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7B0" w:rsidRPr="00380639" w:rsidRDefault="003127B0" w:rsidP="003127B0">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127B0" w:rsidRPr="00380639" w:rsidRDefault="003127B0" w:rsidP="003127B0">
      <w:pPr>
        <w:jc w:val="center"/>
        <w:rPr>
          <w:b/>
          <w:color w:val="000000"/>
          <w:sz w:val="23"/>
          <w:szCs w:val="23"/>
        </w:rPr>
      </w:pPr>
      <w:r w:rsidRPr="00380639">
        <w:rPr>
          <w:b/>
          <w:color w:val="000000"/>
          <w:sz w:val="23"/>
          <w:szCs w:val="23"/>
        </w:rPr>
        <w:t>Тернопільської міської ради</w:t>
      </w:r>
    </w:p>
    <w:p w:rsidR="005017B7" w:rsidRPr="00697AA4" w:rsidRDefault="005017B7" w:rsidP="00D800D4">
      <w:pPr>
        <w:jc w:val="center"/>
        <w:rPr>
          <w:b/>
          <w:color w:val="000000"/>
        </w:rPr>
      </w:pPr>
    </w:p>
    <w:p w:rsidR="005017B7" w:rsidRPr="00697AA4" w:rsidRDefault="005017B7" w:rsidP="005017B7">
      <w:pPr>
        <w:ind w:left="4678"/>
        <w:rPr>
          <w:b/>
          <w:bCs/>
          <w:color w:val="000000"/>
        </w:rPr>
      </w:pPr>
    </w:p>
    <w:p w:rsidR="005017B7" w:rsidRPr="00697AA4" w:rsidRDefault="005017B7" w:rsidP="005017B7">
      <w:pPr>
        <w:ind w:left="4678"/>
        <w:rPr>
          <w:b/>
          <w:bCs/>
          <w:color w:val="000000"/>
        </w:rPr>
      </w:pPr>
    </w:p>
    <w:p w:rsidR="005017B7" w:rsidRPr="006937EA" w:rsidRDefault="005017B7" w:rsidP="003135FB">
      <w:pPr>
        <w:ind w:left="5954" w:firstLine="850"/>
        <w:rPr>
          <w:b/>
          <w:bCs/>
          <w:color w:val="000000"/>
        </w:rPr>
      </w:pPr>
      <w:r w:rsidRPr="006937EA">
        <w:rPr>
          <w:b/>
          <w:bCs/>
          <w:color w:val="000000"/>
        </w:rPr>
        <w:t>ЗАТВЕРДЖЕНО</w:t>
      </w:r>
    </w:p>
    <w:p w:rsidR="005017B7" w:rsidRPr="006937EA" w:rsidRDefault="005017B7" w:rsidP="003135FB">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127B0" w:rsidRPr="00C20DE9" w:rsidTr="003127B0">
        <w:tc>
          <w:tcPr>
            <w:tcW w:w="4700" w:type="dxa"/>
          </w:tcPr>
          <w:p w:rsidR="003127B0" w:rsidRPr="003127B0" w:rsidRDefault="003127B0" w:rsidP="003127B0">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127B0" w:rsidRPr="00C20DE9" w:rsidRDefault="003127B0" w:rsidP="003127B0">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5017B7" w:rsidRPr="00697AA4" w:rsidRDefault="005017B7" w:rsidP="003135FB">
      <w:pPr>
        <w:ind w:left="5954" w:firstLine="850"/>
        <w:rPr>
          <w:bCs/>
        </w:rPr>
      </w:pPr>
      <w:r w:rsidRPr="006937EA">
        <w:rPr>
          <w:bCs/>
        </w:rPr>
        <w:t xml:space="preserve">протокол </w:t>
      </w:r>
      <w:r w:rsidRPr="00016C1C">
        <w:rPr>
          <w:b/>
          <w:color w:val="000000"/>
        </w:rPr>
        <w:t xml:space="preserve">№ </w:t>
      </w:r>
      <w:r w:rsidR="00B35036" w:rsidRPr="00016C1C">
        <w:rPr>
          <w:b/>
          <w:color w:val="000000"/>
          <w:lang w:val="ru-RU"/>
        </w:rPr>
        <w:t>66</w:t>
      </w:r>
      <w:r w:rsidRPr="00016C1C">
        <w:rPr>
          <w:b/>
          <w:color w:val="000000"/>
        </w:rPr>
        <w:t xml:space="preserve"> від </w:t>
      </w:r>
      <w:r w:rsidR="007F35B9" w:rsidRPr="00016C1C">
        <w:rPr>
          <w:b/>
          <w:color w:val="000000"/>
          <w:lang w:val="ru-RU"/>
        </w:rPr>
        <w:t>24</w:t>
      </w:r>
      <w:r w:rsidR="00B35036" w:rsidRPr="00016C1C">
        <w:rPr>
          <w:b/>
          <w:color w:val="000000"/>
          <w:lang w:val="ru-RU"/>
        </w:rPr>
        <w:t>.04</w:t>
      </w:r>
      <w:r w:rsidR="00602837" w:rsidRPr="00016C1C">
        <w:rPr>
          <w:b/>
          <w:color w:val="000000"/>
        </w:rPr>
        <w:t>.</w:t>
      </w:r>
      <w:r w:rsidR="00A31D02" w:rsidRPr="00016C1C">
        <w:rPr>
          <w:b/>
        </w:rPr>
        <w:t>202</w:t>
      </w:r>
      <w:r w:rsidR="00A31D02" w:rsidRPr="00016C1C">
        <w:rPr>
          <w:b/>
          <w:lang w:val="ru-RU"/>
        </w:rPr>
        <w:t>3</w:t>
      </w:r>
      <w:r w:rsidRPr="00016C1C">
        <w:rPr>
          <w:b/>
        </w:rPr>
        <w:t xml:space="preserve"> р.</w:t>
      </w:r>
    </w:p>
    <w:p w:rsidR="005017B7" w:rsidRPr="00697AA4" w:rsidRDefault="005017B7" w:rsidP="003135FB">
      <w:pPr>
        <w:ind w:left="5954" w:firstLine="850"/>
        <w:rPr>
          <w:bCs/>
        </w:rPr>
      </w:pPr>
    </w:p>
    <w:p w:rsidR="005017B7" w:rsidRPr="00697AA4" w:rsidRDefault="005017B7" w:rsidP="003135FB">
      <w:pPr>
        <w:ind w:left="5954" w:firstLine="850"/>
        <w:rPr>
          <w:bCs/>
        </w:rPr>
      </w:pPr>
    </w:p>
    <w:p w:rsidR="005017B7" w:rsidRPr="00697AA4" w:rsidRDefault="005017B7" w:rsidP="003135FB">
      <w:pPr>
        <w:ind w:left="5954" w:firstLine="850"/>
        <w:rPr>
          <w:bCs/>
        </w:rPr>
      </w:pPr>
      <w:r w:rsidRPr="00697AA4">
        <w:rPr>
          <w:bCs/>
        </w:rPr>
        <w:t xml:space="preserve">______________ </w:t>
      </w:r>
      <w:r w:rsidR="003127B0">
        <w:rPr>
          <w:b/>
          <w:spacing w:val="3"/>
        </w:rPr>
        <w:t>Олег ГОРАЛЬ</w:t>
      </w: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5017B7">
      <w:pPr>
        <w:shd w:val="clear" w:color="auto" w:fill="FFFFFF" w:themeFill="background1"/>
        <w:rPr>
          <w:b/>
          <w:bCs/>
        </w:rPr>
      </w:pPr>
    </w:p>
    <w:p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rsidR="00B952B2" w:rsidRPr="00697AA4" w:rsidRDefault="00B952B2" w:rsidP="006447F8">
      <w:pPr>
        <w:shd w:val="clear" w:color="auto" w:fill="FFFFFF" w:themeFill="background1"/>
        <w:jc w:val="center"/>
        <w:rPr>
          <w:b/>
          <w:bCs/>
        </w:rPr>
      </w:pPr>
    </w:p>
    <w:p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rsidR="005017B7" w:rsidRPr="00697AA4" w:rsidRDefault="005017B7" w:rsidP="006447F8">
      <w:pPr>
        <w:shd w:val="clear" w:color="auto" w:fill="FFFFFF" w:themeFill="background1"/>
        <w:jc w:val="center"/>
      </w:pPr>
    </w:p>
    <w:p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rsidR="00D07786" w:rsidRPr="00C059C3" w:rsidRDefault="00112759" w:rsidP="00D07786">
      <w:pPr>
        <w:spacing w:line="160" w:lineRule="atLeast"/>
        <w:ind w:right="-25"/>
        <w:jc w:val="center"/>
        <w:rPr>
          <w:b/>
          <w:snapToGrid w:val="0"/>
        </w:rPr>
      </w:pPr>
      <w:r w:rsidRPr="00112759">
        <w:rPr>
          <w:b/>
          <w:iCs/>
          <w:color w:val="000000"/>
        </w:rPr>
        <w:t xml:space="preserve">ДК 021:2015 </w:t>
      </w:r>
      <w:r w:rsidRPr="00272C39">
        <w:rPr>
          <w:b/>
          <w:iCs/>
          <w:color w:val="000000"/>
        </w:rPr>
        <w:t xml:space="preserve">– </w:t>
      </w:r>
      <w:r w:rsidR="00272C39" w:rsidRPr="00272C39">
        <w:rPr>
          <w:b/>
        </w:rPr>
        <w:t>24960000-1 Хімічна продукція різна (Хімічні реагенти для обробки води)</w:t>
      </w:r>
      <w:r w:rsidR="00272C39">
        <w:t xml:space="preserve"> </w:t>
      </w:r>
      <w:r w:rsidR="00272C39" w:rsidRPr="00EC7449">
        <w:t xml:space="preserve"> </w:t>
      </w:r>
    </w:p>
    <w:p w:rsidR="00B952B2" w:rsidRPr="00C059C3"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Default="0088328A" w:rsidP="00336476">
      <w:pPr>
        <w:shd w:val="clear" w:color="auto" w:fill="FFFFFF" w:themeFill="background1"/>
        <w:jc w:val="center"/>
        <w:outlineLvl w:val="0"/>
        <w:rPr>
          <w:b/>
        </w:rPr>
      </w:pPr>
    </w:p>
    <w:p w:rsidR="003A4096" w:rsidRPr="00697AA4" w:rsidRDefault="003A4096" w:rsidP="00336476">
      <w:pPr>
        <w:shd w:val="clear" w:color="auto" w:fill="FFFFFF" w:themeFill="background1"/>
        <w:jc w:val="center"/>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rsidR="00C059C3" w:rsidRPr="00697AA4" w:rsidRDefault="00C059C3" w:rsidP="00336476">
      <w:pPr>
        <w:shd w:val="clear" w:color="auto" w:fill="FFFFFF" w:themeFill="background1"/>
        <w:jc w:val="center"/>
        <w:outlineLvl w:val="0"/>
        <w:rPr>
          <w:b/>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lastRenderedPageBreak/>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3127B0" w:rsidRPr="005B0921" w:rsidRDefault="003127B0" w:rsidP="00A018F1">
            <w:pPr>
              <w:pStyle w:val="affff8"/>
              <w:snapToGrid w:val="0"/>
              <w:ind w:right="114" w:firstLine="326"/>
              <w:jc w:val="both"/>
              <w:rPr>
                <w:color w:val="000000"/>
                <w:sz w:val="23"/>
                <w:szCs w:val="23"/>
                <w:lang w:eastAsia="uk-UA"/>
              </w:rPr>
            </w:pPr>
            <w:r w:rsidRPr="005B0921">
              <w:rPr>
                <w:sz w:val="23"/>
                <w:szCs w:val="23"/>
              </w:rPr>
              <w:t>К</w:t>
            </w:r>
            <w:r w:rsidRPr="005B0921">
              <w:rPr>
                <w:sz w:val="23"/>
                <w:szCs w:val="23"/>
                <w:shd w:val="clear" w:color="auto" w:fill="FFFFFF"/>
              </w:rPr>
              <w:t>омунальне підприємство теплових мереж «Тернопільміськтеплокомуненерго» Тернопільської міської ради</w:t>
            </w:r>
            <w:r w:rsidRPr="005B0921">
              <w:rPr>
                <w:color w:val="000000"/>
                <w:sz w:val="23"/>
                <w:szCs w:val="23"/>
                <w:lang w:eastAsia="uk-UA"/>
              </w:rPr>
              <w:t xml:space="preserve"> </w:t>
            </w:r>
          </w:p>
          <w:p w:rsidR="00E908F3" w:rsidRPr="005B0921" w:rsidRDefault="003127B0" w:rsidP="00A018F1">
            <w:pPr>
              <w:pStyle w:val="1ffa"/>
              <w:spacing w:before="0" w:after="0" w:line="0" w:lineRule="atLeast"/>
              <w:ind w:right="82" w:firstLine="326"/>
              <w:jc w:val="both"/>
              <w:rPr>
                <w:sz w:val="23"/>
                <w:szCs w:val="23"/>
              </w:rPr>
            </w:pPr>
            <w:r w:rsidRPr="005B0921">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B0921">
              <w:rPr>
                <w:sz w:val="23"/>
                <w:szCs w:val="23"/>
              </w:rPr>
              <w:t>Закону України «Про публічні закупівлі»</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5B0921" w:rsidRDefault="003127B0" w:rsidP="00A018F1">
            <w:pPr>
              <w:widowControl w:val="0"/>
              <w:autoSpaceDE w:val="0"/>
              <w:spacing w:line="0" w:lineRule="atLeast"/>
              <w:ind w:right="82" w:firstLine="326"/>
              <w:jc w:val="both"/>
              <w:rPr>
                <w:color w:val="000000"/>
                <w:sz w:val="23"/>
                <w:szCs w:val="23"/>
                <w:highlight w:val="yellow"/>
              </w:rPr>
            </w:pPr>
            <w:r w:rsidRPr="006228E1">
              <w:rPr>
                <w:color w:val="000000"/>
                <w:sz w:val="23"/>
                <w:szCs w:val="23"/>
              </w:rPr>
              <w:t xml:space="preserve">46025, </w:t>
            </w:r>
            <w:r w:rsidRPr="006228E1">
              <w:rPr>
                <w:sz w:val="23"/>
                <w:szCs w:val="23"/>
              </w:rPr>
              <w:t xml:space="preserve"> Україна, Тернопільська область, </w:t>
            </w:r>
            <w:r w:rsidRPr="006228E1">
              <w:rPr>
                <w:color w:val="000000"/>
                <w:sz w:val="23"/>
                <w:szCs w:val="23"/>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Pr="005B0921" w:rsidRDefault="003127B0" w:rsidP="00A018F1">
            <w:pPr>
              <w:shd w:val="clear" w:color="auto" w:fill="FFFFFF" w:themeFill="background1"/>
              <w:ind w:firstLine="326"/>
              <w:jc w:val="both"/>
              <w:rPr>
                <w:b/>
                <w:sz w:val="23"/>
                <w:szCs w:val="23"/>
                <w:lang w:eastAsia="ar-SA"/>
              </w:rPr>
            </w:pPr>
            <w:r w:rsidRPr="005B0921">
              <w:rPr>
                <w:rStyle w:val="af7"/>
                <w:i w:val="0"/>
                <w:sz w:val="23"/>
                <w:szCs w:val="23"/>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10" w:history="1">
              <w:r w:rsidRPr="005B0921">
                <w:rPr>
                  <w:rStyle w:val="affff0"/>
                  <w:sz w:val="23"/>
                  <w:szCs w:val="23"/>
                </w:rPr>
                <w:t>vmtp-teplo@ukr.net</w:t>
              </w:r>
            </w:hyperlink>
          </w:p>
          <w:p w:rsidR="00E908F3" w:rsidRPr="005B0921" w:rsidRDefault="00E908F3" w:rsidP="00E908F3">
            <w:pPr>
              <w:shd w:val="clear" w:color="auto" w:fill="FFFFFF" w:themeFill="background1"/>
              <w:rPr>
                <w:b/>
                <w:color w:val="C00000"/>
                <w:sz w:val="23"/>
                <w:szCs w:val="23"/>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5B0921" w:rsidRDefault="00B952B2" w:rsidP="00A018F1">
            <w:pPr>
              <w:widowControl w:val="0"/>
              <w:shd w:val="clear" w:color="auto" w:fill="FFFFFF" w:themeFill="background1"/>
              <w:ind w:firstLine="326"/>
              <w:jc w:val="both"/>
              <w:rPr>
                <w:b/>
                <w:sz w:val="23"/>
                <w:szCs w:val="23"/>
              </w:rPr>
            </w:pPr>
            <w:r w:rsidRPr="005B0921">
              <w:rPr>
                <w:b/>
                <w:sz w:val="23"/>
                <w:szCs w:val="23"/>
              </w:rPr>
              <w:t>Відкриті торги</w:t>
            </w:r>
            <w:r w:rsidR="0031075D" w:rsidRPr="005B0921">
              <w:rPr>
                <w:b/>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016C1C" w:rsidRDefault="00112759" w:rsidP="00A018F1">
            <w:pPr>
              <w:pStyle w:val="ab"/>
              <w:spacing w:before="0" w:beforeAutospacing="0" w:after="0" w:afterAutospacing="0"/>
              <w:ind w:firstLine="326"/>
              <w:jc w:val="both"/>
              <w:rPr>
                <w:b/>
                <w:sz w:val="23"/>
                <w:szCs w:val="23"/>
              </w:rPr>
            </w:pPr>
            <w:r w:rsidRPr="00016C1C">
              <w:rPr>
                <w:b/>
                <w:iCs/>
                <w:color w:val="000000"/>
                <w:sz w:val="23"/>
                <w:szCs w:val="23"/>
              </w:rPr>
              <w:t xml:space="preserve">ДК 021:2015 </w:t>
            </w:r>
            <w:r w:rsidR="00C059C3" w:rsidRPr="00016C1C">
              <w:rPr>
                <w:b/>
                <w:iCs/>
                <w:color w:val="000000"/>
                <w:sz w:val="23"/>
                <w:szCs w:val="23"/>
              </w:rPr>
              <w:t xml:space="preserve">- </w:t>
            </w:r>
            <w:r w:rsidR="00272C39" w:rsidRPr="00016C1C">
              <w:rPr>
                <w:b/>
                <w:sz w:val="23"/>
                <w:szCs w:val="23"/>
              </w:rPr>
              <w:t>24960000-1 Хімічна продукція різна (Хімічні реагенти для обробки води)</w:t>
            </w:r>
            <w:r w:rsidR="00272C39" w:rsidRPr="00016C1C">
              <w:rPr>
                <w:sz w:val="23"/>
                <w:szCs w:val="23"/>
              </w:rPr>
              <w:t xml:space="preserve">  </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5B0921" w:rsidRDefault="00FB4523" w:rsidP="00A018F1">
            <w:pPr>
              <w:shd w:val="clear" w:color="auto" w:fill="FFFFFF" w:themeFill="background1"/>
              <w:ind w:firstLine="326"/>
              <w:jc w:val="both"/>
              <w:outlineLvl w:val="0"/>
              <w:rPr>
                <w:b/>
                <w:sz w:val="23"/>
                <w:szCs w:val="23"/>
              </w:rPr>
            </w:pPr>
            <w:r w:rsidRPr="005B0921">
              <w:rPr>
                <w:b/>
                <w:sz w:val="23"/>
                <w:szCs w:val="23"/>
              </w:rPr>
              <w:t xml:space="preserve">Закупівля не </w:t>
            </w:r>
            <w:r w:rsidRPr="005B0921">
              <w:rPr>
                <w:b/>
                <w:color w:val="000000" w:themeColor="text1"/>
                <w:sz w:val="23"/>
                <w:szCs w:val="23"/>
              </w:rPr>
              <w:t>поділяється на лоти</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5B0921" w:rsidRDefault="009F3972" w:rsidP="00E10F5D">
            <w:pPr>
              <w:pStyle w:val="21"/>
              <w:shd w:val="clear" w:color="auto" w:fill="FFFFFF" w:themeFill="background1"/>
              <w:spacing w:after="0" w:line="240" w:lineRule="auto"/>
              <w:ind w:right="-1" w:firstLine="326"/>
              <w:jc w:val="both"/>
              <w:rPr>
                <w:b/>
                <w:sz w:val="23"/>
                <w:szCs w:val="23"/>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 xml:space="preserve">у договору </w:t>
            </w:r>
            <w:r w:rsidR="00A00815" w:rsidRPr="005B0921">
              <w:rPr>
                <w:b/>
                <w:sz w:val="23"/>
                <w:szCs w:val="23"/>
              </w:rPr>
              <w:t xml:space="preserve">поставки товару </w:t>
            </w:r>
            <w:r w:rsidR="00B775E8" w:rsidRPr="005B0921">
              <w:rPr>
                <w:b/>
                <w:sz w:val="23"/>
                <w:szCs w:val="23"/>
              </w:rPr>
              <w:t>(</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p w:rsidR="009C753D" w:rsidRPr="005B0921" w:rsidRDefault="00BA5031" w:rsidP="00E10F5D">
            <w:pPr>
              <w:pStyle w:val="21"/>
              <w:shd w:val="clear" w:color="auto" w:fill="FFFFFF" w:themeFill="background1"/>
              <w:spacing w:after="0" w:line="240" w:lineRule="auto"/>
              <w:ind w:right="-1" w:firstLine="326"/>
              <w:jc w:val="both"/>
              <w:rPr>
                <w:bCs/>
                <w:sz w:val="23"/>
                <w:szCs w:val="23"/>
              </w:rPr>
            </w:pPr>
            <w:r w:rsidRPr="005B0921">
              <w:rPr>
                <w:bCs/>
                <w:sz w:val="23"/>
                <w:szCs w:val="23"/>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5B0921">
              <w:rPr>
                <w:bCs/>
                <w:sz w:val="23"/>
                <w:szCs w:val="23"/>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5B0921" w:rsidRDefault="009F3972" w:rsidP="00E10F5D">
            <w:pPr>
              <w:pStyle w:val="ab"/>
              <w:shd w:val="clear" w:color="auto" w:fill="FFFFFF" w:themeFill="background1"/>
              <w:spacing w:before="0" w:beforeAutospacing="0" w:after="0" w:afterAutospacing="0"/>
              <w:ind w:firstLine="326"/>
              <w:jc w:val="both"/>
              <w:rPr>
                <w:b/>
                <w:sz w:val="23"/>
                <w:szCs w:val="23"/>
                <w:lang w:val="ru-RU"/>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у договору (</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5B0921" w:rsidRDefault="00272C39" w:rsidP="000C4393">
            <w:pPr>
              <w:jc w:val="both"/>
              <w:rPr>
                <w:b/>
                <w:sz w:val="23"/>
                <w:szCs w:val="23"/>
                <w:lang w:val="ru-RU"/>
              </w:rPr>
            </w:pPr>
            <w:r>
              <w:rPr>
                <w:b/>
                <w:sz w:val="23"/>
                <w:szCs w:val="23"/>
              </w:rPr>
              <w:t>394000</w:t>
            </w:r>
            <w:r w:rsidR="00D07786" w:rsidRPr="006228E1">
              <w:rPr>
                <w:b/>
                <w:sz w:val="23"/>
                <w:szCs w:val="23"/>
              </w:rPr>
              <w:t xml:space="preserve"> гривень</w:t>
            </w:r>
            <w:r w:rsidR="001A5DBE" w:rsidRPr="006228E1">
              <w:rPr>
                <w:b/>
                <w:sz w:val="23"/>
                <w:szCs w:val="23"/>
              </w:rPr>
              <w:t xml:space="preserve">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5B0921" w:rsidRDefault="00F8099C" w:rsidP="00E10F5D">
            <w:pPr>
              <w:ind w:firstLine="326"/>
              <w:jc w:val="both"/>
              <w:rPr>
                <w:bCs/>
                <w:sz w:val="23"/>
                <w:szCs w:val="23"/>
                <w:lang w:val="ru-RU"/>
              </w:rPr>
            </w:pPr>
            <w:r w:rsidRPr="005B0921">
              <w:rPr>
                <w:bCs/>
                <w:sz w:val="23"/>
                <w:szCs w:val="23"/>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lastRenderedPageBreak/>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 xml:space="preserve">2.  У випадку надання учасником на підтвердження однієї вимоги </w:t>
            </w:r>
            <w:r w:rsidRPr="005B0921">
              <w:rPr>
                <w:color w:val="000000" w:themeColor="text1"/>
                <w:sz w:val="23"/>
                <w:szCs w:val="23"/>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043C15">
        <w:trPr>
          <w:trHeight w:val="4170"/>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про поста</w:t>
            </w:r>
            <w:r w:rsidR="00372694" w:rsidRPr="005B0921">
              <w:rPr>
                <w:bCs/>
                <w:sz w:val="23"/>
                <w:szCs w:val="23"/>
              </w:rPr>
              <w:t>вку</w:t>
            </w:r>
            <w:r w:rsidRPr="005B0921">
              <w:rPr>
                <w:bCs/>
                <w:sz w:val="23"/>
                <w:szCs w:val="23"/>
              </w:rPr>
              <w:t xml:space="preserve"> товару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w:t>
            </w:r>
            <w:r w:rsidRPr="005B0921">
              <w:rPr>
                <w:b/>
                <w:sz w:val="23"/>
                <w:szCs w:val="23"/>
              </w:rPr>
              <w:lastRenderedPageBreak/>
              <w:t>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xml:space="preserve">. Для забезпечення виконання цих вимог, </w:t>
            </w:r>
            <w:r w:rsidRPr="005B0921">
              <w:rPr>
                <w:sz w:val="23"/>
                <w:szCs w:val="23"/>
              </w:rPr>
              <w:lastRenderedPageBreak/>
              <w:t>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BC5796">
            <w:pPr>
              <w:shd w:val="clear" w:color="auto" w:fill="FFFFFF" w:themeFill="background1"/>
              <w:tabs>
                <w:tab w:val="left" w:pos="271"/>
                <w:tab w:val="left" w:pos="542"/>
              </w:tabs>
              <w:snapToGrid w:val="0"/>
              <w:ind w:firstLine="326"/>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BC5796">
            <w:pPr>
              <w:widowControl w:val="0"/>
              <w:shd w:val="clear" w:color="auto" w:fill="FFFFFF" w:themeFill="background1"/>
              <w:tabs>
                <w:tab w:val="left" w:pos="271"/>
                <w:tab w:val="left" w:pos="542"/>
              </w:tabs>
              <w:ind w:firstLine="326"/>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5B0921" w:rsidRDefault="00333229" w:rsidP="003127B0">
            <w:pPr>
              <w:ind w:firstLine="326"/>
              <w:jc w:val="both"/>
              <w:rPr>
                <w:sz w:val="23"/>
                <w:szCs w:val="23"/>
              </w:rPr>
            </w:pPr>
            <w:r w:rsidRPr="005B0921">
              <w:rPr>
                <w:sz w:val="23"/>
                <w:szCs w:val="23"/>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5B0921" w:rsidRDefault="00333229" w:rsidP="003127B0">
            <w:pPr>
              <w:ind w:firstLine="326"/>
              <w:jc w:val="both"/>
              <w:rPr>
                <w:sz w:val="23"/>
                <w:szCs w:val="23"/>
              </w:rPr>
            </w:pPr>
            <w:r w:rsidRPr="005B0921">
              <w:rPr>
                <w:sz w:val="23"/>
                <w:szCs w:val="23"/>
              </w:rPr>
              <w:t>Учасник має право:</w:t>
            </w:r>
          </w:p>
          <w:p w:rsidR="00E10F5D" w:rsidRPr="005B0921" w:rsidRDefault="00333229" w:rsidP="00E10F5D">
            <w:pPr>
              <w:ind w:firstLine="326"/>
              <w:jc w:val="both"/>
              <w:rPr>
                <w:sz w:val="23"/>
                <w:szCs w:val="23"/>
              </w:rPr>
            </w:pPr>
            <w:r w:rsidRPr="005B0921">
              <w:rPr>
                <w:sz w:val="23"/>
                <w:szCs w:val="23"/>
              </w:rPr>
              <w:t>- відхилити таку вимогу, не втрачаючи при цьому наданого ним забезпечення тендерної пропозиції;</w:t>
            </w:r>
          </w:p>
          <w:p w:rsidR="003127B0" w:rsidRPr="005B0921" w:rsidRDefault="00333229" w:rsidP="00E10F5D">
            <w:pPr>
              <w:ind w:firstLine="326"/>
              <w:jc w:val="both"/>
              <w:rPr>
                <w:sz w:val="23"/>
                <w:szCs w:val="23"/>
              </w:rPr>
            </w:pPr>
            <w:r w:rsidRPr="005B0921">
              <w:rPr>
                <w:sz w:val="23"/>
                <w:szCs w:val="23"/>
              </w:rPr>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5B0921">
              <w:rPr>
                <w:sz w:val="23"/>
                <w:szCs w:val="23"/>
              </w:rPr>
              <w:t>Д</w:t>
            </w:r>
            <w:r w:rsidRPr="005B0921">
              <w:rPr>
                <w:sz w:val="23"/>
                <w:szCs w:val="23"/>
              </w:rPr>
              <w:t xml:space="preserve">одатку 1 цієї тендерної документації. </w:t>
            </w:r>
          </w:p>
          <w:p w:rsidR="00DD088F" w:rsidRPr="005B0921" w:rsidRDefault="00DD088F" w:rsidP="003127B0">
            <w:pPr>
              <w:widowControl w:val="0"/>
              <w:shd w:val="clear" w:color="auto" w:fill="FFFFFF" w:themeFill="background1"/>
              <w:ind w:firstLine="326"/>
              <w:jc w:val="both"/>
              <w:rPr>
                <w:sz w:val="23"/>
                <w:szCs w:val="23"/>
              </w:rPr>
            </w:pPr>
            <w:r w:rsidRPr="005B0921">
              <w:rPr>
                <w:color w:val="000000"/>
                <w:sz w:val="23"/>
                <w:szCs w:val="23"/>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Підстави для відмови в участі у процедурі закупівлі, встановлені </w:t>
            </w:r>
            <w:r w:rsidR="002E7BDE" w:rsidRPr="005B0921">
              <w:rPr>
                <w:sz w:val="23"/>
                <w:szCs w:val="23"/>
              </w:rPr>
              <w:t>згідно  з пунктом 28  та пунктом 44 Особливостей</w:t>
            </w:r>
            <w:r w:rsidR="003127B0" w:rsidRPr="005B0921">
              <w:rPr>
                <w:sz w:val="23"/>
                <w:szCs w:val="23"/>
              </w:rPr>
              <w:t>.</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2)</w:t>
            </w:r>
            <w:r w:rsidRPr="005B0921">
              <w:rPr>
                <w:rStyle w:val="af7"/>
                <w:i w:val="0"/>
                <w:sz w:val="23"/>
                <w:szCs w:val="23"/>
              </w:rPr>
              <w:t> </w:t>
            </w:r>
            <w:r w:rsidRPr="005B0921">
              <w:rPr>
                <w:rStyle w:val="af7"/>
                <w:i w:val="0"/>
                <w:sz w:val="23"/>
                <w:szCs w:val="23"/>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3)</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4)</w:t>
            </w:r>
            <w:r w:rsidRPr="005B0921">
              <w:rPr>
                <w:rStyle w:val="af7"/>
                <w:i w:val="0"/>
                <w:sz w:val="23"/>
                <w:szCs w:val="23"/>
              </w:rPr>
              <w:t> </w:t>
            </w:r>
            <w:r w:rsidRPr="005B0921">
              <w:rPr>
                <w:rStyle w:val="af7"/>
                <w:i w:val="0"/>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 xml:space="preserve">5) фізична особа, яка є учасником процедури закупівлі, була засуджена за кримінальне правопорушення, вчинене з корисливих </w:t>
            </w:r>
            <w:r w:rsidRPr="005B0921">
              <w:rPr>
                <w:rStyle w:val="af7"/>
                <w:i w:val="0"/>
                <w:sz w:val="23"/>
                <w:szCs w:val="23"/>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9)</w:t>
            </w:r>
            <w:r w:rsidRPr="005B0921">
              <w:rPr>
                <w:rStyle w:val="af7"/>
                <w:i w:val="0"/>
                <w:sz w:val="23"/>
                <w:szCs w:val="23"/>
              </w:rPr>
              <w:t> </w:t>
            </w:r>
            <w:r w:rsidRPr="005B0921">
              <w:rPr>
                <w:rStyle w:val="af7"/>
                <w:i w:val="0"/>
                <w:sz w:val="23"/>
                <w:szCs w:val="23"/>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5B0921">
              <w:rPr>
                <w:rStyle w:val="af7"/>
                <w:i w:val="0"/>
                <w:sz w:val="23"/>
                <w:szCs w:val="23"/>
                <w:lang w:val="uk-UA"/>
              </w:rPr>
              <w:t xml:space="preserve">бо робіт дорівнює чи перевищує </w:t>
            </w:r>
            <w:r w:rsidRPr="005B0921">
              <w:rPr>
                <w:rStyle w:val="af7"/>
                <w:i w:val="0"/>
                <w:sz w:val="23"/>
                <w:szCs w:val="23"/>
                <w:lang w:val="uk-UA"/>
              </w:rPr>
              <w:t>20 млн. гривень</w:t>
            </w:r>
            <w:r w:rsidR="00860572" w:rsidRPr="005B0921">
              <w:rPr>
                <w:rStyle w:val="af7"/>
                <w:i w:val="0"/>
                <w:sz w:val="23"/>
                <w:szCs w:val="23"/>
                <w:lang w:val="uk-UA"/>
              </w:rPr>
              <w:t xml:space="preserve">  </w:t>
            </w:r>
            <w:r w:rsidRPr="005B0921">
              <w:rPr>
                <w:rStyle w:val="af7"/>
                <w:i w:val="0"/>
                <w:sz w:val="23"/>
                <w:szCs w:val="23"/>
                <w:lang w:val="uk-UA"/>
              </w:rPr>
              <w:t xml:space="preserve"> (у тому числі за лотом);</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11)</w:t>
            </w:r>
            <w:r w:rsidRPr="005B0921">
              <w:rPr>
                <w:rStyle w:val="af7"/>
                <w:i w:val="0"/>
                <w:sz w:val="23"/>
                <w:szCs w:val="23"/>
              </w:rPr>
              <w:t> </w:t>
            </w:r>
            <w:r w:rsidRPr="005B0921">
              <w:rPr>
                <w:rStyle w:val="af7"/>
                <w:i w:val="0"/>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12)</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5B0921" w:rsidRDefault="002E7BDE" w:rsidP="00860572">
            <w:pPr>
              <w:pStyle w:val="affff8"/>
              <w:ind w:firstLine="326"/>
              <w:jc w:val="both"/>
              <w:rPr>
                <w:iCs/>
                <w:sz w:val="23"/>
                <w:szCs w:val="23"/>
                <w:lang w:val="uk-UA"/>
              </w:rPr>
            </w:pPr>
            <w:r w:rsidRPr="005B0921">
              <w:rPr>
                <w:rStyle w:val="af7"/>
                <w:i w:val="0"/>
                <w:sz w:val="23"/>
                <w:szCs w:val="23"/>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5B0921">
              <w:rPr>
                <w:rStyle w:val="af7"/>
                <w:i w:val="0"/>
                <w:sz w:val="23"/>
                <w:szCs w:val="23"/>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r w:rsidR="00DD088F" w:rsidRPr="005B0921">
              <w:rPr>
                <w:rStyle w:val="af7"/>
                <w:i w:val="0"/>
                <w:sz w:val="23"/>
                <w:szCs w:val="23"/>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5B0921">
              <w:rPr>
                <w:sz w:val="23"/>
                <w:szCs w:val="23"/>
              </w:rPr>
              <w:t>Д</w:t>
            </w:r>
            <w:r w:rsidRPr="005B0921">
              <w:rPr>
                <w:sz w:val="23"/>
                <w:szCs w:val="23"/>
              </w:rPr>
              <w:t>одатку 3 до тендерної документації).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D07786">
              <w:rPr>
                <w:sz w:val="23"/>
                <w:szCs w:val="23"/>
              </w:rPr>
              <w:t xml:space="preserve">Згідно </w:t>
            </w:r>
            <w:r w:rsidR="007C01C0" w:rsidRPr="00D07786">
              <w:rPr>
                <w:sz w:val="23"/>
                <w:szCs w:val="23"/>
              </w:rPr>
              <w:t>Д</w:t>
            </w:r>
            <w:r w:rsidRPr="00D07786">
              <w:rPr>
                <w:sz w:val="23"/>
                <w:szCs w:val="23"/>
              </w:rPr>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 разі </w:t>
            </w:r>
            <w:r w:rsidR="00B31AC4" w:rsidRPr="005B0921">
              <w:rPr>
                <w:sz w:val="23"/>
                <w:szCs w:val="23"/>
              </w:rPr>
              <w:t xml:space="preserve">залучення субпідрядників до постачання товарів </w:t>
            </w:r>
            <w:r w:rsidRPr="005B0921">
              <w:rPr>
                <w:sz w:val="23"/>
                <w:szCs w:val="23"/>
              </w:rPr>
              <w:t>згідно умов цієї тендерної документації</w:t>
            </w:r>
            <w:r w:rsidR="00E51FF2" w:rsidRPr="005B0921">
              <w:rPr>
                <w:sz w:val="23"/>
                <w:szCs w:val="23"/>
              </w:rPr>
              <w:t xml:space="preserve">, </w:t>
            </w:r>
            <w:r w:rsidRPr="005B0921">
              <w:rPr>
                <w:sz w:val="23"/>
                <w:szCs w:val="23"/>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6228E1" w:rsidRPr="006228E1" w:rsidRDefault="00DD088F" w:rsidP="00860572">
            <w:pPr>
              <w:widowControl w:val="0"/>
              <w:shd w:val="clear" w:color="auto" w:fill="FFFFFF" w:themeFill="background1"/>
              <w:ind w:firstLine="326"/>
              <w:jc w:val="both"/>
              <w:rPr>
                <w:sz w:val="23"/>
                <w:szCs w:val="23"/>
                <w:lang w:val="ru-RU"/>
              </w:rPr>
            </w:pPr>
            <w:r w:rsidRPr="006228E1">
              <w:rPr>
                <w:sz w:val="23"/>
                <w:szCs w:val="23"/>
              </w:rPr>
              <w:t xml:space="preserve">Кінцевий строк подання тендерних пропозицій </w:t>
            </w:r>
            <w:r w:rsidR="00F0422C" w:rsidRPr="006228E1">
              <w:rPr>
                <w:sz w:val="23"/>
                <w:szCs w:val="23"/>
              </w:rPr>
              <w:t>–</w:t>
            </w:r>
            <w:r w:rsidR="00224E65" w:rsidRPr="006228E1">
              <w:rPr>
                <w:sz w:val="23"/>
                <w:szCs w:val="23"/>
                <w:lang w:val="ru-RU"/>
              </w:rPr>
              <w:t xml:space="preserve"> </w:t>
            </w:r>
          </w:p>
          <w:p w:rsidR="00860572" w:rsidRPr="005B0921" w:rsidRDefault="007F35B9" w:rsidP="00860572">
            <w:pPr>
              <w:widowControl w:val="0"/>
              <w:shd w:val="clear" w:color="auto" w:fill="FFFFFF" w:themeFill="background1"/>
              <w:ind w:firstLine="326"/>
              <w:jc w:val="both"/>
              <w:rPr>
                <w:bCs/>
                <w:color w:val="C00000"/>
                <w:sz w:val="23"/>
                <w:szCs w:val="23"/>
              </w:rPr>
            </w:pPr>
            <w:r>
              <w:rPr>
                <w:bCs/>
                <w:color w:val="C00000"/>
                <w:sz w:val="23"/>
                <w:szCs w:val="23"/>
                <w:lang w:val="ru-RU"/>
              </w:rPr>
              <w:t xml:space="preserve">2 травня </w:t>
            </w:r>
            <w:r w:rsidR="0077003C" w:rsidRPr="006228E1">
              <w:rPr>
                <w:bCs/>
                <w:color w:val="C00000"/>
                <w:sz w:val="23"/>
                <w:szCs w:val="23"/>
              </w:rPr>
              <w:t xml:space="preserve"> 202</w:t>
            </w:r>
            <w:r w:rsidR="0077003C" w:rsidRPr="006228E1">
              <w:rPr>
                <w:bCs/>
                <w:color w:val="C00000"/>
                <w:sz w:val="23"/>
                <w:szCs w:val="23"/>
                <w:lang w:val="ru-RU"/>
              </w:rPr>
              <w:t>3</w:t>
            </w:r>
            <w:r w:rsidR="00DD088F" w:rsidRPr="006228E1">
              <w:rPr>
                <w:bCs/>
                <w:color w:val="C00000"/>
                <w:sz w:val="23"/>
                <w:szCs w:val="23"/>
              </w:rPr>
              <w:t xml:space="preserve"> року</w:t>
            </w:r>
            <w:r w:rsidR="006228E1" w:rsidRPr="006228E1">
              <w:rPr>
                <w:bCs/>
                <w:color w:val="C00000"/>
                <w:sz w:val="23"/>
                <w:szCs w:val="23"/>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5B0921" w:rsidRDefault="00C85C2D" w:rsidP="00860572">
            <w:pPr>
              <w:widowControl w:val="0"/>
              <w:shd w:val="clear" w:color="auto" w:fill="FFFFFF" w:themeFill="background1"/>
              <w:ind w:firstLine="326"/>
              <w:jc w:val="both"/>
              <w:rPr>
                <w:rFonts w:eastAsia="Arial"/>
                <w:sz w:val="23"/>
                <w:szCs w:val="23"/>
                <w:lang w:eastAsia="ru-RU"/>
              </w:rPr>
            </w:pPr>
            <w:r w:rsidRPr="005B0921">
              <w:rPr>
                <w:rFonts w:eastAsia="Arial"/>
                <w:sz w:val="23"/>
                <w:szCs w:val="23"/>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5B0921">
              <w:rPr>
                <w:rFonts w:eastAsia="Arial"/>
                <w:sz w:val="23"/>
                <w:szCs w:val="23"/>
                <w:lang w:eastAsia="ru-RU"/>
              </w:rPr>
              <w:t xml:space="preserve">Розкриття тендерних пропозицій відбувається відповідно до статті </w:t>
            </w:r>
            <w:hyperlink r:id="rId13" w:anchor="n1492" w:history="1">
              <w:r w:rsidRPr="005B0921">
                <w:rPr>
                  <w:rFonts w:eastAsia="Arial"/>
                  <w:sz w:val="23"/>
                  <w:szCs w:val="23"/>
                  <w:lang w:eastAsia="ru-RU"/>
                </w:rPr>
                <w:t>28 Закону</w:t>
              </w:r>
            </w:hyperlink>
            <w:r w:rsidRPr="005B0921">
              <w:rPr>
                <w:rFonts w:eastAsia="Arial"/>
                <w:sz w:val="23"/>
                <w:szCs w:val="23"/>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b/>
                <w:bCs/>
                <w:sz w:val="23"/>
                <w:szCs w:val="23"/>
                <w:lang w:eastAsia="ru-RU"/>
              </w:rPr>
              <w:t>Відкриті торги проводяться без застосування електронного аукціону.</w:t>
            </w:r>
          </w:p>
          <w:p w:rsidR="00C85C2D" w:rsidRPr="005B0921" w:rsidRDefault="00C85C2D" w:rsidP="00860572">
            <w:pPr>
              <w:widowControl w:val="0"/>
              <w:shd w:val="clear" w:color="auto" w:fill="FFFFFF" w:themeFill="background1"/>
              <w:jc w:val="both"/>
              <w:rPr>
                <w:sz w:val="23"/>
                <w:szCs w:val="23"/>
                <w:lang w:eastAsia="ru-RU"/>
              </w:rPr>
            </w:pPr>
            <w:r w:rsidRPr="005B0921">
              <w:rPr>
                <w:sz w:val="23"/>
                <w:szCs w:val="23"/>
                <w:lang w:eastAsia="ru-RU"/>
              </w:rPr>
              <w:t>Критеріями оцінки є ціна. Питома вага критерію – 100%.</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Замовник розглядає таку тендерну пропозицію відповідно до вимог </w:t>
            </w:r>
            <w:hyperlink r:id="rId15"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шістнадцятої статті 29 Закону не застосовуються) з урахуванням положень пункту 40 Особливостей.</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5B0921">
                <w:rPr>
                  <w:sz w:val="23"/>
                  <w:szCs w:val="23"/>
                  <w:lang w:eastAsia="ru-RU"/>
                </w:rPr>
                <w:t>статтею 33 Закону</w:t>
              </w:r>
            </w:hyperlink>
            <w:r w:rsidRPr="005B0921">
              <w:rPr>
                <w:sz w:val="23"/>
                <w:szCs w:val="23"/>
                <w:lang w:eastAsia="ru-RU"/>
              </w:rPr>
              <w:t xml:space="preserve"> та пунктом 46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 який надав найбільш економічно вигідну тендерну пропозицію, що є аномально низькою, повинен надати </w:t>
            </w:r>
            <w:r w:rsidRPr="005B0921">
              <w:rPr>
                <w:b/>
                <w:sz w:val="23"/>
                <w:szCs w:val="23"/>
              </w:rPr>
              <w:t>протягом одного робочого дня</w:t>
            </w:r>
            <w:r w:rsidRPr="005B0921">
              <w:rPr>
                <w:sz w:val="23"/>
                <w:szCs w:val="23"/>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B0921">
              <w:rPr>
                <w:sz w:val="23"/>
                <w:szCs w:val="23"/>
              </w:rPr>
              <w:lastRenderedPageBreak/>
              <w:t>пропозиції.</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Обґрунтування аномально низької тендерної пропозиції може містити інформацію про:</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5B0921">
              <w:rPr>
                <w:b/>
                <w:color w:val="000000"/>
                <w:sz w:val="23"/>
                <w:szCs w:val="23"/>
              </w:rPr>
              <w:t xml:space="preserve"> </w:t>
            </w:r>
            <w:r w:rsidR="008E0D77" w:rsidRPr="005B0921">
              <w:rPr>
                <w:b/>
                <w:sz w:val="23"/>
                <w:szCs w:val="23"/>
              </w:rPr>
              <w:t>пунктом 44 Особливостей</w:t>
            </w:r>
            <w:r w:rsidRPr="005B0921">
              <w:rPr>
                <w:sz w:val="23"/>
                <w:szCs w:val="23"/>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5B0921">
              <w:rPr>
                <w:sz w:val="23"/>
                <w:szCs w:val="23"/>
              </w:rPr>
              <w:t>,</w:t>
            </w:r>
            <w:r w:rsidRPr="005B0921">
              <w:rPr>
                <w:sz w:val="23"/>
                <w:szCs w:val="23"/>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Під невідповідністю в інформації та/або документах, що подані учасником процедури закупівлі у складі тендерній пропозиції</w:t>
            </w:r>
            <w:r w:rsidR="001A4A31" w:rsidRPr="005B0921">
              <w:rPr>
                <w:sz w:val="23"/>
                <w:szCs w:val="23"/>
              </w:rPr>
              <w:t>,</w:t>
            </w:r>
            <w:r w:rsidRPr="005B0921">
              <w:rPr>
                <w:sz w:val="23"/>
                <w:szCs w:val="23"/>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5B0921">
              <w:rPr>
                <w:sz w:val="23"/>
                <w:szCs w:val="23"/>
                <w:lang w:eastAsia="ru-RU"/>
              </w:rPr>
              <w:lastRenderedPageBreak/>
              <w:t>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5B0921" w:rsidRDefault="00C85C2D" w:rsidP="00860572">
            <w:pPr>
              <w:shd w:val="clear" w:color="auto" w:fill="FFFFFF" w:themeFill="background1"/>
              <w:ind w:firstLine="326"/>
              <w:jc w:val="both"/>
              <w:rPr>
                <w:b/>
                <w:sz w:val="23"/>
                <w:szCs w:val="23"/>
                <w:lang w:eastAsia="ru-RU"/>
              </w:rPr>
            </w:pPr>
            <w:r w:rsidRPr="005B0921">
              <w:rPr>
                <w:b/>
                <w:bCs/>
                <w:sz w:val="23"/>
                <w:szCs w:val="23"/>
                <w:lang w:eastAsia="ru-RU"/>
              </w:rPr>
              <w:t>Учасники процедури закупівлі при поданні тендерної пропозиції повинні враховувати норми:</w:t>
            </w:r>
          </w:p>
          <w:p w:rsidR="00860572" w:rsidRPr="005B0921" w:rsidRDefault="00860572" w:rsidP="0090138D">
            <w:pPr>
              <w:widowControl w:val="0"/>
              <w:pBdr>
                <w:top w:val="nil"/>
                <w:left w:val="nil"/>
                <w:bottom w:val="nil"/>
                <w:right w:val="nil"/>
                <w:between w:val="nil"/>
              </w:pBdr>
              <w:jc w:val="both"/>
              <w:rPr>
                <w:sz w:val="23"/>
                <w:szCs w:val="23"/>
              </w:rPr>
            </w:pPr>
            <w:r w:rsidRPr="005B0921">
              <w:rPr>
                <w:sz w:val="23"/>
                <w:szCs w:val="23"/>
              </w:rPr>
              <w:t>(</w:t>
            </w:r>
            <w:r w:rsidR="0090138D" w:rsidRPr="005B0921">
              <w:rPr>
                <w:sz w:val="23"/>
                <w:szCs w:val="23"/>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5B0921" w:rsidRDefault="0090138D" w:rsidP="00860572">
            <w:pPr>
              <w:shd w:val="clear" w:color="auto" w:fill="FFFFFF" w:themeFill="background1"/>
              <w:ind w:firstLine="326"/>
              <w:jc w:val="both"/>
              <w:rPr>
                <w:sz w:val="23"/>
                <w:szCs w:val="23"/>
              </w:rPr>
            </w:pPr>
            <w:r w:rsidRPr="005B0921">
              <w:rPr>
                <w:sz w:val="23"/>
                <w:szCs w:val="23"/>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rPr>
              <w:t>раїни, 2022 р., № 84, ст. 5176)</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5B0921" w:rsidRDefault="0090138D" w:rsidP="00E10F5D">
            <w:pPr>
              <w:pStyle w:val="affff8"/>
              <w:ind w:firstLine="326"/>
              <w:rPr>
                <w:sz w:val="23"/>
                <w:szCs w:val="23"/>
              </w:rPr>
            </w:pPr>
            <w:r w:rsidRPr="005B0921">
              <w:rPr>
                <w:b/>
                <w:i/>
                <w:sz w:val="23"/>
                <w:szCs w:val="23"/>
              </w:rPr>
              <w:t>Замовник відхиляє тендерну пропозицію</w:t>
            </w:r>
            <w:r w:rsidRPr="005B0921">
              <w:rPr>
                <w:sz w:val="23"/>
                <w:szCs w:val="23"/>
              </w:rPr>
              <w:t xml:space="preserve"> із зазначенням аргументації в електронній системі закупівель у разі, коли:</w:t>
            </w:r>
          </w:p>
          <w:p w:rsidR="00860572" w:rsidRPr="005B0921" w:rsidRDefault="0090138D" w:rsidP="00E10F5D">
            <w:pPr>
              <w:pStyle w:val="affff8"/>
              <w:ind w:firstLine="326"/>
              <w:rPr>
                <w:sz w:val="23"/>
                <w:szCs w:val="23"/>
                <w:lang w:val="uk-UA"/>
              </w:rPr>
            </w:pPr>
            <w:r w:rsidRPr="005B0921">
              <w:rPr>
                <w:sz w:val="23"/>
                <w:szCs w:val="23"/>
              </w:rPr>
              <w:t>1) учасник процедури закупівлі:</w:t>
            </w:r>
          </w:p>
          <w:p w:rsidR="00860572" w:rsidRPr="005B0921" w:rsidRDefault="0090138D" w:rsidP="00860572">
            <w:pPr>
              <w:pStyle w:val="affff8"/>
              <w:ind w:firstLine="326"/>
              <w:jc w:val="both"/>
              <w:rPr>
                <w:sz w:val="23"/>
                <w:szCs w:val="23"/>
                <w:lang w:val="uk-UA"/>
              </w:rPr>
            </w:pPr>
            <w:r w:rsidRPr="005B0921">
              <w:rPr>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5B0921">
              <w:rPr>
                <w:sz w:val="23"/>
                <w:szCs w:val="23"/>
              </w:rPr>
              <w:lastRenderedPageBreak/>
              <w:t>Особливостей;</w:t>
            </w:r>
          </w:p>
          <w:p w:rsidR="00860572" w:rsidRPr="005B0921" w:rsidRDefault="0090138D" w:rsidP="00860572">
            <w:pPr>
              <w:pStyle w:val="affff8"/>
              <w:ind w:firstLine="326"/>
              <w:jc w:val="both"/>
              <w:rPr>
                <w:sz w:val="23"/>
                <w:szCs w:val="23"/>
                <w:lang w:val="uk-UA"/>
              </w:rPr>
            </w:pPr>
            <w:r w:rsidRPr="005B0921">
              <w:rPr>
                <w:sz w:val="23"/>
                <w:szCs w:val="23"/>
              </w:rPr>
              <w:t>— не надав забезпечення тендерної пропозиції, якщо таке заб</w:t>
            </w:r>
            <w:r w:rsidR="00E10F5D" w:rsidRPr="005B0921">
              <w:rPr>
                <w:sz w:val="23"/>
                <w:szCs w:val="23"/>
              </w:rPr>
              <w:t>езпечення вимагалося замовником</w:t>
            </w:r>
            <w:r w:rsidRPr="005B0921">
              <w:rPr>
                <w:sz w:val="23"/>
                <w:szCs w:val="23"/>
              </w:rPr>
              <w:t>;</w:t>
            </w:r>
          </w:p>
          <w:p w:rsidR="00860572" w:rsidRPr="005B0921" w:rsidRDefault="0090138D" w:rsidP="00860572">
            <w:pPr>
              <w:pStyle w:val="affff8"/>
              <w:ind w:firstLine="326"/>
              <w:jc w:val="both"/>
              <w:rPr>
                <w:sz w:val="23"/>
                <w:szCs w:val="23"/>
                <w:lang w:val="uk-UA"/>
              </w:rPr>
            </w:pPr>
            <w:r w:rsidRPr="005B0921">
              <w:rPr>
                <w:sz w:val="23"/>
                <w:szCs w:val="23"/>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5B0921" w:rsidRDefault="0090138D" w:rsidP="00860572">
            <w:pPr>
              <w:pStyle w:val="affff8"/>
              <w:ind w:firstLine="326"/>
              <w:jc w:val="both"/>
              <w:rPr>
                <w:sz w:val="23"/>
                <w:szCs w:val="23"/>
                <w:lang w:val="uk-UA"/>
              </w:rPr>
            </w:pPr>
            <w:r w:rsidRPr="005B0921">
              <w:rPr>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860572" w:rsidRPr="005B0921" w:rsidRDefault="0090138D" w:rsidP="00860572">
            <w:pPr>
              <w:pStyle w:val="affff8"/>
              <w:ind w:firstLine="326"/>
              <w:jc w:val="both"/>
              <w:rPr>
                <w:sz w:val="23"/>
                <w:szCs w:val="23"/>
                <w:lang w:val="uk-UA"/>
              </w:rPr>
            </w:pPr>
            <w:r w:rsidRPr="005B0921">
              <w:rPr>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5B0921" w:rsidRDefault="0090138D" w:rsidP="00860572">
            <w:pPr>
              <w:pStyle w:val="affff8"/>
              <w:ind w:firstLine="326"/>
              <w:jc w:val="both"/>
              <w:rPr>
                <w:sz w:val="23"/>
                <w:szCs w:val="23"/>
                <w:lang w:val="uk-UA"/>
              </w:rPr>
            </w:pPr>
            <w:r w:rsidRPr="005B0921">
              <w:rPr>
                <w:sz w:val="23"/>
                <w:szCs w:val="23"/>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B0921">
              <w:rPr>
                <w:sz w:val="23"/>
                <w:szCs w:val="23"/>
              </w:rPr>
              <w:t> </w:t>
            </w:r>
            <w:r w:rsidRPr="005B0921">
              <w:rPr>
                <w:sz w:val="23"/>
                <w:szCs w:val="23"/>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lang w:val="uk-UA"/>
              </w:rPr>
              <w:t>раїни, 2022 р., № 84, ст. 5176)</w:t>
            </w:r>
            <w:r w:rsidRPr="005B0921">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2) тендерна пропозиція:</w:t>
            </w:r>
          </w:p>
          <w:p w:rsidR="0090138D" w:rsidRPr="00327226" w:rsidRDefault="0090138D" w:rsidP="00E10F5D">
            <w:pPr>
              <w:pStyle w:val="affff8"/>
              <w:ind w:firstLine="326"/>
              <w:jc w:val="both"/>
              <w:rPr>
                <w:sz w:val="23"/>
                <w:szCs w:val="23"/>
                <w:lang w:val="uk-UA"/>
              </w:rPr>
            </w:pPr>
            <w:r w:rsidRPr="00327226">
              <w:rPr>
                <w:sz w:val="23"/>
                <w:szCs w:val="23"/>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327226">
              <w:rPr>
                <w:sz w:val="23"/>
                <w:szCs w:val="23"/>
                <w:lang w:val="uk-UA"/>
              </w:rPr>
              <w:t>о до пункту 40 цих особливостей</w:t>
            </w:r>
            <w:r w:rsidRPr="00327226">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 є такою, строк дії якої закінчився;</w:t>
            </w:r>
          </w:p>
          <w:p w:rsidR="0090138D" w:rsidRPr="00327226" w:rsidRDefault="0090138D" w:rsidP="00E10F5D">
            <w:pPr>
              <w:pStyle w:val="affff8"/>
              <w:ind w:firstLine="326"/>
              <w:jc w:val="both"/>
              <w:rPr>
                <w:sz w:val="23"/>
                <w:szCs w:val="23"/>
                <w:lang w:val="uk-UA"/>
              </w:rPr>
            </w:pPr>
            <w:r w:rsidRPr="00327226">
              <w:rPr>
                <w:sz w:val="23"/>
                <w:szCs w:val="23"/>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5B0921" w:rsidRDefault="0090138D" w:rsidP="00E10F5D">
            <w:pPr>
              <w:pStyle w:val="affff8"/>
              <w:ind w:firstLine="326"/>
              <w:jc w:val="both"/>
              <w:rPr>
                <w:sz w:val="23"/>
                <w:szCs w:val="23"/>
              </w:rPr>
            </w:pPr>
            <w:r w:rsidRPr="005B0921">
              <w:rPr>
                <w:sz w:val="23"/>
                <w:szCs w:val="23"/>
              </w:rPr>
              <w:t>— не відповідає вимогам, установленим у тендерній документації відповідно до абзацу першого частини третьої статті 22 Закону;</w:t>
            </w:r>
          </w:p>
          <w:p w:rsidR="0090138D" w:rsidRPr="005B0921" w:rsidRDefault="0090138D" w:rsidP="00E10F5D">
            <w:pPr>
              <w:pStyle w:val="affff8"/>
              <w:ind w:firstLine="326"/>
              <w:jc w:val="both"/>
              <w:rPr>
                <w:sz w:val="23"/>
                <w:szCs w:val="23"/>
              </w:rPr>
            </w:pPr>
            <w:r w:rsidRPr="005B0921">
              <w:rPr>
                <w:sz w:val="23"/>
                <w:szCs w:val="23"/>
              </w:rPr>
              <w:t>3) переможець процедури закупівлі:</w:t>
            </w:r>
          </w:p>
          <w:p w:rsidR="0090138D" w:rsidRPr="005B0921" w:rsidRDefault="0090138D" w:rsidP="00E10F5D">
            <w:pPr>
              <w:pStyle w:val="affff8"/>
              <w:ind w:firstLine="326"/>
              <w:jc w:val="both"/>
              <w:rPr>
                <w:sz w:val="23"/>
                <w:szCs w:val="23"/>
              </w:rPr>
            </w:pPr>
            <w:r w:rsidRPr="005B0921">
              <w:rPr>
                <w:sz w:val="23"/>
                <w:szCs w:val="23"/>
              </w:rPr>
              <w:t xml:space="preserve">— відмовився від підписання договору про закупівлю відповідно </w:t>
            </w:r>
            <w:r w:rsidRPr="005B0921">
              <w:rPr>
                <w:sz w:val="23"/>
                <w:szCs w:val="23"/>
              </w:rPr>
              <w:lastRenderedPageBreak/>
              <w:t>до вимог тендерної документації або укладення договору про закупівлю;</w:t>
            </w:r>
          </w:p>
          <w:p w:rsidR="0090138D" w:rsidRPr="005B0921" w:rsidRDefault="0090138D" w:rsidP="00E10F5D">
            <w:pPr>
              <w:pStyle w:val="affff8"/>
              <w:ind w:firstLine="326"/>
              <w:jc w:val="both"/>
              <w:rPr>
                <w:sz w:val="23"/>
                <w:szCs w:val="23"/>
              </w:rPr>
            </w:pPr>
            <w:r w:rsidRPr="005B0921">
              <w:rPr>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5B0921" w:rsidRDefault="0090138D" w:rsidP="00E10F5D">
            <w:pPr>
              <w:pStyle w:val="affff8"/>
              <w:ind w:firstLine="326"/>
              <w:jc w:val="both"/>
              <w:rPr>
                <w:sz w:val="23"/>
                <w:szCs w:val="23"/>
              </w:rPr>
            </w:pPr>
            <w:r w:rsidRPr="005B0921">
              <w:rPr>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90138D" w:rsidRPr="005B0921" w:rsidRDefault="0090138D" w:rsidP="00E10F5D">
            <w:pPr>
              <w:pStyle w:val="affff8"/>
              <w:ind w:firstLine="326"/>
              <w:jc w:val="both"/>
              <w:rPr>
                <w:sz w:val="23"/>
                <w:szCs w:val="23"/>
              </w:rPr>
            </w:pPr>
            <w:r w:rsidRPr="005B0921">
              <w:rPr>
                <w:sz w:val="23"/>
                <w:szCs w:val="23"/>
              </w:rPr>
              <w:t>— не надав забезпечення виконання договору про закупівлю, якщо таке забезпечення вимагалося замовником;</w:t>
            </w:r>
          </w:p>
          <w:p w:rsidR="0090138D" w:rsidRPr="005B0921" w:rsidRDefault="0090138D" w:rsidP="00E10F5D">
            <w:pPr>
              <w:pStyle w:val="affff8"/>
              <w:ind w:firstLine="326"/>
              <w:jc w:val="both"/>
              <w:rPr>
                <w:sz w:val="23"/>
                <w:szCs w:val="23"/>
              </w:rPr>
            </w:pPr>
            <w:r w:rsidRPr="005B0921">
              <w:rPr>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5B0921" w:rsidRDefault="0090138D" w:rsidP="00E10F5D">
            <w:pPr>
              <w:pStyle w:val="affff8"/>
              <w:ind w:firstLine="326"/>
              <w:jc w:val="both"/>
              <w:rPr>
                <w:sz w:val="23"/>
                <w:szCs w:val="23"/>
              </w:rPr>
            </w:pPr>
            <w:r w:rsidRPr="005B0921">
              <w:rPr>
                <w:sz w:val="23"/>
                <w:szCs w:val="23"/>
              </w:rPr>
              <w:t>Замовник може відхилити тендерну пропозицію із зазначенням аргументації в електронній системі закупівель у разі, коли:</w:t>
            </w:r>
          </w:p>
          <w:p w:rsidR="0090138D" w:rsidRPr="005B0921" w:rsidRDefault="0090138D" w:rsidP="00E10F5D">
            <w:pPr>
              <w:pStyle w:val="affff8"/>
              <w:ind w:firstLine="326"/>
              <w:jc w:val="both"/>
              <w:rPr>
                <w:sz w:val="23"/>
                <w:szCs w:val="23"/>
              </w:rPr>
            </w:pPr>
            <w:r w:rsidRPr="005B0921">
              <w:rPr>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5B0921" w:rsidRDefault="0090138D" w:rsidP="00E10F5D">
            <w:pPr>
              <w:pStyle w:val="affff8"/>
              <w:ind w:firstLine="326"/>
              <w:jc w:val="both"/>
              <w:rPr>
                <w:sz w:val="23"/>
                <w:szCs w:val="23"/>
              </w:rPr>
            </w:pPr>
            <w:r w:rsidRPr="005B0921">
              <w:rPr>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5B0921" w:rsidRDefault="0090138D" w:rsidP="00E10F5D">
            <w:pPr>
              <w:pStyle w:val="affff8"/>
              <w:ind w:firstLine="326"/>
              <w:jc w:val="both"/>
              <w:rPr>
                <w:sz w:val="23"/>
                <w:szCs w:val="23"/>
              </w:rPr>
            </w:pPr>
            <w:r w:rsidRPr="005B0921">
              <w:rPr>
                <w:sz w:val="23"/>
                <w:szCs w:val="2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5B0921" w:rsidRDefault="0090138D" w:rsidP="00E10F5D">
            <w:pPr>
              <w:pStyle w:val="affff8"/>
              <w:ind w:firstLine="326"/>
              <w:jc w:val="both"/>
              <w:rPr>
                <w:color w:val="000000"/>
                <w:sz w:val="23"/>
                <w:szCs w:val="23"/>
                <w:bdr w:val="none" w:sz="0" w:space="0" w:color="auto" w:frame="1"/>
              </w:rPr>
            </w:pPr>
            <w:r w:rsidRPr="005B0921">
              <w:rPr>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w:t>
            </w:r>
            <w:r w:rsidRPr="005B0921">
              <w:rPr>
                <w:sz w:val="23"/>
                <w:szCs w:val="23"/>
              </w:rPr>
              <w:lastRenderedPageBreak/>
              <w:t xml:space="preserve">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Відповідно до пункту 48 Особливостей відкриті торги автоматично відміняються електронною системою закупівель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lastRenderedPageBreak/>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перерахунку ціни в бік зменшення ціни тендерної пропозиції 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073C18" w:rsidRPr="00E0518B" w:rsidRDefault="00073C18" w:rsidP="003127B0">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073C18" w:rsidP="00D07786">
            <w:pPr>
              <w:ind w:left="109" w:right="88"/>
              <w:jc w:val="both"/>
              <w:rPr>
                <w:b/>
              </w:rPr>
            </w:pPr>
            <w:r w:rsidRPr="00E0518B">
              <w:rPr>
                <w:bCs/>
                <w:color w:val="C00000"/>
                <w:sz w:val="22"/>
                <w:szCs w:val="22"/>
              </w:rPr>
              <w:t>*</w:t>
            </w:r>
            <w:r w:rsidR="00D07786">
              <w:rPr>
                <w:i/>
                <w:sz w:val="22"/>
                <w:szCs w:val="22"/>
              </w:rPr>
              <w:t>аналогічний</w:t>
            </w:r>
            <w:r w:rsidRPr="00D07786">
              <w:rPr>
                <w:i/>
                <w:sz w:val="22"/>
                <w:szCs w:val="22"/>
              </w:rPr>
              <w:t xml:space="preserve"> </w:t>
            </w:r>
            <w:r w:rsidRPr="00E0518B">
              <w:rPr>
                <w:i/>
                <w:color w:val="1A1A1A" w:themeColor="background1" w:themeShade="1A"/>
                <w:sz w:val="22"/>
                <w:szCs w:val="22"/>
              </w:rPr>
              <w:t xml:space="preserve">договір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sidR="00D07786">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p>
        </w:tc>
      </w:tr>
    </w:tbl>
    <w:p w:rsidR="00E0518B" w:rsidRDefault="00E0518B" w:rsidP="003826D6">
      <w:pPr>
        <w:shd w:val="clear" w:color="auto" w:fill="FFFFFF" w:themeFill="background1"/>
        <w:jc w:val="both"/>
        <w:rPr>
          <w:lang w:val="ru-RU"/>
        </w:rPr>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визначеним у пункті 44 Особливостей*.</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FB1D76" w:rsidRPr="005B0921" w:rsidRDefault="00FB1D76" w:rsidP="00073C18">
      <w:pPr>
        <w:jc w:val="center"/>
        <w:rPr>
          <w:b/>
          <w:color w:val="000000"/>
          <w:sz w:val="23"/>
          <w:szCs w:val="23"/>
        </w:rPr>
      </w:pPr>
    </w:p>
    <w:p w:rsidR="000935FF" w:rsidRPr="000935FF" w:rsidRDefault="000935FF" w:rsidP="000935FF">
      <w:pPr>
        <w:pStyle w:val="affff8"/>
        <w:ind w:firstLine="567"/>
        <w:jc w:val="both"/>
        <w:rPr>
          <w:sz w:val="23"/>
          <w:szCs w:val="23"/>
          <w:lang w:val="uk-UA"/>
        </w:rPr>
      </w:pPr>
      <w:r w:rsidRPr="000935FF">
        <w:rPr>
          <w:sz w:val="23"/>
          <w:szCs w:val="23"/>
          <w:lang w:val="uk-UA"/>
        </w:rPr>
        <w:t xml:space="preserve">Товар, що поставляється повинен бути новим, рік випуску - не раніше 2023 року. </w:t>
      </w:r>
    </w:p>
    <w:p w:rsidR="000935FF" w:rsidRPr="000935FF" w:rsidRDefault="000935FF" w:rsidP="000935FF">
      <w:pPr>
        <w:pStyle w:val="affff8"/>
        <w:ind w:firstLine="567"/>
        <w:rPr>
          <w:rStyle w:val="af7"/>
          <w:i w:val="0"/>
          <w:sz w:val="23"/>
          <w:szCs w:val="23"/>
          <w:lang w:val="uk-UA"/>
        </w:rPr>
      </w:pPr>
      <w:r w:rsidRPr="000935FF">
        <w:rPr>
          <w:rStyle w:val="af7"/>
          <w:rFonts w:eastAsia="Calibri"/>
          <w:i w:val="0"/>
          <w:sz w:val="23"/>
          <w:szCs w:val="23"/>
        </w:rPr>
        <w:t>Товар</w:t>
      </w:r>
      <w:r w:rsidRPr="000935FF">
        <w:rPr>
          <w:rStyle w:val="af7"/>
          <w:i w:val="0"/>
          <w:sz w:val="23"/>
          <w:szCs w:val="23"/>
        </w:rPr>
        <w:t xml:space="preserve"> не повинен мати порушені терміни зберігання та умови його зберігання.</w:t>
      </w:r>
    </w:p>
    <w:p w:rsidR="000935FF" w:rsidRPr="000935FF" w:rsidRDefault="000935FF" w:rsidP="000935FF">
      <w:pPr>
        <w:pStyle w:val="affff8"/>
        <w:ind w:firstLine="567"/>
        <w:jc w:val="both"/>
        <w:rPr>
          <w:sz w:val="23"/>
          <w:szCs w:val="23"/>
        </w:rPr>
      </w:pPr>
      <w:r w:rsidRPr="000935FF">
        <w:rPr>
          <w:rStyle w:val="af7"/>
          <w:i w:val="0"/>
          <w:sz w:val="23"/>
          <w:szCs w:val="23"/>
        </w:rPr>
        <w:t>Товар повинен відповідати вимогам ТУ У 24.6- 34155997-003:2007</w:t>
      </w:r>
      <w:r w:rsidRPr="000935FF">
        <w:rPr>
          <w:rStyle w:val="af7"/>
          <w:i w:val="0"/>
          <w:sz w:val="23"/>
          <w:szCs w:val="23"/>
          <w:lang w:val="uk-UA"/>
        </w:rPr>
        <w:t xml:space="preserve">. </w:t>
      </w:r>
    </w:p>
    <w:p w:rsidR="000935FF" w:rsidRPr="00343B28" w:rsidRDefault="000935FF" w:rsidP="00343B28">
      <w:pPr>
        <w:pStyle w:val="affff8"/>
        <w:ind w:left="-142" w:firstLine="709"/>
        <w:jc w:val="both"/>
        <w:rPr>
          <w:iCs/>
          <w:sz w:val="23"/>
          <w:szCs w:val="23"/>
          <w:lang w:val="uk-UA"/>
        </w:rPr>
      </w:pPr>
      <w:r w:rsidRPr="000935FF">
        <w:rPr>
          <w:color w:val="000000"/>
          <w:sz w:val="23"/>
          <w:szCs w:val="23"/>
        </w:rPr>
        <w:t xml:space="preserve">Місце поставки товару: </w:t>
      </w:r>
      <w:r w:rsidR="00343B28" w:rsidRPr="00066DA7">
        <w:rPr>
          <w:sz w:val="23"/>
          <w:szCs w:val="23"/>
        </w:rPr>
        <w:t xml:space="preserve">46027, Тернопільська </w:t>
      </w:r>
      <w:r w:rsidR="00343B28">
        <w:rPr>
          <w:sz w:val="23"/>
          <w:szCs w:val="23"/>
        </w:rPr>
        <w:t xml:space="preserve">область, місто Тернопіль, </w:t>
      </w:r>
      <w:r w:rsidR="00343B28">
        <w:rPr>
          <w:sz w:val="23"/>
          <w:szCs w:val="23"/>
          <w:lang w:val="uk-UA"/>
        </w:rPr>
        <w:t>бульвар</w:t>
      </w:r>
      <w:r w:rsidR="00343B28" w:rsidRPr="00066DA7">
        <w:rPr>
          <w:sz w:val="23"/>
          <w:szCs w:val="23"/>
        </w:rPr>
        <w:t xml:space="preserve">  Просвіти, 9</w:t>
      </w:r>
      <w:r w:rsidR="00343B28">
        <w:rPr>
          <w:sz w:val="23"/>
          <w:szCs w:val="23"/>
          <w:lang w:val="uk-UA"/>
        </w:rPr>
        <w:t xml:space="preserve"> </w:t>
      </w:r>
      <w:r w:rsidRPr="000935FF">
        <w:rPr>
          <w:color w:val="000000"/>
          <w:sz w:val="23"/>
          <w:szCs w:val="23"/>
        </w:rPr>
        <w:t>(за рахунок постачальника).</w:t>
      </w:r>
    </w:p>
    <w:p w:rsidR="000935FF" w:rsidRPr="000935FF" w:rsidRDefault="000935FF" w:rsidP="000935FF">
      <w:pPr>
        <w:widowControl w:val="0"/>
        <w:shd w:val="clear" w:color="auto" w:fill="FFFFFF"/>
        <w:ind w:firstLine="567"/>
        <w:jc w:val="both"/>
        <w:rPr>
          <w:sz w:val="23"/>
          <w:szCs w:val="23"/>
        </w:rPr>
      </w:pPr>
      <w:r w:rsidRPr="000935FF">
        <w:rPr>
          <w:sz w:val="23"/>
          <w:szCs w:val="23"/>
        </w:rPr>
        <w:t xml:space="preserve">Термін постачання Товару: протягом 10 (десяти) робочих днів з моменту направлення  Замовником  заявки. </w:t>
      </w:r>
    </w:p>
    <w:p w:rsidR="000935FF" w:rsidRPr="000935FF" w:rsidRDefault="000935FF" w:rsidP="000935FF">
      <w:pPr>
        <w:pStyle w:val="affff8"/>
        <w:ind w:firstLine="567"/>
        <w:rPr>
          <w:sz w:val="23"/>
          <w:szCs w:val="23"/>
          <w:lang w:val="uk-UA"/>
        </w:rPr>
      </w:pPr>
      <w:r w:rsidRPr="000935FF">
        <w:rPr>
          <w:rFonts w:eastAsia="Calibri"/>
          <w:sz w:val="23"/>
          <w:szCs w:val="23"/>
        </w:rPr>
        <w:t>Товар, що пропонується учасником для постачання п</w:t>
      </w:r>
      <w:r w:rsidRPr="000935FF">
        <w:rPr>
          <w:sz w:val="23"/>
          <w:szCs w:val="23"/>
        </w:rPr>
        <w:t>овинен:</w:t>
      </w:r>
    </w:p>
    <w:p w:rsidR="000935FF" w:rsidRPr="000935FF" w:rsidRDefault="000935FF" w:rsidP="000935FF">
      <w:pPr>
        <w:ind w:firstLine="540"/>
        <w:jc w:val="both"/>
        <w:rPr>
          <w:rStyle w:val="af7"/>
          <w:i w:val="0"/>
          <w:sz w:val="23"/>
          <w:szCs w:val="23"/>
        </w:rPr>
      </w:pPr>
      <w:r w:rsidRPr="000935FF">
        <w:rPr>
          <w:rStyle w:val="af7"/>
          <w:i w:val="0"/>
          <w:sz w:val="23"/>
          <w:szCs w:val="23"/>
        </w:rPr>
        <w:t>відповідати встановленим для даного Товару технічним вимогам, у відповідності зі стандартами, показниками і параметрами, що підтверджує якість Товару, що забезпечує його безпеку для життя і здоров’я користувачів;</w:t>
      </w:r>
    </w:p>
    <w:p w:rsidR="000935FF" w:rsidRPr="000935FF" w:rsidRDefault="000935FF" w:rsidP="000935FF">
      <w:pPr>
        <w:pStyle w:val="affff8"/>
        <w:ind w:firstLine="567"/>
        <w:jc w:val="both"/>
        <w:rPr>
          <w:sz w:val="23"/>
          <w:szCs w:val="23"/>
        </w:rPr>
      </w:pPr>
      <w:r w:rsidRPr="000935FF">
        <w:rPr>
          <w:sz w:val="23"/>
          <w:szCs w:val="23"/>
        </w:rPr>
        <w:t>бути</w:t>
      </w:r>
      <w:r w:rsidRPr="000935FF">
        <w:rPr>
          <w:sz w:val="23"/>
          <w:szCs w:val="23"/>
          <w:lang w:val="uk-UA"/>
        </w:rPr>
        <w:t xml:space="preserve"> </w:t>
      </w:r>
      <w:r w:rsidRPr="000935FF">
        <w:rPr>
          <w:sz w:val="23"/>
          <w:szCs w:val="23"/>
        </w:rPr>
        <w:t>придатний для використання замовником за призначенням;</w:t>
      </w:r>
    </w:p>
    <w:p w:rsidR="000935FF" w:rsidRPr="000935FF" w:rsidRDefault="000935FF" w:rsidP="000935FF">
      <w:pPr>
        <w:pStyle w:val="affff8"/>
        <w:ind w:firstLine="567"/>
        <w:jc w:val="both"/>
        <w:rPr>
          <w:sz w:val="23"/>
          <w:szCs w:val="23"/>
          <w:lang w:val="uk-UA"/>
        </w:rPr>
      </w:pPr>
      <w:r w:rsidRPr="000935FF">
        <w:rPr>
          <w:sz w:val="23"/>
          <w:szCs w:val="23"/>
        </w:rPr>
        <w:t xml:space="preserve"> поставл</w:t>
      </w:r>
      <w:r w:rsidRPr="000935FF">
        <w:rPr>
          <w:sz w:val="23"/>
          <w:szCs w:val="23"/>
          <w:lang w:val="uk-UA"/>
        </w:rPr>
        <w:t>ятись</w:t>
      </w:r>
      <w:r w:rsidRPr="000935FF">
        <w:rPr>
          <w:sz w:val="23"/>
          <w:szCs w:val="23"/>
        </w:rPr>
        <w:t xml:space="preserve"> в </w:t>
      </w:r>
      <w:r w:rsidRPr="000935FF">
        <w:rPr>
          <w:sz w:val="23"/>
          <w:szCs w:val="23"/>
          <w:lang w:val="uk-UA"/>
        </w:rPr>
        <w:t>20 кг пластмасовій тарі</w:t>
      </w:r>
      <w:r w:rsidRPr="000935FF">
        <w:rPr>
          <w:sz w:val="23"/>
          <w:szCs w:val="23"/>
        </w:rPr>
        <w:t>, що забезпечує захист Товару від його пошкодження або псування під час транспортування і зберігання.</w:t>
      </w:r>
    </w:p>
    <w:p w:rsidR="00073C18" w:rsidRPr="00E63BC6" w:rsidRDefault="00073C18" w:rsidP="00577630">
      <w:pPr>
        <w:widowControl w:val="0"/>
        <w:shd w:val="clear" w:color="auto" w:fill="FFFFFF"/>
        <w:ind w:firstLine="567"/>
        <w:jc w:val="both"/>
        <w:rPr>
          <w:color w:val="000000"/>
          <w:sz w:val="23"/>
          <w:szCs w:val="23"/>
        </w:rPr>
      </w:pPr>
      <w:r w:rsidRPr="00E63BC6">
        <w:rPr>
          <w:color w:val="000000"/>
          <w:sz w:val="23"/>
          <w:szCs w:val="23"/>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5B1B0F" w:rsidRPr="005B0921" w:rsidRDefault="005B1B0F" w:rsidP="005B0921">
      <w:pPr>
        <w:ind w:firstLine="567"/>
        <w:jc w:val="both"/>
        <w:rPr>
          <w:color w:val="000000"/>
          <w:sz w:val="23"/>
          <w:szCs w:val="23"/>
        </w:rPr>
      </w:pPr>
    </w:p>
    <w:p w:rsidR="00073C18" w:rsidRPr="00157A1D" w:rsidRDefault="00073C18" w:rsidP="00073C18">
      <w:pPr>
        <w:shd w:val="clear" w:color="auto" w:fill="FFFFFF" w:themeFill="background1"/>
        <w:jc w:val="center"/>
        <w:rPr>
          <w:b/>
          <w:sz w:val="20"/>
          <w:szCs w:val="20"/>
          <w:lang w:val="ru-RU"/>
        </w:rPr>
      </w:pPr>
      <w:r w:rsidRPr="00157A1D">
        <w:rPr>
          <w:b/>
          <w:caps/>
          <w:sz w:val="20"/>
          <w:szCs w:val="20"/>
          <w:lang w:eastAsia="ru-RU"/>
        </w:rPr>
        <w:t>Технічні вимоги ДО ПРЕДМЕТУ ЗАКУПІВЛІ</w:t>
      </w:r>
      <w:r w:rsidRPr="00157A1D">
        <w:rPr>
          <w:b/>
          <w:sz w:val="20"/>
          <w:szCs w:val="20"/>
        </w:rPr>
        <w:t xml:space="preserve"> </w:t>
      </w:r>
    </w:p>
    <w:p w:rsidR="00073C18" w:rsidRDefault="00073C18" w:rsidP="007C497D">
      <w:pPr>
        <w:shd w:val="clear" w:color="auto" w:fill="FFFFFF" w:themeFill="background1"/>
        <w:jc w:val="center"/>
        <w:rPr>
          <w:b/>
          <w:sz w:val="20"/>
          <w:szCs w:val="20"/>
          <w:lang w:val="ru-RU"/>
        </w:rPr>
      </w:pPr>
      <w:r w:rsidRPr="00157A1D">
        <w:rPr>
          <w:b/>
          <w:sz w:val="20"/>
          <w:szCs w:val="20"/>
          <w:lang w:val="ru-RU"/>
        </w:rPr>
        <w:t>(</w:t>
      </w:r>
      <w:r w:rsidRPr="00157A1D">
        <w:rPr>
          <w:b/>
          <w:sz w:val="20"/>
          <w:szCs w:val="20"/>
        </w:rPr>
        <w:t>ТЕХНІЧНА СПЕЦИФІКАЦІЯ</w:t>
      </w:r>
      <w:r w:rsidRPr="00157A1D">
        <w:rPr>
          <w:b/>
          <w:sz w:val="20"/>
          <w:szCs w:val="20"/>
          <w:lang w:val="ru-RU"/>
        </w:rPr>
        <w:t>)</w:t>
      </w:r>
    </w:p>
    <w:tbl>
      <w:tblPr>
        <w:tblW w:w="9933" w:type="dxa"/>
        <w:tblInd w:w="-110" w:type="dxa"/>
        <w:tblLayout w:type="fixed"/>
        <w:tblCellMar>
          <w:left w:w="28" w:type="dxa"/>
          <w:right w:w="28" w:type="dxa"/>
        </w:tblCellMar>
        <w:tblLook w:val="0000"/>
      </w:tblPr>
      <w:tblGrid>
        <w:gridCol w:w="366"/>
        <w:gridCol w:w="2040"/>
        <w:gridCol w:w="5533"/>
        <w:gridCol w:w="988"/>
        <w:gridCol w:w="1006"/>
      </w:tblGrid>
      <w:tr w:rsidR="00F14DBE" w:rsidRPr="00E374AC" w:rsidTr="00F14DBE">
        <w:tc>
          <w:tcPr>
            <w:tcW w:w="366"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 xml:space="preserve">№ </w:t>
            </w:r>
          </w:p>
          <w:p w:rsidR="00F14DBE" w:rsidRPr="00F14DBE" w:rsidRDefault="00F14DBE" w:rsidP="00F14DBE">
            <w:pPr>
              <w:jc w:val="center"/>
              <w:rPr>
                <w:color w:val="000000"/>
                <w:sz w:val="20"/>
                <w:szCs w:val="20"/>
                <w:lang w:eastAsia="zh-CN"/>
              </w:rPr>
            </w:pPr>
            <w:r w:rsidRPr="00F14DBE">
              <w:rPr>
                <w:color w:val="000000"/>
                <w:sz w:val="20"/>
                <w:szCs w:val="20"/>
                <w:lang w:eastAsia="zh-CN"/>
              </w:rPr>
              <w:t>з/п</w:t>
            </w:r>
          </w:p>
        </w:tc>
        <w:tc>
          <w:tcPr>
            <w:tcW w:w="2040"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Найменування товару</w:t>
            </w:r>
          </w:p>
        </w:tc>
        <w:tc>
          <w:tcPr>
            <w:tcW w:w="5533"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pStyle w:val="affc"/>
              <w:jc w:val="center"/>
              <w:rPr>
                <w:rFonts w:ascii="Times New Roman" w:hAnsi="Times New Roman"/>
                <w:sz w:val="20"/>
                <w:szCs w:val="20"/>
              </w:rPr>
            </w:pPr>
            <w:r w:rsidRPr="00F14DBE">
              <w:rPr>
                <w:rFonts w:ascii="Times New Roman" w:hAnsi="Times New Roman"/>
                <w:sz w:val="20"/>
                <w:szCs w:val="20"/>
                <w:lang w:val="uk-UA"/>
              </w:rPr>
              <w:t>Опис, т</w:t>
            </w:r>
            <w:r w:rsidRPr="00F14DBE">
              <w:rPr>
                <w:rFonts w:ascii="Times New Roman" w:hAnsi="Times New Roman"/>
                <w:sz w:val="20"/>
                <w:szCs w:val="20"/>
              </w:rPr>
              <w:t>ехнічні вимоги</w:t>
            </w:r>
          </w:p>
        </w:tc>
        <w:tc>
          <w:tcPr>
            <w:tcW w:w="988"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Кількість</w:t>
            </w:r>
          </w:p>
        </w:tc>
      </w:tr>
      <w:tr w:rsidR="00F14DBE" w:rsidRPr="006C2F31" w:rsidTr="00F14DBE">
        <w:tc>
          <w:tcPr>
            <w:tcW w:w="366"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pStyle w:val="af0"/>
              <w:numPr>
                <w:ilvl w:val="0"/>
                <w:numId w:val="21"/>
              </w:numPr>
              <w:autoSpaceDE w:val="0"/>
              <w:autoSpaceDN w:val="0"/>
              <w:adjustRightInd w:val="0"/>
              <w:spacing w:line="240" w:lineRule="auto"/>
              <w:ind w:left="0" w:firstLine="0"/>
              <w:jc w:val="center"/>
              <w:rPr>
                <w:rFonts w:ascii="Times New Roman" w:hAnsi="Times New Roman" w:cs="Times New Roman"/>
                <w:sz w:val="20"/>
                <w:szCs w:val="20"/>
                <w:lang w:eastAsia="zh-CN"/>
              </w:rPr>
            </w:pPr>
          </w:p>
        </w:tc>
        <w:tc>
          <w:tcPr>
            <w:tcW w:w="2040"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Puro Tech 11</w:t>
            </w:r>
          </w:p>
          <w:p w:rsidR="00F14DBE" w:rsidRPr="00F14DBE" w:rsidRDefault="00CA250F" w:rsidP="00F14DBE">
            <w:pPr>
              <w:jc w:val="center"/>
              <w:rPr>
                <w:color w:val="000000"/>
                <w:sz w:val="20"/>
                <w:szCs w:val="20"/>
                <w:lang w:eastAsia="zh-CN"/>
              </w:rPr>
            </w:pPr>
            <w:r>
              <w:rPr>
                <w:rFonts w:eastAsia="Calibri"/>
                <w:bCs/>
                <w:color w:val="000000"/>
                <w:sz w:val="20"/>
                <w:szCs w:val="20"/>
                <w:highlight w:val="white"/>
              </w:rPr>
              <w:t xml:space="preserve"> </w:t>
            </w:r>
          </w:p>
          <w:p w:rsidR="00F14DBE" w:rsidRPr="00F14DBE" w:rsidRDefault="00F14DBE" w:rsidP="00F14DBE">
            <w:pPr>
              <w:jc w:val="center"/>
              <w:rPr>
                <w:color w:val="000000"/>
                <w:sz w:val="20"/>
                <w:szCs w:val="20"/>
                <w:lang w:eastAsia="zh-CN"/>
              </w:rPr>
            </w:pPr>
          </w:p>
        </w:tc>
        <w:tc>
          <w:tcPr>
            <w:tcW w:w="5533" w:type="dxa"/>
            <w:tcBorders>
              <w:top w:val="single" w:sz="4" w:space="0" w:color="000000"/>
              <w:left w:val="single" w:sz="4" w:space="0" w:color="000000"/>
              <w:bottom w:val="single" w:sz="4" w:space="0" w:color="000000"/>
            </w:tcBorders>
            <w:shd w:val="clear" w:color="auto" w:fill="auto"/>
            <w:vAlign w:val="center"/>
          </w:tcPr>
          <w:p w:rsidR="00E24122" w:rsidRPr="00E24122" w:rsidRDefault="00E24122" w:rsidP="00F14DBE">
            <w:pPr>
              <w:pStyle w:val="affc"/>
              <w:ind w:left="114" w:firstLine="284"/>
              <w:rPr>
                <w:rFonts w:ascii="Times New Roman" w:hAnsi="Times New Roman"/>
                <w:sz w:val="20"/>
                <w:szCs w:val="20"/>
                <w:lang w:val="uk-UA"/>
              </w:rPr>
            </w:pPr>
            <w:r w:rsidRPr="00E24122">
              <w:rPr>
                <w:rFonts w:ascii="Times New Roman" w:hAnsi="Times New Roman"/>
                <w:color w:val="000000"/>
                <w:sz w:val="20"/>
                <w:szCs w:val="20"/>
                <w:lang w:val="uk-UA"/>
              </w:rPr>
              <w:t>В</w:t>
            </w:r>
            <w:r w:rsidRPr="00E24122">
              <w:rPr>
                <w:rFonts w:ascii="Times New Roman" w:hAnsi="Times New Roman"/>
                <w:color w:val="000000"/>
                <w:sz w:val="20"/>
                <w:szCs w:val="20"/>
              </w:rPr>
              <w:t>иробник ТОВ «Технохімреагент»</w:t>
            </w:r>
          </w:p>
          <w:p w:rsidR="00F14DBE" w:rsidRPr="00F14DBE" w:rsidRDefault="00F14DBE" w:rsidP="00F14DBE">
            <w:pPr>
              <w:pStyle w:val="affc"/>
              <w:ind w:left="114" w:firstLine="284"/>
              <w:rPr>
                <w:rFonts w:ascii="Times New Roman" w:hAnsi="Times New Roman"/>
                <w:sz w:val="20"/>
                <w:szCs w:val="20"/>
                <w:lang w:val="uk-UA"/>
              </w:rPr>
            </w:pPr>
            <w:r w:rsidRPr="00F14DBE">
              <w:rPr>
                <w:rFonts w:ascii="Times New Roman" w:hAnsi="Times New Roman"/>
                <w:sz w:val="20"/>
                <w:szCs w:val="20"/>
                <w:lang w:val="uk-UA"/>
              </w:rPr>
              <w:t>Інгібітор корозії та деоксидант</w:t>
            </w:r>
          </w:p>
          <w:p w:rsidR="00F14DBE" w:rsidRPr="00F14DBE" w:rsidRDefault="00F14DBE" w:rsidP="00F14DBE">
            <w:pPr>
              <w:pStyle w:val="affc"/>
              <w:ind w:left="114" w:firstLine="284"/>
              <w:rPr>
                <w:rFonts w:ascii="Times New Roman" w:hAnsi="Times New Roman"/>
                <w:sz w:val="20"/>
                <w:szCs w:val="20"/>
                <w:lang w:val="uk-UA"/>
              </w:rPr>
            </w:pPr>
            <w:r w:rsidRPr="00F14DBE">
              <w:rPr>
                <w:rFonts w:ascii="Times New Roman" w:hAnsi="Times New Roman"/>
                <w:sz w:val="20"/>
                <w:szCs w:val="20"/>
                <w:lang w:val="uk-UA"/>
              </w:rPr>
              <w:t>Рідкий реагент</w:t>
            </w:r>
          </w:p>
          <w:p w:rsidR="00F14DBE" w:rsidRPr="00F14DBE" w:rsidRDefault="00F14DBE" w:rsidP="00F14DBE">
            <w:pPr>
              <w:pStyle w:val="affc"/>
              <w:ind w:left="114" w:firstLine="284"/>
              <w:rPr>
                <w:rFonts w:ascii="Times New Roman" w:hAnsi="Times New Roman"/>
                <w:sz w:val="20"/>
                <w:szCs w:val="20"/>
                <w:lang w:val="uk-UA"/>
              </w:rPr>
            </w:pPr>
            <w:r w:rsidRPr="00F14DBE">
              <w:rPr>
                <w:rFonts w:ascii="Times New Roman" w:hAnsi="Times New Roman"/>
                <w:sz w:val="20"/>
                <w:szCs w:val="20"/>
                <w:lang w:val="uk-UA"/>
              </w:rPr>
              <w:t xml:space="preserve"> Компонент</w:t>
            </w:r>
            <w:r w:rsidR="00E24122">
              <w:rPr>
                <w:rFonts w:ascii="Times New Roman" w:hAnsi="Times New Roman"/>
                <w:sz w:val="20"/>
                <w:szCs w:val="20"/>
                <w:lang w:val="uk-UA"/>
              </w:rPr>
              <w:t>:</w:t>
            </w:r>
            <w:r w:rsidRPr="00F14DBE">
              <w:rPr>
                <w:rFonts w:ascii="Times New Roman" w:hAnsi="Times New Roman"/>
                <w:sz w:val="20"/>
                <w:szCs w:val="20"/>
                <w:lang w:val="uk-UA"/>
              </w:rPr>
              <w:t xml:space="preserve">   Метабисульфіт натрія :  25-35%</w:t>
            </w:r>
            <w:r w:rsidR="00E24122">
              <w:rPr>
                <w:rFonts w:ascii="Times New Roman" w:hAnsi="Times New Roman"/>
                <w:sz w:val="20"/>
                <w:szCs w:val="20"/>
                <w:lang w:val="uk-UA"/>
              </w:rPr>
              <w:t>;</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sz w:val="20"/>
                <w:szCs w:val="20"/>
                <w:lang w:val="uk-UA"/>
              </w:rPr>
              <w:t>Щільність при  20</w:t>
            </w:r>
            <w:r w:rsidRPr="00F14DBE">
              <w:rPr>
                <w:rFonts w:ascii="Times New Roman" w:hAnsi="Times New Roman"/>
                <w:color w:val="202122"/>
                <w:sz w:val="20"/>
                <w:szCs w:val="20"/>
                <w:shd w:val="clear" w:color="auto" w:fill="FFFFFF"/>
              </w:rPr>
              <w:t> </w:t>
            </w:r>
            <w:r w:rsidRPr="00F14DBE">
              <w:rPr>
                <w:rFonts w:ascii="Times New Roman" w:hAnsi="Times New Roman"/>
                <w:color w:val="202122"/>
                <w:sz w:val="20"/>
                <w:szCs w:val="20"/>
                <w:shd w:val="clear" w:color="auto" w:fill="FFFFFF"/>
                <w:lang w:val="uk-UA"/>
              </w:rPr>
              <w:t>°</w:t>
            </w:r>
            <w:r w:rsidRPr="00F14DBE">
              <w:rPr>
                <w:rFonts w:ascii="Times New Roman" w:hAnsi="Times New Roman"/>
                <w:color w:val="202122"/>
                <w:sz w:val="20"/>
                <w:szCs w:val="20"/>
                <w:shd w:val="clear" w:color="auto" w:fill="FFFFFF"/>
              </w:rPr>
              <w:t>C </w:t>
            </w:r>
            <w:r w:rsidRPr="00F14DBE">
              <w:rPr>
                <w:rFonts w:ascii="Times New Roman" w:hAnsi="Times New Roman"/>
                <w:color w:val="202122"/>
                <w:sz w:val="20"/>
                <w:szCs w:val="20"/>
                <w:shd w:val="clear" w:color="auto" w:fill="FFFFFF"/>
                <w:lang w:val="uk-UA"/>
              </w:rPr>
              <w:t>, г/см куб.:  1,22-1,32;</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color w:val="202122"/>
                <w:sz w:val="20"/>
                <w:szCs w:val="20"/>
                <w:shd w:val="clear" w:color="auto" w:fill="FFFFFF"/>
                <w:lang w:val="uk-UA"/>
              </w:rPr>
              <w:t xml:space="preserve">Водневий показник, pH реагенту:  4,0-6,5; </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color w:val="202122"/>
                <w:sz w:val="20"/>
                <w:szCs w:val="20"/>
                <w:shd w:val="clear" w:color="auto" w:fill="FFFFFF"/>
                <w:lang w:val="uk-UA"/>
              </w:rPr>
              <w:t>Розчинність у воді :повна;</w:t>
            </w:r>
          </w:p>
          <w:p w:rsidR="00F14DBE" w:rsidRPr="00F14DBE" w:rsidRDefault="00F14DBE" w:rsidP="00F14DBE">
            <w:pPr>
              <w:pStyle w:val="affc"/>
              <w:ind w:left="114" w:firstLine="284"/>
              <w:rPr>
                <w:rFonts w:ascii="Times New Roman" w:hAnsi="Times New Roman"/>
                <w:sz w:val="20"/>
                <w:szCs w:val="20"/>
                <w:lang w:val="uk-UA"/>
              </w:rPr>
            </w:pPr>
            <w:r w:rsidRPr="00F14DBE">
              <w:rPr>
                <w:rFonts w:ascii="Times New Roman" w:hAnsi="Times New Roman"/>
                <w:color w:val="202122"/>
                <w:sz w:val="20"/>
                <w:szCs w:val="20"/>
                <w:shd w:val="clear" w:color="auto" w:fill="FFFFFF"/>
                <w:lang w:val="uk-UA"/>
              </w:rPr>
              <w:t>Температура замерзання,  °</w:t>
            </w:r>
            <w:r w:rsidRPr="00F14DBE">
              <w:rPr>
                <w:rFonts w:ascii="Times New Roman" w:hAnsi="Times New Roman"/>
                <w:color w:val="202122"/>
                <w:sz w:val="20"/>
                <w:szCs w:val="20"/>
                <w:shd w:val="clear" w:color="auto" w:fill="FFFFFF"/>
              </w:rPr>
              <w:t>C</w:t>
            </w:r>
            <w:r w:rsidRPr="00F14DBE">
              <w:rPr>
                <w:rFonts w:ascii="Times New Roman" w:hAnsi="Times New Roman"/>
                <w:color w:val="202122"/>
                <w:sz w:val="20"/>
                <w:szCs w:val="20"/>
                <w:shd w:val="clear" w:color="auto" w:fill="FFFFFF"/>
                <w:lang w:val="uk-UA"/>
              </w:rPr>
              <w:t>: мінус 14, зберігає свої властивості після багаторазового замерзання і відтавання</w:t>
            </w:r>
            <w:r w:rsidRPr="00F14DBE">
              <w:rPr>
                <w:rFonts w:ascii="Times New Roman" w:hAnsi="Times New Roman"/>
                <w:color w:val="202122"/>
                <w:sz w:val="20"/>
                <w:szCs w:val="20"/>
                <w:shd w:val="clear" w:color="auto" w:fill="FFFFFF"/>
              </w:rPr>
              <w:t> </w:t>
            </w:r>
            <w:r w:rsidRPr="00F14DBE">
              <w:rPr>
                <w:rFonts w:ascii="Times New Roman" w:hAnsi="Times New Roman"/>
                <w:color w:val="202122"/>
                <w:sz w:val="20"/>
                <w:szCs w:val="20"/>
                <w:shd w:val="clear" w:color="auto" w:fill="FFFFFF"/>
                <w:lang w:val="uk-UA"/>
              </w:rPr>
              <w:t xml:space="preserve">.  </w:t>
            </w:r>
          </w:p>
        </w:tc>
        <w:tc>
          <w:tcPr>
            <w:tcW w:w="988"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кг</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4000</w:t>
            </w:r>
          </w:p>
        </w:tc>
      </w:tr>
      <w:tr w:rsidR="00F14DBE" w:rsidRPr="00E374AC" w:rsidTr="00F14DBE">
        <w:tc>
          <w:tcPr>
            <w:tcW w:w="366"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pStyle w:val="af0"/>
              <w:numPr>
                <w:ilvl w:val="0"/>
                <w:numId w:val="21"/>
              </w:numPr>
              <w:autoSpaceDE w:val="0"/>
              <w:autoSpaceDN w:val="0"/>
              <w:adjustRightInd w:val="0"/>
              <w:spacing w:line="240" w:lineRule="auto"/>
              <w:ind w:left="0" w:firstLine="0"/>
              <w:jc w:val="center"/>
              <w:rPr>
                <w:rFonts w:ascii="Times New Roman" w:hAnsi="Times New Roman" w:cs="Times New Roman"/>
                <w:sz w:val="20"/>
                <w:szCs w:val="20"/>
                <w:lang w:eastAsia="zh-CN"/>
              </w:rPr>
            </w:pPr>
          </w:p>
        </w:tc>
        <w:tc>
          <w:tcPr>
            <w:tcW w:w="2040"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 xml:space="preserve">Puro Tech С25 </w:t>
            </w:r>
            <w:r w:rsidR="00CA250F">
              <w:rPr>
                <w:rFonts w:eastAsia="Calibri"/>
                <w:bCs/>
                <w:color w:val="000000"/>
                <w:sz w:val="20"/>
                <w:szCs w:val="20"/>
                <w:highlight w:val="white"/>
              </w:rPr>
              <w:t xml:space="preserve"> </w:t>
            </w:r>
          </w:p>
          <w:p w:rsidR="00F14DBE" w:rsidRPr="00F14DBE" w:rsidRDefault="00F14DBE" w:rsidP="00F14DBE">
            <w:pPr>
              <w:jc w:val="center"/>
              <w:rPr>
                <w:color w:val="000000"/>
                <w:sz w:val="20"/>
                <w:szCs w:val="20"/>
                <w:lang w:eastAsia="zh-CN"/>
              </w:rPr>
            </w:pPr>
          </w:p>
          <w:p w:rsidR="00F14DBE" w:rsidRPr="00F14DBE" w:rsidRDefault="00F14DBE" w:rsidP="00F14DBE">
            <w:pPr>
              <w:jc w:val="center"/>
              <w:rPr>
                <w:color w:val="000000"/>
                <w:sz w:val="20"/>
                <w:szCs w:val="20"/>
                <w:lang w:eastAsia="zh-CN"/>
              </w:rPr>
            </w:pPr>
          </w:p>
        </w:tc>
        <w:tc>
          <w:tcPr>
            <w:tcW w:w="5533" w:type="dxa"/>
            <w:tcBorders>
              <w:top w:val="single" w:sz="4" w:space="0" w:color="000000"/>
              <w:left w:val="single" w:sz="4" w:space="0" w:color="000000"/>
              <w:bottom w:val="single" w:sz="4" w:space="0" w:color="000000"/>
            </w:tcBorders>
            <w:shd w:val="clear" w:color="auto" w:fill="auto"/>
            <w:vAlign w:val="center"/>
          </w:tcPr>
          <w:p w:rsidR="00E24122" w:rsidRDefault="00E24122" w:rsidP="00F14DBE">
            <w:pPr>
              <w:pStyle w:val="affc"/>
              <w:ind w:left="114" w:firstLine="284"/>
              <w:rPr>
                <w:rFonts w:ascii="Times New Roman" w:hAnsi="Times New Roman"/>
                <w:color w:val="000000"/>
                <w:sz w:val="20"/>
                <w:szCs w:val="20"/>
                <w:lang w:val="uk-UA"/>
              </w:rPr>
            </w:pPr>
            <w:r>
              <w:rPr>
                <w:rFonts w:ascii="Times New Roman" w:hAnsi="Times New Roman"/>
                <w:color w:val="000000"/>
                <w:sz w:val="20"/>
                <w:szCs w:val="20"/>
                <w:lang w:val="uk-UA"/>
              </w:rPr>
              <w:t>В</w:t>
            </w:r>
            <w:r w:rsidRPr="00E24122">
              <w:rPr>
                <w:rFonts w:ascii="Times New Roman" w:hAnsi="Times New Roman"/>
                <w:color w:val="000000"/>
                <w:sz w:val="20"/>
                <w:szCs w:val="20"/>
              </w:rPr>
              <w:t>иробник ТОВ «Технохімреагент»</w:t>
            </w:r>
          </w:p>
          <w:p w:rsidR="00E24122" w:rsidRPr="00F14DBE" w:rsidRDefault="00E24122" w:rsidP="00E24122">
            <w:pPr>
              <w:pStyle w:val="affc"/>
              <w:ind w:left="114" w:firstLine="284"/>
              <w:rPr>
                <w:rFonts w:ascii="Times New Roman" w:hAnsi="Times New Roman"/>
                <w:sz w:val="20"/>
                <w:szCs w:val="20"/>
                <w:lang w:val="uk-UA"/>
              </w:rPr>
            </w:pPr>
            <w:r>
              <w:rPr>
                <w:rFonts w:ascii="Times New Roman" w:hAnsi="Times New Roman"/>
                <w:sz w:val="20"/>
                <w:szCs w:val="20"/>
                <w:lang w:val="uk-UA"/>
              </w:rPr>
              <w:t>Рідкий реагент,</w:t>
            </w:r>
          </w:p>
          <w:p w:rsidR="00F14DBE" w:rsidRPr="00F14DBE" w:rsidRDefault="00E24122" w:rsidP="00F14DBE">
            <w:pPr>
              <w:pStyle w:val="affc"/>
              <w:ind w:left="114" w:firstLine="284"/>
              <w:rPr>
                <w:rFonts w:ascii="Times New Roman" w:hAnsi="Times New Roman"/>
                <w:sz w:val="20"/>
                <w:szCs w:val="20"/>
                <w:lang w:val="uk-UA"/>
              </w:rPr>
            </w:pPr>
            <w:r>
              <w:rPr>
                <w:rFonts w:ascii="Times New Roman" w:hAnsi="Times New Roman"/>
                <w:sz w:val="20"/>
                <w:szCs w:val="20"/>
                <w:lang w:val="uk-UA"/>
              </w:rPr>
              <w:t>д</w:t>
            </w:r>
            <w:r w:rsidR="00F14DBE" w:rsidRPr="00F14DBE">
              <w:rPr>
                <w:rFonts w:ascii="Times New Roman" w:hAnsi="Times New Roman"/>
                <w:sz w:val="20"/>
                <w:szCs w:val="20"/>
                <w:lang w:val="uk-UA"/>
              </w:rPr>
              <w:t>ля підвищення гідратної лужності води котлів</w:t>
            </w:r>
          </w:p>
          <w:p w:rsidR="00F14DBE" w:rsidRPr="00F14DBE" w:rsidRDefault="00F14DBE" w:rsidP="00F14DBE">
            <w:pPr>
              <w:pStyle w:val="affc"/>
              <w:ind w:left="114" w:firstLine="284"/>
              <w:rPr>
                <w:rFonts w:ascii="Times New Roman" w:hAnsi="Times New Roman"/>
                <w:sz w:val="20"/>
                <w:szCs w:val="20"/>
                <w:lang w:val="uk-UA"/>
              </w:rPr>
            </w:pPr>
            <w:r w:rsidRPr="00F14DBE">
              <w:rPr>
                <w:rFonts w:ascii="Times New Roman" w:hAnsi="Times New Roman"/>
                <w:sz w:val="20"/>
                <w:szCs w:val="20"/>
                <w:lang w:val="uk-UA"/>
              </w:rPr>
              <w:t xml:space="preserve">Компонент Гідроксид натрію: 20-30%; </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sz w:val="20"/>
                <w:szCs w:val="20"/>
                <w:lang w:val="uk-UA"/>
              </w:rPr>
              <w:t>Щільність при  20</w:t>
            </w:r>
            <w:r w:rsidRPr="00F14DBE">
              <w:rPr>
                <w:rFonts w:ascii="Times New Roman" w:hAnsi="Times New Roman"/>
                <w:color w:val="202122"/>
                <w:sz w:val="20"/>
                <w:szCs w:val="20"/>
                <w:shd w:val="clear" w:color="auto" w:fill="FFFFFF"/>
              </w:rPr>
              <w:t> </w:t>
            </w:r>
            <w:r w:rsidRPr="00F14DBE">
              <w:rPr>
                <w:rFonts w:ascii="Times New Roman" w:hAnsi="Times New Roman"/>
                <w:color w:val="202122"/>
                <w:sz w:val="20"/>
                <w:szCs w:val="20"/>
                <w:shd w:val="clear" w:color="auto" w:fill="FFFFFF"/>
                <w:lang w:val="uk-UA"/>
              </w:rPr>
              <w:t>°</w:t>
            </w:r>
            <w:r w:rsidRPr="00F14DBE">
              <w:rPr>
                <w:rFonts w:ascii="Times New Roman" w:hAnsi="Times New Roman"/>
                <w:color w:val="202122"/>
                <w:sz w:val="20"/>
                <w:szCs w:val="20"/>
                <w:shd w:val="clear" w:color="auto" w:fill="FFFFFF"/>
              </w:rPr>
              <w:t>C </w:t>
            </w:r>
            <w:r w:rsidRPr="00F14DBE">
              <w:rPr>
                <w:rFonts w:ascii="Times New Roman" w:hAnsi="Times New Roman"/>
                <w:color w:val="202122"/>
                <w:sz w:val="20"/>
                <w:szCs w:val="20"/>
                <w:shd w:val="clear" w:color="auto" w:fill="FFFFFF"/>
                <w:lang w:val="uk-UA"/>
              </w:rPr>
              <w:t>, г/см куб.:  1,23-1,33;</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color w:val="202122"/>
                <w:sz w:val="20"/>
                <w:szCs w:val="20"/>
                <w:shd w:val="clear" w:color="auto" w:fill="FFFFFF"/>
                <w:lang w:val="uk-UA"/>
              </w:rPr>
              <w:t xml:space="preserve">Водневий показник,  pH реагенту:  більш 12; </w:t>
            </w:r>
          </w:p>
          <w:p w:rsidR="00F14DBE" w:rsidRPr="00F14DBE" w:rsidRDefault="00F14DBE" w:rsidP="00F14DBE">
            <w:pPr>
              <w:pStyle w:val="affc"/>
              <w:ind w:left="114" w:firstLine="284"/>
              <w:rPr>
                <w:rFonts w:ascii="Times New Roman" w:hAnsi="Times New Roman"/>
                <w:color w:val="202122"/>
                <w:sz w:val="20"/>
                <w:szCs w:val="20"/>
                <w:shd w:val="clear" w:color="auto" w:fill="FFFFFF"/>
                <w:lang w:val="uk-UA"/>
              </w:rPr>
            </w:pPr>
            <w:r w:rsidRPr="00F14DBE">
              <w:rPr>
                <w:rFonts w:ascii="Times New Roman" w:hAnsi="Times New Roman"/>
                <w:color w:val="202122"/>
                <w:sz w:val="20"/>
                <w:szCs w:val="20"/>
                <w:shd w:val="clear" w:color="auto" w:fill="FFFFFF"/>
                <w:lang w:val="uk-UA"/>
              </w:rPr>
              <w:t>Розчинність у воді : повна</w:t>
            </w:r>
            <w:r>
              <w:rPr>
                <w:rFonts w:ascii="Times New Roman" w:hAnsi="Times New Roman"/>
                <w:color w:val="202122"/>
                <w:sz w:val="20"/>
                <w:szCs w:val="20"/>
                <w:shd w:val="clear" w:color="auto" w:fill="FFFFFF"/>
                <w:lang w:val="uk-UA"/>
              </w:rPr>
              <w:t>.</w:t>
            </w:r>
          </w:p>
        </w:tc>
        <w:tc>
          <w:tcPr>
            <w:tcW w:w="988" w:type="dxa"/>
            <w:tcBorders>
              <w:top w:val="single" w:sz="4" w:space="0" w:color="000000"/>
              <w:left w:val="single" w:sz="4" w:space="0" w:color="000000"/>
              <w:bottom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кг</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DBE" w:rsidRPr="00F14DBE" w:rsidRDefault="00F14DBE" w:rsidP="00F14DBE">
            <w:pPr>
              <w:jc w:val="center"/>
              <w:rPr>
                <w:color w:val="000000"/>
                <w:sz w:val="20"/>
                <w:szCs w:val="20"/>
                <w:lang w:eastAsia="zh-CN"/>
              </w:rPr>
            </w:pPr>
            <w:r w:rsidRPr="00F14DBE">
              <w:rPr>
                <w:color w:val="000000"/>
                <w:sz w:val="20"/>
                <w:szCs w:val="20"/>
                <w:lang w:eastAsia="zh-CN"/>
              </w:rPr>
              <w:t>4000</w:t>
            </w:r>
          </w:p>
        </w:tc>
      </w:tr>
    </w:tbl>
    <w:p w:rsidR="005B1B0F" w:rsidRPr="008F29E2" w:rsidRDefault="005B1B0F" w:rsidP="007C497D">
      <w:pPr>
        <w:shd w:val="clear" w:color="auto" w:fill="FFFFFF" w:themeFill="background1"/>
        <w:jc w:val="center"/>
        <w:rPr>
          <w:b/>
          <w:sz w:val="20"/>
          <w:szCs w:val="20"/>
        </w:rPr>
      </w:pPr>
    </w:p>
    <w:p w:rsidR="008F29E2" w:rsidRPr="008F29E2" w:rsidRDefault="008F29E2" w:rsidP="007C497D">
      <w:pPr>
        <w:shd w:val="clear" w:color="auto" w:fill="FFFFFF" w:themeFill="background1"/>
        <w:jc w:val="center"/>
        <w:rPr>
          <w:b/>
          <w:sz w:val="20"/>
          <w:szCs w:val="20"/>
        </w:rPr>
      </w:pPr>
    </w:p>
    <w:p w:rsidR="00073C18" w:rsidRPr="005B0921" w:rsidRDefault="00073C18" w:rsidP="00073C18">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val="ru-RU" w:eastAsia="zh-CN"/>
        </w:rPr>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val="ru-RU" w:eastAsia="zh-CN"/>
        </w:rPr>
        <w:t>«або еквівалент»</w:t>
      </w:r>
      <w:r w:rsidRPr="005B0921">
        <w:rPr>
          <w:rFonts w:ascii="Times New Roman CYR" w:hAnsi="Times New Roman CYR" w:cs="Times New Roman CYR"/>
          <w:i/>
          <w:color w:val="000000"/>
          <w:sz w:val="23"/>
          <w:szCs w:val="23"/>
          <w:shd w:val="clear" w:color="auto" w:fill="FFFFFF"/>
          <w:lang w:val="ru-RU" w:eastAsia="zh-CN"/>
        </w:rPr>
        <w:t xml:space="preserve">. </w:t>
      </w:r>
    </w:p>
    <w:p w:rsidR="00467031" w:rsidRPr="005B1B0F" w:rsidRDefault="00066A21" w:rsidP="005B1B0F">
      <w:pPr>
        <w:pStyle w:val="affff8"/>
        <w:ind w:firstLine="426"/>
        <w:jc w:val="both"/>
        <w:rPr>
          <w:rStyle w:val="af7"/>
          <w:i w:val="0"/>
          <w:sz w:val="23"/>
          <w:szCs w:val="23"/>
          <w:lang w:val="uk-UA"/>
        </w:rPr>
      </w:pPr>
      <w:r>
        <w:rPr>
          <w:rStyle w:val="af7"/>
          <w:i w:val="0"/>
          <w:sz w:val="23"/>
          <w:szCs w:val="23"/>
          <w:lang w:val="uk-UA"/>
        </w:rPr>
        <w:t xml:space="preserve">    </w:t>
      </w:r>
      <w:r w:rsidR="00467031" w:rsidRPr="00066A21">
        <w:rPr>
          <w:rStyle w:val="af7"/>
          <w:i w:val="0"/>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00467031" w:rsidRPr="00307B98">
        <w:rPr>
          <w:rStyle w:val="af7"/>
          <w:i w:val="0"/>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00467031" w:rsidRPr="00467031">
        <w:rPr>
          <w:rStyle w:val="af7"/>
          <w:i w:val="0"/>
          <w:sz w:val="23"/>
          <w:szCs w:val="23"/>
        </w:rPr>
        <w:t>Документи надаються за підписом керівника та скріплюються печаткою у разі їх використання</w:t>
      </w:r>
      <w:r w:rsidR="005B1B0F">
        <w:rPr>
          <w:rStyle w:val="af7"/>
          <w:i w:val="0"/>
          <w:sz w:val="23"/>
          <w:szCs w:val="23"/>
          <w:lang w:val="uk-UA"/>
        </w:rPr>
        <w:t>.</w:t>
      </w:r>
    </w:p>
    <w:p w:rsidR="003826D6" w:rsidRDefault="003826D6"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C148BA" w:rsidRDefault="00C148BA" w:rsidP="00135F0B">
      <w:pPr>
        <w:shd w:val="clear" w:color="auto" w:fill="FFFFFF" w:themeFill="background1"/>
        <w:ind w:firstLine="450"/>
        <w:jc w:val="right"/>
        <w:rPr>
          <w:b/>
        </w:rPr>
      </w:pPr>
    </w:p>
    <w:p w:rsidR="00C148BA" w:rsidRDefault="00C148BA" w:rsidP="00135F0B">
      <w:pPr>
        <w:shd w:val="clear" w:color="auto" w:fill="FFFFFF" w:themeFill="background1"/>
        <w:ind w:firstLine="450"/>
        <w:jc w:val="right"/>
        <w:rPr>
          <w:b/>
        </w:rPr>
      </w:pPr>
    </w:p>
    <w:p w:rsidR="00D54ACD" w:rsidRDefault="00D54ACD" w:rsidP="00135F0B">
      <w:pPr>
        <w:shd w:val="clear" w:color="auto" w:fill="FFFFFF" w:themeFill="background1"/>
        <w:ind w:firstLine="450"/>
        <w:jc w:val="right"/>
        <w:rPr>
          <w:b/>
          <w:sz w:val="23"/>
          <w:szCs w:val="23"/>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5B0921">
        <w:rPr>
          <w:b/>
          <w:color w:val="00B050"/>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7</w:t>
      </w:r>
      <w:r w:rsidRPr="00863466">
        <w:rPr>
          <w:b/>
          <w:bCs/>
          <w:sz w:val="23"/>
          <w:szCs w:val="23"/>
        </w:rPr>
        <w:t>.</w:t>
      </w:r>
      <w:r w:rsidRPr="00863466">
        <w:rPr>
          <w:sz w:val="23"/>
          <w:szCs w:val="23"/>
        </w:rPr>
        <w:t xml:space="preserve"> Витяг з Єдиного державного реєстру юридичних осіб, фізичних осіб - підприємців та громадських формувань</w:t>
      </w:r>
      <w:r w:rsidR="00863466" w:rsidRPr="00863466">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8.</w:t>
      </w:r>
      <w:r w:rsidRPr="005B0921">
        <w:rPr>
          <w:sz w:val="23"/>
          <w:szCs w:val="23"/>
        </w:rPr>
        <w:t xml:space="preserve"> Документ про створення об’єднання учасників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Pr="005B0921">
        <w:rPr>
          <w:sz w:val="23"/>
          <w:szCs w:val="23"/>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та договору про поставку товару)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w:t>
      </w:r>
      <w:r w:rsidR="00863466">
        <w:rPr>
          <w:sz w:val="23"/>
          <w:szCs w:val="23"/>
          <w:shd w:val="clear" w:color="auto" w:fill="FFFFFF"/>
        </w:rPr>
        <w:t>.</w:t>
      </w:r>
    </w:p>
    <w:p w:rsidR="00467031" w:rsidRDefault="00066A21" w:rsidP="00467031">
      <w:pPr>
        <w:widowControl w:val="0"/>
        <w:ind w:firstLine="567"/>
        <w:jc w:val="both"/>
        <w:rPr>
          <w:sz w:val="23"/>
          <w:szCs w:val="23"/>
        </w:rPr>
      </w:pPr>
      <w:r w:rsidRPr="00970FAE">
        <w:rPr>
          <w:b/>
          <w:sz w:val="23"/>
          <w:szCs w:val="23"/>
        </w:rPr>
        <w:t>16.</w:t>
      </w:r>
      <w:r w:rsidR="00066DA7" w:rsidRPr="00970FAE">
        <w:rPr>
          <w:b/>
          <w:sz w:val="23"/>
          <w:szCs w:val="23"/>
        </w:rPr>
        <w:t xml:space="preserve"> </w:t>
      </w:r>
      <w:r w:rsidRPr="00970FAE">
        <w:rPr>
          <w:sz w:val="23"/>
          <w:szCs w:val="23"/>
        </w:rPr>
        <w:t>Копія</w:t>
      </w:r>
      <w:r w:rsidR="00467031" w:rsidRPr="00970FAE">
        <w:rPr>
          <w:sz w:val="23"/>
          <w:szCs w:val="23"/>
        </w:rPr>
        <w:t xml:space="preserve">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467031" w:rsidRPr="00970FAE">
        <w:rPr>
          <w:sz w:val="23"/>
          <w:szCs w:val="23"/>
          <w:lang w:bidi="ru-RU"/>
        </w:rPr>
        <w:t>основні технічні характеристики</w:t>
      </w:r>
      <w:r w:rsidR="00467031" w:rsidRPr="00970FAE">
        <w:rPr>
          <w:sz w:val="23"/>
          <w:szCs w:val="23"/>
        </w:rPr>
        <w:t xml:space="preserve">  предмета закуп</w:t>
      </w:r>
      <w:r w:rsidRPr="00970FAE">
        <w:rPr>
          <w:sz w:val="23"/>
          <w:szCs w:val="23"/>
        </w:rPr>
        <w:t>івлі, виданий виробником товару.</w:t>
      </w:r>
    </w:p>
    <w:p w:rsidR="001365BE" w:rsidRPr="00970FAE" w:rsidRDefault="001365BE" w:rsidP="001365BE">
      <w:pPr>
        <w:widowControl w:val="0"/>
        <w:ind w:firstLine="567"/>
        <w:jc w:val="both"/>
        <w:rPr>
          <w:sz w:val="23"/>
          <w:szCs w:val="23"/>
        </w:rPr>
      </w:pPr>
      <w:r w:rsidRPr="0040651F">
        <w:rPr>
          <w:b/>
          <w:sz w:val="23"/>
          <w:szCs w:val="23"/>
        </w:rPr>
        <w:t>17.</w:t>
      </w:r>
      <w:r w:rsidRPr="0040651F">
        <w:rPr>
          <w:sz w:val="23"/>
          <w:szCs w:val="23"/>
        </w:rPr>
        <w:t xml:space="preserve"> Гарантійний лист  на підтвердження того, що Товар знаходиться не знаходиться під заставою або під арештом, не перебував в експлуатації, терміни та умови його зберігання не порушені, та буде поставлений в строк визначений договором.</w:t>
      </w:r>
    </w:p>
    <w:p w:rsidR="00210EA4" w:rsidRPr="005D76F5" w:rsidRDefault="001365BE" w:rsidP="00210EA4">
      <w:pPr>
        <w:widowControl w:val="0"/>
        <w:autoSpaceDE w:val="0"/>
        <w:spacing w:line="0" w:lineRule="atLeast"/>
        <w:ind w:right="82" w:firstLine="567"/>
        <w:jc w:val="both"/>
        <w:rPr>
          <w:sz w:val="23"/>
          <w:szCs w:val="23"/>
        </w:rPr>
      </w:pPr>
      <w:r>
        <w:rPr>
          <w:b/>
          <w:color w:val="000000"/>
          <w:sz w:val="23"/>
          <w:szCs w:val="23"/>
        </w:rPr>
        <w:t>18</w:t>
      </w:r>
      <w:r w:rsidR="00970FAE" w:rsidRPr="00970FAE">
        <w:rPr>
          <w:b/>
          <w:color w:val="000000"/>
          <w:sz w:val="23"/>
          <w:szCs w:val="23"/>
        </w:rPr>
        <w:t>.</w:t>
      </w:r>
      <w:r w:rsidR="00970FAE">
        <w:rPr>
          <w:color w:val="000000"/>
          <w:sz w:val="23"/>
          <w:szCs w:val="23"/>
        </w:rPr>
        <w:t xml:space="preserve"> Довідка чи лист</w:t>
      </w:r>
      <w:r w:rsidR="00210EA4" w:rsidRPr="005D76F5">
        <w:rPr>
          <w:color w:val="000000"/>
          <w:sz w:val="23"/>
          <w:szCs w:val="23"/>
        </w:rPr>
        <w:t xml:space="preserve"> довільної форми, щодо дотримання вимог чинного законодавства із захисту довкілля.</w:t>
      </w:r>
    </w:p>
    <w:p w:rsidR="00A361C7" w:rsidRPr="005B0921" w:rsidRDefault="00073C18" w:rsidP="00855629">
      <w:pPr>
        <w:widowControl w:val="0"/>
        <w:ind w:firstLine="567"/>
        <w:jc w:val="both"/>
        <w:rPr>
          <w:sz w:val="23"/>
          <w:szCs w:val="23"/>
        </w:rPr>
      </w:pPr>
      <w:r w:rsidRPr="005B0921">
        <w:rPr>
          <w:b/>
          <w:bCs/>
          <w:sz w:val="23"/>
          <w:szCs w:val="23"/>
        </w:rPr>
        <w:t>1</w:t>
      </w:r>
      <w:r w:rsidR="001365BE">
        <w:rPr>
          <w:b/>
          <w:bCs/>
          <w:sz w:val="23"/>
          <w:szCs w:val="23"/>
          <w:lang w:val="ru-RU"/>
        </w:rPr>
        <w:t>9</w:t>
      </w:r>
      <w:r w:rsidRPr="005B0921">
        <w:rPr>
          <w:b/>
          <w:bCs/>
          <w:sz w:val="23"/>
          <w:szCs w:val="23"/>
        </w:rPr>
        <w:t>.</w:t>
      </w:r>
      <w:r w:rsidR="00863466">
        <w:rPr>
          <w:sz w:val="23"/>
          <w:szCs w:val="23"/>
        </w:rPr>
        <w:t xml:space="preserve"> З</w:t>
      </w:r>
      <w:r w:rsidRPr="005B0921">
        <w:rPr>
          <w:sz w:val="23"/>
          <w:szCs w:val="23"/>
        </w:rPr>
        <w:t>аповнена форма «ЦІНОВА ПРОПОЗИЦІЯ» (відповідно до Додатку 9 до тендерної документації).</w:t>
      </w:r>
      <w:r w:rsidR="00A361C7"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777353" w:rsidRPr="005B0921" w:rsidRDefault="00777353" w:rsidP="00777353">
      <w:pPr>
        <w:shd w:val="clear" w:color="auto" w:fill="FFFFFF" w:themeFill="background1"/>
        <w:tabs>
          <w:tab w:val="left" w:pos="426"/>
        </w:tabs>
        <w:jc w:val="both"/>
        <w:rPr>
          <w:bCs/>
          <w:sz w:val="23"/>
          <w:szCs w:val="23"/>
        </w:rPr>
      </w:pPr>
      <w:r w:rsidRPr="005B0921">
        <w:rPr>
          <w:bCs/>
          <w:sz w:val="23"/>
          <w:szCs w:val="23"/>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5B0921">
        <w:rPr>
          <w:bCs/>
          <w:sz w:val="23"/>
          <w:szCs w:val="23"/>
        </w:rPr>
        <w:t>р</w:t>
      </w:r>
      <w:r w:rsidRPr="005B0921">
        <w:rPr>
          <w:bCs/>
          <w:sz w:val="23"/>
          <w:szCs w:val="23"/>
        </w:rPr>
        <w:t xml:space="preserve">осійської </w:t>
      </w:r>
      <w:r w:rsidR="00D800D4" w:rsidRPr="005B0921">
        <w:rPr>
          <w:bCs/>
          <w:sz w:val="23"/>
          <w:szCs w:val="23"/>
        </w:rPr>
        <w:t>ф</w:t>
      </w:r>
      <w:r w:rsidRPr="005B0921">
        <w:rPr>
          <w:bCs/>
          <w:sz w:val="23"/>
          <w:szCs w:val="23"/>
        </w:rPr>
        <w:t>едерації</w:t>
      </w:r>
      <w:r w:rsidR="00DD4874" w:rsidRPr="005B0921">
        <w:rPr>
          <w:bCs/>
          <w:sz w:val="23"/>
          <w:szCs w:val="23"/>
        </w:rPr>
        <w:t>/</w:t>
      </w:r>
      <w:r w:rsidR="00D800D4" w:rsidRPr="005B0921">
        <w:rPr>
          <w:bCs/>
          <w:sz w:val="23"/>
          <w:szCs w:val="23"/>
        </w:rPr>
        <w:t>р</w:t>
      </w:r>
      <w:r w:rsidR="00DD4874" w:rsidRPr="005B0921">
        <w:rPr>
          <w:bCs/>
          <w:sz w:val="23"/>
          <w:szCs w:val="23"/>
        </w:rPr>
        <w:t xml:space="preserve">еспубліки </w:t>
      </w:r>
      <w:r w:rsidR="00D800D4" w:rsidRPr="005B0921">
        <w:rPr>
          <w:bCs/>
          <w:sz w:val="23"/>
          <w:szCs w:val="23"/>
        </w:rPr>
        <w:t>б</w:t>
      </w:r>
      <w:r w:rsidR="00DD4874" w:rsidRPr="005B0921">
        <w:rPr>
          <w:bCs/>
          <w:sz w:val="23"/>
          <w:szCs w:val="23"/>
        </w:rPr>
        <w:t>ілорусь</w:t>
      </w:r>
      <w:r w:rsidRPr="005B0921">
        <w:rPr>
          <w:bCs/>
          <w:sz w:val="23"/>
          <w:szCs w:val="23"/>
        </w:rPr>
        <w:t>.</w:t>
      </w:r>
    </w:p>
    <w:p w:rsidR="0057348B" w:rsidRPr="005B0921" w:rsidRDefault="00777353" w:rsidP="00777353">
      <w:pPr>
        <w:shd w:val="clear" w:color="auto" w:fill="FFFFFF" w:themeFill="background1"/>
        <w:tabs>
          <w:tab w:val="left" w:pos="426"/>
        </w:tabs>
        <w:jc w:val="both"/>
        <w:rPr>
          <w:bCs/>
          <w:sz w:val="23"/>
          <w:szCs w:val="23"/>
        </w:rPr>
      </w:pPr>
      <w:r w:rsidRPr="005B0921">
        <w:rPr>
          <w:bCs/>
          <w:sz w:val="23"/>
          <w:szCs w:val="23"/>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5B0921" w:rsidRDefault="00CF5C91" w:rsidP="006447F8">
      <w:pPr>
        <w:shd w:val="clear" w:color="auto" w:fill="FFFFFF" w:themeFill="background1"/>
        <w:tabs>
          <w:tab w:val="left" w:pos="426"/>
        </w:tabs>
        <w:jc w:val="center"/>
        <w:rPr>
          <w:b/>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557249" w:rsidRDefault="00574E4D" w:rsidP="006447F8">
      <w:pPr>
        <w:shd w:val="clear" w:color="auto" w:fill="FFFFFF" w:themeFill="background1"/>
        <w:jc w:val="right"/>
        <w:rPr>
          <w:sz w:val="23"/>
          <w:szCs w:val="23"/>
        </w:rPr>
      </w:pPr>
      <w:r w:rsidRPr="00557249">
        <w:rPr>
          <w:b/>
          <w:sz w:val="23"/>
          <w:szCs w:val="23"/>
        </w:rPr>
        <w:lastRenderedPageBreak/>
        <w:t>Додаток 6</w:t>
      </w:r>
    </w:p>
    <w:p w:rsidR="00574E4D" w:rsidRPr="00557249" w:rsidRDefault="00574E4D" w:rsidP="006447F8">
      <w:pPr>
        <w:shd w:val="clear" w:color="auto" w:fill="FFFFFF" w:themeFill="background1"/>
        <w:jc w:val="right"/>
        <w:rPr>
          <w:sz w:val="23"/>
          <w:szCs w:val="23"/>
        </w:rPr>
      </w:pPr>
      <w:r w:rsidRPr="00557249">
        <w:rPr>
          <w:sz w:val="23"/>
          <w:szCs w:val="23"/>
        </w:rPr>
        <w:t xml:space="preserve"> до </w:t>
      </w:r>
      <w:r w:rsidR="00135F0B" w:rsidRPr="00557249">
        <w:rPr>
          <w:sz w:val="23"/>
          <w:szCs w:val="23"/>
        </w:rPr>
        <w:t>т</w:t>
      </w:r>
      <w:r w:rsidR="006447F8" w:rsidRPr="00557249">
        <w:rPr>
          <w:sz w:val="23"/>
          <w:szCs w:val="23"/>
        </w:rPr>
        <w:t>ендерної</w:t>
      </w:r>
      <w:r w:rsidRPr="00557249">
        <w:rPr>
          <w:sz w:val="23"/>
          <w:szCs w:val="23"/>
        </w:rPr>
        <w:t xml:space="preserve"> документації</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557249">
        <w:rPr>
          <w:b/>
          <w:sz w:val="23"/>
          <w:szCs w:val="23"/>
        </w:rPr>
        <w:t>ДОГОВІР №____</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AE484A" w:rsidRPr="00557249" w:rsidTr="002233C6">
        <w:tc>
          <w:tcPr>
            <w:tcW w:w="6979" w:type="dxa"/>
            <w:shd w:val="clear" w:color="auto" w:fill="auto"/>
          </w:tcPr>
          <w:p w:rsidR="00AE484A" w:rsidRPr="00557249"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p>
        </w:tc>
        <w:tc>
          <w:tcPr>
            <w:tcW w:w="3368" w:type="dxa"/>
            <w:shd w:val="clear" w:color="auto" w:fill="auto"/>
          </w:tcPr>
          <w:p w:rsidR="00AE484A" w:rsidRPr="00557249"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p>
        </w:tc>
      </w:tr>
    </w:tbl>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tbl>
      <w:tblPr>
        <w:tblW w:w="10348" w:type="dxa"/>
        <w:tblInd w:w="109" w:type="dxa"/>
        <w:tblLook w:val="0000"/>
      </w:tblPr>
      <w:tblGrid>
        <w:gridCol w:w="6980"/>
        <w:gridCol w:w="3368"/>
      </w:tblGrid>
      <w:tr w:rsidR="0040651F" w:rsidRPr="00557249" w:rsidTr="00F14DBE">
        <w:tc>
          <w:tcPr>
            <w:tcW w:w="6979" w:type="dxa"/>
            <w:shd w:val="clear" w:color="auto" w:fill="auto"/>
          </w:tcPr>
          <w:p w:rsidR="0040651F" w:rsidRPr="00557249" w:rsidRDefault="0040651F" w:rsidP="00F1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557249">
              <w:rPr>
                <w:sz w:val="23"/>
                <w:szCs w:val="23"/>
                <w:highlight w:val="white"/>
              </w:rPr>
              <w:t xml:space="preserve">м. Тернопіль </w:t>
            </w:r>
          </w:p>
        </w:tc>
        <w:tc>
          <w:tcPr>
            <w:tcW w:w="3368" w:type="dxa"/>
            <w:shd w:val="clear" w:color="auto" w:fill="auto"/>
          </w:tcPr>
          <w:p w:rsidR="0040651F" w:rsidRPr="00557249" w:rsidRDefault="0040651F" w:rsidP="00F1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r w:rsidRPr="00557249">
              <w:rPr>
                <w:sz w:val="23"/>
                <w:szCs w:val="23"/>
              </w:rPr>
              <w:t>«___» ____________ 2023</w:t>
            </w:r>
          </w:p>
        </w:tc>
      </w:tr>
    </w:tbl>
    <w:p w:rsidR="0040651F" w:rsidRPr="00557249" w:rsidRDefault="0040651F" w:rsidP="0040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0651F" w:rsidRPr="00557249" w:rsidRDefault="0040651F" w:rsidP="0040651F">
      <w:pPr>
        <w:jc w:val="both"/>
        <w:rPr>
          <w:sz w:val="23"/>
          <w:szCs w:val="23"/>
        </w:rPr>
      </w:pPr>
      <w:r w:rsidRPr="00557249">
        <w:rPr>
          <w:sz w:val="23"/>
          <w:szCs w:val="23"/>
        </w:rPr>
        <w:t>_______________________________________________________________________в особі _____________________________________, який діє на підставі _____________</w:t>
      </w:r>
      <w:r w:rsidRPr="00557249">
        <w:rPr>
          <w:b/>
          <w:sz w:val="23"/>
          <w:szCs w:val="23"/>
        </w:rPr>
        <w:t xml:space="preserve">, </w:t>
      </w:r>
      <w:r w:rsidRPr="00557249">
        <w:rPr>
          <w:sz w:val="23"/>
          <w:szCs w:val="23"/>
        </w:rPr>
        <w:t>надалі – Постачальник, з однієї сторони, та комунальне підприємство теплових мереж «Тернопільміськтеплокомуненерго» Тернопільської міської ради</w:t>
      </w:r>
      <w:r w:rsidRPr="00557249">
        <w:rPr>
          <w:b/>
          <w:sz w:val="23"/>
          <w:szCs w:val="23"/>
        </w:rPr>
        <w:t>,</w:t>
      </w:r>
      <w:r w:rsidRPr="00557249">
        <w:rPr>
          <w:sz w:val="23"/>
          <w:szCs w:val="23"/>
        </w:rPr>
        <w:t xml:space="preserve"> в особі директора Чумака Андрія Костянтиновича, який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40651F" w:rsidRPr="00557249" w:rsidRDefault="0040651F" w:rsidP="0040651F">
      <w:pPr>
        <w:ind w:firstLine="567"/>
        <w:jc w:val="both"/>
        <w:rPr>
          <w:sz w:val="23"/>
          <w:szCs w:val="23"/>
        </w:rPr>
      </w:pPr>
    </w:p>
    <w:p w:rsidR="0040651F" w:rsidRPr="00557249" w:rsidRDefault="0040651F" w:rsidP="0040651F">
      <w:pPr>
        <w:jc w:val="center"/>
        <w:rPr>
          <w:sz w:val="23"/>
          <w:szCs w:val="23"/>
        </w:rPr>
      </w:pPr>
      <w:r w:rsidRPr="00557249">
        <w:rPr>
          <w:b/>
          <w:sz w:val="23"/>
          <w:szCs w:val="23"/>
        </w:rPr>
        <w:t>1. ПРЕДМЕТ ДОГОВОРУ</w:t>
      </w:r>
    </w:p>
    <w:p w:rsidR="0040651F" w:rsidRPr="00557249" w:rsidRDefault="0040651F" w:rsidP="0040651F">
      <w:pPr>
        <w:spacing w:line="160" w:lineRule="atLeast"/>
        <w:ind w:right="-25" w:firstLine="567"/>
        <w:jc w:val="both"/>
        <w:rPr>
          <w:sz w:val="23"/>
          <w:szCs w:val="23"/>
        </w:rPr>
      </w:pPr>
      <w:r w:rsidRPr="00557249">
        <w:rPr>
          <w:sz w:val="23"/>
          <w:szCs w:val="23"/>
        </w:rPr>
        <w:t xml:space="preserve">1.1. Постачальник зобов’язується поставити Замовнику ДК 021:2015 (CPV ) - </w:t>
      </w:r>
      <w:r w:rsidR="00272C39" w:rsidRPr="00272C39">
        <w:rPr>
          <w:sz w:val="23"/>
          <w:szCs w:val="23"/>
        </w:rPr>
        <w:t>24960000-1 Хімічна продукція різна (Хімічні реагенти для обробки води)</w:t>
      </w:r>
      <w:r w:rsidR="00272C39">
        <w:t xml:space="preserve"> </w:t>
      </w:r>
      <w:r w:rsidR="00272C39" w:rsidRPr="00EC7449">
        <w:t xml:space="preserve"> </w:t>
      </w:r>
      <w:r w:rsidRPr="00557249">
        <w:rPr>
          <w:sz w:val="23"/>
          <w:szCs w:val="23"/>
        </w:rPr>
        <w:t>надалі -Товар, а Замовник</w:t>
      </w:r>
      <w:r w:rsidRPr="00557249">
        <w:rPr>
          <w:i/>
          <w:sz w:val="23"/>
          <w:szCs w:val="23"/>
        </w:rPr>
        <w:t xml:space="preserve"> </w:t>
      </w:r>
      <w:r w:rsidRPr="00557249">
        <w:rPr>
          <w:sz w:val="23"/>
          <w:szCs w:val="23"/>
        </w:rPr>
        <w:t xml:space="preserve">– прийняти і оплатити такий Товар. </w:t>
      </w:r>
    </w:p>
    <w:p w:rsidR="0040651F" w:rsidRPr="00557249" w:rsidRDefault="0040651F" w:rsidP="0040651F">
      <w:pPr>
        <w:pStyle w:val="LO-normal"/>
        <w:ind w:firstLine="567"/>
        <w:jc w:val="both"/>
        <w:rPr>
          <w:rFonts w:ascii="Times New Roman" w:hAnsi="Times New Roman" w:cs="Times New Roman"/>
          <w:sz w:val="23"/>
          <w:szCs w:val="23"/>
        </w:rPr>
      </w:pPr>
      <w:r w:rsidRPr="00557249">
        <w:rPr>
          <w:rFonts w:ascii="Times New Roman" w:eastAsia="Times New Roman" w:hAnsi="Times New Roman" w:cs="Times New Roman"/>
          <w:sz w:val="23"/>
          <w:szCs w:val="23"/>
          <w:shd w:val="clear" w:color="auto" w:fill="FFFFFF"/>
        </w:rPr>
        <w:t>1.2. Перелік Товару  його кількість, зазначені у Додатку 1, що є невід’ємною частиною цього Договору.</w:t>
      </w:r>
    </w:p>
    <w:p w:rsidR="0040651F" w:rsidRPr="00557249" w:rsidRDefault="0040651F" w:rsidP="0040651F">
      <w:pPr>
        <w:pStyle w:val="LO-normal"/>
        <w:ind w:firstLine="567"/>
        <w:jc w:val="both"/>
        <w:rPr>
          <w:rFonts w:ascii="Times New Roman" w:hAnsi="Times New Roman" w:cs="Times New Roman"/>
          <w:sz w:val="23"/>
          <w:szCs w:val="23"/>
        </w:rPr>
      </w:pPr>
      <w:r w:rsidRPr="00557249">
        <w:rPr>
          <w:rFonts w:ascii="Times New Roman" w:eastAsia="Times New Roman" w:hAnsi="Times New Roman" w:cs="Times New Roman"/>
          <w:color w:val="000000"/>
          <w:sz w:val="23"/>
          <w:szCs w:val="23"/>
        </w:rPr>
        <w:t xml:space="preserve">1.3. </w:t>
      </w:r>
      <w:r w:rsidRPr="00557249">
        <w:rPr>
          <w:rFonts w:ascii="Times New Roman" w:eastAsia="Times New Roman" w:hAnsi="Times New Roman" w:cs="Times New Roman"/>
          <w:sz w:val="23"/>
          <w:szCs w:val="23"/>
        </w:rPr>
        <w:t>Постачальник</w:t>
      </w:r>
      <w:r w:rsidRPr="00557249">
        <w:rPr>
          <w:rFonts w:ascii="Times New Roman" w:hAnsi="Times New Roman" w:cs="Times New Roman"/>
          <w:sz w:val="23"/>
          <w:szCs w:val="23"/>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0651F" w:rsidRPr="00557249" w:rsidRDefault="0040651F" w:rsidP="0040651F">
      <w:pPr>
        <w:jc w:val="center"/>
        <w:rPr>
          <w:b/>
          <w:sz w:val="23"/>
          <w:szCs w:val="23"/>
        </w:rPr>
      </w:pPr>
      <w:r w:rsidRPr="00557249">
        <w:rPr>
          <w:b/>
          <w:sz w:val="23"/>
          <w:szCs w:val="23"/>
        </w:rPr>
        <w:t>2. ЯКІСТЬ ТОВАРУ</w:t>
      </w:r>
    </w:p>
    <w:p w:rsidR="0040651F" w:rsidRPr="00557249" w:rsidRDefault="0040651F" w:rsidP="0040651F">
      <w:pPr>
        <w:ind w:firstLine="540"/>
        <w:jc w:val="both"/>
        <w:rPr>
          <w:sz w:val="23"/>
          <w:szCs w:val="23"/>
        </w:rPr>
      </w:pPr>
      <w:r w:rsidRPr="00557249">
        <w:rPr>
          <w:sz w:val="23"/>
          <w:szCs w:val="23"/>
        </w:rPr>
        <w:t>2.1. Постачальник повинен передати Замовнику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w:t>
      </w:r>
    </w:p>
    <w:p w:rsidR="0040651F" w:rsidRPr="00E04BD7" w:rsidRDefault="0040651F" w:rsidP="0040651F">
      <w:pPr>
        <w:pStyle w:val="affff8"/>
        <w:ind w:firstLine="567"/>
        <w:rPr>
          <w:rStyle w:val="af7"/>
          <w:i w:val="0"/>
          <w:iCs w:val="0"/>
          <w:sz w:val="23"/>
          <w:szCs w:val="23"/>
        </w:rPr>
      </w:pPr>
      <w:r w:rsidRPr="00E04BD7">
        <w:rPr>
          <w:sz w:val="23"/>
          <w:szCs w:val="23"/>
        </w:rPr>
        <w:t>2.</w:t>
      </w:r>
      <w:r w:rsidRPr="00E04BD7">
        <w:rPr>
          <w:sz w:val="23"/>
          <w:szCs w:val="23"/>
          <w:lang w:val="uk-UA"/>
        </w:rPr>
        <w:t>2.</w:t>
      </w:r>
      <w:r w:rsidRPr="00E04BD7">
        <w:rPr>
          <w:rFonts w:eastAsia="Calibri"/>
          <w:i/>
          <w:sz w:val="23"/>
          <w:szCs w:val="23"/>
        </w:rPr>
        <w:t xml:space="preserve"> </w:t>
      </w:r>
      <w:r w:rsidRPr="00E04BD7">
        <w:rPr>
          <w:rStyle w:val="af7"/>
          <w:rFonts w:eastAsia="Calibri"/>
          <w:i w:val="0"/>
          <w:sz w:val="23"/>
          <w:szCs w:val="23"/>
        </w:rPr>
        <w:t>Товар</w:t>
      </w:r>
      <w:r w:rsidRPr="00E04BD7">
        <w:rPr>
          <w:rStyle w:val="af7"/>
          <w:i w:val="0"/>
          <w:sz w:val="23"/>
          <w:szCs w:val="23"/>
        </w:rPr>
        <w:t xml:space="preserve"> не повинен мати порушені терміни зберігання та умови його зберігання.</w:t>
      </w:r>
    </w:p>
    <w:p w:rsidR="00E04BD7" w:rsidRPr="00E04BD7" w:rsidRDefault="0040651F" w:rsidP="00E04BD7">
      <w:pPr>
        <w:pStyle w:val="affc"/>
        <w:ind w:firstLine="567"/>
        <w:jc w:val="both"/>
        <w:rPr>
          <w:rFonts w:ascii="Times New Roman" w:hAnsi="Times New Roman"/>
          <w:sz w:val="23"/>
          <w:szCs w:val="23"/>
        </w:rPr>
      </w:pPr>
      <w:r w:rsidRPr="00E04BD7">
        <w:rPr>
          <w:rFonts w:ascii="Times New Roman" w:hAnsi="Times New Roman"/>
          <w:sz w:val="23"/>
          <w:szCs w:val="23"/>
        </w:rPr>
        <w:t>2.</w:t>
      </w:r>
      <w:r w:rsidRPr="00E04BD7">
        <w:rPr>
          <w:rFonts w:ascii="Times New Roman" w:hAnsi="Times New Roman"/>
          <w:sz w:val="23"/>
          <w:szCs w:val="23"/>
          <w:lang w:val="uk-UA"/>
        </w:rPr>
        <w:t>3</w:t>
      </w:r>
      <w:r w:rsidRPr="00E04BD7">
        <w:rPr>
          <w:rFonts w:ascii="Times New Roman" w:hAnsi="Times New Roman"/>
          <w:sz w:val="23"/>
          <w:szCs w:val="23"/>
        </w:rPr>
        <w:t>.</w:t>
      </w:r>
      <w:r w:rsidRPr="00E04BD7">
        <w:rPr>
          <w:b/>
          <w:sz w:val="23"/>
          <w:szCs w:val="23"/>
        </w:rPr>
        <w:t xml:space="preserve"> </w:t>
      </w:r>
      <w:r w:rsidR="00E04BD7" w:rsidRPr="00E04BD7">
        <w:rPr>
          <w:rFonts w:ascii="Times New Roman" w:hAnsi="Times New Roman"/>
          <w:sz w:val="23"/>
          <w:szCs w:val="23"/>
        </w:rPr>
        <w:t>П</w:t>
      </w:r>
      <w:r w:rsidR="00E04BD7" w:rsidRPr="00E04BD7">
        <w:rPr>
          <w:rFonts w:ascii="Times New Roman" w:hAnsi="Times New Roman"/>
          <w:sz w:val="23"/>
          <w:szCs w:val="23"/>
          <w:lang w:val="uk-UA"/>
        </w:rPr>
        <w:t>остачальник</w:t>
      </w:r>
      <w:r w:rsidR="00E04BD7" w:rsidRPr="00E04BD7">
        <w:rPr>
          <w:rFonts w:ascii="Times New Roman" w:hAnsi="Times New Roman"/>
          <w:sz w:val="23"/>
          <w:szCs w:val="23"/>
        </w:rPr>
        <w:t xml:space="preserve"> гарантує якість Товару не менше </w:t>
      </w:r>
      <w:r w:rsidR="00E04BD7" w:rsidRPr="00E04BD7">
        <w:rPr>
          <w:rFonts w:ascii="Times New Roman" w:hAnsi="Times New Roman"/>
          <w:sz w:val="23"/>
          <w:szCs w:val="23"/>
          <w:lang w:val="uk-UA"/>
        </w:rPr>
        <w:t>12</w:t>
      </w:r>
      <w:r w:rsidR="00E04BD7" w:rsidRPr="00E04BD7">
        <w:rPr>
          <w:rFonts w:ascii="Times New Roman" w:hAnsi="Times New Roman"/>
          <w:sz w:val="23"/>
          <w:szCs w:val="23"/>
        </w:rPr>
        <w:t xml:space="preserve">  місяців </w:t>
      </w:r>
      <w:r w:rsidR="00E04BD7" w:rsidRPr="00E04BD7">
        <w:rPr>
          <w:rFonts w:ascii="Times New Roman" w:hAnsi="Times New Roman"/>
          <w:sz w:val="23"/>
          <w:szCs w:val="23"/>
          <w:lang w:val="uk-UA"/>
        </w:rPr>
        <w:t>від дати виготовлення  в тарі виробника.</w:t>
      </w:r>
    </w:p>
    <w:p w:rsidR="00E04BD7" w:rsidRPr="00E04BD7" w:rsidRDefault="00E04BD7" w:rsidP="00E04BD7">
      <w:pPr>
        <w:pStyle w:val="affc"/>
        <w:ind w:firstLine="567"/>
        <w:jc w:val="both"/>
        <w:rPr>
          <w:rFonts w:ascii="Times New Roman" w:hAnsi="Times New Roman"/>
          <w:sz w:val="23"/>
          <w:szCs w:val="23"/>
        </w:rPr>
      </w:pPr>
      <w:r w:rsidRPr="00E04BD7">
        <w:rPr>
          <w:rFonts w:ascii="Times New Roman" w:hAnsi="Times New Roman"/>
          <w:sz w:val="23"/>
          <w:szCs w:val="23"/>
          <w:lang w:val="uk-UA"/>
        </w:rPr>
        <w:t>2.4.</w:t>
      </w:r>
      <w:r w:rsidRPr="00E04BD7">
        <w:rPr>
          <w:rFonts w:ascii="Times New Roman" w:hAnsi="Times New Roman"/>
          <w:sz w:val="23"/>
          <w:szCs w:val="23"/>
        </w:rPr>
        <w:t>П</w:t>
      </w:r>
      <w:r w:rsidRPr="00E04BD7">
        <w:rPr>
          <w:rFonts w:ascii="Times New Roman" w:hAnsi="Times New Roman"/>
          <w:sz w:val="23"/>
          <w:szCs w:val="23"/>
          <w:lang w:val="uk-UA"/>
        </w:rPr>
        <w:t>остачальник</w:t>
      </w:r>
      <w:r w:rsidRPr="00E04BD7">
        <w:rPr>
          <w:rFonts w:ascii="Times New Roman" w:hAnsi="Times New Roman"/>
          <w:sz w:val="23"/>
          <w:szCs w:val="23"/>
        </w:rPr>
        <w:t xml:space="preserve">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E04BD7" w:rsidRPr="00E04BD7" w:rsidRDefault="00E04BD7" w:rsidP="00E04BD7">
      <w:pPr>
        <w:pStyle w:val="affc"/>
        <w:ind w:firstLine="567"/>
        <w:jc w:val="both"/>
        <w:rPr>
          <w:rFonts w:ascii="Times New Roman" w:hAnsi="Times New Roman"/>
          <w:sz w:val="23"/>
          <w:szCs w:val="23"/>
        </w:rPr>
      </w:pPr>
      <w:r w:rsidRPr="00E04BD7">
        <w:rPr>
          <w:rFonts w:ascii="Times New Roman" w:hAnsi="Times New Roman"/>
          <w:sz w:val="23"/>
          <w:szCs w:val="23"/>
        </w:rPr>
        <w:t xml:space="preserve">2.5. У разі виявлення </w:t>
      </w:r>
      <w:r w:rsidRPr="00E04BD7">
        <w:rPr>
          <w:rFonts w:ascii="Times New Roman" w:hAnsi="Times New Roman"/>
          <w:sz w:val="23"/>
          <w:szCs w:val="23"/>
          <w:lang w:val="uk-UA"/>
        </w:rPr>
        <w:t>Замовником</w:t>
      </w:r>
      <w:r w:rsidRPr="00E04BD7">
        <w:rPr>
          <w:rFonts w:ascii="Times New Roman" w:hAnsi="Times New Roman"/>
          <w:sz w:val="23"/>
          <w:szCs w:val="23"/>
        </w:rPr>
        <w:t xml:space="preserve"> невідповідної якості Товару згідно з документами про якість Товару П</w:t>
      </w:r>
      <w:r w:rsidRPr="00E04BD7">
        <w:rPr>
          <w:rFonts w:ascii="Times New Roman" w:hAnsi="Times New Roman"/>
          <w:sz w:val="23"/>
          <w:szCs w:val="23"/>
          <w:lang w:val="uk-UA"/>
        </w:rPr>
        <w:t>остачальник</w:t>
      </w:r>
      <w:r w:rsidRPr="00E04BD7">
        <w:rPr>
          <w:rFonts w:ascii="Times New Roman" w:hAnsi="Times New Roman"/>
          <w:sz w:val="23"/>
          <w:szCs w:val="23"/>
        </w:rPr>
        <w:t xml:space="preserve"> протягом 3 (трьох) робочих днів за свій рахунок здійснює заміну Товару на якісний. Неякісний Товар не враховується в рахунок поставки.</w:t>
      </w:r>
    </w:p>
    <w:p w:rsidR="0040651F" w:rsidRPr="00557249" w:rsidRDefault="0040651F" w:rsidP="00E04BD7">
      <w:pPr>
        <w:pStyle w:val="affc"/>
        <w:ind w:firstLine="567"/>
        <w:jc w:val="both"/>
        <w:rPr>
          <w:b/>
          <w:sz w:val="23"/>
          <w:szCs w:val="23"/>
        </w:rPr>
      </w:pPr>
      <w:r w:rsidRPr="00557249">
        <w:rPr>
          <w:b/>
          <w:sz w:val="23"/>
          <w:szCs w:val="23"/>
        </w:rPr>
        <w:t xml:space="preserve">  </w:t>
      </w:r>
    </w:p>
    <w:p w:rsidR="0040651F" w:rsidRPr="00557249" w:rsidRDefault="0040651F" w:rsidP="0040651F">
      <w:pPr>
        <w:pStyle w:val="affc"/>
        <w:ind w:firstLine="709"/>
        <w:jc w:val="center"/>
        <w:rPr>
          <w:rFonts w:ascii="Times New Roman" w:hAnsi="Times New Roman"/>
          <w:b/>
          <w:sz w:val="23"/>
          <w:szCs w:val="23"/>
          <w:lang w:val="uk-UA"/>
        </w:rPr>
      </w:pPr>
      <w:r w:rsidRPr="00557249">
        <w:rPr>
          <w:rFonts w:ascii="Times New Roman" w:hAnsi="Times New Roman"/>
          <w:b/>
          <w:sz w:val="23"/>
          <w:szCs w:val="23"/>
          <w:lang w:val="uk-UA"/>
        </w:rPr>
        <w:t>3. ТАРА І УПАКОВКА</w:t>
      </w:r>
    </w:p>
    <w:p w:rsidR="00C148BA" w:rsidRDefault="0040651F" w:rsidP="00700F6A">
      <w:pPr>
        <w:ind w:left="114" w:firstLine="453"/>
        <w:jc w:val="both"/>
        <w:rPr>
          <w:sz w:val="23"/>
          <w:szCs w:val="23"/>
        </w:rPr>
      </w:pPr>
      <w:r w:rsidRPr="00557249">
        <w:rPr>
          <w:sz w:val="23"/>
          <w:szCs w:val="23"/>
        </w:rPr>
        <w:t>3.1. </w:t>
      </w:r>
      <w:r w:rsidR="00C148BA" w:rsidRPr="00557249">
        <w:rPr>
          <w:sz w:val="23"/>
          <w:szCs w:val="23"/>
        </w:rPr>
        <w:t>Товар</w:t>
      </w:r>
      <w:r w:rsidRPr="00557249">
        <w:rPr>
          <w:sz w:val="23"/>
          <w:szCs w:val="23"/>
        </w:rPr>
        <w:t xml:space="preserve">  </w:t>
      </w:r>
      <w:r w:rsidR="00C148BA" w:rsidRPr="000935FF">
        <w:rPr>
          <w:sz w:val="23"/>
          <w:szCs w:val="23"/>
        </w:rPr>
        <w:t>поставл</w:t>
      </w:r>
      <w:r w:rsidR="00C148BA">
        <w:rPr>
          <w:sz w:val="23"/>
          <w:szCs w:val="23"/>
        </w:rPr>
        <w:t xml:space="preserve">яється </w:t>
      </w:r>
      <w:r w:rsidR="00C148BA" w:rsidRPr="000935FF">
        <w:rPr>
          <w:sz w:val="23"/>
          <w:szCs w:val="23"/>
        </w:rPr>
        <w:t xml:space="preserve"> в </w:t>
      </w:r>
      <w:r w:rsidR="00C148BA">
        <w:rPr>
          <w:sz w:val="23"/>
          <w:szCs w:val="23"/>
        </w:rPr>
        <w:t xml:space="preserve">20 кг пластмасовій, повинен бути  </w:t>
      </w:r>
      <w:r w:rsidRPr="00557249">
        <w:rPr>
          <w:sz w:val="23"/>
          <w:szCs w:val="23"/>
        </w:rPr>
        <w:t xml:space="preserve">упакований  таким чином, щоб виключити псування або знищення його до прийняття товару Замовником. </w:t>
      </w:r>
    </w:p>
    <w:p w:rsidR="0040651F" w:rsidRPr="00557249" w:rsidRDefault="00C148BA" w:rsidP="00700F6A">
      <w:pPr>
        <w:ind w:left="114" w:firstLine="453"/>
        <w:jc w:val="both"/>
        <w:rPr>
          <w:sz w:val="23"/>
          <w:szCs w:val="23"/>
        </w:rPr>
      </w:pPr>
      <w:r>
        <w:rPr>
          <w:sz w:val="23"/>
          <w:szCs w:val="23"/>
        </w:rPr>
        <w:t xml:space="preserve">3.2. </w:t>
      </w:r>
      <w:r w:rsidR="0040651F" w:rsidRPr="00557249">
        <w:rPr>
          <w:sz w:val="23"/>
          <w:szCs w:val="23"/>
        </w:rPr>
        <w:t>У разі пошкодження цілісності тари або упаковки, в яких передається товар, Замовник має право не приймати Товар та вимагати його заміни на належний Товар.</w:t>
      </w:r>
    </w:p>
    <w:p w:rsidR="0040651F" w:rsidRPr="00557249" w:rsidRDefault="0040651F" w:rsidP="0040651F">
      <w:pPr>
        <w:pStyle w:val="affc"/>
        <w:ind w:firstLine="709"/>
        <w:jc w:val="center"/>
        <w:rPr>
          <w:rFonts w:ascii="Times New Roman" w:hAnsi="Times New Roman"/>
          <w:b/>
          <w:sz w:val="23"/>
          <w:szCs w:val="23"/>
          <w:lang w:val="uk-UA"/>
        </w:rPr>
      </w:pPr>
    </w:p>
    <w:p w:rsidR="0040651F" w:rsidRPr="00557249" w:rsidRDefault="0040651F" w:rsidP="0040651F">
      <w:pPr>
        <w:pStyle w:val="affc"/>
        <w:ind w:firstLine="709"/>
        <w:jc w:val="center"/>
        <w:rPr>
          <w:rFonts w:ascii="Times New Roman" w:hAnsi="Times New Roman"/>
          <w:b/>
          <w:sz w:val="23"/>
          <w:szCs w:val="23"/>
        </w:rPr>
      </w:pPr>
      <w:r w:rsidRPr="00557249">
        <w:rPr>
          <w:rFonts w:ascii="Times New Roman" w:hAnsi="Times New Roman"/>
          <w:b/>
          <w:sz w:val="23"/>
          <w:szCs w:val="23"/>
        </w:rPr>
        <w:t>4. ЦІНА ДОГОВОРУ ТА УМОВИ ОПЛАТИ</w:t>
      </w:r>
    </w:p>
    <w:p w:rsidR="0040651F" w:rsidRPr="00557249" w:rsidRDefault="0040651F" w:rsidP="0040651F">
      <w:pPr>
        <w:pStyle w:val="affc"/>
        <w:ind w:firstLine="709"/>
        <w:jc w:val="both"/>
        <w:rPr>
          <w:rFonts w:ascii="Times New Roman" w:hAnsi="Times New Roman"/>
          <w:sz w:val="23"/>
          <w:szCs w:val="23"/>
        </w:rPr>
      </w:pPr>
      <w:r w:rsidRPr="00557249">
        <w:rPr>
          <w:rFonts w:ascii="Times New Roman" w:hAnsi="Times New Roman"/>
          <w:sz w:val="23"/>
          <w:szCs w:val="23"/>
        </w:rPr>
        <w:t>4.1. Ціна Товару, що передається за даним Договором, встановлюється в національній валюті України.</w:t>
      </w:r>
    </w:p>
    <w:p w:rsidR="0040651F" w:rsidRPr="00557249" w:rsidRDefault="0040651F" w:rsidP="0040651F">
      <w:pPr>
        <w:pStyle w:val="affc"/>
        <w:ind w:firstLine="709"/>
        <w:jc w:val="both"/>
        <w:rPr>
          <w:rFonts w:ascii="Times New Roman" w:eastAsia="Arial Unicode MS" w:hAnsi="Times New Roman"/>
          <w:sz w:val="23"/>
          <w:szCs w:val="23"/>
          <w:lang w:val="uk-UA"/>
        </w:rPr>
      </w:pPr>
      <w:r w:rsidRPr="00557249">
        <w:rPr>
          <w:rFonts w:ascii="Times New Roman" w:eastAsia="Arial Unicode MS" w:hAnsi="Times New Roman"/>
          <w:sz w:val="23"/>
          <w:szCs w:val="23"/>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lang w:val="uk-UA"/>
        </w:rPr>
        <w:t xml:space="preserve">4.3. </w:t>
      </w:r>
      <w:r w:rsidRPr="00557249">
        <w:rPr>
          <w:rFonts w:ascii="Times New Roman" w:hAnsi="Times New Roman"/>
          <w:sz w:val="23"/>
          <w:szCs w:val="23"/>
        </w:rPr>
        <w:t xml:space="preserve">До загальної ціни пропозиції включені усі види податків, зборів, тарифів, надбавок,  </w:t>
      </w:r>
      <w:r w:rsidRPr="00557249">
        <w:rPr>
          <w:rFonts w:ascii="Times New Roman" w:hAnsi="Times New Roman"/>
          <w:sz w:val="23"/>
          <w:szCs w:val="23"/>
          <w:lang w:val="uk-UA"/>
        </w:rPr>
        <w:t>доставку Товару до місця</w:t>
      </w:r>
      <w:r w:rsidRPr="00557249">
        <w:rPr>
          <w:rFonts w:ascii="Times New Roman" w:hAnsi="Times New Roman"/>
          <w:sz w:val="23"/>
          <w:szCs w:val="23"/>
        </w:rPr>
        <w:t xml:space="preserve"> та будь-які інші витрати</w:t>
      </w:r>
      <w:r w:rsidRPr="00557249">
        <w:rPr>
          <w:rFonts w:ascii="Times New Roman" w:hAnsi="Times New Roman"/>
          <w:sz w:val="23"/>
          <w:szCs w:val="23"/>
          <w:lang w:val="uk-UA"/>
        </w:rPr>
        <w:t>.</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rPr>
        <w:t>4.</w:t>
      </w:r>
      <w:r w:rsidRPr="00557249">
        <w:rPr>
          <w:rFonts w:ascii="Times New Roman" w:hAnsi="Times New Roman"/>
          <w:sz w:val="23"/>
          <w:szCs w:val="23"/>
          <w:lang w:val="uk-UA"/>
        </w:rPr>
        <w:t>4</w:t>
      </w:r>
      <w:r w:rsidRPr="00557249">
        <w:rPr>
          <w:rFonts w:ascii="Times New Roman" w:hAnsi="Times New Roman"/>
          <w:sz w:val="23"/>
          <w:szCs w:val="23"/>
        </w:rPr>
        <w:t xml:space="preserve">. Розрахунки за поставлений Товар здійснюються протягом </w:t>
      </w:r>
      <w:r w:rsidR="00272C39">
        <w:rPr>
          <w:rFonts w:ascii="Times New Roman" w:hAnsi="Times New Roman"/>
          <w:sz w:val="23"/>
          <w:szCs w:val="23"/>
          <w:lang w:val="uk-UA"/>
        </w:rPr>
        <w:t>3</w:t>
      </w:r>
      <w:r w:rsidRPr="00557249">
        <w:rPr>
          <w:rFonts w:ascii="Times New Roman" w:hAnsi="Times New Roman"/>
          <w:sz w:val="23"/>
          <w:szCs w:val="23"/>
          <w:lang w:val="uk-UA"/>
        </w:rPr>
        <w:t>0</w:t>
      </w:r>
      <w:r w:rsidRPr="00557249">
        <w:rPr>
          <w:rFonts w:ascii="Times New Roman" w:hAnsi="Times New Roman"/>
          <w:sz w:val="23"/>
          <w:szCs w:val="23"/>
        </w:rPr>
        <w:t xml:space="preserve"> робочих днів з моменту отримання </w:t>
      </w:r>
      <w:r w:rsidRPr="00557249">
        <w:rPr>
          <w:rFonts w:ascii="Times New Roman" w:hAnsi="Times New Roman"/>
          <w:sz w:val="23"/>
          <w:szCs w:val="23"/>
          <w:lang w:val="uk-UA"/>
        </w:rPr>
        <w:t xml:space="preserve"> Замовником</w:t>
      </w:r>
      <w:r w:rsidRPr="00557249">
        <w:rPr>
          <w:rFonts w:ascii="Times New Roman" w:hAnsi="Times New Roman"/>
          <w:sz w:val="23"/>
          <w:szCs w:val="23"/>
        </w:rPr>
        <w:t xml:space="preserve"> Товару, що підтверджено накладною. </w:t>
      </w:r>
    </w:p>
    <w:p w:rsidR="0040651F" w:rsidRPr="00557249" w:rsidRDefault="0040651F" w:rsidP="0040651F">
      <w:pPr>
        <w:pStyle w:val="affc"/>
        <w:ind w:firstLine="709"/>
        <w:jc w:val="both"/>
        <w:rPr>
          <w:rFonts w:ascii="Times New Roman" w:hAnsi="Times New Roman"/>
          <w:sz w:val="23"/>
          <w:szCs w:val="23"/>
          <w:lang w:val="uk-UA"/>
        </w:rPr>
      </w:pPr>
      <w:r w:rsidRPr="00557249">
        <w:rPr>
          <w:rFonts w:ascii="Times New Roman" w:hAnsi="Times New Roman"/>
          <w:sz w:val="23"/>
          <w:szCs w:val="23"/>
        </w:rPr>
        <w:t>4.</w:t>
      </w:r>
      <w:r w:rsidRPr="00557249">
        <w:rPr>
          <w:rFonts w:ascii="Times New Roman" w:hAnsi="Times New Roman"/>
          <w:sz w:val="23"/>
          <w:szCs w:val="23"/>
          <w:lang w:val="uk-UA"/>
        </w:rPr>
        <w:t>5</w:t>
      </w:r>
      <w:r w:rsidRPr="00557249">
        <w:rPr>
          <w:rFonts w:ascii="Times New Roman" w:hAnsi="Times New Roman"/>
          <w:sz w:val="23"/>
          <w:szCs w:val="23"/>
        </w:rPr>
        <w:t xml:space="preserve">. Оплата за Товар здійснюється шляхом перерахування </w:t>
      </w:r>
      <w:r w:rsidRPr="00557249">
        <w:rPr>
          <w:rFonts w:ascii="Times New Roman" w:hAnsi="Times New Roman"/>
          <w:sz w:val="23"/>
          <w:szCs w:val="23"/>
          <w:lang w:val="uk-UA"/>
        </w:rPr>
        <w:t>Замовником</w:t>
      </w:r>
      <w:r w:rsidRPr="00557249">
        <w:rPr>
          <w:rFonts w:ascii="Times New Roman" w:hAnsi="Times New Roman"/>
          <w:sz w:val="23"/>
          <w:szCs w:val="23"/>
        </w:rPr>
        <w:t xml:space="preserve"> грошових коштів на рахунок П</w:t>
      </w:r>
      <w:r w:rsidRPr="00557249">
        <w:rPr>
          <w:rFonts w:ascii="Times New Roman" w:hAnsi="Times New Roman"/>
          <w:sz w:val="23"/>
          <w:szCs w:val="23"/>
          <w:lang w:val="uk-UA"/>
        </w:rPr>
        <w:t>остачальника</w:t>
      </w:r>
      <w:r w:rsidRPr="00557249">
        <w:rPr>
          <w:rFonts w:ascii="Times New Roman" w:hAnsi="Times New Roman"/>
          <w:sz w:val="23"/>
          <w:szCs w:val="23"/>
        </w:rPr>
        <w:t xml:space="preserve"> Товару згідно з накладною П</w:t>
      </w:r>
      <w:r w:rsidRPr="00557249">
        <w:rPr>
          <w:rFonts w:ascii="Times New Roman" w:hAnsi="Times New Roman"/>
          <w:sz w:val="23"/>
          <w:szCs w:val="23"/>
          <w:lang w:val="uk-UA"/>
        </w:rPr>
        <w:t>остачальника</w:t>
      </w:r>
      <w:r w:rsidRPr="00557249">
        <w:rPr>
          <w:rFonts w:ascii="Times New Roman" w:hAnsi="Times New Roman"/>
          <w:sz w:val="23"/>
          <w:szCs w:val="23"/>
        </w:rPr>
        <w:t>. Спосіб оплати – безготівковий переказ.</w:t>
      </w:r>
    </w:p>
    <w:p w:rsidR="0040651F" w:rsidRPr="00557249" w:rsidRDefault="0040651F" w:rsidP="00557249">
      <w:pPr>
        <w:ind w:firstLine="540"/>
        <w:jc w:val="center"/>
        <w:rPr>
          <w:b/>
          <w:sz w:val="23"/>
          <w:szCs w:val="23"/>
        </w:rPr>
      </w:pPr>
      <w:r w:rsidRPr="00557249">
        <w:rPr>
          <w:b/>
          <w:sz w:val="23"/>
          <w:szCs w:val="23"/>
        </w:rPr>
        <w:lastRenderedPageBreak/>
        <w:t>5. ПЕРЕДАЧА ТОВАРУ</w:t>
      </w:r>
    </w:p>
    <w:p w:rsidR="0040651F" w:rsidRPr="00557249" w:rsidRDefault="0040651F" w:rsidP="0040651F">
      <w:pPr>
        <w:ind w:firstLine="540"/>
        <w:jc w:val="both"/>
        <w:rPr>
          <w:sz w:val="23"/>
          <w:szCs w:val="23"/>
        </w:rPr>
      </w:pPr>
      <w:r w:rsidRPr="00557249">
        <w:rPr>
          <w:sz w:val="23"/>
          <w:szCs w:val="23"/>
        </w:rPr>
        <w:t xml:space="preserve">5.1. Постачання Товару здійснюється  на умовах: DDP. </w:t>
      </w:r>
    </w:p>
    <w:p w:rsidR="0040651F" w:rsidRPr="00343B28" w:rsidRDefault="0040651F" w:rsidP="00343B28">
      <w:pPr>
        <w:pStyle w:val="affff8"/>
        <w:ind w:left="-142" w:firstLine="709"/>
        <w:jc w:val="both"/>
        <w:rPr>
          <w:iCs/>
          <w:sz w:val="23"/>
          <w:szCs w:val="23"/>
          <w:lang w:val="uk-UA"/>
        </w:rPr>
      </w:pPr>
      <w:r w:rsidRPr="00557249">
        <w:rPr>
          <w:sz w:val="23"/>
          <w:szCs w:val="23"/>
        </w:rPr>
        <w:t xml:space="preserve">5.2.  Місце   поставки: </w:t>
      </w:r>
      <w:r w:rsidR="00272C39" w:rsidRPr="0002110D">
        <w:t xml:space="preserve">Місце   поставки: </w:t>
      </w:r>
      <w:r w:rsidR="00343B28" w:rsidRPr="00066DA7">
        <w:rPr>
          <w:sz w:val="23"/>
          <w:szCs w:val="23"/>
        </w:rPr>
        <w:t xml:space="preserve">46027, Тернопільська </w:t>
      </w:r>
      <w:r w:rsidR="00343B28">
        <w:rPr>
          <w:sz w:val="23"/>
          <w:szCs w:val="23"/>
        </w:rPr>
        <w:t xml:space="preserve">область, місто Тернопіль, </w:t>
      </w:r>
      <w:r w:rsidR="00343B28">
        <w:rPr>
          <w:sz w:val="23"/>
          <w:szCs w:val="23"/>
          <w:lang w:val="uk-UA"/>
        </w:rPr>
        <w:t>бульвар</w:t>
      </w:r>
      <w:r w:rsidR="00343B28" w:rsidRPr="00066DA7">
        <w:rPr>
          <w:sz w:val="23"/>
          <w:szCs w:val="23"/>
        </w:rPr>
        <w:t xml:space="preserve">  Просвіти, 9</w:t>
      </w:r>
      <w:r w:rsidR="00272C39" w:rsidRPr="00272C39">
        <w:rPr>
          <w:sz w:val="23"/>
          <w:szCs w:val="23"/>
        </w:rPr>
        <w:t xml:space="preserve"> (за рахунок постачальника, </w:t>
      </w:r>
      <w:r w:rsidRPr="00272C39">
        <w:rPr>
          <w:sz w:val="23"/>
          <w:szCs w:val="23"/>
        </w:rPr>
        <w:t>відповідно</w:t>
      </w:r>
      <w:r w:rsidRPr="00557249">
        <w:rPr>
          <w:sz w:val="23"/>
          <w:szCs w:val="23"/>
        </w:rPr>
        <w:t xml:space="preserve"> до заявки Замовника).</w:t>
      </w:r>
      <w:r w:rsidR="00DA5F2F">
        <w:rPr>
          <w:sz w:val="23"/>
          <w:szCs w:val="23"/>
        </w:rPr>
        <w:t xml:space="preserve"> </w:t>
      </w:r>
    </w:p>
    <w:p w:rsidR="0040651F" w:rsidRPr="00557249" w:rsidRDefault="0040651F" w:rsidP="0040651F">
      <w:pPr>
        <w:ind w:firstLine="540"/>
        <w:jc w:val="both"/>
        <w:rPr>
          <w:sz w:val="23"/>
          <w:szCs w:val="23"/>
        </w:rPr>
      </w:pPr>
      <w:r w:rsidRPr="00557249">
        <w:rPr>
          <w:sz w:val="23"/>
          <w:szCs w:val="23"/>
        </w:rPr>
        <w:t xml:space="preserve">5.3.Термін постачання Товару: протягом 10 (десяти) робочих днів з  моменту направлення  Замовником  заявки. </w:t>
      </w:r>
    </w:p>
    <w:p w:rsidR="0040651F" w:rsidRPr="00557249" w:rsidRDefault="0040651F" w:rsidP="0040651F">
      <w:pPr>
        <w:ind w:firstLine="540"/>
        <w:jc w:val="both"/>
        <w:rPr>
          <w:sz w:val="23"/>
          <w:szCs w:val="23"/>
        </w:rPr>
      </w:pPr>
      <w:r w:rsidRPr="00557249">
        <w:rPr>
          <w:sz w:val="23"/>
          <w:szCs w:val="23"/>
        </w:rPr>
        <w:t>5.4.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40651F" w:rsidRPr="00557249" w:rsidRDefault="0040651F" w:rsidP="0040651F">
      <w:pPr>
        <w:ind w:firstLine="540"/>
        <w:jc w:val="both"/>
        <w:rPr>
          <w:sz w:val="23"/>
          <w:szCs w:val="23"/>
        </w:rPr>
      </w:pPr>
      <w:r w:rsidRPr="00557249">
        <w:rPr>
          <w:sz w:val="23"/>
          <w:szCs w:val="23"/>
        </w:rPr>
        <w:t>5.5. Датою поставки Товару є дата підписання Сторонами видаткової накладної.</w:t>
      </w:r>
    </w:p>
    <w:p w:rsidR="0040651F" w:rsidRPr="00557249" w:rsidRDefault="0040651F" w:rsidP="0040651F">
      <w:pPr>
        <w:ind w:firstLine="540"/>
        <w:jc w:val="both"/>
        <w:rPr>
          <w:sz w:val="23"/>
          <w:szCs w:val="23"/>
        </w:rPr>
      </w:pPr>
      <w:r w:rsidRPr="00557249">
        <w:rPr>
          <w:sz w:val="23"/>
          <w:szCs w:val="23"/>
        </w:rPr>
        <w:t>5.6. Приймання – передача Товару проводиться за кількістю, якістю та асортиментом згідно Специфікації (Додаток 1 до цього Договору).</w:t>
      </w:r>
    </w:p>
    <w:p w:rsidR="0040651F" w:rsidRPr="00557249" w:rsidRDefault="0040651F" w:rsidP="0040651F">
      <w:pPr>
        <w:ind w:firstLine="540"/>
        <w:jc w:val="both"/>
        <w:rPr>
          <w:sz w:val="23"/>
          <w:szCs w:val="23"/>
        </w:rPr>
      </w:pPr>
      <w:r w:rsidRPr="00557249">
        <w:rPr>
          <w:sz w:val="23"/>
          <w:szCs w:val="23"/>
        </w:rPr>
        <w:t>5.7. Тара та упаковка не підлягають поверненню Постачальнику. Вартість тари та внутрішньої упаковки входить в ціну Товару за цим Договором, та окремо Замовником не оплачується.</w:t>
      </w:r>
    </w:p>
    <w:p w:rsidR="0040651F" w:rsidRPr="00557249" w:rsidRDefault="0040651F" w:rsidP="0040651F">
      <w:pPr>
        <w:ind w:firstLine="540"/>
        <w:jc w:val="both"/>
        <w:rPr>
          <w:sz w:val="23"/>
          <w:szCs w:val="23"/>
        </w:rPr>
      </w:pPr>
      <w:r w:rsidRPr="00557249">
        <w:rPr>
          <w:sz w:val="23"/>
          <w:szCs w:val="23"/>
        </w:rPr>
        <w:t>5.8.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40651F" w:rsidRPr="00557249" w:rsidRDefault="0040651F" w:rsidP="0040651F">
      <w:pPr>
        <w:ind w:firstLine="540"/>
        <w:jc w:val="both"/>
        <w:rPr>
          <w:sz w:val="23"/>
          <w:szCs w:val="23"/>
        </w:rPr>
      </w:pPr>
      <w:r w:rsidRPr="00557249">
        <w:rPr>
          <w:sz w:val="23"/>
          <w:szCs w:val="23"/>
        </w:rPr>
        <w:t>5.9.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40651F" w:rsidRPr="00557249" w:rsidRDefault="0040651F" w:rsidP="0040651F">
      <w:pPr>
        <w:ind w:firstLine="540"/>
        <w:jc w:val="both"/>
        <w:rPr>
          <w:sz w:val="23"/>
          <w:szCs w:val="23"/>
        </w:rPr>
      </w:pPr>
      <w:r w:rsidRPr="00557249">
        <w:rPr>
          <w:sz w:val="23"/>
          <w:szCs w:val="23"/>
        </w:rPr>
        <w:t>5.10.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40651F" w:rsidRPr="00557249" w:rsidRDefault="0040651F" w:rsidP="00557249">
      <w:pPr>
        <w:ind w:firstLine="540"/>
        <w:jc w:val="both"/>
        <w:rPr>
          <w:sz w:val="23"/>
          <w:szCs w:val="23"/>
        </w:rPr>
      </w:pPr>
      <w:r w:rsidRPr="00557249">
        <w:rPr>
          <w:sz w:val="23"/>
          <w:szCs w:val="23"/>
        </w:rPr>
        <w:t>(п.5.9. та 5.10.  не включаються до Договору у разі визначення ціни Договору без ПДВ відповідно до чинного законодавства України).</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6. ПРАВА ТА ОБОВ’ЯЗКИ СТОРІН</w:t>
      </w:r>
    </w:p>
    <w:p w:rsidR="0040651F" w:rsidRPr="00557249" w:rsidRDefault="0040651F" w:rsidP="0040651F">
      <w:pPr>
        <w:ind w:firstLine="540"/>
        <w:jc w:val="both"/>
        <w:rPr>
          <w:sz w:val="23"/>
          <w:szCs w:val="23"/>
        </w:rPr>
      </w:pPr>
      <w:r w:rsidRPr="00557249">
        <w:rPr>
          <w:sz w:val="23"/>
          <w:szCs w:val="23"/>
        </w:rPr>
        <w:t>6.1. Замовник зобов’язаний:</w:t>
      </w:r>
    </w:p>
    <w:p w:rsidR="0040651F" w:rsidRPr="00557249" w:rsidRDefault="0040651F" w:rsidP="0040651F">
      <w:pPr>
        <w:ind w:firstLine="540"/>
        <w:jc w:val="both"/>
        <w:rPr>
          <w:sz w:val="23"/>
          <w:szCs w:val="23"/>
        </w:rPr>
      </w:pPr>
      <w:r w:rsidRPr="00557249">
        <w:rPr>
          <w:sz w:val="23"/>
          <w:szCs w:val="23"/>
        </w:rPr>
        <w:t>6.1.1. своєчасно та в повному обсязі оплатити Товар;</w:t>
      </w:r>
    </w:p>
    <w:p w:rsidR="0040651F" w:rsidRPr="00557249" w:rsidRDefault="0040651F" w:rsidP="0040651F">
      <w:pPr>
        <w:ind w:firstLine="540"/>
        <w:jc w:val="both"/>
        <w:rPr>
          <w:sz w:val="23"/>
          <w:szCs w:val="23"/>
        </w:rPr>
      </w:pPr>
      <w:r w:rsidRPr="00557249">
        <w:rPr>
          <w:sz w:val="23"/>
          <w:szCs w:val="23"/>
        </w:rPr>
        <w:t>6.1.2. приймати Товар за Специфікацією згідно з видатковою накладною.</w:t>
      </w:r>
    </w:p>
    <w:p w:rsidR="0040651F" w:rsidRPr="00557249" w:rsidRDefault="0040651F" w:rsidP="0040651F">
      <w:pPr>
        <w:ind w:firstLine="540"/>
        <w:jc w:val="both"/>
        <w:rPr>
          <w:sz w:val="23"/>
          <w:szCs w:val="23"/>
        </w:rPr>
      </w:pPr>
      <w:r w:rsidRPr="00557249">
        <w:rPr>
          <w:sz w:val="23"/>
          <w:szCs w:val="23"/>
        </w:rPr>
        <w:t>6.2. Замовник має право:</w:t>
      </w:r>
    </w:p>
    <w:p w:rsidR="0040651F" w:rsidRPr="00557249" w:rsidRDefault="0040651F" w:rsidP="0040651F">
      <w:pPr>
        <w:ind w:firstLine="567"/>
        <w:jc w:val="both"/>
        <w:rPr>
          <w:sz w:val="23"/>
          <w:szCs w:val="23"/>
        </w:rPr>
      </w:pPr>
      <w:r w:rsidRPr="00557249">
        <w:rPr>
          <w:color w:val="000000"/>
          <w:sz w:val="23"/>
          <w:szCs w:val="23"/>
        </w:rPr>
        <w:t xml:space="preserve">6.2.1. достроково розірвати цей Договір у разі невиконання зобов’язань </w:t>
      </w:r>
      <w:r w:rsidRPr="00557249">
        <w:rPr>
          <w:sz w:val="23"/>
          <w:szCs w:val="23"/>
        </w:rPr>
        <w:t>Постачальником</w:t>
      </w:r>
      <w:r w:rsidRPr="00557249">
        <w:rPr>
          <w:color w:val="000000"/>
          <w:sz w:val="23"/>
          <w:szCs w:val="23"/>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0651F" w:rsidRPr="00557249" w:rsidRDefault="0040651F" w:rsidP="0040651F">
      <w:pPr>
        <w:ind w:firstLine="540"/>
        <w:jc w:val="both"/>
        <w:rPr>
          <w:sz w:val="23"/>
          <w:szCs w:val="23"/>
        </w:rPr>
      </w:pPr>
      <w:r w:rsidRPr="00557249">
        <w:rPr>
          <w:sz w:val="23"/>
          <w:szCs w:val="23"/>
        </w:rPr>
        <w:t>6.2.2. контролювати передачу Товару у строки, встановлені цим Договором;</w:t>
      </w:r>
    </w:p>
    <w:p w:rsidR="0040651F" w:rsidRPr="00557249" w:rsidRDefault="0040651F" w:rsidP="0040651F">
      <w:pPr>
        <w:ind w:firstLine="540"/>
        <w:jc w:val="both"/>
        <w:rPr>
          <w:sz w:val="23"/>
          <w:szCs w:val="23"/>
        </w:rPr>
      </w:pPr>
      <w:r w:rsidRPr="00557249">
        <w:rPr>
          <w:sz w:val="23"/>
          <w:szCs w:val="23"/>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0651F" w:rsidRPr="00557249" w:rsidRDefault="0040651F" w:rsidP="0040651F">
      <w:pPr>
        <w:ind w:firstLine="540"/>
        <w:jc w:val="both"/>
        <w:rPr>
          <w:sz w:val="23"/>
          <w:szCs w:val="23"/>
        </w:rPr>
      </w:pPr>
      <w:r w:rsidRPr="00557249">
        <w:rPr>
          <w:sz w:val="23"/>
          <w:szCs w:val="23"/>
        </w:rPr>
        <w:t>6.2.4. повернути документи Постачальнику без здійснення оплати в разі неналежного оформлення документів (відсутність підписів, тощо);</w:t>
      </w:r>
    </w:p>
    <w:p w:rsidR="0040651F" w:rsidRPr="00557249" w:rsidRDefault="0040651F" w:rsidP="0040651F">
      <w:pPr>
        <w:ind w:firstLine="540"/>
        <w:jc w:val="both"/>
        <w:rPr>
          <w:sz w:val="23"/>
          <w:szCs w:val="23"/>
        </w:rPr>
      </w:pPr>
      <w:r w:rsidRPr="00557249">
        <w:rPr>
          <w:sz w:val="23"/>
          <w:szCs w:val="23"/>
        </w:rPr>
        <w:t>6.2.5. не підписувати видаткової накладної у разі невідповідності Товару технічним вимогам Специфікації (Додаток 1 до цього Договору) та вимагати від Постачальника здійснення заміни Товару Товаром належної якості та усунення виявлених недоліків за рахунок Постачальника.</w:t>
      </w:r>
    </w:p>
    <w:p w:rsidR="0040651F" w:rsidRPr="00557249" w:rsidRDefault="0040651F" w:rsidP="0040651F">
      <w:pPr>
        <w:ind w:firstLine="540"/>
        <w:jc w:val="both"/>
        <w:rPr>
          <w:sz w:val="23"/>
          <w:szCs w:val="23"/>
        </w:rPr>
      </w:pPr>
      <w:r w:rsidRPr="00557249">
        <w:rPr>
          <w:sz w:val="23"/>
          <w:szCs w:val="23"/>
        </w:rPr>
        <w:t>6.3. Постачальник зобов’язаний:</w:t>
      </w:r>
    </w:p>
    <w:p w:rsidR="0040651F" w:rsidRPr="00557249" w:rsidRDefault="0040651F" w:rsidP="0040651F">
      <w:pPr>
        <w:ind w:firstLine="540"/>
        <w:jc w:val="both"/>
        <w:rPr>
          <w:sz w:val="23"/>
          <w:szCs w:val="23"/>
        </w:rPr>
      </w:pPr>
      <w:r w:rsidRPr="00557249">
        <w:rPr>
          <w:sz w:val="23"/>
          <w:szCs w:val="23"/>
        </w:rPr>
        <w:t>6.3.1. забезпечити передачу Товару або партії Товару у строки, встановлені цим Договором;</w:t>
      </w:r>
    </w:p>
    <w:p w:rsidR="0040651F" w:rsidRPr="00557249" w:rsidRDefault="0040651F" w:rsidP="0040651F">
      <w:pPr>
        <w:ind w:firstLine="540"/>
        <w:jc w:val="both"/>
        <w:rPr>
          <w:sz w:val="23"/>
          <w:szCs w:val="23"/>
        </w:rPr>
      </w:pPr>
      <w:r w:rsidRPr="00557249">
        <w:rPr>
          <w:sz w:val="23"/>
          <w:szCs w:val="23"/>
        </w:rPr>
        <w:t>6.3.2. забезпечити передачу Товару, якість якого відповідає умовам, встановленим розділами 2 та 5 цього Договору;</w:t>
      </w:r>
    </w:p>
    <w:p w:rsidR="0040651F" w:rsidRPr="00557249" w:rsidRDefault="0040651F" w:rsidP="0040651F">
      <w:pPr>
        <w:ind w:firstLine="540"/>
        <w:jc w:val="both"/>
        <w:rPr>
          <w:sz w:val="23"/>
          <w:szCs w:val="23"/>
        </w:rPr>
      </w:pPr>
      <w:r w:rsidRPr="00557249">
        <w:rPr>
          <w:sz w:val="23"/>
          <w:szCs w:val="23"/>
        </w:rPr>
        <w:t>6.3.3. усунути всі виявлені Замовником недоліки Товару за власний рахунок, а при необхідності замінити на аналогічний Товар належної якості;</w:t>
      </w:r>
    </w:p>
    <w:p w:rsidR="0040651F" w:rsidRPr="00557249" w:rsidRDefault="0040651F" w:rsidP="0040651F">
      <w:pPr>
        <w:ind w:firstLine="540"/>
        <w:jc w:val="both"/>
        <w:rPr>
          <w:sz w:val="23"/>
          <w:szCs w:val="23"/>
        </w:rPr>
      </w:pPr>
      <w:r w:rsidRPr="00557249">
        <w:rPr>
          <w:sz w:val="23"/>
          <w:szCs w:val="23"/>
        </w:rPr>
        <w:t>6.3.4.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0651F" w:rsidRPr="00557249" w:rsidRDefault="0040651F" w:rsidP="0040651F">
      <w:pPr>
        <w:ind w:firstLine="540"/>
        <w:jc w:val="both"/>
        <w:rPr>
          <w:sz w:val="23"/>
          <w:szCs w:val="23"/>
        </w:rPr>
      </w:pPr>
      <w:r w:rsidRPr="00557249">
        <w:rPr>
          <w:sz w:val="23"/>
          <w:szCs w:val="23"/>
        </w:rPr>
        <w:t xml:space="preserve">6.3.5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 </w:t>
      </w:r>
    </w:p>
    <w:p w:rsidR="0040651F" w:rsidRPr="00557249" w:rsidRDefault="0040651F" w:rsidP="0040651F">
      <w:pPr>
        <w:ind w:firstLine="540"/>
        <w:jc w:val="both"/>
        <w:rPr>
          <w:sz w:val="23"/>
          <w:szCs w:val="23"/>
        </w:rPr>
      </w:pPr>
      <w:r w:rsidRPr="00557249">
        <w:rPr>
          <w:sz w:val="23"/>
          <w:szCs w:val="23"/>
        </w:rPr>
        <w:lastRenderedPageBreak/>
        <w:t>6.3.6 інші обов’язки: визначаються відповідно до положень чинних нормативно-правових актів України.</w:t>
      </w:r>
    </w:p>
    <w:p w:rsidR="0040651F" w:rsidRPr="00557249" w:rsidRDefault="0040651F" w:rsidP="0040651F">
      <w:pPr>
        <w:ind w:firstLine="540"/>
        <w:jc w:val="both"/>
        <w:rPr>
          <w:sz w:val="23"/>
          <w:szCs w:val="23"/>
        </w:rPr>
      </w:pPr>
      <w:r w:rsidRPr="00557249">
        <w:rPr>
          <w:sz w:val="23"/>
          <w:szCs w:val="23"/>
        </w:rPr>
        <w:t>6.4. Постачальник має право:</w:t>
      </w:r>
    </w:p>
    <w:p w:rsidR="0040651F" w:rsidRPr="00557249" w:rsidRDefault="0040651F" w:rsidP="0040651F">
      <w:pPr>
        <w:ind w:firstLine="540"/>
        <w:jc w:val="both"/>
        <w:rPr>
          <w:sz w:val="23"/>
          <w:szCs w:val="23"/>
        </w:rPr>
      </w:pPr>
      <w:r w:rsidRPr="00557249">
        <w:rPr>
          <w:sz w:val="23"/>
          <w:szCs w:val="23"/>
        </w:rPr>
        <w:t>6.4.1. своєчасно та в повному обсязі отримати оплату;</w:t>
      </w:r>
    </w:p>
    <w:p w:rsidR="0040651F" w:rsidRPr="00557249" w:rsidRDefault="0040651F" w:rsidP="0040651F">
      <w:pPr>
        <w:ind w:firstLine="540"/>
        <w:jc w:val="both"/>
        <w:rPr>
          <w:sz w:val="23"/>
          <w:szCs w:val="23"/>
        </w:rPr>
      </w:pPr>
      <w:r w:rsidRPr="00557249">
        <w:rPr>
          <w:sz w:val="23"/>
          <w:szCs w:val="23"/>
        </w:rPr>
        <w:t xml:space="preserve">6.4.2. у разі невиконання зобов’язань Замовником Постачальник має право достроково розірвати цей Договір, повідомивши про це Замовника у строк 30 (тридцять) календарних днів шляхом направлення письмового повідомлення. </w:t>
      </w:r>
    </w:p>
    <w:p w:rsidR="0040651F" w:rsidRPr="00557249" w:rsidRDefault="0040651F" w:rsidP="0040651F">
      <w:pPr>
        <w:ind w:firstLine="540"/>
        <w:jc w:val="center"/>
        <w:rPr>
          <w:b/>
          <w:sz w:val="23"/>
          <w:szCs w:val="23"/>
        </w:rPr>
      </w:pPr>
    </w:p>
    <w:p w:rsidR="0040651F" w:rsidRPr="00557249" w:rsidRDefault="0040651F" w:rsidP="0040651F">
      <w:pPr>
        <w:ind w:firstLine="540"/>
        <w:jc w:val="center"/>
        <w:rPr>
          <w:b/>
          <w:sz w:val="23"/>
          <w:szCs w:val="23"/>
        </w:rPr>
      </w:pPr>
      <w:r w:rsidRPr="00557249">
        <w:rPr>
          <w:b/>
          <w:sz w:val="23"/>
          <w:szCs w:val="23"/>
        </w:rPr>
        <w:t>7. ВІДПОВІДАЛЬНІСТЬ СТОРІН</w:t>
      </w:r>
    </w:p>
    <w:p w:rsidR="0040651F" w:rsidRPr="00557249" w:rsidRDefault="0040651F" w:rsidP="0040651F">
      <w:pPr>
        <w:ind w:firstLine="539"/>
        <w:jc w:val="both"/>
        <w:rPr>
          <w:sz w:val="23"/>
          <w:szCs w:val="23"/>
        </w:rPr>
      </w:pPr>
      <w:r w:rsidRPr="00557249">
        <w:rPr>
          <w:sz w:val="23"/>
          <w:szCs w:val="23"/>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0651F" w:rsidRPr="00557249" w:rsidRDefault="0040651F" w:rsidP="0040651F">
      <w:pPr>
        <w:ind w:firstLine="539"/>
        <w:jc w:val="both"/>
        <w:rPr>
          <w:sz w:val="23"/>
          <w:szCs w:val="23"/>
        </w:rPr>
      </w:pPr>
      <w:r w:rsidRPr="00557249">
        <w:rPr>
          <w:sz w:val="23"/>
          <w:szCs w:val="23"/>
        </w:rPr>
        <w:t>7.2. За порушення строків передачі Товару Постачальник сплачує Замовнику пеню та штраф відповідно до ч. 2 ст. 231 ГК України.</w:t>
      </w:r>
    </w:p>
    <w:p w:rsidR="0040651F" w:rsidRPr="00557249" w:rsidRDefault="0040651F" w:rsidP="0040651F">
      <w:pPr>
        <w:ind w:firstLine="539"/>
        <w:jc w:val="both"/>
        <w:rPr>
          <w:sz w:val="23"/>
          <w:szCs w:val="23"/>
        </w:rPr>
      </w:pPr>
      <w:r w:rsidRPr="00557249">
        <w:rPr>
          <w:sz w:val="23"/>
          <w:szCs w:val="23"/>
        </w:rPr>
        <w:t>7.3. За несвоєчасне виконання грошових зобов’язань за Договором Замовник сплачує пеню у розмірі 0,001 % (нуль цілих одна тисячна відсотків) від суми заборгованості за кожен день затримки виконання грошових зобов’язань.</w:t>
      </w:r>
    </w:p>
    <w:p w:rsidR="0040651F" w:rsidRPr="00557249" w:rsidRDefault="0040651F" w:rsidP="00557249">
      <w:pPr>
        <w:ind w:firstLine="540"/>
        <w:jc w:val="both"/>
        <w:rPr>
          <w:sz w:val="23"/>
          <w:szCs w:val="23"/>
        </w:rPr>
      </w:pPr>
      <w:r w:rsidRPr="00557249">
        <w:rPr>
          <w:sz w:val="23"/>
          <w:szCs w:val="23"/>
        </w:rPr>
        <w:t>7.4. Сплата штрафних санкцій не звільняє Сторони від виконання свої зобов’язань за цим Договором.</w:t>
      </w:r>
    </w:p>
    <w:p w:rsidR="0040651F" w:rsidRPr="00557249" w:rsidRDefault="0040651F" w:rsidP="0040651F">
      <w:pPr>
        <w:jc w:val="center"/>
        <w:rPr>
          <w:b/>
          <w:sz w:val="23"/>
          <w:szCs w:val="23"/>
        </w:rPr>
      </w:pPr>
      <w:r w:rsidRPr="00557249">
        <w:rPr>
          <w:b/>
          <w:sz w:val="23"/>
          <w:szCs w:val="23"/>
        </w:rPr>
        <w:t>8. АНТИКОРУПЦІЙНЕ ЗАСТЕРЕЖЕННЯ</w:t>
      </w:r>
    </w:p>
    <w:p w:rsidR="0040651F" w:rsidRPr="00557249" w:rsidRDefault="0040651F" w:rsidP="0040651F">
      <w:pPr>
        <w:ind w:firstLine="540"/>
        <w:jc w:val="both"/>
        <w:rPr>
          <w:sz w:val="23"/>
          <w:szCs w:val="23"/>
        </w:rPr>
      </w:pPr>
      <w:r w:rsidRPr="00557249">
        <w:rPr>
          <w:sz w:val="23"/>
          <w:szCs w:val="23"/>
        </w:rPr>
        <w:t>8.1. Сторони зобов’язуються забезпечити повну відповідальність свого персоналу вимогам антикорупційного законодавства України.</w:t>
      </w:r>
    </w:p>
    <w:p w:rsidR="0040651F" w:rsidRPr="00557249" w:rsidRDefault="0040651F" w:rsidP="0040651F">
      <w:pPr>
        <w:ind w:firstLine="540"/>
        <w:jc w:val="both"/>
        <w:rPr>
          <w:sz w:val="23"/>
          <w:szCs w:val="23"/>
        </w:rPr>
      </w:pPr>
      <w:r w:rsidRPr="00557249">
        <w:rPr>
          <w:sz w:val="23"/>
          <w:szCs w:val="23"/>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0651F" w:rsidRPr="00557249" w:rsidRDefault="0040651F" w:rsidP="00557249">
      <w:pPr>
        <w:ind w:firstLine="540"/>
        <w:jc w:val="both"/>
        <w:rPr>
          <w:sz w:val="23"/>
          <w:szCs w:val="23"/>
        </w:rPr>
      </w:pPr>
      <w:r w:rsidRPr="00557249">
        <w:rPr>
          <w:sz w:val="23"/>
          <w:szCs w:val="23"/>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0651F" w:rsidRPr="00557249" w:rsidRDefault="0040651F" w:rsidP="0040651F">
      <w:pPr>
        <w:jc w:val="center"/>
        <w:rPr>
          <w:b/>
          <w:sz w:val="23"/>
          <w:szCs w:val="23"/>
        </w:rPr>
      </w:pPr>
      <w:r w:rsidRPr="00557249">
        <w:rPr>
          <w:b/>
          <w:sz w:val="23"/>
          <w:szCs w:val="23"/>
        </w:rPr>
        <w:t>9. ОБСТАВИНИ НЕПЕРЕБОРНОЇ СИЛИ</w:t>
      </w:r>
    </w:p>
    <w:p w:rsidR="0040651F" w:rsidRPr="00557249" w:rsidRDefault="0040651F" w:rsidP="0040651F">
      <w:pPr>
        <w:ind w:firstLine="540"/>
        <w:jc w:val="both"/>
        <w:rPr>
          <w:sz w:val="23"/>
          <w:szCs w:val="23"/>
        </w:rPr>
      </w:pPr>
      <w:r w:rsidRPr="00557249">
        <w:rPr>
          <w:sz w:val="23"/>
          <w:szCs w:val="23"/>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40651F" w:rsidRPr="00557249" w:rsidRDefault="0040651F" w:rsidP="0040651F">
      <w:pPr>
        <w:ind w:firstLine="540"/>
        <w:jc w:val="both"/>
        <w:rPr>
          <w:sz w:val="23"/>
          <w:szCs w:val="23"/>
        </w:rPr>
      </w:pPr>
      <w:r w:rsidRPr="00557249">
        <w:rPr>
          <w:sz w:val="23"/>
          <w:szCs w:val="23"/>
        </w:rPr>
        <w:t>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40651F" w:rsidRPr="00557249" w:rsidRDefault="0040651F" w:rsidP="0040651F">
      <w:pPr>
        <w:ind w:firstLine="540"/>
        <w:jc w:val="both"/>
        <w:rPr>
          <w:sz w:val="23"/>
          <w:szCs w:val="23"/>
        </w:rPr>
      </w:pPr>
      <w:r w:rsidRPr="00557249">
        <w:rPr>
          <w:sz w:val="23"/>
          <w:szCs w:val="23"/>
        </w:rPr>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40651F" w:rsidRPr="00557249" w:rsidRDefault="0040651F" w:rsidP="0040651F">
      <w:pPr>
        <w:ind w:firstLine="540"/>
        <w:jc w:val="both"/>
        <w:rPr>
          <w:sz w:val="23"/>
          <w:szCs w:val="23"/>
        </w:rPr>
      </w:pPr>
      <w:r w:rsidRPr="00557249">
        <w:rPr>
          <w:sz w:val="23"/>
          <w:szCs w:val="23"/>
        </w:rPr>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557249">
        <w:rPr>
          <w:noProof/>
          <w:sz w:val="23"/>
          <w:szCs w:val="23"/>
        </w:rPr>
        <w:t xml:space="preserve">та/або Торгово-промисловою палатою або іншим уповноваженим на це органом країни розташування Сторони </w:t>
      </w:r>
      <w:r w:rsidRPr="00557249">
        <w:rPr>
          <w:sz w:val="23"/>
          <w:szCs w:val="23"/>
        </w:rPr>
        <w:t>яка постраждала внаслідок таких обставин</w:t>
      </w:r>
      <w:r w:rsidRPr="00557249">
        <w:rPr>
          <w:noProof/>
          <w:sz w:val="23"/>
          <w:szCs w:val="23"/>
        </w:rPr>
        <w:t>, та/або країни у якій виникли такі обставини, внаслідок чого постраждала Сторона .</w:t>
      </w:r>
    </w:p>
    <w:p w:rsidR="0040651F" w:rsidRPr="00557249" w:rsidRDefault="0040651F" w:rsidP="0040651F">
      <w:pPr>
        <w:tabs>
          <w:tab w:val="left" w:pos="567"/>
        </w:tabs>
        <w:suppressAutoHyphens/>
        <w:ind w:firstLine="426"/>
        <w:contextualSpacing/>
        <w:jc w:val="both"/>
        <w:rPr>
          <w:sz w:val="23"/>
          <w:szCs w:val="23"/>
        </w:rPr>
      </w:pPr>
      <w:r w:rsidRPr="00557249">
        <w:rPr>
          <w:sz w:val="23"/>
          <w:szCs w:val="23"/>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557249">
        <w:rPr>
          <w:color w:val="000000"/>
          <w:sz w:val="23"/>
          <w:szCs w:val="23"/>
          <w:lang w:eastAsia="ar-SA"/>
        </w:rPr>
        <w:t xml:space="preserve">. </w:t>
      </w:r>
      <w:r w:rsidRPr="00557249">
        <w:rPr>
          <w:sz w:val="23"/>
          <w:szCs w:val="23"/>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40651F" w:rsidRPr="00557249" w:rsidRDefault="0040651F" w:rsidP="0040651F">
      <w:pPr>
        <w:tabs>
          <w:tab w:val="left" w:pos="567"/>
        </w:tabs>
        <w:suppressAutoHyphens/>
        <w:ind w:firstLine="426"/>
        <w:contextualSpacing/>
        <w:jc w:val="both"/>
        <w:rPr>
          <w:sz w:val="23"/>
          <w:szCs w:val="23"/>
        </w:rPr>
      </w:pPr>
      <w:r w:rsidRPr="00557249">
        <w:rPr>
          <w:sz w:val="23"/>
          <w:szCs w:val="23"/>
        </w:rPr>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w:t>
      </w:r>
      <w:r w:rsidRPr="00557249">
        <w:rPr>
          <w:sz w:val="23"/>
          <w:szCs w:val="23"/>
        </w:rPr>
        <w:lastRenderedPageBreak/>
        <w:t>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10. ВИРІШЕННЯ СПОРІВ</w:t>
      </w:r>
    </w:p>
    <w:p w:rsidR="0040651F" w:rsidRPr="00557249" w:rsidRDefault="0040651F" w:rsidP="0040651F">
      <w:pPr>
        <w:ind w:firstLine="540"/>
        <w:jc w:val="both"/>
        <w:rPr>
          <w:sz w:val="23"/>
          <w:szCs w:val="23"/>
        </w:rPr>
      </w:pPr>
      <w:r w:rsidRPr="00557249">
        <w:rPr>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0651F" w:rsidRPr="00557249" w:rsidRDefault="0040651F" w:rsidP="0040651F">
      <w:pPr>
        <w:ind w:firstLine="540"/>
        <w:jc w:val="both"/>
        <w:rPr>
          <w:sz w:val="23"/>
          <w:szCs w:val="23"/>
        </w:rPr>
      </w:pPr>
      <w:r w:rsidRPr="00557249">
        <w:rPr>
          <w:sz w:val="23"/>
          <w:szCs w:val="23"/>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40651F" w:rsidRPr="00557249" w:rsidRDefault="0040651F" w:rsidP="0040651F">
      <w:pPr>
        <w:ind w:firstLine="540"/>
        <w:jc w:val="both"/>
        <w:rPr>
          <w:sz w:val="23"/>
          <w:szCs w:val="23"/>
        </w:rPr>
      </w:pPr>
    </w:p>
    <w:p w:rsidR="0040651F" w:rsidRPr="00557249" w:rsidRDefault="0040651F" w:rsidP="0040651F">
      <w:pPr>
        <w:ind w:firstLine="540"/>
        <w:jc w:val="center"/>
        <w:rPr>
          <w:b/>
          <w:sz w:val="23"/>
          <w:szCs w:val="23"/>
        </w:rPr>
      </w:pPr>
      <w:r w:rsidRPr="00557249">
        <w:rPr>
          <w:b/>
          <w:sz w:val="23"/>
          <w:szCs w:val="23"/>
        </w:rPr>
        <w:t>11. СТРОК ДІЇ ДОГОВОРУ</w:t>
      </w:r>
    </w:p>
    <w:p w:rsidR="0040651F" w:rsidRPr="00557249" w:rsidRDefault="0040651F" w:rsidP="0040651F">
      <w:pPr>
        <w:ind w:firstLine="540"/>
        <w:jc w:val="both"/>
        <w:rPr>
          <w:sz w:val="23"/>
          <w:szCs w:val="23"/>
        </w:rPr>
      </w:pPr>
      <w:r w:rsidRPr="00557249">
        <w:rPr>
          <w:sz w:val="23"/>
          <w:szCs w:val="23"/>
        </w:rPr>
        <w:t xml:space="preserve">11.1. Цей Договір набуває чинності з дати підписання і діє </w:t>
      </w:r>
      <w:r w:rsidRPr="00DA5F2F">
        <w:rPr>
          <w:sz w:val="23"/>
          <w:szCs w:val="23"/>
        </w:rPr>
        <w:t xml:space="preserve">до </w:t>
      </w:r>
      <w:r w:rsidR="009130B4">
        <w:rPr>
          <w:sz w:val="23"/>
          <w:szCs w:val="23"/>
        </w:rPr>
        <w:t>01.08</w:t>
      </w:r>
      <w:r w:rsidRPr="00DA5F2F">
        <w:rPr>
          <w:sz w:val="23"/>
          <w:szCs w:val="23"/>
        </w:rPr>
        <w:t>.2023 року</w:t>
      </w:r>
      <w:r w:rsidRPr="00557249">
        <w:rPr>
          <w:sz w:val="23"/>
          <w:szCs w:val="23"/>
        </w:rPr>
        <w:t>, а в частині оплати – до повного виконання Сторонами своїх зобов’язань.</w:t>
      </w:r>
    </w:p>
    <w:p w:rsidR="0040651F" w:rsidRPr="00557249" w:rsidRDefault="0040651F" w:rsidP="0040651F">
      <w:pPr>
        <w:ind w:firstLine="540"/>
        <w:jc w:val="both"/>
        <w:rPr>
          <w:sz w:val="23"/>
          <w:szCs w:val="23"/>
        </w:rPr>
      </w:pPr>
      <w:r w:rsidRPr="00557249">
        <w:rPr>
          <w:sz w:val="23"/>
          <w:szCs w:val="23"/>
        </w:rPr>
        <w:t>11.2. Закінчення строку дії цього Договору не звільняє Сторони від відповідальності за його порушення, яке мало місце під час дії Договору.</w:t>
      </w:r>
    </w:p>
    <w:p w:rsidR="0040651F" w:rsidRPr="00557249" w:rsidRDefault="0040651F" w:rsidP="0040651F">
      <w:pPr>
        <w:ind w:firstLine="540"/>
        <w:jc w:val="both"/>
        <w:rPr>
          <w:sz w:val="23"/>
          <w:szCs w:val="23"/>
        </w:rPr>
      </w:pPr>
    </w:p>
    <w:p w:rsidR="00AE484A" w:rsidRPr="00557249" w:rsidRDefault="00AE484A" w:rsidP="00AE484A">
      <w:pPr>
        <w:pStyle w:val="LO-normal"/>
        <w:jc w:val="center"/>
        <w:rPr>
          <w:rStyle w:val="affff9"/>
          <w:rFonts w:ascii="Times New Roman" w:hAnsi="Times New Roman" w:cs="Times New Roman"/>
          <w:sz w:val="23"/>
          <w:szCs w:val="23"/>
        </w:rPr>
      </w:pPr>
      <w:r w:rsidRPr="00557249">
        <w:rPr>
          <w:rStyle w:val="affff9"/>
          <w:rFonts w:ascii="Times New Roman" w:hAnsi="Times New Roman" w:cs="Times New Roman"/>
          <w:sz w:val="23"/>
          <w:szCs w:val="23"/>
        </w:rPr>
        <w:t>12. ПОРЯДОК ВНЕСЕННЯ  ЗМІН ДО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12.3. Пропозицію щодо внесення змін до договору може зробити кожна із сторін договору.</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484A" w:rsidRPr="00557249" w:rsidRDefault="00AE484A" w:rsidP="00AE484A">
      <w:pPr>
        <w:pStyle w:val="LO-normal"/>
        <w:ind w:firstLine="567"/>
        <w:jc w:val="both"/>
        <w:rPr>
          <w:b/>
          <w:sz w:val="23"/>
          <w:szCs w:val="23"/>
        </w:rPr>
      </w:pPr>
      <w:r w:rsidRPr="00557249">
        <w:rPr>
          <w:rStyle w:val="affff9"/>
          <w:rFonts w:ascii="Times New Roman" w:hAnsi="Times New Roman" w:cs="Times New Roman"/>
          <w:b w:val="0"/>
          <w:sz w:val="23"/>
          <w:szCs w:val="23"/>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484A" w:rsidRPr="00557249" w:rsidRDefault="00AE484A" w:rsidP="00AE484A">
      <w:pPr>
        <w:pStyle w:val="LO-normal"/>
        <w:ind w:firstLine="567"/>
        <w:jc w:val="both"/>
        <w:rPr>
          <w:rFonts w:ascii="Times New Roman" w:hAnsi="Times New Roman" w:cs="Times New Roman"/>
          <w:sz w:val="23"/>
          <w:szCs w:val="23"/>
          <w:shd w:val="clear" w:color="auto" w:fill="FFFFFF"/>
        </w:rPr>
      </w:pPr>
      <w:r w:rsidRPr="00557249">
        <w:rPr>
          <w:rStyle w:val="affff9"/>
          <w:rFonts w:ascii="Times New Roman" w:hAnsi="Times New Roman" w:cs="Times New Roman"/>
          <w:b w:val="0"/>
          <w:sz w:val="23"/>
          <w:szCs w:val="23"/>
        </w:rPr>
        <w:t>12.6.</w:t>
      </w:r>
      <w:r w:rsidRPr="00557249">
        <w:rPr>
          <w:rStyle w:val="affff9"/>
          <w:rFonts w:ascii="Times New Roman" w:hAnsi="Times New Roman" w:cs="Times New Roman"/>
          <w:sz w:val="23"/>
          <w:szCs w:val="23"/>
        </w:rPr>
        <w:t xml:space="preserve"> </w:t>
      </w:r>
      <w:r w:rsidRPr="00557249">
        <w:rPr>
          <w:rFonts w:ascii="Times New Roman" w:hAnsi="Times New Roman" w:cs="Times New Roman"/>
          <w:color w:val="000000" w:themeColor="text1"/>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зменшення обсягів закупівлі, зокрема з урахуванням фактичного обсягу видатків замовника;</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 xml:space="preserve">погодження зміни ціни в договорі про закупівлю в бік зменшення (без зміни кількості (обсягу) та </w:t>
      </w:r>
      <w:r w:rsidRPr="00557249">
        <w:rPr>
          <w:color w:val="000000" w:themeColor="text1"/>
          <w:sz w:val="23"/>
          <w:szCs w:val="23"/>
        </w:rPr>
        <w:lastRenderedPageBreak/>
        <w:t>якості товарів, робіт і послуг);</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84A" w:rsidRPr="00557249" w:rsidRDefault="00AE484A" w:rsidP="00AE484A">
      <w:pPr>
        <w:widowControl w:val="0"/>
        <w:ind w:firstLine="709"/>
        <w:contextualSpacing/>
        <w:jc w:val="both"/>
        <w:rPr>
          <w:color w:val="000000" w:themeColor="text1"/>
          <w:sz w:val="23"/>
          <w:szCs w:val="23"/>
        </w:rPr>
      </w:pPr>
      <w:r w:rsidRPr="00557249">
        <w:rPr>
          <w:color w:val="000000" w:themeColor="text1"/>
          <w:sz w:val="23"/>
          <w:szCs w:val="23"/>
        </w:rPr>
        <w:t>зміни умов у зв’язку із застосуванням положень частини шостої статті 41 Закону.</w:t>
      </w:r>
    </w:p>
    <w:p w:rsidR="00AE484A" w:rsidRPr="00557249" w:rsidRDefault="00AE484A" w:rsidP="00AE484A">
      <w:pPr>
        <w:ind w:firstLine="540"/>
        <w:jc w:val="both"/>
        <w:rPr>
          <w:sz w:val="23"/>
          <w:szCs w:val="23"/>
        </w:rPr>
      </w:pPr>
      <w:r w:rsidRPr="00557249">
        <w:rPr>
          <w:sz w:val="23"/>
          <w:szCs w:val="23"/>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E484A" w:rsidRPr="00557249" w:rsidRDefault="00AE484A" w:rsidP="00AE484A">
      <w:pPr>
        <w:ind w:firstLine="540"/>
        <w:jc w:val="both"/>
        <w:rPr>
          <w:color w:val="010101"/>
          <w:sz w:val="23"/>
          <w:szCs w:val="23"/>
        </w:rPr>
      </w:pPr>
      <w:r w:rsidRPr="00557249">
        <w:rPr>
          <w:color w:val="010101"/>
          <w:sz w:val="23"/>
          <w:szCs w:val="23"/>
        </w:rPr>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484A" w:rsidRPr="00557249" w:rsidRDefault="00AE484A" w:rsidP="00AE484A">
      <w:pPr>
        <w:pStyle w:val="LO-normal"/>
        <w:jc w:val="center"/>
        <w:rPr>
          <w:rStyle w:val="affff9"/>
          <w:rFonts w:ascii="Times New Roman" w:hAnsi="Times New Roman" w:cs="Times New Roman"/>
          <w:sz w:val="23"/>
          <w:szCs w:val="23"/>
        </w:rPr>
      </w:pPr>
      <w:r w:rsidRPr="00557249">
        <w:rPr>
          <w:rStyle w:val="affff9"/>
          <w:rFonts w:ascii="Times New Roman" w:hAnsi="Times New Roman" w:cs="Times New Roman"/>
          <w:sz w:val="23"/>
          <w:szCs w:val="23"/>
        </w:rPr>
        <w:t>13. ІНШІ УМОВИ</w:t>
      </w:r>
    </w:p>
    <w:p w:rsidR="00AE484A" w:rsidRPr="00557249" w:rsidRDefault="00AE484A" w:rsidP="00AE484A">
      <w:pPr>
        <w:pStyle w:val="LO-normal"/>
        <w:ind w:firstLine="567"/>
        <w:jc w:val="both"/>
        <w:rPr>
          <w:rStyle w:val="affff9"/>
          <w:rFonts w:ascii="Times New Roman" w:hAnsi="Times New Roman" w:cs="Times New Roman"/>
          <w:b w:val="0"/>
          <w:sz w:val="23"/>
          <w:szCs w:val="23"/>
        </w:rPr>
      </w:pPr>
      <w:r w:rsidRPr="00557249">
        <w:rPr>
          <w:rStyle w:val="affff9"/>
          <w:rFonts w:ascii="Times New Roman" w:hAnsi="Times New Roman" w:cs="Times New Roman"/>
          <w:b w:val="0"/>
          <w:sz w:val="23"/>
          <w:szCs w:val="23"/>
        </w:rPr>
        <w:t xml:space="preserve">13.1. Цей Договір укладається і підписується у 2-х примірниках, що мають однакову юридичну силу. </w:t>
      </w:r>
    </w:p>
    <w:p w:rsidR="00AE484A" w:rsidRPr="00557249" w:rsidRDefault="00AE484A" w:rsidP="00AE484A">
      <w:pPr>
        <w:ind w:firstLine="540"/>
        <w:jc w:val="both"/>
        <w:rPr>
          <w:sz w:val="23"/>
          <w:szCs w:val="23"/>
        </w:rPr>
      </w:pPr>
      <w:r w:rsidRPr="00557249">
        <w:rPr>
          <w:rStyle w:val="affff9"/>
          <w:b w:val="0"/>
          <w:sz w:val="23"/>
          <w:szCs w:val="23"/>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484A" w:rsidRPr="00557249" w:rsidRDefault="00AE484A" w:rsidP="00AE484A">
      <w:pPr>
        <w:ind w:firstLine="540"/>
        <w:jc w:val="both"/>
        <w:rPr>
          <w:sz w:val="23"/>
          <w:szCs w:val="23"/>
        </w:rPr>
      </w:pPr>
      <w:r w:rsidRPr="00557249">
        <w:rPr>
          <w:rStyle w:val="affff9"/>
          <w:b w:val="0"/>
          <w:sz w:val="23"/>
          <w:szCs w:val="23"/>
        </w:rPr>
        <w:t>13.3.Відступлення права вимоги та (або) переведення боргу за цим Договором однією із Сторін до третіх осіб не допускається.</w:t>
      </w:r>
    </w:p>
    <w:p w:rsidR="00AE484A" w:rsidRPr="00557249" w:rsidRDefault="00AE484A" w:rsidP="00AE484A">
      <w:pPr>
        <w:ind w:firstLine="540"/>
        <w:jc w:val="both"/>
        <w:rPr>
          <w:sz w:val="23"/>
          <w:szCs w:val="23"/>
        </w:rPr>
      </w:pPr>
      <w:r w:rsidRPr="00557249">
        <w:rPr>
          <w:rStyle w:val="affff9"/>
          <w:b w:val="0"/>
          <w:sz w:val="23"/>
          <w:szCs w:val="23"/>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E484A" w:rsidRDefault="00AE484A" w:rsidP="00AE484A">
      <w:pPr>
        <w:ind w:firstLine="540"/>
        <w:jc w:val="both"/>
        <w:rPr>
          <w:rStyle w:val="affff9"/>
          <w:b w:val="0"/>
          <w:sz w:val="23"/>
          <w:szCs w:val="23"/>
        </w:rPr>
      </w:pPr>
      <w:r w:rsidRPr="00557249">
        <w:rPr>
          <w:rStyle w:val="affff9"/>
          <w:b w:val="0"/>
          <w:sz w:val="23"/>
          <w:szCs w:val="23"/>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57249" w:rsidRPr="00557249" w:rsidRDefault="00557249" w:rsidP="00AE484A">
      <w:pPr>
        <w:ind w:firstLine="540"/>
        <w:jc w:val="both"/>
        <w:rPr>
          <w:rStyle w:val="affff9"/>
          <w:b w:val="0"/>
          <w:sz w:val="23"/>
          <w:szCs w:val="23"/>
        </w:rPr>
      </w:pPr>
    </w:p>
    <w:p w:rsidR="00AE484A" w:rsidRPr="00557249" w:rsidRDefault="00AE484A" w:rsidP="00AE484A">
      <w:pPr>
        <w:jc w:val="center"/>
        <w:rPr>
          <w:sz w:val="23"/>
          <w:szCs w:val="23"/>
        </w:rPr>
      </w:pPr>
      <w:r w:rsidRPr="00557249">
        <w:rPr>
          <w:b/>
          <w:smallCaps/>
          <w:sz w:val="23"/>
          <w:szCs w:val="23"/>
        </w:rPr>
        <w:t>14. ДОДАТКИ ДО ДОГОВОРУ</w:t>
      </w:r>
    </w:p>
    <w:p w:rsidR="00AE484A" w:rsidRPr="00557249" w:rsidRDefault="00AE484A" w:rsidP="00AE484A">
      <w:pPr>
        <w:ind w:firstLine="540"/>
        <w:jc w:val="both"/>
        <w:rPr>
          <w:sz w:val="23"/>
          <w:szCs w:val="23"/>
        </w:rPr>
      </w:pPr>
      <w:r w:rsidRPr="00557249">
        <w:rPr>
          <w:sz w:val="23"/>
          <w:szCs w:val="23"/>
        </w:rPr>
        <w:t>14.1. Невід’ємною частиною цього Договору є: Специфікація (Додаток 1).</w:t>
      </w:r>
    </w:p>
    <w:p w:rsidR="0040651F" w:rsidRPr="00557249" w:rsidRDefault="0040651F" w:rsidP="00AE484A">
      <w:pPr>
        <w:ind w:firstLine="540"/>
        <w:jc w:val="both"/>
        <w:rPr>
          <w:sz w:val="23"/>
          <w:szCs w:val="23"/>
        </w:rPr>
      </w:pPr>
    </w:p>
    <w:p w:rsidR="00AE484A" w:rsidRDefault="00AE484A" w:rsidP="00AE484A">
      <w:pPr>
        <w:jc w:val="center"/>
        <w:rPr>
          <w:b/>
          <w:bCs/>
          <w:sz w:val="23"/>
          <w:szCs w:val="23"/>
          <w:shd w:val="clear" w:color="auto" w:fill="FFFFFF"/>
        </w:rPr>
      </w:pPr>
      <w:r w:rsidRPr="00557249">
        <w:rPr>
          <w:b/>
          <w:sz w:val="23"/>
          <w:szCs w:val="23"/>
        </w:rPr>
        <w:t xml:space="preserve">15. </w:t>
      </w:r>
      <w:r w:rsidRPr="00557249">
        <w:rPr>
          <w:b/>
          <w:bCs/>
          <w:sz w:val="23"/>
          <w:szCs w:val="23"/>
          <w:shd w:val="clear" w:color="auto" w:fill="FFFFFF"/>
        </w:rPr>
        <w:t>ЮРИДИЧНІ АДРЕСИ І РЕКВІЗИТИ СТОРІН</w:t>
      </w:r>
    </w:p>
    <w:p w:rsidR="00557249" w:rsidRPr="00557249" w:rsidRDefault="00557249" w:rsidP="00AE484A">
      <w:pPr>
        <w:jc w:val="center"/>
        <w:rPr>
          <w:sz w:val="23"/>
          <w:szCs w:val="23"/>
        </w:rPr>
      </w:pPr>
    </w:p>
    <w:tbl>
      <w:tblPr>
        <w:tblW w:w="0" w:type="auto"/>
        <w:tblInd w:w="104" w:type="dxa"/>
        <w:tblCellMar>
          <w:left w:w="10" w:type="dxa"/>
          <w:right w:w="10" w:type="dxa"/>
        </w:tblCellMar>
        <w:tblLook w:val="0000"/>
      </w:tblPr>
      <w:tblGrid>
        <w:gridCol w:w="4842"/>
        <w:gridCol w:w="4921"/>
      </w:tblGrid>
      <w:tr w:rsidR="00AE484A" w:rsidRPr="00557249" w:rsidTr="00AE484A">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color w:val="000000"/>
                <w:sz w:val="23"/>
                <w:szCs w:val="23"/>
              </w:rPr>
            </w:pPr>
            <w:r w:rsidRPr="00557249">
              <w:rPr>
                <w:color w:val="000000"/>
                <w:sz w:val="23"/>
                <w:szCs w:val="23"/>
              </w:rPr>
              <w:t xml:space="preserve">Замовник                                                                          </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r w:rsidRPr="00557249">
              <w:rPr>
                <w:b/>
                <w:color w:val="000000"/>
                <w:sz w:val="23"/>
                <w:szCs w:val="23"/>
              </w:rPr>
              <w:t>Комунальне підприємство теплових мереж «Тернопільміськтеплокомуненерго»</w:t>
            </w:r>
          </w:p>
          <w:p w:rsidR="00AE484A" w:rsidRPr="00557249" w:rsidRDefault="00AE484A" w:rsidP="002233C6">
            <w:pPr>
              <w:rPr>
                <w:b/>
                <w:color w:val="000000"/>
                <w:sz w:val="23"/>
                <w:szCs w:val="23"/>
              </w:rPr>
            </w:pPr>
            <w:r w:rsidRPr="00557249">
              <w:rPr>
                <w:b/>
                <w:color w:val="000000"/>
                <w:sz w:val="23"/>
                <w:szCs w:val="23"/>
              </w:rPr>
              <w:t>Тернопільської міської ради</w:t>
            </w:r>
          </w:p>
          <w:p w:rsidR="00AE484A" w:rsidRPr="00557249" w:rsidRDefault="00AE484A" w:rsidP="002233C6">
            <w:pPr>
              <w:rPr>
                <w:color w:val="000000"/>
                <w:sz w:val="23"/>
                <w:szCs w:val="23"/>
              </w:rPr>
            </w:pPr>
            <w:r w:rsidRPr="00557249">
              <w:rPr>
                <w:color w:val="000000"/>
                <w:sz w:val="23"/>
                <w:szCs w:val="23"/>
              </w:rPr>
              <w:t>46025, м. Тернопіль, вул. І. Франка, 16;</w:t>
            </w:r>
          </w:p>
          <w:p w:rsidR="00AE484A" w:rsidRPr="00557249" w:rsidRDefault="00AE484A" w:rsidP="002233C6">
            <w:pPr>
              <w:rPr>
                <w:color w:val="000000"/>
                <w:sz w:val="23"/>
                <w:szCs w:val="23"/>
              </w:rPr>
            </w:pPr>
            <w:r w:rsidRPr="00557249">
              <w:rPr>
                <w:color w:val="000000"/>
                <w:sz w:val="23"/>
                <w:szCs w:val="23"/>
              </w:rPr>
              <w:t>UA513385450000000026009300099</w:t>
            </w:r>
          </w:p>
          <w:p w:rsidR="00AE484A" w:rsidRPr="00557249" w:rsidRDefault="00AE484A" w:rsidP="002233C6">
            <w:pPr>
              <w:rPr>
                <w:color w:val="000000"/>
                <w:sz w:val="23"/>
                <w:szCs w:val="23"/>
              </w:rPr>
            </w:pPr>
            <w:r w:rsidRPr="00557249">
              <w:rPr>
                <w:color w:val="000000"/>
                <w:sz w:val="23"/>
                <w:szCs w:val="23"/>
              </w:rPr>
              <w:t xml:space="preserve"> ВАТ «Ощадбанк» в м. Тернопіль;</w:t>
            </w:r>
          </w:p>
          <w:p w:rsidR="00AE484A" w:rsidRPr="00557249" w:rsidRDefault="00AE484A" w:rsidP="002233C6">
            <w:pPr>
              <w:rPr>
                <w:color w:val="000000"/>
                <w:sz w:val="23"/>
                <w:szCs w:val="23"/>
              </w:rPr>
            </w:pPr>
            <w:r w:rsidRPr="00557249">
              <w:rPr>
                <w:color w:val="000000"/>
                <w:sz w:val="23"/>
                <w:szCs w:val="23"/>
              </w:rPr>
              <w:t xml:space="preserve"> МФО338545;</w:t>
            </w:r>
          </w:p>
          <w:p w:rsidR="00AE484A" w:rsidRPr="00557249" w:rsidRDefault="00AE484A" w:rsidP="002233C6">
            <w:pPr>
              <w:rPr>
                <w:color w:val="000000"/>
                <w:sz w:val="23"/>
                <w:szCs w:val="23"/>
              </w:rPr>
            </w:pPr>
            <w:r w:rsidRPr="00557249">
              <w:rPr>
                <w:color w:val="000000"/>
                <w:sz w:val="23"/>
                <w:szCs w:val="23"/>
              </w:rPr>
              <w:t>код ЄДРПОУ 14034534</w:t>
            </w:r>
          </w:p>
          <w:p w:rsidR="00AE484A" w:rsidRPr="00557249" w:rsidRDefault="00AE484A" w:rsidP="002233C6">
            <w:pPr>
              <w:rPr>
                <w:color w:val="000000"/>
                <w:sz w:val="23"/>
                <w:szCs w:val="23"/>
              </w:rPr>
            </w:pPr>
            <w:r w:rsidRPr="00557249">
              <w:rPr>
                <w:color w:val="000000"/>
                <w:sz w:val="23"/>
                <w:szCs w:val="23"/>
              </w:rPr>
              <w:t>ІПН № 140345319188</w:t>
            </w:r>
          </w:p>
          <w:p w:rsidR="00AE484A" w:rsidRPr="00557249" w:rsidRDefault="00AE484A" w:rsidP="002233C6">
            <w:pPr>
              <w:rPr>
                <w:color w:val="000000"/>
                <w:sz w:val="23"/>
                <w:szCs w:val="23"/>
              </w:rPr>
            </w:pPr>
            <w:r w:rsidRPr="00557249">
              <w:rPr>
                <w:color w:val="000000"/>
                <w:sz w:val="23"/>
                <w:szCs w:val="23"/>
              </w:rPr>
              <w:t>Тел./ф  (0352) 252539</w:t>
            </w:r>
          </w:p>
          <w:p w:rsidR="00AE484A" w:rsidRPr="00557249" w:rsidRDefault="00AE484A" w:rsidP="002233C6">
            <w:pPr>
              <w:spacing w:before="28" w:after="150"/>
              <w:jc w:val="both"/>
              <w:rPr>
                <w:sz w:val="23"/>
                <w:szCs w:val="23"/>
                <w:shd w:val="clear" w:color="auto" w:fill="FFFFFF"/>
              </w:rPr>
            </w:pPr>
            <w:r w:rsidRPr="00557249">
              <w:rPr>
                <w:sz w:val="23"/>
                <w:szCs w:val="23"/>
              </w:rPr>
              <w:t xml:space="preserve">Електронна адреса: </w:t>
            </w:r>
            <w:r w:rsidRPr="00557249">
              <w:rPr>
                <w:sz w:val="23"/>
                <w:szCs w:val="23"/>
                <w:shd w:val="clear" w:color="auto" w:fill="FFFFFF"/>
              </w:rPr>
              <w:t xml:space="preserve"> vmtp-teplo@ukr.net</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p>
          <w:p w:rsidR="00AE484A" w:rsidRPr="00557249" w:rsidRDefault="00AE484A" w:rsidP="002233C6">
            <w:pPr>
              <w:rPr>
                <w:b/>
                <w:color w:val="000000"/>
                <w:sz w:val="23"/>
                <w:szCs w:val="23"/>
              </w:rPr>
            </w:pPr>
            <w:r w:rsidRPr="00557249">
              <w:rPr>
                <w:b/>
                <w:color w:val="000000"/>
                <w:sz w:val="23"/>
                <w:szCs w:val="23"/>
              </w:rPr>
              <w:t>Директор______________ А. К. ЧУМАК</w:t>
            </w:r>
          </w:p>
          <w:p w:rsidR="00AE484A" w:rsidRPr="00557249" w:rsidRDefault="00AE484A" w:rsidP="002233C6">
            <w:pPr>
              <w:rPr>
                <w:color w:val="000000"/>
                <w:sz w:val="23"/>
                <w:szCs w:val="23"/>
              </w:rPr>
            </w:pPr>
          </w:p>
          <w:p w:rsidR="00AE484A" w:rsidRPr="00557249" w:rsidRDefault="00AE484A" w:rsidP="002233C6">
            <w:pPr>
              <w:rPr>
                <w:color w:val="000000"/>
                <w:sz w:val="23"/>
                <w:szCs w:val="23"/>
              </w:rPr>
            </w:pPr>
            <w:r w:rsidRPr="00557249">
              <w:rPr>
                <w:color w:val="000000"/>
                <w:sz w:val="23"/>
                <w:szCs w:val="23"/>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sz w:val="23"/>
                <w:szCs w:val="23"/>
              </w:rPr>
            </w:pPr>
            <w:r w:rsidRPr="00557249">
              <w:rPr>
                <w:sz w:val="23"/>
                <w:szCs w:val="23"/>
              </w:rPr>
              <w:t>Постачальник</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Адреса:</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р/р __________________ в ,</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 xml:space="preserve">Код ЄДРПОУ / Код ідентифікаційний </w:t>
            </w:r>
          </w:p>
          <w:p w:rsidR="00AE484A" w:rsidRPr="00557249" w:rsidRDefault="00AE484A" w:rsidP="002233C6">
            <w:pPr>
              <w:rPr>
                <w:sz w:val="23"/>
                <w:szCs w:val="23"/>
              </w:rPr>
            </w:pPr>
            <w:r w:rsidRPr="00557249">
              <w:rPr>
                <w:sz w:val="23"/>
                <w:szCs w:val="23"/>
              </w:rPr>
              <w:t>Тел.:</w:t>
            </w:r>
          </w:p>
          <w:p w:rsidR="00AE484A" w:rsidRPr="00557249" w:rsidRDefault="00AE484A" w:rsidP="002233C6">
            <w:pPr>
              <w:rPr>
                <w:sz w:val="23"/>
                <w:szCs w:val="23"/>
              </w:rPr>
            </w:pPr>
            <w:r w:rsidRPr="00557249">
              <w:rPr>
                <w:sz w:val="23"/>
                <w:szCs w:val="23"/>
              </w:rPr>
              <w:t>Електронна адреса:</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   ___________________ ________</w:t>
            </w:r>
          </w:p>
        </w:tc>
      </w:tr>
    </w:tbl>
    <w:p w:rsidR="00AE484A" w:rsidRPr="00557249" w:rsidRDefault="00AE484A" w:rsidP="00AE484A">
      <w:pPr>
        <w:ind w:left="6237"/>
        <w:rPr>
          <w:sz w:val="23"/>
          <w:szCs w:val="23"/>
        </w:rPr>
      </w:pPr>
    </w:p>
    <w:p w:rsidR="0040651F" w:rsidRPr="00557249" w:rsidRDefault="0040651F" w:rsidP="00AE484A">
      <w:pPr>
        <w:ind w:left="6237"/>
        <w:rPr>
          <w:sz w:val="23"/>
          <w:szCs w:val="23"/>
        </w:rPr>
      </w:pPr>
    </w:p>
    <w:p w:rsidR="00AE484A" w:rsidRPr="00557249" w:rsidRDefault="00AE484A" w:rsidP="00AE484A">
      <w:pPr>
        <w:ind w:left="6237"/>
        <w:rPr>
          <w:sz w:val="23"/>
          <w:szCs w:val="23"/>
        </w:rPr>
      </w:pPr>
      <w:r w:rsidRPr="00557249">
        <w:rPr>
          <w:sz w:val="23"/>
          <w:szCs w:val="23"/>
        </w:rPr>
        <w:lastRenderedPageBreak/>
        <w:t>Додаток 1</w:t>
      </w:r>
    </w:p>
    <w:p w:rsidR="00AE484A" w:rsidRPr="00557249" w:rsidRDefault="00AE484A" w:rsidP="00AE484A">
      <w:pPr>
        <w:ind w:left="6237"/>
        <w:rPr>
          <w:sz w:val="23"/>
          <w:szCs w:val="23"/>
        </w:rPr>
      </w:pPr>
      <w:r w:rsidRPr="00557249">
        <w:rPr>
          <w:sz w:val="23"/>
          <w:szCs w:val="23"/>
        </w:rPr>
        <w:t>до Договору №_________</w:t>
      </w:r>
    </w:p>
    <w:p w:rsidR="00AE484A" w:rsidRPr="00557249" w:rsidRDefault="00AE484A" w:rsidP="00AE484A">
      <w:pPr>
        <w:ind w:left="6237"/>
        <w:rPr>
          <w:sz w:val="23"/>
          <w:szCs w:val="23"/>
        </w:rPr>
      </w:pPr>
      <w:r w:rsidRPr="00557249">
        <w:rPr>
          <w:sz w:val="23"/>
          <w:szCs w:val="23"/>
        </w:rPr>
        <w:t xml:space="preserve">від «___»_______________2023р </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sidRPr="00557249">
        <w:rPr>
          <w:sz w:val="23"/>
          <w:szCs w:val="23"/>
        </w:rPr>
        <w:t>.</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557249">
        <w:rPr>
          <w:b/>
          <w:sz w:val="23"/>
          <w:szCs w:val="23"/>
        </w:rPr>
        <w:t>СПЕЦИФІКАЦІЯ</w:t>
      </w:r>
    </w:p>
    <w:p w:rsidR="00AE484A" w:rsidRPr="00557249" w:rsidRDefault="00AE484A" w:rsidP="00AE484A">
      <w:pPr>
        <w:jc w:val="both"/>
        <w:rPr>
          <w:color w:val="000000"/>
          <w:sz w:val="23"/>
          <w:szCs w:val="23"/>
        </w:rPr>
      </w:pPr>
    </w:p>
    <w:tbl>
      <w:tblPr>
        <w:tblW w:w="0" w:type="auto"/>
        <w:jc w:val="center"/>
        <w:tblCellMar>
          <w:left w:w="10" w:type="dxa"/>
          <w:right w:w="10" w:type="dxa"/>
        </w:tblCellMar>
        <w:tblLook w:val="0000"/>
      </w:tblPr>
      <w:tblGrid>
        <w:gridCol w:w="428"/>
        <w:gridCol w:w="2904"/>
        <w:gridCol w:w="1596"/>
        <w:gridCol w:w="1093"/>
        <w:gridCol w:w="1111"/>
        <w:gridCol w:w="1130"/>
        <w:gridCol w:w="1516"/>
      </w:tblGrid>
      <w:tr w:rsidR="00AE484A" w:rsidRPr="00557249" w:rsidTr="0040651F">
        <w:trPr>
          <w:trHeight w:val="503"/>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sz w:val="23"/>
                <w:szCs w:val="23"/>
              </w:rPr>
            </w:pPr>
            <w:r w:rsidRPr="00557249">
              <w:rPr>
                <w:color w:val="000000"/>
                <w:sz w:val="23"/>
                <w:szCs w:val="23"/>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color w:val="000000"/>
                <w:sz w:val="23"/>
                <w:szCs w:val="23"/>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center"/>
              <w:rPr>
                <w:color w:val="000000"/>
                <w:sz w:val="23"/>
                <w:szCs w:val="23"/>
              </w:rPr>
            </w:pPr>
            <w:r w:rsidRPr="00557249">
              <w:rPr>
                <w:color w:val="000000"/>
                <w:sz w:val="23"/>
                <w:szCs w:val="23"/>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center"/>
              <w:rPr>
                <w:color w:val="000000"/>
                <w:sz w:val="23"/>
                <w:szCs w:val="23"/>
              </w:rPr>
            </w:pPr>
            <w:r w:rsidRPr="00557249">
              <w:rPr>
                <w:color w:val="000000"/>
                <w:sz w:val="23"/>
                <w:szCs w:val="23"/>
              </w:rPr>
              <w:t>Од.</w:t>
            </w:r>
          </w:p>
          <w:p w:rsidR="00AE484A" w:rsidRPr="00557249" w:rsidRDefault="00AE484A" w:rsidP="002233C6">
            <w:pPr>
              <w:jc w:val="center"/>
              <w:rPr>
                <w:sz w:val="23"/>
                <w:szCs w:val="23"/>
              </w:rPr>
            </w:pPr>
            <w:r w:rsidRPr="00557249">
              <w:rPr>
                <w:color w:val="000000"/>
                <w:sz w:val="23"/>
                <w:szCs w:val="23"/>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color w:val="000000"/>
                <w:sz w:val="23"/>
                <w:szCs w:val="23"/>
              </w:rPr>
            </w:pPr>
            <w:r w:rsidRPr="00557249">
              <w:rPr>
                <w:color w:val="000000"/>
                <w:sz w:val="23"/>
                <w:szCs w:val="23"/>
              </w:rPr>
              <w:t>Кількість</w:t>
            </w:r>
          </w:p>
          <w:p w:rsidR="00AE484A" w:rsidRPr="00557249" w:rsidRDefault="00AE484A" w:rsidP="002233C6">
            <w:pPr>
              <w:jc w:val="center"/>
              <w:rPr>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sz w:val="23"/>
                <w:szCs w:val="23"/>
              </w:rPr>
              <w:t>Ціна за одиницю товару без ПДВ,        грн</w:t>
            </w:r>
            <w:r w:rsidRPr="00557249">
              <w:rPr>
                <w:color w:val="000000"/>
                <w:sz w:val="23"/>
                <w:szCs w:val="23"/>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sz w:val="23"/>
                <w:szCs w:val="23"/>
              </w:rPr>
            </w:pPr>
            <w:r w:rsidRPr="00557249">
              <w:rPr>
                <w:sz w:val="23"/>
                <w:szCs w:val="23"/>
              </w:rPr>
              <w:t>Загальна вартість без ПДВ, грн</w:t>
            </w:r>
          </w:p>
        </w:tc>
      </w:tr>
      <w:tr w:rsidR="00AE484A" w:rsidRPr="00557249" w:rsidTr="0040651F">
        <w:trPr>
          <w:trHeight w:val="435"/>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sz w:val="23"/>
                <w:szCs w:val="23"/>
              </w:rPr>
            </w:pPr>
            <w:r w:rsidRPr="00557249">
              <w:rPr>
                <w:color w:val="000000"/>
                <w:sz w:val="23"/>
                <w:szCs w:val="23"/>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557249" w:rsidRDefault="00AE484A" w:rsidP="002233C6">
            <w:pPr>
              <w:jc w:val="both"/>
              <w:rPr>
                <w:rFonts w:eastAsia="Calibri"/>
                <w:sz w:val="23"/>
                <w:szCs w:val="23"/>
              </w:rPr>
            </w:pPr>
          </w:p>
        </w:tc>
      </w:tr>
      <w:tr w:rsidR="00272C39" w:rsidRPr="00557249" w:rsidTr="0040651F">
        <w:trPr>
          <w:trHeight w:val="435"/>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jc w:val="both"/>
              <w:rPr>
                <w:color w:val="000000"/>
                <w:sz w:val="23"/>
                <w:szCs w:val="23"/>
              </w:rPr>
            </w:pPr>
            <w:r>
              <w:rPr>
                <w:color w:val="000000"/>
                <w:sz w:val="23"/>
                <w:szCs w:val="23"/>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72C39" w:rsidRPr="00557249" w:rsidRDefault="00272C39"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2C39" w:rsidRPr="00557249" w:rsidRDefault="00272C39"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sz w:val="23"/>
                <w:szCs w:val="23"/>
              </w:rPr>
              <w:t xml:space="preserve">Разом </w:t>
            </w:r>
            <w:r w:rsidRPr="00557249">
              <w:rPr>
                <w:color w:val="000000"/>
                <w:sz w:val="23"/>
                <w:szCs w:val="23"/>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color w:val="000000"/>
                <w:sz w:val="23"/>
                <w:szCs w:val="23"/>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r w:rsidR="00AE484A" w:rsidRPr="00557249" w:rsidTr="0040651F">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557249" w:rsidRDefault="00AE484A" w:rsidP="002233C6">
            <w:pPr>
              <w:jc w:val="right"/>
              <w:rPr>
                <w:sz w:val="23"/>
                <w:szCs w:val="23"/>
              </w:rPr>
            </w:pPr>
            <w:r w:rsidRPr="00557249">
              <w:rPr>
                <w:sz w:val="23"/>
                <w:szCs w:val="23"/>
              </w:rPr>
              <w:t>Загальна сума</w:t>
            </w:r>
            <w:r w:rsidRPr="00557249">
              <w:rPr>
                <w:color w:val="000000"/>
                <w:sz w:val="23"/>
                <w:szCs w:val="23"/>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557249" w:rsidRDefault="00AE484A" w:rsidP="002233C6">
            <w:pPr>
              <w:jc w:val="both"/>
              <w:rPr>
                <w:rFonts w:eastAsia="Calibri"/>
                <w:sz w:val="23"/>
                <w:szCs w:val="23"/>
              </w:rPr>
            </w:pPr>
          </w:p>
        </w:tc>
      </w:tr>
    </w:tbl>
    <w:p w:rsidR="00557249" w:rsidRDefault="00557249" w:rsidP="00AE484A">
      <w:pPr>
        <w:jc w:val="both"/>
        <w:rPr>
          <w:i/>
          <w:color w:val="000000"/>
          <w:sz w:val="23"/>
          <w:szCs w:val="23"/>
        </w:rPr>
      </w:pPr>
    </w:p>
    <w:p w:rsidR="00AE484A" w:rsidRPr="00557249" w:rsidRDefault="00AE484A" w:rsidP="00AE484A">
      <w:pPr>
        <w:jc w:val="both"/>
        <w:rPr>
          <w:i/>
          <w:color w:val="000000"/>
          <w:sz w:val="23"/>
          <w:szCs w:val="23"/>
        </w:rPr>
      </w:pPr>
      <w:r w:rsidRPr="00557249">
        <w:rPr>
          <w:i/>
          <w:color w:val="000000"/>
          <w:sz w:val="23"/>
          <w:szCs w:val="23"/>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Pr="00557249"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Default="00AE484A" w:rsidP="00AE484A">
      <w:pPr>
        <w:rPr>
          <w:color w:val="000000"/>
        </w:rPr>
      </w:pPr>
    </w:p>
    <w:tbl>
      <w:tblPr>
        <w:tblW w:w="0" w:type="auto"/>
        <w:tblInd w:w="104" w:type="dxa"/>
        <w:tblCellMar>
          <w:left w:w="10" w:type="dxa"/>
          <w:right w:w="10" w:type="dxa"/>
        </w:tblCellMar>
        <w:tblLook w:val="0000"/>
      </w:tblPr>
      <w:tblGrid>
        <w:gridCol w:w="5255"/>
        <w:gridCol w:w="4820"/>
      </w:tblGrid>
      <w:tr w:rsidR="00AE484A" w:rsidTr="00C22C09">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color w:val="000000"/>
                <w:sz w:val="23"/>
                <w:szCs w:val="23"/>
              </w:rPr>
            </w:pPr>
            <w:r w:rsidRPr="00557249">
              <w:rPr>
                <w:color w:val="000000"/>
                <w:sz w:val="23"/>
                <w:szCs w:val="23"/>
              </w:rPr>
              <w:t xml:space="preserve">Замовник                                                                          </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r w:rsidRPr="00557249">
              <w:rPr>
                <w:b/>
                <w:color w:val="000000"/>
                <w:sz w:val="23"/>
                <w:szCs w:val="23"/>
              </w:rPr>
              <w:t>Комунальне підприємство теплових мереж «Тернопільміськтеплокомуненерго»</w:t>
            </w:r>
          </w:p>
          <w:p w:rsidR="00AE484A" w:rsidRPr="00557249" w:rsidRDefault="00AE484A" w:rsidP="002233C6">
            <w:pPr>
              <w:rPr>
                <w:b/>
                <w:color w:val="000000"/>
                <w:sz w:val="23"/>
                <w:szCs w:val="23"/>
              </w:rPr>
            </w:pPr>
            <w:r w:rsidRPr="00557249">
              <w:rPr>
                <w:b/>
                <w:color w:val="000000"/>
                <w:sz w:val="23"/>
                <w:szCs w:val="23"/>
              </w:rPr>
              <w:t>Тернопільської міської ради</w:t>
            </w:r>
          </w:p>
          <w:p w:rsidR="00AE484A" w:rsidRPr="00557249" w:rsidRDefault="00AE484A" w:rsidP="002233C6">
            <w:pPr>
              <w:rPr>
                <w:color w:val="000000"/>
                <w:sz w:val="23"/>
                <w:szCs w:val="23"/>
              </w:rPr>
            </w:pPr>
            <w:r w:rsidRPr="00557249">
              <w:rPr>
                <w:color w:val="000000"/>
                <w:sz w:val="23"/>
                <w:szCs w:val="23"/>
              </w:rPr>
              <w:t>46025, м. Тернопіль, вул. І. Франка, 16;</w:t>
            </w:r>
          </w:p>
          <w:p w:rsidR="00AE484A" w:rsidRPr="00557249" w:rsidRDefault="00AE484A" w:rsidP="002233C6">
            <w:pPr>
              <w:rPr>
                <w:color w:val="000000"/>
                <w:sz w:val="23"/>
                <w:szCs w:val="23"/>
              </w:rPr>
            </w:pPr>
            <w:r w:rsidRPr="00557249">
              <w:rPr>
                <w:color w:val="000000"/>
                <w:sz w:val="23"/>
                <w:szCs w:val="23"/>
              </w:rPr>
              <w:t>UA513385450000000026009300099</w:t>
            </w:r>
          </w:p>
          <w:p w:rsidR="00AE484A" w:rsidRPr="00557249" w:rsidRDefault="00AE484A" w:rsidP="002233C6">
            <w:pPr>
              <w:rPr>
                <w:color w:val="000000"/>
                <w:sz w:val="23"/>
                <w:szCs w:val="23"/>
              </w:rPr>
            </w:pPr>
            <w:r w:rsidRPr="00557249">
              <w:rPr>
                <w:color w:val="000000"/>
                <w:sz w:val="23"/>
                <w:szCs w:val="23"/>
              </w:rPr>
              <w:t xml:space="preserve"> ВАТ «Ощадбанк» в м. Тернопіль;</w:t>
            </w:r>
          </w:p>
          <w:p w:rsidR="00AE484A" w:rsidRPr="00557249" w:rsidRDefault="00AE484A" w:rsidP="002233C6">
            <w:pPr>
              <w:rPr>
                <w:color w:val="000000"/>
                <w:sz w:val="23"/>
                <w:szCs w:val="23"/>
              </w:rPr>
            </w:pPr>
            <w:r w:rsidRPr="00557249">
              <w:rPr>
                <w:color w:val="000000"/>
                <w:sz w:val="23"/>
                <w:szCs w:val="23"/>
              </w:rPr>
              <w:t xml:space="preserve"> МФО338545;</w:t>
            </w:r>
          </w:p>
          <w:p w:rsidR="00AE484A" w:rsidRPr="00557249" w:rsidRDefault="00AE484A" w:rsidP="002233C6">
            <w:pPr>
              <w:rPr>
                <w:color w:val="000000"/>
                <w:sz w:val="23"/>
                <w:szCs w:val="23"/>
              </w:rPr>
            </w:pPr>
            <w:r w:rsidRPr="00557249">
              <w:rPr>
                <w:color w:val="000000"/>
                <w:sz w:val="23"/>
                <w:szCs w:val="23"/>
              </w:rPr>
              <w:t>код ЄДРПОУ 14034534</w:t>
            </w:r>
          </w:p>
          <w:p w:rsidR="00AE484A" w:rsidRPr="00557249" w:rsidRDefault="00AE484A" w:rsidP="002233C6">
            <w:pPr>
              <w:rPr>
                <w:color w:val="000000"/>
                <w:sz w:val="23"/>
                <w:szCs w:val="23"/>
              </w:rPr>
            </w:pPr>
            <w:r w:rsidRPr="00557249">
              <w:rPr>
                <w:color w:val="000000"/>
                <w:sz w:val="23"/>
                <w:szCs w:val="23"/>
              </w:rPr>
              <w:t>ІПН № 140345319188</w:t>
            </w:r>
          </w:p>
          <w:p w:rsidR="00AE484A" w:rsidRPr="00557249" w:rsidRDefault="00AE484A" w:rsidP="002233C6">
            <w:pPr>
              <w:rPr>
                <w:color w:val="000000"/>
                <w:sz w:val="23"/>
                <w:szCs w:val="23"/>
              </w:rPr>
            </w:pPr>
            <w:r w:rsidRPr="00557249">
              <w:rPr>
                <w:color w:val="000000"/>
                <w:sz w:val="23"/>
                <w:szCs w:val="23"/>
              </w:rPr>
              <w:t>Тел./ф  (0352) 252539</w:t>
            </w:r>
          </w:p>
          <w:p w:rsidR="00AE484A" w:rsidRPr="00557249" w:rsidRDefault="00AE484A" w:rsidP="002233C6">
            <w:pPr>
              <w:spacing w:before="28" w:after="150"/>
              <w:jc w:val="both"/>
              <w:rPr>
                <w:sz w:val="23"/>
                <w:szCs w:val="23"/>
                <w:shd w:val="clear" w:color="auto" w:fill="FFFFFF"/>
              </w:rPr>
            </w:pPr>
            <w:r w:rsidRPr="00557249">
              <w:rPr>
                <w:sz w:val="23"/>
                <w:szCs w:val="23"/>
              </w:rPr>
              <w:t xml:space="preserve">Електронна адреса: </w:t>
            </w:r>
            <w:r w:rsidRPr="00557249">
              <w:rPr>
                <w:sz w:val="23"/>
                <w:szCs w:val="23"/>
                <w:shd w:val="clear" w:color="auto" w:fill="FFFFFF"/>
              </w:rPr>
              <w:t xml:space="preserve"> vmtp-teplo@ukr.net</w:t>
            </w:r>
          </w:p>
          <w:p w:rsidR="00AE484A" w:rsidRPr="00557249" w:rsidRDefault="00AE484A" w:rsidP="002233C6">
            <w:pPr>
              <w:rPr>
                <w:color w:val="000000"/>
                <w:sz w:val="23"/>
                <w:szCs w:val="23"/>
              </w:rPr>
            </w:pPr>
          </w:p>
          <w:p w:rsidR="00AE484A" w:rsidRPr="00557249" w:rsidRDefault="00AE484A" w:rsidP="002233C6">
            <w:pPr>
              <w:rPr>
                <w:b/>
                <w:color w:val="000000"/>
                <w:sz w:val="23"/>
                <w:szCs w:val="23"/>
              </w:rPr>
            </w:pPr>
          </w:p>
          <w:p w:rsidR="00AE484A" w:rsidRPr="00557249" w:rsidRDefault="00AE484A" w:rsidP="002233C6">
            <w:pPr>
              <w:rPr>
                <w:b/>
                <w:color w:val="000000"/>
                <w:sz w:val="23"/>
                <w:szCs w:val="23"/>
              </w:rPr>
            </w:pPr>
            <w:r w:rsidRPr="00557249">
              <w:rPr>
                <w:b/>
                <w:color w:val="000000"/>
                <w:sz w:val="23"/>
                <w:szCs w:val="23"/>
              </w:rPr>
              <w:t>Директор______________ А. К. ЧУМАК</w:t>
            </w:r>
          </w:p>
          <w:p w:rsidR="00AE484A" w:rsidRPr="00557249" w:rsidRDefault="00AE484A" w:rsidP="002233C6">
            <w:pPr>
              <w:rPr>
                <w:color w:val="000000"/>
                <w:sz w:val="23"/>
                <w:szCs w:val="23"/>
              </w:rPr>
            </w:pPr>
          </w:p>
          <w:p w:rsidR="00AE484A" w:rsidRPr="00557249" w:rsidRDefault="00AE484A" w:rsidP="002233C6">
            <w:pPr>
              <w:rPr>
                <w:color w:val="000000"/>
                <w:sz w:val="23"/>
                <w:szCs w:val="23"/>
              </w:rPr>
            </w:pPr>
            <w:r w:rsidRPr="00557249">
              <w:rPr>
                <w:color w:val="000000"/>
                <w:sz w:val="23"/>
                <w:szCs w:val="23"/>
              </w:rPr>
              <w:t xml:space="preserve">                                (підпис)                                       </w:t>
            </w:r>
          </w:p>
          <w:p w:rsidR="00AE484A" w:rsidRPr="00557249" w:rsidRDefault="00AE484A" w:rsidP="002233C6">
            <w:pPr>
              <w:rPr>
                <w:sz w:val="23"/>
                <w:szCs w:val="23"/>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557249" w:rsidRDefault="00AE484A" w:rsidP="002233C6">
            <w:pPr>
              <w:rPr>
                <w:sz w:val="23"/>
                <w:szCs w:val="23"/>
              </w:rPr>
            </w:pPr>
            <w:r w:rsidRPr="00557249">
              <w:rPr>
                <w:sz w:val="23"/>
                <w:szCs w:val="23"/>
              </w:rPr>
              <w:t>Постачальник</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____________________________________</w:t>
            </w:r>
          </w:p>
          <w:p w:rsidR="00AE484A" w:rsidRPr="00557249" w:rsidRDefault="00AE484A" w:rsidP="002233C6">
            <w:pPr>
              <w:rPr>
                <w:sz w:val="23"/>
                <w:szCs w:val="23"/>
              </w:rPr>
            </w:pPr>
            <w:r w:rsidRPr="00557249">
              <w:rPr>
                <w:sz w:val="23"/>
                <w:szCs w:val="23"/>
              </w:rPr>
              <w:t>Адреса:</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р/р __________________ в ,</w:t>
            </w: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 xml:space="preserve">Код ЄДРПОУ / Код ідентифікаційний </w:t>
            </w:r>
          </w:p>
          <w:p w:rsidR="00AE484A" w:rsidRPr="00557249" w:rsidRDefault="00AE484A" w:rsidP="002233C6">
            <w:pPr>
              <w:rPr>
                <w:sz w:val="23"/>
                <w:szCs w:val="23"/>
              </w:rPr>
            </w:pPr>
            <w:r w:rsidRPr="00557249">
              <w:rPr>
                <w:sz w:val="23"/>
                <w:szCs w:val="23"/>
              </w:rPr>
              <w:t>Тел.:</w:t>
            </w:r>
          </w:p>
          <w:p w:rsidR="00AE484A" w:rsidRPr="00557249" w:rsidRDefault="00AE484A" w:rsidP="002233C6">
            <w:pPr>
              <w:rPr>
                <w:sz w:val="23"/>
                <w:szCs w:val="23"/>
              </w:rPr>
            </w:pPr>
            <w:r w:rsidRPr="00557249">
              <w:rPr>
                <w:sz w:val="23"/>
                <w:szCs w:val="23"/>
              </w:rPr>
              <w:t>Електронна адреса:</w:t>
            </w: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p>
          <w:p w:rsidR="00AE484A" w:rsidRPr="00557249" w:rsidRDefault="00AE484A" w:rsidP="002233C6">
            <w:pPr>
              <w:rPr>
                <w:sz w:val="23"/>
                <w:szCs w:val="23"/>
              </w:rPr>
            </w:pPr>
            <w:r w:rsidRPr="00557249">
              <w:rPr>
                <w:sz w:val="23"/>
                <w:szCs w:val="23"/>
              </w:rPr>
              <w:t>_________   ___________________ ________</w:t>
            </w:r>
          </w:p>
        </w:tc>
      </w:tr>
    </w:tbl>
    <w:p w:rsidR="00AE484A" w:rsidRPr="00B45FC5" w:rsidRDefault="00AE484A" w:rsidP="00AE484A"/>
    <w:p w:rsidR="007E5610" w:rsidRPr="00697AA4" w:rsidRDefault="007E5610" w:rsidP="007E5610">
      <w:pPr>
        <w:ind w:left="6480" w:right="-25"/>
        <w:jc w:val="right"/>
        <w:rPr>
          <w:b/>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 w:rsidR="007E5610" w:rsidRPr="00697AA4" w:rsidRDefault="007E5610" w:rsidP="007E5610"/>
    <w:p w:rsidR="007E5610" w:rsidRPr="00697AA4" w:rsidRDefault="007E5610" w:rsidP="007E5610"/>
    <w:p w:rsidR="00B31668" w:rsidRDefault="00B31668" w:rsidP="006447F8">
      <w:pPr>
        <w:shd w:val="clear" w:color="auto" w:fill="FFFFFF" w:themeFill="background1"/>
        <w:ind w:left="7371"/>
        <w:jc w:val="right"/>
        <w:rPr>
          <w:b/>
          <w:sz w:val="23"/>
          <w:szCs w:val="23"/>
        </w:rPr>
      </w:pPr>
    </w:p>
    <w:p w:rsidR="00B31668" w:rsidRDefault="00B31668" w:rsidP="006447F8">
      <w:pPr>
        <w:shd w:val="clear" w:color="auto" w:fill="FFFFFF" w:themeFill="background1"/>
        <w:ind w:left="7371"/>
        <w:jc w:val="right"/>
        <w:rPr>
          <w:b/>
          <w:sz w:val="23"/>
          <w:szCs w:val="23"/>
        </w:rPr>
      </w:pPr>
    </w:p>
    <w:p w:rsidR="00B35036" w:rsidRDefault="00B35036" w:rsidP="006447F8">
      <w:pPr>
        <w:shd w:val="clear" w:color="auto" w:fill="FFFFFF" w:themeFill="background1"/>
        <w:ind w:left="7371"/>
        <w:jc w:val="right"/>
        <w:rPr>
          <w:b/>
          <w:sz w:val="23"/>
          <w:szCs w:val="23"/>
        </w:rPr>
      </w:pPr>
    </w:p>
    <w:p w:rsidR="00B35036" w:rsidRDefault="00B35036"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5B0921">
      <w:pPr>
        <w:pStyle w:val="affff8"/>
        <w:ind w:firstLine="567"/>
        <w:rPr>
          <w:sz w:val="23"/>
          <w:szCs w:val="23"/>
          <w:lang w:val="uk-UA"/>
        </w:rPr>
      </w:pPr>
      <w:r w:rsidRPr="005B0921">
        <w:rPr>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5B0921">
      <w:pPr>
        <w:pStyle w:val="affff8"/>
        <w:ind w:firstLine="567"/>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7E484D" w:rsidRPr="007E484D" w:rsidRDefault="007E484D" w:rsidP="007E484D">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7E484D" w:rsidRPr="007E484D"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84D" w:rsidRPr="007E484D" w:rsidRDefault="007E484D" w:rsidP="007E484D">
            <w:pPr>
              <w:ind w:right="140"/>
              <w:jc w:val="both"/>
              <w:rPr>
                <w:sz w:val="20"/>
                <w:szCs w:val="20"/>
                <w:lang w:val="ru-RU"/>
              </w:rPr>
            </w:pPr>
            <w:r w:rsidRPr="007E484D">
              <w:rPr>
                <w:sz w:val="20"/>
                <w:szCs w:val="20"/>
                <w:lang w:val="ru-RU"/>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4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b/>
                <w:sz w:val="20"/>
                <w:szCs w:val="20"/>
                <w:lang w:val="ru-RU"/>
              </w:rPr>
            </w:pPr>
            <w:r w:rsidRPr="007E484D">
              <w:rPr>
                <w:b/>
                <w:sz w:val="20"/>
                <w:szCs w:val="20"/>
                <w:lang w:val="ru-RU"/>
              </w:rPr>
              <w:t>(підпункт 12 пункт 44 Особливостей)</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rsidTr="00B31668">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B31668" w:rsidRDefault="007E484D" w:rsidP="00B31668">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84D" w:rsidRPr="007E484D" w:rsidRDefault="007E484D" w:rsidP="007E484D">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7E484D" w:rsidRPr="007E484D" w:rsidTr="00B316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7E484D" w:rsidRPr="007E484D" w:rsidRDefault="007E484D" w:rsidP="007E484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B316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B31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sz w:val="20"/>
                <w:szCs w:val="20"/>
                <w:lang w:val="ru-RU"/>
              </w:rPr>
            </w:pPr>
            <w:r w:rsidRPr="007E484D">
              <w:rPr>
                <w:b/>
                <w:sz w:val="20"/>
                <w:szCs w:val="20"/>
                <w:lang w:val="ru-RU"/>
              </w:rPr>
              <w:t>(підпункт 12 пункт 44 Особливостей)</w:t>
            </w:r>
          </w:p>
        </w:tc>
        <w:tc>
          <w:tcPr>
            <w:tcW w:w="552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B31668"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1668" w:rsidRPr="007E484D" w:rsidRDefault="00B31668" w:rsidP="00327226">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spacing w:after="348"/>
              <w:jc w:val="both"/>
              <w:rPr>
                <w:sz w:val="20"/>
                <w:szCs w:val="20"/>
                <w:highlight w:val="yellow"/>
                <w:lang w:val="ru-RU"/>
              </w:rPr>
            </w:pPr>
            <w:r w:rsidRPr="007E484D">
              <w:rPr>
                <w:b/>
                <w:sz w:val="20"/>
                <w:szCs w:val="20"/>
                <w:lang w:val="ru-RU"/>
              </w:rPr>
              <w:t>Довідка в довільній формі</w:t>
            </w:r>
            <w:r w:rsidRPr="007E484D">
              <w:rPr>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A32BC0" w:rsidRPr="005B0921" w:rsidRDefault="00A32BC0" w:rsidP="00A32BC0">
      <w:pPr>
        <w:shd w:val="clear" w:color="auto" w:fill="FFFFFF" w:themeFill="background1"/>
        <w:ind w:left="7371"/>
        <w:jc w:val="right"/>
        <w:rPr>
          <w:sz w:val="23"/>
          <w:szCs w:val="23"/>
        </w:rPr>
      </w:pPr>
      <w:r w:rsidRPr="005B0921">
        <w:rPr>
          <w:b/>
          <w:sz w:val="23"/>
          <w:szCs w:val="23"/>
        </w:rPr>
        <w:lastRenderedPageBreak/>
        <w:t>Додаток 9</w:t>
      </w:r>
    </w:p>
    <w:p w:rsidR="00501B1D" w:rsidRPr="005B0921" w:rsidRDefault="00A32BC0" w:rsidP="00501B1D">
      <w:pPr>
        <w:shd w:val="clear" w:color="auto" w:fill="FFFFFF" w:themeFill="background1"/>
        <w:jc w:val="right"/>
        <w:rPr>
          <w:sz w:val="23"/>
          <w:szCs w:val="23"/>
        </w:rPr>
      </w:pPr>
      <w:r w:rsidRPr="005B0921">
        <w:rPr>
          <w:sz w:val="23"/>
          <w:szCs w:val="23"/>
        </w:rPr>
        <w:t xml:space="preserve"> до тендерної документації</w:t>
      </w:r>
    </w:p>
    <w:p w:rsidR="00501B1D" w:rsidRPr="005B0921" w:rsidRDefault="00501B1D" w:rsidP="00501B1D">
      <w:pPr>
        <w:shd w:val="clear" w:color="auto" w:fill="FFFFFF" w:themeFill="background1"/>
        <w:jc w:val="right"/>
        <w:rPr>
          <w:bCs/>
          <w:sz w:val="23"/>
          <w:szCs w:val="23"/>
        </w:rPr>
      </w:pPr>
      <w:r w:rsidRPr="005B0921">
        <w:rPr>
          <w:bCs/>
          <w:sz w:val="23"/>
          <w:szCs w:val="23"/>
        </w:rPr>
        <w:t>(учасник не повинен відступати від даної форми)</w:t>
      </w:r>
    </w:p>
    <w:p w:rsidR="00A32BC0" w:rsidRPr="005B0921" w:rsidRDefault="00A32BC0" w:rsidP="00DA23E0">
      <w:pPr>
        <w:shd w:val="clear" w:color="auto" w:fill="FFFFFF" w:themeFill="background1"/>
        <w:jc w:val="both"/>
        <w:rPr>
          <w:sz w:val="23"/>
          <w:szCs w:val="23"/>
        </w:rPr>
      </w:pPr>
    </w:p>
    <w:p w:rsidR="004509C8" w:rsidRPr="005B0921" w:rsidRDefault="004509C8" w:rsidP="004509C8">
      <w:pPr>
        <w:shd w:val="clear" w:color="auto" w:fill="FFFFFF" w:themeFill="background1"/>
        <w:jc w:val="center"/>
        <w:rPr>
          <w:b/>
          <w:sz w:val="23"/>
          <w:szCs w:val="23"/>
        </w:rPr>
      </w:pPr>
      <w:r w:rsidRPr="005B0921">
        <w:rPr>
          <w:b/>
          <w:sz w:val="23"/>
          <w:szCs w:val="23"/>
        </w:rPr>
        <w:t>Форма «Цінова пропозиція»</w:t>
      </w:r>
    </w:p>
    <w:p w:rsidR="00501B1D" w:rsidRPr="005B0921" w:rsidRDefault="00501B1D" w:rsidP="004509C8">
      <w:pPr>
        <w:shd w:val="clear" w:color="auto" w:fill="FFFFFF" w:themeFill="background1"/>
        <w:jc w:val="center"/>
        <w:rPr>
          <w:bCs/>
          <w:sz w:val="23"/>
          <w:szCs w:val="23"/>
        </w:rPr>
      </w:pPr>
      <w:r w:rsidRPr="005B0921">
        <w:rPr>
          <w:bCs/>
          <w:sz w:val="23"/>
          <w:szCs w:val="23"/>
        </w:rPr>
        <w:t>(виконується на фірмовому бланку учасника)</w:t>
      </w:r>
    </w:p>
    <w:p w:rsidR="00501B1D" w:rsidRPr="005B0921" w:rsidRDefault="00501B1D" w:rsidP="004509C8">
      <w:pPr>
        <w:shd w:val="clear" w:color="auto" w:fill="FFFFFF" w:themeFill="background1"/>
        <w:jc w:val="center"/>
        <w:rPr>
          <w:bCs/>
          <w:sz w:val="23"/>
          <w:szCs w:val="23"/>
        </w:rPr>
      </w:pPr>
    </w:p>
    <w:p w:rsidR="0048404C" w:rsidRPr="00272C39" w:rsidRDefault="0048404C" w:rsidP="00210DB2">
      <w:pPr>
        <w:spacing w:line="160" w:lineRule="atLeast"/>
        <w:ind w:right="-25" w:firstLine="426"/>
        <w:rPr>
          <w:snapToGrid w:val="0"/>
          <w:sz w:val="23"/>
          <w:szCs w:val="23"/>
        </w:rPr>
      </w:pPr>
      <w:r w:rsidRPr="005B0921">
        <w:rPr>
          <w:sz w:val="23"/>
          <w:szCs w:val="23"/>
        </w:rPr>
        <w:t xml:space="preserve">Ми, (назва учасника), надаємо свою пропозицію для участі у </w:t>
      </w:r>
      <w:r w:rsidR="00911547">
        <w:rPr>
          <w:sz w:val="23"/>
          <w:szCs w:val="23"/>
        </w:rPr>
        <w:t xml:space="preserve">  </w:t>
      </w:r>
      <w:r w:rsidRPr="005B0921">
        <w:rPr>
          <w:sz w:val="23"/>
          <w:szCs w:val="23"/>
        </w:rPr>
        <w:t>закупівлі код</w:t>
      </w:r>
      <w:r w:rsidR="00DA5F2F">
        <w:rPr>
          <w:sz w:val="23"/>
          <w:szCs w:val="23"/>
        </w:rPr>
        <w:t xml:space="preserve">  </w:t>
      </w:r>
      <w:r w:rsidRPr="005B0921">
        <w:rPr>
          <w:sz w:val="23"/>
          <w:szCs w:val="23"/>
        </w:rPr>
        <w:t xml:space="preserve"> ДК 021:2015 </w:t>
      </w:r>
      <w:r w:rsidRPr="00863466">
        <w:rPr>
          <w:sz w:val="23"/>
          <w:szCs w:val="23"/>
        </w:rPr>
        <w:t xml:space="preserve">– </w:t>
      </w:r>
      <w:r w:rsidR="00272C39" w:rsidRPr="00272C39">
        <w:rPr>
          <w:sz w:val="23"/>
          <w:szCs w:val="23"/>
        </w:rPr>
        <w:t xml:space="preserve">24960000-1 Хімічна продукція різна (Хімічні реагенти для обробки води)  </w:t>
      </w:r>
      <w:r w:rsidRPr="00272C39">
        <w:rPr>
          <w:sz w:val="23"/>
          <w:szCs w:val="23"/>
        </w:rPr>
        <w:t>згідно з технічними вимогами Замовника торгів.</w:t>
      </w:r>
    </w:p>
    <w:p w:rsidR="004509C8" w:rsidRDefault="004509C8" w:rsidP="00863466">
      <w:pPr>
        <w:shd w:val="clear" w:color="auto" w:fill="FFFFFF" w:themeFill="background1"/>
        <w:ind w:firstLine="426"/>
        <w:jc w:val="both"/>
        <w:rPr>
          <w:sz w:val="23"/>
          <w:szCs w:val="23"/>
        </w:rPr>
      </w:pPr>
      <w:r w:rsidRPr="005B0921">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F1C2A" w:rsidRPr="005B0921" w:rsidRDefault="00BF1C2A" w:rsidP="00863466">
      <w:pPr>
        <w:shd w:val="clear" w:color="auto" w:fill="FFFFFF" w:themeFill="background1"/>
        <w:ind w:firstLine="426"/>
        <w:jc w:val="both"/>
        <w:rPr>
          <w:sz w:val="23"/>
          <w:szCs w:val="23"/>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821"/>
        <w:gridCol w:w="1986"/>
        <w:gridCol w:w="170"/>
        <w:gridCol w:w="1701"/>
        <w:gridCol w:w="1276"/>
        <w:gridCol w:w="1221"/>
        <w:gridCol w:w="1336"/>
        <w:gridCol w:w="2092"/>
      </w:tblGrid>
      <w:tr w:rsidR="004509C8" w:rsidRPr="005B0921" w:rsidTr="0048404C">
        <w:tc>
          <w:tcPr>
            <w:tcW w:w="2836" w:type="dxa"/>
            <w:gridSpan w:val="3"/>
            <w:vMerge w:val="restart"/>
            <w:vAlign w:val="center"/>
          </w:tcPr>
          <w:p w:rsidR="004509C8" w:rsidRPr="005B0921" w:rsidRDefault="004509C8" w:rsidP="00221AEF">
            <w:pPr>
              <w:jc w:val="both"/>
              <w:rPr>
                <w:b/>
                <w:sz w:val="23"/>
                <w:szCs w:val="23"/>
              </w:rPr>
            </w:pPr>
            <w:r w:rsidRPr="005B0921">
              <w:rPr>
                <w:b/>
                <w:sz w:val="23"/>
                <w:szCs w:val="23"/>
              </w:rPr>
              <w:t>Відомості про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Повне найменування учасника – </w:t>
            </w:r>
          </w:p>
        </w:tc>
      </w:tr>
      <w:tr w:rsidR="004509C8" w:rsidRPr="005B0921" w:rsidTr="0048404C">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color w:val="000000"/>
                <w:sz w:val="23"/>
                <w:szCs w:val="23"/>
              </w:rPr>
              <w:t xml:space="preserve">ІПН/ЄДРПОУ – </w:t>
            </w:r>
          </w:p>
        </w:tc>
      </w:tr>
      <w:tr w:rsidR="004509C8" w:rsidRPr="005B0921" w:rsidTr="0048404C">
        <w:trPr>
          <w:trHeight w:val="657"/>
        </w:trPr>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Реквізити (адреса - юридична, телефон, факс, телефон для контактів) – </w:t>
            </w:r>
          </w:p>
        </w:tc>
      </w:tr>
      <w:tr w:rsidR="004509C8" w:rsidRPr="005B0921" w:rsidTr="0048404C">
        <w:trPr>
          <w:trHeight w:val="799"/>
        </w:trPr>
        <w:tc>
          <w:tcPr>
            <w:tcW w:w="2836" w:type="dxa"/>
            <w:gridSpan w:val="3"/>
            <w:vAlign w:val="center"/>
          </w:tcPr>
          <w:p w:rsidR="004509C8" w:rsidRPr="005B0921" w:rsidRDefault="004509C8" w:rsidP="00221AEF">
            <w:pPr>
              <w:jc w:val="both"/>
              <w:rPr>
                <w:b/>
                <w:sz w:val="23"/>
                <w:szCs w:val="23"/>
              </w:rPr>
            </w:pPr>
            <w:r w:rsidRPr="005B0921">
              <w:rPr>
                <w:b/>
                <w:sz w:val="23"/>
                <w:szCs w:val="23"/>
              </w:rPr>
              <w:t>Вартість пропозиції</w:t>
            </w:r>
          </w:p>
        </w:tc>
        <w:tc>
          <w:tcPr>
            <w:tcW w:w="7796" w:type="dxa"/>
            <w:gridSpan w:val="6"/>
            <w:vAlign w:val="center"/>
          </w:tcPr>
          <w:p w:rsidR="004509C8" w:rsidRPr="005B0921" w:rsidRDefault="004509C8" w:rsidP="00221AEF">
            <w:pPr>
              <w:jc w:val="both"/>
              <w:rPr>
                <w:sz w:val="23"/>
                <w:szCs w:val="23"/>
              </w:rPr>
            </w:pPr>
            <w:r w:rsidRPr="005B0921">
              <w:rPr>
                <w:sz w:val="23"/>
                <w:szCs w:val="23"/>
              </w:rPr>
              <w:t>Учасник вказує загальну вартість предмету закупівлі в гривнях цифрами та прописом з/без урахуванням ПДВ*.</w:t>
            </w:r>
          </w:p>
        </w:tc>
      </w:tr>
      <w:tr w:rsidR="004509C8" w:rsidRPr="005B0921" w:rsidTr="0048404C">
        <w:trPr>
          <w:trHeight w:val="463"/>
        </w:trPr>
        <w:tc>
          <w:tcPr>
            <w:tcW w:w="2836" w:type="dxa"/>
            <w:gridSpan w:val="3"/>
            <w:vAlign w:val="center"/>
          </w:tcPr>
          <w:p w:rsidR="004509C8" w:rsidRPr="005B0921" w:rsidRDefault="004509C8" w:rsidP="00221AEF">
            <w:pPr>
              <w:jc w:val="both"/>
              <w:rPr>
                <w:b/>
                <w:sz w:val="23"/>
                <w:szCs w:val="23"/>
              </w:rPr>
            </w:pPr>
            <w:r w:rsidRPr="005B0921">
              <w:rPr>
                <w:b/>
                <w:sz w:val="23"/>
                <w:szCs w:val="23"/>
              </w:rPr>
              <w:t>Термін постачання товару</w:t>
            </w:r>
          </w:p>
        </w:tc>
        <w:tc>
          <w:tcPr>
            <w:tcW w:w="7796" w:type="dxa"/>
            <w:gridSpan w:val="6"/>
            <w:vAlign w:val="center"/>
          </w:tcPr>
          <w:p w:rsidR="004509C8" w:rsidRPr="00CB7AF6" w:rsidRDefault="00C379C5" w:rsidP="00221AEF">
            <w:pPr>
              <w:jc w:val="both"/>
              <w:rPr>
                <w:bCs/>
                <w:sz w:val="23"/>
                <w:szCs w:val="23"/>
              </w:rPr>
            </w:pPr>
            <w:r w:rsidRPr="00CB7AF6">
              <w:rPr>
                <w:sz w:val="23"/>
                <w:szCs w:val="23"/>
              </w:rPr>
              <w:t>10 (десяти) робочих днів</w:t>
            </w:r>
            <w:r w:rsidRPr="00CB7AF6">
              <w:rPr>
                <w:color w:val="000000"/>
                <w:sz w:val="23"/>
                <w:szCs w:val="23"/>
              </w:rPr>
              <w:t xml:space="preserve"> </w:t>
            </w:r>
            <w:r w:rsidRPr="00CB7AF6">
              <w:rPr>
                <w:sz w:val="23"/>
                <w:szCs w:val="23"/>
              </w:rPr>
              <w:t>з дня отримання Постачальником заявки від Замовника</w:t>
            </w:r>
          </w:p>
        </w:tc>
      </w:tr>
      <w:tr w:rsidR="004509C8" w:rsidRPr="005B0921" w:rsidTr="0048404C">
        <w:tc>
          <w:tcPr>
            <w:tcW w:w="2836" w:type="dxa"/>
            <w:gridSpan w:val="3"/>
            <w:vAlign w:val="center"/>
          </w:tcPr>
          <w:p w:rsidR="004509C8" w:rsidRPr="005B0921" w:rsidRDefault="004509C8" w:rsidP="00221AEF">
            <w:pPr>
              <w:jc w:val="both"/>
              <w:rPr>
                <w:b/>
                <w:sz w:val="23"/>
                <w:szCs w:val="23"/>
              </w:rPr>
            </w:pPr>
            <w:r w:rsidRPr="005B0921">
              <w:rPr>
                <w:b/>
                <w:sz w:val="23"/>
                <w:szCs w:val="23"/>
              </w:rPr>
              <w:t>Відомості про особу (осіб), які уповноважені представляти інтереси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(Прізвище, ім’я, по батькові, посада, контактний телефон).</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rsidR="004509C8" w:rsidRPr="005B0921" w:rsidRDefault="004509C8" w:rsidP="00221AEF">
            <w:pPr>
              <w:rPr>
                <w:b/>
                <w:bCs/>
                <w:color w:val="00000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Найменування товару, торгова марка</w:t>
            </w:r>
            <w:r w:rsidR="000473E8" w:rsidRPr="005B0921">
              <w:rPr>
                <w:b/>
                <w:bCs/>
                <w:color w:val="000000"/>
                <w:sz w:val="23"/>
                <w:szCs w:val="23"/>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0473E8" w:rsidP="00221AEF">
            <w:pPr>
              <w:jc w:val="center"/>
              <w:rPr>
                <w:b/>
                <w:bCs/>
                <w:color w:val="000000"/>
                <w:sz w:val="23"/>
                <w:szCs w:val="23"/>
              </w:rPr>
            </w:pPr>
            <w:r w:rsidRPr="005B0921">
              <w:rPr>
                <w:b/>
                <w:bCs/>
                <w:color w:val="000000"/>
                <w:sz w:val="23"/>
                <w:szCs w:val="23"/>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xml:space="preserve">Загальна вартість товару без/з ПДВ*, грн. </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156" w:type="dxa"/>
            <w:gridSpan w:val="2"/>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70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7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2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33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p>
        </w:tc>
      </w:tr>
      <w:tr w:rsidR="004509C8" w:rsidRPr="00DA5F2F"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DA5F2F" w:rsidRDefault="004509C8" w:rsidP="00221AEF">
            <w:pPr>
              <w:jc w:val="center"/>
              <w:rPr>
                <w:rStyle w:val="af7"/>
                <w:i w:val="0"/>
                <w:sz w:val="23"/>
                <w:szCs w:val="23"/>
              </w:rPr>
            </w:pPr>
            <w:r w:rsidRPr="00DA5F2F">
              <w:rPr>
                <w:rStyle w:val="af7"/>
                <w:i w:val="0"/>
                <w:sz w:val="23"/>
                <w:szCs w:val="23"/>
              </w:rPr>
              <w:t>1</w:t>
            </w:r>
            <w:r w:rsidR="00DA5F2F">
              <w:rPr>
                <w:rStyle w:val="af7"/>
                <w:i w:val="0"/>
                <w:sz w:val="23"/>
                <w:szCs w:val="23"/>
              </w:rPr>
              <w:t>.</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DA5F2F" w:rsidRDefault="004509C8" w:rsidP="00221AEF">
            <w:pPr>
              <w:rPr>
                <w:rStyle w:val="af7"/>
                <w:i w:val="0"/>
                <w:sz w:val="23"/>
                <w:szCs w:val="23"/>
              </w:rPr>
            </w:pPr>
          </w:p>
        </w:tc>
        <w:tc>
          <w:tcPr>
            <w:tcW w:w="1701" w:type="dxa"/>
            <w:tcBorders>
              <w:top w:val="nil"/>
              <w:left w:val="nil"/>
              <w:bottom w:val="single" w:sz="8" w:space="0" w:color="auto"/>
              <w:right w:val="single" w:sz="8" w:space="0" w:color="000000"/>
            </w:tcBorders>
            <w:shd w:val="clear" w:color="auto" w:fill="auto"/>
            <w:vAlign w:val="center"/>
            <w:hideMark/>
          </w:tcPr>
          <w:p w:rsidR="004509C8" w:rsidRPr="00DA5F2F" w:rsidRDefault="004509C8" w:rsidP="00221AEF">
            <w:pPr>
              <w:jc w:val="center"/>
              <w:rPr>
                <w:rStyle w:val="af7"/>
                <w:i w:val="0"/>
                <w:sz w:val="23"/>
                <w:szCs w:val="23"/>
              </w:rPr>
            </w:pPr>
          </w:p>
        </w:tc>
        <w:tc>
          <w:tcPr>
            <w:tcW w:w="1276"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1221"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1336"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c>
          <w:tcPr>
            <w:tcW w:w="2092" w:type="dxa"/>
            <w:tcBorders>
              <w:top w:val="nil"/>
              <w:left w:val="nil"/>
              <w:bottom w:val="single" w:sz="8" w:space="0" w:color="auto"/>
              <w:right w:val="single" w:sz="8" w:space="0" w:color="000000"/>
            </w:tcBorders>
            <w:shd w:val="clear" w:color="auto" w:fill="auto"/>
            <w:vAlign w:val="center"/>
          </w:tcPr>
          <w:p w:rsidR="004509C8" w:rsidRPr="00DA5F2F" w:rsidRDefault="004509C8" w:rsidP="00221AEF">
            <w:pPr>
              <w:jc w:val="center"/>
              <w:rPr>
                <w:rStyle w:val="af7"/>
                <w:i w:val="0"/>
                <w:sz w:val="23"/>
                <w:szCs w:val="23"/>
              </w:rPr>
            </w:pPr>
          </w:p>
        </w:tc>
      </w:tr>
      <w:tr w:rsidR="00272C39" w:rsidRPr="00DA5F2F"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72C39" w:rsidRPr="00DA5F2F" w:rsidRDefault="00272C39" w:rsidP="00221AEF">
            <w:pPr>
              <w:jc w:val="center"/>
              <w:rPr>
                <w:rStyle w:val="af7"/>
                <w:i w:val="0"/>
                <w:sz w:val="23"/>
                <w:szCs w:val="23"/>
              </w:rPr>
            </w:pPr>
            <w:r>
              <w:rPr>
                <w:rStyle w:val="af7"/>
                <w:i w:val="0"/>
                <w:sz w:val="23"/>
                <w:szCs w:val="23"/>
              </w:rPr>
              <w:t>2.</w:t>
            </w:r>
          </w:p>
        </w:tc>
        <w:tc>
          <w:tcPr>
            <w:tcW w:w="2156" w:type="dxa"/>
            <w:gridSpan w:val="2"/>
            <w:tcBorders>
              <w:top w:val="nil"/>
              <w:left w:val="nil"/>
              <w:bottom w:val="single" w:sz="8" w:space="0" w:color="auto"/>
              <w:right w:val="single" w:sz="8" w:space="0" w:color="000000"/>
            </w:tcBorders>
            <w:shd w:val="clear" w:color="auto" w:fill="auto"/>
            <w:vAlign w:val="center"/>
            <w:hideMark/>
          </w:tcPr>
          <w:p w:rsidR="00272C39" w:rsidRPr="00DA5F2F" w:rsidRDefault="00272C39" w:rsidP="00221AEF">
            <w:pPr>
              <w:rPr>
                <w:rStyle w:val="af7"/>
                <w:i w:val="0"/>
                <w:sz w:val="23"/>
                <w:szCs w:val="23"/>
              </w:rPr>
            </w:pPr>
          </w:p>
        </w:tc>
        <w:tc>
          <w:tcPr>
            <w:tcW w:w="1701" w:type="dxa"/>
            <w:tcBorders>
              <w:top w:val="nil"/>
              <w:left w:val="nil"/>
              <w:bottom w:val="single" w:sz="8" w:space="0" w:color="auto"/>
              <w:right w:val="single" w:sz="8" w:space="0" w:color="000000"/>
            </w:tcBorders>
            <w:shd w:val="clear" w:color="auto" w:fill="auto"/>
            <w:vAlign w:val="center"/>
            <w:hideMark/>
          </w:tcPr>
          <w:p w:rsidR="00272C39" w:rsidRPr="00DA5F2F" w:rsidRDefault="00272C39" w:rsidP="00221AEF">
            <w:pPr>
              <w:jc w:val="center"/>
              <w:rPr>
                <w:rStyle w:val="af7"/>
                <w:i w:val="0"/>
                <w:sz w:val="23"/>
                <w:szCs w:val="23"/>
              </w:rPr>
            </w:pPr>
          </w:p>
        </w:tc>
        <w:tc>
          <w:tcPr>
            <w:tcW w:w="1276" w:type="dxa"/>
            <w:tcBorders>
              <w:top w:val="nil"/>
              <w:left w:val="nil"/>
              <w:bottom w:val="single" w:sz="8" w:space="0" w:color="auto"/>
              <w:right w:val="single" w:sz="8" w:space="0" w:color="000000"/>
            </w:tcBorders>
            <w:shd w:val="clear" w:color="auto" w:fill="auto"/>
            <w:vAlign w:val="center"/>
          </w:tcPr>
          <w:p w:rsidR="00272C39" w:rsidRPr="00DA5F2F" w:rsidRDefault="00272C39" w:rsidP="00221AEF">
            <w:pPr>
              <w:jc w:val="center"/>
              <w:rPr>
                <w:rStyle w:val="af7"/>
                <w:i w:val="0"/>
                <w:sz w:val="23"/>
                <w:szCs w:val="23"/>
              </w:rPr>
            </w:pPr>
          </w:p>
        </w:tc>
        <w:tc>
          <w:tcPr>
            <w:tcW w:w="1221" w:type="dxa"/>
            <w:tcBorders>
              <w:top w:val="nil"/>
              <w:left w:val="nil"/>
              <w:bottom w:val="single" w:sz="8" w:space="0" w:color="auto"/>
              <w:right w:val="single" w:sz="8" w:space="0" w:color="000000"/>
            </w:tcBorders>
            <w:shd w:val="clear" w:color="auto" w:fill="auto"/>
            <w:vAlign w:val="center"/>
          </w:tcPr>
          <w:p w:rsidR="00272C39" w:rsidRPr="00DA5F2F" w:rsidRDefault="00272C39" w:rsidP="00221AEF">
            <w:pPr>
              <w:jc w:val="center"/>
              <w:rPr>
                <w:rStyle w:val="af7"/>
                <w:i w:val="0"/>
                <w:sz w:val="23"/>
                <w:szCs w:val="23"/>
              </w:rPr>
            </w:pPr>
          </w:p>
        </w:tc>
        <w:tc>
          <w:tcPr>
            <w:tcW w:w="1336" w:type="dxa"/>
            <w:tcBorders>
              <w:top w:val="nil"/>
              <w:left w:val="nil"/>
              <w:bottom w:val="single" w:sz="8" w:space="0" w:color="auto"/>
              <w:right w:val="single" w:sz="8" w:space="0" w:color="000000"/>
            </w:tcBorders>
            <w:shd w:val="clear" w:color="auto" w:fill="auto"/>
            <w:vAlign w:val="center"/>
          </w:tcPr>
          <w:p w:rsidR="00272C39" w:rsidRPr="00DA5F2F" w:rsidRDefault="00272C39" w:rsidP="00221AEF">
            <w:pPr>
              <w:jc w:val="center"/>
              <w:rPr>
                <w:rStyle w:val="af7"/>
                <w:i w:val="0"/>
                <w:sz w:val="23"/>
                <w:szCs w:val="23"/>
              </w:rPr>
            </w:pPr>
          </w:p>
        </w:tc>
        <w:tc>
          <w:tcPr>
            <w:tcW w:w="2092" w:type="dxa"/>
            <w:tcBorders>
              <w:top w:val="nil"/>
              <w:left w:val="nil"/>
              <w:bottom w:val="single" w:sz="8" w:space="0" w:color="auto"/>
              <w:right w:val="single" w:sz="8" w:space="0" w:color="000000"/>
            </w:tcBorders>
            <w:shd w:val="clear" w:color="auto" w:fill="auto"/>
            <w:vAlign w:val="center"/>
          </w:tcPr>
          <w:p w:rsidR="00272C39" w:rsidRPr="00DA5F2F" w:rsidRDefault="00272C39" w:rsidP="00221AEF">
            <w:pPr>
              <w:jc w:val="center"/>
              <w:rPr>
                <w:rStyle w:val="af7"/>
                <w:i w:val="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both"/>
              <w:rPr>
                <w:rStyle w:val="af7"/>
              </w:rPr>
            </w:pPr>
            <w:r w:rsidRPr="004834B0">
              <w:rPr>
                <w:rStyle w:val="af7"/>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r>
    </w:tbl>
    <w:p w:rsidR="004509C8" w:rsidRPr="005B0921" w:rsidRDefault="004509C8" w:rsidP="004509C8">
      <w:pPr>
        <w:shd w:val="clear" w:color="auto" w:fill="FFFFFF" w:themeFill="background1"/>
        <w:ind w:firstLine="567"/>
        <w:jc w:val="both"/>
        <w:rPr>
          <w:sz w:val="23"/>
          <w:szCs w:val="23"/>
        </w:rPr>
      </w:pPr>
    </w:p>
    <w:p w:rsidR="004509C8" w:rsidRPr="005B0921" w:rsidRDefault="004509C8" w:rsidP="004509C8">
      <w:pPr>
        <w:shd w:val="clear" w:color="auto" w:fill="FFFFFF" w:themeFill="background1"/>
        <w:ind w:firstLine="454"/>
        <w:jc w:val="both"/>
        <w:rPr>
          <w:sz w:val="23"/>
          <w:szCs w:val="23"/>
        </w:rPr>
      </w:pPr>
      <w:r w:rsidRPr="005B0921">
        <w:rPr>
          <w:sz w:val="23"/>
          <w:szCs w:val="23"/>
        </w:rPr>
        <w:t>1. Ціна включає у себе всі витрати, сплату податків і зборів тощо.</w:t>
      </w:r>
    </w:p>
    <w:p w:rsidR="004509C8" w:rsidRPr="005B0921" w:rsidRDefault="004509C8" w:rsidP="004509C8">
      <w:pPr>
        <w:shd w:val="clear" w:color="auto" w:fill="FFFFFF" w:themeFill="background1"/>
        <w:ind w:firstLine="454"/>
        <w:jc w:val="both"/>
        <w:rPr>
          <w:sz w:val="23"/>
          <w:szCs w:val="23"/>
        </w:rPr>
      </w:pPr>
      <w:r w:rsidRPr="005B0921">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509C8" w:rsidRPr="005B0921" w:rsidRDefault="004509C8" w:rsidP="004509C8">
      <w:pPr>
        <w:shd w:val="clear" w:color="auto" w:fill="FFFFFF" w:themeFill="background1"/>
        <w:ind w:firstLine="454"/>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r>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підпис та печатка (за наявності)</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прізвище, ініціали</w:t>
            </w:r>
          </w:p>
        </w:tc>
      </w:tr>
    </w:tbl>
    <w:p w:rsidR="004509C8" w:rsidRPr="005B0921" w:rsidRDefault="004509C8" w:rsidP="004509C8">
      <w:pPr>
        <w:shd w:val="clear" w:color="auto" w:fill="FFFFFF" w:themeFill="background1"/>
        <w:ind w:firstLine="454"/>
        <w:jc w:val="both"/>
        <w:rPr>
          <w:sz w:val="23"/>
          <w:szCs w:val="23"/>
        </w:rPr>
      </w:pPr>
    </w:p>
    <w:p w:rsidR="004509C8" w:rsidRPr="005B0921" w:rsidRDefault="004509C8" w:rsidP="004509C8">
      <w:pPr>
        <w:shd w:val="clear" w:color="auto" w:fill="FFFFFF" w:themeFill="background1"/>
        <w:rPr>
          <w:sz w:val="23"/>
          <w:szCs w:val="23"/>
        </w:rPr>
      </w:pPr>
      <w:r w:rsidRPr="005B0921">
        <w:rPr>
          <w:i/>
          <w:sz w:val="23"/>
          <w:szCs w:val="23"/>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509C8" w:rsidRPr="005B0921" w:rsidRDefault="00602E29" w:rsidP="004509C8">
      <w:pPr>
        <w:shd w:val="clear" w:color="auto" w:fill="FFFFFF" w:themeFill="background1"/>
        <w:jc w:val="both"/>
        <w:rPr>
          <w:i/>
          <w:color w:val="C00000"/>
          <w:sz w:val="23"/>
          <w:szCs w:val="23"/>
          <w:shd w:val="clear" w:color="auto" w:fill="FFFFFF"/>
        </w:rPr>
      </w:pPr>
      <w:r w:rsidRPr="005B0921">
        <w:rPr>
          <w:i/>
          <w:color w:val="C00000"/>
          <w:sz w:val="23"/>
          <w:szCs w:val="23"/>
          <w:shd w:val="clear" w:color="auto" w:fill="FFFFFF"/>
        </w:rPr>
        <w:lastRenderedPageBreak/>
        <w:t>Учасник</w:t>
      </w:r>
      <w:r w:rsidR="004509C8" w:rsidRPr="005B0921">
        <w:rPr>
          <w:i/>
          <w:color w:val="C00000"/>
          <w:sz w:val="23"/>
          <w:szCs w:val="23"/>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rsidR="00082A02" w:rsidRPr="005B0921" w:rsidRDefault="00082A02" w:rsidP="004509C8">
      <w:pPr>
        <w:shd w:val="clear" w:color="auto" w:fill="FFFFFF" w:themeFill="background1"/>
        <w:jc w:val="both"/>
        <w:rPr>
          <w:i/>
          <w:iCs/>
          <w:color w:val="000000" w:themeColor="text1"/>
          <w:sz w:val="23"/>
          <w:szCs w:val="23"/>
        </w:rPr>
      </w:pPr>
    </w:p>
    <w:p w:rsidR="00082A02" w:rsidRPr="005B0921" w:rsidRDefault="00082A02" w:rsidP="00082A02">
      <w:pPr>
        <w:jc w:val="both"/>
        <w:rPr>
          <w:i/>
          <w:iCs/>
          <w:sz w:val="23"/>
          <w:szCs w:val="23"/>
        </w:rPr>
      </w:pPr>
      <w:r w:rsidRPr="005B0921">
        <w:rPr>
          <w:i/>
          <w:iCs/>
          <w:sz w:val="23"/>
          <w:szCs w:val="23"/>
        </w:rPr>
        <w:t>Примітка:</w:t>
      </w:r>
    </w:p>
    <w:p w:rsidR="00321AAA" w:rsidRDefault="00FB63F4" w:rsidP="00697AA4">
      <w:pPr>
        <w:jc w:val="both"/>
        <w:rPr>
          <w:bCs/>
          <w:i/>
          <w:sz w:val="23"/>
          <w:szCs w:val="23"/>
        </w:rPr>
      </w:pPr>
      <w:r w:rsidRPr="005B0921">
        <w:rPr>
          <w:i/>
          <w:iCs/>
          <w:sz w:val="23"/>
          <w:szCs w:val="23"/>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5B0921">
        <w:rPr>
          <w:i/>
          <w:iCs/>
          <w:sz w:val="23"/>
          <w:szCs w:val="23"/>
        </w:rPr>
        <w:t xml:space="preserve"> отриманням сертифікатів, дозволів тощо</w:t>
      </w:r>
      <w:r w:rsidRPr="005B0921">
        <w:rPr>
          <w:i/>
          <w:iCs/>
          <w:sz w:val="23"/>
          <w:szCs w:val="23"/>
        </w:rPr>
        <w:t xml:space="preserve">, вартістю транспортних витрат, вартість доставки товару, у тому числі й ті, які будуть доручатися для виконання третім особам </w:t>
      </w:r>
      <w:r w:rsidRPr="005B0921">
        <w:rPr>
          <w:i/>
          <w:sz w:val="23"/>
          <w:szCs w:val="23"/>
        </w:rPr>
        <w:t>та інші витрати Учасника пов’язані з виконанням умов Договору про поставку товару</w:t>
      </w:r>
      <w:r w:rsidRPr="005B0921">
        <w:rPr>
          <w:bCs/>
          <w:i/>
          <w:sz w:val="23"/>
          <w:szCs w:val="23"/>
        </w:rPr>
        <w:t>.</w:t>
      </w:r>
    </w:p>
    <w:p w:rsidR="00327226" w:rsidRDefault="00327226" w:rsidP="00697AA4">
      <w:pPr>
        <w:jc w:val="both"/>
        <w:rPr>
          <w:bCs/>
          <w:i/>
          <w:sz w:val="23"/>
          <w:szCs w:val="23"/>
        </w:rPr>
      </w:pPr>
    </w:p>
    <w:sectPr w:rsid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AE" w:rsidRDefault="00EB57AE">
      <w:r>
        <w:separator/>
      </w:r>
    </w:p>
  </w:endnote>
  <w:endnote w:type="continuationSeparator" w:id="0">
    <w:p w:rsidR="00EB57AE" w:rsidRDefault="00EB57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AE" w:rsidRDefault="00EB57AE">
      <w:r>
        <w:separator/>
      </w:r>
    </w:p>
  </w:footnote>
  <w:footnote w:type="continuationSeparator" w:id="0">
    <w:p w:rsidR="00EB57AE" w:rsidRDefault="00EB5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4"/>
  </w:num>
  <w:num w:numId="5">
    <w:abstractNumId w:val="2"/>
  </w:num>
  <w:num w:numId="6">
    <w:abstractNumId w:val="19"/>
  </w:num>
  <w:num w:numId="7">
    <w:abstractNumId w:val="7"/>
  </w:num>
  <w:num w:numId="8">
    <w:abstractNumId w:val="18"/>
  </w:num>
  <w:num w:numId="9">
    <w:abstractNumId w:val="16"/>
  </w:num>
  <w:num w:numId="10">
    <w:abstractNumId w:val="17"/>
  </w:num>
  <w:num w:numId="11">
    <w:abstractNumId w:val="8"/>
  </w:num>
  <w:num w:numId="12">
    <w:abstractNumId w:val="6"/>
  </w:num>
  <w:num w:numId="13">
    <w:abstractNumId w:val="11"/>
  </w:num>
  <w:num w:numId="14">
    <w:abstractNumId w:val="20"/>
  </w:num>
  <w:num w:numId="15">
    <w:abstractNumId w:val="3"/>
  </w:num>
  <w:num w:numId="16">
    <w:abstractNumId w:val="14"/>
  </w:num>
  <w:num w:numId="17">
    <w:abstractNumId w:val="13"/>
  </w:num>
  <w:num w:numId="18">
    <w:abstractNumId w:val="9"/>
  </w:num>
  <w:num w:numId="19">
    <w:abstractNumId w:val="15"/>
  </w:num>
  <w:num w:numId="20">
    <w:abstractNumId w:val="1"/>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6C1C"/>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A21"/>
    <w:rsid w:val="00066C9A"/>
    <w:rsid w:val="00066DA7"/>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7"/>
    <w:rsid w:val="000914BA"/>
    <w:rsid w:val="00091599"/>
    <w:rsid w:val="00091A17"/>
    <w:rsid w:val="00092023"/>
    <w:rsid w:val="00093298"/>
    <w:rsid w:val="000935FF"/>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138D"/>
    <w:rsid w:val="000B2AE7"/>
    <w:rsid w:val="000B2CF9"/>
    <w:rsid w:val="000B2F16"/>
    <w:rsid w:val="000B2F35"/>
    <w:rsid w:val="000B2F5C"/>
    <w:rsid w:val="000B42FB"/>
    <w:rsid w:val="000B5BF1"/>
    <w:rsid w:val="000B69F0"/>
    <w:rsid w:val="000B7647"/>
    <w:rsid w:val="000B7B8A"/>
    <w:rsid w:val="000C1579"/>
    <w:rsid w:val="000C1DBF"/>
    <w:rsid w:val="000C24A4"/>
    <w:rsid w:val="000C2688"/>
    <w:rsid w:val="000C2979"/>
    <w:rsid w:val="000C4393"/>
    <w:rsid w:val="000C6C91"/>
    <w:rsid w:val="000C6E3E"/>
    <w:rsid w:val="000C734E"/>
    <w:rsid w:val="000D121C"/>
    <w:rsid w:val="000D160D"/>
    <w:rsid w:val="000D2243"/>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5BE"/>
    <w:rsid w:val="001366D4"/>
    <w:rsid w:val="00136AE8"/>
    <w:rsid w:val="001372A4"/>
    <w:rsid w:val="00137A5E"/>
    <w:rsid w:val="00140BCF"/>
    <w:rsid w:val="00141291"/>
    <w:rsid w:val="00146228"/>
    <w:rsid w:val="00146735"/>
    <w:rsid w:val="00146B28"/>
    <w:rsid w:val="00146C7D"/>
    <w:rsid w:val="0015111B"/>
    <w:rsid w:val="00151B02"/>
    <w:rsid w:val="001522DA"/>
    <w:rsid w:val="001538BA"/>
    <w:rsid w:val="0015446D"/>
    <w:rsid w:val="00154C06"/>
    <w:rsid w:val="0015554B"/>
    <w:rsid w:val="00155709"/>
    <w:rsid w:val="00156E8B"/>
    <w:rsid w:val="00157A1D"/>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C21"/>
    <w:rsid w:val="00186F0B"/>
    <w:rsid w:val="00187145"/>
    <w:rsid w:val="001906CB"/>
    <w:rsid w:val="00190A96"/>
    <w:rsid w:val="00192444"/>
    <w:rsid w:val="00193319"/>
    <w:rsid w:val="00193476"/>
    <w:rsid w:val="00194C53"/>
    <w:rsid w:val="00196D28"/>
    <w:rsid w:val="001970E2"/>
    <w:rsid w:val="001A03EF"/>
    <w:rsid w:val="001A14C3"/>
    <w:rsid w:val="001A1888"/>
    <w:rsid w:val="001A2407"/>
    <w:rsid w:val="001A29D0"/>
    <w:rsid w:val="001A2F9B"/>
    <w:rsid w:val="001A30D6"/>
    <w:rsid w:val="001A3FA6"/>
    <w:rsid w:val="001A483C"/>
    <w:rsid w:val="001A4A31"/>
    <w:rsid w:val="001A50B9"/>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0DB2"/>
    <w:rsid w:val="00210EA4"/>
    <w:rsid w:val="00212DD2"/>
    <w:rsid w:val="00213439"/>
    <w:rsid w:val="00213C39"/>
    <w:rsid w:val="00214273"/>
    <w:rsid w:val="0021454C"/>
    <w:rsid w:val="00214921"/>
    <w:rsid w:val="00214A4C"/>
    <w:rsid w:val="00216F16"/>
    <w:rsid w:val="002207E4"/>
    <w:rsid w:val="00221937"/>
    <w:rsid w:val="00221AEF"/>
    <w:rsid w:val="002231A4"/>
    <w:rsid w:val="002233C6"/>
    <w:rsid w:val="00224E65"/>
    <w:rsid w:val="002268AF"/>
    <w:rsid w:val="00227790"/>
    <w:rsid w:val="0023151A"/>
    <w:rsid w:val="00233671"/>
    <w:rsid w:val="00234269"/>
    <w:rsid w:val="00234768"/>
    <w:rsid w:val="002357FD"/>
    <w:rsid w:val="00237535"/>
    <w:rsid w:val="002403A6"/>
    <w:rsid w:val="00241479"/>
    <w:rsid w:val="002420BA"/>
    <w:rsid w:val="002421F5"/>
    <w:rsid w:val="00243B77"/>
    <w:rsid w:val="002443A9"/>
    <w:rsid w:val="00244B32"/>
    <w:rsid w:val="0024583E"/>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0948"/>
    <w:rsid w:val="002613C7"/>
    <w:rsid w:val="00261B73"/>
    <w:rsid w:val="0026301C"/>
    <w:rsid w:val="002645BC"/>
    <w:rsid w:val="002656BC"/>
    <w:rsid w:val="00265B94"/>
    <w:rsid w:val="00266149"/>
    <w:rsid w:val="0027071A"/>
    <w:rsid w:val="00271250"/>
    <w:rsid w:val="002714C6"/>
    <w:rsid w:val="00271B7F"/>
    <w:rsid w:val="00272C39"/>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492"/>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FBF"/>
    <w:rsid w:val="002D368C"/>
    <w:rsid w:val="002D48BC"/>
    <w:rsid w:val="002D76AF"/>
    <w:rsid w:val="002D77ED"/>
    <w:rsid w:val="002E1219"/>
    <w:rsid w:val="002E2EF1"/>
    <w:rsid w:val="002E3955"/>
    <w:rsid w:val="002E5E3F"/>
    <w:rsid w:val="002E6891"/>
    <w:rsid w:val="002E77C4"/>
    <w:rsid w:val="002E7BDE"/>
    <w:rsid w:val="002E7CF5"/>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4A69"/>
    <w:rsid w:val="00307181"/>
    <w:rsid w:val="003078BF"/>
    <w:rsid w:val="00307B98"/>
    <w:rsid w:val="0031075D"/>
    <w:rsid w:val="00310BF4"/>
    <w:rsid w:val="0031198C"/>
    <w:rsid w:val="003119D2"/>
    <w:rsid w:val="003127B0"/>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226"/>
    <w:rsid w:val="003306CA"/>
    <w:rsid w:val="00332683"/>
    <w:rsid w:val="00332A0A"/>
    <w:rsid w:val="00333061"/>
    <w:rsid w:val="00333229"/>
    <w:rsid w:val="00333EFC"/>
    <w:rsid w:val="00334B86"/>
    <w:rsid w:val="00336476"/>
    <w:rsid w:val="00337064"/>
    <w:rsid w:val="0034137D"/>
    <w:rsid w:val="00342216"/>
    <w:rsid w:val="003427BA"/>
    <w:rsid w:val="00343B28"/>
    <w:rsid w:val="00344F21"/>
    <w:rsid w:val="00351D56"/>
    <w:rsid w:val="00352283"/>
    <w:rsid w:val="0035337F"/>
    <w:rsid w:val="00353DC7"/>
    <w:rsid w:val="00354401"/>
    <w:rsid w:val="0035456B"/>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2B78"/>
    <w:rsid w:val="003B39E7"/>
    <w:rsid w:val="003B462D"/>
    <w:rsid w:val="003B5E21"/>
    <w:rsid w:val="003B768B"/>
    <w:rsid w:val="003C1ACB"/>
    <w:rsid w:val="003C4A09"/>
    <w:rsid w:val="003C4CD0"/>
    <w:rsid w:val="003C58FE"/>
    <w:rsid w:val="003C5A17"/>
    <w:rsid w:val="003C7330"/>
    <w:rsid w:val="003C7567"/>
    <w:rsid w:val="003D1326"/>
    <w:rsid w:val="003D2F73"/>
    <w:rsid w:val="003D4C38"/>
    <w:rsid w:val="003D504F"/>
    <w:rsid w:val="003D5148"/>
    <w:rsid w:val="003D5F81"/>
    <w:rsid w:val="003D627E"/>
    <w:rsid w:val="003D72FD"/>
    <w:rsid w:val="003E0EBE"/>
    <w:rsid w:val="003E492B"/>
    <w:rsid w:val="003E50E1"/>
    <w:rsid w:val="003E6751"/>
    <w:rsid w:val="003E782C"/>
    <w:rsid w:val="003F75F4"/>
    <w:rsid w:val="003F7F1A"/>
    <w:rsid w:val="0040409E"/>
    <w:rsid w:val="00404896"/>
    <w:rsid w:val="004060FC"/>
    <w:rsid w:val="00406221"/>
    <w:rsid w:val="004064B7"/>
    <w:rsid w:val="0040651F"/>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789F"/>
    <w:rsid w:val="00442071"/>
    <w:rsid w:val="0044209E"/>
    <w:rsid w:val="0044290B"/>
    <w:rsid w:val="00442972"/>
    <w:rsid w:val="00442D88"/>
    <w:rsid w:val="004436CB"/>
    <w:rsid w:val="004436D2"/>
    <w:rsid w:val="00443BCD"/>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031"/>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34B0"/>
    <w:rsid w:val="0048404C"/>
    <w:rsid w:val="004844AC"/>
    <w:rsid w:val="004850B6"/>
    <w:rsid w:val="0048543B"/>
    <w:rsid w:val="00485A44"/>
    <w:rsid w:val="00486906"/>
    <w:rsid w:val="00490A77"/>
    <w:rsid w:val="00491757"/>
    <w:rsid w:val="004921C8"/>
    <w:rsid w:val="00492E6D"/>
    <w:rsid w:val="00493CA0"/>
    <w:rsid w:val="004940F4"/>
    <w:rsid w:val="00496198"/>
    <w:rsid w:val="00497E18"/>
    <w:rsid w:val="004A0AFC"/>
    <w:rsid w:val="004A0C5B"/>
    <w:rsid w:val="004A36B1"/>
    <w:rsid w:val="004A3FB6"/>
    <w:rsid w:val="004A4460"/>
    <w:rsid w:val="004A5755"/>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4E1C"/>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57249"/>
    <w:rsid w:val="005620E2"/>
    <w:rsid w:val="00562E35"/>
    <w:rsid w:val="00563C1E"/>
    <w:rsid w:val="005653C2"/>
    <w:rsid w:val="005658E6"/>
    <w:rsid w:val="00566AF1"/>
    <w:rsid w:val="00567460"/>
    <w:rsid w:val="005711CF"/>
    <w:rsid w:val="005715D8"/>
    <w:rsid w:val="005718F4"/>
    <w:rsid w:val="00572587"/>
    <w:rsid w:val="00573004"/>
    <w:rsid w:val="0057348B"/>
    <w:rsid w:val="00574BA5"/>
    <w:rsid w:val="00574E4D"/>
    <w:rsid w:val="005753EF"/>
    <w:rsid w:val="00577630"/>
    <w:rsid w:val="00582D73"/>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1C26"/>
    <w:rsid w:val="005A2821"/>
    <w:rsid w:val="005A4198"/>
    <w:rsid w:val="005A59E0"/>
    <w:rsid w:val="005A5C42"/>
    <w:rsid w:val="005B0921"/>
    <w:rsid w:val="005B0A83"/>
    <w:rsid w:val="005B1B0F"/>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02E"/>
    <w:rsid w:val="00611AC0"/>
    <w:rsid w:val="00611BE1"/>
    <w:rsid w:val="006129B1"/>
    <w:rsid w:val="006138CC"/>
    <w:rsid w:val="00613D44"/>
    <w:rsid w:val="00615045"/>
    <w:rsid w:val="00616D52"/>
    <w:rsid w:val="006228E1"/>
    <w:rsid w:val="006253EE"/>
    <w:rsid w:val="00627013"/>
    <w:rsid w:val="00627F07"/>
    <w:rsid w:val="006306F9"/>
    <w:rsid w:val="00632801"/>
    <w:rsid w:val="00633E70"/>
    <w:rsid w:val="00634F48"/>
    <w:rsid w:val="00635316"/>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3F07"/>
    <w:rsid w:val="006C5BE7"/>
    <w:rsid w:val="006C629D"/>
    <w:rsid w:val="006C6670"/>
    <w:rsid w:val="006C7843"/>
    <w:rsid w:val="006D014E"/>
    <w:rsid w:val="006D0D9F"/>
    <w:rsid w:val="006D121F"/>
    <w:rsid w:val="006D398F"/>
    <w:rsid w:val="006D4349"/>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04F7"/>
    <w:rsid w:val="00700F6A"/>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46B"/>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2D6A"/>
    <w:rsid w:val="007B311A"/>
    <w:rsid w:val="007B372B"/>
    <w:rsid w:val="007B3994"/>
    <w:rsid w:val="007B3DA4"/>
    <w:rsid w:val="007B43EC"/>
    <w:rsid w:val="007B562A"/>
    <w:rsid w:val="007B5F60"/>
    <w:rsid w:val="007B60F9"/>
    <w:rsid w:val="007B7151"/>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1BB"/>
    <w:rsid w:val="007F1AAF"/>
    <w:rsid w:val="007F1CE9"/>
    <w:rsid w:val="007F2BC2"/>
    <w:rsid w:val="007F35B9"/>
    <w:rsid w:val="007F38E2"/>
    <w:rsid w:val="007F4B20"/>
    <w:rsid w:val="007F4E5A"/>
    <w:rsid w:val="007F5314"/>
    <w:rsid w:val="007F5364"/>
    <w:rsid w:val="007F57C7"/>
    <w:rsid w:val="007F58BB"/>
    <w:rsid w:val="007F637F"/>
    <w:rsid w:val="007F6A92"/>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751"/>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9F6"/>
    <w:rsid w:val="00846D3B"/>
    <w:rsid w:val="0084756C"/>
    <w:rsid w:val="008478AD"/>
    <w:rsid w:val="0085088C"/>
    <w:rsid w:val="00851A39"/>
    <w:rsid w:val="008522FD"/>
    <w:rsid w:val="00854D1B"/>
    <w:rsid w:val="00855629"/>
    <w:rsid w:val="008558B0"/>
    <w:rsid w:val="008559AA"/>
    <w:rsid w:val="00857CB2"/>
    <w:rsid w:val="00860572"/>
    <w:rsid w:val="00863466"/>
    <w:rsid w:val="00863B46"/>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760"/>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B"/>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0F16"/>
    <w:rsid w:val="008E12FB"/>
    <w:rsid w:val="008E233C"/>
    <w:rsid w:val="008E23C8"/>
    <w:rsid w:val="008E318D"/>
    <w:rsid w:val="008E3AD9"/>
    <w:rsid w:val="008E44FA"/>
    <w:rsid w:val="008E7A31"/>
    <w:rsid w:val="008F0416"/>
    <w:rsid w:val="008F0918"/>
    <w:rsid w:val="008F10EB"/>
    <w:rsid w:val="008F18B9"/>
    <w:rsid w:val="008F2853"/>
    <w:rsid w:val="008F29E2"/>
    <w:rsid w:val="008F2EBD"/>
    <w:rsid w:val="008F3482"/>
    <w:rsid w:val="008F5A52"/>
    <w:rsid w:val="008F61E6"/>
    <w:rsid w:val="008F6D3B"/>
    <w:rsid w:val="0090138D"/>
    <w:rsid w:val="009013CC"/>
    <w:rsid w:val="00902F15"/>
    <w:rsid w:val="009031E8"/>
    <w:rsid w:val="00903573"/>
    <w:rsid w:val="00905439"/>
    <w:rsid w:val="009074AA"/>
    <w:rsid w:val="00907CA7"/>
    <w:rsid w:val="00910C31"/>
    <w:rsid w:val="00911547"/>
    <w:rsid w:val="009123F0"/>
    <w:rsid w:val="00912BC7"/>
    <w:rsid w:val="00912EC0"/>
    <w:rsid w:val="009130B4"/>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30E4"/>
    <w:rsid w:val="0094438E"/>
    <w:rsid w:val="009445AE"/>
    <w:rsid w:val="00944861"/>
    <w:rsid w:val="009537D7"/>
    <w:rsid w:val="00953C13"/>
    <w:rsid w:val="009553C6"/>
    <w:rsid w:val="00955743"/>
    <w:rsid w:val="0095701A"/>
    <w:rsid w:val="00957AE1"/>
    <w:rsid w:val="00961E19"/>
    <w:rsid w:val="0096231B"/>
    <w:rsid w:val="00965BE9"/>
    <w:rsid w:val="009668B6"/>
    <w:rsid w:val="00966BE8"/>
    <w:rsid w:val="00970FAE"/>
    <w:rsid w:val="00971B85"/>
    <w:rsid w:val="00974A15"/>
    <w:rsid w:val="0097688E"/>
    <w:rsid w:val="00976F6A"/>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6322"/>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2D5C"/>
    <w:rsid w:val="00A64642"/>
    <w:rsid w:val="00A64C45"/>
    <w:rsid w:val="00A66961"/>
    <w:rsid w:val="00A70319"/>
    <w:rsid w:val="00A70AC6"/>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48C"/>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03F"/>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5A1F"/>
    <w:rsid w:val="00AC6CFB"/>
    <w:rsid w:val="00AC73BB"/>
    <w:rsid w:val="00AD0083"/>
    <w:rsid w:val="00AD199D"/>
    <w:rsid w:val="00AD2BCE"/>
    <w:rsid w:val="00AD2F6C"/>
    <w:rsid w:val="00AD48A6"/>
    <w:rsid w:val="00AD59E8"/>
    <w:rsid w:val="00AE100A"/>
    <w:rsid w:val="00AE16DA"/>
    <w:rsid w:val="00AE47D0"/>
    <w:rsid w:val="00AE484A"/>
    <w:rsid w:val="00AE5441"/>
    <w:rsid w:val="00AF0EF7"/>
    <w:rsid w:val="00AF1A55"/>
    <w:rsid w:val="00AF1EDB"/>
    <w:rsid w:val="00AF2AC5"/>
    <w:rsid w:val="00AF2CF3"/>
    <w:rsid w:val="00AF34BD"/>
    <w:rsid w:val="00AF581D"/>
    <w:rsid w:val="00AF6FD9"/>
    <w:rsid w:val="00B00F16"/>
    <w:rsid w:val="00B01639"/>
    <w:rsid w:val="00B01A40"/>
    <w:rsid w:val="00B02203"/>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036"/>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64"/>
    <w:rsid w:val="00B973B3"/>
    <w:rsid w:val="00BA1128"/>
    <w:rsid w:val="00BA30DD"/>
    <w:rsid w:val="00BA3D92"/>
    <w:rsid w:val="00BA48EA"/>
    <w:rsid w:val="00BA4FA1"/>
    <w:rsid w:val="00BA5031"/>
    <w:rsid w:val="00BA57FF"/>
    <w:rsid w:val="00BA67CC"/>
    <w:rsid w:val="00BA6B71"/>
    <w:rsid w:val="00BA6EE8"/>
    <w:rsid w:val="00BA73A2"/>
    <w:rsid w:val="00BA7ACE"/>
    <w:rsid w:val="00BA7F19"/>
    <w:rsid w:val="00BB0323"/>
    <w:rsid w:val="00BB0F34"/>
    <w:rsid w:val="00BB18B6"/>
    <w:rsid w:val="00BB21B4"/>
    <w:rsid w:val="00BB2617"/>
    <w:rsid w:val="00BB3DC2"/>
    <w:rsid w:val="00BB66EE"/>
    <w:rsid w:val="00BC0990"/>
    <w:rsid w:val="00BC0CCC"/>
    <w:rsid w:val="00BC103C"/>
    <w:rsid w:val="00BC1D2A"/>
    <w:rsid w:val="00BC319E"/>
    <w:rsid w:val="00BC5796"/>
    <w:rsid w:val="00BC6406"/>
    <w:rsid w:val="00BD0178"/>
    <w:rsid w:val="00BD0550"/>
    <w:rsid w:val="00BD0692"/>
    <w:rsid w:val="00BD35A6"/>
    <w:rsid w:val="00BD5847"/>
    <w:rsid w:val="00BD5FE8"/>
    <w:rsid w:val="00BD70BB"/>
    <w:rsid w:val="00BE1C9B"/>
    <w:rsid w:val="00BE1DF4"/>
    <w:rsid w:val="00BE2965"/>
    <w:rsid w:val="00BE374A"/>
    <w:rsid w:val="00BF0158"/>
    <w:rsid w:val="00BF169D"/>
    <w:rsid w:val="00BF1C2A"/>
    <w:rsid w:val="00BF3428"/>
    <w:rsid w:val="00BF3C10"/>
    <w:rsid w:val="00BF41A1"/>
    <w:rsid w:val="00BF483A"/>
    <w:rsid w:val="00BF5703"/>
    <w:rsid w:val="00BF60EA"/>
    <w:rsid w:val="00BF6E96"/>
    <w:rsid w:val="00BF7886"/>
    <w:rsid w:val="00BF78A2"/>
    <w:rsid w:val="00C00548"/>
    <w:rsid w:val="00C01A00"/>
    <w:rsid w:val="00C02D9A"/>
    <w:rsid w:val="00C039F4"/>
    <w:rsid w:val="00C03E44"/>
    <w:rsid w:val="00C04132"/>
    <w:rsid w:val="00C04799"/>
    <w:rsid w:val="00C04BC7"/>
    <w:rsid w:val="00C059C3"/>
    <w:rsid w:val="00C07ED3"/>
    <w:rsid w:val="00C10076"/>
    <w:rsid w:val="00C128F5"/>
    <w:rsid w:val="00C13B3B"/>
    <w:rsid w:val="00C148BA"/>
    <w:rsid w:val="00C14983"/>
    <w:rsid w:val="00C14A83"/>
    <w:rsid w:val="00C1696B"/>
    <w:rsid w:val="00C16E24"/>
    <w:rsid w:val="00C17C81"/>
    <w:rsid w:val="00C207FE"/>
    <w:rsid w:val="00C21C5E"/>
    <w:rsid w:val="00C22294"/>
    <w:rsid w:val="00C228E1"/>
    <w:rsid w:val="00C22C09"/>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79C5"/>
    <w:rsid w:val="00C40140"/>
    <w:rsid w:val="00C408E4"/>
    <w:rsid w:val="00C4219D"/>
    <w:rsid w:val="00C42519"/>
    <w:rsid w:val="00C428C6"/>
    <w:rsid w:val="00C44875"/>
    <w:rsid w:val="00C4496D"/>
    <w:rsid w:val="00C466A1"/>
    <w:rsid w:val="00C5006F"/>
    <w:rsid w:val="00C506E9"/>
    <w:rsid w:val="00C51736"/>
    <w:rsid w:val="00C51E52"/>
    <w:rsid w:val="00C51EA1"/>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1C9"/>
    <w:rsid w:val="00C97FF1"/>
    <w:rsid w:val="00CA00FD"/>
    <w:rsid w:val="00CA075A"/>
    <w:rsid w:val="00CA1F6B"/>
    <w:rsid w:val="00CA250F"/>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B7AF6"/>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263"/>
    <w:rsid w:val="00D01BF2"/>
    <w:rsid w:val="00D021BF"/>
    <w:rsid w:val="00D03D89"/>
    <w:rsid w:val="00D04A80"/>
    <w:rsid w:val="00D052A5"/>
    <w:rsid w:val="00D0540F"/>
    <w:rsid w:val="00D0552E"/>
    <w:rsid w:val="00D058C7"/>
    <w:rsid w:val="00D0683B"/>
    <w:rsid w:val="00D07786"/>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5337"/>
    <w:rsid w:val="00D46DA8"/>
    <w:rsid w:val="00D47745"/>
    <w:rsid w:val="00D50326"/>
    <w:rsid w:val="00D50918"/>
    <w:rsid w:val="00D51526"/>
    <w:rsid w:val="00D5387E"/>
    <w:rsid w:val="00D54ACD"/>
    <w:rsid w:val="00D56922"/>
    <w:rsid w:val="00D575ED"/>
    <w:rsid w:val="00D62580"/>
    <w:rsid w:val="00D62BF8"/>
    <w:rsid w:val="00D64E94"/>
    <w:rsid w:val="00D65C8D"/>
    <w:rsid w:val="00D66768"/>
    <w:rsid w:val="00D67678"/>
    <w:rsid w:val="00D7028B"/>
    <w:rsid w:val="00D702DC"/>
    <w:rsid w:val="00D70688"/>
    <w:rsid w:val="00D7137D"/>
    <w:rsid w:val="00D71CFC"/>
    <w:rsid w:val="00D735C5"/>
    <w:rsid w:val="00D73CBD"/>
    <w:rsid w:val="00D76796"/>
    <w:rsid w:val="00D77699"/>
    <w:rsid w:val="00D800D4"/>
    <w:rsid w:val="00D81FF1"/>
    <w:rsid w:val="00D856E0"/>
    <w:rsid w:val="00D8666B"/>
    <w:rsid w:val="00D873EE"/>
    <w:rsid w:val="00D87640"/>
    <w:rsid w:val="00D90895"/>
    <w:rsid w:val="00D90F1F"/>
    <w:rsid w:val="00D947B0"/>
    <w:rsid w:val="00D96331"/>
    <w:rsid w:val="00D965AC"/>
    <w:rsid w:val="00DA0A32"/>
    <w:rsid w:val="00DA23E0"/>
    <w:rsid w:val="00DA3774"/>
    <w:rsid w:val="00DA3805"/>
    <w:rsid w:val="00DA4296"/>
    <w:rsid w:val="00DA5F2F"/>
    <w:rsid w:val="00DA65F9"/>
    <w:rsid w:val="00DA7107"/>
    <w:rsid w:val="00DA7979"/>
    <w:rsid w:val="00DA7A6A"/>
    <w:rsid w:val="00DB0604"/>
    <w:rsid w:val="00DB149E"/>
    <w:rsid w:val="00DB1B9A"/>
    <w:rsid w:val="00DB1E03"/>
    <w:rsid w:val="00DB2EA6"/>
    <w:rsid w:val="00DB39D3"/>
    <w:rsid w:val="00DB5457"/>
    <w:rsid w:val="00DB5618"/>
    <w:rsid w:val="00DB5918"/>
    <w:rsid w:val="00DB6DCF"/>
    <w:rsid w:val="00DB7554"/>
    <w:rsid w:val="00DC14F9"/>
    <w:rsid w:val="00DC2C7A"/>
    <w:rsid w:val="00DC5CF9"/>
    <w:rsid w:val="00DD0628"/>
    <w:rsid w:val="00DD069D"/>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4BD7"/>
    <w:rsid w:val="00E0518B"/>
    <w:rsid w:val="00E05BCF"/>
    <w:rsid w:val="00E072D4"/>
    <w:rsid w:val="00E10F5D"/>
    <w:rsid w:val="00E113CA"/>
    <w:rsid w:val="00E12743"/>
    <w:rsid w:val="00E12D05"/>
    <w:rsid w:val="00E1479C"/>
    <w:rsid w:val="00E14C42"/>
    <w:rsid w:val="00E1567E"/>
    <w:rsid w:val="00E16326"/>
    <w:rsid w:val="00E17586"/>
    <w:rsid w:val="00E20E7C"/>
    <w:rsid w:val="00E21157"/>
    <w:rsid w:val="00E21F2C"/>
    <w:rsid w:val="00E221C0"/>
    <w:rsid w:val="00E24122"/>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54F3E"/>
    <w:rsid w:val="00E60F86"/>
    <w:rsid w:val="00E61737"/>
    <w:rsid w:val="00E6387E"/>
    <w:rsid w:val="00E63BC6"/>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57AE"/>
    <w:rsid w:val="00EB63CE"/>
    <w:rsid w:val="00EB6C0A"/>
    <w:rsid w:val="00EC43CE"/>
    <w:rsid w:val="00EC7517"/>
    <w:rsid w:val="00ED08C8"/>
    <w:rsid w:val="00ED0A45"/>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E7CA6"/>
    <w:rsid w:val="00EE7CCF"/>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4DBE"/>
    <w:rsid w:val="00F17093"/>
    <w:rsid w:val="00F201E1"/>
    <w:rsid w:val="00F2082B"/>
    <w:rsid w:val="00F20F0B"/>
    <w:rsid w:val="00F21694"/>
    <w:rsid w:val="00F21E5D"/>
    <w:rsid w:val="00F22BB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70F8"/>
    <w:rsid w:val="00F8099C"/>
    <w:rsid w:val="00F81B15"/>
    <w:rsid w:val="00F81BCF"/>
    <w:rsid w:val="00F81D89"/>
    <w:rsid w:val="00F87F0D"/>
    <w:rsid w:val="00F9167B"/>
    <w:rsid w:val="00F91AEA"/>
    <w:rsid w:val="00F92783"/>
    <w:rsid w:val="00F93410"/>
    <w:rsid w:val="00F9378E"/>
    <w:rsid w:val="00F93FC1"/>
    <w:rsid w:val="00F94FD8"/>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1D76"/>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05DA"/>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qFormat/>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character" w:customStyle="1" w:styleId="affff9">
    <w:name w:val="Виділення жирним"/>
    <w:qFormat/>
    <w:rsid w:val="00AE484A"/>
    <w:rPr>
      <w:b/>
      <w:bCs/>
    </w:rPr>
  </w:style>
  <w:style w:type="paragraph" w:customStyle="1" w:styleId="LO-normal">
    <w:name w:val="LO-normal"/>
    <w:qFormat/>
    <w:rsid w:val="00AE484A"/>
    <w:pPr>
      <w:spacing w:line="240" w:lineRule="auto"/>
    </w:pPr>
    <w:rPr>
      <w:rFonts w:ascii="Calibri" w:eastAsia="Calibri" w:hAnsi="Calibri" w:cs="Calibri"/>
      <w:color w:val="00000A"/>
      <w:lang w:val="uk-UA"/>
    </w:rPr>
  </w:style>
  <w:style w:type="paragraph" w:customStyle="1" w:styleId="NoSpacing1">
    <w:name w:val="No Spacing1"/>
    <w:qFormat/>
    <w:rsid w:val="00AE484A"/>
    <w:pPr>
      <w:widowControl w:val="0"/>
      <w:autoSpaceDE w:val="0"/>
      <w:autoSpaceDN w:val="0"/>
      <w:spacing w:line="240" w:lineRule="auto"/>
    </w:pPr>
    <w:rPr>
      <w:rFonts w:ascii="Times New Roman CYR" w:eastAsia="Calibri" w:hAnsi="Times New Roman CYR" w:cs="Times New Roman CYR"/>
      <w:color w:val="auto"/>
      <w:sz w:val="24"/>
      <w:szCs w:val="24"/>
    </w:rPr>
  </w:style>
  <w:style w:type="character" w:customStyle="1" w:styleId="ListLabel39">
    <w:name w:val="ListLabel 39"/>
    <w:qFormat/>
    <w:rsid w:val="00AE484A"/>
    <w:rPr>
      <w:rFonts w:cs="Wingdings"/>
      <w:sz w:val="20"/>
    </w:rPr>
  </w:style>
  <w:style w:type="paragraph" w:customStyle="1" w:styleId="150">
    <w:name w:val="150"/>
    <w:basedOn w:val="a"/>
    <w:rsid w:val="00D71CFC"/>
    <w:pPr>
      <w:spacing w:before="100" w:beforeAutospacing="1" w:after="100" w:afterAutospacing="1"/>
    </w:pPr>
    <w:rPr>
      <w:lang w:val="ru-RU" w:eastAsia="ru-RU"/>
    </w:rPr>
  </w:style>
  <w:style w:type="paragraph" w:customStyle="1" w:styleId="330">
    <w:name w:val="33"/>
    <w:basedOn w:val="a"/>
    <w:rsid w:val="00D71CFC"/>
    <w:pPr>
      <w:spacing w:before="100" w:beforeAutospacing="1" w:after="100" w:afterAutospacing="1"/>
    </w:pPr>
    <w:rPr>
      <w:lang w:val="ru-RU" w:eastAsia="ru-RU"/>
    </w:rPr>
  </w:style>
  <w:style w:type="paragraph" w:customStyle="1" w:styleId="218">
    <w:name w:val="21"/>
    <w:basedOn w:val="a"/>
    <w:rsid w:val="00D71CFC"/>
    <w:pPr>
      <w:spacing w:before="100" w:beforeAutospacing="1" w:after="100" w:afterAutospacing="1"/>
    </w:pPr>
    <w:rPr>
      <w:lang w:val="ru-RU" w:eastAsia="ru-RU"/>
    </w:rPr>
  </w:style>
  <w:style w:type="paragraph" w:customStyle="1" w:styleId="320">
    <w:name w:val="32"/>
    <w:basedOn w:val="a"/>
    <w:rsid w:val="00D71CFC"/>
    <w:pPr>
      <w:spacing w:before="100" w:beforeAutospacing="1" w:after="100" w:afterAutospacing="1"/>
    </w:pPr>
    <w:rPr>
      <w:lang w:val="ru-RU" w:eastAsia="ru-RU"/>
    </w:rPr>
  </w:style>
  <w:style w:type="character" w:customStyle="1" w:styleId="icon-help">
    <w:name w:val="icon-help"/>
    <w:basedOn w:val="a0"/>
    <w:rsid w:val="00D8666B"/>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19785998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88068818">
      <w:bodyDiv w:val="1"/>
      <w:marLeft w:val="0"/>
      <w:marRight w:val="0"/>
      <w:marTop w:val="0"/>
      <w:marBottom w:val="0"/>
      <w:divBdr>
        <w:top w:val="none" w:sz="0" w:space="0" w:color="auto"/>
        <w:left w:val="none" w:sz="0" w:space="0" w:color="auto"/>
        <w:bottom w:val="none" w:sz="0" w:space="0" w:color="auto"/>
        <w:right w:val="none" w:sz="0" w:space="0" w:color="auto"/>
      </w:divBdr>
    </w:div>
    <w:div w:id="38918469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8563366">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8074643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283557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94436024">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9765429">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5356">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0259973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vmtp-teplo@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DF86-228D-46E6-9086-F3F53441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32</Pages>
  <Words>14756</Words>
  <Characters>84112</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Андрей</cp:lastModifiedBy>
  <cp:revision>13</cp:revision>
  <cp:lastPrinted>2023-04-24T07:11:00Z</cp:lastPrinted>
  <dcterms:created xsi:type="dcterms:W3CDTF">2023-04-21T08:44:00Z</dcterms:created>
  <dcterms:modified xsi:type="dcterms:W3CDTF">2023-04-24T07:18:00Z</dcterms:modified>
</cp:coreProperties>
</file>