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88" w:rsidRDefault="00742988" w:rsidP="00742988">
      <w:pPr>
        <w:spacing w:after="0" w:line="240" w:lineRule="auto"/>
        <w:ind w:left="320"/>
        <w:jc w:val="center"/>
        <w:rPr>
          <w:rFonts w:ascii="Times New Roman" w:eastAsia="Times New Roman" w:hAnsi="Times New Roman" w:cs="Times New Roman"/>
          <w:b/>
          <w:sz w:val="24"/>
          <w:szCs w:val="24"/>
          <w:lang w:val="uk-UA"/>
        </w:rPr>
      </w:pPr>
      <w:r w:rsidRPr="007757D1">
        <w:rPr>
          <w:rFonts w:ascii="Times New Roman" w:eastAsia="Times New Roman" w:hAnsi="Times New Roman" w:cs="Times New Roman"/>
          <w:b/>
          <w:sz w:val="24"/>
          <w:szCs w:val="24"/>
        </w:rPr>
        <w:t xml:space="preserve">КОМУНАЛЬНЕ НЕКОМЕРЦІНЕ </w:t>
      </w:r>
      <w:proofErr w:type="gramStart"/>
      <w:r w:rsidRPr="007757D1">
        <w:rPr>
          <w:rFonts w:ascii="Times New Roman" w:eastAsia="Times New Roman" w:hAnsi="Times New Roman" w:cs="Times New Roman"/>
          <w:b/>
          <w:sz w:val="24"/>
          <w:szCs w:val="24"/>
        </w:rPr>
        <w:t>П</w:t>
      </w:r>
      <w:proofErr w:type="gramEnd"/>
      <w:r w:rsidRPr="007757D1">
        <w:rPr>
          <w:rFonts w:ascii="Times New Roman" w:eastAsia="Times New Roman" w:hAnsi="Times New Roman" w:cs="Times New Roman"/>
          <w:b/>
          <w:sz w:val="24"/>
          <w:szCs w:val="24"/>
        </w:rPr>
        <w:t xml:space="preserve">ІДПРИЄМСТВО </w:t>
      </w:r>
    </w:p>
    <w:p w:rsidR="00742988" w:rsidRDefault="00742988" w:rsidP="00742988">
      <w:pPr>
        <w:spacing w:after="0" w:line="240" w:lineRule="auto"/>
        <w:ind w:left="320"/>
        <w:jc w:val="center"/>
        <w:rPr>
          <w:rFonts w:ascii="Times New Roman" w:eastAsia="Times New Roman" w:hAnsi="Times New Roman" w:cs="Times New Roman"/>
          <w:b/>
          <w:sz w:val="24"/>
          <w:szCs w:val="24"/>
          <w:lang w:val="uk-UA"/>
        </w:rPr>
      </w:pPr>
      <w:r w:rsidRPr="007757D1">
        <w:rPr>
          <w:rFonts w:ascii="Times New Roman" w:eastAsia="Times New Roman" w:hAnsi="Times New Roman" w:cs="Times New Roman"/>
          <w:b/>
          <w:sz w:val="24"/>
          <w:szCs w:val="24"/>
        </w:rPr>
        <w:t xml:space="preserve">«ДЕРАЖНЯНСЬКА МІСЬКА БАГАТОПРОФІЛЬНА ЛІКАРНЯ» </w:t>
      </w:r>
    </w:p>
    <w:p w:rsidR="00742988" w:rsidRPr="007757D1" w:rsidRDefault="00742988" w:rsidP="00742988">
      <w:pPr>
        <w:spacing w:after="0" w:line="240" w:lineRule="auto"/>
        <w:ind w:left="320"/>
        <w:jc w:val="center"/>
        <w:rPr>
          <w:rFonts w:ascii="Times New Roman" w:eastAsia="Times New Roman" w:hAnsi="Times New Roman" w:cs="Times New Roman"/>
          <w:b/>
          <w:sz w:val="24"/>
          <w:szCs w:val="24"/>
        </w:rPr>
      </w:pPr>
      <w:r w:rsidRPr="007757D1">
        <w:rPr>
          <w:rFonts w:ascii="Times New Roman" w:eastAsia="Times New Roman" w:hAnsi="Times New Roman" w:cs="Times New Roman"/>
          <w:b/>
          <w:sz w:val="24"/>
          <w:szCs w:val="24"/>
        </w:rPr>
        <w:t>ДЕРАЖНЯНСЬКОЇ МІСЬКОЇ РАДИ</w:t>
      </w:r>
    </w:p>
    <w:p w:rsidR="00742988" w:rsidRPr="007757D1" w:rsidRDefault="00742988" w:rsidP="00742988">
      <w:pPr>
        <w:spacing w:after="0" w:line="240" w:lineRule="auto"/>
        <w:ind w:left="320"/>
        <w:jc w:val="center"/>
        <w:rPr>
          <w:rFonts w:ascii="Times New Roman" w:eastAsia="Times New Roman" w:hAnsi="Times New Roman" w:cs="Times New Roman"/>
          <w:b/>
          <w:bCs/>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742988" w:rsidRPr="007757D1" w:rsidTr="005A544F">
        <w:trPr>
          <w:trHeight w:val="80"/>
        </w:trPr>
        <w:tc>
          <w:tcPr>
            <w:tcW w:w="3931" w:type="dxa"/>
            <w:tcBorders>
              <w:top w:val="nil"/>
              <w:left w:val="nil"/>
              <w:bottom w:val="nil"/>
              <w:right w:val="nil"/>
            </w:tcBorders>
          </w:tcPr>
          <w:p w:rsidR="00742988" w:rsidRPr="007757D1" w:rsidRDefault="00742988" w:rsidP="005A544F">
            <w:pPr>
              <w:spacing w:after="0" w:line="240" w:lineRule="auto"/>
              <w:ind w:left="320"/>
              <w:jc w:val="center"/>
              <w:rPr>
                <w:rFonts w:ascii="Times New Roman" w:eastAsia="Times New Roman" w:hAnsi="Times New Roman" w:cs="Times New Roman"/>
                <w:b/>
                <w:bCs/>
                <w:sz w:val="24"/>
                <w:szCs w:val="24"/>
              </w:rPr>
            </w:pPr>
          </w:p>
        </w:tc>
        <w:tc>
          <w:tcPr>
            <w:tcW w:w="6120" w:type="dxa"/>
            <w:tcBorders>
              <w:top w:val="nil"/>
              <w:left w:val="nil"/>
              <w:bottom w:val="nil"/>
              <w:right w:val="nil"/>
            </w:tcBorders>
            <w:hideMark/>
          </w:tcPr>
          <w:p w:rsidR="00742988" w:rsidRPr="007757D1" w:rsidRDefault="00742988" w:rsidP="005A544F">
            <w:pPr>
              <w:spacing w:after="0" w:line="240" w:lineRule="auto"/>
              <w:ind w:left="320"/>
              <w:jc w:val="center"/>
              <w:rPr>
                <w:rFonts w:ascii="Times New Roman" w:eastAsia="Times New Roman" w:hAnsi="Times New Roman" w:cs="Times New Roman"/>
                <w:b/>
                <w:bCs/>
                <w:sz w:val="24"/>
                <w:szCs w:val="24"/>
              </w:rPr>
            </w:pPr>
            <w:r w:rsidRPr="007757D1">
              <w:rPr>
                <w:rFonts w:ascii="Times New Roman" w:eastAsia="Times New Roman" w:hAnsi="Times New Roman" w:cs="Times New Roman"/>
                <w:b/>
                <w:bCs/>
                <w:sz w:val="24"/>
                <w:szCs w:val="24"/>
              </w:rPr>
              <w:t xml:space="preserve">ЗАТВЕРДЖЕНО </w:t>
            </w:r>
          </w:p>
        </w:tc>
      </w:tr>
      <w:tr w:rsidR="00742988" w:rsidRPr="007757D1" w:rsidTr="005A544F">
        <w:trPr>
          <w:trHeight w:val="358"/>
        </w:trPr>
        <w:tc>
          <w:tcPr>
            <w:tcW w:w="3931" w:type="dxa"/>
            <w:tcBorders>
              <w:top w:val="nil"/>
              <w:left w:val="nil"/>
              <w:bottom w:val="nil"/>
              <w:right w:val="nil"/>
            </w:tcBorders>
            <w:hideMark/>
          </w:tcPr>
          <w:p w:rsidR="00742988" w:rsidRPr="007757D1" w:rsidRDefault="00742988" w:rsidP="005A544F">
            <w:pPr>
              <w:spacing w:after="0" w:line="240" w:lineRule="auto"/>
              <w:ind w:left="320"/>
              <w:jc w:val="center"/>
              <w:rPr>
                <w:rFonts w:ascii="Times New Roman" w:eastAsia="Times New Roman" w:hAnsi="Times New Roman" w:cs="Times New Roman"/>
                <w:b/>
                <w:bCs/>
                <w:sz w:val="24"/>
                <w:szCs w:val="24"/>
              </w:rPr>
            </w:pPr>
            <w:r w:rsidRPr="007757D1">
              <w:rPr>
                <w:rFonts w:ascii="Times New Roman" w:eastAsia="Times New Roman" w:hAnsi="Times New Roman" w:cs="Times New Roman"/>
                <w:b/>
                <w:bCs/>
                <w:sz w:val="24"/>
                <w:szCs w:val="24"/>
              </w:rPr>
              <w:t xml:space="preserve"> </w:t>
            </w:r>
          </w:p>
        </w:tc>
        <w:tc>
          <w:tcPr>
            <w:tcW w:w="6120" w:type="dxa"/>
            <w:tcBorders>
              <w:top w:val="nil"/>
              <w:left w:val="nil"/>
              <w:bottom w:val="nil"/>
              <w:right w:val="nil"/>
            </w:tcBorders>
            <w:hideMark/>
          </w:tcPr>
          <w:p w:rsidR="00742988" w:rsidRPr="007757D1" w:rsidRDefault="00742988" w:rsidP="005A544F">
            <w:pPr>
              <w:spacing w:after="0" w:line="240" w:lineRule="auto"/>
              <w:ind w:left="320"/>
              <w:jc w:val="center"/>
              <w:rPr>
                <w:rFonts w:ascii="Times New Roman" w:eastAsia="Times New Roman" w:hAnsi="Times New Roman" w:cs="Times New Roman"/>
                <w:b/>
                <w:bCs/>
                <w:sz w:val="24"/>
                <w:szCs w:val="24"/>
              </w:rPr>
            </w:pPr>
            <w:proofErr w:type="gramStart"/>
            <w:r w:rsidRPr="007757D1">
              <w:rPr>
                <w:rFonts w:ascii="Times New Roman" w:eastAsia="Times New Roman" w:hAnsi="Times New Roman" w:cs="Times New Roman"/>
                <w:b/>
                <w:bCs/>
                <w:sz w:val="24"/>
                <w:szCs w:val="24"/>
              </w:rPr>
              <w:t>Р</w:t>
            </w:r>
            <w:proofErr w:type="gramEnd"/>
            <w:r w:rsidRPr="007757D1">
              <w:rPr>
                <w:rFonts w:ascii="Times New Roman" w:eastAsia="Times New Roman" w:hAnsi="Times New Roman" w:cs="Times New Roman"/>
                <w:b/>
                <w:bCs/>
                <w:sz w:val="24"/>
                <w:szCs w:val="24"/>
              </w:rPr>
              <w:t>ІШЕННЯМ УПОВНОВАЖЕНОЇ ОСОБИ</w:t>
            </w:r>
          </w:p>
        </w:tc>
      </w:tr>
      <w:tr w:rsidR="00742988" w:rsidRPr="007757D1" w:rsidTr="005A544F">
        <w:trPr>
          <w:trHeight w:val="196"/>
        </w:trPr>
        <w:tc>
          <w:tcPr>
            <w:tcW w:w="3931" w:type="dxa"/>
            <w:tcBorders>
              <w:top w:val="nil"/>
              <w:left w:val="nil"/>
              <w:bottom w:val="nil"/>
              <w:right w:val="nil"/>
            </w:tcBorders>
          </w:tcPr>
          <w:p w:rsidR="00742988" w:rsidRPr="007757D1" w:rsidRDefault="00742988" w:rsidP="005A544F">
            <w:pPr>
              <w:spacing w:after="0" w:line="240" w:lineRule="auto"/>
              <w:ind w:left="320"/>
              <w:jc w:val="center"/>
              <w:rPr>
                <w:rFonts w:ascii="Times New Roman" w:eastAsia="Times New Roman" w:hAnsi="Times New Roman" w:cs="Times New Roman"/>
                <w:b/>
                <w:bCs/>
                <w:sz w:val="24"/>
                <w:szCs w:val="24"/>
              </w:rPr>
            </w:pPr>
          </w:p>
        </w:tc>
        <w:tc>
          <w:tcPr>
            <w:tcW w:w="6120" w:type="dxa"/>
            <w:tcBorders>
              <w:top w:val="nil"/>
              <w:left w:val="nil"/>
              <w:bottom w:val="nil"/>
              <w:right w:val="nil"/>
            </w:tcBorders>
            <w:hideMark/>
          </w:tcPr>
          <w:p w:rsidR="00742988" w:rsidRPr="007757D1" w:rsidRDefault="00742988" w:rsidP="00873ED1">
            <w:pPr>
              <w:spacing w:after="0" w:line="240" w:lineRule="auto"/>
              <w:ind w:left="320"/>
              <w:jc w:val="center"/>
              <w:rPr>
                <w:rFonts w:ascii="Times New Roman" w:eastAsia="Times New Roman" w:hAnsi="Times New Roman" w:cs="Times New Roman"/>
                <w:b/>
                <w:bCs/>
                <w:sz w:val="24"/>
                <w:szCs w:val="24"/>
              </w:rPr>
            </w:pPr>
            <w:r w:rsidRPr="007757D1">
              <w:rPr>
                <w:rFonts w:ascii="Times New Roman" w:eastAsia="Times New Roman" w:hAnsi="Times New Roman" w:cs="Times New Roman"/>
                <w:b/>
                <w:bCs/>
                <w:sz w:val="24"/>
                <w:szCs w:val="24"/>
              </w:rPr>
              <w:t>ПРОТОКОЛ №</w:t>
            </w:r>
            <w:r w:rsidR="00873ED1">
              <w:rPr>
                <w:rFonts w:ascii="Times New Roman" w:eastAsia="Times New Roman" w:hAnsi="Times New Roman" w:cs="Times New Roman"/>
                <w:b/>
                <w:bCs/>
                <w:sz w:val="24"/>
                <w:szCs w:val="24"/>
                <w:lang w:val="uk-UA"/>
              </w:rPr>
              <w:t>02</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uk-UA"/>
              </w:rPr>
              <w:t>0</w:t>
            </w:r>
            <w:r w:rsidR="00873ED1">
              <w:rPr>
                <w:rFonts w:ascii="Times New Roman" w:eastAsia="Times New Roman" w:hAnsi="Times New Roman" w:cs="Times New Roman"/>
                <w:b/>
                <w:bCs/>
                <w:sz w:val="24"/>
                <w:szCs w:val="24"/>
                <w:lang w:val="uk-UA"/>
              </w:rPr>
              <w:t>2</w:t>
            </w:r>
            <w:r w:rsidRPr="007757D1">
              <w:rPr>
                <w:rFonts w:ascii="Times New Roman" w:eastAsia="Times New Roman" w:hAnsi="Times New Roman" w:cs="Times New Roman"/>
                <w:b/>
                <w:bCs/>
                <w:sz w:val="24"/>
                <w:szCs w:val="24"/>
              </w:rPr>
              <w:t xml:space="preserve">-1  </w:t>
            </w:r>
            <w:proofErr w:type="spellStart"/>
            <w:r w:rsidRPr="007757D1">
              <w:rPr>
                <w:rFonts w:ascii="Times New Roman" w:eastAsia="Times New Roman" w:hAnsi="Times New Roman" w:cs="Times New Roman"/>
                <w:b/>
                <w:bCs/>
                <w:sz w:val="24"/>
                <w:szCs w:val="24"/>
              </w:rPr>
              <w:t>від</w:t>
            </w:r>
            <w:proofErr w:type="spellEnd"/>
            <w:r w:rsidRPr="007757D1">
              <w:rPr>
                <w:rFonts w:ascii="Times New Roman" w:eastAsia="Times New Roman" w:hAnsi="Times New Roman" w:cs="Times New Roman"/>
                <w:b/>
                <w:bCs/>
                <w:sz w:val="24"/>
                <w:szCs w:val="24"/>
              </w:rPr>
              <w:t xml:space="preserve"> </w:t>
            </w:r>
            <w:r w:rsidR="00873ED1">
              <w:rPr>
                <w:rFonts w:ascii="Times New Roman" w:eastAsia="Times New Roman" w:hAnsi="Times New Roman" w:cs="Times New Roman"/>
                <w:b/>
                <w:bCs/>
                <w:sz w:val="24"/>
                <w:szCs w:val="24"/>
                <w:lang w:val="uk-UA"/>
              </w:rPr>
              <w:t>02</w:t>
            </w:r>
            <w:r w:rsidRPr="007757D1">
              <w:rPr>
                <w:rFonts w:ascii="Times New Roman" w:eastAsia="Times New Roman" w:hAnsi="Times New Roman" w:cs="Times New Roman"/>
                <w:b/>
                <w:bCs/>
                <w:sz w:val="24"/>
                <w:szCs w:val="24"/>
              </w:rPr>
              <w:t xml:space="preserve"> </w:t>
            </w:r>
            <w:proofErr w:type="gramStart"/>
            <w:r w:rsidR="00873ED1">
              <w:rPr>
                <w:rFonts w:ascii="Times New Roman" w:eastAsia="Times New Roman" w:hAnsi="Times New Roman" w:cs="Times New Roman"/>
                <w:b/>
                <w:bCs/>
                <w:sz w:val="24"/>
                <w:szCs w:val="24"/>
                <w:lang w:val="uk-UA"/>
              </w:rPr>
              <w:t>лютого</w:t>
            </w:r>
            <w:proofErr w:type="gramEnd"/>
            <w:r w:rsidRPr="007757D1">
              <w:rPr>
                <w:rFonts w:ascii="Times New Roman" w:eastAsia="Times New Roman" w:hAnsi="Times New Roman" w:cs="Times New Roman"/>
                <w:b/>
                <w:bCs/>
                <w:sz w:val="24"/>
                <w:szCs w:val="24"/>
              </w:rPr>
              <w:t xml:space="preserve"> 202</w:t>
            </w:r>
            <w:r w:rsidR="00873ED1">
              <w:rPr>
                <w:rFonts w:ascii="Times New Roman" w:eastAsia="Times New Roman" w:hAnsi="Times New Roman" w:cs="Times New Roman"/>
                <w:b/>
                <w:bCs/>
                <w:sz w:val="24"/>
                <w:szCs w:val="24"/>
                <w:lang w:val="uk-UA"/>
              </w:rPr>
              <w:t>4</w:t>
            </w:r>
            <w:r w:rsidRPr="007757D1">
              <w:rPr>
                <w:rFonts w:ascii="Times New Roman" w:eastAsia="Times New Roman" w:hAnsi="Times New Roman" w:cs="Times New Roman"/>
                <w:b/>
                <w:bCs/>
                <w:sz w:val="24"/>
                <w:szCs w:val="24"/>
              </w:rPr>
              <w:t xml:space="preserve"> року</w:t>
            </w:r>
          </w:p>
        </w:tc>
      </w:tr>
    </w:tbl>
    <w:p w:rsidR="0076009E" w:rsidRPr="00D42FA8" w:rsidRDefault="0076009E" w:rsidP="0076009E">
      <w:pPr>
        <w:widowControl w:val="0"/>
        <w:autoSpaceDE w:val="0"/>
        <w:spacing w:after="0" w:line="240" w:lineRule="auto"/>
        <w:ind w:left="320"/>
        <w:jc w:val="center"/>
        <w:rPr>
          <w:rFonts w:ascii="Times New Roman" w:eastAsia="Times New Roman" w:hAnsi="Times New Roman" w:cs="Times New Roman"/>
          <w:b/>
          <w:bCs/>
          <w:sz w:val="40"/>
          <w:szCs w:val="40"/>
          <w:lang w:eastAsia="zh-CN"/>
        </w:rPr>
      </w:pPr>
    </w:p>
    <w:p w:rsidR="0076009E" w:rsidRPr="00D42FA8" w:rsidRDefault="0076009E" w:rsidP="0076009E">
      <w:pPr>
        <w:widowControl w:val="0"/>
        <w:autoSpaceDE w:val="0"/>
        <w:spacing w:after="0" w:line="240" w:lineRule="auto"/>
        <w:ind w:left="320"/>
        <w:jc w:val="center"/>
        <w:rPr>
          <w:rFonts w:ascii="Times New Roman" w:eastAsia="Times New Roman" w:hAnsi="Times New Roman" w:cs="Times New Roman"/>
          <w:b/>
          <w:bCs/>
          <w:sz w:val="40"/>
          <w:szCs w:val="40"/>
          <w:lang w:eastAsia="zh-CN"/>
        </w:rPr>
      </w:pPr>
    </w:p>
    <w:tbl>
      <w:tblPr>
        <w:tblW w:w="0" w:type="auto"/>
        <w:tblLayout w:type="fixed"/>
        <w:tblLook w:val="0000"/>
      </w:tblPr>
      <w:tblGrid>
        <w:gridCol w:w="10598"/>
      </w:tblGrid>
      <w:tr w:rsidR="0076009E" w:rsidRPr="00D42FA8" w:rsidTr="009A14FB">
        <w:tc>
          <w:tcPr>
            <w:tcW w:w="10598" w:type="dxa"/>
            <w:tcBorders>
              <w:top w:val="nil"/>
              <w:left w:val="nil"/>
              <w:bottom w:val="nil"/>
              <w:right w:val="nil"/>
            </w:tcBorders>
          </w:tcPr>
          <w:p w:rsidR="0076009E" w:rsidRPr="00D42FA8" w:rsidRDefault="0076009E" w:rsidP="009A14FB">
            <w:pPr>
              <w:widowControl w:val="0"/>
              <w:autoSpaceDE w:val="0"/>
              <w:spacing w:after="0" w:line="240" w:lineRule="auto"/>
              <w:jc w:val="center"/>
              <w:rPr>
                <w:rFonts w:ascii="Times New Roman" w:eastAsia="Times New Roman" w:hAnsi="Times New Roman" w:cs="Times New Roman"/>
                <w:b/>
                <w:bCs/>
                <w:sz w:val="40"/>
                <w:szCs w:val="40"/>
                <w:lang w:eastAsia="zh-CN"/>
              </w:rPr>
            </w:pPr>
            <w:r w:rsidRPr="00D42FA8">
              <w:rPr>
                <w:rFonts w:ascii="Times New Roman" w:eastAsia="Times New Roman" w:hAnsi="Times New Roman" w:cs="Times New Roman"/>
                <w:b/>
                <w:bCs/>
                <w:sz w:val="40"/>
                <w:szCs w:val="40"/>
                <w:lang w:eastAsia="zh-CN"/>
              </w:rPr>
              <w:t>ТЕНДЕРНА ДОКУМЕНТАЦІЯ</w:t>
            </w:r>
          </w:p>
        </w:tc>
      </w:tr>
      <w:tr w:rsidR="0076009E" w:rsidRPr="00D42FA8" w:rsidTr="009A14FB">
        <w:tc>
          <w:tcPr>
            <w:tcW w:w="10598" w:type="dxa"/>
            <w:tcBorders>
              <w:top w:val="nil"/>
              <w:left w:val="nil"/>
              <w:bottom w:val="nil"/>
              <w:right w:val="nil"/>
            </w:tcBorders>
          </w:tcPr>
          <w:p w:rsidR="0076009E" w:rsidRPr="00D42FA8" w:rsidRDefault="0076009E" w:rsidP="009A14FB">
            <w:pPr>
              <w:widowControl w:val="0"/>
              <w:autoSpaceDE w:val="0"/>
              <w:spacing w:after="0" w:line="240" w:lineRule="auto"/>
              <w:jc w:val="center"/>
              <w:rPr>
                <w:rFonts w:ascii="Times New Roman" w:eastAsia="Times New Roman" w:hAnsi="Times New Roman" w:cs="Times New Roman"/>
                <w:b/>
                <w:bCs/>
                <w:sz w:val="40"/>
                <w:szCs w:val="40"/>
                <w:lang w:eastAsia="zh-CN"/>
              </w:rPr>
            </w:pPr>
            <w:r w:rsidRPr="00D42FA8">
              <w:rPr>
                <w:rFonts w:ascii="Times New Roman" w:eastAsia="Times New Roman" w:hAnsi="Times New Roman" w:cs="Times New Roman"/>
                <w:b/>
                <w:bCs/>
                <w:sz w:val="40"/>
                <w:szCs w:val="40"/>
                <w:lang w:eastAsia="zh-CN"/>
              </w:rPr>
              <w:t xml:space="preserve">для  </w:t>
            </w:r>
            <w:proofErr w:type="spellStart"/>
            <w:r w:rsidRPr="00D42FA8">
              <w:rPr>
                <w:rFonts w:ascii="Times New Roman" w:eastAsia="Times New Roman" w:hAnsi="Times New Roman" w:cs="Times New Roman"/>
                <w:b/>
                <w:bCs/>
                <w:sz w:val="40"/>
                <w:szCs w:val="40"/>
                <w:lang w:eastAsia="zh-CN"/>
              </w:rPr>
              <w:t>процедури</w:t>
            </w:r>
            <w:proofErr w:type="spellEnd"/>
            <w:r w:rsidRPr="00D42FA8">
              <w:rPr>
                <w:rFonts w:ascii="Times New Roman" w:eastAsia="Times New Roman" w:hAnsi="Times New Roman" w:cs="Times New Roman"/>
                <w:b/>
                <w:bCs/>
                <w:sz w:val="40"/>
                <w:szCs w:val="40"/>
                <w:lang w:eastAsia="zh-CN"/>
              </w:rPr>
              <w:t xml:space="preserve"> </w:t>
            </w:r>
            <w:proofErr w:type="spellStart"/>
            <w:r w:rsidRPr="00D42FA8">
              <w:rPr>
                <w:rFonts w:ascii="Times New Roman" w:eastAsia="Times New Roman" w:hAnsi="Times New Roman" w:cs="Times New Roman"/>
                <w:b/>
                <w:bCs/>
                <w:sz w:val="40"/>
                <w:szCs w:val="40"/>
                <w:lang w:eastAsia="zh-CN"/>
              </w:rPr>
              <w:t>закупі</w:t>
            </w:r>
            <w:proofErr w:type="gramStart"/>
            <w:r w:rsidRPr="00D42FA8">
              <w:rPr>
                <w:rFonts w:ascii="Times New Roman" w:eastAsia="Times New Roman" w:hAnsi="Times New Roman" w:cs="Times New Roman"/>
                <w:b/>
                <w:bCs/>
                <w:sz w:val="40"/>
                <w:szCs w:val="40"/>
                <w:lang w:eastAsia="zh-CN"/>
              </w:rPr>
              <w:t>вл</w:t>
            </w:r>
            <w:proofErr w:type="gramEnd"/>
            <w:r w:rsidRPr="00D42FA8">
              <w:rPr>
                <w:rFonts w:ascii="Times New Roman" w:eastAsia="Times New Roman" w:hAnsi="Times New Roman" w:cs="Times New Roman"/>
                <w:b/>
                <w:bCs/>
                <w:sz w:val="40"/>
                <w:szCs w:val="40"/>
                <w:lang w:eastAsia="zh-CN"/>
              </w:rPr>
              <w:t>і</w:t>
            </w:r>
            <w:proofErr w:type="spellEnd"/>
            <w:r w:rsidRPr="00D42FA8">
              <w:rPr>
                <w:rFonts w:ascii="Times New Roman" w:eastAsia="Times New Roman" w:hAnsi="Times New Roman" w:cs="Times New Roman"/>
                <w:b/>
                <w:bCs/>
                <w:sz w:val="40"/>
                <w:szCs w:val="40"/>
                <w:lang w:eastAsia="zh-CN"/>
              </w:rPr>
              <w:t xml:space="preserve"> </w:t>
            </w:r>
          </w:p>
          <w:p w:rsidR="0076009E" w:rsidRPr="00D42FA8" w:rsidRDefault="0076009E" w:rsidP="009A14FB">
            <w:pPr>
              <w:widowControl w:val="0"/>
              <w:autoSpaceDE w:val="0"/>
              <w:spacing w:after="0" w:line="240" w:lineRule="auto"/>
              <w:jc w:val="center"/>
              <w:rPr>
                <w:rFonts w:ascii="Times New Roman" w:eastAsia="Times New Roman" w:hAnsi="Times New Roman" w:cs="Times New Roman"/>
                <w:b/>
                <w:bCs/>
                <w:sz w:val="40"/>
                <w:szCs w:val="40"/>
                <w:lang w:eastAsia="zh-CN"/>
              </w:rPr>
            </w:pPr>
            <w:r w:rsidRPr="00D42FA8">
              <w:rPr>
                <w:rFonts w:ascii="Times New Roman" w:eastAsia="Times New Roman" w:hAnsi="Times New Roman" w:cs="Times New Roman"/>
                <w:b/>
                <w:bCs/>
                <w:sz w:val="40"/>
                <w:szCs w:val="40"/>
                <w:lang w:eastAsia="zh-CN"/>
              </w:rPr>
              <w:t>«ВІДКРИТІ  ТОРГИ» (</w:t>
            </w:r>
            <w:proofErr w:type="spellStart"/>
            <w:r w:rsidRPr="00D42FA8">
              <w:rPr>
                <w:rFonts w:ascii="Times New Roman" w:eastAsia="Times New Roman" w:hAnsi="Times New Roman" w:cs="Times New Roman"/>
                <w:b/>
                <w:bCs/>
                <w:sz w:val="40"/>
                <w:szCs w:val="40"/>
                <w:lang w:eastAsia="zh-CN"/>
              </w:rPr>
              <w:t>з</w:t>
            </w:r>
            <w:proofErr w:type="spellEnd"/>
            <w:r w:rsidRPr="00D42FA8">
              <w:rPr>
                <w:rFonts w:ascii="Times New Roman" w:eastAsia="Times New Roman" w:hAnsi="Times New Roman" w:cs="Times New Roman"/>
                <w:b/>
                <w:bCs/>
                <w:sz w:val="40"/>
                <w:szCs w:val="40"/>
                <w:lang w:eastAsia="zh-CN"/>
              </w:rPr>
              <w:t xml:space="preserve"> </w:t>
            </w:r>
            <w:proofErr w:type="spellStart"/>
            <w:r w:rsidRPr="00D42FA8">
              <w:rPr>
                <w:rFonts w:ascii="Times New Roman" w:eastAsia="Times New Roman" w:hAnsi="Times New Roman" w:cs="Times New Roman"/>
                <w:b/>
                <w:bCs/>
                <w:sz w:val="40"/>
                <w:szCs w:val="40"/>
                <w:lang w:eastAsia="zh-CN"/>
              </w:rPr>
              <w:t>особливостями</w:t>
            </w:r>
            <w:proofErr w:type="spellEnd"/>
            <w:r w:rsidRPr="00D42FA8">
              <w:rPr>
                <w:rFonts w:ascii="Times New Roman" w:eastAsia="Times New Roman" w:hAnsi="Times New Roman" w:cs="Times New Roman"/>
                <w:b/>
                <w:bCs/>
                <w:sz w:val="40"/>
                <w:szCs w:val="40"/>
                <w:lang w:eastAsia="zh-CN"/>
              </w:rPr>
              <w:t>)</w:t>
            </w:r>
          </w:p>
        </w:tc>
      </w:tr>
    </w:tbl>
    <w:p w:rsidR="0076009E" w:rsidRPr="00D42FA8" w:rsidRDefault="0076009E" w:rsidP="0076009E">
      <w:pPr>
        <w:widowControl w:val="0"/>
        <w:autoSpaceDE w:val="0"/>
        <w:spacing w:after="0" w:line="240" w:lineRule="auto"/>
        <w:jc w:val="center"/>
        <w:rPr>
          <w:rFonts w:ascii="Times New Roman" w:eastAsia="Times New Roman" w:hAnsi="Times New Roman" w:cs="Times New Roman"/>
          <w:b/>
          <w:bCs/>
          <w:sz w:val="24"/>
          <w:szCs w:val="24"/>
          <w:lang w:eastAsia="zh-CN"/>
        </w:rPr>
      </w:pPr>
    </w:p>
    <w:p w:rsidR="0076009E" w:rsidRPr="0076009E" w:rsidRDefault="0076009E" w:rsidP="0076009E">
      <w:pPr>
        <w:spacing w:before="240" w:after="0" w:line="240" w:lineRule="auto"/>
        <w:jc w:val="center"/>
        <w:rPr>
          <w:rFonts w:ascii="Times New Roman" w:eastAsia="Times New Roman" w:hAnsi="Times New Roman" w:cs="Times New Roman"/>
          <w:color w:val="000000"/>
          <w:sz w:val="32"/>
          <w:szCs w:val="32"/>
          <w:lang w:val="uk-UA" w:eastAsia="ru-RU"/>
        </w:rPr>
      </w:pPr>
      <w:r w:rsidRPr="0076009E">
        <w:rPr>
          <w:rFonts w:ascii="Times New Roman" w:eastAsia="Times New Roman" w:hAnsi="Times New Roman" w:cs="Times New Roman"/>
          <w:color w:val="000000"/>
          <w:sz w:val="32"/>
          <w:szCs w:val="32"/>
          <w:lang w:val="uk-UA" w:eastAsia="ru-RU"/>
        </w:rPr>
        <w:t>Предмет закупівлі:</w:t>
      </w:r>
    </w:p>
    <w:p w:rsidR="00717F33" w:rsidRDefault="00742988" w:rsidP="00717F33">
      <w:pPr>
        <w:shd w:val="clear" w:color="auto" w:fill="FFFFFF"/>
        <w:spacing w:after="0" w:line="240" w:lineRule="auto"/>
        <w:ind w:firstLine="567"/>
        <w:jc w:val="center"/>
        <w:textAlignment w:val="baseline"/>
        <w:rPr>
          <w:rFonts w:ascii="Times New Roman" w:hAnsi="Times New Roman" w:cs="Times New Roman"/>
          <w:b/>
          <w:i/>
          <w:sz w:val="32"/>
          <w:szCs w:val="32"/>
          <w:lang w:val="uk-UA"/>
        </w:rPr>
      </w:pPr>
      <w:r>
        <w:rPr>
          <w:rFonts w:ascii="Times New Roman" w:hAnsi="Times New Roman" w:cs="Times New Roman"/>
          <w:b/>
          <w:i/>
          <w:sz w:val="32"/>
          <w:szCs w:val="32"/>
          <w:lang w:val="uk-UA"/>
        </w:rPr>
        <w:t>Буряк, морква, цибуля, капуста</w:t>
      </w:r>
    </w:p>
    <w:p w:rsidR="00717F33" w:rsidRPr="00717F33" w:rsidRDefault="00717F33" w:rsidP="00717F33">
      <w:pPr>
        <w:shd w:val="clear" w:color="auto" w:fill="FFFFFF"/>
        <w:spacing w:after="0" w:line="240" w:lineRule="auto"/>
        <w:ind w:firstLine="567"/>
        <w:jc w:val="center"/>
        <w:textAlignment w:val="baseline"/>
        <w:rPr>
          <w:rFonts w:ascii="Times New Roman" w:hAnsi="Times New Roman" w:cs="Times New Roman"/>
          <w:b/>
          <w:i/>
          <w:sz w:val="32"/>
          <w:szCs w:val="32"/>
          <w:lang w:val="uk-UA"/>
        </w:rPr>
      </w:pPr>
      <w:r w:rsidRPr="00717F33">
        <w:rPr>
          <w:rFonts w:ascii="Times New Roman" w:hAnsi="Times New Roman" w:cs="Times New Roman"/>
          <w:b/>
          <w:i/>
          <w:sz w:val="32"/>
          <w:szCs w:val="32"/>
          <w:lang w:val="uk-UA"/>
        </w:rPr>
        <w:t>- код ДК 021:2015 - 03220000-9 Овочі, фрукти та горіхи.</w:t>
      </w:r>
    </w:p>
    <w:p w:rsidR="0076009E" w:rsidRPr="00CF5543" w:rsidRDefault="0076009E" w:rsidP="0076009E">
      <w:pPr>
        <w:widowControl w:val="0"/>
        <w:autoSpaceDE w:val="0"/>
        <w:spacing w:after="0" w:line="240" w:lineRule="auto"/>
        <w:rPr>
          <w:rFonts w:ascii="Times New Roman" w:eastAsia="Times New Roman" w:hAnsi="Times New Roman" w:cs="Times New Roman"/>
          <w:b/>
          <w:bCs/>
          <w:sz w:val="24"/>
          <w:szCs w:val="24"/>
          <w:lang w:val="uk-UA" w:eastAsia="zh-CN"/>
        </w:rPr>
      </w:pPr>
    </w:p>
    <w:p w:rsidR="0076009E" w:rsidRPr="00CF5543" w:rsidRDefault="0076009E" w:rsidP="0076009E">
      <w:pPr>
        <w:widowControl w:val="0"/>
        <w:autoSpaceDE w:val="0"/>
        <w:spacing w:after="0" w:line="240" w:lineRule="auto"/>
        <w:rPr>
          <w:rFonts w:ascii="Times New Roman" w:eastAsia="Times New Roman" w:hAnsi="Times New Roman" w:cs="Times New Roman"/>
          <w:b/>
          <w:bCs/>
          <w:sz w:val="24"/>
          <w:szCs w:val="24"/>
          <w:lang w:val="uk-UA" w:eastAsia="zh-CN"/>
        </w:rPr>
      </w:pPr>
    </w:p>
    <w:p w:rsidR="0076009E" w:rsidRPr="00CF5543" w:rsidRDefault="0076009E" w:rsidP="0076009E">
      <w:pPr>
        <w:widowControl w:val="0"/>
        <w:autoSpaceDE w:val="0"/>
        <w:spacing w:after="0" w:line="240" w:lineRule="auto"/>
        <w:rPr>
          <w:rFonts w:ascii="Times New Roman" w:eastAsia="Times New Roman" w:hAnsi="Times New Roman" w:cs="Times New Roman"/>
          <w:b/>
          <w:bCs/>
          <w:sz w:val="24"/>
          <w:szCs w:val="24"/>
          <w:lang w:val="uk-UA" w:eastAsia="zh-CN"/>
        </w:rPr>
      </w:pPr>
    </w:p>
    <w:p w:rsidR="0076009E" w:rsidRPr="00CF5543" w:rsidRDefault="0076009E" w:rsidP="0076009E">
      <w:pPr>
        <w:widowControl w:val="0"/>
        <w:autoSpaceDE w:val="0"/>
        <w:spacing w:after="0" w:line="240" w:lineRule="auto"/>
        <w:jc w:val="center"/>
        <w:rPr>
          <w:rFonts w:ascii="Times New Roman" w:eastAsia="Times New Roman" w:hAnsi="Times New Roman" w:cs="Times New Roman"/>
          <w:b/>
          <w:bCs/>
          <w:sz w:val="28"/>
          <w:szCs w:val="28"/>
          <w:lang w:val="uk-UA" w:eastAsia="uk-UA"/>
        </w:rPr>
      </w:pPr>
    </w:p>
    <w:p w:rsidR="0076009E" w:rsidRPr="00CF5543" w:rsidRDefault="0076009E" w:rsidP="0076009E">
      <w:pPr>
        <w:widowControl w:val="0"/>
        <w:autoSpaceDE w:val="0"/>
        <w:spacing w:after="0" w:line="240" w:lineRule="auto"/>
        <w:rPr>
          <w:rFonts w:ascii="Times New Roman" w:eastAsia="Times New Roman" w:hAnsi="Times New Roman" w:cs="Times New Roman"/>
          <w:b/>
          <w:sz w:val="24"/>
          <w:szCs w:val="24"/>
          <w:lang w:val="uk-UA" w:eastAsia="zh-CN"/>
        </w:rPr>
      </w:pPr>
    </w:p>
    <w:p w:rsidR="0076009E" w:rsidRPr="00CF5543" w:rsidRDefault="0076009E" w:rsidP="0076009E">
      <w:pPr>
        <w:widowControl w:val="0"/>
        <w:autoSpaceDE w:val="0"/>
        <w:spacing w:after="0" w:line="240" w:lineRule="auto"/>
        <w:rPr>
          <w:rFonts w:ascii="Times New Roman" w:eastAsia="Times New Roman" w:hAnsi="Times New Roman" w:cs="Times New Roman"/>
          <w:b/>
          <w:sz w:val="24"/>
          <w:szCs w:val="24"/>
          <w:lang w:val="uk-UA" w:eastAsia="zh-CN"/>
        </w:rPr>
      </w:pPr>
    </w:p>
    <w:p w:rsidR="0076009E" w:rsidRPr="00CF5543" w:rsidRDefault="0076009E" w:rsidP="0076009E">
      <w:pPr>
        <w:widowControl w:val="0"/>
        <w:autoSpaceDE w:val="0"/>
        <w:spacing w:after="0" w:line="240" w:lineRule="auto"/>
        <w:jc w:val="center"/>
        <w:rPr>
          <w:rFonts w:ascii="Times New Roman" w:eastAsia="Times New Roman" w:hAnsi="Times New Roman" w:cs="Times New Roman"/>
          <w:b/>
          <w:sz w:val="24"/>
          <w:szCs w:val="24"/>
          <w:lang w:val="uk-UA" w:eastAsia="zh-CN"/>
        </w:rPr>
      </w:pPr>
    </w:p>
    <w:p w:rsidR="0076009E" w:rsidRPr="00CF5543" w:rsidRDefault="0076009E" w:rsidP="0076009E">
      <w:pPr>
        <w:widowControl w:val="0"/>
        <w:autoSpaceDE w:val="0"/>
        <w:spacing w:after="0" w:line="240" w:lineRule="auto"/>
        <w:jc w:val="center"/>
        <w:rPr>
          <w:rFonts w:ascii="Times New Roman" w:eastAsia="Times New Roman" w:hAnsi="Times New Roman" w:cs="Times New Roman"/>
          <w:b/>
          <w:sz w:val="24"/>
          <w:szCs w:val="24"/>
          <w:lang w:val="uk-UA" w:eastAsia="zh-CN"/>
        </w:rPr>
      </w:pPr>
    </w:p>
    <w:p w:rsidR="0076009E" w:rsidRPr="00CF5543" w:rsidRDefault="0076009E" w:rsidP="0076009E">
      <w:pPr>
        <w:widowControl w:val="0"/>
        <w:autoSpaceDE w:val="0"/>
        <w:spacing w:after="0" w:line="240" w:lineRule="auto"/>
        <w:jc w:val="center"/>
        <w:rPr>
          <w:rFonts w:ascii="Times New Roman" w:eastAsia="Times New Roman" w:hAnsi="Times New Roman" w:cs="Times New Roman"/>
          <w:b/>
          <w:sz w:val="24"/>
          <w:szCs w:val="24"/>
          <w:lang w:val="uk-UA" w:eastAsia="zh-CN"/>
        </w:rPr>
      </w:pPr>
    </w:p>
    <w:p w:rsidR="0076009E" w:rsidRPr="00CF5543" w:rsidRDefault="0076009E" w:rsidP="0076009E">
      <w:pPr>
        <w:widowControl w:val="0"/>
        <w:autoSpaceDE w:val="0"/>
        <w:spacing w:after="0" w:line="240" w:lineRule="auto"/>
        <w:jc w:val="center"/>
        <w:rPr>
          <w:rFonts w:ascii="Times New Roman" w:eastAsia="Times New Roman" w:hAnsi="Times New Roman" w:cs="Times New Roman"/>
          <w:b/>
          <w:sz w:val="24"/>
          <w:szCs w:val="24"/>
          <w:lang w:val="uk-UA" w:eastAsia="zh-CN"/>
        </w:rPr>
      </w:pPr>
    </w:p>
    <w:p w:rsidR="0076009E" w:rsidRPr="00CF5543" w:rsidRDefault="0076009E" w:rsidP="0076009E">
      <w:pPr>
        <w:widowControl w:val="0"/>
        <w:autoSpaceDE w:val="0"/>
        <w:spacing w:after="0" w:line="240" w:lineRule="auto"/>
        <w:jc w:val="center"/>
        <w:rPr>
          <w:rFonts w:ascii="Times New Roman" w:eastAsia="Times New Roman" w:hAnsi="Times New Roman" w:cs="Times New Roman"/>
          <w:b/>
          <w:sz w:val="24"/>
          <w:szCs w:val="24"/>
          <w:lang w:val="uk-UA" w:eastAsia="zh-CN"/>
        </w:rPr>
      </w:pPr>
    </w:p>
    <w:p w:rsidR="0076009E" w:rsidRDefault="0076009E" w:rsidP="0076009E">
      <w:pPr>
        <w:widowControl w:val="0"/>
        <w:autoSpaceDE w:val="0"/>
        <w:spacing w:after="0" w:line="240" w:lineRule="auto"/>
        <w:jc w:val="center"/>
        <w:rPr>
          <w:rFonts w:ascii="Times New Roman" w:eastAsia="Times New Roman" w:hAnsi="Times New Roman" w:cs="Times New Roman"/>
          <w:b/>
          <w:sz w:val="24"/>
          <w:szCs w:val="24"/>
          <w:lang w:val="uk-UA" w:eastAsia="zh-CN"/>
        </w:rPr>
      </w:pPr>
    </w:p>
    <w:p w:rsidR="001D558E" w:rsidRDefault="001D558E" w:rsidP="0076009E">
      <w:pPr>
        <w:widowControl w:val="0"/>
        <w:autoSpaceDE w:val="0"/>
        <w:spacing w:after="0" w:line="240" w:lineRule="auto"/>
        <w:jc w:val="center"/>
        <w:rPr>
          <w:rFonts w:ascii="Times New Roman" w:eastAsia="Times New Roman" w:hAnsi="Times New Roman" w:cs="Times New Roman"/>
          <w:b/>
          <w:sz w:val="24"/>
          <w:szCs w:val="24"/>
          <w:lang w:val="uk-UA" w:eastAsia="zh-CN"/>
        </w:rPr>
      </w:pPr>
    </w:p>
    <w:p w:rsidR="001D558E" w:rsidRPr="00CF5543" w:rsidRDefault="001D558E" w:rsidP="0076009E">
      <w:pPr>
        <w:widowControl w:val="0"/>
        <w:autoSpaceDE w:val="0"/>
        <w:spacing w:after="0" w:line="240" w:lineRule="auto"/>
        <w:jc w:val="center"/>
        <w:rPr>
          <w:rFonts w:ascii="Times New Roman" w:eastAsia="Times New Roman" w:hAnsi="Times New Roman" w:cs="Times New Roman"/>
          <w:b/>
          <w:sz w:val="24"/>
          <w:szCs w:val="24"/>
          <w:lang w:val="uk-UA" w:eastAsia="zh-CN"/>
        </w:rPr>
      </w:pPr>
    </w:p>
    <w:p w:rsidR="0076009E" w:rsidRPr="00CF5543" w:rsidRDefault="0076009E" w:rsidP="0076009E">
      <w:pPr>
        <w:widowControl w:val="0"/>
        <w:autoSpaceDE w:val="0"/>
        <w:spacing w:after="0" w:line="240" w:lineRule="auto"/>
        <w:jc w:val="center"/>
        <w:rPr>
          <w:rFonts w:ascii="Times New Roman" w:eastAsia="Times New Roman" w:hAnsi="Times New Roman" w:cs="Times New Roman"/>
          <w:b/>
          <w:sz w:val="24"/>
          <w:szCs w:val="24"/>
          <w:lang w:val="uk-UA" w:eastAsia="zh-CN"/>
        </w:rPr>
      </w:pPr>
    </w:p>
    <w:p w:rsidR="0076009E" w:rsidRPr="00CF5543" w:rsidRDefault="0076009E" w:rsidP="0076009E">
      <w:pPr>
        <w:widowControl w:val="0"/>
        <w:autoSpaceDE w:val="0"/>
        <w:spacing w:after="0" w:line="240" w:lineRule="auto"/>
        <w:jc w:val="center"/>
        <w:rPr>
          <w:rFonts w:ascii="Times New Roman" w:eastAsia="Times New Roman" w:hAnsi="Times New Roman" w:cs="Times New Roman"/>
          <w:b/>
          <w:sz w:val="28"/>
          <w:szCs w:val="28"/>
          <w:lang w:val="uk-UA" w:eastAsia="zh-CN"/>
        </w:rPr>
      </w:pPr>
    </w:p>
    <w:p w:rsidR="0076009E" w:rsidRPr="00CF5543" w:rsidRDefault="0076009E" w:rsidP="0076009E">
      <w:pPr>
        <w:widowControl w:val="0"/>
        <w:autoSpaceDE w:val="0"/>
        <w:spacing w:after="0" w:line="240" w:lineRule="auto"/>
        <w:jc w:val="center"/>
        <w:rPr>
          <w:rFonts w:ascii="Times New Roman CYR" w:eastAsia="Times New Roman" w:hAnsi="Times New Roman CYR" w:cs="Times New Roman CYR"/>
          <w:b/>
          <w:sz w:val="28"/>
          <w:szCs w:val="28"/>
          <w:lang w:val="uk-UA" w:eastAsia="zh-CN"/>
        </w:rPr>
      </w:pPr>
    </w:p>
    <w:p w:rsidR="0076009E" w:rsidRPr="00CF5543" w:rsidRDefault="0076009E" w:rsidP="0076009E">
      <w:pPr>
        <w:widowControl w:val="0"/>
        <w:autoSpaceDE w:val="0"/>
        <w:spacing w:after="0" w:line="240" w:lineRule="auto"/>
        <w:jc w:val="center"/>
        <w:rPr>
          <w:rFonts w:ascii="Times New Roman CYR" w:eastAsia="Times New Roman" w:hAnsi="Times New Roman CYR" w:cs="Times New Roman CYR"/>
          <w:b/>
          <w:sz w:val="28"/>
          <w:szCs w:val="28"/>
          <w:lang w:val="uk-UA" w:eastAsia="zh-CN"/>
        </w:rPr>
      </w:pPr>
    </w:p>
    <w:p w:rsidR="0076009E" w:rsidRPr="00CF5543" w:rsidRDefault="0076009E" w:rsidP="0076009E">
      <w:pPr>
        <w:widowControl w:val="0"/>
        <w:autoSpaceDE w:val="0"/>
        <w:spacing w:after="0" w:line="240" w:lineRule="auto"/>
        <w:jc w:val="center"/>
        <w:rPr>
          <w:rFonts w:ascii="Times New Roman CYR" w:eastAsia="Times New Roman" w:hAnsi="Times New Roman CYR" w:cs="Times New Roman CYR"/>
          <w:b/>
          <w:sz w:val="28"/>
          <w:szCs w:val="28"/>
          <w:lang w:val="uk-UA" w:eastAsia="zh-CN"/>
        </w:rPr>
      </w:pPr>
    </w:p>
    <w:p w:rsidR="0076009E" w:rsidRPr="00CF5543" w:rsidRDefault="0076009E" w:rsidP="0076009E">
      <w:pPr>
        <w:widowControl w:val="0"/>
        <w:autoSpaceDE w:val="0"/>
        <w:spacing w:after="0" w:line="240" w:lineRule="auto"/>
        <w:jc w:val="center"/>
        <w:rPr>
          <w:rFonts w:ascii="Times New Roman CYR" w:eastAsia="Times New Roman" w:hAnsi="Times New Roman CYR" w:cs="Times New Roman CYR"/>
          <w:b/>
          <w:sz w:val="28"/>
          <w:szCs w:val="28"/>
          <w:lang w:val="uk-UA" w:eastAsia="zh-CN"/>
        </w:rPr>
      </w:pPr>
    </w:p>
    <w:p w:rsidR="0076009E" w:rsidRPr="00CF5543" w:rsidRDefault="0076009E" w:rsidP="0076009E">
      <w:pPr>
        <w:widowControl w:val="0"/>
        <w:autoSpaceDE w:val="0"/>
        <w:spacing w:after="0" w:line="240" w:lineRule="auto"/>
        <w:jc w:val="center"/>
        <w:rPr>
          <w:rFonts w:ascii="Times New Roman CYR" w:eastAsia="Times New Roman" w:hAnsi="Times New Roman CYR" w:cs="Times New Roman CYR"/>
          <w:b/>
          <w:sz w:val="28"/>
          <w:szCs w:val="28"/>
          <w:lang w:val="uk-UA" w:eastAsia="zh-CN"/>
        </w:rPr>
      </w:pPr>
    </w:p>
    <w:p w:rsidR="0076009E" w:rsidRPr="00873ED1" w:rsidRDefault="0076009E" w:rsidP="0076009E">
      <w:pPr>
        <w:widowControl w:val="0"/>
        <w:autoSpaceDE w:val="0"/>
        <w:spacing w:after="0" w:line="240" w:lineRule="auto"/>
        <w:jc w:val="center"/>
        <w:rPr>
          <w:rFonts w:ascii="Times New Roman" w:eastAsia="Times New Roman" w:hAnsi="Times New Roman" w:cs="Times New Roman"/>
          <w:b/>
          <w:bCs/>
          <w:sz w:val="28"/>
          <w:szCs w:val="28"/>
          <w:lang w:val="uk-UA" w:eastAsia="zh-CN"/>
        </w:rPr>
      </w:pPr>
      <w:r w:rsidRPr="00D42FA8">
        <w:rPr>
          <w:rFonts w:ascii="Times New Roman CYR" w:eastAsia="Times New Roman" w:hAnsi="Times New Roman CYR" w:cs="Times New Roman CYR"/>
          <w:b/>
          <w:sz w:val="28"/>
          <w:szCs w:val="28"/>
          <w:lang w:eastAsia="zh-CN"/>
        </w:rPr>
        <w:t>м. Деражня</w:t>
      </w:r>
      <w:r w:rsidRPr="00D42FA8">
        <w:rPr>
          <w:rFonts w:ascii="Times New Roman" w:eastAsia="Times New Roman" w:hAnsi="Times New Roman" w:cs="Times New Roman"/>
          <w:b/>
          <w:bCs/>
          <w:sz w:val="28"/>
          <w:szCs w:val="28"/>
        </w:rPr>
        <w:t xml:space="preserve"> – 202</w:t>
      </w:r>
      <w:r w:rsidR="00873ED1">
        <w:rPr>
          <w:rFonts w:ascii="Times New Roman" w:eastAsia="Times New Roman" w:hAnsi="Times New Roman" w:cs="Times New Roman"/>
          <w:b/>
          <w:bCs/>
          <w:sz w:val="28"/>
          <w:szCs w:val="28"/>
          <w:lang w:val="uk-UA"/>
        </w:rPr>
        <w:t>4</w:t>
      </w:r>
    </w:p>
    <w:p w:rsidR="0076009E" w:rsidRPr="00D42FA8" w:rsidRDefault="0076009E" w:rsidP="0076009E">
      <w:pPr>
        <w:spacing w:after="0" w:line="240" w:lineRule="auto"/>
        <w:jc w:val="center"/>
        <w:rPr>
          <w:rFonts w:ascii="Times New Roman" w:hAnsi="Times New Roman"/>
          <w:b/>
          <w:bCs/>
          <w:sz w:val="24"/>
          <w:szCs w:val="24"/>
        </w:rPr>
      </w:pPr>
    </w:p>
    <w:p w:rsidR="0048318C" w:rsidRDefault="0048318C" w:rsidP="0048318C">
      <w:pPr>
        <w:rPr>
          <w:rFonts w:ascii="Times New Roman" w:eastAsia="Times New Roman" w:hAnsi="Times New Roman" w:cs="Times New Roman"/>
          <w:sz w:val="24"/>
          <w:szCs w:val="24"/>
          <w:lang w:val="uk-UA" w:eastAsia="ru-RU"/>
        </w:rPr>
      </w:pPr>
    </w:p>
    <w:p w:rsidR="009B5273" w:rsidRDefault="009B5273" w:rsidP="0048318C">
      <w:pPr>
        <w:rPr>
          <w:rFonts w:ascii="Times New Roman" w:eastAsia="Times New Roman" w:hAnsi="Times New Roman" w:cs="Times New Roman"/>
          <w:sz w:val="24"/>
          <w:szCs w:val="24"/>
          <w:lang w:val="uk-UA" w:eastAsia="ru-RU"/>
        </w:rPr>
      </w:pPr>
    </w:p>
    <w:p w:rsidR="00742988" w:rsidRPr="009E4237" w:rsidRDefault="00742988" w:rsidP="0048318C">
      <w:pPr>
        <w:rPr>
          <w:rFonts w:ascii="Times New Roman" w:eastAsia="Times New Roman" w:hAnsi="Times New Roman" w:cs="Times New Roman"/>
          <w:sz w:val="24"/>
          <w:szCs w:val="24"/>
          <w:lang w:val="uk-UA" w:eastAsia="ru-RU"/>
        </w:rPr>
      </w:pPr>
    </w:p>
    <w:p w:rsidR="0048318C" w:rsidRPr="009E4237"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tblPr>
      <w:tblGrid>
        <w:gridCol w:w="704"/>
        <w:gridCol w:w="2835"/>
        <w:gridCol w:w="6973"/>
      </w:tblGrid>
      <w:tr w:rsidR="0048318C" w:rsidRPr="009E4237" w:rsidTr="00ED3D13">
        <w:trPr>
          <w:trHeight w:val="416"/>
          <w:jc w:val="center"/>
        </w:trPr>
        <w:tc>
          <w:tcPr>
            <w:tcW w:w="704"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lastRenderedPageBreak/>
              <w:t>№</w:t>
            </w:r>
          </w:p>
        </w:tc>
        <w:tc>
          <w:tcPr>
            <w:tcW w:w="9808" w:type="dxa"/>
            <w:gridSpan w:val="2"/>
            <w:vAlign w:val="center"/>
          </w:tcPr>
          <w:p w:rsidR="0048318C" w:rsidRPr="009E4237" w:rsidRDefault="0048318C" w:rsidP="00ED3D13">
            <w:pPr>
              <w:jc w:val="center"/>
              <w:rPr>
                <w:rFonts w:ascii="Times New Roman" w:hAnsi="Times New Roman" w:cs="Times New Roman"/>
                <w:b/>
                <w:bCs/>
                <w:i/>
                <w:iCs/>
                <w:sz w:val="24"/>
                <w:szCs w:val="24"/>
                <w:lang w:val="uk-UA"/>
              </w:rPr>
            </w:pPr>
            <w:r w:rsidRPr="009E4237">
              <w:rPr>
                <w:rFonts w:ascii="Times New Roman" w:hAnsi="Times New Roman" w:cs="Times New Roman"/>
                <w:b/>
                <w:bCs/>
                <w:i/>
                <w:iCs/>
                <w:sz w:val="24"/>
                <w:szCs w:val="24"/>
                <w:lang w:val="uk-UA"/>
              </w:rPr>
              <w:t>Розділ 1. Загальні положення</w:t>
            </w:r>
          </w:p>
        </w:tc>
      </w:tr>
      <w:tr w:rsidR="0048318C" w:rsidRPr="009E4237" w:rsidTr="003904AD">
        <w:trPr>
          <w:trHeight w:val="226"/>
          <w:jc w:val="center"/>
        </w:trPr>
        <w:tc>
          <w:tcPr>
            <w:tcW w:w="704" w:type="dxa"/>
            <w:vAlign w:val="center"/>
          </w:tcPr>
          <w:p w:rsidR="0048318C" w:rsidRPr="009E4237" w:rsidRDefault="0048318C" w:rsidP="003904AD">
            <w:pPr>
              <w:spacing w:after="0" w:line="0" w:lineRule="atLeast"/>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1</w:t>
            </w:r>
          </w:p>
        </w:tc>
        <w:tc>
          <w:tcPr>
            <w:tcW w:w="2835" w:type="dxa"/>
            <w:vAlign w:val="center"/>
          </w:tcPr>
          <w:p w:rsidR="0048318C" w:rsidRPr="009E4237" w:rsidRDefault="0048318C" w:rsidP="003904AD">
            <w:pPr>
              <w:spacing w:after="0" w:line="0" w:lineRule="atLeast"/>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2</w:t>
            </w:r>
          </w:p>
        </w:tc>
        <w:tc>
          <w:tcPr>
            <w:tcW w:w="6973" w:type="dxa"/>
            <w:vAlign w:val="center"/>
          </w:tcPr>
          <w:p w:rsidR="0048318C" w:rsidRPr="009E4237" w:rsidRDefault="0048318C" w:rsidP="003904AD">
            <w:pPr>
              <w:spacing w:after="0" w:line="0" w:lineRule="atLeast"/>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3</w:t>
            </w:r>
          </w:p>
        </w:tc>
      </w:tr>
      <w:tr w:rsidR="0048318C" w:rsidRPr="0078135C"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8D5E7C" w:rsidRPr="004F3FA7" w:rsidRDefault="008D5E7C" w:rsidP="00EA0FAE">
            <w:pPr>
              <w:widowControl w:val="0"/>
              <w:spacing w:after="0" w:line="0" w:lineRule="atLeast"/>
              <w:ind w:firstLine="460"/>
              <w:jc w:val="both"/>
              <w:rPr>
                <w:rFonts w:ascii="Times New Roman" w:eastAsia="Times New Roman" w:hAnsi="Times New Roman" w:cs="Times New Roman"/>
                <w:sz w:val="24"/>
                <w:szCs w:val="24"/>
                <w:lang w:val="uk-UA"/>
              </w:rPr>
            </w:pPr>
            <w:r w:rsidRPr="002E596E">
              <w:rPr>
                <w:rFonts w:ascii="Times New Roman" w:eastAsia="Times New Roman" w:hAnsi="Times New Roman" w:cs="Times New Roman"/>
                <w:sz w:val="24"/>
                <w:szCs w:val="24"/>
                <w:lang w:val="uk-UA"/>
              </w:rPr>
              <w:t>Тендерну д</w:t>
            </w:r>
            <w:r w:rsidRPr="002E596E">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2E596E">
              <w:rPr>
                <w:rFonts w:ascii="Times New Roman" w:eastAsia="Times New Roman" w:hAnsi="Times New Roman" w:cs="Times New Roman"/>
                <w:sz w:val="24"/>
                <w:szCs w:val="24"/>
                <w:lang w:val="uk-UA"/>
              </w:rPr>
              <w:t>—</w:t>
            </w:r>
            <w:r w:rsidRPr="002E596E">
              <w:rPr>
                <w:rFonts w:ascii="Times New Roman" w:eastAsia="Times New Roman" w:hAnsi="Times New Roman" w:cs="Times New Roman"/>
                <w:color w:val="000000"/>
                <w:sz w:val="24"/>
                <w:szCs w:val="24"/>
                <w:lang w:val="uk-UA"/>
              </w:rPr>
              <w:t xml:space="preserve"> Закон)</w:t>
            </w:r>
            <w:r w:rsidRPr="002E596E">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F3FA7">
              <w:rPr>
                <w:rFonts w:ascii="Times New Roman" w:eastAsia="Times New Roman" w:hAnsi="Times New Roman" w:cs="Times New Roman"/>
                <w:sz w:val="24"/>
                <w:szCs w:val="24"/>
                <w:lang w:val="uk-UA"/>
              </w:rPr>
              <w:t>Кабміну від 12.10.2022 № 1178 (із змінами й доповненнями) (далі — Особливості).</w:t>
            </w:r>
          </w:p>
          <w:p w:rsidR="0048318C" w:rsidRPr="002E596E" w:rsidRDefault="008D5E7C" w:rsidP="0088458C">
            <w:pPr>
              <w:spacing w:after="0" w:line="0" w:lineRule="atLeast"/>
              <w:ind w:firstLine="460"/>
              <w:jc w:val="both"/>
              <w:rPr>
                <w:rFonts w:ascii="Times New Roman" w:hAnsi="Times New Roman" w:cs="Times New Roman"/>
                <w:sz w:val="24"/>
                <w:szCs w:val="24"/>
                <w:lang w:val="uk-UA"/>
              </w:rPr>
            </w:pPr>
            <w:r w:rsidRPr="004F3FA7">
              <w:rPr>
                <w:rFonts w:ascii="Times New Roman" w:eastAsia="Times New Roman" w:hAnsi="Times New Roman" w:cs="Times New Roman"/>
                <w:sz w:val="24"/>
                <w:szCs w:val="24"/>
                <w:lang w:val="uk-UA"/>
              </w:rPr>
              <w:t>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48318C" w:rsidRPr="009E4237" w:rsidTr="00BB6EEB">
        <w:trPr>
          <w:trHeight w:val="444"/>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48318C" w:rsidRPr="009E4237" w:rsidRDefault="0048318C" w:rsidP="00BB6EEB">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eastAsia="Times New Roman" w:hAnsi="Times New Roman" w:cs="Times New Roman"/>
                <w:color w:val="000000"/>
                <w:sz w:val="24"/>
                <w:szCs w:val="24"/>
                <w:lang w:val="uk-UA" w:eastAsia="ru-RU"/>
              </w:rPr>
              <w:t> </w:t>
            </w:r>
          </w:p>
        </w:tc>
      </w:tr>
      <w:tr w:rsidR="00742988" w:rsidRPr="0078135C" w:rsidTr="00BB6EEB">
        <w:trPr>
          <w:trHeight w:val="541"/>
          <w:jc w:val="center"/>
        </w:trPr>
        <w:tc>
          <w:tcPr>
            <w:tcW w:w="704" w:type="dxa"/>
          </w:tcPr>
          <w:p w:rsidR="00742988" w:rsidRPr="009E4237" w:rsidRDefault="00742988" w:rsidP="008D5E7C">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2.1</w:t>
            </w:r>
          </w:p>
        </w:tc>
        <w:tc>
          <w:tcPr>
            <w:tcW w:w="2835" w:type="dxa"/>
          </w:tcPr>
          <w:p w:rsidR="00742988" w:rsidRPr="009E4237" w:rsidRDefault="00742988" w:rsidP="008D5E7C">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повне найменування</w:t>
            </w:r>
          </w:p>
        </w:tc>
        <w:tc>
          <w:tcPr>
            <w:tcW w:w="6973" w:type="dxa"/>
            <w:tcBorders>
              <w:top w:val="single" w:sz="4" w:space="0" w:color="000000"/>
              <w:left w:val="single" w:sz="4" w:space="0" w:color="000000"/>
              <w:bottom w:val="single" w:sz="4" w:space="0" w:color="000000"/>
              <w:right w:val="single" w:sz="4" w:space="0" w:color="000000"/>
            </w:tcBorders>
          </w:tcPr>
          <w:p w:rsidR="00742988" w:rsidRPr="00742988" w:rsidRDefault="00742988" w:rsidP="005A544F">
            <w:pPr>
              <w:widowControl w:val="0"/>
              <w:spacing w:after="0" w:line="240" w:lineRule="auto"/>
              <w:jc w:val="both"/>
              <w:rPr>
                <w:rFonts w:ascii="Calibri" w:eastAsia="Calibri" w:hAnsi="Calibri" w:cs="Times New Roman"/>
                <w:sz w:val="24"/>
                <w:szCs w:val="24"/>
                <w:lang w:val="uk-UA"/>
              </w:rPr>
            </w:pPr>
            <w:r w:rsidRPr="00742988">
              <w:rPr>
                <w:rFonts w:ascii="Times New Roman" w:eastAsia="Calibri" w:hAnsi="Times New Roman" w:cs="Times New Roman"/>
                <w:iCs/>
                <w:color w:val="000000"/>
                <w:sz w:val="24"/>
                <w:szCs w:val="24"/>
                <w:lang w:val="uk-UA"/>
              </w:rPr>
              <w:t>Комунальне некомерційне підприємство «</w:t>
            </w:r>
            <w:proofErr w:type="spellStart"/>
            <w:r w:rsidRPr="00742988">
              <w:rPr>
                <w:rFonts w:ascii="Times New Roman" w:eastAsia="Calibri" w:hAnsi="Times New Roman" w:cs="Times New Roman"/>
                <w:iCs/>
                <w:color w:val="000000"/>
                <w:sz w:val="24"/>
                <w:szCs w:val="24"/>
                <w:lang w:val="uk-UA"/>
              </w:rPr>
              <w:t>Деражнянська</w:t>
            </w:r>
            <w:proofErr w:type="spellEnd"/>
            <w:r w:rsidRPr="00742988">
              <w:rPr>
                <w:rFonts w:ascii="Times New Roman" w:eastAsia="Calibri" w:hAnsi="Times New Roman" w:cs="Times New Roman"/>
                <w:iCs/>
                <w:color w:val="000000"/>
                <w:sz w:val="24"/>
                <w:szCs w:val="24"/>
                <w:lang w:val="uk-UA"/>
              </w:rPr>
              <w:t xml:space="preserve"> міська багатопрофільна </w:t>
            </w:r>
            <w:proofErr w:type="spellStart"/>
            <w:r w:rsidRPr="00742988">
              <w:rPr>
                <w:rFonts w:ascii="Times New Roman" w:eastAsia="Calibri" w:hAnsi="Times New Roman" w:cs="Times New Roman"/>
                <w:iCs/>
                <w:color w:val="000000"/>
                <w:sz w:val="24"/>
                <w:szCs w:val="24"/>
                <w:lang w:val="uk-UA"/>
              </w:rPr>
              <w:t>лікарня»Деражнянської</w:t>
            </w:r>
            <w:proofErr w:type="spellEnd"/>
            <w:r w:rsidRPr="00742988">
              <w:rPr>
                <w:rFonts w:ascii="Times New Roman" w:eastAsia="Calibri" w:hAnsi="Times New Roman" w:cs="Times New Roman"/>
                <w:iCs/>
                <w:color w:val="000000"/>
                <w:sz w:val="24"/>
                <w:szCs w:val="24"/>
                <w:lang w:val="uk-UA"/>
              </w:rPr>
              <w:t xml:space="preserve"> міської ради</w:t>
            </w:r>
          </w:p>
        </w:tc>
      </w:tr>
      <w:tr w:rsidR="00742988" w:rsidRPr="009E4237" w:rsidTr="0061568B">
        <w:trPr>
          <w:trHeight w:val="460"/>
          <w:jc w:val="center"/>
        </w:trPr>
        <w:tc>
          <w:tcPr>
            <w:tcW w:w="704" w:type="dxa"/>
          </w:tcPr>
          <w:p w:rsidR="00742988" w:rsidRPr="009E4237" w:rsidRDefault="00742988" w:rsidP="008D5E7C">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2.2</w:t>
            </w:r>
          </w:p>
        </w:tc>
        <w:tc>
          <w:tcPr>
            <w:tcW w:w="2835" w:type="dxa"/>
          </w:tcPr>
          <w:p w:rsidR="00742988" w:rsidRPr="009E4237" w:rsidRDefault="00742988" w:rsidP="008D5E7C">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місцезнаходження</w:t>
            </w:r>
          </w:p>
        </w:tc>
        <w:tc>
          <w:tcPr>
            <w:tcW w:w="6973" w:type="dxa"/>
            <w:tcBorders>
              <w:top w:val="single" w:sz="4" w:space="0" w:color="000000"/>
              <w:left w:val="single" w:sz="4" w:space="0" w:color="000000"/>
              <w:bottom w:val="single" w:sz="4" w:space="0" w:color="000000"/>
              <w:right w:val="single" w:sz="4" w:space="0" w:color="000000"/>
            </w:tcBorders>
          </w:tcPr>
          <w:p w:rsidR="00742988" w:rsidRPr="007757D1" w:rsidRDefault="00742988" w:rsidP="005A544F">
            <w:pPr>
              <w:pStyle w:val="a6"/>
              <w:widowControl w:val="0"/>
              <w:autoSpaceDE w:val="0"/>
              <w:spacing w:after="0"/>
              <w:rPr>
                <w:rFonts w:eastAsia="Times New Roman"/>
              </w:rPr>
            </w:pPr>
            <w:r w:rsidRPr="007757D1">
              <w:rPr>
                <w:rFonts w:eastAsia="Times New Roman"/>
              </w:rPr>
              <w:t xml:space="preserve">Україна, </w:t>
            </w:r>
            <w:r w:rsidRPr="007757D1">
              <w:rPr>
                <w:rFonts w:eastAsia="Times New Roman"/>
                <w:bCs/>
              </w:rPr>
              <w:t xml:space="preserve">32200 Україна Хмельницька область, Хмельницький район, м. </w:t>
            </w:r>
            <w:proofErr w:type="spellStart"/>
            <w:r w:rsidRPr="007757D1">
              <w:rPr>
                <w:rFonts w:eastAsia="Times New Roman"/>
                <w:bCs/>
              </w:rPr>
              <w:t>Деражня</w:t>
            </w:r>
            <w:proofErr w:type="spellEnd"/>
            <w:r w:rsidRPr="007757D1">
              <w:rPr>
                <w:rFonts w:eastAsia="Times New Roman"/>
                <w:bCs/>
              </w:rPr>
              <w:t xml:space="preserve"> </w:t>
            </w:r>
            <w:proofErr w:type="spellStart"/>
            <w:r w:rsidRPr="007757D1">
              <w:rPr>
                <w:rFonts w:eastAsia="Times New Roman"/>
                <w:bCs/>
              </w:rPr>
              <w:t>вул.Подільська</w:t>
            </w:r>
            <w:proofErr w:type="spellEnd"/>
            <w:r w:rsidRPr="007757D1">
              <w:rPr>
                <w:rFonts w:eastAsia="Times New Roman"/>
                <w:bCs/>
              </w:rPr>
              <w:t>, 1</w:t>
            </w:r>
          </w:p>
        </w:tc>
      </w:tr>
      <w:tr w:rsidR="00742988" w:rsidRPr="009E4237" w:rsidTr="00ED3D13">
        <w:trPr>
          <w:trHeight w:val="1119"/>
          <w:jc w:val="center"/>
        </w:trPr>
        <w:tc>
          <w:tcPr>
            <w:tcW w:w="704" w:type="dxa"/>
          </w:tcPr>
          <w:p w:rsidR="00742988" w:rsidRPr="009E4237" w:rsidRDefault="00742988"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2.3</w:t>
            </w:r>
          </w:p>
        </w:tc>
        <w:tc>
          <w:tcPr>
            <w:tcW w:w="2835" w:type="dxa"/>
          </w:tcPr>
          <w:p w:rsidR="00742988" w:rsidRPr="009E4237" w:rsidRDefault="00742988" w:rsidP="00451CEE">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742988" w:rsidRPr="007757D1" w:rsidRDefault="00742988" w:rsidP="005A5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A"/>
                <w:sz w:val="24"/>
                <w:szCs w:val="24"/>
              </w:rPr>
            </w:pPr>
            <w:proofErr w:type="gramStart"/>
            <w:r w:rsidRPr="007757D1">
              <w:rPr>
                <w:rFonts w:ascii="Times New Roman" w:eastAsia="Calibri" w:hAnsi="Times New Roman" w:cs="Times New Roman"/>
                <w:color w:val="00000A"/>
                <w:sz w:val="24"/>
                <w:szCs w:val="24"/>
              </w:rPr>
              <w:t>З</w:t>
            </w:r>
            <w:proofErr w:type="gram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питань</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пов’язаних</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з</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підготовкою</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тендерних</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пропозицій</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учасники</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процедури</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закупівлі</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далі</w:t>
            </w:r>
            <w:proofErr w:type="spellEnd"/>
            <w:r w:rsidRPr="007757D1">
              <w:rPr>
                <w:rFonts w:ascii="Times New Roman" w:eastAsia="Calibri" w:hAnsi="Times New Roman" w:cs="Times New Roman"/>
                <w:color w:val="00000A"/>
                <w:sz w:val="24"/>
                <w:szCs w:val="24"/>
              </w:rPr>
              <w:t xml:space="preserve"> – </w:t>
            </w:r>
            <w:proofErr w:type="spellStart"/>
            <w:r w:rsidRPr="007757D1">
              <w:rPr>
                <w:rFonts w:ascii="Times New Roman" w:eastAsia="Calibri" w:hAnsi="Times New Roman" w:cs="Times New Roman"/>
                <w:color w:val="00000A"/>
                <w:sz w:val="24"/>
                <w:szCs w:val="24"/>
              </w:rPr>
              <w:t>Учасники</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можуть</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звертатися</w:t>
            </w:r>
            <w:proofErr w:type="spellEnd"/>
            <w:r w:rsidRPr="007757D1">
              <w:rPr>
                <w:rFonts w:ascii="Times New Roman" w:eastAsia="Calibri" w:hAnsi="Times New Roman" w:cs="Times New Roman"/>
                <w:color w:val="00000A"/>
                <w:sz w:val="24"/>
                <w:szCs w:val="24"/>
              </w:rPr>
              <w:t xml:space="preserve"> до: </w:t>
            </w:r>
          </w:p>
          <w:p w:rsidR="00742988" w:rsidRPr="007757D1" w:rsidRDefault="00742988" w:rsidP="005A5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A"/>
                <w:sz w:val="24"/>
                <w:szCs w:val="24"/>
              </w:rPr>
            </w:pPr>
            <w:proofErr w:type="spellStart"/>
            <w:r w:rsidRPr="007757D1">
              <w:rPr>
                <w:rFonts w:ascii="Times New Roman" w:eastAsia="Calibri" w:hAnsi="Times New Roman" w:cs="Times New Roman"/>
                <w:color w:val="00000A"/>
                <w:sz w:val="24"/>
                <w:szCs w:val="24"/>
              </w:rPr>
              <w:t>Яровий</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Сергій</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фахівець</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з</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публічних</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закупівель</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уповноважена</w:t>
            </w:r>
            <w:proofErr w:type="spellEnd"/>
            <w:r w:rsidRPr="007757D1">
              <w:rPr>
                <w:rFonts w:ascii="Times New Roman" w:eastAsia="Calibri" w:hAnsi="Times New Roman" w:cs="Times New Roman"/>
                <w:color w:val="00000A"/>
                <w:sz w:val="24"/>
                <w:szCs w:val="24"/>
              </w:rPr>
              <w:t xml:space="preserve"> особа</w:t>
            </w:r>
          </w:p>
          <w:p w:rsidR="00742988" w:rsidRPr="007757D1" w:rsidRDefault="00742988" w:rsidP="005A5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A"/>
                <w:sz w:val="24"/>
                <w:szCs w:val="24"/>
              </w:rPr>
            </w:pPr>
            <w:proofErr w:type="spellStart"/>
            <w:r w:rsidRPr="007757D1">
              <w:rPr>
                <w:rFonts w:ascii="Times New Roman" w:eastAsia="Calibri" w:hAnsi="Times New Roman" w:cs="Times New Roman"/>
                <w:color w:val="00000A"/>
                <w:sz w:val="24"/>
                <w:szCs w:val="24"/>
              </w:rPr>
              <w:t>Електронна</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rPr>
              <w:t>пошта</w:t>
            </w:r>
            <w:proofErr w:type="spellEnd"/>
            <w:r w:rsidRPr="007757D1">
              <w:rPr>
                <w:rFonts w:ascii="Times New Roman" w:eastAsia="Calibri" w:hAnsi="Times New Roman" w:cs="Times New Roman"/>
                <w:color w:val="00000A"/>
                <w:sz w:val="24"/>
                <w:szCs w:val="24"/>
              </w:rPr>
              <w:t xml:space="preserve">: </w:t>
            </w:r>
            <w:proofErr w:type="spellStart"/>
            <w:r w:rsidRPr="007757D1">
              <w:rPr>
                <w:rFonts w:ascii="Times New Roman" w:eastAsia="Calibri" w:hAnsi="Times New Roman" w:cs="Times New Roman"/>
                <w:color w:val="00000A"/>
                <w:sz w:val="24"/>
                <w:szCs w:val="24"/>
                <w:lang w:val="en-US"/>
              </w:rPr>
              <w:t>prozorro</w:t>
            </w:r>
            <w:proofErr w:type="spellEnd"/>
            <w:r w:rsidRPr="007757D1">
              <w:rPr>
                <w:rFonts w:ascii="Times New Roman" w:eastAsia="Calibri" w:hAnsi="Times New Roman" w:cs="Times New Roman"/>
                <w:color w:val="00000A"/>
                <w:sz w:val="24"/>
                <w:szCs w:val="24"/>
              </w:rPr>
              <w:t>.</w:t>
            </w:r>
            <w:proofErr w:type="spellStart"/>
            <w:r w:rsidRPr="007757D1">
              <w:rPr>
                <w:rFonts w:ascii="Times New Roman" w:eastAsia="Calibri" w:hAnsi="Times New Roman" w:cs="Times New Roman"/>
                <w:color w:val="00000A"/>
                <w:sz w:val="24"/>
                <w:szCs w:val="24"/>
                <w:lang w:val="en-US"/>
              </w:rPr>
              <w:t>dcrl</w:t>
            </w:r>
            <w:proofErr w:type="spellEnd"/>
            <w:r w:rsidRPr="007757D1">
              <w:rPr>
                <w:rFonts w:ascii="Times New Roman" w:eastAsia="Calibri" w:hAnsi="Times New Roman" w:cs="Times New Roman"/>
                <w:color w:val="00000A"/>
                <w:sz w:val="24"/>
                <w:szCs w:val="24"/>
              </w:rPr>
              <w:t>@</w:t>
            </w:r>
            <w:proofErr w:type="spellStart"/>
            <w:r w:rsidRPr="007757D1">
              <w:rPr>
                <w:rFonts w:ascii="Times New Roman" w:eastAsia="Calibri" w:hAnsi="Times New Roman" w:cs="Times New Roman"/>
                <w:color w:val="00000A"/>
                <w:sz w:val="24"/>
                <w:szCs w:val="24"/>
                <w:lang w:val="en-US"/>
              </w:rPr>
              <w:t>gmail</w:t>
            </w:r>
            <w:proofErr w:type="spellEnd"/>
            <w:r w:rsidRPr="007757D1">
              <w:rPr>
                <w:rFonts w:ascii="Times New Roman" w:eastAsia="Calibri" w:hAnsi="Times New Roman" w:cs="Times New Roman"/>
                <w:color w:val="00000A"/>
                <w:sz w:val="24"/>
                <w:szCs w:val="24"/>
              </w:rPr>
              <w:t>.</w:t>
            </w:r>
            <w:r w:rsidRPr="007757D1">
              <w:rPr>
                <w:rFonts w:ascii="Times New Roman" w:eastAsia="Calibri" w:hAnsi="Times New Roman" w:cs="Times New Roman"/>
                <w:color w:val="00000A"/>
                <w:sz w:val="24"/>
                <w:szCs w:val="24"/>
                <w:lang w:val="en-US"/>
              </w:rPr>
              <w:t>com</w:t>
            </w:r>
          </w:p>
          <w:p w:rsidR="00742988" w:rsidRPr="007757D1" w:rsidRDefault="00742988" w:rsidP="005A544F">
            <w:pPr>
              <w:spacing w:after="0" w:line="240" w:lineRule="auto"/>
              <w:ind w:right="-57"/>
              <w:jc w:val="both"/>
              <w:rPr>
                <w:rFonts w:ascii="Times New Roman" w:eastAsia="Calibri" w:hAnsi="Times New Roman" w:cs="Times New Roman"/>
                <w:sz w:val="24"/>
                <w:szCs w:val="24"/>
                <w:lang w:eastAsia="uk-UA"/>
              </w:rPr>
            </w:pPr>
          </w:p>
        </w:tc>
      </w:tr>
      <w:tr w:rsidR="0048318C" w:rsidRPr="009E4237" w:rsidTr="00815829">
        <w:trPr>
          <w:trHeight w:val="798"/>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3</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8D5E7C" w:rsidRPr="002E596E" w:rsidRDefault="008D5E7C" w:rsidP="00EA0FAE">
            <w:pPr>
              <w:pStyle w:val="a6"/>
              <w:spacing w:before="0" w:beforeAutospacing="0" w:after="0" w:afterAutospacing="0" w:line="0" w:lineRule="atLeast"/>
              <w:ind w:firstLine="460"/>
              <w:jc w:val="both"/>
              <w:rPr>
                <w:b/>
              </w:rPr>
            </w:pPr>
            <w:r w:rsidRPr="002E596E">
              <w:rPr>
                <w:b/>
              </w:rPr>
              <w:t>3.1. Відкриті торги </w:t>
            </w:r>
          </w:p>
          <w:p w:rsidR="0048318C" w:rsidRPr="002E596E" w:rsidRDefault="008D5E7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з</w:t>
            </w:r>
            <w:proofErr w:type="spellEnd"/>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особливостями</w:t>
            </w:r>
            <w:proofErr w:type="spellEnd"/>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затвердженими</w:t>
            </w:r>
            <w:proofErr w:type="spellEnd"/>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постановою</w:t>
            </w:r>
            <w:proofErr w:type="spellEnd"/>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Кабінету</w:t>
            </w:r>
            <w:proofErr w:type="spellEnd"/>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Міністрів</w:t>
            </w:r>
            <w:proofErr w:type="spellEnd"/>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України</w:t>
            </w:r>
            <w:proofErr w:type="spellEnd"/>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від</w:t>
            </w:r>
            <w:proofErr w:type="spellEnd"/>
            <w:r w:rsidRPr="002E596E">
              <w:rPr>
                <w:rFonts w:ascii="Times New Roman" w:hAnsi="Times New Roman" w:cs="Times New Roman"/>
                <w:b/>
                <w:i/>
                <w:sz w:val="24"/>
                <w:szCs w:val="24"/>
              </w:rPr>
              <w:t xml:space="preserve"> 12 </w:t>
            </w:r>
            <w:proofErr w:type="spellStart"/>
            <w:r w:rsidRPr="002E596E">
              <w:rPr>
                <w:rFonts w:ascii="Times New Roman" w:hAnsi="Times New Roman" w:cs="Times New Roman"/>
                <w:b/>
                <w:i/>
                <w:sz w:val="24"/>
                <w:szCs w:val="24"/>
              </w:rPr>
              <w:t>жовтня</w:t>
            </w:r>
            <w:proofErr w:type="spellEnd"/>
            <w:r w:rsidRPr="002E596E">
              <w:rPr>
                <w:rFonts w:ascii="Times New Roman" w:hAnsi="Times New Roman" w:cs="Times New Roman"/>
                <w:b/>
                <w:i/>
                <w:sz w:val="24"/>
                <w:szCs w:val="24"/>
              </w:rPr>
              <w:t xml:space="preserve"> 2022 р. № 1178 (</w:t>
            </w:r>
            <w:proofErr w:type="spellStart"/>
            <w:r w:rsidRPr="002E596E">
              <w:rPr>
                <w:rFonts w:ascii="Times New Roman" w:hAnsi="Times New Roman" w:cs="Times New Roman"/>
                <w:b/>
                <w:i/>
                <w:sz w:val="24"/>
                <w:szCs w:val="24"/>
              </w:rPr>
              <w:t>зі</w:t>
            </w:r>
            <w:proofErr w:type="spellEnd"/>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змінами</w:t>
            </w:r>
            <w:proofErr w:type="spellEnd"/>
            <w:r w:rsidRPr="002E596E">
              <w:rPr>
                <w:rFonts w:ascii="Times New Roman" w:hAnsi="Times New Roman" w:cs="Times New Roman"/>
                <w:b/>
                <w:i/>
                <w:sz w:val="24"/>
                <w:szCs w:val="24"/>
              </w:rPr>
              <w:t>)</w:t>
            </w:r>
          </w:p>
        </w:tc>
      </w:tr>
      <w:tr w:rsidR="0048318C" w:rsidRPr="009E4237" w:rsidTr="00815829">
        <w:trPr>
          <w:trHeight w:val="527"/>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w:t>
            </w:r>
          </w:p>
        </w:tc>
        <w:tc>
          <w:tcPr>
            <w:tcW w:w="2835" w:type="dxa"/>
          </w:tcPr>
          <w:p w:rsidR="0048318C" w:rsidRPr="009E4237" w:rsidRDefault="0048318C" w:rsidP="00815829">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eastAsia="Times New Roman" w:hAnsi="Times New Roman" w:cs="Times New Roman"/>
                <w:i/>
                <w:iCs/>
                <w:color w:val="000000"/>
                <w:sz w:val="24"/>
                <w:szCs w:val="24"/>
                <w:lang w:val="uk-UA" w:eastAsia="ru-RU"/>
              </w:rPr>
              <w:t> </w:t>
            </w:r>
          </w:p>
        </w:tc>
      </w:tr>
      <w:tr w:rsidR="0048318C" w:rsidRPr="00742988" w:rsidTr="006E3CD5">
        <w:trPr>
          <w:trHeight w:val="535"/>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8318C" w:rsidRPr="002E596E" w:rsidRDefault="00742988" w:rsidP="00742988">
            <w:pPr>
              <w:shd w:val="clear" w:color="auto" w:fill="FFFFFF"/>
              <w:spacing w:after="0" w:line="240" w:lineRule="auto"/>
              <w:ind w:firstLine="567"/>
              <w:jc w:val="both"/>
              <w:textAlignment w:val="baseline"/>
              <w:rPr>
                <w:i/>
                <w:iCs/>
                <w:lang w:val="uk-UA"/>
              </w:rPr>
            </w:pPr>
            <w:r>
              <w:rPr>
                <w:rFonts w:ascii="Times New Roman" w:hAnsi="Times New Roman" w:cs="Times New Roman"/>
                <w:b/>
                <w:i/>
                <w:sz w:val="24"/>
                <w:szCs w:val="24"/>
                <w:lang w:val="uk-UA"/>
              </w:rPr>
              <w:t>Буряк, морква, цибуля, капуста</w:t>
            </w:r>
            <w:r w:rsidR="005420FF" w:rsidRPr="00FB43FC">
              <w:rPr>
                <w:rFonts w:ascii="Times New Roman" w:hAnsi="Times New Roman" w:cs="Times New Roman"/>
                <w:b/>
                <w:i/>
                <w:sz w:val="24"/>
                <w:szCs w:val="24"/>
                <w:lang w:val="uk-UA"/>
              </w:rPr>
              <w:t xml:space="preserve"> </w:t>
            </w:r>
            <w:r w:rsidR="005420FF">
              <w:rPr>
                <w:rFonts w:ascii="Times New Roman" w:hAnsi="Times New Roman" w:cs="Times New Roman"/>
                <w:b/>
                <w:i/>
                <w:sz w:val="24"/>
                <w:szCs w:val="24"/>
                <w:lang w:val="uk-UA"/>
              </w:rPr>
              <w:t xml:space="preserve">- </w:t>
            </w:r>
            <w:r w:rsidR="005420FF" w:rsidRPr="00FB43FC">
              <w:rPr>
                <w:rFonts w:ascii="Times New Roman" w:hAnsi="Times New Roman" w:cs="Times New Roman"/>
                <w:b/>
                <w:i/>
                <w:sz w:val="24"/>
                <w:szCs w:val="24"/>
                <w:lang w:val="uk-UA"/>
              </w:rPr>
              <w:t xml:space="preserve">код </w:t>
            </w:r>
            <w:proofErr w:type="spellStart"/>
            <w:r w:rsidR="005420FF" w:rsidRPr="00FB43FC">
              <w:rPr>
                <w:rFonts w:ascii="Times New Roman" w:hAnsi="Times New Roman" w:cs="Times New Roman"/>
                <w:b/>
                <w:i/>
                <w:sz w:val="24"/>
                <w:szCs w:val="24"/>
                <w:lang w:val="uk-UA"/>
              </w:rPr>
              <w:t>ДК</w:t>
            </w:r>
            <w:proofErr w:type="spellEnd"/>
            <w:r w:rsidR="005420FF" w:rsidRPr="00FB43FC">
              <w:rPr>
                <w:rFonts w:ascii="Times New Roman" w:hAnsi="Times New Roman" w:cs="Times New Roman"/>
                <w:b/>
                <w:i/>
                <w:sz w:val="24"/>
                <w:szCs w:val="24"/>
                <w:lang w:val="uk-UA"/>
              </w:rPr>
              <w:t xml:space="preserve"> 021:2015 - 03220000-9 Овочі, фрукти та горіхи.</w:t>
            </w:r>
          </w:p>
        </w:tc>
      </w:tr>
      <w:tr w:rsidR="0048318C" w:rsidRPr="00742988" w:rsidTr="00ED3D13">
        <w:trPr>
          <w:trHeight w:val="1119"/>
          <w:jc w:val="center"/>
        </w:trPr>
        <w:tc>
          <w:tcPr>
            <w:tcW w:w="704" w:type="dxa"/>
          </w:tcPr>
          <w:p w:rsidR="0048318C" w:rsidRPr="009E4237" w:rsidRDefault="0048318C" w:rsidP="00ED3D13">
            <w:pPr>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4.2</w:t>
            </w:r>
          </w:p>
        </w:tc>
        <w:tc>
          <w:tcPr>
            <w:tcW w:w="2835" w:type="dxa"/>
          </w:tcPr>
          <w:p w:rsidR="0048318C" w:rsidRPr="009E4237" w:rsidRDefault="0048318C" w:rsidP="00815829">
            <w:pPr>
              <w:spacing w:after="0" w:line="0" w:lineRule="atLeast"/>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2E596E" w:rsidRDefault="005420FF" w:rsidP="00742988">
            <w:pPr>
              <w:keepNext/>
              <w:keepLines/>
              <w:spacing w:after="0" w:line="0" w:lineRule="atLeast"/>
              <w:ind w:right="120" w:firstLine="460"/>
              <w:contextualSpacing/>
              <w:jc w:val="both"/>
              <w:rPr>
                <w:rFonts w:ascii="Times New Roman" w:eastAsia="Times New Roman" w:hAnsi="Times New Roman" w:cs="Times New Roman"/>
                <w:i/>
                <w:iCs/>
                <w:color w:val="FF0000"/>
                <w:sz w:val="24"/>
                <w:szCs w:val="24"/>
                <w:shd w:val="clear" w:color="auto" w:fill="FFFF00"/>
                <w:lang w:val="uk-UA" w:eastAsia="ru-RU"/>
              </w:rPr>
            </w:pPr>
            <w:r w:rsidRPr="00FB43FC">
              <w:rPr>
                <w:rFonts w:ascii="Times New Roman" w:hAnsi="Times New Roman" w:cs="Times New Roman"/>
                <w:b/>
                <w:i/>
                <w:sz w:val="24"/>
                <w:szCs w:val="24"/>
                <w:lang w:val="uk-UA"/>
              </w:rPr>
              <w:t>Буряк, морква, цибуля, капуста</w:t>
            </w:r>
            <w:r w:rsidR="003C3BAC">
              <w:rPr>
                <w:rFonts w:ascii="Times New Roman" w:hAnsi="Times New Roman" w:cs="Times New Roman"/>
                <w:b/>
                <w:bCs/>
                <w:color w:val="000000"/>
                <w:lang w:val="uk-UA"/>
              </w:rPr>
              <w:t xml:space="preserve"> </w:t>
            </w:r>
          </w:p>
        </w:tc>
      </w:tr>
      <w:tr w:rsidR="0048318C" w:rsidRPr="005420FF" w:rsidTr="003904AD">
        <w:trPr>
          <w:trHeight w:val="559"/>
          <w:jc w:val="center"/>
        </w:trPr>
        <w:tc>
          <w:tcPr>
            <w:tcW w:w="704" w:type="dxa"/>
          </w:tcPr>
          <w:p w:rsidR="0048318C" w:rsidRPr="009E4237" w:rsidRDefault="0048318C" w:rsidP="003904AD">
            <w:pPr>
              <w:spacing w:after="0" w:line="0" w:lineRule="atLeast"/>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4.3</w:t>
            </w:r>
          </w:p>
        </w:tc>
        <w:tc>
          <w:tcPr>
            <w:tcW w:w="2835" w:type="dxa"/>
          </w:tcPr>
          <w:p w:rsidR="0048318C" w:rsidRPr="009E4237" w:rsidRDefault="0048318C" w:rsidP="003904AD">
            <w:pPr>
              <w:spacing w:after="0" w:line="0" w:lineRule="atLeast"/>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9E4237" w:rsidRDefault="0048318C" w:rsidP="003904AD">
            <w:pPr>
              <w:spacing w:after="0" w:line="0" w:lineRule="atLeast"/>
              <w:rPr>
                <w:rFonts w:ascii="Times New Roman" w:eastAsia="Times New Roman" w:hAnsi="Times New Roman" w:cs="Times New Roman"/>
                <w:color w:val="000000"/>
                <w:sz w:val="24"/>
                <w:szCs w:val="24"/>
                <w:lang w:val="uk-UA" w:eastAsia="ru-RU"/>
              </w:rPr>
            </w:pPr>
          </w:p>
        </w:tc>
        <w:tc>
          <w:tcPr>
            <w:tcW w:w="6973" w:type="dxa"/>
          </w:tcPr>
          <w:p w:rsidR="003904AD" w:rsidRPr="007875FF" w:rsidRDefault="0048318C" w:rsidP="003904AD">
            <w:pPr>
              <w:spacing w:after="0" w:line="0" w:lineRule="atLeast"/>
              <w:ind w:firstLine="460"/>
              <w:jc w:val="both"/>
              <w:rPr>
                <w:rFonts w:ascii="Times New Roman" w:eastAsia="Times New Roman" w:hAnsi="Times New Roman" w:cs="Times New Roman"/>
                <w:color w:val="000000"/>
                <w:sz w:val="24"/>
                <w:szCs w:val="24"/>
                <w:lang w:val="uk-UA" w:eastAsia="ru-RU"/>
              </w:rPr>
            </w:pPr>
            <w:r w:rsidRPr="007875FF">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4E5B5B" w:rsidRDefault="004E5B5B" w:rsidP="003904AD">
            <w:pPr>
              <w:spacing w:after="0" w:line="0" w:lineRule="atLeast"/>
              <w:ind w:firstLine="460"/>
              <w:jc w:val="both"/>
              <w:rPr>
                <w:rFonts w:ascii="Times New Roman" w:hAnsi="Times New Roman" w:cs="Times New Roman"/>
                <w:bCs/>
                <w:sz w:val="24"/>
                <w:szCs w:val="24"/>
                <w:lang w:val="uk-UA"/>
              </w:rPr>
            </w:pPr>
            <w:r w:rsidRPr="007875FF">
              <w:rPr>
                <w:rFonts w:ascii="Times New Roman" w:hAnsi="Times New Roman" w:cs="Times New Roman"/>
                <w:bCs/>
                <w:sz w:val="24"/>
                <w:szCs w:val="24"/>
                <w:lang w:val="uk-UA"/>
              </w:rPr>
              <w:t>Відповідно</w:t>
            </w:r>
            <w:r w:rsidR="00014283" w:rsidRPr="007875FF">
              <w:rPr>
                <w:rFonts w:ascii="Times New Roman" w:hAnsi="Times New Roman" w:cs="Times New Roman"/>
                <w:bCs/>
                <w:sz w:val="24"/>
                <w:szCs w:val="24"/>
                <w:lang w:val="uk-UA"/>
              </w:rPr>
              <w:t xml:space="preserve"> до Д</w:t>
            </w:r>
            <w:r w:rsidRPr="007875FF">
              <w:rPr>
                <w:rFonts w:ascii="Times New Roman" w:hAnsi="Times New Roman" w:cs="Times New Roman"/>
                <w:bCs/>
                <w:sz w:val="24"/>
                <w:szCs w:val="24"/>
                <w:lang w:val="uk-UA"/>
              </w:rPr>
              <w:t>одатку 2</w:t>
            </w:r>
            <w:r w:rsidR="009478CC" w:rsidRPr="007875FF">
              <w:rPr>
                <w:rFonts w:ascii="Times New Roman" w:hAnsi="Times New Roman" w:cs="Times New Roman"/>
                <w:bCs/>
                <w:sz w:val="24"/>
                <w:szCs w:val="24"/>
                <w:lang w:val="uk-UA"/>
              </w:rPr>
              <w:t xml:space="preserve"> до Договору.</w:t>
            </w:r>
          </w:p>
          <w:p w:rsidR="00D26E45" w:rsidRPr="007875FF" w:rsidRDefault="00D26E45" w:rsidP="003904AD">
            <w:pPr>
              <w:spacing w:after="0" w:line="0" w:lineRule="atLeast"/>
              <w:ind w:firstLine="460"/>
              <w:jc w:val="both"/>
              <w:rPr>
                <w:rFonts w:ascii="Times New Roman" w:hAnsi="Times New Roman" w:cs="Times New Roman"/>
                <w:bCs/>
                <w:sz w:val="24"/>
                <w:szCs w:val="24"/>
                <w:lang w:val="uk-UA"/>
              </w:rPr>
            </w:pPr>
            <w:r>
              <w:rPr>
                <w:rFonts w:ascii="Times New Roman" w:hAnsi="Times New Roman" w:cs="Times New Roman"/>
                <w:bCs/>
                <w:sz w:val="24"/>
                <w:szCs w:val="24"/>
                <w:lang w:val="uk-UA"/>
              </w:rPr>
              <w:t>Кількість:</w:t>
            </w:r>
          </w:p>
          <w:tbl>
            <w:tblPr>
              <w:tblW w:w="626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850"/>
              <w:gridCol w:w="3031"/>
            </w:tblGrid>
            <w:tr w:rsidR="007875FF" w:rsidRPr="007875FF" w:rsidTr="007875FF">
              <w:trPr>
                <w:trHeight w:val="27"/>
              </w:trPr>
              <w:tc>
                <w:tcPr>
                  <w:tcW w:w="2385" w:type="dxa"/>
                </w:tcPr>
                <w:p w:rsidR="007875FF" w:rsidRPr="007875FF" w:rsidRDefault="007875FF" w:rsidP="005806CF">
                  <w:pPr>
                    <w:keepNext/>
                    <w:keepLines/>
                    <w:spacing w:after="0" w:line="0" w:lineRule="atLeast"/>
                    <w:ind w:right="120"/>
                    <w:contextualSpacing/>
                    <w:jc w:val="both"/>
                    <w:rPr>
                      <w:rFonts w:ascii="Times New Roman" w:eastAsia="Times New Roman" w:hAnsi="Times New Roman" w:cs="Times New Roman"/>
                      <w:sz w:val="24"/>
                      <w:szCs w:val="24"/>
                      <w:lang w:val="uk-UA" w:eastAsia="ru-RU"/>
                    </w:rPr>
                  </w:pPr>
                  <w:r w:rsidRPr="007875FF">
                    <w:rPr>
                      <w:rFonts w:ascii="Times New Roman" w:eastAsia="Times New Roman" w:hAnsi="Times New Roman" w:cs="Times New Roman"/>
                      <w:sz w:val="24"/>
                      <w:szCs w:val="24"/>
                      <w:lang w:val="uk-UA" w:eastAsia="ru-RU"/>
                    </w:rPr>
                    <w:t>буряк</w:t>
                  </w:r>
                </w:p>
              </w:tc>
              <w:tc>
                <w:tcPr>
                  <w:tcW w:w="850" w:type="dxa"/>
                </w:tcPr>
                <w:p w:rsidR="007875FF" w:rsidRPr="007875FF" w:rsidRDefault="007875FF" w:rsidP="005806CF">
                  <w:pPr>
                    <w:spacing w:after="0" w:line="0" w:lineRule="atLeast"/>
                    <w:rPr>
                      <w:rFonts w:ascii="Times New Roman" w:hAnsi="Times New Roman" w:cs="Times New Roman"/>
                      <w:sz w:val="24"/>
                      <w:szCs w:val="24"/>
                    </w:rPr>
                  </w:pPr>
                  <w:r w:rsidRPr="007875FF">
                    <w:rPr>
                      <w:rFonts w:ascii="Times New Roman" w:hAnsi="Times New Roman" w:cs="Times New Roman"/>
                      <w:sz w:val="24"/>
                      <w:szCs w:val="24"/>
                    </w:rPr>
                    <w:t>кг</w:t>
                  </w:r>
                </w:p>
              </w:tc>
              <w:tc>
                <w:tcPr>
                  <w:tcW w:w="3031" w:type="dxa"/>
                </w:tcPr>
                <w:p w:rsidR="007875FF" w:rsidRPr="00742988" w:rsidRDefault="00742988" w:rsidP="005806CF">
                  <w:pPr>
                    <w:spacing w:after="0" w:line="0" w:lineRule="atLeast"/>
                    <w:rPr>
                      <w:rFonts w:ascii="Times New Roman" w:hAnsi="Times New Roman" w:cs="Times New Roman"/>
                      <w:sz w:val="24"/>
                      <w:szCs w:val="24"/>
                      <w:lang w:val="uk-UA"/>
                    </w:rPr>
                  </w:pPr>
                  <w:r>
                    <w:rPr>
                      <w:rFonts w:ascii="Times New Roman" w:hAnsi="Times New Roman" w:cs="Times New Roman"/>
                      <w:sz w:val="24"/>
                      <w:szCs w:val="24"/>
                      <w:lang w:val="uk-UA"/>
                    </w:rPr>
                    <w:t>2500</w:t>
                  </w:r>
                </w:p>
              </w:tc>
            </w:tr>
            <w:tr w:rsidR="007875FF" w:rsidRPr="007875FF" w:rsidTr="007875FF">
              <w:trPr>
                <w:trHeight w:val="21"/>
              </w:trPr>
              <w:tc>
                <w:tcPr>
                  <w:tcW w:w="2385" w:type="dxa"/>
                </w:tcPr>
                <w:p w:rsidR="007875FF" w:rsidRPr="007875FF" w:rsidRDefault="007875FF" w:rsidP="005806CF">
                  <w:pPr>
                    <w:keepNext/>
                    <w:keepLines/>
                    <w:spacing w:after="0" w:line="0" w:lineRule="atLeast"/>
                    <w:ind w:right="120"/>
                    <w:contextualSpacing/>
                    <w:jc w:val="both"/>
                    <w:rPr>
                      <w:rFonts w:ascii="Times New Roman" w:eastAsia="Times New Roman" w:hAnsi="Times New Roman" w:cs="Times New Roman"/>
                      <w:sz w:val="24"/>
                      <w:szCs w:val="24"/>
                      <w:lang w:val="uk-UA" w:eastAsia="ru-RU"/>
                    </w:rPr>
                  </w:pPr>
                  <w:r w:rsidRPr="007875FF">
                    <w:rPr>
                      <w:rFonts w:ascii="Times New Roman" w:eastAsia="Times New Roman" w:hAnsi="Times New Roman" w:cs="Times New Roman"/>
                      <w:sz w:val="24"/>
                      <w:szCs w:val="24"/>
                      <w:lang w:val="uk-UA" w:eastAsia="ru-RU"/>
                    </w:rPr>
                    <w:lastRenderedPageBreak/>
                    <w:t>морква</w:t>
                  </w:r>
                </w:p>
              </w:tc>
              <w:tc>
                <w:tcPr>
                  <w:tcW w:w="850" w:type="dxa"/>
                </w:tcPr>
                <w:p w:rsidR="007875FF" w:rsidRPr="007875FF" w:rsidRDefault="007875FF" w:rsidP="005806CF">
                  <w:pPr>
                    <w:spacing w:after="0" w:line="0" w:lineRule="atLeast"/>
                    <w:rPr>
                      <w:rFonts w:ascii="Times New Roman" w:hAnsi="Times New Roman" w:cs="Times New Roman"/>
                      <w:sz w:val="24"/>
                      <w:szCs w:val="24"/>
                    </w:rPr>
                  </w:pPr>
                  <w:r w:rsidRPr="007875FF">
                    <w:rPr>
                      <w:rFonts w:ascii="Times New Roman" w:hAnsi="Times New Roman" w:cs="Times New Roman"/>
                      <w:sz w:val="24"/>
                      <w:szCs w:val="24"/>
                    </w:rPr>
                    <w:t>кг</w:t>
                  </w:r>
                </w:p>
              </w:tc>
              <w:tc>
                <w:tcPr>
                  <w:tcW w:w="3031" w:type="dxa"/>
                </w:tcPr>
                <w:p w:rsidR="007875FF" w:rsidRPr="00742988" w:rsidRDefault="00742988" w:rsidP="005806CF">
                  <w:pPr>
                    <w:spacing w:after="0" w:line="0" w:lineRule="atLeast"/>
                    <w:rPr>
                      <w:rFonts w:ascii="Times New Roman" w:hAnsi="Times New Roman" w:cs="Times New Roman"/>
                      <w:sz w:val="24"/>
                      <w:szCs w:val="24"/>
                      <w:lang w:val="uk-UA"/>
                    </w:rPr>
                  </w:pPr>
                  <w:r>
                    <w:rPr>
                      <w:rFonts w:ascii="Times New Roman" w:hAnsi="Times New Roman" w:cs="Times New Roman"/>
                      <w:sz w:val="24"/>
                      <w:szCs w:val="24"/>
                      <w:lang w:val="uk-UA"/>
                    </w:rPr>
                    <w:t>2500</w:t>
                  </w:r>
                </w:p>
              </w:tc>
            </w:tr>
            <w:tr w:rsidR="007875FF" w:rsidRPr="007875FF" w:rsidTr="007875FF">
              <w:trPr>
                <w:trHeight w:val="21"/>
              </w:trPr>
              <w:tc>
                <w:tcPr>
                  <w:tcW w:w="2385" w:type="dxa"/>
                </w:tcPr>
                <w:p w:rsidR="007875FF" w:rsidRPr="007875FF" w:rsidRDefault="007875FF" w:rsidP="005806CF">
                  <w:pPr>
                    <w:keepNext/>
                    <w:keepLines/>
                    <w:spacing w:after="0" w:line="0" w:lineRule="atLeast"/>
                    <w:ind w:right="120"/>
                    <w:contextualSpacing/>
                    <w:jc w:val="both"/>
                    <w:rPr>
                      <w:rFonts w:ascii="Times New Roman" w:eastAsia="Times New Roman" w:hAnsi="Times New Roman" w:cs="Times New Roman"/>
                      <w:sz w:val="24"/>
                      <w:szCs w:val="24"/>
                      <w:lang w:val="uk-UA" w:eastAsia="ru-RU"/>
                    </w:rPr>
                  </w:pPr>
                  <w:r w:rsidRPr="007875FF">
                    <w:rPr>
                      <w:rFonts w:ascii="Times New Roman" w:eastAsia="Times New Roman" w:hAnsi="Times New Roman" w:cs="Times New Roman"/>
                      <w:sz w:val="24"/>
                      <w:szCs w:val="24"/>
                      <w:lang w:val="uk-UA" w:eastAsia="ru-RU"/>
                    </w:rPr>
                    <w:t>цибуля</w:t>
                  </w:r>
                </w:p>
              </w:tc>
              <w:tc>
                <w:tcPr>
                  <w:tcW w:w="850" w:type="dxa"/>
                </w:tcPr>
                <w:p w:rsidR="007875FF" w:rsidRPr="007875FF" w:rsidRDefault="007875FF" w:rsidP="005806CF">
                  <w:pPr>
                    <w:spacing w:after="0" w:line="0" w:lineRule="atLeast"/>
                    <w:rPr>
                      <w:rFonts w:ascii="Times New Roman" w:hAnsi="Times New Roman" w:cs="Times New Roman"/>
                      <w:sz w:val="24"/>
                      <w:szCs w:val="24"/>
                    </w:rPr>
                  </w:pPr>
                  <w:r w:rsidRPr="007875FF">
                    <w:rPr>
                      <w:rFonts w:ascii="Times New Roman" w:hAnsi="Times New Roman" w:cs="Times New Roman"/>
                      <w:sz w:val="24"/>
                      <w:szCs w:val="24"/>
                    </w:rPr>
                    <w:t>кг</w:t>
                  </w:r>
                </w:p>
              </w:tc>
              <w:tc>
                <w:tcPr>
                  <w:tcW w:w="3031" w:type="dxa"/>
                </w:tcPr>
                <w:p w:rsidR="007875FF" w:rsidRPr="00742988" w:rsidRDefault="00742988" w:rsidP="005806CF">
                  <w:pPr>
                    <w:spacing w:after="0" w:line="0" w:lineRule="atLeast"/>
                    <w:rPr>
                      <w:rFonts w:ascii="Times New Roman" w:hAnsi="Times New Roman" w:cs="Times New Roman"/>
                      <w:sz w:val="24"/>
                      <w:szCs w:val="24"/>
                      <w:lang w:val="uk-UA"/>
                    </w:rPr>
                  </w:pPr>
                  <w:r>
                    <w:rPr>
                      <w:rFonts w:ascii="Times New Roman" w:hAnsi="Times New Roman" w:cs="Times New Roman"/>
                      <w:sz w:val="24"/>
                      <w:szCs w:val="24"/>
                      <w:lang w:val="uk-UA"/>
                    </w:rPr>
                    <w:t>600</w:t>
                  </w:r>
                </w:p>
              </w:tc>
            </w:tr>
            <w:tr w:rsidR="007875FF" w:rsidRPr="007875FF" w:rsidTr="007875FF">
              <w:trPr>
                <w:trHeight w:val="21"/>
              </w:trPr>
              <w:tc>
                <w:tcPr>
                  <w:tcW w:w="2385" w:type="dxa"/>
                </w:tcPr>
                <w:p w:rsidR="007875FF" w:rsidRPr="007875FF" w:rsidRDefault="007875FF" w:rsidP="005806CF">
                  <w:pPr>
                    <w:keepNext/>
                    <w:keepLines/>
                    <w:spacing w:after="0" w:line="0" w:lineRule="atLeast"/>
                    <w:ind w:right="120"/>
                    <w:contextualSpacing/>
                    <w:jc w:val="both"/>
                    <w:rPr>
                      <w:rFonts w:ascii="Times New Roman" w:eastAsia="Times New Roman" w:hAnsi="Times New Roman" w:cs="Times New Roman"/>
                      <w:sz w:val="24"/>
                      <w:szCs w:val="24"/>
                      <w:lang w:val="uk-UA" w:eastAsia="ru-RU"/>
                    </w:rPr>
                  </w:pPr>
                  <w:r w:rsidRPr="007875FF">
                    <w:rPr>
                      <w:rFonts w:ascii="Times New Roman" w:eastAsia="Times New Roman" w:hAnsi="Times New Roman" w:cs="Times New Roman"/>
                      <w:sz w:val="24"/>
                      <w:szCs w:val="24"/>
                      <w:lang w:val="uk-UA" w:eastAsia="ru-RU"/>
                    </w:rPr>
                    <w:t>капуста</w:t>
                  </w:r>
                </w:p>
              </w:tc>
              <w:tc>
                <w:tcPr>
                  <w:tcW w:w="850" w:type="dxa"/>
                </w:tcPr>
                <w:p w:rsidR="007875FF" w:rsidRPr="007875FF" w:rsidRDefault="007875FF" w:rsidP="005806CF">
                  <w:pPr>
                    <w:spacing w:after="0" w:line="0" w:lineRule="atLeast"/>
                    <w:rPr>
                      <w:rFonts w:ascii="Times New Roman" w:hAnsi="Times New Roman" w:cs="Times New Roman"/>
                      <w:sz w:val="24"/>
                      <w:szCs w:val="24"/>
                    </w:rPr>
                  </w:pPr>
                  <w:r w:rsidRPr="007875FF">
                    <w:rPr>
                      <w:rFonts w:ascii="Times New Roman" w:hAnsi="Times New Roman" w:cs="Times New Roman"/>
                      <w:sz w:val="24"/>
                      <w:szCs w:val="24"/>
                    </w:rPr>
                    <w:t>кг</w:t>
                  </w:r>
                </w:p>
              </w:tc>
              <w:tc>
                <w:tcPr>
                  <w:tcW w:w="3031" w:type="dxa"/>
                </w:tcPr>
                <w:p w:rsidR="007875FF" w:rsidRPr="00742988" w:rsidRDefault="00742988" w:rsidP="005806CF">
                  <w:pPr>
                    <w:spacing w:after="0" w:line="0" w:lineRule="atLeast"/>
                    <w:rPr>
                      <w:rFonts w:ascii="Times New Roman" w:hAnsi="Times New Roman" w:cs="Times New Roman"/>
                      <w:sz w:val="24"/>
                      <w:szCs w:val="24"/>
                      <w:lang w:val="uk-UA"/>
                    </w:rPr>
                  </w:pPr>
                  <w:r>
                    <w:rPr>
                      <w:rFonts w:ascii="Times New Roman" w:hAnsi="Times New Roman" w:cs="Times New Roman"/>
                      <w:sz w:val="24"/>
                      <w:szCs w:val="24"/>
                      <w:lang w:val="uk-UA"/>
                    </w:rPr>
                    <w:t>2500</w:t>
                  </w:r>
                </w:p>
              </w:tc>
            </w:tr>
          </w:tbl>
          <w:p w:rsidR="004F1650" w:rsidRPr="007875FF" w:rsidRDefault="004F1650" w:rsidP="0088458C">
            <w:pPr>
              <w:keepNext/>
              <w:keepLines/>
              <w:spacing w:after="0" w:line="0" w:lineRule="atLeast"/>
              <w:ind w:right="120" w:firstLine="460"/>
              <w:contextualSpacing/>
              <w:jc w:val="both"/>
              <w:rPr>
                <w:rFonts w:ascii="Times New Roman" w:eastAsia="Times New Roman" w:hAnsi="Times New Roman" w:cs="Times New Roman"/>
                <w:sz w:val="24"/>
                <w:szCs w:val="24"/>
                <w:lang w:val="uk-UA" w:eastAsia="ru-RU"/>
              </w:rPr>
            </w:pPr>
          </w:p>
        </w:tc>
      </w:tr>
      <w:tr w:rsidR="0048318C" w:rsidRPr="009E4237" w:rsidTr="00815829">
        <w:trPr>
          <w:trHeight w:val="746"/>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4.4</w:t>
            </w:r>
          </w:p>
        </w:tc>
        <w:tc>
          <w:tcPr>
            <w:tcW w:w="2835" w:type="dxa"/>
          </w:tcPr>
          <w:p w:rsidR="0048318C" w:rsidRPr="009E4237" w:rsidRDefault="0048318C" w:rsidP="00815829">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2E596E" w:rsidRDefault="0048318C" w:rsidP="0088458C">
            <w:pPr>
              <w:spacing w:after="0" w:line="0" w:lineRule="atLeast"/>
              <w:ind w:firstLine="460"/>
              <w:rPr>
                <w:rFonts w:ascii="Times New Roman" w:hAnsi="Times New Roman" w:cs="Times New Roman"/>
                <w:sz w:val="24"/>
                <w:szCs w:val="24"/>
              </w:rPr>
            </w:pPr>
            <w:r w:rsidRPr="002E596E">
              <w:rPr>
                <w:rFonts w:ascii="Times New Roman" w:eastAsia="Times New Roman" w:hAnsi="Times New Roman" w:cs="Times New Roman"/>
                <w:color w:val="000000"/>
                <w:sz w:val="24"/>
                <w:szCs w:val="24"/>
                <w:lang w:val="uk-UA" w:eastAsia="ru-RU"/>
              </w:rPr>
              <w:t xml:space="preserve">До </w:t>
            </w:r>
            <w:r w:rsidR="00014283" w:rsidRPr="002E596E">
              <w:rPr>
                <w:rFonts w:ascii="Times New Roman" w:eastAsia="Times New Roman" w:hAnsi="Times New Roman" w:cs="Times New Roman"/>
                <w:color w:val="000000"/>
                <w:sz w:val="24"/>
                <w:szCs w:val="24"/>
                <w:lang w:val="uk-UA" w:eastAsia="ru-RU"/>
              </w:rPr>
              <w:t>31</w:t>
            </w:r>
            <w:r w:rsidR="00A26F90" w:rsidRPr="002E596E">
              <w:rPr>
                <w:rFonts w:ascii="Times New Roman" w:eastAsia="Times New Roman" w:hAnsi="Times New Roman" w:cs="Times New Roman"/>
                <w:color w:val="000000"/>
                <w:sz w:val="24"/>
                <w:szCs w:val="24"/>
                <w:lang w:val="uk-UA" w:eastAsia="ru-RU"/>
              </w:rPr>
              <w:t xml:space="preserve"> </w:t>
            </w:r>
            <w:r w:rsidR="009B2576" w:rsidRPr="002E596E">
              <w:rPr>
                <w:rFonts w:ascii="Times New Roman" w:eastAsia="Times New Roman" w:hAnsi="Times New Roman" w:cs="Times New Roman"/>
                <w:color w:val="000000"/>
                <w:sz w:val="24"/>
                <w:szCs w:val="24"/>
                <w:lang w:val="uk-UA" w:eastAsia="ru-RU"/>
              </w:rPr>
              <w:t>груд</w:t>
            </w:r>
            <w:r w:rsidR="00A26F90" w:rsidRPr="002E596E">
              <w:rPr>
                <w:rFonts w:ascii="Times New Roman" w:eastAsia="Times New Roman" w:hAnsi="Times New Roman" w:cs="Times New Roman"/>
                <w:color w:val="000000"/>
                <w:sz w:val="24"/>
                <w:szCs w:val="24"/>
                <w:lang w:val="uk-UA" w:eastAsia="ru-RU"/>
              </w:rPr>
              <w:t>ня</w:t>
            </w:r>
            <w:r w:rsidRPr="002E596E">
              <w:rPr>
                <w:rFonts w:ascii="Times New Roman" w:eastAsia="Times New Roman" w:hAnsi="Times New Roman" w:cs="Times New Roman"/>
                <w:color w:val="000000"/>
                <w:sz w:val="24"/>
                <w:szCs w:val="24"/>
                <w:lang w:val="uk-UA" w:eastAsia="ru-RU"/>
              </w:rPr>
              <w:t xml:space="preserve"> 202</w:t>
            </w:r>
            <w:r w:rsidR="0088458C">
              <w:rPr>
                <w:rFonts w:ascii="Times New Roman" w:eastAsia="Times New Roman" w:hAnsi="Times New Roman" w:cs="Times New Roman"/>
                <w:color w:val="000000"/>
                <w:sz w:val="24"/>
                <w:szCs w:val="24"/>
                <w:lang w:val="uk-UA" w:eastAsia="ru-RU"/>
              </w:rPr>
              <w:t>4</w:t>
            </w:r>
            <w:r w:rsidRPr="002E596E">
              <w:rPr>
                <w:rFonts w:ascii="Times New Roman" w:eastAsia="Times New Roman" w:hAnsi="Times New Roman" w:cs="Times New Roman"/>
                <w:color w:val="000000"/>
                <w:sz w:val="24"/>
                <w:szCs w:val="24"/>
                <w:lang w:val="uk-UA" w:eastAsia="ru-RU"/>
              </w:rPr>
              <w:t xml:space="preserve"> року.</w:t>
            </w:r>
          </w:p>
        </w:tc>
      </w:tr>
      <w:tr w:rsidR="0048318C" w:rsidRPr="009E4237" w:rsidTr="00ED3D13">
        <w:trPr>
          <w:trHeight w:val="841"/>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5</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Недискримінація учасників</w:t>
            </w:r>
            <w:r w:rsidRPr="009E4237">
              <w:rPr>
                <w:rFonts w:ascii="Times New Roman" w:hAnsi="Times New Roman" w:cs="Times New Roman"/>
                <w:sz w:val="24"/>
                <w:szCs w:val="24"/>
              </w:rPr>
              <w:t xml:space="preserve"> </w:t>
            </w:r>
          </w:p>
        </w:tc>
        <w:tc>
          <w:tcPr>
            <w:tcW w:w="6973" w:type="dxa"/>
          </w:tcPr>
          <w:p w:rsidR="0048318C" w:rsidRPr="002E596E" w:rsidRDefault="004C58D9" w:rsidP="00EA0FAE">
            <w:pPr>
              <w:keepNext/>
              <w:keepLines/>
              <w:spacing w:after="0" w:line="0" w:lineRule="atLeast"/>
              <w:ind w:right="140" w:firstLine="46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1.5 </w:t>
            </w:r>
            <w:r w:rsidR="0048318C" w:rsidRPr="002E596E">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6</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9E4237">
              <w:rPr>
                <w:rFonts w:ascii="Times New Roman" w:hAnsi="Times New Roman" w:cs="Times New Roman"/>
                <w:sz w:val="24"/>
                <w:szCs w:val="24"/>
              </w:rPr>
              <w:t xml:space="preserve"> </w:t>
            </w:r>
          </w:p>
        </w:tc>
        <w:tc>
          <w:tcPr>
            <w:tcW w:w="6973" w:type="dxa"/>
          </w:tcPr>
          <w:p w:rsidR="0048318C" w:rsidRPr="002E596E" w:rsidRDefault="004C58D9" w:rsidP="00EA0FAE">
            <w:pPr>
              <w:keepNext/>
              <w:keepLines/>
              <w:spacing w:after="0" w:line="0" w:lineRule="atLeast"/>
              <w:ind w:right="140" w:firstLine="46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1.6 </w:t>
            </w:r>
            <w:r w:rsidR="0048318C" w:rsidRPr="002E596E">
              <w:rPr>
                <w:rFonts w:ascii="Times New Roman" w:eastAsia="Times New Roman" w:hAnsi="Times New Roman" w:cs="Times New Roman"/>
                <w:color w:val="000000"/>
                <w:sz w:val="24"/>
                <w:szCs w:val="24"/>
                <w:lang w:val="uk-UA" w:eastAsia="ru-RU"/>
              </w:rPr>
              <w:t>Валютою тендерної пропозиції є гривня.</w:t>
            </w:r>
            <w:r w:rsidR="0048318C" w:rsidRPr="002E596E">
              <w:rPr>
                <w:rFonts w:ascii="Times New Roman" w:hAnsi="Times New Roman" w:cs="Times New Roman"/>
                <w:sz w:val="24"/>
                <w:szCs w:val="24"/>
              </w:rPr>
              <w:t xml:space="preserve"> </w:t>
            </w:r>
            <w:r w:rsidR="0048318C" w:rsidRPr="002E596E">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0048318C" w:rsidRPr="002E596E">
              <w:rPr>
                <w:rFonts w:ascii="Times New Roman" w:eastAsia="Times New Roman" w:hAnsi="Times New Roman" w:cs="Times New Roman"/>
                <w:b/>
                <w:bCs/>
                <w:color w:val="000000"/>
                <w:sz w:val="24"/>
                <w:szCs w:val="24"/>
                <w:lang w:val="uk-UA" w:eastAsia="ru-RU"/>
              </w:rPr>
              <w:t xml:space="preserve">,  </w:t>
            </w:r>
            <w:r w:rsidR="0048318C" w:rsidRPr="002E596E">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78135C" w:rsidTr="006E76E2">
        <w:trPr>
          <w:trHeight w:val="418"/>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7</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C58D9" w:rsidRPr="004C58D9" w:rsidRDefault="00AE2A83" w:rsidP="00EA0FAE">
            <w:pPr>
              <w:widowControl w:val="0"/>
              <w:suppressAutoHyphens/>
              <w:spacing w:after="0" w:line="0" w:lineRule="atLeast"/>
              <w:ind w:firstLine="465"/>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1.7.1. </w:t>
            </w:r>
            <w:r w:rsidR="004C58D9" w:rsidRPr="004C58D9">
              <w:rPr>
                <w:rFonts w:ascii="Times New Roman" w:eastAsia="Times New Roman"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b/>
                <w:bCs/>
                <w:i/>
                <w:sz w:val="24"/>
                <w:szCs w:val="24"/>
                <w:u w:val="single"/>
                <w:lang w:val="uk-UA" w:eastAsia="ru-RU"/>
              </w:rPr>
            </w:pPr>
            <w:r w:rsidRPr="004C58D9">
              <w:rPr>
                <w:rFonts w:ascii="Times New Roman" w:eastAsia="Calibri" w:hAnsi="Times New Roman" w:cs="Times New Roman"/>
                <w:b/>
                <w:bCs/>
                <w:i/>
                <w:sz w:val="24"/>
                <w:szCs w:val="24"/>
                <w:u w:val="single"/>
                <w:lang w:val="uk-UA" w:eastAsia="ru-RU"/>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4C58D9" w:rsidRPr="004C58D9" w:rsidRDefault="004C58D9" w:rsidP="00EA0FAE">
            <w:pPr>
              <w:tabs>
                <w:tab w:val="left" w:pos="585"/>
              </w:tabs>
              <w:suppressAutoHyphens/>
              <w:autoSpaceDN w:val="0"/>
              <w:spacing w:after="0" w:line="0" w:lineRule="atLeast"/>
              <w:ind w:right="141" w:firstLine="465"/>
              <w:contextualSpacing/>
              <w:jc w:val="both"/>
              <w:rPr>
                <w:rFonts w:ascii="Times New Roman" w:eastAsia="Calibri" w:hAnsi="Times New Roman" w:cs="Times New Roman"/>
                <w:b/>
                <w:bCs/>
                <w:i/>
                <w:sz w:val="24"/>
                <w:szCs w:val="24"/>
                <w:u w:val="single"/>
                <w:lang w:val="uk-UA" w:eastAsia="ru-RU"/>
              </w:rPr>
            </w:pPr>
            <w:r w:rsidRPr="004C58D9">
              <w:rPr>
                <w:rFonts w:ascii="Times New Roman" w:eastAsia="Calibri" w:hAnsi="Times New Roman" w:cs="Times New Roman"/>
                <w:b/>
                <w:bCs/>
                <w:i/>
                <w:sz w:val="24"/>
                <w:szCs w:val="24"/>
                <w:u w:val="single"/>
                <w:lang w:val="uk-UA" w:eastAsia="ru-RU"/>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4C58D9" w:rsidRPr="004C58D9" w:rsidRDefault="004C58D9" w:rsidP="00EA0FAE">
            <w:pPr>
              <w:tabs>
                <w:tab w:val="left" w:pos="585"/>
              </w:tabs>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w:t>
            </w:r>
            <w:r w:rsidRPr="004C58D9">
              <w:rPr>
                <w:rFonts w:ascii="Times New Roman" w:eastAsia="Calibri" w:hAnsi="Times New Roman" w:cs="Times New Roman"/>
                <w:sz w:val="24"/>
                <w:szCs w:val="24"/>
                <w:lang w:val="uk-UA" w:eastAsia="ru-RU"/>
              </w:rPr>
              <w:lastRenderedPageBreak/>
              <w:t>засвідчені спеціальним штампом «</w:t>
            </w:r>
            <w:proofErr w:type="spellStart"/>
            <w:r w:rsidRPr="004C58D9">
              <w:rPr>
                <w:rFonts w:ascii="Times New Roman" w:eastAsia="Calibri" w:hAnsi="Times New Roman" w:cs="Times New Roman"/>
                <w:sz w:val="24"/>
                <w:szCs w:val="24"/>
                <w:lang w:val="uk-UA" w:eastAsia="ru-RU"/>
              </w:rPr>
              <w:t>Apostille</w:t>
            </w:r>
            <w:proofErr w:type="spellEnd"/>
            <w:r w:rsidRPr="004C58D9">
              <w:rPr>
                <w:rFonts w:ascii="Times New Roman" w:eastAsia="Calibri" w:hAnsi="Times New Roman" w:cs="Times New Roman"/>
                <w:sz w:val="24"/>
                <w:szCs w:val="24"/>
                <w:lang w:val="uk-UA" w:eastAsia="ru-RU"/>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Способи легалізації документів учасниками – нерезидентами України:</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 xml:space="preserve">а) за спрощеною процедурою </w:t>
            </w:r>
            <w:proofErr w:type="spellStart"/>
            <w:r w:rsidRPr="004C58D9">
              <w:rPr>
                <w:rFonts w:ascii="Times New Roman" w:eastAsia="Calibri" w:hAnsi="Times New Roman" w:cs="Times New Roman"/>
                <w:sz w:val="24"/>
                <w:szCs w:val="24"/>
                <w:lang w:val="uk-UA" w:eastAsia="ru-RU"/>
              </w:rPr>
              <w:t>проставлення</w:t>
            </w:r>
            <w:proofErr w:type="spellEnd"/>
            <w:r w:rsidRPr="004C58D9">
              <w:rPr>
                <w:rFonts w:ascii="Times New Roman" w:eastAsia="Calibri" w:hAnsi="Times New Roman" w:cs="Times New Roman"/>
                <w:sz w:val="24"/>
                <w:szCs w:val="24"/>
                <w:lang w:val="uk-UA" w:eastAsia="ru-RU"/>
              </w:rPr>
              <w:t xml:space="preserve"> </w:t>
            </w:r>
            <w:proofErr w:type="spellStart"/>
            <w:r w:rsidRPr="004C58D9">
              <w:rPr>
                <w:rFonts w:ascii="Times New Roman" w:eastAsia="Calibri" w:hAnsi="Times New Roman" w:cs="Times New Roman"/>
                <w:sz w:val="24"/>
                <w:szCs w:val="24"/>
                <w:lang w:val="uk-UA" w:eastAsia="ru-RU"/>
              </w:rPr>
              <w:t>Апостиля</w:t>
            </w:r>
            <w:proofErr w:type="spellEnd"/>
            <w:r w:rsidRPr="004C58D9">
              <w:rPr>
                <w:rFonts w:ascii="Times New Roman" w:eastAsia="Calibri" w:hAnsi="Times New Roman" w:cs="Times New Roman"/>
                <w:sz w:val="24"/>
                <w:szCs w:val="24"/>
                <w:lang w:val="uk-UA" w:eastAsia="ru-RU"/>
              </w:rPr>
              <w:t xml:space="preserve"> (</w:t>
            </w:r>
            <w:proofErr w:type="spellStart"/>
            <w:r w:rsidRPr="004C58D9">
              <w:rPr>
                <w:rFonts w:ascii="Times New Roman" w:eastAsia="Calibri" w:hAnsi="Times New Roman" w:cs="Times New Roman"/>
                <w:sz w:val="24"/>
                <w:szCs w:val="24"/>
                <w:lang w:val="uk-UA" w:eastAsia="ru-RU"/>
              </w:rPr>
              <w:t>Apostille</w:t>
            </w:r>
            <w:proofErr w:type="spellEnd"/>
            <w:r w:rsidRPr="004C58D9">
              <w:rPr>
                <w:rFonts w:ascii="Times New Roman" w:eastAsia="Calibri" w:hAnsi="Times New Roman" w:cs="Times New Roman"/>
                <w:sz w:val="24"/>
                <w:szCs w:val="24"/>
                <w:lang w:val="uk-UA" w:eastAsia="ru-RU"/>
              </w:rPr>
              <w:t xml:space="preserve">) відповідно до статей 3 та 4 Гаазької Конвенції від 05.10.1961 </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або</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б) за процедурою консульської легалізації відповідно до Віденської Конвенції «Про консульські зносини» 1963 року</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або</w:t>
            </w:r>
          </w:p>
          <w:p w:rsidR="004C58D9" w:rsidRPr="004C58D9" w:rsidRDefault="004C58D9" w:rsidP="00EA0FAE">
            <w:pPr>
              <w:widowControl w:val="0"/>
              <w:suppressAutoHyphens/>
              <w:spacing w:after="0" w:line="0" w:lineRule="atLeast"/>
              <w:ind w:firstLine="465"/>
              <w:jc w:val="both"/>
              <w:rPr>
                <w:rFonts w:ascii="Times New Roman" w:eastAsia="Times New Roman" w:hAnsi="Times New Roman" w:cs="Times New Roman"/>
                <w:color w:val="000000"/>
                <w:sz w:val="24"/>
                <w:szCs w:val="24"/>
                <w:lang w:val="uk-UA" w:eastAsia="ru-RU"/>
              </w:rPr>
            </w:pPr>
            <w:r w:rsidRPr="004C58D9">
              <w:rPr>
                <w:rFonts w:ascii="Times New Roman" w:eastAsia="Calibri" w:hAnsi="Times New Roman" w:cs="Times New Roman"/>
                <w:sz w:val="24"/>
                <w:szCs w:val="24"/>
                <w:lang w:val="uk-UA"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4C58D9" w:rsidRPr="004C58D9" w:rsidRDefault="004C58D9" w:rsidP="00EA0FAE">
            <w:pPr>
              <w:widowControl w:val="0"/>
              <w:suppressAutoHyphens/>
              <w:spacing w:after="0" w:line="0" w:lineRule="atLeast"/>
              <w:ind w:firstLine="465"/>
              <w:jc w:val="both"/>
              <w:rPr>
                <w:rFonts w:ascii="Times New Roman" w:eastAsia="Times New Roman" w:hAnsi="Times New Roman" w:cs="Times New Roman"/>
                <w:color w:val="000000"/>
                <w:sz w:val="24"/>
                <w:szCs w:val="24"/>
                <w:lang w:val="uk-UA" w:eastAsia="ru-RU"/>
              </w:rPr>
            </w:pPr>
            <w:r w:rsidRPr="004C58D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58D9" w:rsidRPr="004C58D9" w:rsidRDefault="004C58D9" w:rsidP="00EA0FAE">
            <w:pPr>
              <w:widowControl w:val="0"/>
              <w:suppressAutoHyphens/>
              <w:spacing w:after="0" w:line="0" w:lineRule="atLeast"/>
              <w:ind w:firstLine="465"/>
              <w:jc w:val="both"/>
              <w:rPr>
                <w:rFonts w:ascii="Times New Roman" w:eastAsia="Times New Roman" w:hAnsi="Times New Roman" w:cs="Times New Roman"/>
                <w:color w:val="000000"/>
                <w:sz w:val="24"/>
                <w:szCs w:val="24"/>
                <w:lang w:val="uk-UA" w:eastAsia="ru-RU"/>
              </w:rPr>
            </w:pPr>
            <w:r w:rsidRPr="004C58D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C58D9">
              <w:rPr>
                <w:rFonts w:ascii="Times New Roman" w:eastAsia="Times New Roman" w:hAnsi="Times New Roman" w:cs="Times New Roman"/>
                <w:sz w:val="24"/>
                <w:szCs w:val="24"/>
                <w:lang w:val="uk-UA" w:eastAsia="ru-RU"/>
              </w:rPr>
              <w:t>І</w:t>
            </w:r>
            <w:r w:rsidRPr="004C58D9">
              <w:rPr>
                <w:rFonts w:ascii="Times New Roman" w:eastAsia="Times New Roman" w:hAnsi="Times New Roman" w:cs="Times New Roman"/>
                <w:color w:val="000000"/>
                <w:sz w:val="24"/>
                <w:szCs w:val="24"/>
                <w:lang w:val="uk-UA" w:eastAsia="ru-RU"/>
              </w:rPr>
              <w:t>нтернет, адреси електронної пошти, торговельної марки (знак</w:t>
            </w:r>
            <w:r w:rsidRPr="004C58D9">
              <w:rPr>
                <w:rFonts w:ascii="Times New Roman" w:eastAsia="Times New Roman" w:hAnsi="Times New Roman" w:cs="Times New Roman"/>
                <w:sz w:val="24"/>
                <w:szCs w:val="24"/>
                <w:lang w:val="uk-UA" w:eastAsia="ru-RU"/>
              </w:rPr>
              <w:t>а</w:t>
            </w:r>
            <w:r w:rsidRPr="004C58D9">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4C58D9">
              <w:rPr>
                <w:rFonts w:ascii="Times New Roman" w:eastAsia="Times New Roman" w:hAnsi="Times New Roman" w:cs="Times New Roman"/>
                <w:sz w:val="24"/>
                <w:szCs w:val="24"/>
                <w:lang w:val="uk-UA" w:eastAsia="ru-RU"/>
              </w:rPr>
              <w:t>в</w:t>
            </w:r>
            <w:r w:rsidRPr="004C58D9">
              <w:rPr>
                <w:rFonts w:ascii="Times New Roman" w:eastAsia="Times New Roman"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C58D9">
              <w:rPr>
                <w:rFonts w:ascii="Times New Roman" w:eastAsia="Times New Roman" w:hAnsi="Times New Roman" w:cs="Times New Roman"/>
                <w:sz w:val="24"/>
                <w:szCs w:val="24"/>
                <w:lang w:val="uk-UA" w:eastAsia="ru-RU"/>
              </w:rPr>
              <w:t>українською мовою</w:t>
            </w:r>
            <w:r w:rsidRPr="004C58D9">
              <w:rPr>
                <w:rFonts w:ascii="Times New Roman" w:eastAsia="Times New Roman" w:hAnsi="Times New Roman" w:cs="Times New Roman"/>
                <w:color w:val="000000"/>
                <w:sz w:val="24"/>
                <w:szCs w:val="24"/>
                <w:lang w:val="uk-UA" w:eastAsia="ru-RU"/>
              </w:rPr>
              <w:t>.</w:t>
            </w:r>
          </w:p>
          <w:p w:rsidR="004C58D9" w:rsidRPr="004C58D9" w:rsidRDefault="004C58D9" w:rsidP="00EA0FAE">
            <w:pPr>
              <w:widowControl w:val="0"/>
              <w:suppressAutoHyphens/>
              <w:spacing w:after="0" w:line="0" w:lineRule="atLeast"/>
              <w:ind w:firstLine="465"/>
              <w:jc w:val="both"/>
              <w:rPr>
                <w:rFonts w:ascii="Times New Roman" w:eastAsia="Times New Roman" w:hAnsi="Times New Roman" w:cs="Times New Roman"/>
                <w:b/>
                <w:i/>
                <w:color w:val="000000"/>
                <w:sz w:val="24"/>
                <w:szCs w:val="24"/>
                <w:lang w:val="uk-UA" w:eastAsia="ru-RU"/>
              </w:rPr>
            </w:pPr>
            <w:r w:rsidRPr="004C58D9">
              <w:rPr>
                <w:rFonts w:ascii="Times New Roman" w:eastAsia="Times New Roman" w:hAnsi="Times New Roman" w:cs="Times New Roman"/>
                <w:b/>
                <w:i/>
                <w:color w:val="000000"/>
                <w:sz w:val="24"/>
                <w:szCs w:val="24"/>
                <w:lang w:val="uk-UA" w:eastAsia="ru-RU"/>
              </w:rPr>
              <w:t>Виключення:</w:t>
            </w:r>
          </w:p>
          <w:p w:rsidR="004C58D9" w:rsidRPr="004C58D9" w:rsidRDefault="004C58D9" w:rsidP="00EA0FAE">
            <w:pPr>
              <w:widowControl w:val="0"/>
              <w:suppressAutoHyphens/>
              <w:spacing w:after="0" w:line="0" w:lineRule="atLeast"/>
              <w:ind w:firstLine="465"/>
              <w:jc w:val="both"/>
              <w:rPr>
                <w:rFonts w:ascii="Times New Roman" w:eastAsia="Times New Roman" w:hAnsi="Times New Roman" w:cs="Times New Roman"/>
                <w:color w:val="000000"/>
                <w:sz w:val="24"/>
                <w:szCs w:val="24"/>
                <w:lang w:val="uk-UA" w:eastAsia="ru-RU"/>
              </w:rPr>
            </w:pPr>
            <w:r w:rsidRPr="004C58D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C58D9">
              <w:rPr>
                <w:rFonts w:ascii="Times New Roman" w:eastAsia="Times New Roman" w:hAnsi="Times New Roman" w:cs="Times New Roman"/>
                <w:sz w:val="24"/>
                <w:szCs w:val="24"/>
                <w:lang w:val="uk-UA" w:eastAsia="ru-RU"/>
              </w:rPr>
              <w:t>у</w:t>
            </w:r>
            <w:r w:rsidRPr="004C58D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w:t>
            </w:r>
          </w:p>
          <w:p w:rsidR="0048318C" w:rsidRPr="002E596E" w:rsidRDefault="004C58D9" w:rsidP="00EA0FAE">
            <w:pPr>
              <w:spacing w:after="0" w:line="0" w:lineRule="atLeast"/>
              <w:ind w:firstLine="460"/>
              <w:jc w:val="both"/>
              <w:rPr>
                <w:rFonts w:ascii="Times New Roman" w:hAnsi="Times New Roman" w:cs="Times New Roman"/>
                <w:sz w:val="24"/>
                <w:szCs w:val="24"/>
                <w:lang w:val="uk-UA"/>
              </w:rPr>
            </w:pPr>
            <w:r w:rsidRPr="004C58D9">
              <w:rPr>
                <w:rFonts w:ascii="Times New Roman" w:eastAsia="Times New Roman" w:hAnsi="Times New Roman" w:cs="Times New Roman"/>
                <w:color w:val="000000"/>
                <w:sz w:val="24"/>
                <w:szCs w:val="24"/>
                <w:lang w:val="uk-UA" w:eastAsia="ru-RU"/>
              </w:rPr>
              <w:t xml:space="preserve">2.  </w:t>
            </w:r>
            <w:r w:rsidRPr="004C58D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w:t>
            </w:r>
            <w:r w:rsidRPr="004C58D9">
              <w:rPr>
                <w:rFonts w:ascii="Times New Roman" w:eastAsia="Times New Roman" w:hAnsi="Times New Roman" w:cs="Times New Roman"/>
                <w:sz w:val="24"/>
                <w:szCs w:val="24"/>
                <w:lang w:val="uk-UA" w:eastAsia="ru-RU"/>
              </w:rPr>
              <w:lastRenderedPageBreak/>
              <w:t>іноземною мовою без перекладу.</w:t>
            </w:r>
          </w:p>
        </w:tc>
      </w:tr>
      <w:tr w:rsidR="0048318C" w:rsidRPr="009E4237" w:rsidTr="00ED3D13">
        <w:trPr>
          <w:trHeight w:val="501"/>
          <w:jc w:val="center"/>
        </w:trPr>
        <w:tc>
          <w:tcPr>
            <w:tcW w:w="10512" w:type="dxa"/>
            <w:gridSpan w:val="3"/>
            <w:vAlign w:val="center"/>
          </w:tcPr>
          <w:p w:rsidR="0048318C" w:rsidRPr="002E596E" w:rsidRDefault="0048318C" w:rsidP="00EA0FAE">
            <w:pPr>
              <w:spacing w:after="0" w:line="0" w:lineRule="atLeast"/>
              <w:ind w:firstLine="460"/>
              <w:jc w:val="center"/>
              <w:rPr>
                <w:rFonts w:ascii="Times New Roman" w:hAnsi="Times New Roman" w:cs="Times New Roman"/>
                <w:sz w:val="24"/>
                <w:szCs w:val="24"/>
                <w:lang w:val="uk-UA"/>
              </w:rPr>
            </w:pPr>
            <w:r w:rsidRPr="002E596E">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48318C" w:rsidRPr="0076009E" w:rsidTr="00ED3D13">
        <w:trPr>
          <w:trHeight w:val="1125"/>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1</w:t>
            </w:r>
          </w:p>
        </w:tc>
        <w:tc>
          <w:tcPr>
            <w:tcW w:w="2835" w:type="dxa"/>
          </w:tcPr>
          <w:p w:rsidR="0048318C" w:rsidRPr="009E4237" w:rsidRDefault="0048318C" w:rsidP="00ED3D13">
            <w:pPr>
              <w:rPr>
                <w:rFonts w:ascii="Times New Roman" w:hAnsi="Times New Roman" w:cs="Times New Roman"/>
                <w:b/>
                <w:bCs/>
                <w:sz w:val="24"/>
                <w:szCs w:val="24"/>
                <w:lang w:val="uk-UA"/>
              </w:rPr>
            </w:pPr>
            <w:r w:rsidRPr="009E4237">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547D6" w:rsidRPr="00AB521B" w:rsidRDefault="00D547D6" w:rsidP="00EA0FAE">
            <w:pPr>
              <w:suppressAutoHyphens/>
              <w:spacing w:after="0" w:line="0" w:lineRule="atLeast"/>
              <w:ind w:right="141" w:firstLine="465"/>
              <w:contextualSpacing/>
              <w:jc w:val="both"/>
              <w:rPr>
                <w:rFonts w:ascii="Times New Roman" w:eastAsia="Calibri" w:hAnsi="Times New Roman" w:cs="Times New Roman"/>
                <w:sz w:val="24"/>
                <w:szCs w:val="24"/>
                <w:lang w:val="uk-UA" w:eastAsia="uk-UA"/>
              </w:rPr>
            </w:pPr>
            <w:r w:rsidRPr="00AB521B">
              <w:rPr>
                <w:rFonts w:ascii="Times New Roman" w:eastAsia="Calibri" w:hAnsi="Times New Roman" w:cs="Times New Roman"/>
                <w:sz w:val="24"/>
                <w:szCs w:val="24"/>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B521B">
              <w:rPr>
                <w:rFonts w:ascii="Times New Roman" w:eastAsia="Calibri" w:hAnsi="Times New Roman" w:cs="Times New Roman"/>
                <w:b/>
                <w:i/>
                <w:sz w:val="24"/>
                <w:szCs w:val="24"/>
                <w:lang w:val="uk-UA" w:eastAsia="uk-UA"/>
              </w:rPr>
              <w:t>Замовник повинен протягом трьох днів з дати їх оприлюднення надати роз’яснення на звернення</w:t>
            </w:r>
            <w:r w:rsidRPr="00AB521B">
              <w:rPr>
                <w:rFonts w:ascii="Times New Roman" w:eastAsia="Calibri" w:hAnsi="Times New Roman" w:cs="Times New Roman"/>
                <w:sz w:val="24"/>
                <w:szCs w:val="24"/>
                <w:lang w:val="uk-UA" w:eastAsia="uk-UA"/>
              </w:rPr>
              <w:t xml:space="preserve"> шляхом оприлюднення його в електронній системі закупівель.</w:t>
            </w:r>
          </w:p>
          <w:p w:rsidR="00D547D6" w:rsidRPr="00AB521B" w:rsidRDefault="00D547D6" w:rsidP="00EA0FAE">
            <w:pPr>
              <w:suppressAutoHyphens/>
              <w:spacing w:after="0" w:line="0" w:lineRule="atLeast"/>
              <w:ind w:right="141" w:firstLine="465"/>
              <w:contextualSpacing/>
              <w:jc w:val="both"/>
              <w:rPr>
                <w:rFonts w:ascii="Times New Roman" w:eastAsia="Calibri" w:hAnsi="Times New Roman" w:cs="Times New Roman"/>
                <w:sz w:val="24"/>
                <w:szCs w:val="24"/>
                <w:lang w:val="uk-UA" w:eastAsia="uk-UA"/>
              </w:rPr>
            </w:pPr>
            <w:r w:rsidRPr="00AB521B">
              <w:rPr>
                <w:rFonts w:ascii="Times New Roman" w:eastAsia="Calibri" w:hAnsi="Times New Roman" w:cs="Times New Roman"/>
                <w:sz w:val="24"/>
                <w:szCs w:val="24"/>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47D6" w:rsidRPr="00AB521B" w:rsidRDefault="00D547D6" w:rsidP="00EA0FAE">
            <w:pPr>
              <w:suppressAutoHyphens/>
              <w:spacing w:after="0" w:line="0" w:lineRule="atLeast"/>
              <w:ind w:right="141" w:firstLine="465"/>
              <w:contextualSpacing/>
              <w:jc w:val="both"/>
              <w:rPr>
                <w:rFonts w:ascii="Times New Roman" w:eastAsia="Calibri" w:hAnsi="Times New Roman" w:cs="Times New Roman"/>
                <w:b/>
                <w:i/>
                <w:sz w:val="24"/>
                <w:szCs w:val="24"/>
                <w:lang w:val="uk-UA" w:eastAsia="uk-UA"/>
              </w:rPr>
            </w:pPr>
            <w:r w:rsidRPr="00AB521B">
              <w:rPr>
                <w:rFonts w:ascii="Times New Roman" w:eastAsia="Calibri" w:hAnsi="Times New Roman" w:cs="Times New Roman"/>
                <w:sz w:val="24"/>
                <w:szCs w:val="24"/>
                <w:lang w:val="uk-UA" w:eastAsia="uk-UA"/>
              </w:rPr>
              <w:t xml:space="preserve">2.1.3. </w:t>
            </w:r>
            <w:r w:rsidRPr="00AB521B">
              <w:rPr>
                <w:rFonts w:ascii="Times New Roman" w:eastAsia="Calibri" w:hAnsi="Times New Roman" w:cs="Times New Roman"/>
                <w:b/>
                <w:i/>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8318C" w:rsidRPr="002E596E" w:rsidRDefault="00D547D6" w:rsidP="0065662F">
            <w:pPr>
              <w:spacing w:after="0" w:line="0" w:lineRule="atLeast"/>
              <w:ind w:firstLine="460"/>
              <w:jc w:val="both"/>
              <w:rPr>
                <w:rFonts w:ascii="Times New Roman" w:hAnsi="Times New Roman" w:cs="Times New Roman"/>
                <w:sz w:val="24"/>
                <w:szCs w:val="24"/>
                <w:lang w:val="uk-UA"/>
              </w:rPr>
            </w:pPr>
            <w:r w:rsidRPr="00D547D6">
              <w:rPr>
                <w:rFonts w:ascii="Times New Roman" w:eastAsia="Calibri" w:hAnsi="Times New Roman" w:cs="Times New Roman"/>
                <w:sz w:val="24"/>
                <w:szCs w:val="24"/>
                <w:lang w:val="uk-UA" w:eastAsia="uk-UA"/>
              </w:rPr>
              <w:t>2.1.4. Зазначена у цій частині інформація оприлюднюється замовником відповідно до п.5</w:t>
            </w:r>
            <w:r w:rsidR="0065662F">
              <w:rPr>
                <w:rFonts w:ascii="Times New Roman" w:eastAsia="Calibri" w:hAnsi="Times New Roman" w:cs="Times New Roman"/>
                <w:sz w:val="24"/>
                <w:szCs w:val="24"/>
                <w:lang w:val="uk-UA" w:eastAsia="uk-UA"/>
              </w:rPr>
              <w:t>4</w:t>
            </w:r>
            <w:r w:rsidRPr="00D547D6">
              <w:rPr>
                <w:rFonts w:ascii="Times New Roman" w:eastAsia="Calibri" w:hAnsi="Times New Roman" w:cs="Times New Roman"/>
                <w:sz w:val="24"/>
                <w:szCs w:val="24"/>
                <w:lang w:val="uk-UA" w:eastAsia="uk-UA"/>
              </w:rPr>
              <w:t xml:space="preserve"> Особливостей.</w:t>
            </w:r>
          </w:p>
        </w:tc>
      </w:tr>
      <w:tr w:rsidR="0048318C" w:rsidRPr="009E4237" w:rsidTr="00FB71D6">
        <w:trPr>
          <w:trHeight w:val="418"/>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F72076" w:rsidRPr="00AB521B" w:rsidRDefault="00F72076" w:rsidP="00EA0FAE">
            <w:pPr>
              <w:suppressAutoHyphens/>
              <w:spacing w:after="0" w:line="0" w:lineRule="atLeast"/>
              <w:ind w:right="141" w:firstLine="465"/>
              <w:contextualSpacing/>
              <w:jc w:val="both"/>
              <w:rPr>
                <w:rFonts w:ascii="Times New Roman" w:eastAsia="Calibri" w:hAnsi="Times New Roman" w:cs="Times New Roman"/>
                <w:b/>
                <w:i/>
                <w:sz w:val="24"/>
                <w:szCs w:val="24"/>
                <w:lang w:val="uk-UA" w:eastAsia="uk-UA"/>
              </w:rPr>
            </w:pPr>
            <w:r w:rsidRPr="00AB521B">
              <w:rPr>
                <w:rFonts w:ascii="Times New Roman" w:eastAsia="Calibri" w:hAnsi="Times New Roman" w:cs="Times New Roman"/>
                <w:sz w:val="24"/>
                <w:szCs w:val="24"/>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AB521B">
              <w:rPr>
                <w:rFonts w:ascii="Times New Roman" w:eastAsia="Calibri" w:hAnsi="Times New Roman" w:cs="Times New Roman"/>
                <w:b/>
                <w:i/>
                <w:sz w:val="24"/>
                <w:szCs w:val="24"/>
                <w:lang w:val="uk-UA" w:eastAsia="uk-UA"/>
              </w:rPr>
              <w:t>У разі внесення змін до тендерної документації строк для подання тендерних пропозицій продовжується замовником</w:t>
            </w:r>
            <w:r w:rsidRPr="00AB521B">
              <w:rPr>
                <w:rFonts w:ascii="Times New Roman" w:eastAsia="Calibri" w:hAnsi="Times New Roman" w:cs="Times New Roman"/>
                <w:sz w:val="24"/>
                <w:szCs w:val="24"/>
                <w:lang w:val="uk-UA" w:eastAsia="uk-UA"/>
              </w:rPr>
              <w:t xml:space="preserve"> в електронній системі закупівель </w:t>
            </w:r>
            <w:r w:rsidRPr="00AB521B">
              <w:rPr>
                <w:rFonts w:ascii="Times New Roman" w:eastAsia="Calibri" w:hAnsi="Times New Roman" w:cs="Times New Roman"/>
                <w:b/>
                <w:i/>
                <w:sz w:val="24"/>
                <w:szCs w:val="24"/>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2076" w:rsidRPr="00AB521B" w:rsidRDefault="00F72076" w:rsidP="00EA0FAE">
            <w:pPr>
              <w:suppressAutoHyphens/>
              <w:spacing w:after="0" w:line="0" w:lineRule="atLeast"/>
              <w:ind w:right="141" w:firstLine="465"/>
              <w:contextualSpacing/>
              <w:jc w:val="both"/>
              <w:rPr>
                <w:rFonts w:ascii="Times New Roman" w:eastAsia="Calibri" w:hAnsi="Times New Roman" w:cs="Times New Roman"/>
                <w:sz w:val="24"/>
                <w:szCs w:val="24"/>
                <w:lang w:val="uk-UA" w:eastAsia="uk-UA"/>
              </w:rPr>
            </w:pPr>
            <w:r w:rsidRPr="00AB521B">
              <w:rPr>
                <w:rFonts w:ascii="Times New Roman" w:eastAsia="Calibri" w:hAnsi="Times New Roman" w:cs="Times New Roman"/>
                <w:sz w:val="24"/>
                <w:szCs w:val="24"/>
                <w:lang w:val="uk-UA"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B521B">
              <w:rPr>
                <w:rFonts w:ascii="Times New Roman" w:eastAsia="Calibri" w:hAnsi="Times New Roman" w:cs="Times New Roman"/>
                <w:sz w:val="24"/>
                <w:szCs w:val="24"/>
                <w:lang w:val="uk-UA" w:eastAsia="uk-UA"/>
              </w:rPr>
              <w:t>машинозчитувальному</w:t>
            </w:r>
            <w:proofErr w:type="spellEnd"/>
            <w:r w:rsidRPr="00AB521B">
              <w:rPr>
                <w:rFonts w:ascii="Times New Roman" w:eastAsia="Calibri" w:hAnsi="Times New Roman" w:cs="Times New Roman"/>
                <w:sz w:val="24"/>
                <w:szCs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48318C" w:rsidRPr="002E596E" w:rsidRDefault="00F72076" w:rsidP="00694166">
            <w:pPr>
              <w:spacing w:after="0" w:line="0" w:lineRule="atLeast"/>
              <w:ind w:firstLine="460"/>
              <w:jc w:val="both"/>
              <w:rPr>
                <w:rFonts w:ascii="Times New Roman" w:hAnsi="Times New Roman" w:cs="Times New Roman"/>
                <w:sz w:val="24"/>
                <w:szCs w:val="24"/>
                <w:lang w:val="uk-UA"/>
              </w:rPr>
            </w:pPr>
            <w:r w:rsidRPr="00C575E8">
              <w:rPr>
                <w:rFonts w:ascii="Times New Roman" w:eastAsia="Calibri" w:hAnsi="Times New Roman" w:cs="Times New Roman"/>
                <w:sz w:val="24"/>
                <w:szCs w:val="24"/>
                <w:lang w:val="uk-UA" w:eastAsia="uk-UA"/>
              </w:rPr>
              <w:t>2.2.3. Зазначена у цій частині інформація оприлюднюється замовником відповідно до п.5</w:t>
            </w:r>
            <w:r w:rsidR="00694166">
              <w:rPr>
                <w:rFonts w:ascii="Times New Roman" w:eastAsia="Calibri" w:hAnsi="Times New Roman" w:cs="Times New Roman"/>
                <w:sz w:val="24"/>
                <w:szCs w:val="24"/>
                <w:lang w:val="uk-UA" w:eastAsia="uk-UA"/>
              </w:rPr>
              <w:t>4</w:t>
            </w:r>
            <w:r w:rsidRPr="00C575E8">
              <w:rPr>
                <w:rFonts w:ascii="Times New Roman" w:eastAsia="Calibri" w:hAnsi="Times New Roman" w:cs="Times New Roman"/>
                <w:sz w:val="24"/>
                <w:szCs w:val="24"/>
                <w:lang w:val="uk-UA" w:eastAsia="uk-UA"/>
              </w:rPr>
              <w:t xml:space="preserve"> Особливостей.</w:t>
            </w:r>
          </w:p>
        </w:tc>
      </w:tr>
      <w:tr w:rsidR="0048318C" w:rsidRPr="009E4237" w:rsidTr="00ED3D13">
        <w:trPr>
          <w:trHeight w:val="480"/>
          <w:jc w:val="center"/>
        </w:trPr>
        <w:tc>
          <w:tcPr>
            <w:tcW w:w="10512" w:type="dxa"/>
            <w:gridSpan w:val="3"/>
            <w:vAlign w:val="center"/>
          </w:tcPr>
          <w:p w:rsidR="0048318C" w:rsidRPr="002E596E" w:rsidRDefault="0048318C" w:rsidP="00EA0FAE">
            <w:pPr>
              <w:spacing w:after="0" w:line="0" w:lineRule="atLeast"/>
              <w:ind w:firstLine="460"/>
              <w:jc w:val="center"/>
              <w:rPr>
                <w:rFonts w:ascii="Times New Roman" w:hAnsi="Times New Roman" w:cs="Times New Roman"/>
                <w:sz w:val="24"/>
                <w:szCs w:val="24"/>
                <w:lang w:val="uk-UA"/>
              </w:rPr>
            </w:pPr>
            <w:r w:rsidRPr="002E596E">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lastRenderedPageBreak/>
              <w:t>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3.1.1.</w:t>
            </w:r>
            <w:r w:rsidR="00ED3D13" w:rsidRPr="002E596E">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2E596E">
              <w:rPr>
                <w:rFonts w:ascii="Times New Roman" w:hAnsi="Times New Roman" w:cs="Times New Roman"/>
                <w:sz w:val="24"/>
                <w:szCs w:val="24"/>
                <w:lang w:val="uk-UA"/>
              </w:rPr>
              <w:t>:</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2E596E">
              <w:rPr>
                <w:rFonts w:ascii="Times New Roman" w:hAnsi="Times New Roman" w:cs="Times New Roman"/>
                <w:b/>
                <w:bCs/>
                <w:i/>
                <w:iCs/>
                <w:sz w:val="24"/>
                <w:szCs w:val="24"/>
                <w:lang w:val="uk-UA"/>
              </w:rPr>
              <w:t>згідно</w:t>
            </w:r>
            <w:r w:rsidRPr="002E596E">
              <w:rPr>
                <w:rFonts w:ascii="Times New Roman" w:hAnsi="Times New Roman" w:cs="Times New Roman"/>
                <w:sz w:val="24"/>
                <w:szCs w:val="24"/>
                <w:lang w:val="uk-UA"/>
              </w:rPr>
              <w:t xml:space="preserve"> </w:t>
            </w:r>
            <w:r w:rsidRPr="002E596E">
              <w:rPr>
                <w:rFonts w:ascii="Times New Roman" w:hAnsi="Times New Roman" w:cs="Times New Roman"/>
                <w:b/>
                <w:bCs/>
                <w:i/>
                <w:iCs/>
                <w:sz w:val="24"/>
                <w:szCs w:val="24"/>
                <w:lang w:val="uk-UA"/>
              </w:rPr>
              <w:t>Додатку 1</w:t>
            </w:r>
            <w:r w:rsidRPr="002E596E">
              <w:rPr>
                <w:rFonts w:ascii="Times New Roman" w:hAnsi="Times New Roman" w:cs="Times New Roman"/>
                <w:sz w:val="24"/>
                <w:szCs w:val="24"/>
                <w:lang w:val="uk-UA"/>
              </w:rPr>
              <w:t xml:space="preserve"> до цієї тендерної документації;</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sidRPr="002E596E">
              <w:rPr>
                <w:rFonts w:ascii="Times New Roman" w:hAnsi="Times New Roman" w:cs="Times New Roman"/>
                <w:b/>
                <w:bCs/>
                <w:i/>
                <w:iCs/>
                <w:sz w:val="24"/>
                <w:szCs w:val="24"/>
                <w:lang w:val="uk-UA"/>
              </w:rPr>
              <w:t>Додатку 1</w:t>
            </w:r>
            <w:r w:rsidRPr="002E596E">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2E596E">
              <w:rPr>
                <w:rFonts w:ascii="Times New Roman" w:hAnsi="Times New Roman" w:cs="Times New Roman"/>
                <w:b/>
                <w:bCs/>
                <w:i/>
                <w:iCs/>
                <w:sz w:val="24"/>
                <w:szCs w:val="24"/>
                <w:lang w:val="uk-UA"/>
              </w:rPr>
              <w:t xml:space="preserve">Додатку 2 </w:t>
            </w:r>
            <w:r w:rsidRPr="002E596E">
              <w:rPr>
                <w:rFonts w:ascii="Times New Roman" w:hAnsi="Times New Roman" w:cs="Times New Roman"/>
                <w:sz w:val="24"/>
                <w:szCs w:val="24"/>
                <w:lang w:val="uk-UA"/>
              </w:rPr>
              <w:t>до тендерної документації;</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2E596E">
              <w:rPr>
                <w:rFonts w:ascii="Times New Roman" w:hAnsi="Times New Roman" w:cs="Times New Roman"/>
                <w:i/>
                <w:iCs/>
                <w:sz w:val="24"/>
                <w:szCs w:val="24"/>
                <w:lang w:val="uk-UA"/>
              </w:rPr>
              <w:t>(у разі встановлення даної вимоги в Додатку 2)</w:t>
            </w:r>
            <w:r w:rsidRPr="002E596E">
              <w:rPr>
                <w:rFonts w:ascii="Times New Roman" w:hAnsi="Times New Roman" w:cs="Times New Roman"/>
                <w:sz w:val="24"/>
                <w:szCs w:val="24"/>
                <w:lang w:val="uk-UA"/>
              </w:rPr>
              <w:t xml:space="preserve"> - </w:t>
            </w:r>
            <w:r w:rsidRPr="002E596E">
              <w:rPr>
                <w:rFonts w:ascii="Times New Roman" w:hAnsi="Times New Roman" w:cs="Times New Roman"/>
                <w:b/>
                <w:bCs/>
                <w:i/>
                <w:iCs/>
                <w:sz w:val="24"/>
                <w:szCs w:val="24"/>
                <w:lang w:val="uk-UA"/>
              </w:rPr>
              <w:t>згідно Додатку 2</w:t>
            </w:r>
            <w:r w:rsidRPr="002E596E">
              <w:rPr>
                <w:rFonts w:ascii="Times New Roman" w:hAnsi="Times New Roman" w:cs="Times New Roman"/>
                <w:sz w:val="24"/>
                <w:szCs w:val="24"/>
                <w:lang w:val="uk-UA"/>
              </w:rPr>
              <w:t xml:space="preserve"> до тендерної документації;</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2E596E">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2E596E">
              <w:rPr>
                <w:rFonts w:ascii="Times New Roman" w:hAnsi="Times New Roman" w:cs="Times New Roman"/>
                <w:sz w:val="24"/>
                <w:szCs w:val="24"/>
                <w:lang w:val="uk-UA"/>
              </w:rPr>
              <w:t>;</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заповнений та підписаний </w:t>
            </w:r>
            <w:r w:rsidRPr="002E596E">
              <w:rPr>
                <w:rFonts w:ascii="Times New Roman" w:hAnsi="Times New Roman" w:cs="Times New Roman"/>
                <w:b/>
                <w:i/>
                <w:sz w:val="24"/>
                <w:szCs w:val="24"/>
                <w:lang w:val="uk-UA"/>
              </w:rPr>
              <w:t xml:space="preserve">Додаток 3 </w:t>
            </w:r>
            <w:r w:rsidRPr="002E596E">
              <w:rPr>
                <w:rFonts w:ascii="Times New Roman" w:hAnsi="Times New Roman" w:cs="Times New Roman"/>
                <w:i/>
                <w:sz w:val="24"/>
                <w:szCs w:val="24"/>
                <w:lang w:val="uk-UA"/>
              </w:rPr>
              <w:t>(реквізити учасника)</w:t>
            </w:r>
            <w:r w:rsidRPr="002E596E">
              <w:rPr>
                <w:rFonts w:ascii="Times New Roman" w:hAnsi="Times New Roman" w:cs="Times New Roman"/>
                <w:sz w:val="24"/>
                <w:szCs w:val="24"/>
                <w:lang w:val="uk-UA"/>
              </w:rPr>
              <w:t>;</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заповнений та підписаний </w:t>
            </w:r>
            <w:r w:rsidRPr="002E596E">
              <w:rPr>
                <w:rFonts w:ascii="Times New Roman" w:hAnsi="Times New Roman" w:cs="Times New Roman"/>
                <w:b/>
                <w:i/>
                <w:sz w:val="24"/>
                <w:szCs w:val="24"/>
                <w:lang w:val="uk-UA"/>
              </w:rPr>
              <w:t>Додаток 4</w:t>
            </w:r>
            <w:r w:rsidRPr="002E596E">
              <w:rPr>
                <w:rFonts w:ascii="Times New Roman" w:hAnsi="Times New Roman" w:cs="Times New Roman"/>
                <w:sz w:val="24"/>
                <w:szCs w:val="24"/>
                <w:lang w:val="uk-UA"/>
              </w:rPr>
              <w:t>;</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Pr="007A349B" w:rsidRDefault="0048318C" w:rsidP="00B018C1">
            <w:pPr>
              <w:spacing w:after="0" w:line="0" w:lineRule="atLeast"/>
              <w:ind w:firstLine="459"/>
              <w:jc w:val="both"/>
              <w:rPr>
                <w:rFonts w:ascii="Times New Roman" w:hAnsi="Times New Roman" w:cs="Times New Roman"/>
                <w:b/>
                <w:i/>
                <w:sz w:val="24"/>
                <w:szCs w:val="24"/>
                <w:lang w:val="uk-UA"/>
              </w:rPr>
            </w:pPr>
            <w:r w:rsidRPr="007A349B">
              <w:rPr>
                <w:rFonts w:ascii="Times New Roman" w:hAnsi="Times New Roman" w:cs="Times New Roman"/>
                <w:b/>
                <w:i/>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3.1.3. </w:t>
            </w:r>
            <w:r w:rsidRPr="002E596E">
              <w:rPr>
                <w:rFonts w:ascii="Times New Roman" w:hAnsi="Times New Roman" w:cs="Times New Roman"/>
                <w:b/>
                <w:sz w:val="24"/>
                <w:szCs w:val="24"/>
                <w:lang w:val="uk-UA"/>
              </w:rPr>
              <w:t xml:space="preserve">Замовник </w:t>
            </w:r>
            <w:r w:rsidRPr="002E596E">
              <w:rPr>
                <w:rFonts w:ascii="Times New Roman" w:hAnsi="Times New Roman" w:cs="Times New Roman"/>
                <w:b/>
                <w:sz w:val="24"/>
                <w:szCs w:val="24"/>
                <w:u w:val="single"/>
                <w:lang w:val="uk-UA"/>
              </w:rPr>
              <w:t>не приймає</w:t>
            </w:r>
            <w:r w:rsidRPr="002E596E">
              <w:rPr>
                <w:rFonts w:ascii="Times New Roman" w:hAnsi="Times New Roman" w:cs="Times New Roman"/>
                <w:b/>
                <w:sz w:val="24"/>
                <w:szCs w:val="24"/>
                <w:lang w:val="uk-UA"/>
              </w:rPr>
              <w:t xml:space="preserve"> до розгляду тендерну </w:t>
            </w:r>
            <w:r w:rsidRPr="002E596E">
              <w:rPr>
                <w:rFonts w:ascii="Times New Roman" w:hAnsi="Times New Roman" w:cs="Times New Roman"/>
                <w:b/>
                <w:sz w:val="24"/>
                <w:szCs w:val="24"/>
                <w:lang w:val="uk-UA"/>
              </w:rPr>
              <w:lastRenderedPageBreak/>
              <w:t>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2E596E" w:rsidRDefault="0048318C" w:rsidP="00B018C1">
            <w:pPr>
              <w:spacing w:after="0" w:line="0" w:lineRule="atLeast"/>
              <w:ind w:firstLine="459"/>
              <w:jc w:val="both"/>
              <w:rPr>
                <w:rFonts w:ascii="Times New Roman" w:hAnsi="Times New Roman" w:cs="Times New Roman"/>
                <w:i/>
                <w:sz w:val="24"/>
                <w:szCs w:val="24"/>
                <w:lang w:val="uk-UA"/>
              </w:rPr>
            </w:pPr>
            <w:r w:rsidRPr="002E596E">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2E596E" w:rsidRDefault="0048318C" w:rsidP="00B018C1">
            <w:pPr>
              <w:spacing w:after="0" w:line="0" w:lineRule="atLeast"/>
              <w:ind w:firstLine="459"/>
              <w:jc w:val="both"/>
              <w:rPr>
                <w:rFonts w:ascii="Times New Roman" w:hAnsi="Times New Roman" w:cs="Times New Roman"/>
                <w:bCs/>
                <w:iCs/>
                <w:sz w:val="24"/>
                <w:szCs w:val="24"/>
                <w:lang w:val="uk-UA"/>
              </w:rPr>
            </w:pPr>
            <w:r w:rsidRPr="002E596E">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sidRPr="002E596E">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У випадку ненадання переможцем документів </w:t>
            </w:r>
            <w:r w:rsidRPr="002E596E">
              <w:rPr>
                <w:rFonts w:ascii="Times New Roman" w:hAnsi="Times New Roman" w:cs="Times New Roman"/>
                <w:b/>
                <w:bCs/>
                <w:i/>
                <w:iCs/>
                <w:sz w:val="24"/>
                <w:szCs w:val="24"/>
                <w:lang w:val="uk-UA"/>
              </w:rPr>
              <w:t>для переможця</w:t>
            </w:r>
            <w:r w:rsidRPr="002E596E">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48318C" w:rsidRPr="002E596E" w:rsidRDefault="0048318C" w:rsidP="00B018C1">
            <w:pPr>
              <w:spacing w:after="0" w:line="0" w:lineRule="atLeast"/>
              <w:ind w:firstLine="459"/>
              <w:jc w:val="both"/>
              <w:rPr>
                <w:rFonts w:ascii="Times New Roman" w:hAnsi="Times New Roman" w:cs="Times New Roman"/>
                <w:b/>
                <w:bCs/>
                <w:i/>
                <w:iCs/>
                <w:sz w:val="24"/>
                <w:szCs w:val="24"/>
                <w:lang w:val="uk-UA"/>
              </w:rPr>
            </w:pPr>
            <w:r w:rsidRPr="002E596E">
              <w:rPr>
                <w:rFonts w:ascii="Times New Roman" w:hAnsi="Times New Roman" w:cs="Times New Roman"/>
                <w:b/>
                <w:bCs/>
                <w:i/>
                <w:iCs/>
                <w:sz w:val="24"/>
                <w:szCs w:val="24"/>
                <w:lang w:val="uk-UA"/>
              </w:rPr>
              <w:t>3.1.</w:t>
            </w:r>
            <w:r w:rsidR="004F3FA7">
              <w:rPr>
                <w:rFonts w:ascii="Times New Roman" w:hAnsi="Times New Roman" w:cs="Times New Roman"/>
                <w:b/>
                <w:bCs/>
                <w:i/>
                <w:iCs/>
                <w:sz w:val="24"/>
                <w:szCs w:val="24"/>
                <w:lang w:val="uk-UA"/>
              </w:rPr>
              <w:t>6</w:t>
            </w:r>
            <w:r w:rsidRPr="002E596E">
              <w:rPr>
                <w:rFonts w:ascii="Times New Roman" w:hAnsi="Times New Roman" w:cs="Times New Roman"/>
                <w:b/>
                <w:bCs/>
                <w:i/>
                <w:iCs/>
                <w:sz w:val="24"/>
                <w:szCs w:val="24"/>
                <w:lang w:val="uk-UA"/>
              </w:rPr>
              <w:t>. Опис та приклади формальних несуттєвих помилок:</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2E596E" w:rsidRDefault="0048318C" w:rsidP="00B018C1">
            <w:pPr>
              <w:spacing w:after="0" w:line="0" w:lineRule="atLeast"/>
              <w:ind w:firstLine="459"/>
              <w:jc w:val="both"/>
              <w:rPr>
                <w:rFonts w:ascii="Times New Roman" w:hAnsi="Times New Roman" w:cs="Times New Roman"/>
                <w:b/>
                <w:bCs/>
                <w:i/>
                <w:iCs/>
                <w:sz w:val="24"/>
                <w:szCs w:val="24"/>
                <w:lang w:val="uk-UA"/>
              </w:rPr>
            </w:pPr>
            <w:r w:rsidRPr="002E596E">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2E596E">
              <w:rPr>
                <w:rFonts w:ascii="Times New Roman" w:hAnsi="Times New Roman" w:cs="Times New Roman"/>
                <w:b/>
                <w:bCs/>
                <w:i/>
                <w:iCs/>
                <w:sz w:val="24"/>
                <w:szCs w:val="24"/>
                <w:lang w:val="uk-UA"/>
              </w:rPr>
              <w:t>:</w:t>
            </w:r>
          </w:p>
          <w:p w:rsidR="0048318C" w:rsidRPr="002E596E" w:rsidRDefault="0048318C" w:rsidP="00B018C1">
            <w:pPr>
              <w:pStyle w:val="a6"/>
              <w:spacing w:before="0" w:beforeAutospacing="0" w:after="0" w:afterAutospacing="0" w:line="0" w:lineRule="atLeast"/>
              <w:ind w:firstLine="459"/>
              <w:jc w:val="both"/>
            </w:pPr>
            <w:r w:rsidRPr="002E596E">
              <w:t>Інформація/документ, подана учасником процедури закупівлі у складі тендерної пропозиції, містить помилку (помилки) у частині:</w:t>
            </w:r>
          </w:p>
          <w:p w:rsidR="0048318C" w:rsidRPr="002E596E" w:rsidRDefault="0048318C" w:rsidP="00B018C1">
            <w:pPr>
              <w:pStyle w:val="a6"/>
              <w:spacing w:before="0" w:beforeAutospacing="0" w:after="0" w:afterAutospacing="0" w:line="0" w:lineRule="atLeast"/>
              <w:ind w:firstLine="459"/>
              <w:jc w:val="both"/>
            </w:pPr>
            <w:r w:rsidRPr="002E596E">
              <w:t>уживання великої літери;</w:t>
            </w:r>
          </w:p>
          <w:p w:rsidR="0048318C" w:rsidRPr="002E596E" w:rsidRDefault="0048318C" w:rsidP="00B018C1">
            <w:pPr>
              <w:pStyle w:val="a6"/>
              <w:spacing w:before="0" w:beforeAutospacing="0" w:after="0" w:afterAutospacing="0" w:line="0" w:lineRule="atLeast"/>
              <w:ind w:firstLine="459"/>
              <w:jc w:val="both"/>
            </w:pPr>
            <w:r w:rsidRPr="002E596E">
              <w:t>уживання розділових знаків та відмінювання слів у реченні;</w:t>
            </w:r>
          </w:p>
          <w:p w:rsidR="0048318C" w:rsidRPr="002E596E" w:rsidRDefault="0048318C" w:rsidP="00B018C1">
            <w:pPr>
              <w:pStyle w:val="a6"/>
              <w:spacing w:before="0" w:beforeAutospacing="0" w:after="0" w:afterAutospacing="0" w:line="0" w:lineRule="atLeast"/>
              <w:ind w:firstLine="459"/>
              <w:jc w:val="both"/>
            </w:pPr>
            <w:r w:rsidRPr="002E596E">
              <w:t>використання слова або мовного звороту, запозичених з іншої мови;</w:t>
            </w:r>
          </w:p>
          <w:p w:rsidR="0048318C" w:rsidRPr="002E596E" w:rsidRDefault="0048318C" w:rsidP="00B018C1">
            <w:pPr>
              <w:pStyle w:val="a6"/>
              <w:spacing w:before="0" w:beforeAutospacing="0" w:after="0" w:afterAutospacing="0" w:line="0" w:lineRule="atLeast"/>
              <w:ind w:firstLine="459"/>
              <w:jc w:val="both"/>
            </w:pPr>
            <w:r w:rsidRPr="002E596E">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2E596E" w:rsidRDefault="0048318C" w:rsidP="00B018C1">
            <w:pPr>
              <w:pStyle w:val="a6"/>
              <w:spacing w:before="0" w:beforeAutospacing="0" w:after="0" w:afterAutospacing="0" w:line="0" w:lineRule="atLeast"/>
              <w:ind w:firstLine="459"/>
              <w:jc w:val="both"/>
            </w:pPr>
            <w:r w:rsidRPr="002E596E">
              <w:t>застосування правил переносу частини слова з рядка в рядок;</w:t>
            </w:r>
          </w:p>
          <w:p w:rsidR="0048318C" w:rsidRPr="002E596E" w:rsidRDefault="0048318C" w:rsidP="00B018C1">
            <w:pPr>
              <w:pStyle w:val="a6"/>
              <w:spacing w:before="0" w:beforeAutospacing="0" w:after="0" w:afterAutospacing="0" w:line="0" w:lineRule="atLeast"/>
              <w:ind w:firstLine="459"/>
              <w:jc w:val="both"/>
            </w:pPr>
            <w:r w:rsidRPr="002E596E">
              <w:t>написання слів разом та/або окремо, та/або через дефіс;</w:t>
            </w:r>
          </w:p>
          <w:p w:rsidR="0048318C" w:rsidRPr="002E596E" w:rsidRDefault="0048318C" w:rsidP="00B018C1">
            <w:pPr>
              <w:pStyle w:val="a6"/>
              <w:spacing w:before="0" w:beforeAutospacing="0" w:after="0" w:afterAutospacing="0" w:line="0" w:lineRule="atLeast"/>
              <w:ind w:firstLine="459"/>
              <w:jc w:val="both"/>
            </w:pPr>
            <w:r w:rsidRPr="002E596E">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2E596E">
              <w:lastRenderedPageBreak/>
              <w:t>нумерація сторінок/аркушів не відповідає переліку, зазначеному в документі).</w:t>
            </w:r>
          </w:p>
          <w:p w:rsidR="0048318C" w:rsidRPr="002E596E" w:rsidRDefault="0048318C" w:rsidP="00B018C1">
            <w:pPr>
              <w:pStyle w:val="a6"/>
              <w:spacing w:before="0" w:beforeAutospacing="0" w:after="0" w:afterAutospacing="0" w:line="0" w:lineRule="atLeast"/>
              <w:ind w:firstLine="459"/>
              <w:jc w:val="both"/>
            </w:pPr>
            <w:r w:rsidRPr="002E596E">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2E596E" w:rsidRDefault="0048318C" w:rsidP="00B018C1">
            <w:pPr>
              <w:pStyle w:val="a6"/>
              <w:spacing w:before="0" w:beforeAutospacing="0" w:after="0" w:afterAutospacing="0" w:line="0" w:lineRule="atLeast"/>
              <w:ind w:firstLine="459"/>
              <w:jc w:val="both"/>
            </w:pPr>
            <w:r w:rsidRPr="002E596E">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2E596E" w:rsidRDefault="0048318C" w:rsidP="00B018C1">
            <w:pPr>
              <w:pStyle w:val="a6"/>
              <w:spacing w:before="0" w:beforeAutospacing="0" w:after="0" w:afterAutospacing="0" w:line="0" w:lineRule="atLeast"/>
              <w:ind w:firstLine="459"/>
              <w:jc w:val="both"/>
            </w:pPr>
            <w:r w:rsidRPr="002E596E">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2E596E" w:rsidRDefault="0048318C" w:rsidP="00B018C1">
            <w:pPr>
              <w:pStyle w:val="a6"/>
              <w:spacing w:before="0" w:beforeAutospacing="0" w:after="0" w:afterAutospacing="0" w:line="0" w:lineRule="atLeast"/>
              <w:ind w:firstLine="459"/>
              <w:jc w:val="both"/>
            </w:pPr>
            <w:r w:rsidRPr="002E596E">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2E596E" w:rsidRDefault="0048318C" w:rsidP="00B018C1">
            <w:pPr>
              <w:pStyle w:val="a6"/>
              <w:spacing w:before="0" w:beforeAutospacing="0" w:after="0" w:afterAutospacing="0" w:line="0" w:lineRule="atLeast"/>
              <w:ind w:firstLine="459"/>
              <w:jc w:val="both"/>
            </w:pPr>
            <w:r w:rsidRPr="002E596E">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2E596E" w:rsidRDefault="0048318C" w:rsidP="00B018C1">
            <w:pPr>
              <w:pStyle w:val="a6"/>
              <w:spacing w:before="0" w:beforeAutospacing="0" w:after="0" w:afterAutospacing="0" w:line="0" w:lineRule="atLeast"/>
              <w:ind w:firstLine="459"/>
              <w:jc w:val="both"/>
            </w:pPr>
            <w:r w:rsidRPr="002E596E">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2E596E" w:rsidRDefault="0048318C" w:rsidP="00B018C1">
            <w:pPr>
              <w:pStyle w:val="a6"/>
              <w:spacing w:before="0" w:beforeAutospacing="0" w:after="0" w:afterAutospacing="0" w:line="0" w:lineRule="atLeast"/>
              <w:ind w:firstLine="459"/>
              <w:jc w:val="both"/>
            </w:pPr>
            <w:r w:rsidRPr="002E596E">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2E596E" w:rsidRDefault="0048318C" w:rsidP="00B018C1">
            <w:pPr>
              <w:pStyle w:val="a6"/>
              <w:spacing w:before="0" w:beforeAutospacing="0" w:after="0" w:afterAutospacing="0" w:line="0" w:lineRule="atLeast"/>
              <w:ind w:firstLine="459"/>
              <w:jc w:val="both"/>
            </w:pPr>
            <w:r w:rsidRPr="002E596E">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2E596E" w:rsidRDefault="0048318C" w:rsidP="00B018C1">
            <w:pPr>
              <w:pStyle w:val="a6"/>
              <w:spacing w:before="0" w:beforeAutospacing="0" w:after="0" w:afterAutospacing="0" w:line="0" w:lineRule="atLeast"/>
              <w:ind w:firstLine="459"/>
              <w:jc w:val="both"/>
            </w:pPr>
            <w:r w:rsidRPr="002E596E">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2E596E" w:rsidRDefault="0048318C" w:rsidP="00B018C1">
            <w:pPr>
              <w:pStyle w:val="a6"/>
              <w:spacing w:before="0" w:beforeAutospacing="0" w:after="0" w:afterAutospacing="0" w:line="0" w:lineRule="atLeast"/>
              <w:ind w:firstLine="459"/>
              <w:jc w:val="both"/>
            </w:pPr>
            <w:r w:rsidRPr="002E596E">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12. Подання документа (документів) учасником процедури </w:t>
            </w:r>
            <w:r w:rsidRPr="002E596E">
              <w:rPr>
                <w:rFonts w:ascii="Times New Roman" w:hAnsi="Times New Roman" w:cs="Times New Roman"/>
                <w:sz w:val="24"/>
                <w:szCs w:val="24"/>
                <w:lang w:val="uk-UA"/>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Приклади формальних помилок:</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w:t>
            </w:r>
            <w:proofErr w:type="spellStart"/>
            <w:r w:rsidRPr="002E596E">
              <w:rPr>
                <w:rFonts w:ascii="Times New Roman" w:hAnsi="Times New Roman" w:cs="Times New Roman"/>
                <w:sz w:val="24"/>
                <w:szCs w:val="24"/>
                <w:lang w:val="uk-UA"/>
              </w:rPr>
              <w:t>ненадається</w:t>
            </w:r>
            <w:proofErr w:type="spellEnd"/>
            <w:r w:rsidRPr="002E596E">
              <w:rPr>
                <w:rFonts w:ascii="Times New Roman" w:hAnsi="Times New Roman" w:cs="Times New Roman"/>
                <w:sz w:val="24"/>
                <w:szCs w:val="24"/>
                <w:lang w:val="uk-UA"/>
              </w:rPr>
              <w:t>» замість «не надається»»;</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«______________№_____________» замість «01.01.2021 №111/11/44-01».</w:t>
            </w:r>
          </w:p>
          <w:p w:rsidR="0048318C" w:rsidRPr="002E596E" w:rsidRDefault="0048318C" w:rsidP="00B018C1">
            <w:pPr>
              <w:keepNext/>
              <w:keepLines/>
              <w:spacing w:after="0" w:line="0" w:lineRule="atLeast"/>
              <w:ind w:left="40" w:right="120" w:firstLine="459"/>
              <w:contextualSpacing/>
              <w:jc w:val="both"/>
              <w:rPr>
                <w:rFonts w:ascii="Times New Roman" w:eastAsia="Times New Roman" w:hAnsi="Times New Roman" w:cs="Times New Roman"/>
                <w:color w:val="000000"/>
                <w:sz w:val="24"/>
                <w:szCs w:val="24"/>
                <w:shd w:val="clear" w:color="auto" w:fill="FFFFFF"/>
                <w:lang w:val="uk-UA" w:eastAsia="ru-RU"/>
              </w:rPr>
            </w:pPr>
            <w:r w:rsidRPr="002E596E">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2E596E" w:rsidRDefault="0048318C" w:rsidP="00B018C1">
            <w:pPr>
              <w:keepNext/>
              <w:keepLines/>
              <w:spacing w:after="0" w:line="0" w:lineRule="atLeast"/>
              <w:ind w:left="40" w:firstLine="459"/>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2E596E" w:rsidRDefault="0048318C" w:rsidP="00B018C1">
            <w:pPr>
              <w:spacing w:after="0" w:line="0" w:lineRule="atLeast"/>
              <w:ind w:firstLine="459"/>
              <w:jc w:val="both"/>
              <w:rPr>
                <w:rFonts w:ascii="Times New Roman" w:eastAsia="Times New Roman" w:hAnsi="Times New Roman" w:cs="Times New Roman"/>
                <w:color w:val="000000"/>
                <w:sz w:val="24"/>
                <w:szCs w:val="24"/>
                <w:lang w:val="uk-UA" w:eastAsia="ru-RU"/>
              </w:rPr>
            </w:pPr>
            <w:bookmarkStart w:id="0" w:name="_Hlk39053002"/>
            <w:r w:rsidRPr="002E596E">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2E596E" w:rsidRDefault="0048318C" w:rsidP="00B018C1">
            <w:pPr>
              <w:keepNext/>
              <w:keepLines/>
              <w:spacing w:after="0" w:line="0" w:lineRule="atLeast"/>
              <w:ind w:left="40" w:firstLine="459"/>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2E596E">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2E596E">
                <w:rPr>
                  <w:rStyle w:val="a5"/>
                  <w:rFonts w:ascii="Times New Roman" w:hAnsi="Times New Roman" w:cs="Times New Roman"/>
                  <w:sz w:val="24"/>
                  <w:szCs w:val="24"/>
                  <w:lang w:val="uk-UA"/>
                </w:rPr>
                <w:t>Закону України</w:t>
              </w:r>
            </w:hyperlink>
            <w:r w:rsidRPr="002E596E">
              <w:rPr>
                <w:rStyle w:val="rvts0"/>
                <w:rFonts w:ascii="Times New Roman" w:hAnsi="Times New Roman" w:cs="Times New Roman"/>
                <w:sz w:val="24"/>
                <w:szCs w:val="24"/>
                <w:lang w:val="uk-UA"/>
              </w:rPr>
              <w:t xml:space="preserve"> "Про електронні довірчі послуги".</w:t>
            </w:r>
            <w:r w:rsidRPr="002E596E">
              <w:rPr>
                <w:rFonts w:ascii="Times New Roman" w:eastAsia="Times New Roman" w:hAnsi="Times New Roman" w:cs="Times New Roman"/>
                <w:color w:val="000000"/>
                <w:sz w:val="24"/>
                <w:szCs w:val="24"/>
                <w:lang w:val="uk-UA" w:eastAsia="ru-RU"/>
              </w:rPr>
              <w:t xml:space="preserve"> </w:t>
            </w:r>
            <w:bookmarkEnd w:id="0"/>
          </w:p>
          <w:p w:rsidR="0048318C" w:rsidRPr="002E596E" w:rsidRDefault="0048318C" w:rsidP="00B018C1">
            <w:pPr>
              <w:keepNext/>
              <w:keepLines/>
              <w:spacing w:after="0" w:line="0" w:lineRule="atLeast"/>
              <w:ind w:left="40" w:firstLine="459"/>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sz w:val="24"/>
                <w:szCs w:val="24"/>
                <w:lang w:val="uk-UA" w:eastAsia="ru-RU"/>
              </w:rPr>
              <w:t xml:space="preserve">Замовник перевіряє КЕП/УЕП учасника на сайті </w:t>
            </w:r>
            <w:r w:rsidRPr="002E596E">
              <w:rPr>
                <w:rFonts w:ascii="Times New Roman" w:eastAsia="Times New Roman" w:hAnsi="Times New Roman" w:cs="Times New Roman"/>
                <w:sz w:val="24"/>
                <w:szCs w:val="24"/>
                <w:lang w:val="uk-UA" w:eastAsia="ru-RU"/>
              </w:rPr>
              <w:lastRenderedPageBreak/>
              <w:t xml:space="preserve">центрального </w:t>
            </w:r>
            <w:proofErr w:type="spellStart"/>
            <w:r w:rsidRPr="002E596E">
              <w:rPr>
                <w:rFonts w:ascii="Times New Roman" w:eastAsia="Times New Roman" w:hAnsi="Times New Roman" w:cs="Times New Roman"/>
                <w:sz w:val="24"/>
                <w:szCs w:val="24"/>
                <w:lang w:val="uk-UA" w:eastAsia="ru-RU"/>
              </w:rPr>
              <w:t>засвідчувального</w:t>
            </w:r>
            <w:proofErr w:type="spellEnd"/>
            <w:r w:rsidRPr="002E596E">
              <w:rPr>
                <w:rFonts w:ascii="Times New Roman" w:eastAsia="Times New Roman" w:hAnsi="Times New Roman" w:cs="Times New Roman"/>
                <w:sz w:val="24"/>
                <w:szCs w:val="24"/>
                <w:lang w:val="uk-UA" w:eastAsia="ru-RU"/>
              </w:rPr>
              <w:t xml:space="preserve"> органу за посиланням </w:t>
            </w:r>
            <w:hyperlink r:id="rId6" w:history="1">
              <w:r w:rsidRPr="002E596E">
                <w:rPr>
                  <w:rStyle w:val="a5"/>
                  <w:rFonts w:ascii="Times New Roman" w:eastAsia="Times New Roman" w:hAnsi="Times New Roman" w:cs="Times New Roman"/>
                  <w:sz w:val="24"/>
                  <w:szCs w:val="24"/>
                  <w:lang w:val="uk-UA" w:eastAsia="ru-RU"/>
                </w:rPr>
                <w:t>https://czo.gov.ua/verify</w:t>
              </w:r>
            </w:hyperlink>
            <w:r w:rsidRPr="002E596E">
              <w:rPr>
                <w:rFonts w:ascii="Times New Roman" w:eastAsia="Times New Roman" w:hAnsi="Times New Roman" w:cs="Times New Roman"/>
                <w:sz w:val="24"/>
                <w:szCs w:val="24"/>
                <w:lang w:val="uk-UA" w:eastAsia="ru-RU"/>
              </w:rPr>
              <w:t xml:space="preserve"> .</w:t>
            </w:r>
          </w:p>
          <w:p w:rsidR="0048318C" w:rsidRPr="002E596E" w:rsidRDefault="0048318C" w:rsidP="00B018C1">
            <w:pPr>
              <w:keepNext/>
              <w:keepLines/>
              <w:spacing w:after="0" w:line="0" w:lineRule="atLeast"/>
              <w:ind w:firstLine="459"/>
              <w:contextualSpacing/>
              <w:jc w:val="both"/>
              <w:rPr>
                <w:rFonts w:ascii="Times New Roman" w:eastAsia="Times New Roman" w:hAnsi="Times New Roman" w:cs="Times New Roman"/>
                <w:sz w:val="24"/>
                <w:szCs w:val="24"/>
                <w:lang w:val="uk-UA" w:eastAsia="ru-RU"/>
              </w:rPr>
            </w:pPr>
            <w:bookmarkStart w:id="1" w:name="_Hlk37688954"/>
            <w:r w:rsidRPr="002E596E">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E596E">
              <w:rPr>
                <w:rFonts w:ascii="Times New Roman" w:eastAsia="Times New Roman" w:hAnsi="Times New Roman" w:cs="Times New Roman"/>
                <w:color w:val="0D0D0D"/>
                <w:sz w:val="24"/>
                <w:szCs w:val="24"/>
                <w:lang w:val="uk-UA" w:eastAsia="ru-RU"/>
              </w:rPr>
              <w:t xml:space="preserve"> </w:t>
            </w:r>
          </w:p>
          <w:p w:rsidR="0048318C" w:rsidRPr="002E596E" w:rsidRDefault="0048318C" w:rsidP="00B018C1">
            <w:pPr>
              <w:keepNext/>
              <w:keepLines/>
              <w:spacing w:after="0" w:line="0" w:lineRule="atLeast"/>
              <w:ind w:left="40" w:firstLine="459"/>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2E596E">
              <w:rPr>
                <w:rFonts w:ascii="Times New Roman" w:eastAsia="Times New Roman" w:hAnsi="Times New Roman" w:cs="Times New Roman"/>
                <w:color w:val="000000"/>
                <w:sz w:val="24"/>
                <w:szCs w:val="24"/>
                <w:lang w:val="uk-UA" w:eastAsia="ru-RU"/>
              </w:rPr>
              <w:t>.</w:t>
            </w:r>
          </w:p>
        </w:tc>
      </w:tr>
      <w:tr w:rsidR="0048318C" w:rsidRPr="009E4237" w:rsidTr="00B018C1">
        <w:trPr>
          <w:trHeight w:val="418"/>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9E4237" w:rsidRDefault="0048318C" w:rsidP="00B018C1">
            <w:pPr>
              <w:spacing w:after="0" w:line="0" w:lineRule="atLeast"/>
              <w:rPr>
                <w:rFonts w:ascii="Times New Roman" w:hAnsi="Times New Roman" w:cs="Times New Roman"/>
                <w:sz w:val="24"/>
                <w:szCs w:val="24"/>
                <w:lang w:val="uk-UA"/>
              </w:rPr>
            </w:pPr>
            <w:bookmarkStart w:id="2" w:name="_Hlk37757836"/>
            <w:r w:rsidRPr="009E4237">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Не вимагається.</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3</w:t>
            </w:r>
          </w:p>
        </w:tc>
        <w:tc>
          <w:tcPr>
            <w:tcW w:w="2835" w:type="dxa"/>
          </w:tcPr>
          <w:p w:rsidR="0048318C" w:rsidRPr="009E4237" w:rsidRDefault="0048318C" w:rsidP="00B018C1">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2E596E">
              <w:rPr>
                <w:rFonts w:ascii="Times New Roman" w:eastAsia="Times New Roman" w:hAnsi="Times New Roman" w:cs="Times New Roman"/>
                <w:b/>
                <w:bCs/>
                <w:i/>
                <w:iCs/>
                <w:color w:val="000000"/>
                <w:sz w:val="24"/>
                <w:szCs w:val="24"/>
                <w:lang w:val="uk-UA" w:eastAsia="ru-RU"/>
              </w:rPr>
              <w:t>не вимагається.</w:t>
            </w:r>
          </w:p>
        </w:tc>
      </w:tr>
      <w:tr w:rsidR="0048318C" w:rsidRPr="0078135C" w:rsidTr="00ED3D13">
        <w:trPr>
          <w:trHeight w:val="560"/>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Тендерні пропозиції вважаються дійсними </w:t>
            </w:r>
            <w:r w:rsidRPr="002E596E">
              <w:rPr>
                <w:rFonts w:ascii="Times New Roman" w:hAnsi="Times New Roman" w:cs="Times New Roman"/>
                <w:b/>
                <w:bCs/>
                <w:i/>
                <w:iCs/>
                <w:sz w:val="24"/>
                <w:szCs w:val="24"/>
                <w:u w:val="single"/>
                <w:lang w:val="uk-UA"/>
              </w:rPr>
              <w:t>протягом 120 (ста двадцяти) днів</w:t>
            </w:r>
            <w:r w:rsidRPr="002E596E">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00F86189">
              <w:rPr>
                <w:rFonts w:ascii="Times New Roman" w:hAnsi="Times New Roman" w:cs="Times New Roman"/>
                <w:sz w:val="24"/>
                <w:szCs w:val="24"/>
                <w:lang w:val="uk-UA"/>
              </w:rPr>
              <w:t xml:space="preserve"> </w:t>
            </w:r>
            <w:r w:rsidRPr="002E596E">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318C" w:rsidRPr="0078135C"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5</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48318C" w:rsidRPr="002E596E" w:rsidRDefault="0048318C" w:rsidP="00B018C1">
            <w:pPr>
              <w:keepNext/>
              <w:keepLines/>
              <w:spacing w:after="0" w:line="0" w:lineRule="atLeast"/>
              <w:ind w:right="120" w:firstLine="459"/>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E596E">
              <w:rPr>
                <w:rFonts w:ascii="Times New Roman" w:eastAsia="Times New Roman" w:hAnsi="Times New Roman" w:cs="Times New Roman"/>
                <w:b/>
                <w:bCs/>
                <w:i/>
                <w:iCs/>
                <w:color w:val="000000"/>
                <w:sz w:val="24"/>
                <w:szCs w:val="24"/>
                <w:lang w:val="uk-UA" w:eastAsia="ru-RU"/>
              </w:rPr>
              <w:t>Додатку 1</w:t>
            </w:r>
            <w:r w:rsidRPr="002E596E">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2E596E" w:rsidRDefault="0048318C" w:rsidP="00B018C1">
            <w:pPr>
              <w:keepNext/>
              <w:keepLines/>
              <w:spacing w:after="0" w:line="0" w:lineRule="atLeast"/>
              <w:ind w:right="120" w:firstLine="459"/>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2E596E">
              <w:rPr>
                <w:rFonts w:ascii="Times New Roman" w:eastAsia="Times New Roman" w:hAnsi="Times New Roman" w:cs="Times New Roman"/>
                <w:b/>
                <w:bCs/>
                <w:color w:val="000000"/>
                <w:sz w:val="24"/>
                <w:szCs w:val="24"/>
                <w:lang w:val="uk-UA" w:eastAsia="ru-RU"/>
              </w:rPr>
              <w:t xml:space="preserve"> </w:t>
            </w:r>
            <w:r w:rsidRPr="002E596E">
              <w:rPr>
                <w:rFonts w:ascii="Times New Roman" w:eastAsia="Times New Roman" w:hAnsi="Times New Roman" w:cs="Times New Roman"/>
                <w:b/>
                <w:bCs/>
                <w:i/>
                <w:iCs/>
                <w:color w:val="000000"/>
                <w:sz w:val="24"/>
                <w:szCs w:val="24"/>
                <w:lang w:val="uk-UA" w:eastAsia="ru-RU"/>
              </w:rPr>
              <w:t>електронних полях</w:t>
            </w:r>
            <w:r w:rsidRPr="002E596E">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sidRPr="002E596E">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2E596E">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sidRPr="002E596E">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2E596E">
              <w:rPr>
                <w:rFonts w:ascii="Times New Roman" w:eastAsia="Times New Roman" w:hAnsi="Times New Roman" w:cs="Times New Roman"/>
                <w:color w:val="000000"/>
                <w:sz w:val="24"/>
                <w:szCs w:val="24"/>
                <w:lang w:val="uk-UA" w:eastAsia="ru-RU"/>
              </w:rPr>
              <w:t>.</w:t>
            </w:r>
          </w:p>
          <w:p w:rsidR="0048318C" w:rsidRPr="002E596E" w:rsidRDefault="0048318C" w:rsidP="00B018C1">
            <w:pPr>
              <w:spacing w:after="0" w:line="0" w:lineRule="atLeast"/>
              <w:ind w:firstLine="459"/>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3.5.2. </w:t>
            </w:r>
            <w:r w:rsidRPr="002E596E">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r w:rsidRPr="002E596E">
              <w:rPr>
                <w:rFonts w:ascii="Times New Roman" w:hAnsi="Times New Roman" w:cs="Times New Roman"/>
                <w:bCs/>
                <w:iCs/>
                <w:sz w:val="24"/>
                <w:szCs w:val="24"/>
                <w:lang w:val="uk-UA"/>
              </w:rPr>
              <w:lastRenderedPageBreak/>
              <w:t>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E596E">
              <w:rPr>
                <w:rFonts w:ascii="Times New Roman" w:eastAsia="Times New Roman" w:hAnsi="Times New Roman" w:cs="Times New Roman"/>
                <w:color w:val="000000"/>
                <w:sz w:val="24"/>
                <w:szCs w:val="24"/>
                <w:lang w:val="uk-UA" w:eastAsia="ru-RU"/>
              </w:rPr>
              <w:t>.</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2E596E" w:rsidRDefault="0048318C" w:rsidP="00EA0FAE">
            <w:pPr>
              <w:keepNext/>
              <w:keepLines/>
              <w:spacing w:after="0" w:line="0" w:lineRule="atLeast"/>
              <w:ind w:right="120"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2E596E" w:rsidRDefault="0048318C" w:rsidP="00EA0FAE">
            <w:pPr>
              <w:keepNext/>
              <w:keepLines/>
              <w:spacing w:after="0" w:line="0" w:lineRule="atLeast"/>
              <w:ind w:right="120"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78135C" w:rsidTr="00ED3D13">
        <w:trPr>
          <w:trHeight w:val="1119"/>
          <w:jc w:val="center"/>
        </w:trPr>
        <w:tc>
          <w:tcPr>
            <w:tcW w:w="704" w:type="dxa"/>
          </w:tcPr>
          <w:p w:rsidR="0048318C" w:rsidRPr="009E4237" w:rsidRDefault="0048318C" w:rsidP="00ED3D13">
            <w:pPr>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7</w:t>
            </w:r>
          </w:p>
        </w:tc>
        <w:tc>
          <w:tcPr>
            <w:tcW w:w="2835" w:type="dxa"/>
          </w:tcPr>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Інформація про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маркування,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протоколи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випробувань або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сертифікати, що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підтверджують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відповідність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предмета закупівлі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встановленим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замовником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вимогам (у разі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потреби)</w:t>
            </w:r>
          </w:p>
          <w:p w:rsidR="0048318C" w:rsidRPr="009E4237"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2E596E" w:rsidRDefault="0048318C" w:rsidP="00EA0FAE">
            <w:pPr>
              <w:spacing w:after="0" w:line="0" w:lineRule="atLeast"/>
              <w:ind w:firstLine="460"/>
              <w:jc w:val="both"/>
              <w:rPr>
                <w:rFonts w:ascii="Times New Roman" w:hAnsi="Times New Roman" w:cs="Times New Roman"/>
                <w:color w:val="000000"/>
                <w:sz w:val="24"/>
                <w:szCs w:val="24"/>
                <w:lang w:val="uk-UA" w:eastAsia="uk-UA"/>
              </w:rPr>
            </w:pPr>
            <w:r w:rsidRPr="002E596E">
              <w:rPr>
                <w:rFonts w:ascii="Times New Roman" w:eastAsia="Times New Roman" w:hAnsi="Times New Roman" w:cs="Times New Roman"/>
                <w:sz w:val="24"/>
                <w:szCs w:val="24"/>
                <w:lang w:val="uk-UA" w:eastAsia="ru-RU"/>
              </w:rPr>
              <w:t>3.7.1.</w:t>
            </w:r>
            <w:r w:rsidRPr="002E596E">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2E596E" w:rsidRDefault="0048318C" w:rsidP="00EA0FAE">
            <w:pPr>
              <w:spacing w:after="0" w:line="0" w:lineRule="atLeast"/>
              <w:ind w:firstLine="460"/>
              <w:jc w:val="both"/>
              <w:rPr>
                <w:rFonts w:ascii="Times New Roman" w:hAnsi="Times New Roman" w:cs="Times New Roman"/>
                <w:bCs/>
                <w:color w:val="000000"/>
                <w:sz w:val="24"/>
                <w:szCs w:val="24"/>
                <w:lang w:val="uk-UA"/>
              </w:rPr>
            </w:pPr>
            <w:r w:rsidRPr="002E596E">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2E596E" w:rsidRDefault="0048318C" w:rsidP="00EA0FAE">
            <w:pPr>
              <w:spacing w:after="0" w:line="0" w:lineRule="atLeast"/>
              <w:ind w:firstLine="460"/>
              <w:jc w:val="both"/>
              <w:rPr>
                <w:rFonts w:ascii="Times New Roman" w:hAnsi="Times New Roman" w:cs="Times New Roman"/>
                <w:color w:val="000000"/>
                <w:sz w:val="24"/>
                <w:szCs w:val="24"/>
                <w:lang w:val="uk-UA" w:eastAsia="uk-UA"/>
              </w:rPr>
            </w:pPr>
            <w:r w:rsidRPr="002E596E">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48318C" w:rsidRPr="002E596E" w:rsidRDefault="0048318C" w:rsidP="00EA0FAE">
            <w:pPr>
              <w:keepNext/>
              <w:keepLines/>
              <w:spacing w:after="0" w:line="0" w:lineRule="atLeast"/>
              <w:ind w:right="120" w:firstLine="460"/>
              <w:contextualSpacing/>
              <w:jc w:val="both"/>
              <w:rPr>
                <w:rFonts w:ascii="Times New Roman" w:eastAsia="Times New Roman" w:hAnsi="Times New Roman" w:cs="Times New Roman"/>
                <w:sz w:val="24"/>
                <w:szCs w:val="24"/>
                <w:lang w:val="uk-UA" w:eastAsia="ru-RU"/>
              </w:rPr>
            </w:pPr>
            <w:r w:rsidRPr="002E596E">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sz w:val="24"/>
                <w:szCs w:val="24"/>
                <w:lang w:val="uk-UA" w:eastAsia="ru-RU"/>
              </w:rPr>
              <w:t>8</w:t>
            </w:r>
          </w:p>
        </w:tc>
        <w:tc>
          <w:tcPr>
            <w:tcW w:w="2835" w:type="dxa"/>
          </w:tcPr>
          <w:p w:rsidR="0048318C" w:rsidRPr="009E4237" w:rsidRDefault="0048318C" w:rsidP="00B018C1">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2E596E" w:rsidRDefault="0048318C" w:rsidP="00B018C1">
            <w:pPr>
              <w:keepNext/>
              <w:keepLines/>
              <w:spacing w:after="0" w:line="0" w:lineRule="atLeast"/>
              <w:ind w:right="120"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9E4237" w:rsidTr="00ED3D13">
        <w:trPr>
          <w:trHeight w:val="841"/>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sz w:val="24"/>
                <w:szCs w:val="24"/>
                <w:lang w:val="uk-UA" w:eastAsia="ru-RU"/>
              </w:rPr>
              <w:t>9</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2E596E" w:rsidRDefault="001741B0"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3.</w:t>
            </w:r>
            <w:r w:rsidR="0048318C" w:rsidRPr="002E596E">
              <w:rPr>
                <w:rFonts w:ascii="Times New Roman" w:hAnsi="Times New Roman" w:cs="Times New Roman"/>
                <w:sz w:val="24"/>
                <w:szCs w:val="24"/>
                <w:lang w:val="uk-UA"/>
              </w:rPr>
              <w:t xml:space="preserve">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0048318C" w:rsidRPr="002E596E">
              <w:rPr>
                <w:rFonts w:ascii="Times New Roman" w:hAnsi="Times New Roman" w:cs="Times New Roman"/>
                <w:sz w:val="24"/>
                <w:szCs w:val="24"/>
                <w:lang w:val="uk-UA"/>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2E596E" w:rsidRDefault="001741B0"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3.</w:t>
            </w:r>
            <w:r w:rsidR="0048318C" w:rsidRPr="002E596E">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2E596E">
              <w:rPr>
                <w:rFonts w:ascii="Times New Roman" w:hAnsi="Times New Roman" w:cs="Times New Roman"/>
                <w:b/>
                <w:bCs/>
                <w:i/>
                <w:iCs/>
                <w:sz w:val="24"/>
                <w:szCs w:val="24"/>
                <w:lang w:val="uk-UA"/>
              </w:rPr>
              <w:t>протягом 24 годин</w:t>
            </w:r>
            <w:r w:rsidR="0048318C" w:rsidRPr="002E596E">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2E596E">
              <w:rPr>
                <w:rFonts w:ascii="Times New Roman" w:hAnsi="Times New Roman" w:cs="Times New Roman"/>
                <w:sz w:val="24"/>
                <w:szCs w:val="24"/>
                <w:lang w:val="uk-UA"/>
              </w:rPr>
              <w:t>невиправлення</w:t>
            </w:r>
            <w:proofErr w:type="spellEnd"/>
            <w:r w:rsidRPr="002E596E">
              <w:rPr>
                <w:rFonts w:ascii="Times New Roman" w:hAnsi="Times New Roman" w:cs="Times New Roman"/>
                <w:sz w:val="24"/>
                <w:szCs w:val="24"/>
                <w:lang w:val="uk-UA"/>
              </w:rPr>
              <w:t xml:space="preserve"> учасниками виявлених невідповідностей.</w:t>
            </w:r>
          </w:p>
        </w:tc>
      </w:tr>
      <w:tr w:rsidR="0048318C" w:rsidRPr="009E4237" w:rsidTr="00ED3D13">
        <w:trPr>
          <w:trHeight w:val="442"/>
          <w:jc w:val="center"/>
        </w:trPr>
        <w:tc>
          <w:tcPr>
            <w:tcW w:w="10512" w:type="dxa"/>
            <w:gridSpan w:val="3"/>
            <w:vAlign w:val="center"/>
          </w:tcPr>
          <w:p w:rsidR="0048318C" w:rsidRPr="002E596E" w:rsidRDefault="0048318C" w:rsidP="00EA0FAE">
            <w:pPr>
              <w:spacing w:after="0" w:line="0" w:lineRule="atLeast"/>
              <w:ind w:firstLine="460"/>
              <w:jc w:val="center"/>
              <w:rPr>
                <w:rFonts w:ascii="Times New Roman" w:hAnsi="Times New Roman" w:cs="Times New Roman"/>
                <w:sz w:val="24"/>
                <w:szCs w:val="24"/>
                <w:lang w:val="uk-UA"/>
              </w:rPr>
            </w:pPr>
            <w:r w:rsidRPr="002E596E">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48318C" w:rsidRPr="009E4237" w:rsidTr="00873288">
        <w:trPr>
          <w:trHeight w:val="594"/>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873288">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78135C" w:rsidRDefault="0048318C" w:rsidP="00873288">
            <w:pPr>
              <w:keepNext/>
              <w:keepLines/>
              <w:spacing w:after="0" w:line="0" w:lineRule="atLeast"/>
              <w:ind w:left="40" w:right="120" w:firstLine="460"/>
              <w:contextualSpacing/>
              <w:jc w:val="both"/>
              <w:rPr>
                <w:rFonts w:ascii="Times New Roman" w:eastAsia="Times New Roman" w:hAnsi="Times New Roman" w:cs="Times New Roman"/>
                <w:b/>
                <w:sz w:val="24"/>
                <w:szCs w:val="24"/>
                <w:lang w:val="uk-UA" w:eastAsia="ru-RU"/>
              </w:rPr>
            </w:pPr>
            <w:r w:rsidRPr="0078135C">
              <w:rPr>
                <w:rFonts w:ascii="Times New Roman" w:eastAsia="Times New Roman" w:hAnsi="Times New Roman" w:cs="Times New Roman"/>
                <w:sz w:val="24"/>
                <w:szCs w:val="24"/>
                <w:lang w:val="uk-UA" w:eastAsia="ru-RU"/>
              </w:rPr>
              <w:t xml:space="preserve">Кінцевий строк подання тендерних пропозицій – </w:t>
            </w:r>
            <w:r w:rsidR="0078135C" w:rsidRPr="0078135C">
              <w:rPr>
                <w:rFonts w:ascii="Times New Roman" w:eastAsia="Times New Roman" w:hAnsi="Times New Roman" w:cs="Times New Roman"/>
                <w:b/>
                <w:sz w:val="24"/>
                <w:szCs w:val="24"/>
                <w:lang w:val="uk-UA" w:eastAsia="ru-RU"/>
              </w:rPr>
              <w:t>11</w:t>
            </w:r>
            <w:r w:rsidRPr="0078135C">
              <w:rPr>
                <w:rFonts w:ascii="Times New Roman" w:eastAsia="Times New Roman" w:hAnsi="Times New Roman" w:cs="Times New Roman"/>
                <w:b/>
                <w:sz w:val="24"/>
                <w:szCs w:val="24"/>
                <w:lang w:val="uk-UA" w:eastAsia="ru-RU"/>
              </w:rPr>
              <w:t>.</w:t>
            </w:r>
            <w:r w:rsidR="006C468D" w:rsidRPr="0078135C">
              <w:rPr>
                <w:rFonts w:ascii="Times New Roman" w:eastAsia="Times New Roman" w:hAnsi="Times New Roman" w:cs="Times New Roman"/>
                <w:b/>
                <w:sz w:val="24"/>
                <w:szCs w:val="24"/>
                <w:lang w:val="uk-UA" w:eastAsia="ru-RU"/>
              </w:rPr>
              <w:t>0</w:t>
            </w:r>
            <w:r w:rsidR="00742988" w:rsidRPr="0078135C">
              <w:rPr>
                <w:rFonts w:ascii="Times New Roman" w:eastAsia="Times New Roman" w:hAnsi="Times New Roman" w:cs="Times New Roman"/>
                <w:b/>
                <w:sz w:val="24"/>
                <w:szCs w:val="24"/>
                <w:lang w:val="uk-UA" w:eastAsia="ru-RU"/>
              </w:rPr>
              <w:t>2</w:t>
            </w:r>
            <w:r w:rsidR="00A26F90" w:rsidRPr="0078135C">
              <w:rPr>
                <w:rFonts w:ascii="Times New Roman" w:eastAsia="Times New Roman" w:hAnsi="Times New Roman" w:cs="Times New Roman"/>
                <w:b/>
                <w:sz w:val="24"/>
                <w:szCs w:val="24"/>
                <w:lang w:val="uk-UA" w:eastAsia="ru-RU"/>
              </w:rPr>
              <w:t>.202</w:t>
            </w:r>
            <w:r w:rsidR="00FA7EDE" w:rsidRPr="0078135C">
              <w:rPr>
                <w:rFonts w:ascii="Times New Roman" w:eastAsia="Times New Roman" w:hAnsi="Times New Roman" w:cs="Times New Roman"/>
                <w:b/>
                <w:sz w:val="24"/>
                <w:szCs w:val="24"/>
                <w:lang w:val="uk-UA" w:eastAsia="ru-RU"/>
              </w:rPr>
              <w:t>4</w:t>
            </w:r>
            <w:bookmarkStart w:id="3" w:name="_GoBack"/>
            <w:bookmarkEnd w:id="3"/>
            <w:r w:rsidRPr="0078135C">
              <w:rPr>
                <w:rFonts w:ascii="Times New Roman" w:eastAsia="Times New Roman" w:hAnsi="Times New Roman" w:cs="Times New Roman"/>
                <w:b/>
                <w:sz w:val="24"/>
                <w:szCs w:val="24"/>
                <w:lang w:val="uk-UA" w:eastAsia="ru-RU"/>
              </w:rPr>
              <w:t xml:space="preserve"> року</w:t>
            </w:r>
            <w:r w:rsidR="00F44C4D" w:rsidRPr="0078135C">
              <w:rPr>
                <w:rFonts w:ascii="Times New Roman" w:eastAsia="Times New Roman" w:hAnsi="Times New Roman" w:cs="Times New Roman"/>
                <w:b/>
                <w:sz w:val="24"/>
                <w:szCs w:val="24"/>
                <w:lang w:val="uk-UA" w:eastAsia="ru-RU"/>
              </w:rPr>
              <w:t xml:space="preserve"> до </w:t>
            </w:r>
            <w:r w:rsidR="0078135C" w:rsidRPr="0078135C">
              <w:rPr>
                <w:rFonts w:ascii="Times New Roman" w:eastAsia="Times New Roman" w:hAnsi="Times New Roman" w:cs="Times New Roman"/>
                <w:b/>
                <w:sz w:val="24"/>
                <w:szCs w:val="24"/>
                <w:lang w:val="uk-UA" w:eastAsia="ru-RU"/>
              </w:rPr>
              <w:t>17</w:t>
            </w:r>
            <w:r w:rsidR="00F44C4D" w:rsidRPr="0078135C">
              <w:rPr>
                <w:rFonts w:ascii="Times New Roman" w:eastAsia="Times New Roman" w:hAnsi="Times New Roman" w:cs="Times New Roman"/>
                <w:b/>
                <w:sz w:val="24"/>
                <w:szCs w:val="24"/>
                <w:lang w:val="uk-UA" w:eastAsia="ru-RU"/>
              </w:rPr>
              <w:t>.00.</w:t>
            </w:r>
          </w:p>
          <w:p w:rsidR="0048318C" w:rsidRPr="0078135C" w:rsidRDefault="0048318C" w:rsidP="00873288">
            <w:pPr>
              <w:spacing w:after="0" w:line="0" w:lineRule="atLeast"/>
              <w:ind w:firstLine="460"/>
              <w:jc w:val="both"/>
              <w:rPr>
                <w:rFonts w:ascii="Times New Roman" w:hAnsi="Times New Roman" w:cs="Times New Roman"/>
                <w:sz w:val="24"/>
                <w:szCs w:val="24"/>
                <w:lang w:val="uk-UA"/>
              </w:rPr>
            </w:pPr>
          </w:p>
        </w:tc>
      </w:tr>
      <w:tr w:rsidR="0048318C" w:rsidRPr="0078135C" w:rsidTr="009C3B6E">
        <w:trPr>
          <w:trHeight w:val="418"/>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Pr="002E596E" w:rsidRDefault="001741B0"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4.2.1.</w:t>
            </w:r>
            <w:r w:rsidR="0048318C" w:rsidRPr="002E596E">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2E596E" w:rsidRDefault="001741B0" w:rsidP="00EA0FAE">
            <w:pPr>
              <w:spacing w:after="0" w:line="0" w:lineRule="atLeast"/>
              <w:ind w:firstLine="460"/>
              <w:jc w:val="both"/>
              <w:rPr>
                <w:rFonts w:ascii="Times New Roman" w:eastAsia="Times New Roman" w:hAnsi="Times New Roman" w:cs="Times New Roman"/>
                <w:sz w:val="24"/>
                <w:szCs w:val="24"/>
                <w:lang w:val="uk-UA" w:eastAsia="uk-UA"/>
              </w:rPr>
            </w:pPr>
            <w:r w:rsidRPr="002E596E">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2E596E" w:rsidRDefault="001741B0" w:rsidP="00EA0FAE">
            <w:pPr>
              <w:spacing w:after="0" w:line="0" w:lineRule="atLeast"/>
              <w:ind w:firstLine="460"/>
              <w:jc w:val="both"/>
              <w:rPr>
                <w:rFonts w:ascii="Times New Roman" w:eastAsia="Times New Roman" w:hAnsi="Times New Roman" w:cs="Times New Roman"/>
                <w:sz w:val="24"/>
                <w:szCs w:val="24"/>
                <w:lang w:val="uk-UA" w:eastAsia="uk-UA"/>
              </w:rPr>
            </w:pPr>
            <w:r w:rsidRPr="002E596E">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2E596E" w:rsidRDefault="001741B0" w:rsidP="00EA0FAE">
            <w:pPr>
              <w:spacing w:after="0" w:line="0" w:lineRule="atLeast"/>
              <w:ind w:firstLine="460"/>
              <w:jc w:val="both"/>
              <w:rPr>
                <w:rFonts w:ascii="Times New Roman" w:eastAsia="Times New Roman" w:hAnsi="Times New Roman" w:cs="Times New Roman"/>
                <w:sz w:val="24"/>
                <w:szCs w:val="24"/>
                <w:lang w:val="uk-UA" w:eastAsia="uk-UA"/>
              </w:rPr>
            </w:pPr>
            <w:r w:rsidRPr="002E596E">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2E596E" w:rsidRDefault="001741B0" w:rsidP="00EA0FAE">
            <w:pPr>
              <w:spacing w:after="0" w:line="0" w:lineRule="atLeast"/>
              <w:ind w:firstLine="460"/>
              <w:jc w:val="both"/>
              <w:rPr>
                <w:rFonts w:ascii="Times New Roman" w:eastAsia="Times New Roman" w:hAnsi="Times New Roman" w:cs="Times New Roman"/>
                <w:sz w:val="24"/>
                <w:szCs w:val="24"/>
                <w:lang w:val="uk-UA" w:eastAsia="uk-UA"/>
              </w:rPr>
            </w:pPr>
            <w:r w:rsidRPr="002E596E">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2E596E" w:rsidRDefault="001741B0" w:rsidP="009C3B6E">
            <w:pPr>
              <w:spacing w:after="0" w:line="0" w:lineRule="atLeast"/>
              <w:ind w:firstLine="460"/>
              <w:jc w:val="both"/>
              <w:rPr>
                <w:rFonts w:ascii="Times New Roman" w:hAnsi="Times New Roman" w:cs="Times New Roman"/>
                <w:sz w:val="24"/>
                <w:szCs w:val="24"/>
                <w:lang w:val="uk-UA"/>
              </w:rPr>
            </w:pPr>
            <w:r w:rsidRPr="002E596E">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w:t>
            </w:r>
            <w:r w:rsidRPr="002E596E">
              <w:rPr>
                <w:rFonts w:ascii="Times New Roman" w:eastAsia="Times New Roman" w:hAnsi="Times New Roman" w:cs="Times New Roman"/>
                <w:color w:val="000000"/>
                <w:sz w:val="24"/>
                <w:szCs w:val="24"/>
                <w:lang w:val="uk-UA" w:eastAsia="uk-UA"/>
              </w:rPr>
              <w:lastRenderedPageBreak/>
              <w:t>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8318C" w:rsidRPr="009E4237" w:rsidTr="00ED3D13">
        <w:trPr>
          <w:trHeight w:val="512"/>
          <w:jc w:val="center"/>
        </w:trPr>
        <w:tc>
          <w:tcPr>
            <w:tcW w:w="10512" w:type="dxa"/>
            <w:gridSpan w:val="3"/>
            <w:vAlign w:val="center"/>
          </w:tcPr>
          <w:p w:rsidR="0048318C" w:rsidRPr="002E596E" w:rsidRDefault="0048318C" w:rsidP="00EA0FAE">
            <w:pPr>
              <w:spacing w:after="0" w:line="0" w:lineRule="atLeast"/>
              <w:ind w:firstLine="460"/>
              <w:jc w:val="center"/>
              <w:rPr>
                <w:rFonts w:ascii="Times New Roman" w:hAnsi="Times New Roman" w:cs="Times New Roman"/>
                <w:sz w:val="24"/>
                <w:szCs w:val="24"/>
                <w:lang w:val="uk-UA"/>
              </w:rPr>
            </w:pPr>
            <w:r w:rsidRPr="002E596E">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78135C"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2E596E">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Учасник визначає ціни на </w:t>
            </w:r>
            <w:r w:rsidRPr="002E596E">
              <w:rPr>
                <w:rFonts w:ascii="Times New Roman" w:hAnsi="Times New Roman" w:cs="Times New Roman"/>
                <w:bCs/>
                <w:sz w:val="24"/>
                <w:szCs w:val="24"/>
                <w:lang w:val="uk-UA"/>
              </w:rPr>
              <w:t>товар</w:t>
            </w:r>
            <w:r w:rsidRPr="002E596E">
              <w:rPr>
                <w:rFonts w:ascii="Times New Roman" w:hAnsi="Times New Roman" w:cs="Times New Roman"/>
                <w:sz w:val="24"/>
                <w:szCs w:val="24"/>
                <w:lang w:val="uk-UA"/>
              </w:rPr>
              <w:t xml:space="preserve">, що він пропонує </w:t>
            </w:r>
            <w:r w:rsidRPr="002E596E">
              <w:rPr>
                <w:rFonts w:ascii="Times New Roman" w:hAnsi="Times New Roman" w:cs="Times New Roman"/>
                <w:bCs/>
                <w:sz w:val="24"/>
                <w:szCs w:val="24"/>
                <w:lang w:val="uk-UA"/>
              </w:rPr>
              <w:t>поставити</w:t>
            </w:r>
            <w:r w:rsidRPr="002E596E">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E596E">
              <w:rPr>
                <w:rFonts w:ascii="Times New Roman" w:hAnsi="Times New Roman" w:cs="Times New Roman"/>
                <w:bCs/>
                <w:sz w:val="24"/>
                <w:szCs w:val="24"/>
                <w:lang w:val="uk-UA"/>
              </w:rPr>
              <w:t>товару</w:t>
            </w:r>
            <w:r w:rsidRPr="002E596E">
              <w:rPr>
                <w:rFonts w:ascii="Times New Roman" w:hAnsi="Times New Roman" w:cs="Times New Roman"/>
                <w:sz w:val="24"/>
                <w:szCs w:val="24"/>
                <w:lang w:val="uk-UA"/>
              </w:rPr>
              <w:t xml:space="preserve"> даного виду.</w:t>
            </w:r>
          </w:p>
          <w:p w:rsidR="0048318C" w:rsidRPr="002E596E" w:rsidRDefault="001741B0"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5.1.2</w:t>
            </w:r>
            <w:r w:rsidR="0048318C" w:rsidRPr="002E596E">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2E596E">
              <w:rPr>
                <w:rFonts w:ascii="Times New Roman" w:hAnsi="Times New Roman" w:cs="Times New Roman"/>
                <w:b/>
                <w:bCs/>
                <w:i/>
                <w:iCs/>
                <w:sz w:val="24"/>
                <w:szCs w:val="24"/>
                <w:lang w:val="uk-UA"/>
              </w:rPr>
              <w:t>не повинен перевищувати п’яти робочих днів</w:t>
            </w:r>
            <w:r w:rsidR="0048318C" w:rsidRPr="002E596E">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b/>
                <w:bCs/>
                <w:i/>
                <w:iCs/>
                <w:sz w:val="24"/>
                <w:szCs w:val="24"/>
                <w:lang w:val="uk-UA"/>
              </w:rPr>
              <w:t>5.1.</w:t>
            </w:r>
            <w:r w:rsidR="001741B0" w:rsidRPr="002E596E">
              <w:rPr>
                <w:rFonts w:ascii="Times New Roman" w:hAnsi="Times New Roman" w:cs="Times New Roman"/>
                <w:b/>
                <w:bCs/>
                <w:i/>
                <w:iCs/>
                <w:sz w:val="24"/>
                <w:szCs w:val="24"/>
                <w:lang w:val="uk-UA"/>
              </w:rPr>
              <w:t>3</w:t>
            </w:r>
            <w:r w:rsidRPr="002E596E">
              <w:rPr>
                <w:rFonts w:ascii="Times New Roman" w:hAnsi="Times New Roman" w:cs="Times New Roman"/>
                <w:b/>
                <w:bCs/>
                <w:i/>
                <w:iCs/>
                <w:sz w:val="24"/>
                <w:szCs w:val="24"/>
                <w:lang w:val="uk-UA"/>
              </w:rPr>
              <w:t>. Аномально низька ціна тендерної пропозиції</w:t>
            </w:r>
            <w:r w:rsidRPr="002E596E">
              <w:rPr>
                <w:rFonts w:ascii="Times New Roman" w:hAnsi="Times New Roman" w:cs="Times New Roman"/>
                <w:sz w:val="24"/>
                <w:szCs w:val="24"/>
                <w:lang w:val="uk-UA"/>
              </w:rPr>
              <w:t xml:space="preserve"> (далі - аномально низька ціна) - </w:t>
            </w:r>
            <w:r w:rsidR="00644331" w:rsidRPr="002E596E">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2E596E">
              <w:rPr>
                <w:rFonts w:ascii="Times New Roman" w:hAnsi="Times New Roman" w:cs="Times New Roman"/>
                <w:sz w:val="24"/>
                <w:szCs w:val="24"/>
              </w:rPr>
              <w:t xml:space="preserve">Аномально </w:t>
            </w:r>
            <w:proofErr w:type="spellStart"/>
            <w:r w:rsidR="00644331" w:rsidRPr="002E596E">
              <w:rPr>
                <w:rFonts w:ascii="Times New Roman" w:hAnsi="Times New Roman" w:cs="Times New Roman"/>
                <w:sz w:val="24"/>
                <w:szCs w:val="24"/>
              </w:rPr>
              <w:t>низька</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ціна</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визначається</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електронною</w:t>
            </w:r>
            <w:proofErr w:type="spellEnd"/>
            <w:r w:rsidR="00644331" w:rsidRPr="002E596E">
              <w:rPr>
                <w:rFonts w:ascii="Times New Roman" w:hAnsi="Times New Roman" w:cs="Times New Roman"/>
                <w:sz w:val="24"/>
                <w:szCs w:val="24"/>
              </w:rPr>
              <w:t xml:space="preserve"> системою </w:t>
            </w:r>
            <w:proofErr w:type="spellStart"/>
            <w:r w:rsidR="00644331" w:rsidRPr="002E596E">
              <w:rPr>
                <w:rFonts w:ascii="Times New Roman" w:hAnsi="Times New Roman" w:cs="Times New Roman"/>
                <w:sz w:val="24"/>
                <w:szCs w:val="24"/>
              </w:rPr>
              <w:t>закупівель</w:t>
            </w:r>
            <w:proofErr w:type="spellEnd"/>
            <w:r w:rsidR="00644331" w:rsidRPr="002E596E">
              <w:rPr>
                <w:rFonts w:ascii="Times New Roman" w:hAnsi="Times New Roman" w:cs="Times New Roman"/>
                <w:sz w:val="24"/>
                <w:szCs w:val="24"/>
              </w:rPr>
              <w:t xml:space="preserve"> автоматично за </w:t>
            </w:r>
            <w:proofErr w:type="spellStart"/>
            <w:r w:rsidR="00644331" w:rsidRPr="002E596E">
              <w:rPr>
                <w:rFonts w:ascii="Times New Roman" w:hAnsi="Times New Roman" w:cs="Times New Roman"/>
                <w:sz w:val="24"/>
                <w:szCs w:val="24"/>
              </w:rPr>
              <w:t>умови</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наявності</w:t>
            </w:r>
            <w:proofErr w:type="spellEnd"/>
            <w:r w:rsidR="00644331" w:rsidRPr="002E596E">
              <w:rPr>
                <w:rFonts w:ascii="Times New Roman" w:hAnsi="Times New Roman" w:cs="Times New Roman"/>
                <w:sz w:val="24"/>
                <w:szCs w:val="24"/>
              </w:rPr>
              <w:t xml:space="preserve"> не </w:t>
            </w:r>
            <w:proofErr w:type="spellStart"/>
            <w:r w:rsidR="00644331" w:rsidRPr="002E596E">
              <w:rPr>
                <w:rFonts w:ascii="Times New Roman" w:hAnsi="Times New Roman" w:cs="Times New Roman"/>
                <w:sz w:val="24"/>
                <w:szCs w:val="24"/>
              </w:rPr>
              <w:t>менше</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двох</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учасників</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які</w:t>
            </w:r>
            <w:proofErr w:type="spellEnd"/>
            <w:r w:rsidR="00644331" w:rsidRPr="002E596E">
              <w:rPr>
                <w:rFonts w:ascii="Times New Roman" w:hAnsi="Times New Roman" w:cs="Times New Roman"/>
                <w:sz w:val="24"/>
                <w:szCs w:val="24"/>
              </w:rPr>
              <w:t xml:space="preserve"> подали </w:t>
            </w:r>
            <w:proofErr w:type="spellStart"/>
            <w:r w:rsidR="00644331" w:rsidRPr="002E596E">
              <w:rPr>
                <w:rFonts w:ascii="Times New Roman" w:hAnsi="Times New Roman" w:cs="Times New Roman"/>
                <w:sz w:val="24"/>
                <w:szCs w:val="24"/>
              </w:rPr>
              <w:t>свої</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тендерні</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пропозиції</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щодо</w:t>
            </w:r>
            <w:proofErr w:type="spellEnd"/>
            <w:r w:rsidR="00644331" w:rsidRPr="002E596E">
              <w:rPr>
                <w:rFonts w:ascii="Times New Roman" w:hAnsi="Times New Roman" w:cs="Times New Roman"/>
                <w:sz w:val="24"/>
                <w:szCs w:val="24"/>
              </w:rPr>
              <w:t xml:space="preserve"> предмета </w:t>
            </w:r>
            <w:proofErr w:type="spellStart"/>
            <w:r w:rsidR="00644331" w:rsidRPr="002E596E">
              <w:rPr>
                <w:rFonts w:ascii="Times New Roman" w:hAnsi="Times New Roman" w:cs="Times New Roman"/>
                <w:sz w:val="24"/>
                <w:szCs w:val="24"/>
              </w:rPr>
              <w:t>закупівлі</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або</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його</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частини</w:t>
            </w:r>
            <w:proofErr w:type="spellEnd"/>
            <w:r w:rsidR="00644331" w:rsidRPr="002E596E">
              <w:rPr>
                <w:rFonts w:ascii="Times New Roman" w:hAnsi="Times New Roman" w:cs="Times New Roman"/>
                <w:sz w:val="24"/>
                <w:szCs w:val="24"/>
              </w:rPr>
              <w:t xml:space="preserve"> (лота)</w:t>
            </w:r>
            <w:r w:rsidR="001741B0" w:rsidRPr="002E596E">
              <w:rPr>
                <w:rFonts w:ascii="Times New Roman" w:hAnsi="Times New Roman" w:cs="Times New Roman"/>
                <w:sz w:val="24"/>
                <w:szCs w:val="24"/>
                <w:lang w:val="uk-UA"/>
              </w:rPr>
              <w:t>.</w:t>
            </w:r>
          </w:p>
          <w:p w:rsidR="00B878FB" w:rsidRPr="002E596E" w:rsidRDefault="00B878FB"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i/>
                <w:iCs/>
                <w:sz w:val="24"/>
                <w:szCs w:val="24"/>
                <w:lang w:val="uk-UA"/>
              </w:rPr>
              <w:t xml:space="preserve">Учасник, який надав найбільш економічно вигідну тендерну </w:t>
            </w:r>
            <w:r w:rsidRPr="002E596E">
              <w:rPr>
                <w:rFonts w:ascii="Times New Roman" w:hAnsi="Times New Roman" w:cs="Times New Roman"/>
                <w:i/>
                <w:iCs/>
                <w:sz w:val="24"/>
                <w:szCs w:val="24"/>
                <w:lang w:val="uk-UA"/>
              </w:rPr>
              <w:lastRenderedPageBreak/>
              <w:t>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2E596E" w:rsidRDefault="001741B0"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5.1.4.</w:t>
            </w:r>
            <w:r w:rsidR="00B878FB" w:rsidRPr="002E596E">
              <w:rPr>
                <w:rFonts w:ascii="Times New Roman" w:eastAsia="Times New Roman" w:hAnsi="Times New Roman" w:cs="Times New Roman"/>
                <w:i/>
                <w:iCs/>
                <w:color w:val="121416"/>
                <w:sz w:val="24"/>
                <w:szCs w:val="24"/>
                <w:lang w:val="uk-UA" w:eastAsia="uk-UA"/>
              </w:rPr>
              <w:t xml:space="preserve"> </w:t>
            </w:r>
            <w:r w:rsidR="00B878FB" w:rsidRPr="002E596E">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2E596E" w:rsidRDefault="00B878FB"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2E596E" w:rsidRDefault="00B878FB"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2E596E" w:rsidRDefault="00B878FB"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2E596E" w:rsidRDefault="00B878FB"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2E596E" w:rsidRDefault="001741B0" w:rsidP="00EA0FAE">
            <w:pPr>
              <w:spacing w:after="0" w:line="0" w:lineRule="atLeast"/>
              <w:ind w:firstLine="460"/>
              <w:jc w:val="both"/>
              <w:rPr>
                <w:rFonts w:ascii="Times New Roman" w:eastAsia="Times New Roman" w:hAnsi="Times New Roman" w:cs="Times New Roman"/>
                <w:sz w:val="24"/>
                <w:szCs w:val="24"/>
                <w:lang w:val="uk-UA" w:eastAsia="ru-RU"/>
              </w:rPr>
            </w:pPr>
            <w:r w:rsidRPr="002E596E">
              <w:rPr>
                <w:rFonts w:ascii="Times New Roman" w:hAnsi="Times New Roman" w:cs="Times New Roman"/>
                <w:sz w:val="24"/>
                <w:szCs w:val="24"/>
                <w:lang w:val="uk-UA"/>
              </w:rPr>
              <w:t>5.1.5</w:t>
            </w:r>
            <w:r w:rsidR="0048318C" w:rsidRPr="002E596E">
              <w:rPr>
                <w:rFonts w:ascii="Times New Roman" w:hAnsi="Times New Roman" w:cs="Times New Roman"/>
                <w:sz w:val="24"/>
                <w:szCs w:val="24"/>
                <w:lang w:val="uk-UA"/>
              </w:rPr>
              <w:t xml:space="preserve">. </w:t>
            </w:r>
            <w:r w:rsidR="00ED3D13" w:rsidRPr="002E59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2E596E" w:rsidRDefault="00ED3D13" w:rsidP="00EA0FAE">
            <w:pPr>
              <w:spacing w:after="0" w:line="0" w:lineRule="atLeast"/>
              <w:ind w:firstLine="460"/>
              <w:jc w:val="both"/>
              <w:rPr>
                <w:rFonts w:ascii="Times New Roman" w:hAnsi="Times New Roman" w:cs="Times New Roman"/>
                <w:sz w:val="24"/>
                <w:szCs w:val="24"/>
                <w:lang w:val="uk-UA"/>
              </w:rPr>
            </w:pPr>
            <w:r w:rsidRPr="002E596E">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2E596E">
              <w:rPr>
                <w:rFonts w:ascii="Times New Roman" w:hAnsi="Times New Roman" w:cs="Times New Roman"/>
                <w:sz w:val="24"/>
                <w:szCs w:val="24"/>
                <w:lang w:val="uk-UA"/>
              </w:rPr>
              <w:t>.</w:t>
            </w:r>
          </w:p>
          <w:p w:rsidR="00ED3D13" w:rsidRPr="002E596E" w:rsidRDefault="00E47936"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5.1.6</w:t>
            </w:r>
            <w:r w:rsidR="0048318C" w:rsidRPr="002E596E">
              <w:rPr>
                <w:rFonts w:ascii="Times New Roman" w:hAnsi="Times New Roman" w:cs="Times New Roman"/>
                <w:sz w:val="24"/>
                <w:szCs w:val="24"/>
                <w:lang w:val="uk-UA"/>
              </w:rPr>
              <w:t>.</w:t>
            </w:r>
            <w:r w:rsidRPr="002E596E">
              <w:rPr>
                <w:rFonts w:ascii="Times New Roman" w:eastAsia="Times New Roman" w:hAnsi="Times New Roman" w:cs="Times New Roman"/>
                <w:color w:val="000000"/>
                <w:sz w:val="24"/>
                <w:szCs w:val="24"/>
                <w:lang w:val="uk-UA" w:eastAsia="uk-UA"/>
              </w:rPr>
              <w:t xml:space="preserve"> </w:t>
            </w:r>
            <w:r w:rsidR="00ED3D13" w:rsidRPr="002E596E">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2E596E" w:rsidRDefault="00ED3D13"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2E596E">
              <w:rPr>
                <w:rFonts w:ascii="Times New Roman" w:hAnsi="Times New Roman" w:cs="Times New Roman"/>
                <w:sz w:val="24"/>
                <w:szCs w:val="24"/>
                <w:lang w:val="uk-UA"/>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2E596E" w:rsidRDefault="00ED3D13"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2E596E" w:rsidRDefault="00E47936"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5.1.7</w:t>
            </w:r>
            <w:r w:rsidR="0048318C" w:rsidRPr="002E596E">
              <w:rPr>
                <w:rFonts w:ascii="Times New Roman" w:hAnsi="Times New Roman" w:cs="Times New Roman"/>
                <w:sz w:val="24"/>
                <w:szCs w:val="24"/>
                <w:lang w:val="uk-UA"/>
              </w:rPr>
              <w:t>.</w:t>
            </w:r>
            <w:r w:rsidR="0048318C" w:rsidRPr="002E596E">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2E596E">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2E596E">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9E4237" w:rsidTr="00ED3D13">
        <w:trPr>
          <w:trHeight w:val="841"/>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2E596E" w:rsidRDefault="0048318C" w:rsidP="00EA0FAE">
            <w:pPr>
              <w:keepNext/>
              <w:keepLines/>
              <w:spacing w:after="0" w:line="0" w:lineRule="atLeast"/>
              <w:ind w:right="120"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5.2.3.1. Учасники відповідають за зміст своїх тендерних пропозицій, та повинні дотримуватись норм чинного </w:t>
            </w:r>
            <w:r w:rsidRPr="002E596E">
              <w:rPr>
                <w:rFonts w:ascii="Times New Roman" w:eastAsia="Times New Roman" w:hAnsi="Times New Roman" w:cs="Times New Roman"/>
                <w:color w:val="000000"/>
                <w:sz w:val="24"/>
                <w:szCs w:val="24"/>
                <w:lang w:val="uk-UA" w:eastAsia="ru-RU"/>
              </w:rPr>
              <w:lastRenderedPageBreak/>
              <w:t>законодавства України.</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E596E">
              <w:rPr>
                <w:rFonts w:ascii="Times New Roman" w:eastAsia="Times New Roman" w:hAnsi="Times New Roman" w:cs="Times New Roman"/>
                <w:color w:val="000000"/>
                <w:sz w:val="24"/>
                <w:szCs w:val="24"/>
                <w:lang w:val="uk-UA" w:eastAsia="ru-RU"/>
              </w:rPr>
              <w:t>ії</w:t>
            </w:r>
            <w:proofErr w:type="spellEnd"/>
            <w:r w:rsidRPr="002E596E">
              <w:rPr>
                <w:rFonts w:ascii="Times New Roman" w:eastAsia="Times New Roman" w:hAnsi="Times New Roman" w:cs="Times New Roman"/>
                <w:color w:val="000000"/>
                <w:sz w:val="24"/>
                <w:szCs w:val="24"/>
                <w:lang w:val="uk-UA" w:eastAsia="ru-RU"/>
              </w:rPr>
              <w:t xml:space="preserve"> роз'яснення/</w:t>
            </w:r>
            <w:proofErr w:type="spellStart"/>
            <w:r w:rsidRPr="002E596E">
              <w:rPr>
                <w:rFonts w:ascii="Times New Roman" w:eastAsia="Times New Roman" w:hAnsi="Times New Roman" w:cs="Times New Roman"/>
                <w:color w:val="000000"/>
                <w:sz w:val="24"/>
                <w:szCs w:val="24"/>
                <w:lang w:val="uk-UA" w:eastAsia="ru-RU"/>
              </w:rPr>
              <w:t>нь</w:t>
            </w:r>
            <w:proofErr w:type="spellEnd"/>
            <w:r w:rsidRPr="002E596E">
              <w:rPr>
                <w:rFonts w:ascii="Times New Roman" w:eastAsia="Times New Roman" w:hAnsi="Times New Roman" w:cs="Times New Roman"/>
                <w:color w:val="000000"/>
                <w:sz w:val="24"/>
                <w:szCs w:val="24"/>
                <w:lang w:val="uk-UA" w:eastAsia="ru-RU"/>
              </w:rPr>
              <w:t xml:space="preserve"> державних органів.</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2E596E">
              <w:rPr>
                <w:rFonts w:ascii="Times New Roman" w:eastAsia="Times New Roman" w:hAnsi="Times New Roman" w:cs="Times New Roman"/>
                <w:b/>
                <w:bCs/>
                <w:i/>
                <w:iCs/>
                <w:color w:val="000000"/>
                <w:sz w:val="24"/>
                <w:szCs w:val="24"/>
                <w:lang w:val="uk-UA" w:eastAsia="ru-RU"/>
              </w:rPr>
              <w:t>Додатком  1</w:t>
            </w:r>
            <w:r w:rsidRPr="002E596E">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7" w:history="1">
              <w:r w:rsidRPr="002E596E">
                <w:rPr>
                  <w:rFonts w:ascii="Times New Roman" w:eastAsia="Times New Roman" w:hAnsi="Times New Roman" w:cs="Times New Roman"/>
                  <w:color w:val="000000"/>
                  <w:sz w:val="24"/>
                  <w:szCs w:val="24"/>
                  <w:lang w:val="uk-UA" w:eastAsia="ru-RU"/>
                </w:rPr>
                <w:t>Законом України</w:t>
              </w:r>
            </w:hyperlink>
            <w:r w:rsidRPr="002E596E">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2E596E">
              <w:rPr>
                <w:rFonts w:ascii="Times New Roman" w:eastAsia="Times New Roman" w:hAnsi="Times New Roman" w:cs="Times New Roman"/>
                <w:b/>
                <w:bCs/>
                <w:i/>
                <w:iCs/>
                <w:color w:val="000000"/>
                <w:sz w:val="24"/>
                <w:szCs w:val="24"/>
                <w:lang w:val="uk-UA" w:eastAsia="ru-RU"/>
              </w:rPr>
              <w:t>в п. 4 Розділу 3</w:t>
            </w:r>
            <w:r w:rsidRPr="002E596E">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w:t>
            </w:r>
            <w:r w:rsidRPr="002E596E">
              <w:rPr>
                <w:rFonts w:ascii="Times New Roman" w:eastAsia="Times New Roman" w:hAnsi="Times New Roman" w:cs="Times New Roman"/>
                <w:color w:val="000000"/>
                <w:sz w:val="24"/>
                <w:szCs w:val="24"/>
                <w:lang w:val="uk-UA" w:eastAsia="ru-RU"/>
              </w:rPr>
              <w:lastRenderedPageBreak/>
              <w:t>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2E596E" w:rsidRDefault="0048318C" w:rsidP="00EA0FAE">
            <w:pPr>
              <w:pStyle w:val="Standard"/>
              <w:tabs>
                <w:tab w:val="left" w:pos="0"/>
                <w:tab w:val="left" w:pos="3617"/>
                <w:tab w:val="center" w:pos="5102"/>
              </w:tabs>
              <w:spacing w:line="0" w:lineRule="atLeast"/>
              <w:ind w:firstLine="460"/>
              <w:jc w:val="both"/>
              <w:rPr>
                <w:lang w:val="uk-UA"/>
              </w:rPr>
            </w:pPr>
            <w:r w:rsidRPr="002E596E">
              <w:rPr>
                <w:lang w:val="uk-UA"/>
              </w:rPr>
              <w:t xml:space="preserve">5.2.3.11. </w:t>
            </w:r>
            <w:r w:rsidR="00E47936" w:rsidRPr="002E596E">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sidRPr="002E596E">
              <w:rPr>
                <w:lang w:val="uk-UA"/>
              </w:rPr>
              <w:t>.</w:t>
            </w:r>
          </w:p>
          <w:p w:rsidR="0048318C" w:rsidRPr="002E596E" w:rsidRDefault="0048318C" w:rsidP="00EA0FAE">
            <w:pPr>
              <w:pStyle w:val="Standard"/>
              <w:tabs>
                <w:tab w:val="left" w:pos="0"/>
                <w:tab w:val="left" w:pos="3617"/>
                <w:tab w:val="center" w:pos="5102"/>
              </w:tabs>
              <w:spacing w:line="0" w:lineRule="atLeast"/>
              <w:ind w:firstLine="460"/>
              <w:jc w:val="both"/>
              <w:rPr>
                <w:lang w:val="uk-UA" w:eastAsia="uk-UA"/>
              </w:rPr>
            </w:pPr>
            <w:r w:rsidRPr="002E596E">
              <w:rPr>
                <w:color w:val="auto"/>
                <w:lang w:val="uk-UA"/>
              </w:rPr>
              <w:t>5.2.3.12.</w:t>
            </w:r>
            <w:r w:rsidRPr="002E596E">
              <w:rPr>
                <w:lang w:val="uk-UA"/>
              </w:rPr>
              <w:t xml:space="preserve"> </w:t>
            </w:r>
            <w:r w:rsidRPr="002E596E">
              <w:rPr>
                <w:lang w:val="uk-UA" w:eastAsia="uk-UA"/>
              </w:rPr>
              <w:t xml:space="preserve">Учасник у складі тендерної пропозиції має </w:t>
            </w:r>
            <w:r w:rsidRPr="002E596E">
              <w:rPr>
                <w:i/>
                <w:lang w:val="uk-UA" w:eastAsia="uk-UA"/>
              </w:rPr>
              <w:t>надати лист або довідку в довільній формі</w:t>
            </w:r>
            <w:r w:rsidRPr="002E596E">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2E596E">
              <w:rPr>
                <w:i/>
                <w:lang w:val="uk-UA" w:eastAsia="uk-UA"/>
              </w:rPr>
              <w:t>тимчасово окупованій території</w:t>
            </w:r>
            <w:r w:rsidRPr="002E596E">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E47936" w:rsidRPr="002E596E" w:rsidRDefault="00E47936" w:rsidP="00EA0FAE">
            <w:pPr>
              <w:spacing w:after="0" w:line="0" w:lineRule="atLeast"/>
              <w:ind w:firstLine="460"/>
              <w:jc w:val="both"/>
              <w:rPr>
                <w:rFonts w:ascii="Times New Roman" w:eastAsia="Times New Roman" w:hAnsi="Times New Roman" w:cs="Times New Roman"/>
                <w:sz w:val="24"/>
                <w:szCs w:val="24"/>
                <w:lang w:val="uk-UA" w:eastAsia="uk-UA"/>
              </w:rPr>
            </w:pPr>
            <w:r w:rsidRPr="002E596E">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 </w:t>
            </w:r>
            <w:r w:rsidR="00E47936" w:rsidRPr="002E596E">
              <w:rPr>
                <w:rFonts w:ascii="Times New Roman" w:eastAsia="Times New Roman" w:hAnsi="Times New Roman" w:cs="Times New Roman"/>
                <w:color w:val="000000"/>
                <w:sz w:val="24"/>
                <w:szCs w:val="24"/>
                <w:lang w:val="uk-UA" w:eastAsia="ru-RU"/>
              </w:rPr>
              <w:t>5.2.3.13</w:t>
            </w:r>
            <w:r w:rsidRPr="002E596E">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9E4237" w:rsidTr="00C7005E">
        <w:trPr>
          <w:trHeight w:val="2684"/>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eastAsia="ru-RU"/>
              </w:rPr>
            </w:pPr>
            <w:r w:rsidRPr="002E596E">
              <w:rPr>
                <w:rFonts w:ascii="Times New Roman" w:eastAsia="Times New Roman" w:hAnsi="Times New Roman" w:cs="Times New Roman"/>
                <w:color w:val="000000"/>
                <w:sz w:val="24"/>
                <w:szCs w:val="24"/>
                <w:lang w:val="uk-UA" w:eastAsia="ru-RU"/>
              </w:rPr>
              <w:t xml:space="preserve">5.3.1. </w:t>
            </w:r>
            <w:proofErr w:type="spellStart"/>
            <w:r w:rsidR="00E47936" w:rsidRPr="002E596E">
              <w:rPr>
                <w:rFonts w:ascii="Times New Roman" w:eastAsia="Times New Roman" w:hAnsi="Times New Roman" w:cs="Times New Roman"/>
                <w:color w:val="000000"/>
                <w:sz w:val="24"/>
                <w:szCs w:val="24"/>
                <w:lang w:eastAsia="ru-RU"/>
              </w:rPr>
              <w:t>Замовник</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відхиляє</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тендерну</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пропозицію</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із</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зазначенням</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аргументації</w:t>
            </w:r>
            <w:proofErr w:type="spellEnd"/>
            <w:r w:rsidR="00E47936" w:rsidRPr="002E596E">
              <w:rPr>
                <w:rFonts w:ascii="Times New Roman" w:eastAsia="Times New Roman" w:hAnsi="Times New Roman" w:cs="Times New Roman"/>
                <w:color w:val="000000"/>
                <w:sz w:val="24"/>
                <w:szCs w:val="24"/>
                <w:lang w:eastAsia="ru-RU"/>
              </w:rPr>
              <w:t xml:space="preserve"> в </w:t>
            </w:r>
            <w:proofErr w:type="spellStart"/>
            <w:r w:rsidR="00E47936" w:rsidRPr="002E596E">
              <w:rPr>
                <w:rFonts w:ascii="Times New Roman" w:eastAsia="Times New Roman" w:hAnsi="Times New Roman" w:cs="Times New Roman"/>
                <w:color w:val="000000"/>
                <w:sz w:val="24"/>
                <w:szCs w:val="24"/>
                <w:lang w:eastAsia="ru-RU"/>
              </w:rPr>
              <w:t>електронній</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системі</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закупівель</w:t>
            </w:r>
            <w:proofErr w:type="spellEnd"/>
            <w:r w:rsidR="00E47936" w:rsidRPr="002E596E">
              <w:rPr>
                <w:rFonts w:ascii="Times New Roman" w:eastAsia="Times New Roman" w:hAnsi="Times New Roman" w:cs="Times New Roman"/>
                <w:color w:val="000000"/>
                <w:sz w:val="24"/>
                <w:szCs w:val="24"/>
                <w:lang w:eastAsia="ru-RU"/>
              </w:rPr>
              <w:t xml:space="preserve"> у </w:t>
            </w:r>
            <w:proofErr w:type="spellStart"/>
            <w:r w:rsidR="00E47936" w:rsidRPr="002E596E">
              <w:rPr>
                <w:rFonts w:ascii="Times New Roman" w:eastAsia="Times New Roman" w:hAnsi="Times New Roman" w:cs="Times New Roman"/>
                <w:color w:val="000000"/>
                <w:sz w:val="24"/>
                <w:szCs w:val="24"/>
                <w:lang w:eastAsia="ru-RU"/>
              </w:rPr>
              <w:t>разі</w:t>
            </w:r>
            <w:proofErr w:type="spellEnd"/>
            <w:r w:rsidR="00E47936" w:rsidRPr="002E596E">
              <w:rPr>
                <w:rFonts w:ascii="Times New Roman" w:eastAsia="Times New Roman" w:hAnsi="Times New Roman" w:cs="Times New Roman"/>
                <w:color w:val="000000"/>
                <w:sz w:val="24"/>
                <w:szCs w:val="24"/>
                <w:lang w:eastAsia="ru-RU"/>
              </w:rPr>
              <w:t>, коли:</w:t>
            </w:r>
          </w:p>
          <w:p w:rsidR="00E47936" w:rsidRPr="002E596E" w:rsidRDefault="00E47936" w:rsidP="00865A3F">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1) учасник процедури закупівлі:</w:t>
            </w:r>
          </w:p>
          <w:p w:rsidR="00E47936" w:rsidRPr="002E596E" w:rsidRDefault="00E47936" w:rsidP="00E92D18">
            <w:pPr>
              <w:keepNext/>
              <w:keepLines/>
              <w:numPr>
                <w:ilvl w:val="0"/>
                <w:numId w:val="4"/>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2E596E" w:rsidRDefault="00E47936" w:rsidP="00E92D18">
            <w:pPr>
              <w:keepNext/>
              <w:keepLines/>
              <w:numPr>
                <w:ilvl w:val="0"/>
                <w:numId w:val="4"/>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2E596E" w:rsidRDefault="00E47936" w:rsidP="00E92D18">
            <w:pPr>
              <w:keepNext/>
              <w:keepLines/>
              <w:numPr>
                <w:ilvl w:val="0"/>
                <w:numId w:val="4"/>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2E596E" w:rsidRDefault="00E47936" w:rsidP="00E92D18">
            <w:pPr>
              <w:keepNext/>
              <w:keepLines/>
              <w:numPr>
                <w:ilvl w:val="0"/>
                <w:numId w:val="4"/>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2E596E" w:rsidRDefault="00E47936" w:rsidP="00E92D18">
            <w:pPr>
              <w:keepNext/>
              <w:keepLines/>
              <w:numPr>
                <w:ilvl w:val="0"/>
                <w:numId w:val="4"/>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2E596E" w:rsidRDefault="00E47936" w:rsidP="00E92D18">
            <w:pPr>
              <w:keepNext/>
              <w:keepLines/>
              <w:numPr>
                <w:ilvl w:val="0"/>
                <w:numId w:val="4"/>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2E596E" w:rsidRDefault="00E47936" w:rsidP="00E92D18">
            <w:pPr>
              <w:keepNext/>
              <w:keepLines/>
              <w:numPr>
                <w:ilvl w:val="0"/>
                <w:numId w:val="4"/>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E596E">
              <w:rPr>
                <w:rFonts w:ascii="Times New Roman" w:eastAsia="Times New Roman" w:hAnsi="Times New Roman" w:cs="Times New Roman"/>
                <w:color w:val="000000"/>
                <w:sz w:val="24"/>
                <w:szCs w:val="24"/>
                <w:lang w:val="uk-UA" w:eastAsia="ru-RU"/>
              </w:rPr>
              <w:t>бенефіціарним</w:t>
            </w:r>
            <w:proofErr w:type="spellEnd"/>
            <w:r w:rsidRPr="002E596E">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2E596E">
              <w:rPr>
                <w:rFonts w:ascii="Times New Roman" w:eastAsia="Times New Roman" w:hAnsi="Times New Roman" w:cs="Times New Roman"/>
                <w:color w:val="000000"/>
                <w:sz w:val="24"/>
                <w:szCs w:val="24"/>
                <w:lang w:val="uk-UA" w:eastAsia="ru-RU"/>
              </w:rPr>
              <w:lastRenderedPageBreak/>
              <w:t xml:space="preserve">протягом 90 днів з дня </w:t>
            </w:r>
            <w:r w:rsidR="00436F85" w:rsidRPr="002E596E">
              <w:rPr>
                <w:rFonts w:ascii="Times New Roman" w:eastAsia="Times New Roman" w:hAnsi="Times New Roman" w:cs="Times New Roman"/>
                <w:color w:val="000000"/>
                <w:sz w:val="24"/>
                <w:szCs w:val="24"/>
                <w:lang w:val="uk-UA" w:eastAsia="ru-RU"/>
              </w:rPr>
              <w:t>його припинення або скасування”;</w:t>
            </w:r>
          </w:p>
          <w:p w:rsidR="00E47936" w:rsidRPr="002E596E" w:rsidRDefault="00E47936" w:rsidP="00865A3F">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2) тендерна пропозиція:</w:t>
            </w:r>
          </w:p>
          <w:p w:rsidR="00E47936" w:rsidRPr="002E596E" w:rsidRDefault="00E47936" w:rsidP="001B22BF">
            <w:pPr>
              <w:keepNext/>
              <w:keepLines/>
              <w:numPr>
                <w:ilvl w:val="0"/>
                <w:numId w:val="5"/>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2E596E" w:rsidRDefault="00E47936" w:rsidP="001B22BF">
            <w:pPr>
              <w:keepNext/>
              <w:keepLines/>
              <w:numPr>
                <w:ilvl w:val="0"/>
                <w:numId w:val="5"/>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є такою, строк дії якої закінчився;</w:t>
            </w:r>
          </w:p>
          <w:p w:rsidR="00E47936" w:rsidRPr="002E596E" w:rsidRDefault="00E47936" w:rsidP="001B22BF">
            <w:pPr>
              <w:keepNext/>
              <w:keepLines/>
              <w:numPr>
                <w:ilvl w:val="0"/>
                <w:numId w:val="5"/>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2E596E" w:rsidRDefault="00E47936" w:rsidP="001B22BF">
            <w:pPr>
              <w:keepNext/>
              <w:keepLines/>
              <w:numPr>
                <w:ilvl w:val="0"/>
                <w:numId w:val="5"/>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2E596E" w:rsidRDefault="00E47936" w:rsidP="00865A3F">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3) переможець процедури закупівлі:</w:t>
            </w:r>
          </w:p>
          <w:p w:rsidR="00E47936" w:rsidRPr="002E596E" w:rsidRDefault="00E47936" w:rsidP="001B22BF">
            <w:pPr>
              <w:keepNext/>
              <w:keepLines/>
              <w:numPr>
                <w:ilvl w:val="0"/>
                <w:numId w:val="6"/>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2E596E" w:rsidRDefault="00E47936" w:rsidP="001B22BF">
            <w:pPr>
              <w:keepNext/>
              <w:keepLines/>
              <w:numPr>
                <w:ilvl w:val="0"/>
                <w:numId w:val="6"/>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2E596E" w:rsidRDefault="00E47936" w:rsidP="001B22BF">
            <w:pPr>
              <w:keepNext/>
              <w:keepLines/>
              <w:numPr>
                <w:ilvl w:val="0"/>
                <w:numId w:val="6"/>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2E596E" w:rsidRDefault="00E47936" w:rsidP="001B22BF">
            <w:pPr>
              <w:keepNext/>
              <w:keepLines/>
              <w:numPr>
                <w:ilvl w:val="0"/>
                <w:numId w:val="6"/>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2E596E" w:rsidRDefault="00E47936" w:rsidP="00865A3F">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2E596E" w:rsidRDefault="00E47936" w:rsidP="001B22BF">
            <w:pPr>
              <w:keepNext/>
              <w:keepLines/>
              <w:numPr>
                <w:ilvl w:val="0"/>
                <w:numId w:val="7"/>
              </w:numPr>
              <w:tabs>
                <w:tab w:val="clear" w:pos="720"/>
              </w:tabs>
              <w:spacing w:after="0" w:line="0" w:lineRule="atLeast"/>
              <w:ind w:left="0"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2E596E" w:rsidRDefault="00E47936" w:rsidP="001B22BF">
            <w:pPr>
              <w:keepNext/>
              <w:keepLines/>
              <w:numPr>
                <w:ilvl w:val="0"/>
                <w:numId w:val="7"/>
              </w:numPr>
              <w:tabs>
                <w:tab w:val="clear" w:pos="720"/>
              </w:tabs>
              <w:spacing w:after="0" w:line="0" w:lineRule="atLeast"/>
              <w:ind w:left="0"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2E596E" w:rsidRDefault="00E47936"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2E596E">
              <w:rPr>
                <w:rFonts w:ascii="Times New Roman" w:eastAsia="Times New Roman" w:hAnsi="Times New Roman" w:cs="Times New Roman"/>
                <w:color w:val="000000"/>
                <w:sz w:val="24"/>
                <w:szCs w:val="24"/>
                <w:lang w:val="uk-UA" w:eastAsia="ru-RU"/>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318C" w:rsidRPr="002E596E" w:rsidRDefault="00E47936" w:rsidP="00865A3F">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8318C" w:rsidRPr="009E4237" w:rsidTr="00ED3D13">
        <w:trPr>
          <w:trHeight w:val="472"/>
          <w:jc w:val="center"/>
        </w:trPr>
        <w:tc>
          <w:tcPr>
            <w:tcW w:w="10512" w:type="dxa"/>
            <w:gridSpan w:val="3"/>
            <w:vAlign w:val="center"/>
          </w:tcPr>
          <w:p w:rsidR="0048318C" w:rsidRPr="002E596E" w:rsidRDefault="0048318C" w:rsidP="00EA0FAE">
            <w:pPr>
              <w:spacing w:after="0" w:line="0" w:lineRule="atLeast"/>
              <w:ind w:firstLine="460"/>
              <w:jc w:val="center"/>
              <w:rPr>
                <w:rFonts w:ascii="Times New Roman" w:hAnsi="Times New Roman" w:cs="Times New Roman"/>
                <w:sz w:val="24"/>
                <w:szCs w:val="24"/>
                <w:lang w:val="uk-UA"/>
              </w:rPr>
            </w:pPr>
            <w:r w:rsidRPr="002E596E">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9E4237" w:rsidTr="00AB138A">
        <w:trPr>
          <w:trHeight w:val="843"/>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b/>
                <w:bCs/>
                <w:sz w:val="24"/>
                <w:szCs w:val="24"/>
                <w:lang w:val="uk-UA"/>
              </w:rPr>
            </w:pPr>
            <w:r w:rsidRPr="009E4237">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2E596E" w:rsidRDefault="0048318C" w:rsidP="00EA0FAE">
            <w:pPr>
              <w:spacing w:after="0" w:line="0" w:lineRule="atLeast"/>
              <w:ind w:firstLine="460"/>
              <w:rPr>
                <w:rFonts w:ascii="Times New Roman" w:hAnsi="Times New Roman" w:cs="Times New Roman"/>
                <w:sz w:val="24"/>
                <w:szCs w:val="24"/>
              </w:rPr>
            </w:pPr>
            <w:r w:rsidRPr="002E596E">
              <w:rPr>
                <w:rFonts w:ascii="Times New Roman" w:hAnsi="Times New Roman" w:cs="Times New Roman"/>
                <w:sz w:val="24"/>
                <w:szCs w:val="24"/>
                <w:lang w:val="uk-UA"/>
              </w:rPr>
              <w:t>6.1.1.</w:t>
            </w:r>
            <w:r w:rsidR="003C273D" w:rsidRPr="002E596E">
              <w:rPr>
                <w:rFonts w:ascii="Times New Roman" w:eastAsia="Times New Roman" w:hAnsi="Times New Roman" w:cs="Times New Roman"/>
                <w:color w:val="000000"/>
                <w:sz w:val="24"/>
                <w:szCs w:val="24"/>
                <w:lang w:val="uk-UA" w:eastAsia="uk-UA"/>
              </w:rPr>
              <w:t xml:space="preserve"> </w:t>
            </w:r>
            <w:proofErr w:type="spellStart"/>
            <w:r w:rsidR="003C273D" w:rsidRPr="002E596E">
              <w:rPr>
                <w:rFonts w:ascii="Times New Roman" w:hAnsi="Times New Roman" w:cs="Times New Roman"/>
                <w:sz w:val="24"/>
                <w:szCs w:val="24"/>
              </w:rPr>
              <w:t>Замовник</w:t>
            </w:r>
            <w:proofErr w:type="spellEnd"/>
            <w:r w:rsidR="003C273D" w:rsidRPr="002E596E">
              <w:rPr>
                <w:rFonts w:ascii="Times New Roman" w:hAnsi="Times New Roman" w:cs="Times New Roman"/>
                <w:sz w:val="24"/>
                <w:szCs w:val="24"/>
              </w:rPr>
              <w:t xml:space="preserve"> </w:t>
            </w:r>
            <w:proofErr w:type="spellStart"/>
            <w:r w:rsidR="003C273D" w:rsidRPr="002E596E">
              <w:rPr>
                <w:rFonts w:ascii="Times New Roman" w:hAnsi="Times New Roman" w:cs="Times New Roman"/>
                <w:sz w:val="24"/>
                <w:szCs w:val="24"/>
              </w:rPr>
              <w:t>відміняє</w:t>
            </w:r>
            <w:proofErr w:type="spellEnd"/>
            <w:r w:rsidR="003C273D" w:rsidRPr="002E596E">
              <w:rPr>
                <w:rFonts w:ascii="Times New Roman" w:hAnsi="Times New Roman" w:cs="Times New Roman"/>
                <w:sz w:val="24"/>
                <w:szCs w:val="24"/>
              </w:rPr>
              <w:t xml:space="preserve"> </w:t>
            </w:r>
            <w:proofErr w:type="spellStart"/>
            <w:r w:rsidR="003C273D" w:rsidRPr="002E596E">
              <w:rPr>
                <w:rFonts w:ascii="Times New Roman" w:hAnsi="Times New Roman" w:cs="Times New Roman"/>
                <w:sz w:val="24"/>
                <w:szCs w:val="24"/>
              </w:rPr>
              <w:t>відкриті</w:t>
            </w:r>
            <w:proofErr w:type="spellEnd"/>
            <w:r w:rsidR="003C273D" w:rsidRPr="002E596E">
              <w:rPr>
                <w:rFonts w:ascii="Times New Roman" w:hAnsi="Times New Roman" w:cs="Times New Roman"/>
                <w:sz w:val="24"/>
                <w:szCs w:val="24"/>
              </w:rPr>
              <w:t xml:space="preserve"> торги у </w:t>
            </w:r>
            <w:proofErr w:type="spellStart"/>
            <w:r w:rsidR="003C273D" w:rsidRPr="002E596E">
              <w:rPr>
                <w:rFonts w:ascii="Times New Roman" w:hAnsi="Times New Roman" w:cs="Times New Roman"/>
                <w:sz w:val="24"/>
                <w:szCs w:val="24"/>
              </w:rPr>
              <w:t>разі</w:t>
            </w:r>
            <w:proofErr w:type="spellEnd"/>
            <w:r w:rsidR="003C273D" w:rsidRPr="002E596E">
              <w:rPr>
                <w:rFonts w:ascii="Times New Roman" w:hAnsi="Times New Roman" w:cs="Times New Roman"/>
                <w:sz w:val="24"/>
                <w:szCs w:val="24"/>
              </w:rPr>
              <w:t>:</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6.1.3.Відкриті торги можуть бути відмінені частково (за лотом).</w:t>
            </w:r>
          </w:p>
          <w:p w:rsidR="0048318C" w:rsidRPr="002E596E" w:rsidRDefault="003C273D" w:rsidP="00AB138A">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B138A">
              <w:rPr>
                <w:rFonts w:ascii="Times New Roman" w:hAnsi="Times New Roman" w:cs="Times New Roman"/>
                <w:sz w:val="24"/>
                <w:szCs w:val="24"/>
                <w:lang w:val="uk-UA"/>
              </w:rPr>
              <w:t>.</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6.2.1.</w:t>
            </w:r>
            <w:r w:rsidRPr="002E596E">
              <w:rPr>
                <w:rFonts w:ascii="Times New Roman" w:hAnsi="Times New Roman" w:cs="Times New Roman"/>
                <w:sz w:val="24"/>
                <w:szCs w:val="24"/>
              </w:rPr>
              <w:t xml:space="preserve"> </w:t>
            </w:r>
            <w:r w:rsidRPr="002E596E">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w:t>
            </w:r>
            <w:r w:rsidRPr="002E596E">
              <w:rPr>
                <w:rFonts w:ascii="Times New Roman" w:eastAsia="Times New Roman" w:hAnsi="Times New Roman" w:cs="Times New Roman"/>
                <w:color w:val="000000"/>
                <w:sz w:val="24"/>
                <w:szCs w:val="24"/>
                <w:lang w:val="uk-UA" w:eastAsia="ru-RU"/>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2E596E">
              <w:rPr>
                <w:rFonts w:ascii="Times New Roman" w:eastAsia="Times New Roman" w:hAnsi="Times New Roman" w:cs="Times New Roman"/>
                <w:color w:val="000000"/>
                <w:sz w:val="24"/>
                <w:szCs w:val="24"/>
                <w:lang w:eastAsia="ru-RU"/>
              </w:rPr>
              <w:t xml:space="preserve">У </w:t>
            </w:r>
            <w:proofErr w:type="spellStart"/>
            <w:r w:rsidR="003C273D" w:rsidRPr="002E596E">
              <w:rPr>
                <w:rFonts w:ascii="Times New Roman" w:eastAsia="Times New Roman" w:hAnsi="Times New Roman" w:cs="Times New Roman"/>
                <w:color w:val="000000"/>
                <w:sz w:val="24"/>
                <w:szCs w:val="24"/>
                <w:lang w:eastAsia="ru-RU"/>
              </w:rPr>
              <w:t>разі</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подання</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скарги</w:t>
            </w:r>
            <w:proofErr w:type="spellEnd"/>
            <w:r w:rsidR="003C273D" w:rsidRPr="002E596E">
              <w:rPr>
                <w:rFonts w:ascii="Times New Roman" w:eastAsia="Times New Roman" w:hAnsi="Times New Roman" w:cs="Times New Roman"/>
                <w:color w:val="000000"/>
                <w:sz w:val="24"/>
                <w:szCs w:val="24"/>
                <w:lang w:eastAsia="ru-RU"/>
              </w:rPr>
              <w:t xml:space="preserve"> до органу </w:t>
            </w:r>
            <w:proofErr w:type="spellStart"/>
            <w:r w:rsidR="003C273D" w:rsidRPr="002E596E">
              <w:rPr>
                <w:rFonts w:ascii="Times New Roman" w:eastAsia="Times New Roman" w:hAnsi="Times New Roman" w:cs="Times New Roman"/>
                <w:color w:val="000000"/>
                <w:sz w:val="24"/>
                <w:szCs w:val="24"/>
                <w:lang w:eastAsia="ru-RU"/>
              </w:rPr>
              <w:t>оскарження</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після</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оприлюднення</w:t>
            </w:r>
            <w:proofErr w:type="spellEnd"/>
            <w:r w:rsidR="003C273D" w:rsidRPr="002E596E">
              <w:rPr>
                <w:rFonts w:ascii="Times New Roman" w:eastAsia="Times New Roman" w:hAnsi="Times New Roman" w:cs="Times New Roman"/>
                <w:color w:val="000000"/>
                <w:sz w:val="24"/>
                <w:szCs w:val="24"/>
                <w:lang w:eastAsia="ru-RU"/>
              </w:rPr>
              <w:t xml:space="preserve"> в </w:t>
            </w:r>
            <w:proofErr w:type="spellStart"/>
            <w:r w:rsidR="003C273D" w:rsidRPr="002E596E">
              <w:rPr>
                <w:rFonts w:ascii="Times New Roman" w:eastAsia="Times New Roman" w:hAnsi="Times New Roman" w:cs="Times New Roman"/>
                <w:color w:val="000000"/>
                <w:sz w:val="24"/>
                <w:szCs w:val="24"/>
                <w:lang w:eastAsia="ru-RU"/>
              </w:rPr>
              <w:t>електронній</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системі</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закупівель</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повідомлення</w:t>
            </w:r>
            <w:proofErr w:type="spellEnd"/>
            <w:r w:rsidR="003C273D" w:rsidRPr="002E596E">
              <w:rPr>
                <w:rFonts w:ascii="Times New Roman" w:eastAsia="Times New Roman" w:hAnsi="Times New Roman" w:cs="Times New Roman"/>
                <w:color w:val="000000"/>
                <w:sz w:val="24"/>
                <w:szCs w:val="24"/>
                <w:lang w:eastAsia="ru-RU"/>
              </w:rPr>
              <w:t xml:space="preserve"> про </w:t>
            </w:r>
            <w:proofErr w:type="spellStart"/>
            <w:r w:rsidR="003C273D" w:rsidRPr="002E596E">
              <w:rPr>
                <w:rFonts w:ascii="Times New Roman" w:eastAsia="Times New Roman" w:hAnsi="Times New Roman" w:cs="Times New Roman"/>
                <w:color w:val="000000"/>
                <w:sz w:val="24"/>
                <w:szCs w:val="24"/>
                <w:lang w:eastAsia="ru-RU"/>
              </w:rPr>
              <w:t>намір</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укласти</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договір</w:t>
            </w:r>
            <w:proofErr w:type="spellEnd"/>
            <w:r w:rsidR="003C273D" w:rsidRPr="002E596E">
              <w:rPr>
                <w:rFonts w:ascii="Times New Roman" w:eastAsia="Times New Roman" w:hAnsi="Times New Roman" w:cs="Times New Roman"/>
                <w:color w:val="000000"/>
                <w:sz w:val="24"/>
                <w:szCs w:val="24"/>
                <w:lang w:eastAsia="ru-RU"/>
              </w:rPr>
              <w:t xml:space="preserve"> про </w:t>
            </w:r>
            <w:proofErr w:type="spellStart"/>
            <w:r w:rsidR="003C273D" w:rsidRPr="002E596E">
              <w:rPr>
                <w:rFonts w:ascii="Times New Roman" w:eastAsia="Times New Roman" w:hAnsi="Times New Roman" w:cs="Times New Roman"/>
                <w:color w:val="000000"/>
                <w:sz w:val="24"/>
                <w:szCs w:val="24"/>
                <w:lang w:eastAsia="ru-RU"/>
              </w:rPr>
              <w:t>закупівлю</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перебіг</w:t>
            </w:r>
            <w:proofErr w:type="spellEnd"/>
            <w:r w:rsidR="003C273D" w:rsidRPr="002E596E">
              <w:rPr>
                <w:rFonts w:ascii="Times New Roman" w:eastAsia="Times New Roman" w:hAnsi="Times New Roman" w:cs="Times New Roman"/>
                <w:color w:val="000000"/>
                <w:sz w:val="24"/>
                <w:szCs w:val="24"/>
                <w:lang w:eastAsia="ru-RU"/>
              </w:rPr>
              <w:t xml:space="preserve"> строку для </w:t>
            </w:r>
            <w:proofErr w:type="spellStart"/>
            <w:r w:rsidR="003C273D" w:rsidRPr="002E596E">
              <w:rPr>
                <w:rFonts w:ascii="Times New Roman" w:eastAsia="Times New Roman" w:hAnsi="Times New Roman" w:cs="Times New Roman"/>
                <w:color w:val="000000"/>
                <w:sz w:val="24"/>
                <w:szCs w:val="24"/>
                <w:lang w:eastAsia="ru-RU"/>
              </w:rPr>
              <w:t>укладення</w:t>
            </w:r>
            <w:proofErr w:type="spellEnd"/>
            <w:r w:rsidR="003C273D" w:rsidRPr="002E596E">
              <w:rPr>
                <w:rFonts w:ascii="Times New Roman" w:eastAsia="Times New Roman" w:hAnsi="Times New Roman" w:cs="Times New Roman"/>
                <w:color w:val="000000"/>
                <w:sz w:val="24"/>
                <w:szCs w:val="24"/>
                <w:lang w:eastAsia="ru-RU"/>
              </w:rPr>
              <w:t xml:space="preserve"> договору про </w:t>
            </w:r>
            <w:proofErr w:type="spellStart"/>
            <w:r w:rsidR="003C273D" w:rsidRPr="002E596E">
              <w:rPr>
                <w:rFonts w:ascii="Times New Roman" w:eastAsia="Times New Roman" w:hAnsi="Times New Roman" w:cs="Times New Roman"/>
                <w:color w:val="000000"/>
                <w:sz w:val="24"/>
                <w:szCs w:val="24"/>
                <w:lang w:eastAsia="ru-RU"/>
              </w:rPr>
              <w:t>закупівлю</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зупиняється</w:t>
            </w:r>
            <w:proofErr w:type="spellEnd"/>
            <w:r w:rsidR="003C273D" w:rsidRPr="002E596E">
              <w:rPr>
                <w:rFonts w:ascii="Times New Roman" w:eastAsia="Times New Roman" w:hAnsi="Times New Roman" w:cs="Times New Roman"/>
                <w:color w:val="000000"/>
                <w:sz w:val="24"/>
                <w:szCs w:val="24"/>
                <w:lang w:eastAsia="ru-RU"/>
              </w:rPr>
              <w:t>.</w:t>
            </w:r>
          </w:p>
        </w:tc>
      </w:tr>
      <w:tr w:rsidR="0048318C" w:rsidRPr="009E4237" w:rsidTr="00ED3D13">
        <w:trPr>
          <w:trHeight w:val="69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9E4237" w:rsidRDefault="0048318C" w:rsidP="00ED3D13">
            <w:pPr>
              <w:rPr>
                <w:rFonts w:ascii="Times New Roman" w:hAnsi="Times New Roman" w:cs="Times New Roman"/>
                <w:sz w:val="24"/>
                <w:szCs w:val="24"/>
                <w:lang w:val="uk-UA"/>
              </w:rPr>
            </w:pPr>
            <w:proofErr w:type="spellStart"/>
            <w:r w:rsidRPr="009E4237">
              <w:rPr>
                <w:rFonts w:ascii="Times New Roman" w:eastAsia="Times New Roman" w:hAnsi="Times New Roman" w:cs="Times New Roman"/>
                <w:b/>
                <w:bCs/>
                <w:color w:val="000000"/>
                <w:sz w:val="24"/>
                <w:szCs w:val="24"/>
                <w:lang w:val="uk-UA" w:eastAsia="ru-RU"/>
              </w:rPr>
              <w:t>Проєкт</w:t>
            </w:r>
            <w:proofErr w:type="spellEnd"/>
            <w:r w:rsidRPr="009E4237">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2E596E" w:rsidRDefault="0048318C" w:rsidP="00EA0FAE">
            <w:pPr>
              <w:keepNext/>
              <w:keepLines/>
              <w:spacing w:after="0" w:line="0" w:lineRule="atLeast"/>
              <w:ind w:right="120"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2E596E">
              <w:rPr>
                <w:rFonts w:ascii="Times New Roman" w:eastAsia="Times New Roman" w:hAnsi="Times New Roman" w:cs="Times New Roman"/>
                <w:b/>
                <w:bCs/>
                <w:i/>
                <w:iCs/>
                <w:color w:val="000000"/>
                <w:sz w:val="24"/>
                <w:szCs w:val="24"/>
                <w:lang w:val="uk-UA" w:eastAsia="ru-RU"/>
              </w:rPr>
              <w:t>Додатку 3</w:t>
            </w:r>
            <w:r w:rsidRPr="002E596E">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2E596E" w:rsidRDefault="0048318C" w:rsidP="00EA0FAE">
            <w:pPr>
              <w:keepNext/>
              <w:keepLines/>
              <w:spacing w:after="0" w:line="0" w:lineRule="atLeast"/>
              <w:ind w:right="120"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2E596E">
              <w:rPr>
                <w:rFonts w:ascii="Times New Roman" w:hAnsi="Times New Roman" w:cs="Times New Roman"/>
                <w:sz w:val="24"/>
                <w:szCs w:val="24"/>
                <w:lang w:val="uk-UA"/>
              </w:rPr>
              <w:t>проєкту</w:t>
            </w:r>
            <w:proofErr w:type="spellEnd"/>
            <w:r w:rsidRPr="002E596E">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2E596E">
              <w:rPr>
                <w:rFonts w:ascii="Times New Roman" w:hAnsi="Times New Roman" w:cs="Times New Roman"/>
                <w:b/>
                <w:i/>
                <w:sz w:val="24"/>
                <w:szCs w:val="24"/>
                <w:lang w:val="uk-UA"/>
              </w:rPr>
              <w:t>Непідписання</w:t>
            </w:r>
            <w:proofErr w:type="spellEnd"/>
            <w:r w:rsidRPr="002E596E">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2E596E">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8318C" w:rsidRPr="002E596E" w:rsidRDefault="0048318C" w:rsidP="00EA0FAE">
            <w:pPr>
              <w:keepNext/>
              <w:keepLines/>
              <w:spacing w:after="0" w:line="0" w:lineRule="atLeast"/>
              <w:ind w:firstLine="460"/>
              <w:jc w:val="both"/>
              <w:rPr>
                <w:rFonts w:ascii="Times New Roman" w:eastAsia="Times New Roman" w:hAnsi="Times New Roman" w:cs="Times New Roman"/>
                <w:strike/>
                <w:color w:val="000000"/>
                <w:sz w:val="24"/>
                <w:szCs w:val="24"/>
                <w:lang w:val="uk-UA" w:eastAsia="ru-RU"/>
              </w:rPr>
            </w:pPr>
            <w:r w:rsidRPr="002E596E">
              <w:rPr>
                <w:rFonts w:ascii="Times New Roman" w:eastAsia="Times New Roman" w:hAnsi="Times New Roman" w:cs="Times New Roman"/>
                <w:bCs/>
                <w:iCs/>
                <w:color w:val="000000"/>
                <w:sz w:val="24"/>
                <w:szCs w:val="24"/>
                <w:lang w:val="uk-UA" w:eastAsia="ru-RU"/>
              </w:rPr>
              <w:t xml:space="preserve">6.3.3. </w:t>
            </w:r>
            <w:r w:rsidR="00005A23" w:rsidRPr="002E596E">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2E596E">
              <w:rPr>
                <w:rFonts w:ascii="Times New Roman" w:eastAsia="Times New Roman" w:hAnsi="Times New Roman" w:cs="Times New Roman"/>
                <w:color w:val="000000"/>
                <w:sz w:val="24"/>
                <w:szCs w:val="24"/>
                <w:lang w:val="uk-UA" w:eastAsia="ru-RU"/>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6) </w:t>
            </w:r>
            <w:r w:rsidR="00CD67D5" w:rsidRPr="002E596E">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2E596E">
              <w:rPr>
                <w:rFonts w:ascii="Times New Roman" w:eastAsia="Times New Roman" w:hAnsi="Times New Roman" w:cs="Times New Roman"/>
                <w:color w:val="000000"/>
                <w:sz w:val="24"/>
                <w:szCs w:val="24"/>
                <w:lang w:val="uk-UA" w:eastAsia="ru-RU"/>
              </w:rPr>
              <w:t>;</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596E">
              <w:rPr>
                <w:rFonts w:ascii="Times New Roman" w:eastAsia="Times New Roman" w:hAnsi="Times New Roman" w:cs="Times New Roman"/>
                <w:color w:val="000000"/>
                <w:sz w:val="24"/>
                <w:szCs w:val="24"/>
                <w:lang w:val="uk-UA" w:eastAsia="ru-RU"/>
              </w:rPr>
              <w:t>Platts</w:t>
            </w:r>
            <w:proofErr w:type="spellEnd"/>
            <w:r w:rsidRPr="002E596E">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У випадку перерахунку ціни </w:t>
            </w:r>
            <w:r w:rsidRPr="002E596E">
              <w:rPr>
                <w:rFonts w:ascii="Times New Roman" w:eastAsia="Times New Roman" w:hAnsi="Times New Roman" w:cs="Times New Roman"/>
                <w:color w:val="000000"/>
                <w:sz w:val="24"/>
                <w:szCs w:val="24"/>
                <w:lang w:val="uk-UA" w:eastAsia="ru-RU"/>
              </w:rPr>
              <w:t xml:space="preserve">та обсягів товарів </w:t>
            </w:r>
            <w:r w:rsidRPr="002E596E">
              <w:rPr>
                <w:rFonts w:ascii="Times New Roman" w:hAnsi="Times New Roman" w:cs="Times New Roman"/>
                <w:sz w:val="24"/>
                <w:szCs w:val="24"/>
                <w:lang w:val="uk-UA"/>
              </w:rPr>
              <w:t xml:space="preserve">за результатами електронного аукціону в бік зменшення </w:t>
            </w:r>
            <w:r w:rsidRPr="002E596E">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2E596E">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2E596E" w:rsidRDefault="00E7213A" w:rsidP="00EA0FAE">
            <w:pPr>
              <w:spacing w:after="0" w:line="0" w:lineRule="atLeast"/>
              <w:ind w:firstLine="46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6.5. </w:t>
            </w:r>
            <w:r w:rsidR="00005A23" w:rsidRPr="002E596E">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005A23" w:rsidRPr="002E596E">
              <w:rPr>
                <w:rFonts w:ascii="Times New Roman" w:eastAsia="Times New Roman" w:hAnsi="Times New Roman" w:cs="Times New Roman"/>
                <w:color w:val="000000"/>
                <w:sz w:val="24"/>
                <w:szCs w:val="24"/>
                <w:lang w:val="uk-UA" w:eastAsia="ru-RU"/>
              </w:rPr>
              <w:t>неукладення</w:t>
            </w:r>
            <w:proofErr w:type="spellEnd"/>
            <w:r w:rsidR="00005A23" w:rsidRPr="002E596E">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00005A23" w:rsidRPr="002E596E">
              <w:rPr>
                <w:rFonts w:ascii="Times New Roman" w:eastAsia="Times New Roman" w:hAnsi="Times New Roman" w:cs="Times New Roman"/>
                <w:iCs/>
                <w:color w:val="000000"/>
                <w:sz w:val="24"/>
                <w:szCs w:val="24"/>
                <w:lang w:val="uk-UA" w:eastAsia="ru-RU"/>
              </w:rPr>
              <w:t xml:space="preserve"> тендерну пропозицію з підстави, </w:t>
            </w:r>
            <w:r w:rsidR="00005A23" w:rsidRPr="002E596E">
              <w:rPr>
                <w:rFonts w:ascii="Times New Roman" w:eastAsia="Times New Roman" w:hAnsi="Times New Roman" w:cs="Times New Roman"/>
                <w:iCs/>
                <w:color w:val="000000"/>
                <w:sz w:val="24"/>
                <w:szCs w:val="24"/>
                <w:lang w:val="uk-UA" w:eastAsia="ru-RU"/>
              </w:rPr>
              <w:lastRenderedPageBreak/>
              <w:t xml:space="preserve">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005A23" w:rsidRPr="002E596E">
              <w:rPr>
                <w:rFonts w:ascii="Times New Roman" w:eastAsia="Times New Roman" w:hAnsi="Times New Roman" w:cs="Times New Roman"/>
                <w:iCs/>
                <w:color w:val="000000"/>
                <w:sz w:val="24"/>
                <w:szCs w:val="24"/>
                <w:lang w:eastAsia="ru-RU"/>
              </w:rPr>
              <w:t xml:space="preserve">33 Закону та </w:t>
            </w:r>
            <w:proofErr w:type="spellStart"/>
            <w:r w:rsidR="00005A23" w:rsidRPr="002E596E">
              <w:rPr>
                <w:rFonts w:ascii="Times New Roman" w:eastAsia="Times New Roman" w:hAnsi="Times New Roman" w:cs="Times New Roman"/>
                <w:iCs/>
                <w:color w:val="000000"/>
                <w:sz w:val="24"/>
                <w:szCs w:val="24"/>
                <w:lang w:eastAsia="ru-RU"/>
              </w:rPr>
              <w:t>цим</w:t>
            </w:r>
            <w:proofErr w:type="spellEnd"/>
            <w:r w:rsidR="00005A23" w:rsidRPr="002E596E">
              <w:rPr>
                <w:rFonts w:ascii="Times New Roman" w:eastAsia="Times New Roman" w:hAnsi="Times New Roman" w:cs="Times New Roman"/>
                <w:iCs/>
                <w:color w:val="000000"/>
                <w:sz w:val="24"/>
                <w:szCs w:val="24"/>
                <w:lang w:eastAsia="ru-RU"/>
              </w:rPr>
              <w:t xml:space="preserve"> пунктом</w:t>
            </w:r>
            <w:r w:rsidR="00005A23" w:rsidRPr="002E596E">
              <w:rPr>
                <w:rFonts w:ascii="Times New Roman" w:eastAsia="Times New Roman" w:hAnsi="Times New Roman" w:cs="Times New Roman"/>
                <w:color w:val="000000"/>
                <w:sz w:val="24"/>
                <w:szCs w:val="24"/>
                <w:lang w:val="uk-UA" w:eastAsia="ru-RU"/>
              </w:rPr>
              <w:t>.</w:t>
            </w:r>
          </w:p>
        </w:tc>
      </w:tr>
      <w:tr w:rsidR="0048318C" w:rsidRPr="00A103E5" w:rsidTr="00E7213A">
        <w:trPr>
          <w:trHeight w:val="744"/>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9E4237" w:rsidRDefault="0048318C" w:rsidP="00E7213A">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2E596E" w:rsidRDefault="00E7213A" w:rsidP="00E7213A">
            <w:pPr>
              <w:keepNext/>
              <w:keepLines/>
              <w:spacing w:after="0" w:line="0" w:lineRule="atLeast"/>
              <w:ind w:right="120" w:firstLine="46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 xml:space="preserve">6.6. </w:t>
            </w:r>
            <w:r w:rsidR="0048318C" w:rsidRPr="002E596E">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B018C1">
      <w:pgSz w:w="12240" w:h="15840"/>
      <w:pgMar w:top="851" w:right="758"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8318C"/>
    <w:rsid w:val="00005A23"/>
    <w:rsid w:val="00014283"/>
    <w:rsid w:val="00052E0C"/>
    <w:rsid w:val="000563B0"/>
    <w:rsid w:val="00057659"/>
    <w:rsid w:val="00092F0C"/>
    <w:rsid w:val="000A3EF3"/>
    <w:rsid w:val="000C403E"/>
    <w:rsid w:val="0010728C"/>
    <w:rsid w:val="00110163"/>
    <w:rsid w:val="00155CBC"/>
    <w:rsid w:val="001741B0"/>
    <w:rsid w:val="00181EEC"/>
    <w:rsid w:val="00193C2B"/>
    <w:rsid w:val="001B22BF"/>
    <w:rsid w:val="001C7C97"/>
    <w:rsid w:val="001D558E"/>
    <w:rsid w:val="001E3D66"/>
    <w:rsid w:val="002104FA"/>
    <w:rsid w:val="00250985"/>
    <w:rsid w:val="002D634E"/>
    <w:rsid w:val="002E596E"/>
    <w:rsid w:val="0033748B"/>
    <w:rsid w:val="00343C30"/>
    <w:rsid w:val="003904AD"/>
    <w:rsid w:val="003B3B45"/>
    <w:rsid w:val="003B638E"/>
    <w:rsid w:val="003C273D"/>
    <w:rsid w:val="003C3BAC"/>
    <w:rsid w:val="00436F85"/>
    <w:rsid w:val="00451CEE"/>
    <w:rsid w:val="0048318C"/>
    <w:rsid w:val="00496F7D"/>
    <w:rsid w:val="004C58D9"/>
    <w:rsid w:val="004D3A10"/>
    <w:rsid w:val="004E5B5B"/>
    <w:rsid w:val="004F1650"/>
    <w:rsid w:val="004F3FA7"/>
    <w:rsid w:val="00532FFD"/>
    <w:rsid w:val="005420FF"/>
    <w:rsid w:val="005752A9"/>
    <w:rsid w:val="005806CF"/>
    <w:rsid w:val="00591000"/>
    <w:rsid w:val="005B0BD3"/>
    <w:rsid w:val="0061568B"/>
    <w:rsid w:val="00615934"/>
    <w:rsid w:val="00644331"/>
    <w:rsid w:val="0065662F"/>
    <w:rsid w:val="00694166"/>
    <w:rsid w:val="006C4019"/>
    <w:rsid w:val="006C468D"/>
    <w:rsid w:val="006E3CD5"/>
    <w:rsid w:val="006E479A"/>
    <w:rsid w:val="006E76E2"/>
    <w:rsid w:val="00716C62"/>
    <w:rsid w:val="00717F33"/>
    <w:rsid w:val="00731832"/>
    <w:rsid w:val="007361B1"/>
    <w:rsid w:val="00742988"/>
    <w:rsid w:val="00757865"/>
    <w:rsid w:val="0076009E"/>
    <w:rsid w:val="0078135C"/>
    <w:rsid w:val="007875FF"/>
    <w:rsid w:val="007A349B"/>
    <w:rsid w:val="007B026B"/>
    <w:rsid w:val="007C0135"/>
    <w:rsid w:val="007F7FB4"/>
    <w:rsid w:val="00815829"/>
    <w:rsid w:val="00834291"/>
    <w:rsid w:val="00865A3F"/>
    <w:rsid w:val="00873288"/>
    <w:rsid w:val="00873ED1"/>
    <w:rsid w:val="0088458C"/>
    <w:rsid w:val="008C75FB"/>
    <w:rsid w:val="008D5E7C"/>
    <w:rsid w:val="009478CC"/>
    <w:rsid w:val="00967AC9"/>
    <w:rsid w:val="009B2576"/>
    <w:rsid w:val="009B5273"/>
    <w:rsid w:val="009C3B6E"/>
    <w:rsid w:val="009D1256"/>
    <w:rsid w:val="009E4237"/>
    <w:rsid w:val="00A25925"/>
    <w:rsid w:val="00A26F90"/>
    <w:rsid w:val="00AB138A"/>
    <w:rsid w:val="00AB521B"/>
    <w:rsid w:val="00AC3DEF"/>
    <w:rsid w:val="00AE2A83"/>
    <w:rsid w:val="00B018C1"/>
    <w:rsid w:val="00B11321"/>
    <w:rsid w:val="00B33E7A"/>
    <w:rsid w:val="00B42684"/>
    <w:rsid w:val="00B7694D"/>
    <w:rsid w:val="00B829E7"/>
    <w:rsid w:val="00B82D22"/>
    <w:rsid w:val="00B878FB"/>
    <w:rsid w:val="00BB21CE"/>
    <w:rsid w:val="00BB6EEB"/>
    <w:rsid w:val="00BC0AC6"/>
    <w:rsid w:val="00BF632F"/>
    <w:rsid w:val="00C41236"/>
    <w:rsid w:val="00C575E8"/>
    <w:rsid w:val="00C7005E"/>
    <w:rsid w:val="00C925A7"/>
    <w:rsid w:val="00CA6A33"/>
    <w:rsid w:val="00CD67D5"/>
    <w:rsid w:val="00CF5543"/>
    <w:rsid w:val="00CF758B"/>
    <w:rsid w:val="00D26E45"/>
    <w:rsid w:val="00D478EC"/>
    <w:rsid w:val="00D547D6"/>
    <w:rsid w:val="00DA7367"/>
    <w:rsid w:val="00E14ACA"/>
    <w:rsid w:val="00E33205"/>
    <w:rsid w:val="00E47936"/>
    <w:rsid w:val="00E47DF1"/>
    <w:rsid w:val="00E7213A"/>
    <w:rsid w:val="00E92D18"/>
    <w:rsid w:val="00EA0FAE"/>
    <w:rsid w:val="00ED3D13"/>
    <w:rsid w:val="00F06968"/>
    <w:rsid w:val="00F209DF"/>
    <w:rsid w:val="00F44C4D"/>
    <w:rsid w:val="00F563D0"/>
    <w:rsid w:val="00F72076"/>
    <w:rsid w:val="00F86189"/>
    <w:rsid w:val="00F97C79"/>
    <w:rsid w:val="00FA7EDE"/>
    <w:rsid w:val="00FB7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unhideWhenUsed/>
    <w:qFormat/>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D5E7C"/>
    <w:rPr>
      <w:rFonts w:ascii="Times New Roman" w:eastAsiaTheme="minorEastAsia"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695694350">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8716</Words>
  <Characters>49684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PC-262-432-773</cp:lastModifiedBy>
  <cp:revision>4</cp:revision>
  <dcterms:created xsi:type="dcterms:W3CDTF">2024-01-30T09:27:00Z</dcterms:created>
  <dcterms:modified xsi:type="dcterms:W3CDTF">2024-02-02T08:27:00Z</dcterms:modified>
</cp:coreProperties>
</file>