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FEF16" w14:textId="486E06BF" w:rsidR="006D71C6" w:rsidRPr="006C3015" w:rsidRDefault="006D71C6" w:rsidP="006D71C6">
      <w:pPr>
        <w:ind w:right="22"/>
        <w:jc w:val="right"/>
        <w:rPr>
          <w:rFonts w:eastAsia="Tahoma"/>
          <w:b/>
          <w:i/>
          <w:color w:val="00000A"/>
          <w:lang w:val="uk-UA" w:eastAsia="zh-CN" w:bidi="hi-IN"/>
        </w:rPr>
      </w:pPr>
      <w:r w:rsidRPr="006C3015">
        <w:rPr>
          <w:b/>
          <w:i/>
          <w:lang w:val="uk-UA"/>
        </w:rPr>
        <w:t>Додаток №</w:t>
      </w:r>
      <w:r>
        <w:rPr>
          <w:b/>
          <w:i/>
          <w:lang w:val="uk-UA"/>
        </w:rPr>
        <w:t>1</w:t>
      </w:r>
      <w:r w:rsidRPr="006C3015">
        <w:rPr>
          <w:rFonts w:eastAsia="Tahoma"/>
          <w:b/>
          <w:i/>
          <w:color w:val="00000A"/>
          <w:lang w:val="uk-UA" w:eastAsia="zh-CN" w:bidi="hi-IN"/>
        </w:rPr>
        <w:t xml:space="preserve">   </w:t>
      </w:r>
    </w:p>
    <w:p w14:paraId="50B3EE1E" w14:textId="77777777" w:rsidR="006D71C6" w:rsidRPr="006C3015" w:rsidRDefault="006D71C6" w:rsidP="006D71C6">
      <w:pPr>
        <w:ind w:right="22"/>
        <w:jc w:val="right"/>
        <w:rPr>
          <w:lang w:val="uk-UA"/>
        </w:rPr>
      </w:pPr>
      <w:r w:rsidRPr="006C3015">
        <w:rPr>
          <w:rFonts w:eastAsia="Tahoma"/>
          <w:b/>
          <w:i/>
          <w:color w:val="00000A"/>
          <w:lang w:val="uk-UA" w:eastAsia="zh-CN" w:bidi="hi-IN"/>
        </w:rPr>
        <w:t>до тендерної документації</w:t>
      </w:r>
      <w:r w:rsidRPr="006C3015">
        <w:rPr>
          <w:lang w:val="uk-UA"/>
        </w:rPr>
        <w:t xml:space="preserve">         </w:t>
      </w:r>
    </w:p>
    <w:p w14:paraId="26D7F3D0" w14:textId="77777777" w:rsidR="00580845" w:rsidRDefault="00580845" w:rsidP="00EE17AB">
      <w:pPr>
        <w:widowControl w:val="0"/>
        <w:snapToGrid w:val="0"/>
        <w:spacing w:line="300" w:lineRule="auto"/>
        <w:jc w:val="center"/>
        <w:rPr>
          <w:b/>
          <w:lang w:val="uk-UA" w:eastAsia="zh-CN"/>
        </w:rPr>
      </w:pPr>
    </w:p>
    <w:p w14:paraId="45B12DFB" w14:textId="77777777" w:rsidR="00580845" w:rsidRDefault="00580845" w:rsidP="00EE17AB">
      <w:pPr>
        <w:widowControl w:val="0"/>
        <w:snapToGrid w:val="0"/>
        <w:spacing w:line="300" w:lineRule="auto"/>
        <w:jc w:val="center"/>
        <w:rPr>
          <w:b/>
          <w:lang w:val="uk-UA" w:eastAsia="zh-CN"/>
        </w:rPr>
      </w:pPr>
    </w:p>
    <w:p w14:paraId="15720EEA" w14:textId="589BB0B0" w:rsidR="00EE17AB" w:rsidRPr="00923E6F" w:rsidRDefault="003A54FE" w:rsidP="00EE17AB">
      <w:pPr>
        <w:widowControl w:val="0"/>
        <w:snapToGrid w:val="0"/>
        <w:spacing w:line="300" w:lineRule="auto"/>
        <w:jc w:val="center"/>
        <w:rPr>
          <w:b/>
          <w:lang w:val="uk-UA" w:eastAsia="zh-CN"/>
        </w:rPr>
      </w:pPr>
      <w:r>
        <w:rPr>
          <w:b/>
          <w:lang w:val="uk-UA" w:eastAsia="zh-CN"/>
        </w:rPr>
        <w:t>ТЕХНІЧНІ ВИМОГИ</w:t>
      </w:r>
    </w:p>
    <w:p w14:paraId="61EAD517" w14:textId="77777777" w:rsidR="00942048" w:rsidRPr="00942048" w:rsidRDefault="00B97370" w:rsidP="00942048">
      <w:pPr>
        <w:tabs>
          <w:tab w:val="left" w:pos="4054"/>
        </w:tabs>
        <w:rPr>
          <w:b/>
          <w:i/>
          <w:color w:val="000000"/>
          <w:lang w:val="ru-RU"/>
        </w:rPr>
      </w:pPr>
      <w:r w:rsidRPr="00942048">
        <w:rPr>
          <w:b/>
          <w:lang w:val="uk-UA"/>
        </w:rPr>
        <w:t>Предмет закупівлі:</w:t>
      </w:r>
      <w:r w:rsidR="00AB6809" w:rsidRPr="00942048">
        <w:rPr>
          <w:b/>
          <w:lang w:val="uk-UA"/>
        </w:rPr>
        <w:t xml:space="preserve"> </w:t>
      </w:r>
      <w:proofErr w:type="spellStart"/>
      <w:r w:rsidR="00942048" w:rsidRPr="00942048">
        <w:rPr>
          <w:b/>
          <w:i/>
          <w:color w:val="000000"/>
          <w:lang w:val="ru-RU"/>
        </w:rPr>
        <w:t>Реактиви</w:t>
      </w:r>
      <w:proofErr w:type="spellEnd"/>
      <w:r w:rsidR="00942048" w:rsidRPr="00942048">
        <w:rPr>
          <w:b/>
          <w:i/>
          <w:color w:val="000000"/>
          <w:lang w:val="ru-RU"/>
        </w:rPr>
        <w:t xml:space="preserve"> до </w:t>
      </w:r>
      <w:proofErr w:type="spellStart"/>
      <w:r w:rsidR="00942048" w:rsidRPr="00942048">
        <w:rPr>
          <w:b/>
          <w:i/>
          <w:color w:val="000000"/>
          <w:lang w:val="ru-RU"/>
        </w:rPr>
        <w:t>гематологічного</w:t>
      </w:r>
      <w:proofErr w:type="spellEnd"/>
      <w:r w:rsidR="00942048" w:rsidRPr="00942048">
        <w:rPr>
          <w:b/>
          <w:i/>
          <w:color w:val="000000"/>
          <w:lang w:val="ru-RU"/>
        </w:rPr>
        <w:t xml:space="preserve"> </w:t>
      </w:r>
      <w:proofErr w:type="spellStart"/>
      <w:r w:rsidR="00942048" w:rsidRPr="00942048">
        <w:rPr>
          <w:b/>
          <w:i/>
          <w:color w:val="000000"/>
          <w:lang w:val="ru-RU"/>
        </w:rPr>
        <w:t>аналізатора</w:t>
      </w:r>
      <w:proofErr w:type="spellEnd"/>
      <w:r w:rsidR="00942048" w:rsidRPr="00942048">
        <w:rPr>
          <w:b/>
          <w:i/>
          <w:color w:val="000000"/>
          <w:lang w:val="ru-RU"/>
        </w:rPr>
        <w:t xml:space="preserve"> </w:t>
      </w:r>
      <w:proofErr w:type="spellStart"/>
      <w:r w:rsidR="00942048" w:rsidRPr="00942048">
        <w:rPr>
          <w:b/>
          <w:i/>
          <w:color w:val="000000"/>
          <w:lang w:val="en-US"/>
        </w:rPr>
        <w:t>Mindrey</w:t>
      </w:r>
      <w:proofErr w:type="spellEnd"/>
      <w:r w:rsidR="00942048" w:rsidRPr="00942048">
        <w:rPr>
          <w:b/>
          <w:i/>
          <w:color w:val="000000"/>
          <w:lang w:val="ru-RU"/>
        </w:rPr>
        <w:t xml:space="preserve"> </w:t>
      </w:r>
      <w:r w:rsidR="00942048" w:rsidRPr="00942048">
        <w:rPr>
          <w:b/>
          <w:i/>
          <w:color w:val="000000"/>
          <w:lang w:val="en-US"/>
        </w:rPr>
        <w:t>BC</w:t>
      </w:r>
      <w:r w:rsidR="00942048" w:rsidRPr="00942048">
        <w:rPr>
          <w:b/>
          <w:i/>
          <w:color w:val="000000"/>
          <w:lang w:val="ru-RU"/>
        </w:rPr>
        <w:t>-2008</w:t>
      </w:r>
    </w:p>
    <w:p w14:paraId="24F9F567" w14:textId="185076D0" w:rsidR="00FD2C01" w:rsidRPr="00942048" w:rsidRDefault="00A164D6" w:rsidP="00942048">
      <w:pPr>
        <w:pStyle w:val="xfmc1"/>
        <w:spacing w:before="0" w:beforeAutospacing="0" w:after="200" w:afterAutospacing="0" w:line="253" w:lineRule="atLeast"/>
        <w:rPr>
          <w:b/>
          <w:lang w:val="uk-UA"/>
        </w:rPr>
      </w:pPr>
      <w:r w:rsidRPr="00942048">
        <w:t xml:space="preserve">- </w:t>
      </w:r>
      <w:r w:rsidRPr="00942048">
        <w:rPr>
          <w:b/>
          <w:color w:val="000000"/>
        </w:rPr>
        <w:t xml:space="preserve">код ДК 021:2015 </w:t>
      </w:r>
      <w:proofErr w:type="spellStart"/>
      <w:r w:rsidRPr="00942048">
        <w:rPr>
          <w:b/>
          <w:color w:val="000000"/>
        </w:rPr>
        <w:t>Єдиного</w:t>
      </w:r>
      <w:proofErr w:type="spellEnd"/>
      <w:r w:rsidRPr="00942048">
        <w:rPr>
          <w:b/>
          <w:color w:val="000000"/>
        </w:rPr>
        <w:t xml:space="preserve"> </w:t>
      </w:r>
      <w:proofErr w:type="spellStart"/>
      <w:r w:rsidRPr="00942048">
        <w:rPr>
          <w:b/>
          <w:color w:val="000000"/>
        </w:rPr>
        <w:t>закупівельного</w:t>
      </w:r>
      <w:proofErr w:type="spellEnd"/>
      <w:r w:rsidRPr="00942048">
        <w:rPr>
          <w:b/>
          <w:color w:val="000000"/>
        </w:rPr>
        <w:t xml:space="preserve"> словника</w:t>
      </w:r>
      <w:r w:rsidRPr="00942048">
        <w:rPr>
          <w:b/>
          <w:bCs/>
          <w:color w:val="000000"/>
        </w:rPr>
        <w:t xml:space="preserve"> </w:t>
      </w:r>
      <w:r w:rsidRPr="00942048">
        <w:rPr>
          <w:b/>
        </w:rPr>
        <w:t xml:space="preserve">33690000-3 </w:t>
      </w:r>
      <w:proofErr w:type="spellStart"/>
      <w:r w:rsidRPr="00942048">
        <w:rPr>
          <w:b/>
        </w:rPr>
        <w:t>Лікарські</w:t>
      </w:r>
      <w:proofErr w:type="spellEnd"/>
      <w:r w:rsidRPr="00942048">
        <w:rPr>
          <w:b/>
        </w:rPr>
        <w:t xml:space="preserve"> </w:t>
      </w:r>
      <w:proofErr w:type="spellStart"/>
      <w:r w:rsidRPr="00942048">
        <w:rPr>
          <w:b/>
        </w:rPr>
        <w:t>засоби</w:t>
      </w:r>
      <w:proofErr w:type="spellEnd"/>
      <w:r w:rsidRPr="00942048">
        <w:rPr>
          <w:b/>
        </w:rPr>
        <w:t xml:space="preserve"> </w:t>
      </w:r>
      <w:proofErr w:type="spellStart"/>
      <w:proofErr w:type="gramStart"/>
      <w:r w:rsidRPr="00942048">
        <w:rPr>
          <w:b/>
        </w:rPr>
        <w:t>р</w:t>
      </w:r>
      <w:proofErr w:type="gramEnd"/>
      <w:r w:rsidRPr="00942048">
        <w:rPr>
          <w:b/>
        </w:rPr>
        <w:t>ізні</w:t>
      </w:r>
      <w:proofErr w:type="spellEnd"/>
    </w:p>
    <w:p w14:paraId="0E71E45D" w14:textId="77777777" w:rsidR="00EE17AB" w:rsidRPr="0012392C" w:rsidRDefault="00EE17AB" w:rsidP="00152C0D">
      <w:pPr>
        <w:tabs>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12392C">
        <w:rPr>
          <w:b/>
          <w:lang w:val="uk-UA"/>
        </w:rPr>
        <w:t>РОЗДІЛ 1. ЗАГАЛЬНІ ВИМОГИ</w:t>
      </w:r>
    </w:p>
    <w:p w14:paraId="49D4A799" w14:textId="77777777" w:rsidR="00CF2D3C" w:rsidRPr="00F71A5E" w:rsidRDefault="00CF2D3C" w:rsidP="00752170">
      <w:pPr>
        <w:jc w:val="both"/>
        <w:rPr>
          <w:sz w:val="22"/>
          <w:szCs w:val="22"/>
          <w:lang w:val="uk-UA"/>
        </w:rPr>
      </w:pPr>
    </w:p>
    <w:p w14:paraId="4F4F81EF" w14:textId="77777777" w:rsidR="000E22F8" w:rsidRPr="007F61CB" w:rsidRDefault="000E22F8" w:rsidP="000E22F8">
      <w:pPr>
        <w:ind w:firstLine="567"/>
        <w:jc w:val="both"/>
        <w:rPr>
          <w:b/>
          <w:lang w:val="uk-UA"/>
        </w:rPr>
      </w:pPr>
      <w:r w:rsidRPr="007F61CB">
        <w:rPr>
          <w:b/>
          <w:lang w:val="uk-UA"/>
        </w:rPr>
        <w:t>У разі подання пропозиції, яка не відповідає технічним вимогам, пропозиція не буде розглядатись та буде відхилена як така, що не відповідає вимогам тендерної документації.</w:t>
      </w:r>
    </w:p>
    <w:p w14:paraId="6F953A9D" w14:textId="77777777" w:rsidR="00F40645" w:rsidRPr="00F00378" w:rsidRDefault="00F40645" w:rsidP="00F40645">
      <w:pPr>
        <w:suppressAutoHyphens w:val="0"/>
        <w:spacing w:before="100" w:beforeAutospacing="1"/>
        <w:jc w:val="both"/>
        <w:rPr>
          <w:rFonts w:ascii="Cambria" w:eastAsia="Cambria" w:hAnsi="Cambria" w:cs="Calibri"/>
          <w:b/>
          <w:i/>
          <w:noProof/>
          <w:color w:val="000000"/>
          <w:lang w:val="uk-UA" w:eastAsia="ru-RU"/>
        </w:rPr>
      </w:pPr>
      <w:r w:rsidRPr="00F00378">
        <w:rPr>
          <w:rFonts w:eastAsia="Cambria"/>
          <w:b/>
          <w:i/>
          <w:noProof/>
          <w:color w:val="000000"/>
          <w:lang w:val="uk-UA" w:eastAsia="ru-RU"/>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4AF694BE" w14:textId="34AF5810" w:rsidR="00F40645" w:rsidRPr="00F00378" w:rsidRDefault="00F40645" w:rsidP="00F40645">
      <w:pPr>
        <w:numPr>
          <w:ilvl w:val="0"/>
          <w:numId w:val="28"/>
        </w:numPr>
        <w:shd w:val="clear" w:color="auto" w:fill="FFFFFF"/>
        <w:tabs>
          <w:tab w:val="left" w:pos="284"/>
        </w:tabs>
        <w:suppressAutoHyphens w:val="0"/>
        <w:ind w:left="0" w:firstLine="0"/>
        <w:jc w:val="both"/>
        <w:rPr>
          <w:rFonts w:eastAsia="Calibri"/>
          <w:b/>
          <w:noProof/>
          <w:lang w:val="uk-UA" w:eastAsia="en-US"/>
        </w:rPr>
      </w:pPr>
      <w:r w:rsidRPr="00F00378">
        <w:rPr>
          <w:rFonts w:eastAsia="Cambria"/>
          <w:noProof/>
          <w:color w:val="000000"/>
          <w:lang w:val="uk-UA" w:eastAsia="ru-RU"/>
        </w:rPr>
        <w:t>Строк придатності товару, що є предметом закупівлі на момент поставки замовни</w:t>
      </w:r>
      <w:r>
        <w:rPr>
          <w:rFonts w:eastAsia="Cambria"/>
          <w:noProof/>
          <w:color w:val="000000"/>
          <w:lang w:val="uk-UA" w:eastAsia="ru-RU"/>
        </w:rPr>
        <w:t>ку повинен становити не менше 75</w:t>
      </w:r>
      <w:r w:rsidRPr="00F00378">
        <w:rPr>
          <w:rFonts w:eastAsia="Cambria"/>
          <w:noProof/>
          <w:color w:val="000000"/>
          <w:lang w:val="uk-UA" w:eastAsia="ru-RU"/>
        </w:rPr>
        <w:t xml:space="preserve">%. </w:t>
      </w:r>
      <w:r w:rsidRPr="00F00378">
        <w:rPr>
          <w:rFonts w:eastAsia="Cambria"/>
          <w:b/>
          <w:noProof/>
          <w:color w:val="000000"/>
          <w:lang w:val="uk-UA" w:eastAsia="ru-RU"/>
        </w:rPr>
        <w:t>Надати гарантійний лист.</w:t>
      </w:r>
    </w:p>
    <w:p w14:paraId="70B512AA" w14:textId="77777777" w:rsidR="00F40645" w:rsidRPr="00F00378" w:rsidRDefault="00F40645" w:rsidP="00F40645">
      <w:pPr>
        <w:numPr>
          <w:ilvl w:val="0"/>
          <w:numId w:val="28"/>
        </w:numPr>
        <w:shd w:val="clear" w:color="auto" w:fill="FFFFFF"/>
        <w:tabs>
          <w:tab w:val="left" w:pos="0"/>
          <w:tab w:val="left" w:pos="284"/>
        </w:tabs>
        <w:suppressAutoHyphens w:val="0"/>
        <w:ind w:left="0" w:firstLine="0"/>
        <w:jc w:val="both"/>
        <w:rPr>
          <w:rFonts w:eastAsia="Calibri"/>
          <w:noProof/>
          <w:lang w:val="uk-UA" w:eastAsia="en-US"/>
        </w:rPr>
      </w:pPr>
      <w:r w:rsidRPr="00F00378">
        <w:rPr>
          <w:rFonts w:eastAsia="Calibri"/>
          <w:noProof/>
          <w:lang w:val="uk-UA" w:eastAsia="en-US"/>
        </w:rPr>
        <w:t>З метою запобігання придбання замовником фальсифікованої та/або контрабандної продукції учасник повинен надати документ, що підтверджує наявність партнерських відносин з виробником (представництвом, філією виробника – якщо їх відповідні повноваження поширюються на територію України, або представником, дилером, дистриб’ютором, офіційно уповноваженим на це виробником) на весь термін поставки товару та обов’язково містити гарантії виробника щодо якості товару, що є предметом закупівлі, із зазначенням посилання на номер Оголошення про проведення відкритих торгів).</w:t>
      </w:r>
    </w:p>
    <w:p w14:paraId="6D99F532" w14:textId="77777777" w:rsidR="00F40645" w:rsidRPr="00F00378" w:rsidRDefault="00F40645" w:rsidP="00F40645">
      <w:pPr>
        <w:numPr>
          <w:ilvl w:val="0"/>
          <w:numId w:val="28"/>
        </w:numPr>
        <w:shd w:val="clear" w:color="auto" w:fill="FFFFFF"/>
        <w:tabs>
          <w:tab w:val="left" w:pos="284"/>
        </w:tabs>
        <w:suppressAutoHyphens w:val="0"/>
        <w:ind w:left="0" w:firstLine="0"/>
        <w:jc w:val="both"/>
        <w:rPr>
          <w:rFonts w:eastAsia="Calibri"/>
          <w:noProof/>
          <w:lang w:val="uk-UA" w:eastAsia="en-US"/>
        </w:rPr>
      </w:pPr>
      <w:r w:rsidRPr="00F00378">
        <w:rPr>
          <w:rFonts w:eastAsia="Calibri"/>
          <w:noProof/>
          <w:lang w:val="uk-UA" w:eastAsia="en-US"/>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14:paraId="46607FAB" w14:textId="77777777" w:rsidR="00F40645" w:rsidRPr="00F00378" w:rsidRDefault="00F40645" w:rsidP="00F40645">
      <w:pPr>
        <w:shd w:val="clear" w:color="auto" w:fill="FFFFFF"/>
        <w:tabs>
          <w:tab w:val="left" w:pos="426"/>
        </w:tabs>
        <w:suppressAutoHyphens w:val="0"/>
        <w:jc w:val="both"/>
        <w:rPr>
          <w:rFonts w:eastAsia="Calibri"/>
          <w:noProof/>
          <w:lang w:val="uk-UA" w:eastAsia="en-US"/>
        </w:rPr>
      </w:pPr>
      <w:r w:rsidRPr="00F00378">
        <w:rPr>
          <w:rFonts w:eastAsia="Calibri"/>
          <w:noProof/>
          <w:lang w:val="uk-UA" w:eastAsia="en-US"/>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7F0E8A60" w14:textId="77777777" w:rsidR="00F40645" w:rsidRPr="00F00378" w:rsidRDefault="00F40645" w:rsidP="00F40645">
      <w:pPr>
        <w:shd w:val="clear" w:color="auto" w:fill="FFFFFF"/>
        <w:tabs>
          <w:tab w:val="left" w:pos="426"/>
        </w:tabs>
        <w:suppressAutoHyphens w:val="0"/>
        <w:jc w:val="both"/>
        <w:rPr>
          <w:rFonts w:eastAsia="Calibri"/>
          <w:noProof/>
          <w:lang w:val="uk-UA" w:eastAsia="en-US"/>
        </w:rPr>
      </w:pPr>
      <w:r w:rsidRPr="00F00378">
        <w:rPr>
          <w:rFonts w:eastAsia="Calibri"/>
          <w:noProof/>
          <w:lang w:val="uk-UA" w:eastAsia="en-US"/>
        </w:rPr>
        <w:t>- копією реєстраційного посвідчення (свідоцтва про державну реєстрацію)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 та/або документи, що підтверджують проведення оцінки відповідності запропонованого товару вимогам технічного регламенту, затвердженого постановами КМУ №753, №754, від 02.10.2013 (зі змінами), (копія сертифікату або свідоцтва або декларації відповідності) на товар, що закуповується.</w:t>
      </w:r>
    </w:p>
    <w:p w14:paraId="6BDF7B1C" w14:textId="77777777" w:rsidR="00F40645" w:rsidRPr="00F00378" w:rsidRDefault="00F40645" w:rsidP="00F40645">
      <w:pPr>
        <w:shd w:val="clear" w:color="auto" w:fill="FFFFFF"/>
        <w:suppressAutoHyphens w:val="0"/>
        <w:ind w:left="-44"/>
        <w:jc w:val="both"/>
        <w:rPr>
          <w:rFonts w:eastAsia="Calibri"/>
          <w:noProof/>
          <w:lang w:val="uk-UA" w:eastAsia="en-US"/>
        </w:rPr>
      </w:pPr>
      <w:r w:rsidRPr="00F00378">
        <w:rPr>
          <w:rFonts w:eastAsia="Calibri"/>
          <w:noProof/>
          <w:lang w:val="uk-UA" w:eastAsia="en-US"/>
        </w:rPr>
        <w:t>4. Для підтвердження медико-технічних характеристик/параметрів кожної позиції предмету закупівлі, Учасник має надати копію з оригіналу затвердженої належним чином інструкції з використання.</w:t>
      </w:r>
    </w:p>
    <w:p w14:paraId="7782D349" w14:textId="77777777" w:rsidR="00F40645" w:rsidRPr="00F00378" w:rsidRDefault="00F40645" w:rsidP="00F40645">
      <w:pPr>
        <w:shd w:val="clear" w:color="auto" w:fill="FFFFFF"/>
        <w:suppressAutoHyphens w:val="0"/>
        <w:ind w:left="-44"/>
        <w:jc w:val="both"/>
        <w:rPr>
          <w:rFonts w:eastAsia="Calibri"/>
          <w:noProof/>
          <w:lang w:val="uk-UA" w:eastAsia="en-US"/>
        </w:rPr>
      </w:pPr>
      <w:r w:rsidRPr="00F00378">
        <w:rPr>
          <w:rFonts w:eastAsia="Calibri"/>
          <w:noProof/>
          <w:lang w:val="uk-UA" w:eastAsia="en-US"/>
        </w:rPr>
        <w:t xml:space="preserve">5. </w:t>
      </w:r>
      <w:r w:rsidRPr="00F00378">
        <w:rPr>
          <w:rFonts w:eastAsia="Calibri"/>
          <w:b/>
          <w:noProof/>
          <w:lang w:val="uk-UA" w:eastAsia="en-US"/>
        </w:rPr>
        <w:t>Гарантійний лист</w:t>
      </w:r>
      <w:r w:rsidRPr="00F00378">
        <w:rPr>
          <w:rFonts w:eastAsia="Calibri"/>
          <w:noProof/>
          <w:lang w:val="uk-UA" w:eastAsia="en-US"/>
        </w:rPr>
        <w:t xml:space="preserve"> щодо надання к</w:t>
      </w:r>
      <w:r>
        <w:rPr>
          <w:rFonts w:eastAsia="Calibri"/>
          <w:noProof/>
          <w:lang w:val="uk-UA" w:eastAsia="en-US"/>
        </w:rPr>
        <w:t>опій</w:t>
      </w:r>
      <w:r w:rsidRPr="00F00378">
        <w:rPr>
          <w:rFonts w:eastAsia="Calibri"/>
          <w:noProof/>
          <w:lang w:val="uk-UA" w:eastAsia="en-US"/>
        </w:rPr>
        <w:t xml:space="preserve"> сертифікатів відповідності або якості виробника та інструкцій із використання, переведених на українську мову (якщо товар іноземного в</w:t>
      </w:r>
      <w:r>
        <w:rPr>
          <w:rFonts w:eastAsia="Calibri"/>
          <w:noProof/>
          <w:lang w:val="uk-UA" w:eastAsia="en-US"/>
        </w:rPr>
        <w:t>иробництва) при поставці товару.</w:t>
      </w:r>
    </w:p>
    <w:p w14:paraId="70F089EF" w14:textId="77777777" w:rsidR="00F40645" w:rsidRPr="00F00378" w:rsidRDefault="00F40645" w:rsidP="00F40645">
      <w:pPr>
        <w:shd w:val="clear" w:color="auto" w:fill="FFFFFF"/>
        <w:suppressAutoHyphens w:val="0"/>
        <w:ind w:left="-44"/>
        <w:jc w:val="both"/>
        <w:rPr>
          <w:rFonts w:eastAsia="Calibri"/>
          <w:noProof/>
          <w:lang w:val="uk-UA" w:eastAsia="en-US"/>
        </w:rPr>
      </w:pPr>
      <w:r w:rsidRPr="00F00378">
        <w:rPr>
          <w:rFonts w:eastAsia="Calibri"/>
          <w:noProof/>
          <w:lang w:val="uk-UA" w:eastAsia="en-US"/>
        </w:rPr>
        <w:t>6.</w:t>
      </w:r>
      <w:r w:rsidRPr="00F00378">
        <w:rPr>
          <w:noProof/>
          <w:lang w:val="uk-UA" w:eastAsia="ru-RU"/>
        </w:rPr>
        <w:t xml:space="preserve"> </w:t>
      </w:r>
      <w:r w:rsidRPr="00F00378">
        <w:rPr>
          <w:rFonts w:eastAsia="Calibri"/>
          <w:noProof/>
          <w:lang w:val="uk-UA" w:eastAsia="en-US"/>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8F5F92D" w14:textId="7221E11D" w:rsidR="0025171E" w:rsidRPr="0025171E" w:rsidRDefault="0025171E" w:rsidP="00E91A11">
      <w:pPr>
        <w:jc w:val="both"/>
        <w:rPr>
          <w:rFonts w:eastAsia="Calibri"/>
          <w:noProof/>
          <w:lang w:val="uk-UA" w:eastAsia="en-US"/>
        </w:rPr>
      </w:pPr>
      <w:r>
        <w:rPr>
          <w:sz w:val="22"/>
          <w:szCs w:val="22"/>
          <w:lang w:val="uk-UA" w:eastAsia="zh-CN"/>
        </w:rPr>
        <w:t>7</w:t>
      </w:r>
      <w:r w:rsidRPr="0025171E">
        <w:rPr>
          <w:sz w:val="22"/>
          <w:szCs w:val="22"/>
          <w:lang w:val="uk-UA" w:eastAsia="zh-CN"/>
        </w:rPr>
        <w:t xml:space="preserve">. </w:t>
      </w:r>
      <w:r w:rsidRPr="0025171E">
        <w:rPr>
          <w:rFonts w:eastAsia="Calibri"/>
          <w:noProof/>
          <w:lang w:val="uk-UA" w:eastAsia="en-US"/>
        </w:rPr>
        <w:t xml:space="preserve">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(надати </w:t>
      </w:r>
      <w:r w:rsidR="00E91A11">
        <w:rPr>
          <w:rFonts w:eastAsia="Calibri"/>
          <w:noProof/>
          <w:lang w:val="uk-UA" w:eastAsia="en-US"/>
        </w:rPr>
        <w:t>га</w:t>
      </w:r>
      <w:r w:rsidRPr="0025171E">
        <w:rPr>
          <w:rFonts w:eastAsia="Calibri"/>
          <w:noProof/>
          <w:lang w:val="uk-UA" w:eastAsia="en-US"/>
        </w:rPr>
        <w:t>рантійний лист щодо використання заходів із захисту довкілля)</w:t>
      </w:r>
      <w:r w:rsidR="00BB472E">
        <w:rPr>
          <w:rFonts w:eastAsia="Calibri"/>
          <w:noProof/>
          <w:lang w:val="uk-UA" w:eastAsia="en-US"/>
        </w:rPr>
        <w:t>.</w:t>
      </w:r>
    </w:p>
    <w:p w14:paraId="3B6774E7" w14:textId="77777777" w:rsidR="00210C95" w:rsidRPr="00422CBD" w:rsidRDefault="00F40645" w:rsidP="00210C95">
      <w:pPr>
        <w:ind w:right="-24"/>
        <w:jc w:val="both"/>
        <w:rPr>
          <w:i/>
          <w:lang w:val="ru-RU"/>
        </w:rPr>
      </w:pPr>
      <w:r w:rsidRPr="00F00378">
        <w:rPr>
          <w:rFonts w:eastAsia="Calibri"/>
          <w:noProof/>
          <w:lang w:val="uk-UA" w:eastAsia="en-US"/>
        </w:rPr>
        <w:t xml:space="preserve"> </w:t>
      </w:r>
      <w:proofErr w:type="spellStart"/>
      <w:r w:rsidR="00210C95" w:rsidRPr="00422CBD">
        <w:rPr>
          <w:i/>
          <w:lang w:val="ru-RU"/>
        </w:rPr>
        <w:t>Примітка</w:t>
      </w:r>
      <w:proofErr w:type="spellEnd"/>
      <w:r w:rsidR="00210C95" w:rsidRPr="00422CBD">
        <w:rPr>
          <w:i/>
          <w:lang w:val="ru-RU"/>
        </w:rPr>
        <w:t xml:space="preserve">: </w:t>
      </w:r>
    </w:p>
    <w:p w14:paraId="0AFC9984" w14:textId="77777777" w:rsidR="00210C95" w:rsidRPr="002E595D" w:rsidRDefault="00210C95" w:rsidP="00441EE6">
      <w:pPr>
        <w:pStyle w:val="HTML0"/>
        <w:suppressAutoHyphens w:val="0"/>
        <w:ind w:left="720"/>
        <w:jc w:val="both"/>
        <w:rPr>
          <w:rFonts w:ascii="Times New Roman" w:hAnsi="Times New Roman"/>
          <w:i/>
          <w:sz w:val="24"/>
          <w:szCs w:val="24"/>
        </w:rPr>
      </w:pPr>
      <w:proofErr w:type="gramStart"/>
      <w:r w:rsidRPr="002E595D">
        <w:rPr>
          <w:rFonts w:ascii="Times New Roman" w:hAnsi="Times New Roman"/>
          <w:i/>
          <w:sz w:val="24"/>
          <w:szCs w:val="24"/>
        </w:rPr>
        <w:t>У</w:t>
      </w:r>
      <w:proofErr w:type="gramEnd"/>
      <w:r w:rsidRPr="002E595D">
        <w:rPr>
          <w:rFonts w:ascii="Times New Roman" w:hAnsi="Times New Roman"/>
          <w:i/>
          <w:sz w:val="24"/>
          <w:szCs w:val="24"/>
        </w:rPr>
        <w:t xml:space="preserve"> </w:t>
      </w:r>
      <w:proofErr w:type="spellStart"/>
      <w:proofErr w:type="gramStart"/>
      <w:r w:rsidRPr="002E595D">
        <w:rPr>
          <w:rFonts w:ascii="Times New Roman" w:hAnsi="Times New Roman"/>
          <w:i/>
          <w:sz w:val="24"/>
          <w:szCs w:val="24"/>
        </w:rPr>
        <w:t>раз</w:t>
      </w:r>
      <w:proofErr w:type="gramEnd"/>
      <w:r w:rsidRPr="002E595D">
        <w:rPr>
          <w:rFonts w:ascii="Times New Roman" w:hAnsi="Times New Roman"/>
          <w:i/>
          <w:sz w:val="24"/>
          <w:szCs w:val="24"/>
        </w:rPr>
        <w:t>і</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якщо</w:t>
      </w:r>
      <w:proofErr w:type="spellEnd"/>
      <w:r w:rsidRPr="002E595D">
        <w:rPr>
          <w:rFonts w:ascii="Times New Roman" w:hAnsi="Times New Roman"/>
          <w:i/>
          <w:sz w:val="24"/>
          <w:szCs w:val="24"/>
        </w:rPr>
        <w:t xml:space="preserve"> у </w:t>
      </w:r>
      <w:proofErr w:type="spellStart"/>
      <w:r w:rsidRPr="002E595D">
        <w:rPr>
          <w:rFonts w:ascii="Times New Roman" w:hAnsi="Times New Roman"/>
          <w:i/>
          <w:sz w:val="24"/>
          <w:szCs w:val="24"/>
        </w:rPr>
        <w:t>даних</w:t>
      </w:r>
      <w:proofErr w:type="spellEnd"/>
      <w:r w:rsidRPr="002E595D">
        <w:rPr>
          <w:rFonts w:ascii="Times New Roman" w:hAnsi="Times New Roman"/>
          <w:i/>
          <w:sz w:val="24"/>
          <w:szCs w:val="24"/>
        </w:rPr>
        <w:t xml:space="preserve"> медико-</w:t>
      </w:r>
      <w:proofErr w:type="spellStart"/>
      <w:r w:rsidRPr="002E595D">
        <w:rPr>
          <w:rFonts w:ascii="Times New Roman" w:hAnsi="Times New Roman"/>
          <w:i/>
          <w:sz w:val="24"/>
          <w:szCs w:val="24"/>
        </w:rPr>
        <w:t>технічних</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вимогах</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йде</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посилання</w:t>
      </w:r>
      <w:proofErr w:type="spellEnd"/>
      <w:r w:rsidRPr="002E595D">
        <w:rPr>
          <w:rFonts w:ascii="Times New Roman" w:hAnsi="Times New Roman"/>
          <w:i/>
          <w:sz w:val="24"/>
          <w:szCs w:val="24"/>
        </w:rPr>
        <w:t xml:space="preserve"> на </w:t>
      </w:r>
      <w:proofErr w:type="spellStart"/>
      <w:r w:rsidRPr="002E595D">
        <w:rPr>
          <w:rFonts w:ascii="Times New Roman" w:hAnsi="Times New Roman"/>
          <w:i/>
          <w:sz w:val="24"/>
          <w:szCs w:val="24"/>
        </w:rPr>
        <w:t>конкретну</w:t>
      </w:r>
      <w:proofErr w:type="spellEnd"/>
      <w:r w:rsidRPr="002E595D">
        <w:rPr>
          <w:rFonts w:ascii="Times New Roman" w:hAnsi="Times New Roman"/>
          <w:i/>
          <w:sz w:val="24"/>
          <w:szCs w:val="24"/>
        </w:rPr>
        <w:t xml:space="preserve"> марку </w:t>
      </w:r>
      <w:proofErr w:type="spellStart"/>
      <w:r w:rsidRPr="002E595D">
        <w:rPr>
          <w:rFonts w:ascii="Times New Roman" w:hAnsi="Times New Roman"/>
          <w:i/>
          <w:sz w:val="24"/>
          <w:szCs w:val="24"/>
        </w:rPr>
        <w:t>чи</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фірму</w:t>
      </w:r>
      <w:proofErr w:type="spellEnd"/>
      <w:r w:rsidRPr="002E595D">
        <w:rPr>
          <w:rFonts w:ascii="Times New Roman" w:hAnsi="Times New Roman"/>
          <w:i/>
          <w:sz w:val="24"/>
          <w:szCs w:val="24"/>
        </w:rPr>
        <w:t xml:space="preserve">, патент, </w:t>
      </w:r>
      <w:proofErr w:type="spellStart"/>
      <w:r w:rsidRPr="002E595D">
        <w:rPr>
          <w:rFonts w:ascii="Times New Roman" w:hAnsi="Times New Roman"/>
          <w:i/>
          <w:sz w:val="24"/>
          <w:szCs w:val="24"/>
        </w:rPr>
        <w:t>конструкцію</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або</w:t>
      </w:r>
      <w:proofErr w:type="spellEnd"/>
      <w:r w:rsidRPr="002E595D">
        <w:rPr>
          <w:rFonts w:ascii="Times New Roman" w:hAnsi="Times New Roman"/>
          <w:i/>
          <w:sz w:val="24"/>
          <w:szCs w:val="24"/>
        </w:rPr>
        <w:t xml:space="preserve"> тип товару, то </w:t>
      </w:r>
      <w:proofErr w:type="spellStart"/>
      <w:r w:rsidRPr="002E595D">
        <w:rPr>
          <w:rFonts w:ascii="Times New Roman" w:hAnsi="Times New Roman"/>
          <w:i/>
          <w:sz w:val="24"/>
          <w:szCs w:val="24"/>
        </w:rPr>
        <w:t>вважається</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що</w:t>
      </w:r>
      <w:proofErr w:type="spellEnd"/>
      <w:r w:rsidRPr="002E595D">
        <w:rPr>
          <w:rFonts w:ascii="Times New Roman" w:hAnsi="Times New Roman"/>
          <w:i/>
          <w:sz w:val="24"/>
          <w:szCs w:val="24"/>
        </w:rPr>
        <w:t xml:space="preserve"> медико-</w:t>
      </w:r>
      <w:proofErr w:type="spellStart"/>
      <w:r w:rsidRPr="002E595D">
        <w:rPr>
          <w:rFonts w:ascii="Times New Roman" w:hAnsi="Times New Roman"/>
          <w:i/>
          <w:sz w:val="24"/>
          <w:szCs w:val="24"/>
        </w:rPr>
        <w:t>технічні</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вимоги</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містять</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вираз</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або</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еквівалент</w:t>
      </w:r>
      <w:proofErr w:type="spellEnd"/>
      <w:r w:rsidRPr="002E595D">
        <w:rPr>
          <w:rFonts w:ascii="Times New Roman" w:hAnsi="Times New Roman"/>
          <w:i/>
          <w:sz w:val="24"/>
          <w:szCs w:val="24"/>
        </w:rPr>
        <w:t>).</w:t>
      </w:r>
    </w:p>
    <w:p w14:paraId="232CC827" w14:textId="48B2CAEB" w:rsidR="003E2AD4" w:rsidRPr="00441EE6" w:rsidRDefault="00441EE6" w:rsidP="00942048">
      <w:pPr>
        <w:tabs>
          <w:tab w:val="left" w:pos="4054"/>
        </w:tabs>
        <w:rPr>
          <w:lang w:val="ru-RU"/>
        </w:rPr>
      </w:pPr>
      <w:r>
        <w:rPr>
          <w:i/>
          <w:lang w:val="ru-RU"/>
        </w:rPr>
        <w:lastRenderedPageBreak/>
        <w:t xml:space="preserve">           </w:t>
      </w:r>
      <w:proofErr w:type="spellStart"/>
      <w:r w:rsidR="00210C95" w:rsidRPr="0035542B">
        <w:rPr>
          <w:i/>
          <w:lang w:val="ru-RU"/>
        </w:rPr>
        <w:t>Еквівалентом</w:t>
      </w:r>
      <w:proofErr w:type="spellEnd"/>
      <w:r w:rsidR="00210C95" w:rsidRPr="0035542B">
        <w:rPr>
          <w:i/>
          <w:lang w:val="ru-RU"/>
        </w:rPr>
        <w:t xml:space="preserve"> </w:t>
      </w:r>
      <w:proofErr w:type="spellStart"/>
      <w:r w:rsidR="00210C95" w:rsidRPr="0035542B">
        <w:rPr>
          <w:i/>
          <w:lang w:val="ru-RU"/>
        </w:rPr>
        <w:t>товарів</w:t>
      </w:r>
      <w:proofErr w:type="spellEnd"/>
      <w:r w:rsidR="00210C95" w:rsidRPr="0035542B">
        <w:rPr>
          <w:i/>
          <w:lang w:val="ru-RU"/>
        </w:rPr>
        <w:t xml:space="preserve"> </w:t>
      </w:r>
      <w:proofErr w:type="gramStart"/>
      <w:r w:rsidR="00210C95" w:rsidRPr="0035542B">
        <w:rPr>
          <w:i/>
          <w:lang w:val="ru-RU"/>
        </w:rPr>
        <w:t>в</w:t>
      </w:r>
      <w:proofErr w:type="gramEnd"/>
      <w:r w:rsidR="00210C95" w:rsidRPr="0035542B">
        <w:rPr>
          <w:i/>
          <w:lang w:val="ru-RU"/>
        </w:rPr>
        <w:t xml:space="preserve"> </w:t>
      </w:r>
      <w:proofErr w:type="spellStart"/>
      <w:r w:rsidR="00210C95" w:rsidRPr="0035542B">
        <w:rPr>
          <w:i/>
          <w:lang w:val="ru-RU"/>
        </w:rPr>
        <w:t>розумінні</w:t>
      </w:r>
      <w:proofErr w:type="spellEnd"/>
      <w:r w:rsidR="00210C95" w:rsidRPr="0035542B">
        <w:rPr>
          <w:i/>
          <w:lang w:val="ru-RU"/>
        </w:rPr>
        <w:t xml:space="preserve"> </w:t>
      </w:r>
      <w:proofErr w:type="spellStart"/>
      <w:r w:rsidR="00210C95" w:rsidRPr="0035542B">
        <w:rPr>
          <w:i/>
          <w:lang w:val="ru-RU"/>
        </w:rPr>
        <w:t>даної</w:t>
      </w:r>
      <w:proofErr w:type="spellEnd"/>
      <w:r w:rsidR="00210C95" w:rsidRPr="0035542B">
        <w:rPr>
          <w:i/>
          <w:lang w:val="ru-RU"/>
        </w:rPr>
        <w:t xml:space="preserve"> </w:t>
      </w:r>
      <w:proofErr w:type="spellStart"/>
      <w:r w:rsidR="00210C95" w:rsidRPr="0035542B">
        <w:rPr>
          <w:i/>
          <w:lang w:val="ru-RU"/>
        </w:rPr>
        <w:t>документації</w:t>
      </w:r>
      <w:proofErr w:type="spellEnd"/>
      <w:r w:rsidR="00210C95" w:rsidRPr="0035542B">
        <w:rPr>
          <w:i/>
          <w:lang w:val="ru-RU"/>
        </w:rPr>
        <w:t xml:space="preserve"> </w:t>
      </w:r>
      <w:proofErr w:type="spellStart"/>
      <w:r w:rsidR="00210C95" w:rsidRPr="0035542B">
        <w:rPr>
          <w:i/>
          <w:lang w:val="ru-RU"/>
        </w:rPr>
        <w:t>тендерної</w:t>
      </w:r>
      <w:proofErr w:type="spellEnd"/>
      <w:r w:rsidR="00210C95" w:rsidRPr="0035542B">
        <w:rPr>
          <w:i/>
          <w:lang w:val="ru-RU"/>
        </w:rPr>
        <w:t xml:space="preserve"> </w:t>
      </w:r>
      <w:proofErr w:type="spellStart"/>
      <w:r w:rsidR="00210C95" w:rsidRPr="0035542B">
        <w:rPr>
          <w:i/>
          <w:lang w:val="ru-RU"/>
        </w:rPr>
        <w:t>пропозиції</w:t>
      </w:r>
      <w:proofErr w:type="spellEnd"/>
      <w:r w:rsidR="00210C95" w:rsidRPr="0035542B">
        <w:rPr>
          <w:i/>
          <w:lang w:val="ru-RU"/>
        </w:rPr>
        <w:t xml:space="preserve">  є </w:t>
      </w:r>
      <w:proofErr w:type="spellStart"/>
      <w:r w:rsidR="00210C95" w:rsidRPr="0035542B">
        <w:rPr>
          <w:i/>
          <w:lang w:val="ru-RU"/>
        </w:rPr>
        <w:t>продукція</w:t>
      </w:r>
      <w:proofErr w:type="spellEnd"/>
      <w:r w:rsidR="00210C95" w:rsidRPr="0035542B">
        <w:rPr>
          <w:i/>
          <w:lang w:val="ru-RU"/>
        </w:rPr>
        <w:t xml:space="preserve"> </w:t>
      </w:r>
      <w:proofErr w:type="spellStart"/>
      <w:r w:rsidR="00210C95" w:rsidRPr="0035542B">
        <w:rPr>
          <w:i/>
          <w:lang w:val="ru-RU"/>
        </w:rPr>
        <w:t>розміри</w:t>
      </w:r>
      <w:proofErr w:type="spellEnd"/>
      <w:r w:rsidR="00210C95" w:rsidRPr="0035542B">
        <w:rPr>
          <w:i/>
          <w:lang w:val="ru-RU"/>
        </w:rPr>
        <w:t xml:space="preserve">, </w:t>
      </w:r>
      <w:proofErr w:type="spellStart"/>
      <w:r w:rsidR="00210C95" w:rsidRPr="0035542B">
        <w:rPr>
          <w:i/>
          <w:lang w:val="ru-RU"/>
        </w:rPr>
        <w:t>комплектація</w:t>
      </w:r>
      <w:proofErr w:type="spellEnd"/>
      <w:r w:rsidR="00210C95" w:rsidRPr="0035542B">
        <w:rPr>
          <w:i/>
          <w:lang w:val="ru-RU"/>
        </w:rPr>
        <w:t xml:space="preserve">, </w:t>
      </w:r>
      <w:proofErr w:type="spellStart"/>
      <w:r w:rsidR="00210C95" w:rsidRPr="0035542B">
        <w:rPr>
          <w:i/>
          <w:lang w:val="ru-RU"/>
        </w:rPr>
        <w:t>матеріали</w:t>
      </w:r>
      <w:proofErr w:type="spellEnd"/>
      <w:r w:rsidR="00210C95" w:rsidRPr="0035542B">
        <w:rPr>
          <w:i/>
          <w:lang w:val="ru-RU"/>
        </w:rPr>
        <w:t xml:space="preserve">, </w:t>
      </w:r>
      <w:proofErr w:type="spellStart"/>
      <w:r w:rsidR="00210C95" w:rsidRPr="0035542B">
        <w:rPr>
          <w:i/>
          <w:lang w:val="ru-RU"/>
        </w:rPr>
        <w:t>градація</w:t>
      </w:r>
      <w:proofErr w:type="spellEnd"/>
      <w:r w:rsidR="00210C95" w:rsidRPr="0035542B">
        <w:rPr>
          <w:i/>
          <w:lang w:val="ru-RU"/>
        </w:rPr>
        <w:t xml:space="preserve"> та </w:t>
      </w:r>
      <w:proofErr w:type="spellStart"/>
      <w:r w:rsidR="00210C95" w:rsidRPr="0035542B">
        <w:rPr>
          <w:i/>
          <w:lang w:val="ru-RU"/>
        </w:rPr>
        <w:t>інші</w:t>
      </w:r>
      <w:proofErr w:type="spellEnd"/>
      <w:r w:rsidR="00210C95" w:rsidRPr="0035542B">
        <w:rPr>
          <w:i/>
          <w:lang w:val="ru-RU"/>
        </w:rPr>
        <w:t xml:space="preserve"> </w:t>
      </w:r>
      <w:proofErr w:type="spellStart"/>
      <w:r w:rsidR="00210C95" w:rsidRPr="0035542B">
        <w:rPr>
          <w:i/>
          <w:lang w:val="ru-RU"/>
        </w:rPr>
        <w:t>стандартні</w:t>
      </w:r>
      <w:proofErr w:type="spellEnd"/>
      <w:r w:rsidR="00210C95" w:rsidRPr="0035542B">
        <w:rPr>
          <w:i/>
          <w:lang w:val="ru-RU"/>
        </w:rPr>
        <w:t xml:space="preserve"> характеристики товару абсолютно </w:t>
      </w:r>
      <w:proofErr w:type="spellStart"/>
      <w:r w:rsidR="00210C95" w:rsidRPr="0035542B">
        <w:rPr>
          <w:i/>
          <w:lang w:val="ru-RU"/>
        </w:rPr>
        <w:t>співпадають</w:t>
      </w:r>
      <w:proofErr w:type="spellEnd"/>
      <w:r w:rsidR="00210C95" w:rsidRPr="0035542B">
        <w:rPr>
          <w:i/>
          <w:lang w:val="ru-RU"/>
        </w:rPr>
        <w:t xml:space="preserve"> з характеристиками товару, </w:t>
      </w:r>
      <w:proofErr w:type="spellStart"/>
      <w:r w:rsidR="00210C95" w:rsidRPr="0035542B">
        <w:rPr>
          <w:i/>
          <w:lang w:val="ru-RU"/>
        </w:rPr>
        <w:t>що</w:t>
      </w:r>
      <w:proofErr w:type="spellEnd"/>
      <w:r w:rsidR="00210C95" w:rsidRPr="0035542B">
        <w:rPr>
          <w:i/>
          <w:lang w:val="ru-RU"/>
        </w:rPr>
        <w:t xml:space="preserve"> є предметом </w:t>
      </w:r>
      <w:proofErr w:type="spellStart"/>
      <w:r w:rsidR="00210C95" w:rsidRPr="0035542B">
        <w:rPr>
          <w:i/>
          <w:lang w:val="ru-RU"/>
        </w:rPr>
        <w:t>закупівлі</w:t>
      </w:r>
      <w:proofErr w:type="spellEnd"/>
      <w:r w:rsidR="003E2AD4">
        <w:rPr>
          <w:i/>
          <w:lang w:val="ru-RU"/>
        </w:rPr>
        <w:t xml:space="preserve"> та є </w:t>
      </w:r>
      <w:proofErr w:type="spellStart"/>
      <w:r w:rsidR="003E2AD4">
        <w:rPr>
          <w:i/>
          <w:lang w:val="ru-RU"/>
        </w:rPr>
        <w:t>сумісними</w:t>
      </w:r>
      <w:proofErr w:type="spellEnd"/>
      <w:r w:rsidR="003E2AD4">
        <w:rPr>
          <w:i/>
          <w:lang w:val="ru-RU"/>
        </w:rPr>
        <w:t xml:space="preserve"> </w:t>
      </w:r>
      <w:r w:rsidR="003E2AD4" w:rsidRPr="003E2AD4">
        <w:rPr>
          <w:lang w:val="ru-RU" w:eastAsia="uk-UA"/>
        </w:rPr>
        <w:t xml:space="preserve">з </w:t>
      </w:r>
      <w:proofErr w:type="spellStart"/>
      <w:r>
        <w:rPr>
          <w:b/>
          <w:color w:val="000000"/>
          <w:lang w:val="ru-RU"/>
        </w:rPr>
        <w:t>гематологічним</w:t>
      </w:r>
      <w:proofErr w:type="spellEnd"/>
      <w:r>
        <w:rPr>
          <w:b/>
          <w:color w:val="000000"/>
          <w:lang w:val="ru-RU"/>
        </w:rPr>
        <w:t xml:space="preserve"> </w:t>
      </w:r>
      <w:proofErr w:type="spellStart"/>
      <w:r>
        <w:rPr>
          <w:b/>
          <w:color w:val="000000"/>
          <w:lang w:val="ru-RU"/>
        </w:rPr>
        <w:t>аналізатором</w:t>
      </w:r>
      <w:proofErr w:type="spellEnd"/>
      <w:r w:rsidRPr="00441EE6">
        <w:rPr>
          <w:b/>
          <w:color w:val="000000"/>
          <w:lang w:val="ru-RU"/>
        </w:rPr>
        <w:t xml:space="preserve"> </w:t>
      </w:r>
      <w:proofErr w:type="spellStart"/>
      <w:r w:rsidR="00942048" w:rsidRPr="00942048">
        <w:rPr>
          <w:b/>
          <w:i/>
          <w:color w:val="000000"/>
          <w:lang w:val="en-US"/>
        </w:rPr>
        <w:t>Mindrey</w:t>
      </w:r>
      <w:proofErr w:type="spellEnd"/>
      <w:r w:rsidR="00942048" w:rsidRPr="00942048">
        <w:rPr>
          <w:b/>
          <w:i/>
          <w:color w:val="000000"/>
          <w:lang w:val="ru-RU"/>
        </w:rPr>
        <w:t xml:space="preserve"> </w:t>
      </w:r>
      <w:r w:rsidR="00942048" w:rsidRPr="00942048">
        <w:rPr>
          <w:b/>
          <w:i/>
          <w:color w:val="000000"/>
          <w:lang w:val="en-US"/>
        </w:rPr>
        <w:t>BC</w:t>
      </w:r>
      <w:r w:rsidR="00942048" w:rsidRPr="00942048">
        <w:rPr>
          <w:b/>
          <w:i/>
          <w:color w:val="000000"/>
          <w:lang w:val="ru-RU"/>
        </w:rPr>
        <w:t>-2008</w:t>
      </w:r>
      <w:r w:rsidR="00942048">
        <w:rPr>
          <w:b/>
          <w:i/>
          <w:color w:val="000000"/>
          <w:lang w:val="ru-RU"/>
        </w:rPr>
        <w:t>.</w:t>
      </w:r>
      <w:r>
        <w:rPr>
          <w:b/>
          <w:color w:val="000000"/>
          <w:lang w:val="ru-RU"/>
        </w:rPr>
        <w:t>.</w:t>
      </w:r>
    </w:p>
    <w:p w14:paraId="179A027F" w14:textId="08073DFD" w:rsidR="00210C95" w:rsidRPr="003E2AD4" w:rsidRDefault="00210C95" w:rsidP="00441EE6">
      <w:pPr>
        <w:suppressAutoHyphens w:val="0"/>
        <w:ind w:left="709"/>
        <w:jc w:val="both"/>
        <w:rPr>
          <w:i/>
          <w:lang w:val="ru-RU"/>
        </w:rPr>
      </w:pPr>
      <w:proofErr w:type="spellStart"/>
      <w:r w:rsidRPr="0035542B">
        <w:rPr>
          <w:i/>
          <w:lang w:val="ru-RU"/>
        </w:rPr>
        <w:t>Стандартні</w:t>
      </w:r>
      <w:proofErr w:type="spellEnd"/>
      <w:r w:rsidRPr="0035542B">
        <w:rPr>
          <w:i/>
          <w:lang w:val="ru-RU"/>
        </w:rPr>
        <w:t xml:space="preserve"> характеристики </w:t>
      </w:r>
      <w:proofErr w:type="spellStart"/>
      <w:r w:rsidRPr="0035542B">
        <w:rPr>
          <w:i/>
          <w:lang w:val="ru-RU"/>
        </w:rPr>
        <w:t>еквіваленту</w:t>
      </w:r>
      <w:proofErr w:type="spellEnd"/>
      <w:r w:rsidRPr="0035542B">
        <w:rPr>
          <w:i/>
          <w:lang w:val="ru-RU"/>
        </w:rPr>
        <w:t xml:space="preserve"> товару на </w:t>
      </w:r>
      <w:proofErr w:type="spellStart"/>
      <w:r w:rsidRPr="0035542B">
        <w:rPr>
          <w:i/>
          <w:lang w:val="ru-RU"/>
        </w:rPr>
        <w:t>який</w:t>
      </w:r>
      <w:proofErr w:type="spellEnd"/>
      <w:r w:rsidRPr="0035542B">
        <w:rPr>
          <w:i/>
          <w:lang w:val="ru-RU"/>
        </w:rPr>
        <w:t xml:space="preserve"> </w:t>
      </w:r>
      <w:proofErr w:type="spellStart"/>
      <w:r w:rsidRPr="0035542B">
        <w:rPr>
          <w:i/>
          <w:lang w:val="ru-RU"/>
        </w:rPr>
        <w:t>відбувається</w:t>
      </w:r>
      <w:proofErr w:type="spellEnd"/>
      <w:r w:rsidRPr="0035542B">
        <w:rPr>
          <w:i/>
          <w:lang w:val="ru-RU"/>
        </w:rPr>
        <w:t xml:space="preserve"> </w:t>
      </w:r>
      <w:proofErr w:type="spellStart"/>
      <w:r w:rsidRPr="0035542B">
        <w:rPr>
          <w:i/>
          <w:lang w:val="ru-RU"/>
        </w:rPr>
        <w:t>заміна</w:t>
      </w:r>
      <w:proofErr w:type="spellEnd"/>
      <w:r w:rsidRPr="0035542B">
        <w:rPr>
          <w:i/>
          <w:lang w:val="ru-RU"/>
        </w:rPr>
        <w:t xml:space="preserve"> </w:t>
      </w:r>
      <w:proofErr w:type="spellStart"/>
      <w:r w:rsidRPr="0035542B">
        <w:rPr>
          <w:i/>
          <w:lang w:val="ru-RU"/>
        </w:rPr>
        <w:t>повинні</w:t>
      </w:r>
      <w:proofErr w:type="spellEnd"/>
      <w:r w:rsidRPr="0035542B">
        <w:rPr>
          <w:i/>
          <w:lang w:val="ru-RU"/>
        </w:rPr>
        <w:t xml:space="preserve"> </w:t>
      </w:r>
      <w:proofErr w:type="spellStart"/>
      <w:r w:rsidRPr="0035542B">
        <w:rPr>
          <w:i/>
          <w:lang w:val="ru-RU"/>
        </w:rPr>
        <w:t>відповідати</w:t>
      </w:r>
      <w:proofErr w:type="spellEnd"/>
      <w:r w:rsidRPr="0035542B">
        <w:rPr>
          <w:i/>
          <w:lang w:val="ru-RU"/>
        </w:rPr>
        <w:t xml:space="preserve"> </w:t>
      </w:r>
      <w:proofErr w:type="spellStart"/>
      <w:r w:rsidRPr="0035542B">
        <w:rPr>
          <w:i/>
          <w:lang w:val="ru-RU"/>
        </w:rPr>
        <w:t>вимогам</w:t>
      </w:r>
      <w:proofErr w:type="spellEnd"/>
      <w:r w:rsidRPr="0035542B">
        <w:rPr>
          <w:i/>
          <w:lang w:val="ru-RU"/>
        </w:rPr>
        <w:t xml:space="preserve"> </w:t>
      </w:r>
      <w:proofErr w:type="spellStart"/>
      <w:r w:rsidRPr="0035542B">
        <w:rPr>
          <w:i/>
          <w:lang w:val="ru-RU"/>
        </w:rPr>
        <w:t>діючих</w:t>
      </w:r>
      <w:proofErr w:type="spellEnd"/>
      <w:r w:rsidRPr="0035542B">
        <w:rPr>
          <w:i/>
          <w:lang w:val="ru-RU"/>
        </w:rPr>
        <w:t xml:space="preserve"> </w:t>
      </w:r>
      <w:proofErr w:type="spellStart"/>
      <w:r w:rsidRPr="0035542B">
        <w:rPr>
          <w:i/>
          <w:lang w:val="ru-RU"/>
        </w:rPr>
        <w:t>стандартів</w:t>
      </w:r>
      <w:proofErr w:type="spellEnd"/>
      <w:r w:rsidRPr="0035542B">
        <w:rPr>
          <w:i/>
          <w:lang w:val="ru-RU"/>
        </w:rPr>
        <w:t xml:space="preserve"> </w:t>
      </w:r>
      <w:proofErr w:type="spellStart"/>
      <w:r w:rsidRPr="0035542B">
        <w:rPr>
          <w:i/>
          <w:lang w:val="ru-RU"/>
        </w:rPr>
        <w:t>щодо</w:t>
      </w:r>
      <w:proofErr w:type="spellEnd"/>
      <w:r w:rsidRPr="0035542B">
        <w:rPr>
          <w:i/>
          <w:lang w:val="ru-RU"/>
        </w:rPr>
        <w:t xml:space="preserve"> </w:t>
      </w:r>
      <w:proofErr w:type="spellStart"/>
      <w:r w:rsidRPr="0035542B">
        <w:rPr>
          <w:i/>
          <w:lang w:val="ru-RU"/>
        </w:rPr>
        <w:t>даних</w:t>
      </w:r>
      <w:proofErr w:type="spellEnd"/>
      <w:r w:rsidRPr="0035542B">
        <w:rPr>
          <w:i/>
          <w:lang w:val="ru-RU"/>
        </w:rPr>
        <w:t xml:space="preserve"> </w:t>
      </w:r>
      <w:proofErr w:type="spellStart"/>
      <w:r w:rsidRPr="0035542B">
        <w:rPr>
          <w:i/>
          <w:lang w:val="ru-RU"/>
        </w:rPr>
        <w:t>товарів</w:t>
      </w:r>
      <w:proofErr w:type="spellEnd"/>
      <w:r w:rsidRPr="0035542B">
        <w:rPr>
          <w:i/>
          <w:lang w:val="ru-RU"/>
        </w:rPr>
        <w:t xml:space="preserve">. </w:t>
      </w:r>
      <w:proofErr w:type="spellStart"/>
      <w:r w:rsidRPr="003E2AD4">
        <w:rPr>
          <w:i/>
          <w:lang w:val="ru-RU"/>
        </w:rPr>
        <w:t>Запропонований</w:t>
      </w:r>
      <w:proofErr w:type="spellEnd"/>
      <w:r w:rsidRPr="003E2AD4">
        <w:rPr>
          <w:i/>
          <w:lang w:val="ru-RU"/>
        </w:rPr>
        <w:t xml:space="preserve"> товар повинен </w:t>
      </w:r>
      <w:proofErr w:type="spellStart"/>
      <w:proofErr w:type="gramStart"/>
      <w:r w:rsidRPr="003E2AD4">
        <w:rPr>
          <w:i/>
          <w:lang w:val="ru-RU"/>
        </w:rPr>
        <w:t>в</w:t>
      </w:r>
      <w:proofErr w:type="gramEnd"/>
      <w:r w:rsidRPr="003E2AD4">
        <w:rPr>
          <w:i/>
          <w:lang w:val="ru-RU"/>
        </w:rPr>
        <w:t>ідповідати</w:t>
      </w:r>
      <w:proofErr w:type="spellEnd"/>
      <w:r w:rsidRPr="003E2AD4">
        <w:rPr>
          <w:i/>
          <w:lang w:val="ru-RU"/>
        </w:rPr>
        <w:t xml:space="preserve"> </w:t>
      </w:r>
      <w:proofErr w:type="spellStart"/>
      <w:r w:rsidRPr="003E2AD4">
        <w:rPr>
          <w:i/>
          <w:lang w:val="ru-RU"/>
        </w:rPr>
        <w:t>всім</w:t>
      </w:r>
      <w:proofErr w:type="spellEnd"/>
      <w:r w:rsidRPr="003E2AD4">
        <w:rPr>
          <w:i/>
          <w:lang w:val="ru-RU"/>
        </w:rPr>
        <w:t xml:space="preserve"> </w:t>
      </w:r>
      <w:proofErr w:type="spellStart"/>
      <w:r w:rsidRPr="003E2AD4">
        <w:rPr>
          <w:i/>
          <w:lang w:val="ru-RU"/>
        </w:rPr>
        <w:t>нижче</w:t>
      </w:r>
      <w:proofErr w:type="spellEnd"/>
      <w:r w:rsidRPr="003E2AD4">
        <w:rPr>
          <w:i/>
          <w:lang w:val="ru-RU"/>
        </w:rPr>
        <w:t xml:space="preserve"> </w:t>
      </w:r>
      <w:proofErr w:type="spellStart"/>
      <w:r w:rsidRPr="003E2AD4">
        <w:rPr>
          <w:i/>
          <w:lang w:val="ru-RU"/>
        </w:rPr>
        <w:t>наведеним</w:t>
      </w:r>
      <w:proofErr w:type="spellEnd"/>
      <w:r w:rsidRPr="003E2AD4">
        <w:rPr>
          <w:i/>
          <w:lang w:val="ru-RU"/>
        </w:rPr>
        <w:t xml:space="preserve"> </w:t>
      </w:r>
      <w:proofErr w:type="spellStart"/>
      <w:r w:rsidRPr="003E2AD4">
        <w:rPr>
          <w:i/>
          <w:lang w:val="ru-RU"/>
        </w:rPr>
        <w:t>вимогам</w:t>
      </w:r>
      <w:proofErr w:type="spellEnd"/>
      <w:r w:rsidRPr="003E2AD4">
        <w:rPr>
          <w:i/>
          <w:lang w:val="ru-RU"/>
        </w:rPr>
        <w:t>.</w:t>
      </w:r>
    </w:p>
    <w:p w14:paraId="122E553A" w14:textId="64D5B993" w:rsidR="00FD2C01" w:rsidRDefault="00210C95" w:rsidP="00210C95">
      <w:pPr>
        <w:jc w:val="both"/>
        <w:rPr>
          <w:rFonts w:eastAsia="Calibri"/>
          <w:noProof/>
          <w:lang w:val="uk-UA" w:eastAsia="en-US"/>
        </w:rPr>
      </w:pPr>
      <w:r w:rsidRPr="002E595D">
        <w:rPr>
          <w:b/>
          <w:i/>
          <w:cs/>
          <w:lang w:eastAsia="zh-CN" w:bidi="ru-RU"/>
        </w:rPr>
        <w:t xml:space="preserve">            </w:t>
      </w:r>
    </w:p>
    <w:p w14:paraId="45F45E8E" w14:textId="6E074EC3" w:rsidR="004802D1" w:rsidRDefault="00FD2C01" w:rsidP="004745F8">
      <w:pPr>
        <w:tabs>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b/>
          <w:lang w:val="uk-UA"/>
        </w:rPr>
        <w:t>РОЗДІЛ 2</w:t>
      </w:r>
      <w:r w:rsidRPr="0012392C">
        <w:rPr>
          <w:b/>
          <w:lang w:val="uk-UA"/>
        </w:rPr>
        <w:t>.</w:t>
      </w:r>
      <w:r>
        <w:rPr>
          <w:b/>
          <w:lang w:val="uk-UA"/>
        </w:rPr>
        <w:t xml:space="preserve"> МЕДИКО-ТЕХНІЧНІ</w:t>
      </w:r>
      <w:r w:rsidRPr="0012392C">
        <w:rPr>
          <w:b/>
          <w:lang w:val="uk-UA"/>
        </w:rPr>
        <w:t xml:space="preserve"> ВИМОГИ</w:t>
      </w:r>
    </w:p>
    <w:tbl>
      <w:tblPr>
        <w:tblpPr w:leftFromText="180" w:rightFromText="180" w:vertAnchor="text" w:horzAnchor="page" w:tblpX="753" w:tblpY="326"/>
        <w:tblOverlap w:val="neve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924"/>
        <w:gridCol w:w="1768"/>
        <w:gridCol w:w="2735"/>
        <w:gridCol w:w="930"/>
        <w:gridCol w:w="874"/>
        <w:gridCol w:w="3115"/>
      </w:tblGrid>
      <w:tr w:rsidR="00942048" w:rsidRPr="00422CBD" w14:paraId="2660E088" w14:textId="77777777" w:rsidTr="00942048">
        <w:trPr>
          <w:trHeight w:val="84"/>
        </w:trPr>
        <w:tc>
          <w:tcPr>
            <w:tcW w:w="184" w:type="pct"/>
          </w:tcPr>
          <w:p w14:paraId="6D5103DE" w14:textId="0DDF7475" w:rsidR="00942048" w:rsidRPr="00422CBD" w:rsidRDefault="00942048" w:rsidP="00942048">
            <w:pPr>
              <w:jc w:val="both"/>
              <w:rPr>
                <w:b/>
                <w:color w:val="000000"/>
                <w:sz w:val="22"/>
                <w:szCs w:val="22"/>
              </w:rPr>
            </w:pPr>
            <w:r w:rsidRPr="000C6B3A">
              <w:rPr>
                <w:b/>
                <w:color w:val="000000"/>
                <w:sz w:val="20"/>
                <w:szCs w:val="20"/>
              </w:rPr>
              <w:t>№</w:t>
            </w:r>
          </w:p>
        </w:tc>
        <w:tc>
          <w:tcPr>
            <w:tcW w:w="430" w:type="pct"/>
          </w:tcPr>
          <w:p w14:paraId="580E5D46" w14:textId="59BE4099" w:rsidR="00942048" w:rsidRPr="00422CBD" w:rsidRDefault="00942048" w:rsidP="00942048">
            <w:pPr>
              <w:jc w:val="center"/>
              <w:rPr>
                <w:b/>
                <w:color w:val="000000"/>
                <w:sz w:val="22"/>
                <w:szCs w:val="22"/>
              </w:rPr>
            </w:pPr>
            <w:proofErr w:type="spellStart"/>
            <w:r w:rsidRPr="000C6B3A">
              <w:rPr>
                <w:b/>
                <w:color w:val="000000"/>
                <w:sz w:val="20"/>
                <w:szCs w:val="20"/>
              </w:rPr>
              <w:t>Код</w:t>
            </w:r>
            <w:proofErr w:type="spellEnd"/>
            <w:r w:rsidRPr="000C6B3A">
              <w:rPr>
                <w:b/>
                <w:color w:val="000000"/>
                <w:sz w:val="20"/>
                <w:szCs w:val="20"/>
              </w:rPr>
              <w:t xml:space="preserve"> НК 024:2019</w:t>
            </w:r>
          </w:p>
        </w:tc>
        <w:tc>
          <w:tcPr>
            <w:tcW w:w="823" w:type="pct"/>
          </w:tcPr>
          <w:p w14:paraId="3A1D298F" w14:textId="739F7C62" w:rsidR="00942048" w:rsidRPr="00422CBD" w:rsidRDefault="00942048" w:rsidP="00942048">
            <w:pPr>
              <w:jc w:val="center"/>
              <w:rPr>
                <w:b/>
                <w:color w:val="000000"/>
                <w:sz w:val="22"/>
                <w:szCs w:val="22"/>
              </w:rPr>
            </w:pPr>
            <w:proofErr w:type="spellStart"/>
            <w:r w:rsidRPr="000C6B3A">
              <w:rPr>
                <w:b/>
                <w:color w:val="000000"/>
                <w:sz w:val="20"/>
                <w:szCs w:val="20"/>
              </w:rPr>
              <w:t>Назва</w:t>
            </w:r>
            <w:proofErr w:type="spellEnd"/>
            <w:r w:rsidRPr="000C6B3A">
              <w:rPr>
                <w:b/>
                <w:color w:val="000000"/>
                <w:sz w:val="20"/>
                <w:szCs w:val="20"/>
              </w:rPr>
              <w:t xml:space="preserve"> </w:t>
            </w:r>
            <w:proofErr w:type="spellStart"/>
            <w:r w:rsidRPr="000C6B3A">
              <w:rPr>
                <w:b/>
                <w:color w:val="000000"/>
                <w:sz w:val="20"/>
                <w:szCs w:val="20"/>
              </w:rPr>
              <w:t>українською</w:t>
            </w:r>
            <w:proofErr w:type="spellEnd"/>
            <w:r w:rsidRPr="000C6B3A">
              <w:rPr>
                <w:b/>
                <w:color w:val="000000"/>
                <w:sz w:val="20"/>
                <w:szCs w:val="20"/>
              </w:rPr>
              <w:t xml:space="preserve"> </w:t>
            </w:r>
            <w:proofErr w:type="spellStart"/>
            <w:r w:rsidRPr="000C6B3A">
              <w:rPr>
                <w:b/>
                <w:color w:val="000000"/>
                <w:sz w:val="20"/>
                <w:szCs w:val="20"/>
              </w:rPr>
              <w:t>згідно</w:t>
            </w:r>
            <w:proofErr w:type="spellEnd"/>
            <w:r w:rsidRPr="000C6B3A">
              <w:rPr>
                <w:b/>
                <w:color w:val="000000"/>
                <w:sz w:val="20"/>
                <w:szCs w:val="20"/>
              </w:rPr>
              <w:t xml:space="preserve"> НК 024:2019</w:t>
            </w:r>
          </w:p>
        </w:tc>
        <w:tc>
          <w:tcPr>
            <w:tcW w:w="1273" w:type="pct"/>
          </w:tcPr>
          <w:p w14:paraId="0BD038B5" w14:textId="1B8E18DC" w:rsidR="00942048" w:rsidRPr="00422CBD" w:rsidRDefault="00942048" w:rsidP="00942048">
            <w:pPr>
              <w:jc w:val="center"/>
              <w:rPr>
                <w:b/>
                <w:color w:val="000000"/>
                <w:sz w:val="22"/>
                <w:szCs w:val="22"/>
              </w:rPr>
            </w:pPr>
            <w:proofErr w:type="spellStart"/>
            <w:r w:rsidRPr="000C6B3A">
              <w:rPr>
                <w:b/>
                <w:color w:val="000000"/>
                <w:sz w:val="20"/>
                <w:szCs w:val="20"/>
              </w:rPr>
              <w:t>Найменування</w:t>
            </w:r>
            <w:proofErr w:type="spellEnd"/>
          </w:p>
        </w:tc>
        <w:tc>
          <w:tcPr>
            <w:tcW w:w="433" w:type="pct"/>
          </w:tcPr>
          <w:p w14:paraId="37B98B0F" w14:textId="77777777" w:rsidR="00942048" w:rsidRPr="000C6B3A" w:rsidRDefault="00942048" w:rsidP="00942048">
            <w:pPr>
              <w:rPr>
                <w:b/>
                <w:color w:val="000000"/>
                <w:sz w:val="20"/>
                <w:szCs w:val="20"/>
              </w:rPr>
            </w:pPr>
            <w:proofErr w:type="spellStart"/>
            <w:r w:rsidRPr="000C6B3A">
              <w:rPr>
                <w:b/>
                <w:color w:val="000000"/>
                <w:sz w:val="20"/>
                <w:szCs w:val="20"/>
              </w:rPr>
              <w:t>Один</w:t>
            </w:r>
            <w:proofErr w:type="spellEnd"/>
          </w:p>
          <w:p w14:paraId="27CA9E18" w14:textId="64189344" w:rsidR="00942048" w:rsidRPr="00422CBD" w:rsidRDefault="00942048" w:rsidP="00942048">
            <w:pPr>
              <w:rPr>
                <w:b/>
                <w:color w:val="000000"/>
                <w:sz w:val="22"/>
                <w:szCs w:val="22"/>
              </w:rPr>
            </w:pPr>
            <w:proofErr w:type="spellStart"/>
            <w:proofErr w:type="gramStart"/>
            <w:r w:rsidRPr="000C6B3A">
              <w:rPr>
                <w:b/>
                <w:color w:val="000000"/>
                <w:sz w:val="20"/>
                <w:szCs w:val="20"/>
              </w:rPr>
              <w:t>вим</w:t>
            </w:r>
            <w:proofErr w:type="spellEnd"/>
            <w:proofErr w:type="gramEnd"/>
            <w:r w:rsidRPr="000C6B3A">
              <w:rPr>
                <w:b/>
                <w:color w:val="000000"/>
                <w:sz w:val="20"/>
                <w:szCs w:val="20"/>
              </w:rPr>
              <w:t>.</w:t>
            </w:r>
          </w:p>
        </w:tc>
        <w:tc>
          <w:tcPr>
            <w:tcW w:w="407" w:type="pct"/>
          </w:tcPr>
          <w:p w14:paraId="231FBBCA" w14:textId="4A5B0A4D" w:rsidR="00942048" w:rsidRPr="00422CBD" w:rsidRDefault="00942048" w:rsidP="00942048">
            <w:pPr>
              <w:jc w:val="both"/>
              <w:rPr>
                <w:b/>
                <w:color w:val="000000"/>
                <w:sz w:val="22"/>
                <w:szCs w:val="22"/>
              </w:rPr>
            </w:pPr>
            <w:proofErr w:type="spellStart"/>
            <w:r w:rsidRPr="000C6B3A">
              <w:rPr>
                <w:b/>
                <w:color w:val="000000"/>
                <w:sz w:val="20"/>
                <w:szCs w:val="20"/>
              </w:rPr>
              <w:t>Кількість</w:t>
            </w:r>
            <w:proofErr w:type="spellEnd"/>
          </w:p>
        </w:tc>
        <w:tc>
          <w:tcPr>
            <w:tcW w:w="1450" w:type="pct"/>
          </w:tcPr>
          <w:p w14:paraId="21A70776" w14:textId="77777777" w:rsidR="00942048" w:rsidRPr="000C6B3A" w:rsidRDefault="00942048" w:rsidP="00942048">
            <w:pPr>
              <w:jc w:val="both"/>
              <w:rPr>
                <w:b/>
                <w:color w:val="000000"/>
                <w:sz w:val="20"/>
                <w:szCs w:val="20"/>
              </w:rPr>
            </w:pPr>
            <w:proofErr w:type="spellStart"/>
            <w:r w:rsidRPr="000C6B3A">
              <w:rPr>
                <w:b/>
                <w:color w:val="000000"/>
                <w:sz w:val="20"/>
                <w:szCs w:val="20"/>
              </w:rPr>
              <w:t>Медико-технічні</w:t>
            </w:r>
            <w:proofErr w:type="spellEnd"/>
            <w:r w:rsidRPr="000C6B3A">
              <w:rPr>
                <w:b/>
                <w:color w:val="000000"/>
                <w:sz w:val="20"/>
                <w:szCs w:val="20"/>
              </w:rPr>
              <w:t xml:space="preserve"> </w:t>
            </w:r>
            <w:proofErr w:type="spellStart"/>
            <w:r w:rsidRPr="000C6B3A">
              <w:rPr>
                <w:b/>
                <w:color w:val="000000"/>
                <w:sz w:val="20"/>
                <w:szCs w:val="20"/>
              </w:rPr>
              <w:t>характеристики</w:t>
            </w:r>
            <w:proofErr w:type="spellEnd"/>
          </w:p>
          <w:p w14:paraId="60C95223" w14:textId="77777777" w:rsidR="00942048" w:rsidRPr="00422CBD" w:rsidRDefault="00942048" w:rsidP="00942048">
            <w:pPr>
              <w:jc w:val="both"/>
              <w:rPr>
                <w:b/>
                <w:color w:val="000000"/>
                <w:sz w:val="22"/>
                <w:szCs w:val="22"/>
              </w:rPr>
            </w:pPr>
          </w:p>
        </w:tc>
      </w:tr>
      <w:tr w:rsidR="00942048" w:rsidRPr="00FC608A" w14:paraId="6486337C" w14:textId="77777777" w:rsidTr="00942048">
        <w:trPr>
          <w:trHeight w:val="84"/>
        </w:trPr>
        <w:tc>
          <w:tcPr>
            <w:tcW w:w="184" w:type="pct"/>
          </w:tcPr>
          <w:p w14:paraId="6D9296BF" w14:textId="717FC6C7" w:rsidR="00942048" w:rsidRPr="00422CBD" w:rsidRDefault="00942048" w:rsidP="00942048">
            <w:pPr>
              <w:jc w:val="both"/>
              <w:rPr>
                <w:b/>
                <w:color w:val="000000"/>
                <w:sz w:val="22"/>
                <w:szCs w:val="22"/>
              </w:rPr>
            </w:pPr>
            <w:r w:rsidRPr="000C6B3A">
              <w:rPr>
                <w:b/>
                <w:color w:val="000000"/>
                <w:sz w:val="20"/>
                <w:szCs w:val="20"/>
                <w:lang w:val="en-US"/>
              </w:rPr>
              <w:t>1</w:t>
            </w:r>
          </w:p>
        </w:tc>
        <w:tc>
          <w:tcPr>
            <w:tcW w:w="430" w:type="pct"/>
          </w:tcPr>
          <w:p w14:paraId="2BAE1952" w14:textId="00D93FC8" w:rsidR="00942048" w:rsidRPr="00942048" w:rsidRDefault="00942048" w:rsidP="00942048">
            <w:pPr>
              <w:jc w:val="center"/>
              <w:rPr>
                <w:b/>
                <w:color w:val="000000"/>
                <w:sz w:val="20"/>
                <w:szCs w:val="20"/>
              </w:rPr>
            </w:pPr>
            <w:r w:rsidRPr="00942048">
              <w:rPr>
                <w:b/>
                <w:color w:val="000000"/>
                <w:sz w:val="20"/>
                <w:szCs w:val="20"/>
                <w:lang w:val="en-US"/>
              </w:rPr>
              <w:t>46623</w:t>
            </w:r>
          </w:p>
        </w:tc>
        <w:tc>
          <w:tcPr>
            <w:tcW w:w="823" w:type="pct"/>
          </w:tcPr>
          <w:p w14:paraId="510E230C" w14:textId="5F40F0BD" w:rsidR="00942048" w:rsidRPr="00942048" w:rsidRDefault="00942048" w:rsidP="00942048">
            <w:pPr>
              <w:jc w:val="center"/>
              <w:rPr>
                <w:color w:val="000000"/>
                <w:sz w:val="20"/>
                <w:szCs w:val="20"/>
                <w:lang w:val="ru-RU"/>
              </w:rPr>
            </w:pPr>
            <w:proofErr w:type="spellStart"/>
            <w:r w:rsidRPr="00942048">
              <w:rPr>
                <w:color w:val="000000"/>
                <w:sz w:val="20"/>
                <w:szCs w:val="20"/>
              </w:rPr>
              <w:t>Розріджувач</w:t>
            </w:r>
            <w:proofErr w:type="spellEnd"/>
            <w:r w:rsidRPr="00942048">
              <w:rPr>
                <w:color w:val="000000"/>
                <w:sz w:val="20"/>
                <w:szCs w:val="20"/>
              </w:rPr>
              <w:t xml:space="preserve"> </w:t>
            </w:r>
            <w:proofErr w:type="spellStart"/>
            <w:r w:rsidRPr="00942048">
              <w:rPr>
                <w:color w:val="000000"/>
                <w:sz w:val="20"/>
                <w:szCs w:val="20"/>
              </w:rPr>
              <w:t>крові</w:t>
            </w:r>
            <w:proofErr w:type="spellEnd"/>
          </w:p>
        </w:tc>
        <w:tc>
          <w:tcPr>
            <w:tcW w:w="1273" w:type="pct"/>
            <w:tcBorders>
              <w:top w:val="single" w:sz="4" w:space="0" w:color="auto"/>
              <w:left w:val="single" w:sz="4" w:space="0" w:color="auto"/>
              <w:bottom w:val="single" w:sz="4" w:space="0" w:color="auto"/>
              <w:right w:val="single" w:sz="4" w:space="0" w:color="auto"/>
            </w:tcBorders>
          </w:tcPr>
          <w:p w14:paraId="4FB5BFC6" w14:textId="59605FAF" w:rsidR="00942048" w:rsidRPr="00942048" w:rsidRDefault="00942048" w:rsidP="00942048">
            <w:pPr>
              <w:jc w:val="both"/>
              <w:rPr>
                <w:sz w:val="20"/>
                <w:szCs w:val="20"/>
                <w:lang w:val="en-US" w:eastAsia="ru-RU"/>
              </w:rPr>
            </w:pPr>
            <w:proofErr w:type="spellStart"/>
            <w:r w:rsidRPr="00942048">
              <w:rPr>
                <w:color w:val="000000"/>
                <w:sz w:val="20"/>
                <w:szCs w:val="20"/>
              </w:rPr>
              <w:t>Ділюент</w:t>
            </w:r>
            <w:proofErr w:type="spellEnd"/>
            <w:r w:rsidRPr="00942048">
              <w:rPr>
                <w:color w:val="000000"/>
                <w:sz w:val="20"/>
                <w:szCs w:val="20"/>
              </w:rPr>
              <w:t xml:space="preserve"> (</w:t>
            </w:r>
            <w:proofErr w:type="spellStart"/>
            <w:r w:rsidRPr="00942048">
              <w:rPr>
                <w:color w:val="000000"/>
                <w:sz w:val="20"/>
                <w:szCs w:val="20"/>
              </w:rPr>
              <w:t>розчинник</w:t>
            </w:r>
            <w:proofErr w:type="spellEnd"/>
            <w:r w:rsidRPr="00942048">
              <w:rPr>
                <w:color w:val="000000"/>
                <w:sz w:val="20"/>
                <w:szCs w:val="20"/>
              </w:rPr>
              <w:t>)</w:t>
            </w:r>
          </w:p>
        </w:tc>
        <w:tc>
          <w:tcPr>
            <w:tcW w:w="433" w:type="pct"/>
            <w:tcBorders>
              <w:top w:val="single" w:sz="4" w:space="0" w:color="auto"/>
              <w:left w:val="single" w:sz="4" w:space="0" w:color="auto"/>
              <w:bottom w:val="single" w:sz="4" w:space="0" w:color="auto"/>
              <w:right w:val="single" w:sz="4" w:space="0" w:color="auto"/>
            </w:tcBorders>
          </w:tcPr>
          <w:p w14:paraId="0A8AE45A" w14:textId="78F6D1CA" w:rsidR="00942048" w:rsidRPr="00942048" w:rsidRDefault="00942048" w:rsidP="00942048">
            <w:pPr>
              <w:jc w:val="both"/>
              <w:rPr>
                <w:sz w:val="20"/>
                <w:szCs w:val="20"/>
                <w:lang w:eastAsia="ru-RU"/>
              </w:rPr>
            </w:pPr>
            <w:proofErr w:type="spellStart"/>
            <w:r w:rsidRPr="00942048">
              <w:rPr>
                <w:sz w:val="20"/>
                <w:szCs w:val="20"/>
              </w:rPr>
              <w:t>Наб</w:t>
            </w:r>
            <w:proofErr w:type="spellEnd"/>
            <w:r w:rsidRPr="00942048">
              <w:rPr>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0D6706DF" w14:textId="0544EC48" w:rsidR="00942048" w:rsidRPr="00942048" w:rsidRDefault="00942048" w:rsidP="00942048">
            <w:pPr>
              <w:jc w:val="both"/>
              <w:rPr>
                <w:sz w:val="20"/>
                <w:szCs w:val="20"/>
                <w:lang w:eastAsia="ru-RU"/>
              </w:rPr>
            </w:pPr>
            <w:r w:rsidRPr="00942048">
              <w:rPr>
                <w:sz w:val="20"/>
                <w:szCs w:val="20"/>
              </w:rPr>
              <w:t>15</w:t>
            </w:r>
          </w:p>
        </w:tc>
        <w:tc>
          <w:tcPr>
            <w:tcW w:w="1450" w:type="pct"/>
            <w:tcBorders>
              <w:top w:val="single" w:sz="4" w:space="0" w:color="auto"/>
              <w:left w:val="single" w:sz="4" w:space="0" w:color="auto"/>
              <w:bottom w:val="single" w:sz="4" w:space="0" w:color="auto"/>
              <w:right w:val="single" w:sz="4" w:space="0" w:color="auto"/>
            </w:tcBorders>
          </w:tcPr>
          <w:p w14:paraId="0AA2D5DC" w14:textId="77777777" w:rsidR="00942048" w:rsidRPr="00942048" w:rsidRDefault="00942048" w:rsidP="00942048">
            <w:pPr>
              <w:rPr>
                <w:sz w:val="20"/>
                <w:szCs w:val="20"/>
                <w:lang w:val="ru-RU"/>
              </w:rPr>
            </w:pPr>
            <w:r w:rsidRPr="00942048">
              <w:rPr>
                <w:sz w:val="20"/>
                <w:szCs w:val="20"/>
                <w:lang w:val="ru-RU"/>
              </w:rPr>
              <w:t xml:space="preserve">сульфат </w:t>
            </w:r>
            <w:proofErr w:type="spellStart"/>
            <w:r w:rsidRPr="00942048">
              <w:rPr>
                <w:sz w:val="20"/>
                <w:szCs w:val="20"/>
                <w:lang w:val="ru-RU"/>
              </w:rPr>
              <w:t>натрію</w:t>
            </w:r>
            <w:proofErr w:type="spellEnd"/>
            <w:r w:rsidRPr="00942048">
              <w:rPr>
                <w:sz w:val="20"/>
                <w:szCs w:val="20"/>
                <w:lang w:val="ru-RU"/>
              </w:rPr>
              <w:t xml:space="preserve"> &lt; 11 г/л</w:t>
            </w:r>
          </w:p>
          <w:p w14:paraId="23F31910" w14:textId="77777777" w:rsidR="00942048" w:rsidRPr="00942048" w:rsidRDefault="00942048" w:rsidP="00942048">
            <w:pPr>
              <w:rPr>
                <w:sz w:val="20"/>
                <w:szCs w:val="20"/>
                <w:lang w:val="ru-RU"/>
              </w:rPr>
            </w:pPr>
            <w:r w:rsidRPr="00942048">
              <w:rPr>
                <w:sz w:val="20"/>
                <w:szCs w:val="20"/>
                <w:lang w:val="ru-RU"/>
              </w:rPr>
              <w:t xml:space="preserve">хлорид </w:t>
            </w:r>
            <w:proofErr w:type="spellStart"/>
            <w:r w:rsidRPr="00942048">
              <w:rPr>
                <w:sz w:val="20"/>
                <w:szCs w:val="20"/>
                <w:lang w:val="ru-RU"/>
              </w:rPr>
              <w:t>натрію</w:t>
            </w:r>
            <w:proofErr w:type="spellEnd"/>
            <w:r w:rsidRPr="00942048">
              <w:rPr>
                <w:sz w:val="20"/>
                <w:szCs w:val="20"/>
                <w:lang w:val="ru-RU"/>
              </w:rPr>
              <w:t xml:space="preserve"> &lt; 5 г/л</w:t>
            </w:r>
          </w:p>
          <w:p w14:paraId="401540DF" w14:textId="77777777" w:rsidR="00942048" w:rsidRPr="00942048" w:rsidRDefault="00942048" w:rsidP="00942048">
            <w:pPr>
              <w:rPr>
                <w:sz w:val="20"/>
                <w:szCs w:val="20"/>
                <w:lang w:val="ru-RU"/>
              </w:rPr>
            </w:pPr>
            <w:r w:rsidRPr="00942048">
              <w:rPr>
                <w:sz w:val="20"/>
                <w:szCs w:val="20"/>
                <w:lang w:val="en-US"/>
              </w:rPr>
              <w:t>N</w:t>
            </w:r>
            <w:r w:rsidRPr="00942048">
              <w:rPr>
                <w:sz w:val="20"/>
                <w:szCs w:val="20"/>
                <w:lang w:val="ru-RU"/>
              </w:rPr>
              <w:t>,</w:t>
            </w:r>
            <w:r w:rsidRPr="00942048">
              <w:rPr>
                <w:sz w:val="20"/>
                <w:szCs w:val="20"/>
                <w:lang w:val="en-US"/>
              </w:rPr>
              <w:t>N</w:t>
            </w:r>
            <w:r w:rsidRPr="00942048">
              <w:rPr>
                <w:sz w:val="20"/>
                <w:szCs w:val="20"/>
                <w:lang w:val="ru-RU"/>
              </w:rPr>
              <w:t xml:space="preserve">- </w:t>
            </w:r>
            <w:proofErr w:type="spellStart"/>
            <w:r w:rsidRPr="00942048">
              <w:rPr>
                <w:sz w:val="20"/>
                <w:szCs w:val="20"/>
                <w:lang w:val="ru-RU"/>
              </w:rPr>
              <w:t>диметил</w:t>
            </w:r>
            <w:proofErr w:type="spellEnd"/>
            <w:r w:rsidRPr="00942048">
              <w:rPr>
                <w:sz w:val="20"/>
                <w:szCs w:val="20"/>
                <w:lang w:val="ru-RU"/>
              </w:rPr>
              <w:t xml:space="preserve"> </w:t>
            </w:r>
            <w:proofErr w:type="spellStart"/>
            <w:r w:rsidRPr="00942048">
              <w:rPr>
                <w:sz w:val="20"/>
                <w:szCs w:val="20"/>
                <w:lang w:val="ru-RU"/>
              </w:rPr>
              <w:t>сечовина</w:t>
            </w:r>
            <w:proofErr w:type="spellEnd"/>
            <w:r w:rsidRPr="00942048">
              <w:rPr>
                <w:sz w:val="20"/>
                <w:szCs w:val="20"/>
                <w:lang w:val="ru-RU"/>
              </w:rPr>
              <w:t xml:space="preserve">  &lt; 1,5 г/л</w:t>
            </w:r>
          </w:p>
          <w:p w14:paraId="0A667E7C" w14:textId="77777777" w:rsidR="00942048" w:rsidRPr="00942048" w:rsidRDefault="00942048" w:rsidP="00942048">
            <w:pPr>
              <w:rPr>
                <w:sz w:val="20"/>
                <w:szCs w:val="20"/>
                <w:lang w:val="ru-RU"/>
              </w:rPr>
            </w:pPr>
            <w:r w:rsidRPr="00942048">
              <w:rPr>
                <w:sz w:val="20"/>
                <w:szCs w:val="20"/>
                <w:lang w:val="ru-RU"/>
              </w:rPr>
              <w:t>буфер &lt; 3 г/л</w:t>
            </w:r>
          </w:p>
          <w:p w14:paraId="447F5900" w14:textId="190F1BDD" w:rsidR="00942048" w:rsidRPr="00942048" w:rsidRDefault="00942048" w:rsidP="00942048">
            <w:pPr>
              <w:jc w:val="both"/>
              <w:rPr>
                <w:sz w:val="20"/>
                <w:szCs w:val="20"/>
                <w:lang w:val="ru-RU" w:eastAsia="ru-RU"/>
              </w:rPr>
            </w:pPr>
            <w:proofErr w:type="spellStart"/>
            <w:r w:rsidRPr="00942048">
              <w:rPr>
                <w:sz w:val="20"/>
                <w:szCs w:val="20"/>
                <w:lang w:val="ru-RU"/>
              </w:rPr>
              <w:t>консерванти</w:t>
            </w:r>
            <w:proofErr w:type="spellEnd"/>
            <w:r w:rsidRPr="00942048">
              <w:rPr>
                <w:sz w:val="20"/>
                <w:szCs w:val="20"/>
                <w:lang w:val="ru-RU"/>
              </w:rPr>
              <w:t xml:space="preserve"> &lt; 1 г/л</w:t>
            </w:r>
          </w:p>
        </w:tc>
      </w:tr>
      <w:tr w:rsidR="00942048" w:rsidRPr="00FC608A" w14:paraId="1074AAE5" w14:textId="77777777" w:rsidTr="00942048">
        <w:trPr>
          <w:trHeight w:val="84"/>
        </w:trPr>
        <w:tc>
          <w:tcPr>
            <w:tcW w:w="184" w:type="pct"/>
          </w:tcPr>
          <w:p w14:paraId="0B71F7C3" w14:textId="414F82A0" w:rsidR="00942048" w:rsidRPr="00422CBD" w:rsidRDefault="00942048" w:rsidP="00942048">
            <w:pPr>
              <w:jc w:val="both"/>
              <w:rPr>
                <w:b/>
                <w:color w:val="000000"/>
                <w:sz w:val="22"/>
                <w:szCs w:val="22"/>
              </w:rPr>
            </w:pPr>
            <w:r w:rsidRPr="000C6B3A">
              <w:rPr>
                <w:b/>
                <w:color w:val="000000"/>
                <w:sz w:val="20"/>
                <w:szCs w:val="20"/>
                <w:lang w:val="en-US"/>
              </w:rPr>
              <w:t>2</w:t>
            </w:r>
          </w:p>
        </w:tc>
        <w:tc>
          <w:tcPr>
            <w:tcW w:w="430" w:type="pct"/>
          </w:tcPr>
          <w:p w14:paraId="2E3AB3E8" w14:textId="640FB3A5" w:rsidR="00942048" w:rsidRPr="00942048" w:rsidRDefault="00942048" w:rsidP="00942048">
            <w:pPr>
              <w:jc w:val="center"/>
              <w:rPr>
                <w:b/>
                <w:color w:val="000000"/>
                <w:sz w:val="20"/>
                <w:szCs w:val="20"/>
              </w:rPr>
            </w:pPr>
            <w:r w:rsidRPr="00942048">
              <w:rPr>
                <w:b/>
                <w:color w:val="000000"/>
                <w:sz w:val="20"/>
                <w:szCs w:val="20"/>
                <w:lang w:val="en-US"/>
              </w:rPr>
              <w:t>61165</w:t>
            </w:r>
          </w:p>
        </w:tc>
        <w:tc>
          <w:tcPr>
            <w:tcW w:w="823" w:type="pct"/>
          </w:tcPr>
          <w:p w14:paraId="1D148A60" w14:textId="45703F07" w:rsidR="00942048" w:rsidRPr="00942048" w:rsidRDefault="00942048" w:rsidP="00942048">
            <w:pPr>
              <w:jc w:val="center"/>
              <w:rPr>
                <w:color w:val="000000"/>
                <w:sz w:val="20"/>
                <w:szCs w:val="20"/>
                <w:lang w:val="ru-RU"/>
              </w:rPr>
            </w:pPr>
            <w:r w:rsidRPr="00942048">
              <w:rPr>
                <w:color w:val="000000"/>
                <w:sz w:val="20"/>
                <w:szCs w:val="20"/>
                <w:lang w:val="ru-RU"/>
              </w:rPr>
              <w:t xml:space="preserve">Реагент для </w:t>
            </w:r>
            <w:proofErr w:type="spellStart"/>
            <w:proofErr w:type="gramStart"/>
            <w:r w:rsidRPr="00942048">
              <w:rPr>
                <w:color w:val="000000"/>
                <w:sz w:val="20"/>
                <w:szCs w:val="20"/>
                <w:lang w:val="ru-RU"/>
              </w:rPr>
              <w:t>л</w:t>
            </w:r>
            <w:proofErr w:type="gramEnd"/>
            <w:r w:rsidRPr="00942048">
              <w:rPr>
                <w:color w:val="000000"/>
                <w:sz w:val="20"/>
                <w:szCs w:val="20"/>
                <w:lang w:val="ru-RU"/>
              </w:rPr>
              <w:t>ізису</w:t>
            </w:r>
            <w:proofErr w:type="spellEnd"/>
            <w:r w:rsidRPr="00942048">
              <w:rPr>
                <w:color w:val="000000"/>
                <w:sz w:val="20"/>
                <w:szCs w:val="20"/>
                <w:lang w:val="ru-RU"/>
              </w:rPr>
              <w:t xml:space="preserve"> </w:t>
            </w:r>
            <w:proofErr w:type="spellStart"/>
            <w:r w:rsidRPr="00942048">
              <w:rPr>
                <w:color w:val="000000"/>
                <w:sz w:val="20"/>
                <w:szCs w:val="20"/>
                <w:lang w:val="ru-RU"/>
              </w:rPr>
              <w:t>клітин</w:t>
            </w:r>
            <w:proofErr w:type="spellEnd"/>
            <w:r w:rsidRPr="00942048">
              <w:rPr>
                <w:color w:val="000000"/>
                <w:sz w:val="20"/>
                <w:szCs w:val="20"/>
                <w:lang w:val="ru-RU"/>
              </w:rPr>
              <w:t xml:space="preserve"> </w:t>
            </w:r>
            <w:proofErr w:type="spellStart"/>
            <w:r w:rsidRPr="00942048">
              <w:rPr>
                <w:color w:val="000000"/>
                <w:sz w:val="20"/>
                <w:szCs w:val="20"/>
                <w:lang w:val="ru-RU"/>
              </w:rPr>
              <w:t>крові</w:t>
            </w:r>
            <w:proofErr w:type="spellEnd"/>
            <w:r w:rsidRPr="00942048">
              <w:rPr>
                <w:color w:val="000000"/>
                <w:sz w:val="20"/>
                <w:szCs w:val="20"/>
                <w:lang w:val="ru-RU"/>
              </w:rPr>
              <w:t xml:space="preserve"> ІВД</w:t>
            </w:r>
          </w:p>
        </w:tc>
        <w:tc>
          <w:tcPr>
            <w:tcW w:w="1273" w:type="pct"/>
            <w:tcBorders>
              <w:top w:val="single" w:sz="4" w:space="0" w:color="auto"/>
              <w:left w:val="single" w:sz="4" w:space="0" w:color="auto"/>
              <w:bottom w:val="single" w:sz="4" w:space="0" w:color="auto"/>
              <w:right w:val="single" w:sz="4" w:space="0" w:color="auto"/>
            </w:tcBorders>
          </w:tcPr>
          <w:p w14:paraId="380D361B" w14:textId="6458019E" w:rsidR="00942048" w:rsidRPr="00942048" w:rsidRDefault="00942048" w:rsidP="00942048">
            <w:pPr>
              <w:jc w:val="both"/>
              <w:rPr>
                <w:sz w:val="20"/>
                <w:szCs w:val="20"/>
                <w:lang w:val="ru-RU" w:eastAsia="ru-RU"/>
              </w:rPr>
            </w:pPr>
            <w:proofErr w:type="spellStart"/>
            <w:r w:rsidRPr="00942048">
              <w:rPr>
                <w:color w:val="000000"/>
                <w:sz w:val="20"/>
                <w:szCs w:val="20"/>
              </w:rPr>
              <w:t>Лізуючий</w:t>
            </w:r>
            <w:proofErr w:type="spellEnd"/>
            <w:r w:rsidRPr="00942048">
              <w:rPr>
                <w:color w:val="000000"/>
                <w:sz w:val="20"/>
                <w:szCs w:val="20"/>
              </w:rPr>
              <w:t xml:space="preserve"> </w:t>
            </w:r>
            <w:proofErr w:type="spellStart"/>
            <w:r w:rsidRPr="00942048">
              <w:rPr>
                <w:color w:val="000000"/>
                <w:sz w:val="20"/>
                <w:szCs w:val="20"/>
              </w:rPr>
              <w:t>реагент</w:t>
            </w:r>
            <w:proofErr w:type="spellEnd"/>
            <w:r w:rsidRPr="00942048">
              <w:rPr>
                <w:color w:val="000000"/>
                <w:sz w:val="20"/>
                <w:szCs w:val="20"/>
              </w:rPr>
              <w:t xml:space="preserve"> </w:t>
            </w:r>
            <w:r w:rsidRPr="00942048">
              <w:rPr>
                <w:color w:val="000000"/>
                <w:sz w:val="20"/>
                <w:szCs w:val="20"/>
                <w:lang w:val="en-US"/>
              </w:rPr>
              <w:t xml:space="preserve">CN </w:t>
            </w:r>
            <w:proofErr w:type="spellStart"/>
            <w:r w:rsidRPr="00942048">
              <w:rPr>
                <w:color w:val="000000"/>
                <w:sz w:val="20"/>
                <w:szCs w:val="20"/>
                <w:lang w:val="en-US"/>
              </w:rPr>
              <w:t>вільний</w:t>
            </w:r>
            <w:proofErr w:type="spellEnd"/>
          </w:p>
        </w:tc>
        <w:tc>
          <w:tcPr>
            <w:tcW w:w="433" w:type="pct"/>
            <w:tcBorders>
              <w:top w:val="single" w:sz="4" w:space="0" w:color="auto"/>
              <w:left w:val="single" w:sz="4" w:space="0" w:color="auto"/>
              <w:bottom w:val="single" w:sz="4" w:space="0" w:color="auto"/>
              <w:right w:val="single" w:sz="4" w:space="0" w:color="auto"/>
            </w:tcBorders>
          </w:tcPr>
          <w:p w14:paraId="6DE16A3F" w14:textId="64F2C18E" w:rsidR="00942048" w:rsidRPr="00942048" w:rsidRDefault="00942048" w:rsidP="00942048">
            <w:pPr>
              <w:jc w:val="both"/>
              <w:rPr>
                <w:sz w:val="20"/>
                <w:szCs w:val="20"/>
                <w:lang w:eastAsia="ru-RU"/>
              </w:rPr>
            </w:pPr>
            <w:proofErr w:type="spellStart"/>
            <w:r w:rsidRPr="00942048">
              <w:rPr>
                <w:sz w:val="20"/>
                <w:szCs w:val="20"/>
              </w:rPr>
              <w:t>Наб</w:t>
            </w:r>
            <w:proofErr w:type="spellEnd"/>
            <w:r w:rsidRPr="00942048">
              <w:rPr>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7BB5D4D1" w14:textId="022665C6" w:rsidR="00942048" w:rsidRPr="00942048" w:rsidRDefault="00942048" w:rsidP="00942048">
            <w:pPr>
              <w:jc w:val="both"/>
              <w:rPr>
                <w:sz w:val="20"/>
                <w:szCs w:val="20"/>
                <w:lang w:eastAsia="ru-RU"/>
              </w:rPr>
            </w:pPr>
            <w:r w:rsidRPr="00942048">
              <w:rPr>
                <w:sz w:val="20"/>
                <w:szCs w:val="20"/>
              </w:rPr>
              <w:t>9</w:t>
            </w:r>
          </w:p>
        </w:tc>
        <w:tc>
          <w:tcPr>
            <w:tcW w:w="1450" w:type="pct"/>
            <w:tcBorders>
              <w:top w:val="single" w:sz="4" w:space="0" w:color="auto"/>
              <w:left w:val="single" w:sz="4" w:space="0" w:color="auto"/>
              <w:bottom w:val="single" w:sz="4" w:space="0" w:color="auto"/>
              <w:right w:val="single" w:sz="4" w:space="0" w:color="auto"/>
            </w:tcBorders>
          </w:tcPr>
          <w:p w14:paraId="25ECC77E" w14:textId="77777777" w:rsidR="00942048" w:rsidRPr="00942048" w:rsidRDefault="00942048" w:rsidP="00942048">
            <w:pPr>
              <w:rPr>
                <w:sz w:val="20"/>
                <w:szCs w:val="20"/>
                <w:lang w:val="ru-RU"/>
              </w:rPr>
            </w:pPr>
            <w:proofErr w:type="spellStart"/>
            <w:r w:rsidRPr="00942048">
              <w:rPr>
                <w:sz w:val="20"/>
                <w:szCs w:val="20"/>
                <w:lang w:val="ru-RU"/>
              </w:rPr>
              <w:t>четвертинного</w:t>
            </w:r>
            <w:proofErr w:type="spellEnd"/>
            <w:r w:rsidRPr="00942048">
              <w:rPr>
                <w:sz w:val="20"/>
                <w:szCs w:val="20"/>
                <w:lang w:val="ru-RU"/>
              </w:rPr>
              <w:t xml:space="preserve"> </w:t>
            </w:r>
            <w:proofErr w:type="spellStart"/>
            <w:r w:rsidRPr="00942048">
              <w:rPr>
                <w:sz w:val="20"/>
                <w:szCs w:val="20"/>
                <w:lang w:val="ru-RU"/>
              </w:rPr>
              <w:t>амонію</w:t>
            </w:r>
            <w:proofErr w:type="spellEnd"/>
            <w:r w:rsidRPr="00942048">
              <w:rPr>
                <w:sz w:val="20"/>
                <w:szCs w:val="20"/>
                <w:lang w:val="ru-RU"/>
              </w:rPr>
              <w:t xml:space="preserve"> </w:t>
            </w:r>
            <w:proofErr w:type="spellStart"/>
            <w:r w:rsidRPr="00942048">
              <w:rPr>
                <w:sz w:val="20"/>
                <w:szCs w:val="20"/>
                <w:lang w:val="ru-RU"/>
              </w:rPr>
              <w:t>солі</w:t>
            </w:r>
            <w:proofErr w:type="spellEnd"/>
            <w:r w:rsidRPr="00942048">
              <w:rPr>
                <w:sz w:val="20"/>
                <w:szCs w:val="20"/>
                <w:lang w:val="ru-RU"/>
              </w:rPr>
              <w:t xml:space="preserve"> &lt; 33 г/л</w:t>
            </w:r>
          </w:p>
          <w:p w14:paraId="07AE0318" w14:textId="77777777" w:rsidR="00942048" w:rsidRPr="00942048" w:rsidRDefault="00942048" w:rsidP="00942048">
            <w:pPr>
              <w:rPr>
                <w:sz w:val="20"/>
                <w:szCs w:val="20"/>
                <w:lang w:val="ru-RU"/>
              </w:rPr>
            </w:pPr>
            <w:r w:rsidRPr="00942048">
              <w:rPr>
                <w:sz w:val="20"/>
                <w:szCs w:val="20"/>
                <w:lang w:val="ru-RU"/>
              </w:rPr>
              <w:t xml:space="preserve">хлорид </w:t>
            </w:r>
            <w:proofErr w:type="spellStart"/>
            <w:r w:rsidRPr="00942048">
              <w:rPr>
                <w:sz w:val="20"/>
                <w:szCs w:val="20"/>
                <w:lang w:val="ru-RU"/>
              </w:rPr>
              <w:t>натрію</w:t>
            </w:r>
            <w:proofErr w:type="spellEnd"/>
            <w:r w:rsidRPr="00942048">
              <w:rPr>
                <w:sz w:val="20"/>
                <w:szCs w:val="20"/>
                <w:lang w:val="ru-RU"/>
              </w:rPr>
              <w:t xml:space="preserve"> &lt; 1 г/л</w:t>
            </w:r>
          </w:p>
          <w:p w14:paraId="39B96CC9" w14:textId="77777777" w:rsidR="00942048" w:rsidRPr="00942048" w:rsidRDefault="00942048" w:rsidP="00942048">
            <w:pPr>
              <w:rPr>
                <w:sz w:val="20"/>
                <w:szCs w:val="20"/>
                <w:lang w:val="ru-RU"/>
              </w:rPr>
            </w:pPr>
            <w:r w:rsidRPr="00942048">
              <w:rPr>
                <w:sz w:val="20"/>
                <w:szCs w:val="20"/>
                <w:lang w:val="ru-RU"/>
              </w:rPr>
              <w:t xml:space="preserve">сульфат </w:t>
            </w:r>
            <w:proofErr w:type="spellStart"/>
            <w:r w:rsidRPr="00942048">
              <w:rPr>
                <w:sz w:val="20"/>
                <w:szCs w:val="20"/>
                <w:lang w:val="ru-RU"/>
              </w:rPr>
              <w:t>натрію</w:t>
            </w:r>
            <w:proofErr w:type="spellEnd"/>
            <w:r w:rsidRPr="00942048">
              <w:rPr>
                <w:sz w:val="20"/>
                <w:szCs w:val="20"/>
                <w:lang w:val="ru-RU"/>
              </w:rPr>
              <w:t xml:space="preserve"> &lt; 3 г/л</w:t>
            </w:r>
          </w:p>
          <w:p w14:paraId="198F3649" w14:textId="77777777" w:rsidR="00942048" w:rsidRPr="00942048" w:rsidRDefault="00942048" w:rsidP="00942048">
            <w:pPr>
              <w:rPr>
                <w:sz w:val="20"/>
                <w:szCs w:val="20"/>
                <w:lang w:val="ru-RU"/>
              </w:rPr>
            </w:pPr>
            <w:proofErr w:type="spellStart"/>
            <w:r w:rsidRPr="00942048">
              <w:rPr>
                <w:sz w:val="20"/>
                <w:szCs w:val="20"/>
                <w:lang w:val="ru-RU"/>
              </w:rPr>
              <w:t>органічний</w:t>
            </w:r>
            <w:proofErr w:type="spellEnd"/>
            <w:r w:rsidRPr="00942048">
              <w:rPr>
                <w:sz w:val="20"/>
                <w:szCs w:val="20"/>
                <w:lang w:val="ru-RU"/>
              </w:rPr>
              <w:t xml:space="preserve"> буфер &lt; 2 г/л</w:t>
            </w:r>
          </w:p>
          <w:p w14:paraId="1635290E" w14:textId="26224B23" w:rsidR="00942048" w:rsidRPr="00942048" w:rsidRDefault="00942048" w:rsidP="00942048">
            <w:pPr>
              <w:rPr>
                <w:sz w:val="20"/>
                <w:szCs w:val="20"/>
                <w:lang w:val="ru-RU" w:eastAsia="ru-RU"/>
              </w:rPr>
            </w:pPr>
            <w:proofErr w:type="spellStart"/>
            <w:r w:rsidRPr="00942048">
              <w:rPr>
                <w:sz w:val="20"/>
                <w:szCs w:val="20"/>
                <w:lang w:val="ru-RU"/>
              </w:rPr>
              <w:t>консерванти</w:t>
            </w:r>
            <w:proofErr w:type="spellEnd"/>
            <w:r w:rsidRPr="00942048">
              <w:rPr>
                <w:sz w:val="20"/>
                <w:szCs w:val="20"/>
                <w:lang w:val="ru-RU"/>
              </w:rPr>
              <w:t xml:space="preserve"> &lt; 2 г/л</w:t>
            </w:r>
          </w:p>
        </w:tc>
      </w:tr>
      <w:tr w:rsidR="00942048" w:rsidRPr="00942048" w14:paraId="70040BFA" w14:textId="77777777" w:rsidTr="00942048">
        <w:trPr>
          <w:trHeight w:val="84"/>
        </w:trPr>
        <w:tc>
          <w:tcPr>
            <w:tcW w:w="184" w:type="pct"/>
          </w:tcPr>
          <w:p w14:paraId="66CCDE7E" w14:textId="574317C0" w:rsidR="00942048" w:rsidRPr="00422CBD" w:rsidRDefault="00942048" w:rsidP="00942048">
            <w:pPr>
              <w:jc w:val="both"/>
              <w:rPr>
                <w:b/>
                <w:color w:val="000000"/>
                <w:sz w:val="22"/>
                <w:szCs w:val="22"/>
              </w:rPr>
            </w:pPr>
            <w:r w:rsidRPr="000C6B3A">
              <w:rPr>
                <w:b/>
                <w:color w:val="000000"/>
                <w:sz w:val="20"/>
                <w:szCs w:val="20"/>
                <w:lang w:val="en-US"/>
              </w:rPr>
              <w:t>3</w:t>
            </w:r>
          </w:p>
        </w:tc>
        <w:tc>
          <w:tcPr>
            <w:tcW w:w="430" w:type="pct"/>
          </w:tcPr>
          <w:p w14:paraId="5C8076AA" w14:textId="5AE06BE6" w:rsidR="00942048" w:rsidRPr="00942048" w:rsidRDefault="00942048" w:rsidP="00942048">
            <w:pPr>
              <w:jc w:val="center"/>
              <w:rPr>
                <w:b/>
                <w:color w:val="000000"/>
                <w:sz w:val="20"/>
                <w:szCs w:val="20"/>
              </w:rPr>
            </w:pPr>
            <w:r w:rsidRPr="00942048">
              <w:rPr>
                <w:b/>
                <w:color w:val="000000"/>
                <w:sz w:val="20"/>
                <w:szCs w:val="20"/>
              </w:rPr>
              <w:t>63377</w:t>
            </w:r>
          </w:p>
        </w:tc>
        <w:tc>
          <w:tcPr>
            <w:tcW w:w="823" w:type="pct"/>
          </w:tcPr>
          <w:p w14:paraId="4755515E" w14:textId="60293CFD" w:rsidR="00942048" w:rsidRPr="00942048" w:rsidRDefault="00942048" w:rsidP="00942048">
            <w:pPr>
              <w:jc w:val="center"/>
              <w:rPr>
                <w:color w:val="000000"/>
                <w:sz w:val="20"/>
                <w:szCs w:val="20"/>
                <w:lang w:val="ru-RU"/>
              </w:rPr>
            </w:pPr>
            <w:proofErr w:type="spellStart"/>
            <w:r w:rsidRPr="00942048">
              <w:rPr>
                <w:color w:val="000000"/>
                <w:sz w:val="20"/>
                <w:szCs w:val="20"/>
                <w:lang w:val="ru-RU"/>
              </w:rPr>
              <w:t>Засіб</w:t>
            </w:r>
            <w:proofErr w:type="spellEnd"/>
            <w:r w:rsidRPr="00942048">
              <w:rPr>
                <w:color w:val="000000"/>
                <w:sz w:val="20"/>
                <w:szCs w:val="20"/>
                <w:lang w:val="ru-RU"/>
              </w:rPr>
              <w:t xml:space="preserve"> </w:t>
            </w:r>
            <w:proofErr w:type="spellStart"/>
            <w:r w:rsidRPr="00942048">
              <w:rPr>
                <w:color w:val="000000"/>
                <w:sz w:val="20"/>
                <w:szCs w:val="20"/>
                <w:lang w:val="ru-RU"/>
              </w:rPr>
              <w:t>очищення</w:t>
            </w:r>
            <w:proofErr w:type="spellEnd"/>
            <w:r w:rsidRPr="00942048">
              <w:rPr>
                <w:color w:val="000000"/>
                <w:sz w:val="20"/>
                <w:szCs w:val="20"/>
                <w:lang w:val="ru-RU"/>
              </w:rPr>
              <w:t xml:space="preserve"> </w:t>
            </w:r>
            <w:proofErr w:type="spellStart"/>
            <w:r w:rsidRPr="00942048">
              <w:rPr>
                <w:color w:val="000000"/>
                <w:sz w:val="20"/>
                <w:szCs w:val="20"/>
                <w:lang w:val="ru-RU"/>
              </w:rPr>
              <w:t>приладу</w:t>
            </w:r>
            <w:proofErr w:type="spellEnd"/>
            <w:r w:rsidRPr="00942048">
              <w:rPr>
                <w:color w:val="000000"/>
                <w:sz w:val="20"/>
                <w:szCs w:val="20"/>
                <w:lang w:val="ru-RU"/>
              </w:rPr>
              <w:t xml:space="preserve"> /</w:t>
            </w:r>
            <w:proofErr w:type="spellStart"/>
            <w:r w:rsidRPr="00942048">
              <w:rPr>
                <w:color w:val="000000"/>
                <w:sz w:val="20"/>
                <w:szCs w:val="20"/>
                <w:lang w:val="ru-RU"/>
              </w:rPr>
              <w:t>аналізатора</w:t>
            </w:r>
            <w:proofErr w:type="spellEnd"/>
            <w:r w:rsidRPr="00942048">
              <w:rPr>
                <w:color w:val="000000"/>
                <w:sz w:val="20"/>
                <w:szCs w:val="20"/>
                <w:lang w:val="ru-RU"/>
              </w:rPr>
              <w:t xml:space="preserve"> ІВД</w:t>
            </w:r>
          </w:p>
        </w:tc>
        <w:tc>
          <w:tcPr>
            <w:tcW w:w="1273" w:type="pct"/>
            <w:tcBorders>
              <w:top w:val="single" w:sz="4" w:space="0" w:color="auto"/>
              <w:left w:val="single" w:sz="4" w:space="0" w:color="auto"/>
              <w:bottom w:val="single" w:sz="4" w:space="0" w:color="auto"/>
              <w:right w:val="single" w:sz="4" w:space="0" w:color="auto"/>
            </w:tcBorders>
          </w:tcPr>
          <w:p w14:paraId="2F1F556C" w14:textId="2915B105" w:rsidR="00942048" w:rsidRPr="00942048" w:rsidRDefault="00942048" w:rsidP="00942048">
            <w:pPr>
              <w:jc w:val="both"/>
              <w:rPr>
                <w:sz w:val="20"/>
                <w:szCs w:val="20"/>
                <w:lang w:eastAsia="ru-RU"/>
              </w:rPr>
            </w:pPr>
            <w:proofErr w:type="spellStart"/>
            <w:r w:rsidRPr="00942048">
              <w:rPr>
                <w:color w:val="000000"/>
                <w:sz w:val="20"/>
                <w:szCs w:val="20"/>
              </w:rPr>
              <w:t>Ферментний</w:t>
            </w:r>
            <w:proofErr w:type="spellEnd"/>
            <w:r w:rsidRPr="00942048">
              <w:rPr>
                <w:color w:val="000000"/>
                <w:sz w:val="20"/>
                <w:szCs w:val="20"/>
              </w:rPr>
              <w:t xml:space="preserve"> </w:t>
            </w:r>
            <w:proofErr w:type="spellStart"/>
            <w:r w:rsidRPr="00942048">
              <w:rPr>
                <w:color w:val="000000"/>
                <w:sz w:val="20"/>
                <w:szCs w:val="20"/>
              </w:rPr>
              <w:t>очищуючий</w:t>
            </w:r>
            <w:proofErr w:type="spellEnd"/>
            <w:r w:rsidRPr="00942048">
              <w:rPr>
                <w:color w:val="000000"/>
                <w:sz w:val="20"/>
                <w:szCs w:val="20"/>
              </w:rPr>
              <w:t xml:space="preserve"> </w:t>
            </w:r>
            <w:proofErr w:type="spellStart"/>
            <w:r w:rsidRPr="00942048">
              <w:rPr>
                <w:color w:val="000000"/>
                <w:sz w:val="20"/>
                <w:szCs w:val="20"/>
              </w:rPr>
              <w:t>розчин</w:t>
            </w:r>
            <w:proofErr w:type="spellEnd"/>
            <w:r w:rsidRPr="00942048">
              <w:rPr>
                <w:color w:val="000000"/>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601CD4A4" w14:textId="4542D214" w:rsidR="00942048" w:rsidRPr="00942048" w:rsidRDefault="00942048" w:rsidP="00942048">
            <w:pPr>
              <w:jc w:val="both"/>
              <w:rPr>
                <w:sz w:val="20"/>
                <w:szCs w:val="20"/>
                <w:lang w:eastAsia="ru-RU"/>
              </w:rPr>
            </w:pPr>
            <w:proofErr w:type="spellStart"/>
            <w:r w:rsidRPr="00942048">
              <w:rPr>
                <w:sz w:val="20"/>
                <w:szCs w:val="20"/>
              </w:rPr>
              <w:t>Наб</w:t>
            </w:r>
            <w:proofErr w:type="spellEnd"/>
            <w:r w:rsidRPr="00942048">
              <w:rPr>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4D169190" w14:textId="2EBA7249" w:rsidR="00942048" w:rsidRPr="00942048" w:rsidRDefault="00942048" w:rsidP="00942048">
            <w:pPr>
              <w:jc w:val="both"/>
              <w:rPr>
                <w:sz w:val="20"/>
                <w:szCs w:val="20"/>
                <w:lang w:eastAsia="ru-RU"/>
              </w:rPr>
            </w:pPr>
            <w:r w:rsidRPr="00942048">
              <w:rPr>
                <w:sz w:val="20"/>
                <w:szCs w:val="20"/>
              </w:rPr>
              <w:t>25</w:t>
            </w:r>
          </w:p>
        </w:tc>
        <w:tc>
          <w:tcPr>
            <w:tcW w:w="1450" w:type="pct"/>
            <w:tcBorders>
              <w:top w:val="single" w:sz="4" w:space="0" w:color="auto"/>
              <w:left w:val="single" w:sz="4" w:space="0" w:color="auto"/>
              <w:bottom w:val="single" w:sz="4" w:space="0" w:color="auto"/>
              <w:right w:val="single" w:sz="4" w:space="0" w:color="auto"/>
            </w:tcBorders>
          </w:tcPr>
          <w:p w14:paraId="75DB100F" w14:textId="5A775693" w:rsidR="00942048" w:rsidRPr="00942048" w:rsidRDefault="00942048" w:rsidP="00942048">
            <w:pPr>
              <w:jc w:val="both"/>
              <w:rPr>
                <w:sz w:val="20"/>
                <w:szCs w:val="20"/>
                <w:lang w:val="ru-RU" w:eastAsia="ru-RU"/>
              </w:rPr>
            </w:pPr>
            <w:proofErr w:type="spellStart"/>
            <w:r w:rsidRPr="00942048">
              <w:rPr>
                <w:sz w:val="20"/>
                <w:szCs w:val="20"/>
              </w:rPr>
              <w:t>Речовина</w:t>
            </w:r>
            <w:proofErr w:type="spellEnd"/>
            <w:r w:rsidRPr="00942048">
              <w:rPr>
                <w:sz w:val="20"/>
                <w:szCs w:val="20"/>
              </w:rPr>
              <w:t xml:space="preserve"> (</w:t>
            </w:r>
            <w:proofErr w:type="spellStart"/>
            <w:r w:rsidRPr="00942048">
              <w:rPr>
                <w:sz w:val="20"/>
                <w:szCs w:val="20"/>
              </w:rPr>
              <w:t>наприклад</w:t>
            </w:r>
            <w:proofErr w:type="spellEnd"/>
            <w:r w:rsidRPr="00942048">
              <w:rPr>
                <w:sz w:val="20"/>
                <w:szCs w:val="20"/>
              </w:rPr>
              <w:t xml:space="preserve">, </w:t>
            </w:r>
            <w:proofErr w:type="spellStart"/>
            <w:r w:rsidRPr="00942048">
              <w:rPr>
                <w:sz w:val="20"/>
                <w:szCs w:val="20"/>
              </w:rPr>
              <w:t>рідина</w:t>
            </w:r>
            <w:proofErr w:type="spellEnd"/>
            <w:r w:rsidRPr="00942048">
              <w:rPr>
                <w:sz w:val="20"/>
                <w:szCs w:val="20"/>
              </w:rPr>
              <w:t xml:space="preserve">, </w:t>
            </w:r>
            <w:proofErr w:type="spellStart"/>
            <w:r w:rsidRPr="00942048">
              <w:rPr>
                <w:sz w:val="20"/>
                <w:szCs w:val="20"/>
              </w:rPr>
              <w:t>гель</w:t>
            </w:r>
            <w:proofErr w:type="spellEnd"/>
            <w:r w:rsidRPr="00942048">
              <w:rPr>
                <w:sz w:val="20"/>
                <w:szCs w:val="20"/>
              </w:rPr>
              <w:t xml:space="preserve">, </w:t>
            </w:r>
            <w:proofErr w:type="spellStart"/>
            <w:r w:rsidRPr="00942048">
              <w:rPr>
                <w:sz w:val="20"/>
                <w:szCs w:val="20"/>
              </w:rPr>
              <w:t>піна</w:t>
            </w:r>
            <w:proofErr w:type="spellEnd"/>
            <w:r w:rsidRPr="00942048">
              <w:rPr>
                <w:sz w:val="20"/>
                <w:szCs w:val="20"/>
              </w:rPr>
              <w:t xml:space="preserve">, </w:t>
            </w:r>
            <w:proofErr w:type="spellStart"/>
            <w:r w:rsidRPr="00942048">
              <w:rPr>
                <w:sz w:val="20"/>
                <w:szCs w:val="20"/>
              </w:rPr>
              <w:t>порошок</w:t>
            </w:r>
            <w:proofErr w:type="spellEnd"/>
            <w:r w:rsidRPr="00942048">
              <w:rPr>
                <w:sz w:val="20"/>
                <w:szCs w:val="20"/>
              </w:rPr>
              <w:t xml:space="preserve">) з </w:t>
            </w:r>
            <w:proofErr w:type="spellStart"/>
            <w:r w:rsidRPr="00942048">
              <w:rPr>
                <w:sz w:val="20"/>
                <w:szCs w:val="20"/>
              </w:rPr>
              <w:t>натуральним</w:t>
            </w:r>
            <w:proofErr w:type="spellEnd"/>
            <w:r w:rsidRPr="00942048">
              <w:rPr>
                <w:sz w:val="20"/>
                <w:szCs w:val="20"/>
              </w:rPr>
              <w:t xml:space="preserve"> </w:t>
            </w:r>
            <w:proofErr w:type="spellStart"/>
            <w:r w:rsidRPr="00942048">
              <w:rPr>
                <w:sz w:val="20"/>
                <w:szCs w:val="20"/>
              </w:rPr>
              <w:t>або</w:t>
            </w:r>
            <w:proofErr w:type="spellEnd"/>
            <w:r w:rsidRPr="00942048">
              <w:rPr>
                <w:sz w:val="20"/>
                <w:szCs w:val="20"/>
              </w:rPr>
              <w:t xml:space="preserve"> </w:t>
            </w:r>
            <w:proofErr w:type="spellStart"/>
            <w:r w:rsidRPr="00942048">
              <w:rPr>
                <w:sz w:val="20"/>
                <w:szCs w:val="20"/>
              </w:rPr>
              <w:t>лужним</w:t>
            </w:r>
            <w:proofErr w:type="spellEnd"/>
            <w:r w:rsidRPr="00942048">
              <w:rPr>
                <w:sz w:val="20"/>
                <w:szCs w:val="20"/>
              </w:rPr>
              <w:t xml:space="preserve"> pH, </w:t>
            </w:r>
            <w:proofErr w:type="spellStart"/>
            <w:r w:rsidRPr="00942048">
              <w:rPr>
                <w:sz w:val="20"/>
                <w:szCs w:val="20"/>
              </w:rPr>
              <w:t>призначеним</w:t>
            </w:r>
            <w:proofErr w:type="spellEnd"/>
            <w:r w:rsidRPr="00942048">
              <w:rPr>
                <w:sz w:val="20"/>
                <w:szCs w:val="20"/>
              </w:rPr>
              <w:t xml:space="preserve"> </w:t>
            </w:r>
            <w:proofErr w:type="spellStart"/>
            <w:r w:rsidRPr="00942048">
              <w:rPr>
                <w:sz w:val="20"/>
                <w:szCs w:val="20"/>
              </w:rPr>
              <w:t>для</w:t>
            </w:r>
            <w:proofErr w:type="spellEnd"/>
            <w:r w:rsidRPr="00942048">
              <w:rPr>
                <w:sz w:val="20"/>
                <w:szCs w:val="20"/>
              </w:rPr>
              <w:t xml:space="preserve"> </w:t>
            </w:r>
            <w:proofErr w:type="spellStart"/>
            <w:r w:rsidRPr="00942048">
              <w:rPr>
                <w:sz w:val="20"/>
                <w:szCs w:val="20"/>
              </w:rPr>
              <w:t>нанесення</w:t>
            </w:r>
            <w:proofErr w:type="spellEnd"/>
            <w:r w:rsidRPr="00942048">
              <w:rPr>
                <w:sz w:val="20"/>
                <w:szCs w:val="20"/>
              </w:rPr>
              <w:t xml:space="preserve"> </w:t>
            </w:r>
            <w:proofErr w:type="spellStart"/>
            <w:r w:rsidRPr="00942048">
              <w:rPr>
                <w:sz w:val="20"/>
                <w:szCs w:val="20"/>
              </w:rPr>
              <w:t>на</w:t>
            </w:r>
            <w:proofErr w:type="spellEnd"/>
            <w:r w:rsidRPr="00942048">
              <w:rPr>
                <w:sz w:val="20"/>
                <w:szCs w:val="20"/>
              </w:rPr>
              <w:t xml:space="preserve"> </w:t>
            </w:r>
            <w:proofErr w:type="spellStart"/>
            <w:r w:rsidRPr="00942048">
              <w:rPr>
                <w:sz w:val="20"/>
                <w:szCs w:val="20"/>
              </w:rPr>
              <w:t>діагностичні</w:t>
            </w:r>
            <w:proofErr w:type="spellEnd"/>
            <w:r w:rsidRPr="00942048">
              <w:rPr>
                <w:sz w:val="20"/>
                <w:szCs w:val="20"/>
              </w:rPr>
              <w:t xml:space="preserve"> </w:t>
            </w:r>
            <w:proofErr w:type="spellStart"/>
            <w:r w:rsidRPr="00942048">
              <w:rPr>
                <w:sz w:val="20"/>
                <w:szCs w:val="20"/>
              </w:rPr>
              <w:t>пристрої</w:t>
            </w:r>
            <w:proofErr w:type="spellEnd"/>
            <w:r w:rsidRPr="00942048">
              <w:rPr>
                <w:sz w:val="20"/>
                <w:szCs w:val="20"/>
              </w:rPr>
              <w:t xml:space="preserve"> in vitro (</w:t>
            </w:r>
            <w:proofErr w:type="spellStart"/>
            <w:r w:rsidRPr="00942048">
              <w:rPr>
                <w:sz w:val="20"/>
                <w:szCs w:val="20"/>
              </w:rPr>
              <w:t>наприклад</w:t>
            </w:r>
            <w:proofErr w:type="spellEnd"/>
            <w:r w:rsidRPr="00942048">
              <w:rPr>
                <w:sz w:val="20"/>
                <w:szCs w:val="20"/>
              </w:rPr>
              <w:t xml:space="preserve">, </w:t>
            </w:r>
            <w:proofErr w:type="spellStart"/>
            <w:r w:rsidRPr="00942048">
              <w:rPr>
                <w:sz w:val="20"/>
                <w:szCs w:val="20"/>
              </w:rPr>
              <w:t>аналізатори</w:t>
            </w:r>
            <w:proofErr w:type="spellEnd"/>
            <w:r w:rsidRPr="00942048">
              <w:rPr>
                <w:sz w:val="20"/>
                <w:szCs w:val="20"/>
              </w:rPr>
              <w:t xml:space="preserve">, </w:t>
            </w:r>
            <w:proofErr w:type="spellStart"/>
            <w:r w:rsidRPr="00942048">
              <w:rPr>
                <w:sz w:val="20"/>
                <w:szCs w:val="20"/>
              </w:rPr>
              <w:t>лабораторні</w:t>
            </w:r>
            <w:proofErr w:type="spellEnd"/>
            <w:r w:rsidRPr="00942048">
              <w:rPr>
                <w:sz w:val="20"/>
                <w:szCs w:val="20"/>
              </w:rPr>
              <w:t xml:space="preserve"> </w:t>
            </w:r>
            <w:proofErr w:type="spellStart"/>
            <w:r w:rsidRPr="00942048">
              <w:rPr>
                <w:sz w:val="20"/>
                <w:szCs w:val="20"/>
              </w:rPr>
              <w:t>інструменти</w:t>
            </w:r>
            <w:proofErr w:type="spellEnd"/>
            <w:r w:rsidRPr="00942048">
              <w:rPr>
                <w:sz w:val="20"/>
                <w:szCs w:val="20"/>
              </w:rPr>
              <w:t xml:space="preserve">, </w:t>
            </w:r>
            <w:proofErr w:type="spellStart"/>
            <w:r w:rsidRPr="00942048">
              <w:rPr>
                <w:sz w:val="20"/>
                <w:szCs w:val="20"/>
              </w:rPr>
              <w:t>інші</w:t>
            </w:r>
            <w:proofErr w:type="spellEnd"/>
            <w:r w:rsidRPr="00942048">
              <w:rPr>
                <w:sz w:val="20"/>
                <w:szCs w:val="20"/>
              </w:rPr>
              <w:t xml:space="preserve"> </w:t>
            </w:r>
            <w:proofErr w:type="spellStart"/>
            <w:r w:rsidRPr="00942048">
              <w:rPr>
                <w:sz w:val="20"/>
                <w:szCs w:val="20"/>
              </w:rPr>
              <w:t>типи</w:t>
            </w:r>
            <w:proofErr w:type="spellEnd"/>
            <w:r w:rsidRPr="00942048">
              <w:rPr>
                <w:sz w:val="20"/>
                <w:szCs w:val="20"/>
              </w:rPr>
              <w:t xml:space="preserve"> </w:t>
            </w:r>
            <w:proofErr w:type="spellStart"/>
            <w:r w:rsidRPr="00942048">
              <w:rPr>
                <w:sz w:val="20"/>
                <w:szCs w:val="20"/>
              </w:rPr>
              <w:t>лабораторних</w:t>
            </w:r>
            <w:proofErr w:type="spellEnd"/>
            <w:r w:rsidRPr="00942048">
              <w:rPr>
                <w:sz w:val="20"/>
                <w:szCs w:val="20"/>
              </w:rPr>
              <w:t xml:space="preserve"> </w:t>
            </w:r>
            <w:proofErr w:type="spellStart"/>
            <w:r w:rsidRPr="00942048">
              <w:rPr>
                <w:sz w:val="20"/>
                <w:szCs w:val="20"/>
              </w:rPr>
              <w:t>приладів</w:t>
            </w:r>
            <w:proofErr w:type="spellEnd"/>
            <w:r w:rsidRPr="00942048">
              <w:rPr>
                <w:sz w:val="20"/>
                <w:szCs w:val="20"/>
              </w:rPr>
              <w:t xml:space="preserve">) </w:t>
            </w:r>
            <w:proofErr w:type="spellStart"/>
            <w:r w:rsidRPr="00942048">
              <w:rPr>
                <w:sz w:val="20"/>
                <w:szCs w:val="20"/>
              </w:rPr>
              <w:t>для</w:t>
            </w:r>
            <w:proofErr w:type="spellEnd"/>
            <w:r w:rsidRPr="00942048">
              <w:rPr>
                <w:sz w:val="20"/>
                <w:szCs w:val="20"/>
              </w:rPr>
              <w:t xml:space="preserve"> </w:t>
            </w:r>
            <w:proofErr w:type="spellStart"/>
            <w:r w:rsidRPr="00942048">
              <w:rPr>
                <w:sz w:val="20"/>
                <w:szCs w:val="20"/>
              </w:rPr>
              <w:t>попереднього</w:t>
            </w:r>
            <w:proofErr w:type="spellEnd"/>
            <w:r w:rsidRPr="00942048">
              <w:rPr>
                <w:sz w:val="20"/>
                <w:szCs w:val="20"/>
              </w:rPr>
              <w:t xml:space="preserve"> </w:t>
            </w:r>
            <w:proofErr w:type="spellStart"/>
            <w:r w:rsidRPr="00942048">
              <w:rPr>
                <w:sz w:val="20"/>
                <w:szCs w:val="20"/>
              </w:rPr>
              <w:t>очищення</w:t>
            </w:r>
            <w:proofErr w:type="spellEnd"/>
            <w:r w:rsidRPr="00942048">
              <w:rPr>
                <w:sz w:val="20"/>
                <w:szCs w:val="20"/>
              </w:rPr>
              <w:t xml:space="preserve"> і / </w:t>
            </w:r>
            <w:proofErr w:type="spellStart"/>
            <w:r w:rsidRPr="00942048">
              <w:rPr>
                <w:sz w:val="20"/>
                <w:szCs w:val="20"/>
              </w:rPr>
              <w:t>або</w:t>
            </w:r>
            <w:proofErr w:type="spellEnd"/>
            <w:r w:rsidRPr="00942048">
              <w:rPr>
                <w:sz w:val="20"/>
                <w:szCs w:val="20"/>
              </w:rPr>
              <w:t xml:space="preserve"> </w:t>
            </w:r>
            <w:proofErr w:type="spellStart"/>
            <w:r w:rsidRPr="00942048">
              <w:rPr>
                <w:sz w:val="20"/>
                <w:szCs w:val="20"/>
              </w:rPr>
              <w:t>очищення</w:t>
            </w:r>
            <w:proofErr w:type="spellEnd"/>
            <w:r w:rsidRPr="00942048">
              <w:rPr>
                <w:sz w:val="20"/>
                <w:szCs w:val="20"/>
              </w:rPr>
              <w:t xml:space="preserve"> </w:t>
            </w:r>
            <w:proofErr w:type="spellStart"/>
            <w:r w:rsidRPr="00942048">
              <w:rPr>
                <w:sz w:val="20"/>
                <w:szCs w:val="20"/>
              </w:rPr>
              <w:t>для</w:t>
            </w:r>
            <w:proofErr w:type="spellEnd"/>
            <w:r w:rsidRPr="00942048">
              <w:rPr>
                <w:sz w:val="20"/>
                <w:szCs w:val="20"/>
              </w:rPr>
              <w:t xml:space="preserve"> </w:t>
            </w:r>
            <w:proofErr w:type="spellStart"/>
            <w:r w:rsidRPr="00942048">
              <w:rPr>
                <w:sz w:val="20"/>
                <w:szCs w:val="20"/>
              </w:rPr>
              <w:t>видалення</w:t>
            </w:r>
            <w:proofErr w:type="spellEnd"/>
            <w:r w:rsidRPr="00942048">
              <w:rPr>
                <w:sz w:val="20"/>
                <w:szCs w:val="20"/>
              </w:rPr>
              <w:t xml:space="preserve"> </w:t>
            </w:r>
            <w:proofErr w:type="spellStart"/>
            <w:r w:rsidRPr="00942048">
              <w:rPr>
                <w:sz w:val="20"/>
                <w:szCs w:val="20"/>
              </w:rPr>
              <w:t>органічних</w:t>
            </w:r>
            <w:proofErr w:type="spellEnd"/>
            <w:r w:rsidRPr="00942048">
              <w:rPr>
                <w:sz w:val="20"/>
                <w:szCs w:val="20"/>
              </w:rPr>
              <w:t xml:space="preserve"> </w:t>
            </w:r>
            <w:proofErr w:type="spellStart"/>
            <w:proofErr w:type="gramStart"/>
            <w:r w:rsidRPr="00942048">
              <w:rPr>
                <w:sz w:val="20"/>
                <w:szCs w:val="20"/>
              </w:rPr>
              <w:t>сполук</w:t>
            </w:r>
            <w:proofErr w:type="spellEnd"/>
            <w:r w:rsidRPr="00942048">
              <w:rPr>
                <w:sz w:val="20"/>
                <w:szCs w:val="20"/>
              </w:rPr>
              <w:t xml:space="preserve"> ,</w:t>
            </w:r>
            <w:proofErr w:type="gramEnd"/>
            <w:r w:rsidRPr="00942048">
              <w:rPr>
                <w:sz w:val="20"/>
                <w:szCs w:val="20"/>
              </w:rPr>
              <w:t xml:space="preserve"> </w:t>
            </w:r>
            <w:proofErr w:type="spellStart"/>
            <w:r w:rsidRPr="00942048">
              <w:rPr>
                <w:sz w:val="20"/>
                <w:szCs w:val="20"/>
              </w:rPr>
              <w:t>таких</w:t>
            </w:r>
            <w:proofErr w:type="spellEnd"/>
            <w:r w:rsidRPr="00942048">
              <w:rPr>
                <w:sz w:val="20"/>
                <w:szCs w:val="20"/>
              </w:rPr>
              <w:t xml:space="preserve"> </w:t>
            </w:r>
            <w:proofErr w:type="spellStart"/>
            <w:r w:rsidRPr="00942048">
              <w:rPr>
                <w:sz w:val="20"/>
                <w:szCs w:val="20"/>
              </w:rPr>
              <w:t>як</w:t>
            </w:r>
            <w:proofErr w:type="spellEnd"/>
            <w:r w:rsidRPr="00942048">
              <w:rPr>
                <w:sz w:val="20"/>
                <w:szCs w:val="20"/>
              </w:rPr>
              <w:t xml:space="preserve"> </w:t>
            </w:r>
            <w:proofErr w:type="spellStart"/>
            <w:r w:rsidRPr="00942048">
              <w:rPr>
                <w:sz w:val="20"/>
                <w:szCs w:val="20"/>
              </w:rPr>
              <w:t>білки</w:t>
            </w:r>
            <w:proofErr w:type="spellEnd"/>
            <w:r w:rsidRPr="00942048">
              <w:rPr>
                <w:sz w:val="20"/>
                <w:szCs w:val="20"/>
              </w:rPr>
              <w:t xml:space="preserve"> </w:t>
            </w:r>
            <w:proofErr w:type="spellStart"/>
            <w:r w:rsidRPr="00942048">
              <w:rPr>
                <w:sz w:val="20"/>
                <w:szCs w:val="20"/>
              </w:rPr>
              <w:t>крові</w:t>
            </w:r>
            <w:proofErr w:type="spellEnd"/>
            <w:r w:rsidRPr="00942048">
              <w:rPr>
                <w:sz w:val="20"/>
                <w:szCs w:val="20"/>
              </w:rPr>
              <w:t xml:space="preserve"> *</w:t>
            </w:r>
            <w:proofErr w:type="spellStart"/>
            <w:r w:rsidRPr="00942048">
              <w:rPr>
                <w:sz w:val="20"/>
                <w:szCs w:val="20"/>
              </w:rPr>
              <w:t>дезактивація</w:t>
            </w:r>
            <w:proofErr w:type="spellEnd"/>
            <w:r w:rsidRPr="00942048">
              <w:rPr>
                <w:sz w:val="20"/>
                <w:szCs w:val="20"/>
              </w:rPr>
              <w:t xml:space="preserve">+ </w:t>
            </w:r>
            <w:proofErr w:type="spellStart"/>
            <w:r w:rsidRPr="00942048">
              <w:rPr>
                <w:sz w:val="20"/>
                <w:szCs w:val="20"/>
              </w:rPr>
              <w:t>перед</w:t>
            </w:r>
            <w:proofErr w:type="spellEnd"/>
            <w:r w:rsidRPr="00942048">
              <w:rPr>
                <w:sz w:val="20"/>
                <w:szCs w:val="20"/>
              </w:rPr>
              <w:t xml:space="preserve"> </w:t>
            </w:r>
            <w:proofErr w:type="spellStart"/>
            <w:r w:rsidRPr="00942048">
              <w:rPr>
                <w:sz w:val="20"/>
                <w:szCs w:val="20"/>
              </w:rPr>
              <w:t>дезінфекція</w:t>
            </w:r>
            <w:proofErr w:type="spellEnd"/>
            <w:r w:rsidRPr="00942048">
              <w:rPr>
                <w:sz w:val="20"/>
                <w:szCs w:val="20"/>
              </w:rPr>
              <w:t xml:space="preserve"> </w:t>
            </w:r>
            <w:proofErr w:type="spellStart"/>
            <w:r w:rsidRPr="00942048">
              <w:rPr>
                <w:sz w:val="20"/>
                <w:szCs w:val="20"/>
              </w:rPr>
              <w:t>або</w:t>
            </w:r>
            <w:proofErr w:type="spellEnd"/>
            <w:r w:rsidRPr="00942048">
              <w:rPr>
                <w:sz w:val="20"/>
                <w:szCs w:val="20"/>
              </w:rPr>
              <w:t xml:space="preserve"> </w:t>
            </w:r>
            <w:proofErr w:type="spellStart"/>
            <w:r w:rsidRPr="00942048">
              <w:rPr>
                <w:sz w:val="20"/>
                <w:szCs w:val="20"/>
              </w:rPr>
              <w:t>стерилізація</w:t>
            </w:r>
            <w:proofErr w:type="spellEnd"/>
            <w:r w:rsidRPr="00942048">
              <w:rPr>
                <w:sz w:val="20"/>
                <w:szCs w:val="20"/>
              </w:rPr>
              <w:t xml:space="preserve">. </w:t>
            </w:r>
            <w:proofErr w:type="spellStart"/>
            <w:r w:rsidRPr="00942048">
              <w:rPr>
                <w:sz w:val="20"/>
                <w:szCs w:val="20"/>
                <w:lang w:val="ru-RU"/>
              </w:rPr>
              <w:t>Зазвичай</w:t>
            </w:r>
            <w:proofErr w:type="spellEnd"/>
            <w:r w:rsidRPr="00942048">
              <w:rPr>
                <w:sz w:val="20"/>
                <w:szCs w:val="20"/>
                <w:lang w:val="ru-RU"/>
              </w:rPr>
              <w:t xml:space="preserve"> </w:t>
            </w:r>
            <w:proofErr w:type="spellStart"/>
            <w:r w:rsidRPr="00942048">
              <w:rPr>
                <w:sz w:val="20"/>
                <w:szCs w:val="20"/>
                <w:lang w:val="ru-RU"/>
              </w:rPr>
              <w:t>він</w:t>
            </w:r>
            <w:proofErr w:type="spellEnd"/>
            <w:r w:rsidRPr="00942048">
              <w:rPr>
                <w:sz w:val="20"/>
                <w:szCs w:val="20"/>
                <w:lang w:val="ru-RU"/>
              </w:rPr>
              <w:t xml:space="preserve"> </w:t>
            </w:r>
            <w:proofErr w:type="spellStart"/>
            <w:r w:rsidRPr="00942048">
              <w:rPr>
                <w:sz w:val="20"/>
                <w:szCs w:val="20"/>
                <w:lang w:val="ru-RU"/>
              </w:rPr>
              <w:t>завантажується</w:t>
            </w:r>
            <w:proofErr w:type="spellEnd"/>
            <w:r w:rsidRPr="00942048">
              <w:rPr>
                <w:sz w:val="20"/>
                <w:szCs w:val="20"/>
                <w:lang w:val="ru-RU"/>
              </w:rPr>
              <w:t xml:space="preserve"> набору </w:t>
            </w:r>
            <w:proofErr w:type="spellStart"/>
            <w:r w:rsidRPr="00942048">
              <w:rPr>
                <w:sz w:val="20"/>
                <w:szCs w:val="20"/>
                <w:lang w:val="ru-RU"/>
              </w:rPr>
              <w:t>автоматичних</w:t>
            </w:r>
            <w:proofErr w:type="spellEnd"/>
            <w:r w:rsidRPr="00942048">
              <w:rPr>
                <w:sz w:val="20"/>
                <w:szCs w:val="20"/>
                <w:lang w:val="ru-RU"/>
              </w:rPr>
              <w:t xml:space="preserve"> </w:t>
            </w:r>
            <w:proofErr w:type="spellStart"/>
            <w:r w:rsidRPr="00942048">
              <w:rPr>
                <w:sz w:val="20"/>
                <w:szCs w:val="20"/>
                <w:lang w:val="ru-RU"/>
              </w:rPr>
              <w:t>або</w:t>
            </w:r>
            <w:proofErr w:type="spellEnd"/>
            <w:r w:rsidRPr="00942048">
              <w:rPr>
                <w:sz w:val="20"/>
                <w:szCs w:val="20"/>
                <w:lang w:val="ru-RU"/>
              </w:rPr>
              <w:t xml:space="preserve"> </w:t>
            </w:r>
            <w:proofErr w:type="spellStart"/>
            <w:r w:rsidRPr="00942048">
              <w:rPr>
                <w:sz w:val="20"/>
                <w:szCs w:val="20"/>
                <w:lang w:val="ru-RU"/>
              </w:rPr>
              <w:t>напівавтоматичних</w:t>
            </w:r>
            <w:proofErr w:type="spellEnd"/>
            <w:r w:rsidRPr="00942048">
              <w:rPr>
                <w:sz w:val="20"/>
                <w:szCs w:val="20"/>
                <w:lang w:val="ru-RU"/>
              </w:rPr>
              <w:t xml:space="preserve"> </w:t>
            </w:r>
            <w:proofErr w:type="spellStart"/>
            <w:r w:rsidRPr="00942048">
              <w:rPr>
                <w:sz w:val="20"/>
                <w:szCs w:val="20"/>
                <w:lang w:val="ru-RU"/>
              </w:rPr>
              <w:t>інструменті</w:t>
            </w:r>
            <w:proofErr w:type="gramStart"/>
            <w:r w:rsidRPr="00942048">
              <w:rPr>
                <w:sz w:val="20"/>
                <w:szCs w:val="20"/>
                <w:lang w:val="ru-RU"/>
              </w:rPr>
              <w:t>в</w:t>
            </w:r>
            <w:proofErr w:type="spellEnd"/>
            <w:proofErr w:type="gramEnd"/>
            <w:r w:rsidRPr="00942048">
              <w:rPr>
                <w:sz w:val="20"/>
                <w:szCs w:val="20"/>
                <w:lang w:val="ru-RU"/>
              </w:rPr>
              <w:t xml:space="preserve"> для </w:t>
            </w:r>
            <w:proofErr w:type="spellStart"/>
            <w:r w:rsidRPr="00942048">
              <w:rPr>
                <w:sz w:val="20"/>
                <w:szCs w:val="20"/>
                <w:lang w:val="ru-RU"/>
              </w:rPr>
              <w:t>внутрішнього</w:t>
            </w:r>
            <w:proofErr w:type="spellEnd"/>
            <w:r w:rsidRPr="00942048">
              <w:rPr>
                <w:sz w:val="20"/>
                <w:szCs w:val="20"/>
                <w:lang w:val="ru-RU"/>
              </w:rPr>
              <w:t xml:space="preserve"> </w:t>
            </w:r>
            <w:proofErr w:type="spellStart"/>
            <w:r w:rsidRPr="00942048">
              <w:rPr>
                <w:sz w:val="20"/>
                <w:szCs w:val="20"/>
                <w:lang w:val="ru-RU"/>
              </w:rPr>
              <w:t>очищення</w:t>
            </w:r>
            <w:proofErr w:type="spellEnd"/>
            <w:r w:rsidRPr="00942048">
              <w:rPr>
                <w:sz w:val="20"/>
                <w:szCs w:val="20"/>
                <w:lang w:val="ru-RU"/>
              </w:rPr>
              <w:t xml:space="preserve">. </w:t>
            </w:r>
            <w:proofErr w:type="spellStart"/>
            <w:r w:rsidRPr="00942048">
              <w:rPr>
                <w:sz w:val="20"/>
                <w:szCs w:val="20"/>
                <w:lang w:val="ru-RU"/>
              </w:rPr>
              <w:t>Він</w:t>
            </w:r>
            <w:proofErr w:type="spellEnd"/>
            <w:r w:rsidRPr="00942048">
              <w:rPr>
                <w:sz w:val="20"/>
                <w:szCs w:val="20"/>
                <w:lang w:val="ru-RU"/>
              </w:rPr>
              <w:t xml:space="preserve"> </w:t>
            </w:r>
            <w:proofErr w:type="spellStart"/>
            <w:r w:rsidRPr="00942048">
              <w:rPr>
                <w:sz w:val="20"/>
                <w:szCs w:val="20"/>
                <w:lang w:val="ru-RU"/>
              </w:rPr>
              <w:t>включає</w:t>
            </w:r>
            <w:proofErr w:type="spellEnd"/>
            <w:r w:rsidRPr="00942048">
              <w:rPr>
                <w:sz w:val="20"/>
                <w:szCs w:val="20"/>
                <w:lang w:val="ru-RU"/>
              </w:rPr>
              <w:t xml:space="preserve"> детергент, і  </w:t>
            </w:r>
            <w:proofErr w:type="spellStart"/>
            <w:r w:rsidRPr="00942048">
              <w:rPr>
                <w:sz w:val="20"/>
                <w:szCs w:val="20"/>
                <w:lang w:val="ru-RU"/>
              </w:rPr>
              <w:t>деякі</w:t>
            </w:r>
            <w:proofErr w:type="spellEnd"/>
            <w:r w:rsidRPr="00942048">
              <w:rPr>
                <w:sz w:val="20"/>
                <w:szCs w:val="20"/>
                <w:lang w:val="ru-RU"/>
              </w:rPr>
              <w:t xml:space="preserve"> </w:t>
            </w:r>
            <w:proofErr w:type="spellStart"/>
            <w:r w:rsidRPr="00942048">
              <w:rPr>
                <w:sz w:val="20"/>
                <w:szCs w:val="20"/>
                <w:lang w:val="ru-RU"/>
              </w:rPr>
              <w:t>типи</w:t>
            </w:r>
            <w:proofErr w:type="spellEnd"/>
            <w:r w:rsidRPr="00942048">
              <w:rPr>
                <w:sz w:val="20"/>
                <w:szCs w:val="20"/>
                <w:lang w:val="ru-RU"/>
              </w:rPr>
              <w:t xml:space="preserve"> </w:t>
            </w:r>
            <w:proofErr w:type="spellStart"/>
            <w:r w:rsidRPr="00942048">
              <w:rPr>
                <w:sz w:val="20"/>
                <w:szCs w:val="20"/>
                <w:lang w:val="ru-RU"/>
              </w:rPr>
              <w:t>можуть</w:t>
            </w:r>
            <w:proofErr w:type="spellEnd"/>
            <w:r w:rsidRPr="00942048">
              <w:rPr>
                <w:sz w:val="20"/>
                <w:szCs w:val="20"/>
                <w:lang w:val="ru-RU"/>
              </w:rPr>
              <w:t xml:space="preserve"> </w:t>
            </w:r>
            <w:proofErr w:type="spellStart"/>
            <w:r w:rsidRPr="00942048">
              <w:rPr>
                <w:sz w:val="20"/>
                <w:szCs w:val="20"/>
                <w:lang w:val="ru-RU"/>
              </w:rPr>
              <w:t>включати</w:t>
            </w:r>
            <w:proofErr w:type="spellEnd"/>
            <w:r w:rsidRPr="00942048">
              <w:rPr>
                <w:sz w:val="20"/>
                <w:szCs w:val="20"/>
                <w:lang w:val="ru-RU"/>
              </w:rPr>
              <w:t xml:space="preserve"> фермент (и) для </w:t>
            </w:r>
            <w:proofErr w:type="spellStart"/>
            <w:r w:rsidRPr="00942048">
              <w:rPr>
                <w:sz w:val="20"/>
                <w:szCs w:val="20"/>
                <w:lang w:val="ru-RU"/>
              </w:rPr>
              <w:t>полегшення</w:t>
            </w:r>
            <w:proofErr w:type="spellEnd"/>
            <w:r w:rsidRPr="00942048">
              <w:rPr>
                <w:sz w:val="20"/>
                <w:szCs w:val="20"/>
                <w:lang w:val="ru-RU"/>
              </w:rPr>
              <w:t xml:space="preserve"> </w:t>
            </w:r>
            <w:proofErr w:type="spellStart"/>
            <w:r w:rsidRPr="00942048">
              <w:rPr>
                <w:sz w:val="20"/>
                <w:szCs w:val="20"/>
                <w:lang w:val="ru-RU"/>
              </w:rPr>
              <w:t>очищення</w:t>
            </w:r>
            <w:proofErr w:type="spellEnd"/>
            <w:r w:rsidRPr="00942048">
              <w:rPr>
                <w:sz w:val="20"/>
                <w:szCs w:val="20"/>
                <w:lang w:val="ru-RU"/>
              </w:rPr>
              <w:t xml:space="preserve">. </w:t>
            </w:r>
            <w:proofErr w:type="spellStart"/>
            <w:r w:rsidRPr="00942048">
              <w:rPr>
                <w:sz w:val="20"/>
                <w:szCs w:val="20"/>
              </w:rPr>
              <w:t>Після</w:t>
            </w:r>
            <w:proofErr w:type="spellEnd"/>
            <w:r w:rsidRPr="00942048">
              <w:rPr>
                <w:sz w:val="20"/>
                <w:szCs w:val="20"/>
              </w:rPr>
              <w:t xml:space="preserve"> </w:t>
            </w:r>
            <w:proofErr w:type="spellStart"/>
            <w:r w:rsidRPr="00942048">
              <w:rPr>
                <w:sz w:val="20"/>
                <w:szCs w:val="20"/>
              </w:rPr>
              <w:t>застосування</w:t>
            </w:r>
            <w:proofErr w:type="spellEnd"/>
            <w:r w:rsidRPr="00942048">
              <w:rPr>
                <w:sz w:val="20"/>
                <w:szCs w:val="20"/>
              </w:rPr>
              <w:t xml:space="preserve"> </w:t>
            </w:r>
            <w:proofErr w:type="spellStart"/>
            <w:r w:rsidRPr="00942048">
              <w:rPr>
                <w:sz w:val="20"/>
                <w:szCs w:val="20"/>
              </w:rPr>
              <w:t>цей</w:t>
            </w:r>
            <w:proofErr w:type="spellEnd"/>
            <w:r w:rsidRPr="00942048">
              <w:rPr>
                <w:sz w:val="20"/>
                <w:szCs w:val="20"/>
              </w:rPr>
              <w:t xml:space="preserve"> </w:t>
            </w:r>
            <w:proofErr w:type="spellStart"/>
            <w:r w:rsidRPr="00942048">
              <w:rPr>
                <w:sz w:val="20"/>
                <w:szCs w:val="20"/>
              </w:rPr>
              <w:t>пристрій</w:t>
            </w:r>
            <w:proofErr w:type="spellEnd"/>
            <w:r w:rsidRPr="00942048">
              <w:rPr>
                <w:sz w:val="20"/>
                <w:szCs w:val="20"/>
              </w:rPr>
              <w:t xml:space="preserve"> </w:t>
            </w:r>
            <w:proofErr w:type="spellStart"/>
            <w:r w:rsidRPr="00942048">
              <w:rPr>
                <w:sz w:val="20"/>
                <w:szCs w:val="20"/>
              </w:rPr>
              <w:t>не</w:t>
            </w:r>
            <w:proofErr w:type="spellEnd"/>
            <w:r w:rsidRPr="00942048">
              <w:rPr>
                <w:sz w:val="20"/>
                <w:szCs w:val="20"/>
              </w:rPr>
              <w:t xml:space="preserve"> </w:t>
            </w:r>
            <w:proofErr w:type="spellStart"/>
            <w:r w:rsidRPr="00942048">
              <w:rPr>
                <w:sz w:val="20"/>
                <w:szCs w:val="20"/>
              </w:rPr>
              <w:t>можна</w:t>
            </w:r>
            <w:proofErr w:type="spellEnd"/>
            <w:r w:rsidRPr="00942048">
              <w:rPr>
                <w:sz w:val="20"/>
                <w:szCs w:val="20"/>
              </w:rPr>
              <w:t xml:space="preserve"> </w:t>
            </w:r>
            <w:proofErr w:type="spellStart"/>
            <w:r w:rsidRPr="00942048">
              <w:rPr>
                <w:sz w:val="20"/>
                <w:szCs w:val="20"/>
              </w:rPr>
              <w:t>використовувати</w:t>
            </w:r>
            <w:proofErr w:type="spellEnd"/>
            <w:r w:rsidRPr="00942048">
              <w:rPr>
                <w:sz w:val="20"/>
                <w:szCs w:val="20"/>
              </w:rPr>
              <w:t xml:space="preserve"> </w:t>
            </w:r>
            <w:proofErr w:type="spellStart"/>
            <w:r w:rsidRPr="00942048">
              <w:rPr>
                <w:sz w:val="20"/>
                <w:szCs w:val="20"/>
              </w:rPr>
              <w:t>повторно</w:t>
            </w:r>
            <w:proofErr w:type="spellEnd"/>
            <w:r w:rsidRPr="00942048">
              <w:rPr>
                <w:sz w:val="20"/>
                <w:szCs w:val="20"/>
              </w:rPr>
              <w:t>.</w:t>
            </w:r>
          </w:p>
        </w:tc>
      </w:tr>
      <w:tr w:rsidR="00942048" w:rsidRPr="00FC608A" w14:paraId="5F48A25B" w14:textId="77777777" w:rsidTr="00942048">
        <w:trPr>
          <w:trHeight w:val="84"/>
        </w:trPr>
        <w:tc>
          <w:tcPr>
            <w:tcW w:w="184" w:type="pct"/>
          </w:tcPr>
          <w:p w14:paraId="664C71D3" w14:textId="70C2BA68" w:rsidR="00942048" w:rsidRPr="00422CBD" w:rsidRDefault="00942048" w:rsidP="00942048">
            <w:pPr>
              <w:jc w:val="both"/>
              <w:rPr>
                <w:b/>
                <w:color w:val="000000"/>
                <w:sz w:val="22"/>
                <w:szCs w:val="22"/>
              </w:rPr>
            </w:pPr>
            <w:r w:rsidRPr="000C6B3A">
              <w:rPr>
                <w:b/>
                <w:color w:val="000000"/>
                <w:sz w:val="20"/>
                <w:szCs w:val="20"/>
                <w:lang w:val="en-US"/>
              </w:rPr>
              <w:t>4</w:t>
            </w:r>
          </w:p>
        </w:tc>
        <w:tc>
          <w:tcPr>
            <w:tcW w:w="430" w:type="pct"/>
          </w:tcPr>
          <w:p w14:paraId="1DB79D2C" w14:textId="44FCDF77" w:rsidR="00942048" w:rsidRPr="00942048" w:rsidRDefault="00942048" w:rsidP="00942048">
            <w:pPr>
              <w:jc w:val="center"/>
              <w:rPr>
                <w:b/>
                <w:color w:val="000000"/>
                <w:sz w:val="20"/>
                <w:szCs w:val="20"/>
              </w:rPr>
            </w:pPr>
            <w:r w:rsidRPr="00942048">
              <w:rPr>
                <w:b/>
                <w:color w:val="000000"/>
                <w:sz w:val="20"/>
                <w:szCs w:val="20"/>
                <w:lang w:val="en-US"/>
              </w:rPr>
              <w:t>63377</w:t>
            </w:r>
          </w:p>
        </w:tc>
        <w:tc>
          <w:tcPr>
            <w:tcW w:w="823" w:type="pct"/>
          </w:tcPr>
          <w:p w14:paraId="28155B95" w14:textId="3D12C898" w:rsidR="00942048" w:rsidRPr="00942048" w:rsidRDefault="00942048" w:rsidP="00942048">
            <w:pPr>
              <w:jc w:val="center"/>
              <w:rPr>
                <w:color w:val="000000"/>
                <w:sz w:val="20"/>
                <w:szCs w:val="20"/>
                <w:lang w:val="ru-RU"/>
              </w:rPr>
            </w:pPr>
            <w:proofErr w:type="spellStart"/>
            <w:r w:rsidRPr="00942048">
              <w:rPr>
                <w:color w:val="000000"/>
                <w:sz w:val="20"/>
                <w:szCs w:val="20"/>
                <w:lang w:val="ru-RU"/>
              </w:rPr>
              <w:t>Засіб</w:t>
            </w:r>
            <w:proofErr w:type="spellEnd"/>
            <w:r w:rsidRPr="00942048">
              <w:rPr>
                <w:color w:val="000000"/>
                <w:sz w:val="20"/>
                <w:szCs w:val="20"/>
                <w:lang w:val="ru-RU"/>
              </w:rPr>
              <w:t xml:space="preserve"> </w:t>
            </w:r>
            <w:proofErr w:type="spellStart"/>
            <w:r w:rsidRPr="00942048">
              <w:rPr>
                <w:color w:val="000000"/>
                <w:sz w:val="20"/>
                <w:szCs w:val="20"/>
                <w:lang w:val="ru-RU"/>
              </w:rPr>
              <w:t>очищення</w:t>
            </w:r>
            <w:proofErr w:type="spellEnd"/>
            <w:r w:rsidRPr="00942048">
              <w:rPr>
                <w:color w:val="000000"/>
                <w:sz w:val="20"/>
                <w:szCs w:val="20"/>
                <w:lang w:val="ru-RU"/>
              </w:rPr>
              <w:t xml:space="preserve"> </w:t>
            </w:r>
            <w:proofErr w:type="spellStart"/>
            <w:r w:rsidRPr="00942048">
              <w:rPr>
                <w:color w:val="000000"/>
                <w:sz w:val="20"/>
                <w:szCs w:val="20"/>
                <w:lang w:val="ru-RU"/>
              </w:rPr>
              <w:t>приладу</w:t>
            </w:r>
            <w:proofErr w:type="spellEnd"/>
            <w:r w:rsidRPr="00942048">
              <w:rPr>
                <w:color w:val="000000"/>
                <w:sz w:val="20"/>
                <w:szCs w:val="20"/>
                <w:lang w:val="ru-RU"/>
              </w:rPr>
              <w:t xml:space="preserve"> / </w:t>
            </w:r>
            <w:proofErr w:type="spellStart"/>
            <w:r w:rsidRPr="00942048">
              <w:rPr>
                <w:color w:val="000000"/>
                <w:sz w:val="20"/>
                <w:szCs w:val="20"/>
                <w:lang w:val="ru-RU"/>
              </w:rPr>
              <w:t>аналізатора</w:t>
            </w:r>
            <w:proofErr w:type="spellEnd"/>
            <w:r w:rsidRPr="00942048">
              <w:rPr>
                <w:color w:val="000000"/>
                <w:sz w:val="20"/>
                <w:szCs w:val="20"/>
                <w:lang w:val="ru-RU"/>
              </w:rPr>
              <w:t xml:space="preserve"> ІВД</w:t>
            </w:r>
          </w:p>
        </w:tc>
        <w:tc>
          <w:tcPr>
            <w:tcW w:w="1273" w:type="pct"/>
            <w:tcBorders>
              <w:top w:val="single" w:sz="4" w:space="0" w:color="auto"/>
              <w:left w:val="single" w:sz="4" w:space="0" w:color="auto"/>
              <w:bottom w:val="single" w:sz="4" w:space="0" w:color="auto"/>
              <w:right w:val="single" w:sz="4" w:space="0" w:color="auto"/>
            </w:tcBorders>
          </w:tcPr>
          <w:p w14:paraId="56671841" w14:textId="14A64550" w:rsidR="00942048" w:rsidRPr="00942048" w:rsidRDefault="00942048" w:rsidP="00942048">
            <w:pPr>
              <w:jc w:val="both"/>
              <w:rPr>
                <w:sz w:val="20"/>
                <w:szCs w:val="20"/>
                <w:lang w:val="ru-RU" w:eastAsia="ru-RU"/>
              </w:rPr>
            </w:pPr>
            <w:proofErr w:type="spellStart"/>
            <w:r w:rsidRPr="00942048">
              <w:rPr>
                <w:color w:val="000000"/>
                <w:sz w:val="20"/>
                <w:szCs w:val="20"/>
              </w:rPr>
              <w:t>Очищуючий</w:t>
            </w:r>
            <w:proofErr w:type="spellEnd"/>
            <w:r w:rsidRPr="00942048">
              <w:rPr>
                <w:color w:val="000000"/>
                <w:sz w:val="20"/>
                <w:szCs w:val="20"/>
              </w:rPr>
              <w:t xml:space="preserve"> </w:t>
            </w:r>
            <w:proofErr w:type="spellStart"/>
            <w:r w:rsidRPr="00942048">
              <w:rPr>
                <w:color w:val="000000"/>
                <w:sz w:val="20"/>
                <w:szCs w:val="20"/>
              </w:rPr>
              <w:t>реагент</w:t>
            </w:r>
            <w:proofErr w:type="spellEnd"/>
          </w:p>
        </w:tc>
        <w:tc>
          <w:tcPr>
            <w:tcW w:w="433" w:type="pct"/>
            <w:tcBorders>
              <w:top w:val="single" w:sz="4" w:space="0" w:color="auto"/>
              <w:left w:val="single" w:sz="4" w:space="0" w:color="auto"/>
              <w:bottom w:val="single" w:sz="4" w:space="0" w:color="auto"/>
              <w:right w:val="single" w:sz="4" w:space="0" w:color="auto"/>
            </w:tcBorders>
          </w:tcPr>
          <w:p w14:paraId="4C1A4723" w14:textId="13C44E1F" w:rsidR="00942048" w:rsidRPr="00942048" w:rsidRDefault="00942048" w:rsidP="00942048">
            <w:pPr>
              <w:jc w:val="both"/>
              <w:rPr>
                <w:sz w:val="20"/>
                <w:szCs w:val="20"/>
                <w:lang w:eastAsia="ru-RU"/>
              </w:rPr>
            </w:pPr>
            <w:proofErr w:type="spellStart"/>
            <w:r w:rsidRPr="00942048">
              <w:rPr>
                <w:sz w:val="20"/>
                <w:szCs w:val="20"/>
              </w:rPr>
              <w:t>Наб</w:t>
            </w:r>
            <w:proofErr w:type="spellEnd"/>
            <w:r w:rsidRPr="00942048">
              <w:rPr>
                <w:sz w:val="20"/>
                <w:szCs w:val="20"/>
              </w:rPr>
              <w:t>.</w:t>
            </w:r>
          </w:p>
        </w:tc>
        <w:tc>
          <w:tcPr>
            <w:tcW w:w="407" w:type="pct"/>
            <w:tcBorders>
              <w:top w:val="single" w:sz="4" w:space="0" w:color="auto"/>
              <w:left w:val="single" w:sz="4" w:space="0" w:color="auto"/>
              <w:bottom w:val="single" w:sz="4" w:space="0" w:color="auto"/>
              <w:right w:val="single" w:sz="4" w:space="0" w:color="auto"/>
            </w:tcBorders>
          </w:tcPr>
          <w:p w14:paraId="2727D52B" w14:textId="2970EC7F" w:rsidR="00942048" w:rsidRPr="00942048" w:rsidRDefault="00942048" w:rsidP="00942048">
            <w:pPr>
              <w:jc w:val="both"/>
              <w:rPr>
                <w:sz w:val="20"/>
                <w:szCs w:val="20"/>
                <w:lang w:eastAsia="ru-RU"/>
              </w:rPr>
            </w:pPr>
            <w:r w:rsidRPr="00942048">
              <w:rPr>
                <w:sz w:val="20"/>
                <w:szCs w:val="20"/>
              </w:rPr>
              <w:t>2</w:t>
            </w:r>
          </w:p>
        </w:tc>
        <w:tc>
          <w:tcPr>
            <w:tcW w:w="1450" w:type="pct"/>
            <w:tcBorders>
              <w:top w:val="single" w:sz="4" w:space="0" w:color="auto"/>
              <w:left w:val="single" w:sz="4" w:space="0" w:color="auto"/>
              <w:bottom w:val="single" w:sz="4" w:space="0" w:color="auto"/>
              <w:right w:val="single" w:sz="4" w:space="0" w:color="auto"/>
            </w:tcBorders>
          </w:tcPr>
          <w:p w14:paraId="2A2CB2DC" w14:textId="77777777" w:rsidR="00942048" w:rsidRPr="00942048" w:rsidRDefault="00942048" w:rsidP="00942048">
            <w:pPr>
              <w:jc w:val="both"/>
              <w:rPr>
                <w:sz w:val="20"/>
                <w:szCs w:val="20"/>
                <w:lang w:val="ru-RU"/>
              </w:rPr>
            </w:pPr>
            <w:proofErr w:type="spellStart"/>
            <w:r w:rsidRPr="00942048">
              <w:rPr>
                <w:sz w:val="20"/>
                <w:szCs w:val="20"/>
                <w:lang w:val="ru-RU"/>
              </w:rPr>
              <w:t>Призначений</w:t>
            </w:r>
            <w:proofErr w:type="spellEnd"/>
            <w:r w:rsidRPr="00942048">
              <w:rPr>
                <w:sz w:val="20"/>
                <w:szCs w:val="20"/>
                <w:lang w:val="ru-RU"/>
              </w:rPr>
              <w:t xml:space="preserve"> для  </w:t>
            </w:r>
            <w:proofErr w:type="spellStart"/>
            <w:r w:rsidRPr="00942048">
              <w:rPr>
                <w:sz w:val="20"/>
                <w:szCs w:val="20"/>
                <w:lang w:val="ru-RU"/>
              </w:rPr>
              <w:t>видалення</w:t>
            </w:r>
            <w:proofErr w:type="spellEnd"/>
            <w:r w:rsidRPr="00942048">
              <w:rPr>
                <w:sz w:val="20"/>
                <w:szCs w:val="20"/>
                <w:lang w:val="ru-RU"/>
              </w:rPr>
              <w:t xml:space="preserve"> </w:t>
            </w:r>
            <w:proofErr w:type="spellStart"/>
            <w:r w:rsidRPr="00942048">
              <w:rPr>
                <w:sz w:val="20"/>
                <w:szCs w:val="20"/>
                <w:lang w:val="ru-RU"/>
              </w:rPr>
              <w:t>забруднень</w:t>
            </w:r>
            <w:proofErr w:type="spellEnd"/>
            <w:r w:rsidRPr="00942048">
              <w:rPr>
                <w:sz w:val="20"/>
                <w:szCs w:val="20"/>
                <w:lang w:val="ru-RU"/>
              </w:rPr>
              <w:t xml:space="preserve"> </w:t>
            </w:r>
            <w:proofErr w:type="spellStart"/>
            <w:r w:rsidRPr="00942048">
              <w:rPr>
                <w:sz w:val="20"/>
                <w:szCs w:val="20"/>
                <w:lang w:val="ru-RU"/>
              </w:rPr>
              <w:t>білком</w:t>
            </w:r>
            <w:proofErr w:type="spellEnd"/>
            <w:r w:rsidRPr="00942048">
              <w:rPr>
                <w:sz w:val="20"/>
                <w:szCs w:val="20"/>
                <w:lang w:val="ru-RU"/>
              </w:rPr>
              <w:t xml:space="preserve"> з </w:t>
            </w:r>
            <w:proofErr w:type="spellStart"/>
            <w:r w:rsidRPr="00942048">
              <w:rPr>
                <w:sz w:val="20"/>
                <w:szCs w:val="20"/>
                <w:lang w:val="ru-RU"/>
              </w:rPr>
              <w:t>вимірювальної</w:t>
            </w:r>
            <w:proofErr w:type="spellEnd"/>
            <w:r w:rsidRPr="00942048">
              <w:rPr>
                <w:sz w:val="20"/>
                <w:szCs w:val="20"/>
                <w:lang w:val="ru-RU"/>
              </w:rPr>
              <w:t xml:space="preserve"> </w:t>
            </w:r>
            <w:proofErr w:type="spellStart"/>
            <w:r w:rsidRPr="00942048">
              <w:rPr>
                <w:sz w:val="20"/>
                <w:szCs w:val="20"/>
                <w:lang w:val="ru-RU"/>
              </w:rPr>
              <w:t>системи</w:t>
            </w:r>
            <w:proofErr w:type="spellEnd"/>
            <w:r w:rsidRPr="00942048">
              <w:rPr>
                <w:sz w:val="20"/>
                <w:szCs w:val="20"/>
                <w:lang w:val="ru-RU"/>
              </w:rPr>
              <w:t xml:space="preserve"> </w:t>
            </w:r>
            <w:proofErr w:type="spellStart"/>
            <w:r w:rsidRPr="00942048">
              <w:rPr>
                <w:sz w:val="20"/>
                <w:szCs w:val="20"/>
                <w:lang w:val="ru-RU"/>
              </w:rPr>
              <w:t>аналізатора</w:t>
            </w:r>
            <w:proofErr w:type="spellEnd"/>
            <w:r w:rsidRPr="00942048">
              <w:rPr>
                <w:sz w:val="20"/>
                <w:szCs w:val="20"/>
                <w:lang w:val="ru-RU"/>
              </w:rPr>
              <w:t xml:space="preserve"> </w:t>
            </w:r>
            <w:proofErr w:type="spellStart"/>
            <w:proofErr w:type="gramStart"/>
            <w:r w:rsidRPr="00942048">
              <w:rPr>
                <w:sz w:val="20"/>
                <w:szCs w:val="20"/>
                <w:lang w:val="ru-RU"/>
              </w:rPr>
              <w:t>п</w:t>
            </w:r>
            <w:proofErr w:type="gramEnd"/>
            <w:r w:rsidRPr="00942048">
              <w:rPr>
                <w:sz w:val="20"/>
                <w:szCs w:val="20"/>
                <w:lang w:val="ru-RU"/>
              </w:rPr>
              <w:t>ісля</w:t>
            </w:r>
            <w:proofErr w:type="spellEnd"/>
            <w:r w:rsidRPr="00942048">
              <w:rPr>
                <w:sz w:val="20"/>
                <w:szCs w:val="20"/>
                <w:lang w:val="ru-RU"/>
              </w:rPr>
              <w:t xml:space="preserve"> кожного </w:t>
            </w:r>
            <w:proofErr w:type="spellStart"/>
            <w:r w:rsidRPr="00942048">
              <w:rPr>
                <w:sz w:val="20"/>
                <w:szCs w:val="20"/>
                <w:lang w:val="ru-RU"/>
              </w:rPr>
              <w:t>аналізу</w:t>
            </w:r>
            <w:proofErr w:type="spellEnd"/>
            <w:r w:rsidRPr="00942048">
              <w:rPr>
                <w:sz w:val="20"/>
                <w:szCs w:val="20"/>
                <w:lang w:val="ru-RU"/>
              </w:rPr>
              <w:t xml:space="preserve"> </w:t>
            </w:r>
            <w:proofErr w:type="spellStart"/>
            <w:r w:rsidRPr="00942048">
              <w:rPr>
                <w:sz w:val="20"/>
                <w:szCs w:val="20"/>
                <w:lang w:val="ru-RU"/>
              </w:rPr>
              <w:t>крові</w:t>
            </w:r>
            <w:proofErr w:type="spellEnd"/>
            <w:r w:rsidRPr="00942048">
              <w:rPr>
                <w:sz w:val="20"/>
                <w:szCs w:val="20"/>
                <w:lang w:val="ru-RU"/>
              </w:rPr>
              <w:t>.</w:t>
            </w:r>
          </w:p>
          <w:p w14:paraId="0FD67060" w14:textId="77777777" w:rsidR="00942048" w:rsidRPr="00942048" w:rsidRDefault="00942048" w:rsidP="00942048">
            <w:pPr>
              <w:jc w:val="both"/>
              <w:rPr>
                <w:sz w:val="20"/>
                <w:szCs w:val="20"/>
                <w:lang w:val="ru-RU"/>
              </w:rPr>
            </w:pPr>
            <w:r w:rsidRPr="00942048">
              <w:rPr>
                <w:sz w:val="20"/>
                <w:szCs w:val="20"/>
                <w:lang w:val="ru-RU"/>
              </w:rPr>
              <w:t xml:space="preserve">Склад : хлорид </w:t>
            </w:r>
            <w:proofErr w:type="spellStart"/>
            <w:r w:rsidRPr="00942048">
              <w:rPr>
                <w:sz w:val="20"/>
                <w:szCs w:val="20"/>
                <w:lang w:val="ru-RU"/>
              </w:rPr>
              <w:t>натрію</w:t>
            </w:r>
            <w:proofErr w:type="spellEnd"/>
            <w:r w:rsidRPr="00942048">
              <w:rPr>
                <w:sz w:val="20"/>
                <w:szCs w:val="20"/>
                <w:lang w:val="ru-RU"/>
              </w:rPr>
              <w:t xml:space="preserve">&lt; 5г/л, сульфат </w:t>
            </w:r>
            <w:proofErr w:type="spellStart"/>
            <w:r w:rsidRPr="00942048">
              <w:rPr>
                <w:sz w:val="20"/>
                <w:szCs w:val="20"/>
                <w:lang w:val="ru-RU"/>
              </w:rPr>
              <w:t>натрію</w:t>
            </w:r>
            <w:proofErr w:type="spellEnd"/>
            <w:r w:rsidRPr="00942048">
              <w:rPr>
                <w:sz w:val="20"/>
                <w:szCs w:val="20"/>
                <w:lang w:val="ru-RU"/>
              </w:rPr>
              <w:t xml:space="preserve">  &lt;11г/л</w:t>
            </w:r>
            <w:proofErr w:type="gramStart"/>
            <w:r w:rsidRPr="00942048">
              <w:rPr>
                <w:sz w:val="20"/>
                <w:szCs w:val="20"/>
                <w:lang w:val="ru-RU"/>
              </w:rPr>
              <w:t xml:space="preserve"> ,</w:t>
            </w:r>
            <w:proofErr w:type="gramEnd"/>
            <w:r w:rsidRPr="00942048">
              <w:rPr>
                <w:sz w:val="20"/>
                <w:szCs w:val="20"/>
                <w:lang w:val="ru-RU"/>
              </w:rPr>
              <w:t xml:space="preserve"> </w:t>
            </w:r>
            <w:proofErr w:type="spellStart"/>
            <w:r w:rsidRPr="00942048">
              <w:rPr>
                <w:sz w:val="20"/>
                <w:szCs w:val="20"/>
                <w:lang w:val="ru-RU"/>
              </w:rPr>
              <w:t>гідроксид</w:t>
            </w:r>
            <w:proofErr w:type="spellEnd"/>
            <w:r w:rsidRPr="00942048">
              <w:rPr>
                <w:sz w:val="20"/>
                <w:szCs w:val="20"/>
                <w:lang w:val="ru-RU"/>
              </w:rPr>
              <w:t xml:space="preserve"> </w:t>
            </w:r>
            <w:proofErr w:type="spellStart"/>
            <w:r w:rsidRPr="00942048">
              <w:rPr>
                <w:sz w:val="20"/>
                <w:szCs w:val="20"/>
                <w:lang w:val="ru-RU"/>
              </w:rPr>
              <w:t>натрію</w:t>
            </w:r>
            <w:proofErr w:type="spellEnd"/>
            <w:r w:rsidRPr="00942048">
              <w:rPr>
                <w:sz w:val="20"/>
                <w:szCs w:val="20"/>
                <w:lang w:val="ru-RU"/>
              </w:rPr>
              <w:t xml:space="preserve">   &lt; 0,1 г/л, </w:t>
            </w:r>
            <w:proofErr w:type="spellStart"/>
            <w:r w:rsidRPr="00942048">
              <w:rPr>
                <w:sz w:val="20"/>
                <w:szCs w:val="20"/>
                <w:lang w:val="ru-RU"/>
              </w:rPr>
              <w:t>консерванти</w:t>
            </w:r>
            <w:proofErr w:type="spellEnd"/>
            <w:r w:rsidRPr="00942048">
              <w:rPr>
                <w:sz w:val="20"/>
                <w:szCs w:val="20"/>
                <w:lang w:val="ru-RU"/>
              </w:rPr>
              <w:t xml:space="preserve"> &lt; 1 г/л, </w:t>
            </w:r>
            <w:proofErr w:type="spellStart"/>
            <w:r w:rsidRPr="00942048">
              <w:rPr>
                <w:sz w:val="20"/>
                <w:szCs w:val="20"/>
                <w:lang w:val="ru-RU"/>
              </w:rPr>
              <w:t>неіонні</w:t>
            </w:r>
            <w:proofErr w:type="spellEnd"/>
            <w:r w:rsidRPr="00942048">
              <w:rPr>
                <w:sz w:val="20"/>
                <w:szCs w:val="20"/>
                <w:lang w:val="ru-RU"/>
              </w:rPr>
              <w:t xml:space="preserve"> </w:t>
            </w:r>
            <w:proofErr w:type="spellStart"/>
            <w:r w:rsidRPr="00942048">
              <w:rPr>
                <w:sz w:val="20"/>
                <w:szCs w:val="20"/>
                <w:lang w:val="ru-RU"/>
              </w:rPr>
              <w:t>поверхнево</w:t>
            </w:r>
            <w:proofErr w:type="spellEnd"/>
            <w:r w:rsidRPr="00942048">
              <w:rPr>
                <w:sz w:val="20"/>
                <w:szCs w:val="20"/>
                <w:lang w:val="ru-RU"/>
              </w:rPr>
              <w:t xml:space="preserve"> – </w:t>
            </w:r>
            <w:proofErr w:type="spellStart"/>
            <w:r w:rsidRPr="00942048">
              <w:rPr>
                <w:sz w:val="20"/>
                <w:szCs w:val="20"/>
                <w:lang w:val="ru-RU"/>
              </w:rPr>
              <w:t>активні</w:t>
            </w:r>
            <w:proofErr w:type="spellEnd"/>
            <w:r w:rsidRPr="00942048">
              <w:rPr>
                <w:sz w:val="20"/>
                <w:szCs w:val="20"/>
                <w:lang w:val="ru-RU"/>
              </w:rPr>
              <w:t xml:space="preserve"> </w:t>
            </w:r>
            <w:proofErr w:type="spellStart"/>
            <w:r w:rsidRPr="00942048">
              <w:rPr>
                <w:sz w:val="20"/>
                <w:szCs w:val="20"/>
                <w:lang w:val="ru-RU"/>
              </w:rPr>
              <w:t>речовини</w:t>
            </w:r>
            <w:proofErr w:type="spellEnd"/>
            <w:r w:rsidRPr="00942048">
              <w:rPr>
                <w:sz w:val="20"/>
                <w:szCs w:val="20"/>
                <w:lang w:val="ru-RU"/>
              </w:rPr>
              <w:t xml:space="preserve"> &lt; 2 г/л.</w:t>
            </w:r>
          </w:p>
          <w:p w14:paraId="3E29A917" w14:textId="6C2D8AA4" w:rsidR="00942048" w:rsidRPr="00942048" w:rsidRDefault="00942048" w:rsidP="00942048">
            <w:pPr>
              <w:rPr>
                <w:sz w:val="20"/>
                <w:szCs w:val="20"/>
                <w:lang w:val="ru-RU" w:eastAsia="ru-RU"/>
              </w:rPr>
            </w:pPr>
          </w:p>
        </w:tc>
      </w:tr>
    </w:tbl>
    <w:p w14:paraId="4ADC5524" w14:textId="77777777" w:rsidR="004802D1" w:rsidRPr="00942048" w:rsidRDefault="004802D1" w:rsidP="00BC5C42">
      <w:pPr>
        <w:ind w:right="-24"/>
        <w:jc w:val="both"/>
        <w:rPr>
          <w:sz w:val="22"/>
          <w:szCs w:val="22"/>
          <w:lang w:val="ru-RU"/>
        </w:rPr>
      </w:pPr>
    </w:p>
    <w:p w14:paraId="0EB5AA51" w14:textId="01949010" w:rsidR="00B97370" w:rsidRPr="00942048" w:rsidRDefault="0075194E" w:rsidP="00210C95">
      <w:pPr>
        <w:ind w:right="-24"/>
        <w:jc w:val="both"/>
        <w:rPr>
          <w:b/>
          <w:i/>
          <w:lang w:val="ru-RU" w:eastAsia="zh-CN"/>
        </w:rPr>
      </w:pPr>
      <w:r w:rsidRPr="00C51CD7">
        <w:rPr>
          <w:lang w:val="uk-UA"/>
        </w:rPr>
        <w:t xml:space="preserve">      </w:t>
      </w:r>
    </w:p>
    <w:p w14:paraId="1CF36278" w14:textId="77777777" w:rsidR="0051722F" w:rsidRDefault="0051722F" w:rsidP="00926874">
      <w:pPr>
        <w:pStyle w:val="af4"/>
        <w:spacing w:after="0"/>
        <w:ind w:left="0"/>
        <w:jc w:val="center"/>
        <w:rPr>
          <w:b/>
          <w:shd w:val="clear" w:color="auto" w:fill="FFFFFF"/>
          <w:lang w:val="uk-UA"/>
        </w:rPr>
      </w:pPr>
    </w:p>
    <w:p w14:paraId="013E40E4" w14:textId="77777777" w:rsidR="008A55D6" w:rsidRDefault="008A55D6" w:rsidP="00926874">
      <w:pPr>
        <w:pStyle w:val="af4"/>
        <w:spacing w:after="0"/>
        <w:ind w:left="0"/>
        <w:jc w:val="center"/>
        <w:rPr>
          <w:b/>
          <w:shd w:val="clear" w:color="auto" w:fill="FFFFFF"/>
          <w:lang w:val="uk-UA"/>
        </w:rPr>
      </w:pPr>
    </w:p>
    <w:p w14:paraId="4C4C29EB" w14:textId="77777777" w:rsidR="008A55D6" w:rsidRDefault="008A55D6" w:rsidP="00926874">
      <w:pPr>
        <w:pStyle w:val="af4"/>
        <w:spacing w:after="0"/>
        <w:ind w:left="0"/>
        <w:jc w:val="center"/>
        <w:rPr>
          <w:b/>
          <w:shd w:val="clear" w:color="auto" w:fill="FFFFFF"/>
          <w:lang w:val="uk-UA"/>
        </w:rPr>
      </w:pPr>
      <w:bookmarkStart w:id="0" w:name="_GoBack"/>
      <w:bookmarkEnd w:id="0"/>
    </w:p>
    <w:p w14:paraId="3C094615" w14:textId="77777777" w:rsidR="0051722F" w:rsidRPr="006C3015" w:rsidRDefault="0051722F" w:rsidP="0051722F">
      <w:pPr>
        <w:ind w:right="22"/>
        <w:jc w:val="right"/>
        <w:rPr>
          <w:rFonts w:eastAsia="Tahoma"/>
          <w:b/>
          <w:i/>
          <w:color w:val="00000A"/>
          <w:lang w:val="uk-UA" w:eastAsia="zh-CN" w:bidi="hi-IN"/>
        </w:rPr>
      </w:pPr>
      <w:r w:rsidRPr="006C3015">
        <w:rPr>
          <w:b/>
          <w:i/>
          <w:lang w:val="uk-UA"/>
        </w:rPr>
        <w:lastRenderedPageBreak/>
        <w:t>Додаток №2</w:t>
      </w:r>
      <w:r w:rsidRPr="006C3015">
        <w:rPr>
          <w:rFonts w:eastAsia="Tahoma"/>
          <w:b/>
          <w:i/>
          <w:color w:val="00000A"/>
          <w:lang w:val="uk-UA" w:eastAsia="zh-CN" w:bidi="hi-IN"/>
        </w:rPr>
        <w:t xml:space="preserve">   </w:t>
      </w:r>
    </w:p>
    <w:p w14:paraId="4AD25B1C" w14:textId="77777777" w:rsidR="0051722F" w:rsidRPr="006C3015" w:rsidRDefault="0051722F" w:rsidP="0051722F">
      <w:pPr>
        <w:ind w:right="22"/>
        <w:jc w:val="right"/>
        <w:rPr>
          <w:lang w:val="uk-UA"/>
        </w:rPr>
      </w:pPr>
      <w:r w:rsidRPr="006C3015">
        <w:rPr>
          <w:rFonts w:eastAsia="Tahoma"/>
          <w:b/>
          <w:i/>
          <w:color w:val="00000A"/>
          <w:lang w:val="uk-UA" w:eastAsia="zh-CN" w:bidi="hi-IN"/>
        </w:rPr>
        <w:t>до тендерної документації</w:t>
      </w:r>
      <w:r w:rsidRPr="006C3015">
        <w:rPr>
          <w:lang w:val="uk-UA"/>
        </w:rPr>
        <w:t xml:space="preserve">         </w:t>
      </w:r>
    </w:p>
    <w:p w14:paraId="02FE25F4" w14:textId="77777777" w:rsidR="0051722F" w:rsidRPr="006C3015" w:rsidRDefault="0051722F" w:rsidP="0051722F">
      <w:pPr>
        <w:ind w:right="22"/>
        <w:rPr>
          <w:rFonts w:eastAsia="Tahoma"/>
          <w:color w:val="00000A"/>
          <w:lang w:val="uk-UA" w:eastAsia="zh-CN" w:bidi="hi-IN"/>
        </w:rPr>
      </w:pPr>
      <w:r w:rsidRPr="006C3015">
        <w:rPr>
          <w:lang w:val="uk-UA"/>
        </w:rPr>
        <w:t xml:space="preserve">              </w:t>
      </w:r>
    </w:p>
    <w:p w14:paraId="2ABDF6D7" w14:textId="77777777" w:rsidR="001465FD" w:rsidRPr="006C3015" w:rsidRDefault="0051722F" w:rsidP="0051722F">
      <w:pPr>
        <w:ind w:left="-357" w:firstLine="902"/>
        <w:jc w:val="both"/>
        <w:rPr>
          <w:lang w:val="uk-UA"/>
        </w:rPr>
      </w:pPr>
      <w:r w:rsidRPr="006C3015">
        <w:rPr>
          <w:lang w:val="uk-UA"/>
        </w:rPr>
        <w:t xml:space="preserve">                      </w:t>
      </w:r>
    </w:p>
    <w:p w14:paraId="019B56F2" w14:textId="77777777" w:rsidR="001465FD" w:rsidRPr="006C3015" w:rsidRDefault="001465FD" w:rsidP="0051722F">
      <w:pPr>
        <w:ind w:left="-357" w:firstLine="902"/>
        <w:jc w:val="both"/>
        <w:rPr>
          <w:lang w:val="uk-UA"/>
        </w:rPr>
      </w:pPr>
    </w:p>
    <w:p w14:paraId="6B02C0E1" w14:textId="3F633205" w:rsidR="0051722F" w:rsidRPr="0051722F" w:rsidRDefault="001465FD" w:rsidP="0051722F">
      <w:pPr>
        <w:ind w:left="-357" w:firstLine="902"/>
        <w:jc w:val="both"/>
        <w:rPr>
          <w:lang w:val="ru-RU"/>
        </w:rPr>
      </w:pPr>
      <w:r w:rsidRPr="006C3015">
        <w:rPr>
          <w:lang w:val="uk-UA"/>
        </w:rPr>
        <w:t xml:space="preserve">                            </w:t>
      </w:r>
      <w:r w:rsidR="0051722F" w:rsidRPr="0051722F">
        <w:rPr>
          <w:lang w:val="ru-RU"/>
        </w:rPr>
        <w:t xml:space="preserve">Лист – </w:t>
      </w:r>
      <w:proofErr w:type="spellStart"/>
      <w:r w:rsidR="0051722F" w:rsidRPr="0051722F">
        <w:rPr>
          <w:lang w:val="ru-RU"/>
        </w:rPr>
        <w:t>згода</w:t>
      </w:r>
      <w:proofErr w:type="spellEnd"/>
      <w:r w:rsidR="0051722F" w:rsidRPr="0051722F">
        <w:rPr>
          <w:lang w:val="ru-RU"/>
        </w:rPr>
        <w:t xml:space="preserve"> </w:t>
      </w:r>
      <w:proofErr w:type="spellStart"/>
      <w:r w:rsidR="0051722F" w:rsidRPr="0051722F">
        <w:rPr>
          <w:lang w:val="ru-RU"/>
        </w:rPr>
        <w:t>щодо</w:t>
      </w:r>
      <w:proofErr w:type="spellEnd"/>
      <w:r w:rsidR="0051722F" w:rsidRPr="0051722F">
        <w:rPr>
          <w:lang w:val="ru-RU"/>
        </w:rPr>
        <w:t xml:space="preserve"> </w:t>
      </w:r>
      <w:proofErr w:type="spellStart"/>
      <w:r w:rsidR="0051722F" w:rsidRPr="0051722F">
        <w:rPr>
          <w:lang w:val="ru-RU"/>
        </w:rPr>
        <w:t>використання</w:t>
      </w:r>
      <w:proofErr w:type="spellEnd"/>
      <w:r w:rsidR="0051722F" w:rsidRPr="0051722F">
        <w:rPr>
          <w:lang w:val="ru-RU"/>
        </w:rPr>
        <w:t xml:space="preserve"> </w:t>
      </w:r>
      <w:proofErr w:type="spellStart"/>
      <w:r w:rsidR="0051722F" w:rsidRPr="0051722F">
        <w:rPr>
          <w:lang w:val="ru-RU"/>
        </w:rPr>
        <w:t>персональних</w:t>
      </w:r>
      <w:proofErr w:type="spellEnd"/>
      <w:r w:rsidR="0051722F" w:rsidRPr="0051722F">
        <w:rPr>
          <w:lang w:val="ru-RU"/>
        </w:rPr>
        <w:t xml:space="preserve"> </w:t>
      </w:r>
      <w:proofErr w:type="spellStart"/>
      <w:r w:rsidR="0051722F" w:rsidRPr="0051722F">
        <w:rPr>
          <w:lang w:val="ru-RU"/>
        </w:rPr>
        <w:t>даних</w:t>
      </w:r>
      <w:proofErr w:type="spellEnd"/>
    </w:p>
    <w:p w14:paraId="63AE5D44" w14:textId="77777777" w:rsidR="0051722F" w:rsidRPr="0051722F" w:rsidRDefault="0051722F" w:rsidP="0051722F">
      <w:pPr>
        <w:ind w:left="-357" w:firstLine="902"/>
        <w:jc w:val="both"/>
        <w:rPr>
          <w:lang w:val="ru-RU"/>
        </w:rPr>
      </w:pPr>
      <w:r w:rsidRPr="0051722F">
        <w:rPr>
          <w:lang w:val="ru-RU"/>
        </w:rPr>
        <w:t xml:space="preserve">    </w:t>
      </w:r>
      <w:proofErr w:type="spellStart"/>
      <w:r w:rsidRPr="0051722F">
        <w:rPr>
          <w:lang w:val="ru-RU"/>
        </w:rPr>
        <w:t>Відповідно</w:t>
      </w:r>
      <w:proofErr w:type="spellEnd"/>
      <w:r w:rsidRPr="0051722F">
        <w:rPr>
          <w:lang w:val="ru-RU"/>
        </w:rPr>
        <w:t xml:space="preserve"> </w:t>
      </w:r>
      <w:proofErr w:type="gramStart"/>
      <w:r w:rsidRPr="0051722F">
        <w:rPr>
          <w:lang w:val="ru-RU"/>
        </w:rPr>
        <w:t>до</w:t>
      </w:r>
      <w:proofErr w:type="gramEnd"/>
      <w:r w:rsidRPr="0051722F">
        <w:rPr>
          <w:lang w:val="ru-RU"/>
        </w:rPr>
        <w:t xml:space="preserve"> Закону </w:t>
      </w:r>
      <w:proofErr w:type="spellStart"/>
      <w:r w:rsidRPr="0051722F">
        <w:rPr>
          <w:lang w:val="ru-RU"/>
        </w:rPr>
        <w:t>України</w:t>
      </w:r>
      <w:proofErr w:type="spellEnd"/>
      <w:r w:rsidRPr="0051722F">
        <w:rPr>
          <w:lang w:val="ru-RU"/>
        </w:rPr>
        <w:t xml:space="preserve"> «Про </w:t>
      </w:r>
      <w:proofErr w:type="spellStart"/>
      <w:r w:rsidRPr="0051722F">
        <w:rPr>
          <w:lang w:val="ru-RU"/>
        </w:rPr>
        <w:t>захист</w:t>
      </w:r>
      <w:proofErr w:type="spellEnd"/>
      <w:r w:rsidRPr="0051722F">
        <w:rPr>
          <w:lang w:val="ru-RU"/>
        </w:rPr>
        <w:t xml:space="preserve"> </w:t>
      </w:r>
      <w:proofErr w:type="spellStart"/>
      <w:r w:rsidRPr="0051722F">
        <w:rPr>
          <w:lang w:val="ru-RU"/>
        </w:rPr>
        <w:t>персональних</w:t>
      </w:r>
      <w:proofErr w:type="spellEnd"/>
      <w:r w:rsidRPr="0051722F">
        <w:rPr>
          <w:lang w:val="ru-RU"/>
        </w:rPr>
        <w:t xml:space="preserve"> </w:t>
      </w:r>
      <w:proofErr w:type="spellStart"/>
      <w:r w:rsidRPr="0051722F">
        <w:rPr>
          <w:lang w:val="ru-RU"/>
        </w:rPr>
        <w:t>даних</w:t>
      </w:r>
      <w:proofErr w:type="spellEnd"/>
      <w:r w:rsidRPr="0051722F">
        <w:rPr>
          <w:lang w:val="ru-RU"/>
        </w:rPr>
        <w:t xml:space="preserve">»  </w:t>
      </w:r>
      <w:proofErr w:type="spellStart"/>
      <w:r w:rsidRPr="0051722F">
        <w:rPr>
          <w:lang w:val="ru-RU"/>
        </w:rPr>
        <w:t>від</w:t>
      </w:r>
      <w:proofErr w:type="spellEnd"/>
      <w:r w:rsidRPr="0051722F">
        <w:rPr>
          <w:lang w:val="ru-RU"/>
        </w:rPr>
        <w:t xml:space="preserve"> 01.06.10 № 2297-</w:t>
      </w:r>
      <w:r w:rsidRPr="0032447A">
        <w:t>V</w:t>
      </w:r>
      <w:r w:rsidRPr="0051722F">
        <w:rPr>
          <w:lang w:val="ru-RU"/>
        </w:rPr>
        <w:t xml:space="preserve">І.  </w:t>
      </w:r>
    </w:p>
    <w:p w14:paraId="333CEF44" w14:textId="77777777" w:rsidR="0051722F" w:rsidRPr="0051722F" w:rsidRDefault="0051722F" w:rsidP="0051722F">
      <w:pPr>
        <w:ind w:left="-357" w:firstLine="902"/>
        <w:jc w:val="both"/>
        <w:rPr>
          <w:lang w:val="ru-RU"/>
        </w:rPr>
      </w:pPr>
      <w:r w:rsidRPr="0051722F">
        <w:rPr>
          <w:lang w:val="ru-RU"/>
        </w:rPr>
        <w:t xml:space="preserve">Я, ______________________________________ (П.І.Б.) </w:t>
      </w:r>
      <w:r w:rsidRPr="0051722F">
        <w:rPr>
          <w:bCs/>
          <w:lang w:val="ru-RU"/>
        </w:rPr>
        <w:t xml:space="preserve"> даю </w:t>
      </w:r>
      <w:proofErr w:type="spellStart"/>
      <w:r w:rsidRPr="0051722F">
        <w:rPr>
          <w:bCs/>
          <w:lang w:val="ru-RU"/>
        </w:rPr>
        <w:t>згоду</w:t>
      </w:r>
      <w:proofErr w:type="spellEnd"/>
      <w:r w:rsidRPr="0051722F">
        <w:rPr>
          <w:bCs/>
          <w:lang w:val="ru-RU"/>
        </w:rPr>
        <w:t xml:space="preserve"> на </w:t>
      </w:r>
      <w:proofErr w:type="spellStart"/>
      <w:r w:rsidRPr="0051722F">
        <w:rPr>
          <w:bCs/>
          <w:lang w:val="ru-RU"/>
        </w:rPr>
        <w:t>обробку</w:t>
      </w:r>
      <w:proofErr w:type="spellEnd"/>
      <w:r w:rsidRPr="0051722F">
        <w:rPr>
          <w:bCs/>
          <w:lang w:val="ru-RU"/>
        </w:rPr>
        <w:t xml:space="preserve">, </w:t>
      </w:r>
      <w:proofErr w:type="spellStart"/>
      <w:r w:rsidRPr="0051722F">
        <w:rPr>
          <w:bCs/>
          <w:lang w:val="ru-RU"/>
        </w:rPr>
        <w:t>використання</w:t>
      </w:r>
      <w:proofErr w:type="spellEnd"/>
      <w:r w:rsidRPr="0051722F">
        <w:rPr>
          <w:bCs/>
          <w:lang w:val="ru-RU"/>
        </w:rPr>
        <w:t xml:space="preserve">, </w:t>
      </w:r>
      <w:proofErr w:type="spellStart"/>
      <w:r w:rsidRPr="0051722F">
        <w:rPr>
          <w:bCs/>
          <w:lang w:val="ru-RU"/>
        </w:rPr>
        <w:t>поширення</w:t>
      </w:r>
      <w:proofErr w:type="spellEnd"/>
      <w:r w:rsidRPr="0051722F">
        <w:rPr>
          <w:bCs/>
          <w:lang w:val="ru-RU"/>
        </w:rPr>
        <w:t xml:space="preserve"> та доступ до </w:t>
      </w:r>
      <w:proofErr w:type="spellStart"/>
      <w:r w:rsidRPr="0051722F">
        <w:rPr>
          <w:bCs/>
          <w:lang w:val="ru-RU"/>
        </w:rPr>
        <w:t>персональних</w:t>
      </w:r>
      <w:proofErr w:type="spellEnd"/>
      <w:r w:rsidRPr="0051722F">
        <w:rPr>
          <w:bCs/>
          <w:lang w:val="ru-RU"/>
        </w:rPr>
        <w:t xml:space="preserve"> </w:t>
      </w:r>
      <w:proofErr w:type="spellStart"/>
      <w:r w:rsidRPr="0051722F">
        <w:rPr>
          <w:bCs/>
          <w:lang w:val="ru-RU"/>
        </w:rPr>
        <w:t>даних</w:t>
      </w:r>
      <w:proofErr w:type="spellEnd"/>
      <w:r w:rsidRPr="0051722F">
        <w:rPr>
          <w:bCs/>
          <w:lang w:val="ru-RU"/>
        </w:rPr>
        <w:t xml:space="preserve">, </w:t>
      </w:r>
      <w:proofErr w:type="spellStart"/>
      <w:r w:rsidRPr="0051722F">
        <w:rPr>
          <w:bCs/>
          <w:lang w:val="ru-RU"/>
        </w:rPr>
        <w:t>які</w:t>
      </w:r>
      <w:proofErr w:type="spellEnd"/>
      <w:r w:rsidRPr="0051722F">
        <w:rPr>
          <w:bCs/>
          <w:lang w:val="ru-RU"/>
        </w:rPr>
        <w:t xml:space="preserve"> </w:t>
      </w:r>
      <w:proofErr w:type="spellStart"/>
      <w:r w:rsidRPr="0051722F">
        <w:rPr>
          <w:bCs/>
          <w:lang w:val="ru-RU"/>
        </w:rPr>
        <w:t>передбачено</w:t>
      </w:r>
      <w:proofErr w:type="spellEnd"/>
      <w:r w:rsidRPr="0051722F">
        <w:rPr>
          <w:bCs/>
          <w:lang w:val="ru-RU"/>
        </w:rPr>
        <w:t xml:space="preserve"> Законом </w:t>
      </w:r>
      <w:proofErr w:type="spellStart"/>
      <w:r w:rsidRPr="0051722F">
        <w:rPr>
          <w:bCs/>
          <w:lang w:val="ru-RU"/>
        </w:rPr>
        <w:t>України</w:t>
      </w:r>
      <w:proofErr w:type="spellEnd"/>
      <w:r w:rsidRPr="0051722F">
        <w:rPr>
          <w:bCs/>
          <w:lang w:val="ru-RU"/>
        </w:rPr>
        <w:t xml:space="preserve"> </w:t>
      </w:r>
      <w:r w:rsidRPr="0051722F">
        <w:rPr>
          <w:i/>
          <w:iCs/>
          <w:lang w:val="ru-RU"/>
        </w:rPr>
        <w:t>"</w:t>
      </w:r>
      <w:r w:rsidRPr="0051722F">
        <w:rPr>
          <w:bCs/>
          <w:lang w:val="ru-RU"/>
        </w:rPr>
        <w:t xml:space="preserve">Про </w:t>
      </w:r>
      <w:proofErr w:type="spellStart"/>
      <w:r w:rsidRPr="0051722F">
        <w:rPr>
          <w:bCs/>
          <w:lang w:val="ru-RU"/>
        </w:rPr>
        <w:t>публічні</w:t>
      </w:r>
      <w:proofErr w:type="spellEnd"/>
      <w:r w:rsidRPr="0051722F">
        <w:rPr>
          <w:bCs/>
          <w:lang w:val="ru-RU"/>
        </w:rPr>
        <w:t xml:space="preserve"> </w:t>
      </w:r>
      <w:proofErr w:type="spellStart"/>
      <w:r w:rsidRPr="0051722F">
        <w:rPr>
          <w:bCs/>
          <w:lang w:val="ru-RU"/>
        </w:rPr>
        <w:t>закупі</w:t>
      </w:r>
      <w:proofErr w:type="gramStart"/>
      <w:r w:rsidRPr="0051722F">
        <w:rPr>
          <w:bCs/>
          <w:lang w:val="ru-RU"/>
        </w:rPr>
        <w:t>вл</w:t>
      </w:r>
      <w:proofErr w:type="gramEnd"/>
      <w:r w:rsidRPr="0051722F">
        <w:rPr>
          <w:bCs/>
          <w:lang w:val="ru-RU"/>
        </w:rPr>
        <w:t>і</w:t>
      </w:r>
      <w:proofErr w:type="spellEnd"/>
      <w:r w:rsidRPr="0051722F">
        <w:rPr>
          <w:i/>
          <w:iCs/>
          <w:lang w:val="ru-RU"/>
        </w:rPr>
        <w:t>"</w:t>
      </w:r>
      <w:r w:rsidRPr="0051722F">
        <w:rPr>
          <w:bCs/>
          <w:lang w:val="ru-RU"/>
        </w:rPr>
        <w:t xml:space="preserve">, а </w:t>
      </w:r>
      <w:proofErr w:type="spellStart"/>
      <w:r w:rsidRPr="0051722F">
        <w:rPr>
          <w:bCs/>
          <w:lang w:val="ru-RU"/>
        </w:rPr>
        <w:t>також</w:t>
      </w:r>
      <w:proofErr w:type="spellEnd"/>
      <w:r w:rsidRPr="0051722F">
        <w:rPr>
          <w:bCs/>
          <w:lang w:val="ru-RU"/>
        </w:rPr>
        <w:t xml:space="preserve"> </w:t>
      </w:r>
      <w:proofErr w:type="spellStart"/>
      <w:r w:rsidRPr="0051722F">
        <w:rPr>
          <w:bCs/>
          <w:lang w:val="ru-RU"/>
        </w:rPr>
        <w:t>згідно</w:t>
      </w:r>
      <w:proofErr w:type="spellEnd"/>
      <w:r w:rsidRPr="0051722F">
        <w:rPr>
          <w:bCs/>
          <w:lang w:val="ru-RU"/>
        </w:rPr>
        <w:t xml:space="preserve"> з нормами чинного </w:t>
      </w:r>
      <w:proofErr w:type="spellStart"/>
      <w:r w:rsidRPr="0051722F">
        <w:rPr>
          <w:bCs/>
          <w:lang w:val="ru-RU"/>
        </w:rPr>
        <w:t>законодавства</w:t>
      </w:r>
      <w:proofErr w:type="spellEnd"/>
      <w:r w:rsidRPr="0051722F">
        <w:rPr>
          <w:bCs/>
          <w:lang w:val="ru-RU"/>
        </w:rPr>
        <w:t xml:space="preserve">, </w:t>
      </w:r>
      <w:proofErr w:type="spellStart"/>
      <w:r w:rsidRPr="0051722F">
        <w:rPr>
          <w:bCs/>
          <w:lang w:val="ru-RU"/>
        </w:rPr>
        <w:t>моїх</w:t>
      </w:r>
      <w:proofErr w:type="spellEnd"/>
      <w:r w:rsidRPr="0051722F">
        <w:rPr>
          <w:bCs/>
          <w:lang w:val="ru-RU"/>
        </w:rPr>
        <w:t xml:space="preserve"> </w:t>
      </w:r>
      <w:proofErr w:type="spellStart"/>
      <w:r w:rsidRPr="0051722F">
        <w:rPr>
          <w:bCs/>
          <w:lang w:val="ru-RU"/>
        </w:rPr>
        <w:t>персональних</w:t>
      </w:r>
      <w:proofErr w:type="spellEnd"/>
      <w:r w:rsidRPr="0051722F">
        <w:rPr>
          <w:bCs/>
          <w:lang w:val="ru-RU"/>
        </w:rPr>
        <w:t xml:space="preserve"> </w:t>
      </w:r>
      <w:proofErr w:type="spellStart"/>
      <w:r w:rsidRPr="0051722F">
        <w:rPr>
          <w:bCs/>
          <w:lang w:val="ru-RU"/>
        </w:rPr>
        <w:t>даних</w:t>
      </w:r>
      <w:proofErr w:type="spellEnd"/>
      <w:r w:rsidRPr="0051722F">
        <w:rPr>
          <w:bCs/>
          <w:lang w:val="ru-RU"/>
        </w:rPr>
        <w:t xml:space="preserve"> (у т. ч. </w:t>
      </w:r>
      <w:proofErr w:type="spellStart"/>
      <w:r w:rsidRPr="0051722F">
        <w:rPr>
          <w:bCs/>
          <w:lang w:val="ru-RU"/>
        </w:rPr>
        <w:t>паспортні</w:t>
      </w:r>
      <w:proofErr w:type="spellEnd"/>
      <w:r w:rsidRPr="0051722F">
        <w:rPr>
          <w:bCs/>
          <w:lang w:val="ru-RU"/>
        </w:rPr>
        <w:t xml:space="preserve"> </w:t>
      </w:r>
      <w:proofErr w:type="spellStart"/>
      <w:r w:rsidRPr="0051722F">
        <w:rPr>
          <w:bCs/>
          <w:lang w:val="ru-RU"/>
        </w:rPr>
        <w:t>дані</w:t>
      </w:r>
      <w:proofErr w:type="spellEnd"/>
      <w:r w:rsidRPr="0051722F">
        <w:rPr>
          <w:bCs/>
          <w:lang w:val="ru-RU"/>
        </w:rPr>
        <w:t xml:space="preserve">, </w:t>
      </w:r>
      <w:proofErr w:type="spellStart"/>
      <w:r w:rsidRPr="0051722F">
        <w:rPr>
          <w:bCs/>
          <w:lang w:val="ru-RU"/>
        </w:rPr>
        <w:t>ідентифікаційний</w:t>
      </w:r>
      <w:proofErr w:type="spellEnd"/>
      <w:r w:rsidRPr="0051722F">
        <w:rPr>
          <w:bCs/>
          <w:lang w:val="ru-RU"/>
        </w:rPr>
        <w:t xml:space="preserve"> код, </w:t>
      </w:r>
      <w:proofErr w:type="spellStart"/>
      <w:r w:rsidRPr="0051722F">
        <w:rPr>
          <w:bCs/>
          <w:lang w:val="ru-RU"/>
        </w:rPr>
        <w:t>електронні</w:t>
      </w:r>
      <w:proofErr w:type="spellEnd"/>
      <w:r w:rsidRPr="0051722F">
        <w:rPr>
          <w:bCs/>
          <w:lang w:val="ru-RU"/>
        </w:rPr>
        <w:t xml:space="preserve"> </w:t>
      </w:r>
      <w:proofErr w:type="spellStart"/>
      <w:r w:rsidRPr="0051722F">
        <w:rPr>
          <w:bCs/>
          <w:lang w:val="ru-RU"/>
        </w:rPr>
        <w:t>ідентифікаційні</w:t>
      </w:r>
      <w:proofErr w:type="spellEnd"/>
      <w:r w:rsidRPr="0051722F">
        <w:rPr>
          <w:bCs/>
          <w:lang w:val="ru-RU"/>
        </w:rPr>
        <w:t xml:space="preserve"> </w:t>
      </w:r>
      <w:proofErr w:type="spellStart"/>
      <w:r w:rsidRPr="0051722F">
        <w:rPr>
          <w:bCs/>
          <w:lang w:val="ru-RU"/>
        </w:rPr>
        <w:t>дані</w:t>
      </w:r>
      <w:proofErr w:type="spellEnd"/>
      <w:r w:rsidRPr="0051722F">
        <w:rPr>
          <w:bCs/>
          <w:lang w:val="ru-RU"/>
        </w:rPr>
        <w:t xml:space="preserve">: </w:t>
      </w:r>
      <w:proofErr w:type="spellStart"/>
      <w:r w:rsidRPr="0051722F">
        <w:rPr>
          <w:bCs/>
          <w:lang w:val="ru-RU"/>
        </w:rPr>
        <w:t>номери</w:t>
      </w:r>
      <w:proofErr w:type="spellEnd"/>
      <w:r w:rsidRPr="0051722F">
        <w:rPr>
          <w:bCs/>
          <w:lang w:val="ru-RU"/>
        </w:rPr>
        <w:t xml:space="preserve"> </w:t>
      </w:r>
      <w:proofErr w:type="spellStart"/>
      <w:r w:rsidRPr="0051722F">
        <w:rPr>
          <w:bCs/>
          <w:lang w:val="ru-RU"/>
        </w:rPr>
        <w:t>телефонів</w:t>
      </w:r>
      <w:proofErr w:type="spellEnd"/>
      <w:r w:rsidRPr="0051722F">
        <w:rPr>
          <w:bCs/>
          <w:lang w:val="ru-RU"/>
        </w:rPr>
        <w:t xml:space="preserve">, </w:t>
      </w:r>
      <w:proofErr w:type="spellStart"/>
      <w:r w:rsidRPr="0051722F">
        <w:rPr>
          <w:bCs/>
          <w:lang w:val="ru-RU"/>
        </w:rPr>
        <w:t>електронні</w:t>
      </w:r>
      <w:proofErr w:type="spellEnd"/>
      <w:r w:rsidRPr="0051722F">
        <w:rPr>
          <w:bCs/>
          <w:lang w:val="ru-RU"/>
        </w:rPr>
        <w:t xml:space="preserve"> </w:t>
      </w:r>
      <w:proofErr w:type="spellStart"/>
      <w:r w:rsidRPr="0051722F">
        <w:rPr>
          <w:bCs/>
          <w:lang w:val="ru-RU"/>
        </w:rPr>
        <w:t>адреси</w:t>
      </w:r>
      <w:proofErr w:type="spellEnd"/>
      <w:r w:rsidRPr="0051722F">
        <w:rPr>
          <w:bCs/>
          <w:lang w:val="ru-RU"/>
        </w:rPr>
        <w:t xml:space="preserve"> </w:t>
      </w:r>
      <w:proofErr w:type="spellStart"/>
      <w:r w:rsidRPr="0051722F">
        <w:rPr>
          <w:bCs/>
          <w:lang w:val="ru-RU"/>
        </w:rPr>
        <w:t>або</w:t>
      </w:r>
      <w:proofErr w:type="spellEnd"/>
      <w:r w:rsidRPr="0051722F">
        <w:rPr>
          <w:bCs/>
          <w:lang w:val="ru-RU"/>
        </w:rPr>
        <w:t xml:space="preserve"> </w:t>
      </w:r>
      <w:proofErr w:type="spellStart"/>
      <w:r w:rsidRPr="0051722F">
        <w:rPr>
          <w:bCs/>
          <w:lang w:val="ru-RU"/>
        </w:rPr>
        <w:t>інша</w:t>
      </w:r>
      <w:proofErr w:type="spellEnd"/>
      <w:r w:rsidRPr="0051722F">
        <w:rPr>
          <w:bCs/>
          <w:lang w:val="ru-RU"/>
        </w:rPr>
        <w:t xml:space="preserve"> </w:t>
      </w:r>
      <w:proofErr w:type="spellStart"/>
      <w:r w:rsidRPr="0051722F">
        <w:rPr>
          <w:bCs/>
          <w:lang w:val="ru-RU"/>
        </w:rPr>
        <w:t>необхідна</w:t>
      </w:r>
      <w:proofErr w:type="spellEnd"/>
      <w:r w:rsidRPr="0051722F">
        <w:rPr>
          <w:bCs/>
          <w:lang w:val="ru-RU"/>
        </w:rPr>
        <w:t xml:space="preserve"> </w:t>
      </w:r>
      <w:proofErr w:type="spellStart"/>
      <w:r w:rsidRPr="0051722F">
        <w:rPr>
          <w:bCs/>
          <w:lang w:val="ru-RU"/>
        </w:rPr>
        <w:t>інформація</w:t>
      </w:r>
      <w:proofErr w:type="spellEnd"/>
      <w:r w:rsidRPr="0051722F">
        <w:rPr>
          <w:bCs/>
          <w:lang w:val="ru-RU"/>
        </w:rPr>
        <w:t xml:space="preserve">, </w:t>
      </w:r>
      <w:proofErr w:type="spellStart"/>
      <w:r w:rsidRPr="0051722F">
        <w:rPr>
          <w:bCs/>
          <w:lang w:val="ru-RU"/>
        </w:rPr>
        <w:t>передбачена</w:t>
      </w:r>
      <w:proofErr w:type="spellEnd"/>
      <w:r w:rsidRPr="0051722F">
        <w:rPr>
          <w:bCs/>
          <w:lang w:val="ru-RU"/>
        </w:rPr>
        <w:t xml:space="preserve"> </w:t>
      </w:r>
      <w:proofErr w:type="spellStart"/>
      <w:r w:rsidRPr="0051722F">
        <w:rPr>
          <w:bCs/>
          <w:lang w:val="ru-RU"/>
        </w:rPr>
        <w:t>законодавством</w:t>
      </w:r>
      <w:proofErr w:type="spellEnd"/>
      <w:r w:rsidRPr="0051722F">
        <w:rPr>
          <w:bCs/>
          <w:lang w:val="ru-RU"/>
        </w:rPr>
        <w:t xml:space="preserve">), </w:t>
      </w:r>
      <w:proofErr w:type="spellStart"/>
      <w:r w:rsidRPr="0051722F">
        <w:rPr>
          <w:bCs/>
          <w:lang w:val="ru-RU"/>
        </w:rPr>
        <w:t>відомостей</w:t>
      </w:r>
      <w:proofErr w:type="spellEnd"/>
      <w:r w:rsidRPr="0051722F">
        <w:rPr>
          <w:bCs/>
          <w:lang w:val="ru-RU"/>
        </w:rPr>
        <w:t xml:space="preserve">, </w:t>
      </w:r>
      <w:proofErr w:type="spellStart"/>
      <w:r w:rsidRPr="0051722F">
        <w:rPr>
          <w:bCs/>
          <w:lang w:val="ru-RU"/>
        </w:rPr>
        <w:t>які</w:t>
      </w:r>
      <w:proofErr w:type="spellEnd"/>
      <w:r w:rsidRPr="0051722F">
        <w:rPr>
          <w:bCs/>
          <w:lang w:val="ru-RU"/>
        </w:rPr>
        <w:t xml:space="preserve"> надаю </w:t>
      </w:r>
      <w:proofErr w:type="gramStart"/>
      <w:r w:rsidRPr="0051722F">
        <w:rPr>
          <w:bCs/>
          <w:lang w:val="ru-RU"/>
        </w:rPr>
        <w:t>про</w:t>
      </w:r>
      <w:proofErr w:type="gramEnd"/>
      <w:r w:rsidRPr="0051722F">
        <w:rPr>
          <w:bCs/>
          <w:lang w:val="ru-RU"/>
        </w:rPr>
        <w:t xml:space="preserve"> </w:t>
      </w:r>
      <w:proofErr w:type="gramStart"/>
      <w:r w:rsidRPr="0051722F">
        <w:rPr>
          <w:bCs/>
          <w:lang w:val="ru-RU"/>
        </w:rPr>
        <w:t>себе</w:t>
      </w:r>
      <w:proofErr w:type="gramEnd"/>
      <w:r w:rsidRPr="0051722F">
        <w:rPr>
          <w:bCs/>
          <w:lang w:val="ru-RU"/>
        </w:rPr>
        <w:t xml:space="preserve"> для </w:t>
      </w:r>
      <w:proofErr w:type="spellStart"/>
      <w:r w:rsidRPr="0051722F">
        <w:rPr>
          <w:bCs/>
          <w:lang w:val="ru-RU"/>
        </w:rPr>
        <w:t>забезпечення</w:t>
      </w:r>
      <w:proofErr w:type="spellEnd"/>
      <w:r w:rsidRPr="0051722F">
        <w:rPr>
          <w:bCs/>
          <w:lang w:val="ru-RU"/>
        </w:rPr>
        <w:t xml:space="preserve"> </w:t>
      </w:r>
      <w:proofErr w:type="spellStart"/>
      <w:r w:rsidRPr="0051722F">
        <w:rPr>
          <w:bCs/>
          <w:lang w:val="ru-RU"/>
        </w:rPr>
        <w:t>участі</w:t>
      </w:r>
      <w:proofErr w:type="spellEnd"/>
      <w:r w:rsidRPr="0051722F">
        <w:rPr>
          <w:bCs/>
          <w:lang w:val="ru-RU"/>
        </w:rPr>
        <w:t xml:space="preserve"> у </w:t>
      </w:r>
      <w:proofErr w:type="spellStart"/>
      <w:r w:rsidRPr="0051722F">
        <w:rPr>
          <w:bCs/>
          <w:lang w:val="ru-RU"/>
        </w:rPr>
        <w:t>процедурі</w:t>
      </w:r>
      <w:proofErr w:type="spellEnd"/>
      <w:r w:rsidRPr="0051722F">
        <w:rPr>
          <w:bCs/>
          <w:lang w:val="ru-RU"/>
        </w:rPr>
        <w:t xml:space="preserve"> </w:t>
      </w:r>
      <w:proofErr w:type="spellStart"/>
      <w:r w:rsidRPr="0051722F">
        <w:rPr>
          <w:bCs/>
          <w:lang w:val="ru-RU"/>
        </w:rPr>
        <w:t>відкритих</w:t>
      </w:r>
      <w:proofErr w:type="spellEnd"/>
      <w:r w:rsidRPr="0051722F">
        <w:rPr>
          <w:bCs/>
          <w:lang w:val="ru-RU"/>
        </w:rPr>
        <w:t xml:space="preserve"> </w:t>
      </w:r>
      <w:proofErr w:type="spellStart"/>
      <w:r w:rsidRPr="0051722F">
        <w:rPr>
          <w:bCs/>
          <w:lang w:val="ru-RU"/>
        </w:rPr>
        <w:t>торгів</w:t>
      </w:r>
      <w:proofErr w:type="spellEnd"/>
      <w:r w:rsidRPr="0051722F">
        <w:rPr>
          <w:bCs/>
          <w:lang w:val="ru-RU"/>
        </w:rPr>
        <w:t xml:space="preserve">, </w:t>
      </w:r>
      <w:proofErr w:type="spellStart"/>
      <w:r w:rsidRPr="0051722F">
        <w:rPr>
          <w:bCs/>
          <w:lang w:val="ru-RU"/>
        </w:rPr>
        <w:t>цивільно-правових</w:t>
      </w:r>
      <w:proofErr w:type="spellEnd"/>
      <w:r w:rsidRPr="0051722F">
        <w:rPr>
          <w:bCs/>
          <w:lang w:val="ru-RU"/>
        </w:rPr>
        <w:t xml:space="preserve"> та </w:t>
      </w:r>
      <w:proofErr w:type="spellStart"/>
      <w:r w:rsidRPr="0051722F">
        <w:rPr>
          <w:bCs/>
          <w:lang w:val="ru-RU"/>
        </w:rPr>
        <w:t>господарських</w:t>
      </w:r>
      <w:proofErr w:type="spellEnd"/>
      <w:r w:rsidRPr="0051722F">
        <w:rPr>
          <w:bCs/>
          <w:lang w:val="ru-RU"/>
        </w:rPr>
        <w:t xml:space="preserve"> </w:t>
      </w:r>
      <w:proofErr w:type="spellStart"/>
      <w:r w:rsidRPr="0051722F">
        <w:rPr>
          <w:bCs/>
          <w:lang w:val="ru-RU"/>
        </w:rPr>
        <w:t>відносин</w:t>
      </w:r>
      <w:proofErr w:type="spellEnd"/>
      <w:r w:rsidRPr="0051722F">
        <w:rPr>
          <w:lang w:val="ru-RU"/>
        </w:rPr>
        <w:t>.</w:t>
      </w:r>
    </w:p>
    <w:p w14:paraId="43B3DD51" w14:textId="77777777" w:rsidR="0051722F" w:rsidRPr="0051722F" w:rsidRDefault="0051722F" w:rsidP="0051722F">
      <w:pPr>
        <w:ind w:left="-357" w:firstLine="902"/>
        <w:jc w:val="both"/>
        <w:rPr>
          <w:lang w:val="ru-RU"/>
        </w:rPr>
      </w:pPr>
    </w:p>
    <w:p w14:paraId="663E4F8E" w14:textId="77777777" w:rsidR="0051722F" w:rsidRPr="0051722F" w:rsidRDefault="0051722F" w:rsidP="0051722F">
      <w:pPr>
        <w:ind w:left="-357" w:firstLine="902"/>
        <w:jc w:val="both"/>
        <w:rPr>
          <w:lang w:val="ru-RU"/>
        </w:rPr>
      </w:pPr>
      <w:r w:rsidRPr="0051722F">
        <w:rPr>
          <w:lang w:val="ru-RU"/>
        </w:rPr>
        <w:tab/>
        <w:t>Дата</w:t>
      </w:r>
      <w:r w:rsidRPr="0051722F">
        <w:rPr>
          <w:lang w:val="ru-RU"/>
        </w:rPr>
        <w:tab/>
        <w:t>____________</w:t>
      </w:r>
      <w:r w:rsidRPr="0051722F">
        <w:rPr>
          <w:lang w:val="ru-RU"/>
        </w:rPr>
        <w:tab/>
      </w:r>
      <w:r w:rsidRPr="0051722F">
        <w:rPr>
          <w:lang w:val="ru-RU"/>
        </w:rPr>
        <w:tab/>
        <w:t xml:space="preserve">      _______________/________/</w:t>
      </w:r>
    </w:p>
    <w:p w14:paraId="7F7EE056" w14:textId="77777777" w:rsidR="0051722F" w:rsidRPr="0051722F" w:rsidRDefault="0051722F" w:rsidP="0051722F">
      <w:pPr>
        <w:ind w:left="-357" w:firstLine="902"/>
        <w:jc w:val="both"/>
        <w:rPr>
          <w:lang w:val="ru-RU"/>
        </w:rPr>
      </w:pPr>
      <w:r w:rsidRPr="0051722F">
        <w:rPr>
          <w:lang w:val="ru-RU"/>
        </w:rPr>
        <w:tab/>
      </w:r>
      <w:r w:rsidRPr="0051722F">
        <w:rPr>
          <w:lang w:val="ru-RU"/>
        </w:rPr>
        <w:tab/>
      </w:r>
      <w:r w:rsidRPr="0051722F">
        <w:rPr>
          <w:lang w:val="ru-RU"/>
        </w:rPr>
        <w:tab/>
        <w:t xml:space="preserve">                                              /</w:t>
      </w:r>
      <w:proofErr w:type="spellStart"/>
      <w:proofErr w:type="gramStart"/>
      <w:r w:rsidRPr="0051722F">
        <w:rPr>
          <w:lang w:val="ru-RU"/>
        </w:rPr>
        <w:t>П</w:t>
      </w:r>
      <w:proofErr w:type="gramEnd"/>
      <w:r w:rsidRPr="0051722F">
        <w:rPr>
          <w:lang w:val="ru-RU"/>
        </w:rPr>
        <w:t>ідпис</w:t>
      </w:r>
      <w:proofErr w:type="spellEnd"/>
      <w:r w:rsidRPr="0051722F">
        <w:rPr>
          <w:lang w:val="ru-RU"/>
        </w:rPr>
        <w:t>/           /ПІБ/</w:t>
      </w:r>
    </w:p>
    <w:p w14:paraId="417136B5"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F4C9426"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7DC39D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6A3C43F"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13AC883F"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CF386D1"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0587E708"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9B6CEFC"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052F726A"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08451052"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C8FDC06"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15F8C1E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033367BB"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661F15DF"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196FAE8"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8248088"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1B63AA9D"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9950E45"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651409D"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36288ED1"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CFBC23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71568D19"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06FDF1C"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7ECF05B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671B47CC"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1C9E42F0"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7E7AC541"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6EE472C"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3E2D46DD"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6A046AFE"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68982E4"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46F3EE5"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ACC976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75D93DCE"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A24FD8D"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681FCB7C" w14:textId="77777777" w:rsidR="0051722F" w:rsidRDefault="0051722F" w:rsidP="0051722F">
      <w:pPr>
        <w:jc w:val="right"/>
        <w:rPr>
          <w:b/>
          <w:i/>
          <w:lang w:val="ru-RU"/>
        </w:rPr>
      </w:pPr>
    </w:p>
    <w:p w14:paraId="61FC4B0C" w14:textId="77777777" w:rsidR="00580845" w:rsidRPr="0051722F" w:rsidRDefault="00580845" w:rsidP="0051722F">
      <w:pPr>
        <w:jc w:val="right"/>
        <w:rPr>
          <w:b/>
          <w:i/>
          <w:lang w:val="ru-RU"/>
        </w:rPr>
      </w:pPr>
    </w:p>
    <w:p w14:paraId="26CE35E8" w14:textId="77777777" w:rsidR="0051722F" w:rsidRPr="0051722F" w:rsidRDefault="0051722F" w:rsidP="0051722F">
      <w:pPr>
        <w:jc w:val="right"/>
        <w:rPr>
          <w:b/>
          <w:i/>
          <w:lang w:val="ru-RU"/>
        </w:rPr>
      </w:pPr>
    </w:p>
    <w:p w14:paraId="4FF6C14C" w14:textId="77777777" w:rsidR="0051722F" w:rsidRPr="0051722F" w:rsidRDefault="0051722F" w:rsidP="0051722F">
      <w:pPr>
        <w:jc w:val="right"/>
        <w:rPr>
          <w:b/>
          <w:i/>
          <w:lang w:val="ru-RU"/>
        </w:rPr>
      </w:pPr>
    </w:p>
    <w:p w14:paraId="2135DF23" w14:textId="77777777" w:rsidR="001465FD" w:rsidRDefault="001465FD" w:rsidP="0051722F">
      <w:pPr>
        <w:jc w:val="right"/>
        <w:rPr>
          <w:b/>
          <w:i/>
          <w:lang w:val="ru-RU"/>
        </w:rPr>
      </w:pPr>
    </w:p>
    <w:p w14:paraId="030BFEBC" w14:textId="77777777" w:rsidR="0051722F" w:rsidRPr="0051722F" w:rsidRDefault="0051722F" w:rsidP="0051722F">
      <w:pPr>
        <w:jc w:val="right"/>
        <w:rPr>
          <w:b/>
          <w:i/>
          <w:lang w:val="ru-RU"/>
        </w:rPr>
      </w:pPr>
      <w:proofErr w:type="spellStart"/>
      <w:r w:rsidRPr="0051722F">
        <w:rPr>
          <w:b/>
          <w:i/>
          <w:lang w:val="ru-RU"/>
        </w:rPr>
        <w:lastRenderedPageBreak/>
        <w:t>Додаток</w:t>
      </w:r>
      <w:proofErr w:type="spellEnd"/>
      <w:r w:rsidRPr="0051722F">
        <w:rPr>
          <w:b/>
          <w:i/>
          <w:lang w:val="ru-RU"/>
        </w:rPr>
        <w:t xml:space="preserve"> №3</w:t>
      </w:r>
    </w:p>
    <w:p w14:paraId="7E381E80" w14:textId="77777777" w:rsidR="0051722F" w:rsidRPr="0051722F" w:rsidRDefault="0051722F" w:rsidP="0051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12"/>
        <w:jc w:val="right"/>
        <w:rPr>
          <w:b/>
          <w:bCs/>
          <w:i/>
          <w:lang w:val="ru-RU"/>
        </w:rPr>
      </w:pPr>
      <w:r w:rsidRPr="0051722F">
        <w:rPr>
          <w:b/>
          <w:bCs/>
          <w:i/>
          <w:lang w:val="ru-RU"/>
        </w:rPr>
        <w:t xml:space="preserve">до </w:t>
      </w:r>
      <w:proofErr w:type="spellStart"/>
      <w:r w:rsidRPr="0051722F">
        <w:rPr>
          <w:b/>
          <w:bCs/>
          <w:i/>
          <w:lang w:val="ru-RU"/>
        </w:rPr>
        <w:t>тендерної</w:t>
      </w:r>
      <w:proofErr w:type="spellEnd"/>
      <w:r w:rsidRPr="0051722F">
        <w:rPr>
          <w:b/>
          <w:bCs/>
          <w:i/>
          <w:lang w:val="ru-RU"/>
        </w:rPr>
        <w:t xml:space="preserve"> </w:t>
      </w:r>
      <w:proofErr w:type="spellStart"/>
      <w:r w:rsidRPr="0051722F">
        <w:rPr>
          <w:b/>
          <w:bCs/>
          <w:i/>
          <w:lang w:val="ru-RU"/>
        </w:rPr>
        <w:t>документації</w:t>
      </w:r>
      <w:proofErr w:type="spellEnd"/>
      <w:r w:rsidRPr="0051722F">
        <w:rPr>
          <w:b/>
          <w:bCs/>
          <w:i/>
          <w:lang w:val="ru-RU"/>
        </w:rPr>
        <w:t xml:space="preserve">  </w:t>
      </w:r>
    </w:p>
    <w:p w14:paraId="49F71B26" w14:textId="77777777" w:rsidR="0051722F" w:rsidRPr="0051722F" w:rsidRDefault="0051722F" w:rsidP="0051722F">
      <w:pPr>
        <w:spacing w:before="180"/>
        <w:ind w:left="5954" w:right="-20"/>
        <w:jc w:val="right"/>
        <w:rPr>
          <w:b/>
          <w:i/>
          <w:lang w:val="ru-RU"/>
        </w:rPr>
      </w:pPr>
      <w:r w:rsidRPr="0051722F">
        <w:rPr>
          <w:b/>
          <w:i/>
          <w:lang w:val="ru-RU"/>
        </w:rPr>
        <w:t xml:space="preserve"> </w:t>
      </w:r>
    </w:p>
    <w:p w14:paraId="27D95AF2" w14:textId="77777777" w:rsidR="0051722F" w:rsidRPr="0051722F" w:rsidRDefault="0051722F" w:rsidP="0051722F">
      <w:pPr>
        <w:ind w:hanging="720"/>
        <w:jc w:val="center"/>
        <w:rPr>
          <w:b/>
          <w:bCs/>
          <w:lang w:val="ru-RU"/>
        </w:rPr>
      </w:pPr>
      <w:r w:rsidRPr="0051722F">
        <w:rPr>
          <w:b/>
          <w:bCs/>
          <w:lang w:val="ru-RU"/>
        </w:rPr>
        <w:t>ФОРМА «ТЕНДЕРНА ПРОПОЗИЦІЯ»</w:t>
      </w:r>
    </w:p>
    <w:p w14:paraId="5882BD18" w14:textId="77777777" w:rsidR="0051722F" w:rsidRPr="0051722F" w:rsidRDefault="0051722F" w:rsidP="0051722F">
      <w:pPr>
        <w:ind w:hanging="720"/>
        <w:jc w:val="center"/>
        <w:rPr>
          <w:i/>
          <w:lang w:val="ru-RU"/>
        </w:rPr>
      </w:pPr>
      <w:r w:rsidRPr="0051722F">
        <w:rPr>
          <w:i/>
          <w:lang w:val="ru-RU"/>
        </w:rPr>
        <w:t xml:space="preserve">(форма, яка </w:t>
      </w:r>
      <w:proofErr w:type="spellStart"/>
      <w:proofErr w:type="gramStart"/>
      <w:r w:rsidRPr="0051722F">
        <w:rPr>
          <w:i/>
          <w:lang w:val="ru-RU"/>
        </w:rPr>
        <w:t>подається</w:t>
      </w:r>
      <w:proofErr w:type="spellEnd"/>
      <w:proofErr w:type="gramEnd"/>
      <w:r w:rsidRPr="0051722F">
        <w:rPr>
          <w:i/>
          <w:lang w:val="ru-RU"/>
        </w:rPr>
        <w:t xml:space="preserve"> </w:t>
      </w:r>
      <w:proofErr w:type="spellStart"/>
      <w:r w:rsidRPr="0051722F">
        <w:rPr>
          <w:i/>
          <w:lang w:val="ru-RU"/>
        </w:rPr>
        <w:t>учасником</w:t>
      </w:r>
      <w:proofErr w:type="spellEnd"/>
      <w:r w:rsidRPr="0051722F">
        <w:rPr>
          <w:i/>
          <w:lang w:val="ru-RU"/>
        </w:rPr>
        <w:t>/</w:t>
      </w:r>
      <w:proofErr w:type="spellStart"/>
      <w:r w:rsidRPr="0051722F">
        <w:rPr>
          <w:i/>
          <w:lang w:val="ru-RU"/>
        </w:rPr>
        <w:t>учасником-переможцем</w:t>
      </w:r>
      <w:proofErr w:type="spellEnd"/>
      <w:r w:rsidRPr="0051722F">
        <w:rPr>
          <w:i/>
          <w:lang w:val="ru-RU"/>
        </w:rPr>
        <w:t xml:space="preserve"> на </w:t>
      </w:r>
      <w:proofErr w:type="spellStart"/>
      <w:r w:rsidRPr="0051722F">
        <w:rPr>
          <w:i/>
          <w:lang w:val="ru-RU"/>
        </w:rPr>
        <w:t>фірмовому</w:t>
      </w:r>
      <w:proofErr w:type="spellEnd"/>
      <w:r w:rsidRPr="0051722F">
        <w:rPr>
          <w:i/>
          <w:lang w:val="ru-RU"/>
        </w:rPr>
        <w:t xml:space="preserve"> бланку)</w:t>
      </w:r>
    </w:p>
    <w:p w14:paraId="2A9D30FD" w14:textId="77777777" w:rsidR="0051722F" w:rsidRPr="0051722F" w:rsidRDefault="0051722F" w:rsidP="0051722F">
      <w:pPr>
        <w:ind w:hanging="720"/>
        <w:jc w:val="center"/>
        <w:rPr>
          <w:i/>
          <w:lang w:val="ru-RU"/>
        </w:rPr>
      </w:pPr>
    </w:p>
    <w:p w14:paraId="6B6D29A2" w14:textId="77777777" w:rsidR="0051722F" w:rsidRPr="0051722F" w:rsidRDefault="0051722F" w:rsidP="0051722F">
      <w:pPr>
        <w:ind w:right="196" w:firstLine="720"/>
        <w:jc w:val="both"/>
        <w:rPr>
          <w:lang w:val="ru-RU"/>
        </w:rPr>
      </w:pPr>
    </w:p>
    <w:p w14:paraId="55E30FE1" w14:textId="0D8DD0D2" w:rsidR="0051722F" w:rsidRPr="00B03A96" w:rsidRDefault="0051722F" w:rsidP="00E85245">
      <w:pPr>
        <w:tabs>
          <w:tab w:val="left" w:pos="4054"/>
        </w:tabs>
        <w:rPr>
          <w:b/>
          <w:color w:val="000000"/>
          <w:shd w:val="clear" w:color="auto" w:fill="FDFEFD"/>
          <w:lang w:val="uk-UA"/>
        </w:rPr>
      </w:pPr>
      <w:r w:rsidRPr="00E85245">
        <w:rPr>
          <w:lang w:val="ru-RU"/>
        </w:rPr>
        <w:t xml:space="preserve">         Ми, __________________ (</w:t>
      </w:r>
      <w:proofErr w:type="spellStart"/>
      <w:r w:rsidRPr="00E85245">
        <w:rPr>
          <w:lang w:val="ru-RU"/>
        </w:rPr>
        <w:t>повна</w:t>
      </w:r>
      <w:proofErr w:type="spellEnd"/>
      <w:r w:rsidRPr="00E85245">
        <w:rPr>
          <w:lang w:val="ru-RU"/>
        </w:rPr>
        <w:t xml:space="preserve"> </w:t>
      </w:r>
      <w:proofErr w:type="spellStart"/>
      <w:r w:rsidRPr="00E85245">
        <w:rPr>
          <w:lang w:val="ru-RU"/>
        </w:rPr>
        <w:t>назва</w:t>
      </w:r>
      <w:proofErr w:type="spellEnd"/>
      <w:r w:rsidRPr="00E85245">
        <w:rPr>
          <w:lang w:val="ru-RU"/>
        </w:rPr>
        <w:t xml:space="preserve"> </w:t>
      </w:r>
      <w:proofErr w:type="spellStart"/>
      <w:r w:rsidRPr="00E85245">
        <w:rPr>
          <w:lang w:val="ru-RU"/>
        </w:rPr>
        <w:t>Учасника</w:t>
      </w:r>
      <w:proofErr w:type="spellEnd"/>
      <w:r w:rsidRPr="00E85245">
        <w:rPr>
          <w:lang w:val="ru-RU"/>
        </w:rPr>
        <w:t>/</w:t>
      </w:r>
      <w:proofErr w:type="spellStart"/>
      <w:r w:rsidRPr="00E85245">
        <w:rPr>
          <w:lang w:val="ru-RU"/>
        </w:rPr>
        <w:t>Учасника-переможця</w:t>
      </w:r>
      <w:proofErr w:type="spellEnd"/>
      <w:r w:rsidRPr="00E85245">
        <w:rPr>
          <w:lang w:val="ru-RU"/>
        </w:rPr>
        <w:t xml:space="preserve">), </w:t>
      </w:r>
      <w:proofErr w:type="spellStart"/>
      <w:r w:rsidRPr="00E85245">
        <w:rPr>
          <w:lang w:val="ru-RU"/>
        </w:rPr>
        <w:t>надаємо</w:t>
      </w:r>
      <w:proofErr w:type="spellEnd"/>
      <w:r w:rsidRPr="00E85245">
        <w:rPr>
          <w:lang w:val="ru-RU"/>
        </w:rPr>
        <w:t xml:space="preserve"> свою </w:t>
      </w:r>
      <w:proofErr w:type="spellStart"/>
      <w:r w:rsidRPr="00E85245">
        <w:rPr>
          <w:lang w:val="ru-RU"/>
        </w:rPr>
        <w:t>пропозицію</w:t>
      </w:r>
      <w:proofErr w:type="spellEnd"/>
      <w:r w:rsidRPr="00E85245">
        <w:rPr>
          <w:lang w:val="ru-RU"/>
        </w:rPr>
        <w:t xml:space="preserve"> </w:t>
      </w:r>
      <w:proofErr w:type="spellStart"/>
      <w:r w:rsidRPr="00E85245">
        <w:rPr>
          <w:lang w:val="ru-RU"/>
        </w:rPr>
        <w:t>щодо</w:t>
      </w:r>
      <w:proofErr w:type="spellEnd"/>
      <w:r w:rsidRPr="00E85245">
        <w:rPr>
          <w:lang w:val="ru-RU"/>
        </w:rPr>
        <w:t xml:space="preserve"> </w:t>
      </w:r>
      <w:proofErr w:type="spellStart"/>
      <w:r w:rsidRPr="00E85245">
        <w:rPr>
          <w:lang w:val="ru-RU"/>
        </w:rPr>
        <w:t>участі</w:t>
      </w:r>
      <w:proofErr w:type="spellEnd"/>
      <w:r w:rsidRPr="00E85245">
        <w:rPr>
          <w:lang w:val="ru-RU"/>
        </w:rPr>
        <w:t xml:space="preserve"> у </w:t>
      </w:r>
      <w:proofErr w:type="spellStart"/>
      <w:r w:rsidRPr="00E85245">
        <w:rPr>
          <w:lang w:val="ru-RU"/>
        </w:rPr>
        <w:t>відкритих</w:t>
      </w:r>
      <w:proofErr w:type="spellEnd"/>
      <w:r w:rsidRPr="00E85245">
        <w:rPr>
          <w:lang w:val="ru-RU"/>
        </w:rPr>
        <w:t xml:space="preserve"> торгах по предмету </w:t>
      </w:r>
      <w:proofErr w:type="spellStart"/>
      <w:r w:rsidRPr="00E85245">
        <w:rPr>
          <w:lang w:val="ru-RU"/>
        </w:rPr>
        <w:t>закупівлі</w:t>
      </w:r>
      <w:proofErr w:type="spellEnd"/>
      <w:r w:rsidRPr="00E85245">
        <w:rPr>
          <w:lang w:val="ru-RU"/>
        </w:rPr>
        <w:t>:</w:t>
      </w:r>
      <w:r w:rsidRPr="00E85245">
        <w:rPr>
          <w:b/>
          <w:lang w:val="ru-RU"/>
        </w:rPr>
        <w:t xml:space="preserve"> </w:t>
      </w:r>
      <w:r w:rsidR="00492A1A" w:rsidRPr="00E85245">
        <w:rPr>
          <w:b/>
          <w:i/>
          <w:color w:val="000000"/>
          <w:lang w:val="ru-RU"/>
        </w:rPr>
        <w:t>Реактив</w:t>
      </w:r>
      <w:r w:rsidR="00492A1A">
        <w:rPr>
          <w:b/>
          <w:i/>
          <w:color w:val="000000"/>
          <w:lang w:val="uk-UA"/>
        </w:rPr>
        <w:t>и</w:t>
      </w:r>
      <w:r w:rsidR="00492A1A" w:rsidRPr="00E85245">
        <w:rPr>
          <w:b/>
          <w:i/>
          <w:color w:val="000000"/>
          <w:lang w:val="ru-RU"/>
        </w:rPr>
        <w:t xml:space="preserve"> до </w:t>
      </w:r>
      <w:proofErr w:type="spellStart"/>
      <w:r w:rsidR="00492A1A" w:rsidRPr="00E85245">
        <w:rPr>
          <w:b/>
          <w:i/>
          <w:color w:val="000000"/>
          <w:lang w:val="ru-RU"/>
        </w:rPr>
        <w:t>гематологічного</w:t>
      </w:r>
      <w:proofErr w:type="spellEnd"/>
      <w:r w:rsidR="00492A1A" w:rsidRPr="00E85245">
        <w:rPr>
          <w:b/>
          <w:i/>
          <w:color w:val="000000"/>
          <w:lang w:val="ru-RU"/>
        </w:rPr>
        <w:t xml:space="preserve"> </w:t>
      </w:r>
      <w:proofErr w:type="spellStart"/>
      <w:r w:rsidR="00492A1A" w:rsidRPr="00E85245">
        <w:rPr>
          <w:b/>
          <w:i/>
          <w:color w:val="000000"/>
          <w:lang w:val="ru-RU"/>
        </w:rPr>
        <w:t>аналізатора</w:t>
      </w:r>
      <w:proofErr w:type="spellEnd"/>
      <w:r w:rsidR="00492A1A" w:rsidRPr="00E85245">
        <w:rPr>
          <w:b/>
          <w:i/>
          <w:color w:val="000000"/>
          <w:lang w:val="ru-RU"/>
        </w:rPr>
        <w:t xml:space="preserve"> </w:t>
      </w:r>
      <w:proofErr w:type="spellStart"/>
      <w:r w:rsidR="00E85245" w:rsidRPr="00942048">
        <w:rPr>
          <w:b/>
          <w:i/>
          <w:color w:val="000000"/>
          <w:lang w:val="en-US"/>
        </w:rPr>
        <w:t>Mindrey</w:t>
      </w:r>
      <w:proofErr w:type="spellEnd"/>
      <w:r w:rsidR="00E85245" w:rsidRPr="00942048">
        <w:rPr>
          <w:b/>
          <w:i/>
          <w:color w:val="000000"/>
          <w:lang w:val="ru-RU"/>
        </w:rPr>
        <w:t xml:space="preserve"> </w:t>
      </w:r>
      <w:r w:rsidR="00E85245" w:rsidRPr="00942048">
        <w:rPr>
          <w:b/>
          <w:i/>
          <w:color w:val="000000"/>
          <w:lang w:val="en-US"/>
        </w:rPr>
        <w:t>BC</w:t>
      </w:r>
      <w:r w:rsidR="00E85245" w:rsidRPr="00942048">
        <w:rPr>
          <w:b/>
          <w:i/>
          <w:color w:val="000000"/>
          <w:lang w:val="ru-RU"/>
        </w:rPr>
        <w:t>-2008</w:t>
      </w:r>
      <w:r w:rsidR="00910C79" w:rsidRPr="00CD008D">
        <w:rPr>
          <w:lang w:val="uk-UA"/>
        </w:rPr>
        <w:t xml:space="preserve">- </w:t>
      </w:r>
      <w:r w:rsidR="00910C79" w:rsidRPr="00CD008D">
        <w:rPr>
          <w:b/>
          <w:color w:val="000000"/>
          <w:lang w:val="uk-UA"/>
        </w:rPr>
        <w:t>код ДК 021:2015 Єдиного закупівельного словника</w:t>
      </w:r>
      <w:r w:rsidR="00910C79" w:rsidRPr="00CD008D">
        <w:rPr>
          <w:b/>
          <w:bCs/>
          <w:color w:val="000000"/>
          <w:lang w:val="uk-UA"/>
        </w:rPr>
        <w:t xml:space="preserve"> </w:t>
      </w:r>
      <w:r w:rsidR="00910C79" w:rsidRPr="00CD008D">
        <w:rPr>
          <w:b/>
          <w:lang w:val="uk-UA"/>
        </w:rPr>
        <w:t>33690000-3 Лікарські засоби різні</w:t>
      </w:r>
      <w:r w:rsidR="00376FE3">
        <w:rPr>
          <w:b/>
          <w:lang w:val="uk-UA"/>
        </w:rPr>
        <w:t xml:space="preserve"> </w:t>
      </w:r>
      <w:r w:rsidRPr="00B03A96">
        <w:rPr>
          <w:lang w:val="uk-UA"/>
        </w:rPr>
        <w:t>згідно з технічними вимогами Замовника торгів.</w:t>
      </w:r>
    </w:p>
    <w:p w14:paraId="02E51777" w14:textId="77777777" w:rsidR="0051722F" w:rsidRPr="0051722F" w:rsidRDefault="0051722F" w:rsidP="0051722F">
      <w:pPr>
        <w:tabs>
          <w:tab w:val="left" w:pos="0"/>
          <w:tab w:val="center" w:pos="4153"/>
          <w:tab w:val="right" w:pos="8306"/>
        </w:tabs>
        <w:ind w:left="-567"/>
        <w:jc w:val="both"/>
        <w:rPr>
          <w:lang w:val="ru-RU"/>
        </w:rPr>
      </w:pPr>
      <w:r w:rsidRPr="00B03A96">
        <w:rPr>
          <w:lang w:val="uk-UA"/>
        </w:rPr>
        <w:t xml:space="preserve">         </w:t>
      </w:r>
      <w:proofErr w:type="spellStart"/>
      <w:r w:rsidRPr="0051722F">
        <w:rPr>
          <w:lang w:val="ru-RU"/>
        </w:rPr>
        <w:t>Вивчивши</w:t>
      </w:r>
      <w:proofErr w:type="spellEnd"/>
      <w:r w:rsidRPr="0051722F">
        <w:rPr>
          <w:lang w:val="ru-RU"/>
        </w:rPr>
        <w:t xml:space="preserve"> </w:t>
      </w:r>
      <w:proofErr w:type="spellStart"/>
      <w:r w:rsidRPr="0051722F">
        <w:rPr>
          <w:lang w:val="ru-RU"/>
        </w:rPr>
        <w:t>тендерну</w:t>
      </w:r>
      <w:proofErr w:type="spellEnd"/>
      <w:r w:rsidRPr="0051722F">
        <w:rPr>
          <w:lang w:val="ru-RU"/>
        </w:rPr>
        <w:t xml:space="preserve"> </w:t>
      </w:r>
      <w:proofErr w:type="spellStart"/>
      <w:r w:rsidRPr="0051722F">
        <w:rPr>
          <w:lang w:val="ru-RU"/>
        </w:rPr>
        <w:t>документацію</w:t>
      </w:r>
      <w:proofErr w:type="spellEnd"/>
      <w:r w:rsidRPr="0051722F">
        <w:rPr>
          <w:lang w:val="ru-RU"/>
        </w:rPr>
        <w:t xml:space="preserve"> та </w:t>
      </w:r>
      <w:proofErr w:type="spellStart"/>
      <w:r w:rsidRPr="0051722F">
        <w:rPr>
          <w:lang w:val="ru-RU"/>
        </w:rPr>
        <w:t>вимоги</w:t>
      </w:r>
      <w:proofErr w:type="spellEnd"/>
      <w:r w:rsidRPr="0051722F">
        <w:rPr>
          <w:lang w:val="ru-RU"/>
        </w:rPr>
        <w:t xml:space="preserve"> до предмета </w:t>
      </w:r>
      <w:proofErr w:type="spellStart"/>
      <w:r w:rsidRPr="0051722F">
        <w:rPr>
          <w:lang w:val="ru-RU"/>
        </w:rPr>
        <w:t>закупі</w:t>
      </w:r>
      <w:proofErr w:type="gramStart"/>
      <w:r w:rsidRPr="0051722F">
        <w:rPr>
          <w:lang w:val="ru-RU"/>
        </w:rPr>
        <w:t>вл</w:t>
      </w:r>
      <w:proofErr w:type="gramEnd"/>
      <w:r w:rsidRPr="0051722F">
        <w:rPr>
          <w:lang w:val="ru-RU"/>
        </w:rPr>
        <w:t>і</w:t>
      </w:r>
      <w:proofErr w:type="spellEnd"/>
      <w:r w:rsidRPr="0051722F">
        <w:rPr>
          <w:lang w:val="ru-RU"/>
        </w:rPr>
        <w:t xml:space="preserve">, на </w:t>
      </w:r>
      <w:proofErr w:type="spellStart"/>
      <w:r w:rsidRPr="0051722F">
        <w:rPr>
          <w:lang w:val="ru-RU"/>
        </w:rPr>
        <w:t>виконання</w:t>
      </w:r>
      <w:proofErr w:type="spellEnd"/>
      <w:r w:rsidRPr="0051722F">
        <w:rPr>
          <w:lang w:val="ru-RU"/>
        </w:rPr>
        <w:t xml:space="preserve"> </w:t>
      </w:r>
      <w:proofErr w:type="spellStart"/>
      <w:r w:rsidRPr="0051722F">
        <w:rPr>
          <w:lang w:val="ru-RU"/>
        </w:rPr>
        <w:t>зазначеного</w:t>
      </w:r>
      <w:proofErr w:type="spellEnd"/>
      <w:r w:rsidRPr="0051722F">
        <w:rPr>
          <w:lang w:val="ru-RU"/>
        </w:rPr>
        <w:t xml:space="preserve"> </w:t>
      </w:r>
      <w:proofErr w:type="spellStart"/>
      <w:r w:rsidRPr="0051722F">
        <w:rPr>
          <w:lang w:val="ru-RU"/>
        </w:rPr>
        <w:t>вище</w:t>
      </w:r>
      <w:proofErr w:type="spellEnd"/>
      <w:r w:rsidRPr="0051722F">
        <w:rPr>
          <w:lang w:val="ru-RU"/>
        </w:rPr>
        <w:t xml:space="preserve">, ми, </w:t>
      </w:r>
      <w:proofErr w:type="spellStart"/>
      <w:r w:rsidRPr="0051722F">
        <w:rPr>
          <w:lang w:val="ru-RU"/>
        </w:rPr>
        <w:t>уповноважені</w:t>
      </w:r>
      <w:proofErr w:type="spellEnd"/>
      <w:r w:rsidRPr="0051722F">
        <w:rPr>
          <w:lang w:val="ru-RU"/>
        </w:rPr>
        <w:t xml:space="preserve"> на </w:t>
      </w:r>
      <w:proofErr w:type="spellStart"/>
      <w:r w:rsidRPr="0051722F">
        <w:rPr>
          <w:lang w:val="ru-RU"/>
        </w:rPr>
        <w:t>підписання</w:t>
      </w:r>
      <w:proofErr w:type="spellEnd"/>
      <w:r w:rsidRPr="0051722F">
        <w:rPr>
          <w:lang w:val="ru-RU"/>
        </w:rPr>
        <w:t xml:space="preserve"> Договору, </w:t>
      </w:r>
      <w:proofErr w:type="spellStart"/>
      <w:r w:rsidRPr="0051722F">
        <w:rPr>
          <w:lang w:val="ru-RU"/>
        </w:rPr>
        <w:t>маємо</w:t>
      </w:r>
      <w:proofErr w:type="spellEnd"/>
      <w:r w:rsidRPr="0051722F">
        <w:rPr>
          <w:lang w:val="ru-RU"/>
        </w:rPr>
        <w:t xml:space="preserve"> </w:t>
      </w:r>
      <w:proofErr w:type="spellStart"/>
      <w:r w:rsidRPr="0051722F">
        <w:rPr>
          <w:lang w:val="ru-RU"/>
        </w:rPr>
        <w:t>можливість</w:t>
      </w:r>
      <w:proofErr w:type="spellEnd"/>
      <w:r w:rsidRPr="0051722F">
        <w:rPr>
          <w:lang w:val="ru-RU"/>
        </w:rPr>
        <w:t xml:space="preserve"> та </w:t>
      </w:r>
      <w:proofErr w:type="spellStart"/>
      <w:r w:rsidRPr="0051722F">
        <w:rPr>
          <w:lang w:val="ru-RU"/>
        </w:rPr>
        <w:t>погоджуємося</w:t>
      </w:r>
      <w:proofErr w:type="spellEnd"/>
      <w:r w:rsidRPr="0051722F">
        <w:rPr>
          <w:lang w:val="ru-RU"/>
        </w:rPr>
        <w:t xml:space="preserve"> </w:t>
      </w:r>
      <w:proofErr w:type="spellStart"/>
      <w:r w:rsidRPr="0051722F">
        <w:rPr>
          <w:lang w:val="ru-RU"/>
        </w:rPr>
        <w:t>виконати</w:t>
      </w:r>
      <w:proofErr w:type="spellEnd"/>
      <w:r w:rsidRPr="0051722F">
        <w:rPr>
          <w:lang w:val="ru-RU"/>
        </w:rPr>
        <w:t xml:space="preserve"> </w:t>
      </w:r>
      <w:proofErr w:type="spellStart"/>
      <w:r w:rsidRPr="0051722F">
        <w:rPr>
          <w:lang w:val="ru-RU"/>
        </w:rPr>
        <w:t>вимоги</w:t>
      </w:r>
      <w:proofErr w:type="spellEnd"/>
      <w:r w:rsidRPr="0051722F">
        <w:rPr>
          <w:lang w:val="ru-RU"/>
        </w:rPr>
        <w:t xml:space="preserve"> </w:t>
      </w:r>
      <w:proofErr w:type="spellStart"/>
      <w:r w:rsidRPr="0051722F">
        <w:rPr>
          <w:lang w:val="ru-RU"/>
        </w:rPr>
        <w:t>Замовника</w:t>
      </w:r>
      <w:proofErr w:type="spellEnd"/>
      <w:r w:rsidRPr="0051722F">
        <w:rPr>
          <w:lang w:val="ru-RU"/>
        </w:rPr>
        <w:t xml:space="preserve"> та Договору на </w:t>
      </w:r>
      <w:proofErr w:type="spellStart"/>
      <w:r w:rsidRPr="0051722F">
        <w:rPr>
          <w:lang w:val="ru-RU"/>
        </w:rPr>
        <w:t>умовах</w:t>
      </w:r>
      <w:proofErr w:type="spellEnd"/>
      <w:r w:rsidRPr="0051722F">
        <w:rPr>
          <w:lang w:val="ru-RU"/>
        </w:rPr>
        <w:t xml:space="preserve">, </w:t>
      </w:r>
      <w:proofErr w:type="spellStart"/>
      <w:r w:rsidRPr="0051722F">
        <w:rPr>
          <w:lang w:val="ru-RU"/>
        </w:rPr>
        <w:t>зазначених</w:t>
      </w:r>
      <w:proofErr w:type="spellEnd"/>
      <w:r w:rsidRPr="0051722F">
        <w:rPr>
          <w:lang w:val="ru-RU"/>
        </w:rPr>
        <w:t xml:space="preserve"> у </w:t>
      </w:r>
      <w:proofErr w:type="spellStart"/>
      <w:r w:rsidRPr="0051722F">
        <w:rPr>
          <w:lang w:val="ru-RU"/>
        </w:rPr>
        <w:t>власній</w:t>
      </w:r>
      <w:proofErr w:type="spellEnd"/>
      <w:r w:rsidRPr="0051722F">
        <w:rPr>
          <w:lang w:val="ru-RU"/>
        </w:rPr>
        <w:t xml:space="preserve"> </w:t>
      </w:r>
      <w:proofErr w:type="spellStart"/>
      <w:r w:rsidRPr="0051722F">
        <w:rPr>
          <w:lang w:val="ru-RU"/>
        </w:rPr>
        <w:t>пропозиції</w:t>
      </w:r>
      <w:proofErr w:type="spellEnd"/>
      <w:r w:rsidRPr="0051722F">
        <w:rPr>
          <w:lang w:val="ru-RU"/>
        </w:rPr>
        <w:t xml:space="preserve"> за такою </w:t>
      </w:r>
      <w:proofErr w:type="spellStart"/>
      <w:r w:rsidRPr="0051722F">
        <w:rPr>
          <w:lang w:val="ru-RU"/>
        </w:rPr>
        <w:t>ціною</w:t>
      </w:r>
      <w:proofErr w:type="spellEnd"/>
      <w:r w:rsidRPr="0051722F">
        <w:rPr>
          <w:lang w:val="ru-RU"/>
        </w:rPr>
        <w:t>: ______________________________________________________ (</w:t>
      </w:r>
      <w:proofErr w:type="spellStart"/>
      <w:r w:rsidRPr="0051722F">
        <w:rPr>
          <w:i/>
          <w:lang w:val="ru-RU"/>
        </w:rPr>
        <w:t>ціна</w:t>
      </w:r>
      <w:proofErr w:type="spellEnd"/>
      <w:r w:rsidRPr="0051722F">
        <w:rPr>
          <w:i/>
          <w:lang w:val="ru-RU"/>
        </w:rPr>
        <w:t xml:space="preserve"> </w:t>
      </w:r>
      <w:proofErr w:type="spellStart"/>
      <w:r w:rsidRPr="0051722F">
        <w:rPr>
          <w:i/>
          <w:lang w:val="ru-RU"/>
        </w:rPr>
        <w:t>пропозиції</w:t>
      </w:r>
      <w:proofErr w:type="spellEnd"/>
      <w:r w:rsidRPr="0051722F">
        <w:rPr>
          <w:i/>
          <w:iCs/>
          <w:shd w:val="clear" w:color="auto" w:fill="FFFFFF"/>
          <w:lang w:val="ru-RU"/>
        </w:rPr>
        <w:t xml:space="preserve"> </w:t>
      </w:r>
      <w:proofErr w:type="spellStart"/>
      <w:r w:rsidRPr="0051722F">
        <w:rPr>
          <w:i/>
          <w:iCs/>
          <w:shd w:val="clear" w:color="auto" w:fill="FFFFFF"/>
          <w:lang w:val="ru-RU"/>
        </w:rPr>
        <w:t>стартова</w:t>
      </w:r>
      <w:proofErr w:type="spellEnd"/>
      <w:r w:rsidRPr="0051722F">
        <w:rPr>
          <w:i/>
          <w:iCs/>
          <w:shd w:val="clear" w:color="auto" w:fill="FFFFFF"/>
          <w:lang w:val="ru-RU"/>
        </w:rPr>
        <w:t xml:space="preserve">/ </w:t>
      </w:r>
      <w:proofErr w:type="spellStart"/>
      <w:r w:rsidRPr="0051722F">
        <w:rPr>
          <w:i/>
          <w:iCs/>
          <w:shd w:val="clear" w:color="auto" w:fill="FFFFFF"/>
          <w:lang w:val="ru-RU"/>
        </w:rPr>
        <w:t>ціна</w:t>
      </w:r>
      <w:proofErr w:type="spellEnd"/>
      <w:r w:rsidRPr="0051722F">
        <w:rPr>
          <w:i/>
          <w:iCs/>
          <w:shd w:val="clear" w:color="auto" w:fill="FFFFFF"/>
          <w:lang w:val="ru-RU"/>
        </w:rPr>
        <w:t xml:space="preserve"> </w:t>
      </w:r>
      <w:proofErr w:type="spellStart"/>
      <w:r w:rsidRPr="0051722F">
        <w:rPr>
          <w:i/>
          <w:iCs/>
          <w:shd w:val="clear" w:color="auto" w:fill="FFFFFF"/>
          <w:lang w:val="ru-RU"/>
        </w:rPr>
        <w:t>пропозиції</w:t>
      </w:r>
      <w:proofErr w:type="spellEnd"/>
      <w:r w:rsidRPr="0051722F">
        <w:rPr>
          <w:i/>
          <w:iCs/>
          <w:shd w:val="clear" w:color="auto" w:fill="FFFFFF"/>
          <w:lang w:val="ru-RU"/>
        </w:rPr>
        <w:t xml:space="preserve"> за результатами </w:t>
      </w:r>
      <w:proofErr w:type="spellStart"/>
      <w:r w:rsidRPr="0051722F">
        <w:rPr>
          <w:i/>
          <w:iCs/>
          <w:shd w:val="clear" w:color="auto" w:fill="FFFFFF"/>
          <w:lang w:val="ru-RU"/>
        </w:rPr>
        <w:t>проведеного</w:t>
      </w:r>
      <w:proofErr w:type="spellEnd"/>
      <w:r w:rsidRPr="0051722F">
        <w:rPr>
          <w:i/>
          <w:iCs/>
          <w:shd w:val="clear" w:color="auto" w:fill="FFFFFF"/>
          <w:lang w:val="ru-RU"/>
        </w:rPr>
        <w:t xml:space="preserve"> </w:t>
      </w:r>
      <w:proofErr w:type="spellStart"/>
      <w:r w:rsidRPr="0051722F">
        <w:rPr>
          <w:i/>
          <w:iCs/>
          <w:shd w:val="clear" w:color="auto" w:fill="FFFFFF"/>
          <w:lang w:val="ru-RU"/>
        </w:rPr>
        <w:t>електронного</w:t>
      </w:r>
      <w:proofErr w:type="spellEnd"/>
      <w:r w:rsidRPr="0032447A">
        <w:rPr>
          <w:i/>
          <w:iCs/>
          <w:shd w:val="clear" w:color="auto" w:fill="FFFFFF"/>
        </w:rPr>
        <w:t> </w:t>
      </w:r>
      <w:proofErr w:type="spellStart"/>
      <w:r w:rsidRPr="0051722F">
        <w:rPr>
          <w:i/>
          <w:iCs/>
          <w:shd w:val="clear" w:color="auto" w:fill="FFFFFF"/>
          <w:lang w:val="ru-RU"/>
        </w:rPr>
        <w:t>аукціону</w:t>
      </w:r>
      <w:proofErr w:type="spellEnd"/>
      <w:r w:rsidRPr="0051722F">
        <w:rPr>
          <w:i/>
          <w:lang w:val="ru-RU"/>
        </w:rPr>
        <w:t xml:space="preserve">, </w:t>
      </w:r>
      <w:proofErr w:type="spellStart"/>
      <w:r w:rsidRPr="0051722F">
        <w:rPr>
          <w:i/>
          <w:lang w:val="ru-RU"/>
        </w:rPr>
        <w:t>зазначена</w:t>
      </w:r>
      <w:proofErr w:type="spellEnd"/>
      <w:r w:rsidRPr="0051722F">
        <w:rPr>
          <w:i/>
          <w:lang w:val="ru-RU"/>
        </w:rPr>
        <w:t xml:space="preserve"> цифрами та словами</w:t>
      </w:r>
      <w:r w:rsidRPr="0051722F">
        <w:rPr>
          <w:lang w:val="ru-RU"/>
        </w:rPr>
        <w:t>), з ПДВ.</w:t>
      </w:r>
    </w:p>
    <w:p w14:paraId="29C1D2D9" w14:textId="77777777" w:rsidR="0051722F" w:rsidRPr="0051722F" w:rsidRDefault="0051722F" w:rsidP="0051722F">
      <w:pPr>
        <w:tabs>
          <w:tab w:val="left" w:pos="3360"/>
          <w:tab w:val="center" w:pos="5191"/>
        </w:tabs>
        <w:rPr>
          <w:b/>
          <w:bCs/>
          <w:snapToGrid w:val="0"/>
          <w:sz w:val="26"/>
          <w:szCs w:val="26"/>
          <w:lang w:val="ru-RU"/>
        </w:rPr>
      </w:pPr>
      <w:r w:rsidRPr="0051722F">
        <w:rPr>
          <w:lang w:val="ru-RU"/>
        </w:rPr>
        <w:t xml:space="preserve">                                               </w:t>
      </w:r>
      <w:r w:rsidRPr="0051722F">
        <w:rPr>
          <w:b/>
          <w:bCs/>
          <w:snapToGrid w:val="0"/>
          <w:sz w:val="26"/>
          <w:szCs w:val="26"/>
          <w:lang w:val="ru-RU"/>
        </w:rPr>
        <w:t xml:space="preserve"> ТЕНДЕРНА  ПРОПОЗИЦІЯ</w:t>
      </w:r>
    </w:p>
    <w:p w14:paraId="0BC2A588" w14:textId="77777777" w:rsidR="0051722F" w:rsidRDefault="0051722F" w:rsidP="0051722F">
      <w:pPr>
        <w:tabs>
          <w:tab w:val="left" w:pos="3360"/>
          <w:tab w:val="center" w:pos="5191"/>
        </w:tabs>
        <w:rPr>
          <w:lang w:val="ru-RU"/>
        </w:rPr>
      </w:pPr>
      <w:r w:rsidRPr="0051722F">
        <w:rPr>
          <w:lang w:val="ru-RU"/>
        </w:rPr>
        <w:t>_____________________(</w:t>
      </w:r>
      <w:proofErr w:type="spellStart"/>
      <w:r w:rsidRPr="0051722F">
        <w:rPr>
          <w:i/>
          <w:lang w:val="ru-RU"/>
        </w:rPr>
        <w:t>Учасник</w:t>
      </w:r>
      <w:proofErr w:type="spellEnd"/>
      <w:r w:rsidRPr="0051722F">
        <w:rPr>
          <w:lang w:val="ru-RU"/>
        </w:rPr>
        <w:t xml:space="preserve">) </w:t>
      </w:r>
      <w:proofErr w:type="spellStart"/>
      <w:r w:rsidRPr="0051722F">
        <w:rPr>
          <w:lang w:val="ru-RU"/>
        </w:rPr>
        <w:t>надає</w:t>
      </w:r>
      <w:proofErr w:type="spellEnd"/>
      <w:r w:rsidRPr="0051722F">
        <w:rPr>
          <w:lang w:val="ru-RU"/>
        </w:rPr>
        <w:t xml:space="preserve"> </w:t>
      </w:r>
      <w:proofErr w:type="gramStart"/>
      <w:r w:rsidRPr="0051722F">
        <w:rPr>
          <w:lang w:val="ru-RU"/>
        </w:rPr>
        <w:t>свою</w:t>
      </w:r>
      <w:proofErr w:type="gramEnd"/>
      <w:r w:rsidRPr="0051722F">
        <w:rPr>
          <w:lang w:val="ru-RU"/>
        </w:rPr>
        <w:t xml:space="preserve"> </w:t>
      </w:r>
      <w:proofErr w:type="spellStart"/>
      <w:r w:rsidRPr="0051722F">
        <w:rPr>
          <w:lang w:val="ru-RU"/>
        </w:rPr>
        <w:t>пропозицію</w:t>
      </w:r>
      <w:proofErr w:type="spellEnd"/>
      <w:r w:rsidRPr="0051722F">
        <w:rPr>
          <w:lang w:val="ru-RU"/>
        </w:rPr>
        <w:t xml:space="preserve"> </w:t>
      </w:r>
      <w:proofErr w:type="spellStart"/>
      <w:r w:rsidRPr="0051722F">
        <w:rPr>
          <w:lang w:val="ru-RU"/>
        </w:rPr>
        <w:t>щодо</w:t>
      </w:r>
      <w:proofErr w:type="spellEnd"/>
      <w:r w:rsidRPr="0051722F">
        <w:rPr>
          <w:lang w:val="ru-RU"/>
        </w:rPr>
        <w:t xml:space="preserve"> </w:t>
      </w:r>
      <w:proofErr w:type="spellStart"/>
      <w:r w:rsidRPr="0051722F">
        <w:rPr>
          <w:lang w:val="ru-RU"/>
        </w:rPr>
        <w:t>участі</w:t>
      </w:r>
      <w:proofErr w:type="spellEnd"/>
      <w:r w:rsidRPr="0051722F">
        <w:rPr>
          <w:lang w:val="ru-RU"/>
        </w:rPr>
        <w:t xml:space="preserve"> у </w:t>
      </w:r>
      <w:proofErr w:type="spellStart"/>
      <w:r w:rsidRPr="0051722F">
        <w:rPr>
          <w:lang w:val="ru-RU"/>
        </w:rPr>
        <w:t>відкритих</w:t>
      </w:r>
      <w:proofErr w:type="spellEnd"/>
      <w:r w:rsidRPr="0051722F">
        <w:rPr>
          <w:lang w:val="ru-RU"/>
        </w:rPr>
        <w:t xml:space="preserve"> торгах на закупівлю:__________________________________________________________________________</w:t>
      </w:r>
    </w:p>
    <w:p w14:paraId="135528B9" w14:textId="77777777" w:rsidR="00C6435E" w:rsidRDefault="00C6435E" w:rsidP="0051722F">
      <w:pPr>
        <w:tabs>
          <w:tab w:val="left" w:pos="3360"/>
          <w:tab w:val="center" w:pos="5191"/>
        </w:tabs>
        <w:rPr>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51"/>
        <w:gridCol w:w="1447"/>
        <w:gridCol w:w="821"/>
        <w:gridCol w:w="880"/>
        <w:gridCol w:w="1134"/>
        <w:gridCol w:w="992"/>
        <w:gridCol w:w="1417"/>
      </w:tblGrid>
      <w:tr w:rsidR="00C6435E" w14:paraId="2B4EBE8F" w14:textId="77777777" w:rsidTr="00CD0E47">
        <w:trPr>
          <w:trHeight w:val="401"/>
        </w:trPr>
        <w:tc>
          <w:tcPr>
            <w:tcW w:w="392" w:type="dxa"/>
            <w:vMerge w:val="restart"/>
            <w:tcBorders>
              <w:top w:val="single" w:sz="4" w:space="0" w:color="auto"/>
              <w:left w:val="single" w:sz="4" w:space="0" w:color="auto"/>
              <w:right w:val="single" w:sz="4" w:space="0" w:color="auto"/>
            </w:tcBorders>
          </w:tcPr>
          <w:p w14:paraId="60C0B287" w14:textId="77777777" w:rsidR="00C6435E" w:rsidRPr="00BD18D7" w:rsidRDefault="00C6435E" w:rsidP="00CD0E47">
            <w:pPr>
              <w:widowControl w:val="0"/>
              <w:autoSpaceDE w:val="0"/>
              <w:autoSpaceDN w:val="0"/>
              <w:adjustRightInd w:val="0"/>
              <w:jc w:val="both"/>
              <w:rPr>
                <w:rFonts w:eastAsia="Calibri"/>
                <w:bCs/>
                <w:sz w:val="22"/>
                <w:szCs w:val="22"/>
                <w:lang w:eastAsia="en-US"/>
              </w:rPr>
            </w:pPr>
            <w:r w:rsidRPr="00BD18D7">
              <w:rPr>
                <w:rFonts w:eastAsia="Calibri"/>
                <w:bCs/>
                <w:sz w:val="22"/>
                <w:szCs w:val="22"/>
                <w:lang w:eastAsia="en-US"/>
              </w:rPr>
              <w:t>№</w:t>
            </w:r>
            <w:r>
              <w:rPr>
                <w:rFonts w:eastAsia="Calibri"/>
                <w:bCs/>
                <w:sz w:val="22"/>
                <w:szCs w:val="22"/>
                <w:lang w:eastAsia="en-US"/>
              </w:rPr>
              <w:t>з/п</w:t>
            </w:r>
          </w:p>
        </w:tc>
        <w:tc>
          <w:tcPr>
            <w:tcW w:w="2551" w:type="dxa"/>
            <w:vMerge w:val="restart"/>
            <w:tcBorders>
              <w:top w:val="single" w:sz="4" w:space="0" w:color="auto"/>
              <w:left w:val="single" w:sz="4" w:space="0" w:color="auto"/>
              <w:right w:val="single" w:sz="4" w:space="0" w:color="auto"/>
            </w:tcBorders>
          </w:tcPr>
          <w:p w14:paraId="5B8DBD75" w14:textId="77777777" w:rsidR="00C6435E" w:rsidRPr="00BD18D7" w:rsidRDefault="00C6435E" w:rsidP="00CD0E47">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Найменування</w:t>
            </w:r>
            <w:proofErr w:type="spellEnd"/>
            <w:r>
              <w:rPr>
                <w:rFonts w:eastAsia="Calibri"/>
                <w:bCs/>
                <w:sz w:val="20"/>
                <w:szCs w:val="20"/>
                <w:lang w:eastAsia="en-US"/>
              </w:rPr>
              <w:t xml:space="preserve"> </w:t>
            </w:r>
            <w:proofErr w:type="spellStart"/>
            <w:r>
              <w:rPr>
                <w:rFonts w:eastAsia="Calibri"/>
                <w:bCs/>
                <w:sz w:val="20"/>
                <w:szCs w:val="20"/>
                <w:lang w:eastAsia="en-US"/>
              </w:rPr>
              <w:t>запропонованого</w:t>
            </w:r>
            <w:proofErr w:type="spellEnd"/>
            <w:r>
              <w:rPr>
                <w:rFonts w:eastAsia="Calibri"/>
                <w:bCs/>
                <w:sz w:val="20"/>
                <w:szCs w:val="20"/>
                <w:lang w:eastAsia="en-US"/>
              </w:rPr>
              <w:t xml:space="preserve"> </w:t>
            </w:r>
            <w:proofErr w:type="spellStart"/>
            <w:r>
              <w:rPr>
                <w:rFonts w:eastAsia="Calibri"/>
                <w:bCs/>
                <w:sz w:val="20"/>
                <w:szCs w:val="20"/>
                <w:lang w:eastAsia="en-US"/>
              </w:rPr>
              <w:t>товару</w:t>
            </w:r>
            <w:proofErr w:type="spellEnd"/>
          </w:p>
          <w:p w14:paraId="67AA183A" w14:textId="77777777" w:rsidR="00C6435E" w:rsidRDefault="00C6435E" w:rsidP="00CD0E47">
            <w:pPr>
              <w:widowControl w:val="0"/>
              <w:autoSpaceDE w:val="0"/>
              <w:autoSpaceDN w:val="0"/>
              <w:adjustRightInd w:val="0"/>
              <w:rPr>
                <w:rFonts w:eastAsia="Calibri"/>
                <w:bCs/>
                <w:sz w:val="20"/>
                <w:szCs w:val="20"/>
                <w:lang w:eastAsia="en-US"/>
              </w:rPr>
            </w:pPr>
          </w:p>
        </w:tc>
        <w:tc>
          <w:tcPr>
            <w:tcW w:w="1447" w:type="dxa"/>
            <w:vMerge w:val="restart"/>
            <w:tcBorders>
              <w:top w:val="single" w:sz="4" w:space="0" w:color="auto"/>
              <w:left w:val="single" w:sz="4" w:space="0" w:color="auto"/>
              <w:right w:val="single" w:sz="4" w:space="0" w:color="auto"/>
            </w:tcBorders>
          </w:tcPr>
          <w:p w14:paraId="03706A67" w14:textId="77777777" w:rsidR="00C6435E" w:rsidRPr="00C6435E" w:rsidRDefault="00C6435E" w:rsidP="00CD0E47">
            <w:pPr>
              <w:widowControl w:val="0"/>
              <w:autoSpaceDE w:val="0"/>
              <w:autoSpaceDN w:val="0"/>
              <w:adjustRightInd w:val="0"/>
              <w:rPr>
                <w:rFonts w:eastAsia="Calibri"/>
                <w:bCs/>
                <w:sz w:val="20"/>
                <w:szCs w:val="20"/>
                <w:lang w:val="ru-RU" w:eastAsia="en-US"/>
              </w:rPr>
            </w:pPr>
            <w:proofErr w:type="spellStart"/>
            <w:r w:rsidRPr="00C6435E">
              <w:rPr>
                <w:rFonts w:eastAsia="Calibri"/>
                <w:bCs/>
                <w:sz w:val="20"/>
                <w:szCs w:val="20"/>
                <w:lang w:val="ru-RU" w:eastAsia="en-US"/>
              </w:rPr>
              <w:t>Виробник</w:t>
            </w:r>
            <w:proofErr w:type="spellEnd"/>
            <w:r w:rsidRPr="00C6435E">
              <w:rPr>
                <w:rFonts w:eastAsia="Calibri"/>
                <w:bCs/>
                <w:sz w:val="20"/>
                <w:szCs w:val="20"/>
                <w:lang w:val="ru-RU" w:eastAsia="en-US"/>
              </w:rPr>
              <w:t xml:space="preserve"> (</w:t>
            </w:r>
            <w:proofErr w:type="spellStart"/>
            <w:r w:rsidRPr="00C6435E">
              <w:rPr>
                <w:rFonts w:eastAsia="Calibri"/>
                <w:bCs/>
                <w:sz w:val="20"/>
                <w:szCs w:val="20"/>
                <w:lang w:val="ru-RU" w:eastAsia="en-US"/>
              </w:rPr>
              <w:t>країна</w:t>
            </w:r>
            <w:proofErr w:type="spellEnd"/>
            <w:r w:rsidRPr="00C6435E">
              <w:rPr>
                <w:rFonts w:eastAsia="Calibri"/>
                <w:bCs/>
                <w:sz w:val="20"/>
                <w:szCs w:val="20"/>
                <w:lang w:val="ru-RU" w:eastAsia="en-US"/>
              </w:rPr>
              <w:t xml:space="preserve"> </w:t>
            </w:r>
            <w:proofErr w:type="spellStart"/>
            <w:r w:rsidRPr="00C6435E">
              <w:rPr>
                <w:rFonts w:eastAsia="Calibri"/>
                <w:bCs/>
                <w:sz w:val="20"/>
                <w:szCs w:val="20"/>
                <w:lang w:val="ru-RU" w:eastAsia="en-US"/>
              </w:rPr>
              <w:t>походження</w:t>
            </w:r>
            <w:proofErr w:type="spellEnd"/>
            <w:r w:rsidRPr="00C6435E">
              <w:rPr>
                <w:rFonts w:eastAsia="Calibri"/>
                <w:bCs/>
                <w:sz w:val="20"/>
                <w:szCs w:val="20"/>
                <w:lang w:val="ru-RU" w:eastAsia="en-US"/>
              </w:rPr>
              <w:t>) та/</w:t>
            </w:r>
            <w:proofErr w:type="spellStart"/>
            <w:r w:rsidRPr="00C6435E">
              <w:rPr>
                <w:rFonts w:eastAsia="Calibri"/>
                <w:bCs/>
                <w:sz w:val="20"/>
                <w:szCs w:val="20"/>
                <w:lang w:val="ru-RU" w:eastAsia="en-US"/>
              </w:rPr>
              <w:t>або</w:t>
            </w:r>
            <w:proofErr w:type="spellEnd"/>
            <w:r w:rsidRPr="00C6435E">
              <w:rPr>
                <w:rFonts w:eastAsia="Calibri"/>
                <w:bCs/>
                <w:sz w:val="20"/>
                <w:szCs w:val="20"/>
                <w:lang w:val="ru-RU" w:eastAsia="en-US"/>
              </w:rPr>
              <w:t xml:space="preserve"> ТМ</w:t>
            </w:r>
          </w:p>
        </w:tc>
        <w:tc>
          <w:tcPr>
            <w:tcW w:w="821" w:type="dxa"/>
            <w:vMerge w:val="restart"/>
            <w:tcBorders>
              <w:top w:val="single" w:sz="4" w:space="0" w:color="auto"/>
              <w:left w:val="single" w:sz="4" w:space="0" w:color="auto"/>
              <w:right w:val="single" w:sz="4" w:space="0" w:color="auto"/>
            </w:tcBorders>
          </w:tcPr>
          <w:p w14:paraId="0AAE922A" w14:textId="77777777" w:rsidR="00C6435E" w:rsidRDefault="00C6435E" w:rsidP="00CD0E47">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Од</w:t>
            </w:r>
            <w:proofErr w:type="spellEnd"/>
            <w:r>
              <w:rPr>
                <w:rFonts w:eastAsia="Calibri"/>
                <w:bCs/>
                <w:sz w:val="20"/>
                <w:szCs w:val="20"/>
                <w:lang w:eastAsia="en-US"/>
              </w:rPr>
              <w:t>.</w:t>
            </w:r>
            <w:r w:rsidRPr="00607E52">
              <w:rPr>
                <w:rFonts w:eastAsia="Calibri"/>
                <w:bCs/>
                <w:sz w:val="20"/>
                <w:szCs w:val="20"/>
                <w:lang w:eastAsia="en-US"/>
              </w:rPr>
              <w:t xml:space="preserve"> </w:t>
            </w:r>
            <w:proofErr w:type="spellStart"/>
            <w:r w:rsidRPr="00607E52">
              <w:rPr>
                <w:rFonts w:eastAsia="Calibri"/>
                <w:bCs/>
                <w:sz w:val="20"/>
                <w:szCs w:val="20"/>
                <w:lang w:eastAsia="en-US"/>
              </w:rPr>
              <w:t>виміру</w:t>
            </w:r>
            <w:proofErr w:type="spellEnd"/>
          </w:p>
        </w:tc>
        <w:tc>
          <w:tcPr>
            <w:tcW w:w="880" w:type="dxa"/>
            <w:vMerge w:val="restart"/>
            <w:tcBorders>
              <w:top w:val="single" w:sz="4" w:space="0" w:color="auto"/>
              <w:left w:val="single" w:sz="4" w:space="0" w:color="auto"/>
              <w:right w:val="single" w:sz="4" w:space="0" w:color="auto"/>
            </w:tcBorders>
          </w:tcPr>
          <w:p w14:paraId="662A1731" w14:textId="77777777" w:rsidR="00C6435E" w:rsidRPr="00BD18D7" w:rsidRDefault="00C6435E" w:rsidP="00CD0E47">
            <w:pPr>
              <w:widowControl w:val="0"/>
              <w:autoSpaceDE w:val="0"/>
              <w:autoSpaceDN w:val="0"/>
              <w:adjustRightInd w:val="0"/>
              <w:rPr>
                <w:rFonts w:eastAsia="Calibri"/>
                <w:bCs/>
                <w:sz w:val="20"/>
                <w:szCs w:val="20"/>
                <w:lang w:eastAsia="en-US"/>
              </w:rPr>
            </w:pPr>
            <w:proofErr w:type="spellStart"/>
            <w:r w:rsidRPr="00BD18D7">
              <w:rPr>
                <w:rFonts w:eastAsia="Calibri"/>
                <w:bCs/>
                <w:sz w:val="20"/>
                <w:szCs w:val="20"/>
                <w:lang w:eastAsia="en-US"/>
              </w:rPr>
              <w:t>кількість</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14:paraId="77C8AD01" w14:textId="77777777" w:rsidR="00C6435E" w:rsidRDefault="00C6435E" w:rsidP="00CD0E47">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Ціна</w:t>
            </w:r>
            <w:proofErr w:type="spellEnd"/>
            <w:r>
              <w:rPr>
                <w:rFonts w:eastAsia="Calibri"/>
                <w:bCs/>
                <w:sz w:val="20"/>
                <w:szCs w:val="20"/>
                <w:lang w:eastAsia="en-US"/>
              </w:rPr>
              <w:t xml:space="preserve"> </w:t>
            </w:r>
            <w:proofErr w:type="spellStart"/>
            <w:r>
              <w:rPr>
                <w:rFonts w:eastAsia="Calibri"/>
                <w:bCs/>
                <w:sz w:val="20"/>
                <w:szCs w:val="20"/>
                <w:lang w:eastAsia="en-US"/>
              </w:rPr>
              <w:t>за</w:t>
            </w:r>
            <w:proofErr w:type="spellEnd"/>
            <w:r>
              <w:rPr>
                <w:rFonts w:eastAsia="Calibri"/>
                <w:bCs/>
                <w:sz w:val="20"/>
                <w:szCs w:val="20"/>
                <w:lang w:eastAsia="en-US"/>
              </w:rPr>
              <w:t xml:space="preserve"> </w:t>
            </w:r>
            <w:proofErr w:type="spellStart"/>
            <w:r>
              <w:rPr>
                <w:rFonts w:eastAsia="Calibri"/>
                <w:bCs/>
                <w:sz w:val="20"/>
                <w:szCs w:val="20"/>
                <w:lang w:eastAsia="en-US"/>
              </w:rPr>
              <w:t>одиницю</w:t>
            </w:r>
            <w:proofErr w:type="spellEnd"/>
            <w:r>
              <w:rPr>
                <w:rFonts w:eastAsia="Calibri"/>
                <w:bCs/>
                <w:sz w:val="20"/>
                <w:szCs w:val="20"/>
                <w:lang w:eastAsia="en-US"/>
              </w:rPr>
              <w:t>,</w:t>
            </w:r>
            <w:r w:rsidRPr="00BD18D7">
              <w:rPr>
                <w:rFonts w:eastAsia="Calibri"/>
                <w:bCs/>
                <w:sz w:val="20"/>
                <w:szCs w:val="20"/>
                <w:lang w:eastAsia="en-US"/>
              </w:rPr>
              <w:t xml:space="preserve"> </w:t>
            </w:r>
            <w:proofErr w:type="spellStart"/>
            <w:proofErr w:type="gramStart"/>
            <w:r w:rsidRPr="00BD18D7">
              <w:rPr>
                <w:rFonts w:eastAsia="Calibri"/>
                <w:bCs/>
                <w:sz w:val="20"/>
                <w:szCs w:val="20"/>
                <w:lang w:eastAsia="en-US"/>
              </w:rPr>
              <w:t>грн</w:t>
            </w:r>
            <w:proofErr w:type="spellEnd"/>
            <w:r w:rsidRPr="00BD18D7">
              <w:rPr>
                <w:rFonts w:eastAsia="Calibri"/>
                <w:bCs/>
                <w:sz w:val="20"/>
                <w:szCs w:val="20"/>
                <w:lang w:eastAsia="en-US"/>
              </w:rPr>
              <w:t>.</w:t>
            </w:r>
            <w:r>
              <w:rPr>
                <w:rFonts w:eastAsia="Calibri"/>
                <w:bCs/>
                <w:sz w:val="20"/>
                <w:szCs w:val="20"/>
                <w:lang w:eastAsia="en-US"/>
              </w:rPr>
              <w:t>,</w:t>
            </w:r>
            <w:proofErr w:type="gramEnd"/>
            <w:r>
              <w:rPr>
                <w:rFonts w:eastAsia="Calibri"/>
                <w:bCs/>
                <w:sz w:val="20"/>
                <w:szCs w:val="20"/>
                <w:lang w:eastAsia="en-US"/>
              </w:rPr>
              <w:t xml:space="preserve">  </w:t>
            </w:r>
          </w:p>
        </w:tc>
        <w:tc>
          <w:tcPr>
            <w:tcW w:w="1417" w:type="dxa"/>
            <w:vMerge w:val="restart"/>
            <w:tcBorders>
              <w:top w:val="single" w:sz="4" w:space="0" w:color="auto"/>
              <w:left w:val="single" w:sz="4" w:space="0" w:color="auto"/>
              <w:right w:val="single" w:sz="4" w:space="0" w:color="auto"/>
            </w:tcBorders>
          </w:tcPr>
          <w:p w14:paraId="68A20961" w14:textId="77777777" w:rsidR="00C6435E" w:rsidRDefault="00C6435E" w:rsidP="00CD0E47">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Загальна</w:t>
            </w:r>
            <w:proofErr w:type="spellEnd"/>
            <w:r>
              <w:rPr>
                <w:rFonts w:eastAsia="Calibri"/>
                <w:bCs/>
                <w:sz w:val="20"/>
                <w:szCs w:val="20"/>
                <w:lang w:eastAsia="en-US"/>
              </w:rPr>
              <w:t xml:space="preserve"> </w:t>
            </w:r>
            <w:proofErr w:type="spellStart"/>
            <w:r>
              <w:rPr>
                <w:rFonts w:eastAsia="Calibri"/>
                <w:bCs/>
                <w:sz w:val="20"/>
                <w:szCs w:val="20"/>
                <w:lang w:eastAsia="en-US"/>
              </w:rPr>
              <w:t>вартість</w:t>
            </w:r>
            <w:proofErr w:type="spellEnd"/>
            <w:r>
              <w:rPr>
                <w:rFonts w:eastAsia="Calibri"/>
                <w:bCs/>
                <w:sz w:val="20"/>
                <w:szCs w:val="20"/>
                <w:lang w:eastAsia="en-US"/>
              </w:rPr>
              <w:t xml:space="preserve">, </w:t>
            </w:r>
            <w:proofErr w:type="spellStart"/>
            <w:r>
              <w:rPr>
                <w:rFonts w:eastAsia="Calibri"/>
                <w:bCs/>
                <w:sz w:val="20"/>
                <w:szCs w:val="20"/>
                <w:lang w:eastAsia="en-US"/>
              </w:rPr>
              <w:t>грн</w:t>
            </w:r>
            <w:proofErr w:type="spellEnd"/>
            <w:r>
              <w:rPr>
                <w:rFonts w:eastAsia="Calibri"/>
                <w:bCs/>
                <w:sz w:val="20"/>
                <w:szCs w:val="20"/>
                <w:lang w:eastAsia="en-US"/>
              </w:rPr>
              <w:t>.</w:t>
            </w:r>
          </w:p>
        </w:tc>
      </w:tr>
      <w:tr w:rsidR="00C6435E" w:rsidRPr="00BD18D7" w14:paraId="4F62BC6F" w14:textId="77777777" w:rsidTr="00CD0E47">
        <w:trPr>
          <w:trHeight w:val="268"/>
        </w:trPr>
        <w:tc>
          <w:tcPr>
            <w:tcW w:w="392" w:type="dxa"/>
            <w:vMerge/>
            <w:tcBorders>
              <w:left w:val="single" w:sz="4" w:space="0" w:color="auto"/>
              <w:bottom w:val="single" w:sz="4" w:space="0" w:color="auto"/>
              <w:right w:val="single" w:sz="4" w:space="0" w:color="auto"/>
            </w:tcBorders>
            <w:hideMark/>
          </w:tcPr>
          <w:p w14:paraId="06F13225" w14:textId="77777777" w:rsidR="00C6435E" w:rsidRPr="00BD18D7" w:rsidRDefault="00C6435E" w:rsidP="00CD0E47">
            <w:pPr>
              <w:widowControl w:val="0"/>
              <w:autoSpaceDE w:val="0"/>
              <w:autoSpaceDN w:val="0"/>
              <w:adjustRightInd w:val="0"/>
              <w:jc w:val="both"/>
              <w:rPr>
                <w:rFonts w:eastAsia="Calibri"/>
                <w:bCs/>
                <w:sz w:val="22"/>
                <w:szCs w:val="22"/>
                <w:lang w:eastAsia="en-US"/>
              </w:rPr>
            </w:pPr>
          </w:p>
        </w:tc>
        <w:tc>
          <w:tcPr>
            <w:tcW w:w="2551" w:type="dxa"/>
            <w:vMerge/>
            <w:tcBorders>
              <w:left w:val="single" w:sz="4" w:space="0" w:color="auto"/>
              <w:bottom w:val="single" w:sz="4" w:space="0" w:color="auto"/>
              <w:right w:val="single" w:sz="4" w:space="0" w:color="auto"/>
            </w:tcBorders>
            <w:hideMark/>
          </w:tcPr>
          <w:p w14:paraId="6E1D5FC6" w14:textId="77777777" w:rsidR="00C6435E" w:rsidRPr="00BD18D7" w:rsidRDefault="00C6435E" w:rsidP="00CD0E47">
            <w:pPr>
              <w:widowControl w:val="0"/>
              <w:autoSpaceDE w:val="0"/>
              <w:autoSpaceDN w:val="0"/>
              <w:adjustRightInd w:val="0"/>
              <w:rPr>
                <w:rFonts w:eastAsia="Calibri"/>
                <w:bCs/>
                <w:sz w:val="20"/>
                <w:szCs w:val="20"/>
                <w:lang w:eastAsia="en-US"/>
              </w:rPr>
            </w:pPr>
          </w:p>
        </w:tc>
        <w:tc>
          <w:tcPr>
            <w:tcW w:w="1447" w:type="dxa"/>
            <w:vMerge/>
            <w:tcBorders>
              <w:left w:val="single" w:sz="4" w:space="0" w:color="auto"/>
              <w:bottom w:val="single" w:sz="4" w:space="0" w:color="auto"/>
              <w:right w:val="single" w:sz="4" w:space="0" w:color="auto"/>
            </w:tcBorders>
            <w:hideMark/>
          </w:tcPr>
          <w:p w14:paraId="77F020D1" w14:textId="77777777" w:rsidR="00C6435E" w:rsidRPr="00BD18D7" w:rsidRDefault="00C6435E" w:rsidP="00CD0E47">
            <w:pPr>
              <w:widowControl w:val="0"/>
              <w:autoSpaceDE w:val="0"/>
              <w:autoSpaceDN w:val="0"/>
              <w:adjustRightInd w:val="0"/>
              <w:rPr>
                <w:rFonts w:eastAsia="Calibri"/>
                <w:bCs/>
                <w:sz w:val="20"/>
                <w:szCs w:val="20"/>
                <w:lang w:eastAsia="en-US"/>
              </w:rPr>
            </w:pPr>
          </w:p>
        </w:tc>
        <w:tc>
          <w:tcPr>
            <w:tcW w:w="821" w:type="dxa"/>
            <w:vMerge/>
            <w:tcBorders>
              <w:left w:val="single" w:sz="4" w:space="0" w:color="auto"/>
              <w:bottom w:val="single" w:sz="4" w:space="0" w:color="auto"/>
              <w:right w:val="single" w:sz="4" w:space="0" w:color="auto"/>
            </w:tcBorders>
          </w:tcPr>
          <w:p w14:paraId="5227F5B9" w14:textId="77777777" w:rsidR="00C6435E" w:rsidRPr="00BD18D7" w:rsidRDefault="00C6435E" w:rsidP="00CD0E47">
            <w:pPr>
              <w:widowControl w:val="0"/>
              <w:autoSpaceDE w:val="0"/>
              <w:autoSpaceDN w:val="0"/>
              <w:adjustRightInd w:val="0"/>
              <w:rPr>
                <w:rFonts w:eastAsia="Calibri"/>
                <w:bCs/>
                <w:sz w:val="20"/>
                <w:szCs w:val="20"/>
                <w:lang w:eastAsia="en-US"/>
              </w:rPr>
            </w:pPr>
          </w:p>
        </w:tc>
        <w:tc>
          <w:tcPr>
            <w:tcW w:w="880" w:type="dxa"/>
            <w:vMerge/>
            <w:tcBorders>
              <w:left w:val="single" w:sz="4" w:space="0" w:color="auto"/>
              <w:bottom w:val="single" w:sz="4" w:space="0" w:color="auto"/>
              <w:right w:val="single" w:sz="4" w:space="0" w:color="auto"/>
            </w:tcBorders>
            <w:hideMark/>
          </w:tcPr>
          <w:p w14:paraId="620AA787" w14:textId="77777777" w:rsidR="00C6435E" w:rsidRPr="00BD18D7" w:rsidRDefault="00C6435E" w:rsidP="00CD0E47">
            <w:pPr>
              <w:widowControl w:val="0"/>
              <w:autoSpaceDE w:val="0"/>
              <w:autoSpaceDN w:val="0"/>
              <w:adjustRightInd w:val="0"/>
              <w:rPr>
                <w:rFonts w:eastAsia="Calibri"/>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DC9C068" w14:textId="77777777" w:rsidR="00C6435E" w:rsidRPr="00BD18D7" w:rsidRDefault="00C6435E" w:rsidP="00CD0E47">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без</w:t>
            </w:r>
            <w:proofErr w:type="spellEnd"/>
            <w:r>
              <w:rPr>
                <w:rFonts w:eastAsia="Calibri"/>
                <w:bCs/>
                <w:sz w:val="20"/>
                <w:szCs w:val="20"/>
                <w:lang w:eastAsia="en-US"/>
              </w:rPr>
              <w:t xml:space="preserve">  ПДВ </w:t>
            </w:r>
          </w:p>
        </w:tc>
        <w:tc>
          <w:tcPr>
            <w:tcW w:w="992" w:type="dxa"/>
            <w:tcBorders>
              <w:top w:val="single" w:sz="4" w:space="0" w:color="auto"/>
              <w:left w:val="single" w:sz="4" w:space="0" w:color="auto"/>
              <w:bottom w:val="single" w:sz="4" w:space="0" w:color="auto"/>
              <w:right w:val="single" w:sz="4" w:space="0" w:color="auto"/>
            </w:tcBorders>
          </w:tcPr>
          <w:p w14:paraId="4FE731DE" w14:textId="77777777" w:rsidR="00C6435E" w:rsidRPr="00BD18D7" w:rsidRDefault="00C6435E" w:rsidP="00CD0E47">
            <w:pPr>
              <w:widowControl w:val="0"/>
              <w:autoSpaceDE w:val="0"/>
              <w:autoSpaceDN w:val="0"/>
              <w:adjustRightInd w:val="0"/>
              <w:rPr>
                <w:rFonts w:eastAsia="Calibri"/>
                <w:bCs/>
                <w:sz w:val="20"/>
                <w:szCs w:val="20"/>
                <w:lang w:eastAsia="en-US"/>
              </w:rPr>
            </w:pPr>
            <w:r>
              <w:rPr>
                <w:rFonts w:eastAsia="Calibri"/>
                <w:bCs/>
                <w:sz w:val="20"/>
                <w:szCs w:val="20"/>
                <w:lang w:eastAsia="en-US"/>
              </w:rPr>
              <w:t xml:space="preserve">з  ПДВ </w:t>
            </w:r>
          </w:p>
        </w:tc>
        <w:tc>
          <w:tcPr>
            <w:tcW w:w="1417" w:type="dxa"/>
            <w:vMerge/>
            <w:tcBorders>
              <w:left w:val="single" w:sz="4" w:space="0" w:color="auto"/>
              <w:bottom w:val="single" w:sz="4" w:space="0" w:color="auto"/>
              <w:right w:val="single" w:sz="4" w:space="0" w:color="auto"/>
            </w:tcBorders>
            <w:hideMark/>
          </w:tcPr>
          <w:p w14:paraId="7370F48D" w14:textId="77777777" w:rsidR="00C6435E" w:rsidRPr="00BD18D7" w:rsidRDefault="00C6435E" w:rsidP="00CD0E47">
            <w:pPr>
              <w:widowControl w:val="0"/>
              <w:autoSpaceDE w:val="0"/>
              <w:autoSpaceDN w:val="0"/>
              <w:adjustRightInd w:val="0"/>
              <w:rPr>
                <w:rFonts w:eastAsia="Calibri"/>
                <w:bCs/>
                <w:sz w:val="20"/>
                <w:szCs w:val="20"/>
                <w:lang w:eastAsia="en-US"/>
              </w:rPr>
            </w:pPr>
          </w:p>
        </w:tc>
      </w:tr>
      <w:tr w:rsidR="00C6435E" w:rsidRPr="00BD18D7" w14:paraId="32557FA6" w14:textId="77777777" w:rsidTr="00CD0E47">
        <w:trPr>
          <w:trHeight w:val="301"/>
        </w:trPr>
        <w:tc>
          <w:tcPr>
            <w:tcW w:w="392" w:type="dxa"/>
            <w:tcBorders>
              <w:top w:val="single" w:sz="4" w:space="0" w:color="auto"/>
              <w:left w:val="single" w:sz="4" w:space="0" w:color="auto"/>
              <w:bottom w:val="single" w:sz="4" w:space="0" w:color="auto"/>
              <w:right w:val="single" w:sz="4" w:space="0" w:color="auto"/>
            </w:tcBorders>
            <w:hideMark/>
          </w:tcPr>
          <w:p w14:paraId="19E3C7DE" w14:textId="77777777" w:rsidR="00C6435E" w:rsidRPr="00BD18D7" w:rsidRDefault="00C6435E" w:rsidP="00CD0E47">
            <w:pPr>
              <w:jc w:val="both"/>
              <w:rPr>
                <w:rFonts w:eastAsia="Calibri"/>
                <w:sz w:val="22"/>
                <w:szCs w:val="22"/>
                <w:lang w:eastAsia="en-US"/>
              </w:rPr>
            </w:pPr>
            <w:r w:rsidRPr="00BD18D7">
              <w:rPr>
                <w:rFonts w:eastAsia="Calibri"/>
                <w:sz w:val="22"/>
                <w:szCs w:val="22"/>
                <w:lang w:eastAsia="en-US"/>
              </w:rPr>
              <w:t>1</w:t>
            </w:r>
          </w:p>
        </w:tc>
        <w:tc>
          <w:tcPr>
            <w:tcW w:w="2551" w:type="dxa"/>
            <w:tcBorders>
              <w:top w:val="single" w:sz="4" w:space="0" w:color="auto"/>
              <w:left w:val="single" w:sz="4" w:space="0" w:color="auto"/>
              <w:bottom w:val="single" w:sz="4" w:space="0" w:color="auto"/>
              <w:right w:val="single" w:sz="4" w:space="0" w:color="auto"/>
            </w:tcBorders>
            <w:vAlign w:val="bottom"/>
          </w:tcPr>
          <w:p w14:paraId="52774572" w14:textId="77777777" w:rsidR="00C6435E" w:rsidRPr="0065093A" w:rsidRDefault="00C6435E" w:rsidP="00CD0E47">
            <w:pPr>
              <w:jc w:val="both"/>
              <w:rPr>
                <w:rFonts w:eastAsia="Calibri"/>
                <w:sz w:val="22"/>
                <w:szCs w:val="22"/>
                <w:lang w:eastAsia="en-US"/>
              </w:rPr>
            </w:pPr>
          </w:p>
        </w:tc>
        <w:tc>
          <w:tcPr>
            <w:tcW w:w="1447" w:type="dxa"/>
            <w:tcBorders>
              <w:top w:val="single" w:sz="4" w:space="0" w:color="auto"/>
              <w:left w:val="single" w:sz="4" w:space="0" w:color="auto"/>
              <w:bottom w:val="single" w:sz="4" w:space="0" w:color="auto"/>
              <w:right w:val="single" w:sz="4" w:space="0" w:color="auto"/>
            </w:tcBorders>
            <w:vAlign w:val="bottom"/>
          </w:tcPr>
          <w:p w14:paraId="44B0104A" w14:textId="77777777" w:rsidR="00C6435E" w:rsidRPr="00BD18D7" w:rsidRDefault="00C6435E" w:rsidP="00CD0E47">
            <w:pPr>
              <w:jc w:val="both"/>
              <w:rPr>
                <w:rFonts w:eastAsia="Calibri"/>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tcPr>
          <w:p w14:paraId="316DB39C" w14:textId="77777777" w:rsidR="00C6435E" w:rsidRPr="00BD18D7" w:rsidRDefault="00C6435E" w:rsidP="00CD0E47">
            <w:pPr>
              <w:jc w:val="both"/>
              <w:rPr>
                <w:rFonts w:eastAsia="Calibri"/>
                <w:sz w:val="22"/>
                <w:szCs w:val="22"/>
                <w:lang w:eastAsia="en-US"/>
              </w:rPr>
            </w:pPr>
          </w:p>
        </w:tc>
        <w:tc>
          <w:tcPr>
            <w:tcW w:w="880" w:type="dxa"/>
            <w:tcBorders>
              <w:top w:val="single" w:sz="4" w:space="0" w:color="auto"/>
              <w:left w:val="single" w:sz="4" w:space="0" w:color="auto"/>
              <w:bottom w:val="single" w:sz="4" w:space="0" w:color="auto"/>
              <w:right w:val="single" w:sz="4" w:space="0" w:color="auto"/>
            </w:tcBorders>
            <w:vAlign w:val="bottom"/>
          </w:tcPr>
          <w:p w14:paraId="58904182" w14:textId="77777777" w:rsidR="00C6435E" w:rsidRPr="00BD18D7" w:rsidRDefault="00C6435E" w:rsidP="00CD0E47">
            <w:pPr>
              <w:jc w:val="both"/>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12E1043" w14:textId="77777777" w:rsidR="00C6435E" w:rsidRPr="00BD18D7" w:rsidRDefault="00C6435E" w:rsidP="00CD0E47">
            <w:pPr>
              <w:jc w:val="both"/>
              <w:rPr>
                <w:rFonts w:eastAsia="Calibri"/>
                <w:bCs/>
                <w:i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4F32B3BB" w14:textId="77777777" w:rsidR="00C6435E" w:rsidRPr="00BD18D7" w:rsidRDefault="00C6435E" w:rsidP="00CD0E47">
            <w:pPr>
              <w:jc w:val="both"/>
              <w:rPr>
                <w:rFonts w:eastAsia="Calibri"/>
                <w:bCs/>
                <w:i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725DB28" w14:textId="77777777" w:rsidR="00C6435E" w:rsidRPr="00BD18D7" w:rsidRDefault="00C6435E" w:rsidP="00CD0E47">
            <w:pPr>
              <w:jc w:val="both"/>
              <w:rPr>
                <w:rFonts w:eastAsia="Calibri"/>
                <w:bCs/>
                <w:iCs/>
                <w:sz w:val="22"/>
                <w:szCs w:val="22"/>
                <w:lang w:eastAsia="en-US"/>
              </w:rPr>
            </w:pPr>
          </w:p>
        </w:tc>
      </w:tr>
      <w:tr w:rsidR="00C6435E" w:rsidRPr="00BD18D7" w14:paraId="5E7CFA27" w14:textId="77777777" w:rsidTr="00CD0E47">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150ECF49" w14:textId="77777777" w:rsidR="00C6435E" w:rsidRPr="00C219B5" w:rsidRDefault="00C6435E" w:rsidP="00CD0E47">
            <w:pPr>
              <w:jc w:val="both"/>
              <w:rPr>
                <w:rFonts w:eastAsia="Calibri"/>
                <w:bCs/>
                <w:iCs/>
                <w:sz w:val="22"/>
                <w:szCs w:val="22"/>
                <w:lang w:eastAsia="en-US"/>
              </w:rPr>
            </w:pPr>
            <w:r>
              <w:rPr>
                <w:rFonts w:eastAsia="Calibri"/>
                <w:bCs/>
                <w:iCs/>
                <w:sz w:val="22"/>
                <w:szCs w:val="22"/>
                <w:lang w:eastAsia="en-US"/>
              </w:rPr>
              <w:t xml:space="preserve">                                                                                                           </w:t>
            </w:r>
            <w:r w:rsidRPr="006A4D0F">
              <w:rPr>
                <w:color w:val="000000"/>
              </w:rPr>
              <w:t xml:space="preserve">ВСЬОГО </w:t>
            </w:r>
            <w:proofErr w:type="spellStart"/>
            <w:r w:rsidRPr="006A4D0F">
              <w:rPr>
                <w:color w:val="000000"/>
              </w:rPr>
              <w:t>без</w:t>
            </w:r>
            <w:proofErr w:type="spellEnd"/>
            <w:r w:rsidRPr="006A4D0F">
              <w:rPr>
                <w:color w:val="000000"/>
              </w:rPr>
              <w:t xml:space="preserve"> ПДВ</w:t>
            </w:r>
          </w:p>
        </w:tc>
        <w:tc>
          <w:tcPr>
            <w:tcW w:w="1417" w:type="dxa"/>
            <w:tcBorders>
              <w:top w:val="single" w:sz="4" w:space="0" w:color="auto"/>
              <w:left w:val="single" w:sz="4" w:space="0" w:color="auto"/>
              <w:bottom w:val="single" w:sz="4" w:space="0" w:color="auto"/>
              <w:right w:val="single" w:sz="4" w:space="0" w:color="auto"/>
            </w:tcBorders>
          </w:tcPr>
          <w:p w14:paraId="7432DE09" w14:textId="77777777" w:rsidR="00C6435E" w:rsidRPr="00BD18D7" w:rsidRDefault="00C6435E" w:rsidP="00CD0E47">
            <w:pPr>
              <w:jc w:val="both"/>
              <w:rPr>
                <w:rFonts w:eastAsia="Calibri"/>
                <w:bCs/>
                <w:iCs/>
                <w:sz w:val="22"/>
                <w:szCs w:val="22"/>
                <w:lang w:eastAsia="en-US"/>
              </w:rPr>
            </w:pPr>
          </w:p>
        </w:tc>
      </w:tr>
      <w:tr w:rsidR="00C6435E" w:rsidRPr="00BD18D7" w14:paraId="28C582B8" w14:textId="77777777" w:rsidTr="00CD0E47">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7B957FCF" w14:textId="77777777" w:rsidR="00C6435E" w:rsidRPr="00C219B5" w:rsidRDefault="00C6435E" w:rsidP="00CD0E47">
            <w:pPr>
              <w:jc w:val="both"/>
              <w:rPr>
                <w:rFonts w:eastAsia="Calibri"/>
                <w:bCs/>
                <w:iCs/>
                <w:sz w:val="22"/>
                <w:szCs w:val="22"/>
                <w:lang w:eastAsia="en-US"/>
              </w:rPr>
            </w:pPr>
            <w:r>
              <w:rPr>
                <w:color w:val="000000"/>
              </w:rPr>
              <w:t xml:space="preserve">                                                                                                                    </w:t>
            </w:r>
            <w:r w:rsidRPr="006A4D0F">
              <w:rPr>
                <w:color w:val="000000"/>
              </w:rPr>
              <w:t>ПДВ</w:t>
            </w:r>
          </w:p>
        </w:tc>
        <w:tc>
          <w:tcPr>
            <w:tcW w:w="1417" w:type="dxa"/>
            <w:tcBorders>
              <w:top w:val="single" w:sz="4" w:space="0" w:color="auto"/>
              <w:left w:val="single" w:sz="4" w:space="0" w:color="auto"/>
              <w:bottom w:val="single" w:sz="4" w:space="0" w:color="auto"/>
              <w:right w:val="single" w:sz="4" w:space="0" w:color="auto"/>
            </w:tcBorders>
          </w:tcPr>
          <w:p w14:paraId="315519A4" w14:textId="77777777" w:rsidR="00C6435E" w:rsidRPr="00BD18D7" w:rsidRDefault="00C6435E" w:rsidP="00CD0E47">
            <w:pPr>
              <w:jc w:val="both"/>
              <w:rPr>
                <w:rFonts w:eastAsia="Calibri"/>
                <w:bCs/>
                <w:iCs/>
                <w:sz w:val="22"/>
                <w:szCs w:val="22"/>
                <w:lang w:eastAsia="en-US"/>
              </w:rPr>
            </w:pPr>
          </w:p>
        </w:tc>
      </w:tr>
      <w:tr w:rsidR="00C6435E" w:rsidRPr="00BD18D7" w14:paraId="7F4EA07F" w14:textId="77777777" w:rsidTr="00CD0E47">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3C349407" w14:textId="77777777" w:rsidR="00C6435E" w:rsidRPr="00C219B5" w:rsidRDefault="00C6435E" w:rsidP="00CD0E47">
            <w:pPr>
              <w:jc w:val="both"/>
              <w:rPr>
                <w:rFonts w:eastAsia="Calibri"/>
                <w:bCs/>
                <w:iCs/>
                <w:sz w:val="22"/>
                <w:szCs w:val="22"/>
                <w:lang w:eastAsia="en-US"/>
              </w:rPr>
            </w:pPr>
            <w:r>
              <w:rPr>
                <w:color w:val="000000"/>
              </w:rPr>
              <w:t xml:space="preserve">                                                                                                     </w:t>
            </w:r>
            <w:r w:rsidRPr="006A4D0F">
              <w:rPr>
                <w:color w:val="000000"/>
              </w:rPr>
              <w:t>ВСЬОГО з ПДВ</w:t>
            </w:r>
          </w:p>
        </w:tc>
        <w:tc>
          <w:tcPr>
            <w:tcW w:w="1417" w:type="dxa"/>
            <w:tcBorders>
              <w:top w:val="single" w:sz="4" w:space="0" w:color="auto"/>
              <w:left w:val="single" w:sz="4" w:space="0" w:color="auto"/>
              <w:bottom w:val="single" w:sz="4" w:space="0" w:color="auto"/>
              <w:right w:val="single" w:sz="4" w:space="0" w:color="auto"/>
            </w:tcBorders>
          </w:tcPr>
          <w:p w14:paraId="481F9973" w14:textId="77777777" w:rsidR="00C6435E" w:rsidRPr="00BD18D7" w:rsidRDefault="00C6435E" w:rsidP="00CD0E47">
            <w:pPr>
              <w:jc w:val="both"/>
              <w:rPr>
                <w:rFonts w:eastAsia="Calibri"/>
                <w:bCs/>
                <w:iCs/>
                <w:sz w:val="22"/>
                <w:szCs w:val="22"/>
                <w:lang w:eastAsia="en-US"/>
              </w:rPr>
            </w:pPr>
          </w:p>
        </w:tc>
      </w:tr>
    </w:tbl>
    <w:p w14:paraId="45080BFD" w14:textId="77777777" w:rsidR="00C6435E" w:rsidRPr="0051722F" w:rsidRDefault="00C6435E" w:rsidP="0051722F">
      <w:pPr>
        <w:tabs>
          <w:tab w:val="left" w:pos="3360"/>
          <w:tab w:val="center" w:pos="5191"/>
        </w:tabs>
        <w:rPr>
          <w:b/>
          <w:lang w:val="ru-RU"/>
        </w:rPr>
      </w:pPr>
    </w:p>
    <w:p w14:paraId="74329F00" w14:textId="77777777" w:rsidR="0051722F" w:rsidRPr="0051722F" w:rsidRDefault="0051722F" w:rsidP="0051722F">
      <w:pPr>
        <w:jc w:val="both"/>
        <w:rPr>
          <w:b/>
          <w:sz w:val="20"/>
          <w:szCs w:val="20"/>
          <w:lang w:val="ru-RU"/>
        </w:rPr>
      </w:pPr>
      <w:r w:rsidRPr="0051722F">
        <w:rPr>
          <w:b/>
          <w:lang w:val="ru-RU"/>
        </w:rPr>
        <w:t>*</w:t>
      </w:r>
      <w:proofErr w:type="spellStart"/>
      <w:proofErr w:type="gramStart"/>
      <w:r w:rsidRPr="0051722F">
        <w:rPr>
          <w:b/>
          <w:sz w:val="20"/>
          <w:szCs w:val="20"/>
          <w:lang w:val="ru-RU"/>
        </w:rPr>
        <w:t>Ц</w:t>
      </w:r>
      <w:proofErr w:type="gramEnd"/>
      <w:r w:rsidRPr="0051722F">
        <w:rPr>
          <w:b/>
          <w:sz w:val="20"/>
          <w:szCs w:val="20"/>
          <w:lang w:val="ru-RU"/>
        </w:rPr>
        <w:t>іна</w:t>
      </w:r>
      <w:proofErr w:type="spellEnd"/>
      <w:r w:rsidRPr="0051722F">
        <w:rPr>
          <w:b/>
          <w:sz w:val="20"/>
          <w:szCs w:val="20"/>
          <w:lang w:val="ru-RU"/>
        </w:rPr>
        <w:t xml:space="preserve"> </w:t>
      </w:r>
      <w:proofErr w:type="spellStart"/>
      <w:r w:rsidRPr="0051722F">
        <w:rPr>
          <w:b/>
          <w:sz w:val="20"/>
          <w:szCs w:val="20"/>
          <w:lang w:val="ru-RU"/>
        </w:rPr>
        <w:t>пропозиції</w:t>
      </w:r>
      <w:proofErr w:type="spellEnd"/>
      <w:r w:rsidRPr="0051722F">
        <w:rPr>
          <w:b/>
          <w:sz w:val="20"/>
          <w:szCs w:val="20"/>
          <w:lang w:val="ru-RU"/>
        </w:rPr>
        <w:t xml:space="preserve"> кожного </w:t>
      </w:r>
      <w:proofErr w:type="spellStart"/>
      <w:r w:rsidRPr="0051722F">
        <w:rPr>
          <w:b/>
          <w:sz w:val="20"/>
          <w:szCs w:val="20"/>
          <w:lang w:val="ru-RU"/>
        </w:rPr>
        <w:t>учасника</w:t>
      </w:r>
      <w:proofErr w:type="spellEnd"/>
      <w:r w:rsidRPr="0051722F">
        <w:rPr>
          <w:b/>
          <w:sz w:val="20"/>
          <w:szCs w:val="20"/>
          <w:lang w:val="ru-RU"/>
        </w:rPr>
        <w:t xml:space="preserve">  в тому </w:t>
      </w:r>
      <w:proofErr w:type="spellStart"/>
      <w:r w:rsidRPr="0051722F">
        <w:rPr>
          <w:b/>
          <w:sz w:val="20"/>
          <w:szCs w:val="20"/>
          <w:lang w:val="ru-RU"/>
        </w:rPr>
        <w:t>числі</w:t>
      </w:r>
      <w:proofErr w:type="spellEnd"/>
      <w:r w:rsidRPr="0051722F">
        <w:rPr>
          <w:b/>
          <w:sz w:val="20"/>
          <w:szCs w:val="20"/>
          <w:lang w:val="ru-RU"/>
        </w:rPr>
        <w:t xml:space="preserve"> не </w:t>
      </w:r>
      <w:proofErr w:type="spellStart"/>
      <w:r w:rsidRPr="0051722F">
        <w:rPr>
          <w:b/>
          <w:sz w:val="20"/>
          <w:szCs w:val="20"/>
          <w:lang w:val="ru-RU"/>
        </w:rPr>
        <w:t>платника</w:t>
      </w:r>
      <w:proofErr w:type="spellEnd"/>
      <w:r w:rsidRPr="0051722F">
        <w:rPr>
          <w:b/>
          <w:sz w:val="20"/>
          <w:szCs w:val="20"/>
          <w:lang w:val="ru-RU"/>
        </w:rPr>
        <w:t xml:space="preserve"> ПДВ буде </w:t>
      </w:r>
      <w:proofErr w:type="spellStart"/>
      <w:r w:rsidRPr="0051722F">
        <w:rPr>
          <w:b/>
          <w:sz w:val="20"/>
          <w:szCs w:val="20"/>
          <w:lang w:val="ru-RU"/>
        </w:rPr>
        <w:t>розглядатися</w:t>
      </w:r>
      <w:proofErr w:type="spellEnd"/>
      <w:r w:rsidRPr="0051722F">
        <w:rPr>
          <w:b/>
          <w:sz w:val="20"/>
          <w:szCs w:val="20"/>
          <w:lang w:val="ru-RU"/>
        </w:rPr>
        <w:t xml:space="preserve"> як </w:t>
      </w:r>
      <w:proofErr w:type="spellStart"/>
      <w:r w:rsidRPr="0051722F">
        <w:rPr>
          <w:b/>
          <w:sz w:val="20"/>
          <w:szCs w:val="20"/>
          <w:lang w:val="ru-RU"/>
        </w:rPr>
        <w:t>остаточна</w:t>
      </w:r>
      <w:proofErr w:type="spellEnd"/>
      <w:r w:rsidRPr="0051722F">
        <w:rPr>
          <w:b/>
          <w:sz w:val="20"/>
          <w:szCs w:val="20"/>
          <w:lang w:val="ru-RU"/>
        </w:rPr>
        <w:t>.</w:t>
      </w:r>
    </w:p>
    <w:p w14:paraId="550AB9FC" w14:textId="77777777" w:rsidR="0051722F" w:rsidRPr="0051722F" w:rsidRDefault="0051722F" w:rsidP="0051722F">
      <w:pPr>
        <w:jc w:val="both"/>
        <w:rPr>
          <w:lang w:val="ru-RU"/>
        </w:rPr>
      </w:pPr>
      <w:r w:rsidRPr="0051722F">
        <w:rPr>
          <w:b/>
          <w:lang w:val="ru-RU"/>
        </w:rPr>
        <w:t xml:space="preserve">        </w:t>
      </w:r>
      <w:r w:rsidRPr="0051722F">
        <w:rPr>
          <w:lang w:val="ru-RU"/>
        </w:rPr>
        <w:t xml:space="preserve"> Посада               ____________________________________________        П.І.Б.</w:t>
      </w:r>
    </w:p>
    <w:p w14:paraId="178DE379" w14:textId="77777777" w:rsidR="0051722F" w:rsidRPr="0051722F" w:rsidRDefault="0051722F" w:rsidP="0051722F">
      <w:pPr>
        <w:ind w:left="-357" w:firstLine="902"/>
        <w:jc w:val="both"/>
        <w:rPr>
          <w:lang w:val="ru-RU"/>
        </w:rPr>
      </w:pPr>
      <w:r w:rsidRPr="0051722F">
        <w:rPr>
          <w:lang w:val="ru-RU"/>
        </w:rPr>
        <w:t xml:space="preserve">           (м. п. (у </w:t>
      </w:r>
      <w:proofErr w:type="spellStart"/>
      <w:r w:rsidRPr="0051722F">
        <w:rPr>
          <w:lang w:val="ru-RU"/>
        </w:rPr>
        <w:t>разі</w:t>
      </w:r>
      <w:proofErr w:type="spellEnd"/>
      <w:r w:rsidRPr="0051722F">
        <w:rPr>
          <w:lang w:val="ru-RU"/>
        </w:rPr>
        <w:t xml:space="preserve"> </w:t>
      </w:r>
      <w:proofErr w:type="spellStart"/>
      <w:r w:rsidRPr="0051722F">
        <w:rPr>
          <w:lang w:val="ru-RU"/>
        </w:rPr>
        <w:t>її</w:t>
      </w:r>
      <w:proofErr w:type="spellEnd"/>
      <w:r w:rsidRPr="0051722F">
        <w:rPr>
          <w:lang w:val="ru-RU"/>
        </w:rPr>
        <w:t xml:space="preserve"> </w:t>
      </w:r>
      <w:proofErr w:type="spellStart"/>
      <w:r w:rsidRPr="0051722F">
        <w:rPr>
          <w:lang w:val="ru-RU"/>
        </w:rPr>
        <w:t>використання</w:t>
      </w:r>
      <w:proofErr w:type="spellEnd"/>
      <w:r w:rsidRPr="0051722F">
        <w:rPr>
          <w:lang w:val="ru-RU"/>
        </w:rPr>
        <w:t xml:space="preserve">), </w:t>
      </w:r>
      <w:proofErr w:type="spellStart"/>
      <w:proofErr w:type="gramStart"/>
      <w:r w:rsidRPr="0051722F">
        <w:rPr>
          <w:lang w:val="ru-RU"/>
        </w:rPr>
        <w:t>п</w:t>
      </w:r>
      <w:proofErr w:type="gramEnd"/>
      <w:r w:rsidRPr="0051722F">
        <w:rPr>
          <w:lang w:val="ru-RU"/>
        </w:rPr>
        <w:t>ідпис</w:t>
      </w:r>
      <w:proofErr w:type="spellEnd"/>
      <w:r w:rsidRPr="0051722F">
        <w:rPr>
          <w:lang w:val="ru-RU"/>
        </w:rPr>
        <w:t xml:space="preserve"> </w:t>
      </w:r>
      <w:r w:rsidRPr="0051722F">
        <w:rPr>
          <w:b/>
          <w:i/>
          <w:lang w:val="ru-RU"/>
        </w:rPr>
        <w:t xml:space="preserve">         </w:t>
      </w:r>
    </w:p>
    <w:p w14:paraId="395C5427" w14:textId="77777777" w:rsidR="0051722F" w:rsidRPr="0051722F" w:rsidRDefault="0051722F" w:rsidP="0051722F">
      <w:pPr>
        <w:rPr>
          <w:lang w:val="ru-RU"/>
        </w:rPr>
      </w:pPr>
    </w:p>
    <w:p w14:paraId="13E01DC4" w14:textId="77777777" w:rsidR="0051722F" w:rsidRPr="0051722F" w:rsidRDefault="0051722F" w:rsidP="0051722F">
      <w:pPr>
        <w:ind w:firstLine="540"/>
        <w:jc w:val="both"/>
        <w:rPr>
          <w:lang w:val="ru-RU" w:eastAsia="ru-RU"/>
        </w:rPr>
      </w:pPr>
      <w:r w:rsidRPr="0051722F">
        <w:rPr>
          <w:lang w:val="ru-RU"/>
        </w:rPr>
        <w:t xml:space="preserve">          </w:t>
      </w:r>
      <w:r w:rsidRPr="0051722F">
        <w:rPr>
          <w:lang w:val="ru-RU" w:eastAsia="ru-RU"/>
        </w:rPr>
        <w:t xml:space="preserve">1. </w:t>
      </w:r>
      <w:proofErr w:type="spellStart"/>
      <w:r w:rsidRPr="0051722F">
        <w:rPr>
          <w:lang w:val="ru-RU" w:eastAsia="ru-RU"/>
        </w:rPr>
        <w:t>Якщо</w:t>
      </w:r>
      <w:proofErr w:type="spellEnd"/>
      <w:r w:rsidRPr="0051722F">
        <w:rPr>
          <w:lang w:val="ru-RU" w:eastAsia="ru-RU"/>
        </w:rPr>
        <w:t xml:space="preserve"> ми </w:t>
      </w:r>
      <w:proofErr w:type="spellStart"/>
      <w:r w:rsidRPr="0051722F">
        <w:rPr>
          <w:lang w:val="ru-RU" w:eastAsia="ru-RU"/>
        </w:rPr>
        <w:t>будемо</w:t>
      </w:r>
      <w:proofErr w:type="spellEnd"/>
      <w:r w:rsidRPr="0051722F">
        <w:rPr>
          <w:lang w:val="ru-RU" w:eastAsia="ru-RU"/>
        </w:rPr>
        <w:t xml:space="preserve"> </w:t>
      </w:r>
      <w:proofErr w:type="spellStart"/>
      <w:r w:rsidRPr="0051722F">
        <w:rPr>
          <w:lang w:val="ru-RU" w:eastAsia="ru-RU"/>
        </w:rPr>
        <w:t>визначені</w:t>
      </w:r>
      <w:proofErr w:type="spellEnd"/>
      <w:r w:rsidRPr="0051722F">
        <w:rPr>
          <w:lang w:val="ru-RU" w:eastAsia="ru-RU"/>
        </w:rPr>
        <w:t xml:space="preserve"> </w:t>
      </w:r>
      <w:proofErr w:type="spellStart"/>
      <w:r w:rsidRPr="0051722F">
        <w:rPr>
          <w:lang w:val="ru-RU" w:eastAsia="ru-RU"/>
        </w:rPr>
        <w:t>переможцем</w:t>
      </w:r>
      <w:proofErr w:type="spellEnd"/>
      <w:r w:rsidRPr="0051722F">
        <w:rPr>
          <w:lang w:val="ru-RU" w:eastAsia="ru-RU"/>
        </w:rPr>
        <w:t xml:space="preserve"> </w:t>
      </w:r>
      <w:proofErr w:type="spellStart"/>
      <w:r w:rsidRPr="0051722F">
        <w:rPr>
          <w:lang w:val="ru-RU" w:eastAsia="ru-RU"/>
        </w:rPr>
        <w:t>процедури</w:t>
      </w:r>
      <w:proofErr w:type="spellEnd"/>
      <w:r w:rsidRPr="0051722F">
        <w:rPr>
          <w:lang w:val="ru-RU" w:eastAsia="ru-RU"/>
        </w:rPr>
        <w:t xml:space="preserve"> </w:t>
      </w:r>
      <w:proofErr w:type="spellStart"/>
      <w:r w:rsidRPr="0051722F">
        <w:rPr>
          <w:lang w:val="ru-RU" w:eastAsia="ru-RU"/>
        </w:rPr>
        <w:t>закупі</w:t>
      </w:r>
      <w:proofErr w:type="gramStart"/>
      <w:r w:rsidRPr="0051722F">
        <w:rPr>
          <w:lang w:val="ru-RU" w:eastAsia="ru-RU"/>
        </w:rPr>
        <w:t>вл</w:t>
      </w:r>
      <w:proofErr w:type="gramEnd"/>
      <w:r w:rsidRPr="0051722F">
        <w:rPr>
          <w:lang w:val="ru-RU" w:eastAsia="ru-RU"/>
        </w:rPr>
        <w:t>і</w:t>
      </w:r>
      <w:proofErr w:type="spellEnd"/>
      <w:r w:rsidRPr="0051722F">
        <w:rPr>
          <w:lang w:val="ru-RU" w:eastAsia="ru-RU"/>
        </w:rPr>
        <w:t xml:space="preserve">, то ми </w:t>
      </w:r>
      <w:proofErr w:type="spellStart"/>
      <w:r w:rsidRPr="0051722F">
        <w:rPr>
          <w:lang w:val="ru-RU" w:eastAsia="ru-RU"/>
        </w:rPr>
        <w:t>візьмемо</w:t>
      </w:r>
      <w:proofErr w:type="spellEnd"/>
      <w:r w:rsidRPr="0051722F">
        <w:rPr>
          <w:lang w:val="ru-RU" w:eastAsia="ru-RU"/>
        </w:rPr>
        <w:t xml:space="preserve"> на себе </w:t>
      </w:r>
      <w:proofErr w:type="spellStart"/>
      <w:r w:rsidRPr="0051722F">
        <w:rPr>
          <w:lang w:val="ru-RU" w:eastAsia="ru-RU"/>
        </w:rPr>
        <w:t>зобов'язання</w:t>
      </w:r>
      <w:proofErr w:type="spellEnd"/>
      <w:r w:rsidRPr="0051722F">
        <w:rPr>
          <w:lang w:val="ru-RU" w:eastAsia="ru-RU"/>
        </w:rPr>
        <w:t xml:space="preserve"> </w:t>
      </w:r>
      <w:proofErr w:type="spellStart"/>
      <w:r w:rsidRPr="0051722F">
        <w:rPr>
          <w:lang w:val="ru-RU" w:eastAsia="ru-RU"/>
        </w:rPr>
        <w:t>виконати</w:t>
      </w:r>
      <w:proofErr w:type="spellEnd"/>
      <w:r w:rsidRPr="0051722F">
        <w:rPr>
          <w:lang w:val="ru-RU" w:eastAsia="ru-RU"/>
        </w:rPr>
        <w:t xml:space="preserve"> </w:t>
      </w:r>
      <w:proofErr w:type="spellStart"/>
      <w:r w:rsidRPr="0051722F">
        <w:rPr>
          <w:lang w:val="ru-RU" w:eastAsia="ru-RU"/>
        </w:rPr>
        <w:t>всі</w:t>
      </w:r>
      <w:proofErr w:type="spellEnd"/>
      <w:r w:rsidRPr="0051722F">
        <w:rPr>
          <w:lang w:val="ru-RU" w:eastAsia="ru-RU"/>
        </w:rPr>
        <w:t xml:space="preserve"> </w:t>
      </w:r>
      <w:proofErr w:type="spellStart"/>
      <w:r w:rsidRPr="0051722F">
        <w:rPr>
          <w:lang w:val="ru-RU" w:eastAsia="ru-RU"/>
        </w:rPr>
        <w:t>умови</w:t>
      </w:r>
      <w:proofErr w:type="spellEnd"/>
      <w:r w:rsidRPr="0051722F">
        <w:rPr>
          <w:lang w:val="ru-RU" w:eastAsia="ru-RU"/>
        </w:rPr>
        <w:t xml:space="preserve">, </w:t>
      </w:r>
      <w:proofErr w:type="spellStart"/>
      <w:r w:rsidRPr="0051722F">
        <w:rPr>
          <w:lang w:val="ru-RU" w:eastAsia="ru-RU"/>
        </w:rPr>
        <w:t>передбачені</w:t>
      </w:r>
      <w:proofErr w:type="spellEnd"/>
      <w:r w:rsidRPr="0051722F">
        <w:rPr>
          <w:lang w:val="ru-RU" w:eastAsia="ru-RU"/>
        </w:rPr>
        <w:t xml:space="preserve"> Законом </w:t>
      </w:r>
      <w:proofErr w:type="spellStart"/>
      <w:r w:rsidRPr="0051722F">
        <w:rPr>
          <w:lang w:val="ru-RU" w:eastAsia="ru-RU"/>
        </w:rPr>
        <w:t>України</w:t>
      </w:r>
      <w:proofErr w:type="spellEnd"/>
      <w:r w:rsidRPr="0051722F">
        <w:rPr>
          <w:lang w:val="ru-RU" w:eastAsia="ru-RU"/>
        </w:rPr>
        <w:t xml:space="preserve"> «Про </w:t>
      </w:r>
      <w:proofErr w:type="spellStart"/>
      <w:r w:rsidRPr="0051722F">
        <w:rPr>
          <w:lang w:val="ru-RU" w:eastAsia="ru-RU"/>
        </w:rPr>
        <w:t>публічні</w:t>
      </w:r>
      <w:proofErr w:type="spellEnd"/>
      <w:r w:rsidRPr="0051722F">
        <w:rPr>
          <w:lang w:val="ru-RU" w:eastAsia="ru-RU"/>
        </w:rPr>
        <w:t xml:space="preserve"> </w:t>
      </w:r>
      <w:proofErr w:type="spellStart"/>
      <w:r w:rsidRPr="0051722F">
        <w:rPr>
          <w:lang w:val="ru-RU" w:eastAsia="ru-RU"/>
        </w:rPr>
        <w:t>закупівлі</w:t>
      </w:r>
      <w:proofErr w:type="spellEnd"/>
      <w:r w:rsidRPr="0051722F">
        <w:rPr>
          <w:lang w:val="ru-RU" w:eastAsia="ru-RU"/>
        </w:rPr>
        <w:t xml:space="preserve">», </w:t>
      </w:r>
      <w:proofErr w:type="spellStart"/>
      <w:r w:rsidRPr="0051722F">
        <w:rPr>
          <w:lang w:val="ru-RU" w:eastAsia="ru-RU"/>
        </w:rPr>
        <w:t>Особливостями</w:t>
      </w:r>
      <w:proofErr w:type="spellEnd"/>
      <w:r w:rsidRPr="0051722F">
        <w:rPr>
          <w:lang w:val="ru-RU" w:eastAsia="ru-RU"/>
        </w:rPr>
        <w:t xml:space="preserve"> та Договором.</w:t>
      </w:r>
    </w:p>
    <w:p w14:paraId="17E2B6A8" w14:textId="77777777" w:rsidR="0051722F" w:rsidRPr="0051722F" w:rsidRDefault="0051722F" w:rsidP="0051722F">
      <w:pPr>
        <w:ind w:firstLine="540"/>
        <w:jc w:val="both"/>
        <w:rPr>
          <w:lang w:val="ru-RU" w:eastAsia="ru-RU"/>
        </w:rPr>
      </w:pPr>
      <w:r w:rsidRPr="0051722F">
        <w:rPr>
          <w:lang w:val="ru-RU" w:eastAsia="ru-RU"/>
        </w:rPr>
        <w:t xml:space="preserve">2. Ми </w:t>
      </w:r>
      <w:proofErr w:type="spellStart"/>
      <w:r w:rsidRPr="0051722F">
        <w:rPr>
          <w:lang w:val="ru-RU" w:eastAsia="ru-RU"/>
        </w:rPr>
        <w:t>погоджуємося</w:t>
      </w:r>
      <w:proofErr w:type="spellEnd"/>
      <w:r w:rsidRPr="0051722F">
        <w:rPr>
          <w:lang w:val="ru-RU" w:eastAsia="ru-RU"/>
        </w:rPr>
        <w:t xml:space="preserve">, </w:t>
      </w:r>
      <w:proofErr w:type="spellStart"/>
      <w:r w:rsidRPr="0051722F">
        <w:rPr>
          <w:lang w:val="ru-RU" w:eastAsia="ru-RU"/>
        </w:rPr>
        <w:t>що</w:t>
      </w:r>
      <w:proofErr w:type="spellEnd"/>
      <w:r w:rsidRPr="0051722F">
        <w:rPr>
          <w:lang w:val="ru-RU" w:eastAsia="ru-RU"/>
        </w:rPr>
        <w:t xml:space="preserve"> наша </w:t>
      </w:r>
      <w:proofErr w:type="spellStart"/>
      <w:r w:rsidRPr="0051722F">
        <w:rPr>
          <w:lang w:val="ru-RU" w:eastAsia="ru-RU"/>
        </w:rPr>
        <w:t>тендерна</w:t>
      </w:r>
      <w:proofErr w:type="spellEnd"/>
      <w:r w:rsidRPr="0051722F">
        <w:rPr>
          <w:lang w:val="ru-RU" w:eastAsia="ru-RU"/>
        </w:rPr>
        <w:t xml:space="preserve"> </w:t>
      </w:r>
      <w:proofErr w:type="spellStart"/>
      <w:r w:rsidRPr="0051722F">
        <w:rPr>
          <w:lang w:val="ru-RU" w:eastAsia="ru-RU"/>
        </w:rPr>
        <w:t>пропозиція</w:t>
      </w:r>
      <w:proofErr w:type="spellEnd"/>
      <w:r w:rsidRPr="0051722F">
        <w:rPr>
          <w:lang w:val="ru-RU" w:eastAsia="ru-RU"/>
        </w:rPr>
        <w:t xml:space="preserve"> </w:t>
      </w:r>
      <w:proofErr w:type="spellStart"/>
      <w:r w:rsidRPr="00F86ADD">
        <w:rPr>
          <w:lang w:val="ru-RU" w:eastAsia="ru-RU"/>
        </w:rPr>
        <w:t>дійсна</w:t>
      </w:r>
      <w:proofErr w:type="spellEnd"/>
      <w:r w:rsidRPr="00F86ADD">
        <w:rPr>
          <w:lang w:val="ru-RU" w:eastAsia="ru-RU"/>
        </w:rPr>
        <w:t xml:space="preserve"> </w:t>
      </w:r>
      <w:proofErr w:type="spellStart"/>
      <w:r w:rsidRPr="00F86ADD">
        <w:rPr>
          <w:lang w:val="ru-RU" w:eastAsia="ru-RU"/>
        </w:rPr>
        <w:t>протягом</w:t>
      </w:r>
      <w:proofErr w:type="spellEnd"/>
      <w:r w:rsidRPr="00F86ADD">
        <w:rPr>
          <w:lang w:val="ru-RU" w:eastAsia="ru-RU"/>
        </w:rPr>
        <w:t xml:space="preserve"> </w:t>
      </w:r>
      <w:r w:rsidRPr="00F86ADD">
        <w:rPr>
          <w:b/>
          <w:i/>
          <w:iCs/>
          <w:color w:val="000000"/>
          <w:lang w:val="ru-RU" w:eastAsia="ru-RU"/>
        </w:rPr>
        <w:t xml:space="preserve">90 </w:t>
      </w:r>
      <w:proofErr w:type="spellStart"/>
      <w:r w:rsidRPr="00F86ADD">
        <w:rPr>
          <w:b/>
          <w:lang w:val="ru-RU" w:eastAsia="ru-RU"/>
        </w:rPr>
        <w:t>днів</w:t>
      </w:r>
      <w:proofErr w:type="spellEnd"/>
      <w:r w:rsidRPr="00F86ADD">
        <w:rPr>
          <w:b/>
          <w:lang w:val="ru-RU" w:eastAsia="ru-RU"/>
        </w:rPr>
        <w:t xml:space="preserve"> </w:t>
      </w:r>
      <w:r w:rsidRPr="00F86ADD">
        <w:rPr>
          <w:lang w:val="ru-RU" w:eastAsia="ru-RU"/>
        </w:rPr>
        <w:t xml:space="preserve">з </w:t>
      </w:r>
      <w:proofErr w:type="spellStart"/>
      <w:r w:rsidRPr="00F86ADD">
        <w:rPr>
          <w:lang w:val="ru-RU" w:eastAsia="ru-RU"/>
        </w:rPr>
        <w:t>дати</w:t>
      </w:r>
      <w:proofErr w:type="spellEnd"/>
      <w:r w:rsidRPr="00F86ADD">
        <w:rPr>
          <w:lang w:val="ru-RU" w:eastAsia="ru-RU"/>
        </w:rPr>
        <w:t xml:space="preserve"> </w:t>
      </w:r>
      <w:proofErr w:type="spellStart"/>
      <w:r w:rsidRPr="00F86ADD">
        <w:rPr>
          <w:lang w:val="ru-RU" w:eastAsia="ru-RU"/>
        </w:rPr>
        <w:t>кінцевого</w:t>
      </w:r>
      <w:proofErr w:type="spellEnd"/>
      <w:r w:rsidRPr="0051722F">
        <w:rPr>
          <w:lang w:val="ru-RU" w:eastAsia="ru-RU"/>
        </w:rPr>
        <w:t xml:space="preserve"> строку </w:t>
      </w:r>
      <w:proofErr w:type="spellStart"/>
      <w:r w:rsidRPr="0051722F">
        <w:rPr>
          <w:lang w:val="ru-RU" w:eastAsia="ru-RU"/>
        </w:rPr>
        <w:t>подання</w:t>
      </w:r>
      <w:proofErr w:type="spellEnd"/>
      <w:r w:rsidRPr="0051722F">
        <w:rPr>
          <w:lang w:val="ru-RU" w:eastAsia="ru-RU"/>
        </w:rPr>
        <w:t xml:space="preserve"> </w:t>
      </w:r>
      <w:proofErr w:type="spellStart"/>
      <w:r w:rsidRPr="0051722F">
        <w:rPr>
          <w:lang w:val="ru-RU" w:eastAsia="ru-RU"/>
        </w:rPr>
        <w:t>тендерних</w:t>
      </w:r>
      <w:proofErr w:type="spellEnd"/>
      <w:r w:rsidRPr="0051722F">
        <w:rPr>
          <w:lang w:val="ru-RU" w:eastAsia="ru-RU"/>
        </w:rPr>
        <w:t xml:space="preserve"> </w:t>
      </w:r>
      <w:proofErr w:type="spellStart"/>
      <w:r w:rsidRPr="0051722F">
        <w:rPr>
          <w:lang w:val="ru-RU" w:eastAsia="ru-RU"/>
        </w:rPr>
        <w:t>пропозицій</w:t>
      </w:r>
      <w:proofErr w:type="spellEnd"/>
      <w:r w:rsidRPr="0051722F">
        <w:rPr>
          <w:lang w:val="ru-RU" w:eastAsia="ru-RU"/>
        </w:rPr>
        <w:t xml:space="preserve">, </w:t>
      </w:r>
      <w:proofErr w:type="spellStart"/>
      <w:r w:rsidRPr="0051722F">
        <w:rPr>
          <w:lang w:val="ru-RU" w:eastAsia="ru-RU"/>
        </w:rPr>
        <w:t>встановленого</w:t>
      </w:r>
      <w:proofErr w:type="spellEnd"/>
      <w:r w:rsidRPr="0051722F">
        <w:rPr>
          <w:lang w:val="ru-RU" w:eastAsia="ru-RU"/>
        </w:rPr>
        <w:t xml:space="preserve"> Вами.</w:t>
      </w:r>
    </w:p>
    <w:p w14:paraId="6F860553" w14:textId="77777777" w:rsidR="0051722F" w:rsidRPr="0051722F" w:rsidRDefault="0051722F" w:rsidP="0051722F">
      <w:pPr>
        <w:ind w:firstLine="540"/>
        <w:jc w:val="both"/>
        <w:rPr>
          <w:lang w:val="ru-RU" w:eastAsia="ru-RU"/>
        </w:rPr>
      </w:pPr>
      <w:r w:rsidRPr="0051722F">
        <w:rPr>
          <w:lang w:val="ru-RU" w:eastAsia="ru-RU"/>
        </w:rPr>
        <w:t xml:space="preserve">3. Ми </w:t>
      </w:r>
      <w:proofErr w:type="spellStart"/>
      <w:r w:rsidRPr="0051722F">
        <w:rPr>
          <w:lang w:val="ru-RU" w:eastAsia="ru-RU"/>
        </w:rPr>
        <w:t>погоджуємося</w:t>
      </w:r>
      <w:proofErr w:type="spellEnd"/>
      <w:r w:rsidRPr="0051722F">
        <w:rPr>
          <w:lang w:val="ru-RU" w:eastAsia="ru-RU"/>
        </w:rPr>
        <w:t xml:space="preserve"> з </w:t>
      </w:r>
      <w:proofErr w:type="spellStart"/>
      <w:r w:rsidRPr="0051722F">
        <w:rPr>
          <w:lang w:val="ru-RU" w:eastAsia="ru-RU"/>
        </w:rPr>
        <w:t>умовами</w:t>
      </w:r>
      <w:proofErr w:type="spellEnd"/>
      <w:r w:rsidRPr="0051722F">
        <w:rPr>
          <w:lang w:val="ru-RU" w:eastAsia="ru-RU"/>
        </w:rPr>
        <w:t xml:space="preserve">, </w:t>
      </w:r>
      <w:proofErr w:type="spellStart"/>
      <w:r w:rsidRPr="0051722F">
        <w:rPr>
          <w:lang w:val="ru-RU" w:eastAsia="ru-RU"/>
        </w:rPr>
        <w:t>що</w:t>
      </w:r>
      <w:proofErr w:type="spellEnd"/>
      <w:r w:rsidRPr="0051722F">
        <w:rPr>
          <w:lang w:val="ru-RU" w:eastAsia="ru-RU"/>
        </w:rPr>
        <w:t xml:space="preserve"> Ви можете </w:t>
      </w:r>
      <w:proofErr w:type="spellStart"/>
      <w:r w:rsidRPr="0051722F">
        <w:rPr>
          <w:lang w:val="ru-RU" w:eastAsia="ru-RU"/>
        </w:rPr>
        <w:t>відхилити</w:t>
      </w:r>
      <w:proofErr w:type="spellEnd"/>
      <w:r w:rsidRPr="0051722F">
        <w:rPr>
          <w:lang w:val="ru-RU" w:eastAsia="ru-RU"/>
        </w:rPr>
        <w:t xml:space="preserve"> нашу </w:t>
      </w:r>
      <w:proofErr w:type="spellStart"/>
      <w:r w:rsidRPr="0051722F">
        <w:rPr>
          <w:lang w:val="ru-RU" w:eastAsia="ru-RU"/>
        </w:rPr>
        <w:t>чи</w:t>
      </w:r>
      <w:proofErr w:type="spellEnd"/>
      <w:r w:rsidRPr="0051722F">
        <w:rPr>
          <w:lang w:val="ru-RU" w:eastAsia="ru-RU"/>
        </w:rPr>
        <w:t xml:space="preserve"> </w:t>
      </w:r>
      <w:proofErr w:type="spellStart"/>
      <w:r w:rsidRPr="0051722F">
        <w:rPr>
          <w:lang w:val="ru-RU" w:eastAsia="ru-RU"/>
        </w:rPr>
        <w:t>всі</w:t>
      </w:r>
      <w:proofErr w:type="spellEnd"/>
      <w:r w:rsidRPr="0051722F">
        <w:rPr>
          <w:lang w:val="ru-RU" w:eastAsia="ru-RU"/>
        </w:rPr>
        <w:t xml:space="preserve"> </w:t>
      </w:r>
      <w:proofErr w:type="spellStart"/>
      <w:r w:rsidRPr="0051722F">
        <w:rPr>
          <w:lang w:val="ru-RU" w:eastAsia="ru-RU"/>
        </w:rPr>
        <w:t>тендерні</w:t>
      </w:r>
      <w:proofErr w:type="spellEnd"/>
      <w:r w:rsidRPr="0051722F">
        <w:rPr>
          <w:lang w:val="ru-RU" w:eastAsia="ru-RU"/>
        </w:rPr>
        <w:t xml:space="preserve"> </w:t>
      </w:r>
      <w:proofErr w:type="spellStart"/>
      <w:r w:rsidRPr="0051722F">
        <w:rPr>
          <w:lang w:val="ru-RU" w:eastAsia="ru-RU"/>
        </w:rPr>
        <w:t>пропозиції</w:t>
      </w:r>
      <w:proofErr w:type="spellEnd"/>
      <w:r w:rsidRPr="0051722F">
        <w:rPr>
          <w:lang w:val="ru-RU" w:eastAsia="ru-RU"/>
        </w:rPr>
        <w:t xml:space="preserve"> </w:t>
      </w:r>
      <w:proofErr w:type="spellStart"/>
      <w:r w:rsidRPr="0051722F">
        <w:rPr>
          <w:lang w:val="ru-RU" w:eastAsia="ru-RU"/>
        </w:rPr>
        <w:t>відповідно</w:t>
      </w:r>
      <w:proofErr w:type="spellEnd"/>
      <w:r w:rsidRPr="0051722F">
        <w:rPr>
          <w:lang w:val="ru-RU" w:eastAsia="ru-RU"/>
        </w:rPr>
        <w:t xml:space="preserve"> до п. 41 </w:t>
      </w:r>
      <w:proofErr w:type="spellStart"/>
      <w:r w:rsidRPr="0051722F">
        <w:rPr>
          <w:lang w:val="ru-RU" w:eastAsia="ru-RU"/>
        </w:rPr>
        <w:t>Особливостей</w:t>
      </w:r>
      <w:proofErr w:type="spellEnd"/>
      <w:r w:rsidRPr="0051722F">
        <w:rPr>
          <w:lang w:val="ru-RU" w:eastAsia="ru-RU"/>
        </w:rPr>
        <w:t xml:space="preserve">, та </w:t>
      </w:r>
      <w:proofErr w:type="spellStart"/>
      <w:r w:rsidRPr="0051722F">
        <w:rPr>
          <w:lang w:val="ru-RU" w:eastAsia="ru-RU"/>
        </w:rPr>
        <w:t>розуміємо</w:t>
      </w:r>
      <w:proofErr w:type="spellEnd"/>
      <w:r w:rsidRPr="0051722F">
        <w:rPr>
          <w:lang w:val="ru-RU" w:eastAsia="ru-RU"/>
        </w:rPr>
        <w:t xml:space="preserve">, </w:t>
      </w:r>
      <w:proofErr w:type="spellStart"/>
      <w:r w:rsidRPr="0051722F">
        <w:rPr>
          <w:lang w:val="ru-RU" w:eastAsia="ru-RU"/>
        </w:rPr>
        <w:t>що</w:t>
      </w:r>
      <w:proofErr w:type="spellEnd"/>
      <w:r w:rsidRPr="0051722F">
        <w:rPr>
          <w:lang w:val="ru-RU" w:eastAsia="ru-RU"/>
        </w:rPr>
        <w:t xml:space="preserve"> </w:t>
      </w:r>
      <w:proofErr w:type="gramStart"/>
      <w:r w:rsidRPr="0051722F">
        <w:rPr>
          <w:lang w:val="ru-RU" w:eastAsia="ru-RU"/>
        </w:rPr>
        <w:t>Ви не</w:t>
      </w:r>
      <w:proofErr w:type="gramEnd"/>
      <w:r w:rsidRPr="0051722F">
        <w:rPr>
          <w:lang w:val="ru-RU" w:eastAsia="ru-RU"/>
        </w:rPr>
        <w:t xml:space="preserve"> </w:t>
      </w:r>
      <w:proofErr w:type="spellStart"/>
      <w:r w:rsidRPr="0051722F">
        <w:rPr>
          <w:lang w:val="ru-RU" w:eastAsia="ru-RU"/>
        </w:rPr>
        <w:t>обмежені</w:t>
      </w:r>
      <w:proofErr w:type="spellEnd"/>
      <w:r w:rsidRPr="0051722F">
        <w:rPr>
          <w:lang w:val="ru-RU" w:eastAsia="ru-RU"/>
        </w:rPr>
        <w:t xml:space="preserve"> у </w:t>
      </w:r>
      <w:proofErr w:type="spellStart"/>
      <w:r w:rsidRPr="0051722F">
        <w:rPr>
          <w:lang w:val="ru-RU" w:eastAsia="ru-RU"/>
        </w:rPr>
        <w:t>прийнятті</w:t>
      </w:r>
      <w:proofErr w:type="spellEnd"/>
      <w:r w:rsidRPr="0051722F">
        <w:rPr>
          <w:lang w:val="ru-RU" w:eastAsia="ru-RU"/>
        </w:rPr>
        <w:t xml:space="preserve"> будь-</w:t>
      </w:r>
      <w:proofErr w:type="spellStart"/>
      <w:r w:rsidRPr="0051722F">
        <w:rPr>
          <w:lang w:val="ru-RU" w:eastAsia="ru-RU"/>
        </w:rPr>
        <w:t>якої</w:t>
      </w:r>
      <w:proofErr w:type="spellEnd"/>
      <w:r w:rsidRPr="0051722F">
        <w:rPr>
          <w:lang w:val="ru-RU" w:eastAsia="ru-RU"/>
        </w:rPr>
        <w:t xml:space="preserve"> </w:t>
      </w:r>
      <w:proofErr w:type="spellStart"/>
      <w:r w:rsidRPr="0051722F">
        <w:rPr>
          <w:lang w:val="ru-RU" w:eastAsia="ru-RU"/>
        </w:rPr>
        <w:t>іншої</w:t>
      </w:r>
      <w:proofErr w:type="spellEnd"/>
      <w:r w:rsidRPr="0051722F">
        <w:rPr>
          <w:lang w:val="ru-RU" w:eastAsia="ru-RU"/>
        </w:rPr>
        <w:t xml:space="preserve"> </w:t>
      </w:r>
      <w:proofErr w:type="spellStart"/>
      <w:r w:rsidRPr="0051722F">
        <w:rPr>
          <w:lang w:val="ru-RU" w:eastAsia="ru-RU"/>
        </w:rPr>
        <w:t>тендерної</w:t>
      </w:r>
      <w:proofErr w:type="spellEnd"/>
      <w:r w:rsidRPr="0051722F">
        <w:rPr>
          <w:lang w:val="ru-RU" w:eastAsia="ru-RU"/>
        </w:rPr>
        <w:t xml:space="preserve">  </w:t>
      </w:r>
      <w:proofErr w:type="spellStart"/>
      <w:r w:rsidRPr="0051722F">
        <w:rPr>
          <w:lang w:val="ru-RU" w:eastAsia="ru-RU"/>
        </w:rPr>
        <w:t>пропозиції</w:t>
      </w:r>
      <w:proofErr w:type="spellEnd"/>
      <w:r w:rsidRPr="0051722F">
        <w:rPr>
          <w:lang w:val="ru-RU" w:eastAsia="ru-RU"/>
        </w:rPr>
        <w:t xml:space="preserve"> з </w:t>
      </w:r>
      <w:proofErr w:type="spellStart"/>
      <w:r w:rsidRPr="0051722F">
        <w:rPr>
          <w:lang w:val="ru-RU" w:eastAsia="ru-RU"/>
        </w:rPr>
        <w:t>більш</w:t>
      </w:r>
      <w:proofErr w:type="spellEnd"/>
      <w:r w:rsidRPr="0051722F">
        <w:rPr>
          <w:lang w:val="ru-RU" w:eastAsia="ru-RU"/>
        </w:rPr>
        <w:t xml:space="preserve"> </w:t>
      </w:r>
      <w:proofErr w:type="spellStart"/>
      <w:r w:rsidRPr="0051722F">
        <w:rPr>
          <w:lang w:val="ru-RU" w:eastAsia="ru-RU"/>
        </w:rPr>
        <w:t>вигідними</w:t>
      </w:r>
      <w:proofErr w:type="spellEnd"/>
      <w:r w:rsidRPr="0051722F">
        <w:rPr>
          <w:lang w:val="ru-RU" w:eastAsia="ru-RU"/>
        </w:rPr>
        <w:t xml:space="preserve"> для Вас </w:t>
      </w:r>
      <w:proofErr w:type="spellStart"/>
      <w:r w:rsidRPr="0051722F">
        <w:rPr>
          <w:lang w:val="ru-RU" w:eastAsia="ru-RU"/>
        </w:rPr>
        <w:t>умовами</w:t>
      </w:r>
      <w:proofErr w:type="spellEnd"/>
      <w:r w:rsidRPr="0051722F">
        <w:rPr>
          <w:lang w:val="ru-RU" w:eastAsia="ru-RU"/>
        </w:rPr>
        <w:t>.</w:t>
      </w:r>
    </w:p>
    <w:p w14:paraId="03872722" w14:textId="77777777" w:rsidR="0051722F" w:rsidRPr="0051722F" w:rsidRDefault="0051722F" w:rsidP="0051722F">
      <w:pPr>
        <w:spacing w:before="120"/>
        <w:ind w:firstLine="567"/>
        <w:jc w:val="both"/>
        <w:rPr>
          <w:lang w:val="ru-RU" w:eastAsia="ru-RU"/>
        </w:rPr>
      </w:pPr>
      <w:r w:rsidRPr="0051722F">
        <w:rPr>
          <w:lang w:val="ru-RU" w:eastAsia="ru-RU"/>
        </w:rPr>
        <w:t xml:space="preserve">4. Ми </w:t>
      </w:r>
      <w:proofErr w:type="spellStart"/>
      <w:r w:rsidRPr="0051722F">
        <w:rPr>
          <w:lang w:val="ru-RU" w:eastAsia="ru-RU"/>
        </w:rPr>
        <w:t>погоджуємося</w:t>
      </w:r>
      <w:proofErr w:type="spellEnd"/>
      <w:r w:rsidRPr="0051722F">
        <w:rPr>
          <w:lang w:val="ru-RU" w:eastAsia="ru-RU"/>
        </w:rPr>
        <w:t xml:space="preserve"> з </w:t>
      </w:r>
      <w:proofErr w:type="spellStart"/>
      <w:r w:rsidRPr="0051722F">
        <w:rPr>
          <w:lang w:val="ru-RU" w:eastAsia="ru-RU"/>
        </w:rPr>
        <w:t>умовами</w:t>
      </w:r>
      <w:proofErr w:type="spellEnd"/>
      <w:r w:rsidRPr="0051722F">
        <w:rPr>
          <w:lang w:val="ru-RU" w:eastAsia="ru-RU"/>
        </w:rPr>
        <w:t xml:space="preserve"> </w:t>
      </w:r>
      <w:proofErr w:type="spellStart"/>
      <w:r w:rsidRPr="0051722F">
        <w:rPr>
          <w:lang w:val="ru-RU" w:eastAsia="ru-RU"/>
        </w:rPr>
        <w:t>проєкту</w:t>
      </w:r>
      <w:proofErr w:type="spellEnd"/>
      <w:r w:rsidRPr="0051722F">
        <w:rPr>
          <w:lang w:val="ru-RU" w:eastAsia="ru-RU"/>
        </w:rPr>
        <w:t xml:space="preserve"> Договору про </w:t>
      </w:r>
      <w:proofErr w:type="spellStart"/>
      <w:r w:rsidRPr="0051722F">
        <w:rPr>
          <w:lang w:val="ru-RU" w:eastAsia="ru-RU"/>
        </w:rPr>
        <w:t>закупівлю</w:t>
      </w:r>
      <w:proofErr w:type="spellEnd"/>
      <w:r w:rsidRPr="0051722F">
        <w:rPr>
          <w:lang w:val="ru-RU" w:eastAsia="ru-RU"/>
        </w:rPr>
        <w:t xml:space="preserve"> та з </w:t>
      </w:r>
      <w:proofErr w:type="spellStart"/>
      <w:r w:rsidRPr="0051722F">
        <w:rPr>
          <w:lang w:val="ru-RU" w:eastAsia="ru-RU"/>
        </w:rPr>
        <w:t>тим</w:t>
      </w:r>
      <w:proofErr w:type="spellEnd"/>
      <w:r w:rsidRPr="0051722F">
        <w:rPr>
          <w:lang w:val="ru-RU" w:eastAsia="ru-RU"/>
        </w:rPr>
        <w:t xml:space="preserve">, </w:t>
      </w:r>
      <w:proofErr w:type="spellStart"/>
      <w:r w:rsidRPr="0051722F">
        <w:rPr>
          <w:color w:val="000000"/>
          <w:lang w:val="ru-RU"/>
        </w:rPr>
        <w:t>що</w:t>
      </w:r>
      <w:proofErr w:type="spellEnd"/>
      <w:r w:rsidRPr="0051722F">
        <w:rPr>
          <w:lang w:val="ru-RU" w:eastAsia="ru-RU"/>
        </w:rPr>
        <w:t xml:space="preserve"> </w:t>
      </w:r>
      <w:proofErr w:type="spellStart"/>
      <w:r w:rsidRPr="0051722F">
        <w:rPr>
          <w:lang w:val="ru-RU" w:eastAsia="ru-RU"/>
        </w:rPr>
        <w:t>істотні</w:t>
      </w:r>
      <w:proofErr w:type="spellEnd"/>
      <w:r w:rsidRPr="0051722F">
        <w:rPr>
          <w:lang w:val="ru-RU" w:eastAsia="ru-RU"/>
        </w:rPr>
        <w:t xml:space="preserve"> </w:t>
      </w:r>
      <w:proofErr w:type="spellStart"/>
      <w:r w:rsidRPr="0051722F">
        <w:rPr>
          <w:lang w:val="ru-RU" w:eastAsia="ru-RU"/>
        </w:rPr>
        <w:t>умови</w:t>
      </w:r>
      <w:proofErr w:type="spellEnd"/>
      <w:r w:rsidRPr="0051722F">
        <w:rPr>
          <w:lang w:val="ru-RU" w:eastAsia="ru-RU"/>
        </w:rPr>
        <w:t xml:space="preserve"> договору про </w:t>
      </w:r>
      <w:proofErr w:type="spellStart"/>
      <w:r w:rsidRPr="0051722F">
        <w:rPr>
          <w:lang w:val="ru-RU" w:eastAsia="ru-RU"/>
        </w:rPr>
        <w:t>закупівлю</w:t>
      </w:r>
      <w:proofErr w:type="spellEnd"/>
      <w:r w:rsidRPr="0051722F">
        <w:rPr>
          <w:lang w:val="ru-RU" w:eastAsia="ru-RU"/>
        </w:rPr>
        <w:t xml:space="preserve"> не </w:t>
      </w:r>
      <w:proofErr w:type="spellStart"/>
      <w:r w:rsidRPr="0051722F">
        <w:rPr>
          <w:lang w:val="ru-RU" w:eastAsia="ru-RU"/>
        </w:rPr>
        <w:t>можуть</w:t>
      </w:r>
      <w:proofErr w:type="spellEnd"/>
      <w:r w:rsidRPr="0051722F">
        <w:rPr>
          <w:lang w:val="ru-RU" w:eastAsia="ru-RU"/>
        </w:rPr>
        <w:t xml:space="preserve"> </w:t>
      </w:r>
      <w:proofErr w:type="spellStart"/>
      <w:r w:rsidRPr="0051722F">
        <w:rPr>
          <w:lang w:val="ru-RU" w:eastAsia="ru-RU"/>
        </w:rPr>
        <w:t>змінюватися</w:t>
      </w:r>
      <w:proofErr w:type="spellEnd"/>
      <w:r w:rsidRPr="0051722F">
        <w:rPr>
          <w:lang w:val="ru-RU" w:eastAsia="ru-RU"/>
        </w:rPr>
        <w:t xml:space="preserve"> </w:t>
      </w:r>
      <w:proofErr w:type="spellStart"/>
      <w:proofErr w:type="gramStart"/>
      <w:r w:rsidRPr="0051722F">
        <w:rPr>
          <w:lang w:val="ru-RU" w:eastAsia="ru-RU"/>
        </w:rPr>
        <w:t>п</w:t>
      </w:r>
      <w:proofErr w:type="gramEnd"/>
      <w:r w:rsidRPr="0051722F">
        <w:rPr>
          <w:lang w:val="ru-RU" w:eastAsia="ru-RU"/>
        </w:rPr>
        <w:t>ісля</w:t>
      </w:r>
      <w:proofErr w:type="spellEnd"/>
      <w:r w:rsidRPr="0051722F">
        <w:rPr>
          <w:lang w:val="ru-RU" w:eastAsia="ru-RU"/>
        </w:rPr>
        <w:t xml:space="preserve"> </w:t>
      </w:r>
      <w:proofErr w:type="spellStart"/>
      <w:r w:rsidRPr="0051722F">
        <w:rPr>
          <w:lang w:val="ru-RU" w:eastAsia="ru-RU"/>
        </w:rPr>
        <w:t>його</w:t>
      </w:r>
      <w:proofErr w:type="spellEnd"/>
      <w:r w:rsidRPr="0051722F">
        <w:rPr>
          <w:lang w:val="ru-RU" w:eastAsia="ru-RU"/>
        </w:rPr>
        <w:t xml:space="preserve"> </w:t>
      </w:r>
      <w:proofErr w:type="spellStart"/>
      <w:r w:rsidRPr="0051722F">
        <w:rPr>
          <w:lang w:val="ru-RU" w:eastAsia="ru-RU"/>
        </w:rPr>
        <w:t>підписання</w:t>
      </w:r>
      <w:proofErr w:type="spellEnd"/>
      <w:r w:rsidRPr="0051722F">
        <w:rPr>
          <w:lang w:val="ru-RU" w:eastAsia="ru-RU"/>
        </w:rPr>
        <w:t xml:space="preserve"> до </w:t>
      </w:r>
      <w:proofErr w:type="spellStart"/>
      <w:r w:rsidRPr="0051722F">
        <w:rPr>
          <w:lang w:val="ru-RU" w:eastAsia="ru-RU"/>
        </w:rPr>
        <w:t>виконання</w:t>
      </w:r>
      <w:proofErr w:type="spellEnd"/>
      <w:r w:rsidRPr="0051722F">
        <w:rPr>
          <w:lang w:val="ru-RU" w:eastAsia="ru-RU"/>
        </w:rPr>
        <w:t xml:space="preserve"> </w:t>
      </w:r>
      <w:proofErr w:type="spellStart"/>
      <w:r w:rsidRPr="0051722F">
        <w:rPr>
          <w:lang w:val="ru-RU" w:eastAsia="ru-RU"/>
        </w:rPr>
        <w:t>зобов’язань</w:t>
      </w:r>
      <w:proofErr w:type="spellEnd"/>
      <w:r w:rsidRPr="0051722F">
        <w:rPr>
          <w:lang w:val="ru-RU" w:eastAsia="ru-RU"/>
        </w:rPr>
        <w:t xml:space="preserve"> сторонами в </w:t>
      </w:r>
      <w:proofErr w:type="spellStart"/>
      <w:r w:rsidRPr="0051722F">
        <w:rPr>
          <w:lang w:val="ru-RU" w:eastAsia="ru-RU"/>
        </w:rPr>
        <w:t>повному</w:t>
      </w:r>
      <w:proofErr w:type="spellEnd"/>
      <w:r w:rsidRPr="0051722F">
        <w:rPr>
          <w:lang w:val="ru-RU" w:eastAsia="ru-RU"/>
        </w:rPr>
        <w:t xml:space="preserve"> </w:t>
      </w:r>
      <w:proofErr w:type="spellStart"/>
      <w:r w:rsidRPr="0051722F">
        <w:rPr>
          <w:lang w:val="ru-RU" w:eastAsia="ru-RU"/>
        </w:rPr>
        <w:t>обсязі</w:t>
      </w:r>
      <w:proofErr w:type="spellEnd"/>
      <w:r w:rsidRPr="0051722F">
        <w:rPr>
          <w:lang w:val="ru-RU" w:eastAsia="ru-RU"/>
        </w:rPr>
        <w:t xml:space="preserve"> </w:t>
      </w:r>
      <w:proofErr w:type="spellStart"/>
      <w:r w:rsidRPr="0051722F">
        <w:rPr>
          <w:lang w:val="ru-RU" w:eastAsia="ru-RU"/>
        </w:rPr>
        <w:t>крім</w:t>
      </w:r>
      <w:proofErr w:type="spellEnd"/>
      <w:r w:rsidRPr="0051722F">
        <w:rPr>
          <w:lang w:val="ru-RU" w:eastAsia="ru-RU"/>
        </w:rPr>
        <w:t xml:space="preserve"> </w:t>
      </w:r>
      <w:proofErr w:type="spellStart"/>
      <w:r w:rsidRPr="0051722F">
        <w:rPr>
          <w:lang w:val="ru-RU" w:eastAsia="ru-RU"/>
        </w:rPr>
        <w:t>випадків</w:t>
      </w:r>
      <w:proofErr w:type="spellEnd"/>
      <w:r w:rsidRPr="0051722F">
        <w:rPr>
          <w:lang w:val="ru-RU" w:eastAsia="ru-RU"/>
        </w:rPr>
        <w:t xml:space="preserve">, </w:t>
      </w:r>
      <w:proofErr w:type="spellStart"/>
      <w:r w:rsidRPr="0051722F">
        <w:rPr>
          <w:lang w:val="ru-RU" w:eastAsia="ru-RU"/>
        </w:rPr>
        <w:t>визначених</w:t>
      </w:r>
      <w:proofErr w:type="spellEnd"/>
      <w:r w:rsidRPr="0051722F">
        <w:rPr>
          <w:lang w:val="ru-RU" w:eastAsia="ru-RU"/>
        </w:rPr>
        <w:t xml:space="preserve"> п. 19 </w:t>
      </w:r>
      <w:proofErr w:type="spellStart"/>
      <w:r w:rsidRPr="0051722F">
        <w:rPr>
          <w:lang w:val="ru-RU" w:eastAsia="ru-RU"/>
        </w:rPr>
        <w:t>Особливостей</w:t>
      </w:r>
      <w:proofErr w:type="spellEnd"/>
      <w:r w:rsidRPr="0051722F">
        <w:rPr>
          <w:lang w:val="ru-RU" w:eastAsia="ru-RU"/>
        </w:rPr>
        <w:t xml:space="preserve"> та ст. 41 Закону.</w:t>
      </w:r>
    </w:p>
    <w:p w14:paraId="72F4FF11" w14:textId="77777777" w:rsidR="0051722F" w:rsidRPr="0051722F" w:rsidRDefault="0051722F" w:rsidP="0051722F">
      <w:pPr>
        <w:tabs>
          <w:tab w:val="left" w:pos="0"/>
          <w:tab w:val="center" w:pos="4153"/>
          <w:tab w:val="right" w:pos="8306"/>
        </w:tabs>
        <w:ind w:firstLine="567"/>
        <w:jc w:val="both"/>
        <w:rPr>
          <w:lang w:val="ru-RU" w:eastAsia="ru-RU"/>
        </w:rPr>
      </w:pPr>
      <w:r w:rsidRPr="0051722F">
        <w:rPr>
          <w:lang w:val="ru-RU" w:eastAsia="ru-RU"/>
        </w:rPr>
        <w:t xml:space="preserve">5. Ми </w:t>
      </w:r>
      <w:proofErr w:type="spellStart"/>
      <w:r w:rsidRPr="0051722F">
        <w:rPr>
          <w:lang w:val="ru-RU" w:eastAsia="ru-RU"/>
        </w:rPr>
        <w:t>зобов’язуємося</w:t>
      </w:r>
      <w:proofErr w:type="spellEnd"/>
      <w:r w:rsidRPr="0051722F">
        <w:rPr>
          <w:lang w:val="ru-RU" w:eastAsia="ru-RU"/>
        </w:rPr>
        <w:t xml:space="preserve"> </w:t>
      </w:r>
      <w:proofErr w:type="spellStart"/>
      <w:proofErr w:type="gramStart"/>
      <w:r w:rsidRPr="0051722F">
        <w:rPr>
          <w:lang w:val="ru-RU" w:eastAsia="ru-RU"/>
        </w:rPr>
        <w:t>п</w:t>
      </w:r>
      <w:proofErr w:type="gramEnd"/>
      <w:r w:rsidRPr="0051722F">
        <w:rPr>
          <w:lang w:val="ru-RU" w:eastAsia="ru-RU"/>
        </w:rPr>
        <w:t>ідписати</w:t>
      </w:r>
      <w:proofErr w:type="spellEnd"/>
      <w:r w:rsidRPr="0051722F">
        <w:rPr>
          <w:lang w:val="ru-RU" w:eastAsia="ru-RU"/>
        </w:rPr>
        <w:t xml:space="preserve"> </w:t>
      </w:r>
      <w:proofErr w:type="spellStart"/>
      <w:r w:rsidRPr="0051722F">
        <w:rPr>
          <w:lang w:val="ru-RU" w:eastAsia="ru-RU"/>
        </w:rPr>
        <w:t>Договір</w:t>
      </w:r>
      <w:proofErr w:type="spellEnd"/>
      <w:r w:rsidRPr="0051722F">
        <w:rPr>
          <w:lang w:val="ru-RU" w:eastAsia="ru-RU"/>
        </w:rPr>
        <w:t xml:space="preserve">  </w:t>
      </w:r>
      <w:proofErr w:type="spellStart"/>
      <w:r w:rsidRPr="0051722F">
        <w:rPr>
          <w:lang w:val="ru-RU" w:eastAsia="ru-RU"/>
        </w:rPr>
        <w:t>із</w:t>
      </w:r>
      <w:proofErr w:type="spellEnd"/>
      <w:r w:rsidRPr="0051722F">
        <w:rPr>
          <w:lang w:val="ru-RU" w:eastAsia="ru-RU"/>
        </w:rPr>
        <w:t xml:space="preserve"> </w:t>
      </w:r>
      <w:proofErr w:type="spellStart"/>
      <w:r w:rsidRPr="0051722F">
        <w:rPr>
          <w:lang w:val="ru-RU" w:eastAsia="ru-RU"/>
        </w:rPr>
        <w:t>замовником</w:t>
      </w:r>
      <w:proofErr w:type="spellEnd"/>
      <w:r w:rsidRPr="0051722F">
        <w:rPr>
          <w:lang w:val="ru-RU" w:eastAsia="ru-RU"/>
        </w:rPr>
        <w:t xml:space="preserve"> </w:t>
      </w:r>
      <w:proofErr w:type="spellStart"/>
      <w:r w:rsidRPr="0051722F">
        <w:rPr>
          <w:lang w:val="ru-RU" w:eastAsia="ru-RU"/>
        </w:rPr>
        <w:t>протягом</w:t>
      </w:r>
      <w:proofErr w:type="spellEnd"/>
      <w:r w:rsidRPr="0051722F">
        <w:rPr>
          <w:lang w:val="ru-RU" w:eastAsia="ru-RU"/>
        </w:rPr>
        <w:t xml:space="preserve"> строку </w:t>
      </w:r>
      <w:proofErr w:type="spellStart"/>
      <w:r w:rsidRPr="0051722F">
        <w:rPr>
          <w:lang w:val="ru-RU" w:eastAsia="ru-RU"/>
        </w:rPr>
        <w:t>дії</w:t>
      </w:r>
      <w:proofErr w:type="spellEnd"/>
      <w:r w:rsidRPr="0051722F">
        <w:rPr>
          <w:lang w:val="ru-RU" w:eastAsia="ru-RU"/>
        </w:rPr>
        <w:t xml:space="preserve"> </w:t>
      </w:r>
      <w:proofErr w:type="spellStart"/>
      <w:r w:rsidRPr="0051722F">
        <w:rPr>
          <w:lang w:val="ru-RU" w:eastAsia="ru-RU"/>
        </w:rPr>
        <w:t>нашої</w:t>
      </w:r>
      <w:proofErr w:type="spellEnd"/>
      <w:r w:rsidRPr="0051722F">
        <w:rPr>
          <w:lang w:val="ru-RU" w:eastAsia="ru-RU"/>
        </w:rPr>
        <w:t xml:space="preserve"> </w:t>
      </w:r>
      <w:proofErr w:type="spellStart"/>
      <w:r w:rsidRPr="0051722F">
        <w:rPr>
          <w:lang w:val="ru-RU" w:eastAsia="ru-RU"/>
        </w:rPr>
        <w:t>пропозиції</w:t>
      </w:r>
      <w:proofErr w:type="spellEnd"/>
      <w:r w:rsidRPr="0051722F">
        <w:rPr>
          <w:lang w:val="ru-RU" w:eastAsia="ru-RU"/>
        </w:rPr>
        <w:t xml:space="preserve">, не </w:t>
      </w:r>
      <w:proofErr w:type="spellStart"/>
      <w:r w:rsidRPr="0051722F">
        <w:rPr>
          <w:lang w:val="ru-RU" w:eastAsia="ru-RU"/>
        </w:rPr>
        <w:t>пізніше</w:t>
      </w:r>
      <w:proofErr w:type="spellEnd"/>
      <w:r w:rsidRPr="0051722F">
        <w:rPr>
          <w:lang w:val="ru-RU" w:eastAsia="ru-RU"/>
        </w:rPr>
        <w:t xml:space="preserve"> </w:t>
      </w:r>
      <w:proofErr w:type="spellStart"/>
      <w:r w:rsidRPr="0051722F">
        <w:rPr>
          <w:lang w:val="ru-RU" w:eastAsia="ru-RU"/>
        </w:rPr>
        <w:t>ніж</w:t>
      </w:r>
      <w:proofErr w:type="spellEnd"/>
      <w:r w:rsidRPr="0051722F">
        <w:rPr>
          <w:lang w:val="ru-RU" w:eastAsia="ru-RU"/>
        </w:rPr>
        <w:t xml:space="preserve"> через 15 </w:t>
      </w:r>
      <w:proofErr w:type="spellStart"/>
      <w:r w:rsidRPr="0051722F">
        <w:rPr>
          <w:lang w:val="ru-RU" w:eastAsia="ru-RU"/>
        </w:rPr>
        <w:t>днів</w:t>
      </w:r>
      <w:proofErr w:type="spellEnd"/>
      <w:r w:rsidRPr="0051722F">
        <w:rPr>
          <w:lang w:val="ru-RU" w:eastAsia="ru-RU"/>
        </w:rPr>
        <w:t xml:space="preserve"> з </w:t>
      </w:r>
      <w:proofErr w:type="spellStart"/>
      <w:r w:rsidRPr="0051722F">
        <w:rPr>
          <w:lang w:val="ru-RU" w:eastAsia="ru-RU"/>
        </w:rPr>
        <w:t>дати</w:t>
      </w:r>
      <w:proofErr w:type="spellEnd"/>
      <w:r w:rsidRPr="0051722F">
        <w:rPr>
          <w:lang w:val="ru-RU" w:eastAsia="ru-RU"/>
        </w:rPr>
        <w:t xml:space="preserve"> </w:t>
      </w:r>
      <w:proofErr w:type="spellStart"/>
      <w:r w:rsidRPr="0051722F">
        <w:rPr>
          <w:lang w:val="ru-RU" w:eastAsia="ru-RU"/>
        </w:rPr>
        <w:t>прийняття</w:t>
      </w:r>
      <w:proofErr w:type="spellEnd"/>
      <w:r w:rsidRPr="0051722F">
        <w:rPr>
          <w:lang w:val="ru-RU" w:eastAsia="ru-RU"/>
        </w:rPr>
        <w:t xml:space="preserve"> </w:t>
      </w:r>
      <w:proofErr w:type="spellStart"/>
      <w:r w:rsidRPr="0051722F">
        <w:rPr>
          <w:lang w:val="ru-RU" w:eastAsia="ru-RU"/>
        </w:rPr>
        <w:t>рішення</w:t>
      </w:r>
      <w:proofErr w:type="spellEnd"/>
      <w:r w:rsidRPr="0051722F">
        <w:rPr>
          <w:lang w:val="ru-RU" w:eastAsia="ru-RU"/>
        </w:rPr>
        <w:t xml:space="preserve"> про </w:t>
      </w:r>
      <w:proofErr w:type="spellStart"/>
      <w:r w:rsidRPr="0051722F">
        <w:rPr>
          <w:lang w:val="ru-RU" w:eastAsia="ru-RU"/>
        </w:rPr>
        <w:t>намір</w:t>
      </w:r>
      <w:proofErr w:type="spellEnd"/>
      <w:r w:rsidRPr="0051722F">
        <w:rPr>
          <w:lang w:val="ru-RU" w:eastAsia="ru-RU"/>
        </w:rPr>
        <w:t xml:space="preserve"> </w:t>
      </w:r>
      <w:proofErr w:type="spellStart"/>
      <w:r w:rsidRPr="0051722F">
        <w:rPr>
          <w:lang w:val="ru-RU" w:eastAsia="ru-RU"/>
        </w:rPr>
        <w:t>укласти</w:t>
      </w:r>
      <w:proofErr w:type="spellEnd"/>
      <w:r w:rsidRPr="0051722F">
        <w:rPr>
          <w:lang w:val="ru-RU" w:eastAsia="ru-RU"/>
        </w:rPr>
        <w:t xml:space="preserve"> </w:t>
      </w:r>
      <w:proofErr w:type="spellStart"/>
      <w:r w:rsidRPr="0051722F">
        <w:rPr>
          <w:lang w:val="ru-RU" w:eastAsia="ru-RU"/>
        </w:rPr>
        <w:t>договір</w:t>
      </w:r>
      <w:proofErr w:type="spellEnd"/>
      <w:r w:rsidRPr="0051722F">
        <w:rPr>
          <w:lang w:val="ru-RU" w:eastAsia="ru-RU"/>
        </w:rPr>
        <w:t xml:space="preserve"> про </w:t>
      </w:r>
      <w:proofErr w:type="spellStart"/>
      <w:r w:rsidRPr="0051722F">
        <w:rPr>
          <w:lang w:val="ru-RU" w:eastAsia="ru-RU"/>
        </w:rPr>
        <w:t>закупівлю</w:t>
      </w:r>
      <w:proofErr w:type="spellEnd"/>
      <w:r w:rsidRPr="0051722F">
        <w:rPr>
          <w:lang w:val="ru-RU" w:eastAsia="ru-RU"/>
        </w:rPr>
        <w:t xml:space="preserve"> </w:t>
      </w:r>
      <w:proofErr w:type="spellStart"/>
      <w:r w:rsidRPr="0051722F">
        <w:rPr>
          <w:lang w:val="ru-RU" w:eastAsia="ru-RU"/>
        </w:rPr>
        <w:t>відповідно</w:t>
      </w:r>
      <w:proofErr w:type="spellEnd"/>
      <w:r w:rsidRPr="0051722F">
        <w:rPr>
          <w:lang w:val="ru-RU" w:eastAsia="ru-RU"/>
        </w:rPr>
        <w:t xml:space="preserve"> до </w:t>
      </w:r>
      <w:proofErr w:type="spellStart"/>
      <w:r w:rsidRPr="0051722F">
        <w:rPr>
          <w:lang w:val="ru-RU" w:eastAsia="ru-RU"/>
        </w:rPr>
        <w:t>вимог</w:t>
      </w:r>
      <w:proofErr w:type="spellEnd"/>
      <w:r w:rsidRPr="0051722F">
        <w:rPr>
          <w:lang w:val="ru-RU" w:eastAsia="ru-RU"/>
        </w:rPr>
        <w:t xml:space="preserve"> </w:t>
      </w:r>
      <w:proofErr w:type="spellStart"/>
      <w:r w:rsidRPr="0051722F">
        <w:rPr>
          <w:lang w:val="ru-RU" w:eastAsia="ru-RU"/>
        </w:rPr>
        <w:t>тендерної</w:t>
      </w:r>
      <w:proofErr w:type="spellEnd"/>
      <w:r w:rsidRPr="0051722F">
        <w:rPr>
          <w:lang w:val="ru-RU" w:eastAsia="ru-RU"/>
        </w:rPr>
        <w:t xml:space="preserve"> </w:t>
      </w:r>
      <w:proofErr w:type="spellStart"/>
      <w:r w:rsidRPr="0051722F">
        <w:rPr>
          <w:lang w:val="ru-RU" w:eastAsia="ru-RU"/>
        </w:rPr>
        <w:t>документації</w:t>
      </w:r>
      <w:proofErr w:type="spellEnd"/>
      <w:r w:rsidRPr="0051722F">
        <w:rPr>
          <w:lang w:val="ru-RU" w:eastAsia="ru-RU"/>
        </w:rPr>
        <w:t xml:space="preserve"> та </w:t>
      </w:r>
      <w:proofErr w:type="spellStart"/>
      <w:r w:rsidRPr="0051722F">
        <w:rPr>
          <w:lang w:val="ru-RU" w:eastAsia="ru-RU"/>
        </w:rPr>
        <w:t>тендерної</w:t>
      </w:r>
      <w:proofErr w:type="spellEnd"/>
      <w:r w:rsidRPr="0051722F">
        <w:rPr>
          <w:lang w:val="ru-RU" w:eastAsia="ru-RU"/>
        </w:rPr>
        <w:t xml:space="preserve"> </w:t>
      </w:r>
      <w:proofErr w:type="spellStart"/>
      <w:r w:rsidRPr="0051722F">
        <w:rPr>
          <w:lang w:val="ru-RU" w:eastAsia="ru-RU"/>
        </w:rPr>
        <w:t>пропозиції</w:t>
      </w:r>
      <w:proofErr w:type="spellEnd"/>
      <w:r w:rsidRPr="0051722F">
        <w:rPr>
          <w:lang w:val="ru-RU" w:eastAsia="ru-RU"/>
        </w:rPr>
        <w:t xml:space="preserve"> </w:t>
      </w:r>
      <w:proofErr w:type="spellStart"/>
      <w:r w:rsidRPr="0051722F">
        <w:rPr>
          <w:lang w:val="ru-RU" w:eastAsia="ru-RU"/>
        </w:rPr>
        <w:t>переможця</w:t>
      </w:r>
      <w:proofErr w:type="spellEnd"/>
      <w:r w:rsidRPr="0051722F">
        <w:rPr>
          <w:lang w:val="ru-RU" w:eastAsia="ru-RU"/>
        </w:rPr>
        <w:t xml:space="preserve"> </w:t>
      </w:r>
      <w:proofErr w:type="spellStart"/>
      <w:r w:rsidRPr="0051722F">
        <w:rPr>
          <w:lang w:val="ru-RU" w:eastAsia="ru-RU"/>
        </w:rPr>
        <w:t>процедури</w:t>
      </w:r>
      <w:proofErr w:type="spellEnd"/>
      <w:r w:rsidRPr="0051722F">
        <w:rPr>
          <w:lang w:val="ru-RU" w:eastAsia="ru-RU"/>
        </w:rPr>
        <w:t xml:space="preserve"> </w:t>
      </w:r>
      <w:proofErr w:type="spellStart"/>
      <w:r w:rsidRPr="0051722F">
        <w:rPr>
          <w:lang w:val="ru-RU" w:eastAsia="ru-RU"/>
        </w:rPr>
        <w:t>закупівлі</w:t>
      </w:r>
      <w:proofErr w:type="spellEnd"/>
      <w:r w:rsidRPr="0051722F">
        <w:rPr>
          <w:lang w:val="ru-RU" w:eastAsia="ru-RU"/>
        </w:rPr>
        <w:t xml:space="preserve">. У </w:t>
      </w:r>
      <w:proofErr w:type="spellStart"/>
      <w:r w:rsidRPr="0051722F">
        <w:rPr>
          <w:lang w:val="ru-RU" w:eastAsia="ru-RU"/>
        </w:rPr>
        <w:t>випадку</w:t>
      </w:r>
      <w:proofErr w:type="spellEnd"/>
      <w:r w:rsidRPr="0051722F">
        <w:rPr>
          <w:lang w:val="ru-RU" w:eastAsia="ru-RU"/>
        </w:rPr>
        <w:t xml:space="preserve"> </w:t>
      </w:r>
      <w:proofErr w:type="spellStart"/>
      <w:r w:rsidRPr="0051722F">
        <w:rPr>
          <w:lang w:val="ru-RU" w:eastAsia="ru-RU"/>
        </w:rPr>
        <w:t>обґрунтованої</w:t>
      </w:r>
      <w:proofErr w:type="spellEnd"/>
      <w:r w:rsidRPr="0051722F">
        <w:rPr>
          <w:lang w:val="ru-RU" w:eastAsia="ru-RU"/>
        </w:rPr>
        <w:t xml:space="preserve"> </w:t>
      </w:r>
      <w:proofErr w:type="spellStart"/>
      <w:r w:rsidRPr="0051722F">
        <w:rPr>
          <w:lang w:val="ru-RU" w:eastAsia="ru-RU"/>
        </w:rPr>
        <w:t>необхідності</w:t>
      </w:r>
      <w:proofErr w:type="spellEnd"/>
      <w:r w:rsidRPr="0051722F">
        <w:rPr>
          <w:lang w:val="ru-RU" w:eastAsia="ru-RU"/>
        </w:rPr>
        <w:t xml:space="preserve"> строк для </w:t>
      </w:r>
      <w:proofErr w:type="spellStart"/>
      <w:r w:rsidRPr="0051722F">
        <w:rPr>
          <w:lang w:val="ru-RU" w:eastAsia="ru-RU"/>
        </w:rPr>
        <w:t>укладання</w:t>
      </w:r>
      <w:proofErr w:type="spellEnd"/>
      <w:r w:rsidRPr="0051722F">
        <w:rPr>
          <w:lang w:val="ru-RU" w:eastAsia="ru-RU"/>
        </w:rPr>
        <w:t xml:space="preserve"> договору </w:t>
      </w:r>
      <w:proofErr w:type="spellStart"/>
      <w:r w:rsidRPr="0051722F">
        <w:rPr>
          <w:lang w:val="ru-RU" w:eastAsia="ru-RU"/>
        </w:rPr>
        <w:t>може</w:t>
      </w:r>
      <w:proofErr w:type="spellEnd"/>
      <w:r w:rsidRPr="0051722F">
        <w:rPr>
          <w:lang w:val="ru-RU" w:eastAsia="ru-RU"/>
        </w:rPr>
        <w:t xml:space="preserve"> бути </w:t>
      </w:r>
      <w:proofErr w:type="spellStart"/>
      <w:r w:rsidRPr="0051722F">
        <w:rPr>
          <w:lang w:val="ru-RU" w:eastAsia="ru-RU"/>
        </w:rPr>
        <w:t>продовжений</w:t>
      </w:r>
      <w:proofErr w:type="spellEnd"/>
      <w:r w:rsidRPr="0051722F">
        <w:rPr>
          <w:lang w:val="ru-RU" w:eastAsia="ru-RU"/>
        </w:rPr>
        <w:t xml:space="preserve"> до 60 </w:t>
      </w:r>
      <w:proofErr w:type="spellStart"/>
      <w:r w:rsidRPr="0051722F">
        <w:rPr>
          <w:lang w:val="ru-RU" w:eastAsia="ru-RU"/>
        </w:rPr>
        <w:t>дні</w:t>
      </w:r>
      <w:proofErr w:type="gramStart"/>
      <w:r w:rsidRPr="0051722F">
        <w:rPr>
          <w:lang w:val="ru-RU" w:eastAsia="ru-RU"/>
        </w:rPr>
        <w:t>в</w:t>
      </w:r>
      <w:proofErr w:type="spellEnd"/>
      <w:proofErr w:type="gramEnd"/>
      <w:r w:rsidRPr="0051722F">
        <w:rPr>
          <w:lang w:val="ru-RU" w:eastAsia="ru-RU"/>
        </w:rPr>
        <w:t xml:space="preserve">. </w:t>
      </w:r>
    </w:p>
    <w:p w14:paraId="3BEA2676" w14:textId="77777777" w:rsidR="0051722F" w:rsidRPr="0051722F" w:rsidRDefault="0051722F" w:rsidP="0051722F">
      <w:pPr>
        <w:tabs>
          <w:tab w:val="left" w:pos="0"/>
          <w:tab w:val="center" w:pos="4153"/>
          <w:tab w:val="right" w:pos="8306"/>
        </w:tabs>
        <w:ind w:firstLine="567"/>
        <w:jc w:val="both"/>
        <w:rPr>
          <w:lang w:val="ru-RU" w:eastAsia="ru-RU"/>
        </w:rPr>
      </w:pPr>
    </w:p>
    <w:p w14:paraId="20D25D4D" w14:textId="77777777" w:rsidR="0051722F" w:rsidRPr="0051722F" w:rsidRDefault="0051722F" w:rsidP="0051722F">
      <w:pPr>
        <w:ind w:left="-567"/>
        <w:jc w:val="both"/>
        <w:rPr>
          <w:color w:val="000000"/>
          <w:lang w:val="ru-RU"/>
        </w:rPr>
      </w:pPr>
    </w:p>
    <w:p w14:paraId="4152240C" w14:textId="77777777" w:rsidR="0051722F" w:rsidRPr="0032447A" w:rsidRDefault="0051722F" w:rsidP="0051722F">
      <w:pPr>
        <w:ind w:left="-567"/>
        <w:jc w:val="both"/>
        <w:rPr>
          <w:i/>
        </w:rPr>
      </w:pPr>
      <w:r w:rsidRPr="0051722F">
        <w:rPr>
          <w:i/>
          <w:color w:val="000000"/>
          <w:lang w:val="ru-RU"/>
        </w:rPr>
        <w:t xml:space="preserve">Посада, </w:t>
      </w:r>
      <w:proofErr w:type="spellStart"/>
      <w:proofErr w:type="gramStart"/>
      <w:r w:rsidRPr="0051722F">
        <w:rPr>
          <w:i/>
          <w:color w:val="000000"/>
          <w:lang w:val="ru-RU"/>
        </w:rPr>
        <w:t>пр</w:t>
      </w:r>
      <w:proofErr w:type="gramEnd"/>
      <w:r w:rsidRPr="0051722F">
        <w:rPr>
          <w:i/>
          <w:color w:val="000000"/>
          <w:lang w:val="ru-RU"/>
        </w:rPr>
        <w:t>ізвище</w:t>
      </w:r>
      <w:proofErr w:type="spellEnd"/>
      <w:r w:rsidRPr="0051722F">
        <w:rPr>
          <w:i/>
          <w:color w:val="000000"/>
          <w:lang w:val="ru-RU"/>
        </w:rPr>
        <w:t xml:space="preserve">, </w:t>
      </w:r>
      <w:proofErr w:type="spellStart"/>
      <w:r w:rsidRPr="0051722F">
        <w:rPr>
          <w:i/>
          <w:color w:val="000000"/>
          <w:lang w:val="ru-RU"/>
        </w:rPr>
        <w:t>ініціали</w:t>
      </w:r>
      <w:proofErr w:type="spellEnd"/>
      <w:r w:rsidRPr="0051722F">
        <w:rPr>
          <w:i/>
          <w:color w:val="000000"/>
          <w:lang w:val="ru-RU"/>
        </w:rPr>
        <w:t xml:space="preserve">, </w:t>
      </w:r>
      <w:proofErr w:type="spellStart"/>
      <w:r w:rsidRPr="0051722F">
        <w:rPr>
          <w:i/>
          <w:color w:val="000000"/>
          <w:lang w:val="ru-RU"/>
        </w:rPr>
        <w:t>підпис</w:t>
      </w:r>
      <w:proofErr w:type="spellEnd"/>
      <w:r w:rsidRPr="0051722F">
        <w:rPr>
          <w:i/>
          <w:color w:val="000000"/>
          <w:lang w:val="ru-RU"/>
        </w:rPr>
        <w:t xml:space="preserve"> </w:t>
      </w:r>
      <w:proofErr w:type="spellStart"/>
      <w:r w:rsidRPr="0051722F">
        <w:rPr>
          <w:i/>
          <w:color w:val="000000"/>
          <w:lang w:val="ru-RU"/>
        </w:rPr>
        <w:t>уповноваженої</w:t>
      </w:r>
      <w:proofErr w:type="spellEnd"/>
      <w:r w:rsidRPr="0051722F">
        <w:rPr>
          <w:i/>
          <w:color w:val="000000"/>
          <w:lang w:val="ru-RU"/>
        </w:rPr>
        <w:t xml:space="preserve"> особи </w:t>
      </w:r>
      <w:proofErr w:type="spellStart"/>
      <w:r w:rsidRPr="0051722F">
        <w:rPr>
          <w:i/>
          <w:color w:val="000000"/>
          <w:lang w:val="ru-RU"/>
        </w:rPr>
        <w:t>учасника</w:t>
      </w:r>
      <w:proofErr w:type="spellEnd"/>
      <w:r w:rsidRPr="0051722F">
        <w:rPr>
          <w:i/>
          <w:color w:val="000000"/>
          <w:lang w:val="ru-RU"/>
        </w:rPr>
        <w:t xml:space="preserve">, </w:t>
      </w:r>
      <w:proofErr w:type="spellStart"/>
      <w:r w:rsidRPr="0051722F">
        <w:rPr>
          <w:i/>
          <w:color w:val="000000"/>
          <w:lang w:val="ru-RU"/>
        </w:rPr>
        <w:t>завірені</w:t>
      </w:r>
      <w:proofErr w:type="spellEnd"/>
      <w:r w:rsidRPr="0051722F">
        <w:rPr>
          <w:i/>
          <w:color w:val="000000"/>
          <w:lang w:val="ru-RU"/>
        </w:rPr>
        <w:t xml:space="preserve"> </w:t>
      </w:r>
      <w:proofErr w:type="spellStart"/>
      <w:r w:rsidRPr="0051722F">
        <w:rPr>
          <w:i/>
          <w:color w:val="000000"/>
          <w:lang w:val="ru-RU"/>
        </w:rPr>
        <w:t>печаткою</w:t>
      </w:r>
      <w:proofErr w:type="spellEnd"/>
      <w:r w:rsidRPr="0051722F">
        <w:rPr>
          <w:i/>
          <w:color w:val="000000"/>
          <w:lang w:val="ru-RU"/>
        </w:rPr>
        <w:t xml:space="preserve"> </w:t>
      </w:r>
      <w:r w:rsidRPr="0032447A">
        <w:rPr>
          <w:i/>
          <w:color w:val="000000"/>
        </w:rPr>
        <w:t>(</w:t>
      </w:r>
      <w:proofErr w:type="spellStart"/>
      <w:r w:rsidRPr="0032447A">
        <w:rPr>
          <w:i/>
          <w:color w:val="000000"/>
        </w:rPr>
        <w:t>за</w:t>
      </w:r>
      <w:proofErr w:type="spellEnd"/>
      <w:r w:rsidRPr="0032447A">
        <w:rPr>
          <w:i/>
          <w:color w:val="000000"/>
        </w:rPr>
        <w:t xml:space="preserve"> </w:t>
      </w:r>
      <w:proofErr w:type="spellStart"/>
      <w:r w:rsidRPr="0032447A">
        <w:rPr>
          <w:i/>
          <w:color w:val="000000"/>
        </w:rPr>
        <w:t>наявності</w:t>
      </w:r>
      <w:proofErr w:type="spellEnd"/>
      <w:r w:rsidRPr="0032447A">
        <w:rPr>
          <w:i/>
          <w:color w:val="000000"/>
        </w:rPr>
        <w:t>).</w:t>
      </w:r>
    </w:p>
    <w:p w14:paraId="093B1E62" w14:textId="77777777" w:rsidR="0051722F" w:rsidRPr="00F71A5E" w:rsidRDefault="0051722F" w:rsidP="00926874">
      <w:pPr>
        <w:pStyle w:val="af4"/>
        <w:spacing w:after="0"/>
        <w:ind w:left="0"/>
        <w:jc w:val="center"/>
        <w:rPr>
          <w:b/>
          <w:shd w:val="clear" w:color="auto" w:fill="FFFFFF"/>
          <w:lang w:val="uk-UA"/>
        </w:rPr>
      </w:pPr>
    </w:p>
    <w:sectPr w:rsidR="0051722F" w:rsidRPr="00F71A5E" w:rsidSect="00C5237A">
      <w:headerReference w:type="even" r:id="rId9"/>
      <w:headerReference w:type="default" r:id="rId10"/>
      <w:footerReference w:type="even" r:id="rId11"/>
      <w:footerReference w:type="default" r:id="rId12"/>
      <w:headerReference w:type="first" r:id="rId13"/>
      <w:footerReference w:type="first" r:id="rId14"/>
      <w:pgSz w:w="11906" w:h="16838"/>
      <w:pgMar w:top="567" w:right="566" w:bottom="709" w:left="1134" w:header="227" w:footer="284"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DEF91" w14:textId="77777777" w:rsidR="009F5A1A" w:rsidRDefault="009F5A1A">
      <w:r>
        <w:separator/>
      </w:r>
    </w:p>
  </w:endnote>
  <w:endnote w:type="continuationSeparator" w:id="0">
    <w:p w14:paraId="2B9B7371" w14:textId="77777777" w:rsidR="009F5A1A" w:rsidRDefault="009F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F1B4" w14:textId="77777777" w:rsidR="00C77EDE" w:rsidRDefault="00C77ED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1721" w14:textId="77777777" w:rsidR="00C77EDE" w:rsidRDefault="00C77EDE">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B39F" w14:textId="77777777" w:rsidR="00C77EDE" w:rsidRDefault="00C77ED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AD576" w14:textId="77777777" w:rsidR="009F5A1A" w:rsidRDefault="009F5A1A">
      <w:r>
        <w:separator/>
      </w:r>
    </w:p>
  </w:footnote>
  <w:footnote w:type="continuationSeparator" w:id="0">
    <w:p w14:paraId="20356F0E" w14:textId="77777777" w:rsidR="009F5A1A" w:rsidRDefault="009F5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91C89" w14:textId="77777777" w:rsidR="00C77EDE" w:rsidRDefault="00C77EDE" w:rsidP="00E57F92">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B785BDB" w14:textId="77777777" w:rsidR="00C77EDE" w:rsidRDefault="00C77EDE" w:rsidP="00D86C54">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C02E" w14:textId="77777777" w:rsidR="00C77EDE" w:rsidRDefault="00C77EDE" w:rsidP="00D86C54">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9C0EF" w14:textId="77777777" w:rsidR="00C77EDE" w:rsidRDefault="00C77ED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FE05D0C"/>
    <w:name w:val="WW8Num2"/>
    <w:lvl w:ilvl="0">
      <w:start w:val="1"/>
      <w:numFmt w:val="decimal"/>
      <w:lvlText w:val="%1."/>
      <w:lvlJc w:val="left"/>
      <w:pPr>
        <w:tabs>
          <w:tab w:val="num" w:pos="720"/>
        </w:tabs>
        <w:ind w:left="720" w:hanging="360"/>
      </w:pPr>
      <w:rPr>
        <w:rFonts w:hint="default"/>
        <w:lang w:val="ru-RU"/>
      </w:rPr>
    </w:lvl>
  </w:abstractNum>
  <w:abstractNum w:abstractNumId="1">
    <w:nsid w:val="00000003"/>
    <w:multiLevelType w:val="multilevel"/>
    <w:tmpl w:val="92204A08"/>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2706"/>
        </w:tabs>
        <w:ind w:left="2706"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02548E1"/>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nsid w:val="030E57EB"/>
    <w:multiLevelType w:val="hybridMultilevel"/>
    <w:tmpl w:val="090A4520"/>
    <w:lvl w:ilvl="0" w:tplc="8A740FD8">
      <w:start w:val="1"/>
      <w:numFmt w:val="decimal"/>
      <w:lvlText w:val="%1."/>
      <w:lvlJc w:val="left"/>
      <w:pPr>
        <w:ind w:left="72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657A7838">
      <w:start w:val="1"/>
      <w:numFmt w:val="decimal"/>
      <w:lvlText w:val="%4."/>
      <w:lvlJc w:val="left"/>
      <w:pPr>
        <w:ind w:left="2880" w:hanging="360"/>
      </w:pPr>
      <w:rPr>
        <w:rFonts w:ascii="Times New Roman" w:eastAsia="Times New Roman" w:hAnsi="Times New Roman" w:cs="Times New Roman"/>
        <w:b w:val="0"/>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03297BBB"/>
    <w:multiLevelType w:val="hybridMultilevel"/>
    <w:tmpl w:val="F55EACAA"/>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712618"/>
    <w:multiLevelType w:val="hybridMultilevel"/>
    <w:tmpl w:val="BC4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E325CE"/>
    <w:multiLevelType w:val="hybridMultilevel"/>
    <w:tmpl w:val="8084D2BA"/>
    <w:lvl w:ilvl="0" w:tplc="E6061404">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F7BE6"/>
    <w:multiLevelType w:val="multilevel"/>
    <w:tmpl w:val="F15E4CA0"/>
    <w:lvl w:ilvl="0">
      <w:start w:val="10"/>
      <w:numFmt w:val="decimal"/>
      <w:lvlText w:val="%1."/>
      <w:lvlJc w:val="left"/>
      <w:pPr>
        <w:ind w:left="480" w:hanging="480"/>
      </w:pPr>
      <w:rPr>
        <w:rFonts w:hint="default"/>
      </w:rPr>
    </w:lvl>
    <w:lvl w:ilvl="1">
      <w:start w:val="1"/>
      <w:numFmt w:val="decimal"/>
      <w:lvlText w:val="%1.%2."/>
      <w:lvlJc w:val="left"/>
      <w:pPr>
        <w:ind w:left="-654" w:hanging="48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11">
    <w:nsid w:val="17D75152"/>
    <w:multiLevelType w:val="hybridMultilevel"/>
    <w:tmpl w:val="663474BA"/>
    <w:lvl w:ilvl="0" w:tplc="C3622CFE">
      <w:start w:val="1"/>
      <w:numFmt w:val="decimal"/>
      <w:lvlText w:val="%1)"/>
      <w:lvlJc w:val="left"/>
      <w:pPr>
        <w:ind w:left="-774" w:hanging="36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12">
    <w:nsid w:val="207F641D"/>
    <w:multiLevelType w:val="multilevel"/>
    <w:tmpl w:val="A76C53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D94093"/>
    <w:multiLevelType w:val="multilevel"/>
    <w:tmpl w:val="203C2556"/>
    <w:lvl w:ilvl="0">
      <w:start w:val="7"/>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805209"/>
    <w:multiLevelType w:val="hybridMultilevel"/>
    <w:tmpl w:val="C18A71E6"/>
    <w:lvl w:ilvl="0" w:tplc="0419000F">
      <w:start w:val="1"/>
      <w:numFmt w:val="decimal"/>
      <w:lvlText w:val="%1."/>
      <w:lvlJc w:val="left"/>
      <w:pPr>
        <w:ind w:left="501"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2B66350"/>
    <w:multiLevelType w:val="hybridMultilevel"/>
    <w:tmpl w:val="E7E6F700"/>
    <w:lvl w:ilvl="0" w:tplc="FFBECF92">
      <w:start w:val="1"/>
      <w:numFmt w:val="bullet"/>
      <w:lvlText w:val=""/>
      <w:lvlJc w:val="left"/>
      <w:pPr>
        <w:ind w:left="1620" w:hanging="360"/>
      </w:pPr>
      <w:rPr>
        <w:rFonts w:ascii="Symbol" w:hAnsi="Symbol" w:hint="default"/>
      </w:rPr>
    </w:lvl>
    <w:lvl w:ilvl="1" w:tplc="04190003" w:tentative="1">
      <w:start w:val="1"/>
      <w:numFmt w:val="bullet"/>
      <w:lvlText w:val="o"/>
      <w:lvlJc w:val="left"/>
      <w:pPr>
        <w:ind w:left="3774" w:hanging="360"/>
      </w:pPr>
      <w:rPr>
        <w:rFonts w:ascii="Courier New" w:hAnsi="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6">
    <w:nsid w:val="239E304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7">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nsid w:val="29B00839"/>
    <w:multiLevelType w:val="hybridMultilevel"/>
    <w:tmpl w:val="831E9E2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1">
    <w:nsid w:val="2AE554C6"/>
    <w:multiLevelType w:val="hybridMultilevel"/>
    <w:tmpl w:val="2E4A4C74"/>
    <w:lvl w:ilvl="0" w:tplc="5D642D0A">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3">
    <w:nsid w:val="3921681A"/>
    <w:multiLevelType w:val="hybridMultilevel"/>
    <w:tmpl w:val="D6201C7E"/>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1750A2"/>
    <w:multiLevelType w:val="hybridMultilevel"/>
    <w:tmpl w:val="016ABF6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E503B84"/>
    <w:multiLevelType w:val="multilevel"/>
    <w:tmpl w:val="B7CA680A"/>
    <w:name w:val="WW8Num72"/>
    <w:lvl w:ilvl="0">
      <w:start w:val="3"/>
      <w:numFmt w:val="decimal"/>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236"/>
        </w:tabs>
        <w:ind w:left="644" w:hanging="360"/>
      </w:pPr>
      <w:rPr>
        <w:rFonts w:hint="default"/>
        <w:sz w:val="24"/>
        <w:szCs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nsid w:val="4A3A4BCC"/>
    <w:multiLevelType w:val="hybridMultilevel"/>
    <w:tmpl w:val="28EEAE9A"/>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9751C7D"/>
    <w:multiLevelType w:val="hybridMultilevel"/>
    <w:tmpl w:val="00202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1">
    <w:nsid w:val="5B354154"/>
    <w:multiLevelType w:val="multilevel"/>
    <w:tmpl w:val="94389D1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0826D3"/>
    <w:multiLevelType w:val="hybridMultilevel"/>
    <w:tmpl w:val="4E64AAAE"/>
    <w:name w:val="WW8Num722"/>
    <w:lvl w:ilvl="0" w:tplc="6144E076">
      <w:start w:val="1"/>
      <w:numFmt w:val="decimal"/>
      <w:lvlText w:val="%1."/>
      <w:lvlJc w:val="left"/>
      <w:pPr>
        <w:ind w:left="989" w:hanging="360"/>
      </w:pPr>
      <w:rPr>
        <w:rFonts w:ascii="Times New Roman" w:eastAsiaTheme="minorHAnsi" w:hAnsi="Times New Roman" w:cs="Times New Roman" w:hint="default"/>
        <w:b w:val="0"/>
        <w:bCs/>
        <w:sz w:val="24"/>
        <w:szCs w:val="24"/>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33">
    <w:nsid w:val="5E4537A5"/>
    <w:multiLevelType w:val="multilevel"/>
    <w:tmpl w:val="54582C52"/>
    <w:lvl w:ilvl="0">
      <w:start w:val="1"/>
      <w:numFmt w:val="decimal"/>
      <w:lvlText w:val="%1."/>
      <w:lvlJc w:val="left"/>
      <w:pPr>
        <w:ind w:left="316" w:hanging="360"/>
      </w:pPr>
      <w:rPr>
        <w:rFonts w:ascii="Times New Roman" w:eastAsia="Cambria" w:hAnsi="Times New Roman" w:cs="Times New Roman"/>
        <w:b w:val="0"/>
      </w:rPr>
    </w:lvl>
    <w:lvl w:ilvl="1">
      <w:start w:val="1"/>
      <w:numFmt w:val="decimal"/>
      <w:isLgl/>
      <w:lvlText w:val="%1.%2."/>
      <w:lvlJc w:val="left"/>
      <w:pPr>
        <w:ind w:left="764" w:hanging="480"/>
      </w:pPr>
      <w:rPr>
        <w:rFonts w:hint="default"/>
      </w:rPr>
    </w:lvl>
    <w:lvl w:ilvl="2">
      <w:start w:val="1"/>
      <w:numFmt w:val="decimal"/>
      <w:isLgl/>
      <w:lvlText w:val="%1.%2.%3."/>
      <w:lvlJc w:val="left"/>
      <w:pPr>
        <w:ind w:left="676" w:hanging="720"/>
      </w:pPr>
      <w:rPr>
        <w:rFonts w:hint="default"/>
      </w:rPr>
    </w:lvl>
    <w:lvl w:ilvl="3">
      <w:start w:val="1"/>
      <w:numFmt w:val="decimal"/>
      <w:isLgl/>
      <w:lvlText w:val="%1.%2.%3.%4."/>
      <w:lvlJc w:val="left"/>
      <w:pPr>
        <w:ind w:left="676" w:hanging="720"/>
      </w:pPr>
      <w:rPr>
        <w:rFonts w:hint="default"/>
      </w:rPr>
    </w:lvl>
    <w:lvl w:ilvl="4">
      <w:start w:val="1"/>
      <w:numFmt w:val="decimal"/>
      <w:isLgl/>
      <w:lvlText w:val="%1.%2.%3.%4.%5."/>
      <w:lvlJc w:val="left"/>
      <w:pPr>
        <w:ind w:left="1036" w:hanging="1080"/>
      </w:pPr>
      <w:rPr>
        <w:rFonts w:hint="default"/>
      </w:rPr>
    </w:lvl>
    <w:lvl w:ilvl="5">
      <w:start w:val="1"/>
      <w:numFmt w:val="decimal"/>
      <w:isLgl/>
      <w:lvlText w:val="%1.%2.%3.%4.%5.%6."/>
      <w:lvlJc w:val="left"/>
      <w:pPr>
        <w:ind w:left="1036" w:hanging="1080"/>
      </w:pPr>
      <w:rPr>
        <w:rFonts w:hint="default"/>
      </w:rPr>
    </w:lvl>
    <w:lvl w:ilvl="6">
      <w:start w:val="1"/>
      <w:numFmt w:val="decimal"/>
      <w:isLgl/>
      <w:lvlText w:val="%1.%2.%3.%4.%5.%6.%7."/>
      <w:lvlJc w:val="left"/>
      <w:pPr>
        <w:ind w:left="1396" w:hanging="1440"/>
      </w:pPr>
      <w:rPr>
        <w:rFonts w:hint="default"/>
      </w:rPr>
    </w:lvl>
    <w:lvl w:ilvl="7">
      <w:start w:val="1"/>
      <w:numFmt w:val="decimal"/>
      <w:isLgl/>
      <w:lvlText w:val="%1.%2.%3.%4.%5.%6.%7.%8."/>
      <w:lvlJc w:val="left"/>
      <w:pPr>
        <w:ind w:left="1396" w:hanging="1440"/>
      </w:pPr>
      <w:rPr>
        <w:rFonts w:hint="default"/>
      </w:rPr>
    </w:lvl>
    <w:lvl w:ilvl="8">
      <w:start w:val="1"/>
      <w:numFmt w:val="decimal"/>
      <w:isLgl/>
      <w:lvlText w:val="%1.%2.%3.%4.%5.%6.%7.%8.%9."/>
      <w:lvlJc w:val="left"/>
      <w:pPr>
        <w:ind w:left="1756" w:hanging="1800"/>
      </w:pPr>
      <w:rPr>
        <w:rFonts w:hint="default"/>
      </w:rPr>
    </w:lvl>
  </w:abstractNum>
  <w:abstractNum w:abstractNumId="34">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7702487E"/>
    <w:multiLevelType w:val="multilevel"/>
    <w:tmpl w:val="C1F8F6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EF1FBC"/>
    <w:multiLevelType w:val="multilevel"/>
    <w:tmpl w:val="17FEF0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4"/>
  </w:num>
  <w:num w:numId="9">
    <w:abstractNumId w:val="19"/>
  </w:num>
  <w:num w:numId="10">
    <w:abstractNumId w:val="26"/>
  </w:num>
  <w:num w:numId="11">
    <w:abstractNumId w:val="10"/>
  </w:num>
  <w:num w:numId="12">
    <w:abstractNumId w:val="11"/>
  </w:num>
  <w:num w:numId="13">
    <w:abstractNumId w:val="31"/>
  </w:num>
  <w:num w:numId="14">
    <w:abstractNumId w:val="12"/>
  </w:num>
  <w:num w:numId="15">
    <w:abstractNumId w:val="36"/>
  </w:num>
  <w:num w:numId="16">
    <w:abstractNumId w:val="35"/>
  </w:num>
  <w:num w:numId="17">
    <w:abstractNumId w:val="13"/>
  </w:num>
  <w:num w:numId="18">
    <w:abstractNumId w:val="6"/>
  </w:num>
  <w:num w:numId="19">
    <w:abstractNumId w:val="14"/>
  </w:num>
  <w:num w:numId="20">
    <w:abstractNumId w:val="0"/>
    <w:lvlOverride w:ilvl="0">
      <w:startOverride w:val="1"/>
    </w:lvlOverride>
  </w:num>
  <w:num w:numId="21">
    <w:abstractNumId w:val="34"/>
  </w:num>
  <w:num w:numId="22">
    <w:abstractNumId w:val="8"/>
  </w:num>
  <w:num w:numId="23">
    <w:abstractNumId w:val="21"/>
  </w:num>
  <w:num w:numId="24">
    <w:abstractNumId w:val="16"/>
  </w:num>
  <w:num w:numId="25">
    <w:abstractNumId w:val="5"/>
  </w:num>
  <w:num w:numId="26">
    <w:abstractNumId w:val="27"/>
  </w:num>
  <w:num w:numId="27">
    <w:abstractNumId w:val="17"/>
  </w:num>
  <w:num w:numId="28">
    <w:abstractNumId w:val="33"/>
  </w:num>
  <w:num w:numId="29">
    <w:abstractNumId w:val="15"/>
  </w:num>
  <w:num w:numId="30">
    <w:abstractNumId w:val="23"/>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30"/>
    <w:rsid w:val="00001D83"/>
    <w:rsid w:val="0000410B"/>
    <w:rsid w:val="000056C9"/>
    <w:rsid w:val="000059D9"/>
    <w:rsid w:val="000129A2"/>
    <w:rsid w:val="00014059"/>
    <w:rsid w:val="00022886"/>
    <w:rsid w:val="00022AC4"/>
    <w:rsid w:val="00025995"/>
    <w:rsid w:val="00031E69"/>
    <w:rsid w:val="00035552"/>
    <w:rsid w:val="00036461"/>
    <w:rsid w:val="000411D2"/>
    <w:rsid w:val="000433BF"/>
    <w:rsid w:val="00045834"/>
    <w:rsid w:val="00051255"/>
    <w:rsid w:val="00053BBF"/>
    <w:rsid w:val="000606A2"/>
    <w:rsid w:val="000614B2"/>
    <w:rsid w:val="000657F2"/>
    <w:rsid w:val="0006584C"/>
    <w:rsid w:val="00065A69"/>
    <w:rsid w:val="0007152D"/>
    <w:rsid w:val="000719AD"/>
    <w:rsid w:val="000723D0"/>
    <w:rsid w:val="00075C2D"/>
    <w:rsid w:val="000810C0"/>
    <w:rsid w:val="00083880"/>
    <w:rsid w:val="00087354"/>
    <w:rsid w:val="00087E9F"/>
    <w:rsid w:val="00092F2E"/>
    <w:rsid w:val="00093FE6"/>
    <w:rsid w:val="000A01D3"/>
    <w:rsid w:val="000A1D76"/>
    <w:rsid w:val="000A1FE1"/>
    <w:rsid w:val="000A54D3"/>
    <w:rsid w:val="000A6192"/>
    <w:rsid w:val="000A672F"/>
    <w:rsid w:val="000B022B"/>
    <w:rsid w:val="000B3254"/>
    <w:rsid w:val="000B348A"/>
    <w:rsid w:val="000B3822"/>
    <w:rsid w:val="000B417E"/>
    <w:rsid w:val="000B4B8B"/>
    <w:rsid w:val="000B516F"/>
    <w:rsid w:val="000C028A"/>
    <w:rsid w:val="000C19F1"/>
    <w:rsid w:val="000C3AC8"/>
    <w:rsid w:val="000C46D8"/>
    <w:rsid w:val="000C6DBE"/>
    <w:rsid w:val="000D0A33"/>
    <w:rsid w:val="000D6E3C"/>
    <w:rsid w:val="000D751E"/>
    <w:rsid w:val="000E081A"/>
    <w:rsid w:val="000E2296"/>
    <w:rsid w:val="000E22F8"/>
    <w:rsid w:val="000E6460"/>
    <w:rsid w:val="000F103D"/>
    <w:rsid w:val="000F71DA"/>
    <w:rsid w:val="0010437C"/>
    <w:rsid w:val="00104DB3"/>
    <w:rsid w:val="0010653D"/>
    <w:rsid w:val="00106DAB"/>
    <w:rsid w:val="00110798"/>
    <w:rsid w:val="00112397"/>
    <w:rsid w:val="001136C1"/>
    <w:rsid w:val="0013465D"/>
    <w:rsid w:val="00136338"/>
    <w:rsid w:val="001416AB"/>
    <w:rsid w:val="00146508"/>
    <w:rsid w:val="001465FD"/>
    <w:rsid w:val="00151AC3"/>
    <w:rsid w:val="00151E76"/>
    <w:rsid w:val="001527E1"/>
    <w:rsid w:val="00152B8C"/>
    <w:rsid w:val="00152C0D"/>
    <w:rsid w:val="0015473F"/>
    <w:rsid w:val="001616A9"/>
    <w:rsid w:val="001623D4"/>
    <w:rsid w:val="00163F69"/>
    <w:rsid w:val="00167FDB"/>
    <w:rsid w:val="00172D7D"/>
    <w:rsid w:val="001730EC"/>
    <w:rsid w:val="001749E5"/>
    <w:rsid w:val="00177B38"/>
    <w:rsid w:val="0018018D"/>
    <w:rsid w:val="00180CA5"/>
    <w:rsid w:val="001837E3"/>
    <w:rsid w:val="00186944"/>
    <w:rsid w:val="001908A9"/>
    <w:rsid w:val="00191E69"/>
    <w:rsid w:val="001923F5"/>
    <w:rsid w:val="00195121"/>
    <w:rsid w:val="001953F1"/>
    <w:rsid w:val="00195A56"/>
    <w:rsid w:val="001965E8"/>
    <w:rsid w:val="00196BB8"/>
    <w:rsid w:val="001A0E73"/>
    <w:rsid w:val="001A2BA5"/>
    <w:rsid w:val="001A4416"/>
    <w:rsid w:val="001A718A"/>
    <w:rsid w:val="001B0D2E"/>
    <w:rsid w:val="001B0EB9"/>
    <w:rsid w:val="001B4603"/>
    <w:rsid w:val="001C015B"/>
    <w:rsid w:val="001C3937"/>
    <w:rsid w:val="001C3FA4"/>
    <w:rsid w:val="001C54B5"/>
    <w:rsid w:val="001C68C7"/>
    <w:rsid w:val="001C6AD3"/>
    <w:rsid w:val="001D789F"/>
    <w:rsid w:val="001E04F8"/>
    <w:rsid w:val="001E2DB8"/>
    <w:rsid w:val="001E3950"/>
    <w:rsid w:val="001E4CA4"/>
    <w:rsid w:val="001F0786"/>
    <w:rsid w:val="001F2202"/>
    <w:rsid w:val="001F437A"/>
    <w:rsid w:val="001F55B1"/>
    <w:rsid w:val="001F5D49"/>
    <w:rsid w:val="00201B55"/>
    <w:rsid w:val="0020769A"/>
    <w:rsid w:val="00207F15"/>
    <w:rsid w:val="00210C95"/>
    <w:rsid w:val="00212457"/>
    <w:rsid w:val="00220EB1"/>
    <w:rsid w:val="002224F7"/>
    <w:rsid w:val="00231081"/>
    <w:rsid w:val="00232F21"/>
    <w:rsid w:val="00242C08"/>
    <w:rsid w:val="00243FF2"/>
    <w:rsid w:val="002456E5"/>
    <w:rsid w:val="00245D44"/>
    <w:rsid w:val="00250B9D"/>
    <w:rsid w:val="00250CA8"/>
    <w:rsid w:val="0025171E"/>
    <w:rsid w:val="00252DAC"/>
    <w:rsid w:val="00252ED0"/>
    <w:rsid w:val="00252FA0"/>
    <w:rsid w:val="0025773D"/>
    <w:rsid w:val="00257C4F"/>
    <w:rsid w:val="002614D6"/>
    <w:rsid w:val="0026622F"/>
    <w:rsid w:val="00266C4F"/>
    <w:rsid w:val="0027337E"/>
    <w:rsid w:val="00275E38"/>
    <w:rsid w:val="00276481"/>
    <w:rsid w:val="0028517C"/>
    <w:rsid w:val="0028672F"/>
    <w:rsid w:val="00287E6E"/>
    <w:rsid w:val="00297367"/>
    <w:rsid w:val="002A1A44"/>
    <w:rsid w:val="002A4363"/>
    <w:rsid w:val="002A4420"/>
    <w:rsid w:val="002B17BA"/>
    <w:rsid w:val="002B29FF"/>
    <w:rsid w:val="002B39E3"/>
    <w:rsid w:val="002B3A87"/>
    <w:rsid w:val="002B6C0D"/>
    <w:rsid w:val="002C20EA"/>
    <w:rsid w:val="002C33A1"/>
    <w:rsid w:val="002C5169"/>
    <w:rsid w:val="002D38F1"/>
    <w:rsid w:val="002D4032"/>
    <w:rsid w:val="002D5E25"/>
    <w:rsid w:val="002D6765"/>
    <w:rsid w:val="002D73FE"/>
    <w:rsid w:val="002E02A4"/>
    <w:rsid w:val="002E1FE1"/>
    <w:rsid w:val="002F016B"/>
    <w:rsid w:val="002F046A"/>
    <w:rsid w:val="002F28B2"/>
    <w:rsid w:val="002F2928"/>
    <w:rsid w:val="002F476A"/>
    <w:rsid w:val="002F5856"/>
    <w:rsid w:val="002F6D88"/>
    <w:rsid w:val="00300BAE"/>
    <w:rsid w:val="003013EE"/>
    <w:rsid w:val="003021B5"/>
    <w:rsid w:val="00302D19"/>
    <w:rsid w:val="003073FE"/>
    <w:rsid w:val="003074DD"/>
    <w:rsid w:val="003079BC"/>
    <w:rsid w:val="003106D4"/>
    <w:rsid w:val="00314078"/>
    <w:rsid w:val="00317327"/>
    <w:rsid w:val="00322A0A"/>
    <w:rsid w:val="003320E0"/>
    <w:rsid w:val="003345E7"/>
    <w:rsid w:val="00336A4F"/>
    <w:rsid w:val="00336EC6"/>
    <w:rsid w:val="00336EE7"/>
    <w:rsid w:val="003426B5"/>
    <w:rsid w:val="003428FE"/>
    <w:rsid w:val="00344F0C"/>
    <w:rsid w:val="003453F6"/>
    <w:rsid w:val="00347310"/>
    <w:rsid w:val="00351D2B"/>
    <w:rsid w:val="0035374B"/>
    <w:rsid w:val="00356305"/>
    <w:rsid w:val="0035763C"/>
    <w:rsid w:val="00357976"/>
    <w:rsid w:val="00362214"/>
    <w:rsid w:val="003660B4"/>
    <w:rsid w:val="00366257"/>
    <w:rsid w:val="003715D4"/>
    <w:rsid w:val="00376FE3"/>
    <w:rsid w:val="0038273F"/>
    <w:rsid w:val="00382D41"/>
    <w:rsid w:val="003919B9"/>
    <w:rsid w:val="00395155"/>
    <w:rsid w:val="00395F94"/>
    <w:rsid w:val="003A034A"/>
    <w:rsid w:val="003A432A"/>
    <w:rsid w:val="003A54FE"/>
    <w:rsid w:val="003A5EE0"/>
    <w:rsid w:val="003A6246"/>
    <w:rsid w:val="003A67AC"/>
    <w:rsid w:val="003B0368"/>
    <w:rsid w:val="003B0F13"/>
    <w:rsid w:val="003B1AB5"/>
    <w:rsid w:val="003B1CB2"/>
    <w:rsid w:val="003B3A56"/>
    <w:rsid w:val="003B4489"/>
    <w:rsid w:val="003B4534"/>
    <w:rsid w:val="003B4DDA"/>
    <w:rsid w:val="003B54AF"/>
    <w:rsid w:val="003C0457"/>
    <w:rsid w:val="003C04F8"/>
    <w:rsid w:val="003C288B"/>
    <w:rsid w:val="003C41ED"/>
    <w:rsid w:val="003C45FC"/>
    <w:rsid w:val="003C7438"/>
    <w:rsid w:val="003C7FCE"/>
    <w:rsid w:val="003D0577"/>
    <w:rsid w:val="003D132F"/>
    <w:rsid w:val="003D1B76"/>
    <w:rsid w:val="003D3AE9"/>
    <w:rsid w:val="003D649E"/>
    <w:rsid w:val="003D65ED"/>
    <w:rsid w:val="003D6B17"/>
    <w:rsid w:val="003E1427"/>
    <w:rsid w:val="003E2AD4"/>
    <w:rsid w:val="003E2FE7"/>
    <w:rsid w:val="003E305D"/>
    <w:rsid w:val="003E3829"/>
    <w:rsid w:val="003E6C8C"/>
    <w:rsid w:val="003F08E3"/>
    <w:rsid w:val="003F0B8F"/>
    <w:rsid w:val="003F0F52"/>
    <w:rsid w:val="003F70EA"/>
    <w:rsid w:val="0040182E"/>
    <w:rsid w:val="004034D6"/>
    <w:rsid w:val="00404311"/>
    <w:rsid w:val="0040650E"/>
    <w:rsid w:val="00407CBE"/>
    <w:rsid w:val="00411EB7"/>
    <w:rsid w:val="00413710"/>
    <w:rsid w:val="004145B8"/>
    <w:rsid w:val="00422CBD"/>
    <w:rsid w:val="00430E66"/>
    <w:rsid w:val="004315CA"/>
    <w:rsid w:val="004316E7"/>
    <w:rsid w:val="00434FAF"/>
    <w:rsid w:val="00437D0F"/>
    <w:rsid w:val="0044022D"/>
    <w:rsid w:val="00441EE6"/>
    <w:rsid w:val="004433F3"/>
    <w:rsid w:val="00451A27"/>
    <w:rsid w:val="004556A1"/>
    <w:rsid w:val="00456FB0"/>
    <w:rsid w:val="004578C5"/>
    <w:rsid w:val="004603C9"/>
    <w:rsid w:val="004642F7"/>
    <w:rsid w:val="00466342"/>
    <w:rsid w:val="00466B63"/>
    <w:rsid w:val="0046733F"/>
    <w:rsid w:val="00467ED0"/>
    <w:rsid w:val="00470F0C"/>
    <w:rsid w:val="00472E38"/>
    <w:rsid w:val="004745F8"/>
    <w:rsid w:val="0047766A"/>
    <w:rsid w:val="00477CA7"/>
    <w:rsid w:val="00477D57"/>
    <w:rsid w:val="00480150"/>
    <w:rsid w:val="004802D1"/>
    <w:rsid w:val="00482C79"/>
    <w:rsid w:val="00482DF2"/>
    <w:rsid w:val="0048573C"/>
    <w:rsid w:val="0049048A"/>
    <w:rsid w:val="00492A1A"/>
    <w:rsid w:val="0049381C"/>
    <w:rsid w:val="004B2781"/>
    <w:rsid w:val="004B40A6"/>
    <w:rsid w:val="004C2CC9"/>
    <w:rsid w:val="004C37E2"/>
    <w:rsid w:val="004C3A5C"/>
    <w:rsid w:val="004C6F3E"/>
    <w:rsid w:val="004C7B62"/>
    <w:rsid w:val="004C7F99"/>
    <w:rsid w:val="004D044B"/>
    <w:rsid w:val="004D0E2A"/>
    <w:rsid w:val="004D158B"/>
    <w:rsid w:val="004D7239"/>
    <w:rsid w:val="004D7D8D"/>
    <w:rsid w:val="004E02B6"/>
    <w:rsid w:val="004E468F"/>
    <w:rsid w:val="004E77D7"/>
    <w:rsid w:val="004F17CC"/>
    <w:rsid w:val="004F5FC5"/>
    <w:rsid w:val="00501F66"/>
    <w:rsid w:val="00502BE2"/>
    <w:rsid w:val="0050442C"/>
    <w:rsid w:val="0050726D"/>
    <w:rsid w:val="00507EFC"/>
    <w:rsid w:val="00510D36"/>
    <w:rsid w:val="00512865"/>
    <w:rsid w:val="0051722F"/>
    <w:rsid w:val="00517402"/>
    <w:rsid w:val="00520FCD"/>
    <w:rsid w:val="005212D5"/>
    <w:rsid w:val="00523CE5"/>
    <w:rsid w:val="00524CD6"/>
    <w:rsid w:val="0052765D"/>
    <w:rsid w:val="00530248"/>
    <w:rsid w:val="00531E46"/>
    <w:rsid w:val="00534A37"/>
    <w:rsid w:val="00534AC0"/>
    <w:rsid w:val="00543195"/>
    <w:rsid w:val="005458D0"/>
    <w:rsid w:val="00553904"/>
    <w:rsid w:val="00557091"/>
    <w:rsid w:val="00560365"/>
    <w:rsid w:val="0057098F"/>
    <w:rsid w:val="005716A2"/>
    <w:rsid w:val="00573B41"/>
    <w:rsid w:val="005763F5"/>
    <w:rsid w:val="00577309"/>
    <w:rsid w:val="00580845"/>
    <w:rsid w:val="00585240"/>
    <w:rsid w:val="00585961"/>
    <w:rsid w:val="005867D5"/>
    <w:rsid w:val="0058710E"/>
    <w:rsid w:val="005906F0"/>
    <w:rsid w:val="0059115F"/>
    <w:rsid w:val="00593294"/>
    <w:rsid w:val="005951A2"/>
    <w:rsid w:val="00597A1F"/>
    <w:rsid w:val="00597F1B"/>
    <w:rsid w:val="005A213F"/>
    <w:rsid w:val="005A22FE"/>
    <w:rsid w:val="005A3DAB"/>
    <w:rsid w:val="005A7A4E"/>
    <w:rsid w:val="005A7A73"/>
    <w:rsid w:val="005B108B"/>
    <w:rsid w:val="005B1536"/>
    <w:rsid w:val="005B227F"/>
    <w:rsid w:val="005B2286"/>
    <w:rsid w:val="005B44F4"/>
    <w:rsid w:val="005B637B"/>
    <w:rsid w:val="005C04C4"/>
    <w:rsid w:val="005C2579"/>
    <w:rsid w:val="005C3A1D"/>
    <w:rsid w:val="005C480A"/>
    <w:rsid w:val="005C6085"/>
    <w:rsid w:val="005C6788"/>
    <w:rsid w:val="005D2091"/>
    <w:rsid w:val="005D2A71"/>
    <w:rsid w:val="005D530B"/>
    <w:rsid w:val="005E001C"/>
    <w:rsid w:val="005E41ED"/>
    <w:rsid w:val="005E4B23"/>
    <w:rsid w:val="005E6028"/>
    <w:rsid w:val="005F03EC"/>
    <w:rsid w:val="005F318F"/>
    <w:rsid w:val="005F338A"/>
    <w:rsid w:val="005F5579"/>
    <w:rsid w:val="005F5DB7"/>
    <w:rsid w:val="005F6A28"/>
    <w:rsid w:val="005F6C52"/>
    <w:rsid w:val="00600E9B"/>
    <w:rsid w:val="006013A5"/>
    <w:rsid w:val="00601410"/>
    <w:rsid w:val="006027A4"/>
    <w:rsid w:val="0061180A"/>
    <w:rsid w:val="00620D33"/>
    <w:rsid w:val="0062387E"/>
    <w:rsid w:val="006256E1"/>
    <w:rsid w:val="00626309"/>
    <w:rsid w:val="00632528"/>
    <w:rsid w:val="00632BE5"/>
    <w:rsid w:val="006341F8"/>
    <w:rsid w:val="00636F07"/>
    <w:rsid w:val="006401B7"/>
    <w:rsid w:val="00646DCF"/>
    <w:rsid w:val="00652BF0"/>
    <w:rsid w:val="00654234"/>
    <w:rsid w:val="0065708F"/>
    <w:rsid w:val="0066569B"/>
    <w:rsid w:val="006671F8"/>
    <w:rsid w:val="00670A59"/>
    <w:rsid w:val="00671DB1"/>
    <w:rsid w:val="00675896"/>
    <w:rsid w:val="0068043C"/>
    <w:rsid w:val="00680B85"/>
    <w:rsid w:val="006810AA"/>
    <w:rsid w:val="00683C09"/>
    <w:rsid w:val="00684C4A"/>
    <w:rsid w:val="00684D22"/>
    <w:rsid w:val="00685847"/>
    <w:rsid w:val="00690A2F"/>
    <w:rsid w:val="00691421"/>
    <w:rsid w:val="00692CE2"/>
    <w:rsid w:val="0069393F"/>
    <w:rsid w:val="0069435D"/>
    <w:rsid w:val="00696128"/>
    <w:rsid w:val="006A616E"/>
    <w:rsid w:val="006A65C3"/>
    <w:rsid w:val="006A6741"/>
    <w:rsid w:val="006A6EEB"/>
    <w:rsid w:val="006B4105"/>
    <w:rsid w:val="006B77AF"/>
    <w:rsid w:val="006C235A"/>
    <w:rsid w:val="006C3015"/>
    <w:rsid w:val="006C43D8"/>
    <w:rsid w:val="006C67F3"/>
    <w:rsid w:val="006D342C"/>
    <w:rsid w:val="006D4294"/>
    <w:rsid w:val="006D5892"/>
    <w:rsid w:val="006D5DF2"/>
    <w:rsid w:val="006D7031"/>
    <w:rsid w:val="006D71C6"/>
    <w:rsid w:val="006E0049"/>
    <w:rsid w:val="006E1147"/>
    <w:rsid w:val="006E1C66"/>
    <w:rsid w:val="006E2CEF"/>
    <w:rsid w:val="006E7D95"/>
    <w:rsid w:val="006F0863"/>
    <w:rsid w:val="006F2F84"/>
    <w:rsid w:val="00701168"/>
    <w:rsid w:val="00703230"/>
    <w:rsid w:val="0070392B"/>
    <w:rsid w:val="0070428D"/>
    <w:rsid w:val="00704B83"/>
    <w:rsid w:val="00704B93"/>
    <w:rsid w:val="0070643C"/>
    <w:rsid w:val="00706921"/>
    <w:rsid w:val="00707931"/>
    <w:rsid w:val="00715096"/>
    <w:rsid w:val="00715E4C"/>
    <w:rsid w:val="00716416"/>
    <w:rsid w:val="00721E78"/>
    <w:rsid w:val="00722F9B"/>
    <w:rsid w:val="00723750"/>
    <w:rsid w:val="007276D6"/>
    <w:rsid w:val="00732E39"/>
    <w:rsid w:val="007348B4"/>
    <w:rsid w:val="007357CB"/>
    <w:rsid w:val="00735D31"/>
    <w:rsid w:val="0074405D"/>
    <w:rsid w:val="00750D63"/>
    <w:rsid w:val="0075194E"/>
    <w:rsid w:val="00752170"/>
    <w:rsid w:val="00752F65"/>
    <w:rsid w:val="00753BF9"/>
    <w:rsid w:val="0075431C"/>
    <w:rsid w:val="00755CDC"/>
    <w:rsid w:val="0075634B"/>
    <w:rsid w:val="00756F54"/>
    <w:rsid w:val="0075757D"/>
    <w:rsid w:val="00760037"/>
    <w:rsid w:val="0076186C"/>
    <w:rsid w:val="007618E7"/>
    <w:rsid w:val="007625B9"/>
    <w:rsid w:val="00762DE4"/>
    <w:rsid w:val="00764F09"/>
    <w:rsid w:val="00766927"/>
    <w:rsid w:val="007716B0"/>
    <w:rsid w:val="00771EDF"/>
    <w:rsid w:val="00776BC2"/>
    <w:rsid w:val="00780B71"/>
    <w:rsid w:val="00786C10"/>
    <w:rsid w:val="00786CAA"/>
    <w:rsid w:val="00787B20"/>
    <w:rsid w:val="00792344"/>
    <w:rsid w:val="0079276E"/>
    <w:rsid w:val="00796F6D"/>
    <w:rsid w:val="007A05A8"/>
    <w:rsid w:val="007A15A7"/>
    <w:rsid w:val="007A213F"/>
    <w:rsid w:val="007A6444"/>
    <w:rsid w:val="007B2DCC"/>
    <w:rsid w:val="007B450B"/>
    <w:rsid w:val="007B4B11"/>
    <w:rsid w:val="007B7461"/>
    <w:rsid w:val="007C11E5"/>
    <w:rsid w:val="007C7A57"/>
    <w:rsid w:val="007D4AB2"/>
    <w:rsid w:val="007D7AE7"/>
    <w:rsid w:val="007E135B"/>
    <w:rsid w:val="007E2E54"/>
    <w:rsid w:val="007E3C51"/>
    <w:rsid w:val="007E4FF5"/>
    <w:rsid w:val="007E65CE"/>
    <w:rsid w:val="007E7606"/>
    <w:rsid w:val="007F0CDD"/>
    <w:rsid w:val="007F60D7"/>
    <w:rsid w:val="007F61CB"/>
    <w:rsid w:val="007F754C"/>
    <w:rsid w:val="00801D45"/>
    <w:rsid w:val="00803171"/>
    <w:rsid w:val="00803D19"/>
    <w:rsid w:val="0080508A"/>
    <w:rsid w:val="008050DE"/>
    <w:rsid w:val="008126B5"/>
    <w:rsid w:val="008136D1"/>
    <w:rsid w:val="008148AE"/>
    <w:rsid w:val="00816743"/>
    <w:rsid w:val="008171AA"/>
    <w:rsid w:val="008208CF"/>
    <w:rsid w:val="0082749B"/>
    <w:rsid w:val="00832A5C"/>
    <w:rsid w:val="00833848"/>
    <w:rsid w:val="008343E5"/>
    <w:rsid w:val="00834880"/>
    <w:rsid w:val="00840A6C"/>
    <w:rsid w:val="00840A8E"/>
    <w:rsid w:val="008412AC"/>
    <w:rsid w:val="00841C19"/>
    <w:rsid w:val="00846E61"/>
    <w:rsid w:val="008474E0"/>
    <w:rsid w:val="008527FE"/>
    <w:rsid w:val="00856DFB"/>
    <w:rsid w:val="00857DE1"/>
    <w:rsid w:val="00860471"/>
    <w:rsid w:val="00862AC4"/>
    <w:rsid w:val="00863A24"/>
    <w:rsid w:val="00864018"/>
    <w:rsid w:val="0087185F"/>
    <w:rsid w:val="008720C2"/>
    <w:rsid w:val="008761B8"/>
    <w:rsid w:val="00880B66"/>
    <w:rsid w:val="00881CA6"/>
    <w:rsid w:val="0088259D"/>
    <w:rsid w:val="00883EA9"/>
    <w:rsid w:val="008844C4"/>
    <w:rsid w:val="00884F85"/>
    <w:rsid w:val="00885DAF"/>
    <w:rsid w:val="00892127"/>
    <w:rsid w:val="008924D3"/>
    <w:rsid w:val="00892FA8"/>
    <w:rsid w:val="0089659E"/>
    <w:rsid w:val="0089766F"/>
    <w:rsid w:val="008A1753"/>
    <w:rsid w:val="008A199C"/>
    <w:rsid w:val="008A4536"/>
    <w:rsid w:val="008A55D6"/>
    <w:rsid w:val="008A639F"/>
    <w:rsid w:val="008A75D8"/>
    <w:rsid w:val="008B10BE"/>
    <w:rsid w:val="008B1BED"/>
    <w:rsid w:val="008B242F"/>
    <w:rsid w:val="008B356E"/>
    <w:rsid w:val="008B4333"/>
    <w:rsid w:val="008B491D"/>
    <w:rsid w:val="008B4B6F"/>
    <w:rsid w:val="008C0087"/>
    <w:rsid w:val="008C20B3"/>
    <w:rsid w:val="008C4CA0"/>
    <w:rsid w:val="008C6528"/>
    <w:rsid w:val="008C6C75"/>
    <w:rsid w:val="008D167E"/>
    <w:rsid w:val="008D2AB8"/>
    <w:rsid w:val="008D7365"/>
    <w:rsid w:val="008E564B"/>
    <w:rsid w:val="008E66CB"/>
    <w:rsid w:val="008E6897"/>
    <w:rsid w:val="008E6AB6"/>
    <w:rsid w:val="008E7EFC"/>
    <w:rsid w:val="008F0CC4"/>
    <w:rsid w:val="008F2F72"/>
    <w:rsid w:val="008F3F3C"/>
    <w:rsid w:val="008F6069"/>
    <w:rsid w:val="009050C2"/>
    <w:rsid w:val="00905D7E"/>
    <w:rsid w:val="00906308"/>
    <w:rsid w:val="0090641E"/>
    <w:rsid w:val="00906E21"/>
    <w:rsid w:val="00910434"/>
    <w:rsid w:val="0091048C"/>
    <w:rsid w:val="00910C79"/>
    <w:rsid w:val="00912D87"/>
    <w:rsid w:val="0091505B"/>
    <w:rsid w:val="0091596A"/>
    <w:rsid w:val="00917DE5"/>
    <w:rsid w:val="009215E6"/>
    <w:rsid w:val="00922BB9"/>
    <w:rsid w:val="0092467A"/>
    <w:rsid w:val="009252AD"/>
    <w:rsid w:val="00926874"/>
    <w:rsid w:val="00936800"/>
    <w:rsid w:val="00941036"/>
    <w:rsid w:val="00942048"/>
    <w:rsid w:val="0094345B"/>
    <w:rsid w:val="009452C9"/>
    <w:rsid w:val="00945E8E"/>
    <w:rsid w:val="009502BC"/>
    <w:rsid w:val="00951814"/>
    <w:rsid w:val="00953771"/>
    <w:rsid w:val="00963E38"/>
    <w:rsid w:val="00973D99"/>
    <w:rsid w:val="009764DF"/>
    <w:rsid w:val="00976C5E"/>
    <w:rsid w:val="00984090"/>
    <w:rsid w:val="00993C44"/>
    <w:rsid w:val="009972EE"/>
    <w:rsid w:val="00997CFE"/>
    <w:rsid w:val="009A0CE7"/>
    <w:rsid w:val="009A180A"/>
    <w:rsid w:val="009A3FFA"/>
    <w:rsid w:val="009A4105"/>
    <w:rsid w:val="009A4240"/>
    <w:rsid w:val="009A4D94"/>
    <w:rsid w:val="009A5710"/>
    <w:rsid w:val="009A58E1"/>
    <w:rsid w:val="009A6314"/>
    <w:rsid w:val="009B1A3F"/>
    <w:rsid w:val="009B5B76"/>
    <w:rsid w:val="009B5E00"/>
    <w:rsid w:val="009B5FD5"/>
    <w:rsid w:val="009B63D5"/>
    <w:rsid w:val="009B75F3"/>
    <w:rsid w:val="009C0F7A"/>
    <w:rsid w:val="009C1323"/>
    <w:rsid w:val="009C19D9"/>
    <w:rsid w:val="009C2CA9"/>
    <w:rsid w:val="009C3C25"/>
    <w:rsid w:val="009C3C9E"/>
    <w:rsid w:val="009C4EAC"/>
    <w:rsid w:val="009C593B"/>
    <w:rsid w:val="009D07BD"/>
    <w:rsid w:val="009D2CC3"/>
    <w:rsid w:val="009D4699"/>
    <w:rsid w:val="009E7BB4"/>
    <w:rsid w:val="009F2428"/>
    <w:rsid w:val="009F4B31"/>
    <w:rsid w:val="009F5A1A"/>
    <w:rsid w:val="009F6430"/>
    <w:rsid w:val="009F7407"/>
    <w:rsid w:val="009F7E2C"/>
    <w:rsid w:val="00A06046"/>
    <w:rsid w:val="00A0682E"/>
    <w:rsid w:val="00A11EA0"/>
    <w:rsid w:val="00A12FB5"/>
    <w:rsid w:val="00A14E94"/>
    <w:rsid w:val="00A15CA0"/>
    <w:rsid w:val="00A164D6"/>
    <w:rsid w:val="00A17D3B"/>
    <w:rsid w:val="00A20733"/>
    <w:rsid w:val="00A21DBF"/>
    <w:rsid w:val="00A239E3"/>
    <w:rsid w:val="00A241C1"/>
    <w:rsid w:val="00A27043"/>
    <w:rsid w:val="00A307A7"/>
    <w:rsid w:val="00A30886"/>
    <w:rsid w:val="00A309D1"/>
    <w:rsid w:val="00A32A78"/>
    <w:rsid w:val="00A3304A"/>
    <w:rsid w:val="00A3678D"/>
    <w:rsid w:val="00A373A5"/>
    <w:rsid w:val="00A40497"/>
    <w:rsid w:val="00A40A39"/>
    <w:rsid w:val="00A41DCC"/>
    <w:rsid w:val="00A433F2"/>
    <w:rsid w:val="00A44B5C"/>
    <w:rsid w:val="00A44F78"/>
    <w:rsid w:val="00A4682C"/>
    <w:rsid w:val="00A47757"/>
    <w:rsid w:val="00A5014E"/>
    <w:rsid w:val="00A51CCF"/>
    <w:rsid w:val="00A52E1A"/>
    <w:rsid w:val="00A52EE3"/>
    <w:rsid w:val="00A53996"/>
    <w:rsid w:val="00A54020"/>
    <w:rsid w:val="00A552FC"/>
    <w:rsid w:val="00A579F4"/>
    <w:rsid w:val="00A61FF2"/>
    <w:rsid w:val="00A640F0"/>
    <w:rsid w:val="00A6525F"/>
    <w:rsid w:val="00A70A68"/>
    <w:rsid w:val="00A72686"/>
    <w:rsid w:val="00A72BE9"/>
    <w:rsid w:val="00A737BA"/>
    <w:rsid w:val="00A74CB8"/>
    <w:rsid w:val="00A810CE"/>
    <w:rsid w:val="00A81186"/>
    <w:rsid w:val="00A818BC"/>
    <w:rsid w:val="00A82E72"/>
    <w:rsid w:val="00A8397C"/>
    <w:rsid w:val="00A83FDD"/>
    <w:rsid w:val="00A84453"/>
    <w:rsid w:val="00A84749"/>
    <w:rsid w:val="00A87EB6"/>
    <w:rsid w:val="00A91BA2"/>
    <w:rsid w:val="00A91FA9"/>
    <w:rsid w:val="00A92564"/>
    <w:rsid w:val="00A9261C"/>
    <w:rsid w:val="00A92B42"/>
    <w:rsid w:val="00A96739"/>
    <w:rsid w:val="00A97AAF"/>
    <w:rsid w:val="00AA179C"/>
    <w:rsid w:val="00AA2910"/>
    <w:rsid w:val="00AA2C49"/>
    <w:rsid w:val="00AA6625"/>
    <w:rsid w:val="00AA6BF6"/>
    <w:rsid w:val="00AA7CBC"/>
    <w:rsid w:val="00AA7DA7"/>
    <w:rsid w:val="00AA7DC0"/>
    <w:rsid w:val="00AB34F9"/>
    <w:rsid w:val="00AB3CFF"/>
    <w:rsid w:val="00AB6809"/>
    <w:rsid w:val="00AB6F52"/>
    <w:rsid w:val="00AC05D1"/>
    <w:rsid w:val="00AC181A"/>
    <w:rsid w:val="00AC21E2"/>
    <w:rsid w:val="00AC2791"/>
    <w:rsid w:val="00AC2CA8"/>
    <w:rsid w:val="00AD1B8F"/>
    <w:rsid w:val="00AD268F"/>
    <w:rsid w:val="00AD287F"/>
    <w:rsid w:val="00AD709C"/>
    <w:rsid w:val="00AE229B"/>
    <w:rsid w:val="00AE3823"/>
    <w:rsid w:val="00AE3EFA"/>
    <w:rsid w:val="00AF03F7"/>
    <w:rsid w:val="00AF19C8"/>
    <w:rsid w:val="00AF3A40"/>
    <w:rsid w:val="00B01683"/>
    <w:rsid w:val="00B03271"/>
    <w:rsid w:val="00B0330C"/>
    <w:rsid w:val="00B03A96"/>
    <w:rsid w:val="00B05147"/>
    <w:rsid w:val="00B074F6"/>
    <w:rsid w:val="00B10224"/>
    <w:rsid w:val="00B11C58"/>
    <w:rsid w:val="00B16362"/>
    <w:rsid w:val="00B21632"/>
    <w:rsid w:val="00B219FE"/>
    <w:rsid w:val="00B228C2"/>
    <w:rsid w:val="00B24FAA"/>
    <w:rsid w:val="00B2634F"/>
    <w:rsid w:val="00B266B3"/>
    <w:rsid w:val="00B30412"/>
    <w:rsid w:val="00B32CBB"/>
    <w:rsid w:val="00B3530F"/>
    <w:rsid w:val="00B365D2"/>
    <w:rsid w:val="00B37EB9"/>
    <w:rsid w:val="00B4096A"/>
    <w:rsid w:val="00B4456C"/>
    <w:rsid w:val="00B44AE2"/>
    <w:rsid w:val="00B44D95"/>
    <w:rsid w:val="00B51D5B"/>
    <w:rsid w:val="00B52AFE"/>
    <w:rsid w:val="00B52D40"/>
    <w:rsid w:val="00B57938"/>
    <w:rsid w:val="00B60BDE"/>
    <w:rsid w:val="00B6136F"/>
    <w:rsid w:val="00B65716"/>
    <w:rsid w:val="00B6617A"/>
    <w:rsid w:val="00B67588"/>
    <w:rsid w:val="00B7201F"/>
    <w:rsid w:val="00B73D2A"/>
    <w:rsid w:val="00B73D4A"/>
    <w:rsid w:val="00B7521A"/>
    <w:rsid w:val="00B752DC"/>
    <w:rsid w:val="00B8222E"/>
    <w:rsid w:val="00B84BC7"/>
    <w:rsid w:val="00B86DF2"/>
    <w:rsid w:val="00B871B6"/>
    <w:rsid w:val="00B87B19"/>
    <w:rsid w:val="00B90883"/>
    <w:rsid w:val="00B90C2E"/>
    <w:rsid w:val="00B9124A"/>
    <w:rsid w:val="00B918D4"/>
    <w:rsid w:val="00B92A62"/>
    <w:rsid w:val="00B95EAD"/>
    <w:rsid w:val="00B97370"/>
    <w:rsid w:val="00BA7D54"/>
    <w:rsid w:val="00BB01DE"/>
    <w:rsid w:val="00BB1BA2"/>
    <w:rsid w:val="00BB3AE3"/>
    <w:rsid w:val="00BB472E"/>
    <w:rsid w:val="00BB635C"/>
    <w:rsid w:val="00BC05F4"/>
    <w:rsid w:val="00BC0C96"/>
    <w:rsid w:val="00BC27DF"/>
    <w:rsid w:val="00BC311E"/>
    <w:rsid w:val="00BC365D"/>
    <w:rsid w:val="00BC6A07"/>
    <w:rsid w:val="00BD2C26"/>
    <w:rsid w:val="00BD386F"/>
    <w:rsid w:val="00BD6D2D"/>
    <w:rsid w:val="00BD76ED"/>
    <w:rsid w:val="00BE0060"/>
    <w:rsid w:val="00BE04F8"/>
    <w:rsid w:val="00BE2E54"/>
    <w:rsid w:val="00BE5584"/>
    <w:rsid w:val="00BE65BD"/>
    <w:rsid w:val="00BE7921"/>
    <w:rsid w:val="00BE7CCB"/>
    <w:rsid w:val="00BF18D3"/>
    <w:rsid w:val="00BF2DE9"/>
    <w:rsid w:val="00C022B4"/>
    <w:rsid w:val="00C06F7B"/>
    <w:rsid w:val="00C07347"/>
    <w:rsid w:val="00C10C07"/>
    <w:rsid w:val="00C12204"/>
    <w:rsid w:val="00C13D07"/>
    <w:rsid w:val="00C15929"/>
    <w:rsid w:val="00C15D36"/>
    <w:rsid w:val="00C17021"/>
    <w:rsid w:val="00C23722"/>
    <w:rsid w:val="00C303CD"/>
    <w:rsid w:val="00C3070E"/>
    <w:rsid w:val="00C310B5"/>
    <w:rsid w:val="00C31B69"/>
    <w:rsid w:val="00C3253C"/>
    <w:rsid w:val="00C3521C"/>
    <w:rsid w:val="00C4120E"/>
    <w:rsid w:val="00C41650"/>
    <w:rsid w:val="00C41D3D"/>
    <w:rsid w:val="00C44E48"/>
    <w:rsid w:val="00C461D9"/>
    <w:rsid w:val="00C462CB"/>
    <w:rsid w:val="00C5019B"/>
    <w:rsid w:val="00C51BF4"/>
    <w:rsid w:val="00C51CD7"/>
    <w:rsid w:val="00C51E5C"/>
    <w:rsid w:val="00C5237A"/>
    <w:rsid w:val="00C60AAB"/>
    <w:rsid w:val="00C6435E"/>
    <w:rsid w:val="00C64D49"/>
    <w:rsid w:val="00C659B9"/>
    <w:rsid w:val="00C66B8E"/>
    <w:rsid w:val="00C7027C"/>
    <w:rsid w:val="00C71D50"/>
    <w:rsid w:val="00C72C91"/>
    <w:rsid w:val="00C76C84"/>
    <w:rsid w:val="00C77360"/>
    <w:rsid w:val="00C77EDE"/>
    <w:rsid w:val="00C8205E"/>
    <w:rsid w:val="00C824D1"/>
    <w:rsid w:val="00C84408"/>
    <w:rsid w:val="00C84978"/>
    <w:rsid w:val="00C855D6"/>
    <w:rsid w:val="00C86CEA"/>
    <w:rsid w:val="00C93F70"/>
    <w:rsid w:val="00C94CA5"/>
    <w:rsid w:val="00C95082"/>
    <w:rsid w:val="00CA1F96"/>
    <w:rsid w:val="00CA474E"/>
    <w:rsid w:val="00CA562D"/>
    <w:rsid w:val="00CB1279"/>
    <w:rsid w:val="00CB5754"/>
    <w:rsid w:val="00CB57DB"/>
    <w:rsid w:val="00CC02DB"/>
    <w:rsid w:val="00CC1180"/>
    <w:rsid w:val="00CC14ED"/>
    <w:rsid w:val="00CC2038"/>
    <w:rsid w:val="00CC3B18"/>
    <w:rsid w:val="00CC650A"/>
    <w:rsid w:val="00CD1B7E"/>
    <w:rsid w:val="00CD21EE"/>
    <w:rsid w:val="00CD247D"/>
    <w:rsid w:val="00CD387E"/>
    <w:rsid w:val="00CD5A40"/>
    <w:rsid w:val="00CD7842"/>
    <w:rsid w:val="00CD797B"/>
    <w:rsid w:val="00CE0916"/>
    <w:rsid w:val="00CE49C0"/>
    <w:rsid w:val="00CE593E"/>
    <w:rsid w:val="00CE5E63"/>
    <w:rsid w:val="00CE7C3E"/>
    <w:rsid w:val="00CF1CD2"/>
    <w:rsid w:val="00CF26FC"/>
    <w:rsid w:val="00CF2D3C"/>
    <w:rsid w:val="00CF5033"/>
    <w:rsid w:val="00CF67E5"/>
    <w:rsid w:val="00CF6ECD"/>
    <w:rsid w:val="00D034C4"/>
    <w:rsid w:val="00D04B88"/>
    <w:rsid w:val="00D05423"/>
    <w:rsid w:val="00D065AA"/>
    <w:rsid w:val="00D11207"/>
    <w:rsid w:val="00D11926"/>
    <w:rsid w:val="00D14367"/>
    <w:rsid w:val="00D1669B"/>
    <w:rsid w:val="00D201CC"/>
    <w:rsid w:val="00D25667"/>
    <w:rsid w:val="00D256DA"/>
    <w:rsid w:val="00D334B0"/>
    <w:rsid w:val="00D33FFD"/>
    <w:rsid w:val="00D34487"/>
    <w:rsid w:val="00D35433"/>
    <w:rsid w:val="00D35569"/>
    <w:rsid w:val="00D361CF"/>
    <w:rsid w:val="00D42256"/>
    <w:rsid w:val="00D43AD0"/>
    <w:rsid w:val="00D44CF9"/>
    <w:rsid w:val="00D45E7C"/>
    <w:rsid w:val="00D462B8"/>
    <w:rsid w:val="00D46A68"/>
    <w:rsid w:val="00D51291"/>
    <w:rsid w:val="00D53169"/>
    <w:rsid w:val="00D54B26"/>
    <w:rsid w:val="00D57C0F"/>
    <w:rsid w:val="00D57DA5"/>
    <w:rsid w:val="00D625FF"/>
    <w:rsid w:val="00D6550C"/>
    <w:rsid w:val="00D67A45"/>
    <w:rsid w:val="00D74FEC"/>
    <w:rsid w:val="00D754E4"/>
    <w:rsid w:val="00D80874"/>
    <w:rsid w:val="00D83230"/>
    <w:rsid w:val="00D83B23"/>
    <w:rsid w:val="00D83FBC"/>
    <w:rsid w:val="00D86338"/>
    <w:rsid w:val="00D86C54"/>
    <w:rsid w:val="00D87A90"/>
    <w:rsid w:val="00D91C3B"/>
    <w:rsid w:val="00D93957"/>
    <w:rsid w:val="00D9581B"/>
    <w:rsid w:val="00DA4CE4"/>
    <w:rsid w:val="00DA5CF0"/>
    <w:rsid w:val="00DA5DF8"/>
    <w:rsid w:val="00DA73E1"/>
    <w:rsid w:val="00DA75F9"/>
    <w:rsid w:val="00DB0561"/>
    <w:rsid w:val="00DB468E"/>
    <w:rsid w:val="00DC4884"/>
    <w:rsid w:val="00DC4CE1"/>
    <w:rsid w:val="00DC508C"/>
    <w:rsid w:val="00DC6E63"/>
    <w:rsid w:val="00DD2484"/>
    <w:rsid w:val="00DD37A9"/>
    <w:rsid w:val="00DD3990"/>
    <w:rsid w:val="00DE0D1D"/>
    <w:rsid w:val="00DE6BCD"/>
    <w:rsid w:val="00DF2384"/>
    <w:rsid w:val="00DF4792"/>
    <w:rsid w:val="00DF5D34"/>
    <w:rsid w:val="00DF5D49"/>
    <w:rsid w:val="00E011B5"/>
    <w:rsid w:val="00E01CF1"/>
    <w:rsid w:val="00E02CD3"/>
    <w:rsid w:val="00E06D0F"/>
    <w:rsid w:val="00E07E70"/>
    <w:rsid w:val="00E1289E"/>
    <w:rsid w:val="00E13039"/>
    <w:rsid w:val="00E140EB"/>
    <w:rsid w:val="00E15E69"/>
    <w:rsid w:val="00E16CCB"/>
    <w:rsid w:val="00E16E35"/>
    <w:rsid w:val="00E242F0"/>
    <w:rsid w:val="00E24B4C"/>
    <w:rsid w:val="00E3021A"/>
    <w:rsid w:val="00E31C51"/>
    <w:rsid w:val="00E349E6"/>
    <w:rsid w:val="00E352A4"/>
    <w:rsid w:val="00E3658E"/>
    <w:rsid w:val="00E422F3"/>
    <w:rsid w:val="00E42D33"/>
    <w:rsid w:val="00E444B7"/>
    <w:rsid w:val="00E45656"/>
    <w:rsid w:val="00E45FD4"/>
    <w:rsid w:val="00E52B63"/>
    <w:rsid w:val="00E53898"/>
    <w:rsid w:val="00E5491F"/>
    <w:rsid w:val="00E55508"/>
    <w:rsid w:val="00E57F92"/>
    <w:rsid w:val="00E608B2"/>
    <w:rsid w:val="00E60AF6"/>
    <w:rsid w:val="00E61866"/>
    <w:rsid w:val="00E658DE"/>
    <w:rsid w:val="00E6637C"/>
    <w:rsid w:val="00E66F15"/>
    <w:rsid w:val="00E7051D"/>
    <w:rsid w:val="00E72E2A"/>
    <w:rsid w:val="00E73BB0"/>
    <w:rsid w:val="00E77B87"/>
    <w:rsid w:val="00E77FFA"/>
    <w:rsid w:val="00E80156"/>
    <w:rsid w:val="00E822C4"/>
    <w:rsid w:val="00E83B39"/>
    <w:rsid w:val="00E84611"/>
    <w:rsid w:val="00E85245"/>
    <w:rsid w:val="00E8634D"/>
    <w:rsid w:val="00E91A11"/>
    <w:rsid w:val="00E9640D"/>
    <w:rsid w:val="00EA0890"/>
    <w:rsid w:val="00EA0F03"/>
    <w:rsid w:val="00EB0E67"/>
    <w:rsid w:val="00EB16D6"/>
    <w:rsid w:val="00EB1F5B"/>
    <w:rsid w:val="00EB2BE2"/>
    <w:rsid w:val="00EB6A34"/>
    <w:rsid w:val="00EB72EB"/>
    <w:rsid w:val="00EC28BB"/>
    <w:rsid w:val="00EC3D69"/>
    <w:rsid w:val="00ED2215"/>
    <w:rsid w:val="00ED2B1F"/>
    <w:rsid w:val="00ED4ACA"/>
    <w:rsid w:val="00ED7077"/>
    <w:rsid w:val="00ED7145"/>
    <w:rsid w:val="00ED7D84"/>
    <w:rsid w:val="00EE17AB"/>
    <w:rsid w:val="00EE1F41"/>
    <w:rsid w:val="00EE3331"/>
    <w:rsid w:val="00EE3918"/>
    <w:rsid w:val="00EE46E0"/>
    <w:rsid w:val="00EE6C3E"/>
    <w:rsid w:val="00EE7DE1"/>
    <w:rsid w:val="00EF030C"/>
    <w:rsid w:val="00EF25D1"/>
    <w:rsid w:val="00EF4AFB"/>
    <w:rsid w:val="00EF7360"/>
    <w:rsid w:val="00F0327C"/>
    <w:rsid w:val="00F07794"/>
    <w:rsid w:val="00F07E5D"/>
    <w:rsid w:val="00F17689"/>
    <w:rsid w:val="00F2066C"/>
    <w:rsid w:val="00F23355"/>
    <w:rsid w:val="00F26DB8"/>
    <w:rsid w:val="00F2758B"/>
    <w:rsid w:val="00F32697"/>
    <w:rsid w:val="00F33DD1"/>
    <w:rsid w:val="00F346F7"/>
    <w:rsid w:val="00F36945"/>
    <w:rsid w:val="00F36F7E"/>
    <w:rsid w:val="00F40645"/>
    <w:rsid w:val="00F421E5"/>
    <w:rsid w:val="00F44117"/>
    <w:rsid w:val="00F4456E"/>
    <w:rsid w:val="00F474C2"/>
    <w:rsid w:val="00F47516"/>
    <w:rsid w:val="00F47DD0"/>
    <w:rsid w:val="00F5384D"/>
    <w:rsid w:val="00F53936"/>
    <w:rsid w:val="00F543F4"/>
    <w:rsid w:val="00F5545C"/>
    <w:rsid w:val="00F60309"/>
    <w:rsid w:val="00F60D75"/>
    <w:rsid w:val="00F63731"/>
    <w:rsid w:val="00F6511D"/>
    <w:rsid w:val="00F67B7F"/>
    <w:rsid w:val="00F718F1"/>
    <w:rsid w:val="00F71A5E"/>
    <w:rsid w:val="00F73C6C"/>
    <w:rsid w:val="00F74C00"/>
    <w:rsid w:val="00F750A4"/>
    <w:rsid w:val="00F76795"/>
    <w:rsid w:val="00F76C69"/>
    <w:rsid w:val="00F7796B"/>
    <w:rsid w:val="00F86ADD"/>
    <w:rsid w:val="00F94C0D"/>
    <w:rsid w:val="00FA07C8"/>
    <w:rsid w:val="00FA71D7"/>
    <w:rsid w:val="00FA729A"/>
    <w:rsid w:val="00FA7750"/>
    <w:rsid w:val="00FB24DF"/>
    <w:rsid w:val="00FB30A5"/>
    <w:rsid w:val="00FB4A4F"/>
    <w:rsid w:val="00FB5EE6"/>
    <w:rsid w:val="00FC2A92"/>
    <w:rsid w:val="00FC5E9B"/>
    <w:rsid w:val="00FC608A"/>
    <w:rsid w:val="00FC741D"/>
    <w:rsid w:val="00FD25B4"/>
    <w:rsid w:val="00FD2C01"/>
    <w:rsid w:val="00FD69A1"/>
    <w:rsid w:val="00FD7AE5"/>
    <w:rsid w:val="00FE1A69"/>
    <w:rsid w:val="00FE4EE0"/>
    <w:rsid w:val="00FE523B"/>
    <w:rsid w:val="00FE5CB7"/>
    <w:rsid w:val="00FF5A47"/>
    <w:rsid w:val="00FF6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1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B6"/>
    <w:pPr>
      <w:suppressAutoHyphens/>
    </w:pPr>
    <w:rPr>
      <w:sz w:val="24"/>
      <w:szCs w:val="24"/>
      <w:lang w:val="en-GB" w:eastAsia="ar-SA"/>
    </w:rPr>
  </w:style>
  <w:style w:type="paragraph" w:styleId="1">
    <w:name w:val="heading 1"/>
    <w:basedOn w:val="a"/>
    <w:next w:val="a"/>
    <w:qFormat/>
    <w:rsid w:val="009F6430"/>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qFormat/>
    <w:rsid w:val="009F6430"/>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qFormat/>
    <w:rsid w:val="009F6430"/>
    <w:pPr>
      <w:keepNext/>
      <w:spacing w:before="240" w:after="60"/>
      <w:outlineLvl w:val="2"/>
    </w:pPr>
    <w:rPr>
      <w:rFonts w:ascii="Arial" w:hAnsi="Arial" w:cs="Arial"/>
      <w:b/>
      <w:bCs/>
      <w:sz w:val="26"/>
      <w:szCs w:val="26"/>
    </w:rPr>
  </w:style>
  <w:style w:type="paragraph" w:styleId="4">
    <w:name w:val="heading 4"/>
    <w:basedOn w:val="a"/>
    <w:next w:val="a"/>
    <w:qFormat/>
    <w:rsid w:val="009F6430"/>
    <w:pPr>
      <w:keepNext/>
      <w:tabs>
        <w:tab w:val="num" w:pos="0"/>
      </w:tabs>
      <w:spacing w:line="480" w:lineRule="auto"/>
      <w:ind w:right="-40"/>
      <w:jc w:val="center"/>
      <w:outlineLvl w:val="3"/>
    </w:pPr>
    <w:rPr>
      <w:b/>
      <w:lang w:val="ru-RU"/>
    </w:rPr>
  </w:style>
  <w:style w:type="paragraph" w:styleId="5">
    <w:name w:val="heading 5"/>
    <w:basedOn w:val="a"/>
    <w:next w:val="a"/>
    <w:link w:val="50"/>
    <w:qFormat/>
    <w:rsid w:val="00C3070E"/>
    <w:pPr>
      <w:suppressAutoHyphens w:val="0"/>
      <w:spacing w:before="240" w:after="60"/>
      <w:outlineLvl w:val="4"/>
    </w:pPr>
    <w:rPr>
      <w:b/>
      <w:bCs/>
      <w:i/>
      <w:iCs/>
      <w:sz w:val="26"/>
      <w:szCs w:val="26"/>
      <w:lang w:val="ru-RU" w:eastAsia="ru-RU"/>
    </w:rPr>
  </w:style>
  <w:style w:type="paragraph" w:styleId="6">
    <w:name w:val="heading 6"/>
    <w:basedOn w:val="a"/>
    <w:next w:val="a"/>
    <w:qFormat/>
    <w:rsid w:val="009F6430"/>
    <w:pPr>
      <w:keepNext/>
      <w:tabs>
        <w:tab w:val="num" w:pos="0"/>
      </w:tabs>
      <w:spacing w:before="60"/>
      <w:ind w:left="1152" w:hanging="1152"/>
      <w:jc w:val="center"/>
      <w:outlineLvl w:val="5"/>
    </w:pPr>
    <w:rPr>
      <w:b/>
      <w:bCs/>
      <w:sz w:val="32"/>
      <w:lang w:val="uk-UA"/>
    </w:rPr>
  </w:style>
  <w:style w:type="paragraph" w:styleId="9">
    <w:name w:val="heading 9"/>
    <w:basedOn w:val="a"/>
    <w:next w:val="a"/>
    <w:qFormat/>
    <w:rsid w:val="00FB24D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6430"/>
    <w:rPr>
      <w:rFonts w:ascii="Arial CYR" w:eastAsia="Times New Roman" w:hAnsi="Arial CYR" w:cs="Arial CYR" w:hint="default"/>
    </w:rPr>
  </w:style>
  <w:style w:type="character" w:customStyle="1" w:styleId="WW8Num1z1">
    <w:name w:val="WW8Num1z1"/>
    <w:rsid w:val="009F6430"/>
    <w:rPr>
      <w:rFonts w:ascii="Courier New" w:hAnsi="Courier New" w:cs="Courier New" w:hint="default"/>
    </w:rPr>
  </w:style>
  <w:style w:type="character" w:customStyle="1" w:styleId="WW8Num1z2">
    <w:name w:val="WW8Num1z2"/>
    <w:rsid w:val="009F6430"/>
    <w:rPr>
      <w:rFonts w:ascii="Wingdings" w:hAnsi="Wingdings" w:cs="Wingdings" w:hint="default"/>
    </w:rPr>
  </w:style>
  <w:style w:type="character" w:customStyle="1" w:styleId="WW8Num1z3">
    <w:name w:val="WW8Num1z3"/>
    <w:rsid w:val="009F6430"/>
    <w:rPr>
      <w:rFonts w:ascii="Symbol" w:hAnsi="Symbol" w:cs="Symbol" w:hint="default"/>
    </w:rPr>
  </w:style>
  <w:style w:type="character" w:customStyle="1" w:styleId="WW8Num1z4">
    <w:name w:val="WW8Num1z4"/>
    <w:rsid w:val="009F6430"/>
  </w:style>
  <w:style w:type="character" w:customStyle="1" w:styleId="WW8Num1z5">
    <w:name w:val="WW8Num1z5"/>
    <w:rsid w:val="009F6430"/>
  </w:style>
  <w:style w:type="character" w:customStyle="1" w:styleId="WW8Num1z6">
    <w:name w:val="WW8Num1z6"/>
    <w:rsid w:val="009F6430"/>
  </w:style>
  <w:style w:type="character" w:customStyle="1" w:styleId="WW8Num1z7">
    <w:name w:val="WW8Num1z7"/>
    <w:rsid w:val="009F6430"/>
  </w:style>
  <w:style w:type="character" w:customStyle="1" w:styleId="WW8Num1z8">
    <w:name w:val="WW8Num1z8"/>
    <w:rsid w:val="009F6430"/>
  </w:style>
  <w:style w:type="character" w:customStyle="1" w:styleId="WW8Num2z0">
    <w:name w:val="WW8Num2z0"/>
    <w:rsid w:val="009F6430"/>
    <w:rPr>
      <w:rFonts w:hint="default"/>
    </w:rPr>
  </w:style>
  <w:style w:type="character" w:customStyle="1" w:styleId="WW8Num3z0">
    <w:name w:val="WW8Num3z0"/>
    <w:rsid w:val="009F6430"/>
    <w:rPr>
      <w:rFonts w:ascii="Wingdings" w:hAnsi="Wingdings" w:cs="Wingdings" w:hint="default"/>
    </w:rPr>
  </w:style>
  <w:style w:type="character" w:customStyle="1" w:styleId="WW8Num2z1">
    <w:name w:val="WW8Num2z1"/>
    <w:rsid w:val="009F6430"/>
  </w:style>
  <w:style w:type="character" w:customStyle="1" w:styleId="WW8Num2z2">
    <w:name w:val="WW8Num2z2"/>
    <w:rsid w:val="009F6430"/>
  </w:style>
  <w:style w:type="character" w:customStyle="1" w:styleId="WW8Num2z3">
    <w:name w:val="WW8Num2z3"/>
    <w:rsid w:val="009F6430"/>
  </w:style>
  <w:style w:type="character" w:customStyle="1" w:styleId="WW8Num2z4">
    <w:name w:val="WW8Num2z4"/>
    <w:rsid w:val="009F6430"/>
  </w:style>
  <w:style w:type="character" w:customStyle="1" w:styleId="WW8Num2z5">
    <w:name w:val="WW8Num2z5"/>
    <w:rsid w:val="009F6430"/>
  </w:style>
  <w:style w:type="character" w:customStyle="1" w:styleId="WW8Num2z6">
    <w:name w:val="WW8Num2z6"/>
    <w:rsid w:val="009F6430"/>
  </w:style>
  <w:style w:type="character" w:customStyle="1" w:styleId="WW8Num2z7">
    <w:name w:val="WW8Num2z7"/>
    <w:rsid w:val="009F6430"/>
  </w:style>
  <w:style w:type="character" w:customStyle="1" w:styleId="WW8Num2z8">
    <w:name w:val="WW8Num2z8"/>
    <w:rsid w:val="009F6430"/>
  </w:style>
  <w:style w:type="character" w:customStyle="1" w:styleId="WW8Num3z1">
    <w:name w:val="WW8Num3z1"/>
    <w:rsid w:val="009F6430"/>
    <w:rPr>
      <w:rFonts w:ascii="Courier New" w:hAnsi="Courier New" w:cs="Wingdings" w:hint="default"/>
    </w:rPr>
  </w:style>
  <w:style w:type="character" w:customStyle="1" w:styleId="WW8Num3z3">
    <w:name w:val="WW8Num3z3"/>
    <w:rsid w:val="009F6430"/>
    <w:rPr>
      <w:rFonts w:ascii="Symbol" w:hAnsi="Symbol" w:cs="Symbol" w:hint="default"/>
    </w:rPr>
  </w:style>
  <w:style w:type="character" w:customStyle="1" w:styleId="WW8Num4z0">
    <w:name w:val="WW8Num4z0"/>
    <w:rsid w:val="009F6430"/>
  </w:style>
  <w:style w:type="character" w:customStyle="1" w:styleId="WW8Num4z1">
    <w:name w:val="WW8Num4z1"/>
    <w:rsid w:val="009F6430"/>
  </w:style>
  <w:style w:type="character" w:customStyle="1" w:styleId="WW8Num4z2">
    <w:name w:val="WW8Num4z2"/>
    <w:rsid w:val="009F6430"/>
  </w:style>
  <w:style w:type="character" w:customStyle="1" w:styleId="WW8Num4z3">
    <w:name w:val="WW8Num4z3"/>
    <w:rsid w:val="009F6430"/>
  </w:style>
  <w:style w:type="character" w:customStyle="1" w:styleId="WW8Num4z4">
    <w:name w:val="WW8Num4z4"/>
    <w:rsid w:val="009F6430"/>
  </w:style>
  <w:style w:type="character" w:customStyle="1" w:styleId="WW8Num4z5">
    <w:name w:val="WW8Num4z5"/>
    <w:rsid w:val="009F6430"/>
  </w:style>
  <w:style w:type="character" w:customStyle="1" w:styleId="WW8Num4z6">
    <w:name w:val="WW8Num4z6"/>
    <w:rsid w:val="009F6430"/>
  </w:style>
  <w:style w:type="character" w:customStyle="1" w:styleId="WW8Num4z7">
    <w:name w:val="WW8Num4z7"/>
    <w:rsid w:val="009F6430"/>
  </w:style>
  <w:style w:type="character" w:customStyle="1" w:styleId="WW8Num4z8">
    <w:name w:val="WW8Num4z8"/>
    <w:rsid w:val="009F6430"/>
  </w:style>
  <w:style w:type="character" w:customStyle="1" w:styleId="WW8Num5z0">
    <w:name w:val="WW8Num5z0"/>
    <w:rsid w:val="009F6430"/>
    <w:rPr>
      <w:rFonts w:ascii="Times New Roman" w:eastAsia="Times New Roman" w:hAnsi="Times New Roman" w:cs="Times New Roman" w:hint="default"/>
    </w:rPr>
  </w:style>
  <w:style w:type="character" w:customStyle="1" w:styleId="WW8Num5z1">
    <w:name w:val="WW8Num5z1"/>
    <w:rsid w:val="009F6430"/>
    <w:rPr>
      <w:rFonts w:ascii="Courier New" w:hAnsi="Courier New" w:cs="Courier New" w:hint="default"/>
    </w:rPr>
  </w:style>
  <w:style w:type="character" w:customStyle="1" w:styleId="WW8Num5z2">
    <w:name w:val="WW8Num5z2"/>
    <w:rsid w:val="009F6430"/>
    <w:rPr>
      <w:rFonts w:ascii="Wingdings" w:hAnsi="Wingdings" w:cs="Wingdings" w:hint="default"/>
    </w:rPr>
  </w:style>
  <w:style w:type="character" w:customStyle="1" w:styleId="WW8Num5z3">
    <w:name w:val="WW8Num5z3"/>
    <w:rsid w:val="009F6430"/>
    <w:rPr>
      <w:rFonts w:ascii="Symbol" w:hAnsi="Symbol" w:cs="Symbol" w:hint="default"/>
    </w:rPr>
  </w:style>
  <w:style w:type="character" w:customStyle="1" w:styleId="20">
    <w:name w:val="Основной шрифт абзаца2"/>
    <w:rsid w:val="009F6430"/>
  </w:style>
  <w:style w:type="character" w:customStyle="1" w:styleId="10">
    <w:name w:val="Заголовок 1 Знак"/>
    <w:rsid w:val="009F6430"/>
    <w:rPr>
      <w:rFonts w:ascii="Arial" w:hAnsi="Arial" w:cs="Arial"/>
      <w:b/>
      <w:sz w:val="18"/>
      <w:lang w:val="uk-UA" w:eastAsia="ar-SA" w:bidi="ar-SA"/>
    </w:rPr>
  </w:style>
  <w:style w:type="character" w:customStyle="1" w:styleId="21">
    <w:name w:val="Заголовок 2 Знак"/>
    <w:rsid w:val="009F6430"/>
    <w:rPr>
      <w:rFonts w:ascii="Arial" w:hAnsi="Arial" w:cs="Arial"/>
      <w:b/>
      <w:lang w:val="uk-UA" w:eastAsia="ar-SA" w:bidi="ar-SA"/>
    </w:rPr>
  </w:style>
  <w:style w:type="character" w:customStyle="1" w:styleId="40">
    <w:name w:val="Заголовок 4 Знак"/>
    <w:rsid w:val="009F6430"/>
    <w:rPr>
      <w:b/>
      <w:sz w:val="24"/>
      <w:szCs w:val="24"/>
      <w:lang w:val="ru-RU" w:eastAsia="ar-SA" w:bidi="ar-SA"/>
    </w:rPr>
  </w:style>
  <w:style w:type="character" w:customStyle="1" w:styleId="60">
    <w:name w:val="Заголовок 6 Знак"/>
    <w:rsid w:val="009F6430"/>
    <w:rPr>
      <w:b/>
      <w:bCs/>
      <w:sz w:val="32"/>
      <w:szCs w:val="24"/>
      <w:lang w:val="uk-UA" w:eastAsia="ar-SA" w:bidi="ar-SA"/>
    </w:rPr>
  </w:style>
  <w:style w:type="character" w:customStyle="1" w:styleId="a3">
    <w:name w:val="Название Знак"/>
    <w:rsid w:val="009F6430"/>
    <w:rPr>
      <w:rFonts w:ascii="Arial" w:hAnsi="Arial" w:cs="Arial"/>
      <w:b/>
      <w:sz w:val="18"/>
      <w:lang w:val="uk-UA" w:eastAsia="ar-SA" w:bidi="ar-SA"/>
    </w:rPr>
  </w:style>
  <w:style w:type="character" w:customStyle="1" w:styleId="a4">
    <w:name w:val="Основной текст Знак"/>
    <w:rsid w:val="009F6430"/>
    <w:rPr>
      <w:rFonts w:ascii="Arial" w:hAnsi="Arial" w:cs="Arial"/>
      <w:lang w:val="en-GB" w:eastAsia="ar-SA" w:bidi="ar-SA"/>
    </w:rPr>
  </w:style>
  <w:style w:type="character" w:customStyle="1" w:styleId="a5">
    <w:name w:val="Подзаголовок Знак"/>
    <w:rsid w:val="009F6430"/>
    <w:rPr>
      <w:b/>
      <w:sz w:val="24"/>
      <w:szCs w:val="24"/>
      <w:lang w:val="en-GB" w:eastAsia="ar-SA" w:bidi="ar-SA"/>
    </w:rPr>
  </w:style>
  <w:style w:type="character" w:customStyle="1" w:styleId="22">
    <w:name w:val="Основной текст 2 Знак"/>
    <w:rsid w:val="009F6430"/>
    <w:rPr>
      <w:b/>
      <w:sz w:val="24"/>
      <w:szCs w:val="24"/>
      <w:lang w:eastAsia="ar-SA" w:bidi="ar-SA"/>
    </w:rPr>
  </w:style>
  <w:style w:type="character" w:customStyle="1" w:styleId="23">
    <w:name w:val="Основной текст с отступом 2 Знак"/>
    <w:rsid w:val="009F6430"/>
    <w:rPr>
      <w:sz w:val="24"/>
      <w:szCs w:val="24"/>
      <w:lang w:eastAsia="ar-SA" w:bidi="ar-SA"/>
    </w:rPr>
  </w:style>
  <w:style w:type="character" w:styleId="a6">
    <w:name w:val="Strong"/>
    <w:qFormat/>
    <w:rsid w:val="009F6430"/>
    <w:rPr>
      <w:b/>
      <w:bCs/>
    </w:rPr>
  </w:style>
  <w:style w:type="character" w:customStyle="1" w:styleId="a7">
    <w:name w:val="Нижний колонтитул Знак"/>
    <w:rsid w:val="009F6430"/>
    <w:rPr>
      <w:sz w:val="24"/>
      <w:szCs w:val="24"/>
      <w:lang w:val="en-GB" w:eastAsia="ar-SA" w:bidi="ar-SA"/>
    </w:rPr>
  </w:style>
  <w:style w:type="character" w:styleId="a8">
    <w:name w:val="page number"/>
    <w:basedOn w:val="20"/>
    <w:rsid w:val="009F6430"/>
  </w:style>
  <w:style w:type="character" w:customStyle="1" w:styleId="HTML">
    <w:name w:val="Стандартный HTML Знак"/>
    <w:rsid w:val="009F6430"/>
    <w:rPr>
      <w:rFonts w:ascii="Courier New" w:hAnsi="Courier New" w:cs="Courier New"/>
      <w:lang w:val="ru-RU" w:eastAsia="ar-SA" w:bidi="ar-SA"/>
    </w:rPr>
  </w:style>
  <w:style w:type="character" w:customStyle="1" w:styleId="11">
    <w:name w:val="Название Знак1"/>
    <w:rsid w:val="009F6430"/>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9F6430"/>
    <w:rPr>
      <w:sz w:val="24"/>
      <w:szCs w:val="24"/>
      <w:lang w:val="uk-UA" w:eastAsia="ar-SA" w:bidi="ar-SA"/>
    </w:rPr>
  </w:style>
  <w:style w:type="character" w:customStyle="1" w:styleId="SubtitleChar1">
    <w:name w:val="Subtitle Char1"/>
    <w:rsid w:val="009F6430"/>
    <w:rPr>
      <w:rFonts w:ascii="Cambria" w:hAnsi="Cambria" w:cs="Times New Roman"/>
      <w:sz w:val="24"/>
      <w:szCs w:val="24"/>
      <w:lang w:val="en-GB"/>
    </w:rPr>
  </w:style>
  <w:style w:type="character" w:customStyle="1" w:styleId="aa">
    <w:name w:val="Основной текст с отступом Знак"/>
    <w:rsid w:val="009F6430"/>
    <w:rPr>
      <w:rFonts w:eastAsia="Calibri"/>
      <w:sz w:val="24"/>
      <w:szCs w:val="24"/>
      <w:lang w:val="en-GB"/>
    </w:rPr>
  </w:style>
  <w:style w:type="character" w:customStyle="1" w:styleId="12">
    <w:name w:val="Основной шрифт абзаца1"/>
    <w:rsid w:val="009F6430"/>
    <w:rPr>
      <w:rFonts w:ascii="Verdana" w:eastAsia="Verdana" w:hAnsi="Verdana" w:cs="Verdana"/>
    </w:rPr>
  </w:style>
  <w:style w:type="character" w:customStyle="1" w:styleId="13">
    <w:name w:val="Гиперссылка1"/>
    <w:rsid w:val="009F6430"/>
    <w:rPr>
      <w:rFonts w:ascii="Verdana" w:eastAsia="Verdana" w:hAnsi="Verdana" w:cs="Verdana"/>
      <w:color w:val="701826"/>
      <w:sz w:val="22"/>
      <w:u w:val="single"/>
      <w:lang w:eastAsia="ar-SA" w:bidi="ar-SA"/>
    </w:rPr>
  </w:style>
  <w:style w:type="character" w:customStyle="1" w:styleId="apple-converted-space">
    <w:name w:val="apple-converted-space"/>
    <w:rsid w:val="009F6430"/>
    <w:rPr>
      <w:rFonts w:ascii="Verdana" w:eastAsia="Verdana" w:hAnsi="Verdana" w:cs="Verdana"/>
      <w:sz w:val="22"/>
      <w:lang w:eastAsia="ar-SA" w:bidi="ar-SA"/>
    </w:rPr>
  </w:style>
  <w:style w:type="character" w:styleId="ab">
    <w:name w:val="Hyperlink"/>
    <w:uiPriority w:val="99"/>
    <w:rsid w:val="009F6430"/>
    <w:rPr>
      <w:color w:val="000080"/>
      <w:u w:val="single"/>
    </w:rPr>
  </w:style>
  <w:style w:type="paragraph" w:customStyle="1" w:styleId="14">
    <w:name w:val="Заголовок1"/>
    <w:basedOn w:val="a"/>
    <w:next w:val="ac"/>
    <w:rsid w:val="009F6430"/>
    <w:pPr>
      <w:keepNext/>
      <w:spacing w:before="240" w:after="120"/>
    </w:pPr>
    <w:rPr>
      <w:rFonts w:ascii="Arial" w:eastAsia="Microsoft YaHei" w:hAnsi="Arial" w:cs="Mangal"/>
      <w:sz w:val="28"/>
      <w:szCs w:val="28"/>
    </w:rPr>
  </w:style>
  <w:style w:type="paragraph" w:styleId="ac">
    <w:name w:val="Body Text"/>
    <w:basedOn w:val="a"/>
    <w:rsid w:val="009F6430"/>
    <w:pPr>
      <w:autoSpaceDE w:val="0"/>
      <w:spacing w:after="120"/>
      <w:jc w:val="both"/>
    </w:pPr>
    <w:rPr>
      <w:rFonts w:ascii="Arial" w:hAnsi="Arial" w:cs="Arial"/>
      <w:sz w:val="20"/>
      <w:szCs w:val="20"/>
    </w:rPr>
  </w:style>
  <w:style w:type="paragraph" w:styleId="ad">
    <w:name w:val="List"/>
    <w:basedOn w:val="ac"/>
    <w:rsid w:val="009F6430"/>
    <w:rPr>
      <w:rFonts w:cs="Mangal"/>
    </w:rPr>
  </w:style>
  <w:style w:type="paragraph" w:customStyle="1" w:styleId="15">
    <w:name w:val="Название1"/>
    <w:basedOn w:val="a"/>
    <w:rsid w:val="009F6430"/>
    <w:pPr>
      <w:suppressLineNumbers/>
      <w:spacing w:before="120" w:after="120"/>
    </w:pPr>
    <w:rPr>
      <w:rFonts w:cs="Mangal"/>
      <w:i/>
      <w:iCs/>
    </w:rPr>
  </w:style>
  <w:style w:type="paragraph" w:customStyle="1" w:styleId="16">
    <w:name w:val="Указатель1"/>
    <w:basedOn w:val="a"/>
    <w:rsid w:val="009F6430"/>
    <w:pPr>
      <w:suppressLineNumbers/>
    </w:pPr>
    <w:rPr>
      <w:rFonts w:cs="Mangal"/>
    </w:rPr>
  </w:style>
  <w:style w:type="paragraph" w:styleId="ae">
    <w:name w:val="Title"/>
    <w:basedOn w:val="a"/>
    <w:next w:val="af"/>
    <w:qFormat/>
    <w:rsid w:val="009F6430"/>
    <w:pPr>
      <w:widowControl w:val="0"/>
      <w:snapToGrid w:val="0"/>
      <w:ind w:left="320"/>
      <w:jc w:val="center"/>
    </w:pPr>
    <w:rPr>
      <w:rFonts w:ascii="Arial" w:hAnsi="Arial" w:cs="Arial"/>
      <w:b/>
      <w:sz w:val="18"/>
      <w:szCs w:val="20"/>
      <w:lang w:val="uk-UA"/>
    </w:rPr>
  </w:style>
  <w:style w:type="paragraph" w:styleId="af">
    <w:name w:val="Subtitle"/>
    <w:basedOn w:val="a"/>
    <w:next w:val="ac"/>
    <w:qFormat/>
    <w:rsid w:val="009F6430"/>
    <w:pPr>
      <w:spacing w:line="360" w:lineRule="auto"/>
      <w:jc w:val="center"/>
    </w:pPr>
    <w:rPr>
      <w:b/>
      <w:lang w:val="ru-RU"/>
    </w:rPr>
  </w:style>
  <w:style w:type="paragraph" w:customStyle="1" w:styleId="210">
    <w:name w:val="Основной текст 21"/>
    <w:basedOn w:val="a"/>
    <w:rsid w:val="009F6430"/>
    <w:pPr>
      <w:jc w:val="center"/>
    </w:pPr>
    <w:rPr>
      <w:b/>
      <w:lang w:val="ru-RU"/>
    </w:rPr>
  </w:style>
  <w:style w:type="paragraph" w:customStyle="1" w:styleId="211">
    <w:name w:val="Основной текст с отступом 21"/>
    <w:basedOn w:val="a"/>
    <w:rsid w:val="009F6430"/>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rsid w:val="009F6430"/>
    <w:pPr>
      <w:spacing w:before="280" w:after="280"/>
    </w:pPr>
    <w:rPr>
      <w:lang w:val="ru-RU"/>
    </w:rPr>
  </w:style>
  <w:style w:type="paragraph" w:styleId="af2">
    <w:name w:val="footer"/>
    <w:basedOn w:val="a"/>
    <w:rsid w:val="009F6430"/>
    <w:pPr>
      <w:tabs>
        <w:tab w:val="center" w:pos="4677"/>
        <w:tab w:val="right" w:pos="9355"/>
      </w:tabs>
    </w:pPr>
  </w:style>
  <w:style w:type="paragraph" w:styleId="HTML0">
    <w:name w:val="HTML Preformatted"/>
    <w:aliases w:val="Знак9"/>
    <w:basedOn w:val="a"/>
    <w:link w:val="HTML1"/>
    <w:qFormat/>
    <w:rsid w:val="009F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3">
    <w:name w:val="header"/>
    <w:basedOn w:val="a"/>
    <w:rsid w:val="009F6430"/>
    <w:pPr>
      <w:widowControl w:val="0"/>
      <w:tabs>
        <w:tab w:val="center" w:pos="4153"/>
        <w:tab w:val="right" w:pos="8306"/>
      </w:tabs>
      <w:autoSpaceDE w:val="0"/>
      <w:spacing w:line="360" w:lineRule="auto"/>
      <w:ind w:left="80" w:hanging="20"/>
    </w:pPr>
    <w:rPr>
      <w:lang w:val="uk-UA"/>
    </w:rPr>
  </w:style>
  <w:style w:type="paragraph" w:customStyle="1" w:styleId="rvps2">
    <w:name w:val="rvps2"/>
    <w:basedOn w:val="a"/>
    <w:qFormat/>
    <w:rsid w:val="009F6430"/>
    <w:pPr>
      <w:spacing w:before="280" w:after="280"/>
    </w:pPr>
    <w:rPr>
      <w:rFonts w:eastAsia="Calibri"/>
      <w:lang w:val="ru-RU"/>
    </w:rPr>
  </w:style>
  <w:style w:type="paragraph" w:styleId="af4">
    <w:name w:val="Body Text Indent"/>
    <w:basedOn w:val="a"/>
    <w:link w:val="af5"/>
    <w:rsid w:val="009F6430"/>
    <w:pPr>
      <w:spacing w:after="120"/>
      <w:ind w:left="283"/>
    </w:pPr>
    <w:rPr>
      <w:rFonts w:eastAsia="Calibri"/>
    </w:rPr>
  </w:style>
  <w:style w:type="paragraph" w:customStyle="1" w:styleId="51">
    <w:name w:val="Заголовок 51"/>
    <w:basedOn w:val="a"/>
    <w:next w:val="a"/>
    <w:rsid w:val="009F6430"/>
    <w:pPr>
      <w:keepNext/>
      <w:widowControl w:val="0"/>
      <w:spacing w:before="120" w:after="120"/>
      <w:jc w:val="both"/>
    </w:pPr>
    <w:rPr>
      <w:sz w:val="28"/>
      <w:szCs w:val="20"/>
      <w:lang w:val="en-CA"/>
    </w:rPr>
  </w:style>
  <w:style w:type="paragraph" w:customStyle="1" w:styleId="af6">
    <w:name w:val="Знак"/>
    <w:basedOn w:val="a"/>
    <w:rsid w:val="009F6430"/>
    <w:rPr>
      <w:rFonts w:ascii="Verdana" w:eastAsia="Verdana" w:hAnsi="Verdana" w:cs="Verdana"/>
      <w:sz w:val="20"/>
      <w:szCs w:val="20"/>
      <w:lang w:val="ru-RU"/>
    </w:rPr>
  </w:style>
  <w:style w:type="paragraph" w:customStyle="1" w:styleId="17">
    <w:name w:val="Цитата1"/>
    <w:basedOn w:val="a"/>
    <w:rsid w:val="009F6430"/>
    <w:pPr>
      <w:widowControl w:val="0"/>
      <w:ind w:left="540" w:right="196"/>
      <w:jc w:val="both"/>
    </w:pPr>
    <w:rPr>
      <w:sz w:val="22"/>
      <w:szCs w:val="20"/>
      <w:lang w:val="en-CA"/>
    </w:rPr>
  </w:style>
  <w:style w:type="paragraph" w:customStyle="1" w:styleId="af7">
    <w:name w:val="Знак Знак Знак Знак Знак Знак"/>
    <w:basedOn w:val="a"/>
    <w:rsid w:val="009F6430"/>
    <w:rPr>
      <w:rFonts w:ascii="Verdana" w:eastAsia="Verdana" w:hAnsi="Verdana" w:cs="Verdana"/>
      <w:sz w:val="20"/>
      <w:szCs w:val="20"/>
      <w:lang w:val="en-CA"/>
    </w:rPr>
  </w:style>
  <w:style w:type="paragraph" w:customStyle="1" w:styleId="af8">
    <w:name w:val="Содержимое таблицы"/>
    <w:basedOn w:val="a"/>
    <w:rsid w:val="009F6430"/>
    <w:pPr>
      <w:suppressLineNumbers/>
    </w:pPr>
  </w:style>
  <w:style w:type="paragraph" w:customStyle="1" w:styleId="af9">
    <w:name w:val="Заголовок таблицы"/>
    <w:basedOn w:val="af8"/>
    <w:rsid w:val="009F6430"/>
    <w:pPr>
      <w:jc w:val="center"/>
    </w:pPr>
    <w:rPr>
      <w:b/>
      <w:bCs/>
    </w:rPr>
  </w:style>
  <w:style w:type="paragraph" w:customStyle="1" w:styleId="afa">
    <w:name w:val="Содержимое врезки"/>
    <w:basedOn w:val="ac"/>
    <w:rsid w:val="009F6430"/>
  </w:style>
  <w:style w:type="paragraph" w:customStyle="1" w:styleId="18">
    <w:name w:val="Обычный1"/>
    <w:rsid w:val="009F6430"/>
    <w:rPr>
      <w:color w:val="000000"/>
      <w:sz w:val="24"/>
      <w:szCs w:val="24"/>
      <w:lang w:val="uk-UA" w:eastAsia="uk-UA"/>
    </w:rPr>
  </w:style>
  <w:style w:type="character" w:customStyle="1" w:styleId="af1">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9F6430"/>
    <w:rPr>
      <w:sz w:val="24"/>
      <w:szCs w:val="24"/>
      <w:lang w:val="ru-RU" w:eastAsia="ar-SA" w:bidi="ar-SA"/>
    </w:rPr>
  </w:style>
  <w:style w:type="paragraph" w:customStyle="1" w:styleId="afb">
    <w:name w:val="Знак"/>
    <w:basedOn w:val="a"/>
    <w:rsid w:val="009F6430"/>
    <w:pPr>
      <w:suppressAutoHyphens w:val="0"/>
    </w:pPr>
    <w:rPr>
      <w:rFonts w:ascii="Verdana" w:hAnsi="Verdana" w:cs="Verdana"/>
      <w:sz w:val="20"/>
      <w:szCs w:val="20"/>
      <w:lang w:val="en-US" w:eastAsia="en-US"/>
    </w:rPr>
  </w:style>
  <w:style w:type="paragraph" w:customStyle="1" w:styleId="19">
    <w:name w:val="Обычный1"/>
    <w:rsid w:val="009F6430"/>
    <w:pPr>
      <w:spacing w:line="276" w:lineRule="auto"/>
    </w:pPr>
    <w:rPr>
      <w:rFonts w:ascii="Arial" w:eastAsia="Arial" w:hAnsi="Arial" w:cs="Arial"/>
      <w:color w:val="000000"/>
      <w:sz w:val="22"/>
      <w:szCs w:val="22"/>
    </w:rPr>
  </w:style>
  <w:style w:type="character" w:customStyle="1" w:styleId="translation-chunk">
    <w:name w:val="translation-chunk"/>
    <w:rsid w:val="009F6430"/>
  </w:style>
  <w:style w:type="paragraph" w:customStyle="1" w:styleId="1a">
    <w:name w:val="Стиль1"/>
    <w:basedOn w:val="a"/>
    <w:rsid w:val="009F6430"/>
    <w:pPr>
      <w:jc w:val="center"/>
    </w:pPr>
    <w:rPr>
      <w:rFonts w:eastAsia="Arial"/>
      <w:color w:val="000000"/>
      <w:sz w:val="20"/>
      <w:szCs w:val="20"/>
      <w:lang w:val="uk-UA"/>
    </w:rPr>
  </w:style>
  <w:style w:type="paragraph" w:styleId="afc">
    <w:name w:val="List Paragraph"/>
    <w:aliases w:val="EBRD List,CA bullets,Details"/>
    <w:basedOn w:val="a"/>
    <w:link w:val="afd"/>
    <w:uiPriority w:val="34"/>
    <w:qFormat/>
    <w:rsid w:val="009F6430"/>
    <w:pPr>
      <w:suppressAutoHyphens w:val="0"/>
      <w:ind w:left="708"/>
    </w:pPr>
    <w:rPr>
      <w:sz w:val="22"/>
      <w:szCs w:val="20"/>
      <w:lang w:val="uk-UA"/>
    </w:rPr>
  </w:style>
  <w:style w:type="paragraph" w:customStyle="1" w:styleId="1b">
    <w:name w:val="Абзац списка1"/>
    <w:basedOn w:val="a"/>
    <w:link w:val="ListParagraphChar"/>
    <w:rsid w:val="009F6430"/>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9F6430"/>
    <w:pPr>
      <w:suppressAutoHyphens w:val="0"/>
    </w:pPr>
    <w:rPr>
      <w:rFonts w:ascii="Verdana" w:hAnsi="Verdana"/>
      <w:lang w:val="en-US" w:eastAsia="en-US"/>
    </w:rPr>
  </w:style>
  <w:style w:type="paragraph" w:customStyle="1" w:styleId="24">
    <w:name w:val="Абзац списка2"/>
    <w:basedOn w:val="a"/>
    <w:qFormat/>
    <w:rsid w:val="009F6430"/>
    <w:pPr>
      <w:suppressAutoHyphens w:val="0"/>
      <w:spacing w:after="200" w:line="276" w:lineRule="auto"/>
      <w:ind w:left="720"/>
      <w:contextualSpacing/>
    </w:pPr>
    <w:rPr>
      <w:rFonts w:ascii="Calibri" w:hAnsi="Calibri"/>
      <w:sz w:val="22"/>
      <w:szCs w:val="22"/>
      <w:lang w:val="ru-RU" w:eastAsia="en-US"/>
    </w:rPr>
  </w:style>
  <w:style w:type="table" w:styleId="afe">
    <w:name w:val="Table Grid"/>
    <w:basedOn w:val="a1"/>
    <w:uiPriority w:val="39"/>
    <w:rsid w:val="009F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112397"/>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112397"/>
    <w:pPr>
      <w:numPr>
        <w:numId w:val="1"/>
      </w:numPr>
    </w:pPr>
  </w:style>
  <w:style w:type="character" w:customStyle="1" w:styleId="190">
    <w:name w:val="Знак Знак19"/>
    <w:locked/>
    <w:rsid w:val="00112397"/>
    <w:rPr>
      <w:sz w:val="24"/>
      <w:szCs w:val="24"/>
      <w:lang w:val="ru-RU" w:eastAsia="ru-RU" w:bidi="ar-SA"/>
    </w:rPr>
  </w:style>
  <w:style w:type="paragraph" w:customStyle="1" w:styleId="1c">
    <w:name w:val="Основной текст1"/>
    <w:basedOn w:val="a"/>
    <w:link w:val="BodyText"/>
    <w:rsid w:val="00112397"/>
    <w:pPr>
      <w:widowControl w:val="0"/>
      <w:suppressAutoHyphens w:val="0"/>
    </w:pPr>
    <w:rPr>
      <w:rFonts w:ascii="Arial" w:hAnsi="Arial"/>
      <w:snapToGrid w:val="0"/>
      <w:szCs w:val="20"/>
      <w:lang w:val="ru-RU" w:eastAsia="ru-RU"/>
    </w:rPr>
  </w:style>
  <w:style w:type="character" w:customStyle="1" w:styleId="width90">
    <w:name w:val="width_90"/>
    <w:basedOn w:val="a0"/>
    <w:rsid w:val="00112397"/>
  </w:style>
  <w:style w:type="character" w:customStyle="1" w:styleId="50">
    <w:name w:val="Заголовок 5 Знак"/>
    <w:basedOn w:val="a0"/>
    <w:link w:val="5"/>
    <w:semiHidden/>
    <w:rsid w:val="00C3070E"/>
    <w:rPr>
      <w:b/>
      <w:bCs/>
      <w:i/>
      <w:iCs/>
      <w:sz w:val="26"/>
      <w:szCs w:val="26"/>
      <w:lang w:val="ru-RU" w:eastAsia="ru-RU" w:bidi="ar-SA"/>
    </w:rPr>
  </w:style>
  <w:style w:type="paragraph" w:styleId="aff">
    <w:name w:val="Block Text"/>
    <w:basedOn w:val="a"/>
    <w:rsid w:val="00C3070E"/>
    <w:pPr>
      <w:suppressAutoHyphens w:val="0"/>
      <w:ind w:left="360" w:right="-694"/>
    </w:pPr>
    <w:rPr>
      <w:lang w:val="uk-UA" w:eastAsia="ru-RU"/>
    </w:rPr>
  </w:style>
  <w:style w:type="character" w:customStyle="1" w:styleId="longtext">
    <w:name w:val="long_text"/>
    <w:basedOn w:val="a0"/>
    <w:rsid w:val="005E41ED"/>
  </w:style>
  <w:style w:type="paragraph" w:styleId="aff0">
    <w:name w:val="No Spacing"/>
    <w:uiPriority w:val="1"/>
    <w:qFormat/>
    <w:rsid w:val="005E41ED"/>
    <w:rPr>
      <w:rFonts w:ascii="Calibri" w:hAnsi="Calibri"/>
      <w:sz w:val="22"/>
      <w:szCs w:val="22"/>
      <w:lang w:val="uk-UA" w:eastAsia="uk-UA"/>
    </w:rPr>
  </w:style>
  <w:style w:type="character" w:customStyle="1" w:styleId="highlighted">
    <w:name w:val="highlighted"/>
    <w:basedOn w:val="a0"/>
    <w:rsid w:val="00250B9D"/>
  </w:style>
  <w:style w:type="character" w:customStyle="1" w:styleId="FontStyle39">
    <w:name w:val="Font Style39"/>
    <w:basedOn w:val="a0"/>
    <w:rsid w:val="00CB5754"/>
    <w:rPr>
      <w:rFonts w:ascii="Times New Roman" w:hAnsi="Times New Roman" w:cs="Times New Roman"/>
      <w:sz w:val="22"/>
      <w:szCs w:val="22"/>
    </w:rPr>
  </w:style>
  <w:style w:type="paragraph" w:customStyle="1" w:styleId="Default">
    <w:name w:val="Default"/>
    <w:rsid w:val="00FB4A4F"/>
    <w:pPr>
      <w:autoSpaceDE w:val="0"/>
      <w:autoSpaceDN w:val="0"/>
      <w:adjustRightInd w:val="0"/>
    </w:pPr>
    <w:rPr>
      <w:color w:val="000000"/>
      <w:sz w:val="24"/>
      <w:szCs w:val="24"/>
    </w:rPr>
  </w:style>
  <w:style w:type="character" w:customStyle="1" w:styleId="hps">
    <w:name w:val="hps"/>
    <w:basedOn w:val="a0"/>
    <w:rsid w:val="00FB24DF"/>
  </w:style>
  <w:style w:type="character" w:styleId="aff1">
    <w:name w:val="Emphasis"/>
    <w:basedOn w:val="a0"/>
    <w:qFormat/>
    <w:rsid w:val="008C20B3"/>
    <w:rPr>
      <w:i/>
      <w:iCs/>
    </w:rPr>
  </w:style>
  <w:style w:type="character" w:customStyle="1" w:styleId="WW8Num46z8">
    <w:name w:val="WW8Num46z8"/>
    <w:uiPriority w:val="99"/>
    <w:rsid w:val="009A6314"/>
  </w:style>
  <w:style w:type="paragraph" w:customStyle="1" w:styleId="LO-normal">
    <w:name w:val="LO-normal"/>
    <w:uiPriority w:val="99"/>
    <w:qFormat/>
    <w:rsid w:val="00196BB8"/>
    <w:pPr>
      <w:spacing w:line="276" w:lineRule="auto"/>
    </w:pPr>
    <w:rPr>
      <w:rFonts w:ascii="Arial" w:eastAsia="Tahoma" w:hAnsi="Arial" w:cs="Arial"/>
      <w:color w:val="000000"/>
      <w:sz w:val="22"/>
      <w:szCs w:val="22"/>
      <w:lang w:eastAsia="zh-CN"/>
    </w:rPr>
  </w:style>
  <w:style w:type="character" w:customStyle="1" w:styleId="rvts0">
    <w:name w:val="rvts0"/>
    <w:rsid w:val="00530248"/>
  </w:style>
  <w:style w:type="character" w:customStyle="1" w:styleId="BodyText">
    <w:name w:val="Body Text Знак"/>
    <w:link w:val="1c"/>
    <w:locked/>
    <w:rsid w:val="00E53898"/>
    <w:rPr>
      <w:rFonts w:ascii="Arial" w:hAnsi="Arial"/>
      <w:snapToGrid w:val="0"/>
      <w:sz w:val="24"/>
    </w:rPr>
  </w:style>
  <w:style w:type="character" w:customStyle="1" w:styleId="xfm53047729">
    <w:name w:val="xfm_53047729"/>
    <w:rsid w:val="00E53898"/>
  </w:style>
  <w:style w:type="character" w:customStyle="1" w:styleId="rvts23">
    <w:name w:val="rvts23"/>
    <w:basedOn w:val="a0"/>
    <w:rsid w:val="00A239E3"/>
  </w:style>
  <w:style w:type="table" w:customStyle="1" w:styleId="1d">
    <w:name w:val="Сетка таблицы1"/>
    <w:basedOn w:val="a1"/>
    <w:next w:val="afe"/>
    <w:rsid w:val="00657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Balloon Text"/>
    <w:basedOn w:val="a"/>
    <w:link w:val="aff3"/>
    <w:semiHidden/>
    <w:unhideWhenUsed/>
    <w:rsid w:val="00D25667"/>
    <w:rPr>
      <w:rFonts w:ascii="Tahoma" w:hAnsi="Tahoma" w:cs="Tahoma"/>
      <w:sz w:val="16"/>
      <w:szCs w:val="16"/>
    </w:rPr>
  </w:style>
  <w:style w:type="character" w:customStyle="1" w:styleId="aff3">
    <w:name w:val="Текст у виносці Знак"/>
    <w:basedOn w:val="a0"/>
    <w:link w:val="aff2"/>
    <w:semiHidden/>
    <w:rsid w:val="00D25667"/>
    <w:rPr>
      <w:rFonts w:ascii="Tahoma" w:hAnsi="Tahoma" w:cs="Tahoma"/>
      <w:sz w:val="16"/>
      <w:szCs w:val="16"/>
      <w:lang w:val="en-GB" w:eastAsia="ar-SA"/>
    </w:rPr>
  </w:style>
  <w:style w:type="character" w:customStyle="1" w:styleId="afd">
    <w:name w:val="Абзац списку Знак"/>
    <w:aliases w:val="EBRD List Знак,CA bullets Знак,Details Знак"/>
    <w:link w:val="afc"/>
    <w:uiPriority w:val="34"/>
    <w:locked/>
    <w:rsid w:val="00AA179C"/>
    <w:rPr>
      <w:sz w:val="22"/>
      <w:lang w:val="uk-UA" w:eastAsia="ar-SA"/>
    </w:rPr>
  </w:style>
  <w:style w:type="character" w:customStyle="1" w:styleId="af5">
    <w:name w:val="Основний текст з відступом Знак"/>
    <w:basedOn w:val="a0"/>
    <w:link w:val="af4"/>
    <w:rsid w:val="00AA6BF6"/>
    <w:rPr>
      <w:rFonts w:eastAsia="Calibri"/>
      <w:sz w:val="24"/>
      <w:szCs w:val="24"/>
      <w:lang w:val="en-GB" w:eastAsia="ar-SA"/>
    </w:rPr>
  </w:style>
  <w:style w:type="character" w:styleId="aff4">
    <w:name w:val="annotation reference"/>
    <w:basedOn w:val="a0"/>
    <w:semiHidden/>
    <w:unhideWhenUsed/>
    <w:rsid w:val="003074DD"/>
    <w:rPr>
      <w:sz w:val="16"/>
      <w:szCs w:val="16"/>
    </w:rPr>
  </w:style>
  <w:style w:type="paragraph" w:styleId="aff5">
    <w:name w:val="annotation text"/>
    <w:basedOn w:val="a"/>
    <w:link w:val="aff6"/>
    <w:semiHidden/>
    <w:unhideWhenUsed/>
    <w:rsid w:val="003074DD"/>
    <w:rPr>
      <w:sz w:val="20"/>
      <w:szCs w:val="20"/>
    </w:rPr>
  </w:style>
  <w:style w:type="character" w:customStyle="1" w:styleId="aff6">
    <w:name w:val="Текст примітки Знак"/>
    <w:basedOn w:val="a0"/>
    <w:link w:val="aff5"/>
    <w:semiHidden/>
    <w:rsid w:val="003074DD"/>
    <w:rPr>
      <w:lang w:val="en-GB" w:eastAsia="ar-SA"/>
    </w:rPr>
  </w:style>
  <w:style w:type="paragraph" w:styleId="aff7">
    <w:name w:val="annotation subject"/>
    <w:basedOn w:val="aff5"/>
    <w:next w:val="aff5"/>
    <w:link w:val="aff8"/>
    <w:semiHidden/>
    <w:unhideWhenUsed/>
    <w:rsid w:val="003074DD"/>
    <w:rPr>
      <w:b/>
      <w:bCs/>
    </w:rPr>
  </w:style>
  <w:style w:type="character" w:customStyle="1" w:styleId="aff8">
    <w:name w:val="Тема примітки Знак"/>
    <w:basedOn w:val="aff6"/>
    <w:link w:val="aff7"/>
    <w:semiHidden/>
    <w:rsid w:val="003074DD"/>
    <w:rPr>
      <w:b/>
      <w:bCs/>
      <w:lang w:val="en-GB" w:eastAsia="ar-SA"/>
    </w:rPr>
  </w:style>
  <w:style w:type="table" w:customStyle="1" w:styleId="1e">
    <w:name w:val="Сітка таблиці1"/>
    <w:basedOn w:val="a1"/>
    <w:next w:val="afe"/>
    <w:uiPriority w:val="59"/>
    <w:rsid w:val="005A7A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A8397C"/>
    <w:pPr>
      <w:ind w:left="720"/>
    </w:pPr>
    <w:rPr>
      <w:rFonts w:eastAsia="Tahoma"/>
      <w:lang w:val="ru-RU"/>
    </w:rPr>
  </w:style>
  <w:style w:type="character" w:customStyle="1" w:styleId="aff9">
    <w:name w:val="Подпись к таблице_"/>
    <w:basedOn w:val="a0"/>
    <w:link w:val="affa"/>
    <w:rsid w:val="00351D2B"/>
    <w:rPr>
      <w:b/>
      <w:bCs/>
      <w:sz w:val="22"/>
      <w:szCs w:val="22"/>
      <w:shd w:val="clear" w:color="auto" w:fill="FFFFFF"/>
    </w:rPr>
  </w:style>
  <w:style w:type="character" w:customStyle="1" w:styleId="affb">
    <w:name w:val="Основной текст_"/>
    <w:basedOn w:val="a0"/>
    <w:link w:val="25"/>
    <w:rsid w:val="00351D2B"/>
    <w:rPr>
      <w:shd w:val="clear" w:color="auto" w:fill="FFFFFF"/>
    </w:rPr>
  </w:style>
  <w:style w:type="character" w:customStyle="1" w:styleId="11pt">
    <w:name w:val="Основной текст + 11 pt;Полужирный"/>
    <w:basedOn w:val="affb"/>
    <w:rsid w:val="00351D2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b"/>
    <w:rsid w:val="00351D2B"/>
    <w:rPr>
      <w:color w:val="000000"/>
      <w:spacing w:val="0"/>
      <w:w w:val="100"/>
      <w:position w:val="0"/>
      <w:sz w:val="22"/>
      <w:szCs w:val="22"/>
      <w:shd w:val="clear" w:color="auto" w:fill="FFFFFF"/>
      <w:lang w:val="uk-UA" w:eastAsia="uk-UA" w:bidi="uk-UA"/>
    </w:rPr>
  </w:style>
  <w:style w:type="paragraph" w:customStyle="1" w:styleId="affa">
    <w:name w:val="Подпись к таблице"/>
    <w:basedOn w:val="a"/>
    <w:link w:val="aff9"/>
    <w:rsid w:val="00351D2B"/>
    <w:pPr>
      <w:widowControl w:val="0"/>
      <w:shd w:val="clear" w:color="auto" w:fill="FFFFFF"/>
      <w:suppressAutoHyphens w:val="0"/>
      <w:spacing w:line="278" w:lineRule="exact"/>
      <w:jc w:val="center"/>
    </w:pPr>
    <w:rPr>
      <w:b/>
      <w:bCs/>
      <w:sz w:val="22"/>
      <w:szCs w:val="22"/>
      <w:lang w:val="ru-RU" w:eastAsia="ru-RU"/>
    </w:rPr>
  </w:style>
  <w:style w:type="paragraph" w:customStyle="1" w:styleId="25">
    <w:name w:val="Основной текст2"/>
    <w:basedOn w:val="a"/>
    <w:link w:val="affb"/>
    <w:rsid w:val="00351D2B"/>
    <w:pPr>
      <w:widowControl w:val="0"/>
      <w:shd w:val="clear" w:color="auto" w:fill="FFFFFF"/>
      <w:suppressAutoHyphens w:val="0"/>
    </w:pPr>
    <w:rPr>
      <w:sz w:val="20"/>
      <w:szCs w:val="20"/>
      <w:lang w:val="ru-RU" w:eastAsia="ru-RU"/>
    </w:rPr>
  </w:style>
  <w:style w:type="character" w:customStyle="1" w:styleId="14pt80">
    <w:name w:val="Основной текст + 14 pt;Масштаб 80%"/>
    <w:rsid w:val="00DD2484"/>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6">
    <w:name w:val="Основной текст (2)_"/>
    <w:link w:val="27"/>
    <w:rsid w:val="00DD2484"/>
    <w:rPr>
      <w:b/>
      <w:bCs/>
      <w:spacing w:val="60"/>
      <w:sz w:val="21"/>
      <w:szCs w:val="21"/>
      <w:shd w:val="clear" w:color="auto" w:fill="FFFFFF"/>
    </w:rPr>
  </w:style>
  <w:style w:type="character" w:customStyle="1" w:styleId="SimSun">
    <w:name w:val="Основной текст + SimSun;Курсив"/>
    <w:rsid w:val="00DD2484"/>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DD2484"/>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7">
    <w:name w:val="Основной текст (2)"/>
    <w:basedOn w:val="a"/>
    <w:link w:val="26"/>
    <w:rsid w:val="00DD2484"/>
    <w:pPr>
      <w:widowControl w:val="0"/>
      <w:shd w:val="clear" w:color="auto" w:fill="FFFFFF"/>
      <w:suppressAutoHyphens w:val="0"/>
      <w:spacing w:before="960" w:after="300" w:line="0" w:lineRule="atLeast"/>
    </w:pPr>
    <w:rPr>
      <w:b/>
      <w:bCs/>
      <w:spacing w:val="60"/>
      <w:sz w:val="21"/>
      <w:szCs w:val="21"/>
      <w:lang w:val="ru-RU" w:eastAsia="ru-RU"/>
    </w:rPr>
  </w:style>
  <w:style w:type="character" w:customStyle="1" w:styleId="ListParagraphChar">
    <w:name w:val="List Paragraph Char"/>
    <w:link w:val="1b"/>
    <w:locked/>
    <w:rsid w:val="00EE17AB"/>
    <w:rPr>
      <w:rFonts w:eastAsia="Calibri"/>
      <w:sz w:val="24"/>
      <w:szCs w:val="24"/>
      <w:lang w:val="uk-UA" w:eastAsia="uk-UA"/>
    </w:rPr>
  </w:style>
  <w:style w:type="paragraph" w:customStyle="1" w:styleId="affc">
    <w:name w:val="Абзац списка"/>
    <w:basedOn w:val="a"/>
    <w:uiPriority w:val="34"/>
    <w:qFormat/>
    <w:rsid w:val="003A54FE"/>
    <w:pPr>
      <w:suppressAutoHyphens w:val="0"/>
      <w:snapToGrid w:val="0"/>
      <w:spacing w:before="20" w:after="20"/>
      <w:ind w:left="720" w:firstLine="737"/>
      <w:contextualSpacing/>
      <w:jc w:val="both"/>
    </w:pPr>
    <w:rPr>
      <w:szCs w:val="20"/>
      <w:lang w:val="uk-UA" w:eastAsia="ru-RU"/>
    </w:rPr>
  </w:style>
  <w:style w:type="character" w:customStyle="1" w:styleId="HTML1">
    <w:name w:val="Стандартний HTML Знак"/>
    <w:aliases w:val="Знак9 Знак"/>
    <w:link w:val="HTML0"/>
    <w:locked/>
    <w:rsid w:val="00B97370"/>
    <w:rPr>
      <w:rFonts w:ascii="Courier New" w:hAnsi="Courier New" w:cs="Courier New"/>
      <w:lang w:eastAsia="ar-SA"/>
    </w:rPr>
  </w:style>
  <w:style w:type="paragraph" w:customStyle="1" w:styleId="xfmc1">
    <w:name w:val="xfmc1"/>
    <w:basedOn w:val="a"/>
    <w:rsid w:val="00B90883"/>
    <w:pPr>
      <w:suppressAutoHyphens w:val="0"/>
      <w:spacing w:before="100" w:beforeAutospacing="1" w:after="100" w:afterAutospacing="1"/>
    </w:pPr>
    <w:rPr>
      <w:lang w:val="ru-RU" w:eastAsia="ru-RU"/>
    </w:rPr>
  </w:style>
  <w:style w:type="paragraph" w:customStyle="1" w:styleId="xfmc5">
    <w:name w:val="xfmc5"/>
    <w:basedOn w:val="a"/>
    <w:rsid w:val="00B90883"/>
    <w:pPr>
      <w:suppressAutoHyphens w:val="0"/>
      <w:spacing w:before="100" w:beforeAutospacing="1" w:after="100" w:afterAutospacing="1"/>
    </w:pPr>
    <w:rPr>
      <w:lang w:val="ru-RU" w:eastAsia="ru-RU"/>
    </w:rPr>
  </w:style>
  <w:style w:type="paragraph" w:customStyle="1" w:styleId="1f">
    <w:name w:val="Абзац списку1"/>
    <w:basedOn w:val="a"/>
    <w:rsid w:val="00B90883"/>
    <w:pPr>
      <w:suppressAutoHyphens w:val="0"/>
      <w:spacing w:after="200" w:line="276" w:lineRule="auto"/>
      <w:ind w:left="720"/>
      <w:contextualSpacing/>
    </w:pPr>
    <w:rPr>
      <w:rFonts w:ascii="Calibri" w:hAnsi="Calibri"/>
      <w:sz w:val="22"/>
      <w:szCs w:val="22"/>
      <w:lang w:val="ru-RU" w:eastAsia="en-US"/>
    </w:rPr>
  </w:style>
  <w:style w:type="character" w:customStyle="1" w:styleId="fontstyle01">
    <w:name w:val="fontstyle01"/>
    <w:rsid w:val="00422CBD"/>
    <w:rPr>
      <w:rFonts w:ascii="Calibri" w:hAnsi="Calibri" w:cs="Calibri"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B6"/>
    <w:pPr>
      <w:suppressAutoHyphens/>
    </w:pPr>
    <w:rPr>
      <w:sz w:val="24"/>
      <w:szCs w:val="24"/>
      <w:lang w:val="en-GB" w:eastAsia="ar-SA"/>
    </w:rPr>
  </w:style>
  <w:style w:type="paragraph" w:styleId="1">
    <w:name w:val="heading 1"/>
    <w:basedOn w:val="a"/>
    <w:next w:val="a"/>
    <w:qFormat/>
    <w:rsid w:val="009F6430"/>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qFormat/>
    <w:rsid w:val="009F6430"/>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qFormat/>
    <w:rsid w:val="009F6430"/>
    <w:pPr>
      <w:keepNext/>
      <w:spacing w:before="240" w:after="60"/>
      <w:outlineLvl w:val="2"/>
    </w:pPr>
    <w:rPr>
      <w:rFonts w:ascii="Arial" w:hAnsi="Arial" w:cs="Arial"/>
      <w:b/>
      <w:bCs/>
      <w:sz w:val="26"/>
      <w:szCs w:val="26"/>
    </w:rPr>
  </w:style>
  <w:style w:type="paragraph" w:styleId="4">
    <w:name w:val="heading 4"/>
    <w:basedOn w:val="a"/>
    <w:next w:val="a"/>
    <w:qFormat/>
    <w:rsid w:val="009F6430"/>
    <w:pPr>
      <w:keepNext/>
      <w:tabs>
        <w:tab w:val="num" w:pos="0"/>
      </w:tabs>
      <w:spacing w:line="480" w:lineRule="auto"/>
      <w:ind w:right="-40"/>
      <w:jc w:val="center"/>
      <w:outlineLvl w:val="3"/>
    </w:pPr>
    <w:rPr>
      <w:b/>
      <w:lang w:val="ru-RU"/>
    </w:rPr>
  </w:style>
  <w:style w:type="paragraph" w:styleId="5">
    <w:name w:val="heading 5"/>
    <w:basedOn w:val="a"/>
    <w:next w:val="a"/>
    <w:link w:val="50"/>
    <w:qFormat/>
    <w:rsid w:val="00C3070E"/>
    <w:pPr>
      <w:suppressAutoHyphens w:val="0"/>
      <w:spacing w:before="240" w:after="60"/>
      <w:outlineLvl w:val="4"/>
    </w:pPr>
    <w:rPr>
      <w:b/>
      <w:bCs/>
      <w:i/>
      <w:iCs/>
      <w:sz w:val="26"/>
      <w:szCs w:val="26"/>
      <w:lang w:val="ru-RU" w:eastAsia="ru-RU"/>
    </w:rPr>
  </w:style>
  <w:style w:type="paragraph" w:styleId="6">
    <w:name w:val="heading 6"/>
    <w:basedOn w:val="a"/>
    <w:next w:val="a"/>
    <w:qFormat/>
    <w:rsid w:val="009F6430"/>
    <w:pPr>
      <w:keepNext/>
      <w:tabs>
        <w:tab w:val="num" w:pos="0"/>
      </w:tabs>
      <w:spacing w:before="60"/>
      <w:ind w:left="1152" w:hanging="1152"/>
      <w:jc w:val="center"/>
      <w:outlineLvl w:val="5"/>
    </w:pPr>
    <w:rPr>
      <w:b/>
      <w:bCs/>
      <w:sz w:val="32"/>
      <w:lang w:val="uk-UA"/>
    </w:rPr>
  </w:style>
  <w:style w:type="paragraph" w:styleId="9">
    <w:name w:val="heading 9"/>
    <w:basedOn w:val="a"/>
    <w:next w:val="a"/>
    <w:qFormat/>
    <w:rsid w:val="00FB24D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6430"/>
    <w:rPr>
      <w:rFonts w:ascii="Arial CYR" w:eastAsia="Times New Roman" w:hAnsi="Arial CYR" w:cs="Arial CYR" w:hint="default"/>
    </w:rPr>
  </w:style>
  <w:style w:type="character" w:customStyle="1" w:styleId="WW8Num1z1">
    <w:name w:val="WW8Num1z1"/>
    <w:rsid w:val="009F6430"/>
    <w:rPr>
      <w:rFonts w:ascii="Courier New" w:hAnsi="Courier New" w:cs="Courier New" w:hint="default"/>
    </w:rPr>
  </w:style>
  <w:style w:type="character" w:customStyle="1" w:styleId="WW8Num1z2">
    <w:name w:val="WW8Num1z2"/>
    <w:rsid w:val="009F6430"/>
    <w:rPr>
      <w:rFonts w:ascii="Wingdings" w:hAnsi="Wingdings" w:cs="Wingdings" w:hint="default"/>
    </w:rPr>
  </w:style>
  <w:style w:type="character" w:customStyle="1" w:styleId="WW8Num1z3">
    <w:name w:val="WW8Num1z3"/>
    <w:rsid w:val="009F6430"/>
    <w:rPr>
      <w:rFonts w:ascii="Symbol" w:hAnsi="Symbol" w:cs="Symbol" w:hint="default"/>
    </w:rPr>
  </w:style>
  <w:style w:type="character" w:customStyle="1" w:styleId="WW8Num1z4">
    <w:name w:val="WW8Num1z4"/>
    <w:rsid w:val="009F6430"/>
  </w:style>
  <w:style w:type="character" w:customStyle="1" w:styleId="WW8Num1z5">
    <w:name w:val="WW8Num1z5"/>
    <w:rsid w:val="009F6430"/>
  </w:style>
  <w:style w:type="character" w:customStyle="1" w:styleId="WW8Num1z6">
    <w:name w:val="WW8Num1z6"/>
    <w:rsid w:val="009F6430"/>
  </w:style>
  <w:style w:type="character" w:customStyle="1" w:styleId="WW8Num1z7">
    <w:name w:val="WW8Num1z7"/>
    <w:rsid w:val="009F6430"/>
  </w:style>
  <w:style w:type="character" w:customStyle="1" w:styleId="WW8Num1z8">
    <w:name w:val="WW8Num1z8"/>
    <w:rsid w:val="009F6430"/>
  </w:style>
  <w:style w:type="character" w:customStyle="1" w:styleId="WW8Num2z0">
    <w:name w:val="WW8Num2z0"/>
    <w:rsid w:val="009F6430"/>
    <w:rPr>
      <w:rFonts w:hint="default"/>
    </w:rPr>
  </w:style>
  <w:style w:type="character" w:customStyle="1" w:styleId="WW8Num3z0">
    <w:name w:val="WW8Num3z0"/>
    <w:rsid w:val="009F6430"/>
    <w:rPr>
      <w:rFonts w:ascii="Wingdings" w:hAnsi="Wingdings" w:cs="Wingdings" w:hint="default"/>
    </w:rPr>
  </w:style>
  <w:style w:type="character" w:customStyle="1" w:styleId="WW8Num2z1">
    <w:name w:val="WW8Num2z1"/>
    <w:rsid w:val="009F6430"/>
  </w:style>
  <w:style w:type="character" w:customStyle="1" w:styleId="WW8Num2z2">
    <w:name w:val="WW8Num2z2"/>
    <w:rsid w:val="009F6430"/>
  </w:style>
  <w:style w:type="character" w:customStyle="1" w:styleId="WW8Num2z3">
    <w:name w:val="WW8Num2z3"/>
    <w:rsid w:val="009F6430"/>
  </w:style>
  <w:style w:type="character" w:customStyle="1" w:styleId="WW8Num2z4">
    <w:name w:val="WW8Num2z4"/>
    <w:rsid w:val="009F6430"/>
  </w:style>
  <w:style w:type="character" w:customStyle="1" w:styleId="WW8Num2z5">
    <w:name w:val="WW8Num2z5"/>
    <w:rsid w:val="009F6430"/>
  </w:style>
  <w:style w:type="character" w:customStyle="1" w:styleId="WW8Num2z6">
    <w:name w:val="WW8Num2z6"/>
    <w:rsid w:val="009F6430"/>
  </w:style>
  <w:style w:type="character" w:customStyle="1" w:styleId="WW8Num2z7">
    <w:name w:val="WW8Num2z7"/>
    <w:rsid w:val="009F6430"/>
  </w:style>
  <w:style w:type="character" w:customStyle="1" w:styleId="WW8Num2z8">
    <w:name w:val="WW8Num2z8"/>
    <w:rsid w:val="009F6430"/>
  </w:style>
  <w:style w:type="character" w:customStyle="1" w:styleId="WW8Num3z1">
    <w:name w:val="WW8Num3z1"/>
    <w:rsid w:val="009F6430"/>
    <w:rPr>
      <w:rFonts w:ascii="Courier New" w:hAnsi="Courier New" w:cs="Wingdings" w:hint="default"/>
    </w:rPr>
  </w:style>
  <w:style w:type="character" w:customStyle="1" w:styleId="WW8Num3z3">
    <w:name w:val="WW8Num3z3"/>
    <w:rsid w:val="009F6430"/>
    <w:rPr>
      <w:rFonts w:ascii="Symbol" w:hAnsi="Symbol" w:cs="Symbol" w:hint="default"/>
    </w:rPr>
  </w:style>
  <w:style w:type="character" w:customStyle="1" w:styleId="WW8Num4z0">
    <w:name w:val="WW8Num4z0"/>
    <w:rsid w:val="009F6430"/>
  </w:style>
  <w:style w:type="character" w:customStyle="1" w:styleId="WW8Num4z1">
    <w:name w:val="WW8Num4z1"/>
    <w:rsid w:val="009F6430"/>
  </w:style>
  <w:style w:type="character" w:customStyle="1" w:styleId="WW8Num4z2">
    <w:name w:val="WW8Num4z2"/>
    <w:rsid w:val="009F6430"/>
  </w:style>
  <w:style w:type="character" w:customStyle="1" w:styleId="WW8Num4z3">
    <w:name w:val="WW8Num4z3"/>
    <w:rsid w:val="009F6430"/>
  </w:style>
  <w:style w:type="character" w:customStyle="1" w:styleId="WW8Num4z4">
    <w:name w:val="WW8Num4z4"/>
    <w:rsid w:val="009F6430"/>
  </w:style>
  <w:style w:type="character" w:customStyle="1" w:styleId="WW8Num4z5">
    <w:name w:val="WW8Num4z5"/>
    <w:rsid w:val="009F6430"/>
  </w:style>
  <w:style w:type="character" w:customStyle="1" w:styleId="WW8Num4z6">
    <w:name w:val="WW8Num4z6"/>
    <w:rsid w:val="009F6430"/>
  </w:style>
  <w:style w:type="character" w:customStyle="1" w:styleId="WW8Num4z7">
    <w:name w:val="WW8Num4z7"/>
    <w:rsid w:val="009F6430"/>
  </w:style>
  <w:style w:type="character" w:customStyle="1" w:styleId="WW8Num4z8">
    <w:name w:val="WW8Num4z8"/>
    <w:rsid w:val="009F6430"/>
  </w:style>
  <w:style w:type="character" w:customStyle="1" w:styleId="WW8Num5z0">
    <w:name w:val="WW8Num5z0"/>
    <w:rsid w:val="009F6430"/>
    <w:rPr>
      <w:rFonts w:ascii="Times New Roman" w:eastAsia="Times New Roman" w:hAnsi="Times New Roman" w:cs="Times New Roman" w:hint="default"/>
    </w:rPr>
  </w:style>
  <w:style w:type="character" w:customStyle="1" w:styleId="WW8Num5z1">
    <w:name w:val="WW8Num5z1"/>
    <w:rsid w:val="009F6430"/>
    <w:rPr>
      <w:rFonts w:ascii="Courier New" w:hAnsi="Courier New" w:cs="Courier New" w:hint="default"/>
    </w:rPr>
  </w:style>
  <w:style w:type="character" w:customStyle="1" w:styleId="WW8Num5z2">
    <w:name w:val="WW8Num5z2"/>
    <w:rsid w:val="009F6430"/>
    <w:rPr>
      <w:rFonts w:ascii="Wingdings" w:hAnsi="Wingdings" w:cs="Wingdings" w:hint="default"/>
    </w:rPr>
  </w:style>
  <w:style w:type="character" w:customStyle="1" w:styleId="WW8Num5z3">
    <w:name w:val="WW8Num5z3"/>
    <w:rsid w:val="009F6430"/>
    <w:rPr>
      <w:rFonts w:ascii="Symbol" w:hAnsi="Symbol" w:cs="Symbol" w:hint="default"/>
    </w:rPr>
  </w:style>
  <w:style w:type="character" w:customStyle="1" w:styleId="20">
    <w:name w:val="Основной шрифт абзаца2"/>
    <w:rsid w:val="009F6430"/>
  </w:style>
  <w:style w:type="character" w:customStyle="1" w:styleId="10">
    <w:name w:val="Заголовок 1 Знак"/>
    <w:rsid w:val="009F6430"/>
    <w:rPr>
      <w:rFonts w:ascii="Arial" w:hAnsi="Arial" w:cs="Arial"/>
      <w:b/>
      <w:sz w:val="18"/>
      <w:lang w:val="uk-UA" w:eastAsia="ar-SA" w:bidi="ar-SA"/>
    </w:rPr>
  </w:style>
  <w:style w:type="character" w:customStyle="1" w:styleId="21">
    <w:name w:val="Заголовок 2 Знак"/>
    <w:rsid w:val="009F6430"/>
    <w:rPr>
      <w:rFonts w:ascii="Arial" w:hAnsi="Arial" w:cs="Arial"/>
      <w:b/>
      <w:lang w:val="uk-UA" w:eastAsia="ar-SA" w:bidi="ar-SA"/>
    </w:rPr>
  </w:style>
  <w:style w:type="character" w:customStyle="1" w:styleId="40">
    <w:name w:val="Заголовок 4 Знак"/>
    <w:rsid w:val="009F6430"/>
    <w:rPr>
      <w:b/>
      <w:sz w:val="24"/>
      <w:szCs w:val="24"/>
      <w:lang w:val="ru-RU" w:eastAsia="ar-SA" w:bidi="ar-SA"/>
    </w:rPr>
  </w:style>
  <w:style w:type="character" w:customStyle="1" w:styleId="60">
    <w:name w:val="Заголовок 6 Знак"/>
    <w:rsid w:val="009F6430"/>
    <w:rPr>
      <w:b/>
      <w:bCs/>
      <w:sz w:val="32"/>
      <w:szCs w:val="24"/>
      <w:lang w:val="uk-UA" w:eastAsia="ar-SA" w:bidi="ar-SA"/>
    </w:rPr>
  </w:style>
  <w:style w:type="character" w:customStyle="1" w:styleId="a3">
    <w:name w:val="Название Знак"/>
    <w:rsid w:val="009F6430"/>
    <w:rPr>
      <w:rFonts w:ascii="Arial" w:hAnsi="Arial" w:cs="Arial"/>
      <w:b/>
      <w:sz w:val="18"/>
      <w:lang w:val="uk-UA" w:eastAsia="ar-SA" w:bidi="ar-SA"/>
    </w:rPr>
  </w:style>
  <w:style w:type="character" w:customStyle="1" w:styleId="a4">
    <w:name w:val="Основной текст Знак"/>
    <w:rsid w:val="009F6430"/>
    <w:rPr>
      <w:rFonts w:ascii="Arial" w:hAnsi="Arial" w:cs="Arial"/>
      <w:lang w:val="en-GB" w:eastAsia="ar-SA" w:bidi="ar-SA"/>
    </w:rPr>
  </w:style>
  <w:style w:type="character" w:customStyle="1" w:styleId="a5">
    <w:name w:val="Подзаголовок Знак"/>
    <w:rsid w:val="009F6430"/>
    <w:rPr>
      <w:b/>
      <w:sz w:val="24"/>
      <w:szCs w:val="24"/>
      <w:lang w:val="en-GB" w:eastAsia="ar-SA" w:bidi="ar-SA"/>
    </w:rPr>
  </w:style>
  <w:style w:type="character" w:customStyle="1" w:styleId="22">
    <w:name w:val="Основной текст 2 Знак"/>
    <w:rsid w:val="009F6430"/>
    <w:rPr>
      <w:b/>
      <w:sz w:val="24"/>
      <w:szCs w:val="24"/>
      <w:lang w:eastAsia="ar-SA" w:bidi="ar-SA"/>
    </w:rPr>
  </w:style>
  <w:style w:type="character" w:customStyle="1" w:styleId="23">
    <w:name w:val="Основной текст с отступом 2 Знак"/>
    <w:rsid w:val="009F6430"/>
    <w:rPr>
      <w:sz w:val="24"/>
      <w:szCs w:val="24"/>
      <w:lang w:eastAsia="ar-SA" w:bidi="ar-SA"/>
    </w:rPr>
  </w:style>
  <w:style w:type="character" w:styleId="a6">
    <w:name w:val="Strong"/>
    <w:qFormat/>
    <w:rsid w:val="009F6430"/>
    <w:rPr>
      <w:b/>
      <w:bCs/>
    </w:rPr>
  </w:style>
  <w:style w:type="character" w:customStyle="1" w:styleId="a7">
    <w:name w:val="Нижний колонтитул Знак"/>
    <w:rsid w:val="009F6430"/>
    <w:rPr>
      <w:sz w:val="24"/>
      <w:szCs w:val="24"/>
      <w:lang w:val="en-GB" w:eastAsia="ar-SA" w:bidi="ar-SA"/>
    </w:rPr>
  </w:style>
  <w:style w:type="character" w:styleId="a8">
    <w:name w:val="page number"/>
    <w:basedOn w:val="20"/>
    <w:rsid w:val="009F6430"/>
  </w:style>
  <w:style w:type="character" w:customStyle="1" w:styleId="HTML">
    <w:name w:val="Стандартный HTML Знак"/>
    <w:rsid w:val="009F6430"/>
    <w:rPr>
      <w:rFonts w:ascii="Courier New" w:hAnsi="Courier New" w:cs="Courier New"/>
      <w:lang w:val="ru-RU" w:eastAsia="ar-SA" w:bidi="ar-SA"/>
    </w:rPr>
  </w:style>
  <w:style w:type="character" w:customStyle="1" w:styleId="11">
    <w:name w:val="Название Знак1"/>
    <w:rsid w:val="009F6430"/>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9F6430"/>
    <w:rPr>
      <w:sz w:val="24"/>
      <w:szCs w:val="24"/>
      <w:lang w:val="uk-UA" w:eastAsia="ar-SA" w:bidi="ar-SA"/>
    </w:rPr>
  </w:style>
  <w:style w:type="character" w:customStyle="1" w:styleId="SubtitleChar1">
    <w:name w:val="Subtitle Char1"/>
    <w:rsid w:val="009F6430"/>
    <w:rPr>
      <w:rFonts w:ascii="Cambria" w:hAnsi="Cambria" w:cs="Times New Roman"/>
      <w:sz w:val="24"/>
      <w:szCs w:val="24"/>
      <w:lang w:val="en-GB"/>
    </w:rPr>
  </w:style>
  <w:style w:type="character" w:customStyle="1" w:styleId="aa">
    <w:name w:val="Основной текст с отступом Знак"/>
    <w:rsid w:val="009F6430"/>
    <w:rPr>
      <w:rFonts w:eastAsia="Calibri"/>
      <w:sz w:val="24"/>
      <w:szCs w:val="24"/>
      <w:lang w:val="en-GB"/>
    </w:rPr>
  </w:style>
  <w:style w:type="character" w:customStyle="1" w:styleId="12">
    <w:name w:val="Основной шрифт абзаца1"/>
    <w:rsid w:val="009F6430"/>
    <w:rPr>
      <w:rFonts w:ascii="Verdana" w:eastAsia="Verdana" w:hAnsi="Verdana" w:cs="Verdana"/>
    </w:rPr>
  </w:style>
  <w:style w:type="character" w:customStyle="1" w:styleId="13">
    <w:name w:val="Гиперссылка1"/>
    <w:rsid w:val="009F6430"/>
    <w:rPr>
      <w:rFonts w:ascii="Verdana" w:eastAsia="Verdana" w:hAnsi="Verdana" w:cs="Verdana"/>
      <w:color w:val="701826"/>
      <w:sz w:val="22"/>
      <w:u w:val="single"/>
      <w:lang w:eastAsia="ar-SA" w:bidi="ar-SA"/>
    </w:rPr>
  </w:style>
  <w:style w:type="character" w:customStyle="1" w:styleId="apple-converted-space">
    <w:name w:val="apple-converted-space"/>
    <w:rsid w:val="009F6430"/>
    <w:rPr>
      <w:rFonts w:ascii="Verdana" w:eastAsia="Verdana" w:hAnsi="Verdana" w:cs="Verdana"/>
      <w:sz w:val="22"/>
      <w:lang w:eastAsia="ar-SA" w:bidi="ar-SA"/>
    </w:rPr>
  </w:style>
  <w:style w:type="character" w:styleId="ab">
    <w:name w:val="Hyperlink"/>
    <w:uiPriority w:val="99"/>
    <w:rsid w:val="009F6430"/>
    <w:rPr>
      <w:color w:val="000080"/>
      <w:u w:val="single"/>
    </w:rPr>
  </w:style>
  <w:style w:type="paragraph" w:customStyle="1" w:styleId="14">
    <w:name w:val="Заголовок1"/>
    <w:basedOn w:val="a"/>
    <w:next w:val="ac"/>
    <w:rsid w:val="009F6430"/>
    <w:pPr>
      <w:keepNext/>
      <w:spacing w:before="240" w:after="120"/>
    </w:pPr>
    <w:rPr>
      <w:rFonts w:ascii="Arial" w:eastAsia="Microsoft YaHei" w:hAnsi="Arial" w:cs="Mangal"/>
      <w:sz w:val="28"/>
      <w:szCs w:val="28"/>
    </w:rPr>
  </w:style>
  <w:style w:type="paragraph" w:styleId="ac">
    <w:name w:val="Body Text"/>
    <w:basedOn w:val="a"/>
    <w:rsid w:val="009F6430"/>
    <w:pPr>
      <w:autoSpaceDE w:val="0"/>
      <w:spacing w:after="120"/>
      <w:jc w:val="both"/>
    </w:pPr>
    <w:rPr>
      <w:rFonts w:ascii="Arial" w:hAnsi="Arial" w:cs="Arial"/>
      <w:sz w:val="20"/>
      <w:szCs w:val="20"/>
    </w:rPr>
  </w:style>
  <w:style w:type="paragraph" w:styleId="ad">
    <w:name w:val="List"/>
    <w:basedOn w:val="ac"/>
    <w:rsid w:val="009F6430"/>
    <w:rPr>
      <w:rFonts w:cs="Mangal"/>
    </w:rPr>
  </w:style>
  <w:style w:type="paragraph" w:customStyle="1" w:styleId="15">
    <w:name w:val="Название1"/>
    <w:basedOn w:val="a"/>
    <w:rsid w:val="009F6430"/>
    <w:pPr>
      <w:suppressLineNumbers/>
      <w:spacing w:before="120" w:after="120"/>
    </w:pPr>
    <w:rPr>
      <w:rFonts w:cs="Mangal"/>
      <w:i/>
      <w:iCs/>
    </w:rPr>
  </w:style>
  <w:style w:type="paragraph" w:customStyle="1" w:styleId="16">
    <w:name w:val="Указатель1"/>
    <w:basedOn w:val="a"/>
    <w:rsid w:val="009F6430"/>
    <w:pPr>
      <w:suppressLineNumbers/>
    </w:pPr>
    <w:rPr>
      <w:rFonts w:cs="Mangal"/>
    </w:rPr>
  </w:style>
  <w:style w:type="paragraph" w:styleId="ae">
    <w:name w:val="Title"/>
    <w:basedOn w:val="a"/>
    <w:next w:val="af"/>
    <w:qFormat/>
    <w:rsid w:val="009F6430"/>
    <w:pPr>
      <w:widowControl w:val="0"/>
      <w:snapToGrid w:val="0"/>
      <w:ind w:left="320"/>
      <w:jc w:val="center"/>
    </w:pPr>
    <w:rPr>
      <w:rFonts w:ascii="Arial" w:hAnsi="Arial" w:cs="Arial"/>
      <w:b/>
      <w:sz w:val="18"/>
      <w:szCs w:val="20"/>
      <w:lang w:val="uk-UA"/>
    </w:rPr>
  </w:style>
  <w:style w:type="paragraph" w:styleId="af">
    <w:name w:val="Subtitle"/>
    <w:basedOn w:val="a"/>
    <w:next w:val="ac"/>
    <w:qFormat/>
    <w:rsid w:val="009F6430"/>
    <w:pPr>
      <w:spacing w:line="360" w:lineRule="auto"/>
      <w:jc w:val="center"/>
    </w:pPr>
    <w:rPr>
      <w:b/>
      <w:lang w:val="ru-RU"/>
    </w:rPr>
  </w:style>
  <w:style w:type="paragraph" w:customStyle="1" w:styleId="210">
    <w:name w:val="Основной текст 21"/>
    <w:basedOn w:val="a"/>
    <w:rsid w:val="009F6430"/>
    <w:pPr>
      <w:jc w:val="center"/>
    </w:pPr>
    <w:rPr>
      <w:b/>
      <w:lang w:val="ru-RU"/>
    </w:rPr>
  </w:style>
  <w:style w:type="paragraph" w:customStyle="1" w:styleId="211">
    <w:name w:val="Основной текст с отступом 21"/>
    <w:basedOn w:val="a"/>
    <w:rsid w:val="009F6430"/>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rsid w:val="009F6430"/>
    <w:pPr>
      <w:spacing w:before="280" w:after="280"/>
    </w:pPr>
    <w:rPr>
      <w:lang w:val="ru-RU"/>
    </w:rPr>
  </w:style>
  <w:style w:type="paragraph" w:styleId="af2">
    <w:name w:val="footer"/>
    <w:basedOn w:val="a"/>
    <w:rsid w:val="009F6430"/>
    <w:pPr>
      <w:tabs>
        <w:tab w:val="center" w:pos="4677"/>
        <w:tab w:val="right" w:pos="9355"/>
      </w:tabs>
    </w:pPr>
  </w:style>
  <w:style w:type="paragraph" w:styleId="HTML0">
    <w:name w:val="HTML Preformatted"/>
    <w:aliases w:val="Знак9"/>
    <w:basedOn w:val="a"/>
    <w:link w:val="HTML1"/>
    <w:qFormat/>
    <w:rsid w:val="009F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3">
    <w:name w:val="header"/>
    <w:basedOn w:val="a"/>
    <w:rsid w:val="009F6430"/>
    <w:pPr>
      <w:widowControl w:val="0"/>
      <w:tabs>
        <w:tab w:val="center" w:pos="4153"/>
        <w:tab w:val="right" w:pos="8306"/>
      </w:tabs>
      <w:autoSpaceDE w:val="0"/>
      <w:spacing w:line="360" w:lineRule="auto"/>
      <w:ind w:left="80" w:hanging="20"/>
    </w:pPr>
    <w:rPr>
      <w:lang w:val="uk-UA"/>
    </w:rPr>
  </w:style>
  <w:style w:type="paragraph" w:customStyle="1" w:styleId="rvps2">
    <w:name w:val="rvps2"/>
    <w:basedOn w:val="a"/>
    <w:qFormat/>
    <w:rsid w:val="009F6430"/>
    <w:pPr>
      <w:spacing w:before="280" w:after="280"/>
    </w:pPr>
    <w:rPr>
      <w:rFonts w:eastAsia="Calibri"/>
      <w:lang w:val="ru-RU"/>
    </w:rPr>
  </w:style>
  <w:style w:type="paragraph" w:styleId="af4">
    <w:name w:val="Body Text Indent"/>
    <w:basedOn w:val="a"/>
    <w:link w:val="af5"/>
    <w:rsid w:val="009F6430"/>
    <w:pPr>
      <w:spacing w:after="120"/>
      <w:ind w:left="283"/>
    </w:pPr>
    <w:rPr>
      <w:rFonts w:eastAsia="Calibri"/>
    </w:rPr>
  </w:style>
  <w:style w:type="paragraph" w:customStyle="1" w:styleId="51">
    <w:name w:val="Заголовок 51"/>
    <w:basedOn w:val="a"/>
    <w:next w:val="a"/>
    <w:rsid w:val="009F6430"/>
    <w:pPr>
      <w:keepNext/>
      <w:widowControl w:val="0"/>
      <w:spacing w:before="120" w:after="120"/>
      <w:jc w:val="both"/>
    </w:pPr>
    <w:rPr>
      <w:sz w:val="28"/>
      <w:szCs w:val="20"/>
      <w:lang w:val="en-CA"/>
    </w:rPr>
  </w:style>
  <w:style w:type="paragraph" w:customStyle="1" w:styleId="af6">
    <w:name w:val="Знак"/>
    <w:basedOn w:val="a"/>
    <w:rsid w:val="009F6430"/>
    <w:rPr>
      <w:rFonts w:ascii="Verdana" w:eastAsia="Verdana" w:hAnsi="Verdana" w:cs="Verdana"/>
      <w:sz w:val="20"/>
      <w:szCs w:val="20"/>
      <w:lang w:val="ru-RU"/>
    </w:rPr>
  </w:style>
  <w:style w:type="paragraph" w:customStyle="1" w:styleId="17">
    <w:name w:val="Цитата1"/>
    <w:basedOn w:val="a"/>
    <w:rsid w:val="009F6430"/>
    <w:pPr>
      <w:widowControl w:val="0"/>
      <w:ind w:left="540" w:right="196"/>
      <w:jc w:val="both"/>
    </w:pPr>
    <w:rPr>
      <w:sz w:val="22"/>
      <w:szCs w:val="20"/>
      <w:lang w:val="en-CA"/>
    </w:rPr>
  </w:style>
  <w:style w:type="paragraph" w:customStyle="1" w:styleId="af7">
    <w:name w:val="Знак Знак Знак Знак Знак Знак"/>
    <w:basedOn w:val="a"/>
    <w:rsid w:val="009F6430"/>
    <w:rPr>
      <w:rFonts w:ascii="Verdana" w:eastAsia="Verdana" w:hAnsi="Verdana" w:cs="Verdana"/>
      <w:sz w:val="20"/>
      <w:szCs w:val="20"/>
      <w:lang w:val="en-CA"/>
    </w:rPr>
  </w:style>
  <w:style w:type="paragraph" w:customStyle="1" w:styleId="af8">
    <w:name w:val="Содержимое таблицы"/>
    <w:basedOn w:val="a"/>
    <w:rsid w:val="009F6430"/>
    <w:pPr>
      <w:suppressLineNumbers/>
    </w:pPr>
  </w:style>
  <w:style w:type="paragraph" w:customStyle="1" w:styleId="af9">
    <w:name w:val="Заголовок таблицы"/>
    <w:basedOn w:val="af8"/>
    <w:rsid w:val="009F6430"/>
    <w:pPr>
      <w:jc w:val="center"/>
    </w:pPr>
    <w:rPr>
      <w:b/>
      <w:bCs/>
    </w:rPr>
  </w:style>
  <w:style w:type="paragraph" w:customStyle="1" w:styleId="afa">
    <w:name w:val="Содержимое врезки"/>
    <w:basedOn w:val="ac"/>
    <w:rsid w:val="009F6430"/>
  </w:style>
  <w:style w:type="paragraph" w:customStyle="1" w:styleId="18">
    <w:name w:val="Обычный1"/>
    <w:rsid w:val="009F6430"/>
    <w:rPr>
      <w:color w:val="000000"/>
      <w:sz w:val="24"/>
      <w:szCs w:val="24"/>
      <w:lang w:val="uk-UA" w:eastAsia="uk-UA"/>
    </w:rPr>
  </w:style>
  <w:style w:type="character" w:customStyle="1" w:styleId="af1">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9F6430"/>
    <w:rPr>
      <w:sz w:val="24"/>
      <w:szCs w:val="24"/>
      <w:lang w:val="ru-RU" w:eastAsia="ar-SA" w:bidi="ar-SA"/>
    </w:rPr>
  </w:style>
  <w:style w:type="paragraph" w:customStyle="1" w:styleId="afb">
    <w:name w:val="Знак"/>
    <w:basedOn w:val="a"/>
    <w:rsid w:val="009F6430"/>
    <w:pPr>
      <w:suppressAutoHyphens w:val="0"/>
    </w:pPr>
    <w:rPr>
      <w:rFonts w:ascii="Verdana" w:hAnsi="Verdana" w:cs="Verdana"/>
      <w:sz w:val="20"/>
      <w:szCs w:val="20"/>
      <w:lang w:val="en-US" w:eastAsia="en-US"/>
    </w:rPr>
  </w:style>
  <w:style w:type="paragraph" w:customStyle="1" w:styleId="19">
    <w:name w:val="Обычный1"/>
    <w:rsid w:val="009F6430"/>
    <w:pPr>
      <w:spacing w:line="276" w:lineRule="auto"/>
    </w:pPr>
    <w:rPr>
      <w:rFonts w:ascii="Arial" w:eastAsia="Arial" w:hAnsi="Arial" w:cs="Arial"/>
      <w:color w:val="000000"/>
      <w:sz w:val="22"/>
      <w:szCs w:val="22"/>
    </w:rPr>
  </w:style>
  <w:style w:type="character" w:customStyle="1" w:styleId="translation-chunk">
    <w:name w:val="translation-chunk"/>
    <w:rsid w:val="009F6430"/>
  </w:style>
  <w:style w:type="paragraph" w:customStyle="1" w:styleId="1a">
    <w:name w:val="Стиль1"/>
    <w:basedOn w:val="a"/>
    <w:rsid w:val="009F6430"/>
    <w:pPr>
      <w:jc w:val="center"/>
    </w:pPr>
    <w:rPr>
      <w:rFonts w:eastAsia="Arial"/>
      <w:color w:val="000000"/>
      <w:sz w:val="20"/>
      <w:szCs w:val="20"/>
      <w:lang w:val="uk-UA"/>
    </w:rPr>
  </w:style>
  <w:style w:type="paragraph" w:styleId="afc">
    <w:name w:val="List Paragraph"/>
    <w:aliases w:val="EBRD List,CA bullets,Details"/>
    <w:basedOn w:val="a"/>
    <w:link w:val="afd"/>
    <w:uiPriority w:val="34"/>
    <w:qFormat/>
    <w:rsid w:val="009F6430"/>
    <w:pPr>
      <w:suppressAutoHyphens w:val="0"/>
      <w:ind w:left="708"/>
    </w:pPr>
    <w:rPr>
      <w:sz w:val="22"/>
      <w:szCs w:val="20"/>
      <w:lang w:val="uk-UA"/>
    </w:rPr>
  </w:style>
  <w:style w:type="paragraph" w:customStyle="1" w:styleId="1b">
    <w:name w:val="Абзац списка1"/>
    <w:basedOn w:val="a"/>
    <w:link w:val="ListParagraphChar"/>
    <w:rsid w:val="009F6430"/>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9F6430"/>
    <w:pPr>
      <w:suppressAutoHyphens w:val="0"/>
    </w:pPr>
    <w:rPr>
      <w:rFonts w:ascii="Verdana" w:hAnsi="Verdana"/>
      <w:lang w:val="en-US" w:eastAsia="en-US"/>
    </w:rPr>
  </w:style>
  <w:style w:type="paragraph" w:customStyle="1" w:styleId="24">
    <w:name w:val="Абзац списка2"/>
    <w:basedOn w:val="a"/>
    <w:qFormat/>
    <w:rsid w:val="009F6430"/>
    <w:pPr>
      <w:suppressAutoHyphens w:val="0"/>
      <w:spacing w:after="200" w:line="276" w:lineRule="auto"/>
      <w:ind w:left="720"/>
      <w:contextualSpacing/>
    </w:pPr>
    <w:rPr>
      <w:rFonts w:ascii="Calibri" w:hAnsi="Calibri"/>
      <w:sz w:val="22"/>
      <w:szCs w:val="22"/>
      <w:lang w:val="ru-RU" w:eastAsia="en-US"/>
    </w:rPr>
  </w:style>
  <w:style w:type="table" w:styleId="afe">
    <w:name w:val="Table Grid"/>
    <w:basedOn w:val="a1"/>
    <w:uiPriority w:val="39"/>
    <w:rsid w:val="009F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112397"/>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112397"/>
    <w:pPr>
      <w:numPr>
        <w:numId w:val="1"/>
      </w:numPr>
    </w:pPr>
  </w:style>
  <w:style w:type="character" w:customStyle="1" w:styleId="190">
    <w:name w:val="Знак Знак19"/>
    <w:locked/>
    <w:rsid w:val="00112397"/>
    <w:rPr>
      <w:sz w:val="24"/>
      <w:szCs w:val="24"/>
      <w:lang w:val="ru-RU" w:eastAsia="ru-RU" w:bidi="ar-SA"/>
    </w:rPr>
  </w:style>
  <w:style w:type="paragraph" w:customStyle="1" w:styleId="1c">
    <w:name w:val="Основной текст1"/>
    <w:basedOn w:val="a"/>
    <w:link w:val="BodyText"/>
    <w:rsid w:val="00112397"/>
    <w:pPr>
      <w:widowControl w:val="0"/>
      <w:suppressAutoHyphens w:val="0"/>
    </w:pPr>
    <w:rPr>
      <w:rFonts w:ascii="Arial" w:hAnsi="Arial"/>
      <w:snapToGrid w:val="0"/>
      <w:szCs w:val="20"/>
      <w:lang w:val="ru-RU" w:eastAsia="ru-RU"/>
    </w:rPr>
  </w:style>
  <w:style w:type="character" w:customStyle="1" w:styleId="width90">
    <w:name w:val="width_90"/>
    <w:basedOn w:val="a0"/>
    <w:rsid w:val="00112397"/>
  </w:style>
  <w:style w:type="character" w:customStyle="1" w:styleId="50">
    <w:name w:val="Заголовок 5 Знак"/>
    <w:basedOn w:val="a0"/>
    <w:link w:val="5"/>
    <w:semiHidden/>
    <w:rsid w:val="00C3070E"/>
    <w:rPr>
      <w:b/>
      <w:bCs/>
      <w:i/>
      <w:iCs/>
      <w:sz w:val="26"/>
      <w:szCs w:val="26"/>
      <w:lang w:val="ru-RU" w:eastAsia="ru-RU" w:bidi="ar-SA"/>
    </w:rPr>
  </w:style>
  <w:style w:type="paragraph" w:styleId="aff">
    <w:name w:val="Block Text"/>
    <w:basedOn w:val="a"/>
    <w:rsid w:val="00C3070E"/>
    <w:pPr>
      <w:suppressAutoHyphens w:val="0"/>
      <w:ind w:left="360" w:right="-694"/>
    </w:pPr>
    <w:rPr>
      <w:lang w:val="uk-UA" w:eastAsia="ru-RU"/>
    </w:rPr>
  </w:style>
  <w:style w:type="character" w:customStyle="1" w:styleId="longtext">
    <w:name w:val="long_text"/>
    <w:basedOn w:val="a0"/>
    <w:rsid w:val="005E41ED"/>
  </w:style>
  <w:style w:type="paragraph" w:styleId="aff0">
    <w:name w:val="No Spacing"/>
    <w:uiPriority w:val="1"/>
    <w:qFormat/>
    <w:rsid w:val="005E41ED"/>
    <w:rPr>
      <w:rFonts w:ascii="Calibri" w:hAnsi="Calibri"/>
      <w:sz w:val="22"/>
      <w:szCs w:val="22"/>
      <w:lang w:val="uk-UA" w:eastAsia="uk-UA"/>
    </w:rPr>
  </w:style>
  <w:style w:type="character" w:customStyle="1" w:styleId="highlighted">
    <w:name w:val="highlighted"/>
    <w:basedOn w:val="a0"/>
    <w:rsid w:val="00250B9D"/>
  </w:style>
  <w:style w:type="character" w:customStyle="1" w:styleId="FontStyle39">
    <w:name w:val="Font Style39"/>
    <w:basedOn w:val="a0"/>
    <w:rsid w:val="00CB5754"/>
    <w:rPr>
      <w:rFonts w:ascii="Times New Roman" w:hAnsi="Times New Roman" w:cs="Times New Roman"/>
      <w:sz w:val="22"/>
      <w:szCs w:val="22"/>
    </w:rPr>
  </w:style>
  <w:style w:type="paragraph" w:customStyle="1" w:styleId="Default">
    <w:name w:val="Default"/>
    <w:rsid w:val="00FB4A4F"/>
    <w:pPr>
      <w:autoSpaceDE w:val="0"/>
      <w:autoSpaceDN w:val="0"/>
      <w:adjustRightInd w:val="0"/>
    </w:pPr>
    <w:rPr>
      <w:color w:val="000000"/>
      <w:sz w:val="24"/>
      <w:szCs w:val="24"/>
    </w:rPr>
  </w:style>
  <w:style w:type="character" w:customStyle="1" w:styleId="hps">
    <w:name w:val="hps"/>
    <w:basedOn w:val="a0"/>
    <w:rsid w:val="00FB24DF"/>
  </w:style>
  <w:style w:type="character" w:styleId="aff1">
    <w:name w:val="Emphasis"/>
    <w:basedOn w:val="a0"/>
    <w:qFormat/>
    <w:rsid w:val="008C20B3"/>
    <w:rPr>
      <w:i/>
      <w:iCs/>
    </w:rPr>
  </w:style>
  <w:style w:type="character" w:customStyle="1" w:styleId="WW8Num46z8">
    <w:name w:val="WW8Num46z8"/>
    <w:uiPriority w:val="99"/>
    <w:rsid w:val="009A6314"/>
  </w:style>
  <w:style w:type="paragraph" w:customStyle="1" w:styleId="LO-normal">
    <w:name w:val="LO-normal"/>
    <w:uiPriority w:val="99"/>
    <w:qFormat/>
    <w:rsid w:val="00196BB8"/>
    <w:pPr>
      <w:spacing w:line="276" w:lineRule="auto"/>
    </w:pPr>
    <w:rPr>
      <w:rFonts w:ascii="Arial" w:eastAsia="Tahoma" w:hAnsi="Arial" w:cs="Arial"/>
      <w:color w:val="000000"/>
      <w:sz w:val="22"/>
      <w:szCs w:val="22"/>
      <w:lang w:eastAsia="zh-CN"/>
    </w:rPr>
  </w:style>
  <w:style w:type="character" w:customStyle="1" w:styleId="rvts0">
    <w:name w:val="rvts0"/>
    <w:rsid w:val="00530248"/>
  </w:style>
  <w:style w:type="character" w:customStyle="1" w:styleId="BodyText">
    <w:name w:val="Body Text Знак"/>
    <w:link w:val="1c"/>
    <w:locked/>
    <w:rsid w:val="00E53898"/>
    <w:rPr>
      <w:rFonts w:ascii="Arial" w:hAnsi="Arial"/>
      <w:snapToGrid w:val="0"/>
      <w:sz w:val="24"/>
    </w:rPr>
  </w:style>
  <w:style w:type="character" w:customStyle="1" w:styleId="xfm53047729">
    <w:name w:val="xfm_53047729"/>
    <w:rsid w:val="00E53898"/>
  </w:style>
  <w:style w:type="character" w:customStyle="1" w:styleId="rvts23">
    <w:name w:val="rvts23"/>
    <w:basedOn w:val="a0"/>
    <w:rsid w:val="00A239E3"/>
  </w:style>
  <w:style w:type="table" w:customStyle="1" w:styleId="1d">
    <w:name w:val="Сетка таблицы1"/>
    <w:basedOn w:val="a1"/>
    <w:next w:val="afe"/>
    <w:rsid w:val="00657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Balloon Text"/>
    <w:basedOn w:val="a"/>
    <w:link w:val="aff3"/>
    <w:semiHidden/>
    <w:unhideWhenUsed/>
    <w:rsid w:val="00D25667"/>
    <w:rPr>
      <w:rFonts w:ascii="Tahoma" w:hAnsi="Tahoma" w:cs="Tahoma"/>
      <w:sz w:val="16"/>
      <w:szCs w:val="16"/>
    </w:rPr>
  </w:style>
  <w:style w:type="character" w:customStyle="1" w:styleId="aff3">
    <w:name w:val="Текст у виносці Знак"/>
    <w:basedOn w:val="a0"/>
    <w:link w:val="aff2"/>
    <w:semiHidden/>
    <w:rsid w:val="00D25667"/>
    <w:rPr>
      <w:rFonts w:ascii="Tahoma" w:hAnsi="Tahoma" w:cs="Tahoma"/>
      <w:sz w:val="16"/>
      <w:szCs w:val="16"/>
      <w:lang w:val="en-GB" w:eastAsia="ar-SA"/>
    </w:rPr>
  </w:style>
  <w:style w:type="character" w:customStyle="1" w:styleId="afd">
    <w:name w:val="Абзац списку Знак"/>
    <w:aliases w:val="EBRD List Знак,CA bullets Знак,Details Знак"/>
    <w:link w:val="afc"/>
    <w:uiPriority w:val="34"/>
    <w:locked/>
    <w:rsid w:val="00AA179C"/>
    <w:rPr>
      <w:sz w:val="22"/>
      <w:lang w:val="uk-UA" w:eastAsia="ar-SA"/>
    </w:rPr>
  </w:style>
  <w:style w:type="character" w:customStyle="1" w:styleId="af5">
    <w:name w:val="Основний текст з відступом Знак"/>
    <w:basedOn w:val="a0"/>
    <w:link w:val="af4"/>
    <w:rsid w:val="00AA6BF6"/>
    <w:rPr>
      <w:rFonts w:eastAsia="Calibri"/>
      <w:sz w:val="24"/>
      <w:szCs w:val="24"/>
      <w:lang w:val="en-GB" w:eastAsia="ar-SA"/>
    </w:rPr>
  </w:style>
  <w:style w:type="character" w:styleId="aff4">
    <w:name w:val="annotation reference"/>
    <w:basedOn w:val="a0"/>
    <w:semiHidden/>
    <w:unhideWhenUsed/>
    <w:rsid w:val="003074DD"/>
    <w:rPr>
      <w:sz w:val="16"/>
      <w:szCs w:val="16"/>
    </w:rPr>
  </w:style>
  <w:style w:type="paragraph" w:styleId="aff5">
    <w:name w:val="annotation text"/>
    <w:basedOn w:val="a"/>
    <w:link w:val="aff6"/>
    <w:semiHidden/>
    <w:unhideWhenUsed/>
    <w:rsid w:val="003074DD"/>
    <w:rPr>
      <w:sz w:val="20"/>
      <w:szCs w:val="20"/>
    </w:rPr>
  </w:style>
  <w:style w:type="character" w:customStyle="1" w:styleId="aff6">
    <w:name w:val="Текст примітки Знак"/>
    <w:basedOn w:val="a0"/>
    <w:link w:val="aff5"/>
    <w:semiHidden/>
    <w:rsid w:val="003074DD"/>
    <w:rPr>
      <w:lang w:val="en-GB" w:eastAsia="ar-SA"/>
    </w:rPr>
  </w:style>
  <w:style w:type="paragraph" w:styleId="aff7">
    <w:name w:val="annotation subject"/>
    <w:basedOn w:val="aff5"/>
    <w:next w:val="aff5"/>
    <w:link w:val="aff8"/>
    <w:semiHidden/>
    <w:unhideWhenUsed/>
    <w:rsid w:val="003074DD"/>
    <w:rPr>
      <w:b/>
      <w:bCs/>
    </w:rPr>
  </w:style>
  <w:style w:type="character" w:customStyle="1" w:styleId="aff8">
    <w:name w:val="Тема примітки Знак"/>
    <w:basedOn w:val="aff6"/>
    <w:link w:val="aff7"/>
    <w:semiHidden/>
    <w:rsid w:val="003074DD"/>
    <w:rPr>
      <w:b/>
      <w:bCs/>
      <w:lang w:val="en-GB" w:eastAsia="ar-SA"/>
    </w:rPr>
  </w:style>
  <w:style w:type="table" w:customStyle="1" w:styleId="1e">
    <w:name w:val="Сітка таблиці1"/>
    <w:basedOn w:val="a1"/>
    <w:next w:val="afe"/>
    <w:uiPriority w:val="59"/>
    <w:rsid w:val="005A7A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A8397C"/>
    <w:pPr>
      <w:ind w:left="720"/>
    </w:pPr>
    <w:rPr>
      <w:rFonts w:eastAsia="Tahoma"/>
      <w:lang w:val="ru-RU"/>
    </w:rPr>
  </w:style>
  <w:style w:type="character" w:customStyle="1" w:styleId="aff9">
    <w:name w:val="Подпись к таблице_"/>
    <w:basedOn w:val="a0"/>
    <w:link w:val="affa"/>
    <w:rsid w:val="00351D2B"/>
    <w:rPr>
      <w:b/>
      <w:bCs/>
      <w:sz w:val="22"/>
      <w:szCs w:val="22"/>
      <w:shd w:val="clear" w:color="auto" w:fill="FFFFFF"/>
    </w:rPr>
  </w:style>
  <w:style w:type="character" w:customStyle="1" w:styleId="affb">
    <w:name w:val="Основной текст_"/>
    <w:basedOn w:val="a0"/>
    <w:link w:val="25"/>
    <w:rsid w:val="00351D2B"/>
    <w:rPr>
      <w:shd w:val="clear" w:color="auto" w:fill="FFFFFF"/>
    </w:rPr>
  </w:style>
  <w:style w:type="character" w:customStyle="1" w:styleId="11pt">
    <w:name w:val="Основной текст + 11 pt;Полужирный"/>
    <w:basedOn w:val="affb"/>
    <w:rsid w:val="00351D2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b"/>
    <w:rsid w:val="00351D2B"/>
    <w:rPr>
      <w:color w:val="000000"/>
      <w:spacing w:val="0"/>
      <w:w w:val="100"/>
      <w:position w:val="0"/>
      <w:sz w:val="22"/>
      <w:szCs w:val="22"/>
      <w:shd w:val="clear" w:color="auto" w:fill="FFFFFF"/>
      <w:lang w:val="uk-UA" w:eastAsia="uk-UA" w:bidi="uk-UA"/>
    </w:rPr>
  </w:style>
  <w:style w:type="paragraph" w:customStyle="1" w:styleId="affa">
    <w:name w:val="Подпись к таблице"/>
    <w:basedOn w:val="a"/>
    <w:link w:val="aff9"/>
    <w:rsid w:val="00351D2B"/>
    <w:pPr>
      <w:widowControl w:val="0"/>
      <w:shd w:val="clear" w:color="auto" w:fill="FFFFFF"/>
      <w:suppressAutoHyphens w:val="0"/>
      <w:spacing w:line="278" w:lineRule="exact"/>
      <w:jc w:val="center"/>
    </w:pPr>
    <w:rPr>
      <w:b/>
      <w:bCs/>
      <w:sz w:val="22"/>
      <w:szCs w:val="22"/>
      <w:lang w:val="ru-RU" w:eastAsia="ru-RU"/>
    </w:rPr>
  </w:style>
  <w:style w:type="paragraph" w:customStyle="1" w:styleId="25">
    <w:name w:val="Основной текст2"/>
    <w:basedOn w:val="a"/>
    <w:link w:val="affb"/>
    <w:rsid w:val="00351D2B"/>
    <w:pPr>
      <w:widowControl w:val="0"/>
      <w:shd w:val="clear" w:color="auto" w:fill="FFFFFF"/>
      <w:suppressAutoHyphens w:val="0"/>
    </w:pPr>
    <w:rPr>
      <w:sz w:val="20"/>
      <w:szCs w:val="20"/>
      <w:lang w:val="ru-RU" w:eastAsia="ru-RU"/>
    </w:rPr>
  </w:style>
  <w:style w:type="character" w:customStyle="1" w:styleId="14pt80">
    <w:name w:val="Основной текст + 14 pt;Масштаб 80%"/>
    <w:rsid w:val="00DD2484"/>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6">
    <w:name w:val="Основной текст (2)_"/>
    <w:link w:val="27"/>
    <w:rsid w:val="00DD2484"/>
    <w:rPr>
      <w:b/>
      <w:bCs/>
      <w:spacing w:val="60"/>
      <w:sz w:val="21"/>
      <w:szCs w:val="21"/>
      <w:shd w:val="clear" w:color="auto" w:fill="FFFFFF"/>
    </w:rPr>
  </w:style>
  <w:style w:type="character" w:customStyle="1" w:styleId="SimSun">
    <w:name w:val="Основной текст + SimSun;Курсив"/>
    <w:rsid w:val="00DD2484"/>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DD2484"/>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7">
    <w:name w:val="Основной текст (2)"/>
    <w:basedOn w:val="a"/>
    <w:link w:val="26"/>
    <w:rsid w:val="00DD2484"/>
    <w:pPr>
      <w:widowControl w:val="0"/>
      <w:shd w:val="clear" w:color="auto" w:fill="FFFFFF"/>
      <w:suppressAutoHyphens w:val="0"/>
      <w:spacing w:before="960" w:after="300" w:line="0" w:lineRule="atLeast"/>
    </w:pPr>
    <w:rPr>
      <w:b/>
      <w:bCs/>
      <w:spacing w:val="60"/>
      <w:sz w:val="21"/>
      <w:szCs w:val="21"/>
      <w:lang w:val="ru-RU" w:eastAsia="ru-RU"/>
    </w:rPr>
  </w:style>
  <w:style w:type="character" w:customStyle="1" w:styleId="ListParagraphChar">
    <w:name w:val="List Paragraph Char"/>
    <w:link w:val="1b"/>
    <w:locked/>
    <w:rsid w:val="00EE17AB"/>
    <w:rPr>
      <w:rFonts w:eastAsia="Calibri"/>
      <w:sz w:val="24"/>
      <w:szCs w:val="24"/>
      <w:lang w:val="uk-UA" w:eastAsia="uk-UA"/>
    </w:rPr>
  </w:style>
  <w:style w:type="paragraph" w:customStyle="1" w:styleId="affc">
    <w:name w:val="Абзац списка"/>
    <w:basedOn w:val="a"/>
    <w:uiPriority w:val="34"/>
    <w:qFormat/>
    <w:rsid w:val="003A54FE"/>
    <w:pPr>
      <w:suppressAutoHyphens w:val="0"/>
      <w:snapToGrid w:val="0"/>
      <w:spacing w:before="20" w:after="20"/>
      <w:ind w:left="720" w:firstLine="737"/>
      <w:contextualSpacing/>
      <w:jc w:val="both"/>
    </w:pPr>
    <w:rPr>
      <w:szCs w:val="20"/>
      <w:lang w:val="uk-UA" w:eastAsia="ru-RU"/>
    </w:rPr>
  </w:style>
  <w:style w:type="character" w:customStyle="1" w:styleId="HTML1">
    <w:name w:val="Стандартний HTML Знак"/>
    <w:aliases w:val="Знак9 Знак"/>
    <w:link w:val="HTML0"/>
    <w:locked/>
    <w:rsid w:val="00B97370"/>
    <w:rPr>
      <w:rFonts w:ascii="Courier New" w:hAnsi="Courier New" w:cs="Courier New"/>
      <w:lang w:eastAsia="ar-SA"/>
    </w:rPr>
  </w:style>
  <w:style w:type="paragraph" w:customStyle="1" w:styleId="xfmc1">
    <w:name w:val="xfmc1"/>
    <w:basedOn w:val="a"/>
    <w:rsid w:val="00B90883"/>
    <w:pPr>
      <w:suppressAutoHyphens w:val="0"/>
      <w:spacing w:before="100" w:beforeAutospacing="1" w:after="100" w:afterAutospacing="1"/>
    </w:pPr>
    <w:rPr>
      <w:lang w:val="ru-RU" w:eastAsia="ru-RU"/>
    </w:rPr>
  </w:style>
  <w:style w:type="paragraph" w:customStyle="1" w:styleId="xfmc5">
    <w:name w:val="xfmc5"/>
    <w:basedOn w:val="a"/>
    <w:rsid w:val="00B90883"/>
    <w:pPr>
      <w:suppressAutoHyphens w:val="0"/>
      <w:spacing w:before="100" w:beforeAutospacing="1" w:after="100" w:afterAutospacing="1"/>
    </w:pPr>
    <w:rPr>
      <w:lang w:val="ru-RU" w:eastAsia="ru-RU"/>
    </w:rPr>
  </w:style>
  <w:style w:type="paragraph" w:customStyle="1" w:styleId="1f">
    <w:name w:val="Абзац списку1"/>
    <w:basedOn w:val="a"/>
    <w:rsid w:val="00B90883"/>
    <w:pPr>
      <w:suppressAutoHyphens w:val="0"/>
      <w:spacing w:after="200" w:line="276" w:lineRule="auto"/>
      <w:ind w:left="720"/>
      <w:contextualSpacing/>
    </w:pPr>
    <w:rPr>
      <w:rFonts w:ascii="Calibri" w:hAnsi="Calibri"/>
      <w:sz w:val="22"/>
      <w:szCs w:val="22"/>
      <w:lang w:val="ru-RU" w:eastAsia="en-US"/>
    </w:rPr>
  </w:style>
  <w:style w:type="character" w:customStyle="1" w:styleId="fontstyle01">
    <w:name w:val="fontstyle01"/>
    <w:rsid w:val="00422CBD"/>
    <w:rPr>
      <w:rFonts w:ascii="Calibri" w:hAnsi="Calibri" w:cs="Calibri"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3041">
      <w:bodyDiv w:val="1"/>
      <w:marLeft w:val="0"/>
      <w:marRight w:val="0"/>
      <w:marTop w:val="0"/>
      <w:marBottom w:val="0"/>
      <w:divBdr>
        <w:top w:val="none" w:sz="0" w:space="0" w:color="auto"/>
        <w:left w:val="none" w:sz="0" w:space="0" w:color="auto"/>
        <w:bottom w:val="none" w:sz="0" w:space="0" w:color="auto"/>
        <w:right w:val="none" w:sz="0" w:space="0" w:color="auto"/>
      </w:divBdr>
    </w:div>
    <w:div w:id="624427046">
      <w:bodyDiv w:val="1"/>
      <w:marLeft w:val="0"/>
      <w:marRight w:val="0"/>
      <w:marTop w:val="0"/>
      <w:marBottom w:val="0"/>
      <w:divBdr>
        <w:top w:val="none" w:sz="0" w:space="0" w:color="auto"/>
        <w:left w:val="none" w:sz="0" w:space="0" w:color="auto"/>
        <w:bottom w:val="none" w:sz="0" w:space="0" w:color="auto"/>
        <w:right w:val="none" w:sz="0" w:space="0" w:color="auto"/>
      </w:divBdr>
    </w:div>
    <w:div w:id="834876236">
      <w:bodyDiv w:val="1"/>
      <w:marLeft w:val="0"/>
      <w:marRight w:val="0"/>
      <w:marTop w:val="0"/>
      <w:marBottom w:val="0"/>
      <w:divBdr>
        <w:top w:val="none" w:sz="0" w:space="0" w:color="auto"/>
        <w:left w:val="none" w:sz="0" w:space="0" w:color="auto"/>
        <w:bottom w:val="none" w:sz="0" w:space="0" w:color="auto"/>
        <w:right w:val="none" w:sz="0" w:space="0" w:color="auto"/>
      </w:divBdr>
    </w:div>
    <w:div w:id="910504674">
      <w:bodyDiv w:val="1"/>
      <w:marLeft w:val="0"/>
      <w:marRight w:val="0"/>
      <w:marTop w:val="0"/>
      <w:marBottom w:val="0"/>
      <w:divBdr>
        <w:top w:val="none" w:sz="0" w:space="0" w:color="auto"/>
        <w:left w:val="none" w:sz="0" w:space="0" w:color="auto"/>
        <w:bottom w:val="none" w:sz="0" w:space="0" w:color="auto"/>
        <w:right w:val="none" w:sz="0" w:space="0" w:color="auto"/>
      </w:divBdr>
    </w:div>
    <w:div w:id="1090859225">
      <w:bodyDiv w:val="1"/>
      <w:marLeft w:val="0"/>
      <w:marRight w:val="0"/>
      <w:marTop w:val="0"/>
      <w:marBottom w:val="0"/>
      <w:divBdr>
        <w:top w:val="none" w:sz="0" w:space="0" w:color="auto"/>
        <w:left w:val="none" w:sz="0" w:space="0" w:color="auto"/>
        <w:bottom w:val="none" w:sz="0" w:space="0" w:color="auto"/>
        <w:right w:val="none" w:sz="0" w:space="0" w:color="auto"/>
      </w:divBdr>
    </w:div>
    <w:div w:id="1347100603">
      <w:bodyDiv w:val="1"/>
      <w:marLeft w:val="0"/>
      <w:marRight w:val="0"/>
      <w:marTop w:val="0"/>
      <w:marBottom w:val="0"/>
      <w:divBdr>
        <w:top w:val="none" w:sz="0" w:space="0" w:color="auto"/>
        <w:left w:val="none" w:sz="0" w:space="0" w:color="auto"/>
        <w:bottom w:val="none" w:sz="0" w:space="0" w:color="auto"/>
        <w:right w:val="none" w:sz="0" w:space="0" w:color="auto"/>
      </w:divBdr>
    </w:div>
    <w:div w:id="1411344987">
      <w:bodyDiv w:val="1"/>
      <w:marLeft w:val="0"/>
      <w:marRight w:val="0"/>
      <w:marTop w:val="0"/>
      <w:marBottom w:val="0"/>
      <w:divBdr>
        <w:top w:val="none" w:sz="0" w:space="0" w:color="auto"/>
        <w:left w:val="none" w:sz="0" w:space="0" w:color="auto"/>
        <w:bottom w:val="none" w:sz="0" w:space="0" w:color="auto"/>
        <w:right w:val="none" w:sz="0" w:space="0" w:color="auto"/>
      </w:divBdr>
    </w:div>
    <w:div w:id="1790464438">
      <w:bodyDiv w:val="1"/>
      <w:marLeft w:val="0"/>
      <w:marRight w:val="0"/>
      <w:marTop w:val="0"/>
      <w:marBottom w:val="0"/>
      <w:divBdr>
        <w:top w:val="none" w:sz="0" w:space="0" w:color="auto"/>
        <w:left w:val="none" w:sz="0" w:space="0" w:color="auto"/>
        <w:bottom w:val="none" w:sz="0" w:space="0" w:color="auto"/>
        <w:right w:val="none" w:sz="0" w:space="0" w:color="auto"/>
      </w:divBdr>
    </w:div>
    <w:div w:id="1922330028">
      <w:bodyDiv w:val="1"/>
      <w:marLeft w:val="0"/>
      <w:marRight w:val="0"/>
      <w:marTop w:val="0"/>
      <w:marBottom w:val="0"/>
      <w:divBdr>
        <w:top w:val="none" w:sz="0" w:space="0" w:color="auto"/>
        <w:left w:val="none" w:sz="0" w:space="0" w:color="auto"/>
        <w:bottom w:val="none" w:sz="0" w:space="0" w:color="auto"/>
        <w:right w:val="none" w:sz="0" w:space="0" w:color="auto"/>
      </w:divBdr>
    </w:div>
    <w:div w:id="20208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482B-963E-4EFE-9D01-7A44BE3B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1500</Words>
  <Characters>8551</Characters>
  <Application>Microsoft Office Word</Application>
  <DocSecurity>0</DocSecurity>
  <Lines>71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освіти і науки</vt:lpstr>
      <vt:lpstr>Управління освіти і науки</vt:lpstr>
    </vt:vector>
  </TitlesOfParts>
  <Company>MoBIL GROUP</Company>
  <LinksUpToDate>false</LinksUpToDate>
  <CharactersWithSpaces>10031</CharactersWithSpaces>
  <SharedDoc>false</SharedDoc>
  <HLinks>
    <vt:vector size="18" baseType="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2555937</vt:i4>
      </vt:variant>
      <vt:variant>
        <vt:i4>0</vt:i4>
      </vt:variant>
      <vt:variant>
        <vt:i4>0</vt:i4>
      </vt:variant>
      <vt:variant>
        <vt:i4>5</vt:i4>
      </vt:variant>
      <vt:variant>
        <vt:lpwstr>http://www.prozorro.gov.ua/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 і науки</dc:title>
  <dc:creator>Admin</dc:creator>
  <cp:lastModifiedBy>1</cp:lastModifiedBy>
  <cp:revision>199</cp:revision>
  <cp:lastPrinted>2023-04-12T13:09:00Z</cp:lastPrinted>
  <dcterms:created xsi:type="dcterms:W3CDTF">2022-12-22T09:27:00Z</dcterms:created>
  <dcterms:modified xsi:type="dcterms:W3CDTF">2023-04-12T13:12:00Z</dcterms:modified>
</cp:coreProperties>
</file>