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B7" w:rsidRPr="0024229B" w:rsidRDefault="00F02E55" w:rsidP="008037B7">
      <w:pPr>
        <w:widowControl w:val="0"/>
        <w:ind w:left="6480" w:firstLine="720"/>
        <w:jc w:val="center"/>
        <w:rPr>
          <w:b/>
          <w:snapToGrid w:val="0"/>
          <w:color w:val="000000"/>
          <w:lang w:val="uk-UA"/>
        </w:rPr>
      </w:pPr>
      <w:r>
        <w:rPr>
          <w:b/>
          <w:snapToGrid w:val="0"/>
          <w:color w:val="000000"/>
          <w:lang w:val="uk-UA"/>
        </w:rPr>
        <w:t>Додаток № 5</w:t>
      </w:r>
    </w:p>
    <w:p w:rsidR="008037B7" w:rsidRDefault="008037B7" w:rsidP="002D3857">
      <w:pPr>
        <w:widowControl w:val="0"/>
        <w:jc w:val="center"/>
        <w:rPr>
          <w:b/>
          <w:snapToGrid w:val="0"/>
          <w:lang w:val="uk-UA"/>
        </w:rPr>
      </w:pPr>
    </w:p>
    <w:p w:rsidR="008037B7" w:rsidRDefault="008037B7" w:rsidP="002D3857">
      <w:pPr>
        <w:widowControl w:val="0"/>
        <w:jc w:val="center"/>
        <w:rPr>
          <w:b/>
          <w:snapToGrid w:val="0"/>
          <w:lang w:val="uk-UA"/>
        </w:rPr>
      </w:pPr>
      <w:r>
        <w:rPr>
          <w:b/>
          <w:snapToGrid w:val="0"/>
          <w:lang w:val="uk-UA"/>
        </w:rPr>
        <w:t xml:space="preserve">ПРОЕКТ </w:t>
      </w:r>
      <w:r w:rsidR="00FC23BE">
        <w:rPr>
          <w:b/>
          <w:snapToGrid w:val="0"/>
          <w:lang w:val="uk-UA"/>
        </w:rPr>
        <w:t>ДОГОВО</w:t>
      </w:r>
      <w:r w:rsidR="00447B51">
        <w:rPr>
          <w:b/>
          <w:snapToGrid w:val="0"/>
          <w:lang w:val="uk-UA"/>
        </w:rPr>
        <w:t>Р</w:t>
      </w:r>
      <w:r>
        <w:rPr>
          <w:b/>
          <w:snapToGrid w:val="0"/>
          <w:lang w:val="uk-UA"/>
        </w:rPr>
        <w:t>У</w:t>
      </w:r>
    </w:p>
    <w:p w:rsidR="002D3857" w:rsidRPr="009E257A" w:rsidRDefault="008037B7" w:rsidP="002D3857">
      <w:pPr>
        <w:widowControl w:val="0"/>
        <w:jc w:val="center"/>
        <w:rPr>
          <w:b/>
          <w:snapToGrid w:val="0"/>
          <w:lang w:val="uk-UA"/>
        </w:rPr>
      </w:pPr>
      <w:r>
        <w:rPr>
          <w:b/>
          <w:snapToGrid w:val="0"/>
          <w:lang w:val="uk-UA"/>
        </w:rPr>
        <w:t xml:space="preserve">про </w:t>
      </w:r>
      <w:r w:rsidR="00E84896">
        <w:rPr>
          <w:b/>
          <w:snapToGrid w:val="0"/>
          <w:lang w:val="uk-UA"/>
        </w:rPr>
        <w:t>закупівлю послуг</w:t>
      </w:r>
      <w:r>
        <w:rPr>
          <w:b/>
          <w:snapToGrid w:val="0"/>
          <w:lang w:val="uk-UA"/>
        </w:rPr>
        <w:t xml:space="preserve"> </w:t>
      </w:r>
    </w:p>
    <w:p w:rsidR="002D3857" w:rsidRDefault="002D3857">
      <w:pPr>
        <w:ind w:left="12"/>
        <w:rPr>
          <w:bCs/>
          <w:lang w:val="uk-UA"/>
        </w:rPr>
      </w:pPr>
    </w:p>
    <w:p w:rsidR="004B750F" w:rsidRPr="002D3857" w:rsidRDefault="007E1F9F">
      <w:pPr>
        <w:ind w:left="12"/>
        <w:rPr>
          <w:lang w:val="uk-UA"/>
        </w:rPr>
      </w:pPr>
      <w:r w:rsidRPr="002D3857">
        <w:rPr>
          <w:bCs/>
          <w:lang w:val="uk-UA"/>
        </w:rPr>
        <w:t>м. Чернігів</w:t>
      </w:r>
      <w:r w:rsidR="002D3857" w:rsidRPr="002D3857">
        <w:rPr>
          <w:lang w:val="uk-UA"/>
        </w:rPr>
        <w:t xml:space="preserve">                     </w:t>
      </w:r>
      <w:r w:rsidR="005F64E7">
        <w:rPr>
          <w:lang w:val="uk-UA"/>
        </w:rPr>
        <w:t xml:space="preserve">                                                                             </w:t>
      </w:r>
      <w:r w:rsidR="002D3857" w:rsidRPr="002D3857">
        <w:rPr>
          <w:lang w:val="uk-UA"/>
        </w:rPr>
        <w:t xml:space="preserve">  "___"  _________  20</w:t>
      </w:r>
      <w:r w:rsidR="00211091">
        <w:rPr>
          <w:lang w:val="uk-UA"/>
        </w:rPr>
        <w:t>2</w:t>
      </w:r>
      <w:r w:rsidR="008D2423">
        <w:rPr>
          <w:lang w:val="uk-UA"/>
        </w:rPr>
        <w:t>_</w:t>
      </w:r>
      <w:r w:rsidR="002D3857" w:rsidRPr="002D3857">
        <w:rPr>
          <w:lang w:val="uk-UA"/>
        </w:rPr>
        <w:t xml:space="preserve"> р.</w:t>
      </w:r>
    </w:p>
    <w:p w:rsidR="004B750F" w:rsidRPr="002964A9" w:rsidRDefault="004B750F">
      <w:pPr>
        <w:rPr>
          <w:lang w:val="uk-UA"/>
        </w:rPr>
      </w:pPr>
    </w:p>
    <w:p w:rsidR="00B72CB3" w:rsidRPr="009E257A" w:rsidRDefault="007E1F9F" w:rsidP="00B72CB3">
      <w:pPr>
        <w:widowControl w:val="0"/>
        <w:ind w:firstLine="567"/>
        <w:jc w:val="both"/>
        <w:rPr>
          <w:lang w:val="uk-UA"/>
        </w:rPr>
      </w:pPr>
      <w:r w:rsidRPr="00BE1591">
        <w:rPr>
          <w:lang w:val="uk-UA"/>
        </w:rPr>
        <w:tab/>
      </w:r>
      <w:r w:rsidR="008037B7">
        <w:rPr>
          <w:snapToGrid w:val="0"/>
          <w:lang w:val="uk-UA"/>
        </w:rPr>
        <w:t xml:space="preserve">_________________________________________________________________ (надалі </w:t>
      </w:r>
      <w:r w:rsidR="00447B51" w:rsidRPr="009E257A">
        <w:rPr>
          <w:snapToGrid w:val="0"/>
          <w:lang w:val="uk-UA"/>
        </w:rPr>
        <w:t xml:space="preserve">іменується  </w:t>
      </w:r>
      <w:r w:rsidR="00447B51" w:rsidRPr="009E257A">
        <w:rPr>
          <w:lang w:val="uk-UA"/>
        </w:rPr>
        <w:t>«</w:t>
      </w:r>
      <w:r w:rsidR="00211091">
        <w:rPr>
          <w:snapToGrid w:val="0"/>
          <w:lang w:val="uk-UA"/>
        </w:rPr>
        <w:t>Виконавець</w:t>
      </w:r>
      <w:r w:rsidR="00447B51" w:rsidRPr="009E257A">
        <w:rPr>
          <w:lang w:val="uk-UA"/>
        </w:rPr>
        <w:t>»</w:t>
      </w:r>
      <w:r w:rsidR="00447B51">
        <w:rPr>
          <w:snapToGrid w:val="0"/>
          <w:lang w:val="uk-UA"/>
        </w:rPr>
        <w:t>), який</w:t>
      </w:r>
      <w:r w:rsidR="008037B7">
        <w:rPr>
          <w:snapToGrid w:val="0"/>
          <w:lang w:val="uk-UA"/>
        </w:rPr>
        <w:t xml:space="preserve"> діє на підставі________________________________________</w:t>
      </w:r>
      <w:r w:rsidR="00B72CB3" w:rsidRPr="009E257A">
        <w:rPr>
          <w:snapToGrid w:val="0"/>
          <w:lang w:val="uk-UA"/>
        </w:rPr>
        <w:t xml:space="preserve">,  з однієї сторони, та Управління капітального будівництва Чернігівської обласної державної адміністрації (надалі іменується  </w:t>
      </w:r>
      <w:r w:rsidR="00B72CB3" w:rsidRPr="009E257A">
        <w:rPr>
          <w:lang w:val="uk-UA"/>
        </w:rPr>
        <w:t>«</w:t>
      </w:r>
      <w:r w:rsidR="00EE098D">
        <w:rPr>
          <w:snapToGrid w:val="0"/>
          <w:lang w:val="uk-UA"/>
        </w:rPr>
        <w:t>Замовник</w:t>
      </w:r>
      <w:r w:rsidR="00B72CB3" w:rsidRPr="009E257A">
        <w:rPr>
          <w:lang w:val="uk-UA"/>
        </w:rPr>
        <w:t>»</w:t>
      </w:r>
      <w:r w:rsidR="00B72CB3" w:rsidRPr="009E257A">
        <w:rPr>
          <w:snapToGrid w:val="0"/>
          <w:lang w:val="uk-UA"/>
        </w:rPr>
        <w:t xml:space="preserve">) в </w:t>
      </w:r>
      <w:r w:rsidR="00130D5B">
        <w:rPr>
          <w:snapToGrid w:val="0"/>
          <w:lang w:val="uk-UA"/>
        </w:rPr>
        <w:t xml:space="preserve">особі </w:t>
      </w:r>
      <w:r w:rsidR="008037B7">
        <w:rPr>
          <w:snapToGrid w:val="0"/>
          <w:lang w:val="uk-UA"/>
        </w:rPr>
        <w:t>_____________________________________</w:t>
      </w:r>
      <w:r w:rsidR="00211091">
        <w:rPr>
          <w:snapToGrid w:val="0"/>
          <w:lang w:val="uk-UA"/>
        </w:rPr>
        <w:t>, який діє на підставі ____________________</w:t>
      </w:r>
      <w:r w:rsidR="00B72CB3" w:rsidRPr="009E257A">
        <w:rPr>
          <w:snapToGrid w:val="0"/>
          <w:lang w:val="uk-UA"/>
        </w:rPr>
        <w:t>з другої сторони,</w:t>
      </w:r>
      <w:r w:rsidR="00EE098D">
        <w:rPr>
          <w:snapToGrid w:val="0"/>
          <w:lang w:val="uk-UA"/>
        </w:rPr>
        <w:t xml:space="preserve"> разом – Сторони,</w:t>
      </w:r>
      <w:r w:rsidR="00B72CB3" w:rsidRPr="009E257A">
        <w:rPr>
          <w:lang w:val="uk-UA"/>
        </w:rPr>
        <w:t xml:space="preserve">уклали цей Договір </w:t>
      </w:r>
      <w:r w:rsidR="00EE098D">
        <w:rPr>
          <w:lang w:val="uk-UA"/>
        </w:rPr>
        <w:t xml:space="preserve">(далі - Договір) </w:t>
      </w:r>
      <w:r w:rsidR="00B72CB3" w:rsidRPr="009E257A">
        <w:rPr>
          <w:lang w:val="uk-UA"/>
        </w:rPr>
        <w:t>про наступне:</w:t>
      </w:r>
    </w:p>
    <w:p w:rsidR="0036027B" w:rsidRPr="00024495" w:rsidRDefault="0036027B" w:rsidP="00B36955">
      <w:pPr>
        <w:pStyle w:val="a6"/>
        <w:ind w:firstLine="0"/>
        <w:rPr>
          <w:rFonts w:ascii="Times New Roman" w:hAnsi="Times New Roman" w:cs="Times New Roman"/>
          <w:sz w:val="24"/>
        </w:rPr>
      </w:pPr>
    </w:p>
    <w:p w:rsidR="00C84793" w:rsidRPr="00C84793" w:rsidRDefault="00C84793" w:rsidP="00C84793">
      <w:pPr>
        <w:pStyle w:val="ac"/>
        <w:tabs>
          <w:tab w:val="left" w:pos="-2160"/>
        </w:tabs>
        <w:jc w:val="center"/>
        <w:rPr>
          <w:b/>
          <w:bCs/>
          <w:lang w:val="uk-UA"/>
        </w:rPr>
      </w:pPr>
      <w:r>
        <w:rPr>
          <w:b/>
          <w:bCs/>
          <w:lang w:val="uk-UA"/>
        </w:rPr>
        <w:t>1.</w:t>
      </w:r>
      <w:r w:rsidR="007E1F9F" w:rsidRPr="00C84793">
        <w:rPr>
          <w:b/>
          <w:bCs/>
          <w:lang w:val="uk-UA"/>
        </w:rPr>
        <w:t>Предмет Договору</w:t>
      </w:r>
    </w:p>
    <w:p w:rsidR="00B36955" w:rsidRPr="004F7862" w:rsidRDefault="00C84793" w:rsidP="00B95212">
      <w:pPr>
        <w:pStyle w:val="af"/>
        <w:widowControl w:val="0"/>
        <w:tabs>
          <w:tab w:val="num" w:pos="1260"/>
        </w:tabs>
        <w:spacing w:before="0" w:beforeAutospacing="0" w:after="0" w:afterAutospacing="0"/>
        <w:contextualSpacing/>
        <w:jc w:val="both"/>
        <w:rPr>
          <w:b/>
          <w:lang w:val="uk-UA" w:eastAsia="uk-UA"/>
        </w:rPr>
      </w:pPr>
      <w:r w:rsidRPr="00C84793">
        <w:rPr>
          <w:lang w:val="uk-UA"/>
        </w:rPr>
        <w:t xml:space="preserve">1.1. За цим Договором </w:t>
      </w:r>
      <w:r w:rsidR="00EE098D">
        <w:rPr>
          <w:lang w:val="uk-UA"/>
        </w:rPr>
        <w:t xml:space="preserve">Виконавець зобов’язується надати, а Замовник Прийняти та оплатити послуги: </w:t>
      </w:r>
      <w:r w:rsidR="00B95212" w:rsidRPr="004F7862">
        <w:rPr>
          <w:b/>
          <w:lang w:val="uk-UA"/>
        </w:rPr>
        <w:t>«</w:t>
      </w:r>
      <w:r w:rsidR="00B95212" w:rsidRPr="004F7862">
        <w:rPr>
          <w:b/>
          <w:color w:val="000000"/>
          <w:lang w:val="uk-UA"/>
        </w:rPr>
        <w:t>ДК 0</w:t>
      </w:r>
      <w:bookmarkStart w:id="0" w:name="_GoBack"/>
      <w:bookmarkEnd w:id="0"/>
      <w:r w:rsidR="00B95212" w:rsidRPr="004F7862">
        <w:rPr>
          <w:b/>
          <w:color w:val="000000"/>
          <w:lang w:val="uk-UA"/>
        </w:rPr>
        <w:t>21:2015 – 72610000-9 «Послуги з комп’ютерної підтримки»</w:t>
      </w:r>
      <w:r w:rsidR="00B95212" w:rsidRPr="004F7862">
        <w:rPr>
          <w:b/>
          <w:lang w:val="uk-UA"/>
        </w:rPr>
        <w:t xml:space="preserve"> (Обслуговування комп’ютерної техніки, налаштування та супровід операційних систем</w:t>
      </w:r>
      <w:r w:rsidR="004F7862">
        <w:rPr>
          <w:b/>
          <w:lang w:val="uk-UA"/>
        </w:rPr>
        <w:t>і</w:t>
      </w:r>
      <w:r w:rsidR="00B95212" w:rsidRPr="004F7862">
        <w:rPr>
          <w:b/>
          <w:lang w:val="uk-UA"/>
        </w:rPr>
        <w:t xml:space="preserve"> програмного забезпечення)»</w:t>
      </w:r>
      <w:r w:rsidR="001416B0" w:rsidRPr="00B95212">
        <w:rPr>
          <w:b/>
          <w:lang w:val="uk-UA"/>
        </w:rPr>
        <w:t>,</w:t>
      </w:r>
      <w:r w:rsidR="00EE098D">
        <w:rPr>
          <w:lang w:val="uk-UA"/>
        </w:rPr>
        <w:t xml:space="preserve">вказані в актах наданих послуг, </w:t>
      </w:r>
      <w:r w:rsidR="001416B0">
        <w:rPr>
          <w:lang w:val="uk-UA"/>
        </w:rPr>
        <w:t>що є невід’ємною частиною цього Договору.</w:t>
      </w:r>
    </w:p>
    <w:p w:rsidR="0036027B" w:rsidRPr="00C84793" w:rsidRDefault="0036027B" w:rsidP="00C84793">
      <w:pPr>
        <w:tabs>
          <w:tab w:val="left" w:pos="420"/>
        </w:tabs>
        <w:jc w:val="both"/>
        <w:rPr>
          <w:lang w:val="uk-UA"/>
        </w:rPr>
      </w:pPr>
    </w:p>
    <w:p w:rsidR="00722A7C" w:rsidRPr="00C84793" w:rsidRDefault="00024495" w:rsidP="00722A7C">
      <w:pPr>
        <w:tabs>
          <w:tab w:val="left" w:pos="420"/>
        </w:tabs>
        <w:jc w:val="center"/>
        <w:rPr>
          <w:b/>
          <w:lang w:val="uk-UA"/>
        </w:rPr>
      </w:pPr>
      <w:r>
        <w:rPr>
          <w:b/>
          <w:lang w:val="uk-UA"/>
        </w:rPr>
        <w:t>2.</w:t>
      </w:r>
      <w:r w:rsidR="00CC6BDB">
        <w:rPr>
          <w:b/>
          <w:lang w:val="uk-UA"/>
        </w:rPr>
        <w:t xml:space="preserve"> Умови </w:t>
      </w:r>
      <w:r w:rsidR="00F171FF">
        <w:rPr>
          <w:b/>
          <w:lang w:val="uk-UA"/>
        </w:rPr>
        <w:t>надання послуг</w:t>
      </w:r>
    </w:p>
    <w:p w:rsidR="00C84793" w:rsidRPr="00C84793" w:rsidRDefault="00C84793" w:rsidP="00C84793">
      <w:pPr>
        <w:tabs>
          <w:tab w:val="left" w:pos="420"/>
        </w:tabs>
        <w:ind w:right="-140"/>
        <w:jc w:val="both"/>
        <w:rPr>
          <w:lang w:val="uk-UA"/>
        </w:rPr>
      </w:pPr>
      <w:r w:rsidRPr="00C84793">
        <w:rPr>
          <w:lang w:val="uk-UA"/>
        </w:rPr>
        <w:t xml:space="preserve">2.1. </w:t>
      </w:r>
      <w:r w:rsidR="00F171FF">
        <w:rPr>
          <w:lang w:val="uk-UA"/>
        </w:rPr>
        <w:t>Порядок та строки надання послуг за Договором визначаються за погодженням Сторін</w:t>
      </w:r>
      <w:r w:rsidRPr="00C84793">
        <w:rPr>
          <w:lang w:val="uk-UA"/>
        </w:rPr>
        <w:t>.</w:t>
      </w:r>
    </w:p>
    <w:p w:rsidR="00C84793" w:rsidRPr="00C84793" w:rsidRDefault="00C84793" w:rsidP="00C84793">
      <w:pPr>
        <w:tabs>
          <w:tab w:val="left" w:pos="420"/>
        </w:tabs>
        <w:ind w:right="-140"/>
        <w:jc w:val="both"/>
        <w:rPr>
          <w:lang w:val="uk-UA"/>
        </w:rPr>
      </w:pPr>
      <w:r w:rsidRPr="00C84793">
        <w:rPr>
          <w:lang w:val="uk-UA"/>
        </w:rPr>
        <w:t>2.</w:t>
      </w:r>
      <w:r w:rsidR="00DC21E0">
        <w:rPr>
          <w:lang w:val="uk-UA"/>
        </w:rPr>
        <w:t>2</w:t>
      </w:r>
      <w:r w:rsidRPr="00C84793">
        <w:rPr>
          <w:lang w:val="uk-UA"/>
        </w:rPr>
        <w:t xml:space="preserve">. </w:t>
      </w:r>
      <w:r w:rsidR="00F171FF">
        <w:rPr>
          <w:lang w:val="uk-UA"/>
        </w:rPr>
        <w:t>Надання послуг Виконавцем здійснюється на підставі письмової або усної заявки Замовника</w:t>
      </w:r>
      <w:r w:rsidRPr="00C84793">
        <w:rPr>
          <w:lang w:val="uk-UA"/>
        </w:rPr>
        <w:t>.</w:t>
      </w:r>
    </w:p>
    <w:p w:rsidR="00C84793" w:rsidRPr="00C84793" w:rsidRDefault="00C84793" w:rsidP="00C84793">
      <w:pPr>
        <w:tabs>
          <w:tab w:val="left" w:pos="420"/>
        </w:tabs>
        <w:ind w:right="-140"/>
        <w:jc w:val="both"/>
        <w:rPr>
          <w:lang w:val="uk-UA"/>
        </w:rPr>
      </w:pPr>
      <w:r w:rsidRPr="00C84793">
        <w:rPr>
          <w:lang w:val="uk-UA"/>
        </w:rPr>
        <w:t>2.</w:t>
      </w:r>
      <w:r w:rsidR="00DC21E0">
        <w:rPr>
          <w:lang w:val="uk-UA"/>
        </w:rPr>
        <w:t>3</w:t>
      </w:r>
      <w:r w:rsidRPr="00C84793">
        <w:rPr>
          <w:lang w:val="uk-UA"/>
        </w:rPr>
        <w:t xml:space="preserve">. </w:t>
      </w:r>
      <w:r w:rsidR="00957903">
        <w:rPr>
          <w:lang w:val="uk-UA"/>
        </w:rPr>
        <w:t>Узгоджен</w:t>
      </w:r>
      <w:r w:rsidR="00F171FF">
        <w:rPr>
          <w:lang w:val="uk-UA"/>
        </w:rPr>
        <w:t>і С</w:t>
      </w:r>
      <w:r w:rsidR="00957903">
        <w:rPr>
          <w:lang w:val="uk-UA"/>
        </w:rPr>
        <w:t>торонами</w:t>
      </w:r>
      <w:r w:rsidR="004D21A4">
        <w:rPr>
          <w:lang w:val="uk-UA"/>
        </w:rPr>
        <w:t xml:space="preserve"> вид,</w:t>
      </w:r>
      <w:r w:rsidR="00957903">
        <w:rPr>
          <w:lang w:val="uk-UA"/>
        </w:rPr>
        <w:t xml:space="preserve"> обсяг </w:t>
      </w:r>
      <w:r w:rsidR="00F171FF">
        <w:rPr>
          <w:lang w:val="uk-UA"/>
        </w:rPr>
        <w:t>наданих послуг та ціна зазначаю</w:t>
      </w:r>
      <w:r w:rsidR="00957903">
        <w:rPr>
          <w:lang w:val="uk-UA"/>
        </w:rPr>
        <w:t xml:space="preserve">ться у </w:t>
      </w:r>
      <w:r w:rsidR="004635A0">
        <w:rPr>
          <w:lang w:val="uk-UA"/>
        </w:rPr>
        <w:t>актах наданих послуг</w:t>
      </w:r>
      <w:r w:rsidR="00957903">
        <w:rPr>
          <w:lang w:val="uk-UA"/>
        </w:rPr>
        <w:t xml:space="preserve">, які є невід’ємною частиною </w:t>
      </w:r>
      <w:r w:rsidR="00FB260E">
        <w:rPr>
          <w:lang w:val="uk-UA"/>
        </w:rPr>
        <w:t>цього</w:t>
      </w:r>
      <w:r w:rsidR="004635A0">
        <w:rPr>
          <w:lang w:val="uk-UA"/>
        </w:rPr>
        <w:t xml:space="preserve"> Д</w:t>
      </w:r>
      <w:r w:rsidR="00957903">
        <w:rPr>
          <w:lang w:val="uk-UA"/>
        </w:rPr>
        <w:t>оговору</w:t>
      </w:r>
      <w:r w:rsidRPr="00C84793">
        <w:rPr>
          <w:lang w:val="uk-UA"/>
        </w:rPr>
        <w:t>.</w:t>
      </w:r>
    </w:p>
    <w:p w:rsidR="00DC21E0" w:rsidRDefault="00C84793" w:rsidP="00FB260E">
      <w:pPr>
        <w:tabs>
          <w:tab w:val="left" w:pos="420"/>
        </w:tabs>
        <w:ind w:right="-140"/>
        <w:jc w:val="both"/>
        <w:rPr>
          <w:lang w:val="uk-UA"/>
        </w:rPr>
      </w:pPr>
      <w:r w:rsidRPr="00C84793">
        <w:rPr>
          <w:lang w:val="uk-UA"/>
        </w:rPr>
        <w:t>2.</w:t>
      </w:r>
      <w:r w:rsidR="00DC21E0">
        <w:rPr>
          <w:lang w:val="uk-UA"/>
        </w:rPr>
        <w:t>4</w:t>
      </w:r>
      <w:r w:rsidRPr="00C84793">
        <w:rPr>
          <w:lang w:val="uk-UA"/>
        </w:rPr>
        <w:t xml:space="preserve">. </w:t>
      </w:r>
      <w:r w:rsidR="004D21A4">
        <w:rPr>
          <w:lang w:val="uk-UA"/>
        </w:rPr>
        <w:t xml:space="preserve">Виконавець зобов’язується надати послуги </w:t>
      </w:r>
      <w:r w:rsidR="00BE1591">
        <w:rPr>
          <w:lang w:val="uk-UA"/>
        </w:rPr>
        <w:t>протягом одного робочого дня</w:t>
      </w:r>
      <w:r w:rsidR="00DC21E0">
        <w:rPr>
          <w:lang w:val="uk-UA"/>
        </w:rPr>
        <w:t xml:space="preserve"> з дати відповідної заявки.</w:t>
      </w:r>
    </w:p>
    <w:p w:rsidR="0039297B" w:rsidRPr="00C84793" w:rsidRDefault="0039297B" w:rsidP="00FB260E">
      <w:pPr>
        <w:tabs>
          <w:tab w:val="left" w:pos="420"/>
        </w:tabs>
        <w:ind w:right="-140"/>
        <w:jc w:val="both"/>
        <w:rPr>
          <w:lang w:val="uk-UA"/>
        </w:rPr>
      </w:pPr>
      <w:r>
        <w:rPr>
          <w:bCs/>
          <w:lang w:val="uk-UA"/>
        </w:rPr>
        <w:t xml:space="preserve">2.5. </w:t>
      </w:r>
      <w:r w:rsidRPr="0048403A">
        <w:rPr>
          <w:bCs/>
          <w:lang w:val="uk-UA"/>
        </w:rPr>
        <w:t xml:space="preserve">Місце </w:t>
      </w:r>
      <w:r>
        <w:rPr>
          <w:bCs/>
          <w:lang w:val="uk-UA"/>
        </w:rPr>
        <w:t>надання послуг</w:t>
      </w:r>
      <w:r w:rsidRPr="0048403A">
        <w:rPr>
          <w:bCs/>
          <w:lang w:val="uk-UA"/>
        </w:rPr>
        <w:t xml:space="preserve">: м. </w:t>
      </w:r>
      <w:r>
        <w:rPr>
          <w:bCs/>
          <w:lang w:val="uk-UA"/>
        </w:rPr>
        <w:t>Чернігів, вул. Єлецька, 11.</w:t>
      </w:r>
    </w:p>
    <w:p w:rsidR="00C84793" w:rsidRDefault="00C84793" w:rsidP="00C84793">
      <w:pPr>
        <w:tabs>
          <w:tab w:val="left" w:pos="420"/>
        </w:tabs>
        <w:ind w:right="427"/>
        <w:jc w:val="both"/>
        <w:rPr>
          <w:lang w:val="uk-UA"/>
        </w:rPr>
      </w:pPr>
    </w:p>
    <w:p w:rsidR="004B750F" w:rsidRPr="00C84793" w:rsidRDefault="00C84793" w:rsidP="00C84793">
      <w:pPr>
        <w:pStyle w:val="ac"/>
        <w:numPr>
          <w:ilvl w:val="0"/>
          <w:numId w:val="5"/>
        </w:numPr>
        <w:tabs>
          <w:tab w:val="left" w:pos="-2160"/>
        </w:tabs>
        <w:jc w:val="center"/>
        <w:rPr>
          <w:lang w:val="uk-UA"/>
        </w:rPr>
      </w:pPr>
      <w:r w:rsidRPr="00C84793">
        <w:rPr>
          <w:b/>
          <w:bCs/>
          <w:lang w:val="uk-UA"/>
        </w:rPr>
        <w:t>Ціна</w:t>
      </w:r>
      <w:r w:rsidR="007E1F9F" w:rsidRPr="00C84793">
        <w:rPr>
          <w:b/>
          <w:bCs/>
          <w:lang w:val="uk-UA"/>
        </w:rPr>
        <w:t xml:space="preserve"> Договору</w:t>
      </w:r>
    </w:p>
    <w:p w:rsidR="004B750F" w:rsidRPr="00C84793" w:rsidRDefault="002D3857" w:rsidP="00DC578F">
      <w:pPr>
        <w:tabs>
          <w:tab w:val="left" w:pos="420"/>
        </w:tabs>
        <w:jc w:val="both"/>
        <w:rPr>
          <w:lang w:val="uk-UA"/>
        </w:rPr>
      </w:pPr>
      <w:r>
        <w:rPr>
          <w:lang w:val="uk-UA"/>
        </w:rPr>
        <w:t>3</w:t>
      </w:r>
      <w:r w:rsidR="00C84793">
        <w:rPr>
          <w:lang w:val="uk-UA"/>
        </w:rPr>
        <w:t>.1.Ціна цього</w:t>
      </w:r>
      <w:r w:rsidR="007E1F9F" w:rsidRPr="002964A9">
        <w:rPr>
          <w:lang w:val="uk-UA"/>
        </w:rPr>
        <w:t xml:space="preserve"> Договору </w:t>
      </w:r>
      <w:r w:rsidR="00C84793" w:rsidRPr="00C84793">
        <w:rPr>
          <w:lang w:val="uk-UA"/>
        </w:rPr>
        <w:t xml:space="preserve">становить </w:t>
      </w:r>
      <w:r w:rsidR="008037B7">
        <w:rPr>
          <w:lang w:val="uk-UA"/>
        </w:rPr>
        <w:t>__________</w:t>
      </w:r>
      <w:r w:rsidR="005F64E7">
        <w:rPr>
          <w:lang w:val="uk-UA"/>
        </w:rPr>
        <w:t>___________________</w:t>
      </w:r>
      <w:r w:rsidR="00211091">
        <w:rPr>
          <w:lang w:val="uk-UA"/>
        </w:rPr>
        <w:t>______________</w:t>
      </w:r>
      <w:r w:rsidR="008037B7">
        <w:rPr>
          <w:lang w:val="uk-UA"/>
        </w:rPr>
        <w:t>_</w:t>
      </w:r>
      <w:r w:rsidR="00130D5B">
        <w:rPr>
          <w:lang w:val="uk-UA"/>
        </w:rPr>
        <w:t xml:space="preserve"> </w:t>
      </w:r>
      <w:r w:rsidR="005F64E7">
        <w:rPr>
          <w:lang w:val="uk-UA"/>
        </w:rPr>
        <w:t>гривень.</w:t>
      </w:r>
    </w:p>
    <w:p w:rsidR="004B750F" w:rsidRDefault="002D3857">
      <w:pPr>
        <w:tabs>
          <w:tab w:val="left" w:pos="420"/>
        </w:tabs>
        <w:rPr>
          <w:lang w:val="uk-UA"/>
        </w:rPr>
      </w:pPr>
      <w:r>
        <w:rPr>
          <w:lang w:val="uk-UA"/>
        </w:rPr>
        <w:t>3</w:t>
      </w:r>
      <w:r w:rsidR="00C84793">
        <w:rPr>
          <w:lang w:val="uk-UA"/>
        </w:rPr>
        <w:t>.2.</w:t>
      </w:r>
      <w:r w:rsidR="00C84793" w:rsidRPr="00C84793">
        <w:rPr>
          <w:lang w:val="uk-UA"/>
        </w:rPr>
        <w:t>Ціна цього Договору може бути зменшена за взаємною згодою Сторін</w:t>
      </w:r>
      <w:r w:rsidR="00C84793">
        <w:rPr>
          <w:lang w:val="uk-UA"/>
        </w:rPr>
        <w:t>.</w:t>
      </w:r>
    </w:p>
    <w:p w:rsidR="00024495" w:rsidRDefault="00024495" w:rsidP="00024495">
      <w:pPr>
        <w:tabs>
          <w:tab w:val="left" w:pos="-2160"/>
        </w:tabs>
        <w:rPr>
          <w:b/>
          <w:bCs/>
          <w:lang w:val="uk-UA"/>
        </w:rPr>
      </w:pPr>
    </w:p>
    <w:p w:rsidR="00024495" w:rsidRDefault="00024495" w:rsidP="00024495">
      <w:pPr>
        <w:tabs>
          <w:tab w:val="left" w:pos="-2160"/>
        </w:tabs>
        <w:ind w:left="360"/>
        <w:jc w:val="center"/>
        <w:rPr>
          <w:b/>
          <w:bCs/>
          <w:lang w:val="uk-UA"/>
        </w:rPr>
      </w:pPr>
      <w:r>
        <w:rPr>
          <w:b/>
          <w:bCs/>
          <w:lang w:val="uk-UA"/>
        </w:rPr>
        <w:t>4.Порядок розрахунків</w:t>
      </w:r>
    </w:p>
    <w:p w:rsidR="00024495" w:rsidRPr="00024495" w:rsidRDefault="00024495" w:rsidP="002D3857">
      <w:pPr>
        <w:tabs>
          <w:tab w:val="left" w:pos="-2160"/>
        </w:tabs>
        <w:jc w:val="both"/>
        <w:rPr>
          <w:bCs/>
          <w:lang w:val="uk-UA"/>
        </w:rPr>
      </w:pPr>
      <w:r w:rsidRPr="00024495">
        <w:rPr>
          <w:bCs/>
          <w:lang w:val="uk-UA"/>
        </w:rPr>
        <w:t xml:space="preserve">4.1. Оплата </w:t>
      </w:r>
      <w:r w:rsidR="004635A0">
        <w:rPr>
          <w:bCs/>
          <w:lang w:val="uk-UA"/>
        </w:rPr>
        <w:t>послуг</w:t>
      </w:r>
      <w:r w:rsidRPr="00024495">
        <w:rPr>
          <w:bCs/>
          <w:lang w:val="uk-UA"/>
        </w:rPr>
        <w:t xml:space="preserve"> здійснюється згідно </w:t>
      </w:r>
      <w:r w:rsidR="000F6FC5">
        <w:rPr>
          <w:bCs/>
          <w:lang w:val="uk-UA"/>
        </w:rPr>
        <w:t xml:space="preserve">з </w:t>
      </w:r>
      <w:r w:rsidR="004635A0">
        <w:rPr>
          <w:bCs/>
          <w:lang w:val="uk-UA"/>
        </w:rPr>
        <w:t>актом наданих послуг</w:t>
      </w:r>
      <w:r w:rsidR="00B21EB4">
        <w:rPr>
          <w:bCs/>
          <w:lang w:val="uk-UA"/>
        </w:rPr>
        <w:t>,</w:t>
      </w:r>
      <w:r w:rsidR="004635A0">
        <w:rPr>
          <w:bCs/>
          <w:lang w:val="uk-UA"/>
        </w:rPr>
        <w:t xml:space="preserve"> </w:t>
      </w:r>
      <w:r w:rsidRPr="00024495">
        <w:rPr>
          <w:bCs/>
          <w:lang w:val="uk-UA"/>
        </w:rPr>
        <w:t xml:space="preserve">протягом </w:t>
      </w:r>
      <w:r w:rsidR="002D3857">
        <w:rPr>
          <w:bCs/>
          <w:lang w:val="uk-UA"/>
        </w:rPr>
        <w:t>10 (десяти</w:t>
      </w:r>
      <w:r>
        <w:rPr>
          <w:bCs/>
          <w:lang w:val="uk-UA"/>
        </w:rPr>
        <w:t>)банківських</w:t>
      </w:r>
      <w:r w:rsidRPr="00024495">
        <w:rPr>
          <w:bCs/>
          <w:lang w:val="uk-UA"/>
        </w:rPr>
        <w:t xml:space="preserve"> днів</w:t>
      </w:r>
      <w:r w:rsidR="00B21EB4">
        <w:rPr>
          <w:bCs/>
          <w:lang w:val="uk-UA"/>
        </w:rPr>
        <w:t xml:space="preserve"> з дня підписання акту наданих послуг,</w:t>
      </w:r>
      <w:r w:rsidRPr="00024495">
        <w:rPr>
          <w:bCs/>
          <w:lang w:val="uk-UA"/>
        </w:rPr>
        <w:t xml:space="preserve"> за умови наявності відповід</w:t>
      </w:r>
      <w:r w:rsidR="00211091">
        <w:rPr>
          <w:bCs/>
          <w:lang w:val="uk-UA"/>
        </w:rPr>
        <w:t>них коштів на поточному рахунку Замовника</w:t>
      </w:r>
      <w:r w:rsidRPr="00024495">
        <w:rPr>
          <w:bCs/>
          <w:lang w:val="uk-UA"/>
        </w:rPr>
        <w:t>.</w:t>
      </w:r>
    </w:p>
    <w:p w:rsidR="00024495" w:rsidRPr="008B73C2" w:rsidRDefault="00024495" w:rsidP="002D3857">
      <w:pPr>
        <w:tabs>
          <w:tab w:val="left" w:pos="-2160"/>
        </w:tabs>
        <w:jc w:val="both"/>
        <w:rPr>
          <w:bCs/>
          <w:lang w:val="uk-UA"/>
        </w:rPr>
      </w:pPr>
      <w:r w:rsidRPr="00024495">
        <w:rPr>
          <w:bCs/>
          <w:lang w:val="uk-UA"/>
        </w:rPr>
        <w:t xml:space="preserve">4.2. Розрахунки за </w:t>
      </w:r>
      <w:r w:rsidR="004635A0">
        <w:rPr>
          <w:bCs/>
          <w:lang w:val="uk-UA"/>
        </w:rPr>
        <w:t>надані послуги</w:t>
      </w:r>
      <w:r w:rsidRPr="00024495">
        <w:rPr>
          <w:bCs/>
          <w:lang w:val="uk-UA"/>
        </w:rPr>
        <w:t xml:space="preserve"> здійснюються в безготівко</w:t>
      </w:r>
      <w:r>
        <w:rPr>
          <w:bCs/>
          <w:lang w:val="uk-UA"/>
        </w:rPr>
        <w:t xml:space="preserve">вій формі у національній валюті </w:t>
      </w:r>
      <w:r w:rsidRPr="00024495">
        <w:rPr>
          <w:bCs/>
          <w:lang w:val="uk-UA"/>
        </w:rPr>
        <w:t>України.</w:t>
      </w:r>
    </w:p>
    <w:p w:rsidR="008B73C2" w:rsidRDefault="008B73C2" w:rsidP="0048403A">
      <w:pPr>
        <w:jc w:val="center"/>
        <w:rPr>
          <w:lang w:val="uk-UA"/>
        </w:rPr>
      </w:pPr>
    </w:p>
    <w:p w:rsidR="00C9473B" w:rsidRPr="002964A9" w:rsidRDefault="001000BA" w:rsidP="00195719">
      <w:pPr>
        <w:jc w:val="center"/>
        <w:rPr>
          <w:lang w:val="uk-UA"/>
        </w:rPr>
      </w:pPr>
      <w:r>
        <w:rPr>
          <w:b/>
          <w:bCs/>
          <w:lang w:val="uk-UA"/>
        </w:rPr>
        <w:t>5</w:t>
      </w:r>
      <w:r w:rsidR="00C9473B" w:rsidRPr="002964A9">
        <w:rPr>
          <w:b/>
          <w:bCs/>
          <w:lang w:val="uk-UA"/>
        </w:rPr>
        <w:t>.Відповідальність сторін</w:t>
      </w:r>
    </w:p>
    <w:p w:rsidR="00C8188A" w:rsidRPr="00C8188A" w:rsidRDefault="001000BA" w:rsidP="00C8188A">
      <w:pPr>
        <w:jc w:val="both"/>
        <w:rPr>
          <w:bCs/>
          <w:lang w:val="uk-UA"/>
        </w:rPr>
      </w:pPr>
      <w:r>
        <w:rPr>
          <w:bCs/>
          <w:lang w:val="uk-UA"/>
        </w:rPr>
        <w:t>5</w:t>
      </w:r>
      <w:r w:rsidR="00C8188A" w:rsidRPr="00C8188A">
        <w:rPr>
          <w:bCs/>
          <w:lang w:val="uk-UA"/>
        </w:rPr>
        <w:t xml:space="preserve">.1. У випадку порушення своїх зобов'язань </w:t>
      </w:r>
      <w:r w:rsidR="00C8188A">
        <w:rPr>
          <w:bCs/>
          <w:lang w:val="uk-UA"/>
        </w:rPr>
        <w:t xml:space="preserve">за цим Договором Сторони несуть </w:t>
      </w:r>
      <w:r w:rsidR="00C8188A" w:rsidRPr="00C8188A">
        <w:rPr>
          <w:bCs/>
          <w:lang w:val="uk-UA"/>
        </w:rPr>
        <w:t>відповідальність, визначену цим Договором та чинним законодавством України.</w:t>
      </w:r>
    </w:p>
    <w:p w:rsidR="00C8188A" w:rsidRPr="00C8188A" w:rsidRDefault="001000BA" w:rsidP="00C8188A">
      <w:pPr>
        <w:jc w:val="both"/>
        <w:rPr>
          <w:bCs/>
          <w:lang w:val="uk-UA"/>
        </w:rPr>
      </w:pPr>
      <w:r>
        <w:rPr>
          <w:bCs/>
          <w:lang w:val="uk-UA"/>
        </w:rPr>
        <w:t>5</w:t>
      </w:r>
      <w:r w:rsidR="00C8188A" w:rsidRPr="00C8188A">
        <w:rPr>
          <w:bCs/>
          <w:lang w:val="uk-UA"/>
        </w:rPr>
        <w:t>.2. При порушенні погодженого терміну оплати за</w:t>
      </w:r>
      <w:r w:rsidR="0039297B">
        <w:rPr>
          <w:bCs/>
          <w:lang w:val="uk-UA"/>
        </w:rPr>
        <w:t>надані послуги</w:t>
      </w:r>
      <w:r w:rsidR="00C8188A">
        <w:rPr>
          <w:bCs/>
          <w:lang w:val="uk-UA"/>
        </w:rPr>
        <w:t xml:space="preserve">, </w:t>
      </w:r>
      <w:r w:rsidR="0039297B">
        <w:rPr>
          <w:bCs/>
          <w:lang w:val="uk-UA"/>
        </w:rPr>
        <w:t>Замовник</w:t>
      </w:r>
      <w:r w:rsidR="00C8188A">
        <w:rPr>
          <w:bCs/>
          <w:lang w:val="uk-UA"/>
        </w:rPr>
        <w:t xml:space="preserve"> сплачує пеню в </w:t>
      </w:r>
      <w:r w:rsidR="00C8188A" w:rsidRPr="00C8188A">
        <w:rPr>
          <w:bCs/>
          <w:lang w:val="uk-UA"/>
        </w:rPr>
        <w:t xml:space="preserve">розмірі подвійної облікової ставки НБУ, що діяла у період </w:t>
      </w:r>
      <w:r w:rsidR="00C8188A">
        <w:rPr>
          <w:bCs/>
          <w:lang w:val="uk-UA"/>
        </w:rPr>
        <w:t xml:space="preserve">за який нараховується пеня, від </w:t>
      </w:r>
      <w:r w:rsidR="00C8188A" w:rsidRPr="00C8188A">
        <w:rPr>
          <w:bCs/>
          <w:lang w:val="uk-UA"/>
        </w:rPr>
        <w:t>простроченої суми за кожний день прострочення.</w:t>
      </w:r>
    </w:p>
    <w:p w:rsidR="00C8188A" w:rsidRPr="00C8188A" w:rsidRDefault="001000BA" w:rsidP="00C8188A">
      <w:pPr>
        <w:jc w:val="both"/>
        <w:rPr>
          <w:bCs/>
          <w:lang w:val="uk-UA"/>
        </w:rPr>
      </w:pPr>
      <w:r>
        <w:rPr>
          <w:bCs/>
          <w:lang w:val="uk-UA"/>
        </w:rPr>
        <w:t>5</w:t>
      </w:r>
      <w:r w:rsidR="00C8188A" w:rsidRPr="00C8188A">
        <w:rPr>
          <w:bCs/>
          <w:lang w:val="uk-UA"/>
        </w:rPr>
        <w:t xml:space="preserve">.3. За затримку строку </w:t>
      </w:r>
      <w:r w:rsidR="0039297B">
        <w:rPr>
          <w:bCs/>
          <w:lang w:val="uk-UA"/>
        </w:rPr>
        <w:t>надання послуг Виконавець</w:t>
      </w:r>
      <w:r w:rsidR="00C8188A" w:rsidRPr="00C8188A">
        <w:rPr>
          <w:bCs/>
          <w:lang w:val="uk-UA"/>
        </w:rPr>
        <w:t xml:space="preserve"> сплачує </w:t>
      </w:r>
      <w:r w:rsidR="0039297B">
        <w:rPr>
          <w:bCs/>
          <w:lang w:val="uk-UA"/>
        </w:rPr>
        <w:t>Замовнику</w:t>
      </w:r>
      <w:r w:rsidR="00C8188A" w:rsidRPr="00C8188A">
        <w:rPr>
          <w:bCs/>
          <w:lang w:val="uk-UA"/>
        </w:rPr>
        <w:t xml:space="preserve"> пеню у роз</w:t>
      </w:r>
      <w:r w:rsidR="00C8188A">
        <w:rPr>
          <w:bCs/>
          <w:lang w:val="uk-UA"/>
        </w:rPr>
        <w:t xml:space="preserve">мірі </w:t>
      </w:r>
      <w:r w:rsidR="00B923C2" w:rsidRPr="00B923C2">
        <w:rPr>
          <w:bCs/>
          <w:lang w:val="uk-UA"/>
        </w:rPr>
        <w:t>подвійної облікової ставки НБУ, що діяла у період за який нараховується пеня</w:t>
      </w:r>
      <w:r w:rsidR="00B923C2">
        <w:rPr>
          <w:bCs/>
          <w:lang w:val="uk-UA"/>
        </w:rPr>
        <w:t>,</w:t>
      </w:r>
      <w:r w:rsidR="00C8188A">
        <w:rPr>
          <w:bCs/>
          <w:lang w:val="uk-UA"/>
        </w:rPr>
        <w:t xml:space="preserve">від загальної </w:t>
      </w:r>
      <w:r w:rsidR="00C8188A" w:rsidRPr="00C8188A">
        <w:rPr>
          <w:bCs/>
          <w:lang w:val="uk-UA"/>
        </w:rPr>
        <w:t xml:space="preserve">вартості </w:t>
      </w:r>
      <w:r w:rsidR="004D21A4">
        <w:rPr>
          <w:bCs/>
          <w:lang w:val="uk-UA"/>
        </w:rPr>
        <w:t xml:space="preserve">несвоєчасно </w:t>
      </w:r>
      <w:r w:rsidR="006F00A5">
        <w:rPr>
          <w:bCs/>
          <w:lang w:val="uk-UA"/>
        </w:rPr>
        <w:t>наданих послуг</w:t>
      </w:r>
      <w:r w:rsidR="00C8188A" w:rsidRPr="00C8188A">
        <w:rPr>
          <w:bCs/>
          <w:lang w:val="uk-UA"/>
        </w:rPr>
        <w:t xml:space="preserve"> за кожний день простроче</w:t>
      </w:r>
      <w:r w:rsidR="00C8188A">
        <w:rPr>
          <w:bCs/>
          <w:lang w:val="uk-UA"/>
        </w:rPr>
        <w:t xml:space="preserve">ння, а за прострочення понад 30 </w:t>
      </w:r>
      <w:r w:rsidR="00C8188A" w:rsidRPr="00C8188A">
        <w:rPr>
          <w:bCs/>
          <w:lang w:val="uk-UA"/>
        </w:rPr>
        <w:t>(тридцять) днів додатково сплачує штраф у розм</w:t>
      </w:r>
      <w:r w:rsidR="00C8188A">
        <w:rPr>
          <w:bCs/>
          <w:lang w:val="uk-UA"/>
        </w:rPr>
        <w:t>ірі 7 (семи) відсотків</w:t>
      </w:r>
      <w:r w:rsidR="004D21A4">
        <w:rPr>
          <w:bCs/>
          <w:lang w:val="uk-UA"/>
        </w:rPr>
        <w:t xml:space="preserve"> від </w:t>
      </w:r>
      <w:r w:rsidR="00C8188A">
        <w:rPr>
          <w:bCs/>
          <w:lang w:val="uk-UA"/>
        </w:rPr>
        <w:t xml:space="preserve">вказаної </w:t>
      </w:r>
      <w:r w:rsidR="00C8188A" w:rsidRPr="00C8188A">
        <w:rPr>
          <w:bCs/>
          <w:lang w:val="uk-UA"/>
        </w:rPr>
        <w:t>вартості.</w:t>
      </w:r>
    </w:p>
    <w:p w:rsidR="00C9473B" w:rsidRDefault="001000BA" w:rsidP="00C8188A">
      <w:pPr>
        <w:jc w:val="both"/>
        <w:rPr>
          <w:bCs/>
          <w:lang w:val="uk-UA"/>
        </w:rPr>
      </w:pPr>
      <w:r>
        <w:rPr>
          <w:bCs/>
          <w:lang w:val="uk-UA"/>
        </w:rPr>
        <w:t>5</w:t>
      </w:r>
      <w:r w:rsidR="00C8188A" w:rsidRPr="00C8188A">
        <w:rPr>
          <w:bCs/>
          <w:lang w:val="uk-UA"/>
        </w:rPr>
        <w:t>.4. Всі спори та розбіжності, які можуть виникнут</w:t>
      </w:r>
      <w:r w:rsidR="00C8188A">
        <w:rPr>
          <w:bCs/>
          <w:lang w:val="uk-UA"/>
        </w:rPr>
        <w:t xml:space="preserve">и за цим Договором, можуть бути </w:t>
      </w:r>
      <w:r w:rsidR="00C8188A" w:rsidRPr="00C8188A">
        <w:rPr>
          <w:bCs/>
          <w:lang w:val="uk-UA"/>
        </w:rPr>
        <w:t xml:space="preserve">вирішені шляхом переговорів між Сторонами, а у випадку </w:t>
      </w:r>
      <w:r w:rsidR="00C8188A">
        <w:rPr>
          <w:bCs/>
          <w:lang w:val="uk-UA"/>
        </w:rPr>
        <w:t xml:space="preserve">недосягнення згоди - у судовому </w:t>
      </w:r>
      <w:r w:rsidR="00C8188A" w:rsidRPr="00C8188A">
        <w:rPr>
          <w:bCs/>
          <w:lang w:val="uk-UA"/>
        </w:rPr>
        <w:t xml:space="preserve">порядку відповідно </w:t>
      </w:r>
      <w:r w:rsidR="00E17B37">
        <w:rPr>
          <w:bCs/>
          <w:lang w:val="uk-UA"/>
        </w:rPr>
        <w:t xml:space="preserve">до </w:t>
      </w:r>
      <w:r w:rsidR="00C8188A" w:rsidRPr="00C8188A">
        <w:rPr>
          <w:bCs/>
          <w:lang w:val="uk-UA"/>
        </w:rPr>
        <w:t>чинного законодавства України.</w:t>
      </w:r>
    </w:p>
    <w:p w:rsidR="00C8188A" w:rsidRDefault="00C8188A" w:rsidP="00C8188A">
      <w:pPr>
        <w:jc w:val="both"/>
        <w:rPr>
          <w:bCs/>
          <w:lang w:val="uk-UA"/>
        </w:rPr>
      </w:pPr>
    </w:p>
    <w:p w:rsidR="00AB2779" w:rsidRDefault="00AB2779" w:rsidP="00C8188A">
      <w:pPr>
        <w:jc w:val="both"/>
        <w:rPr>
          <w:bCs/>
          <w:lang w:val="uk-UA"/>
        </w:rPr>
      </w:pPr>
    </w:p>
    <w:p w:rsidR="00C9473B" w:rsidRPr="002964A9" w:rsidRDefault="001000BA" w:rsidP="00195719">
      <w:pPr>
        <w:jc w:val="center"/>
        <w:rPr>
          <w:b/>
          <w:bCs/>
          <w:lang w:val="uk-UA"/>
        </w:rPr>
      </w:pPr>
      <w:r>
        <w:rPr>
          <w:b/>
          <w:bCs/>
          <w:lang w:val="uk-UA"/>
        </w:rPr>
        <w:lastRenderedPageBreak/>
        <w:t>6</w:t>
      </w:r>
      <w:r w:rsidR="00C9473B" w:rsidRPr="002964A9">
        <w:rPr>
          <w:b/>
          <w:bCs/>
          <w:lang w:val="uk-UA"/>
        </w:rPr>
        <w:t>. Форс – мажор</w:t>
      </w:r>
    </w:p>
    <w:p w:rsidR="00644B34" w:rsidRPr="00644B34" w:rsidRDefault="001000BA" w:rsidP="006F00A5">
      <w:pPr>
        <w:pStyle w:val="a6"/>
        <w:ind w:firstLine="0"/>
        <w:rPr>
          <w:rFonts w:ascii="Times New Roman" w:hAnsi="Times New Roman" w:cs="Times New Roman"/>
          <w:sz w:val="24"/>
        </w:rPr>
      </w:pPr>
      <w:r>
        <w:rPr>
          <w:rFonts w:ascii="Times New Roman" w:hAnsi="Times New Roman" w:cs="Times New Roman"/>
          <w:sz w:val="24"/>
        </w:rPr>
        <w:t>6</w:t>
      </w:r>
      <w:r w:rsidR="00644B34" w:rsidRPr="00644B34">
        <w:rPr>
          <w:rFonts w:ascii="Times New Roman" w:hAnsi="Times New Roman" w:cs="Times New Roman"/>
          <w:sz w:val="24"/>
        </w:rPr>
        <w:t>.1. Сторони звільняються від відповідальності за</w:t>
      </w:r>
      <w:r w:rsidR="00644B34">
        <w:rPr>
          <w:rFonts w:ascii="Times New Roman" w:hAnsi="Times New Roman" w:cs="Times New Roman"/>
          <w:sz w:val="24"/>
        </w:rPr>
        <w:t xml:space="preserve"> часткове або повне невиконання </w:t>
      </w:r>
      <w:r w:rsidR="00644B34" w:rsidRPr="00644B34">
        <w:rPr>
          <w:rFonts w:ascii="Times New Roman" w:hAnsi="Times New Roman" w:cs="Times New Roman"/>
          <w:sz w:val="24"/>
        </w:rPr>
        <w:t>обов’язків за цим Договором, якщо таке невиконання стало наслідком дії обставиннепереборної сили (форс-мажор).</w:t>
      </w:r>
    </w:p>
    <w:p w:rsidR="00644B34" w:rsidRPr="00644B34" w:rsidRDefault="001000BA" w:rsidP="006F00A5">
      <w:pPr>
        <w:pStyle w:val="a6"/>
        <w:ind w:firstLine="0"/>
        <w:rPr>
          <w:rFonts w:ascii="Times New Roman" w:hAnsi="Times New Roman" w:cs="Times New Roman"/>
          <w:sz w:val="24"/>
        </w:rPr>
      </w:pPr>
      <w:r>
        <w:rPr>
          <w:rFonts w:ascii="Times New Roman" w:hAnsi="Times New Roman" w:cs="Times New Roman"/>
          <w:sz w:val="24"/>
        </w:rPr>
        <w:t>6</w:t>
      </w:r>
      <w:r w:rsidR="00644B34" w:rsidRPr="00644B34">
        <w:rPr>
          <w:rFonts w:ascii="Times New Roman" w:hAnsi="Times New Roman" w:cs="Times New Roman"/>
          <w:sz w:val="24"/>
        </w:rPr>
        <w:t>.2. До обставин непереборної сили відносяться військови</w:t>
      </w:r>
      <w:r w:rsidR="00644B34">
        <w:rPr>
          <w:rFonts w:ascii="Times New Roman" w:hAnsi="Times New Roman" w:cs="Times New Roman"/>
          <w:sz w:val="24"/>
        </w:rPr>
        <w:t xml:space="preserve">й стан, стихійні лиха, пожежі, </w:t>
      </w:r>
      <w:r w:rsidR="00644B34" w:rsidRPr="00644B34">
        <w:rPr>
          <w:rFonts w:ascii="Times New Roman" w:hAnsi="Times New Roman" w:cs="Times New Roman"/>
          <w:sz w:val="24"/>
        </w:rPr>
        <w:t>землетруси та інші природні явища, що призвели до неможливості виконання умов цьогоДоговору. Строк дії таких обставин підтверджуєт</w:t>
      </w:r>
      <w:r w:rsidR="006F00A5">
        <w:rPr>
          <w:rFonts w:ascii="Times New Roman" w:hAnsi="Times New Roman" w:cs="Times New Roman"/>
          <w:sz w:val="24"/>
        </w:rPr>
        <w:t>ься документом, виданим Торгово-</w:t>
      </w:r>
      <w:r w:rsidR="00644B34" w:rsidRPr="00644B34">
        <w:rPr>
          <w:rFonts w:ascii="Times New Roman" w:hAnsi="Times New Roman" w:cs="Times New Roman"/>
          <w:sz w:val="24"/>
        </w:rPr>
        <w:t>Промисловою палатою України або іншим уповноваженим органом державної владиУкраїни, до компетенції якого відноситься визначення форс-мажорних обставин.</w:t>
      </w:r>
    </w:p>
    <w:p w:rsidR="00644B34" w:rsidRPr="00644B34" w:rsidRDefault="001000BA" w:rsidP="006F00A5">
      <w:pPr>
        <w:pStyle w:val="a6"/>
        <w:ind w:firstLine="0"/>
        <w:rPr>
          <w:rFonts w:ascii="Times New Roman" w:hAnsi="Times New Roman" w:cs="Times New Roman"/>
          <w:sz w:val="24"/>
        </w:rPr>
      </w:pPr>
      <w:r>
        <w:rPr>
          <w:rFonts w:ascii="Times New Roman" w:hAnsi="Times New Roman" w:cs="Times New Roman"/>
          <w:sz w:val="24"/>
        </w:rPr>
        <w:t>6</w:t>
      </w:r>
      <w:r w:rsidR="00644B34" w:rsidRPr="00644B34">
        <w:rPr>
          <w:rFonts w:ascii="Times New Roman" w:hAnsi="Times New Roman" w:cs="Times New Roman"/>
          <w:sz w:val="24"/>
        </w:rPr>
        <w:t>.3. Сторона, яка потрапила під дію таких обстав</w:t>
      </w:r>
      <w:r w:rsidR="00644B34">
        <w:rPr>
          <w:rFonts w:ascii="Times New Roman" w:hAnsi="Times New Roman" w:cs="Times New Roman"/>
          <w:sz w:val="24"/>
        </w:rPr>
        <w:t xml:space="preserve">ин повинна не пізніше 3 (трьох) </w:t>
      </w:r>
      <w:r w:rsidR="00644B34" w:rsidRPr="00644B34">
        <w:rPr>
          <w:rFonts w:ascii="Times New Roman" w:hAnsi="Times New Roman" w:cs="Times New Roman"/>
          <w:sz w:val="24"/>
        </w:rPr>
        <w:t>робочих днів з дати їх настання, повідомити про це іншу Сторону. В іншому випадку такаСторона при невиконанні своїх зобов'язань за цим Договором втрачає право на посилання навплив зазначених обставин.</w:t>
      </w:r>
    </w:p>
    <w:p w:rsidR="00C9473B" w:rsidRDefault="001000BA" w:rsidP="006F00A5">
      <w:pPr>
        <w:pStyle w:val="a6"/>
        <w:ind w:firstLine="0"/>
        <w:rPr>
          <w:rFonts w:ascii="Times New Roman" w:hAnsi="Times New Roman" w:cs="Times New Roman"/>
          <w:sz w:val="24"/>
        </w:rPr>
      </w:pPr>
      <w:r>
        <w:rPr>
          <w:rFonts w:ascii="Times New Roman" w:hAnsi="Times New Roman" w:cs="Times New Roman"/>
          <w:sz w:val="24"/>
        </w:rPr>
        <w:t>6</w:t>
      </w:r>
      <w:r w:rsidR="00644B34" w:rsidRPr="00644B34">
        <w:rPr>
          <w:rFonts w:ascii="Times New Roman" w:hAnsi="Times New Roman" w:cs="Times New Roman"/>
          <w:sz w:val="24"/>
        </w:rPr>
        <w:t>.4. Після закінчення дії форс-мажорних обставин, С</w:t>
      </w:r>
      <w:r w:rsidR="00644B34">
        <w:rPr>
          <w:rFonts w:ascii="Times New Roman" w:hAnsi="Times New Roman" w:cs="Times New Roman"/>
          <w:sz w:val="24"/>
        </w:rPr>
        <w:t xml:space="preserve">торона, яка потрапила під вплив </w:t>
      </w:r>
      <w:r w:rsidR="00644B34" w:rsidRPr="00644B34">
        <w:rPr>
          <w:rFonts w:ascii="Times New Roman" w:hAnsi="Times New Roman" w:cs="Times New Roman"/>
          <w:sz w:val="24"/>
        </w:rPr>
        <w:t>таких обставин, зобов'язана протягом 7 (семи) робочих днів виконати належним чиномзобов'язання, відповідно до умов даного Договору.</w:t>
      </w:r>
    </w:p>
    <w:p w:rsidR="0036027B" w:rsidRPr="002964A9" w:rsidRDefault="0036027B" w:rsidP="00644B34">
      <w:pPr>
        <w:pStyle w:val="a6"/>
        <w:rPr>
          <w:rFonts w:ascii="Times New Roman" w:hAnsi="Times New Roman" w:cs="Times New Roman"/>
          <w:sz w:val="24"/>
        </w:rPr>
      </w:pPr>
    </w:p>
    <w:p w:rsidR="00C9473B" w:rsidRPr="002964A9" w:rsidRDefault="001000BA" w:rsidP="00C9473B">
      <w:pPr>
        <w:pStyle w:val="a6"/>
        <w:ind w:firstLine="0"/>
        <w:jc w:val="center"/>
        <w:rPr>
          <w:rFonts w:ascii="Times New Roman" w:hAnsi="Times New Roman" w:cs="Times New Roman"/>
          <w:sz w:val="24"/>
        </w:rPr>
      </w:pPr>
      <w:r>
        <w:rPr>
          <w:rFonts w:ascii="Times New Roman" w:hAnsi="Times New Roman" w:cs="Times New Roman"/>
          <w:b/>
          <w:bCs/>
          <w:sz w:val="24"/>
          <w:lang w:val="ru-RU"/>
        </w:rPr>
        <w:t>7</w:t>
      </w:r>
      <w:r w:rsidR="00C9473B" w:rsidRPr="002964A9">
        <w:rPr>
          <w:rFonts w:ascii="Times New Roman" w:hAnsi="Times New Roman" w:cs="Times New Roman"/>
          <w:b/>
          <w:bCs/>
          <w:sz w:val="24"/>
          <w:lang w:val="ru-RU"/>
        </w:rPr>
        <w:t xml:space="preserve">. </w:t>
      </w:r>
      <w:r w:rsidR="00C9473B" w:rsidRPr="002964A9">
        <w:rPr>
          <w:rFonts w:ascii="Times New Roman" w:hAnsi="Times New Roman" w:cs="Times New Roman"/>
          <w:b/>
          <w:bCs/>
          <w:sz w:val="24"/>
        </w:rPr>
        <w:t>Строк дії Договору</w:t>
      </w:r>
    </w:p>
    <w:p w:rsidR="00644B34" w:rsidRPr="00644B34" w:rsidRDefault="001000BA" w:rsidP="00644B34">
      <w:pPr>
        <w:jc w:val="both"/>
        <w:rPr>
          <w:lang w:val="uk-UA"/>
        </w:rPr>
      </w:pPr>
      <w:r>
        <w:rPr>
          <w:lang w:val="uk-UA"/>
        </w:rPr>
        <w:t>7</w:t>
      </w:r>
      <w:r w:rsidR="00C9473B" w:rsidRPr="002964A9">
        <w:rPr>
          <w:lang w:val="uk-UA"/>
        </w:rPr>
        <w:t>.1.Цей Договір вступає в силу з часу його підписання Сторонам</w:t>
      </w:r>
      <w:r w:rsidR="00B36955">
        <w:rPr>
          <w:lang w:val="uk-UA"/>
        </w:rPr>
        <w:t>и та дійсний на відповідний</w:t>
      </w:r>
      <w:r w:rsidR="00C9473B" w:rsidRPr="002964A9">
        <w:rPr>
          <w:lang w:val="uk-UA"/>
        </w:rPr>
        <w:t xml:space="preserve"> бюджетний рік, тобто  до 31 грудня 20</w:t>
      </w:r>
      <w:r w:rsidR="008037B7">
        <w:rPr>
          <w:lang w:val="uk-UA"/>
        </w:rPr>
        <w:t>2</w:t>
      </w:r>
      <w:r w:rsidR="00AC5065">
        <w:rPr>
          <w:lang w:val="uk-UA"/>
        </w:rPr>
        <w:t>3</w:t>
      </w:r>
      <w:r w:rsidR="00F02E55">
        <w:rPr>
          <w:lang w:val="uk-UA"/>
        </w:rPr>
        <w:t xml:space="preserve"> </w:t>
      </w:r>
      <w:r w:rsidR="00644B34">
        <w:rPr>
          <w:lang w:val="uk-UA"/>
        </w:rPr>
        <w:t xml:space="preserve">року, </w:t>
      </w:r>
      <w:r w:rsidR="00644B34" w:rsidRPr="00644B34">
        <w:rPr>
          <w:lang w:val="uk-UA"/>
        </w:rPr>
        <w:t>а</w:t>
      </w:r>
      <w:r w:rsidR="00644B34">
        <w:rPr>
          <w:lang w:val="uk-UA"/>
        </w:rPr>
        <w:t xml:space="preserve">ле в будь-якому разі до повного </w:t>
      </w:r>
      <w:r w:rsidR="00644B34" w:rsidRPr="00644B34">
        <w:rPr>
          <w:lang w:val="uk-UA"/>
        </w:rPr>
        <w:t>виконання Сторонами взятих на себе зобов’язань.</w:t>
      </w:r>
    </w:p>
    <w:p w:rsidR="00AC5065" w:rsidRDefault="001000BA" w:rsidP="00AC5065">
      <w:pPr>
        <w:jc w:val="both"/>
        <w:rPr>
          <w:lang w:val="uk-UA"/>
        </w:rPr>
      </w:pPr>
      <w:r>
        <w:rPr>
          <w:lang w:val="uk-UA"/>
        </w:rPr>
        <w:t>7</w:t>
      </w:r>
      <w:r w:rsidR="00644B34" w:rsidRPr="00644B34">
        <w:rPr>
          <w:lang w:val="uk-UA"/>
        </w:rPr>
        <w:t xml:space="preserve">.2. Закінчення строку </w:t>
      </w:r>
      <w:r w:rsidR="005343A0">
        <w:rPr>
          <w:lang w:val="uk-UA"/>
        </w:rPr>
        <w:t xml:space="preserve">дії </w:t>
      </w:r>
      <w:r w:rsidR="00644B34" w:rsidRPr="00644B34">
        <w:rPr>
          <w:lang w:val="uk-UA"/>
        </w:rPr>
        <w:t>Договору не звільняє Сторо</w:t>
      </w:r>
      <w:r w:rsidR="00644B34">
        <w:rPr>
          <w:lang w:val="uk-UA"/>
        </w:rPr>
        <w:t xml:space="preserve">ни від відповідальності за його </w:t>
      </w:r>
      <w:r w:rsidR="00644B34" w:rsidRPr="00644B34">
        <w:rPr>
          <w:lang w:val="uk-UA"/>
        </w:rPr>
        <w:t xml:space="preserve">порушення, яке </w:t>
      </w:r>
      <w:r w:rsidR="00644B34">
        <w:rPr>
          <w:lang w:val="uk-UA"/>
        </w:rPr>
        <w:t>мало місце</w:t>
      </w:r>
      <w:r w:rsidR="00644B34" w:rsidRPr="00644B34">
        <w:rPr>
          <w:lang w:val="uk-UA"/>
        </w:rPr>
        <w:t xml:space="preserve"> під час дії Договору.</w:t>
      </w:r>
    </w:p>
    <w:p w:rsidR="00AC5065" w:rsidRPr="00AC5065" w:rsidRDefault="001000BA" w:rsidP="00AC5065">
      <w:pPr>
        <w:jc w:val="both"/>
        <w:rPr>
          <w:lang w:val="uk-UA"/>
        </w:rPr>
      </w:pPr>
      <w:r>
        <w:rPr>
          <w:lang w:val="uk-UA"/>
        </w:rPr>
        <w:t>7</w:t>
      </w:r>
      <w:r w:rsidR="00644B34" w:rsidRPr="00644B34">
        <w:rPr>
          <w:lang w:val="uk-UA"/>
        </w:rPr>
        <w:t xml:space="preserve">.3. </w:t>
      </w:r>
      <w:r w:rsidR="00AC5065" w:rsidRPr="00AC5065">
        <w:rPr>
          <w:color w:val="000000"/>
          <w:kern w:val="1"/>
          <w:lang w:val="uk-UA" w:eastAsia="zh-CN"/>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w:t>
      </w:r>
    </w:p>
    <w:p w:rsidR="00AC5065" w:rsidRPr="00AC5065" w:rsidRDefault="007F6CFE" w:rsidP="007F6CFE">
      <w:pPr>
        <w:shd w:val="clear" w:color="auto" w:fill="FFFFFF"/>
        <w:jc w:val="both"/>
        <w:rPr>
          <w:color w:val="000000"/>
          <w:kern w:val="1"/>
          <w:lang w:val="uk-UA" w:eastAsia="zh-CN"/>
        </w:rPr>
      </w:pPr>
      <w:r>
        <w:rPr>
          <w:color w:val="000000"/>
          <w:kern w:val="1"/>
          <w:lang w:val="uk-UA" w:eastAsia="zh-CN"/>
        </w:rPr>
        <w:t>7</w:t>
      </w:r>
      <w:r w:rsidR="00AC5065" w:rsidRPr="00AC5065">
        <w:rPr>
          <w:color w:val="000000"/>
          <w:kern w:val="1"/>
          <w:lang w:val="uk-UA" w:eastAsia="zh-CN"/>
        </w:rPr>
        <w:t>.</w:t>
      </w:r>
      <w:r>
        <w:rPr>
          <w:color w:val="000000"/>
          <w:kern w:val="1"/>
          <w:lang w:val="uk-UA" w:eastAsia="zh-CN"/>
        </w:rPr>
        <w:t>4</w:t>
      </w:r>
      <w:r w:rsidR="00AC5065" w:rsidRPr="00AC5065">
        <w:rPr>
          <w:color w:val="000000"/>
          <w:kern w:val="1"/>
          <w:lang w:val="uk-UA" w:eastAsia="zh-C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5065" w:rsidRPr="00AC5065" w:rsidRDefault="00AC5065" w:rsidP="00AC5065">
      <w:pPr>
        <w:spacing w:before="28" w:after="100"/>
        <w:ind w:firstLine="567"/>
        <w:contextualSpacing/>
        <w:jc w:val="both"/>
        <w:textAlignment w:val="auto"/>
        <w:rPr>
          <w:kern w:val="1"/>
          <w:lang w:val="uk-UA" w:eastAsia="zh-CN"/>
        </w:rPr>
      </w:pPr>
      <w:bookmarkStart w:id="1" w:name="n580"/>
      <w:bookmarkEnd w:id="1"/>
      <w:r w:rsidRPr="00AC5065">
        <w:rPr>
          <w:kern w:val="1"/>
          <w:lang w:val="uk-UA" w:eastAsia="zh-CN"/>
        </w:rPr>
        <w:t>1) зменшення обсягів закупівлі, зокрема з урахуванням фактичного обсягу видатків замовника;</w:t>
      </w:r>
    </w:p>
    <w:p w:rsidR="00AC5065" w:rsidRPr="00AC5065" w:rsidRDefault="00AC5065" w:rsidP="00AC5065">
      <w:pPr>
        <w:spacing w:before="28" w:after="100"/>
        <w:ind w:firstLine="567"/>
        <w:contextualSpacing/>
        <w:jc w:val="both"/>
        <w:textAlignment w:val="auto"/>
        <w:rPr>
          <w:kern w:val="1"/>
          <w:lang w:val="uk-UA" w:eastAsia="zh-CN"/>
        </w:rPr>
      </w:pPr>
      <w:bookmarkStart w:id="2" w:name="n75"/>
      <w:bookmarkEnd w:id="2"/>
      <w:r w:rsidRPr="00AC5065">
        <w:rPr>
          <w:kern w:val="1"/>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5065" w:rsidRPr="00AC5065" w:rsidRDefault="00AC5065" w:rsidP="00AC5065">
      <w:pPr>
        <w:spacing w:before="28" w:after="100"/>
        <w:ind w:firstLine="567"/>
        <w:contextualSpacing/>
        <w:jc w:val="both"/>
        <w:textAlignment w:val="auto"/>
        <w:rPr>
          <w:kern w:val="1"/>
          <w:lang w:val="uk-UA" w:eastAsia="zh-CN"/>
        </w:rPr>
      </w:pPr>
      <w:bookmarkStart w:id="3" w:name="n76"/>
      <w:bookmarkEnd w:id="3"/>
      <w:r w:rsidRPr="00AC5065">
        <w:rPr>
          <w:kern w:val="1"/>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C5065" w:rsidRPr="00AC5065" w:rsidRDefault="00AC5065" w:rsidP="00AC5065">
      <w:pPr>
        <w:spacing w:before="28" w:after="100"/>
        <w:ind w:firstLine="567"/>
        <w:contextualSpacing/>
        <w:jc w:val="both"/>
        <w:textAlignment w:val="auto"/>
        <w:rPr>
          <w:kern w:val="1"/>
          <w:lang w:val="uk-UA" w:eastAsia="zh-CN"/>
        </w:rPr>
      </w:pPr>
      <w:bookmarkStart w:id="4" w:name="n77"/>
      <w:bookmarkEnd w:id="4"/>
      <w:r w:rsidRPr="00AC5065">
        <w:rPr>
          <w:kern w:val="1"/>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5065" w:rsidRPr="00AC5065" w:rsidRDefault="00AC5065" w:rsidP="00AC5065">
      <w:pPr>
        <w:spacing w:before="28" w:after="100"/>
        <w:ind w:firstLine="567"/>
        <w:contextualSpacing/>
        <w:jc w:val="both"/>
        <w:textAlignment w:val="auto"/>
        <w:rPr>
          <w:kern w:val="1"/>
          <w:lang w:val="uk-UA" w:eastAsia="zh-CN"/>
        </w:rPr>
      </w:pPr>
      <w:bookmarkStart w:id="5" w:name="n78"/>
      <w:bookmarkEnd w:id="5"/>
      <w:r w:rsidRPr="00AC5065">
        <w:rPr>
          <w:kern w:val="1"/>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AC5065" w:rsidRPr="00AC5065" w:rsidRDefault="00AC5065" w:rsidP="00AC5065">
      <w:pPr>
        <w:spacing w:before="28" w:after="100"/>
        <w:ind w:firstLine="567"/>
        <w:contextualSpacing/>
        <w:jc w:val="both"/>
        <w:textAlignment w:val="auto"/>
        <w:rPr>
          <w:kern w:val="1"/>
          <w:lang w:val="uk-UA" w:eastAsia="zh-CN"/>
        </w:rPr>
      </w:pPr>
      <w:bookmarkStart w:id="6" w:name="n79"/>
      <w:bookmarkEnd w:id="6"/>
      <w:r w:rsidRPr="00AC5065">
        <w:rPr>
          <w:kern w:val="1"/>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5065" w:rsidRPr="00AC5065" w:rsidRDefault="00AC5065" w:rsidP="00AC5065">
      <w:pPr>
        <w:ind w:firstLine="567"/>
        <w:contextualSpacing/>
        <w:jc w:val="both"/>
        <w:textAlignment w:val="auto"/>
        <w:rPr>
          <w:kern w:val="1"/>
          <w:lang w:val="uk-UA" w:eastAsia="zh-CN"/>
        </w:rPr>
      </w:pPr>
      <w:bookmarkStart w:id="7" w:name="n80"/>
      <w:bookmarkEnd w:id="7"/>
      <w:r w:rsidRPr="00AC5065">
        <w:rPr>
          <w:kern w:val="1"/>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065">
        <w:rPr>
          <w:kern w:val="1"/>
          <w:lang w:val="uk-UA" w:eastAsia="zh-CN"/>
        </w:rPr>
        <w:t>Platts</w:t>
      </w:r>
      <w:proofErr w:type="spellEnd"/>
      <w:r w:rsidRPr="00AC5065">
        <w:rPr>
          <w:kern w:val="1"/>
          <w:lang w:val="uk-UA" w:eastAsia="zh-CN"/>
        </w:rPr>
        <w:t xml:space="preserve">, ARGUS, регульованих цін (тарифів), нормативів, середньозважених цін на електроенергію на </w:t>
      </w:r>
      <w:r w:rsidRPr="00AC5065">
        <w:rPr>
          <w:kern w:val="1"/>
          <w:lang w:val="uk-UA" w:eastAsia="zh-CN"/>
        </w:rPr>
        <w:lastRenderedPageBreak/>
        <w:t xml:space="preserve">ринку </w:t>
      </w:r>
      <w:proofErr w:type="spellStart"/>
      <w:r w:rsidRPr="00AC5065">
        <w:rPr>
          <w:kern w:val="1"/>
          <w:lang w:val="uk-UA" w:eastAsia="zh-CN"/>
        </w:rPr>
        <w:t>“на</w:t>
      </w:r>
      <w:proofErr w:type="spellEnd"/>
      <w:r w:rsidRPr="00AC5065">
        <w:rPr>
          <w:kern w:val="1"/>
          <w:lang w:val="uk-UA" w:eastAsia="zh-CN"/>
        </w:rPr>
        <w:t xml:space="preserve"> добу </w:t>
      </w:r>
      <w:proofErr w:type="spellStart"/>
      <w:r w:rsidRPr="00AC5065">
        <w:rPr>
          <w:kern w:val="1"/>
          <w:lang w:val="uk-UA" w:eastAsia="zh-CN"/>
        </w:rPr>
        <w:t>наперед”</w:t>
      </w:r>
      <w:proofErr w:type="spellEnd"/>
      <w:r w:rsidRPr="00AC5065">
        <w:rPr>
          <w:kern w:val="1"/>
          <w:lang w:val="uk-UA" w:eastAsia="zh-CN"/>
        </w:rPr>
        <w:t>, що застосовуються в договорі про закупівлю, у разі встановлення в договорі про закупівлю порядку зміни ціни;</w:t>
      </w:r>
    </w:p>
    <w:p w:rsidR="00AC5065" w:rsidRPr="00AC5065" w:rsidRDefault="00AC5065" w:rsidP="00AC5065">
      <w:pPr>
        <w:ind w:firstLine="567"/>
        <w:contextualSpacing/>
        <w:jc w:val="both"/>
        <w:textAlignment w:val="auto"/>
        <w:rPr>
          <w:kern w:val="1"/>
          <w:lang w:val="uk-UA" w:eastAsia="zh-CN"/>
        </w:rPr>
      </w:pPr>
      <w:bookmarkStart w:id="8" w:name="n81"/>
      <w:bookmarkEnd w:id="8"/>
      <w:r w:rsidRPr="00AC5065">
        <w:rPr>
          <w:kern w:val="1"/>
          <w:lang w:val="uk-UA" w:eastAsia="zh-CN"/>
        </w:rPr>
        <w:t xml:space="preserve">8) зміни умов у зв’язку із застосуванням положень </w:t>
      </w:r>
      <w:proofErr w:type="spellStart"/>
      <w:r w:rsidRPr="00AC5065">
        <w:rPr>
          <w:kern w:val="1"/>
          <w:lang w:val="uk-UA" w:eastAsia="zh-CN"/>
        </w:rPr>
        <w:t>п.п</w:t>
      </w:r>
      <w:proofErr w:type="spellEnd"/>
      <w:r w:rsidRPr="00AC5065">
        <w:rPr>
          <w:kern w:val="1"/>
          <w:lang w:val="uk-UA" w:eastAsia="zh-CN"/>
        </w:rPr>
        <w:t xml:space="preserve">. </w:t>
      </w:r>
      <w:r w:rsidR="007F6CFE">
        <w:rPr>
          <w:kern w:val="1"/>
          <w:lang w:val="uk-UA" w:eastAsia="zh-CN"/>
        </w:rPr>
        <w:t>7.5</w:t>
      </w:r>
      <w:r w:rsidRPr="00AC5065">
        <w:rPr>
          <w:kern w:val="1"/>
          <w:lang w:val="uk-UA" w:eastAsia="zh-CN"/>
        </w:rPr>
        <w:t>. Договору.</w:t>
      </w:r>
    </w:p>
    <w:p w:rsidR="00AC5065" w:rsidRPr="00AC5065" w:rsidRDefault="007F6CFE" w:rsidP="007F6CFE">
      <w:pPr>
        <w:contextualSpacing/>
        <w:jc w:val="both"/>
        <w:textAlignment w:val="auto"/>
        <w:rPr>
          <w:color w:val="000000"/>
          <w:kern w:val="1"/>
          <w:lang w:eastAsia="zh-CN"/>
        </w:rPr>
      </w:pPr>
      <w:r>
        <w:rPr>
          <w:color w:val="000000"/>
          <w:kern w:val="1"/>
          <w:lang w:val="uk-UA" w:eastAsia="zh-CN"/>
        </w:rPr>
        <w:t>7.5</w:t>
      </w:r>
      <w:r w:rsidR="00AC5065" w:rsidRPr="00AC5065">
        <w:rPr>
          <w:color w:val="000000"/>
          <w:kern w:val="1"/>
          <w:lang w:eastAsia="zh-CN"/>
        </w:rPr>
        <w:t xml:space="preserve">. </w:t>
      </w:r>
      <w:proofErr w:type="spellStart"/>
      <w:r w:rsidR="00AC5065" w:rsidRPr="00AC5065">
        <w:rPr>
          <w:color w:val="000000"/>
          <w:kern w:val="1"/>
          <w:lang w:eastAsia="zh-CN"/>
        </w:rPr>
        <w:t>Дія</w:t>
      </w:r>
      <w:proofErr w:type="spellEnd"/>
      <w:r w:rsidR="00AC5065" w:rsidRPr="00AC5065">
        <w:rPr>
          <w:color w:val="000000"/>
          <w:kern w:val="1"/>
          <w:lang w:eastAsia="zh-CN"/>
        </w:rPr>
        <w:t xml:space="preserve"> договору про </w:t>
      </w:r>
      <w:proofErr w:type="spellStart"/>
      <w:r w:rsidR="00AC5065" w:rsidRPr="00AC5065">
        <w:rPr>
          <w:color w:val="000000"/>
          <w:kern w:val="1"/>
          <w:lang w:eastAsia="zh-CN"/>
        </w:rPr>
        <w:t>закупівлю</w:t>
      </w:r>
      <w:proofErr w:type="spellEnd"/>
      <w:r w:rsidR="00AC5065" w:rsidRPr="00AC5065">
        <w:rPr>
          <w:color w:val="000000"/>
          <w:kern w:val="1"/>
          <w:lang w:eastAsia="zh-CN"/>
        </w:rPr>
        <w:t xml:space="preserve"> </w:t>
      </w:r>
      <w:proofErr w:type="spellStart"/>
      <w:r w:rsidR="00AC5065" w:rsidRPr="00AC5065">
        <w:rPr>
          <w:color w:val="000000"/>
          <w:kern w:val="1"/>
          <w:lang w:eastAsia="zh-CN"/>
        </w:rPr>
        <w:t>може</w:t>
      </w:r>
      <w:proofErr w:type="spellEnd"/>
      <w:r w:rsidR="00AC5065" w:rsidRPr="00AC5065">
        <w:rPr>
          <w:color w:val="000000"/>
          <w:kern w:val="1"/>
          <w:lang w:eastAsia="zh-CN"/>
        </w:rPr>
        <w:t xml:space="preserve"> бути </w:t>
      </w:r>
      <w:proofErr w:type="spellStart"/>
      <w:r w:rsidR="00AC5065" w:rsidRPr="00AC5065">
        <w:rPr>
          <w:color w:val="000000"/>
          <w:kern w:val="1"/>
          <w:lang w:eastAsia="zh-CN"/>
        </w:rPr>
        <w:t>продовжена</w:t>
      </w:r>
      <w:proofErr w:type="spellEnd"/>
      <w:r w:rsidR="00AC5065" w:rsidRPr="00AC5065">
        <w:rPr>
          <w:color w:val="000000"/>
          <w:kern w:val="1"/>
          <w:lang w:eastAsia="zh-CN"/>
        </w:rPr>
        <w:t xml:space="preserve"> на строк, </w:t>
      </w:r>
      <w:proofErr w:type="spellStart"/>
      <w:r w:rsidR="00AC5065" w:rsidRPr="00AC5065">
        <w:rPr>
          <w:color w:val="000000"/>
          <w:kern w:val="1"/>
          <w:lang w:eastAsia="zh-CN"/>
        </w:rPr>
        <w:t>достатній</w:t>
      </w:r>
      <w:proofErr w:type="spellEnd"/>
      <w:r w:rsidR="00AC5065" w:rsidRPr="00AC5065">
        <w:rPr>
          <w:color w:val="000000"/>
          <w:kern w:val="1"/>
          <w:lang w:eastAsia="zh-CN"/>
        </w:rPr>
        <w:t xml:space="preserve"> для </w:t>
      </w:r>
      <w:proofErr w:type="spellStart"/>
      <w:r w:rsidR="00AC5065" w:rsidRPr="00AC5065">
        <w:rPr>
          <w:color w:val="000000"/>
          <w:kern w:val="1"/>
          <w:lang w:eastAsia="zh-CN"/>
        </w:rPr>
        <w:t>проведення</w:t>
      </w:r>
      <w:proofErr w:type="spellEnd"/>
      <w:r w:rsidR="00AC5065" w:rsidRPr="00AC5065">
        <w:rPr>
          <w:color w:val="000000"/>
          <w:kern w:val="1"/>
          <w:lang w:eastAsia="zh-CN"/>
        </w:rPr>
        <w:t xml:space="preserve"> </w:t>
      </w:r>
      <w:proofErr w:type="spellStart"/>
      <w:r w:rsidR="00AC5065" w:rsidRPr="00AC5065">
        <w:rPr>
          <w:color w:val="000000"/>
          <w:kern w:val="1"/>
          <w:lang w:eastAsia="zh-CN"/>
        </w:rPr>
        <w:t>процедури</w:t>
      </w:r>
      <w:proofErr w:type="spellEnd"/>
      <w:r w:rsidR="00AC5065" w:rsidRPr="00AC5065">
        <w:rPr>
          <w:color w:val="000000"/>
          <w:kern w:val="1"/>
          <w:lang w:eastAsia="zh-CN"/>
        </w:rPr>
        <w:t xml:space="preserve"> </w:t>
      </w:r>
      <w:proofErr w:type="spellStart"/>
      <w:r w:rsidR="00AC5065" w:rsidRPr="00AC5065">
        <w:rPr>
          <w:color w:val="000000"/>
          <w:kern w:val="1"/>
          <w:lang w:eastAsia="zh-CN"/>
        </w:rPr>
        <w:t>закупі</w:t>
      </w:r>
      <w:proofErr w:type="gramStart"/>
      <w:r w:rsidR="00AC5065" w:rsidRPr="00AC5065">
        <w:rPr>
          <w:color w:val="000000"/>
          <w:kern w:val="1"/>
          <w:lang w:eastAsia="zh-CN"/>
        </w:rPr>
        <w:t>вл</w:t>
      </w:r>
      <w:proofErr w:type="gramEnd"/>
      <w:r w:rsidR="00AC5065" w:rsidRPr="00AC5065">
        <w:rPr>
          <w:color w:val="000000"/>
          <w:kern w:val="1"/>
          <w:lang w:eastAsia="zh-CN"/>
        </w:rPr>
        <w:t>і</w:t>
      </w:r>
      <w:proofErr w:type="spellEnd"/>
      <w:r w:rsidR="00AC5065" w:rsidRPr="00AC5065">
        <w:rPr>
          <w:color w:val="000000"/>
          <w:kern w:val="1"/>
          <w:lang w:eastAsia="zh-CN"/>
        </w:rPr>
        <w:t>/</w:t>
      </w:r>
      <w:proofErr w:type="spellStart"/>
      <w:r w:rsidR="00AC5065" w:rsidRPr="00AC5065">
        <w:rPr>
          <w:color w:val="000000"/>
          <w:kern w:val="1"/>
          <w:lang w:eastAsia="zh-CN"/>
        </w:rPr>
        <w:t>спрощеної</w:t>
      </w:r>
      <w:proofErr w:type="spellEnd"/>
      <w:r w:rsidR="00AC5065" w:rsidRPr="00AC5065">
        <w:rPr>
          <w:color w:val="000000"/>
          <w:kern w:val="1"/>
          <w:lang w:eastAsia="zh-CN"/>
        </w:rPr>
        <w:t xml:space="preserve"> </w:t>
      </w:r>
      <w:proofErr w:type="spellStart"/>
      <w:r w:rsidR="00AC5065" w:rsidRPr="00AC5065">
        <w:rPr>
          <w:color w:val="000000"/>
          <w:kern w:val="1"/>
          <w:lang w:eastAsia="zh-CN"/>
        </w:rPr>
        <w:t>закупівлі</w:t>
      </w:r>
      <w:proofErr w:type="spellEnd"/>
      <w:r w:rsidR="00AC5065" w:rsidRPr="00AC5065">
        <w:rPr>
          <w:color w:val="000000"/>
          <w:kern w:val="1"/>
          <w:lang w:eastAsia="zh-CN"/>
        </w:rPr>
        <w:t xml:space="preserve"> на початку </w:t>
      </w:r>
      <w:proofErr w:type="spellStart"/>
      <w:r w:rsidR="00AC5065" w:rsidRPr="00AC5065">
        <w:rPr>
          <w:color w:val="000000"/>
          <w:kern w:val="1"/>
          <w:lang w:eastAsia="zh-CN"/>
        </w:rPr>
        <w:t>наступного</w:t>
      </w:r>
      <w:proofErr w:type="spellEnd"/>
      <w:r w:rsidR="00AC5065" w:rsidRPr="00AC5065">
        <w:rPr>
          <w:color w:val="000000"/>
          <w:kern w:val="1"/>
          <w:lang w:eastAsia="zh-CN"/>
        </w:rPr>
        <w:t xml:space="preserve"> року, в </w:t>
      </w:r>
      <w:proofErr w:type="spellStart"/>
      <w:r w:rsidR="00AC5065" w:rsidRPr="00AC5065">
        <w:rPr>
          <w:color w:val="000000"/>
          <w:kern w:val="1"/>
          <w:lang w:eastAsia="zh-CN"/>
        </w:rPr>
        <w:t>обсязі</w:t>
      </w:r>
      <w:proofErr w:type="spellEnd"/>
      <w:r w:rsidR="00AC5065" w:rsidRPr="00AC5065">
        <w:rPr>
          <w:color w:val="000000"/>
          <w:kern w:val="1"/>
          <w:lang w:eastAsia="zh-CN"/>
        </w:rPr>
        <w:t xml:space="preserve">, </w:t>
      </w:r>
      <w:proofErr w:type="spellStart"/>
      <w:r w:rsidR="00AC5065" w:rsidRPr="00AC5065">
        <w:rPr>
          <w:color w:val="000000"/>
          <w:kern w:val="1"/>
          <w:lang w:eastAsia="zh-CN"/>
        </w:rPr>
        <w:t>що</w:t>
      </w:r>
      <w:proofErr w:type="spellEnd"/>
      <w:r w:rsidR="00AC5065" w:rsidRPr="00AC5065">
        <w:rPr>
          <w:color w:val="000000"/>
          <w:kern w:val="1"/>
          <w:lang w:eastAsia="zh-CN"/>
        </w:rPr>
        <w:t xml:space="preserve"> не </w:t>
      </w:r>
      <w:proofErr w:type="spellStart"/>
      <w:r w:rsidR="00AC5065" w:rsidRPr="00AC5065">
        <w:rPr>
          <w:color w:val="000000"/>
          <w:kern w:val="1"/>
          <w:lang w:eastAsia="zh-CN"/>
        </w:rPr>
        <w:t>перевищує</w:t>
      </w:r>
      <w:proofErr w:type="spellEnd"/>
      <w:r w:rsidR="00AC5065" w:rsidRPr="00AC5065">
        <w:rPr>
          <w:color w:val="000000"/>
          <w:kern w:val="1"/>
          <w:lang w:eastAsia="zh-CN"/>
        </w:rPr>
        <w:t xml:space="preserve"> 20 </w:t>
      </w:r>
      <w:proofErr w:type="spellStart"/>
      <w:r w:rsidR="00AC5065" w:rsidRPr="00AC5065">
        <w:rPr>
          <w:color w:val="000000"/>
          <w:kern w:val="1"/>
          <w:lang w:eastAsia="zh-CN"/>
        </w:rPr>
        <w:t>відсотків</w:t>
      </w:r>
      <w:proofErr w:type="spellEnd"/>
      <w:r w:rsidR="00AC5065" w:rsidRPr="00AC5065">
        <w:rPr>
          <w:color w:val="000000"/>
          <w:kern w:val="1"/>
          <w:lang w:eastAsia="zh-CN"/>
        </w:rPr>
        <w:t xml:space="preserve"> </w:t>
      </w:r>
      <w:proofErr w:type="spellStart"/>
      <w:r w:rsidR="00AC5065" w:rsidRPr="00AC5065">
        <w:rPr>
          <w:color w:val="000000"/>
          <w:kern w:val="1"/>
          <w:lang w:eastAsia="zh-CN"/>
        </w:rPr>
        <w:t>суми</w:t>
      </w:r>
      <w:proofErr w:type="spellEnd"/>
      <w:r w:rsidR="00AC5065" w:rsidRPr="00AC5065">
        <w:rPr>
          <w:color w:val="000000"/>
          <w:kern w:val="1"/>
          <w:lang w:eastAsia="zh-CN"/>
        </w:rPr>
        <w:t xml:space="preserve">, </w:t>
      </w:r>
      <w:proofErr w:type="spellStart"/>
      <w:r w:rsidR="00AC5065" w:rsidRPr="00AC5065">
        <w:rPr>
          <w:color w:val="000000"/>
          <w:kern w:val="1"/>
          <w:lang w:eastAsia="zh-CN"/>
        </w:rPr>
        <w:t>визначеної</w:t>
      </w:r>
      <w:proofErr w:type="spellEnd"/>
      <w:r w:rsidR="00AC5065" w:rsidRPr="00AC5065">
        <w:rPr>
          <w:color w:val="000000"/>
          <w:kern w:val="1"/>
          <w:lang w:eastAsia="zh-CN"/>
        </w:rPr>
        <w:t xml:space="preserve"> в </w:t>
      </w:r>
      <w:proofErr w:type="spellStart"/>
      <w:r w:rsidR="00AC5065" w:rsidRPr="00AC5065">
        <w:rPr>
          <w:color w:val="000000"/>
          <w:kern w:val="1"/>
          <w:lang w:eastAsia="zh-CN"/>
        </w:rPr>
        <w:t>початковому</w:t>
      </w:r>
      <w:proofErr w:type="spellEnd"/>
      <w:r w:rsidR="00AC5065" w:rsidRPr="00AC5065">
        <w:rPr>
          <w:color w:val="000000"/>
          <w:kern w:val="1"/>
          <w:lang w:eastAsia="zh-CN"/>
        </w:rPr>
        <w:t xml:space="preserve"> </w:t>
      </w:r>
      <w:proofErr w:type="spellStart"/>
      <w:r w:rsidR="00AC5065" w:rsidRPr="00AC5065">
        <w:rPr>
          <w:color w:val="000000"/>
          <w:kern w:val="1"/>
          <w:lang w:eastAsia="zh-CN"/>
        </w:rPr>
        <w:t>договорі</w:t>
      </w:r>
      <w:proofErr w:type="spellEnd"/>
      <w:r w:rsidR="00AC5065" w:rsidRPr="00AC5065">
        <w:rPr>
          <w:color w:val="000000"/>
          <w:kern w:val="1"/>
          <w:lang w:eastAsia="zh-CN"/>
        </w:rPr>
        <w:t xml:space="preserve"> про </w:t>
      </w:r>
      <w:proofErr w:type="spellStart"/>
      <w:r w:rsidR="00AC5065" w:rsidRPr="00AC5065">
        <w:rPr>
          <w:color w:val="000000"/>
          <w:kern w:val="1"/>
          <w:lang w:eastAsia="zh-CN"/>
        </w:rPr>
        <w:t>закупівлю</w:t>
      </w:r>
      <w:proofErr w:type="spellEnd"/>
      <w:r w:rsidR="00AC5065" w:rsidRPr="00AC5065">
        <w:rPr>
          <w:color w:val="000000"/>
          <w:kern w:val="1"/>
          <w:lang w:eastAsia="zh-CN"/>
        </w:rPr>
        <w:t xml:space="preserve">, </w:t>
      </w:r>
      <w:proofErr w:type="spellStart"/>
      <w:r w:rsidR="00AC5065" w:rsidRPr="00AC5065">
        <w:rPr>
          <w:color w:val="000000"/>
          <w:kern w:val="1"/>
          <w:lang w:eastAsia="zh-CN"/>
        </w:rPr>
        <w:t>укладеному</w:t>
      </w:r>
      <w:proofErr w:type="spellEnd"/>
      <w:r w:rsidR="00AC5065" w:rsidRPr="00AC5065">
        <w:rPr>
          <w:color w:val="000000"/>
          <w:kern w:val="1"/>
          <w:lang w:eastAsia="zh-CN"/>
        </w:rPr>
        <w:t xml:space="preserve"> в </w:t>
      </w:r>
      <w:proofErr w:type="spellStart"/>
      <w:r w:rsidR="00AC5065" w:rsidRPr="00AC5065">
        <w:rPr>
          <w:color w:val="000000"/>
          <w:kern w:val="1"/>
          <w:lang w:eastAsia="zh-CN"/>
        </w:rPr>
        <w:t>попередньому</w:t>
      </w:r>
      <w:proofErr w:type="spellEnd"/>
      <w:r w:rsidR="00AC5065" w:rsidRPr="00AC5065">
        <w:rPr>
          <w:color w:val="000000"/>
          <w:kern w:val="1"/>
          <w:lang w:eastAsia="zh-CN"/>
        </w:rPr>
        <w:t xml:space="preserve"> </w:t>
      </w:r>
      <w:proofErr w:type="spellStart"/>
      <w:r w:rsidR="00AC5065" w:rsidRPr="00AC5065">
        <w:rPr>
          <w:color w:val="000000"/>
          <w:kern w:val="1"/>
          <w:lang w:eastAsia="zh-CN"/>
        </w:rPr>
        <w:t>році</w:t>
      </w:r>
      <w:proofErr w:type="spellEnd"/>
      <w:r w:rsidR="00AC5065" w:rsidRPr="00AC5065">
        <w:rPr>
          <w:color w:val="000000"/>
          <w:kern w:val="1"/>
          <w:lang w:eastAsia="zh-CN"/>
        </w:rPr>
        <w:t xml:space="preserve">, </w:t>
      </w:r>
      <w:proofErr w:type="spellStart"/>
      <w:r w:rsidR="00AC5065" w:rsidRPr="00AC5065">
        <w:rPr>
          <w:color w:val="000000"/>
          <w:kern w:val="1"/>
          <w:lang w:eastAsia="zh-CN"/>
        </w:rPr>
        <w:t>якщо</w:t>
      </w:r>
      <w:proofErr w:type="spellEnd"/>
      <w:r w:rsidR="00AC5065" w:rsidRPr="00AC5065">
        <w:rPr>
          <w:color w:val="000000"/>
          <w:kern w:val="1"/>
          <w:lang w:eastAsia="zh-CN"/>
        </w:rPr>
        <w:t xml:space="preserve"> </w:t>
      </w:r>
      <w:proofErr w:type="spellStart"/>
      <w:r w:rsidR="00AC5065" w:rsidRPr="00AC5065">
        <w:rPr>
          <w:color w:val="000000"/>
          <w:kern w:val="1"/>
          <w:lang w:eastAsia="zh-CN"/>
        </w:rPr>
        <w:t>видатки</w:t>
      </w:r>
      <w:proofErr w:type="spellEnd"/>
      <w:r w:rsidR="00AC5065" w:rsidRPr="00AC5065">
        <w:rPr>
          <w:color w:val="000000"/>
          <w:kern w:val="1"/>
          <w:lang w:eastAsia="zh-CN"/>
        </w:rPr>
        <w:t xml:space="preserve"> на </w:t>
      </w:r>
      <w:proofErr w:type="spellStart"/>
      <w:r w:rsidR="00AC5065" w:rsidRPr="00AC5065">
        <w:rPr>
          <w:color w:val="000000"/>
          <w:kern w:val="1"/>
          <w:lang w:eastAsia="zh-CN"/>
        </w:rPr>
        <w:t>досягнення</w:t>
      </w:r>
      <w:proofErr w:type="spellEnd"/>
      <w:r w:rsidR="00AC5065" w:rsidRPr="00AC5065">
        <w:rPr>
          <w:color w:val="000000"/>
          <w:kern w:val="1"/>
          <w:lang w:eastAsia="zh-CN"/>
        </w:rPr>
        <w:t xml:space="preserve"> </w:t>
      </w:r>
      <w:proofErr w:type="spellStart"/>
      <w:r w:rsidR="00AC5065" w:rsidRPr="00AC5065">
        <w:rPr>
          <w:color w:val="000000"/>
          <w:kern w:val="1"/>
          <w:lang w:eastAsia="zh-CN"/>
        </w:rPr>
        <w:t>цієї</w:t>
      </w:r>
      <w:proofErr w:type="spellEnd"/>
      <w:r w:rsidR="00AC5065" w:rsidRPr="00AC5065">
        <w:rPr>
          <w:color w:val="000000"/>
          <w:kern w:val="1"/>
          <w:lang w:eastAsia="zh-CN"/>
        </w:rPr>
        <w:t xml:space="preserve"> </w:t>
      </w:r>
      <w:proofErr w:type="spellStart"/>
      <w:r w:rsidR="00AC5065" w:rsidRPr="00AC5065">
        <w:rPr>
          <w:color w:val="000000"/>
          <w:kern w:val="1"/>
          <w:lang w:eastAsia="zh-CN"/>
        </w:rPr>
        <w:t>цілі</w:t>
      </w:r>
      <w:proofErr w:type="spellEnd"/>
      <w:r w:rsidR="00AC5065" w:rsidRPr="00AC5065">
        <w:rPr>
          <w:color w:val="000000"/>
          <w:kern w:val="1"/>
          <w:lang w:eastAsia="zh-CN"/>
        </w:rPr>
        <w:t xml:space="preserve">  </w:t>
      </w:r>
      <w:proofErr w:type="spellStart"/>
      <w:r w:rsidR="00AC5065" w:rsidRPr="00AC5065">
        <w:rPr>
          <w:color w:val="000000"/>
          <w:kern w:val="1"/>
          <w:lang w:eastAsia="zh-CN"/>
        </w:rPr>
        <w:t>затверджено</w:t>
      </w:r>
      <w:proofErr w:type="spellEnd"/>
      <w:r w:rsidR="00AC5065" w:rsidRPr="00AC5065">
        <w:rPr>
          <w:color w:val="000000"/>
          <w:kern w:val="1"/>
          <w:lang w:eastAsia="zh-CN"/>
        </w:rPr>
        <w:t xml:space="preserve"> в </w:t>
      </w:r>
      <w:proofErr w:type="spellStart"/>
      <w:r w:rsidR="00AC5065" w:rsidRPr="00AC5065">
        <w:rPr>
          <w:color w:val="000000"/>
          <w:kern w:val="1"/>
          <w:lang w:eastAsia="zh-CN"/>
        </w:rPr>
        <w:t>установленому</w:t>
      </w:r>
      <w:proofErr w:type="spellEnd"/>
      <w:r w:rsidR="00AC5065" w:rsidRPr="00AC5065">
        <w:rPr>
          <w:color w:val="000000"/>
          <w:kern w:val="1"/>
          <w:lang w:eastAsia="zh-CN"/>
        </w:rPr>
        <w:t xml:space="preserve"> порядку.».</w:t>
      </w:r>
    </w:p>
    <w:p w:rsidR="00AC5065" w:rsidRPr="00AC5065" w:rsidRDefault="007F6CFE" w:rsidP="007F6CFE">
      <w:pPr>
        <w:widowControl w:val="0"/>
        <w:suppressAutoHyphens w:val="0"/>
        <w:contextualSpacing/>
        <w:jc w:val="both"/>
        <w:textAlignment w:val="auto"/>
        <w:rPr>
          <w:lang w:eastAsia="ru-RU"/>
        </w:rPr>
      </w:pPr>
      <w:r>
        <w:rPr>
          <w:lang w:val="uk-UA" w:eastAsia="ru-RU"/>
        </w:rPr>
        <w:t>7.6</w:t>
      </w:r>
      <w:r w:rsidR="00AC5065" w:rsidRPr="00AC5065">
        <w:rPr>
          <w:lang w:eastAsia="ru-RU"/>
        </w:rPr>
        <w:t xml:space="preserve">. </w:t>
      </w:r>
      <w:proofErr w:type="spellStart"/>
      <w:r w:rsidR="00AC5065" w:rsidRPr="00AC5065">
        <w:rPr>
          <w:lang w:eastAsia="ru-RU"/>
        </w:rPr>
        <w:t>Догові</w:t>
      </w:r>
      <w:proofErr w:type="gramStart"/>
      <w:r w:rsidR="00AC5065" w:rsidRPr="00AC5065">
        <w:rPr>
          <w:lang w:eastAsia="ru-RU"/>
        </w:rPr>
        <w:t>р</w:t>
      </w:r>
      <w:proofErr w:type="spellEnd"/>
      <w:proofErr w:type="gramEnd"/>
      <w:r w:rsidR="00AC5065" w:rsidRPr="00AC5065">
        <w:rPr>
          <w:lang w:eastAsia="ru-RU"/>
        </w:rPr>
        <w:t xml:space="preserve"> про </w:t>
      </w:r>
      <w:proofErr w:type="spellStart"/>
      <w:r w:rsidR="00AC5065" w:rsidRPr="00AC5065">
        <w:rPr>
          <w:lang w:eastAsia="ru-RU"/>
        </w:rPr>
        <w:t>закупівлю</w:t>
      </w:r>
      <w:proofErr w:type="spellEnd"/>
      <w:r w:rsidR="00AC5065" w:rsidRPr="00AC5065">
        <w:rPr>
          <w:lang w:eastAsia="ru-RU"/>
        </w:rPr>
        <w:t xml:space="preserve"> </w:t>
      </w:r>
      <w:proofErr w:type="spellStart"/>
      <w:r w:rsidR="00AC5065" w:rsidRPr="00AC5065">
        <w:rPr>
          <w:lang w:eastAsia="ru-RU"/>
        </w:rPr>
        <w:t>є</w:t>
      </w:r>
      <w:proofErr w:type="spellEnd"/>
      <w:r w:rsidR="00AC5065" w:rsidRPr="00AC5065">
        <w:rPr>
          <w:lang w:eastAsia="ru-RU"/>
        </w:rPr>
        <w:t xml:space="preserve"> </w:t>
      </w:r>
      <w:proofErr w:type="spellStart"/>
      <w:r w:rsidR="00AC5065" w:rsidRPr="00AC5065">
        <w:rPr>
          <w:lang w:eastAsia="ru-RU"/>
        </w:rPr>
        <w:t>нікчемним</w:t>
      </w:r>
      <w:proofErr w:type="spellEnd"/>
      <w:r w:rsidR="00AC5065" w:rsidRPr="00AC5065">
        <w:rPr>
          <w:lang w:eastAsia="ru-RU"/>
        </w:rPr>
        <w:t xml:space="preserve"> у </w:t>
      </w:r>
      <w:proofErr w:type="spellStart"/>
      <w:r w:rsidR="00AC5065" w:rsidRPr="00AC5065">
        <w:rPr>
          <w:lang w:eastAsia="ru-RU"/>
        </w:rPr>
        <w:t>разі</w:t>
      </w:r>
      <w:proofErr w:type="spellEnd"/>
      <w:r w:rsidR="00AC5065" w:rsidRPr="00AC5065">
        <w:rPr>
          <w:lang w:eastAsia="ru-RU"/>
        </w:rPr>
        <w:t>:</w:t>
      </w:r>
      <w:bookmarkStart w:id="9" w:name="n95"/>
      <w:bookmarkEnd w:id="9"/>
    </w:p>
    <w:p w:rsidR="00AC5065" w:rsidRPr="00AC5065" w:rsidRDefault="00AC5065" w:rsidP="00AC5065">
      <w:pPr>
        <w:widowControl w:val="0"/>
        <w:suppressAutoHyphens w:val="0"/>
        <w:ind w:firstLine="541"/>
        <w:contextualSpacing/>
        <w:jc w:val="both"/>
        <w:textAlignment w:val="auto"/>
        <w:rPr>
          <w:lang w:val="uk-UA" w:eastAsia="ru-RU"/>
        </w:rPr>
      </w:pPr>
      <w:r w:rsidRPr="00AC5065">
        <w:rPr>
          <w:lang w:eastAsia="ru-RU"/>
        </w:rPr>
        <w:t xml:space="preserve">1) коли </w:t>
      </w:r>
      <w:proofErr w:type="spellStart"/>
      <w:r w:rsidRPr="00AC5065">
        <w:rPr>
          <w:lang w:eastAsia="ru-RU"/>
        </w:rPr>
        <w:t>замовник</w:t>
      </w:r>
      <w:proofErr w:type="spellEnd"/>
      <w:r w:rsidRPr="00AC5065">
        <w:rPr>
          <w:lang w:eastAsia="ru-RU"/>
        </w:rPr>
        <w:t xml:space="preserve"> </w:t>
      </w:r>
      <w:proofErr w:type="spellStart"/>
      <w:r w:rsidRPr="00AC5065">
        <w:rPr>
          <w:lang w:eastAsia="ru-RU"/>
        </w:rPr>
        <w:t>уклав</w:t>
      </w:r>
      <w:proofErr w:type="spellEnd"/>
      <w:r w:rsidRPr="00AC5065">
        <w:rPr>
          <w:lang w:eastAsia="ru-RU"/>
        </w:rPr>
        <w:t xml:space="preserve"> </w:t>
      </w:r>
      <w:proofErr w:type="spellStart"/>
      <w:r w:rsidRPr="00AC5065">
        <w:rPr>
          <w:lang w:eastAsia="ru-RU"/>
        </w:rPr>
        <w:t>догові</w:t>
      </w:r>
      <w:proofErr w:type="gramStart"/>
      <w:r w:rsidRPr="00AC5065">
        <w:rPr>
          <w:lang w:eastAsia="ru-RU"/>
        </w:rPr>
        <w:t>р</w:t>
      </w:r>
      <w:proofErr w:type="spellEnd"/>
      <w:proofErr w:type="gramEnd"/>
      <w:r w:rsidRPr="00AC5065">
        <w:rPr>
          <w:lang w:eastAsia="ru-RU"/>
        </w:rPr>
        <w:t xml:space="preserve"> про </w:t>
      </w:r>
      <w:proofErr w:type="spellStart"/>
      <w:r w:rsidRPr="00AC5065">
        <w:rPr>
          <w:lang w:eastAsia="ru-RU"/>
        </w:rPr>
        <w:t>закупівлю</w:t>
      </w:r>
      <w:proofErr w:type="spellEnd"/>
      <w:r w:rsidRPr="00AC5065">
        <w:rPr>
          <w:lang w:eastAsia="ru-RU"/>
        </w:rPr>
        <w:t xml:space="preserve"> </w:t>
      </w:r>
      <w:proofErr w:type="spellStart"/>
      <w:r w:rsidRPr="00AC5065">
        <w:rPr>
          <w:lang w:eastAsia="ru-RU"/>
        </w:rPr>
        <w:t>з</w:t>
      </w:r>
      <w:proofErr w:type="spellEnd"/>
      <w:r w:rsidRPr="00AC5065">
        <w:rPr>
          <w:lang w:eastAsia="ru-RU"/>
        </w:rPr>
        <w:t xml:space="preserve"> </w:t>
      </w:r>
      <w:proofErr w:type="spellStart"/>
      <w:r w:rsidRPr="00AC5065">
        <w:rPr>
          <w:lang w:eastAsia="ru-RU"/>
        </w:rPr>
        <w:t>порушенням</w:t>
      </w:r>
      <w:proofErr w:type="spellEnd"/>
      <w:r w:rsidRPr="00AC5065">
        <w:rPr>
          <w:lang w:eastAsia="ru-RU"/>
        </w:rPr>
        <w:t xml:space="preserve"> </w:t>
      </w:r>
      <w:proofErr w:type="spellStart"/>
      <w:r w:rsidRPr="00AC5065">
        <w:rPr>
          <w:lang w:eastAsia="ru-RU"/>
        </w:rPr>
        <w:t>вимог</w:t>
      </w:r>
      <w:proofErr w:type="spellEnd"/>
      <w:r w:rsidRPr="00AC5065">
        <w:rPr>
          <w:lang w:eastAsia="ru-RU"/>
        </w:rPr>
        <w:t xml:space="preserve">, </w:t>
      </w:r>
      <w:proofErr w:type="spellStart"/>
      <w:r w:rsidRPr="00AC5065">
        <w:rPr>
          <w:lang w:eastAsia="ru-RU"/>
        </w:rPr>
        <w:t>визначених</w:t>
      </w:r>
      <w:proofErr w:type="spellEnd"/>
      <w:r w:rsidRPr="00AC5065">
        <w:rPr>
          <w:lang w:eastAsia="ru-RU"/>
        </w:rPr>
        <w:t xml:space="preserve"> </w:t>
      </w:r>
      <w:hyperlink w:anchor="n24" w:history="1">
        <w:r w:rsidRPr="00AC5065">
          <w:rPr>
            <w:lang w:eastAsia="ru-RU"/>
          </w:rPr>
          <w:t>пунктом 5</w:t>
        </w:r>
      </w:hyperlink>
      <w:r w:rsidRPr="00AC5065">
        <w:rPr>
          <w:lang w:eastAsia="ru-RU"/>
        </w:rPr>
        <w:t xml:space="preserve"> </w:t>
      </w:r>
      <w:proofErr w:type="spellStart"/>
      <w:r w:rsidRPr="00AC5065">
        <w:rPr>
          <w:lang w:eastAsia="ru-RU"/>
        </w:rPr>
        <w:t>Особливостей</w:t>
      </w:r>
      <w:proofErr w:type="spellEnd"/>
      <w:r w:rsidR="00DE47F9">
        <w:rPr>
          <w:lang w:val="uk-UA" w:eastAsia="ru-RU"/>
        </w:rPr>
        <w:t xml:space="preserve">, затверджених постановою </w:t>
      </w:r>
      <w:r w:rsidR="00DE47F9" w:rsidRPr="00DE47F9">
        <w:rPr>
          <w:lang w:val="uk-UA"/>
        </w:rPr>
        <w:t>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E47F9">
        <w:rPr>
          <w:lang w:val="uk-UA"/>
        </w:rPr>
        <w:t xml:space="preserve"> (далі – Особливості</w:t>
      </w:r>
      <w:r w:rsidR="00DE47F9" w:rsidRPr="00DE47F9">
        <w:rPr>
          <w:lang w:val="uk-UA"/>
        </w:rPr>
        <w:t>)</w:t>
      </w:r>
      <w:r w:rsidRPr="00AC5065">
        <w:rPr>
          <w:lang w:val="uk-UA" w:eastAsia="ru-RU"/>
        </w:rPr>
        <w:t>;</w:t>
      </w:r>
      <w:bookmarkStart w:id="10" w:name="n96"/>
      <w:bookmarkEnd w:id="10"/>
    </w:p>
    <w:p w:rsidR="00AC5065" w:rsidRPr="00AC5065" w:rsidRDefault="00AC5065" w:rsidP="00AC5065">
      <w:pPr>
        <w:widowControl w:val="0"/>
        <w:suppressAutoHyphens w:val="0"/>
        <w:ind w:firstLine="541"/>
        <w:contextualSpacing/>
        <w:jc w:val="both"/>
        <w:textAlignment w:val="auto"/>
        <w:rPr>
          <w:lang w:eastAsia="ru-RU"/>
        </w:rPr>
      </w:pPr>
      <w:r w:rsidRPr="00AC5065">
        <w:rPr>
          <w:lang w:eastAsia="ru-RU"/>
        </w:rPr>
        <w:t xml:space="preserve">2) </w:t>
      </w:r>
      <w:proofErr w:type="spellStart"/>
      <w:r w:rsidRPr="00AC5065">
        <w:rPr>
          <w:lang w:eastAsia="ru-RU"/>
        </w:rPr>
        <w:t>укладення</w:t>
      </w:r>
      <w:proofErr w:type="spellEnd"/>
      <w:r w:rsidRPr="00AC5065">
        <w:rPr>
          <w:lang w:eastAsia="ru-RU"/>
        </w:rPr>
        <w:t xml:space="preserve"> договору </w:t>
      </w:r>
      <w:proofErr w:type="gramStart"/>
      <w:r w:rsidRPr="00AC5065">
        <w:rPr>
          <w:lang w:eastAsia="ru-RU"/>
        </w:rPr>
        <w:t>про</w:t>
      </w:r>
      <w:proofErr w:type="gramEnd"/>
      <w:r w:rsidRPr="00AC5065">
        <w:rPr>
          <w:lang w:eastAsia="ru-RU"/>
        </w:rPr>
        <w:t xml:space="preserve"> </w:t>
      </w:r>
      <w:proofErr w:type="spellStart"/>
      <w:r w:rsidRPr="00AC5065">
        <w:rPr>
          <w:lang w:eastAsia="ru-RU"/>
        </w:rPr>
        <w:t>закупівлю</w:t>
      </w:r>
      <w:proofErr w:type="spellEnd"/>
      <w:r w:rsidRPr="00AC5065">
        <w:rPr>
          <w:lang w:eastAsia="ru-RU"/>
        </w:rPr>
        <w:t xml:space="preserve"> </w:t>
      </w:r>
      <w:proofErr w:type="spellStart"/>
      <w:r w:rsidRPr="00AC5065">
        <w:rPr>
          <w:lang w:eastAsia="ru-RU"/>
        </w:rPr>
        <w:t>з</w:t>
      </w:r>
      <w:proofErr w:type="spellEnd"/>
      <w:r w:rsidRPr="00AC5065">
        <w:rPr>
          <w:lang w:eastAsia="ru-RU"/>
        </w:rPr>
        <w:t xml:space="preserve"> </w:t>
      </w:r>
      <w:proofErr w:type="spellStart"/>
      <w:r w:rsidRPr="00AC5065">
        <w:rPr>
          <w:lang w:eastAsia="ru-RU"/>
        </w:rPr>
        <w:t>порушенням</w:t>
      </w:r>
      <w:proofErr w:type="spellEnd"/>
      <w:r w:rsidRPr="00AC5065">
        <w:rPr>
          <w:lang w:eastAsia="ru-RU"/>
        </w:rPr>
        <w:t xml:space="preserve"> </w:t>
      </w:r>
      <w:proofErr w:type="spellStart"/>
      <w:r w:rsidRPr="00AC5065">
        <w:rPr>
          <w:lang w:eastAsia="ru-RU"/>
        </w:rPr>
        <w:t>вимог</w:t>
      </w:r>
      <w:proofErr w:type="spellEnd"/>
      <w:r w:rsidRPr="00AC5065">
        <w:rPr>
          <w:lang w:eastAsia="ru-RU"/>
        </w:rPr>
        <w:t xml:space="preserve"> </w:t>
      </w:r>
      <w:hyperlink w:anchor="n69" w:history="1">
        <w:r w:rsidRPr="00AC5065">
          <w:rPr>
            <w:lang w:eastAsia="ru-RU"/>
          </w:rPr>
          <w:t>пункту 18</w:t>
        </w:r>
      </w:hyperlink>
      <w:r w:rsidRPr="00AC5065">
        <w:rPr>
          <w:lang w:eastAsia="ru-RU"/>
        </w:rPr>
        <w:t xml:space="preserve"> </w:t>
      </w:r>
      <w:proofErr w:type="spellStart"/>
      <w:r w:rsidRPr="00AC5065">
        <w:rPr>
          <w:lang w:eastAsia="ru-RU"/>
        </w:rPr>
        <w:t>Особливостей</w:t>
      </w:r>
      <w:proofErr w:type="spellEnd"/>
      <w:r w:rsidRPr="00AC5065">
        <w:rPr>
          <w:lang w:eastAsia="ru-RU"/>
        </w:rPr>
        <w:t>;</w:t>
      </w:r>
      <w:bookmarkStart w:id="11" w:name="n97"/>
      <w:bookmarkEnd w:id="11"/>
    </w:p>
    <w:p w:rsidR="00AC5065" w:rsidRPr="00AC5065" w:rsidRDefault="00AC5065" w:rsidP="00AC5065">
      <w:pPr>
        <w:widowControl w:val="0"/>
        <w:suppressAutoHyphens w:val="0"/>
        <w:ind w:firstLine="541"/>
        <w:contextualSpacing/>
        <w:jc w:val="both"/>
        <w:textAlignment w:val="auto"/>
        <w:rPr>
          <w:lang w:eastAsia="ru-RU"/>
        </w:rPr>
      </w:pPr>
      <w:r w:rsidRPr="00AC5065">
        <w:rPr>
          <w:lang w:eastAsia="ru-RU"/>
        </w:rPr>
        <w:t xml:space="preserve">3) </w:t>
      </w:r>
      <w:proofErr w:type="spellStart"/>
      <w:r w:rsidRPr="00AC5065">
        <w:rPr>
          <w:lang w:eastAsia="ru-RU"/>
        </w:rPr>
        <w:t>укладення</w:t>
      </w:r>
      <w:proofErr w:type="spellEnd"/>
      <w:r w:rsidRPr="00AC5065">
        <w:rPr>
          <w:lang w:eastAsia="ru-RU"/>
        </w:rPr>
        <w:t xml:space="preserve"> договору про </w:t>
      </w:r>
      <w:proofErr w:type="spellStart"/>
      <w:r w:rsidRPr="00AC5065">
        <w:rPr>
          <w:lang w:eastAsia="ru-RU"/>
        </w:rPr>
        <w:t>закупівлю</w:t>
      </w:r>
      <w:proofErr w:type="spellEnd"/>
      <w:r w:rsidRPr="00AC5065">
        <w:rPr>
          <w:lang w:eastAsia="ru-RU"/>
        </w:rPr>
        <w:t xml:space="preserve"> в </w:t>
      </w:r>
      <w:proofErr w:type="spellStart"/>
      <w:r w:rsidRPr="00AC5065">
        <w:rPr>
          <w:lang w:eastAsia="ru-RU"/>
        </w:rPr>
        <w:t>період</w:t>
      </w:r>
      <w:proofErr w:type="spellEnd"/>
      <w:r w:rsidRPr="00AC5065">
        <w:rPr>
          <w:lang w:eastAsia="ru-RU"/>
        </w:rPr>
        <w:t xml:space="preserve"> </w:t>
      </w:r>
      <w:proofErr w:type="spellStart"/>
      <w:r w:rsidRPr="00AC5065">
        <w:rPr>
          <w:lang w:eastAsia="ru-RU"/>
        </w:rPr>
        <w:t>оскарження</w:t>
      </w:r>
      <w:proofErr w:type="spellEnd"/>
      <w:r w:rsidRPr="00AC5065">
        <w:rPr>
          <w:lang w:eastAsia="ru-RU"/>
        </w:rPr>
        <w:t xml:space="preserve"> </w:t>
      </w:r>
      <w:proofErr w:type="spellStart"/>
      <w:r w:rsidRPr="00AC5065">
        <w:rPr>
          <w:lang w:eastAsia="ru-RU"/>
        </w:rPr>
        <w:t>відкритих</w:t>
      </w:r>
      <w:proofErr w:type="spellEnd"/>
      <w:r w:rsidRPr="00AC5065">
        <w:rPr>
          <w:lang w:eastAsia="ru-RU"/>
        </w:rPr>
        <w:t xml:space="preserve"> </w:t>
      </w:r>
      <w:proofErr w:type="spellStart"/>
      <w:r w:rsidRPr="00AC5065">
        <w:rPr>
          <w:lang w:eastAsia="ru-RU"/>
        </w:rPr>
        <w:t>торгів</w:t>
      </w:r>
      <w:proofErr w:type="spellEnd"/>
      <w:r w:rsidRPr="00AC5065">
        <w:rPr>
          <w:lang w:eastAsia="ru-RU"/>
        </w:rPr>
        <w:t xml:space="preserve"> </w:t>
      </w:r>
      <w:proofErr w:type="spellStart"/>
      <w:proofErr w:type="gramStart"/>
      <w:r w:rsidRPr="00AC5065">
        <w:rPr>
          <w:lang w:eastAsia="ru-RU"/>
        </w:rPr>
        <w:t>в</w:t>
      </w:r>
      <w:proofErr w:type="gramEnd"/>
      <w:r w:rsidRPr="00AC5065">
        <w:rPr>
          <w:lang w:eastAsia="ru-RU"/>
        </w:rPr>
        <w:t>ідповідно</w:t>
      </w:r>
      <w:proofErr w:type="spellEnd"/>
      <w:r w:rsidRPr="00AC5065">
        <w:rPr>
          <w:lang w:eastAsia="ru-RU"/>
        </w:rPr>
        <w:t xml:space="preserve"> до </w:t>
      </w:r>
      <w:hyperlink r:id="rId5" w:anchor="n1284" w:tgtFrame="_blank" w:history="1">
        <w:proofErr w:type="spellStart"/>
        <w:r w:rsidRPr="00AC5065">
          <w:rPr>
            <w:lang w:eastAsia="ru-RU"/>
          </w:rPr>
          <w:t>статті</w:t>
        </w:r>
        <w:proofErr w:type="spellEnd"/>
        <w:r w:rsidRPr="00AC5065">
          <w:rPr>
            <w:lang w:eastAsia="ru-RU"/>
          </w:rPr>
          <w:t xml:space="preserve"> 18</w:t>
        </w:r>
      </w:hyperlink>
      <w:r w:rsidRPr="00AC5065">
        <w:rPr>
          <w:lang w:eastAsia="ru-RU"/>
        </w:rPr>
        <w:t xml:space="preserve"> Закону </w:t>
      </w:r>
      <w:r w:rsidR="005F64E7" w:rsidRPr="005F64E7">
        <w:rPr>
          <w:lang w:val="uk-UA" w:eastAsia="en-US"/>
        </w:rPr>
        <w:t>України «Про публічні закупівлі»</w:t>
      </w:r>
      <w:r w:rsidR="005F64E7" w:rsidRPr="005F64E7">
        <w:rPr>
          <w:spacing w:val="1"/>
          <w:lang w:val="uk-UA" w:eastAsia="en-US"/>
        </w:rPr>
        <w:t xml:space="preserve"> </w:t>
      </w:r>
      <w:r w:rsidR="005F64E7" w:rsidRPr="005F64E7">
        <w:rPr>
          <w:lang w:val="uk-UA" w:eastAsia="en-US"/>
        </w:rPr>
        <w:t>(далі - Закон)</w:t>
      </w:r>
      <w:r w:rsidR="005F64E7">
        <w:rPr>
          <w:sz w:val="28"/>
          <w:szCs w:val="28"/>
          <w:lang w:val="uk-UA" w:eastAsia="en-US"/>
        </w:rPr>
        <w:t xml:space="preserve"> </w:t>
      </w:r>
      <w:r w:rsidRPr="00AC5065">
        <w:rPr>
          <w:lang w:eastAsia="ru-RU"/>
        </w:rPr>
        <w:t xml:space="preserve">та </w:t>
      </w:r>
      <w:proofErr w:type="spellStart"/>
      <w:r w:rsidRPr="00AC5065">
        <w:rPr>
          <w:lang w:eastAsia="ru-RU"/>
        </w:rPr>
        <w:t>Особливостей</w:t>
      </w:r>
      <w:proofErr w:type="spellEnd"/>
      <w:r w:rsidRPr="00AC5065">
        <w:rPr>
          <w:lang w:eastAsia="ru-RU"/>
        </w:rPr>
        <w:t>;</w:t>
      </w:r>
      <w:bookmarkStart w:id="12" w:name="n98"/>
      <w:bookmarkEnd w:id="12"/>
    </w:p>
    <w:p w:rsidR="00AC5065" w:rsidRPr="00AC5065" w:rsidRDefault="00AC5065" w:rsidP="00AC5065">
      <w:pPr>
        <w:widowControl w:val="0"/>
        <w:suppressAutoHyphens w:val="0"/>
        <w:ind w:firstLine="541"/>
        <w:contextualSpacing/>
        <w:jc w:val="both"/>
        <w:textAlignment w:val="auto"/>
        <w:rPr>
          <w:lang w:eastAsia="ru-RU"/>
        </w:rPr>
      </w:pPr>
      <w:r w:rsidRPr="00AC5065">
        <w:rPr>
          <w:lang w:eastAsia="ru-RU"/>
        </w:rPr>
        <w:t xml:space="preserve">4) </w:t>
      </w:r>
      <w:proofErr w:type="spellStart"/>
      <w:r w:rsidRPr="00AC5065">
        <w:rPr>
          <w:lang w:eastAsia="ru-RU"/>
        </w:rPr>
        <w:t>укладення</w:t>
      </w:r>
      <w:proofErr w:type="spellEnd"/>
      <w:r w:rsidRPr="00AC5065">
        <w:rPr>
          <w:lang w:eastAsia="ru-RU"/>
        </w:rPr>
        <w:t xml:space="preserve"> договору </w:t>
      </w:r>
      <w:proofErr w:type="spellStart"/>
      <w:r w:rsidRPr="00AC5065">
        <w:rPr>
          <w:lang w:eastAsia="ru-RU"/>
        </w:rPr>
        <w:t>з</w:t>
      </w:r>
      <w:proofErr w:type="spellEnd"/>
      <w:r w:rsidRPr="00AC5065">
        <w:rPr>
          <w:lang w:eastAsia="ru-RU"/>
        </w:rPr>
        <w:t xml:space="preserve"> </w:t>
      </w:r>
      <w:proofErr w:type="spellStart"/>
      <w:r w:rsidRPr="00AC5065">
        <w:rPr>
          <w:lang w:eastAsia="ru-RU"/>
        </w:rPr>
        <w:t>порушенням</w:t>
      </w:r>
      <w:proofErr w:type="spellEnd"/>
      <w:r w:rsidRPr="00AC5065">
        <w:rPr>
          <w:lang w:eastAsia="ru-RU"/>
        </w:rPr>
        <w:t xml:space="preserve"> </w:t>
      </w:r>
      <w:proofErr w:type="spellStart"/>
      <w:r w:rsidRPr="00AC5065">
        <w:rPr>
          <w:lang w:eastAsia="ru-RU"/>
        </w:rPr>
        <w:t>строків</w:t>
      </w:r>
      <w:proofErr w:type="spellEnd"/>
      <w:r w:rsidRPr="00AC5065">
        <w:rPr>
          <w:lang w:eastAsia="ru-RU"/>
        </w:rPr>
        <w:t xml:space="preserve">, </w:t>
      </w:r>
      <w:proofErr w:type="spellStart"/>
      <w:r w:rsidRPr="00AC5065">
        <w:rPr>
          <w:lang w:eastAsia="ru-RU"/>
        </w:rPr>
        <w:t>передбачених</w:t>
      </w:r>
      <w:proofErr w:type="spellEnd"/>
      <w:r w:rsidRPr="00AC5065">
        <w:rPr>
          <w:lang w:eastAsia="ru-RU"/>
        </w:rPr>
        <w:t xml:space="preserve"> абзацами </w:t>
      </w:r>
      <w:hyperlink w:anchor="n169" w:history="1">
        <w:proofErr w:type="spellStart"/>
        <w:r w:rsidRPr="00AC5065">
          <w:rPr>
            <w:lang w:eastAsia="ru-RU"/>
          </w:rPr>
          <w:t>третім</w:t>
        </w:r>
        <w:proofErr w:type="spellEnd"/>
      </w:hyperlink>
      <w:r w:rsidRPr="00AC5065">
        <w:rPr>
          <w:lang w:eastAsia="ru-RU"/>
        </w:rPr>
        <w:t xml:space="preserve"> та </w:t>
      </w:r>
      <w:hyperlink w:anchor="n170" w:history="1">
        <w:proofErr w:type="spellStart"/>
        <w:r w:rsidRPr="00AC5065">
          <w:rPr>
            <w:lang w:eastAsia="ru-RU"/>
          </w:rPr>
          <w:t>четвертим</w:t>
        </w:r>
        <w:proofErr w:type="spellEnd"/>
      </w:hyperlink>
      <w:r w:rsidRPr="00AC5065">
        <w:rPr>
          <w:lang w:eastAsia="ru-RU"/>
        </w:rPr>
        <w:t xml:space="preserve"> пункту 46 </w:t>
      </w:r>
      <w:proofErr w:type="spellStart"/>
      <w:r w:rsidRPr="00AC5065">
        <w:rPr>
          <w:lang w:eastAsia="ru-RU"/>
        </w:rPr>
        <w:t>Особливостей</w:t>
      </w:r>
      <w:proofErr w:type="spellEnd"/>
      <w:r w:rsidRPr="00AC5065">
        <w:rPr>
          <w:lang w:eastAsia="ru-RU"/>
        </w:rPr>
        <w:t xml:space="preserve">, </w:t>
      </w:r>
      <w:proofErr w:type="spellStart"/>
      <w:r w:rsidRPr="00AC5065">
        <w:rPr>
          <w:lang w:eastAsia="ru-RU"/>
        </w:rPr>
        <w:t>крім</w:t>
      </w:r>
      <w:proofErr w:type="spellEnd"/>
      <w:r w:rsidRPr="00AC5065">
        <w:rPr>
          <w:lang w:eastAsia="ru-RU"/>
        </w:rPr>
        <w:t xml:space="preserve"> </w:t>
      </w:r>
      <w:proofErr w:type="spellStart"/>
      <w:r w:rsidRPr="00AC5065">
        <w:rPr>
          <w:lang w:eastAsia="ru-RU"/>
        </w:rPr>
        <w:t>випадків</w:t>
      </w:r>
      <w:proofErr w:type="spellEnd"/>
      <w:r w:rsidRPr="00AC5065">
        <w:rPr>
          <w:lang w:eastAsia="ru-RU"/>
        </w:rPr>
        <w:t xml:space="preserve"> </w:t>
      </w:r>
      <w:proofErr w:type="spellStart"/>
      <w:r w:rsidRPr="00AC5065">
        <w:rPr>
          <w:lang w:eastAsia="ru-RU"/>
        </w:rPr>
        <w:t>зупинення</w:t>
      </w:r>
      <w:proofErr w:type="spellEnd"/>
      <w:r w:rsidRPr="00AC5065">
        <w:rPr>
          <w:lang w:eastAsia="ru-RU"/>
        </w:rPr>
        <w:t xml:space="preserve"> </w:t>
      </w:r>
      <w:proofErr w:type="spellStart"/>
      <w:r w:rsidRPr="00AC5065">
        <w:rPr>
          <w:lang w:eastAsia="ru-RU"/>
        </w:rPr>
        <w:t>перебігу</w:t>
      </w:r>
      <w:proofErr w:type="spellEnd"/>
      <w:r w:rsidRPr="00AC5065">
        <w:rPr>
          <w:lang w:eastAsia="ru-RU"/>
        </w:rPr>
        <w:t xml:space="preserve"> </w:t>
      </w:r>
      <w:proofErr w:type="spellStart"/>
      <w:r w:rsidRPr="00AC5065">
        <w:rPr>
          <w:lang w:eastAsia="ru-RU"/>
        </w:rPr>
        <w:t>строкі</w:t>
      </w:r>
      <w:proofErr w:type="gramStart"/>
      <w:r w:rsidRPr="00AC5065">
        <w:rPr>
          <w:lang w:eastAsia="ru-RU"/>
        </w:rPr>
        <w:t>в</w:t>
      </w:r>
      <w:proofErr w:type="spellEnd"/>
      <w:proofErr w:type="gramEnd"/>
      <w:r w:rsidRPr="00AC5065">
        <w:rPr>
          <w:lang w:eastAsia="ru-RU"/>
        </w:rPr>
        <w:t xml:space="preserve"> у </w:t>
      </w:r>
      <w:proofErr w:type="spellStart"/>
      <w:r w:rsidRPr="00AC5065">
        <w:rPr>
          <w:lang w:eastAsia="ru-RU"/>
        </w:rPr>
        <w:t>зв’язку</w:t>
      </w:r>
      <w:proofErr w:type="spellEnd"/>
      <w:r w:rsidRPr="00AC5065">
        <w:rPr>
          <w:lang w:eastAsia="ru-RU"/>
        </w:rPr>
        <w:t xml:space="preserve"> </w:t>
      </w:r>
      <w:proofErr w:type="spellStart"/>
      <w:r w:rsidRPr="00AC5065">
        <w:rPr>
          <w:lang w:eastAsia="ru-RU"/>
        </w:rPr>
        <w:t>з</w:t>
      </w:r>
      <w:proofErr w:type="spellEnd"/>
      <w:r w:rsidRPr="00AC5065">
        <w:rPr>
          <w:lang w:eastAsia="ru-RU"/>
        </w:rPr>
        <w:t xml:space="preserve"> </w:t>
      </w:r>
      <w:proofErr w:type="spellStart"/>
      <w:r w:rsidRPr="00AC5065">
        <w:rPr>
          <w:lang w:eastAsia="ru-RU"/>
        </w:rPr>
        <w:t>розглядом</w:t>
      </w:r>
      <w:proofErr w:type="spellEnd"/>
      <w:r w:rsidRPr="00AC5065">
        <w:rPr>
          <w:lang w:eastAsia="ru-RU"/>
        </w:rPr>
        <w:t xml:space="preserve"> </w:t>
      </w:r>
      <w:proofErr w:type="spellStart"/>
      <w:r w:rsidRPr="00AC5065">
        <w:rPr>
          <w:lang w:eastAsia="ru-RU"/>
        </w:rPr>
        <w:t>скарги</w:t>
      </w:r>
      <w:proofErr w:type="spellEnd"/>
      <w:r w:rsidRPr="00AC5065">
        <w:rPr>
          <w:lang w:eastAsia="ru-RU"/>
        </w:rPr>
        <w:t xml:space="preserve"> </w:t>
      </w:r>
      <w:proofErr w:type="gramStart"/>
      <w:r w:rsidRPr="00AC5065">
        <w:rPr>
          <w:lang w:eastAsia="ru-RU"/>
        </w:rPr>
        <w:t>органом</w:t>
      </w:r>
      <w:proofErr w:type="gramEnd"/>
      <w:r w:rsidRPr="00AC5065">
        <w:rPr>
          <w:lang w:eastAsia="ru-RU"/>
        </w:rPr>
        <w:t xml:space="preserve"> </w:t>
      </w:r>
      <w:proofErr w:type="spellStart"/>
      <w:r w:rsidRPr="00AC5065">
        <w:rPr>
          <w:lang w:eastAsia="ru-RU"/>
        </w:rPr>
        <w:t>оскарження</w:t>
      </w:r>
      <w:proofErr w:type="spellEnd"/>
      <w:r w:rsidRPr="00AC5065">
        <w:rPr>
          <w:lang w:eastAsia="ru-RU"/>
        </w:rPr>
        <w:t xml:space="preserve"> </w:t>
      </w:r>
      <w:proofErr w:type="spellStart"/>
      <w:r w:rsidRPr="00AC5065">
        <w:rPr>
          <w:lang w:eastAsia="ru-RU"/>
        </w:rPr>
        <w:t>відповідно</w:t>
      </w:r>
      <w:proofErr w:type="spellEnd"/>
      <w:r w:rsidRPr="00AC5065">
        <w:rPr>
          <w:lang w:eastAsia="ru-RU"/>
        </w:rPr>
        <w:t xml:space="preserve"> до </w:t>
      </w:r>
      <w:hyperlink r:id="rId6" w:anchor="n1284" w:tgtFrame="_blank" w:history="1">
        <w:proofErr w:type="spellStart"/>
        <w:r w:rsidRPr="00AC5065">
          <w:rPr>
            <w:lang w:eastAsia="ru-RU"/>
          </w:rPr>
          <w:t>статті</w:t>
        </w:r>
        <w:proofErr w:type="spellEnd"/>
        <w:r w:rsidRPr="00AC5065">
          <w:rPr>
            <w:lang w:eastAsia="ru-RU"/>
          </w:rPr>
          <w:t xml:space="preserve"> 18</w:t>
        </w:r>
      </w:hyperlink>
      <w:r w:rsidRPr="00AC5065">
        <w:rPr>
          <w:lang w:eastAsia="ru-RU"/>
        </w:rPr>
        <w:t xml:space="preserve"> Закону </w:t>
      </w:r>
      <w:proofErr w:type="spellStart"/>
      <w:r w:rsidRPr="00AC5065">
        <w:rPr>
          <w:lang w:eastAsia="ru-RU"/>
        </w:rPr>
        <w:t>з</w:t>
      </w:r>
      <w:proofErr w:type="spellEnd"/>
      <w:r w:rsidRPr="00AC5065">
        <w:rPr>
          <w:lang w:eastAsia="ru-RU"/>
        </w:rPr>
        <w:t xml:space="preserve"> </w:t>
      </w:r>
      <w:proofErr w:type="spellStart"/>
      <w:r w:rsidRPr="00AC5065">
        <w:rPr>
          <w:lang w:eastAsia="ru-RU"/>
        </w:rPr>
        <w:t>урахуванням</w:t>
      </w:r>
      <w:proofErr w:type="spellEnd"/>
      <w:r w:rsidRPr="00AC5065">
        <w:rPr>
          <w:lang w:eastAsia="ru-RU"/>
        </w:rPr>
        <w:t xml:space="preserve"> </w:t>
      </w:r>
      <w:proofErr w:type="spellStart"/>
      <w:r w:rsidRPr="00AC5065">
        <w:rPr>
          <w:lang w:eastAsia="ru-RU"/>
        </w:rPr>
        <w:t>Особливостей</w:t>
      </w:r>
      <w:proofErr w:type="spellEnd"/>
      <w:r w:rsidRPr="00AC5065">
        <w:rPr>
          <w:lang w:eastAsia="ru-RU"/>
        </w:rPr>
        <w:t>;</w:t>
      </w:r>
      <w:bookmarkStart w:id="13" w:name="n99"/>
      <w:bookmarkEnd w:id="13"/>
    </w:p>
    <w:p w:rsidR="00AC5065" w:rsidRPr="00AC5065" w:rsidRDefault="00AC5065" w:rsidP="00AC5065">
      <w:pPr>
        <w:ind w:firstLine="567"/>
        <w:contextualSpacing/>
        <w:jc w:val="both"/>
        <w:textAlignment w:val="auto"/>
        <w:rPr>
          <w:kern w:val="1"/>
          <w:lang w:val="uk-UA" w:eastAsia="zh-CN"/>
        </w:rPr>
      </w:pPr>
      <w:r w:rsidRPr="00AC5065">
        <w:rPr>
          <w:lang w:eastAsia="ru-RU"/>
        </w:rPr>
        <w:t xml:space="preserve">5) коли </w:t>
      </w:r>
      <w:proofErr w:type="spellStart"/>
      <w:r w:rsidRPr="00AC5065">
        <w:rPr>
          <w:lang w:eastAsia="ru-RU"/>
        </w:rPr>
        <w:t>найменування</w:t>
      </w:r>
      <w:proofErr w:type="spellEnd"/>
      <w:r w:rsidRPr="00AC5065">
        <w:rPr>
          <w:lang w:eastAsia="ru-RU"/>
        </w:rPr>
        <w:t xml:space="preserve"> предмета </w:t>
      </w:r>
      <w:proofErr w:type="spellStart"/>
      <w:r w:rsidRPr="00AC5065">
        <w:rPr>
          <w:lang w:eastAsia="ru-RU"/>
        </w:rPr>
        <w:t>закупі</w:t>
      </w:r>
      <w:proofErr w:type="gramStart"/>
      <w:r w:rsidRPr="00AC5065">
        <w:rPr>
          <w:lang w:eastAsia="ru-RU"/>
        </w:rPr>
        <w:t>вл</w:t>
      </w:r>
      <w:proofErr w:type="gramEnd"/>
      <w:r w:rsidRPr="00AC5065">
        <w:rPr>
          <w:lang w:eastAsia="ru-RU"/>
        </w:rPr>
        <w:t>і</w:t>
      </w:r>
      <w:proofErr w:type="spellEnd"/>
      <w:r w:rsidRPr="00AC5065">
        <w:rPr>
          <w:lang w:eastAsia="ru-RU"/>
        </w:rPr>
        <w:t xml:space="preserve"> </w:t>
      </w:r>
      <w:proofErr w:type="spellStart"/>
      <w:r w:rsidRPr="00AC5065">
        <w:rPr>
          <w:lang w:eastAsia="ru-RU"/>
        </w:rPr>
        <w:t>із</w:t>
      </w:r>
      <w:proofErr w:type="spellEnd"/>
      <w:r w:rsidRPr="00AC5065">
        <w:rPr>
          <w:lang w:eastAsia="ru-RU"/>
        </w:rPr>
        <w:t xml:space="preserve"> </w:t>
      </w:r>
      <w:proofErr w:type="spellStart"/>
      <w:r w:rsidRPr="00AC5065">
        <w:rPr>
          <w:lang w:eastAsia="ru-RU"/>
        </w:rPr>
        <w:t>зазначенням</w:t>
      </w:r>
      <w:proofErr w:type="spellEnd"/>
      <w:r w:rsidRPr="00AC5065">
        <w:rPr>
          <w:lang w:eastAsia="ru-RU"/>
        </w:rPr>
        <w:t xml:space="preserve"> коду за </w:t>
      </w:r>
      <w:proofErr w:type="spellStart"/>
      <w:r w:rsidRPr="00AC5065">
        <w:rPr>
          <w:lang w:eastAsia="ru-RU"/>
        </w:rPr>
        <w:t>Єдиним</w:t>
      </w:r>
      <w:proofErr w:type="spellEnd"/>
      <w:r w:rsidRPr="00AC5065">
        <w:rPr>
          <w:lang w:eastAsia="ru-RU"/>
        </w:rPr>
        <w:t xml:space="preserve"> </w:t>
      </w:r>
      <w:proofErr w:type="spellStart"/>
      <w:r w:rsidRPr="00AC5065">
        <w:rPr>
          <w:lang w:eastAsia="ru-RU"/>
        </w:rPr>
        <w:t>закупівельним</w:t>
      </w:r>
      <w:proofErr w:type="spellEnd"/>
      <w:r w:rsidRPr="00AC5065">
        <w:rPr>
          <w:lang w:eastAsia="ru-RU"/>
        </w:rPr>
        <w:t xml:space="preserve"> словником не </w:t>
      </w:r>
      <w:proofErr w:type="spellStart"/>
      <w:r w:rsidRPr="00AC5065">
        <w:rPr>
          <w:lang w:eastAsia="ru-RU"/>
        </w:rPr>
        <w:t>відповідає</w:t>
      </w:r>
      <w:proofErr w:type="spellEnd"/>
      <w:r w:rsidRPr="00AC5065">
        <w:rPr>
          <w:lang w:eastAsia="ru-RU"/>
        </w:rPr>
        <w:t xml:space="preserve"> товарам, роботам </w:t>
      </w:r>
      <w:proofErr w:type="spellStart"/>
      <w:r w:rsidRPr="00AC5065">
        <w:rPr>
          <w:lang w:eastAsia="ru-RU"/>
        </w:rPr>
        <w:t>чи</w:t>
      </w:r>
      <w:proofErr w:type="spellEnd"/>
      <w:r w:rsidRPr="00AC5065">
        <w:rPr>
          <w:lang w:eastAsia="ru-RU"/>
        </w:rPr>
        <w:t xml:space="preserve"> </w:t>
      </w:r>
      <w:proofErr w:type="spellStart"/>
      <w:r w:rsidRPr="00AC5065">
        <w:rPr>
          <w:lang w:eastAsia="ru-RU"/>
        </w:rPr>
        <w:t>послугам</w:t>
      </w:r>
      <w:proofErr w:type="spellEnd"/>
      <w:r w:rsidRPr="00AC5065">
        <w:rPr>
          <w:lang w:eastAsia="ru-RU"/>
        </w:rPr>
        <w:t xml:space="preserve">, </w:t>
      </w:r>
      <w:proofErr w:type="spellStart"/>
      <w:r w:rsidRPr="00AC5065">
        <w:rPr>
          <w:lang w:eastAsia="ru-RU"/>
        </w:rPr>
        <w:t>що</w:t>
      </w:r>
      <w:proofErr w:type="spellEnd"/>
      <w:r w:rsidRPr="00AC5065">
        <w:rPr>
          <w:lang w:eastAsia="ru-RU"/>
        </w:rPr>
        <w:t xml:space="preserve"> </w:t>
      </w:r>
      <w:proofErr w:type="spellStart"/>
      <w:r w:rsidRPr="00AC5065">
        <w:rPr>
          <w:lang w:eastAsia="ru-RU"/>
        </w:rPr>
        <w:t>фактично</w:t>
      </w:r>
      <w:proofErr w:type="spellEnd"/>
      <w:r w:rsidRPr="00AC5065">
        <w:rPr>
          <w:lang w:eastAsia="ru-RU"/>
        </w:rPr>
        <w:t xml:space="preserve"> </w:t>
      </w:r>
      <w:proofErr w:type="spellStart"/>
      <w:r w:rsidRPr="00AC5065">
        <w:rPr>
          <w:lang w:eastAsia="ru-RU"/>
        </w:rPr>
        <w:t>закуплені</w:t>
      </w:r>
      <w:proofErr w:type="spellEnd"/>
      <w:r w:rsidRPr="00AC5065">
        <w:rPr>
          <w:lang w:eastAsia="ru-RU"/>
        </w:rPr>
        <w:t xml:space="preserve"> </w:t>
      </w:r>
      <w:proofErr w:type="spellStart"/>
      <w:r w:rsidRPr="00AC5065">
        <w:rPr>
          <w:lang w:eastAsia="ru-RU"/>
        </w:rPr>
        <w:t>замовником</w:t>
      </w:r>
      <w:proofErr w:type="spellEnd"/>
      <w:r w:rsidRPr="00AC5065">
        <w:rPr>
          <w:lang w:eastAsia="ru-RU"/>
        </w:rPr>
        <w:t>.</w:t>
      </w:r>
    </w:p>
    <w:p w:rsidR="00AC5065" w:rsidRPr="00AC5065" w:rsidRDefault="007F6CFE" w:rsidP="007F6CFE">
      <w:pPr>
        <w:widowControl w:val="0"/>
        <w:suppressAutoHyphens w:val="0"/>
        <w:contextualSpacing/>
        <w:jc w:val="both"/>
        <w:textAlignment w:val="auto"/>
        <w:rPr>
          <w:snapToGrid w:val="0"/>
          <w:color w:val="000000"/>
          <w:lang w:val="uk-UA" w:eastAsia="ru-RU"/>
        </w:rPr>
      </w:pPr>
      <w:r>
        <w:rPr>
          <w:snapToGrid w:val="0"/>
          <w:color w:val="000000"/>
          <w:lang w:val="uk-UA" w:eastAsia="ru-RU"/>
        </w:rPr>
        <w:t xml:space="preserve">7.7. </w:t>
      </w:r>
      <w:r w:rsidR="00AC5065" w:rsidRPr="00AC5065">
        <w:rPr>
          <w:snapToGrid w:val="0"/>
          <w:color w:val="000000"/>
          <w:lang w:val="uk-UA" w:eastAsia="ru-RU"/>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F6CFE" w:rsidRDefault="007F6CFE" w:rsidP="007F6CFE">
      <w:pPr>
        <w:widowControl w:val="0"/>
        <w:suppressAutoHyphens w:val="0"/>
        <w:contextualSpacing/>
        <w:jc w:val="both"/>
        <w:textAlignment w:val="auto"/>
        <w:rPr>
          <w:snapToGrid w:val="0"/>
          <w:color w:val="000000"/>
          <w:lang w:val="uk-UA" w:eastAsia="ru-RU"/>
        </w:rPr>
      </w:pPr>
      <w:r>
        <w:rPr>
          <w:snapToGrid w:val="0"/>
          <w:color w:val="000000"/>
          <w:lang w:val="uk-UA" w:eastAsia="ru-RU"/>
        </w:rPr>
        <w:t xml:space="preserve">7.8. </w:t>
      </w:r>
      <w:r w:rsidR="00AC5065" w:rsidRPr="00AC5065">
        <w:rPr>
          <w:snapToGrid w:val="0"/>
          <w:color w:val="000000"/>
          <w:lang w:val="uk-UA" w:eastAsia="ru-RU"/>
        </w:rPr>
        <w:t>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644B34" w:rsidRPr="007F6CFE" w:rsidRDefault="007F6CFE" w:rsidP="007F6CFE">
      <w:pPr>
        <w:widowControl w:val="0"/>
        <w:suppressAutoHyphens w:val="0"/>
        <w:contextualSpacing/>
        <w:jc w:val="both"/>
        <w:textAlignment w:val="auto"/>
        <w:rPr>
          <w:snapToGrid w:val="0"/>
          <w:color w:val="000000"/>
          <w:lang w:eastAsia="ru-RU"/>
        </w:rPr>
      </w:pPr>
      <w:r>
        <w:rPr>
          <w:snapToGrid w:val="0"/>
          <w:color w:val="000000"/>
          <w:lang w:val="uk-UA" w:eastAsia="ru-RU"/>
        </w:rPr>
        <w:t xml:space="preserve">7.9. </w:t>
      </w:r>
      <w:r w:rsidR="00AC5065" w:rsidRPr="007F6CFE">
        <w:rPr>
          <w:color w:val="000000"/>
          <w:lang w:eastAsia="ru-RU"/>
        </w:rPr>
        <w:t xml:space="preserve">Цей </w:t>
      </w:r>
      <w:proofErr w:type="spellStart"/>
      <w:r w:rsidR="00AC5065" w:rsidRPr="007F6CFE">
        <w:rPr>
          <w:color w:val="000000"/>
          <w:lang w:eastAsia="ru-RU"/>
        </w:rPr>
        <w:t>Догові</w:t>
      </w:r>
      <w:proofErr w:type="gramStart"/>
      <w:r w:rsidR="00AC5065" w:rsidRPr="007F6CFE">
        <w:rPr>
          <w:color w:val="000000"/>
          <w:lang w:eastAsia="ru-RU"/>
        </w:rPr>
        <w:t>р</w:t>
      </w:r>
      <w:proofErr w:type="spellEnd"/>
      <w:proofErr w:type="gramEnd"/>
      <w:r w:rsidR="00AC5065" w:rsidRPr="007F6CFE">
        <w:rPr>
          <w:color w:val="000000"/>
          <w:lang w:eastAsia="ru-RU"/>
        </w:rPr>
        <w:t xml:space="preserve"> </w:t>
      </w:r>
      <w:proofErr w:type="spellStart"/>
      <w:r w:rsidR="00AC5065" w:rsidRPr="007F6CFE">
        <w:rPr>
          <w:color w:val="000000"/>
          <w:lang w:eastAsia="ru-RU"/>
        </w:rPr>
        <w:t>вважається</w:t>
      </w:r>
      <w:proofErr w:type="spellEnd"/>
      <w:r w:rsidR="00AC5065" w:rsidRPr="007F6CFE">
        <w:rPr>
          <w:color w:val="000000"/>
          <w:lang w:eastAsia="ru-RU"/>
        </w:rPr>
        <w:t xml:space="preserve"> </w:t>
      </w:r>
      <w:proofErr w:type="spellStart"/>
      <w:r w:rsidR="00AC5065" w:rsidRPr="007F6CFE">
        <w:rPr>
          <w:color w:val="000000"/>
          <w:lang w:eastAsia="ru-RU"/>
        </w:rPr>
        <w:t>розірваним</w:t>
      </w:r>
      <w:proofErr w:type="spellEnd"/>
      <w:r w:rsidR="00AC5065" w:rsidRPr="007F6CFE">
        <w:rPr>
          <w:color w:val="000000"/>
          <w:lang w:eastAsia="ru-RU"/>
        </w:rPr>
        <w:t xml:space="preserve"> </w:t>
      </w:r>
      <w:proofErr w:type="spellStart"/>
      <w:r w:rsidR="00AC5065" w:rsidRPr="007F6CFE">
        <w:rPr>
          <w:color w:val="000000"/>
          <w:lang w:eastAsia="ru-RU"/>
        </w:rPr>
        <w:t>з</w:t>
      </w:r>
      <w:proofErr w:type="spellEnd"/>
      <w:r w:rsidR="00AC5065" w:rsidRPr="007F6CFE">
        <w:rPr>
          <w:color w:val="000000"/>
          <w:lang w:eastAsia="ru-RU"/>
        </w:rPr>
        <w:t xml:space="preserve"> моменту </w:t>
      </w:r>
      <w:proofErr w:type="spellStart"/>
      <w:r w:rsidR="00AC5065" w:rsidRPr="007F6CFE">
        <w:rPr>
          <w:color w:val="000000"/>
          <w:lang w:eastAsia="ru-RU"/>
        </w:rPr>
        <w:t>належного</w:t>
      </w:r>
      <w:proofErr w:type="spellEnd"/>
      <w:r w:rsidR="00AC5065" w:rsidRPr="007F6CFE">
        <w:rPr>
          <w:color w:val="000000"/>
          <w:lang w:eastAsia="ru-RU"/>
        </w:rPr>
        <w:t xml:space="preserve"> </w:t>
      </w:r>
      <w:proofErr w:type="spellStart"/>
      <w:r w:rsidR="00AC5065" w:rsidRPr="007F6CFE">
        <w:rPr>
          <w:color w:val="000000"/>
          <w:lang w:eastAsia="ru-RU"/>
        </w:rPr>
        <w:t>оформлення</w:t>
      </w:r>
      <w:proofErr w:type="spellEnd"/>
      <w:r w:rsidR="00AC5065" w:rsidRPr="007F6CFE">
        <w:rPr>
          <w:color w:val="000000"/>
          <w:lang w:eastAsia="ru-RU"/>
        </w:rPr>
        <w:t xml:space="preserve"> Сторонами </w:t>
      </w:r>
      <w:proofErr w:type="spellStart"/>
      <w:r w:rsidR="00AC5065" w:rsidRPr="007F6CFE">
        <w:rPr>
          <w:color w:val="000000"/>
          <w:lang w:eastAsia="ru-RU"/>
        </w:rPr>
        <w:t>відповідної</w:t>
      </w:r>
      <w:proofErr w:type="spellEnd"/>
      <w:r w:rsidR="00AC5065" w:rsidRPr="007F6CFE">
        <w:rPr>
          <w:color w:val="000000"/>
          <w:lang w:eastAsia="ru-RU"/>
        </w:rPr>
        <w:t xml:space="preserve"> </w:t>
      </w:r>
      <w:proofErr w:type="spellStart"/>
      <w:r w:rsidR="00AC5065" w:rsidRPr="007F6CFE">
        <w:rPr>
          <w:color w:val="000000"/>
          <w:lang w:eastAsia="ru-RU"/>
        </w:rPr>
        <w:t>додаткової</w:t>
      </w:r>
      <w:proofErr w:type="spellEnd"/>
      <w:r w:rsidR="00AC5065" w:rsidRPr="007F6CFE">
        <w:rPr>
          <w:color w:val="000000"/>
          <w:lang w:eastAsia="ru-RU"/>
        </w:rPr>
        <w:t xml:space="preserve"> угоди до </w:t>
      </w:r>
      <w:proofErr w:type="spellStart"/>
      <w:r w:rsidR="00AC5065" w:rsidRPr="007F6CFE">
        <w:rPr>
          <w:color w:val="000000"/>
          <w:lang w:eastAsia="ru-RU"/>
        </w:rPr>
        <w:t>цього</w:t>
      </w:r>
      <w:proofErr w:type="spellEnd"/>
      <w:r w:rsidR="00AC5065" w:rsidRPr="007F6CFE">
        <w:rPr>
          <w:color w:val="000000"/>
          <w:lang w:eastAsia="ru-RU"/>
        </w:rPr>
        <w:t xml:space="preserve"> Договору, </w:t>
      </w:r>
      <w:proofErr w:type="spellStart"/>
      <w:r w:rsidR="00AC5065" w:rsidRPr="007F6CFE">
        <w:rPr>
          <w:color w:val="000000"/>
          <w:lang w:eastAsia="ru-RU"/>
        </w:rPr>
        <w:t>якщо</w:t>
      </w:r>
      <w:proofErr w:type="spellEnd"/>
      <w:r w:rsidR="00AC5065" w:rsidRPr="007F6CFE">
        <w:rPr>
          <w:color w:val="000000"/>
          <w:lang w:eastAsia="ru-RU"/>
        </w:rPr>
        <w:t xml:space="preserve"> </w:t>
      </w:r>
      <w:proofErr w:type="spellStart"/>
      <w:r w:rsidR="00AC5065" w:rsidRPr="007F6CFE">
        <w:rPr>
          <w:color w:val="000000"/>
          <w:lang w:eastAsia="ru-RU"/>
        </w:rPr>
        <w:t>інше</w:t>
      </w:r>
      <w:proofErr w:type="spellEnd"/>
      <w:r w:rsidR="00AC5065" w:rsidRPr="007F6CFE">
        <w:rPr>
          <w:color w:val="000000"/>
          <w:lang w:eastAsia="ru-RU"/>
        </w:rPr>
        <w:t xml:space="preserve"> не </w:t>
      </w:r>
      <w:proofErr w:type="spellStart"/>
      <w:r w:rsidR="00AC5065" w:rsidRPr="007F6CFE">
        <w:rPr>
          <w:color w:val="000000"/>
          <w:lang w:eastAsia="ru-RU"/>
        </w:rPr>
        <w:t>встановлено</w:t>
      </w:r>
      <w:proofErr w:type="spellEnd"/>
      <w:r w:rsidR="00AC5065" w:rsidRPr="007F6CFE">
        <w:rPr>
          <w:color w:val="000000"/>
          <w:lang w:eastAsia="ru-RU"/>
        </w:rPr>
        <w:t xml:space="preserve"> у </w:t>
      </w:r>
      <w:proofErr w:type="spellStart"/>
      <w:r w:rsidR="00AC5065" w:rsidRPr="007F6CFE">
        <w:rPr>
          <w:color w:val="000000"/>
          <w:lang w:eastAsia="ru-RU"/>
        </w:rPr>
        <w:t>самій</w:t>
      </w:r>
      <w:proofErr w:type="spellEnd"/>
      <w:r w:rsidR="00AC5065" w:rsidRPr="007F6CFE">
        <w:rPr>
          <w:color w:val="000000"/>
          <w:lang w:eastAsia="ru-RU"/>
        </w:rPr>
        <w:t xml:space="preserve"> </w:t>
      </w:r>
      <w:proofErr w:type="spellStart"/>
      <w:r w:rsidR="00AC5065" w:rsidRPr="007F6CFE">
        <w:rPr>
          <w:color w:val="000000"/>
          <w:lang w:eastAsia="ru-RU"/>
        </w:rPr>
        <w:t>додатковій</w:t>
      </w:r>
      <w:proofErr w:type="spellEnd"/>
      <w:r w:rsidR="00AC5065" w:rsidRPr="007F6CFE">
        <w:rPr>
          <w:color w:val="000000"/>
          <w:lang w:eastAsia="ru-RU"/>
        </w:rPr>
        <w:t xml:space="preserve"> </w:t>
      </w:r>
      <w:proofErr w:type="spellStart"/>
      <w:r w:rsidR="00AC5065" w:rsidRPr="007F6CFE">
        <w:rPr>
          <w:color w:val="000000"/>
          <w:lang w:eastAsia="ru-RU"/>
        </w:rPr>
        <w:t>угоді</w:t>
      </w:r>
      <w:proofErr w:type="spellEnd"/>
      <w:r w:rsidR="00AC5065" w:rsidRPr="007F6CFE">
        <w:rPr>
          <w:color w:val="000000"/>
          <w:lang w:eastAsia="ru-RU"/>
        </w:rPr>
        <w:t xml:space="preserve">, </w:t>
      </w:r>
      <w:proofErr w:type="spellStart"/>
      <w:r w:rsidR="00AC5065" w:rsidRPr="007F6CFE">
        <w:rPr>
          <w:color w:val="000000"/>
          <w:lang w:eastAsia="ru-RU"/>
        </w:rPr>
        <w:t>цьому</w:t>
      </w:r>
      <w:proofErr w:type="spellEnd"/>
      <w:r w:rsidR="00AC5065" w:rsidRPr="007F6CFE">
        <w:rPr>
          <w:color w:val="000000"/>
          <w:lang w:eastAsia="ru-RU"/>
        </w:rPr>
        <w:t xml:space="preserve"> </w:t>
      </w:r>
      <w:proofErr w:type="spellStart"/>
      <w:r w:rsidR="00AC5065" w:rsidRPr="007F6CFE">
        <w:rPr>
          <w:color w:val="000000"/>
          <w:lang w:eastAsia="ru-RU"/>
        </w:rPr>
        <w:t>Договорі</w:t>
      </w:r>
      <w:proofErr w:type="spellEnd"/>
      <w:r w:rsidR="00AC5065" w:rsidRPr="007F6CFE">
        <w:rPr>
          <w:color w:val="000000"/>
          <w:lang w:eastAsia="ru-RU"/>
        </w:rPr>
        <w:t xml:space="preserve"> </w:t>
      </w:r>
      <w:proofErr w:type="spellStart"/>
      <w:r w:rsidR="00AC5065" w:rsidRPr="007F6CFE">
        <w:rPr>
          <w:color w:val="000000"/>
          <w:lang w:eastAsia="ru-RU"/>
        </w:rPr>
        <w:t>або</w:t>
      </w:r>
      <w:proofErr w:type="spellEnd"/>
      <w:r w:rsidR="00AC5065" w:rsidRPr="007F6CFE">
        <w:rPr>
          <w:color w:val="000000"/>
          <w:lang w:eastAsia="ru-RU"/>
        </w:rPr>
        <w:t xml:space="preserve"> у чинному в </w:t>
      </w:r>
      <w:proofErr w:type="spellStart"/>
      <w:r w:rsidR="00AC5065" w:rsidRPr="007F6CFE">
        <w:rPr>
          <w:color w:val="000000"/>
          <w:lang w:eastAsia="ru-RU"/>
        </w:rPr>
        <w:t>Україні</w:t>
      </w:r>
      <w:proofErr w:type="spellEnd"/>
      <w:r w:rsidR="00AC5065" w:rsidRPr="007F6CFE">
        <w:rPr>
          <w:color w:val="000000"/>
          <w:lang w:eastAsia="ru-RU"/>
        </w:rPr>
        <w:t xml:space="preserve"> </w:t>
      </w:r>
      <w:proofErr w:type="spellStart"/>
      <w:r w:rsidR="00AC5065" w:rsidRPr="007F6CFE">
        <w:rPr>
          <w:color w:val="000000"/>
          <w:lang w:eastAsia="ru-RU"/>
        </w:rPr>
        <w:t>законодавстві</w:t>
      </w:r>
      <w:proofErr w:type="spellEnd"/>
      <w:r w:rsidR="00AC5065" w:rsidRPr="007F6CFE">
        <w:rPr>
          <w:color w:val="000000"/>
          <w:lang w:eastAsia="ru-RU"/>
        </w:rPr>
        <w:t>.</w:t>
      </w:r>
    </w:p>
    <w:p w:rsidR="0036027B" w:rsidRPr="002964A9" w:rsidRDefault="0036027B" w:rsidP="00C9473B">
      <w:pPr>
        <w:jc w:val="both"/>
        <w:rPr>
          <w:lang w:val="uk-UA"/>
        </w:rPr>
      </w:pPr>
    </w:p>
    <w:p w:rsidR="00C9473B" w:rsidRPr="002964A9" w:rsidRDefault="001000BA" w:rsidP="00195719">
      <w:pPr>
        <w:jc w:val="center"/>
        <w:rPr>
          <w:lang w:val="uk-UA"/>
        </w:rPr>
      </w:pPr>
      <w:r>
        <w:rPr>
          <w:b/>
          <w:bCs/>
          <w:lang w:val="uk-UA"/>
        </w:rPr>
        <w:t>8</w:t>
      </w:r>
      <w:r w:rsidR="00C9473B" w:rsidRPr="002964A9">
        <w:rPr>
          <w:b/>
          <w:bCs/>
          <w:lang w:val="uk-UA"/>
        </w:rPr>
        <w:t>. Особливі умови</w:t>
      </w:r>
    </w:p>
    <w:p w:rsidR="00644B34" w:rsidRPr="00644B34" w:rsidRDefault="001000BA" w:rsidP="00644B34">
      <w:pPr>
        <w:jc w:val="both"/>
        <w:rPr>
          <w:lang w:val="uk-UA"/>
        </w:rPr>
      </w:pPr>
      <w:r>
        <w:rPr>
          <w:lang w:val="uk-UA"/>
        </w:rPr>
        <w:t>8</w:t>
      </w:r>
      <w:r w:rsidR="00644B34" w:rsidRPr="00644B34">
        <w:rPr>
          <w:lang w:val="uk-UA"/>
        </w:rPr>
        <w:t>.1. Питання, що не врегульовані умовами цього Дого</w:t>
      </w:r>
      <w:r w:rsidR="00644B34">
        <w:rPr>
          <w:lang w:val="uk-UA"/>
        </w:rPr>
        <w:t xml:space="preserve">вору, вирішуються відповідно до </w:t>
      </w:r>
      <w:r w:rsidR="00644B34" w:rsidRPr="00644B34">
        <w:rPr>
          <w:lang w:val="uk-UA"/>
        </w:rPr>
        <w:t>діючого законодавства України.</w:t>
      </w:r>
    </w:p>
    <w:p w:rsidR="00644B34" w:rsidRPr="00644B34" w:rsidRDefault="001000BA" w:rsidP="00644B34">
      <w:pPr>
        <w:jc w:val="both"/>
        <w:rPr>
          <w:lang w:val="uk-UA"/>
        </w:rPr>
      </w:pPr>
      <w:r>
        <w:rPr>
          <w:lang w:val="uk-UA"/>
        </w:rPr>
        <w:t>8</w:t>
      </w:r>
      <w:r w:rsidR="00644B34" w:rsidRPr="00644B34">
        <w:rPr>
          <w:lang w:val="uk-UA"/>
        </w:rPr>
        <w:t>.2. Сторони погодилися, що текст Договору, бу</w:t>
      </w:r>
      <w:r w:rsidR="00644B34">
        <w:rPr>
          <w:lang w:val="uk-UA"/>
        </w:rPr>
        <w:t xml:space="preserve">дь-які матеріали, інформація та </w:t>
      </w:r>
      <w:r w:rsidR="00644B34" w:rsidRPr="00644B34">
        <w:rPr>
          <w:lang w:val="uk-UA"/>
        </w:rPr>
        <w:t>відомості, які стосуються цього Договору є конфіденційним</w:t>
      </w:r>
      <w:r w:rsidR="00644B34">
        <w:rPr>
          <w:lang w:val="uk-UA"/>
        </w:rPr>
        <w:t xml:space="preserve">и і не можуть надаватися третім </w:t>
      </w:r>
      <w:r w:rsidR="00644B34" w:rsidRPr="00644B34">
        <w:rPr>
          <w:lang w:val="uk-UA"/>
        </w:rPr>
        <w:t>особам без попередньої письмової згоди іншої Сторони, крі</w:t>
      </w:r>
      <w:r w:rsidR="00644B34">
        <w:rPr>
          <w:lang w:val="uk-UA"/>
        </w:rPr>
        <w:t xml:space="preserve">м випадків, передбачених чинним </w:t>
      </w:r>
      <w:r w:rsidR="00644B34" w:rsidRPr="00644B34">
        <w:rPr>
          <w:lang w:val="uk-UA"/>
        </w:rPr>
        <w:t>законодавством України.</w:t>
      </w:r>
    </w:p>
    <w:p w:rsidR="00C9473B" w:rsidRDefault="001000BA" w:rsidP="00644B34">
      <w:pPr>
        <w:jc w:val="both"/>
        <w:rPr>
          <w:lang w:val="uk-UA"/>
        </w:rPr>
      </w:pPr>
      <w:r>
        <w:rPr>
          <w:lang w:val="uk-UA"/>
        </w:rPr>
        <w:t>8</w:t>
      </w:r>
      <w:r w:rsidR="00644B34">
        <w:rPr>
          <w:lang w:val="uk-UA"/>
        </w:rPr>
        <w:t>.3</w:t>
      </w:r>
      <w:r w:rsidR="00644B34" w:rsidRPr="00644B34">
        <w:rPr>
          <w:lang w:val="uk-UA"/>
        </w:rPr>
        <w:t xml:space="preserve">. Цей Договір складений </w:t>
      </w:r>
      <w:r w:rsidR="00644B34">
        <w:rPr>
          <w:lang w:val="uk-UA"/>
        </w:rPr>
        <w:t>українською мовою у двох примірниках – по одному для кожної із сторін, які мають однакову юридичну силу.</w:t>
      </w:r>
    </w:p>
    <w:p w:rsidR="00644B34" w:rsidRDefault="00644B34" w:rsidP="00644B34">
      <w:pPr>
        <w:jc w:val="both"/>
        <w:rPr>
          <w:lang w:val="uk-UA"/>
        </w:rPr>
      </w:pPr>
    </w:p>
    <w:p w:rsidR="00C9473B" w:rsidRPr="002964A9" w:rsidRDefault="00806422" w:rsidP="00195719">
      <w:pPr>
        <w:jc w:val="center"/>
        <w:rPr>
          <w:lang w:val="uk-UA"/>
        </w:rPr>
      </w:pPr>
      <w:r>
        <w:rPr>
          <w:b/>
          <w:bCs/>
          <w:lang w:val="uk-UA"/>
        </w:rPr>
        <w:t>9</w:t>
      </w:r>
      <w:r w:rsidR="00C9473B" w:rsidRPr="002964A9">
        <w:rPr>
          <w:b/>
          <w:bCs/>
          <w:lang w:val="uk-UA"/>
        </w:rPr>
        <w:t>. Юридичні адреси сторін</w:t>
      </w:r>
    </w:p>
    <w:p w:rsidR="00C9473B" w:rsidRPr="002964A9" w:rsidRDefault="006F00A5" w:rsidP="00644B34">
      <w:pPr>
        <w:pStyle w:val="1"/>
        <w:tabs>
          <w:tab w:val="left" w:pos="0"/>
        </w:tabs>
        <w:jc w:val="left"/>
        <w:rPr>
          <w:rFonts w:ascii="Times New Roman" w:hAnsi="Times New Roman" w:cs="Times New Roman"/>
          <w:sz w:val="24"/>
        </w:rPr>
      </w:pPr>
      <w:r>
        <w:rPr>
          <w:rFonts w:ascii="Times New Roman" w:hAnsi="Times New Roman" w:cs="Times New Roman"/>
          <w:sz w:val="24"/>
        </w:rPr>
        <w:t>Виконавець</w:t>
      </w:r>
      <w:r w:rsidR="00C9473B" w:rsidRPr="002964A9">
        <w:rPr>
          <w:rFonts w:ascii="Times New Roman" w:hAnsi="Times New Roman" w:cs="Times New Roman"/>
          <w:sz w:val="24"/>
        </w:rPr>
        <w:tab/>
      </w:r>
      <w:r w:rsidR="00C9473B" w:rsidRPr="002964A9">
        <w:rPr>
          <w:rFonts w:ascii="Times New Roman" w:hAnsi="Times New Roman" w:cs="Times New Roman"/>
          <w:sz w:val="24"/>
        </w:rPr>
        <w:tab/>
      </w:r>
      <w:r w:rsidR="00C9473B" w:rsidRPr="002964A9">
        <w:rPr>
          <w:rFonts w:ascii="Times New Roman" w:hAnsi="Times New Roman" w:cs="Times New Roman"/>
          <w:sz w:val="24"/>
        </w:rPr>
        <w:tab/>
      </w:r>
      <w:r w:rsidR="00C9473B" w:rsidRPr="002964A9">
        <w:rPr>
          <w:rFonts w:ascii="Times New Roman" w:hAnsi="Times New Roman" w:cs="Times New Roman"/>
          <w:sz w:val="24"/>
        </w:rPr>
        <w:tab/>
      </w:r>
      <w:r w:rsidR="00644B34">
        <w:rPr>
          <w:rFonts w:ascii="Times New Roman" w:hAnsi="Times New Roman" w:cs="Times New Roman"/>
          <w:sz w:val="24"/>
        </w:rPr>
        <w:tab/>
      </w:r>
      <w:r>
        <w:rPr>
          <w:rFonts w:ascii="Times New Roman" w:hAnsi="Times New Roman" w:cs="Times New Roman"/>
          <w:sz w:val="24"/>
        </w:rPr>
        <w:t xml:space="preserve">            Замовник</w:t>
      </w:r>
    </w:p>
    <w:tbl>
      <w:tblPr>
        <w:tblW w:w="0" w:type="auto"/>
        <w:tblInd w:w="-98" w:type="dxa"/>
        <w:tblLayout w:type="fixed"/>
        <w:tblCellMar>
          <w:left w:w="10" w:type="dxa"/>
          <w:right w:w="10" w:type="dxa"/>
        </w:tblCellMar>
        <w:tblLook w:val="0000"/>
      </w:tblPr>
      <w:tblGrid>
        <w:gridCol w:w="5211"/>
        <w:gridCol w:w="4786"/>
      </w:tblGrid>
      <w:tr w:rsidR="008037B7" w:rsidRPr="002964A9" w:rsidTr="003618FF">
        <w:tc>
          <w:tcPr>
            <w:tcW w:w="5211" w:type="dxa"/>
            <w:shd w:val="clear" w:color="auto" w:fill="auto"/>
          </w:tcPr>
          <w:p w:rsidR="008037B7" w:rsidRPr="002964A9" w:rsidRDefault="008037B7" w:rsidP="008037B7">
            <w:pPr>
              <w:pStyle w:val="a6"/>
              <w:snapToGrid w:val="0"/>
              <w:ind w:firstLine="0"/>
              <w:jc w:val="left"/>
              <w:rPr>
                <w:rFonts w:ascii="Times New Roman" w:hAnsi="Times New Roman" w:cs="Times New Roman"/>
                <w:sz w:val="24"/>
              </w:rPr>
            </w:pPr>
          </w:p>
        </w:tc>
        <w:tc>
          <w:tcPr>
            <w:tcW w:w="4786" w:type="dxa"/>
            <w:shd w:val="clear" w:color="auto" w:fill="auto"/>
          </w:tcPr>
          <w:p w:rsidR="008037B7" w:rsidRPr="0024229B" w:rsidRDefault="008037B7" w:rsidP="008037B7">
            <w:pPr>
              <w:rPr>
                <w:color w:val="000000"/>
                <w:lang w:val="uk-UA"/>
              </w:rPr>
            </w:pPr>
            <w:r w:rsidRPr="0024229B">
              <w:rPr>
                <w:color w:val="000000"/>
                <w:lang w:val="uk-UA"/>
              </w:rPr>
              <w:t>Управління капітального будівництва Чернігівської обласної державної адміністрації</w:t>
            </w:r>
          </w:p>
          <w:p w:rsidR="008037B7" w:rsidRPr="0024229B" w:rsidRDefault="008037B7" w:rsidP="008037B7">
            <w:pPr>
              <w:rPr>
                <w:color w:val="000000"/>
                <w:spacing w:val="-4"/>
                <w:lang w:val="uk-UA"/>
              </w:rPr>
            </w:pPr>
            <w:r w:rsidRPr="0024229B">
              <w:rPr>
                <w:color w:val="000000"/>
                <w:spacing w:val="-4"/>
                <w:lang w:val="uk-UA"/>
              </w:rPr>
              <w:t xml:space="preserve">Юридична адреса: </w:t>
            </w:r>
          </w:p>
          <w:p w:rsidR="008037B7" w:rsidRPr="0024229B" w:rsidRDefault="008037B7" w:rsidP="008037B7">
            <w:pPr>
              <w:rPr>
                <w:color w:val="000000"/>
                <w:spacing w:val="-4"/>
                <w:lang w:val="uk-UA"/>
              </w:rPr>
            </w:pPr>
            <w:r w:rsidRPr="0024229B">
              <w:rPr>
                <w:color w:val="000000"/>
                <w:spacing w:val="-4"/>
                <w:lang w:val="uk-UA"/>
              </w:rPr>
              <w:t>14000, м. Чернігів, вул. Єлецька,11</w:t>
            </w:r>
          </w:p>
          <w:p w:rsidR="008037B7" w:rsidRPr="0024229B" w:rsidRDefault="008037B7" w:rsidP="008037B7">
            <w:pPr>
              <w:jc w:val="both"/>
              <w:rPr>
                <w:color w:val="000000"/>
                <w:lang w:val="uk-UA"/>
              </w:rPr>
            </w:pPr>
            <w:r w:rsidRPr="0024229B">
              <w:rPr>
                <w:color w:val="000000"/>
                <w:lang w:val="uk-UA"/>
              </w:rPr>
              <w:t>Код ЄДРПОУ  04014246</w:t>
            </w:r>
          </w:p>
          <w:p w:rsidR="008037B7" w:rsidRPr="0024229B" w:rsidRDefault="008037B7" w:rsidP="008037B7">
            <w:pPr>
              <w:rPr>
                <w:color w:val="000000"/>
                <w:lang w:val="uk-UA"/>
              </w:rPr>
            </w:pPr>
            <w:r w:rsidRPr="0024229B">
              <w:rPr>
                <w:color w:val="000000"/>
                <w:lang w:val="uk-UA"/>
              </w:rPr>
              <w:t>Розрахунковий рахунок __________</w:t>
            </w:r>
          </w:p>
          <w:p w:rsidR="008037B7" w:rsidRPr="0024229B" w:rsidRDefault="008037B7" w:rsidP="008037B7">
            <w:pPr>
              <w:rPr>
                <w:b/>
                <w:bCs/>
                <w:color w:val="000000"/>
                <w:spacing w:val="-20"/>
                <w:lang w:val="uk-UA"/>
              </w:rPr>
            </w:pPr>
          </w:p>
        </w:tc>
      </w:tr>
      <w:tr w:rsidR="008037B7" w:rsidRPr="002964A9" w:rsidTr="003618FF">
        <w:tc>
          <w:tcPr>
            <w:tcW w:w="5211" w:type="dxa"/>
            <w:shd w:val="clear" w:color="auto" w:fill="auto"/>
          </w:tcPr>
          <w:p w:rsidR="008037B7" w:rsidRPr="00656063" w:rsidRDefault="008037B7" w:rsidP="008037B7">
            <w:pPr>
              <w:pStyle w:val="a6"/>
              <w:snapToGrid w:val="0"/>
              <w:ind w:firstLine="0"/>
              <w:jc w:val="left"/>
              <w:rPr>
                <w:rFonts w:ascii="Times New Roman" w:hAnsi="Times New Roman" w:cs="Times New Roman"/>
                <w:b/>
                <w:snapToGrid w:val="0"/>
                <w:sz w:val="24"/>
              </w:rPr>
            </w:pPr>
          </w:p>
        </w:tc>
        <w:tc>
          <w:tcPr>
            <w:tcW w:w="4786" w:type="dxa"/>
            <w:shd w:val="clear" w:color="auto" w:fill="auto"/>
          </w:tcPr>
          <w:p w:rsidR="008037B7" w:rsidRPr="0024229B" w:rsidRDefault="008037B7" w:rsidP="008037B7">
            <w:pPr>
              <w:jc w:val="both"/>
              <w:rPr>
                <w:color w:val="000000"/>
                <w:lang w:val="uk-UA"/>
              </w:rPr>
            </w:pPr>
            <w:r w:rsidRPr="0024229B">
              <w:rPr>
                <w:color w:val="000000"/>
                <w:lang w:val="uk-UA"/>
              </w:rPr>
              <w:t xml:space="preserve">Від </w:t>
            </w:r>
            <w:r w:rsidRPr="0024229B">
              <w:rPr>
                <w:caps/>
                <w:color w:val="000000"/>
                <w:lang w:val="uk-UA"/>
              </w:rPr>
              <w:t>Покупця</w:t>
            </w:r>
          </w:p>
          <w:p w:rsidR="008037B7" w:rsidRPr="0024229B" w:rsidRDefault="008037B7" w:rsidP="008037B7">
            <w:pPr>
              <w:pStyle w:val="2"/>
              <w:jc w:val="left"/>
              <w:rPr>
                <w:color w:val="000000"/>
                <w:szCs w:val="24"/>
              </w:rPr>
            </w:pPr>
            <w:r w:rsidRPr="0024229B">
              <w:rPr>
                <w:color w:val="000000"/>
                <w:szCs w:val="24"/>
              </w:rPr>
              <w:t>_____________            /__________./</w:t>
            </w:r>
          </w:p>
          <w:p w:rsidR="008037B7" w:rsidRPr="0024229B" w:rsidRDefault="008037B7" w:rsidP="008037B7">
            <w:pPr>
              <w:rPr>
                <w:color w:val="000000"/>
                <w:lang w:val="uk-UA"/>
              </w:rPr>
            </w:pPr>
            <w:r w:rsidRPr="0024229B">
              <w:rPr>
                <w:color w:val="000000"/>
                <w:lang w:val="uk-UA"/>
              </w:rPr>
              <w:t>М.П.</w:t>
            </w:r>
          </w:p>
        </w:tc>
      </w:tr>
    </w:tbl>
    <w:p w:rsidR="00A9710D" w:rsidRPr="002964A9" w:rsidRDefault="00A9710D" w:rsidP="005F64E7">
      <w:pPr>
        <w:spacing w:before="227"/>
        <w:rPr>
          <w:b/>
          <w:bCs/>
          <w:lang w:val="uk-UA"/>
        </w:rPr>
      </w:pPr>
    </w:p>
    <w:sectPr w:rsidR="00A9710D" w:rsidRPr="002964A9" w:rsidSect="00130D5B">
      <w:pgSz w:w="11906" w:h="16838"/>
      <w:pgMar w:top="851" w:right="706" w:bottom="709"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982A1A0"/>
    <w:name w:val="WW8Num2"/>
    <w:lvl w:ilvl="0">
      <w:start w:val="1"/>
      <w:numFmt w:val="decimal"/>
      <w:lvlText w:val="%1."/>
      <w:lvlJc w:val="left"/>
      <w:pPr>
        <w:tabs>
          <w:tab w:val="num" w:pos="0"/>
        </w:tabs>
        <w:ind w:left="720" w:hanging="360"/>
      </w:pPr>
      <w:rPr>
        <w:b/>
        <w:sz w:val="22"/>
        <w:szCs w:val="22"/>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sz w:val="22"/>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Arial" w:hAnsi="Arial" w:cs="Arial"/>
        <w:sz w:val="22"/>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245F16FD"/>
    <w:multiLevelType w:val="hybridMultilevel"/>
    <w:tmpl w:val="E21E3F9A"/>
    <w:lvl w:ilvl="0" w:tplc="BE7E95D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A6F80"/>
    <w:multiLevelType w:val="hybridMultilevel"/>
    <w:tmpl w:val="AD029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E3002"/>
    <w:rsid w:val="0001070D"/>
    <w:rsid w:val="000207E1"/>
    <w:rsid w:val="00021A93"/>
    <w:rsid w:val="00024495"/>
    <w:rsid w:val="0003412D"/>
    <w:rsid w:val="00036AA9"/>
    <w:rsid w:val="00037F46"/>
    <w:rsid w:val="00062D33"/>
    <w:rsid w:val="00073189"/>
    <w:rsid w:val="00074CDB"/>
    <w:rsid w:val="00076D95"/>
    <w:rsid w:val="000F6FC5"/>
    <w:rsid w:val="001000BA"/>
    <w:rsid w:val="001014F4"/>
    <w:rsid w:val="00130D5B"/>
    <w:rsid w:val="001416B0"/>
    <w:rsid w:val="00142E9E"/>
    <w:rsid w:val="0014356C"/>
    <w:rsid w:val="001938F9"/>
    <w:rsid w:val="00195719"/>
    <w:rsid w:val="001A4B53"/>
    <w:rsid w:val="00211091"/>
    <w:rsid w:val="00253F8F"/>
    <w:rsid w:val="002702EA"/>
    <w:rsid w:val="00273C20"/>
    <w:rsid w:val="002964A9"/>
    <w:rsid w:val="002C13C0"/>
    <w:rsid w:val="002C4EE9"/>
    <w:rsid w:val="002C7DFA"/>
    <w:rsid w:val="002D3857"/>
    <w:rsid w:val="00310A16"/>
    <w:rsid w:val="0036027B"/>
    <w:rsid w:val="003703F6"/>
    <w:rsid w:val="00375B80"/>
    <w:rsid w:val="00390F16"/>
    <w:rsid w:val="0039297B"/>
    <w:rsid w:val="003F07CC"/>
    <w:rsid w:val="003F6749"/>
    <w:rsid w:val="00446F2E"/>
    <w:rsid w:val="00447B51"/>
    <w:rsid w:val="004635A0"/>
    <w:rsid w:val="0048403A"/>
    <w:rsid w:val="004A6DC6"/>
    <w:rsid w:val="004B2DC9"/>
    <w:rsid w:val="004B750F"/>
    <w:rsid w:val="004D21A4"/>
    <w:rsid w:val="004F6CBD"/>
    <w:rsid w:val="004F7862"/>
    <w:rsid w:val="005343A0"/>
    <w:rsid w:val="005726BF"/>
    <w:rsid w:val="00581294"/>
    <w:rsid w:val="005C5DC1"/>
    <w:rsid w:val="005E13E2"/>
    <w:rsid w:val="005E3002"/>
    <w:rsid w:val="005F5F3A"/>
    <w:rsid w:val="005F64E7"/>
    <w:rsid w:val="0060697B"/>
    <w:rsid w:val="00641C5B"/>
    <w:rsid w:val="00644B34"/>
    <w:rsid w:val="00693AE2"/>
    <w:rsid w:val="006A04E4"/>
    <w:rsid w:val="006C63B0"/>
    <w:rsid w:val="006F00A5"/>
    <w:rsid w:val="00722A7C"/>
    <w:rsid w:val="00746712"/>
    <w:rsid w:val="007C43B8"/>
    <w:rsid w:val="007C51AB"/>
    <w:rsid w:val="007E1F9F"/>
    <w:rsid w:val="007F6CFE"/>
    <w:rsid w:val="008037B7"/>
    <w:rsid w:val="00806422"/>
    <w:rsid w:val="0085140A"/>
    <w:rsid w:val="00865C34"/>
    <w:rsid w:val="008B73C2"/>
    <w:rsid w:val="008D2423"/>
    <w:rsid w:val="008D7BC0"/>
    <w:rsid w:val="00957903"/>
    <w:rsid w:val="00967567"/>
    <w:rsid w:val="009A2AD5"/>
    <w:rsid w:val="009C1871"/>
    <w:rsid w:val="009D7E6C"/>
    <w:rsid w:val="00A427E3"/>
    <w:rsid w:val="00A53D7F"/>
    <w:rsid w:val="00A85FAF"/>
    <w:rsid w:val="00A9710D"/>
    <w:rsid w:val="00AA3420"/>
    <w:rsid w:val="00AA7672"/>
    <w:rsid w:val="00AB2779"/>
    <w:rsid w:val="00AC5065"/>
    <w:rsid w:val="00AE6CC7"/>
    <w:rsid w:val="00AF5E5C"/>
    <w:rsid w:val="00B17F87"/>
    <w:rsid w:val="00B21EB4"/>
    <w:rsid w:val="00B30FEB"/>
    <w:rsid w:val="00B36955"/>
    <w:rsid w:val="00B72CB3"/>
    <w:rsid w:val="00B81312"/>
    <w:rsid w:val="00B923C2"/>
    <w:rsid w:val="00B95212"/>
    <w:rsid w:val="00BC4691"/>
    <w:rsid w:val="00BD06FF"/>
    <w:rsid w:val="00BD4BC7"/>
    <w:rsid w:val="00BE1591"/>
    <w:rsid w:val="00BF1D85"/>
    <w:rsid w:val="00C177B6"/>
    <w:rsid w:val="00C32063"/>
    <w:rsid w:val="00C34128"/>
    <w:rsid w:val="00C8188A"/>
    <w:rsid w:val="00C84793"/>
    <w:rsid w:val="00C92081"/>
    <w:rsid w:val="00C9473B"/>
    <w:rsid w:val="00CB5141"/>
    <w:rsid w:val="00CC6BDB"/>
    <w:rsid w:val="00CE45F6"/>
    <w:rsid w:val="00CE513D"/>
    <w:rsid w:val="00CE7CD3"/>
    <w:rsid w:val="00CF42D1"/>
    <w:rsid w:val="00D44E45"/>
    <w:rsid w:val="00D54075"/>
    <w:rsid w:val="00DC21E0"/>
    <w:rsid w:val="00DC339D"/>
    <w:rsid w:val="00DC578F"/>
    <w:rsid w:val="00DD32AE"/>
    <w:rsid w:val="00DE47F9"/>
    <w:rsid w:val="00E16DA7"/>
    <w:rsid w:val="00E17B37"/>
    <w:rsid w:val="00E74684"/>
    <w:rsid w:val="00E84896"/>
    <w:rsid w:val="00EB3B18"/>
    <w:rsid w:val="00ED7304"/>
    <w:rsid w:val="00EE098D"/>
    <w:rsid w:val="00F02E55"/>
    <w:rsid w:val="00F171FF"/>
    <w:rsid w:val="00F5682B"/>
    <w:rsid w:val="00F718ED"/>
    <w:rsid w:val="00FA739E"/>
    <w:rsid w:val="00FB260E"/>
    <w:rsid w:val="00FC23BE"/>
    <w:rsid w:val="00FC729C"/>
    <w:rsid w:val="00FE1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0F"/>
    <w:pPr>
      <w:suppressAutoHyphens/>
      <w:textAlignment w:val="baseline"/>
    </w:pPr>
    <w:rPr>
      <w:sz w:val="24"/>
      <w:szCs w:val="24"/>
      <w:lang w:eastAsia="ar-SA"/>
    </w:rPr>
  </w:style>
  <w:style w:type="paragraph" w:styleId="1">
    <w:name w:val="heading 1"/>
    <w:basedOn w:val="a"/>
    <w:next w:val="a"/>
    <w:qFormat/>
    <w:rsid w:val="004B750F"/>
    <w:pPr>
      <w:keepNext/>
      <w:tabs>
        <w:tab w:val="num" w:pos="0"/>
      </w:tabs>
      <w:ind w:left="432" w:hanging="432"/>
      <w:jc w:val="center"/>
      <w:outlineLvl w:val="0"/>
    </w:pPr>
    <w:rPr>
      <w:rFonts w:ascii="Arial" w:hAnsi="Arial" w:cs="Arial"/>
      <w:b/>
      <w:bCs/>
      <w:sz w:val="22"/>
      <w:lang w:val="uk-UA"/>
    </w:rPr>
  </w:style>
  <w:style w:type="paragraph" w:styleId="2">
    <w:name w:val="heading 2"/>
    <w:basedOn w:val="a"/>
    <w:next w:val="a"/>
    <w:link w:val="20"/>
    <w:qFormat/>
    <w:rsid w:val="008037B7"/>
    <w:pPr>
      <w:keepNext/>
      <w:suppressAutoHyphens w:val="0"/>
      <w:jc w:val="center"/>
      <w:textAlignment w:val="auto"/>
      <w:outlineLvl w:val="1"/>
    </w:pPr>
    <w:rPr>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750F"/>
  </w:style>
  <w:style w:type="character" w:customStyle="1" w:styleId="WW8Num1z1">
    <w:name w:val="WW8Num1z1"/>
    <w:rsid w:val="004B750F"/>
  </w:style>
  <w:style w:type="character" w:customStyle="1" w:styleId="WW8Num1z2">
    <w:name w:val="WW8Num1z2"/>
    <w:rsid w:val="004B750F"/>
  </w:style>
  <w:style w:type="character" w:customStyle="1" w:styleId="WW8Num1z3">
    <w:name w:val="WW8Num1z3"/>
    <w:rsid w:val="004B750F"/>
  </w:style>
  <w:style w:type="character" w:customStyle="1" w:styleId="WW8Num1z4">
    <w:name w:val="WW8Num1z4"/>
    <w:rsid w:val="004B750F"/>
  </w:style>
  <w:style w:type="character" w:customStyle="1" w:styleId="WW8Num1z5">
    <w:name w:val="WW8Num1z5"/>
    <w:rsid w:val="004B750F"/>
  </w:style>
  <w:style w:type="character" w:customStyle="1" w:styleId="WW8Num1z6">
    <w:name w:val="WW8Num1z6"/>
    <w:rsid w:val="004B750F"/>
  </w:style>
  <w:style w:type="character" w:customStyle="1" w:styleId="WW8Num1z7">
    <w:name w:val="WW8Num1z7"/>
    <w:rsid w:val="004B750F"/>
  </w:style>
  <w:style w:type="character" w:customStyle="1" w:styleId="WW8Num1z8">
    <w:name w:val="WW8Num1z8"/>
    <w:rsid w:val="004B750F"/>
  </w:style>
  <w:style w:type="character" w:customStyle="1" w:styleId="WW8Num2z0">
    <w:name w:val="WW8Num2z0"/>
    <w:rsid w:val="004B750F"/>
  </w:style>
  <w:style w:type="character" w:customStyle="1" w:styleId="WW8Num2z1">
    <w:name w:val="WW8Num2z1"/>
    <w:rsid w:val="004B750F"/>
  </w:style>
  <w:style w:type="character" w:customStyle="1" w:styleId="WW8Num2z2">
    <w:name w:val="WW8Num2z2"/>
    <w:rsid w:val="004B750F"/>
  </w:style>
  <w:style w:type="character" w:customStyle="1" w:styleId="WW8Num2z3">
    <w:name w:val="WW8Num2z3"/>
    <w:rsid w:val="004B750F"/>
  </w:style>
  <w:style w:type="character" w:customStyle="1" w:styleId="WW8Num2z4">
    <w:name w:val="WW8Num2z4"/>
    <w:rsid w:val="004B750F"/>
  </w:style>
  <w:style w:type="character" w:customStyle="1" w:styleId="WW8Num2z5">
    <w:name w:val="WW8Num2z5"/>
    <w:rsid w:val="004B750F"/>
  </w:style>
  <w:style w:type="character" w:customStyle="1" w:styleId="WW8Num2z6">
    <w:name w:val="WW8Num2z6"/>
    <w:rsid w:val="004B750F"/>
  </w:style>
  <w:style w:type="character" w:customStyle="1" w:styleId="WW8Num2z7">
    <w:name w:val="WW8Num2z7"/>
    <w:rsid w:val="004B750F"/>
  </w:style>
  <w:style w:type="character" w:customStyle="1" w:styleId="WW8Num2z8">
    <w:name w:val="WW8Num2z8"/>
    <w:rsid w:val="004B750F"/>
  </w:style>
  <w:style w:type="character" w:customStyle="1" w:styleId="WW8Num3z0">
    <w:name w:val="WW8Num3z0"/>
    <w:rsid w:val="004B750F"/>
  </w:style>
  <w:style w:type="character" w:customStyle="1" w:styleId="WW8Num3z1">
    <w:name w:val="WW8Num3z1"/>
    <w:rsid w:val="004B750F"/>
    <w:rPr>
      <w:rFonts w:ascii="Arial" w:hAnsi="Arial" w:cs="Arial"/>
      <w:sz w:val="22"/>
      <w:lang w:val="uk-UA"/>
    </w:rPr>
  </w:style>
  <w:style w:type="character" w:customStyle="1" w:styleId="WW8Num3z2">
    <w:name w:val="WW8Num3z2"/>
    <w:rsid w:val="004B750F"/>
  </w:style>
  <w:style w:type="character" w:customStyle="1" w:styleId="WW8Num3z3">
    <w:name w:val="WW8Num3z3"/>
    <w:rsid w:val="004B750F"/>
  </w:style>
  <w:style w:type="character" w:customStyle="1" w:styleId="WW8Num3z4">
    <w:name w:val="WW8Num3z4"/>
    <w:rsid w:val="004B750F"/>
  </w:style>
  <w:style w:type="character" w:customStyle="1" w:styleId="WW8Num3z5">
    <w:name w:val="WW8Num3z5"/>
    <w:rsid w:val="004B750F"/>
  </w:style>
  <w:style w:type="character" w:customStyle="1" w:styleId="WW8Num3z6">
    <w:name w:val="WW8Num3z6"/>
    <w:rsid w:val="004B750F"/>
  </w:style>
  <w:style w:type="character" w:customStyle="1" w:styleId="WW8Num3z7">
    <w:name w:val="WW8Num3z7"/>
    <w:rsid w:val="004B750F"/>
  </w:style>
  <w:style w:type="character" w:customStyle="1" w:styleId="WW8Num3z8">
    <w:name w:val="WW8Num3z8"/>
    <w:rsid w:val="004B750F"/>
  </w:style>
  <w:style w:type="character" w:customStyle="1" w:styleId="WW8Num4z0">
    <w:name w:val="WW8Num4z0"/>
    <w:rsid w:val="004B750F"/>
  </w:style>
  <w:style w:type="character" w:customStyle="1" w:styleId="WW8Num4z1">
    <w:name w:val="WW8Num4z1"/>
    <w:rsid w:val="004B750F"/>
    <w:rPr>
      <w:rFonts w:ascii="Arial" w:hAnsi="Arial" w:cs="Arial"/>
      <w:sz w:val="22"/>
      <w:lang w:val="uk-UA"/>
    </w:rPr>
  </w:style>
  <w:style w:type="character" w:customStyle="1" w:styleId="WW8Num4z2">
    <w:name w:val="WW8Num4z2"/>
    <w:rsid w:val="004B750F"/>
  </w:style>
  <w:style w:type="character" w:customStyle="1" w:styleId="WW8Num4z3">
    <w:name w:val="WW8Num4z3"/>
    <w:rsid w:val="004B750F"/>
  </w:style>
  <w:style w:type="character" w:customStyle="1" w:styleId="WW8Num4z4">
    <w:name w:val="WW8Num4z4"/>
    <w:rsid w:val="004B750F"/>
  </w:style>
  <w:style w:type="character" w:customStyle="1" w:styleId="WW8Num4z5">
    <w:name w:val="WW8Num4z5"/>
    <w:rsid w:val="004B750F"/>
  </w:style>
  <w:style w:type="character" w:customStyle="1" w:styleId="WW8Num4z6">
    <w:name w:val="WW8Num4z6"/>
    <w:rsid w:val="004B750F"/>
  </w:style>
  <w:style w:type="character" w:customStyle="1" w:styleId="WW8Num4z7">
    <w:name w:val="WW8Num4z7"/>
    <w:rsid w:val="004B750F"/>
  </w:style>
  <w:style w:type="character" w:customStyle="1" w:styleId="WW8Num4z8">
    <w:name w:val="WW8Num4z8"/>
    <w:rsid w:val="004B750F"/>
  </w:style>
  <w:style w:type="character" w:customStyle="1" w:styleId="Absatz-Standardschriftart">
    <w:name w:val="Absatz-Standardschriftart"/>
    <w:rsid w:val="004B750F"/>
  </w:style>
  <w:style w:type="character" w:customStyle="1" w:styleId="WW-Absatz-Standardschriftart">
    <w:name w:val="WW-Absatz-Standardschriftart"/>
    <w:rsid w:val="004B750F"/>
  </w:style>
  <w:style w:type="character" w:customStyle="1" w:styleId="WW-Absatz-Standardschriftart1">
    <w:name w:val="WW-Absatz-Standardschriftart1"/>
    <w:rsid w:val="004B750F"/>
  </w:style>
  <w:style w:type="character" w:customStyle="1" w:styleId="WW-Absatz-Standardschriftart11">
    <w:name w:val="WW-Absatz-Standardschriftart11"/>
    <w:rsid w:val="004B750F"/>
  </w:style>
  <w:style w:type="character" w:customStyle="1" w:styleId="WW-Absatz-Standardschriftart111">
    <w:name w:val="WW-Absatz-Standardschriftart111"/>
    <w:rsid w:val="004B750F"/>
  </w:style>
  <w:style w:type="character" w:customStyle="1" w:styleId="WW-Absatz-Standardschriftart1111">
    <w:name w:val="WW-Absatz-Standardschriftart1111"/>
    <w:rsid w:val="004B750F"/>
  </w:style>
  <w:style w:type="character" w:customStyle="1" w:styleId="WW-Absatz-Standardschriftart11111">
    <w:name w:val="WW-Absatz-Standardschriftart11111"/>
    <w:rsid w:val="004B750F"/>
  </w:style>
  <w:style w:type="character" w:customStyle="1" w:styleId="WW-Absatz-Standardschriftart111111">
    <w:name w:val="WW-Absatz-Standardschriftart111111"/>
    <w:rsid w:val="004B750F"/>
  </w:style>
  <w:style w:type="character" w:customStyle="1" w:styleId="WW-Absatz-Standardschriftart1111111">
    <w:name w:val="WW-Absatz-Standardschriftart1111111"/>
    <w:rsid w:val="004B750F"/>
  </w:style>
  <w:style w:type="character" w:customStyle="1" w:styleId="WW-Absatz-Standardschriftart11111111">
    <w:name w:val="WW-Absatz-Standardschriftart11111111"/>
    <w:rsid w:val="004B750F"/>
  </w:style>
  <w:style w:type="character" w:customStyle="1" w:styleId="WW-Absatz-Standardschriftart111111111">
    <w:name w:val="WW-Absatz-Standardschriftart111111111"/>
    <w:rsid w:val="004B750F"/>
  </w:style>
  <w:style w:type="character" w:customStyle="1" w:styleId="WW-Absatz-Standardschriftart1111111111">
    <w:name w:val="WW-Absatz-Standardschriftart1111111111"/>
    <w:rsid w:val="004B750F"/>
  </w:style>
  <w:style w:type="character" w:customStyle="1" w:styleId="WW-Absatz-Standardschriftart11111111111">
    <w:name w:val="WW-Absatz-Standardschriftart11111111111"/>
    <w:rsid w:val="004B750F"/>
  </w:style>
  <w:style w:type="character" w:customStyle="1" w:styleId="WW-Absatz-Standardschriftart111111111111">
    <w:name w:val="WW-Absatz-Standardschriftart111111111111"/>
    <w:rsid w:val="004B750F"/>
  </w:style>
  <w:style w:type="character" w:customStyle="1" w:styleId="WW-Absatz-Standardschriftart1111111111111">
    <w:name w:val="WW-Absatz-Standardschriftart1111111111111"/>
    <w:rsid w:val="004B750F"/>
  </w:style>
  <w:style w:type="character" w:customStyle="1" w:styleId="WW-Absatz-Standardschriftart11111111111111">
    <w:name w:val="WW-Absatz-Standardschriftart11111111111111"/>
    <w:rsid w:val="004B750F"/>
  </w:style>
  <w:style w:type="character" w:customStyle="1" w:styleId="WW-Absatz-Standardschriftart111111111111111">
    <w:name w:val="WW-Absatz-Standardschriftart111111111111111"/>
    <w:rsid w:val="004B750F"/>
  </w:style>
  <w:style w:type="character" w:customStyle="1" w:styleId="3">
    <w:name w:val="Основной шрифт абзаца3"/>
    <w:rsid w:val="004B750F"/>
  </w:style>
  <w:style w:type="character" w:customStyle="1" w:styleId="WW-Absatz-Standardschriftart1111111111111111">
    <w:name w:val="WW-Absatz-Standardschriftart1111111111111111"/>
    <w:rsid w:val="004B750F"/>
  </w:style>
  <w:style w:type="character" w:customStyle="1" w:styleId="WW-Absatz-Standardschriftart11111111111111111">
    <w:name w:val="WW-Absatz-Standardschriftart11111111111111111"/>
    <w:rsid w:val="004B750F"/>
  </w:style>
  <w:style w:type="character" w:customStyle="1" w:styleId="WW-Absatz-Standardschriftart111111111111111111">
    <w:name w:val="WW-Absatz-Standardschriftart111111111111111111"/>
    <w:rsid w:val="004B750F"/>
  </w:style>
  <w:style w:type="character" w:customStyle="1" w:styleId="WW-Absatz-Standardschriftart1111111111111111111">
    <w:name w:val="WW-Absatz-Standardschriftart1111111111111111111"/>
    <w:rsid w:val="004B750F"/>
  </w:style>
  <w:style w:type="character" w:customStyle="1" w:styleId="WW-Absatz-Standardschriftart11111111111111111111">
    <w:name w:val="WW-Absatz-Standardschriftart11111111111111111111"/>
    <w:rsid w:val="004B750F"/>
  </w:style>
  <w:style w:type="character" w:customStyle="1" w:styleId="WW-Absatz-Standardschriftart111111111111111111111">
    <w:name w:val="WW-Absatz-Standardschriftart111111111111111111111"/>
    <w:rsid w:val="004B750F"/>
  </w:style>
  <w:style w:type="character" w:customStyle="1" w:styleId="WW-Absatz-Standardschriftart1111111111111111111111">
    <w:name w:val="WW-Absatz-Standardschriftart1111111111111111111111"/>
    <w:rsid w:val="004B750F"/>
  </w:style>
  <w:style w:type="character" w:customStyle="1" w:styleId="WW-Absatz-Standardschriftart11111111111111111111111">
    <w:name w:val="WW-Absatz-Standardschriftart11111111111111111111111"/>
    <w:rsid w:val="004B750F"/>
  </w:style>
  <w:style w:type="character" w:customStyle="1" w:styleId="21">
    <w:name w:val="Основной шрифт абзаца2"/>
    <w:rsid w:val="004B750F"/>
  </w:style>
  <w:style w:type="character" w:customStyle="1" w:styleId="WW-Absatz-Standardschriftart111111111111111111111111">
    <w:name w:val="WW-Absatz-Standardschriftart111111111111111111111111"/>
    <w:rsid w:val="004B750F"/>
  </w:style>
  <w:style w:type="character" w:customStyle="1" w:styleId="WW-Absatz-Standardschriftart1111111111111111111111111">
    <w:name w:val="WW-Absatz-Standardschriftart1111111111111111111111111"/>
    <w:rsid w:val="004B750F"/>
  </w:style>
  <w:style w:type="character" w:customStyle="1" w:styleId="WW-Absatz-Standardschriftart11111111111111111111111111">
    <w:name w:val="WW-Absatz-Standardschriftart11111111111111111111111111"/>
    <w:rsid w:val="004B750F"/>
  </w:style>
  <w:style w:type="character" w:customStyle="1" w:styleId="WW-Absatz-Standardschriftart111111111111111111111111111">
    <w:name w:val="WW-Absatz-Standardschriftart111111111111111111111111111"/>
    <w:rsid w:val="004B750F"/>
  </w:style>
  <w:style w:type="character" w:customStyle="1" w:styleId="WW-Absatz-Standardschriftart1111111111111111111111111111">
    <w:name w:val="WW-Absatz-Standardschriftart1111111111111111111111111111"/>
    <w:rsid w:val="004B750F"/>
  </w:style>
  <w:style w:type="character" w:customStyle="1" w:styleId="WW-Absatz-Standardschriftart11111111111111111111111111111">
    <w:name w:val="WW-Absatz-Standardschriftart11111111111111111111111111111"/>
    <w:rsid w:val="004B750F"/>
  </w:style>
  <w:style w:type="character" w:customStyle="1" w:styleId="10">
    <w:name w:val="Основной шрифт абзаца1"/>
    <w:rsid w:val="004B750F"/>
  </w:style>
  <w:style w:type="character" w:customStyle="1" w:styleId="a3">
    <w:name w:val="Символ нумерации"/>
    <w:rsid w:val="004B750F"/>
  </w:style>
  <w:style w:type="paragraph" w:customStyle="1" w:styleId="11">
    <w:name w:val="Заголовок1"/>
    <w:basedOn w:val="a"/>
    <w:next w:val="a4"/>
    <w:rsid w:val="004B750F"/>
    <w:pPr>
      <w:keepNext/>
      <w:spacing w:before="240" w:after="120"/>
    </w:pPr>
    <w:rPr>
      <w:rFonts w:ascii="Arial" w:eastAsia="Lucida Sans Unicode" w:hAnsi="Arial" w:cs="Tahoma"/>
      <w:sz w:val="28"/>
      <w:szCs w:val="28"/>
    </w:rPr>
  </w:style>
  <w:style w:type="paragraph" w:styleId="a4">
    <w:name w:val="Body Text"/>
    <w:basedOn w:val="a"/>
    <w:rsid w:val="004B750F"/>
    <w:pPr>
      <w:spacing w:after="120"/>
    </w:pPr>
  </w:style>
  <w:style w:type="paragraph" w:styleId="a5">
    <w:name w:val="List"/>
    <w:basedOn w:val="a4"/>
    <w:rsid w:val="004B750F"/>
    <w:rPr>
      <w:rFonts w:ascii="Arial" w:hAnsi="Arial" w:cs="Tahoma"/>
    </w:rPr>
  </w:style>
  <w:style w:type="paragraph" w:customStyle="1" w:styleId="30">
    <w:name w:val="Название3"/>
    <w:basedOn w:val="a"/>
    <w:rsid w:val="004B750F"/>
    <w:pPr>
      <w:suppressLineNumbers/>
      <w:spacing w:before="120" w:after="120"/>
    </w:pPr>
    <w:rPr>
      <w:rFonts w:cs="Tahoma"/>
      <w:i/>
      <w:iCs/>
    </w:rPr>
  </w:style>
  <w:style w:type="paragraph" w:customStyle="1" w:styleId="31">
    <w:name w:val="Указатель3"/>
    <w:basedOn w:val="a"/>
    <w:rsid w:val="004B750F"/>
    <w:pPr>
      <w:suppressLineNumbers/>
    </w:pPr>
    <w:rPr>
      <w:rFonts w:cs="Tahoma"/>
    </w:rPr>
  </w:style>
  <w:style w:type="paragraph" w:customStyle="1" w:styleId="22">
    <w:name w:val="Название2"/>
    <w:basedOn w:val="a"/>
    <w:rsid w:val="004B750F"/>
    <w:pPr>
      <w:suppressLineNumbers/>
      <w:spacing w:before="120" w:after="120"/>
    </w:pPr>
    <w:rPr>
      <w:rFonts w:ascii="Arial" w:hAnsi="Arial" w:cs="Tahoma"/>
      <w:i/>
      <w:iCs/>
      <w:sz w:val="20"/>
    </w:rPr>
  </w:style>
  <w:style w:type="paragraph" w:customStyle="1" w:styleId="23">
    <w:name w:val="Указатель2"/>
    <w:basedOn w:val="a"/>
    <w:rsid w:val="004B750F"/>
    <w:pPr>
      <w:suppressLineNumbers/>
    </w:pPr>
    <w:rPr>
      <w:rFonts w:ascii="Arial" w:hAnsi="Arial" w:cs="Tahoma"/>
    </w:rPr>
  </w:style>
  <w:style w:type="paragraph" w:customStyle="1" w:styleId="12">
    <w:name w:val="Название1"/>
    <w:basedOn w:val="a"/>
    <w:rsid w:val="004B750F"/>
    <w:pPr>
      <w:suppressLineNumbers/>
      <w:spacing w:before="120" w:after="120"/>
    </w:pPr>
    <w:rPr>
      <w:rFonts w:ascii="Arial" w:hAnsi="Arial" w:cs="Tahoma"/>
      <w:i/>
      <w:iCs/>
    </w:rPr>
  </w:style>
  <w:style w:type="paragraph" w:customStyle="1" w:styleId="13">
    <w:name w:val="Указатель1"/>
    <w:basedOn w:val="a"/>
    <w:rsid w:val="004B750F"/>
    <w:pPr>
      <w:suppressLineNumbers/>
    </w:pPr>
    <w:rPr>
      <w:rFonts w:ascii="Arial" w:hAnsi="Arial" w:cs="Tahoma"/>
    </w:rPr>
  </w:style>
  <w:style w:type="paragraph" w:styleId="a6">
    <w:name w:val="Body Text Indent"/>
    <w:basedOn w:val="a"/>
    <w:rsid w:val="004B750F"/>
    <w:pPr>
      <w:ind w:firstLine="360"/>
      <w:jc w:val="both"/>
    </w:pPr>
    <w:rPr>
      <w:rFonts w:ascii="Arial" w:hAnsi="Arial" w:cs="Arial"/>
      <w:sz w:val="22"/>
      <w:lang w:val="uk-UA"/>
    </w:rPr>
  </w:style>
  <w:style w:type="paragraph" w:customStyle="1" w:styleId="210">
    <w:name w:val="Основной текст с отступом 21"/>
    <w:basedOn w:val="a"/>
    <w:rsid w:val="004B750F"/>
    <w:pPr>
      <w:ind w:left="540"/>
      <w:jc w:val="both"/>
    </w:pPr>
    <w:rPr>
      <w:rFonts w:ascii="Arial" w:hAnsi="Arial" w:cs="Arial"/>
      <w:sz w:val="22"/>
      <w:lang w:val="uk-UA"/>
    </w:rPr>
  </w:style>
  <w:style w:type="paragraph" w:styleId="a7">
    <w:name w:val="Title"/>
    <w:basedOn w:val="a"/>
    <w:next w:val="a8"/>
    <w:qFormat/>
    <w:rsid w:val="004B750F"/>
    <w:pPr>
      <w:jc w:val="center"/>
    </w:pPr>
    <w:rPr>
      <w:b/>
      <w:bCs/>
      <w:lang w:val="uk-UA"/>
    </w:rPr>
  </w:style>
  <w:style w:type="paragraph" w:styleId="a8">
    <w:name w:val="Subtitle"/>
    <w:basedOn w:val="11"/>
    <w:next w:val="a4"/>
    <w:qFormat/>
    <w:rsid w:val="004B750F"/>
    <w:pPr>
      <w:jc w:val="center"/>
    </w:pPr>
    <w:rPr>
      <w:i/>
      <w:iCs/>
    </w:rPr>
  </w:style>
  <w:style w:type="paragraph" w:customStyle="1" w:styleId="a9">
    <w:name w:val="Содержимое таблицы"/>
    <w:basedOn w:val="a"/>
    <w:rsid w:val="004B750F"/>
    <w:pPr>
      <w:suppressLineNumbers/>
    </w:pPr>
  </w:style>
  <w:style w:type="paragraph" w:customStyle="1" w:styleId="aa">
    <w:name w:val="Заголовок таблицы"/>
    <w:basedOn w:val="a9"/>
    <w:rsid w:val="004B750F"/>
    <w:pPr>
      <w:jc w:val="center"/>
    </w:pPr>
    <w:rPr>
      <w:b/>
      <w:bCs/>
    </w:rPr>
  </w:style>
  <w:style w:type="paragraph" w:customStyle="1" w:styleId="MarginText">
    <w:name w:val="Margin Text"/>
    <w:basedOn w:val="a4"/>
    <w:rsid w:val="004B750F"/>
    <w:pPr>
      <w:overflowPunct w:val="0"/>
      <w:autoSpaceDE w:val="0"/>
      <w:spacing w:after="240" w:line="360" w:lineRule="auto"/>
      <w:jc w:val="both"/>
    </w:pPr>
    <w:rPr>
      <w:szCs w:val="20"/>
      <w:lang w:val="en-GB"/>
    </w:rPr>
  </w:style>
  <w:style w:type="table" w:styleId="ab">
    <w:name w:val="Table Grid"/>
    <w:basedOn w:val="a1"/>
    <w:uiPriority w:val="59"/>
    <w:rsid w:val="005812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C84793"/>
    <w:pPr>
      <w:ind w:left="720"/>
      <w:contextualSpacing/>
    </w:pPr>
  </w:style>
  <w:style w:type="paragraph" w:customStyle="1" w:styleId="110">
    <w:name w:val="Заголовок 11"/>
    <w:basedOn w:val="a"/>
    <w:uiPriority w:val="1"/>
    <w:qFormat/>
    <w:rsid w:val="005F5F3A"/>
    <w:pPr>
      <w:widowControl w:val="0"/>
      <w:suppressAutoHyphens w:val="0"/>
      <w:autoSpaceDE w:val="0"/>
      <w:autoSpaceDN w:val="0"/>
      <w:ind w:left="682"/>
      <w:textAlignment w:val="auto"/>
      <w:outlineLvl w:val="1"/>
    </w:pPr>
    <w:rPr>
      <w:b/>
      <w:bCs/>
      <w:lang w:eastAsia="ru-RU" w:bidi="ru-RU"/>
    </w:rPr>
  </w:style>
  <w:style w:type="character" w:styleId="ad">
    <w:name w:val="Hyperlink"/>
    <w:basedOn w:val="a0"/>
    <w:uiPriority w:val="99"/>
    <w:rsid w:val="00CE513D"/>
    <w:rPr>
      <w:color w:val="0000FF"/>
      <w:u w:val="single"/>
    </w:rPr>
  </w:style>
  <w:style w:type="character" w:customStyle="1" w:styleId="20">
    <w:name w:val="Заголовок 2 Знак"/>
    <w:basedOn w:val="a0"/>
    <w:link w:val="2"/>
    <w:rsid w:val="008037B7"/>
    <w:rPr>
      <w:sz w:val="24"/>
      <w:lang w:val="uk-UA"/>
    </w:rPr>
  </w:style>
  <w:style w:type="character" w:customStyle="1" w:styleId="ae">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locked/>
    <w:rsid w:val="00B95212"/>
    <w:rPr>
      <w:sz w:val="24"/>
      <w:szCs w:val="24"/>
    </w:rPr>
  </w:style>
  <w:style w:type="paragraph" w:styleId="af">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nhideWhenUsed/>
    <w:rsid w:val="00B95212"/>
    <w:pPr>
      <w:suppressAutoHyphens w:val="0"/>
      <w:spacing w:before="100" w:beforeAutospacing="1" w:after="100" w:afterAutospacing="1"/>
      <w:textAlignment w:val="auto"/>
    </w:pPr>
    <w:rPr>
      <w:lang w:eastAsia="ru-RU"/>
    </w:rPr>
  </w:style>
  <w:style w:type="paragraph" w:styleId="af0">
    <w:name w:val="Balloon Text"/>
    <w:basedOn w:val="a"/>
    <w:link w:val="af1"/>
    <w:uiPriority w:val="99"/>
    <w:semiHidden/>
    <w:unhideWhenUsed/>
    <w:rsid w:val="008D2423"/>
    <w:rPr>
      <w:rFonts w:ascii="Segoe UI" w:hAnsi="Segoe UI" w:cs="Segoe UI"/>
      <w:sz w:val="18"/>
      <w:szCs w:val="18"/>
    </w:rPr>
  </w:style>
  <w:style w:type="character" w:customStyle="1" w:styleId="af1">
    <w:name w:val="Текст выноски Знак"/>
    <w:basedOn w:val="a0"/>
    <w:link w:val="af0"/>
    <w:uiPriority w:val="99"/>
    <w:semiHidden/>
    <w:rsid w:val="008D2423"/>
    <w:rPr>
      <w:rFonts w:ascii="Segoe UI" w:hAnsi="Segoe UI" w:cs="Segoe UI"/>
      <w:sz w:val="18"/>
      <w:szCs w:val="18"/>
      <w:lang w:eastAsia="ar-SA"/>
    </w:rPr>
  </w:style>
  <w:style w:type="paragraph" w:customStyle="1" w:styleId="rvps2">
    <w:name w:val="rvps2"/>
    <w:basedOn w:val="a"/>
    <w:rsid w:val="00AC5065"/>
    <w:pPr>
      <w:spacing w:before="28" w:after="100"/>
      <w:jc w:val="both"/>
      <w:textAlignment w:val="auto"/>
    </w:pPr>
    <w:rPr>
      <w:b/>
      <w:kern w:val="1"/>
      <w:lang w:val="uk-UA" w:eastAsia="zh-CN"/>
    </w:rPr>
  </w:style>
</w:styles>
</file>

<file path=word/webSettings.xml><?xml version="1.0" encoding="utf-8"?>
<w:webSettings xmlns:r="http://schemas.openxmlformats.org/officeDocument/2006/relationships" xmlns:w="http://schemas.openxmlformats.org/wordprocessingml/2006/main">
  <w:divs>
    <w:div w:id="308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gahqwyibe8an.com/laws/show/922-19.html" TargetMode="External"/><Relationship Id="rId5" Type="http://schemas.openxmlformats.org/officeDocument/2006/relationships/hyperlink" Target="https://xn--80aagahqwyibe8an.com/laws/show/922-1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Microsoft</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ntfsac</dc:creator>
  <cp:lastModifiedBy>PLAN_1</cp:lastModifiedBy>
  <cp:revision>4</cp:revision>
  <cp:lastPrinted>2022-12-06T12:25:00Z</cp:lastPrinted>
  <dcterms:created xsi:type="dcterms:W3CDTF">2022-12-06T12:34:00Z</dcterms:created>
  <dcterms:modified xsi:type="dcterms:W3CDTF">2022-12-06T14:39:00Z</dcterms:modified>
</cp:coreProperties>
</file>