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3281D" w14:textId="77777777" w:rsidR="000B739B" w:rsidRPr="0031651E" w:rsidRDefault="000B739B">
      <w:pPr>
        <w:spacing w:after="0" w:line="240" w:lineRule="auto"/>
        <w:ind w:left="-1418"/>
        <w:jc w:val="center"/>
        <w:rPr>
          <w:rFonts w:ascii="Times New Roman" w:eastAsia="Times New Roman" w:hAnsi="Times New Roman" w:cs="Times New Roman"/>
          <w:b/>
          <w:i/>
          <w:sz w:val="24"/>
          <w:szCs w:val="24"/>
          <w:highlight w:val="yellow"/>
        </w:rPr>
      </w:pPr>
      <w:bookmarkStart w:id="0" w:name="_heading=h.30j0zll" w:colFirst="0" w:colLast="0"/>
      <w:bookmarkEnd w:id="0"/>
    </w:p>
    <w:p w14:paraId="41AF8E9F" w14:textId="77777777" w:rsidR="00FE6327" w:rsidRPr="00FE6327" w:rsidRDefault="00FE6327" w:rsidP="00FE6327">
      <w:pPr>
        <w:widowControl w:val="0"/>
        <w:ind w:left="320" w:right="-25"/>
        <w:jc w:val="center"/>
        <w:rPr>
          <w:rFonts w:ascii="Times New Roman" w:eastAsia="Times New Roman" w:hAnsi="Times New Roman" w:cs="Times New Roman"/>
          <w:b/>
          <w:snapToGrid w:val="0"/>
          <w:sz w:val="24"/>
          <w:szCs w:val="24"/>
          <w:lang w:eastAsia="en-US"/>
        </w:rPr>
      </w:pPr>
      <w:r w:rsidRPr="00FE6327">
        <w:rPr>
          <w:rFonts w:ascii="Times New Roman" w:eastAsia="Times New Roman" w:hAnsi="Times New Roman" w:cs="Times New Roman"/>
          <w:b/>
          <w:snapToGrid w:val="0"/>
          <w:sz w:val="24"/>
          <w:szCs w:val="24"/>
          <w:lang w:eastAsia="en-US"/>
        </w:rPr>
        <w:t>УПРАВЛІННЯ ОСВІТИ ЧОРНОМОРСЬКОЇ МІСЬКОЇ РАДИ</w:t>
      </w:r>
    </w:p>
    <w:p w14:paraId="06FF42B5" w14:textId="77777777" w:rsidR="00FE6327" w:rsidRPr="00FE6327" w:rsidRDefault="00FE6327" w:rsidP="00FE6327">
      <w:pPr>
        <w:widowControl w:val="0"/>
        <w:spacing w:after="0" w:line="240" w:lineRule="auto"/>
        <w:ind w:left="320" w:right="-25"/>
        <w:jc w:val="center"/>
        <w:rPr>
          <w:rFonts w:ascii="Times New Roman" w:eastAsia="Times New Roman" w:hAnsi="Times New Roman" w:cs="Times New Roman"/>
          <w:b/>
          <w:snapToGrid w:val="0"/>
          <w:sz w:val="24"/>
          <w:szCs w:val="24"/>
          <w:lang w:eastAsia="en-US"/>
        </w:rPr>
      </w:pPr>
      <w:r w:rsidRPr="00FE6327">
        <w:rPr>
          <w:rFonts w:ascii="Times New Roman" w:eastAsia="Times New Roman" w:hAnsi="Times New Roman" w:cs="Times New Roman"/>
          <w:b/>
          <w:snapToGrid w:val="0"/>
          <w:sz w:val="24"/>
          <w:szCs w:val="24"/>
          <w:lang w:eastAsia="en-US"/>
        </w:rPr>
        <w:t>ОДЕСЬКОГО РАЙОНУ ОДЕСЬКОЇ ОБЛАСТІ</w:t>
      </w:r>
    </w:p>
    <w:p w14:paraId="09AEBE2C" w14:textId="77777777" w:rsidR="00FE6327" w:rsidRPr="00FE6327" w:rsidRDefault="00FE6327" w:rsidP="00FE6327">
      <w:pPr>
        <w:widowControl w:val="0"/>
        <w:spacing w:after="0" w:line="240" w:lineRule="auto"/>
        <w:ind w:left="320" w:right="-25"/>
        <w:jc w:val="center"/>
        <w:rPr>
          <w:rFonts w:ascii="Times New Roman" w:eastAsia="Times New Roman" w:hAnsi="Times New Roman" w:cs="Times New Roman"/>
          <w:b/>
          <w:snapToGrid w:val="0"/>
          <w:sz w:val="24"/>
          <w:szCs w:val="24"/>
          <w:lang w:eastAsia="en-US"/>
        </w:rPr>
      </w:pPr>
      <w:bookmarkStart w:id="1" w:name="_Hlk118566488"/>
      <w:r w:rsidRPr="00FE6327">
        <w:rPr>
          <w:rFonts w:ascii="Times New Roman" w:eastAsia="Times New Roman" w:hAnsi="Times New Roman" w:cs="Times New Roman"/>
          <w:b/>
          <w:snapToGrid w:val="0"/>
          <w:sz w:val="24"/>
          <w:szCs w:val="24"/>
          <w:lang w:eastAsia="en-US"/>
        </w:rPr>
        <w:t>ЄДРПОУ</w:t>
      </w:r>
      <w:bookmarkEnd w:id="1"/>
      <w:r w:rsidRPr="00FE6327">
        <w:rPr>
          <w:rFonts w:ascii="Times New Roman" w:eastAsia="Times New Roman" w:hAnsi="Times New Roman" w:cs="Times New Roman"/>
          <w:b/>
          <w:snapToGrid w:val="0"/>
          <w:sz w:val="24"/>
          <w:szCs w:val="24"/>
          <w:lang w:eastAsia="en-US"/>
        </w:rPr>
        <w:t xml:space="preserve"> 05406623</w:t>
      </w:r>
    </w:p>
    <w:p w14:paraId="0FC25C1A" w14:textId="77777777" w:rsidR="00FE6327" w:rsidRPr="00FE6327" w:rsidRDefault="00FE6327" w:rsidP="00FE6327">
      <w:pPr>
        <w:widowControl w:val="0"/>
        <w:spacing w:after="0" w:line="240" w:lineRule="auto"/>
        <w:ind w:left="320" w:right="-25"/>
        <w:jc w:val="center"/>
        <w:rPr>
          <w:rFonts w:ascii="Arial" w:eastAsia="Times New Roman" w:hAnsi="Arial" w:cs="Times New Roman"/>
          <w:b/>
          <w:snapToGrid w:val="0"/>
          <w:sz w:val="24"/>
          <w:szCs w:val="24"/>
          <w:lang w:eastAsia="en-US"/>
        </w:rPr>
      </w:pPr>
    </w:p>
    <w:p w14:paraId="2E541B2D" w14:textId="77777777" w:rsidR="00FE6327" w:rsidRPr="00FE6327" w:rsidRDefault="00FE6327" w:rsidP="00FE6327">
      <w:pPr>
        <w:widowControl w:val="0"/>
        <w:spacing w:after="0" w:line="240" w:lineRule="auto"/>
        <w:ind w:left="320" w:right="-25"/>
        <w:jc w:val="center"/>
        <w:rPr>
          <w:rFonts w:ascii="Times New Roman" w:eastAsia="Times New Roman" w:hAnsi="Times New Roman" w:cs="Times New Roman"/>
          <w:b/>
          <w:snapToGrid w:val="0"/>
          <w:sz w:val="24"/>
          <w:szCs w:val="24"/>
          <w:lang w:eastAsia="en-US"/>
        </w:rPr>
      </w:pPr>
    </w:p>
    <w:p w14:paraId="6BA35CFE" w14:textId="77777777" w:rsidR="00FE6327" w:rsidRPr="00FE6327" w:rsidRDefault="00FE6327" w:rsidP="00FE6327">
      <w:pPr>
        <w:widowControl w:val="0"/>
        <w:spacing w:after="0" w:line="240" w:lineRule="auto"/>
        <w:ind w:left="320" w:right="-25"/>
        <w:jc w:val="center"/>
        <w:rPr>
          <w:rFonts w:ascii="Times New Roman" w:eastAsia="Times New Roman" w:hAnsi="Times New Roman" w:cs="Times New Roman"/>
          <w:b/>
          <w:snapToGrid w:val="0"/>
          <w:sz w:val="24"/>
          <w:szCs w:val="24"/>
          <w:lang w:eastAsia="en-US"/>
        </w:rPr>
      </w:pPr>
    </w:p>
    <w:p w14:paraId="75337FB2" w14:textId="77777777" w:rsidR="00FE6327" w:rsidRPr="00FE6327" w:rsidRDefault="00FE6327" w:rsidP="00FE6327">
      <w:pPr>
        <w:spacing w:after="0" w:line="240" w:lineRule="auto"/>
        <w:jc w:val="right"/>
        <w:rPr>
          <w:rFonts w:ascii="Times New Roman" w:eastAsia="SimSun" w:hAnsi="Times New Roman" w:cs="Times New Roman"/>
          <w:b/>
          <w:sz w:val="24"/>
          <w:szCs w:val="24"/>
        </w:rPr>
      </w:pPr>
      <w:r w:rsidRPr="00FE6327">
        <w:rPr>
          <w:rFonts w:ascii="Times New Roman" w:eastAsia="SimSun" w:hAnsi="Times New Roman" w:cs="Times New Roman"/>
          <w:b/>
          <w:sz w:val="24"/>
          <w:szCs w:val="24"/>
        </w:rPr>
        <w:t>ЗАТВЕРДЖЕНО»</w:t>
      </w:r>
    </w:p>
    <w:p w14:paraId="53B6C095" w14:textId="77777777" w:rsidR="00FE6327" w:rsidRPr="00FE6327" w:rsidRDefault="00FE6327" w:rsidP="00FE6327">
      <w:pPr>
        <w:spacing w:after="0" w:line="240" w:lineRule="auto"/>
        <w:jc w:val="right"/>
        <w:rPr>
          <w:rFonts w:ascii="Times New Roman" w:eastAsia="SimSun" w:hAnsi="Times New Roman" w:cs="Times New Roman"/>
          <w:b/>
          <w:sz w:val="24"/>
          <w:szCs w:val="24"/>
        </w:rPr>
      </w:pPr>
      <w:r w:rsidRPr="00FE6327">
        <w:rPr>
          <w:rFonts w:ascii="Times New Roman" w:eastAsia="SimSun" w:hAnsi="Times New Roman" w:cs="Times New Roman"/>
          <w:b/>
          <w:sz w:val="24"/>
          <w:szCs w:val="24"/>
        </w:rPr>
        <w:t>Уповноваженою особою</w:t>
      </w:r>
    </w:p>
    <w:p w14:paraId="2506E3C8" w14:textId="77777777" w:rsidR="00FE6327" w:rsidRPr="00FE6327" w:rsidRDefault="00FE6327" w:rsidP="00FE6327">
      <w:pPr>
        <w:spacing w:after="0" w:line="240" w:lineRule="auto"/>
        <w:jc w:val="right"/>
        <w:rPr>
          <w:rFonts w:ascii="Times New Roman" w:eastAsia="SimSun" w:hAnsi="Times New Roman" w:cs="Times New Roman"/>
          <w:b/>
          <w:sz w:val="24"/>
          <w:szCs w:val="24"/>
        </w:rPr>
      </w:pPr>
      <w:r w:rsidRPr="00FE6327">
        <w:rPr>
          <w:rFonts w:ascii="Times New Roman" w:eastAsia="SimSun" w:hAnsi="Times New Roman" w:cs="Times New Roman"/>
          <w:b/>
          <w:sz w:val="24"/>
          <w:szCs w:val="24"/>
        </w:rPr>
        <w:t xml:space="preserve">________________ Світлана ФЕДОРЕНКО </w:t>
      </w:r>
    </w:p>
    <w:p w14:paraId="145D265B" w14:textId="77777777" w:rsidR="00FE6327" w:rsidRPr="00FE6327" w:rsidRDefault="00FE6327" w:rsidP="00FE6327">
      <w:pPr>
        <w:spacing w:after="0" w:line="240" w:lineRule="auto"/>
        <w:jc w:val="right"/>
        <w:rPr>
          <w:rFonts w:ascii="Times New Roman" w:eastAsia="SimSun" w:hAnsi="Times New Roman" w:cs="Times New Roman"/>
          <w:b/>
          <w:sz w:val="24"/>
          <w:szCs w:val="24"/>
        </w:rPr>
      </w:pPr>
      <w:r w:rsidRPr="00FE6327">
        <w:rPr>
          <w:rFonts w:ascii="Times New Roman" w:eastAsia="SimSun" w:hAnsi="Times New Roman" w:cs="Times New Roman"/>
          <w:b/>
          <w:sz w:val="24"/>
          <w:szCs w:val="24"/>
        </w:rPr>
        <w:t xml:space="preserve">за рішенням уповноваженої особи, </w:t>
      </w:r>
    </w:p>
    <w:p w14:paraId="54953B76" w14:textId="5F30C34E" w:rsidR="00FE6327" w:rsidRPr="00FE6327" w:rsidRDefault="00FE6327" w:rsidP="00FE6327">
      <w:pPr>
        <w:widowControl w:val="0"/>
        <w:spacing w:after="0" w:line="240" w:lineRule="auto"/>
        <w:ind w:left="320" w:right="-25"/>
        <w:jc w:val="center"/>
        <w:rPr>
          <w:rFonts w:ascii="Times New Roman" w:eastAsia="Times New Roman" w:hAnsi="Times New Roman" w:cs="Times New Roman"/>
          <w:b/>
          <w:snapToGrid w:val="0"/>
          <w:sz w:val="24"/>
          <w:szCs w:val="24"/>
          <w:lang w:eastAsia="en-US"/>
        </w:rPr>
      </w:pPr>
      <w:r w:rsidRPr="00FE6327">
        <w:rPr>
          <w:rFonts w:ascii="Times New Roman" w:eastAsia="SimSun" w:hAnsi="Times New Roman" w:cs="Times New Roman"/>
          <w:b/>
          <w:sz w:val="24"/>
          <w:szCs w:val="24"/>
        </w:rPr>
        <w:t xml:space="preserve">                                                                      згідно з протоколом №4 від 05.01.2023 року</w:t>
      </w:r>
    </w:p>
    <w:p w14:paraId="23AC903C" w14:textId="77777777" w:rsidR="000B739B" w:rsidRPr="0031651E" w:rsidRDefault="000B739B">
      <w:pPr>
        <w:spacing w:after="0" w:line="240" w:lineRule="auto"/>
        <w:rPr>
          <w:rFonts w:ascii="Times New Roman" w:eastAsia="Times New Roman" w:hAnsi="Times New Roman" w:cs="Times New Roman"/>
          <w:b/>
          <w:sz w:val="24"/>
          <w:szCs w:val="24"/>
        </w:rPr>
      </w:pPr>
    </w:p>
    <w:p w14:paraId="2E2612F5" w14:textId="77777777" w:rsidR="000B739B" w:rsidRPr="0031651E" w:rsidRDefault="000B739B">
      <w:pPr>
        <w:spacing w:after="0" w:line="240" w:lineRule="auto"/>
        <w:rPr>
          <w:rFonts w:ascii="Times New Roman" w:eastAsia="Times New Roman" w:hAnsi="Times New Roman" w:cs="Times New Roman"/>
          <w:b/>
          <w:sz w:val="24"/>
          <w:szCs w:val="24"/>
        </w:rPr>
      </w:pPr>
    </w:p>
    <w:p w14:paraId="23522A2D" w14:textId="109B86ED" w:rsidR="00FE6327" w:rsidRPr="00FE6327" w:rsidRDefault="00FE6327" w:rsidP="00FE6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36"/>
          <w:szCs w:val="36"/>
          <w:lang w:eastAsia="ar-SA"/>
        </w:rPr>
      </w:pPr>
      <w:r w:rsidRPr="00FE6327">
        <w:rPr>
          <w:rFonts w:ascii="Times New Roman" w:eastAsia="Times New Roman" w:hAnsi="Times New Roman" w:cs="Times New Roman"/>
          <w:b/>
          <w:color w:val="000000"/>
          <w:sz w:val="36"/>
          <w:szCs w:val="36"/>
          <w:lang w:eastAsia="ar-SA"/>
        </w:rPr>
        <w:t>ТЕНДЕРНА  ДОКУМЕНТАЦІЯ</w:t>
      </w:r>
    </w:p>
    <w:p w14:paraId="2228BD31" w14:textId="77777777" w:rsidR="00FE6327" w:rsidRPr="00FE6327" w:rsidRDefault="00FE6327" w:rsidP="00FE632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0FEEC729" w14:textId="77777777" w:rsidR="00FE6327" w:rsidRPr="00FE6327" w:rsidRDefault="00FE6327" w:rsidP="00FE632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FE6327">
        <w:rPr>
          <w:rFonts w:ascii="Times New Roman" w:hAnsi="Times New Roman" w:cs="Times New Roman"/>
          <w:b/>
          <w:color w:val="000000"/>
          <w:sz w:val="24"/>
          <w:szCs w:val="24"/>
        </w:rPr>
        <w:t>по процедурі ВІДКРИТІ ТОРГИ (з Особливостями)</w:t>
      </w:r>
    </w:p>
    <w:p w14:paraId="565B38E0" w14:textId="77777777" w:rsidR="00FE6327" w:rsidRPr="00FE6327" w:rsidRDefault="00FE6327" w:rsidP="00FE632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32"/>
          <w:szCs w:val="32"/>
        </w:rPr>
      </w:pPr>
    </w:p>
    <w:p w14:paraId="04A1C012" w14:textId="77777777" w:rsidR="00FE6327" w:rsidRPr="00FE6327" w:rsidRDefault="00FE6327" w:rsidP="00FE632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8"/>
          <w:szCs w:val="28"/>
        </w:rPr>
      </w:pPr>
      <w:r w:rsidRPr="00FE6327">
        <w:rPr>
          <w:rFonts w:ascii="Times New Roman" w:hAnsi="Times New Roman" w:cs="Times New Roman"/>
          <w:b/>
          <w:color w:val="000000"/>
          <w:sz w:val="28"/>
          <w:szCs w:val="28"/>
        </w:rPr>
        <w:t>на закупівлю послуг</w:t>
      </w:r>
    </w:p>
    <w:p w14:paraId="4C522C15" w14:textId="77777777" w:rsidR="00FE6327" w:rsidRPr="00FE6327" w:rsidRDefault="00FE6327" w:rsidP="00FE632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32"/>
          <w:szCs w:val="32"/>
        </w:rPr>
      </w:pPr>
    </w:p>
    <w:p w14:paraId="07720EA7" w14:textId="77777777" w:rsidR="00FE6327" w:rsidRPr="00FE6327" w:rsidRDefault="00FE6327" w:rsidP="00FE6327">
      <w:pPr>
        <w:widowControl w:val="0"/>
        <w:autoSpaceDE w:val="0"/>
        <w:spacing w:after="0" w:line="240" w:lineRule="auto"/>
        <w:jc w:val="center"/>
        <w:rPr>
          <w:rFonts w:ascii="Times New Roman" w:eastAsia="Times New Roman" w:hAnsi="Times New Roman" w:cs="Times New Roman"/>
          <w:b/>
          <w:sz w:val="24"/>
          <w:szCs w:val="24"/>
        </w:rPr>
      </w:pPr>
    </w:p>
    <w:p w14:paraId="3DA8DB29" w14:textId="77777777" w:rsidR="00FE6327" w:rsidRPr="00FE6327" w:rsidRDefault="00FE6327" w:rsidP="00FE632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C2931"/>
          <w:sz w:val="28"/>
          <w:szCs w:val="28"/>
          <w:shd w:val="clear" w:color="auto" w:fill="FFFFFF"/>
        </w:rPr>
      </w:pPr>
      <w:r w:rsidRPr="00FE6327">
        <w:rPr>
          <w:rFonts w:ascii="Times New Roman" w:eastAsia="Times New Roman" w:hAnsi="Times New Roman" w:cs="Times New Roman"/>
          <w:b/>
          <w:bCs/>
          <w:color w:val="2C2931"/>
          <w:sz w:val="28"/>
          <w:szCs w:val="28"/>
          <w:shd w:val="clear" w:color="auto" w:fill="FFFFFF"/>
        </w:rPr>
        <w:t>ДК 021:2015 72410000-7 Послуги  провайдерів (надання доступу до мережі інтернет)</w:t>
      </w:r>
    </w:p>
    <w:p w14:paraId="15A442FB" w14:textId="0EBA7CCB" w:rsidR="00A9761D" w:rsidRPr="0031651E" w:rsidRDefault="00A9761D" w:rsidP="00FE6327">
      <w:pPr>
        <w:rPr>
          <w:rFonts w:ascii="Times New Roman" w:hAnsi="Times New Roman" w:cs="Times New Roman"/>
          <w:sz w:val="24"/>
          <w:szCs w:val="24"/>
        </w:rPr>
      </w:pPr>
    </w:p>
    <w:p w14:paraId="793AB64F" w14:textId="77777777" w:rsidR="00A9761D" w:rsidRPr="0031651E" w:rsidRDefault="00A9761D" w:rsidP="00D41953">
      <w:pPr>
        <w:pStyle w:val="normal1"/>
        <w:spacing w:after="0"/>
        <w:rPr>
          <w:rFonts w:ascii="Times New Roman" w:hAnsi="Times New Roman" w:cs="Times New Roman"/>
          <w:sz w:val="24"/>
          <w:szCs w:val="24"/>
        </w:rPr>
      </w:pPr>
    </w:p>
    <w:p w14:paraId="14FE878B" w14:textId="70E5C241" w:rsidR="00A9761D" w:rsidRPr="0031651E" w:rsidRDefault="00A9761D" w:rsidP="00D41953">
      <w:pPr>
        <w:pStyle w:val="normal1"/>
        <w:spacing w:after="0"/>
        <w:rPr>
          <w:rFonts w:ascii="Times New Roman" w:hAnsi="Times New Roman" w:cs="Times New Roman"/>
          <w:sz w:val="24"/>
          <w:szCs w:val="24"/>
        </w:rPr>
      </w:pPr>
    </w:p>
    <w:p w14:paraId="6D8AA348" w14:textId="77777777" w:rsidR="00480703" w:rsidRPr="0031651E" w:rsidRDefault="00480703" w:rsidP="00D41953">
      <w:pPr>
        <w:spacing w:before="240" w:after="0" w:line="240" w:lineRule="auto"/>
        <w:rPr>
          <w:rFonts w:ascii="Times New Roman" w:eastAsia="Times New Roman" w:hAnsi="Times New Roman" w:cs="Times New Roman"/>
          <w:sz w:val="24"/>
          <w:szCs w:val="24"/>
        </w:rPr>
      </w:pPr>
    </w:p>
    <w:p w14:paraId="7AA6F212" w14:textId="77777777" w:rsidR="000B739B" w:rsidRPr="0031651E" w:rsidRDefault="000B739B">
      <w:pPr>
        <w:spacing w:before="240" w:after="0" w:line="240" w:lineRule="auto"/>
        <w:rPr>
          <w:rFonts w:ascii="Times New Roman" w:hAnsi="Times New Roman" w:cs="Times New Roman"/>
          <w:b/>
          <w:sz w:val="24"/>
          <w:szCs w:val="24"/>
        </w:rPr>
      </w:pPr>
    </w:p>
    <w:p w14:paraId="71A1928C" w14:textId="77777777" w:rsidR="000B739B" w:rsidRPr="0031651E" w:rsidRDefault="004B30DF">
      <w:pPr>
        <w:spacing w:before="240" w:after="0" w:line="240" w:lineRule="auto"/>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w:t>
      </w:r>
    </w:p>
    <w:p w14:paraId="5E80085B" w14:textId="18D3E252" w:rsidR="000B739B" w:rsidRDefault="004B30DF">
      <w:pPr>
        <w:spacing w:before="240" w:after="0" w:line="240" w:lineRule="auto"/>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w:t>
      </w:r>
    </w:p>
    <w:p w14:paraId="139E202F" w14:textId="799C0F00" w:rsidR="00FE6327" w:rsidRDefault="00FE6327">
      <w:pPr>
        <w:spacing w:before="240" w:after="0" w:line="240" w:lineRule="auto"/>
        <w:rPr>
          <w:rFonts w:ascii="Times New Roman" w:eastAsia="Times New Roman" w:hAnsi="Times New Roman" w:cs="Times New Roman"/>
          <w:sz w:val="24"/>
          <w:szCs w:val="24"/>
        </w:rPr>
      </w:pPr>
    </w:p>
    <w:p w14:paraId="72F8760C" w14:textId="55326953" w:rsidR="00FE6327" w:rsidRDefault="00FE6327">
      <w:pPr>
        <w:spacing w:before="240" w:after="0" w:line="240" w:lineRule="auto"/>
        <w:rPr>
          <w:rFonts w:ascii="Times New Roman" w:eastAsia="Times New Roman" w:hAnsi="Times New Roman" w:cs="Times New Roman"/>
          <w:sz w:val="24"/>
          <w:szCs w:val="24"/>
        </w:rPr>
      </w:pPr>
    </w:p>
    <w:p w14:paraId="09FF71D8" w14:textId="4E8D96F4" w:rsidR="00FE6327" w:rsidRDefault="00FE6327">
      <w:pPr>
        <w:spacing w:before="240" w:after="0" w:line="240" w:lineRule="auto"/>
        <w:rPr>
          <w:rFonts w:ascii="Times New Roman" w:eastAsia="Times New Roman" w:hAnsi="Times New Roman" w:cs="Times New Roman"/>
          <w:sz w:val="24"/>
          <w:szCs w:val="24"/>
        </w:rPr>
      </w:pPr>
    </w:p>
    <w:p w14:paraId="28E4EB8E" w14:textId="77777777" w:rsidR="00FE6327" w:rsidRPr="0031651E" w:rsidRDefault="00FE6327">
      <w:pPr>
        <w:spacing w:before="240" w:after="0" w:line="240" w:lineRule="auto"/>
        <w:rPr>
          <w:rFonts w:ascii="Times New Roman" w:eastAsia="Times New Roman" w:hAnsi="Times New Roman" w:cs="Times New Roman"/>
          <w:sz w:val="24"/>
          <w:szCs w:val="24"/>
        </w:rPr>
      </w:pPr>
    </w:p>
    <w:p w14:paraId="70CD82DE" w14:textId="77777777" w:rsidR="000B739B" w:rsidRPr="0031651E" w:rsidRDefault="004B30DF">
      <w:pPr>
        <w:spacing w:before="240" w:after="0" w:line="240" w:lineRule="auto"/>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w:t>
      </w:r>
    </w:p>
    <w:p w14:paraId="17226980" w14:textId="77777777" w:rsidR="000B739B" w:rsidRPr="0031651E" w:rsidRDefault="000B739B">
      <w:pPr>
        <w:spacing w:before="240" w:after="0" w:line="240" w:lineRule="auto"/>
        <w:rPr>
          <w:rFonts w:ascii="Times New Roman" w:eastAsia="Times New Roman" w:hAnsi="Times New Roman" w:cs="Times New Roman"/>
          <w:sz w:val="24"/>
          <w:szCs w:val="24"/>
        </w:rPr>
      </w:pPr>
    </w:p>
    <w:p w14:paraId="1E3607BA" w14:textId="77777777" w:rsidR="000B739B" w:rsidRPr="0031651E" w:rsidRDefault="000B739B">
      <w:pPr>
        <w:spacing w:before="240" w:after="0" w:line="240" w:lineRule="auto"/>
        <w:rPr>
          <w:rFonts w:ascii="Times New Roman" w:eastAsia="Times New Roman" w:hAnsi="Times New Roman" w:cs="Times New Roman"/>
          <w:sz w:val="24"/>
          <w:szCs w:val="24"/>
        </w:rPr>
      </w:pPr>
    </w:p>
    <w:p w14:paraId="6A004343" w14:textId="77777777" w:rsidR="00FE6327" w:rsidRPr="00FE6327" w:rsidRDefault="00FE6327" w:rsidP="00FE6327">
      <w:pPr>
        <w:widowControl w:val="0"/>
        <w:autoSpaceDE w:val="0"/>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FE6327">
        <w:rPr>
          <w:rFonts w:ascii="Times New Roman" w:eastAsia="Times New Roman" w:hAnsi="Times New Roman" w:cs="Times New Roman"/>
          <w:b/>
          <w:sz w:val="24"/>
          <w:szCs w:val="24"/>
        </w:rPr>
        <w:t xml:space="preserve">м. </w:t>
      </w:r>
      <w:proofErr w:type="spellStart"/>
      <w:r w:rsidRPr="00FE6327">
        <w:rPr>
          <w:rFonts w:ascii="Times New Roman" w:eastAsia="Times New Roman" w:hAnsi="Times New Roman" w:cs="Times New Roman"/>
          <w:b/>
          <w:sz w:val="24"/>
          <w:szCs w:val="24"/>
        </w:rPr>
        <w:t>Чорноморськ</w:t>
      </w:r>
      <w:proofErr w:type="spellEnd"/>
    </w:p>
    <w:p w14:paraId="272155EE" w14:textId="77777777" w:rsidR="00FE6327" w:rsidRPr="00FE6327" w:rsidRDefault="00FE6327" w:rsidP="00FE6327">
      <w:pPr>
        <w:widowControl w:val="0"/>
        <w:autoSpaceDE w:val="0"/>
        <w:spacing w:after="0" w:line="240" w:lineRule="auto"/>
        <w:jc w:val="center"/>
        <w:rPr>
          <w:rFonts w:ascii="Times New Roman" w:eastAsia="Times New Roman" w:hAnsi="Times New Roman" w:cs="Times New Roman"/>
          <w:b/>
          <w:sz w:val="24"/>
          <w:szCs w:val="24"/>
        </w:rPr>
      </w:pPr>
    </w:p>
    <w:p w14:paraId="44EA5737" w14:textId="163FE9B8" w:rsidR="00FE6327" w:rsidRPr="00FE6327" w:rsidRDefault="00FE6327" w:rsidP="00FE6327">
      <w:pPr>
        <w:widowControl w:val="0"/>
        <w:autoSpaceDE w:val="0"/>
        <w:spacing w:after="0" w:line="240" w:lineRule="auto"/>
        <w:jc w:val="center"/>
        <w:rPr>
          <w:rFonts w:ascii="Times New Roman" w:eastAsia="Times New Roman" w:hAnsi="Times New Roman" w:cs="Times New Roman"/>
          <w:b/>
          <w:sz w:val="24"/>
          <w:szCs w:val="24"/>
        </w:rPr>
      </w:pPr>
      <w:r w:rsidRPr="00FE6327">
        <w:rPr>
          <w:rFonts w:ascii="Times New Roman" w:eastAsia="Times New Roman" w:hAnsi="Times New Roman" w:cs="Times New Roman"/>
          <w:b/>
          <w:sz w:val="24"/>
          <w:szCs w:val="24"/>
        </w:rPr>
        <w:t>202</w:t>
      </w:r>
      <w:r w:rsidR="00B21BA2">
        <w:rPr>
          <w:rFonts w:ascii="Times New Roman" w:eastAsia="Times New Roman" w:hAnsi="Times New Roman" w:cs="Times New Roman"/>
          <w:b/>
          <w:sz w:val="24"/>
          <w:szCs w:val="24"/>
          <w:lang w:val="ru-RU"/>
        </w:rPr>
        <w:t>4</w:t>
      </w:r>
      <w:r w:rsidRPr="00FE6327">
        <w:rPr>
          <w:rFonts w:ascii="Times New Roman" w:eastAsia="Times New Roman" w:hAnsi="Times New Roman" w:cs="Times New Roman"/>
          <w:b/>
          <w:sz w:val="24"/>
          <w:szCs w:val="24"/>
        </w:rPr>
        <w:t xml:space="preserve"> рік</w:t>
      </w:r>
    </w:p>
    <w:p w14:paraId="3BB7D083" w14:textId="77777777" w:rsidR="000B739B" w:rsidRPr="0031651E" w:rsidRDefault="000B739B">
      <w:pPr>
        <w:spacing w:after="0" w:line="240" w:lineRule="auto"/>
        <w:rPr>
          <w:rFonts w:ascii="Times New Roman" w:eastAsia="Times New Roman" w:hAnsi="Times New Roman" w:cs="Times New Roman"/>
          <w:sz w:val="24"/>
          <w:szCs w:val="24"/>
        </w:rPr>
      </w:pPr>
    </w:p>
    <w:p w14:paraId="15C7007E" w14:textId="77777777" w:rsidR="000B739B" w:rsidRPr="0031651E" w:rsidRDefault="000B739B">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1651E" w:rsidRPr="0031651E" w14:paraId="7622A724" w14:textId="77777777">
        <w:trPr>
          <w:trHeight w:val="416"/>
          <w:jc w:val="center"/>
        </w:trPr>
        <w:tc>
          <w:tcPr>
            <w:tcW w:w="705" w:type="dxa"/>
            <w:vAlign w:val="center"/>
          </w:tcPr>
          <w:p w14:paraId="0E6A9F85" w14:textId="77777777" w:rsidR="000B739B" w:rsidRPr="0031651E" w:rsidRDefault="004B30DF">
            <w:pPr>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w:t>
            </w:r>
          </w:p>
        </w:tc>
        <w:tc>
          <w:tcPr>
            <w:tcW w:w="9255" w:type="dxa"/>
            <w:gridSpan w:val="2"/>
            <w:vAlign w:val="center"/>
          </w:tcPr>
          <w:p w14:paraId="2B765835" w14:textId="77777777" w:rsidR="000B739B" w:rsidRPr="0031651E" w:rsidRDefault="004B30DF">
            <w:pPr>
              <w:jc w:val="center"/>
              <w:rPr>
                <w:rFonts w:ascii="Times New Roman" w:eastAsia="Times New Roman" w:hAnsi="Times New Roman" w:cs="Times New Roman"/>
                <w:b/>
                <w:sz w:val="24"/>
                <w:szCs w:val="24"/>
              </w:rPr>
            </w:pPr>
            <w:r w:rsidRPr="0031651E">
              <w:rPr>
                <w:rFonts w:ascii="Times New Roman" w:eastAsia="Times New Roman" w:hAnsi="Times New Roman" w:cs="Times New Roman"/>
                <w:b/>
                <w:sz w:val="24"/>
                <w:szCs w:val="24"/>
              </w:rPr>
              <w:t>Розділ 1. Загальні положення</w:t>
            </w:r>
          </w:p>
        </w:tc>
      </w:tr>
      <w:tr w:rsidR="0031651E" w:rsidRPr="0031651E" w14:paraId="0420DA8D" w14:textId="77777777">
        <w:trPr>
          <w:trHeight w:val="411"/>
          <w:jc w:val="center"/>
        </w:trPr>
        <w:tc>
          <w:tcPr>
            <w:tcW w:w="705" w:type="dxa"/>
            <w:vAlign w:val="center"/>
          </w:tcPr>
          <w:p w14:paraId="2A7311A1" w14:textId="77777777" w:rsidR="000B739B" w:rsidRPr="0031651E" w:rsidRDefault="004B30DF">
            <w:pPr>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1</w:t>
            </w:r>
          </w:p>
        </w:tc>
        <w:tc>
          <w:tcPr>
            <w:tcW w:w="2835" w:type="dxa"/>
            <w:vAlign w:val="center"/>
          </w:tcPr>
          <w:p w14:paraId="1B782994" w14:textId="77777777" w:rsidR="000B739B" w:rsidRPr="0031651E" w:rsidRDefault="004B30DF">
            <w:pPr>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2</w:t>
            </w:r>
          </w:p>
        </w:tc>
        <w:tc>
          <w:tcPr>
            <w:tcW w:w="6420" w:type="dxa"/>
            <w:vAlign w:val="center"/>
          </w:tcPr>
          <w:p w14:paraId="6BDFCF4E" w14:textId="77777777" w:rsidR="000B739B" w:rsidRPr="0031651E" w:rsidRDefault="004B30DF">
            <w:pPr>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3</w:t>
            </w:r>
          </w:p>
        </w:tc>
      </w:tr>
      <w:tr w:rsidR="0031651E" w:rsidRPr="0031651E" w14:paraId="1F656E5D" w14:textId="77777777">
        <w:trPr>
          <w:trHeight w:val="1119"/>
          <w:jc w:val="center"/>
        </w:trPr>
        <w:tc>
          <w:tcPr>
            <w:tcW w:w="705" w:type="dxa"/>
          </w:tcPr>
          <w:p w14:paraId="7B6D0665" w14:textId="77777777" w:rsidR="000B739B" w:rsidRPr="0031651E" w:rsidRDefault="004B30DF">
            <w:pPr>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1</w:t>
            </w:r>
          </w:p>
        </w:tc>
        <w:tc>
          <w:tcPr>
            <w:tcW w:w="2835" w:type="dxa"/>
          </w:tcPr>
          <w:p w14:paraId="209B5338" w14:textId="77777777" w:rsidR="000B739B" w:rsidRPr="0031651E" w:rsidRDefault="004B30DF">
            <w:pP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01D44EDC" w14:textId="692BF270" w:rsidR="000B739B" w:rsidRPr="0031651E" w:rsidRDefault="004B30DF">
            <w:pPr>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590BED" w:rsidRPr="0031651E">
              <w:rPr>
                <w:rFonts w:ascii="Times New Roman" w:eastAsia="Times New Roman" w:hAnsi="Times New Roman" w:cs="Times New Roman"/>
                <w:sz w:val="24"/>
                <w:szCs w:val="24"/>
              </w:rPr>
              <w:t>«</w:t>
            </w:r>
            <w:r w:rsidRPr="0031651E">
              <w:rPr>
                <w:rFonts w:ascii="Times New Roman" w:eastAsia="Times New Roman" w:hAnsi="Times New Roman" w:cs="Times New Roman"/>
                <w:sz w:val="24"/>
                <w:szCs w:val="24"/>
              </w:rPr>
              <w:t>Про публічні закупівлі</w:t>
            </w:r>
            <w:r w:rsidR="00590BED" w:rsidRPr="0031651E">
              <w:rPr>
                <w:rFonts w:ascii="Times New Roman" w:eastAsia="Times New Roman" w:hAnsi="Times New Roman" w:cs="Times New Roman"/>
                <w:sz w:val="24"/>
                <w:szCs w:val="24"/>
              </w:rPr>
              <w:t>»</w:t>
            </w:r>
            <w:r w:rsidRPr="0031651E">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48E1F449" w14:textId="77777777" w:rsidR="000B739B" w:rsidRPr="0031651E" w:rsidRDefault="004B30DF">
            <w:pPr>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1651E" w:rsidRPr="0031651E" w14:paraId="1F8E9A0F" w14:textId="77777777">
        <w:trPr>
          <w:trHeight w:val="615"/>
          <w:jc w:val="center"/>
        </w:trPr>
        <w:tc>
          <w:tcPr>
            <w:tcW w:w="705" w:type="dxa"/>
          </w:tcPr>
          <w:p w14:paraId="1147A81A" w14:textId="77777777" w:rsidR="000B739B" w:rsidRPr="0031651E" w:rsidRDefault="004B30DF">
            <w:pPr>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2</w:t>
            </w:r>
          </w:p>
        </w:tc>
        <w:tc>
          <w:tcPr>
            <w:tcW w:w="2835" w:type="dxa"/>
          </w:tcPr>
          <w:p w14:paraId="05089769" w14:textId="77777777" w:rsidR="000B739B" w:rsidRPr="0031651E" w:rsidRDefault="004B30DF">
            <w:pP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Інформація про замовника торгів</w:t>
            </w:r>
          </w:p>
        </w:tc>
        <w:tc>
          <w:tcPr>
            <w:tcW w:w="6420" w:type="dxa"/>
          </w:tcPr>
          <w:p w14:paraId="35A53FD5" w14:textId="77777777" w:rsidR="000B739B" w:rsidRPr="0031651E" w:rsidRDefault="004B30DF">
            <w:pPr>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 </w:t>
            </w:r>
          </w:p>
        </w:tc>
      </w:tr>
      <w:tr w:rsidR="0031651E" w:rsidRPr="0031651E" w14:paraId="47BB2BAD" w14:textId="77777777">
        <w:trPr>
          <w:trHeight w:val="285"/>
          <w:jc w:val="center"/>
        </w:trPr>
        <w:tc>
          <w:tcPr>
            <w:tcW w:w="705" w:type="dxa"/>
          </w:tcPr>
          <w:p w14:paraId="3CB8F675" w14:textId="77777777" w:rsidR="000B739B" w:rsidRPr="0031651E" w:rsidRDefault="004B30DF">
            <w:pPr>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2.1</w:t>
            </w:r>
          </w:p>
        </w:tc>
        <w:tc>
          <w:tcPr>
            <w:tcW w:w="2835" w:type="dxa"/>
          </w:tcPr>
          <w:p w14:paraId="1ED3CB82" w14:textId="77777777" w:rsidR="000B739B" w:rsidRPr="00722F7D" w:rsidRDefault="004B30DF">
            <w:pPr>
              <w:rPr>
                <w:rFonts w:ascii="Times New Roman" w:eastAsia="Times New Roman" w:hAnsi="Times New Roman" w:cs="Times New Roman"/>
                <w:sz w:val="24"/>
                <w:szCs w:val="24"/>
              </w:rPr>
            </w:pPr>
            <w:r w:rsidRPr="00722F7D">
              <w:rPr>
                <w:rFonts w:ascii="Times New Roman" w:eastAsia="Times New Roman" w:hAnsi="Times New Roman" w:cs="Times New Roman"/>
                <w:sz w:val="24"/>
                <w:szCs w:val="24"/>
              </w:rPr>
              <w:t>повне найменування</w:t>
            </w:r>
          </w:p>
        </w:tc>
        <w:tc>
          <w:tcPr>
            <w:tcW w:w="6420" w:type="dxa"/>
          </w:tcPr>
          <w:p w14:paraId="3E330E5F" w14:textId="2326D366" w:rsidR="000B739B" w:rsidRPr="005C3C2E" w:rsidRDefault="00FE6327">
            <w:pPr>
              <w:jc w:val="both"/>
              <w:rPr>
                <w:rFonts w:ascii="Times New Roman" w:eastAsia="Times New Roman" w:hAnsi="Times New Roman" w:cs="Times New Roman"/>
                <w:i/>
                <w:sz w:val="24"/>
                <w:szCs w:val="24"/>
              </w:rPr>
            </w:pPr>
            <w:r w:rsidRPr="00FE6327">
              <w:rPr>
                <w:rFonts w:ascii="Times New Roman" w:eastAsia="Times New Roman" w:hAnsi="Times New Roman" w:cs="Times New Roman"/>
                <w:i/>
                <w:sz w:val="24"/>
                <w:szCs w:val="24"/>
              </w:rPr>
              <w:t>Управління освіти Чорноморської міської ради Одеського району  Одеської області</w:t>
            </w:r>
          </w:p>
        </w:tc>
      </w:tr>
      <w:tr w:rsidR="0031651E" w:rsidRPr="0031651E" w14:paraId="6B9427DA" w14:textId="77777777">
        <w:trPr>
          <w:trHeight w:val="510"/>
          <w:jc w:val="center"/>
        </w:trPr>
        <w:tc>
          <w:tcPr>
            <w:tcW w:w="705" w:type="dxa"/>
          </w:tcPr>
          <w:p w14:paraId="72876B87" w14:textId="77777777" w:rsidR="000B739B" w:rsidRPr="0031651E" w:rsidRDefault="004B30DF">
            <w:pPr>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2.2</w:t>
            </w:r>
          </w:p>
        </w:tc>
        <w:tc>
          <w:tcPr>
            <w:tcW w:w="2835" w:type="dxa"/>
          </w:tcPr>
          <w:p w14:paraId="50351885" w14:textId="77777777" w:rsidR="000B739B" w:rsidRPr="00722F7D" w:rsidRDefault="004B30DF">
            <w:pPr>
              <w:rPr>
                <w:rFonts w:ascii="Times New Roman" w:eastAsia="Times New Roman" w:hAnsi="Times New Roman" w:cs="Times New Roman"/>
                <w:sz w:val="24"/>
                <w:szCs w:val="24"/>
              </w:rPr>
            </w:pPr>
            <w:r w:rsidRPr="00722F7D">
              <w:rPr>
                <w:rFonts w:ascii="Times New Roman" w:eastAsia="Times New Roman" w:hAnsi="Times New Roman" w:cs="Times New Roman"/>
                <w:sz w:val="24"/>
                <w:szCs w:val="24"/>
              </w:rPr>
              <w:t>місцезнаходження</w:t>
            </w:r>
          </w:p>
        </w:tc>
        <w:tc>
          <w:tcPr>
            <w:tcW w:w="6420" w:type="dxa"/>
          </w:tcPr>
          <w:p w14:paraId="1FFA9789" w14:textId="75A459D5" w:rsidR="000B739B" w:rsidRPr="005C3C2E" w:rsidRDefault="00FE6327">
            <w:pPr>
              <w:jc w:val="both"/>
              <w:rPr>
                <w:rFonts w:ascii="Times New Roman" w:eastAsia="Times New Roman" w:hAnsi="Times New Roman" w:cs="Times New Roman"/>
                <w:sz w:val="24"/>
                <w:szCs w:val="24"/>
              </w:rPr>
            </w:pPr>
            <w:r w:rsidRPr="00FE6327">
              <w:rPr>
                <w:rFonts w:ascii="Times New Roman" w:hAnsi="Times New Roman" w:cs="Times New Roman"/>
                <w:b/>
                <w:i/>
              </w:rPr>
              <w:t>68001, Україна,</w:t>
            </w:r>
            <w:r w:rsidR="00695478">
              <w:rPr>
                <w:rFonts w:ascii="Times New Roman" w:hAnsi="Times New Roman" w:cs="Times New Roman"/>
                <w:b/>
                <w:i/>
              </w:rPr>
              <w:t xml:space="preserve"> </w:t>
            </w:r>
            <w:r w:rsidRPr="00FE6327">
              <w:rPr>
                <w:rFonts w:ascii="Times New Roman" w:hAnsi="Times New Roman" w:cs="Times New Roman"/>
                <w:b/>
                <w:i/>
              </w:rPr>
              <w:t xml:space="preserve">Одеська область, м. </w:t>
            </w:r>
            <w:proofErr w:type="spellStart"/>
            <w:r w:rsidRPr="00FE6327">
              <w:rPr>
                <w:rFonts w:ascii="Times New Roman" w:hAnsi="Times New Roman" w:cs="Times New Roman"/>
                <w:b/>
                <w:i/>
              </w:rPr>
              <w:t>Чорноморськ</w:t>
            </w:r>
            <w:proofErr w:type="spellEnd"/>
            <w:r w:rsidRPr="00FE6327">
              <w:rPr>
                <w:rFonts w:ascii="Times New Roman" w:hAnsi="Times New Roman" w:cs="Times New Roman"/>
                <w:b/>
                <w:i/>
              </w:rPr>
              <w:t xml:space="preserve">, вул. </w:t>
            </w:r>
            <w:proofErr w:type="spellStart"/>
            <w:r w:rsidRPr="00FE6327">
              <w:rPr>
                <w:rFonts w:ascii="Times New Roman" w:hAnsi="Times New Roman" w:cs="Times New Roman"/>
                <w:b/>
                <w:i/>
              </w:rPr>
              <w:t>Хантадзе</w:t>
            </w:r>
            <w:proofErr w:type="spellEnd"/>
            <w:r w:rsidRPr="00FE6327">
              <w:rPr>
                <w:rFonts w:ascii="Times New Roman" w:hAnsi="Times New Roman" w:cs="Times New Roman"/>
                <w:b/>
                <w:i/>
              </w:rPr>
              <w:t>, 8-А.</w:t>
            </w:r>
          </w:p>
        </w:tc>
      </w:tr>
      <w:tr w:rsidR="007B1D83" w:rsidRPr="0031651E" w14:paraId="44C77FEF" w14:textId="77777777" w:rsidTr="00695478">
        <w:trPr>
          <w:trHeight w:val="1119"/>
          <w:jc w:val="center"/>
        </w:trPr>
        <w:tc>
          <w:tcPr>
            <w:tcW w:w="705" w:type="dxa"/>
          </w:tcPr>
          <w:p w14:paraId="2DC9C22B" w14:textId="77777777" w:rsidR="007B1D83" w:rsidRPr="0031651E" w:rsidRDefault="007B1D83" w:rsidP="007B1D83">
            <w:pPr>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2.3</w:t>
            </w:r>
          </w:p>
        </w:tc>
        <w:tc>
          <w:tcPr>
            <w:tcW w:w="2835" w:type="dxa"/>
          </w:tcPr>
          <w:p w14:paraId="302ABBB9" w14:textId="77777777" w:rsidR="007B1D83" w:rsidRPr="00722F7D" w:rsidRDefault="007B1D83" w:rsidP="007B1D83">
            <w:pPr>
              <w:rPr>
                <w:rFonts w:ascii="Times New Roman" w:eastAsia="Times New Roman" w:hAnsi="Times New Roman" w:cs="Times New Roman"/>
                <w:sz w:val="24"/>
                <w:szCs w:val="24"/>
              </w:rPr>
            </w:pPr>
            <w:r w:rsidRPr="00722F7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4CC88C9F" w14:textId="441D4B1B" w:rsidR="007B1D83" w:rsidRPr="00722F7D" w:rsidRDefault="00FE6327" w:rsidP="007B1D83">
            <w:pPr>
              <w:jc w:val="both"/>
              <w:rPr>
                <w:rFonts w:ascii="Times New Roman" w:eastAsia="Times New Roman" w:hAnsi="Times New Roman" w:cs="Times New Roman"/>
                <w:sz w:val="24"/>
                <w:szCs w:val="24"/>
              </w:rPr>
            </w:pPr>
            <w:r w:rsidRPr="00FE6327">
              <w:rPr>
                <w:rFonts w:ascii="Times New Roman" w:hAnsi="Times New Roman"/>
                <w:sz w:val="24"/>
                <w:szCs w:val="24"/>
              </w:rPr>
              <w:t xml:space="preserve">Світлана ФЕДОРЕНКО , фахівець з публічних закупівель, </w:t>
            </w:r>
            <w:proofErr w:type="spellStart"/>
            <w:r w:rsidRPr="00FE6327">
              <w:rPr>
                <w:rFonts w:ascii="Times New Roman" w:hAnsi="Times New Roman"/>
                <w:sz w:val="24"/>
                <w:szCs w:val="24"/>
              </w:rPr>
              <w:t>тел</w:t>
            </w:r>
            <w:proofErr w:type="spellEnd"/>
            <w:r w:rsidRPr="00FE6327">
              <w:rPr>
                <w:rFonts w:ascii="Times New Roman" w:hAnsi="Times New Roman"/>
                <w:sz w:val="24"/>
                <w:szCs w:val="24"/>
              </w:rPr>
              <w:t>./факс (04868)46831    9miskvo9@ukr.net або через електрону систему публічних закупівель «</w:t>
            </w:r>
            <w:proofErr w:type="spellStart"/>
            <w:r w:rsidRPr="00FE6327">
              <w:rPr>
                <w:rFonts w:ascii="Times New Roman" w:hAnsi="Times New Roman"/>
                <w:sz w:val="24"/>
                <w:szCs w:val="24"/>
              </w:rPr>
              <w:t>Prozorro</w:t>
            </w:r>
            <w:proofErr w:type="spellEnd"/>
            <w:r w:rsidRPr="00FE6327">
              <w:rPr>
                <w:rFonts w:ascii="Times New Roman" w:hAnsi="Times New Roman"/>
                <w:sz w:val="24"/>
                <w:szCs w:val="24"/>
              </w:rPr>
              <w:t>»</w:t>
            </w:r>
          </w:p>
        </w:tc>
      </w:tr>
      <w:tr w:rsidR="007B1D83" w:rsidRPr="0031651E" w14:paraId="28CC14D3" w14:textId="77777777">
        <w:trPr>
          <w:trHeight w:val="15"/>
          <w:jc w:val="center"/>
        </w:trPr>
        <w:tc>
          <w:tcPr>
            <w:tcW w:w="705" w:type="dxa"/>
          </w:tcPr>
          <w:p w14:paraId="3483DB4D" w14:textId="77777777" w:rsidR="007B1D83" w:rsidRPr="0031651E" w:rsidRDefault="007B1D83" w:rsidP="007B1D83">
            <w:pPr>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3</w:t>
            </w:r>
          </w:p>
        </w:tc>
        <w:tc>
          <w:tcPr>
            <w:tcW w:w="2835" w:type="dxa"/>
          </w:tcPr>
          <w:p w14:paraId="4180ECE4" w14:textId="77777777" w:rsidR="007B1D83" w:rsidRPr="0031651E" w:rsidRDefault="007B1D83" w:rsidP="007B1D83">
            <w:pP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Процедура закупівлі</w:t>
            </w:r>
          </w:p>
        </w:tc>
        <w:tc>
          <w:tcPr>
            <w:tcW w:w="6420" w:type="dxa"/>
          </w:tcPr>
          <w:p w14:paraId="0A0CD174" w14:textId="77777777" w:rsidR="007B1D83" w:rsidRPr="0031651E" w:rsidRDefault="007B1D83" w:rsidP="007B1D83">
            <w:pPr>
              <w:jc w:val="both"/>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відкриті торги з особливостями</w:t>
            </w:r>
          </w:p>
        </w:tc>
      </w:tr>
      <w:tr w:rsidR="007B1D83" w:rsidRPr="0031651E" w14:paraId="02A80F36" w14:textId="77777777">
        <w:trPr>
          <w:trHeight w:val="240"/>
          <w:jc w:val="center"/>
        </w:trPr>
        <w:tc>
          <w:tcPr>
            <w:tcW w:w="705" w:type="dxa"/>
          </w:tcPr>
          <w:p w14:paraId="3847B9A5" w14:textId="77777777" w:rsidR="007B1D83" w:rsidRPr="0031651E" w:rsidRDefault="007B1D83" w:rsidP="007B1D83">
            <w:pPr>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4</w:t>
            </w:r>
          </w:p>
        </w:tc>
        <w:tc>
          <w:tcPr>
            <w:tcW w:w="2835" w:type="dxa"/>
          </w:tcPr>
          <w:p w14:paraId="32A9C45C" w14:textId="77777777" w:rsidR="007B1D83" w:rsidRPr="0031651E" w:rsidRDefault="007B1D83" w:rsidP="007B1D83">
            <w:pPr>
              <w:rPr>
                <w:rFonts w:ascii="Times New Roman" w:eastAsia="Times New Roman" w:hAnsi="Times New Roman" w:cs="Times New Roman"/>
                <w:sz w:val="24"/>
                <w:szCs w:val="24"/>
              </w:rPr>
            </w:pPr>
            <w:r w:rsidRPr="0031651E">
              <w:rPr>
                <w:rFonts w:ascii="Times New Roman" w:eastAsia="Times New Roman" w:hAnsi="Times New Roman" w:cs="Times New Roman"/>
                <w:b/>
                <w:sz w:val="24"/>
                <w:szCs w:val="24"/>
              </w:rPr>
              <w:t>Інформація про предмет закупівлі</w:t>
            </w:r>
          </w:p>
        </w:tc>
        <w:tc>
          <w:tcPr>
            <w:tcW w:w="6420" w:type="dxa"/>
          </w:tcPr>
          <w:p w14:paraId="129BEB8C" w14:textId="5D9CD760" w:rsidR="007B1D83" w:rsidRPr="0031651E" w:rsidRDefault="007B1D83" w:rsidP="00FE6327">
            <w:pPr>
              <w:spacing w:before="240"/>
              <w:rPr>
                <w:rFonts w:ascii="Times New Roman" w:eastAsia="Times New Roman" w:hAnsi="Times New Roman" w:cs="Times New Roman"/>
                <w:sz w:val="24"/>
                <w:szCs w:val="24"/>
              </w:rPr>
            </w:pPr>
            <w:r w:rsidRPr="0031651E">
              <w:rPr>
                <w:rFonts w:ascii="Times New Roman" w:eastAsia="Times New Roman" w:hAnsi="Times New Roman" w:cs="Times New Roman"/>
                <w:i/>
                <w:sz w:val="24"/>
                <w:szCs w:val="24"/>
              </w:rPr>
              <w:t> </w:t>
            </w:r>
          </w:p>
        </w:tc>
      </w:tr>
      <w:tr w:rsidR="007B1D83" w:rsidRPr="0031651E" w14:paraId="446F9A7B" w14:textId="77777777">
        <w:trPr>
          <w:jc w:val="center"/>
        </w:trPr>
        <w:tc>
          <w:tcPr>
            <w:tcW w:w="705" w:type="dxa"/>
          </w:tcPr>
          <w:p w14:paraId="045C4AAF" w14:textId="77777777" w:rsidR="007B1D83" w:rsidRPr="0031651E" w:rsidRDefault="007B1D83" w:rsidP="007B1D83">
            <w:pPr>
              <w:jc w:val="cente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4.1</w:t>
            </w:r>
          </w:p>
        </w:tc>
        <w:tc>
          <w:tcPr>
            <w:tcW w:w="2835" w:type="dxa"/>
          </w:tcPr>
          <w:p w14:paraId="63A9DAAA" w14:textId="77777777" w:rsidR="007B1D83" w:rsidRPr="0031651E" w:rsidRDefault="007B1D83" w:rsidP="007B1D83">
            <w:pPr>
              <w:rPr>
                <w:rFonts w:ascii="Times New Roman" w:eastAsia="Times New Roman" w:hAnsi="Times New Roman" w:cs="Times New Roman"/>
                <w:sz w:val="24"/>
                <w:szCs w:val="24"/>
              </w:rPr>
            </w:pPr>
            <w:r w:rsidRPr="0031651E">
              <w:rPr>
                <w:rFonts w:ascii="Times New Roman" w:eastAsia="Times New Roman" w:hAnsi="Times New Roman" w:cs="Times New Roman"/>
                <w:sz w:val="24"/>
                <w:szCs w:val="24"/>
              </w:rPr>
              <w:t>назва предмета закупівлі</w:t>
            </w:r>
          </w:p>
        </w:tc>
        <w:tc>
          <w:tcPr>
            <w:tcW w:w="6420" w:type="dxa"/>
          </w:tcPr>
          <w:p w14:paraId="2F17F06F" w14:textId="425E09A5" w:rsidR="007B1D83" w:rsidRPr="0031651E" w:rsidRDefault="00FE6327" w:rsidP="007B1D83">
            <w:pPr>
              <w:rPr>
                <w:rFonts w:ascii="Times New Roman" w:eastAsia="Times New Roman" w:hAnsi="Times New Roman" w:cs="Times New Roman"/>
                <w:i/>
                <w:sz w:val="24"/>
                <w:szCs w:val="24"/>
              </w:rPr>
            </w:pPr>
            <w:r w:rsidRPr="00FE6327">
              <w:rPr>
                <w:rFonts w:ascii="Times New Roman" w:hAnsi="Times New Roman" w:cs="Times New Roman"/>
                <w:sz w:val="24"/>
                <w:szCs w:val="24"/>
              </w:rPr>
              <w:t>ДК 021:2015 72410000-7 Послуги провайдерів  (надання доступу до мережі інтернет)</w:t>
            </w:r>
          </w:p>
        </w:tc>
      </w:tr>
      <w:tr w:rsidR="007B1D83" w:rsidRPr="002C138D" w14:paraId="2B7381F8" w14:textId="77777777">
        <w:trPr>
          <w:trHeight w:val="1119"/>
          <w:jc w:val="center"/>
        </w:trPr>
        <w:tc>
          <w:tcPr>
            <w:tcW w:w="705" w:type="dxa"/>
          </w:tcPr>
          <w:p w14:paraId="08863774"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4.2</w:t>
            </w:r>
          </w:p>
        </w:tc>
        <w:tc>
          <w:tcPr>
            <w:tcW w:w="2835" w:type="dxa"/>
          </w:tcPr>
          <w:p w14:paraId="200A1DA8"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F207891"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Закупівля здійснюється щодо предмета закупівлі в цілому.</w:t>
            </w:r>
          </w:p>
          <w:p w14:paraId="5BBE37E7" w14:textId="77777777" w:rsidR="007B1D83" w:rsidRPr="002C138D" w:rsidRDefault="007B1D83" w:rsidP="007B1D83">
            <w:pPr>
              <w:widowControl w:val="0"/>
              <w:ind w:right="120"/>
              <w:jc w:val="both"/>
              <w:rPr>
                <w:rFonts w:ascii="Times New Roman" w:eastAsia="Times New Roman" w:hAnsi="Times New Roman" w:cs="Times New Roman"/>
                <w:i/>
                <w:sz w:val="24"/>
                <w:szCs w:val="24"/>
              </w:rPr>
            </w:pPr>
          </w:p>
        </w:tc>
      </w:tr>
      <w:tr w:rsidR="007B1D83" w:rsidRPr="002C138D" w14:paraId="5F95D964" w14:textId="77777777">
        <w:trPr>
          <w:trHeight w:val="1119"/>
          <w:jc w:val="center"/>
        </w:trPr>
        <w:tc>
          <w:tcPr>
            <w:tcW w:w="705" w:type="dxa"/>
          </w:tcPr>
          <w:p w14:paraId="094DD3E6"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4.3</w:t>
            </w:r>
          </w:p>
        </w:tc>
        <w:tc>
          <w:tcPr>
            <w:tcW w:w="2835" w:type="dxa"/>
          </w:tcPr>
          <w:p w14:paraId="09C6D901" w14:textId="77777777" w:rsidR="007B1D83" w:rsidRPr="002C138D" w:rsidRDefault="007B1D83" w:rsidP="007B1D83">
            <w:pPr>
              <w:widowControl w:val="0"/>
              <w:rPr>
                <w:rFonts w:ascii="Times New Roman" w:eastAsia="Times New Roman" w:hAnsi="Times New Roman" w:cs="Times New Roman"/>
                <w:i/>
                <w:sz w:val="24"/>
                <w:szCs w:val="24"/>
              </w:rPr>
            </w:pPr>
          </w:p>
          <w:p w14:paraId="2C7FA28D"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2C138D">
              <w:rPr>
                <w:rFonts w:ascii="Times New Roman" w:eastAsia="Times New Roman" w:hAnsi="Times New Roman" w:cs="Times New Roman"/>
                <w:i/>
                <w:sz w:val="24"/>
                <w:szCs w:val="24"/>
              </w:rPr>
              <w:t>(для робіт або послуг)</w:t>
            </w:r>
          </w:p>
        </w:tc>
        <w:tc>
          <w:tcPr>
            <w:tcW w:w="6420" w:type="dxa"/>
          </w:tcPr>
          <w:p w14:paraId="378BD4FD" w14:textId="77777777" w:rsidR="007B1D83" w:rsidRPr="002C138D" w:rsidRDefault="007B1D83" w:rsidP="007B1D83">
            <w:pPr>
              <w:widowControl w:val="0"/>
              <w:ind w:right="120"/>
              <w:jc w:val="both"/>
              <w:rPr>
                <w:rFonts w:ascii="Times New Roman" w:eastAsia="Times New Roman" w:hAnsi="Times New Roman" w:cs="Times New Roman"/>
                <w:i/>
                <w:sz w:val="24"/>
                <w:szCs w:val="24"/>
              </w:rPr>
            </w:pPr>
          </w:p>
          <w:p w14:paraId="41FF1456" w14:textId="77777777" w:rsidR="00FE6327" w:rsidRPr="00FE6327" w:rsidRDefault="00FE6327" w:rsidP="00FE6327">
            <w:pPr>
              <w:widowControl w:val="0"/>
              <w:ind w:right="120"/>
              <w:jc w:val="both"/>
              <w:rPr>
                <w:rFonts w:ascii="Times New Roman" w:eastAsia="Times New Roman" w:hAnsi="Times New Roman" w:cs="Times New Roman"/>
                <w:sz w:val="24"/>
                <w:szCs w:val="24"/>
              </w:rPr>
            </w:pPr>
            <w:r w:rsidRPr="00FE6327">
              <w:rPr>
                <w:rFonts w:ascii="Times New Roman" w:eastAsia="Times New Roman" w:hAnsi="Times New Roman" w:cs="Times New Roman"/>
                <w:sz w:val="24"/>
                <w:szCs w:val="24"/>
              </w:rPr>
              <w:t>Місце надання послуг/виконання робіт: згідно документації</w:t>
            </w:r>
          </w:p>
          <w:p w14:paraId="034094B7" w14:textId="45961AD1" w:rsidR="007B1D83" w:rsidRPr="002C138D" w:rsidRDefault="00FE6327" w:rsidP="00B21BA2">
            <w:pPr>
              <w:widowControl w:val="0"/>
              <w:ind w:right="120"/>
              <w:jc w:val="both"/>
              <w:rPr>
                <w:rFonts w:ascii="Times New Roman" w:eastAsia="Times New Roman" w:hAnsi="Times New Roman" w:cs="Times New Roman"/>
                <w:i/>
                <w:sz w:val="24"/>
                <w:szCs w:val="24"/>
              </w:rPr>
            </w:pPr>
            <w:r w:rsidRPr="00FE6327">
              <w:rPr>
                <w:rFonts w:ascii="Times New Roman" w:eastAsia="Times New Roman" w:hAnsi="Times New Roman" w:cs="Times New Roman"/>
                <w:sz w:val="24"/>
                <w:szCs w:val="24"/>
              </w:rPr>
              <w:t xml:space="preserve">Обсяг надання послуг / обсяг виконання робіт: </w:t>
            </w:r>
            <w:r w:rsidR="00B21BA2" w:rsidRPr="009A41F3">
              <w:rPr>
                <w:rFonts w:ascii="Times New Roman" w:eastAsia="Times New Roman" w:hAnsi="Times New Roman" w:cs="Times New Roman"/>
                <w:sz w:val="24"/>
                <w:szCs w:val="24"/>
              </w:rPr>
              <w:t>12</w:t>
            </w:r>
            <w:r w:rsidRPr="009A41F3">
              <w:rPr>
                <w:rFonts w:ascii="Times New Roman" w:eastAsia="Times New Roman" w:hAnsi="Times New Roman" w:cs="Times New Roman"/>
                <w:sz w:val="24"/>
                <w:szCs w:val="24"/>
              </w:rPr>
              <w:t xml:space="preserve"> послуг</w:t>
            </w:r>
          </w:p>
        </w:tc>
      </w:tr>
      <w:tr w:rsidR="007B1D83" w:rsidRPr="002C138D" w14:paraId="01655A20" w14:textId="77777777">
        <w:trPr>
          <w:trHeight w:val="645"/>
          <w:jc w:val="center"/>
        </w:trPr>
        <w:tc>
          <w:tcPr>
            <w:tcW w:w="705" w:type="dxa"/>
          </w:tcPr>
          <w:p w14:paraId="12C1B1EB"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4.4</w:t>
            </w:r>
          </w:p>
        </w:tc>
        <w:tc>
          <w:tcPr>
            <w:tcW w:w="2835" w:type="dxa"/>
          </w:tcPr>
          <w:p w14:paraId="2BD32DA8"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5F8B6317" w14:textId="07E1BB29" w:rsidR="007B1D83" w:rsidRPr="002C138D" w:rsidRDefault="007B1D83" w:rsidP="007B1D83">
            <w:pPr>
              <w:widowControl w:val="0"/>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по 31 грудня 202</w:t>
            </w:r>
            <w:r w:rsidRPr="002C138D">
              <w:rPr>
                <w:rFonts w:ascii="Times New Roman" w:eastAsia="Times New Roman" w:hAnsi="Times New Roman" w:cs="Times New Roman"/>
                <w:b/>
                <w:sz w:val="24"/>
                <w:szCs w:val="24"/>
                <w:lang w:val="ru-RU"/>
              </w:rPr>
              <w:t>4</w:t>
            </w:r>
            <w:r w:rsidRPr="002C138D">
              <w:rPr>
                <w:rFonts w:ascii="Times New Roman" w:eastAsia="Times New Roman" w:hAnsi="Times New Roman" w:cs="Times New Roman"/>
                <w:b/>
                <w:sz w:val="24"/>
                <w:szCs w:val="24"/>
              </w:rPr>
              <w:t xml:space="preserve"> року.</w:t>
            </w:r>
          </w:p>
        </w:tc>
      </w:tr>
      <w:tr w:rsidR="007B1D83" w:rsidRPr="002C138D" w14:paraId="1F43F395" w14:textId="77777777">
        <w:trPr>
          <w:trHeight w:val="841"/>
          <w:jc w:val="center"/>
        </w:trPr>
        <w:tc>
          <w:tcPr>
            <w:tcW w:w="705" w:type="dxa"/>
          </w:tcPr>
          <w:p w14:paraId="283F3F44"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5</w:t>
            </w:r>
          </w:p>
        </w:tc>
        <w:tc>
          <w:tcPr>
            <w:tcW w:w="2835" w:type="dxa"/>
          </w:tcPr>
          <w:p w14:paraId="1D6ACBAE"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Недискримінація учасників</w:t>
            </w:r>
            <w:r w:rsidRPr="002C138D">
              <w:rPr>
                <w:rFonts w:ascii="Times New Roman" w:eastAsia="Times New Roman" w:hAnsi="Times New Roman" w:cs="Times New Roman"/>
                <w:sz w:val="24"/>
                <w:szCs w:val="24"/>
              </w:rPr>
              <w:t xml:space="preserve"> </w:t>
            </w:r>
          </w:p>
        </w:tc>
        <w:tc>
          <w:tcPr>
            <w:tcW w:w="6420" w:type="dxa"/>
          </w:tcPr>
          <w:p w14:paraId="25148520" w14:textId="77777777" w:rsidR="007B1D83" w:rsidRPr="002C138D" w:rsidRDefault="007B1D83" w:rsidP="007B1D83">
            <w:pPr>
              <w:widowControl w:val="0"/>
              <w:ind w:right="14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1D83" w:rsidRPr="002C138D" w14:paraId="322A0325" w14:textId="77777777">
        <w:trPr>
          <w:trHeight w:val="1119"/>
          <w:jc w:val="center"/>
        </w:trPr>
        <w:tc>
          <w:tcPr>
            <w:tcW w:w="705" w:type="dxa"/>
          </w:tcPr>
          <w:p w14:paraId="0CE459E3"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lastRenderedPageBreak/>
              <w:t>6</w:t>
            </w:r>
          </w:p>
        </w:tc>
        <w:tc>
          <w:tcPr>
            <w:tcW w:w="2835" w:type="dxa"/>
          </w:tcPr>
          <w:p w14:paraId="2F58FE85"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Валюта, у якій повинна бути зазначена ціна тендерної пропозиції</w:t>
            </w:r>
            <w:r w:rsidRPr="002C138D">
              <w:rPr>
                <w:rFonts w:ascii="Times New Roman" w:eastAsia="Times New Roman" w:hAnsi="Times New Roman" w:cs="Times New Roman"/>
                <w:sz w:val="24"/>
                <w:szCs w:val="24"/>
              </w:rPr>
              <w:t xml:space="preserve"> </w:t>
            </w:r>
          </w:p>
        </w:tc>
        <w:tc>
          <w:tcPr>
            <w:tcW w:w="6420" w:type="dxa"/>
          </w:tcPr>
          <w:p w14:paraId="0428F41F" w14:textId="77777777" w:rsidR="007B1D83" w:rsidRPr="002C138D" w:rsidRDefault="007B1D83" w:rsidP="007B1D83">
            <w:pPr>
              <w:widowControl w:val="0"/>
              <w:ind w:right="14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Валютою тендерної пропозиції є гривня. </w:t>
            </w:r>
            <w:r w:rsidRPr="002C138D">
              <w:rPr>
                <w:rFonts w:ascii="Times New Roman" w:eastAsia="Times New Roman" w:hAnsi="Times New Roman" w:cs="Times New Roman"/>
                <w:b/>
                <w:i/>
                <w:sz w:val="24"/>
                <w:szCs w:val="24"/>
              </w:rPr>
              <w:t>У разі якщо учасником процедури закупівлі є нерезидент</w:t>
            </w:r>
            <w:r w:rsidRPr="002C138D">
              <w:rPr>
                <w:rFonts w:ascii="Times New Roman" w:eastAsia="Times New Roman" w:hAnsi="Times New Roman" w:cs="Times New Roman"/>
                <w:b/>
                <w:sz w:val="24"/>
                <w:szCs w:val="24"/>
              </w:rPr>
              <w:t xml:space="preserve">,  </w:t>
            </w:r>
            <w:r w:rsidRPr="002C138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B1D83" w:rsidRPr="002C138D" w14:paraId="4B2BF575" w14:textId="77777777">
        <w:trPr>
          <w:trHeight w:val="1119"/>
          <w:jc w:val="center"/>
        </w:trPr>
        <w:tc>
          <w:tcPr>
            <w:tcW w:w="705" w:type="dxa"/>
          </w:tcPr>
          <w:p w14:paraId="10C77547"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7</w:t>
            </w:r>
          </w:p>
        </w:tc>
        <w:tc>
          <w:tcPr>
            <w:tcW w:w="2835" w:type="dxa"/>
          </w:tcPr>
          <w:p w14:paraId="4EEAE3EB"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24369CA1"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Мова тендерної пропозиції – українська.</w:t>
            </w:r>
          </w:p>
          <w:p w14:paraId="5E239E15"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74846B"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C08A8DA"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342A4F0" w14:textId="77777777" w:rsidR="007B1D83" w:rsidRPr="002C138D" w:rsidRDefault="007B1D83" w:rsidP="007B1D83">
            <w:pPr>
              <w:widowControl w:val="0"/>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Виключення:</w:t>
            </w:r>
          </w:p>
          <w:p w14:paraId="4EBE5AB0"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7A9E10F"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1D83" w:rsidRPr="002C138D" w14:paraId="3E19615D" w14:textId="77777777">
        <w:trPr>
          <w:trHeight w:val="501"/>
          <w:jc w:val="center"/>
        </w:trPr>
        <w:tc>
          <w:tcPr>
            <w:tcW w:w="9960" w:type="dxa"/>
            <w:gridSpan w:val="3"/>
            <w:vAlign w:val="center"/>
          </w:tcPr>
          <w:p w14:paraId="707470D4"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B1D83" w:rsidRPr="002C138D" w14:paraId="4742DC38" w14:textId="77777777">
        <w:trPr>
          <w:trHeight w:val="1975"/>
          <w:jc w:val="center"/>
        </w:trPr>
        <w:tc>
          <w:tcPr>
            <w:tcW w:w="705" w:type="dxa"/>
          </w:tcPr>
          <w:p w14:paraId="6EB8F949"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w:t>
            </w:r>
          </w:p>
        </w:tc>
        <w:tc>
          <w:tcPr>
            <w:tcW w:w="2835" w:type="dxa"/>
          </w:tcPr>
          <w:p w14:paraId="494050D1" w14:textId="77777777" w:rsidR="007B1D83" w:rsidRPr="002C138D" w:rsidRDefault="007B1D83" w:rsidP="007B1D83">
            <w:pPr>
              <w:widowControl w:val="0"/>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3693FF6"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C798A2"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2C138D">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14:paraId="7F3757A3"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Замовник повинен </w:t>
            </w:r>
            <w:r w:rsidRPr="002C138D">
              <w:rPr>
                <w:rFonts w:ascii="Times New Roman" w:eastAsia="Times New Roman" w:hAnsi="Times New Roman" w:cs="Times New Roman"/>
                <w:b/>
                <w:sz w:val="24"/>
                <w:szCs w:val="24"/>
              </w:rPr>
              <w:t>протягом трьох днів</w:t>
            </w:r>
            <w:r w:rsidRPr="002C13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92A11C9"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F91261"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C138D">
              <w:rPr>
                <w:rFonts w:ascii="Times New Roman" w:eastAsia="Times New Roman" w:hAnsi="Times New Roman" w:cs="Times New Roman"/>
                <w:b/>
                <w:sz w:val="24"/>
                <w:szCs w:val="24"/>
              </w:rPr>
              <w:t>не менш як на чотири дні.</w:t>
            </w:r>
          </w:p>
        </w:tc>
      </w:tr>
      <w:tr w:rsidR="007B1D83" w:rsidRPr="002C138D" w14:paraId="12235293" w14:textId="77777777">
        <w:trPr>
          <w:trHeight w:val="1119"/>
          <w:jc w:val="center"/>
        </w:trPr>
        <w:tc>
          <w:tcPr>
            <w:tcW w:w="705" w:type="dxa"/>
          </w:tcPr>
          <w:p w14:paraId="6B072709"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lastRenderedPageBreak/>
              <w:t>2</w:t>
            </w:r>
          </w:p>
        </w:tc>
        <w:tc>
          <w:tcPr>
            <w:tcW w:w="2835" w:type="dxa"/>
          </w:tcPr>
          <w:p w14:paraId="0C71642E"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Внесення змін до тендерної документації</w:t>
            </w:r>
          </w:p>
        </w:tc>
        <w:tc>
          <w:tcPr>
            <w:tcW w:w="6420" w:type="dxa"/>
          </w:tcPr>
          <w:p w14:paraId="751CFF5E"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7D9E00"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C138D">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2C138D">
              <w:rPr>
                <w:rFonts w:ascii="Times New Roman" w:eastAsia="Times New Roman" w:hAnsi="Times New Roman" w:cs="Times New Roman"/>
                <w:sz w:val="24"/>
                <w:szCs w:val="24"/>
              </w:rPr>
              <w:t xml:space="preserve"> </w:t>
            </w:r>
            <w:r w:rsidRPr="002C138D">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2C13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2C138D">
              <w:rPr>
                <w:rFonts w:ascii="Times New Roman" w:eastAsia="Times New Roman" w:hAnsi="Times New Roman" w:cs="Times New Roman"/>
                <w:sz w:val="24"/>
                <w:szCs w:val="24"/>
              </w:rPr>
              <w:t>машинозчитувальному</w:t>
            </w:r>
            <w:proofErr w:type="spellEnd"/>
            <w:r w:rsidRPr="002C138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B1D83" w:rsidRPr="002C138D" w14:paraId="1ED2B039" w14:textId="77777777">
        <w:trPr>
          <w:trHeight w:val="480"/>
          <w:jc w:val="center"/>
        </w:trPr>
        <w:tc>
          <w:tcPr>
            <w:tcW w:w="9960" w:type="dxa"/>
            <w:gridSpan w:val="3"/>
            <w:vAlign w:val="center"/>
          </w:tcPr>
          <w:p w14:paraId="70238C85"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Розділ 3. Інструкція з підготовки тендерної пропозиції</w:t>
            </w:r>
          </w:p>
        </w:tc>
      </w:tr>
      <w:tr w:rsidR="007B1D83" w:rsidRPr="002C138D" w14:paraId="64584357" w14:textId="77777777">
        <w:trPr>
          <w:trHeight w:val="1119"/>
          <w:jc w:val="center"/>
        </w:trPr>
        <w:tc>
          <w:tcPr>
            <w:tcW w:w="705" w:type="dxa"/>
          </w:tcPr>
          <w:p w14:paraId="13BF2F62"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1</w:t>
            </w:r>
          </w:p>
        </w:tc>
        <w:tc>
          <w:tcPr>
            <w:tcW w:w="2835" w:type="dxa"/>
          </w:tcPr>
          <w:p w14:paraId="288990AE"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40802107" w14:textId="77777777" w:rsidR="007B1D83" w:rsidRPr="002C138D" w:rsidRDefault="007B1D83" w:rsidP="007B1D83">
            <w:pPr>
              <w:widowControl w:val="0"/>
              <w:jc w:val="both"/>
              <w:rPr>
                <w:rFonts w:ascii="Times New Roman" w:eastAsia="Times New Roman" w:hAnsi="Times New Roman" w:cs="Times New Roman"/>
                <w:i/>
                <w:sz w:val="24"/>
                <w:szCs w:val="24"/>
              </w:rPr>
            </w:pPr>
            <w:r w:rsidRPr="002C138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E7FDDC4"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A6B61F9" w14:textId="77777777" w:rsidR="007B1D83" w:rsidRPr="002C138D" w:rsidRDefault="007B1D83" w:rsidP="007B1D83">
            <w:pPr>
              <w:widowControl w:val="0"/>
              <w:numPr>
                <w:ilvl w:val="0"/>
                <w:numId w:val="2"/>
              </w:numPr>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C138D">
              <w:rPr>
                <w:rFonts w:ascii="Times New Roman" w:eastAsia="Times New Roman" w:hAnsi="Times New Roman" w:cs="Times New Roman"/>
                <w:b/>
                <w:i/>
                <w:sz w:val="24"/>
                <w:szCs w:val="24"/>
              </w:rPr>
              <w:t>згідно</w:t>
            </w:r>
            <w:r w:rsidRPr="002C138D">
              <w:rPr>
                <w:rFonts w:ascii="Times New Roman" w:eastAsia="Times New Roman" w:hAnsi="Times New Roman" w:cs="Times New Roman"/>
                <w:sz w:val="24"/>
                <w:szCs w:val="24"/>
              </w:rPr>
              <w:t xml:space="preserve"> з </w:t>
            </w:r>
            <w:r w:rsidRPr="002C138D">
              <w:rPr>
                <w:rFonts w:ascii="Times New Roman" w:eastAsia="Times New Roman" w:hAnsi="Times New Roman" w:cs="Times New Roman"/>
                <w:b/>
                <w:i/>
                <w:sz w:val="24"/>
                <w:szCs w:val="24"/>
              </w:rPr>
              <w:t>Додатком 1</w:t>
            </w:r>
            <w:r w:rsidRPr="002C138D">
              <w:rPr>
                <w:rFonts w:ascii="Times New Roman" w:eastAsia="Times New Roman" w:hAnsi="Times New Roman" w:cs="Times New Roman"/>
                <w:sz w:val="24"/>
                <w:szCs w:val="24"/>
              </w:rPr>
              <w:t xml:space="preserve"> до цієї тендерної документації;</w:t>
            </w:r>
          </w:p>
          <w:p w14:paraId="649A6904" w14:textId="77777777" w:rsidR="007B1D83" w:rsidRPr="002C138D" w:rsidRDefault="007B1D83" w:rsidP="007B1D83">
            <w:pPr>
              <w:widowControl w:val="0"/>
              <w:numPr>
                <w:ilvl w:val="0"/>
                <w:numId w:val="2"/>
              </w:numPr>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інформацією щодо відсутності підстав, установлених у пункті 47 Особливостей, – </w:t>
            </w:r>
            <w:r w:rsidRPr="002C138D">
              <w:rPr>
                <w:rFonts w:ascii="Times New Roman" w:eastAsia="Times New Roman" w:hAnsi="Times New Roman" w:cs="Times New Roman"/>
                <w:b/>
                <w:i/>
                <w:sz w:val="24"/>
                <w:szCs w:val="24"/>
              </w:rPr>
              <w:t>згідно з Додатком 1</w:t>
            </w:r>
            <w:r w:rsidRPr="002C138D">
              <w:rPr>
                <w:rFonts w:ascii="Times New Roman" w:eastAsia="Times New Roman" w:hAnsi="Times New Roman" w:cs="Times New Roman"/>
                <w:sz w:val="24"/>
                <w:szCs w:val="24"/>
              </w:rPr>
              <w:t xml:space="preserve"> до </w:t>
            </w:r>
            <w:r w:rsidRPr="002C138D">
              <w:rPr>
                <w:rFonts w:ascii="Times New Roman" w:eastAsia="Times New Roman" w:hAnsi="Times New Roman" w:cs="Times New Roman"/>
                <w:sz w:val="24"/>
                <w:szCs w:val="24"/>
              </w:rPr>
              <w:lastRenderedPageBreak/>
              <w:t>цієї тендерної документації;</w:t>
            </w:r>
          </w:p>
          <w:p w14:paraId="12BBBD4F" w14:textId="77777777" w:rsidR="007B1D83" w:rsidRPr="002C138D" w:rsidRDefault="007B1D83" w:rsidP="007B1D83">
            <w:pPr>
              <w:widowControl w:val="0"/>
              <w:numPr>
                <w:ilvl w:val="0"/>
                <w:numId w:val="2"/>
              </w:numPr>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інформацією про технічні характеристики, маркування, що підтверджують відповідність предмета закупівлі встановленим замовником вимогам — </w:t>
            </w:r>
            <w:r w:rsidRPr="002C138D">
              <w:rPr>
                <w:rFonts w:ascii="Times New Roman" w:eastAsia="Times New Roman" w:hAnsi="Times New Roman" w:cs="Times New Roman"/>
                <w:b/>
                <w:i/>
                <w:sz w:val="24"/>
                <w:szCs w:val="24"/>
              </w:rPr>
              <w:t>згідно з Додатком 2</w:t>
            </w:r>
            <w:r w:rsidRPr="002C138D">
              <w:rPr>
                <w:rFonts w:ascii="Times New Roman" w:eastAsia="Times New Roman" w:hAnsi="Times New Roman" w:cs="Times New Roman"/>
                <w:sz w:val="24"/>
                <w:szCs w:val="24"/>
              </w:rPr>
              <w:t xml:space="preserve"> до тендерної документації;</w:t>
            </w:r>
          </w:p>
          <w:p w14:paraId="475A4708" w14:textId="1388210A" w:rsidR="007B1D83" w:rsidRPr="002C138D" w:rsidRDefault="007B1D83" w:rsidP="007B1D83">
            <w:pPr>
              <w:widowControl w:val="0"/>
              <w:numPr>
                <w:ilvl w:val="0"/>
                <w:numId w:val="2"/>
              </w:numPr>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2C138D">
              <w:rPr>
                <w:rFonts w:ascii="Times New Roman" w:eastAsia="Times New Roman" w:hAnsi="Times New Roman" w:cs="Times New Roman"/>
                <w:b/>
                <w:i/>
                <w:sz w:val="24"/>
                <w:szCs w:val="24"/>
              </w:rPr>
              <w:t>Додатком 1</w:t>
            </w:r>
            <w:r w:rsidRPr="002C138D">
              <w:rPr>
                <w:rFonts w:ascii="Times New Roman" w:eastAsia="Times New Roman" w:hAnsi="Times New Roman" w:cs="Times New Roman"/>
                <w:sz w:val="24"/>
                <w:szCs w:val="24"/>
              </w:rPr>
              <w:t xml:space="preserve"> до цієї тендерної документації;</w:t>
            </w:r>
          </w:p>
          <w:p w14:paraId="6D63D4BF" w14:textId="77777777" w:rsidR="007B1D83" w:rsidRPr="002C138D" w:rsidRDefault="007B1D83" w:rsidP="007B1D83">
            <w:pPr>
              <w:widowControl w:val="0"/>
              <w:numPr>
                <w:ilvl w:val="0"/>
                <w:numId w:val="2"/>
              </w:numPr>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C138D">
              <w:rPr>
                <w:rFonts w:ascii="Times New Roman" w:eastAsia="Times New Roman" w:hAnsi="Times New Roman" w:cs="Times New Roman"/>
                <w:i/>
                <w:sz w:val="24"/>
                <w:szCs w:val="24"/>
              </w:rPr>
              <w:t>(застосовується для робіт або послуг)</w:t>
            </w:r>
            <w:r w:rsidRPr="002C138D">
              <w:rPr>
                <w:rFonts w:ascii="Times New Roman" w:eastAsia="Times New Roman" w:hAnsi="Times New Roman" w:cs="Times New Roman"/>
                <w:sz w:val="24"/>
                <w:szCs w:val="24"/>
              </w:rPr>
              <w:t>;</w:t>
            </w:r>
          </w:p>
          <w:p w14:paraId="29E5913C" w14:textId="77777777" w:rsidR="007B1D83" w:rsidRPr="002C138D" w:rsidRDefault="007B1D83" w:rsidP="007B1D83">
            <w:pPr>
              <w:widowControl w:val="0"/>
              <w:numPr>
                <w:ilvl w:val="0"/>
                <w:numId w:val="2"/>
              </w:numPr>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016936" w14:textId="77777777" w:rsidR="007B1D83" w:rsidRPr="002C138D" w:rsidRDefault="007B1D83" w:rsidP="007B1D83">
            <w:pPr>
              <w:widowControl w:val="0"/>
              <w:numPr>
                <w:ilvl w:val="0"/>
                <w:numId w:val="2"/>
              </w:numPr>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C2E2238"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0E3A3DF" w14:textId="77777777" w:rsidR="007B1D83" w:rsidRPr="002C138D" w:rsidRDefault="007B1D83" w:rsidP="007B1D83">
            <w:pPr>
              <w:widowControl w:val="0"/>
              <w:jc w:val="both"/>
              <w:rPr>
                <w:rFonts w:ascii="Times New Roman" w:eastAsia="Times New Roman" w:hAnsi="Times New Roman" w:cs="Times New Roman"/>
                <w:i/>
                <w:sz w:val="24"/>
                <w:szCs w:val="24"/>
              </w:rPr>
            </w:pPr>
            <w:r w:rsidRPr="002C138D">
              <w:rPr>
                <w:rFonts w:ascii="Times New Roman" w:eastAsia="Times New Roman" w:hAnsi="Times New Roman" w:cs="Times New Roman"/>
                <w:i/>
                <w:sz w:val="24"/>
                <w:szCs w:val="24"/>
              </w:rPr>
              <w:t xml:space="preserve">Переможець процедури закупівлі у строк, що не перевищує </w:t>
            </w:r>
            <w:r w:rsidRPr="002C138D">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C138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2C138D">
              <w:rPr>
                <w:rFonts w:ascii="Times New Roman" w:eastAsia="Times New Roman" w:hAnsi="Times New Roman" w:cs="Times New Roman"/>
                <w:b/>
                <w:i/>
                <w:sz w:val="24"/>
                <w:szCs w:val="24"/>
              </w:rPr>
              <w:t>Додатку 1</w:t>
            </w:r>
            <w:r w:rsidRPr="002C138D">
              <w:rPr>
                <w:rFonts w:ascii="Times New Roman" w:eastAsia="Times New Roman" w:hAnsi="Times New Roman" w:cs="Times New Roman"/>
                <w:i/>
                <w:sz w:val="24"/>
                <w:szCs w:val="24"/>
              </w:rPr>
              <w:t xml:space="preserve"> (для переможця).</w:t>
            </w:r>
          </w:p>
          <w:p w14:paraId="48128092" w14:textId="77777777" w:rsidR="007B1D83" w:rsidRPr="002C138D" w:rsidRDefault="007B1D83" w:rsidP="007B1D83">
            <w:pPr>
              <w:widowControl w:val="0"/>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DB43B9" w14:textId="77777777" w:rsidR="007B1D83" w:rsidRPr="002C138D" w:rsidRDefault="007B1D83" w:rsidP="007B1D83">
            <w:pPr>
              <w:widowControl w:val="0"/>
              <w:jc w:val="both"/>
              <w:rPr>
                <w:rFonts w:ascii="Times New Roman" w:eastAsia="Times New Roman" w:hAnsi="Times New Roman" w:cs="Times New Roman"/>
                <w:b/>
                <w:i/>
                <w:sz w:val="24"/>
                <w:szCs w:val="24"/>
              </w:rPr>
            </w:pPr>
            <w:r w:rsidRPr="002C138D">
              <w:rPr>
                <w:rFonts w:ascii="Times New Roman" w:eastAsia="Times New Roman" w:hAnsi="Times New Roman" w:cs="Times New Roman"/>
                <w:b/>
                <w:i/>
                <w:sz w:val="24"/>
                <w:szCs w:val="24"/>
              </w:rPr>
              <w:t>Опис та приклади формальних несуттєвих помилок.</w:t>
            </w:r>
          </w:p>
          <w:p w14:paraId="5EC1CC26"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C1B3A2"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2C138D">
              <w:rPr>
                <w:rFonts w:ascii="Times New Roman" w:eastAsia="Times New Roman" w:hAnsi="Times New Roman" w:cs="Times New Roman"/>
                <w:sz w:val="24"/>
                <w:szCs w:val="24"/>
              </w:rPr>
              <w:lastRenderedPageBreak/>
              <w:t xml:space="preserve">помилки та описки. </w:t>
            </w:r>
          </w:p>
          <w:p w14:paraId="611521EB" w14:textId="77777777" w:rsidR="007B1D83" w:rsidRPr="002C138D" w:rsidRDefault="007B1D83" w:rsidP="007B1D83">
            <w:pPr>
              <w:widowControl w:val="0"/>
              <w:jc w:val="both"/>
              <w:rPr>
                <w:rFonts w:ascii="Times New Roman" w:eastAsia="Times New Roman" w:hAnsi="Times New Roman" w:cs="Times New Roman"/>
                <w:i/>
                <w:sz w:val="24"/>
                <w:szCs w:val="24"/>
                <w:u w:val="single"/>
              </w:rPr>
            </w:pPr>
            <w:r w:rsidRPr="002C138D">
              <w:rPr>
                <w:rFonts w:ascii="Times New Roman" w:eastAsia="Times New Roman" w:hAnsi="Times New Roman" w:cs="Times New Roman"/>
                <w:i/>
                <w:sz w:val="24"/>
                <w:szCs w:val="24"/>
                <w:u w:val="single"/>
              </w:rPr>
              <w:t>Опис формальних помилок:</w:t>
            </w:r>
          </w:p>
          <w:p w14:paraId="02C32CEF"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w:t>
            </w:r>
            <w:r w:rsidRPr="002C13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9F8A45"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w:t>
            </w:r>
            <w:r w:rsidRPr="002C138D">
              <w:rPr>
                <w:rFonts w:ascii="Times New Roman" w:eastAsia="Times New Roman" w:hAnsi="Times New Roman" w:cs="Times New Roman"/>
                <w:sz w:val="24"/>
                <w:szCs w:val="24"/>
              </w:rPr>
              <w:tab/>
              <w:t>уживання великої літери;</w:t>
            </w:r>
          </w:p>
          <w:p w14:paraId="47882A72"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w:t>
            </w:r>
            <w:r w:rsidRPr="002C138D">
              <w:rPr>
                <w:rFonts w:ascii="Times New Roman" w:eastAsia="Times New Roman" w:hAnsi="Times New Roman" w:cs="Times New Roman"/>
                <w:sz w:val="24"/>
                <w:szCs w:val="24"/>
              </w:rPr>
              <w:tab/>
              <w:t>уживання розділових знаків та відмінювання слів у реченні;</w:t>
            </w:r>
          </w:p>
          <w:p w14:paraId="4DD13CCB"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w:t>
            </w:r>
            <w:r w:rsidRPr="002C138D">
              <w:rPr>
                <w:rFonts w:ascii="Times New Roman" w:eastAsia="Times New Roman" w:hAnsi="Times New Roman" w:cs="Times New Roman"/>
                <w:sz w:val="24"/>
                <w:szCs w:val="24"/>
              </w:rPr>
              <w:tab/>
              <w:t>використання слова або мовного звороту, запозичених з іншої мови;</w:t>
            </w:r>
          </w:p>
          <w:p w14:paraId="6F16085E"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w:t>
            </w:r>
            <w:r w:rsidRPr="002C138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BE912"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w:t>
            </w:r>
            <w:r w:rsidRPr="002C138D">
              <w:rPr>
                <w:rFonts w:ascii="Times New Roman" w:eastAsia="Times New Roman" w:hAnsi="Times New Roman" w:cs="Times New Roman"/>
                <w:sz w:val="24"/>
                <w:szCs w:val="24"/>
              </w:rPr>
              <w:tab/>
              <w:t>застосування правил переносу частини слова з рядка в рядок;</w:t>
            </w:r>
          </w:p>
          <w:p w14:paraId="6A39392B"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w:t>
            </w:r>
            <w:r w:rsidRPr="002C138D">
              <w:rPr>
                <w:rFonts w:ascii="Times New Roman" w:eastAsia="Times New Roman" w:hAnsi="Times New Roman" w:cs="Times New Roman"/>
                <w:sz w:val="24"/>
                <w:szCs w:val="24"/>
              </w:rPr>
              <w:tab/>
              <w:t>написання слів разом та/або окремо, та/або через дефіс;</w:t>
            </w:r>
          </w:p>
          <w:p w14:paraId="30531A76"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2AF3A9"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2.</w:t>
            </w:r>
            <w:r w:rsidRPr="002C13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DD28F95"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3.</w:t>
            </w:r>
            <w:r w:rsidRPr="002C13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1DB2445"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4.</w:t>
            </w:r>
            <w:r w:rsidRPr="002C13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B1613"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5.</w:t>
            </w:r>
            <w:r w:rsidRPr="002C138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5ABAC8"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6.</w:t>
            </w:r>
            <w:r w:rsidRPr="002C13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BC805E"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lastRenderedPageBreak/>
              <w:t>7.</w:t>
            </w:r>
            <w:r w:rsidRPr="002C13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957DC6"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8.</w:t>
            </w:r>
            <w:r w:rsidRPr="002C13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06F6DD"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9.</w:t>
            </w:r>
            <w:r w:rsidRPr="002C13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393F46"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10.</w:t>
            </w:r>
            <w:r w:rsidRPr="002C13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3D22BE"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11.</w:t>
            </w:r>
            <w:r w:rsidRPr="002C13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6AA35A"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12.</w:t>
            </w:r>
            <w:r w:rsidRPr="002C13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095C62" w14:textId="77777777" w:rsidR="007B1D83" w:rsidRPr="002C138D" w:rsidRDefault="007B1D83" w:rsidP="007B1D83">
            <w:pPr>
              <w:widowControl w:val="0"/>
              <w:jc w:val="both"/>
              <w:rPr>
                <w:rFonts w:ascii="Times New Roman" w:eastAsia="Times New Roman" w:hAnsi="Times New Roman" w:cs="Times New Roman"/>
                <w:b/>
                <w:i/>
                <w:sz w:val="24"/>
                <w:szCs w:val="24"/>
                <w:u w:val="single"/>
              </w:rPr>
            </w:pPr>
            <w:r w:rsidRPr="002C138D">
              <w:rPr>
                <w:rFonts w:ascii="Times New Roman" w:eastAsia="Times New Roman" w:hAnsi="Times New Roman" w:cs="Times New Roman"/>
                <w:b/>
                <w:i/>
                <w:sz w:val="24"/>
                <w:szCs w:val="24"/>
                <w:u w:val="single"/>
              </w:rPr>
              <w:t>Приклади формальних помилок:</w:t>
            </w:r>
          </w:p>
          <w:p w14:paraId="7F29E747"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59A7A2B"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w:t>
            </w:r>
            <w:proofErr w:type="spellStart"/>
            <w:r w:rsidRPr="002C138D">
              <w:rPr>
                <w:rFonts w:ascii="Times New Roman" w:eastAsia="Times New Roman" w:hAnsi="Times New Roman" w:cs="Times New Roman"/>
                <w:sz w:val="24"/>
                <w:szCs w:val="24"/>
              </w:rPr>
              <w:t>м.київ</w:t>
            </w:r>
            <w:proofErr w:type="spellEnd"/>
            <w:r w:rsidRPr="002C138D">
              <w:rPr>
                <w:rFonts w:ascii="Times New Roman" w:eastAsia="Times New Roman" w:hAnsi="Times New Roman" w:cs="Times New Roman"/>
                <w:sz w:val="24"/>
                <w:szCs w:val="24"/>
              </w:rPr>
              <w:t>» замість «</w:t>
            </w:r>
            <w:proofErr w:type="spellStart"/>
            <w:r w:rsidRPr="002C138D">
              <w:rPr>
                <w:rFonts w:ascii="Times New Roman" w:eastAsia="Times New Roman" w:hAnsi="Times New Roman" w:cs="Times New Roman"/>
                <w:sz w:val="24"/>
                <w:szCs w:val="24"/>
              </w:rPr>
              <w:t>м.Київ</w:t>
            </w:r>
            <w:proofErr w:type="spellEnd"/>
            <w:r w:rsidRPr="002C138D">
              <w:rPr>
                <w:rFonts w:ascii="Times New Roman" w:eastAsia="Times New Roman" w:hAnsi="Times New Roman" w:cs="Times New Roman"/>
                <w:sz w:val="24"/>
                <w:szCs w:val="24"/>
              </w:rPr>
              <w:t>»;</w:t>
            </w:r>
          </w:p>
          <w:p w14:paraId="124D8257"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«поряд -</w:t>
            </w:r>
            <w:proofErr w:type="spellStart"/>
            <w:r w:rsidRPr="002C138D">
              <w:rPr>
                <w:rFonts w:ascii="Times New Roman" w:eastAsia="Times New Roman" w:hAnsi="Times New Roman" w:cs="Times New Roman"/>
                <w:sz w:val="24"/>
                <w:szCs w:val="24"/>
              </w:rPr>
              <w:t>ок</w:t>
            </w:r>
            <w:proofErr w:type="spellEnd"/>
            <w:r w:rsidRPr="002C138D">
              <w:rPr>
                <w:rFonts w:ascii="Times New Roman" w:eastAsia="Times New Roman" w:hAnsi="Times New Roman" w:cs="Times New Roman"/>
                <w:sz w:val="24"/>
                <w:szCs w:val="24"/>
              </w:rPr>
              <w:t>» замість «</w:t>
            </w:r>
            <w:proofErr w:type="spellStart"/>
            <w:r w:rsidRPr="002C138D">
              <w:rPr>
                <w:rFonts w:ascii="Times New Roman" w:eastAsia="Times New Roman" w:hAnsi="Times New Roman" w:cs="Times New Roman"/>
                <w:sz w:val="24"/>
                <w:szCs w:val="24"/>
              </w:rPr>
              <w:t>поря</w:t>
            </w:r>
            <w:proofErr w:type="spellEnd"/>
            <w:r w:rsidRPr="002C138D">
              <w:rPr>
                <w:rFonts w:ascii="Times New Roman" w:eastAsia="Times New Roman" w:hAnsi="Times New Roman" w:cs="Times New Roman"/>
                <w:sz w:val="24"/>
                <w:szCs w:val="24"/>
              </w:rPr>
              <w:t xml:space="preserve"> – док»;</w:t>
            </w:r>
          </w:p>
          <w:p w14:paraId="428DF85B"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w:t>
            </w:r>
            <w:proofErr w:type="spellStart"/>
            <w:r w:rsidRPr="002C138D">
              <w:rPr>
                <w:rFonts w:ascii="Times New Roman" w:eastAsia="Times New Roman" w:hAnsi="Times New Roman" w:cs="Times New Roman"/>
                <w:sz w:val="24"/>
                <w:szCs w:val="24"/>
              </w:rPr>
              <w:t>ненадається</w:t>
            </w:r>
            <w:proofErr w:type="spellEnd"/>
            <w:r w:rsidRPr="002C138D">
              <w:rPr>
                <w:rFonts w:ascii="Times New Roman" w:eastAsia="Times New Roman" w:hAnsi="Times New Roman" w:cs="Times New Roman"/>
                <w:sz w:val="24"/>
                <w:szCs w:val="24"/>
              </w:rPr>
              <w:t>» замість «не надається»»;</w:t>
            </w:r>
          </w:p>
          <w:p w14:paraId="5B7D901A"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«______________№_____________» замість «14.08.2020 №320/13/14-01»</w:t>
            </w:r>
          </w:p>
          <w:p w14:paraId="7B0E1580"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C138D">
              <w:rPr>
                <w:rFonts w:ascii="Times New Roman" w:eastAsia="Times New Roman" w:hAnsi="Times New Roman" w:cs="Times New Roman"/>
                <w:sz w:val="24"/>
                <w:szCs w:val="24"/>
              </w:rPr>
              <w:t>pdf</w:t>
            </w:r>
            <w:proofErr w:type="spellEnd"/>
            <w:r w:rsidRPr="002C138D">
              <w:rPr>
                <w:rFonts w:ascii="Times New Roman" w:eastAsia="Times New Roman" w:hAnsi="Times New Roman" w:cs="Times New Roman"/>
                <w:sz w:val="24"/>
                <w:szCs w:val="24"/>
              </w:rPr>
              <w:t>» (</w:t>
            </w:r>
            <w:proofErr w:type="spellStart"/>
            <w:r w:rsidRPr="002C138D">
              <w:rPr>
                <w:rFonts w:ascii="Times New Roman" w:eastAsia="Times New Roman" w:hAnsi="Times New Roman" w:cs="Times New Roman"/>
                <w:sz w:val="24"/>
                <w:szCs w:val="24"/>
              </w:rPr>
              <w:t>PortableDocumentFormat</w:t>
            </w:r>
            <w:proofErr w:type="spellEnd"/>
            <w:r w:rsidRPr="002C138D">
              <w:rPr>
                <w:rFonts w:ascii="Times New Roman" w:eastAsia="Times New Roman" w:hAnsi="Times New Roman" w:cs="Times New Roman"/>
                <w:sz w:val="24"/>
                <w:szCs w:val="24"/>
              </w:rPr>
              <w:t xml:space="preserve">)». </w:t>
            </w:r>
          </w:p>
          <w:p w14:paraId="665BCA75" w14:textId="77777777" w:rsidR="007B1D83" w:rsidRPr="002C138D" w:rsidRDefault="007B1D83" w:rsidP="007B1D83">
            <w:pPr>
              <w:widowControl w:val="0"/>
              <w:ind w:left="40" w:hanging="20"/>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6A72C730" w14:textId="77777777" w:rsidR="007B1D83" w:rsidRPr="002C138D" w:rsidRDefault="007B1D83" w:rsidP="007B1D83">
            <w:pPr>
              <w:widowControl w:val="0"/>
              <w:ind w:left="40" w:hanging="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2C138D">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14:paraId="505070BA" w14:textId="77777777" w:rsidR="007B1D83" w:rsidRPr="002C138D" w:rsidRDefault="007B1D83" w:rsidP="007B1D83">
            <w:pPr>
              <w:widowControl w:val="0"/>
              <w:ind w:left="40" w:hanging="20"/>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УВАГА!!!</w:t>
            </w:r>
          </w:p>
          <w:p w14:paraId="390165D0" w14:textId="77777777" w:rsidR="007B1D83" w:rsidRPr="002C138D" w:rsidRDefault="007B1D83" w:rsidP="007B1D83">
            <w:pPr>
              <w:widowControl w:val="0"/>
              <w:jc w:val="both"/>
              <w:rPr>
                <w:rFonts w:ascii="Times New Roman" w:eastAsia="Times New Roman" w:hAnsi="Times New Roman" w:cs="Times New Roman"/>
                <w:b/>
                <w:sz w:val="24"/>
                <w:szCs w:val="24"/>
              </w:rPr>
            </w:pPr>
            <w:bookmarkStart w:id="3" w:name="_heading=h.3znysh7" w:colFirst="0" w:colLast="0"/>
            <w:bookmarkEnd w:id="3"/>
            <w:r w:rsidRPr="002C13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C138D">
              <w:rPr>
                <w:rFonts w:ascii="Times New Roman" w:eastAsia="Times New Roman" w:hAnsi="Times New Roman" w:cs="Times New Roman"/>
                <w:b/>
                <w:sz w:val="24"/>
                <w:szCs w:val="24"/>
              </w:rPr>
              <w:t>скан</w:t>
            </w:r>
            <w:proofErr w:type="spellEnd"/>
            <w:r w:rsidRPr="002C138D">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05ABB907" w14:textId="77777777" w:rsidR="007B1D83" w:rsidRPr="002C138D" w:rsidRDefault="007B1D83" w:rsidP="007B1D83">
            <w:pPr>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1) документи мають бути чіткими та розбірливими для читання;</w:t>
            </w:r>
          </w:p>
          <w:p w14:paraId="27E5FA91" w14:textId="77777777" w:rsidR="007B1D83" w:rsidRPr="002C138D" w:rsidRDefault="007B1D83" w:rsidP="007B1D83">
            <w:pPr>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CCA48EB" w14:textId="77777777" w:rsidR="007B1D83" w:rsidRPr="002C138D" w:rsidRDefault="007B1D83" w:rsidP="007B1D83">
            <w:pPr>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5C3AB6" w14:textId="77777777" w:rsidR="007B1D83" w:rsidRPr="002C138D" w:rsidRDefault="007B1D83" w:rsidP="007B1D83">
            <w:pPr>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Винятки:</w:t>
            </w:r>
          </w:p>
          <w:p w14:paraId="68451BB3" w14:textId="77777777" w:rsidR="007B1D83" w:rsidRPr="002C138D" w:rsidRDefault="007B1D83" w:rsidP="007B1D83">
            <w:pPr>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E449C16" w14:textId="77777777" w:rsidR="007B1D83" w:rsidRPr="002C138D" w:rsidRDefault="007B1D83" w:rsidP="007B1D83">
            <w:pPr>
              <w:widowControl w:val="0"/>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924CDB5" w14:textId="77777777" w:rsidR="007B1D83" w:rsidRPr="002C138D" w:rsidRDefault="007B1D83" w:rsidP="007B1D83">
            <w:pPr>
              <w:widowControl w:val="0"/>
              <w:ind w:left="40" w:hanging="20"/>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3F4912A" w14:textId="77777777" w:rsidR="007B1D83" w:rsidRPr="002C138D" w:rsidRDefault="007B1D83" w:rsidP="007B1D83">
            <w:pPr>
              <w:widowControl w:val="0"/>
              <w:ind w:left="40" w:hanging="20"/>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C138D">
              <w:rPr>
                <w:rFonts w:ascii="Times New Roman" w:eastAsia="Times New Roman" w:hAnsi="Times New Roman" w:cs="Times New Roman"/>
                <w:b/>
                <w:sz w:val="24"/>
                <w:szCs w:val="24"/>
              </w:rPr>
              <w:t>засвідчувального</w:t>
            </w:r>
            <w:proofErr w:type="spellEnd"/>
            <w:r w:rsidRPr="002C138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71CE21" w14:textId="77777777" w:rsidR="007B1D83" w:rsidRPr="002C138D" w:rsidRDefault="007B1D83" w:rsidP="007B1D83">
            <w:pPr>
              <w:widowControl w:val="0"/>
              <w:jc w:val="both"/>
              <w:rPr>
                <w:rFonts w:ascii="Times New Roman" w:eastAsia="Times New Roman" w:hAnsi="Times New Roman" w:cs="Times New Roman"/>
                <w:sz w:val="24"/>
                <w:szCs w:val="24"/>
              </w:rPr>
            </w:pPr>
            <w:bookmarkStart w:id="4" w:name="_heading=h.2et92p0" w:colFirst="0" w:colLast="0"/>
            <w:bookmarkEnd w:id="4"/>
            <w:r w:rsidRPr="002C13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2C138D">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14:paraId="60FD819B" w14:textId="77777777" w:rsidR="007B1D83" w:rsidRPr="002C138D" w:rsidRDefault="007B1D83" w:rsidP="007B1D83">
            <w:pPr>
              <w:widowControl w:val="0"/>
              <w:jc w:val="both"/>
              <w:rPr>
                <w:rFonts w:ascii="Times New Roman" w:eastAsia="Times New Roman" w:hAnsi="Times New Roman" w:cs="Times New Roman"/>
                <w:sz w:val="24"/>
                <w:szCs w:val="24"/>
              </w:rPr>
            </w:pPr>
            <w:bookmarkStart w:id="5" w:name="_heading=h.hjqm8skarbdr" w:colFirst="0" w:colLast="0"/>
            <w:bookmarkEnd w:id="5"/>
            <w:r w:rsidRPr="002C13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8620B4B" w14:textId="77777777" w:rsidR="007B1D83" w:rsidRPr="002C138D" w:rsidRDefault="007B1D83" w:rsidP="007B1D83">
            <w:pPr>
              <w:widowControl w:val="0"/>
              <w:jc w:val="both"/>
              <w:rPr>
                <w:rFonts w:ascii="Times New Roman" w:eastAsia="Times New Roman" w:hAnsi="Times New Roman" w:cs="Times New Roman"/>
                <w:sz w:val="24"/>
                <w:szCs w:val="24"/>
              </w:rPr>
            </w:pPr>
            <w:bookmarkStart w:id="6" w:name="_heading=h.ftj7vaqoric" w:colFirst="0" w:colLast="0"/>
            <w:bookmarkEnd w:id="6"/>
            <w:r w:rsidRPr="002C138D">
              <w:rPr>
                <w:rFonts w:ascii="Times New Roman" w:eastAsia="Times New Roman" w:hAnsi="Times New Roman" w:cs="Times New Roman"/>
                <w:sz w:val="24"/>
                <w:szCs w:val="24"/>
              </w:rPr>
              <w:t>Кожен учасник має право подати тільки одну тендерну пропозицію</w:t>
            </w:r>
            <w:r w:rsidRPr="002C138D">
              <w:rPr>
                <w:rFonts w:ascii="Times New Roman" w:eastAsia="Times New Roman" w:hAnsi="Times New Roman" w:cs="Times New Roman"/>
                <w:b/>
                <w:sz w:val="24"/>
                <w:szCs w:val="24"/>
              </w:rPr>
              <w:t>.</w:t>
            </w:r>
          </w:p>
        </w:tc>
      </w:tr>
      <w:tr w:rsidR="007B1D83" w:rsidRPr="002C138D" w14:paraId="3928B098" w14:textId="77777777">
        <w:trPr>
          <w:trHeight w:val="913"/>
          <w:jc w:val="center"/>
        </w:trPr>
        <w:tc>
          <w:tcPr>
            <w:tcW w:w="705" w:type="dxa"/>
          </w:tcPr>
          <w:p w14:paraId="291C4DA1"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lastRenderedPageBreak/>
              <w:t>2</w:t>
            </w:r>
          </w:p>
        </w:tc>
        <w:tc>
          <w:tcPr>
            <w:tcW w:w="2835" w:type="dxa"/>
          </w:tcPr>
          <w:p w14:paraId="3DDAD7FB" w14:textId="77777777" w:rsidR="007B1D83" w:rsidRPr="002C138D" w:rsidRDefault="007B1D83" w:rsidP="007B1D83">
            <w:pPr>
              <w:widowControl w:val="0"/>
              <w:rPr>
                <w:rFonts w:ascii="Times New Roman" w:eastAsia="Times New Roman" w:hAnsi="Times New Roman" w:cs="Times New Roman"/>
                <w:sz w:val="24"/>
                <w:szCs w:val="24"/>
              </w:rPr>
            </w:pPr>
            <w:bookmarkStart w:id="7" w:name="_heading=h.tyjcwt" w:colFirst="0" w:colLast="0"/>
            <w:bookmarkEnd w:id="7"/>
            <w:r w:rsidRPr="002C138D">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0F9C7E65"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Забезпечення тендерної пропозиції  не вимагається.</w:t>
            </w:r>
          </w:p>
          <w:p w14:paraId="01A9A3BD" w14:textId="77777777" w:rsidR="007B1D83" w:rsidRPr="002C138D" w:rsidRDefault="007B1D83" w:rsidP="007B1D83">
            <w:pPr>
              <w:widowControl w:val="0"/>
              <w:ind w:right="120"/>
              <w:jc w:val="both"/>
              <w:rPr>
                <w:rFonts w:ascii="Times New Roman" w:eastAsia="Times New Roman" w:hAnsi="Times New Roman" w:cs="Times New Roman"/>
                <w:b/>
                <w:sz w:val="24"/>
                <w:szCs w:val="24"/>
              </w:rPr>
            </w:pPr>
            <w:bookmarkStart w:id="8" w:name="_heading=h.3dy6vkm" w:colFirst="0" w:colLast="0"/>
            <w:bookmarkEnd w:id="8"/>
          </w:p>
          <w:p w14:paraId="63FB423B" w14:textId="77777777" w:rsidR="007B1D83" w:rsidRPr="002C138D" w:rsidRDefault="007B1D83" w:rsidP="007B1D83">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7B1D83" w:rsidRPr="002C138D" w14:paraId="7734C99A" w14:textId="77777777">
        <w:trPr>
          <w:trHeight w:val="1119"/>
          <w:jc w:val="center"/>
        </w:trPr>
        <w:tc>
          <w:tcPr>
            <w:tcW w:w="705" w:type="dxa"/>
          </w:tcPr>
          <w:p w14:paraId="690B9062"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3</w:t>
            </w:r>
          </w:p>
        </w:tc>
        <w:tc>
          <w:tcPr>
            <w:tcW w:w="2835" w:type="dxa"/>
          </w:tcPr>
          <w:p w14:paraId="7BAEDF48"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EB8CBA2"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Не передбачається.</w:t>
            </w:r>
          </w:p>
          <w:p w14:paraId="1268F712" w14:textId="77777777" w:rsidR="007B1D83" w:rsidRPr="002C138D" w:rsidRDefault="007B1D83" w:rsidP="007B1D83">
            <w:pPr>
              <w:widowControl w:val="0"/>
              <w:ind w:right="120"/>
              <w:jc w:val="both"/>
              <w:rPr>
                <w:rFonts w:ascii="Times New Roman" w:eastAsia="Times New Roman" w:hAnsi="Times New Roman" w:cs="Times New Roman"/>
                <w:sz w:val="24"/>
                <w:szCs w:val="24"/>
              </w:rPr>
            </w:pPr>
          </w:p>
          <w:p w14:paraId="5FDB32B2" w14:textId="77777777" w:rsidR="007B1D83" w:rsidRPr="002C138D" w:rsidRDefault="007B1D83" w:rsidP="007B1D83">
            <w:pPr>
              <w:widowControl w:val="0"/>
              <w:jc w:val="both"/>
              <w:rPr>
                <w:rFonts w:ascii="Times New Roman" w:eastAsia="Times New Roman" w:hAnsi="Times New Roman" w:cs="Times New Roman"/>
                <w:sz w:val="24"/>
                <w:szCs w:val="24"/>
              </w:rPr>
            </w:pPr>
          </w:p>
        </w:tc>
      </w:tr>
      <w:tr w:rsidR="007B1D83" w:rsidRPr="002C138D" w14:paraId="12A05BDA" w14:textId="77777777">
        <w:trPr>
          <w:trHeight w:val="560"/>
          <w:jc w:val="center"/>
        </w:trPr>
        <w:tc>
          <w:tcPr>
            <w:tcW w:w="705" w:type="dxa"/>
          </w:tcPr>
          <w:p w14:paraId="3F270B36"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4</w:t>
            </w:r>
          </w:p>
        </w:tc>
        <w:tc>
          <w:tcPr>
            <w:tcW w:w="2835" w:type="dxa"/>
          </w:tcPr>
          <w:p w14:paraId="57E5F09B"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B4C49EB"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Тендерні пропозиції вважаються дійсними </w:t>
            </w:r>
            <w:r w:rsidRPr="002C138D">
              <w:rPr>
                <w:rFonts w:ascii="Times New Roman" w:eastAsia="Times New Roman" w:hAnsi="Times New Roman" w:cs="Times New Roman"/>
                <w:b/>
                <w:i/>
                <w:sz w:val="24"/>
                <w:szCs w:val="24"/>
                <w:u w:val="single"/>
              </w:rPr>
              <w:t>протягом 120 (ста двадцяти) днів</w:t>
            </w:r>
            <w:r w:rsidRPr="002C138D">
              <w:rPr>
                <w:rFonts w:ascii="Times New Roman" w:eastAsia="Times New Roman" w:hAnsi="Times New Roman" w:cs="Times New Roman"/>
                <w:sz w:val="24"/>
                <w:szCs w:val="24"/>
              </w:rPr>
              <w:t xml:space="preserve"> із дати кінцевого строку подання тендерних пропозицій. </w:t>
            </w:r>
          </w:p>
          <w:p w14:paraId="28BC8D85"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48DF64A" w14:textId="77777777" w:rsidR="007B1D83" w:rsidRPr="002C138D" w:rsidRDefault="007B1D83" w:rsidP="007B1D83">
            <w:pPr>
              <w:widowControl w:val="0"/>
              <w:jc w:val="both"/>
              <w:rPr>
                <w:rFonts w:ascii="Times New Roman" w:eastAsia="Times New Roman" w:hAnsi="Times New Roman" w:cs="Times New Roman"/>
                <w:sz w:val="24"/>
                <w:szCs w:val="24"/>
                <w:u w:val="single"/>
              </w:rPr>
            </w:pPr>
            <w:r w:rsidRPr="002C138D">
              <w:rPr>
                <w:rFonts w:ascii="Times New Roman" w:eastAsia="Times New Roman" w:hAnsi="Times New Roman" w:cs="Times New Roman"/>
                <w:sz w:val="24"/>
                <w:szCs w:val="24"/>
              </w:rPr>
              <w:t xml:space="preserve">Учасник процедури закупівлі </w:t>
            </w:r>
            <w:r w:rsidRPr="002C138D">
              <w:rPr>
                <w:rFonts w:ascii="Times New Roman" w:eastAsia="Times New Roman" w:hAnsi="Times New Roman" w:cs="Times New Roman"/>
                <w:sz w:val="24"/>
                <w:szCs w:val="24"/>
                <w:u w:val="single"/>
              </w:rPr>
              <w:t>має право:</w:t>
            </w:r>
          </w:p>
          <w:p w14:paraId="352E5FF5"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F240322"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C138D">
              <w:rPr>
                <w:rFonts w:ascii="Times New Roman" w:eastAsia="Times New Roman" w:hAnsi="Times New Roman" w:cs="Times New Roman"/>
                <w:i/>
                <w:sz w:val="24"/>
                <w:szCs w:val="24"/>
              </w:rPr>
              <w:t>(у разі якщо таке вимагалося)</w:t>
            </w:r>
            <w:r w:rsidRPr="002C138D">
              <w:rPr>
                <w:rFonts w:ascii="Times New Roman" w:eastAsia="Times New Roman" w:hAnsi="Times New Roman" w:cs="Times New Roman"/>
                <w:sz w:val="24"/>
                <w:szCs w:val="24"/>
              </w:rPr>
              <w:t>.</w:t>
            </w:r>
          </w:p>
          <w:p w14:paraId="339913FB" w14:textId="77777777" w:rsidR="007B1D83" w:rsidRPr="002C138D" w:rsidRDefault="007B1D83" w:rsidP="007B1D83">
            <w:pPr>
              <w:widowControl w:val="0"/>
              <w:jc w:val="both"/>
              <w:rPr>
                <w:rFonts w:ascii="Times New Roman" w:eastAsia="Times New Roman" w:hAnsi="Times New Roman" w:cs="Times New Roman"/>
                <w:strike/>
                <w:sz w:val="24"/>
                <w:szCs w:val="24"/>
              </w:rPr>
            </w:pPr>
            <w:r w:rsidRPr="002C138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1D83" w:rsidRPr="002C138D" w14:paraId="7D6B8E4B" w14:textId="77777777">
        <w:trPr>
          <w:trHeight w:val="1119"/>
          <w:jc w:val="center"/>
        </w:trPr>
        <w:tc>
          <w:tcPr>
            <w:tcW w:w="705" w:type="dxa"/>
          </w:tcPr>
          <w:p w14:paraId="2CF0819A"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5</w:t>
            </w:r>
          </w:p>
        </w:tc>
        <w:tc>
          <w:tcPr>
            <w:tcW w:w="2835" w:type="dxa"/>
          </w:tcPr>
          <w:p w14:paraId="21A8CEC2"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410ABD6"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C138D">
              <w:rPr>
                <w:rFonts w:ascii="Times New Roman" w:eastAsia="Times New Roman" w:hAnsi="Times New Roman" w:cs="Times New Roman"/>
                <w:b/>
                <w:i/>
                <w:sz w:val="24"/>
                <w:szCs w:val="24"/>
              </w:rPr>
              <w:t>Додатку 1</w:t>
            </w:r>
            <w:r w:rsidRPr="002C138D">
              <w:rPr>
                <w:rFonts w:ascii="Times New Roman" w:eastAsia="Times New Roman" w:hAnsi="Times New Roman" w:cs="Times New Roman"/>
                <w:i/>
                <w:sz w:val="24"/>
                <w:szCs w:val="24"/>
              </w:rPr>
              <w:t xml:space="preserve"> </w:t>
            </w:r>
            <w:r w:rsidRPr="002C138D">
              <w:rPr>
                <w:rFonts w:ascii="Times New Roman" w:eastAsia="Times New Roman" w:hAnsi="Times New Roman" w:cs="Times New Roman"/>
                <w:sz w:val="24"/>
                <w:szCs w:val="24"/>
              </w:rPr>
              <w:t xml:space="preserve">до цієї тендерної документації. </w:t>
            </w:r>
          </w:p>
          <w:p w14:paraId="6E9D15E5"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C138D">
              <w:rPr>
                <w:rFonts w:ascii="Times New Roman" w:eastAsia="Times New Roman" w:hAnsi="Times New Roman" w:cs="Times New Roman"/>
                <w:b/>
                <w:sz w:val="24"/>
                <w:szCs w:val="24"/>
              </w:rPr>
              <w:t xml:space="preserve"> </w:t>
            </w:r>
            <w:r w:rsidRPr="002C138D">
              <w:rPr>
                <w:rFonts w:ascii="Times New Roman" w:eastAsia="Times New Roman" w:hAnsi="Times New Roman" w:cs="Times New Roman"/>
                <w:b/>
                <w:i/>
                <w:sz w:val="24"/>
                <w:szCs w:val="24"/>
              </w:rPr>
              <w:t>Додатку 1</w:t>
            </w:r>
            <w:r w:rsidRPr="002C138D">
              <w:rPr>
                <w:rFonts w:ascii="Times New Roman" w:eastAsia="Times New Roman" w:hAnsi="Times New Roman" w:cs="Times New Roman"/>
                <w:sz w:val="24"/>
                <w:szCs w:val="24"/>
              </w:rPr>
              <w:t xml:space="preserve"> до цієї тендерної документації. </w:t>
            </w:r>
          </w:p>
          <w:p w14:paraId="1B5DD446" w14:textId="77777777" w:rsidR="007B1D83" w:rsidRPr="002C138D" w:rsidRDefault="007B1D83" w:rsidP="007B1D83">
            <w:pPr>
              <w:widowControl w:val="0"/>
              <w:ind w:right="120"/>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Підстави, визначені пунктом 47 Особливостей:</w:t>
            </w:r>
          </w:p>
          <w:p w14:paraId="79A5526D"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65806FF"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bCs/>
                <w:sz w:val="24"/>
                <w:szCs w:val="24"/>
              </w:rPr>
              <w:t>1)</w:t>
            </w:r>
            <w:r w:rsidRPr="002C138D">
              <w:rPr>
                <w:rFonts w:ascii="Times New Roman" w:eastAsia="Times New Roman" w:hAnsi="Times New Roman" w:cs="Times New Roman"/>
                <w:b/>
                <w:sz w:val="24"/>
                <w:szCs w:val="24"/>
              </w:rPr>
              <w:t xml:space="preserve"> </w:t>
            </w:r>
            <w:r w:rsidRPr="002C138D">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1157F4"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2C138D">
              <w:rPr>
                <w:rFonts w:ascii="Times New Roman" w:eastAsia="Times New Roman" w:hAnsi="Times New Roman" w:cs="Times New Roman"/>
                <w:sz w:val="24"/>
                <w:szCs w:val="24"/>
              </w:rPr>
              <w:lastRenderedPageBreak/>
              <w:t>корупцією правопорушення;</w:t>
            </w:r>
          </w:p>
          <w:p w14:paraId="5667F405"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094F7C"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C138D">
              <w:rPr>
                <w:rFonts w:ascii="Times New Roman" w:eastAsia="Times New Roman" w:hAnsi="Times New Roman" w:cs="Times New Roman"/>
                <w:sz w:val="24"/>
                <w:szCs w:val="24"/>
              </w:rPr>
              <w:t>антиконкурентних</w:t>
            </w:r>
            <w:proofErr w:type="spellEnd"/>
            <w:r w:rsidRPr="002C13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93B48ED"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2696FC3"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1F14023"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3676AD"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7739D57"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681249"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89241C7"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11) учасник процедури закупівлі або кінцевий </w:t>
            </w:r>
            <w:proofErr w:type="spellStart"/>
            <w:r w:rsidRPr="002C138D">
              <w:rPr>
                <w:rFonts w:ascii="Times New Roman" w:eastAsia="Times New Roman" w:hAnsi="Times New Roman" w:cs="Times New Roman"/>
                <w:sz w:val="24"/>
                <w:szCs w:val="24"/>
              </w:rPr>
              <w:t>бенефіціарний</w:t>
            </w:r>
            <w:proofErr w:type="spellEnd"/>
            <w:r w:rsidRPr="002C13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DF23F2B"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2C138D">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116E203A"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D70F1C" w14:textId="77777777" w:rsidR="007B1D83" w:rsidRPr="002C138D" w:rsidRDefault="007B1D83" w:rsidP="007B1D83">
            <w:pPr>
              <w:widowControl w:val="0"/>
              <w:spacing w:before="120" w:after="240"/>
              <w:jc w:val="both"/>
              <w:rPr>
                <w:rFonts w:ascii="Times New Roman" w:eastAsia="Times New Roman" w:hAnsi="Times New Roman" w:cs="Times New Roman"/>
                <w:strike/>
                <w:sz w:val="24"/>
                <w:szCs w:val="24"/>
              </w:rPr>
            </w:pPr>
            <w:r w:rsidRPr="002C138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B1D83" w:rsidRPr="002C138D" w14:paraId="373CD46C" w14:textId="77777777">
        <w:trPr>
          <w:trHeight w:val="1119"/>
          <w:jc w:val="center"/>
        </w:trPr>
        <w:tc>
          <w:tcPr>
            <w:tcW w:w="705" w:type="dxa"/>
          </w:tcPr>
          <w:p w14:paraId="223ECD62"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lastRenderedPageBreak/>
              <w:t>6</w:t>
            </w:r>
          </w:p>
        </w:tc>
        <w:tc>
          <w:tcPr>
            <w:tcW w:w="2835" w:type="dxa"/>
          </w:tcPr>
          <w:p w14:paraId="5E59DEEC"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38C9F806"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2C138D">
                <w:rPr>
                  <w:rFonts w:ascii="Times New Roman" w:eastAsia="Times New Roman" w:hAnsi="Times New Roman" w:cs="Times New Roman"/>
                  <w:sz w:val="24"/>
                  <w:szCs w:val="24"/>
                </w:rPr>
                <w:t xml:space="preserve"> пунктом третім </w:t>
              </w:r>
            </w:hyperlink>
            <w:hyperlink r:id="rId9">
              <w:r w:rsidRPr="002C138D">
                <w:rPr>
                  <w:rFonts w:ascii="Times New Roman" w:eastAsia="Times New Roman" w:hAnsi="Times New Roman" w:cs="Times New Roman"/>
                  <w:sz w:val="24"/>
                  <w:szCs w:val="24"/>
                  <w:u w:val="single"/>
                </w:rPr>
                <w:t>частини друго</w:t>
              </w:r>
            </w:hyperlink>
            <w:r w:rsidRPr="002C138D">
              <w:rPr>
                <w:rFonts w:ascii="Times New Roman" w:eastAsia="Times New Roman" w:hAnsi="Times New Roman" w:cs="Times New Roman"/>
                <w:sz w:val="24"/>
                <w:szCs w:val="24"/>
              </w:rPr>
              <w:t xml:space="preserve">ї статті 22 Закону зазначено в </w:t>
            </w:r>
            <w:r w:rsidRPr="002C138D">
              <w:rPr>
                <w:rFonts w:ascii="Times New Roman" w:eastAsia="Times New Roman" w:hAnsi="Times New Roman" w:cs="Times New Roman"/>
                <w:b/>
                <w:i/>
                <w:sz w:val="24"/>
                <w:szCs w:val="24"/>
              </w:rPr>
              <w:t>Додатку 2</w:t>
            </w:r>
            <w:r w:rsidRPr="002C138D">
              <w:rPr>
                <w:rFonts w:ascii="Times New Roman" w:eastAsia="Times New Roman" w:hAnsi="Times New Roman" w:cs="Times New Roman"/>
                <w:b/>
                <w:sz w:val="24"/>
                <w:szCs w:val="24"/>
              </w:rPr>
              <w:t xml:space="preserve"> </w:t>
            </w:r>
            <w:r w:rsidRPr="002C138D">
              <w:rPr>
                <w:rFonts w:ascii="Times New Roman" w:eastAsia="Times New Roman" w:hAnsi="Times New Roman" w:cs="Times New Roman"/>
                <w:sz w:val="24"/>
                <w:szCs w:val="24"/>
              </w:rPr>
              <w:t>до цієї тендерної документації.</w:t>
            </w:r>
          </w:p>
        </w:tc>
      </w:tr>
      <w:tr w:rsidR="007B1D83" w:rsidRPr="002C138D" w14:paraId="70E24C11" w14:textId="77777777">
        <w:trPr>
          <w:trHeight w:val="1119"/>
          <w:jc w:val="center"/>
        </w:trPr>
        <w:tc>
          <w:tcPr>
            <w:tcW w:w="705" w:type="dxa"/>
          </w:tcPr>
          <w:p w14:paraId="33AE0FB2"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7</w:t>
            </w:r>
          </w:p>
        </w:tc>
        <w:tc>
          <w:tcPr>
            <w:tcW w:w="2835" w:type="dxa"/>
          </w:tcPr>
          <w:p w14:paraId="379CFF0C"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1CF151F8"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C138D">
              <w:rPr>
                <w:rFonts w:ascii="Times New Roman" w:eastAsia="Times New Roman" w:hAnsi="Times New Roman" w:cs="Times New Roman"/>
                <w:i/>
                <w:sz w:val="24"/>
                <w:szCs w:val="24"/>
              </w:rPr>
              <w:t>(надається у разі залучення).</w:t>
            </w:r>
          </w:p>
        </w:tc>
      </w:tr>
      <w:tr w:rsidR="007B1D83" w:rsidRPr="002C138D" w14:paraId="24E4C146" w14:textId="77777777">
        <w:trPr>
          <w:trHeight w:val="841"/>
          <w:jc w:val="center"/>
        </w:trPr>
        <w:tc>
          <w:tcPr>
            <w:tcW w:w="705" w:type="dxa"/>
          </w:tcPr>
          <w:p w14:paraId="348D1220"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8</w:t>
            </w:r>
          </w:p>
        </w:tc>
        <w:tc>
          <w:tcPr>
            <w:tcW w:w="2835" w:type="dxa"/>
          </w:tcPr>
          <w:p w14:paraId="22FD2952"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65270481"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1D83" w:rsidRPr="002C138D" w14:paraId="41FBF398" w14:textId="77777777">
        <w:trPr>
          <w:trHeight w:val="442"/>
          <w:jc w:val="center"/>
        </w:trPr>
        <w:tc>
          <w:tcPr>
            <w:tcW w:w="9960" w:type="dxa"/>
            <w:gridSpan w:val="3"/>
            <w:vAlign w:val="center"/>
          </w:tcPr>
          <w:p w14:paraId="76D7704B"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7B1D83" w:rsidRPr="002C138D" w14:paraId="2C7B48B1" w14:textId="77777777">
        <w:trPr>
          <w:trHeight w:val="1119"/>
          <w:jc w:val="center"/>
        </w:trPr>
        <w:tc>
          <w:tcPr>
            <w:tcW w:w="705" w:type="dxa"/>
          </w:tcPr>
          <w:p w14:paraId="79BCDBEB"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w:t>
            </w:r>
          </w:p>
        </w:tc>
        <w:tc>
          <w:tcPr>
            <w:tcW w:w="2835" w:type="dxa"/>
          </w:tcPr>
          <w:p w14:paraId="5D4DAE12"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425780D" w14:textId="1F1BB932" w:rsidR="007B1D83" w:rsidRPr="002C138D" w:rsidRDefault="007B1D83" w:rsidP="00180F21">
            <w:pPr>
              <w:widowControl w:val="0"/>
              <w:ind w:left="40" w:right="120"/>
              <w:jc w:val="both"/>
              <w:rPr>
                <w:rFonts w:ascii="Times New Roman" w:eastAsia="Times New Roman" w:hAnsi="Times New Roman" w:cs="Times New Roman"/>
                <w:strike/>
                <w:sz w:val="24"/>
                <w:szCs w:val="24"/>
              </w:rPr>
            </w:pPr>
            <w:r w:rsidRPr="002C138D">
              <w:rPr>
                <w:rFonts w:ascii="Times New Roman" w:eastAsia="Times New Roman" w:hAnsi="Times New Roman" w:cs="Times New Roman"/>
                <w:sz w:val="24"/>
                <w:szCs w:val="24"/>
              </w:rPr>
              <w:t xml:space="preserve">Кінцевий строк подання тендерних пропозицій </w:t>
            </w:r>
            <w:r w:rsidR="00F055CA">
              <w:rPr>
                <w:rFonts w:ascii="Times New Roman" w:eastAsia="Times New Roman" w:hAnsi="Times New Roman" w:cs="Times New Roman"/>
                <w:sz w:val="24"/>
                <w:szCs w:val="24"/>
              </w:rPr>
              <w:t>–</w:t>
            </w:r>
            <w:r w:rsidR="00180F21">
              <w:rPr>
                <w:rFonts w:ascii="Times New Roman" w:eastAsia="Times New Roman" w:hAnsi="Times New Roman" w:cs="Times New Roman"/>
                <w:sz w:val="24"/>
                <w:szCs w:val="24"/>
              </w:rPr>
              <w:t xml:space="preserve"> </w:t>
            </w:r>
            <w:r w:rsidR="00F960FA">
              <w:rPr>
                <w:rFonts w:ascii="Times New Roman" w:eastAsia="Times New Roman" w:hAnsi="Times New Roman" w:cs="Times New Roman"/>
                <w:sz w:val="24"/>
                <w:szCs w:val="24"/>
              </w:rPr>
              <w:t>13</w:t>
            </w:r>
            <w:bookmarkStart w:id="10" w:name="_GoBack"/>
            <w:bookmarkEnd w:id="10"/>
            <w:r w:rsidR="00F055CA" w:rsidRPr="009A41F3">
              <w:rPr>
                <w:rFonts w:ascii="Times New Roman" w:eastAsia="Times New Roman" w:hAnsi="Times New Roman" w:cs="Times New Roman"/>
                <w:sz w:val="24"/>
                <w:szCs w:val="24"/>
              </w:rPr>
              <w:t>.01.2024</w:t>
            </w:r>
          </w:p>
        </w:tc>
      </w:tr>
      <w:tr w:rsidR="007B1D83" w:rsidRPr="002C138D" w14:paraId="4796FFB7" w14:textId="77777777">
        <w:trPr>
          <w:trHeight w:val="1119"/>
          <w:jc w:val="center"/>
        </w:trPr>
        <w:tc>
          <w:tcPr>
            <w:tcW w:w="705" w:type="dxa"/>
          </w:tcPr>
          <w:p w14:paraId="10A06A19"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2</w:t>
            </w:r>
          </w:p>
        </w:tc>
        <w:tc>
          <w:tcPr>
            <w:tcW w:w="2835" w:type="dxa"/>
          </w:tcPr>
          <w:p w14:paraId="7512F29B"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72F226FB" w14:textId="77777777" w:rsidR="007B1D83" w:rsidRPr="002C138D" w:rsidRDefault="007B1D83" w:rsidP="007B1D83">
            <w:pPr>
              <w:widowControl w:val="0"/>
              <w:spacing w:line="228" w:lineRule="auto"/>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CE62FE" w14:textId="77777777" w:rsidR="007B1D83" w:rsidRPr="002C138D" w:rsidRDefault="007B1D83" w:rsidP="007B1D83">
            <w:pPr>
              <w:widowControl w:val="0"/>
              <w:spacing w:line="228" w:lineRule="auto"/>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та абзацу другого частини другої статті 28 Закону не застосовується).</w:t>
            </w:r>
          </w:p>
          <w:p w14:paraId="5EB89532"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6A4080B8" w14:textId="77777777" w:rsidR="007B1D83" w:rsidRPr="002C138D" w:rsidRDefault="007B1D83" w:rsidP="007B1D83">
            <w:pPr>
              <w:widowControl w:val="0"/>
              <w:jc w:val="both"/>
              <w:rPr>
                <w:rFonts w:ascii="Times New Roman" w:eastAsia="Times New Roman" w:hAnsi="Times New Roman" w:cs="Times New Roman"/>
                <w:strike/>
                <w:sz w:val="24"/>
                <w:szCs w:val="24"/>
              </w:rPr>
            </w:pPr>
          </w:p>
        </w:tc>
      </w:tr>
      <w:tr w:rsidR="007B1D83" w:rsidRPr="002C138D" w14:paraId="637FA581" w14:textId="77777777">
        <w:trPr>
          <w:trHeight w:val="512"/>
          <w:jc w:val="center"/>
        </w:trPr>
        <w:tc>
          <w:tcPr>
            <w:tcW w:w="9960" w:type="dxa"/>
            <w:gridSpan w:val="3"/>
            <w:vAlign w:val="center"/>
          </w:tcPr>
          <w:p w14:paraId="06DCE667"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Розділ 5. Оцінка тендерної пропозиції</w:t>
            </w:r>
          </w:p>
        </w:tc>
      </w:tr>
      <w:tr w:rsidR="007B1D83" w:rsidRPr="002C138D" w14:paraId="435229F4" w14:textId="77777777">
        <w:trPr>
          <w:trHeight w:val="1119"/>
          <w:jc w:val="center"/>
        </w:trPr>
        <w:tc>
          <w:tcPr>
            <w:tcW w:w="705" w:type="dxa"/>
          </w:tcPr>
          <w:p w14:paraId="32FD2686"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w:t>
            </w:r>
          </w:p>
        </w:tc>
        <w:tc>
          <w:tcPr>
            <w:tcW w:w="2835" w:type="dxa"/>
          </w:tcPr>
          <w:p w14:paraId="34BBA24B"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D4DF941" w14:textId="5C31FEFB" w:rsidR="007B1D83" w:rsidRPr="002C138D" w:rsidRDefault="007B1D83" w:rsidP="007B1D83">
            <w:pPr>
              <w:widowControl w:val="0"/>
              <w:spacing w:line="228" w:lineRule="auto"/>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35FFC91"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4692B3B"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71AC4721"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931AEE0"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20ECB2E" w14:textId="77777777" w:rsidR="007B1D83" w:rsidRPr="002C138D" w:rsidRDefault="007B1D83" w:rsidP="007B1D83">
            <w:pPr>
              <w:widowControl w:val="0"/>
              <w:jc w:val="both"/>
              <w:rPr>
                <w:rFonts w:ascii="Times New Roman" w:eastAsia="Times New Roman" w:hAnsi="Times New Roman" w:cs="Times New Roman"/>
                <w:i/>
                <w:sz w:val="24"/>
                <w:szCs w:val="24"/>
              </w:rPr>
            </w:pPr>
            <w:r w:rsidRPr="002C13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C138D">
              <w:rPr>
                <w:rFonts w:ascii="Times New Roman" w:eastAsia="Times New Roman" w:hAnsi="Times New Roman" w:cs="Times New Roman"/>
                <w:i/>
                <w:sz w:val="24"/>
                <w:szCs w:val="24"/>
              </w:rPr>
              <w:t>(у разі якщо подано дві і більше тендерних пропозицій).</w:t>
            </w:r>
          </w:p>
          <w:p w14:paraId="0C95444F"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556A3EB3"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частин третьої та четвертої статті 28 Закону.</w:t>
            </w:r>
          </w:p>
          <w:p w14:paraId="67F44C1B"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21898BA"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 системі закупівель протягом одного дня з дня прийняття відповідного рішення.                               </w:t>
            </w:r>
          </w:p>
          <w:p w14:paraId="24A7E725" w14:textId="6C72FD3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5B4C88" w14:textId="77777777" w:rsidR="007B1D83" w:rsidRPr="002C138D" w:rsidRDefault="007B1D83" w:rsidP="007B1D83">
            <w:pPr>
              <w:widowControl w:val="0"/>
              <w:jc w:val="both"/>
              <w:rPr>
                <w:rFonts w:ascii="Times New Roman" w:eastAsia="Times New Roman" w:hAnsi="Times New Roman" w:cs="Times New Roman"/>
                <w:i/>
                <w:sz w:val="24"/>
                <w:szCs w:val="24"/>
              </w:rPr>
            </w:pPr>
            <w:r w:rsidRPr="002C138D">
              <w:rPr>
                <w:rFonts w:ascii="Times New Roman" w:eastAsia="Times New Roman" w:hAnsi="Times New Roman" w:cs="Times New Roman"/>
                <w:i/>
                <w:sz w:val="24"/>
                <w:szCs w:val="24"/>
              </w:rPr>
              <w:t xml:space="preserve">До розгляду </w:t>
            </w:r>
            <w:r w:rsidRPr="002C138D">
              <w:rPr>
                <w:rFonts w:ascii="Times New Roman" w:eastAsia="Times New Roman" w:hAnsi="Times New Roman" w:cs="Times New Roman"/>
                <w:i/>
                <w:sz w:val="24"/>
                <w:szCs w:val="24"/>
                <w:u w:val="single"/>
              </w:rPr>
              <w:t xml:space="preserve"> не приймається </w:t>
            </w:r>
            <w:r w:rsidRPr="002C13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93F24B"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3C30EDF" w14:textId="050FDAC6"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E62DE" w14:textId="16699B2E"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Оцінка здійснюється щодо предмета закупівлі в цілому.</w:t>
            </w:r>
          </w:p>
          <w:p w14:paraId="21C3C108"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Учасник визначає ціни на </w:t>
            </w:r>
            <w:r w:rsidRPr="002C138D">
              <w:rPr>
                <w:rFonts w:ascii="Times New Roman" w:eastAsia="Times New Roman" w:hAnsi="Times New Roman" w:cs="Times New Roman"/>
                <w:b/>
                <w:sz w:val="24"/>
                <w:szCs w:val="24"/>
              </w:rPr>
              <w:t>послуги</w:t>
            </w:r>
            <w:r w:rsidRPr="002C138D">
              <w:rPr>
                <w:rFonts w:ascii="Times New Roman" w:eastAsia="Times New Roman" w:hAnsi="Times New Roman" w:cs="Times New Roman"/>
                <w:sz w:val="24"/>
                <w:szCs w:val="24"/>
              </w:rPr>
              <w:t xml:space="preserve">, що він пропонує </w:t>
            </w:r>
            <w:r w:rsidRPr="002C138D">
              <w:rPr>
                <w:rFonts w:ascii="Times New Roman" w:eastAsia="Times New Roman" w:hAnsi="Times New Roman" w:cs="Times New Roman"/>
                <w:b/>
                <w:sz w:val="24"/>
                <w:szCs w:val="24"/>
              </w:rPr>
              <w:t>надати</w:t>
            </w:r>
            <w:r w:rsidRPr="002C13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C138D">
              <w:rPr>
                <w:rFonts w:ascii="Times New Roman" w:eastAsia="Times New Roman" w:hAnsi="Times New Roman" w:cs="Times New Roman"/>
                <w:b/>
                <w:sz w:val="24"/>
                <w:szCs w:val="24"/>
              </w:rPr>
              <w:t>послуг</w:t>
            </w:r>
            <w:r w:rsidRPr="002C138D">
              <w:rPr>
                <w:rFonts w:ascii="Times New Roman" w:eastAsia="Times New Roman" w:hAnsi="Times New Roman" w:cs="Times New Roman"/>
                <w:sz w:val="24"/>
                <w:szCs w:val="24"/>
              </w:rPr>
              <w:t xml:space="preserve"> даного виду.</w:t>
            </w:r>
          </w:p>
          <w:p w14:paraId="6DD11656"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0952D78F"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24353B"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У разі отримання достовірної інформації про невідповідність </w:t>
            </w:r>
            <w:r w:rsidRPr="002C138D">
              <w:rPr>
                <w:rFonts w:ascii="Times New Roman" w:eastAsia="Times New Roman" w:hAnsi="Times New Roman" w:cs="Times New Roman"/>
                <w:sz w:val="24"/>
                <w:szCs w:val="24"/>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14:paraId="6A1AFFAF" w14:textId="77777777" w:rsidR="007B1D83" w:rsidRPr="002C138D" w:rsidRDefault="007B1D83" w:rsidP="007B1D83">
            <w:pPr>
              <w:widowControl w:val="0"/>
              <w:spacing w:line="228" w:lineRule="auto"/>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2C138D">
              <w:rPr>
                <w:rFonts w:ascii="Times New Roman" w:eastAsia="Times New Roman" w:hAnsi="Times New Roman" w:cs="Times New Roman"/>
                <w:b/>
                <w:sz w:val="24"/>
                <w:szCs w:val="24"/>
              </w:rPr>
              <w:t xml:space="preserve">в </w:t>
            </w:r>
            <w:r w:rsidRPr="002C138D">
              <w:rPr>
                <w:rFonts w:ascii="Times New Roman" w:eastAsia="Times New Roman" w:hAnsi="Times New Roman" w:cs="Times New Roman"/>
                <w:sz w:val="24"/>
                <w:szCs w:val="24"/>
              </w:rPr>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C138D">
              <w:rPr>
                <w:rFonts w:ascii="Times New Roman" w:eastAsia="Times New Roman" w:hAnsi="Times New Roman" w:cs="Times New Roman"/>
                <w:b/>
                <w:sz w:val="24"/>
                <w:szCs w:val="24"/>
              </w:rPr>
              <w:t xml:space="preserve">не може бути меншим ніж два робочі дні </w:t>
            </w:r>
            <w:r w:rsidRPr="002C138D">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CFC1F4" w14:textId="77777777" w:rsidR="007B1D83" w:rsidRPr="002C138D" w:rsidRDefault="007B1D83" w:rsidP="007B1D83">
            <w:pPr>
              <w:widowControl w:val="0"/>
              <w:shd w:val="clear" w:color="auto" w:fill="FFFFFF"/>
              <w:spacing w:line="228" w:lineRule="auto"/>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507E43" w14:textId="77777777" w:rsidR="007B1D83" w:rsidRPr="002C138D" w:rsidRDefault="007B1D83" w:rsidP="007B1D83">
            <w:pPr>
              <w:widowControl w:val="0"/>
              <w:shd w:val="clear" w:color="auto" w:fill="FFFFFF"/>
              <w:spacing w:line="228" w:lineRule="auto"/>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08BB43" w14:textId="77777777" w:rsidR="007B1D83" w:rsidRPr="002C138D" w:rsidRDefault="007B1D83" w:rsidP="007B1D83">
            <w:pPr>
              <w:widowControl w:val="0"/>
              <w:spacing w:line="228" w:lineRule="auto"/>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04DAE6"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C138D">
              <w:rPr>
                <w:rFonts w:ascii="Times New Roman" w:eastAsia="Times New Roman" w:hAnsi="Times New Roman" w:cs="Times New Roman"/>
                <w:b/>
                <w:i/>
                <w:sz w:val="24"/>
                <w:szCs w:val="24"/>
              </w:rPr>
              <w:t>протягом 24 годин</w:t>
            </w:r>
            <w:r w:rsidRPr="002C138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34E700F" w14:textId="554174D9"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C138D">
              <w:rPr>
                <w:rFonts w:ascii="Times New Roman" w:eastAsia="Times New Roman" w:hAnsi="Times New Roman" w:cs="Times New Roman"/>
                <w:sz w:val="24"/>
                <w:szCs w:val="24"/>
              </w:rPr>
              <w:t>невиправлення</w:t>
            </w:r>
            <w:proofErr w:type="spellEnd"/>
            <w:r w:rsidRPr="002C138D">
              <w:rPr>
                <w:rFonts w:ascii="Times New Roman" w:eastAsia="Times New Roman" w:hAnsi="Times New Roman" w:cs="Times New Roman"/>
                <w:sz w:val="24"/>
                <w:szCs w:val="24"/>
              </w:rPr>
              <w:t xml:space="preserve"> учасниками виявлених </w:t>
            </w:r>
            <w:proofErr w:type="spellStart"/>
            <w:r w:rsidRPr="002C138D">
              <w:rPr>
                <w:rFonts w:ascii="Times New Roman" w:eastAsia="Times New Roman" w:hAnsi="Times New Roman" w:cs="Times New Roman"/>
                <w:sz w:val="24"/>
                <w:szCs w:val="24"/>
              </w:rPr>
              <w:t>невідповідностей</w:t>
            </w:r>
            <w:proofErr w:type="spellEnd"/>
            <w:r w:rsidRPr="002C138D">
              <w:rPr>
                <w:rFonts w:ascii="Times New Roman" w:eastAsia="Times New Roman" w:hAnsi="Times New Roman" w:cs="Times New Roman"/>
                <w:sz w:val="24"/>
                <w:szCs w:val="24"/>
              </w:rPr>
              <w:t>.</w:t>
            </w:r>
          </w:p>
          <w:p w14:paraId="232DECBB"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2C138D">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DF9062"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2B2E043"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b/>
                <w:i/>
                <w:sz w:val="24"/>
                <w:szCs w:val="24"/>
              </w:rPr>
              <w:t>У разі якщо учасник процедури закупівлі стає переможцем декількох або всіх лотів, замовник може укласти один договір про закупівлю з переможцем, об’єднавши лоти (</w:t>
            </w:r>
            <w:r w:rsidRPr="002C138D">
              <w:rPr>
                <w:rFonts w:ascii="Times New Roman" w:eastAsia="Times New Roman" w:hAnsi="Times New Roman" w:cs="Times New Roman"/>
                <w:i/>
                <w:sz w:val="24"/>
                <w:szCs w:val="24"/>
              </w:rPr>
              <w:t>у разі здійснення закупівлі за лотами).</w:t>
            </w:r>
          </w:p>
        </w:tc>
      </w:tr>
      <w:tr w:rsidR="007B1D83" w:rsidRPr="002C138D" w14:paraId="0D8B4688" w14:textId="77777777">
        <w:trPr>
          <w:trHeight w:val="1119"/>
          <w:jc w:val="center"/>
        </w:trPr>
        <w:tc>
          <w:tcPr>
            <w:tcW w:w="705" w:type="dxa"/>
          </w:tcPr>
          <w:p w14:paraId="422057A6"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lastRenderedPageBreak/>
              <w:t>2</w:t>
            </w:r>
          </w:p>
        </w:tc>
        <w:tc>
          <w:tcPr>
            <w:tcW w:w="2835" w:type="dxa"/>
          </w:tcPr>
          <w:p w14:paraId="6DCF4542"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Інша інформація</w:t>
            </w:r>
          </w:p>
        </w:tc>
        <w:tc>
          <w:tcPr>
            <w:tcW w:w="6420" w:type="dxa"/>
            <w:vAlign w:val="center"/>
          </w:tcPr>
          <w:p w14:paraId="43A0D988"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CC6071C"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0B6257"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3C85AAD"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84B8C19"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4A481E"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b/>
                <w:i/>
                <w:sz w:val="24"/>
                <w:szCs w:val="24"/>
                <w:u w:val="single"/>
              </w:rPr>
              <w:t>Інші умови тендерної документації:</w:t>
            </w:r>
          </w:p>
          <w:p w14:paraId="2DBD60BF"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5353B8E"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2C138D">
              <w:rPr>
                <w:rFonts w:ascii="Times New Roman" w:eastAsia="Times New Roman" w:hAnsi="Times New Roman" w:cs="Times New Roman"/>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C138D">
              <w:rPr>
                <w:rFonts w:ascii="Times New Roman" w:eastAsia="Times New Roman" w:hAnsi="Times New Roman" w:cs="Times New Roman"/>
                <w:sz w:val="24"/>
                <w:szCs w:val="24"/>
              </w:rPr>
              <w:t>ненакладення</w:t>
            </w:r>
            <w:proofErr w:type="spellEnd"/>
            <w:r w:rsidRPr="002C13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C138D">
              <w:rPr>
                <w:rFonts w:ascii="Times New Roman" w:eastAsia="Times New Roman" w:hAnsi="Times New Roman" w:cs="Times New Roman"/>
                <w:sz w:val="24"/>
                <w:szCs w:val="24"/>
              </w:rPr>
              <w:t>нь</w:t>
            </w:r>
            <w:proofErr w:type="spellEnd"/>
            <w:r w:rsidRPr="002C138D">
              <w:rPr>
                <w:rFonts w:ascii="Times New Roman" w:eastAsia="Times New Roman" w:hAnsi="Times New Roman" w:cs="Times New Roman"/>
                <w:sz w:val="24"/>
                <w:szCs w:val="24"/>
              </w:rPr>
              <w:t xml:space="preserve"> державних органів щодо цього.</w:t>
            </w:r>
          </w:p>
          <w:p w14:paraId="763A8AF4"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EF1A0B6"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AF3983"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C138D">
              <w:rPr>
                <w:rFonts w:ascii="Times New Roman" w:eastAsia="Times New Roman" w:hAnsi="Times New Roman" w:cs="Times New Roman"/>
                <w:b/>
                <w:i/>
                <w:sz w:val="24"/>
                <w:szCs w:val="24"/>
              </w:rPr>
              <w:t>Додатком  1</w:t>
            </w:r>
            <w:r w:rsidRPr="002C13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B3E36CD"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CC912A4"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8DCF1F3"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3ABEFC"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C138D">
              <w:rPr>
                <w:rFonts w:ascii="Times New Roman" w:eastAsia="Times New Roman" w:hAnsi="Times New Roman" w:cs="Times New Roman"/>
                <w:sz w:val="24"/>
                <w:szCs w:val="24"/>
              </w:rPr>
              <w:t>проєктом</w:t>
            </w:r>
            <w:proofErr w:type="spellEnd"/>
            <w:r w:rsidRPr="002C138D">
              <w:rPr>
                <w:rFonts w:ascii="Times New Roman" w:eastAsia="Times New Roman" w:hAnsi="Times New Roman" w:cs="Times New Roman"/>
                <w:sz w:val="24"/>
                <w:szCs w:val="24"/>
              </w:rPr>
              <w:t xml:space="preserve"> договору про закупівлю, викладеним у </w:t>
            </w:r>
            <w:r w:rsidRPr="002C138D">
              <w:rPr>
                <w:rFonts w:ascii="Times New Roman" w:eastAsia="Times New Roman" w:hAnsi="Times New Roman" w:cs="Times New Roman"/>
                <w:b/>
                <w:i/>
                <w:sz w:val="24"/>
                <w:szCs w:val="24"/>
              </w:rPr>
              <w:t>Додатку 3</w:t>
            </w:r>
            <w:r w:rsidRPr="002C13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C138D">
              <w:rPr>
                <w:rFonts w:ascii="Times New Roman" w:eastAsia="Times New Roman" w:hAnsi="Times New Roman" w:cs="Times New Roman"/>
                <w:b/>
                <w:i/>
                <w:sz w:val="24"/>
                <w:szCs w:val="24"/>
              </w:rPr>
              <w:t>в п. 4 Розділу 3</w:t>
            </w:r>
            <w:r w:rsidRPr="002C138D">
              <w:rPr>
                <w:rFonts w:ascii="Times New Roman" w:eastAsia="Times New Roman" w:hAnsi="Times New Roman" w:cs="Times New Roman"/>
                <w:sz w:val="24"/>
                <w:szCs w:val="24"/>
              </w:rPr>
              <w:t xml:space="preserve"> до цієї тендерної документації.</w:t>
            </w:r>
          </w:p>
          <w:p w14:paraId="2BBD9CDE"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37C9E4" w14:textId="5A389ADD" w:rsidR="007B1D83" w:rsidRPr="002C138D" w:rsidRDefault="007B1D83" w:rsidP="007B1D83">
            <w:pPr>
              <w:widowControl w:val="0"/>
              <w:pBdr>
                <w:top w:val="nil"/>
                <w:left w:val="nil"/>
                <w:bottom w:val="nil"/>
                <w:right w:val="nil"/>
                <w:between w:val="nil"/>
              </w:pBdr>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10. Фактом подання тендерної пропозиції учасник </w:t>
            </w:r>
            <w:r w:rsidRPr="002C138D">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B48F01F"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83082E6" w14:textId="77777777" w:rsidR="007B1D83" w:rsidRPr="002C138D" w:rsidRDefault="007B1D83" w:rsidP="007B1D83">
            <w:pPr>
              <w:widowControl w:val="0"/>
              <w:pBdr>
                <w:top w:val="nil"/>
                <w:left w:val="nil"/>
                <w:bottom w:val="nil"/>
                <w:right w:val="nil"/>
                <w:between w:val="nil"/>
              </w:pBdr>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81A566B" w14:textId="77777777" w:rsidR="007B1D83" w:rsidRPr="002C138D" w:rsidRDefault="007B1D83" w:rsidP="007B1D83">
            <w:pPr>
              <w:widowControl w:val="0"/>
              <w:pBdr>
                <w:top w:val="nil"/>
                <w:left w:val="nil"/>
                <w:bottom w:val="nil"/>
                <w:right w:val="nil"/>
                <w:between w:val="nil"/>
              </w:pBdr>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   </w:t>
            </w:r>
            <w:r w:rsidRPr="002C13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722ECC" w14:textId="77777777" w:rsidR="007B1D83" w:rsidRPr="002C138D" w:rsidRDefault="007B1D83" w:rsidP="007B1D83">
            <w:pPr>
              <w:widowControl w:val="0"/>
              <w:pBdr>
                <w:top w:val="nil"/>
                <w:left w:val="nil"/>
                <w:bottom w:val="nil"/>
                <w:right w:val="nil"/>
                <w:between w:val="nil"/>
              </w:pBdr>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   </w:t>
            </w:r>
            <w:r w:rsidRPr="002C13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7A1F79" w14:textId="77777777" w:rsidR="007B1D83" w:rsidRPr="002C138D" w:rsidRDefault="007B1D83" w:rsidP="007B1D83">
            <w:pPr>
              <w:widowControl w:val="0"/>
              <w:pBdr>
                <w:top w:val="nil"/>
                <w:left w:val="nil"/>
                <w:bottom w:val="nil"/>
                <w:right w:val="nil"/>
                <w:between w:val="nil"/>
              </w:pBdr>
              <w:jc w:val="both"/>
              <w:rPr>
                <w:rFonts w:ascii="Times New Roman" w:eastAsia="Times New Roman" w:hAnsi="Times New Roman" w:cs="Times New Roman"/>
                <w:i/>
                <w:sz w:val="24"/>
                <w:szCs w:val="24"/>
              </w:rPr>
            </w:pPr>
            <w:r w:rsidRPr="002C138D">
              <w:rPr>
                <w:rFonts w:ascii="Times New Roman" w:eastAsia="Times New Roman" w:hAnsi="Times New Roman" w:cs="Times New Roman"/>
                <w:sz w:val="24"/>
                <w:szCs w:val="24"/>
              </w:rPr>
              <w:t xml:space="preserve">—   </w:t>
            </w:r>
            <w:r w:rsidRPr="002C13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0165D39" w14:textId="77777777" w:rsidR="007B1D83" w:rsidRPr="002C138D" w:rsidRDefault="007B1D83" w:rsidP="007B1D83">
            <w:pPr>
              <w:widowControl w:val="0"/>
              <w:jc w:val="both"/>
              <w:rPr>
                <w:rFonts w:ascii="Times New Roman" w:eastAsia="Times New Roman" w:hAnsi="Times New Roman" w:cs="Times New Roman"/>
                <w:i/>
                <w:sz w:val="24"/>
                <w:szCs w:val="24"/>
              </w:rPr>
            </w:pPr>
            <w:r w:rsidRPr="002C13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юридичних осіб, утворених та зареєстрованих відповідно до законодавства України, кінцевим </w:t>
            </w:r>
            <w:proofErr w:type="spellStart"/>
            <w:r w:rsidRPr="002C138D">
              <w:rPr>
                <w:rFonts w:ascii="Times New Roman" w:eastAsia="Times New Roman" w:hAnsi="Times New Roman" w:cs="Times New Roman"/>
                <w:sz w:val="24"/>
                <w:szCs w:val="24"/>
              </w:rPr>
              <w:t>бенефіціарним</w:t>
            </w:r>
            <w:proofErr w:type="spellEnd"/>
            <w:r w:rsidRPr="002C13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502F559" w14:textId="77777777" w:rsidR="007B1D83" w:rsidRPr="002C138D" w:rsidRDefault="007B1D83" w:rsidP="007B1D83">
            <w:pPr>
              <w:widowControl w:val="0"/>
              <w:jc w:val="both"/>
              <w:rPr>
                <w:rFonts w:ascii="Times New Roman" w:eastAsia="Times New Roman" w:hAnsi="Times New Roman" w:cs="Times New Roman"/>
                <w:i/>
                <w:sz w:val="24"/>
                <w:szCs w:val="24"/>
              </w:rPr>
            </w:pPr>
          </w:p>
        </w:tc>
      </w:tr>
      <w:tr w:rsidR="007B1D83" w:rsidRPr="002C138D" w14:paraId="4D8B8CD1" w14:textId="77777777">
        <w:trPr>
          <w:trHeight w:val="1119"/>
          <w:jc w:val="center"/>
        </w:trPr>
        <w:tc>
          <w:tcPr>
            <w:tcW w:w="705" w:type="dxa"/>
          </w:tcPr>
          <w:p w14:paraId="331D7F70"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lastRenderedPageBreak/>
              <w:t>3</w:t>
            </w:r>
          </w:p>
        </w:tc>
        <w:tc>
          <w:tcPr>
            <w:tcW w:w="2835" w:type="dxa"/>
          </w:tcPr>
          <w:p w14:paraId="0DAEAFBA"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Відхилення тендерних пропозицій</w:t>
            </w:r>
          </w:p>
        </w:tc>
        <w:tc>
          <w:tcPr>
            <w:tcW w:w="6420" w:type="dxa"/>
            <w:vAlign w:val="center"/>
          </w:tcPr>
          <w:p w14:paraId="0198235A" w14:textId="77777777" w:rsidR="007B1D83" w:rsidRPr="002C138D" w:rsidRDefault="007B1D83" w:rsidP="007B1D83">
            <w:pPr>
              <w:jc w:val="both"/>
              <w:rPr>
                <w:rFonts w:ascii="Times New Roman" w:eastAsia="Times New Roman" w:hAnsi="Times New Roman" w:cs="Times New Roman"/>
                <w:b/>
                <w:i/>
                <w:sz w:val="24"/>
                <w:szCs w:val="24"/>
              </w:rPr>
            </w:pPr>
            <w:r w:rsidRPr="002C138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4490F0B0"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 учасник процедури закупівлі:</w:t>
            </w:r>
          </w:p>
          <w:p w14:paraId="076E643D"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підпадає під підстави, встановлені пунктом 47 цих особливостей;</w:t>
            </w:r>
          </w:p>
          <w:p w14:paraId="31081E00"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F73B56D"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503DEC1"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08568E1"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915669D"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50E7E02"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C138D">
              <w:rPr>
                <w:rFonts w:ascii="Times New Roman" w:eastAsia="Times New Roman" w:hAnsi="Times New Roman" w:cs="Times New Roman"/>
                <w:sz w:val="24"/>
                <w:szCs w:val="24"/>
              </w:rPr>
              <w:t>бенефіціарним</w:t>
            </w:r>
            <w:proofErr w:type="spellEnd"/>
            <w:r w:rsidRPr="002C13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2C138D">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04FEED"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2) тендерна пропозиція:</w:t>
            </w:r>
          </w:p>
          <w:p w14:paraId="62B488A9"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2C138D">
                <w:rPr>
                  <w:rFonts w:ascii="Times New Roman" w:eastAsia="Times New Roman" w:hAnsi="Times New Roman" w:cs="Times New Roman"/>
                  <w:sz w:val="24"/>
                  <w:szCs w:val="24"/>
                </w:rPr>
                <w:t>пункту 4</w:t>
              </w:r>
            </w:hyperlink>
            <w:r w:rsidRPr="002C138D">
              <w:rPr>
                <w:rFonts w:ascii="Times New Roman" w:eastAsia="Times New Roman" w:hAnsi="Times New Roman" w:cs="Times New Roman"/>
                <w:sz w:val="24"/>
                <w:szCs w:val="24"/>
              </w:rPr>
              <w:t>3 цих особливостей;</w:t>
            </w:r>
          </w:p>
          <w:p w14:paraId="42EBAEEF"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є такою, строк дії якої закінчився;</w:t>
            </w:r>
          </w:p>
          <w:p w14:paraId="66A2E41C"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15E57C"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117B52"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3) переможець процедури закупівлі:</w:t>
            </w:r>
          </w:p>
          <w:p w14:paraId="52B4D83F"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ED8D275"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0ED015"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6519FF3" w14:textId="77777777" w:rsidR="007B1D83" w:rsidRPr="002C138D" w:rsidRDefault="007B1D83" w:rsidP="007B1D83">
            <w:pPr>
              <w:shd w:val="clear" w:color="auto" w:fill="FFFFFF"/>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7223D1" w14:textId="77777777" w:rsidR="007B1D83" w:rsidRPr="002C138D" w:rsidRDefault="007B1D83" w:rsidP="007B1D83">
            <w:pPr>
              <w:shd w:val="clear" w:color="auto" w:fill="FFFFFF"/>
              <w:ind w:firstLine="567"/>
              <w:jc w:val="both"/>
              <w:rPr>
                <w:rFonts w:ascii="Times New Roman" w:eastAsia="Times New Roman" w:hAnsi="Times New Roman" w:cs="Times New Roman"/>
                <w:b/>
                <w:i/>
                <w:sz w:val="24"/>
                <w:szCs w:val="24"/>
              </w:rPr>
            </w:pPr>
            <w:r w:rsidRPr="002C138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79D4CA09" w14:textId="77777777" w:rsidR="007B1D83" w:rsidRPr="002C138D" w:rsidRDefault="007B1D83" w:rsidP="007B1D83">
            <w:pPr>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57B58D" w14:textId="77777777" w:rsidR="007B1D83" w:rsidRPr="002C138D" w:rsidRDefault="007B1D83" w:rsidP="007B1D83">
            <w:pPr>
              <w:ind w:firstLine="567"/>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2C138D">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14:paraId="06DCCCD9" w14:textId="77777777" w:rsidR="007B1D83" w:rsidRPr="002C138D" w:rsidRDefault="007B1D83" w:rsidP="007B1D83">
            <w:pPr>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FAB6697"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1D83" w:rsidRPr="002C138D" w14:paraId="643D0A9E" w14:textId="77777777">
        <w:trPr>
          <w:trHeight w:val="472"/>
          <w:jc w:val="center"/>
        </w:trPr>
        <w:tc>
          <w:tcPr>
            <w:tcW w:w="9960" w:type="dxa"/>
            <w:gridSpan w:val="3"/>
            <w:vAlign w:val="center"/>
          </w:tcPr>
          <w:p w14:paraId="7DA5FF38"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B1D83" w:rsidRPr="002C138D" w14:paraId="7CAB76EA" w14:textId="77777777">
        <w:trPr>
          <w:trHeight w:val="1119"/>
          <w:jc w:val="center"/>
        </w:trPr>
        <w:tc>
          <w:tcPr>
            <w:tcW w:w="705" w:type="dxa"/>
          </w:tcPr>
          <w:p w14:paraId="14CD323B"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w:t>
            </w:r>
          </w:p>
        </w:tc>
        <w:tc>
          <w:tcPr>
            <w:tcW w:w="2835" w:type="dxa"/>
          </w:tcPr>
          <w:p w14:paraId="1F0CCB51" w14:textId="77777777" w:rsidR="007B1D83" w:rsidRPr="002C138D" w:rsidRDefault="007B1D83" w:rsidP="007B1D83">
            <w:pPr>
              <w:widowControl w:val="0"/>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8E099A6" w14:textId="77777777" w:rsidR="007B1D83" w:rsidRPr="002C138D" w:rsidRDefault="007B1D83" w:rsidP="007B1D83">
            <w:pPr>
              <w:widowControl w:val="0"/>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Замовник відміняє відкриті торги у разі:</w:t>
            </w:r>
          </w:p>
          <w:p w14:paraId="6B734A1F"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EF78C7"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94B53"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CB919C"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9DDB12"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У разі відміни відкритих торгів замовник </w:t>
            </w:r>
            <w:r w:rsidRPr="002C138D">
              <w:rPr>
                <w:rFonts w:ascii="Times New Roman" w:eastAsia="Times New Roman" w:hAnsi="Times New Roman" w:cs="Times New Roman"/>
                <w:b/>
                <w:sz w:val="24"/>
                <w:szCs w:val="24"/>
              </w:rPr>
              <w:t>протягом одного робочого дня</w:t>
            </w:r>
            <w:r w:rsidRPr="002C13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5EA33BB" w14:textId="77777777" w:rsidR="007B1D83" w:rsidRPr="002C138D" w:rsidRDefault="007B1D83" w:rsidP="007B1D83">
            <w:pPr>
              <w:widowControl w:val="0"/>
              <w:jc w:val="both"/>
              <w:rPr>
                <w:rFonts w:ascii="Times New Roman" w:eastAsia="Times New Roman" w:hAnsi="Times New Roman" w:cs="Times New Roman"/>
                <w:b/>
                <w:sz w:val="24"/>
                <w:szCs w:val="24"/>
              </w:rPr>
            </w:pPr>
            <w:r w:rsidRPr="002C138D">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4CF5FE1"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29E177F"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5F85E64"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sidRPr="002C138D">
              <w:rPr>
                <w:rFonts w:ascii="Times New Roman" w:eastAsia="Times New Roman" w:hAnsi="Times New Roman" w:cs="Times New Roman"/>
                <w:sz w:val="24"/>
                <w:szCs w:val="24"/>
              </w:rPr>
              <w:lastRenderedPageBreak/>
              <w:t>оприлюднюється інформація про відміну відкритих торгів.</w:t>
            </w:r>
          </w:p>
          <w:p w14:paraId="044A1AD1"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Відкриті торги можуть бути відмінені частково (за лотом).</w:t>
            </w:r>
          </w:p>
          <w:p w14:paraId="29F37A66"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1D83" w:rsidRPr="002C138D" w14:paraId="60559E26" w14:textId="77777777">
        <w:trPr>
          <w:trHeight w:val="1119"/>
          <w:jc w:val="center"/>
        </w:trPr>
        <w:tc>
          <w:tcPr>
            <w:tcW w:w="705" w:type="dxa"/>
          </w:tcPr>
          <w:p w14:paraId="58FDE35F"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lastRenderedPageBreak/>
              <w:t>2</w:t>
            </w:r>
          </w:p>
        </w:tc>
        <w:tc>
          <w:tcPr>
            <w:tcW w:w="2835" w:type="dxa"/>
          </w:tcPr>
          <w:p w14:paraId="1F0890CD"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6A7C16C"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138D">
              <w:rPr>
                <w:rFonts w:ascii="Times New Roman" w:eastAsia="Times New Roman" w:hAnsi="Times New Roman" w:cs="Times New Roman"/>
                <w:b/>
                <w:sz w:val="24"/>
                <w:szCs w:val="24"/>
              </w:rPr>
              <w:t>не пізніше ніж через 15 днів</w:t>
            </w:r>
            <w:r w:rsidRPr="002C13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C138D">
              <w:rPr>
                <w:rFonts w:ascii="Times New Roman" w:eastAsia="Times New Roman" w:hAnsi="Times New Roman" w:cs="Times New Roman"/>
                <w:b/>
                <w:sz w:val="24"/>
                <w:szCs w:val="24"/>
              </w:rPr>
              <w:t>може бути продовжений до 60 днів</w:t>
            </w:r>
            <w:r w:rsidRPr="002C138D">
              <w:rPr>
                <w:rFonts w:ascii="Times New Roman" w:eastAsia="Times New Roman" w:hAnsi="Times New Roman" w:cs="Times New Roman"/>
                <w:sz w:val="24"/>
                <w:szCs w:val="24"/>
              </w:rPr>
              <w:t xml:space="preserve">. </w:t>
            </w:r>
          </w:p>
          <w:p w14:paraId="0CB40183"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0AAB7AF"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C138D">
              <w:rPr>
                <w:rFonts w:ascii="Times New Roman" w:eastAsia="Times New Roman" w:hAnsi="Times New Roman" w:cs="Times New Roman"/>
                <w:b/>
                <w:sz w:val="24"/>
                <w:szCs w:val="24"/>
              </w:rPr>
              <w:t>не може бути укладено раніше ніж через п’ять днів</w:t>
            </w:r>
            <w:r w:rsidRPr="002C138D">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7B1D83" w:rsidRPr="002C138D" w14:paraId="3AA85DD5" w14:textId="77777777">
        <w:trPr>
          <w:trHeight w:val="1119"/>
          <w:jc w:val="center"/>
        </w:trPr>
        <w:tc>
          <w:tcPr>
            <w:tcW w:w="705" w:type="dxa"/>
          </w:tcPr>
          <w:p w14:paraId="4FA0EF18"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3</w:t>
            </w:r>
          </w:p>
        </w:tc>
        <w:tc>
          <w:tcPr>
            <w:tcW w:w="2835" w:type="dxa"/>
          </w:tcPr>
          <w:p w14:paraId="6C015D02" w14:textId="77777777" w:rsidR="007B1D83" w:rsidRPr="002C138D" w:rsidRDefault="007B1D83" w:rsidP="007B1D83">
            <w:pPr>
              <w:widowControl w:val="0"/>
              <w:rPr>
                <w:rFonts w:ascii="Times New Roman" w:eastAsia="Times New Roman" w:hAnsi="Times New Roman" w:cs="Times New Roman"/>
                <w:sz w:val="24"/>
                <w:szCs w:val="24"/>
              </w:rPr>
            </w:pPr>
            <w:proofErr w:type="spellStart"/>
            <w:r w:rsidRPr="002C138D">
              <w:rPr>
                <w:rFonts w:ascii="Times New Roman" w:eastAsia="Times New Roman" w:hAnsi="Times New Roman" w:cs="Times New Roman"/>
                <w:b/>
                <w:sz w:val="24"/>
                <w:szCs w:val="24"/>
              </w:rPr>
              <w:t>Проєкт</w:t>
            </w:r>
            <w:proofErr w:type="spellEnd"/>
            <w:r w:rsidRPr="002C138D">
              <w:rPr>
                <w:rFonts w:ascii="Times New Roman" w:eastAsia="Times New Roman" w:hAnsi="Times New Roman" w:cs="Times New Roman"/>
                <w:b/>
                <w:sz w:val="24"/>
                <w:szCs w:val="24"/>
              </w:rPr>
              <w:t xml:space="preserve"> договору про закупівлю</w:t>
            </w:r>
          </w:p>
        </w:tc>
        <w:tc>
          <w:tcPr>
            <w:tcW w:w="6420" w:type="dxa"/>
            <w:vAlign w:val="center"/>
          </w:tcPr>
          <w:p w14:paraId="0B5A0825" w14:textId="77777777" w:rsidR="007B1D83" w:rsidRPr="002C138D" w:rsidRDefault="007B1D83" w:rsidP="007B1D83">
            <w:pPr>
              <w:widowControl w:val="0"/>
              <w:ind w:right="120"/>
              <w:jc w:val="both"/>
              <w:rPr>
                <w:rFonts w:ascii="Times New Roman" w:eastAsia="Times New Roman" w:hAnsi="Times New Roman" w:cs="Times New Roman"/>
                <w:sz w:val="24"/>
                <w:szCs w:val="24"/>
              </w:rPr>
            </w:pPr>
            <w:proofErr w:type="spellStart"/>
            <w:r w:rsidRPr="002C138D">
              <w:rPr>
                <w:rFonts w:ascii="Times New Roman" w:eastAsia="Times New Roman" w:hAnsi="Times New Roman" w:cs="Times New Roman"/>
                <w:sz w:val="24"/>
                <w:szCs w:val="24"/>
              </w:rPr>
              <w:t>Проєкт</w:t>
            </w:r>
            <w:proofErr w:type="spellEnd"/>
            <w:r w:rsidRPr="002C138D">
              <w:rPr>
                <w:rFonts w:ascii="Times New Roman" w:eastAsia="Times New Roman" w:hAnsi="Times New Roman" w:cs="Times New Roman"/>
                <w:sz w:val="24"/>
                <w:szCs w:val="24"/>
              </w:rPr>
              <w:t xml:space="preserve"> договору про закупівлю викладено в </w:t>
            </w:r>
            <w:r w:rsidRPr="002C138D">
              <w:rPr>
                <w:rFonts w:ascii="Times New Roman" w:eastAsia="Times New Roman" w:hAnsi="Times New Roman" w:cs="Times New Roman"/>
                <w:b/>
                <w:i/>
                <w:sz w:val="24"/>
                <w:szCs w:val="24"/>
              </w:rPr>
              <w:t>Додатку 3</w:t>
            </w:r>
            <w:r w:rsidRPr="002C138D">
              <w:rPr>
                <w:rFonts w:ascii="Times New Roman" w:eastAsia="Times New Roman" w:hAnsi="Times New Roman" w:cs="Times New Roman"/>
                <w:sz w:val="24"/>
                <w:szCs w:val="24"/>
              </w:rPr>
              <w:t xml:space="preserve"> до цієї тендерної документації.</w:t>
            </w:r>
          </w:p>
          <w:p w14:paraId="17F73502" w14:textId="77777777"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059225BC" w14:textId="77777777"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14:paraId="52BE53EB" w14:textId="77777777" w:rsidR="007B1D83" w:rsidRPr="002C138D" w:rsidRDefault="007B1D83" w:rsidP="007B1D8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інформацію про право підписання договору про закупівлю;</w:t>
            </w:r>
          </w:p>
          <w:p w14:paraId="6AA6482B" w14:textId="77777777" w:rsidR="007B1D83" w:rsidRPr="002C138D" w:rsidRDefault="007B1D83" w:rsidP="007B1D8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1B93EBC" w14:textId="082B85BF" w:rsidR="007B1D83" w:rsidRPr="002C138D" w:rsidRDefault="007B1D83" w:rsidP="007B1D83">
            <w:pPr>
              <w:widowControl w:val="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7B1D83" w:rsidRPr="002C138D" w14:paraId="355988B0" w14:textId="77777777" w:rsidTr="0031651E">
        <w:trPr>
          <w:trHeight w:val="5657"/>
          <w:jc w:val="center"/>
        </w:trPr>
        <w:tc>
          <w:tcPr>
            <w:tcW w:w="705" w:type="dxa"/>
          </w:tcPr>
          <w:p w14:paraId="68247C4F"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lastRenderedPageBreak/>
              <w:t>4</w:t>
            </w:r>
          </w:p>
        </w:tc>
        <w:tc>
          <w:tcPr>
            <w:tcW w:w="2835" w:type="dxa"/>
          </w:tcPr>
          <w:p w14:paraId="5AC1E1ED"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Умови договору про закупівлю</w:t>
            </w:r>
          </w:p>
        </w:tc>
        <w:tc>
          <w:tcPr>
            <w:tcW w:w="6420" w:type="dxa"/>
          </w:tcPr>
          <w:p w14:paraId="5B052B45"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та дев’ятої статті 41 Закону та  Особливостей.</w:t>
            </w:r>
          </w:p>
          <w:p w14:paraId="7059DEAA"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2C00F7A"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D1E8E90" w14:textId="77777777" w:rsidR="007B1D83" w:rsidRPr="002C138D" w:rsidRDefault="007B1D83" w:rsidP="007B1D83">
            <w:pPr>
              <w:widowControl w:val="0"/>
              <w:ind w:left="338"/>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визначення грошового еквівалента зобов’язання в іноземній валюті;</w:t>
            </w:r>
          </w:p>
          <w:p w14:paraId="785022F2" w14:textId="77777777" w:rsidR="007B1D83" w:rsidRPr="002C138D" w:rsidRDefault="007B1D83" w:rsidP="007B1D83">
            <w:pPr>
              <w:widowControl w:val="0"/>
              <w:ind w:left="338"/>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tc>
      </w:tr>
      <w:tr w:rsidR="007B1D83" w:rsidRPr="002C138D" w14:paraId="06D96FFC" w14:textId="77777777" w:rsidTr="00BC503A">
        <w:trPr>
          <w:trHeight w:val="833"/>
          <w:jc w:val="center"/>
        </w:trPr>
        <w:tc>
          <w:tcPr>
            <w:tcW w:w="705" w:type="dxa"/>
          </w:tcPr>
          <w:p w14:paraId="46DD9BA2" w14:textId="77777777" w:rsidR="007B1D83" w:rsidRPr="002C138D" w:rsidRDefault="007B1D83" w:rsidP="007B1D83">
            <w:pPr>
              <w:widowControl w:val="0"/>
              <w:jc w:val="center"/>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5</w:t>
            </w:r>
          </w:p>
        </w:tc>
        <w:tc>
          <w:tcPr>
            <w:tcW w:w="2835" w:type="dxa"/>
          </w:tcPr>
          <w:p w14:paraId="3EA86B92" w14:textId="77777777" w:rsidR="007B1D83" w:rsidRPr="002C138D" w:rsidRDefault="007B1D83" w:rsidP="007B1D83">
            <w:pPr>
              <w:widowControl w:val="0"/>
              <w:rPr>
                <w:rFonts w:ascii="Times New Roman" w:eastAsia="Times New Roman" w:hAnsi="Times New Roman" w:cs="Times New Roman"/>
                <w:sz w:val="24"/>
                <w:szCs w:val="24"/>
              </w:rPr>
            </w:pPr>
            <w:r w:rsidRPr="002C138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C3776E8" w14:textId="5B09A6FC" w:rsidR="007B1D83" w:rsidRPr="002C138D" w:rsidRDefault="007B1D83" w:rsidP="007B1D83">
            <w:pPr>
              <w:widowControl w:val="0"/>
              <w:ind w:right="120"/>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4CBE1ED" w14:textId="24C27C8C" w:rsidR="000B739B" w:rsidRPr="002C138D" w:rsidRDefault="00884263">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r w:rsidRPr="002C138D">
        <w:rPr>
          <w:rFonts w:ascii="Times New Roman" w:eastAsia="Times New Roman" w:hAnsi="Times New Roman" w:cs="Times New Roman"/>
          <w:sz w:val="24"/>
          <w:szCs w:val="24"/>
        </w:rPr>
        <w:t>Додатки</w:t>
      </w:r>
      <w:r w:rsidR="0031651E" w:rsidRPr="00722F7D">
        <w:rPr>
          <w:rFonts w:ascii="Times New Roman" w:eastAsia="Times New Roman" w:hAnsi="Times New Roman" w:cs="Times New Roman"/>
          <w:sz w:val="24"/>
          <w:szCs w:val="24"/>
          <w:lang w:val="ru-RU"/>
        </w:rPr>
        <w:t xml:space="preserve">   </w:t>
      </w:r>
      <w:r w:rsidR="004B30DF" w:rsidRPr="002C138D">
        <w:rPr>
          <w:rFonts w:ascii="Times New Roman" w:eastAsia="Times New Roman" w:hAnsi="Times New Roman" w:cs="Times New Roman"/>
          <w:sz w:val="24"/>
          <w:szCs w:val="24"/>
        </w:rPr>
        <w:t xml:space="preserve">1. Додаток 1 до тендерної документації </w:t>
      </w:r>
      <w:r w:rsidR="002F104D" w:rsidRPr="002F104D">
        <w:rPr>
          <w:rFonts w:ascii="Times New Roman" w:eastAsia="Times New Roman" w:hAnsi="Times New Roman" w:cs="Times New Roman"/>
          <w:sz w:val="24"/>
          <w:szCs w:val="24"/>
        </w:rPr>
        <w:t>(Кваліфікаційні критерії)</w:t>
      </w:r>
    </w:p>
    <w:p w14:paraId="0CA71F5C" w14:textId="1EDEDF9E" w:rsidR="000B739B" w:rsidRPr="002C138D" w:rsidRDefault="004B30DF">
      <w:pPr>
        <w:widowControl w:val="0"/>
        <w:spacing w:after="0" w:line="240" w:lineRule="auto"/>
        <w:jc w:val="both"/>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               </w:t>
      </w:r>
      <w:r w:rsidR="00884263" w:rsidRPr="002C138D">
        <w:rPr>
          <w:rFonts w:ascii="Times New Roman" w:eastAsia="Times New Roman" w:hAnsi="Times New Roman" w:cs="Times New Roman"/>
          <w:sz w:val="24"/>
          <w:szCs w:val="24"/>
        </w:rPr>
        <w:t xml:space="preserve">  </w:t>
      </w:r>
      <w:r w:rsidRPr="002C138D">
        <w:rPr>
          <w:rFonts w:ascii="Times New Roman" w:eastAsia="Times New Roman" w:hAnsi="Times New Roman" w:cs="Times New Roman"/>
          <w:sz w:val="24"/>
          <w:szCs w:val="24"/>
        </w:rPr>
        <w:t xml:space="preserve">2. Додаток 2 до тендерної документації </w:t>
      </w:r>
      <w:r w:rsidR="002F104D" w:rsidRPr="002F104D">
        <w:rPr>
          <w:rFonts w:ascii="Times New Roman" w:eastAsia="Times New Roman" w:hAnsi="Times New Roman" w:cs="Times New Roman"/>
          <w:sz w:val="24"/>
          <w:szCs w:val="24"/>
        </w:rPr>
        <w:t>(Технічні та якісні вимоги щодо предмету закупівлі)</w:t>
      </w:r>
    </w:p>
    <w:p w14:paraId="77E4E423" w14:textId="11EBFD5B" w:rsidR="0031651E" w:rsidRPr="002F104D" w:rsidRDefault="004B30DF" w:rsidP="002F104D">
      <w:pPr>
        <w:spacing w:after="0"/>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                 3. Додаток 3 до тендерної документації </w:t>
      </w:r>
      <w:r w:rsidR="002F104D">
        <w:rPr>
          <w:rFonts w:ascii="Times New Roman" w:eastAsia="Times New Roman" w:hAnsi="Times New Roman" w:cs="Times New Roman"/>
          <w:sz w:val="24"/>
          <w:szCs w:val="24"/>
        </w:rPr>
        <w:t>(Проект договору)</w:t>
      </w:r>
    </w:p>
    <w:p w14:paraId="58E2BE41" w14:textId="63C7C5A3" w:rsidR="000B739B" w:rsidRDefault="0031651E" w:rsidP="0031651E">
      <w:pPr>
        <w:spacing w:after="0"/>
        <w:rPr>
          <w:rFonts w:ascii="Times New Roman" w:eastAsia="Times New Roman" w:hAnsi="Times New Roman" w:cs="Times New Roman"/>
          <w:sz w:val="24"/>
          <w:szCs w:val="24"/>
        </w:rPr>
      </w:pPr>
      <w:r w:rsidRPr="002C138D">
        <w:rPr>
          <w:rFonts w:ascii="Times New Roman" w:eastAsia="Times New Roman" w:hAnsi="Times New Roman" w:cs="Times New Roman"/>
          <w:sz w:val="24"/>
          <w:szCs w:val="24"/>
        </w:rPr>
        <w:t xml:space="preserve">                 </w:t>
      </w:r>
      <w:r w:rsidR="00351326" w:rsidRPr="002C138D">
        <w:rPr>
          <w:rFonts w:ascii="Times New Roman" w:eastAsia="Times New Roman" w:hAnsi="Times New Roman" w:cs="Times New Roman"/>
          <w:sz w:val="24"/>
          <w:szCs w:val="24"/>
        </w:rPr>
        <w:t xml:space="preserve">4. Додаток 4 до тендерної документації </w:t>
      </w:r>
      <w:r w:rsidR="002F104D" w:rsidRPr="002F104D">
        <w:rPr>
          <w:rFonts w:ascii="Times New Roman" w:eastAsia="Times New Roman" w:hAnsi="Times New Roman" w:cs="Times New Roman"/>
          <w:sz w:val="24"/>
          <w:szCs w:val="24"/>
        </w:rPr>
        <w:t>(Тендерна пропозиція)</w:t>
      </w:r>
    </w:p>
    <w:p w14:paraId="46ECAF6A" w14:textId="3282E1F2" w:rsidR="002F104D" w:rsidRPr="002F104D" w:rsidRDefault="002F104D" w:rsidP="002F10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Додаток 5 до</w:t>
      </w:r>
      <w:r w:rsidRPr="002F104D">
        <w:t xml:space="preserve"> </w:t>
      </w:r>
      <w:r w:rsidRPr="002F104D">
        <w:rPr>
          <w:rFonts w:ascii="Times New Roman" w:eastAsia="Times New Roman" w:hAnsi="Times New Roman" w:cs="Times New Roman"/>
          <w:sz w:val="24"/>
          <w:szCs w:val="24"/>
        </w:rPr>
        <w:t>тендерної документації</w:t>
      </w:r>
      <w:r>
        <w:rPr>
          <w:rFonts w:ascii="Times New Roman" w:eastAsia="Times New Roman" w:hAnsi="Times New Roman" w:cs="Times New Roman"/>
          <w:sz w:val="24"/>
          <w:szCs w:val="24"/>
        </w:rPr>
        <w:t xml:space="preserve"> </w:t>
      </w:r>
      <w:r w:rsidRPr="002F104D">
        <w:rPr>
          <w:rFonts w:ascii="Times New Roman" w:eastAsia="Times New Roman" w:hAnsi="Times New Roman" w:cs="Times New Roman"/>
          <w:sz w:val="24"/>
          <w:szCs w:val="24"/>
        </w:rPr>
        <w:t>(Лист-згода на обробку персональних даних)</w:t>
      </w:r>
    </w:p>
    <w:p w14:paraId="4E9AE39C" w14:textId="42C83A04" w:rsidR="00BE1578" w:rsidRDefault="00BE1578" w:rsidP="0031651E">
      <w:pPr>
        <w:spacing w:after="0"/>
        <w:rPr>
          <w:rFonts w:ascii="Times New Roman" w:eastAsia="Times New Roman" w:hAnsi="Times New Roman" w:cs="Times New Roman"/>
          <w:sz w:val="24"/>
          <w:szCs w:val="24"/>
        </w:rPr>
      </w:pPr>
    </w:p>
    <w:p w14:paraId="166689DE" w14:textId="232AEEAF" w:rsidR="00BE1578" w:rsidRDefault="00BE1578" w:rsidP="0031651E">
      <w:pPr>
        <w:spacing w:after="0"/>
        <w:rPr>
          <w:rFonts w:ascii="Times New Roman" w:eastAsia="Times New Roman" w:hAnsi="Times New Roman" w:cs="Times New Roman"/>
          <w:sz w:val="24"/>
          <w:szCs w:val="24"/>
        </w:rPr>
      </w:pPr>
    </w:p>
    <w:p w14:paraId="4113679F" w14:textId="618681C2" w:rsidR="00BE1578" w:rsidRDefault="00BE1578" w:rsidP="0031651E">
      <w:pPr>
        <w:spacing w:after="0"/>
        <w:rPr>
          <w:rFonts w:ascii="Times New Roman" w:eastAsia="Times New Roman" w:hAnsi="Times New Roman" w:cs="Times New Roman"/>
          <w:sz w:val="24"/>
          <w:szCs w:val="24"/>
        </w:rPr>
      </w:pPr>
    </w:p>
    <w:p w14:paraId="002CDFA6" w14:textId="313BCF9B" w:rsidR="00BE1578" w:rsidRDefault="00BE1578" w:rsidP="0031651E">
      <w:pPr>
        <w:spacing w:after="0"/>
        <w:rPr>
          <w:rFonts w:ascii="Times New Roman" w:eastAsia="Times New Roman" w:hAnsi="Times New Roman" w:cs="Times New Roman"/>
          <w:sz w:val="24"/>
          <w:szCs w:val="24"/>
        </w:rPr>
      </w:pPr>
    </w:p>
    <w:p w14:paraId="5E9848CB" w14:textId="3FD9EACD" w:rsidR="00BE1578" w:rsidRDefault="00BE1578" w:rsidP="0031651E">
      <w:pPr>
        <w:spacing w:after="0"/>
        <w:rPr>
          <w:rFonts w:ascii="Times New Roman" w:eastAsia="Times New Roman" w:hAnsi="Times New Roman" w:cs="Times New Roman"/>
          <w:sz w:val="24"/>
          <w:szCs w:val="24"/>
        </w:rPr>
      </w:pPr>
    </w:p>
    <w:p w14:paraId="26119BCE" w14:textId="69AD8EAA" w:rsidR="00BE1578" w:rsidRDefault="00BE1578" w:rsidP="0031651E">
      <w:pPr>
        <w:spacing w:after="0"/>
        <w:rPr>
          <w:rFonts w:ascii="Times New Roman" w:eastAsia="Times New Roman" w:hAnsi="Times New Roman" w:cs="Times New Roman"/>
          <w:sz w:val="24"/>
          <w:szCs w:val="24"/>
        </w:rPr>
      </w:pPr>
    </w:p>
    <w:p w14:paraId="4246F8A8" w14:textId="28232CA9" w:rsidR="00BE1578" w:rsidRDefault="00BE1578" w:rsidP="0031651E">
      <w:pPr>
        <w:spacing w:after="0"/>
        <w:rPr>
          <w:rFonts w:ascii="Times New Roman" w:eastAsia="Times New Roman" w:hAnsi="Times New Roman" w:cs="Times New Roman"/>
          <w:sz w:val="24"/>
          <w:szCs w:val="24"/>
        </w:rPr>
      </w:pPr>
    </w:p>
    <w:p w14:paraId="68752496" w14:textId="028CF87E" w:rsidR="00BE1578" w:rsidRDefault="00BE1578" w:rsidP="0031651E">
      <w:pPr>
        <w:spacing w:after="0"/>
        <w:rPr>
          <w:rFonts w:ascii="Times New Roman" w:eastAsia="Times New Roman" w:hAnsi="Times New Roman" w:cs="Times New Roman"/>
          <w:sz w:val="24"/>
          <w:szCs w:val="24"/>
        </w:rPr>
      </w:pPr>
    </w:p>
    <w:p w14:paraId="7525A501" w14:textId="090F5F00" w:rsidR="00BE1578" w:rsidRDefault="00BE1578" w:rsidP="0031651E">
      <w:pPr>
        <w:spacing w:after="0"/>
        <w:rPr>
          <w:rFonts w:ascii="Times New Roman" w:eastAsia="Times New Roman" w:hAnsi="Times New Roman" w:cs="Times New Roman"/>
          <w:sz w:val="24"/>
          <w:szCs w:val="24"/>
        </w:rPr>
      </w:pPr>
    </w:p>
    <w:p w14:paraId="2DBC3248" w14:textId="7223F8F3" w:rsidR="00BE1578" w:rsidRDefault="00BE1578" w:rsidP="0031651E">
      <w:pPr>
        <w:spacing w:after="0"/>
        <w:rPr>
          <w:rFonts w:ascii="Times New Roman" w:eastAsia="Times New Roman" w:hAnsi="Times New Roman" w:cs="Times New Roman"/>
          <w:sz w:val="24"/>
          <w:szCs w:val="24"/>
        </w:rPr>
      </w:pPr>
    </w:p>
    <w:p w14:paraId="69128267" w14:textId="1245760A" w:rsidR="00BE1578" w:rsidRDefault="00BE1578" w:rsidP="0031651E">
      <w:pPr>
        <w:spacing w:after="0"/>
        <w:rPr>
          <w:rFonts w:ascii="Times New Roman" w:eastAsia="Times New Roman" w:hAnsi="Times New Roman" w:cs="Times New Roman"/>
          <w:sz w:val="24"/>
          <w:szCs w:val="24"/>
        </w:rPr>
      </w:pPr>
    </w:p>
    <w:p w14:paraId="0DCE1409" w14:textId="3ACAF5A1" w:rsidR="00BE1578" w:rsidRDefault="00BE1578" w:rsidP="0031651E">
      <w:pPr>
        <w:spacing w:after="0"/>
        <w:rPr>
          <w:rFonts w:ascii="Times New Roman" w:eastAsia="Times New Roman" w:hAnsi="Times New Roman" w:cs="Times New Roman"/>
          <w:sz w:val="24"/>
          <w:szCs w:val="24"/>
        </w:rPr>
      </w:pPr>
    </w:p>
    <w:p w14:paraId="173E042C" w14:textId="0B3DE94C" w:rsidR="00BE1578" w:rsidRDefault="00BE1578" w:rsidP="0031651E">
      <w:pPr>
        <w:spacing w:after="0"/>
        <w:rPr>
          <w:rFonts w:ascii="Times New Roman" w:eastAsia="Times New Roman" w:hAnsi="Times New Roman" w:cs="Times New Roman"/>
          <w:sz w:val="24"/>
          <w:szCs w:val="24"/>
        </w:rPr>
      </w:pPr>
    </w:p>
    <w:p w14:paraId="612BBEEE" w14:textId="401EECD2" w:rsidR="00BE1578" w:rsidRDefault="00BE1578" w:rsidP="0031651E">
      <w:pPr>
        <w:spacing w:after="0"/>
        <w:rPr>
          <w:rFonts w:ascii="Times New Roman" w:eastAsia="Times New Roman" w:hAnsi="Times New Roman" w:cs="Times New Roman"/>
          <w:sz w:val="24"/>
          <w:szCs w:val="24"/>
        </w:rPr>
      </w:pPr>
    </w:p>
    <w:p w14:paraId="7D7018FD" w14:textId="1F309144" w:rsidR="00BE1578" w:rsidRDefault="00BE1578" w:rsidP="0031651E">
      <w:pPr>
        <w:spacing w:after="0"/>
        <w:rPr>
          <w:rFonts w:ascii="Times New Roman" w:eastAsia="Times New Roman" w:hAnsi="Times New Roman" w:cs="Times New Roman"/>
          <w:sz w:val="24"/>
          <w:szCs w:val="24"/>
        </w:rPr>
      </w:pPr>
    </w:p>
    <w:p w14:paraId="2541AA95" w14:textId="08E7B399" w:rsidR="00BE1578" w:rsidRDefault="00BE1578" w:rsidP="0031651E">
      <w:pPr>
        <w:spacing w:after="0"/>
        <w:rPr>
          <w:rFonts w:ascii="Times New Roman" w:eastAsia="Times New Roman" w:hAnsi="Times New Roman" w:cs="Times New Roman"/>
          <w:sz w:val="24"/>
          <w:szCs w:val="24"/>
        </w:rPr>
      </w:pPr>
    </w:p>
    <w:p w14:paraId="3BE1AAFB" w14:textId="568AF1CA" w:rsidR="00BE1578" w:rsidRDefault="00BE1578" w:rsidP="0031651E">
      <w:pPr>
        <w:spacing w:after="0"/>
        <w:rPr>
          <w:rFonts w:ascii="Times New Roman" w:eastAsia="Times New Roman" w:hAnsi="Times New Roman" w:cs="Times New Roman"/>
          <w:sz w:val="24"/>
          <w:szCs w:val="24"/>
        </w:rPr>
      </w:pPr>
    </w:p>
    <w:p w14:paraId="2B6AB417" w14:textId="30A2BC58" w:rsidR="00BE1578" w:rsidRDefault="00BE1578" w:rsidP="0031651E">
      <w:pPr>
        <w:spacing w:after="0"/>
        <w:rPr>
          <w:rFonts w:ascii="Times New Roman" w:eastAsia="Times New Roman" w:hAnsi="Times New Roman" w:cs="Times New Roman"/>
          <w:sz w:val="24"/>
          <w:szCs w:val="24"/>
        </w:rPr>
      </w:pPr>
    </w:p>
    <w:p w14:paraId="6E20458C" w14:textId="6419D491" w:rsidR="00BE1578" w:rsidRDefault="00BE1578" w:rsidP="0031651E">
      <w:pPr>
        <w:spacing w:after="0"/>
        <w:rPr>
          <w:rFonts w:ascii="Times New Roman" w:eastAsia="Times New Roman" w:hAnsi="Times New Roman" w:cs="Times New Roman"/>
          <w:sz w:val="24"/>
          <w:szCs w:val="24"/>
        </w:rPr>
      </w:pPr>
    </w:p>
    <w:p w14:paraId="4DFC996A" w14:textId="57C520D1" w:rsidR="00BE1578" w:rsidRDefault="00BE1578" w:rsidP="0031651E">
      <w:pPr>
        <w:spacing w:after="0"/>
        <w:rPr>
          <w:rFonts w:ascii="Times New Roman" w:eastAsia="Times New Roman" w:hAnsi="Times New Roman" w:cs="Times New Roman"/>
          <w:sz w:val="24"/>
          <w:szCs w:val="24"/>
        </w:rPr>
      </w:pPr>
    </w:p>
    <w:p w14:paraId="4088DFB2" w14:textId="2215AB72" w:rsidR="00BE1578" w:rsidRDefault="00BE1578" w:rsidP="0031651E">
      <w:pPr>
        <w:spacing w:after="0"/>
        <w:rPr>
          <w:rFonts w:ascii="Times New Roman" w:eastAsia="Times New Roman" w:hAnsi="Times New Roman" w:cs="Times New Roman"/>
          <w:sz w:val="24"/>
          <w:szCs w:val="24"/>
        </w:rPr>
      </w:pPr>
    </w:p>
    <w:p w14:paraId="345F044A" w14:textId="77777777" w:rsidR="00BE1578" w:rsidRDefault="00BE1578" w:rsidP="0031651E">
      <w:pPr>
        <w:spacing w:after="0"/>
        <w:rPr>
          <w:rFonts w:ascii="Times New Roman" w:eastAsia="Times New Roman" w:hAnsi="Times New Roman" w:cs="Times New Roman"/>
          <w:sz w:val="24"/>
          <w:szCs w:val="24"/>
        </w:rPr>
      </w:pPr>
    </w:p>
    <w:p w14:paraId="590605B3" w14:textId="2760059F" w:rsidR="00BE1578" w:rsidRDefault="00BE1578" w:rsidP="0031651E">
      <w:pPr>
        <w:spacing w:after="0"/>
        <w:rPr>
          <w:rFonts w:ascii="Times New Roman" w:eastAsia="Times New Roman" w:hAnsi="Times New Roman" w:cs="Times New Roman"/>
          <w:sz w:val="24"/>
          <w:szCs w:val="24"/>
        </w:rPr>
      </w:pPr>
    </w:p>
    <w:p w14:paraId="2507AB3B" w14:textId="77777777" w:rsidR="00BE1578" w:rsidRPr="00BE1578" w:rsidRDefault="00BE1578" w:rsidP="00BE1578">
      <w:pPr>
        <w:spacing w:after="0" w:line="240" w:lineRule="auto"/>
        <w:ind w:left="1440"/>
        <w:rPr>
          <w:rFonts w:ascii="Times New Roman" w:eastAsia="Times New Roman" w:hAnsi="Times New Roman" w:cs="Times New Roman"/>
          <w:b/>
          <w:sz w:val="20"/>
          <w:szCs w:val="20"/>
        </w:rPr>
      </w:pPr>
    </w:p>
    <w:p w14:paraId="3240C5DC" w14:textId="77777777" w:rsidR="00BE1578" w:rsidRPr="00A157FD" w:rsidRDefault="00BE1578" w:rsidP="00BE1578">
      <w:pPr>
        <w:spacing w:after="0" w:line="240" w:lineRule="auto"/>
        <w:ind w:left="5660" w:firstLine="700"/>
        <w:jc w:val="right"/>
        <w:rPr>
          <w:rFonts w:ascii="Times New Roman" w:eastAsia="Times New Roman" w:hAnsi="Times New Roman" w:cs="Times New Roman"/>
        </w:rPr>
      </w:pPr>
      <w:r w:rsidRPr="00A157FD">
        <w:rPr>
          <w:rFonts w:ascii="Times New Roman" w:eastAsia="Times New Roman" w:hAnsi="Times New Roman" w:cs="Times New Roman"/>
          <w:b/>
        </w:rPr>
        <w:t>ДОДАТОК 1</w:t>
      </w:r>
    </w:p>
    <w:p w14:paraId="79F35113" w14:textId="77777777" w:rsidR="00BE1578" w:rsidRPr="00A157FD" w:rsidRDefault="00BE1578" w:rsidP="00BE1578">
      <w:pPr>
        <w:spacing w:after="0" w:line="240" w:lineRule="auto"/>
        <w:ind w:left="5660" w:firstLine="700"/>
        <w:jc w:val="right"/>
        <w:rPr>
          <w:rFonts w:ascii="Times New Roman" w:eastAsia="Times New Roman" w:hAnsi="Times New Roman" w:cs="Times New Roman"/>
        </w:rPr>
      </w:pPr>
      <w:r w:rsidRPr="00A157FD">
        <w:rPr>
          <w:rFonts w:ascii="Times New Roman" w:eastAsia="Times New Roman" w:hAnsi="Times New Roman" w:cs="Times New Roman"/>
          <w:i/>
        </w:rPr>
        <w:t>до тендерної документації</w:t>
      </w:r>
    </w:p>
    <w:p w14:paraId="067A4309" w14:textId="77777777" w:rsidR="00BE1578" w:rsidRPr="00A157FD" w:rsidRDefault="00BE1578" w:rsidP="00BE1578">
      <w:pPr>
        <w:spacing w:after="0" w:line="240" w:lineRule="auto"/>
        <w:ind w:left="5660" w:firstLine="700"/>
        <w:jc w:val="both"/>
        <w:rPr>
          <w:rFonts w:ascii="Times New Roman" w:eastAsia="Times New Roman" w:hAnsi="Times New Roman" w:cs="Times New Roman"/>
        </w:rPr>
      </w:pPr>
      <w:r w:rsidRPr="00A157FD">
        <w:rPr>
          <w:rFonts w:ascii="Times New Roman" w:eastAsia="Times New Roman" w:hAnsi="Times New Roman" w:cs="Times New Roman"/>
          <w:i/>
        </w:rPr>
        <w:t> </w:t>
      </w:r>
    </w:p>
    <w:p w14:paraId="1B6A70EF" w14:textId="77777777" w:rsidR="00BE1578" w:rsidRPr="00A157FD" w:rsidRDefault="00BE1578" w:rsidP="00BE1578">
      <w:pPr>
        <w:numPr>
          <w:ilvl w:val="0"/>
          <w:numId w:val="7"/>
        </w:numPr>
        <w:shd w:val="clear" w:color="auto" w:fill="FFFFFF"/>
        <w:spacing w:after="0" w:line="240" w:lineRule="auto"/>
        <w:ind w:left="502"/>
        <w:jc w:val="both"/>
        <w:rPr>
          <w:rFonts w:ascii="Times New Roman" w:eastAsia="Times New Roman" w:hAnsi="Times New Roman" w:cs="Times New Roman"/>
          <w:b/>
        </w:rPr>
      </w:pPr>
      <w:r w:rsidRPr="00A157FD">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D7B514C" w14:textId="77777777" w:rsidR="00BE1578" w:rsidRPr="00A157FD" w:rsidRDefault="00BE1578" w:rsidP="00BE1578">
      <w:pPr>
        <w:spacing w:after="0" w:line="240" w:lineRule="auto"/>
        <w:ind w:left="885"/>
        <w:jc w:val="center"/>
        <w:rPr>
          <w:rFonts w:ascii="Times New Roman" w:eastAsia="Times New Roman" w:hAnsi="Times New Roman" w:cs="Times New Roman"/>
          <w:b/>
          <w:i/>
        </w:rPr>
      </w:pPr>
    </w:p>
    <w:tbl>
      <w:tblPr>
        <w:tblW w:w="9619" w:type="dxa"/>
        <w:jc w:val="center"/>
        <w:tblLayout w:type="fixed"/>
        <w:tblLook w:val="0400" w:firstRow="0" w:lastRow="0" w:firstColumn="0" w:lastColumn="0" w:noHBand="0" w:noVBand="1"/>
      </w:tblPr>
      <w:tblGrid>
        <w:gridCol w:w="490"/>
        <w:gridCol w:w="2273"/>
        <w:gridCol w:w="6856"/>
      </w:tblGrid>
      <w:tr w:rsidR="00BE1578" w:rsidRPr="00A157FD" w14:paraId="713A906F" w14:textId="77777777" w:rsidTr="0069547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EAAD98" w14:textId="77777777" w:rsidR="00BE1578" w:rsidRPr="00A157FD" w:rsidRDefault="00BE1578" w:rsidP="00BE1578">
            <w:pPr>
              <w:spacing w:before="240" w:after="0" w:line="240" w:lineRule="auto"/>
              <w:jc w:val="center"/>
              <w:rPr>
                <w:rFonts w:ascii="Times New Roman" w:eastAsia="Times New Roman" w:hAnsi="Times New Roman" w:cs="Times New Roman"/>
              </w:rPr>
            </w:pPr>
            <w:r w:rsidRPr="00A157FD">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128A04" w14:textId="77777777" w:rsidR="00BE1578" w:rsidRPr="00A157FD" w:rsidRDefault="00BE1578" w:rsidP="00BE1578">
            <w:pPr>
              <w:spacing w:before="240" w:after="0" w:line="240" w:lineRule="auto"/>
              <w:jc w:val="center"/>
              <w:rPr>
                <w:rFonts w:ascii="Times New Roman" w:eastAsia="Times New Roman" w:hAnsi="Times New Roman" w:cs="Times New Roman"/>
              </w:rPr>
            </w:pPr>
            <w:r w:rsidRPr="00A157FD">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45A794" w14:textId="77777777" w:rsidR="00BE1578" w:rsidRPr="00A157FD" w:rsidRDefault="00BE1578" w:rsidP="00BE1578">
            <w:pPr>
              <w:spacing w:before="240" w:after="0" w:line="240" w:lineRule="auto"/>
              <w:jc w:val="center"/>
              <w:rPr>
                <w:rFonts w:ascii="Times New Roman" w:eastAsia="Times New Roman" w:hAnsi="Times New Roman" w:cs="Times New Roman"/>
              </w:rPr>
            </w:pPr>
            <w:r w:rsidRPr="00A157FD">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BE1578" w:rsidRPr="00A157FD" w14:paraId="6459C499" w14:textId="77777777" w:rsidTr="0069547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3F0F3" w14:textId="77777777" w:rsidR="00BE1578" w:rsidRPr="00A157FD" w:rsidRDefault="00BE1578" w:rsidP="00BE1578">
            <w:pPr>
              <w:spacing w:after="0" w:line="240" w:lineRule="auto"/>
              <w:jc w:val="center"/>
              <w:rPr>
                <w:rFonts w:ascii="Times New Roman" w:eastAsia="Times New Roman" w:hAnsi="Times New Roman" w:cs="Times New Roman"/>
              </w:rPr>
            </w:pPr>
            <w:r w:rsidRPr="00A157FD">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F9994" w14:textId="77777777" w:rsidR="00BE1578" w:rsidRPr="00A157FD" w:rsidRDefault="00BE1578" w:rsidP="00BE1578">
            <w:pPr>
              <w:spacing w:after="0" w:line="240" w:lineRule="auto"/>
              <w:rPr>
                <w:rFonts w:ascii="Times New Roman" w:eastAsia="Times New Roman" w:hAnsi="Times New Roman" w:cs="Times New Roman"/>
              </w:rPr>
            </w:pPr>
            <w:r w:rsidRPr="00A157FD">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3B3FD" w14:textId="77777777" w:rsidR="00BE1578" w:rsidRPr="00A157FD" w:rsidRDefault="00BE1578" w:rsidP="00BE1578">
            <w:pPr>
              <w:spacing w:after="0" w:line="240" w:lineRule="auto"/>
              <w:jc w:val="both"/>
              <w:rPr>
                <w:rFonts w:ascii="Times New Roman" w:eastAsia="Times New Roman" w:hAnsi="Times New Roman" w:cs="Times New Roman"/>
              </w:rPr>
            </w:pPr>
            <w:r w:rsidRPr="00A157FD">
              <w:rPr>
                <w:rFonts w:ascii="Times New Roman" w:eastAsia="Times New Roman" w:hAnsi="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14:paraId="660C8FB4" w14:textId="77777777" w:rsidR="00BE1578" w:rsidRPr="00A157FD" w:rsidRDefault="00BE1578" w:rsidP="00BE1578">
            <w:pPr>
              <w:spacing w:after="0" w:line="240" w:lineRule="auto"/>
              <w:jc w:val="both"/>
              <w:rPr>
                <w:rFonts w:ascii="Times New Roman" w:eastAsia="Times New Roman" w:hAnsi="Times New Roman" w:cs="Times New Roman"/>
              </w:rPr>
            </w:pPr>
            <w:r w:rsidRPr="00A157FD">
              <w:rPr>
                <w:rFonts w:ascii="Times New Roman" w:eastAsia="Times New Roman" w:hAnsi="Times New Roman" w:cs="Times New Roman"/>
              </w:rPr>
              <w:t xml:space="preserve">3.1.1.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14:paraId="0AF1DF56" w14:textId="77777777" w:rsidR="00BE1578" w:rsidRPr="00A157FD" w:rsidRDefault="00BE1578" w:rsidP="00BE1578">
            <w:pPr>
              <w:spacing w:after="0" w:line="240" w:lineRule="auto"/>
              <w:jc w:val="both"/>
              <w:rPr>
                <w:rFonts w:ascii="Times New Roman" w:eastAsia="Times New Roman" w:hAnsi="Times New Roman" w:cs="Times New Roman"/>
              </w:rPr>
            </w:pPr>
            <w:r w:rsidRPr="00A157FD">
              <w:rPr>
                <w:rFonts w:ascii="Times New Roman" w:eastAsia="Times New Roman" w:hAnsi="Times New Roman" w:cs="Times New Roman"/>
              </w:rPr>
              <w:t>Під аналогічним договором мається на увазі договір, за яким учасник надавав послуги доступу до мережі Інтернет</w:t>
            </w:r>
          </w:p>
          <w:p w14:paraId="7C11A2C8" w14:textId="77777777" w:rsidR="00BE1578" w:rsidRPr="00A157FD" w:rsidRDefault="00BE1578" w:rsidP="00BE1578">
            <w:pPr>
              <w:spacing w:after="0" w:line="240" w:lineRule="auto"/>
              <w:jc w:val="both"/>
              <w:rPr>
                <w:rFonts w:ascii="Times New Roman" w:eastAsia="Times New Roman" w:hAnsi="Times New Roman" w:cs="Times New Roman"/>
              </w:rPr>
            </w:pPr>
            <w:r w:rsidRPr="00A157FD">
              <w:rPr>
                <w:rFonts w:ascii="Times New Roman" w:eastAsia="Times New Roman" w:hAnsi="Times New Roman" w:cs="Times New Roman"/>
              </w:rPr>
              <w:t>3.1.2. не менше 1 копії договору, зазначеного в довідці в повному обсязі,</w:t>
            </w:r>
          </w:p>
          <w:p w14:paraId="4B9EC9DE" w14:textId="77777777" w:rsidR="00BE1578" w:rsidRPr="00A157FD" w:rsidRDefault="00BE1578" w:rsidP="00BE1578">
            <w:pPr>
              <w:spacing w:after="0" w:line="240" w:lineRule="auto"/>
              <w:jc w:val="both"/>
              <w:rPr>
                <w:rFonts w:ascii="Times New Roman" w:eastAsia="Times New Roman" w:hAnsi="Times New Roman" w:cs="Times New Roman"/>
              </w:rPr>
            </w:pPr>
            <w:r w:rsidRPr="00A157FD">
              <w:rPr>
                <w:rFonts w:ascii="Times New Roman" w:eastAsia="Times New Roman" w:hAnsi="Times New Roman" w:cs="Times New Roman"/>
              </w:rPr>
              <w:t>3.1.3. копії/ю документів/а на підтвердження виконання не менше ніж одного договору, зазначеного в наданій Учасником довідці. </w:t>
            </w:r>
          </w:p>
          <w:p w14:paraId="25B32331" w14:textId="77777777" w:rsidR="00BE1578" w:rsidRPr="00A157FD" w:rsidRDefault="00BE1578" w:rsidP="00BE1578">
            <w:pPr>
              <w:spacing w:after="0" w:line="240" w:lineRule="auto"/>
              <w:jc w:val="both"/>
              <w:rPr>
                <w:rFonts w:ascii="Times New Roman" w:eastAsia="Times New Roman" w:hAnsi="Times New Roman" w:cs="Times New Roman"/>
              </w:rPr>
            </w:pPr>
          </w:p>
        </w:tc>
      </w:tr>
    </w:tbl>
    <w:p w14:paraId="62D80B74" w14:textId="77777777" w:rsidR="00BE1578" w:rsidRPr="00A157FD" w:rsidRDefault="00BE1578" w:rsidP="00BE1578">
      <w:pPr>
        <w:spacing w:before="240" w:after="0" w:line="240" w:lineRule="auto"/>
        <w:ind w:firstLine="720"/>
        <w:jc w:val="both"/>
        <w:rPr>
          <w:rFonts w:ascii="Times New Roman" w:eastAsia="Times New Roman" w:hAnsi="Times New Roman" w:cs="Times New Roman"/>
        </w:rPr>
      </w:pPr>
      <w:r w:rsidRPr="00A157FD">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3C543C" w14:textId="77777777" w:rsidR="00BE1578" w:rsidRPr="00A157FD" w:rsidRDefault="00BE1578" w:rsidP="00BE1578">
      <w:pPr>
        <w:spacing w:before="20" w:after="20" w:line="240" w:lineRule="auto"/>
        <w:jc w:val="both"/>
        <w:rPr>
          <w:rFonts w:ascii="Times New Roman" w:eastAsia="Times New Roman" w:hAnsi="Times New Roman" w:cs="Times New Roman"/>
          <w:b/>
        </w:rPr>
      </w:pPr>
    </w:p>
    <w:p w14:paraId="46783546" w14:textId="77777777" w:rsidR="00BE1578" w:rsidRPr="00A157FD" w:rsidRDefault="00BE1578" w:rsidP="00BE1578">
      <w:pPr>
        <w:spacing w:before="20" w:after="20" w:line="240" w:lineRule="auto"/>
        <w:jc w:val="both"/>
        <w:rPr>
          <w:rFonts w:ascii="Times New Roman" w:eastAsia="Times New Roman" w:hAnsi="Times New Roman" w:cs="Times New Roman"/>
          <w:b/>
        </w:rPr>
      </w:pPr>
      <w:r w:rsidRPr="00A157FD">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CA0901B" w14:textId="77777777" w:rsidR="00BE1578" w:rsidRPr="00A157FD" w:rsidRDefault="00BE1578" w:rsidP="00BE1578">
      <w:pPr>
        <w:spacing w:after="0"/>
        <w:ind w:firstLine="567"/>
        <w:jc w:val="both"/>
        <w:rPr>
          <w:rFonts w:ascii="Times New Roman" w:eastAsia="Times New Roman" w:hAnsi="Times New Roman" w:cs="Times New Roman"/>
        </w:rPr>
      </w:pPr>
      <w:r w:rsidRPr="00A157FD">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C50ED7" w14:textId="77777777" w:rsidR="00BE1578" w:rsidRPr="00A157FD" w:rsidRDefault="00BE1578" w:rsidP="00BE1578">
      <w:pPr>
        <w:spacing w:after="0"/>
        <w:ind w:firstLine="567"/>
        <w:jc w:val="both"/>
        <w:rPr>
          <w:rFonts w:ascii="Times New Roman" w:eastAsia="Times New Roman" w:hAnsi="Times New Roman" w:cs="Times New Roman"/>
        </w:rPr>
      </w:pPr>
      <w:r w:rsidRPr="00A157FD">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D6F5F7" w14:textId="77777777" w:rsidR="00BE1578" w:rsidRPr="00A157FD" w:rsidRDefault="00BE1578" w:rsidP="00BE1578">
      <w:pPr>
        <w:spacing w:after="0"/>
        <w:ind w:firstLine="567"/>
        <w:jc w:val="both"/>
        <w:rPr>
          <w:rFonts w:ascii="Times New Roman" w:eastAsia="Times New Roman" w:hAnsi="Times New Roman" w:cs="Times New Roman"/>
        </w:rPr>
      </w:pPr>
      <w:r w:rsidRPr="00A157FD">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1A6F6D8" w14:textId="77777777" w:rsidR="00BE1578" w:rsidRPr="00A157FD" w:rsidRDefault="00BE1578" w:rsidP="00BE15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157FD">
        <w:rPr>
          <w:rFonts w:ascii="Times New Roman" w:eastAsia="Times New Roman" w:hAnsi="Times New Roman" w:cs="Times New Roman"/>
        </w:rPr>
        <w:t xml:space="preserve">Учасник  повинен надати </w:t>
      </w:r>
      <w:r w:rsidRPr="00A157FD">
        <w:rPr>
          <w:rFonts w:ascii="Times New Roman" w:eastAsia="Times New Roman" w:hAnsi="Times New Roman" w:cs="Times New Roman"/>
          <w:b/>
        </w:rPr>
        <w:t>довідку у довільній формі</w:t>
      </w:r>
      <w:r w:rsidRPr="00A157FD">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58AECF" w14:textId="77777777" w:rsidR="00BE1578" w:rsidRPr="00A157FD" w:rsidRDefault="00BE1578" w:rsidP="00BE15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A157FD">
        <w:rPr>
          <w:rFonts w:ascii="Times New Roman" w:eastAsia="Times New Roman" w:hAnsi="Times New Roman" w:cs="Times New Roman"/>
          <w:i/>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w:t>
      </w:r>
      <w:r w:rsidRPr="00A157FD">
        <w:rPr>
          <w:rFonts w:ascii="Times New Roman" w:eastAsia="Times New Roman" w:hAnsi="Times New Roman" w:cs="Times New Roman"/>
          <w:i/>
        </w:rPr>
        <w:lastRenderedPageBreak/>
        <w:t>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E371C15" w14:textId="77777777" w:rsidR="00BE1578" w:rsidRPr="00A157FD" w:rsidRDefault="00BE1578" w:rsidP="00BE15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157FD">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157FD">
        <w:rPr>
          <w:rFonts w:ascii="Times New Roman" w:eastAsia="Times New Roman" w:hAnsi="Times New Roman" w:cs="Times New Roman"/>
          <w:i/>
        </w:rPr>
        <w:t>(у разі застосування таких критеріїв до учасника процедури закупівлі)</w:t>
      </w:r>
      <w:r w:rsidRPr="00A157FD">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133D2627" w14:textId="77777777" w:rsidR="00BE1578" w:rsidRPr="00A157FD" w:rsidRDefault="00BE1578" w:rsidP="00BE1578">
      <w:pPr>
        <w:pBdr>
          <w:top w:val="nil"/>
          <w:left w:val="nil"/>
          <w:bottom w:val="nil"/>
          <w:right w:val="nil"/>
          <w:between w:val="nil"/>
        </w:pBdr>
        <w:spacing w:after="0" w:line="240" w:lineRule="auto"/>
        <w:jc w:val="both"/>
        <w:rPr>
          <w:rFonts w:ascii="Times New Roman" w:eastAsia="Times New Roman" w:hAnsi="Times New Roman" w:cs="Times New Roman"/>
          <w:b/>
        </w:rPr>
      </w:pPr>
    </w:p>
    <w:p w14:paraId="2BED5573" w14:textId="77777777" w:rsidR="00BE1578" w:rsidRPr="00A157FD" w:rsidRDefault="00BE1578" w:rsidP="00BE1578">
      <w:pPr>
        <w:pBdr>
          <w:top w:val="nil"/>
          <w:left w:val="nil"/>
          <w:bottom w:val="nil"/>
          <w:right w:val="nil"/>
          <w:between w:val="nil"/>
        </w:pBdr>
        <w:spacing w:after="0" w:line="240" w:lineRule="auto"/>
        <w:jc w:val="both"/>
        <w:rPr>
          <w:rFonts w:ascii="Times New Roman" w:eastAsia="Times New Roman" w:hAnsi="Times New Roman" w:cs="Times New Roman"/>
          <w:b/>
        </w:rPr>
      </w:pPr>
      <w:r w:rsidRPr="00A157FD">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14:paraId="4AF3E7DB" w14:textId="77777777" w:rsidR="00BE1578" w:rsidRPr="00A157FD" w:rsidRDefault="00BE1578" w:rsidP="00BE15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157FD">
        <w:rPr>
          <w:rFonts w:ascii="Times New Roman" w:eastAsia="Times New Roman" w:hAnsi="Times New Roman" w:cs="Times New Roman"/>
        </w:rPr>
        <w:t xml:space="preserve">Переможець процедури закупівлі у строк, що </w:t>
      </w:r>
      <w:r w:rsidRPr="00A157FD">
        <w:rPr>
          <w:rFonts w:ascii="Times New Roman" w:eastAsia="Times New Roman" w:hAnsi="Times New Roman" w:cs="Times New Roman"/>
          <w:b/>
          <w:i/>
        </w:rPr>
        <w:t xml:space="preserve">не перевищує чотири дні </w:t>
      </w:r>
      <w:r w:rsidRPr="00A157FD">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157FD">
        <w:rPr>
          <w:rFonts w:ascii="Times New Roman" w:eastAsia="Times New Roman" w:hAnsi="Times New Roman" w:cs="Times New Roman"/>
          <w:b/>
        </w:rPr>
        <w:t>47</w:t>
      </w:r>
      <w:r w:rsidRPr="00A157FD">
        <w:rPr>
          <w:rFonts w:ascii="Times New Roman" w:eastAsia="Times New Roman" w:hAnsi="Times New Roman" w:cs="Times New Roman"/>
        </w:rPr>
        <w:t xml:space="preserve"> Особливостей. </w:t>
      </w:r>
    </w:p>
    <w:p w14:paraId="0A12968D" w14:textId="77777777" w:rsidR="00BE1578" w:rsidRPr="00A157FD" w:rsidRDefault="00BE1578" w:rsidP="00BE15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157FD">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6265879" w14:textId="77777777" w:rsidR="00BE1578" w:rsidRPr="00A157FD" w:rsidRDefault="00BE1578" w:rsidP="00BE1578">
      <w:pPr>
        <w:spacing w:after="0" w:line="240" w:lineRule="auto"/>
        <w:rPr>
          <w:rFonts w:ascii="Times New Roman" w:eastAsia="Times New Roman" w:hAnsi="Times New Roman" w:cs="Times New Roman"/>
          <w:b/>
        </w:rPr>
      </w:pPr>
    </w:p>
    <w:p w14:paraId="081CC4BF" w14:textId="77777777" w:rsidR="00BE1578" w:rsidRPr="00A157FD" w:rsidRDefault="00BE1578" w:rsidP="00BE1578">
      <w:pPr>
        <w:spacing w:after="0" w:line="240" w:lineRule="auto"/>
        <w:rPr>
          <w:rFonts w:ascii="Times New Roman" w:eastAsia="Times New Roman" w:hAnsi="Times New Roman" w:cs="Times New Roman"/>
          <w:b/>
        </w:rPr>
      </w:pPr>
      <w:r w:rsidRPr="00A157FD">
        <w:rPr>
          <w:rFonts w:ascii="Times New Roman" w:eastAsia="Times New Roman" w:hAnsi="Times New Roman" w:cs="Times New Roman"/>
        </w:rPr>
        <w:t> </w:t>
      </w:r>
      <w:r w:rsidRPr="00A157FD">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E1578" w:rsidRPr="00A157FD" w14:paraId="46D1362B" w14:textId="77777777" w:rsidTr="0069547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47BFF" w14:textId="77777777" w:rsidR="00BE1578" w:rsidRPr="00A157FD" w:rsidRDefault="00BE1578" w:rsidP="00BE1578">
            <w:pPr>
              <w:spacing w:after="0" w:line="240" w:lineRule="auto"/>
              <w:ind w:left="100"/>
              <w:jc w:val="center"/>
              <w:rPr>
                <w:rFonts w:ascii="Times New Roman" w:eastAsia="Times New Roman" w:hAnsi="Times New Roman" w:cs="Times New Roman"/>
              </w:rPr>
            </w:pPr>
            <w:r w:rsidRPr="00A157FD">
              <w:rPr>
                <w:rFonts w:ascii="Times New Roman" w:eastAsia="Times New Roman" w:hAnsi="Times New Roman" w:cs="Times New Roman"/>
                <w:b/>
              </w:rPr>
              <w:t>№</w:t>
            </w:r>
          </w:p>
          <w:p w14:paraId="7105D0B5" w14:textId="77777777" w:rsidR="00BE1578" w:rsidRPr="00A157FD" w:rsidRDefault="00BE1578" w:rsidP="00BE1578">
            <w:pPr>
              <w:spacing w:after="0" w:line="240" w:lineRule="auto"/>
              <w:ind w:left="100"/>
              <w:jc w:val="center"/>
              <w:rPr>
                <w:rFonts w:ascii="Times New Roman" w:eastAsia="Times New Roman" w:hAnsi="Times New Roman" w:cs="Times New Roman"/>
              </w:rPr>
            </w:pPr>
            <w:r w:rsidRPr="00A157FD">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49F40" w14:textId="77777777" w:rsidR="00BE1578" w:rsidRPr="00A157FD" w:rsidRDefault="00BE1578" w:rsidP="00BE1578">
            <w:pPr>
              <w:spacing w:after="0" w:line="240" w:lineRule="auto"/>
              <w:ind w:left="100"/>
              <w:jc w:val="center"/>
              <w:rPr>
                <w:rFonts w:ascii="Times New Roman" w:eastAsia="Times New Roman" w:hAnsi="Times New Roman" w:cs="Times New Roman"/>
                <w:b/>
              </w:rPr>
            </w:pPr>
            <w:r w:rsidRPr="00A157FD">
              <w:rPr>
                <w:rFonts w:ascii="Times New Roman" w:eastAsia="Times New Roman" w:hAnsi="Times New Roman" w:cs="Times New Roman"/>
                <w:b/>
              </w:rPr>
              <w:t xml:space="preserve">Вимоги згідно п. </w:t>
            </w:r>
            <w:r w:rsidRPr="00A157FD">
              <w:rPr>
                <w:rFonts w:ascii="Times New Roman" w:eastAsia="Times New Roman" w:hAnsi="Times New Roman" w:cs="Times New Roman"/>
              </w:rPr>
              <w:t>47</w:t>
            </w:r>
            <w:r w:rsidRPr="00A157FD">
              <w:rPr>
                <w:rFonts w:ascii="Times New Roman" w:eastAsia="Times New Roman" w:hAnsi="Times New Roman" w:cs="Times New Roman"/>
                <w:b/>
              </w:rPr>
              <w:t xml:space="preserve"> Особливостей</w:t>
            </w:r>
          </w:p>
          <w:p w14:paraId="22FE1884" w14:textId="77777777" w:rsidR="00BE1578" w:rsidRPr="00A157FD" w:rsidRDefault="00BE1578" w:rsidP="00BE1578">
            <w:pPr>
              <w:spacing w:after="0" w:line="240" w:lineRule="auto"/>
              <w:ind w:left="100"/>
              <w:jc w:val="center"/>
              <w:rPr>
                <w:rFonts w:ascii="Times New Roman" w:eastAsia="Times New Roman" w:hAnsi="Times New Roman" w:cs="Times New Roman"/>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F579F" w14:textId="77777777" w:rsidR="00BE1578" w:rsidRPr="00A157FD" w:rsidRDefault="00BE1578" w:rsidP="00BE1578">
            <w:pPr>
              <w:spacing w:after="0" w:line="240" w:lineRule="auto"/>
              <w:ind w:left="100"/>
              <w:jc w:val="center"/>
              <w:rPr>
                <w:rFonts w:ascii="Times New Roman" w:eastAsia="Times New Roman" w:hAnsi="Times New Roman" w:cs="Times New Roman"/>
                <w:b/>
              </w:rPr>
            </w:pPr>
            <w:r w:rsidRPr="00A157FD">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BE1578" w:rsidRPr="00A157FD" w14:paraId="5A9824CF" w14:textId="77777777" w:rsidTr="0069547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7ED6E" w14:textId="77777777" w:rsidR="00BE1578" w:rsidRPr="00A157FD" w:rsidRDefault="00BE1578" w:rsidP="00BE1578">
            <w:pPr>
              <w:spacing w:after="0" w:line="240" w:lineRule="auto"/>
              <w:ind w:left="100"/>
              <w:jc w:val="center"/>
              <w:rPr>
                <w:rFonts w:ascii="Times New Roman" w:eastAsia="Times New Roman" w:hAnsi="Times New Roman" w:cs="Times New Roman"/>
              </w:rPr>
            </w:pPr>
            <w:r w:rsidRPr="00A157FD">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C7EB0" w14:textId="77777777" w:rsidR="00BE1578" w:rsidRPr="00A157FD" w:rsidRDefault="00BE1578" w:rsidP="00BE15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A157F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94E4BB" w14:textId="77777777" w:rsidR="00BE1578" w:rsidRPr="00A157FD" w:rsidRDefault="00BE1578" w:rsidP="00BE1578">
            <w:pPr>
              <w:spacing w:after="0" w:line="240" w:lineRule="auto"/>
              <w:jc w:val="both"/>
              <w:rPr>
                <w:rFonts w:ascii="Times New Roman" w:eastAsia="Times New Roman" w:hAnsi="Times New Roman" w:cs="Times New Roman"/>
                <w:b/>
              </w:rPr>
            </w:pPr>
            <w:r w:rsidRPr="00A157FD">
              <w:rPr>
                <w:rFonts w:ascii="Times New Roman" w:eastAsia="Times New Roman" w:hAnsi="Times New Roman" w:cs="Times New Roman"/>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795A7" w14:textId="77777777" w:rsidR="00BE1578" w:rsidRPr="00A157FD" w:rsidRDefault="00BE1578" w:rsidP="00BE1578">
            <w:pPr>
              <w:spacing w:after="0" w:line="240" w:lineRule="auto"/>
              <w:ind w:right="140"/>
              <w:jc w:val="both"/>
              <w:rPr>
                <w:rFonts w:ascii="Times New Roman" w:eastAsia="Times New Roman" w:hAnsi="Times New Roman" w:cs="Times New Roman"/>
                <w:b/>
              </w:rPr>
            </w:pPr>
            <w:r w:rsidRPr="00A157FD">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7FD">
              <w:rPr>
                <w:rFonts w:ascii="Times New Roman" w:eastAsia="Times New Roman" w:hAnsi="Times New Roman" w:cs="Times New Roman"/>
              </w:rPr>
              <w:t>керівника</w:t>
            </w:r>
            <w:r w:rsidRPr="00A157FD">
              <w:rPr>
                <w:rFonts w:ascii="Times New Roman" w:eastAsia="Times New Roman" w:hAnsi="Times New Roman" w:cs="Times New Roman"/>
                <w:b/>
              </w:rPr>
              <w:t xml:space="preserve"> учасника процедури закупівлі. </w:t>
            </w:r>
          </w:p>
          <w:p w14:paraId="7ED4F896" w14:textId="77777777" w:rsidR="00BE1578" w:rsidRPr="00A157FD" w:rsidRDefault="00BE1578" w:rsidP="00BE1578">
            <w:pPr>
              <w:spacing w:after="0" w:line="276" w:lineRule="auto"/>
              <w:ind w:right="140"/>
              <w:jc w:val="both"/>
              <w:rPr>
                <w:rFonts w:ascii="Times New Roman" w:eastAsia="Times New Roman" w:hAnsi="Times New Roman" w:cs="Times New Roman"/>
                <w:i/>
              </w:rPr>
            </w:pPr>
            <w:r w:rsidRPr="00A157FD">
              <w:rPr>
                <w:rFonts w:ascii="Times New Roman" w:eastAsia="Times New Roman" w:hAnsi="Times New Roman" w:cs="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r w:rsidRPr="00A157FD">
                <w:rPr>
                  <w:rFonts w:ascii="Times New Roman" w:eastAsia="Times New Roman" w:hAnsi="Times New Roman" w:cs="Times New Roman"/>
                  <w:i/>
                </w:rPr>
                <w:t>підпунктах 3</w:t>
              </w:r>
            </w:hyperlink>
            <w:r w:rsidRPr="00A157FD">
              <w:rPr>
                <w:rFonts w:ascii="Times New Roman" w:eastAsia="Times New Roman" w:hAnsi="Times New Roman" w:cs="Times New Roman"/>
                <w:i/>
              </w:rPr>
              <w:t xml:space="preserve">, </w:t>
            </w:r>
            <w:hyperlink r:id="rId12" w:anchor="n620">
              <w:r w:rsidRPr="00A157FD">
                <w:rPr>
                  <w:rFonts w:ascii="Times New Roman" w:eastAsia="Times New Roman" w:hAnsi="Times New Roman" w:cs="Times New Roman"/>
                  <w:i/>
                </w:rPr>
                <w:t>5</w:t>
              </w:r>
            </w:hyperlink>
            <w:r w:rsidRPr="00A157FD">
              <w:rPr>
                <w:rFonts w:ascii="Times New Roman" w:eastAsia="Times New Roman" w:hAnsi="Times New Roman" w:cs="Times New Roman"/>
                <w:i/>
              </w:rPr>
              <w:t xml:space="preserve">, </w:t>
            </w:r>
            <w:hyperlink r:id="rId13" w:anchor="n621">
              <w:r w:rsidRPr="00A157FD">
                <w:rPr>
                  <w:rFonts w:ascii="Times New Roman" w:eastAsia="Times New Roman" w:hAnsi="Times New Roman" w:cs="Times New Roman"/>
                  <w:i/>
                </w:rPr>
                <w:t>6</w:t>
              </w:r>
            </w:hyperlink>
            <w:r w:rsidRPr="00A157FD">
              <w:rPr>
                <w:rFonts w:ascii="Times New Roman" w:eastAsia="Times New Roman" w:hAnsi="Times New Roman" w:cs="Times New Roman"/>
                <w:i/>
              </w:rPr>
              <w:t xml:space="preserve"> і </w:t>
            </w:r>
            <w:hyperlink r:id="rId14" w:anchor="n627">
              <w:r w:rsidRPr="00A157FD">
                <w:rPr>
                  <w:rFonts w:ascii="Times New Roman" w:eastAsia="Times New Roman" w:hAnsi="Times New Roman" w:cs="Times New Roman"/>
                  <w:i/>
                </w:rPr>
                <w:t>12</w:t>
              </w:r>
            </w:hyperlink>
            <w:r w:rsidRPr="00A157FD">
              <w:rPr>
                <w:rFonts w:ascii="Times New Roman" w:eastAsia="Times New Roman" w:hAnsi="Times New Roman" w:cs="Times New Roman"/>
                <w:i/>
              </w:rPr>
              <w:t xml:space="preserve"> та в </w:t>
            </w:r>
            <w:hyperlink r:id="rId15" w:anchor="n628">
              <w:r w:rsidRPr="00A157FD">
                <w:rPr>
                  <w:rFonts w:ascii="Times New Roman" w:eastAsia="Times New Roman" w:hAnsi="Times New Roman" w:cs="Times New Roman"/>
                  <w:i/>
                </w:rPr>
                <w:t>абзаці чотирнадцятому</w:t>
              </w:r>
            </w:hyperlink>
            <w:r w:rsidRPr="00A157FD">
              <w:rPr>
                <w:rFonts w:ascii="Times New Roman" w:eastAsia="Times New Roman" w:hAnsi="Times New Roman" w:cs="Times New Roman"/>
                <w:i/>
              </w:rPr>
              <w:t xml:space="preserve"> цього пункту.</w:t>
            </w:r>
          </w:p>
          <w:p w14:paraId="4B51994A" w14:textId="77777777" w:rsidR="00BE1578" w:rsidRPr="00A157FD" w:rsidRDefault="00BE1578" w:rsidP="00BE1578">
            <w:pPr>
              <w:spacing w:after="0" w:line="276" w:lineRule="auto"/>
              <w:ind w:right="140"/>
              <w:jc w:val="both"/>
              <w:rPr>
                <w:rFonts w:ascii="Times New Roman" w:eastAsia="Times New Roman" w:hAnsi="Times New Roman" w:cs="Times New Roman"/>
                <w:i/>
              </w:rPr>
            </w:pPr>
            <w:r w:rsidRPr="00A157FD">
              <w:rPr>
                <w:rFonts w:ascii="Times New Roman" w:eastAsia="Times New Roman" w:hAnsi="Times New Roman" w:cs="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6" w:anchor="n618">
              <w:r w:rsidRPr="00A157FD">
                <w:rPr>
                  <w:rFonts w:ascii="Times New Roman" w:eastAsia="Times New Roman" w:hAnsi="Times New Roman" w:cs="Times New Roman"/>
                  <w:i/>
                </w:rPr>
                <w:t>підпунктах 3</w:t>
              </w:r>
            </w:hyperlink>
            <w:r w:rsidRPr="00A157FD">
              <w:rPr>
                <w:rFonts w:ascii="Times New Roman" w:eastAsia="Times New Roman" w:hAnsi="Times New Roman" w:cs="Times New Roman"/>
                <w:i/>
              </w:rPr>
              <w:t xml:space="preserve">, </w:t>
            </w:r>
            <w:hyperlink r:id="rId17" w:anchor="n620">
              <w:r w:rsidRPr="00A157FD">
                <w:rPr>
                  <w:rFonts w:ascii="Times New Roman" w:eastAsia="Times New Roman" w:hAnsi="Times New Roman" w:cs="Times New Roman"/>
                  <w:i/>
                </w:rPr>
                <w:t>5</w:t>
              </w:r>
            </w:hyperlink>
            <w:r w:rsidRPr="00A157FD">
              <w:rPr>
                <w:rFonts w:ascii="Times New Roman" w:eastAsia="Times New Roman" w:hAnsi="Times New Roman" w:cs="Times New Roman"/>
                <w:i/>
              </w:rPr>
              <w:t xml:space="preserve">, </w:t>
            </w:r>
            <w:hyperlink r:id="rId18" w:anchor="n621">
              <w:r w:rsidRPr="00A157FD">
                <w:rPr>
                  <w:rFonts w:ascii="Times New Roman" w:eastAsia="Times New Roman" w:hAnsi="Times New Roman" w:cs="Times New Roman"/>
                  <w:i/>
                </w:rPr>
                <w:t>6</w:t>
              </w:r>
            </w:hyperlink>
            <w:r w:rsidRPr="00A157FD">
              <w:rPr>
                <w:rFonts w:ascii="Times New Roman" w:eastAsia="Times New Roman" w:hAnsi="Times New Roman" w:cs="Times New Roman"/>
                <w:i/>
              </w:rPr>
              <w:t xml:space="preserve"> і </w:t>
            </w:r>
            <w:hyperlink r:id="rId19" w:anchor="n627">
              <w:r w:rsidRPr="00A157FD">
                <w:rPr>
                  <w:rFonts w:ascii="Times New Roman" w:eastAsia="Times New Roman" w:hAnsi="Times New Roman" w:cs="Times New Roman"/>
                  <w:i/>
                </w:rPr>
                <w:t>12</w:t>
              </w:r>
            </w:hyperlink>
            <w:r w:rsidRPr="00A157FD">
              <w:rPr>
                <w:rFonts w:ascii="Times New Roman" w:eastAsia="Times New Roman" w:hAnsi="Times New Roman" w:cs="Times New Roman"/>
                <w:i/>
              </w:rPr>
              <w:t xml:space="preserve"> та в </w:t>
            </w:r>
            <w:hyperlink r:id="rId20" w:anchor="n628">
              <w:r w:rsidRPr="00A157FD">
                <w:rPr>
                  <w:rFonts w:ascii="Times New Roman" w:eastAsia="Times New Roman" w:hAnsi="Times New Roman" w:cs="Times New Roman"/>
                  <w:i/>
                </w:rPr>
                <w:t>абзаці чотирнадцятому</w:t>
              </w:r>
            </w:hyperlink>
            <w:r w:rsidRPr="00A157FD">
              <w:rPr>
                <w:rFonts w:ascii="Times New Roman" w:eastAsia="Times New Roman" w:hAnsi="Times New Roman" w:cs="Times New Roman"/>
                <w:i/>
              </w:rPr>
              <w:t xml:space="preserve"> пункту 47 Особливостей.</w:t>
            </w:r>
          </w:p>
          <w:p w14:paraId="14727D08" w14:textId="77777777" w:rsidR="00BE1578" w:rsidRPr="00A157FD" w:rsidRDefault="00BE1578" w:rsidP="00BE1578">
            <w:pPr>
              <w:spacing w:after="0" w:line="256" w:lineRule="auto"/>
              <w:ind w:right="140"/>
              <w:jc w:val="both"/>
              <w:rPr>
                <w:rFonts w:ascii="Times New Roman" w:eastAsia="Times New Roman" w:hAnsi="Times New Roman" w:cs="Times New Roman"/>
                <w:i/>
              </w:rPr>
            </w:pPr>
            <w:r w:rsidRPr="00A157FD">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157FD">
              <w:rPr>
                <w:rFonts w:ascii="Times New Roman" w:eastAsia="Times New Roman" w:hAnsi="Times New Roman" w:cs="Times New Roman"/>
                <w:i/>
              </w:rPr>
              <w:t>безпекових</w:t>
            </w:r>
            <w:proofErr w:type="spellEnd"/>
            <w:r w:rsidRPr="00A157FD">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7FD">
              <w:rPr>
                <w:rFonts w:ascii="Times New Roman" w:eastAsia="Times New Roman" w:hAnsi="Times New Roman" w:cs="Times New Roman"/>
                <w:b/>
                <w:i/>
              </w:rPr>
              <w:t xml:space="preserve"> </w:t>
            </w:r>
            <w:r w:rsidRPr="00A157FD">
              <w:rPr>
                <w:rFonts w:ascii="Times New Roman" w:eastAsia="Times New Roman" w:hAnsi="Times New Roman" w:cs="Times New Roman"/>
                <w:i/>
              </w:rPr>
              <w:t>свою роботу, так і відкриватись, поновлюватись у період воєнного стану.</w:t>
            </w:r>
          </w:p>
          <w:p w14:paraId="07336AE2" w14:textId="77777777" w:rsidR="00BE1578" w:rsidRPr="00A157FD" w:rsidRDefault="00BE1578" w:rsidP="00BE1578">
            <w:pPr>
              <w:spacing w:after="0" w:line="240" w:lineRule="auto"/>
              <w:ind w:right="140"/>
              <w:jc w:val="both"/>
              <w:rPr>
                <w:rFonts w:ascii="Times New Roman" w:eastAsia="Times New Roman" w:hAnsi="Times New Roman" w:cs="Times New Roman"/>
              </w:rPr>
            </w:pPr>
            <w:r w:rsidRPr="00A157FD">
              <w:rPr>
                <w:rFonts w:ascii="Times New Roman" w:eastAsia="Times New Roman" w:hAnsi="Times New Roman" w:cs="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E1578" w:rsidRPr="00A157FD" w14:paraId="12D03AC1" w14:textId="77777777" w:rsidTr="0069547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908B2" w14:textId="77777777" w:rsidR="00BE1578" w:rsidRPr="00A157FD" w:rsidRDefault="00BE1578" w:rsidP="00BE1578">
            <w:pPr>
              <w:spacing w:after="0" w:line="240" w:lineRule="auto"/>
              <w:ind w:left="100"/>
              <w:jc w:val="center"/>
              <w:rPr>
                <w:rFonts w:ascii="Times New Roman" w:eastAsia="Times New Roman" w:hAnsi="Times New Roman" w:cs="Times New Roman"/>
              </w:rPr>
            </w:pPr>
            <w:r w:rsidRPr="00A157FD">
              <w:rPr>
                <w:rFonts w:ascii="Times New Roman" w:eastAsia="Times New Roman" w:hAnsi="Times New Roman" w:cs="Times New Roman"/>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F52EE" w14:textId="77777777" w:rsidR="00BE1578" w:rsidRPr="00A157FD" w:rsidRDefault="00BE1578" w:rsidP="00BE15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A157FD">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FD4C20" w14:textId="77777777" w:rsidR="00BE1578" w:rsidRPr="00A157FD" w:rsidRDefault="00BE1578" w:rsidP="00BE1578">
            <w:pPr>
              <w:spacing w:after="0" w:line="240" w:lineRule="auto"/>
              <w:ind w:right="140"/>
              <w:jc w:val="both"/>
              <w:rPr>
                <w:rFonts w:ascii="Times New Roman" w:eastAsia="Times New Roman" w:hAnsi="Times New Roman" w:cs="Times New Roman"/>
                <w:b/>
              </w:rPr>
            </w:pPr>
            <w:r w:rsidRPr="00A157FD">
              <w:rPr>
                <w:rFonts w:ascii="Times New Roman" w:eastAsia="Times New Roman" w:hAnsi="Times New Roman" w:cs="Times New Roman"/>
                <w:b/>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5E5565" w14:textId="77777777" w:rsidR="00BE1578" w:rsidRPr="00A157FD" w:rsidRDefault="00BE1578" w:rsidP="00BE1578">
            <w:pPr>
              <w:spacing w:after="0" w:line="240" w:lineRule="auto"/>
              <w:jc w:val="both"/>
              <w:rPr>
                <w:rFonts w:ascii="Times New Roman" w:eastAsia="Times New Roman" w:hAnsi="Times New Roman" w:cs="Times New Roman"/>
                <w:b/>
              </w:rPr>
            </w:pPr>
            <w:r w:rsidRPr="00A157FD">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8FEE193" w14:textId="77777777" w:rsidR="00BE1578" w:rsidRPr="00A157FD" w:rsidRDefault="00BE1578" w:rsidP="00BE1578">
            <w:pPr>
              <w:spacing w:after="0" w:line="240" w:lineRule="auto"/>
              <w:jc w:val="both"/>
              <w:rPr>
                <w:rFonts w:ascii="Times New Roman" w:eastAsia="Times New Roman" w:hAnsi="Times New Roman" w:cs="Times New Roman"/>
                <w:b/>
              </w:rPr>
            </w:pPr>
          </w:p>
          <w:p w14:paraId="4520B518" w14:textId="77777777" w:rsidR="00BE1578" w:rsidRPr="00A157FD" w:rsidRDefault="00BE1578" w:rsidP="00BE1578">
            <w:pPr>
              <w:spacing w:after="0" w:line="240" w:lineRule="auto"/>
              <w:jc w:val="both"/>
              <w:rPr>
                <w:rFonts w:ascii="Times New Roman" w:eastAsia="Times New Roman" w:hAnsi="Times New Roman" w:cs="Times New Roman"/>
              </w:rPr>
            </w:pPr>
            <w:r w:rsidRPr="00A157FD">
              <w:rPr>
                <w:rFonts w:ascii="Times New Roman" w:eastAsia="Times New Roman" w:hAnsi="Times New Roman" w:cs="Times New Roman"/>
                <w:b/>
              </w:rPr>
              <w:t xml:space="preserve">Документ повинен бути не більше </w:t>
            </w:r>
            <w:proofErr w:type="spellStart"/>
            <w:r w:rsidRPr="00A157FD">
              <w:rPr>
                <w:rFonts w:ascii="Times New Roman" w:eastAsia="Times New Roman" w:hAnsi="Times New Roman" w:cs="Times New Roman"/>
                <w:b/>
              </w:rPr>
              <w:t>тридцятиденної</w:t>
            </w:r>
            <w:proofErr w:type="spellEnd"/>
            <w:r w:rsidRPr="00A157FD">
              <w:rPr>
                <w:rFonts w:ascii="Times New Roman" w:eastAsia="Times New Roman" w:hAnsi="Times New Roman" w:cs="Times New Roman"/>
                <w:b/>
              </w:rPr>
              <w:t xml:space="preserve"> давнини від дати подання документа.</w:t>
            </w:r>
            <w:r w:rsidRPr="00A157FD">
              <w:rPr>
                <w:rFonts w:ascii="Times New Roman" w:eastAsia="Times New Roman" w:hAnsi="Times New Roman" w:cs="Times New Roman"/>
              </w:rPr>
              <w:t> </w:t>
            </w:r>
          </w:p>
        </w:tc>
      </w:tr>
      <w:tr w:rsidR="00BE1578" w:rsidRPr="00A157FD" w14:paraId="2E83CB69" w14:textId="77777777" w:rsidTr="0069547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ABA34" w14:textId="77777777" w:rsidR="00BE1578" w:rsidRPr="00A157FD" w:rsidRDefault="00BE1578" w:rsidP="00BE1578">
            <w:pPr>
              <w:spacing w:after="0" w:line="240" w:lineRule="auto"/>
              <w:ind w:left="100"/>
              <w:jc w:val="center"/>
              <w:rPr>
                <w:rFonts w:ascii="Times New Roman" w:eastAsia="Times New Roman" w:hAnsi="Times New Roman" w:cs="Times New Roman"/>
              </w:rPr>
            </w:pPr>
            <w:r w:rsidRPr="00A157FD">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650A7" w14:textId="77777777" w:rsidR="00BE1578" w:rsidRPr="00A157FD" w:rsidRDefault="00BE1578" w:rsidP="00BE15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A157F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0108DC" w14:textId="77777777" w:rsidR="00BE1578" w:rsidRPr="00A157FD" w:rsidRDefault="00BE1578" w:rsidP="00BE1578">
            <w:pPr>
              <w:spacing w:after="0" w:line="240" w:lineRule="auto"/>
              <w:jc w:val="both"/>
              <w:rPr>
                <w:rFonts w:ascii="Times New Roman" w:eastAsia="Times New Roman" w:hAnsi="Times New Roman" w:cs="Times New Roman"/>
                <w:b/>
              </w:rPr>
            </w:pPr>
            <w:r w:rsidRPr="00A157FD">
              <w:rPr>
                <w:rFonts w:ascii="Times New Roman" w:eastAsia="Times New Roman" w:hAnsi="Times New Roman" w:cs="Times New Roman"/>
                <w:b/>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BDB2DE" w14:textId="77777777" w:rsidR="00BE1578" w:rsidRPr="00A157FD" w:rsidRDefault="00BE1578" w:rsidP="00BE1578">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BE1578" w:rsidRPr="00A157FD" w14:paraId="3E256DF3" w14:textId="77777777" w:rsidTr="0069547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F500B" w14:textId="77777777" w:rsidR="00BE1578" w:rsidRPr="00A157FD" w:rsidRDefault="00BE1578" w:rsidP="00BE1578">
            <w:pPr>
              <w:spacing w:after="0" w:line="240" w:lineRule="auto"/>
              <w:ind w:left="100"/>
              <w:jc w:val="center"/>
              <w:rPr>
                <w:rFonts w:ascii="Times New Roman" w:eastAsia="Times New Roman" w:hAnsi="Times New Roman" w:cs="Times New Roman"/>
                <w:b/>
              </w:rPr>
            </w:pPr>
            <w:r w:rsidRPr="00A157FD">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E61C0" w14:textId="77777777" w:rsidR="00BE1578" w:rsidRPr="00A157FD" w:rsidRDefault="00BE1578" w:rsidP="00BE1578">
            <w:pPr>
              <w:pBdr>
                <w:top w:val="nil"/>
                <w:left w:val="nil"/>
                <w:bottom w:val="nil"/>
                <w:right w:val="nil"/>
                <w:between w:val="nil"/>
              </w:pBdr>
              <w:spacing w:after="0" w:line="240" w:lineRule="auto"/>
              <w:jc w:val="both"/>
              <w:rPr>
                <w:rFonts w:ascii="Times New Roman" w:eastAsia="Times New Roman" w:hAnsi="Times New Roman" w:cs="Times New Roman"/>
              </w:rPr>
            </w:pPr>
            <w:r w:rsidRPr="00A157FD">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A157FD">
              <w:rPr>
                <w:rFonts w:ascii="Times New Roman" w:eastAsia="Times New Roman" w:hAnsi="Times New Roman" w:cs="Times New Roman"/>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0905F3" w14:textId="77777777" w:rsidR="00BE1578" w:rsidRPr="00A157FD" w:rsidRDefault="00BE1578" w:rsidP="00BE1578">
            <w:pPr>
              <w:pBdr>
                <w:top w:val="nil"/>
                <w:left w:val="nil"/>
                <w:bottom w:val="nil"/>
                <w:right w:val="nil"/>
                <w:between w:val="nil"/>
              </w:pBdr>
              <w:spacing w:after="0" w:line="240" w:lineRule="auto"/>
              <w:jc w:val="both"/>
              <w:rPr>
                <w:rFonts w:ascii="Times New Roman" w:eastAsia="Times New Roman" w:hAnsi="Times New Roman" w:cs="Times New Roman"/>
                <w:b/>
              </w:rPr>
            </w:pPr>
            <w:r w:rsidRPr="00A157FD">
              <w:rPr>
                <w:rFonts w:ascii="Times New Roman" w:eastAsia="Times New Roman" w:hAnsi="Times New Roman" w:cs="Times New Roman"/>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61737" w14:textId="77777777" w:rsidR="00BE1578" w:rsidRPr="00A157FD" w:rsidRDefault="00BE1578" w:rsidP="00BE1578">
            <w:pPr>
              <w:pBdr>
                <w:top w:val="nil"/>
                <w:left w:val="nil"/>
                <w:bottom w:val="nil"/>
                <w:right w:val="nil"/>
                <w:between w:val="nil"/>
              </w:pBdr>
              <w:spacing w:after="348" w:line="240" w:lineRule="auto"/>
              <w:jc w:val="both"/>
              <w:rPr>
                <w:rFonts w:ascii="Times New Roman" w:eastAsia="Times New Roman" w:hAnsi="Times New Roman" w:cs="Times New Roman"/>
              </w:rPr>
            </w:pPr>
            <w:r w:rsidRPr="00A157FD">
              <w:rPr>
                <w:rFonts w:ascii="Times New Roman" w:eastAsia="Times New Roman" w:hAnsi="Times New Roman" w:cs="Times New Roman"/>
                <w:b/>
              </w:rPr>
              <w:lastRenderedPageBreak/>
              <w:t>Довідка в довільній формі</w:t>
            </w:r>
            <w:r w:rsidRPr="00A157FD">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A157FD">
              <w:rPr>
                <w:rFonts w:ascii="Times New Roman" w:eastAsia="Times New Roman" w:hAnsi="Times New Roman" w:cs="Times New Roman"/>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F7DC5E" w14:textId="77777777" w:rsidR="00BE1578" w:rsidRPr="00A157FD" w:rsidRDefault="00BE1578" w:rsidP="00BE1578">
      <w:pPr>
        <w:spacing w:after="0" w:line="240" w:lineRule="auto"/>
        <w:rPr>
          <w:rFonts w:ascii="Times New Roman" w:eastAsia="Times New Roman" w:hAnsi="Times New Roman" w:cs="Times New Roman"/>
          <w:b/>
        </w:rPr>
      </w:pPr>
    </w:p>
    <w:p w14:paraId="0BCDDADE" w14:textId="77777777" w:rsidR="00BE1578" w:rsidRPr="00A157FD" w:rsidRDefault="00BE1578" w:rsidP="00BE1578">
      <w:pPr>
        <w:spacing w:before="240" w:after="0" w:line="240" w:lineRule="auto"/>
        <w:jc w:val="center"/>
        <w:rPr>
          <w:rFonts w:ascii="Times New Roman" w:eastAsia="Times New Roman" w:hAnsi="Times New Roman" w:cs="Times New Roman"/>
        </w:rPr>
      </w:pPr>
      <w:r w:rsidRPr="00A157FD">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E1578" w:rsidRPr="00A157FD" w14:paraId="4C7D720A" w14:textId="77777777" w:rsidTr="0069547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22C85" w14:textId="77777777" w:rsidR="00BE1578" w:rsidRPr="00A157FD" w:rsidRDefault="00BE1578" w:rsidP="00BE1578">
            <w:pPr>
              <w:spacing w:after="0" w:line="240" w:lineRule="auto"/>
              <w:ind w:left="100"/>
              <w:jc w:val="center"/>
              <w:rPr>
                <w:rFonts w:ascii="Times New Roman" w:eastAsia="Times New Roman" w:hAnsi="Times New Roman" w:cs="Times New Roman"/>
              </w:rPr>
            </w:pPr>
            <w:r w:rsidRPr="00A157FD">
              <w:rPr>
                <w:rFonts w:ascii="Times New Roman" w:eastAsia="Times New Roman" w:hAnsi="Times New Roman" w:cs="Times New Roman"/>
                <w:b/>
              </w:rPr>
              <w:t>№</w:t>
            </w:r>
          </w:p>
          <w:p w14:paraId="3282DB29" w14:textId="77777777" w:rsidR="00BE1578" w:rsidRPr="00A157FD" w:rsidRDefault="00BE1578" w:rsidP="00BE1578">
            <w:pPr>
              <w:spacing w:after="0" w:line="240" w:lineRule="auto"/>
              <w:ind w:left="100"/>
              <w:jc w:val="center"/>
              <w:rPr>
                <w:rFonts w:ascii="Times New Roman" w:eastAsia="Times New Roman" w:hAnsi="Times New Roman" w:cs="Times New Roman"/>
              </w:rPr>
            </w:pPr>
            <w:r w:rsidRPr="00A157FD">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E7CA6" w14:textId="77777777" w:rsidR="00BE1578" w:rsidRPr="00A157FD" w:rsidRDefault="00BE1578" w:rsidP="00BE1578">
            <w:pPr>
              <w:spacing w:after="0" w:line="240" w:lineRule="auto"/>
              <w:ind w:left="100"/>
              <w:jc w:val="center"/>
              <w:rPr>
                <w:rFonts w:ascii="Times New Roman" w:eastAsia="Times New Roman" w:hAnsi="Times New Roman" w:cs="Times New Roman"/>
              </w:rPr>
            </w:pPr>
            <w:r w:rsidRPr="00A157FD">
              <w:rPr>
                <w:rFonts w:ascii="Times New Roman" w:eastAsia="Times New Roman" w:hAnsi="Times New Roman" w:cs="Times New Roman"/>
                <w:b/>
              </w:rPr>
              <w:t xml:space="preserve">Вимоги </w:t>
            </w:r>
            <w:r w:rsidRPr="00A157FD">
              <w:rPr>
                <w:rFonts w:ascii="Times New Roman" w:eastAsia="Times New Roman" w:hAnsi="Times New Roman" w:cs="Times New Roman"/>
              </w:rPr>
              <w:t xml:space="preserve">згідно пункту </w:t>
            </w:r>
            <w:r w:rsidRPr="00A157FD">
              <w:rPr>
                <w:rFonts w:ascii="Times New Roman" w:eastAsia="Times New Roman" w:hAnsi="Times New Roman" w:cs="Times New Roman"/>
                <w:b/>
              </w:rPr>
              <w:t>47</w:t>
            </w:r>
            <w:r w:rsidRPr="00A157FD">
              <w:rPr>
                <w:rFonts w:ascii="Times New Roman" w:eastAsia="Times New Roman" w:hAnsi="Times New Roman" w:cs="Times New Roman"/>
              </w:rPr>
              <w:t xml:space="preserve"> Особливостей</w:t>
            </w:r>
          </w:p>
          <w:p w14:paraId="69A0D474" w14:textId="77777777" w:rsidR="00BE1578" w:rsidRPr="00A157FD" w:rsidRDefault="00BE1578" w:rsidP="00BE1578">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35269" w14:textId="77777777" w:rsidR="00BE1578" w:rsidRPr="00A157FD" w:rsidRDefault="00BE1578" w:rsidP="00BE1578">
            <w:pPr>
              <w:spacing w:after="0" w:line="240" w:lineRule="auto"/>
              <w:ind w:left="100"/>
              <w:jc w:val="center"/>
              <w:rPr>
                <w:rFonts w:ascii="Times New Roman" w:eastAsia="Times New Roman" w:hAnsi="Times New Roman" w:cs="Times New Roman"/>
              </w:rPr>
            </w:pPr>
            <w:r w:rsidRPr="00A157FD">
              <w:rPr>
                <w:rFonts w:ascii="Times New Roman" w:eastAsia="Times New Roman" w:hAnsi="Times New Roman" w:cs="Times New Roman"/>
                <w:b/>
              </w:rPr>
              <w:t xml:space="preserve">Переможець торгів на виконання вимоги </w:t>
            </w:r>
            <w:r w:rsidRPr="00A157FD">
              <w:rPr>
                <w:rFonts w:ascii="Times New Roman" w:eastAsia="Times New Roman" w:hAnsi="Times New Roman" w:cs="Times New Roman"/>
              </w:rPr>
              <w:t xml:space="preserve">згідно пункту </w:t>
            </w:r>
            <w:r w:rsidRPr="00A157FD">
              <w:rPr>
                <w:rFonts w:ascii="Times New Roman" w:eastAsia="Times New Roman" w:hAnsi="Times New Roman" w:cs="Times New Roman"/>
                <w:b/>
              </w:rPr>
              <w:t>47</w:t>
            </w:r>
            <w:r w:rsidRPr="00A157FD">
              <w:rPr>
                <w:rFonts w:ascii="Times New Roman" w:eastAsia="Times New Roman" w:hAnsi="Times New Roman" w:cs="Times New Roman"/>
              </w:rPr>
              <w:t xml:space="preserve"> Особливостей</w:t>
            </w:r>
            <w:r w:rsidRPr="00A157F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BE1578" w:rsidRPr="00A157FD" w14:paraId="7313514B" w14:textId="77777777" w:rsidTr="0069547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CD90E" w14:textId="77777777" w:rsidR="00BE1578" w:rsidRPr="00A157FD" w:rsidRDefault="00BE1578" w:rsidP="00BE1578">
            <w:pPr>
              <w:spacing w:after="0" w:line="240" w:lineRule="auto"/>
              <w:ind w:left="100"/>
              <w:jc w:val="center"/>
              <w:rPr>
                <w:rFonts w:ascii="Times New Roman" w:eastAsia="Times New Roman" w:hAnsi="Times New Roman" w:cs="Times New Roman"/>
              </w:rPr>
            </w:pPr>
            <w:r w:rsidRPr="00A157FD">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FA562" w14:textId="77777777" w:rsidR="00BE1578" w:rsidRPr="00A157FD" w:rsidRDefault="00BE1578" w:rsidP="00BE15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A157F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287C63" w14:textId="77777777" w:rsidR="00BE1578" w:rsidRPr="00A157FD" w:rsidRDefault="00BE1578" w:rsidP="00BE1578">
            <w:pPr>
              <w:spacing w:after="0" w:line="240" w:lineRule="auto"/>
              <w:jc w:val="both"/>
              <w:rPr>
                <w:rFonts w:ascii="Times New Roman" w:eastAsia="Times New Roman" w:hAnsi="Times New Roman" w:cs="Times New Roman"/>
                <w:b/>
              </w:rPr>
            </w:pPr>
            <w:r w:rsidRPr="00A157FD">
              <w:rPr>
                <w:rFonts w:ascii="Times New Roman" w:eastAsia="Times New Roman" w:hAnsi="Times New Roman" w:cs="Times New Roman"/>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8CF5C" w14:textId="77777777" w:rsidR="00BE1578" w:rsidRPr="00A157FD" w:rsidRDefault="00BE1578" w:rsidP="00BE1578">
            <w:pPr>
              <w:spacing w:after="0" w:line="240" w:lineRule="auto"/>
              <w:ind w:right="140"/>
              <w:jc w:val="both"/>
              <w:rPr>
                <w:rFonts w:ascii="Times New Roman" w:eastAsia="Times New Roman" w:hAnsi="Times New Roman" w:cs="Times New Roman"/>
                <w:b/>
              </w:rPr>
            </w:pPr>
            <w:r w:rsidRPr="00A157FD">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2177DDC2" w14:textId="77777777" w:rsidR="00BE1578" w:rsidRPr="00A157FD" w:rsidRDefault="00BE1578" w:rsidP="00BE1578">
            <w:pPr>
              <w:spacing w:after="0" w:line="276" w:lineRule="auto"/>
              <w:ind w:right="140"/>
              <w:jc w:val="both"/>
              <w:rPr>
                <w:rFonts w:ascii="Times New Roman" w:eastAsia="Times New Roman" w:hAnsi="Times New Roman" w:cs="Times New Roman"/>
                <w:i/>
              </w:rPr>
            </w:pPr>
            <w:r w:rsidRPr="00A157FD">
              <w:rPr>
                <w:rFonts w:ascii="Times New Roman" w:eastAsia="Times New Roman" w:hAnsi="Times New Roman" w:cs="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r w:rsidRPr="00A157FD">
                <w:rPr>
                  <w:rFonts w:ascii="Times New Roman" w:eastAsia="Times New Roman" w:hAnsi="Times New Roman" w:cs="Times New Roman"/>
                  <w:i/>
                </w:rPr>
                <w:t>підпунктах 3</w:t>
              </w:r>
            </w:hyperlink>
            <w:r w:rsidRPr="00A157FD">
              <w:rPr>
                <w:rFonts w:ascii="Times New Roman" w:eastAsia="Times New Roman" w:hAnsi="Times New Roman" w:cs="Times New Roman"/>
                <w:i/>
              </w:rPr>
              <w:t xml:space="preserve">, </w:t>
            </w:r>
            <w:hyperlink r:id="rId22" w:anchor="n620">
              <w:r w:rsidRPr="00A157FD">
                <w:rPr>
                  <w:rFonts w:ascii="Times New Roman" w:eastAsia="Times New Roman" w:hAnsi="Times New Roman" w:cs="Times New Roman"/>
                  <w:i/>
                </w:rPr>
                <w:t>5</w:t>
              </w:r>
            </w:hyperlink>
            <w:r w:rsidRPr="00A157FD">
              <w:rPr>
                <w:rFonts w:ascii="Times New Roman" w:eastAsia="Times New Roman" w:hAnsi="Times New Roman" w:cs="Times New Roman"/>
                <w:i/>
              </w:rPr>
              <w:t xml:space="preserve">, </w:t>
            </w:r>
            <w:hyperlink r:id="rId23" w:anchor="n621">
              <w:r w:rsidRPr="00A157FD">
                <w:rPr>
                  <w:rFonts w:ascii="Times New Roman" w:eastAsia="Times New Roman" w:hAnsi="Times New Roman" w:cs="Times New Roman"/>
                  <w:i/>
                </w:rPr>
                <w:t>6</w:t>
              </w:r>
            </w:hyperlink>
            <w:r w:rsidRPr="00A157FD">
              <w:rPr>
                <w:rFonts w:ascii="Times New Roman" w:eastAsia="Times New Roman" w:hAnsi="Times New Roman" w:cs="Times New Roman"/>
                <w:i/>
              </w:rPr>
              <w:t xml:space="preserve"> і </w:t>
            </w:r>
            <w:hyperlink r:id="rId24" w:anchor="n627">
              <w:r w:rsidRPr="00A157FD">
                <w:rPr>
                  <w:rFonts w:ascii="Times New Roman" w:eastAsia="Times New Roman" w:hAnsi="Times New Roman" w:cs="Times New Roman"/>
                  <w:i/>
                </w:rPr>
                <w:t>12</w:t>
              </w:r>
            </w:hyperlink>
            <w:r w:rsidRPr="00A157FD">
              <w:rPr>
                <w:rFonts w:ascii="Times New Roman" w:eastAsia="Times New Roman" w:hAnsi="Times New Roman" w:cs="Times New Roman"/>
                <w:i/>
              </w:rPr>
              <w:t xml:space="preserve"> та в </w:t>
            </w:r>
            <w:hyperlink r:id="rId25" w:anchor="n628">
              <w:r w:rsidRPr="00A157FD">
                <w:rPr>
                  <w:rFonts w:ascii="Times New Roman" w:eastAsia="Times New Roman" w:hAnsi="Times New Roman" w:cs="Times New Roman"/>
                  <w:i/>
                </w:rPr>
                <w:t>абзаці чотирнадцятому</w:t>
              </w:r>
            </w:hyperlink>
            <w:r w:rsidRPr="00A157FD">
              <w:rPr>
                <w:rFonts w:ascii="Times New Roman" w:eastAsia="Times New Roman" w:hAnsi="Times New Roman" w:cs="Times New Roman"/>
                <w:i/>
              </w:rPr>
              <w:t xml:space="preserve"> цього пункту.</w:t>
            </w:r>
          </w:p>
          <w:p w14:paraId="0E830D15" w14:textId="77777777" w:rsidR="00BE1578" w:rsidRPr="00A157FD" w:rsidRDefault="00BE1578" w:rsidP="00BE1578">
            <w:pPr>
              <w:spacing w:after="0" w:line="276" w:lineRule="auto"/>
              <w:ind w:right="140"/>
              <w:jc w:val="both"/>
              <w:rPr>
                <w:rFonts w:ascii="Times New Roman" w:eastAsia="Times New Roman" w:hAnsi="Times New Roman" w:cs="Times New Roman"/>
                <w:i/>
              </w:rPr>
            </w:pPr>
            <w:r w:rsidRPr="00A157FD">
              <w:rPr>
                <w:rFonts w:ascii="Times New Roman" w:eastAsia="Times New Roman" w:hAnsi="Times New Roman" w:cs="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6" w:anchor="n618">
              <w:r w:rsidRPr="00A157FD">
                <w:rPr>
                  <w:rFonts w:ascii="Times New Roman" w:eastAsia="Times New Roman" w:hAnsi="Times New Roman" w:cs="Times New Roman"/>
                  <w:i/>
                </w:rPr>
                <w:t>підпунктах 3</w:t>
              </w:r>
            </w:hyperlink>
            <w:r w:rsidRPr="00A157FD">
              <w:rPr>
                <w:rFonts w:ascii="Times New Roman" w:eastAsia="Times New Roman" w:hAnsi="Times New Roman" w:cs="Times New Roman"/>
                <w:i/>
              </w:rPr>
              <w:t xml:space="preserve">, </w:t>
            </w:r>
            <w:hyperlink r:id="rId27" w:anchor="n620">
              <w:r w:rsidRPr="00A157FD">
                <w:rPr>
                  <w:rFonts w:ascii="Times New Roman" w:eastAsia="Times New Roman" w:hAnsi="Times New Roman" w:cs="Times New Roman"/>
                  <w:i/>
                </w:rPr>
                <w:t>5</w:t>
              </w:r>
            </w:hyperlink>
            <w:r w:rsidRPr="00A157FD">
              <w:rPr>
                <w:rFonts w:ascii="Times New Roman" w:eastAsia="Times New Roman" w:hAnsi="Times New Roman" w:cs="Times New Roman"/>
                <w:i/>
              </w:rPr>
              <w:t xml:space="preserve">, </w:t>
            </w:r>
            <w:hyperlink r:id="rId28" w:anchor="n621">
              <w:r w:rsidRPr="00A157FD">
                <w:rPr>
                  <w:rFonts w:ascii="Times New Roman" w:eastAsia="Times New Roman" w:hAnsi="Times New Roman" w:cs="Times New Roman"/>
                  <w:i/>
                </w:rPr>
                <w:t>6</w:t>
              </w:r>
            </w:hyperlink>
            <w:r w:rsidRPr="00A157FD">
              <w:rPr>
                <w:rFonts w:ascii="Times New Roman" w:eastAsia="Times New Roman" w:hAnsi="Times New Roman" w:cs="Times New Roman"/>
                <w:i/>
              </w:rPr>
              <w:t xml:space="preserve"> і </w:t>
            </w:r>
            <w:hyperlink r:id="rId29" w:anchor="n627">
              <w:r w:rsidRPr="00A157FD">
                <w:rPr>
                  <w:rFonts w:ascii="Times New Roman" w:eastAsia="Times New Roman" w:hAnsi="Times New Roman" w:cs="Times New Roman"/>
                  <w:i/>
                </w:rPr>
                <w:t>12</w:t>
              </w:r>
            </w:hyperlink>
            <w:r w:rsidRPr="00A157FD">
              <w:rPr>
                <w:rFonts w:ascii="Times New Roman" w:eastAsia="Times New Roman" w:hAnsi="Times New Roman" w:cs="Times New Roman"/>
                <w:i/>
              </w:rPr>
              <w:t xml:space="preserve"> та в </w:t>
            </w:r>
            <w:hyperlink r:id="rId30" w:anchor="n628">
              <w:r w:rsidRPr="00A157FD">
                <w:rPr>
                  <w:rFonts w:ascii="Times New Roman" w:eastAsia="Times New Roman" w:hAnsi="Times New Roman" w:cs="Times New Roman"/>
                  <w:i/>
                </w:rPr>
                <w:t>абзаці чотирнадцятому</w:t>
              </w:r>
            </w:hyperlink>
            <w:r w:rsidRPr="00A157FD">
              <w:rPr>
                <w:rFonts w:ascii="Times New Roman" w:eastAsia="Times New Roman" w:hAnsi="Times New Roman" w:cs="Times New Roman"/>
                <w:i/>
              </w:rPr>
              <w:t xml:space="preserve"> пункту 47 Особливостей.</w:t>
            </w:r>
          </w:p>
          <w:p w14:paraId="54999B8B" w14:textId="77777777" w:rsidR="00BE1578" w:rsidRPr="00A157FD" w:rsidRDefault="00BE1578" w:rsidP="00BE1578">
            <w:pPr>
              <w:spacing w:after="0" w:line="256" w:lineRule="auto"/>
              <w:ind w:right="140"/>
              <w:jc w:val="both"/>
              <w:rPr>
                <w:rFonts w:ascii="Times New Roman" w:eastAsia="Times New Roman" w:hAnsi="Times New Roman" w:cs="Times New Roman"/>
                <w:i/>
              </w:rPr>
            </w:pPr>
            <w:r w:rsidRPr="00A157FD">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w:t>
            </w:r>
            <w:r w:rsidRPr="00A157FD">
              <w:rPr>
                <w:rFonts w:ascii="Times New Roman" w:eastAsia="Times New Roman" w:hAnsi="Times New Roman" w:cs="Times New Roman"/>
                <w:i/>
              </w:rPr>
              <w:lastRenderedPageBreak/>
              <w:t xml:space="preserve">правопорушення, з урахуванням </w:t>
            </w:r>
            <w:proofErr w:type="spellStart"/>
            <w:r w:rsidRPr="00A157FD">
              <w:rPr>
                <w:rFonts w:ascii="Times New Roman" w:eastAsia="Times New Roman" w:hAnsi="Times New Roman" w:cs="Times New Roman"/>
                <w:i/>
              </w:rPr>
              <w:t>безпекових</w:t>
            </w:r>
            <w:proofErr w:type="spellEnd"/>
            <w:r w:rsidRPr="00A157FD">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3F11730" w14:textId="77777777" w:rsidR="00BE1578" w:rsidRPr="00A157FD" w:rsidRDefault="00BE1578" w:rsidP="00BE1578">
            <w:pPr>
              <w:spacing w:after="0" w:line="240" w:lineRule="auto"/>
              <w:ind w:right="140"/>
              <w:jc w:val="both"/>
              <w:rPr>
                <w:rFonts w:ascii="Times New Roman" w:eastAsia="Times New Roman" w:hAnsi="Times New Roman" w:cs="Times New Roman"/>
              </w:rPr>
            </w:pPr>
            <w:r w:rsidRPr="00A157FD">
              <w:rPr>
                <w:rFonts w:ascii="Times New Roman" w:eastAsia="Times New Roman" w:hAnsi="Times New Roman" w:cs="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BE1578" w:rsidRPr="00A157FD" w14:paraId="413EDD93" w14:textId="77777777" w:rsidTr="0069547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2A7AD" w14:textId="77777777" w:rsidR="00BE1578" w:rsidRPr="00A157FD" w:rsidRDefault="00BE1578" w:rsidP="00BE1578">
            <w:pPr>
              <w:spacing w:after="0" w:line="240" w:lineRule="auto"/>
              <w:ind w:left="100"/>
              <w:jc w:val="center"/>
              <w:rPr>
                <w:rFonts w:ascii="Times New Roman" w:eastAsia="Times New Roman" w:hAnsi="Times New Roman" w:cs="Times New Roman"/>
              </w:rPr>
            </w:pPr>
            <w:r w:rsidRPr="00A157FD">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77463" w14:textId="77777777" w:rsidR="00BE1578" w:rsidRPr="00A157FD" w:rsidRDefault="00BE1578" w:rsidP="00BE15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A157FD">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88B9F4" w14:textId="77777777" w:rsidR="00BE1578" w:rsidRPr="00A157FD" w:rsidRDefault="00BE1578" w:rsidP="00BE15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A157FD">
              <w:rPr>
                <w:rFonts w:ascii="Times New Roman" w:eastAsia="Times New Roman" w:hAnsi="Times New Roman" w:cs="Times New Roman"/>
                <w:b/>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52A421" w14:textId="77777777" w:rsidR="00BE1578" w:rsidRPr="00A157FD" w:rsidRDefault="00BE1578" w:rsidP="00BE1578">
            <w:pPr>
              <w:spacing w:after="0" w:line="240" w:lineRule="auto"/>
              <w:jc w:val="both"/>
              <w:rPr>
                <w:rFonts w:ascii="Times New Roman" w:eastAsia="Times New Roman" w:hAnsi="Times New Roman" w:cs="Times New Roman"/>
                <w:b/>
              </w:rPr>
            </w:pPr>
            <w:r w:rsidRPr="00A157FD">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6F3B57" w14:textId="77777777" w:rsidR="00BE1578" w:rsidRPr="00A157FD" w:rsidRDefault="00BE1578" w:rsidP="00BE1578">
            <w:pPr>
              <w:spacing w:after="0" w:line="240" w:lineRule="auto"/>
              <w:jc w:val="both"/>
              <w:rPr>
                <w:rFonts w:ascii="Times New Roman" w:eastAsia="Times New Roman" w:hAnsi="Times New Roman" w:cs="Times New Roman"/>
                <w:b/>
              </w:rPr>
            </w:pPr>
          </w:p>
          <w:p w14:paraId="514438AB" w14:textId="77777777" w:rsidR="00BE1578" w:rsidRPr="00A157FD" w:rsidRDefault="00BE1578" w:rsidP="00BE1578">
            <w:pPr>
              <w:spacing w:after="0" w:line="240" w:lineRule="auto"/>
              <w:jc w:val="both"/>
              <w:rPr>
                <w:rFonts w:ascii="Times New Roman" w:eastAsia="Times New Roman" w:hAnsi="Times New Roman" w:cs="Times New Roman"/>
              </w:rPr>
            </w:pPr>
            <w:r w:rsidRPr="00A157FD">
              <w:rPr>
                <w:rFonts w:ascii="Times New Roman" w:eastAsia="Times New Roman" w:hAnsi="Times New Roman" w:cs="Times New Roman"/>
                <w:b/>
              </w:rPr>
              <w:t xml:space="preserve">Документ повинен бути не більше </w:t>
            </w:r>
            <w:proofErr w:type="spellStart"/>
            <w:r w:rsidRPr="00A157FD">
              <w:rPr>
                <w:rFonts w:ascii="Times New Roman" w:eastAsia="Times New Roman" w:hAnsi="Times New Roman" w:cs="Times New Roman"/>
                <w:b/>
              </w:rPr>
              <w:t>тридцятиденної</w:t>
            </w:r>
            <w:proofErr w:type="spellEnd"/>
            <w:r w:rsidRPr="00A157FD">
              <w:rPr>
                <w:rFonts w:ascii="Times New Roman" w:eastAsia="Times New Roman" w:hAnsi="Times New Roman" w:cs="Times New Roman"/>
                <w:b/>
              </w:rPr>
              <w:t xml:space="preserve"> давнини від дати подання документа.</w:t>
            </w:r>
            <w:r w:rsidRPr="00A157FD">
              <w:rPr>
                <w:rFonts w:ascii="Times New Roman" w:eastAsia="Times New Roman" w:hAnsi="Times New Roman" w:cs="Times New Roman"/>
              </w:rPr>
              <w:t> </w:t>
            </w:r>
          </w:p>
        </w:tc>
      </w:tr>
      <w:tr w:rsidR="00BE1578" w:rsidRPr="00A157FD" w14:paraId="67D3803E" w14:textId="77777777" w:rsidTr="0069547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727FF" w14:textId="77777777" w:rsidR="00BE1578" w:rsidRPr="00A157FD" w:rsidRDefault="00BE1578" w:rsidP="00BE1578">
            <w:pPr>
              <w:spacing w:after="0" w:line="240" w:lineRule="auto"/>
              <w:ind w:left="100"/>
              <w:jc w:val="center"/>
              <w:rPr>
                <w:rFonts w:ascii="Times New Roman" w:eastAsia="Times New Roman" w:hAnsi="Times New Roman" w:cs="Times New Roman"/>
              </w:rPr>
            </w:pPr>
            <w:r w:rsidRPr="00A157FD">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62214" w14:textId="77777777" w:rsidR="00BE1578" w:rsidRPr="00A157FD" w:rsidRDefault="00BE1578" w:rsidP="00BE15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A157F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6614D5" w14:textId="77777777" w:rsidR="00BE1578" w:rsidRPr="00A157FD" w:rsidRDefault="00BE1578" w:rsidP="00BE1578">
            <w:pPr>
              <w:spacing w:after="0" w:line="240" w:lineRule="auto"/>
              <w:jc w:val="both"/>
              <w:rPr>
                <w:rFonts w:ascii="Times New Roman" w:eastAsia="Times New Roman" w:hAnsi="Times New Roman" w:cs="Times New Roman"/>
              </w:rPr>
            </w:pPr>
            <w:r w:rsidRPr="00A157FD">
              <w:rPr>
                <w:rFonts w:ascii="Times New Roman" w:eastAsia="Times New Roman" w:hAnsi="Times New Roman" w:cs="Times New Roman"/>
                <w:b/>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3A18BA" w14:textId="77777777" w:rsidR="00BE1578" w:rsidRPr="00A157FD" w:rsidRDefault="00BE1578" w:rsidP="00BE1578">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E1578" w:rsidRPr="00A157FD" w14:paraId="077BA636" w14:textId="77777777" w:rsidTr="0069547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BC149" w14:textId="77777777" w:rsidR="00BE1578" w:rsidRPr="00A157FD" w:rsidRDefault="00BE1578" w:rsidP="00BE1578">
            <w:pPr>
              <w:spacing w:after="0" w:line="240" w:lineRule="auto"/>
              <w:ind w:left="100"/>
              <w:jc w:val="center"/>
              <w:rPr>
                <w:rFonts w:ascii="Times New Roman" w:eastAsia="Times New Roman" w:hAnsi="Times New Roman" w:cs="Times New Roman"/>
                <w:b/>
              </w:rPr>
            </w:pPr>
            <w:r w:rsidRPr="00A157FD">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2E389" w14:textId="77777777" w:rsidR="00BE1578" w:rsidRPr="00A157FD" w:rsidRDefault="00BE1578" w:rsidP="00BE1578">
            <w:pPr>
              <w:pBdr>
                <w:top w:val="nil"/>
                <w:left w:val="nil"/>
                <w:bottom w:val="nil"/>
                <w:right w:val="nil"/>
                <w:between w:val="nil"/>
              </w:pBdr>
              <w:spacing w:after="0" w:line="240" w:lineRule="auto"/>
              <w:jc w:val="both"/>
              <w:rPr>
                <w:rFonts w:ascii="Times New Roman" w:eastAsia="Times New Roman" w:hAnsi="Times New Roman" w:cs="Times New Roman"/>
              </w:rPr>
            </w:pPr>
            <w:r w:rsidRPr="00A157FD">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BFECB0" w14:textId="77777777" w:rsidR="00BE1578" w:rsidRPr="00A157FD" w:rsidRDefault="00BE1578" w:rsidP="00BE1578">
            <w:pPr>
              <w:pBdr>
                <w:top w:val="nil"/>
                <w:left w:val="nil"/>
                <w:bottom w:val="nil"/>
                <w:right w:val="nil"/>
                <w:between w:val="nil"/>
              </w:pBdr>
              <w:spacing w:after="0" w:line="240" w:lineRule="auto"/>
              <w:jc w:val="both"/>
              <w:rPr>
                <w:rFonts w:ascii="Times New Roman" w:eastAsia="Times New Roman" w:hAnsi="Times New Roman" w:cs="Times New Roman"/>
                <w:b/>
              </w:rPr>
            </w:pPr>
            <w:r w:rsidRPr="00A157FD">
              <w:rPr>
                <w:rFonts w:ascii="Times New Roman" w:eastAsia="Times New Roman" w:hAnsi="Times New Roman" w:cs="Times New Roman"/>
                <w:b/>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807AF" w14:textId="77777777" w:rsidR="00BE1578" w:rsidRPr="00A157FD" w:rsidRDefault="00BE1578" w:rsidP="00BE1578">
            <w:pPr>
              <w:pBdr>
                <w:top w:val="nil"/>
                <w:left w:val="nil"/>
                <w:bottom w:val="nil"/>
                <w:right w:val="nil"/>
                <w:between w:val="nil"/>
              </w:pBdr>
              <w:spacing w:after="348" w:line="240" w:lineRule="auto"/>
              <w:jc w:val="both"/>
              <w:rPr>
                <w:rFonts w:ascii="Times New Roman" w:eastAsia="Times New Roman" w:hAnsi="Times New Roman" w:cs="Times New Roman"/>
              </w:rPr>
            </w:pPr>
            <w:r w:rsidRPr="00A157FD">
              <w:rPr>
                <w:rFonts w:ascii="Times New Roman" w:eastAsia="Times New Roman" w:hAnsi="Times New Roman" w:cs="Times New Roman"/>
                <w:b/>
              </w:rPr>
              <w:t>Довідка в довільній формі</w:t>
            </w:r>
            <w:r w:rsidRPr="00A157FD">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A157FD">
              <w:rPr>
                <w:rFonts w:ascii="Times New Roman" w:eastAsia="Times New Roman" w:hAnsi="Times New Roman" w:cs="Times New Roman"/>
              </w:rPr>
              <w:lastRenderedPageBreak/>
              <w:t xml:space="preserve">відповідні зобов’язання та відшкодування завданих збитків. </w:t>
            </w:r>
          </w:p>
        </w:tc>
      </w:tr>
    </w:tbl>
    <w:p w14:paraId="2DA40CBB" w14:textId="77777777" w:rsidR="00BE1578" w:rsidRPr="00A157FD" w:rsidRDefault="00BE1578" w:rsidP="00BE1578">
      <w:pPr>
        <w:shd w:val="clear" w:color="auto" w:fill="FFFFFF"/>
        <w:spacing w:after="0" w:line="240" w:lineRule="auto"/>
        <w:rPr>
          <w:rFonts w:ascii="Times New Roman" w:eastAsia="Times New Roman" w:hAnsi="Times New Roman" w:cs="Times New Roman"/>
        </w:rPr>
      </w:pPr>
    </w:p>
    <w:p w14:paraId="098934BC" w14:textId="77777777" w:rsidR="00BE1578" w:rsidRPr="00A157FD" w:rsidRDefault="00BE1578" w:rsidP="00BE1578">
      <w:pPr>
        <w:shd w:val="clear" w:color="auto" w:fill="FFFFFF"/>
        <w:spacing w:after="0" w:line="240" w:lineRule="auto"/>
        <w:rPr>
          <w:rFonts w:ascii="Times New Roman" w:eastAsia="Times New Roman" w:hAnsi="Times New Roman" w:cs="Times New Roman"/>
        </w:rPr>
      </w:pPr>
      <w:r w:rsidRPr="00A157FD">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703" w:type="dxa"/>
        <w:tblInd w:w="-184" w:type="dxa"/>
        <w:tblLayout w:type="fixed"/>
        <w:tblLook w:val="0400" w:firstRow="0" w:lastRow="0" w:firstColumn="0" w:lastColumn="0" w:noHBand="0" w:noVBand="1"/>
      </w:tblPr>
      <w:tblGrid>
        <w:gridCol w:w="568"/>
        <w:gridCol w:w="9135"/>
      </w:tblGrid>
      <w:tr w:rsidR="00BE1578" w:rsidRPr="00A157FD" w14:paraId="1C94C79D" w14:textId="77777777" w:rsidTr="00695478">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FB8B8C1" w14:textId="77777777" w:rsidR="00BE1578" w:rsidRPr="00A157FD" w:rsidRDefault="00BE1578" w:rsidP="00BE1578">
            <w:pPr>
              <w:spacing w:after="0" w:line="240" w:lineRule="auto"/>
              <w:ind w:left="100"/>
              <w:jc w:val="center"/>
              <w:rPr>
                <w:rFonts w:ascii="Times New Roman" w:eastAsia="Times New Roman" w:hAnsi="Times New Roman" w:cs="Times New Roman"/>
              </w:rPr>
            </w:pPr>
            <w:r w:rsidRPr="00A157FD">
              <w:rPr>
                <w:rFonts w:ascii="Times New Roman" w:eastAsia="Times New Roman" w:hAnsi="Times New Roman" w:cs="Times New Roman"/>
                <w:b/>
              </w:rPr>
              <w:t>Інші документи від Учасника:</w:t>
            </w:r>
          </w:p>
        </w:tc>
      </w:tr>
      <w:tr w:rsidR="00BE1578" w:rsidRPr="00A157FD" w14:paraId="6EB152F1" w14:textId="77777777" w:rsidTr="00695478">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AA37C" w14:textId="77777777" w:rsidR="00BE1578" w:rsidRPr="00A157FD" w:rsidRDefault="00BE1578" w:rsidP="00BE1578">
            <w:pPr>
              <w:spacing w:after="0" w:line="240" w:lineRule="auto"/>
              <w:ind w:left="100"/>
              <w:rPr>
                <w:rFonts w:ascii="Times New Roman" w:eastAsia="Times New Roman" w:hAnsi="Times New Roman" w:cs="Times New Roman"/>
              </w:rPr>
            </w:pPr>
            <w:r w:rsidRPr="00A157FD">
              <w:rPr>
                <w:rFonts w:ascii="Times New Roman" w:eastAsia="Times New Roman" w:hAnsi="Times New Roman" w:cs="Times New Roman"/>
                <w:b/>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E9089" w14:textId="77777777" w:rsidR="00BE1578" w:rsidRPr="00A157FD" w:rsidRDefault="00BE1578" w:rsidP="00BE1578">
            <w:pPr>
              <w:spacing w:after="0" w:line="240" w:lineRule="auto"/>
              <w:ind w:left="100"/>
              <w:jc w:val="both"/>
              <w:rPr>
                <w:rFonts w:ascii="Times New Roman" w:eastAsia="Times New Roman" w:hAnsi="Times New Roman" w:cs="Times New Roman"/>
              </w:rPr>
            </w:pPr>
            <w:r w:rsidRPr="00A157FD">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389B8BFF" w14:textId="77777777" w:rsidR="00BE1578" w:rsidRPr="00A157FD" w:rsidRDefault="00BE1578" w:rsidP="00BE1578">
            <w:pPr>
              <w:spacing w:after="0"/>
              <w:rPr>
                <w:rFonts w:ascii="Times New Roman" w:hAnsi="Times New Roman" w:cs="Times New Roman"/>
              </w:rPr>
            </w:pPr>
            <w:r w:rsidRPr="00A157FD">
              <w:rPr>
                <w:rFonts w:ascii="Times New Roman" w:hAnsi="Times New Roman" w:cs="Times New Roman"/>
              </w:rPr>
              <w:t>Документи, що підтверджують повноваження особи, яка подала (підписала пропозицію):</w:t>
            </w:r>
          </w:p>
          <w:p w14:paraId="42568044" w14:textId="77777777" w:rsidR="00BE1578" w:rsidRPr="00A157FD" w:rsidRDefault="00BE1578" w:rsidP="00BE1578">
            <w:pPr>
              <w:spacing w:after="0"/>
              <w:rPr>
                <w:rFonts w:ascii="Times New Roman" w:hAnsi="Times New Roman" w:cs="Times New Roman"/>
              </w:rPr>
            </w:pPr>
            <w:r w:rsidRPr="00A157FD">
              <w:rPr>
                <w:rFonts w:ascii="Times New Roman" w:hAnsi="Times New Roman" w:cs="Times New Roman"/>
              </w:rPr>
              <w:t>- для керівника учасника – копія виписки з протоколу зборів засновників або копією протоколу зборів засновників та/або копією наказу про призначення або іншим документом, що підтверджує повноваження керівника учасника;</w:t>
            </w:r>
          </w:p>
          <w:p w14:paraId="0B838740" w14:textId="77777777" w:rsidR="00BE1578" w:rsidRPr="00A157FD" w:rsidRDefault="00BE1578" w:rsidP="00BE1578">
            <w:pPr>
              <w:spacing w:after="0"/>
              <w:rPr>
                <w:rFonts w:ascii="Times New Roman" w:hAnsi="Times New Roman" w:cs="Times New Roman"/>
              </w:rPr>
            </w:pPr>
            <w:r w:rsidRPr="00A157FD">
              <w:rPr>
                <w:rFonts w:ascii="Times New Roman" w:hAnsi="Times New Roman" w:cs="Times New Roman"/>
              </w:rPr>
              <w:t>- для іншої посадової особи учасника – оригіналом довіреності або дорученням та копією виписки з протоколу зборів засновників або копією протоколу зборів засновників та/або копією наказу про призначення керівника або іншим документом, що підтверджує повноваження керівника учасника;</w:t>
            </w:r>
          </w:p>
          <w:p w14:paraId="4FE84DDC" w14:textId="77777777" w:rsidR="00BE1578" w:rsidRPr="00A157FD" w:rsidRDefault="00BE1578" w:rsidP="00BE1578">
            <w:pPr>
              <w:spacing w:after="0"/>
              <w:rPr>
                <w:rFonts w:ascii="Times New Roman" w:hAnsi="Times New Roman" w:cs="Times New Roman"/>
              </w:rPr>
            </w:pPr>
            <w:r w:rsidRPr="00A157FD">
              <w:rPr>
                <w:rFonts w:ascii="Times New Roman" w:hAnsi="Times New Roman" w:cs="Times New Roman"/>
              </w:rPr>
              <w:t>- повноваження учасника – фізичної особи, у тому числі фізичної особи-підприємця, що є громадянином України, підтверджується поданням копії паспорта громадянина України (всі сторінки), що посвідчує його особу,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157FD">
              <w:rPr>
                <w:rFonts w:ascii="Times New Roman" w:hAnsi="Times New Roman" w:cs="Times New Roman"/>
              </w:rPr>
              <w:softHyphen/>
              <w:t>VI, зі змінами, та копії довідки про присвоєння ідентифікаційного номеру.</w:t>
            </w:r>
          </w:p>
          <w:p w14:paraId="1DFFBFD3" w14:textId="77777777" w:rsidR="00BE1578" w:rsidRPr="00A157FD" w:rsidRDefault="00BE1578" w:rsidP="00BE1578">
            <w:pPr>
              <w:spacing w:after="0" w:line="240" w:lineRule="auto"/>
              <w:ind w:left="38"/>
              <w:jc w:val="both"/>
              <w:rPr>
                <w:rFonts w:ascii="Times New Roman" w:eastAsia="Times New Roman" w:hAnsi="Times New Roman" w:cs="Times New Roman"/>
              </w:rPr>
            </w:pPr>
            <w:r w:rsidRPr="00A157FD">
              <w:rPr>
                <w:rFonts w:ascii="Times New Roman" w:hAnsi="Times New Roman" w:cs="Times New Roman"/>
              </w:rPr>
              <w:t xml:space="preserve">У випадку, якщо учасник не є громадянином України, то надається копія всіх сторінок паспорта іноземця та/або посвідки на постійне проживання, що підтверджує таку особу.  </w:t>
            </w:r>
            <w:r w:rsidRPr="00A157FD">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776EBF64" w14:textId="77777777" w:rsidR="00BE1578" w:rsidRPr="00A157FD" w:rsidRDefault="00BE1578" w:rsidP="00BE1578">
            <w:pPr>
              <w:spacing w:after="0" w:line="240" w:lineRule="auto"/>
              <w:ind w:left="38"/>
              <w:jc w:val="both"/>
              <w:rPr>
                <w:rFonts w:ascii="Times New Roman" w:eastAsia="Times New Roman" w:hAnsi="Times New Roman" w:cs="Times New Roman"/>
              </w:rPr>
            </w:pPr>
            <w:r w:rsidRPr="00A157FD">
              <w:rPr>
                <w:rFonts w:ascii="Times New Roman" w:eastAsia="Times New Roman" w:hAnsi="Times New Roman" w:cs="Times New Roman"/>
              </w:rPr>
              <w:t>Лист - згода в довільній формі на обробку наявних персональних даних відповідно до Закону України «Про захист персональних даних», оформлений відповідно до вимог тендерної документації, на кожного працівника, якого зазначено в пропозиції.</w:t>
            </w:r>
          </w:p>
        </w:tc>
      </w:tr>
      <w:tr w:rsidR="00BE1578" w:rsidRPr="00A157FD" w14:paraId="739300F3" w14:textId="77777777" w:rsidTr="00695478">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7CBE2" w14:textId="77777777" w:rsidR="00BE1578" w:rsidRPr="00A157FD" w:rsidRDefault="00BE1578" w:rsidP="00BE1578">
            <w:pPr>
              <w:spacing w:before="240" w:after="0" w:line="240" w:lineRule="auto"/>
              <w:ind w:left="100"/>
              <w:rPr>
                <w:rFonts w:ascii="Times New Roman" w:eastAsia="Times New Roman" w:hAnsi="Times New Roman" w:cs="Times New Roman"/>
              </w:rPr>
            </w:pPr>
            <w:r w:rsidRPr="00A157FD">
              <w:rPr>
                <w:rFonts w:ascii="Times New Roman" w:eastAsia="Times New Roman" w:hAnsi="Times New Roman" w:cs="Times New Roman"/>
                <w:b/>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558F8" w14:textId="77777777" w:rsidR="00BE1578" w:rsidRPr="00A157FD" w:rsidRDefault="00BE1578" w:rsidP="00BE1578">
            <w:pPr>
              <w:spacing w:after="0" w:line="240" w:lineRule="auto"/>
              <w:ind w:left="100" w:right="120" w:hanging="20"/>
              <w:jc w:val="both"/>
              <w:rPr>
                <w:rFonts w:ascii="Times New Roman" w:eastAsia="Times New Roman" w:hAnsi="Times New Roman" w:cs="Times New Roman"/>
              </w:rPr>
            </w:pPr>
            <w:r w:rsidRPr="00A157FD">
              <w:rPr>
                <w:rFonts w:ascii="Times New Roman" w:eastAsia="Times New Roman" w:hAnsi="Times New Roman" w:cs="Times New Roman"/>
                <w:b/>
              </w:rPr>
              <w:t xml:space="preserve">Достовірна інформація у вигляді довідки довільної форми, </w:t>
            </w:r>
            <w:r w:rsidRPr="00A157FD">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57FD">
              <w:rPr>
                <w:rFonts w:ascii="Times New Roman" w:eastAsia="Times New Roman" w:hAnsi="Times New Roman" w:cs="Times New Roman"/>
                <w:i/>
              </w:rPr>
              <w:t>Замість довідки довільної форми учасник може надати ліцензію або документ дозвільного характеру.</w:t>
            </w:r>
          </w:p>
        </w:tc>
      </w:tr>
      <w:tr w:rsidR="00BE1578" w:rsidRPr="00A157FD" w14:paraId="23D7BCBA" w14:textId="77777777" w:rsidTr="00695478">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868D4" w14:textId="77777777" w:rsidR="00BE1578" w:rsidRPr="00A157FD" w:rsidRDefault="00BE1578" w:rsidP="00BE1578">
            <w:pPr>
              <w:spacing w:before="240" w:after="0" w:line="240" w:lineRule="auto"/>
              <w:ind w:left="100"/>
              <w:rPr>
                <w:rFonts w:ascii="Times New Roman" w:eastAsia="Times New Roman" w:hAnsi="Times New Roman" w:cs="Times New Roman"/>
                <w:b/>
              </w:rPr>
            </w:pPr>
            <w:r w:rsidRPr="00A157FD">
              <w:rPr>
                <w:rFonts w:ascii="Times New Roman" w:eastAsia="Times New Roman" w:hAnsi="Times New Roman" w:cs="Times New Roman"/>
                <w:b/>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A8547" w14:textId="77777777" w:rsidR="00BE1578" w:rsidRPr="00A157FD" w:rsidRDefault="00BE1578" w:rsidP="00BE1578">
            <w:pPr>
              <w:spacing w:after="0" w:line="240" w:lineRule="auto"/>
              <w:ind w:left="140" w:right="140"/>
              <w:jc w:val="both"/>
              <w:rPr>
                <w:rFonts w:ascii="Times New Roman" w:eastAsia="Times New Roman" w:hAnsi="Times New Roman" w:cs="Times New Roman"/>
              </w:rPr>
            </w:pPr>
            <w:r w:rsidRPr="00A157FD">
              <w:rPr>
                <w:rFonts w:ascii="Times New Roman" w:hAnsi="Times New Roman" w:cs="Times New Roman"/>
              </w:rPr>
              <w:t xml:space="preserve">Копію свідоцтва про державну реєстрацію (для юридичних осіб та суб’єктів підприємницької діяльності) (у разі наявності) або копію виписки/витягу з Єдиного </w:t>
            </w:r>
            <w:r w:rsidRPr="00A157FD">
              <w:rPr>
                <w:rFonts w:ascii="Times New Roman" w:hAnsi="Times New Roman" w:cs="Times New Roman"/>
              </w:rPr>
              <w:lastRenderedPageBreak/>
              <w:t>державного реєстру юридичної та фізичних осіб – підприємств із зазначенням відповідних відомостей та свідоцтво про реєстрацію платника податків/Витяг про оподаткування (чи інший документ).</w:t>
            </w:r>
          </w:p>
        </w:tc>
      </w:tr>
      <w:tr w:rsidR="00BE1578" w:rsidRPr="00A157FD" w14:paraId="0488C259" w14:textId="77777777" w:rsidTr="00695478">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FED6F" w14:textId="77777777" w:rsidR="00BE1578" w:rsidRPr="00A157FD" w:rsidRDefault="00BE1578" w:rsidP="00BE1578">
            <w:pPr>
              <w:spacing w:before="240" w:after="0" w:line="240" w:lineRule="auto"/>
              <w:ind w:left="100"/>
              <w:rPr>
                <w:rFonts w:ascii="Times New Roman" w:eastAsia="Times New Roman" w:hAnsi="Times New Roman" w:cs="Times New Roman"/>
                <w:b/>
              </w:rPr>
            </w:pPr>
            <w:r w:rsidRPr="00A157FD">
              <w:rPr>
                <w:rFonts w:ascii="Times New Roman" w:eastAsia="Times New Roman" w:hAnsi="Times New Roman" w:cs="Times New Roman"/>
                <w:b/>
              </w:rPr>
              <w:lastRenderedPageBreak/>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48834" w14:textId="77777777" w:rsidR="00BE1578" w:rsidRPr="00A157FD" w:rsidRDefault="00BE1578" w:rsidP="00BE1578">
            <w:pPr>
              <w:spacing w:after="0" w:line="240" w:lineRule="auto"/>
              <w:ind w:right="15"/>
              <w:contextualSpacing/>
              <w:jc w:val="both"/>
              <w:textAlignment w:val="baseline"/>
              <w:rPr>
                <w:rFonts w:ascii="Times New Roman" w:hAnsi="Times New Roman" w:cs="Times New Roman"/>
              </w:rPr>
            </w:pPr>
            <w:r w:rsidRPr="00A157FD">
              <w:rPr>
                <w:rFonts w:ascii="Times New Roman" w:hAnsi="Times New Roman" w:cs="Times New Roman"/>
              </w:rPr>
              <w:t xml:space="preserve">Копія Статуту або іншого установчого документу (для юридичної особи) . </w:t>
            </w:r>
          </w:p>
          <w:p w14:paraId="7619F44D" w14:textId="77777777" w:rsidR="00BE1578" w:rsidRPr="00A157FD" w:rsidRDefault="00BE1578" w:rsidP="00BE1578">
            <w:pPr>
              <w:spacing w:after="0" w:line="240" w:lineRule="auto"/>
              <w:ind w:right="15"/>
              <w:contextualSpacing/>
              <w:jc w:val="both"/>
              <w:textAlignment w:val="baseline"/>
              <w:rPr>
                <w:rFonts w:ascii="Times New Roman" w:hAnsi="Times New Roman" w:cs="Times New Roman"/>
                <w:lang w:bidi="hi-IN"/>
              </w:rPr>
            </w:pPr>
            <w:r w:rsidRPr="00A157FD">
              <w:rPr>
                <w:rFonts w:ascii="Times New Roman" w:hAnsi="Times New Roman" w:cs="Times New Roman"/>
                <w:lang w:bidi="hi-IN"/>
              </w:rPr>
              <w:t>Довідку, складену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5CBE1DC4" w14:textId="77777777" w:rsidR="00BE1578" w:rsidRPr="00A157FD" w:rsidRDefault="00BE1578" w:rsidP="00BE1578">
            <w:pPr>
              <w:spacing w:after="0" w:line="240" w:lineRule="auto"/>
              <w:ind w:left="140" w:right="140"/>
              <w:jc w:val="both"/>
              <w:rPr>
                <w:rFonts w:ascii="Times New Roman" w:hAnsi="Times New Roman" w:cs="Times New Roman"/>
              </w:rPr>
            </w:pPr>
          </w:p>
        </w:tc>
      </w:tr>
      <w:tr w:rsidR="00BE1578" w:rsidRPr="00A157FD" w14:paraId="4E8AB8D0" w14:textId="77777777" w:rsidTr="00695478">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47127" w14:textId="77777777" w:rsidR="00BE1578" w:rsidRPr="00A157FD" w:rsidRDefault="00BE1578" w:rsidP="00BE1578">
            <w:pPr>
              <w:spacing w:before="240" w:after="0" w:line="240" w:lineRule="auto"/>
              <w:ind w:left="100"/>
              <w:rPr>
                <w:rFonts w:ascii="Times New Roman" w:eastAsia="Times New Roman" w:hAnsi="Times New Roman" w:cs="Times New Roman"/>
                <w:b/>
              </w:rPr>
            </w:pPr>
            <w:r w:rsidRPr="00A157FD">
              <w:rPr>
                <w:rFonts w:ascii="Times New Roman" w:eastAsia="Times New Roman" w:hAnsi="Times New Roman" w:cs="Times New Roman"/>
                <w:b/>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5AE14" w14:textId="77777777" w:rsidR="00BE1578" w:rsidRPr="00A157FD" w:rsidRDefault="00BE1578" w:rsidP="00BE1578">
            <w:pPr>
              <w:widowControl w:val="0"/>
              <w:tabs>
                <w:tab w:val="left" w:pos="0"/>
              </w:tabs>
              <w:autoSpaceDE w:val="0"/>
              <w:jc w:val="both"/>
              <w:rPr>
                <w:rFonts w:ascii="Times New Roman" w:eastAsia="Arial" w:hAnsi="Times New Roman" w:cs="Times New Roman"/>
                <w:lang w:eastAsia="en-US" w:bidi="en-US"/>
              </w:rPr>
            </w:pPr>
            <w:r w:rsidRPr="00A157FD">
              <w:rPr>
                <w:rFonts w:ascii="Times New Roman" w:hAnsi="Times New Roman" w:cs="Times New Roman"/>
              </w:rPr>
              <w:t>П</w:t>
            </w:r>
            <w:r w:rsidRPr="00A157FD">
              <w:rPr>
                <w:rFonts w:ascii="Times New Roman" w:hAnsi="Times New Roman" w:cs="Times New Roman"/>
                <w:b/>
              </w:rPr>
              <w:t>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w:t>
            </w:r>
          </w:p>
          <w:p w14:paraId="44B3DEA0" w14:textId="77777777" w:rsidR="00BE1578" w:rsidRPr="00A157FD" w:rsidRDefault="00BE1578" w:rsidP="00BE1578">
            <w:pPr>
              <w:spacing w:after="0" w:line="240" w:lineRule="auto"/>
              <w:ind w:left="140" w:right="140"/>
              <w:jc w:val="both"/>
              <w:rPr>
                <w:rFonts w:ascii="Times New Roman" w:hAnsi="Times New Roman" w:cs="Times New Roman"/>
                <w:b/>
              </w:rPr>
            </w:pPr>
            <w:r w:rsidRPr="00A157FD">
              <w:rPr>
                <w:rFonts w:ascii="Times New Roman" w:hAnsi="Times New Roman" w:cs="Times New Roman"/>
                <w:b/>
              </w:rPr>
              <w:t xml:space="preserve">«Ми, </w:t>
            </w:r>
            <w:r w:rsidRPr="00A157FD">
              <w:rPr>
                <w:rFonts w:ascii="Times New Roman" w:hAnsi="Times New Roman" w:cs="Times New Roman"/>
                <w:b/>
                <w:i/>
                <w:u w:val="single"/>
              </w:rPr>
              <w:t>зазначити найменування Учасника</w:t>
            </w:r>
            <w:r w:rsidRPr="00A157FD">
              <w:rPr>
                <w:rFonts w:ascii="Times New Roman" w:hAnsi="Times New Roman" w:cs="Times New Roman"/>
                <w:b/>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A157FD">
              <w:rPr>
                <w:rFonts w:ascii="Times New Roman" w:hAnsi="Times New Roman" w:cs="Times New Roman"/>
                <w:b/>
              </w:rPr>
              <w:t>т.ч</w:t>
            </w:r>
            <w:proofErr w:type="spellEnd"/>
            <w:r w:rsidRPr="00A157FD">
              <w:rPr>
                <w:rFonts w:ascii="Times New Roman" w:hAnsi="Times New Roman" w:cs="Times New Roman"/>
                <w:b/>
              </w:rPr>
              <w:t>. додатках до неї, а також підтверджуємо можливість виконання послуг, у відповідності до вимог, визначених згідно з умовами тендерної документації</w:t>
            </w:r>
          </w:p>
          <w:p w14:paraId="43708428" w14:textId="77777777" w:rsidR="00BE1578" w:rsidRPr="00A157FD" w:rsidRDefault="00BE1578" w:rsidP="00BE1578">
            <w:pPr>
              <w:spacing w:after="0" w:line="240" w:lineRule="auto"/>
              <w:ind w:left="140" w:right="140"/>
              <w:jc w:val="both"/>
              <w:rPr>
                <w:rFonts w:ascii="Times New Roman" w:hAnsi="Times New Roman" w:cs="Times New Roman"/>
              </w:rPr>
            </w:pPr>
            <w:r w:rsidRPr="00A157FD">
              <w:rPr>
                <w:rFonts w:ascii="Times New Roman" w:hAnsi="Times New Roman" w:cs="Times New Roman"/>
                <w:bCs/>
              </w:rPr>
              <w:t>Підтвердження факту ознайомлення із технічним завданням у вигляді листа щодо затвердження підприємством відповідного додатку до Тендерної пропозиції.</w:t>
            </w:r>
          </w:p>
        </w:tc>
      </w:tr>
      <w:tr w:rsidR="00BE1578" w:rsidRPr="00A157FD" w14:paraId="7943CDF2" w14:textId="77777777" w:rsidTr="00695478">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0EBF0" w14:textId="77777777" w:rsidR="00BE1578" w:rsidRPr="00A157FD" w:rsidRDefault="00BE1578" w:rsidP="00BE1578">
            <w:pPr>
              <w:spacing w:before="240" w:after="0" w:line="240" w:lineRule="auto"/>
              <w:ind w:left="100"/>
              <w:rPr>
                <w:rFonts w:ascii="Times New Roman" w:eastAsia="Times New Roman" w:hAnsi="Times New Roman" w:cs="Times New Roman"/>
                <w:b/>
              </w:rPr>
            </w:pPr>
            <w:r w:rsidRPr="00A157FD">
              <w:rPr>
                <w:rFonts w:ascii="Times New Roman" w:eastAsia="Times New Roman" w:hAnsi="Times New Roman" w:cs="Times New Roman"/>
                <w:b/>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83100" w14:textId="77777777" w:rsidR="00BE1578" w:rsidRPr="00A157FD" w:rsidRDefault="00BE1578" w:rsidP="00BE1578">
            <w:pPr>
              <w:widowControl w:val="0"/>
              <w:tabs>
                <w:tab w:val="left" w:pos="0"/>
              </w:tabs>
              <w:autoSpaceDE w:val="0"/>
              <w:jc w:val="both"/>
              <w:rPr>
                <w:rFonts w:ascii="Times New Roman" w:eastAsia="Times New Roman" w:hAnsi="Times New Roman" w:cs="Times New Roman"/>
              </w:rPr>
            </w:pPr>
            <w:r w:rsidRPr="00A157FD">
              <w:rPr>
                <w:rFonts w:ascii="Times New Roman" w:eastAsia="Times New Roman" w:hAnsi="Times New Roman" w:cs="Times New Roman"/>
              </w:rPr>
              <w:t xml:space="preserve">Довідка у довільній формі про те що учасник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157FD">
              <w:rPr>
                <w:rFonts w:ascii="Times New Roman" w:eastAsia="Times New Roman" w:hAnsi="Times New Roman" w:cs="Times New Roman"/>
              </w:rPr>
              <w:t>бенефіціарним</w:t>
            </w:r>
            <w:proofErr w:type="spellEnd"/>
            <w:r w:rsidRPr="00A157F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80CAC88" w14:textId="77777777" w:rsidR="00BE1578" w:rsidRPr="00A157FD" w:rsidRDefault="00BE1578" w:rsidP="00BE1578">
            <w:pPr>
              <w:widowControl w:val="0"/>
              <w:tabs>
                <w:tab w:val="left" w:pos="0"/>
              </w:tabs>
              <w:autoSpaceDE w:val="0"/>
              <w:jc w:val="both"/>
              <w:rPr>
                <w:rFonts w:ascii="Times New Roman" w:hAnsi="Times New Roman" w:cs="Times New Roman"/>
              </w:rPr>
            </w:pPr>
          </w:p>
        </w:tc>
      </w:tr>
      <w:tr w:rsidR="00BE1578" w:rsidRPr="00A157FD" w14:paraId="7FEBD523" w14:textId="77777777" w:rsidTr="00695478">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0B660" w14:textId="77777777" w:rsidR="00BE1578" w:rsidRPr="00A157FD" w:rsidRDefault="00BE1578" w:rsidP="00BE1578">
            <w:pPr>
              <w:spacing w:before="240" w:after="0" w:line="240" w:lineRule="auto"/>
              <w:ind w:left="100"/>
              <w:rPr>
                <w:rFonts w:ascii="Times New Roman" w:eastAsia="Times New Roman" w:hAnsi="Times New Roman" w:cs="Times New Roman"/>
                <w:b/>
              </w:rPr>
            </w:pPr>
            <w:r w:rsidRPr="00A157FD">
              <w:rPr>
                <w:rFonts w:ascii="Times New Roman" w:eastAsia="Times New Roman" w:hAnsi="Times New Roman" w:cs="Times New Roman"/>
                <w:b/>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1454A" w14:textId="77777777" w:rsidR="00BE1578" w:rsidRPr="00A157FD" w:rsidRDefault="00BE1578" w:rsidP="00BE1578">
            <w:pPr>
              <w:widowControl w:val="0"/>
              <w:tabs>
                <w:tab w:val="left" w:pos="644"/>
              </w:tabs>
              <w:autoSpaceDE w:val="0"/>
              <w:autoSpaceDN w:val="0"/>
              <w:spacing w:after="0" w:line="276" w:lineRule="auto"/>
              <w:ind w:right="-115"/>
              <w:rPr>
                <w:rFonts w:ascii="Times New Roman" w:eastAsia="Times New Roman" w:hAnsi="Times New Roman" w:cs="Times New Roman"/>
                <w:lang w:eastAsia="uk-UA"/>
              </w:rPr>
            </w:pPr>
            <w:r w:rsidRPr="00A157FD">
              <w:rPr>
                <w:rFonts w:ascii="Times New Roman" w:eastAsia="Times New Roman" w:hAnsi="Times New Roman" w:cs="Times New Roman"/>
                <w:lang w:eastAsia="uk-UA"/>
              </w:rPr>
              <w:t>Учасники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№1207-VII. Якщо такі вимоги не враховано, то учасник вважатиметься таким, що не відповідає встановленим у тендерній документації вимогам, а його тендерна пропозиція підлягатиме відхиленню на підставі абзацу 7 підпункту 1 пункту 41 Особливостей»</w:t>
            </w:r>
          </w:p>
        </w:tc>
      </w:tr>
    </w:tbl>
    <w:p w14:paraId="155C94D5" w14:textId="77777777" w:rsidR="00BE1578" w:rsidRPr="00A157FD" w:rsidRDefault="00BE1578" w:rsidP="00BE1578">
      <w:pPr>
        <w:shd w:val="clear" w:color="auto" w:fill="FFFFFF"/>
        <w:spacing w:after="0" w:line="240" w:lineRule="auto"/>
        <w:rPr>
          <w:rFonts w:ascii="Times New Roman" w:eastAsia="Times New Roman" w:hAnsi="Times New Roman" w:cs="Times New Roman"/>
          <w:b/>
        </w:rPr>
      </w:pPr>
    </w:p>
    <w:p w14:paraId="1BC67630" w14:textId="77777777" w:rsidR="00BE1578" w:rsidRPr="00A157FD" w:rsidRDefault="00BE1578" w:rsidP="00BE1578">
      <w:pPr>
        <w:shd w:val="clear" w:color="auto" w:fill="FFFFFF"/>
        <w:spacing w:after="0" w:line="240" w:lineRule="auto"/>
        <w:rPr>
          <w:rFonts w:ascii="Times New Roman" w:eastAsia="Times New Roman" w:hAnsi="Times New Roman" w:cs="Times New Roman"/>
          <w:b/>
        </w:rPr>
      </w:pPr>
    </w:p>
    <w:p w14:paraId="27B0DBDE" w14:textId="77777777" w:rsidR="00BE1578" w:rsidRPr="00A157FD" w:rsidRDefault="00BE1578" w:rsidP="00BE1578">
      <w:pPr>
        <w:shd w:val="clear" w:color="auto" w:fill="FFFFFF"/>
        <w:spacing w:after="0" w:line="240" w:lineRule="auto"/>
        <w:rPr>
          <w:rFonts w:ascii="Times New Roman" w:eastAsia="Times New Roman" w:hAnsi="Times New Roman" w:cs="Times New Roman"/>
          <w:b/>
        </w:rPr>
      </w:pPr>
    </w:p>
    <w:p w14:paraId="5B7E8ED1" w14:textId="387D2EE4" w:rsidR="00F172E5" w:rsidRDefault="00F172E5" w:rsidP="00A157FD">
      <w:pPr>
        <w:shd w:val="clear" w:color="auto" w:fill="FFFFFF"/>
        <w:spacing w:after="0" w:line="240" w:lineRule="auto"/>
        <w:rPr>
          <w:rFonts w:ascii="Times New Roman" w:eastAsia="Times New Roman" w:hAnsi="Times New Roman" w:cs="Times New Roman"/>
          <w:sz w:val="24"/>
          <w:szCs w:val="24"/>
        </w:rPr>
      </w:pPr>
    </w:p>
    <w:p w14:paraId="501D47F9" w14:textId="5B2832CD" w:rsidR="00F172E5" w:rsidRDefault="00F172E5" w:rsidP="00BE1578">
      <w:pPr>
        <w:shd w:val="clear" w:color="auto" w:fill="FFFFFF"/>
        <w:spacing w:after="0" w:line="240" w:lineRule="auto"/>
        <w:jc w:val="center"/>
        <w:rPr>
          <w:rFonts w:ascii="Times New Roman" w:eastAsia="Times New Roman" w:hAnsi="Times New Roman" w:cs="Times New Roman"/>
          <w:sz w:val="24"/>
          <w:szCs w:val="24"/>
        </w:rPr>
      </w:pPr>
    </w:p>
    <w:p w14:paraId="2802CD63" w14:textId="77777777" w:rsidR="00F172E5" w:rsidRPr="00F172E5" w:rsidRDefault="00F172E5" w:rsidP="00F172E5">
      <w:pPr>
        <w:suppressAutoHyphens/>
        <w:spacing w:after="0" w:line="240" w:lineRule="auto"/>
        <w:jc w:val="right"/>
        <w:rPr>
          <w:rFonts w:ascii="Times New Roman" w:eastAsia="Times New Roman" w:hAnsi="Times New Roman" w:cs="Times New Roman"/>
          <w:b/>
          <w:kern w:val="2"/>
          <w:sz w:val="24"/>
          <w:szCs w:val="24"/>
          <w:lang w:eastAsia="uk-UA" w:bidi="hi-IN"/>
        </w:rPr>
      </w:pPr>
    </w:p>
    <w:p w14:paraId="0E8E255C" w14:textId="6A0A4F29" w:rsidR="00F172E5" w:rsidRPr="00F172E5" w:rsidRDefault="00F172E5" w:rsidP="00F172E5">
      <w:pPr>
        <w:suppressAutoHyphens/>
        <w:spacing w:after="0" w:line="240" w:lineRule="auto"/>
        <w:jc w:val="right"/>
        <w:rPr>
          <w:rFonts w:ascii="Liberation Serif" w:eastAsia="SimSun" w:hAnsi="Liberation Serif" w:cs="Mangal" w:hint="eastAsia"/>
          <w:kern w:val="2"/>
          <w:sz w:val="24"/>
          <w:szCs w:val="24"/>
          <w:lang w:val="ru-RU" w:eastAsia="zh-CN" w:bidi="hi-IN"/>
        </w:rPr>
      </w:pPr>
      <w:r>
        <w:rPr>
          <w:rFonts w:ascii="Times New Roman" w:eastAsia="Times New Roman" w:hAnsi="Times New Roman" w:cs="Times New Roman"/>
          <w:b/>
          <w:kern w:val="2"/>
          <w:sz w:val="24"/>
          <w:szCs w:val="24"/>
          <w:lang w:eastAsia="uk-UA" w:bidi="hi-IN"/>
        </w:rPr>
        <w:t>Додаток №2</w:t>
      </w:r>
    </w:p>
    <w:p w14:paraId="7E3BFE74" w14:textId="77777777" w:rsidR="00F172E5" w:rsidRPr="00F172E5" w:rsidRDefault="00F172E5" w:rsidP="00F172E5">
      <w:pPr>
        <w:suppressAutoHyphens/>
        <w:spacing w:after="0" w:line="240" w:lineRule="auto"/>
        <w:jc w:val="right"/>
        <w:rPr>
          <w:rFonts w:ascii="Liberation Serif" w:eastAsia="SimSun" w:hAnsi="Liberation Serif" w:cs="Mangal" w:hint="eastAsia"/>
          <w:kern w:val="2"/>
          <w:sz w:val="24"/>
          <w:szCs w:val="24"/>
          <w:lang w:val="ru-RU" w:eastAsia="zh-CN" w:bidi="hi-IN"/>
        </w:rPr>
      </w:pPr>
      <w:r w:rsidRPr="00F172E5">
        <w:rPr>
          <w:rFonts w:ascii="Times New Roman" w:eastAsia="Times New Roman" w:hAnsi="Times New Roman" w:cs="Times New Roman"/>
          <w:b/>
          <w:kern w:val="2"/>
          <w:sz w:val="24"/>
          <w:szCs w:val="24"/>
          <w:lang w:eastAsia="uk-UA" w:bidi="hi-IN"/>
        </w:rPr>
        <w:t>до тендерної документації</w:t>
      </w:r>
    </w:p>
    <w:p w14:paraId="5E9DA5A5" w14:textId="77777777" w:rsidR="00F172E5" w:rsidRPr="00F172E5" w:rsidRDefault="00F172E5" w:rsidP="00F172E5">
      <w:pPr>
        <w:suppressAutoHyphens/>
        <w:spacing w:after="240" w:line="240" w:lineRule="auto"/>
        <w:ind w:firstLine="708"/>
        <w:jc w:val="center"/>
        <w:rPr>
          <w:rFonts w:ascii="Times New Roman" w:eastAsia="Times New Roman" w:hAnsi="Times New Roman" w:cs="Times New Roman"/>
          <w:kern w:val="2"/>
          <w:sz w:val="24"/>
          <w:szCs w:val="24"/>
          <w:lang w:bidi="hi-IN"/>
        </w:rPr>
      </w:pPr>
    </w:p>
    <w:p w14:paraId="60E88E5F" w14:textId="77777777" w:rsidR="00F172E5" w:rsidRPr="00F172E5" w:rsidRDefault="00F172E5" w:rsidP="00F172E5">
      <w:pPr>
        <w:suppressAutoHyphens/>
        <w:spacing w:after="240" w:line="240" w:lineRule="auto"/>
        <w:ind w:firstLine="708"/>
        <w:jc w:val="center"/>
        <w:rPr>
          <w:rFonts w:ascii="Times New Roman" w:eastAsia="Times New Roman" w:hAnsi="Times New Roman" w:cs="Times New Roman"/>
          <w:b/>
          <w:kern w:val="2"/>
          <w:sz w:val="24"/>
          <w:szCs w:val="24"/>
          <w:lang w:bidi="hi-IN"/>
        </w:rPr>
      </w:pPr>
      <w:r w:rsidRPr="00F172E5">
        <w:rPr>
          <w:rFonts w:ascii="Times New Roman" w:eastAsia="Times New Roman" w:hAnsi="Times New Roman" w:cs="Times New Roman"/>
          <w:b/>
          <w:kern w:val="2"/>
          <w:sz w:val="24"/>
          <w:szCs w:val="24"/>
          <w:lang w:bidi="hi-IN"/>
        </w:rPr>
        <w:t>Технічні, якісні та кількісні характеристики предмета закупівлі</w:t>
      </w:r>
    </w:p>
    <w:p w14:paraId="54AAADC6" w14:textId="77777777" w:rsidR="00F172E5" w:rsidRPr="00F172E5" w:rsidRDefault="00F172E5" w:rsidP="00F172E5">
      <w:pPr>
        <w:widowControl w:val="0"/>
        <w:autoSpaceDE w:val="0"/>
        <w:spacing w:after="0" w:line="240" w:lineRule="auto"/>
        <w:rPr>
          <w:rFonts w:ascii="Times New Roman" w:eastAsia="Times New Roman" w:hAnsi="Times New Roman" w:cs="Times New Roman"/>
          <w:b/>
          <w:bCs/>
          <w:color w:val="2C2931"/>
          <w:sz w:val="24"/>
          <w:szCs w:val="24"/>
          <w:shd w:val="clear" w:color="auto" w:fill="FFFFFF"/>
        </w:rPr>
      </w:pPr>
      <w:r w:rsidRPr="00F172E5">
        <w:rPr>
          <w:rFonts w:ascii="Times New Roman" w:eastAsia="Times New Roman" w:hAnsi="Times New Roman" w:cs="Times New Roman"/>
          <w:b/>
          <w:bCs/>
          <w:color w:val="2C2931"/>
          <w:sz w:val="24"/>
          <w:szCs w:val="24"/>
          <w:shd w:val="clear" w:color="auto" w:fill="FFFFFF"/>
        </w:rPr>
        <w:t>ДК 021:2015 72410000-7 Послуги  провайдерів (надання доступу до мережі інтернет)</w:t>
      </w:r>
    </w:p>
    <w:p w14:paraId="32D967E9" w14:textId="77777777" w:rsidR="00F172E5" w:rsidRPr="00F172E5" w:rsidRDefault="00F172E5" w:rsidP="00F172E5">
      <w:pPr>
        <w:widowControl w:val="0"/>
        <w:autoSpaceDE w:val="0"/>
        <w:spacing w:after="0" w:line="240" w:lineRule="auto"/>
        <w:rPr>
          <w:rFonts w:ascii="Times New Roman" w:eastAsia="Times New Roman" w:hAnsi="Times New Roman" w:cs="Times New Roman"/>
          <w:b/>
          <w:sz w:val="28"/>
          <w:szCs w:val="28"/>
        </w:rPr>
      </w:pPr>
    </w:p>
    <w:p w14:paraId="59742D76" w14:textId="77777777" w:rsidR="00F172E5" w:rsidRPr="00F172E5" w:rsidRDefault="00F172E5" w:rsidP="00F172E5">
      <w:pPr>
        <w:numPr>
          <w:ilvl w:val="0"/>
          <w:numId w:val="8"/>
        </w:numPr>
        <w:suppressAutoHyphens/>
        <w:spacing w:after="0" w:line="240" w:lineRule="auto"/>
        <w:rPr>
          <w:rFonts w:ascii="Liberation Serif" w:eastAsia="SimSun" w:hAnsi="Liberation Serif" w:cs="Mangal" w:hint="eastAsia"/>
          <w:kern w:val="2"/>
          <w:sz w:val="24"/>
          <w:szCs w:val="24"/>
          <w:lang w:val="ru-RU" w:eastAsia="zh-CN" w:bidi="hi-IN"/>
        </w:rPr>
      </w:pPr>
      <w:r w:rsidRPr="00F172E5">
        <w:rPr>
          <w:rFonts w:ascii="Times New Roman" w:eastAsia="Times New Roman" w:hAnsi="Times New Roman" w:cs="Times New Roman"/>
          <w:iCs/>
          <w:kern w:val="2"/>
          <w:sz w:val="24"/>
          <w:szCs w:val="24"/>
          <w:lang w:eastAsia="ar-SA" w:bidi="hi-IN"/>
        </w:rPr>
        <w:t>"Вик</w:t>
      </w:r>
      <w:r w:rsidRPr="00F172E5">
        <w:rPr>
          <w:rFonts w:ascii="Times New Roman" w:hAnsi="Times New Roman" w:cs="Times New Roman"/>
          <w:iCs/>
          <w:kern w:val="2"/>
          <w:sz w:val="24"/>
          <w:szCs w:val="24"/>
          <w:lang w:bidi="hi-IN"/>
        </w:rPr>
        <w:t xml:space="preserve">онавець" приймає на себе зобов’язання щодо надання послуг за ДК 021:2015: </w:t>
      </w:r>
      <w:r w:rsidRPr="00F172E5">
        <w:rPr>
          <w:rFonts w:ascii="Times New Roman" w:hAnsi="Times New Roman" w:cs="Times New Roman"/>
          <w:bCs/>
          <w:iCs/>
          <w:kern w:val="2"/>
          <w:sz w:val="24"/>
          <w:szCs w:val="24"/>
          <w:lang w:bidi="hi-IN"/>
        </w:rPr>
        <w:t>код 72410000-7 — Послуги  провайдерів  (послуги надання доступу до мережі Інтернет):</w:t>
      </w:r>
    </w:p>
    <w:p w14:paraId="5900DD36" w14:textId="77777777" w:rsidR="00F172E5" w:rsidRPr="00F172E5" w:rsidRDefault="00F172E5" w:rsidP="00F172E5">
      <w:pPr>
        <w:widowControl w:val="0"/>
        <w:tabs>
          <w:tab w:val="left" w:pos="0"/>
          <w:tab w:val="left" w:pos="284"/>
          <w:tab w:val="left" w:pos="851"/>
        </w:tabs>
        <w:suppressAutoHyphens/>
        <w:spacing w:after="200" w:line="240" w:lineRule="auto"/>
        <w:textAlignment w:val="top"/>
        <w:rPr>
          <w:rFonts w:ascii="Liberation Serif" w:eastAsia="SimSun" w:hAnsi="Liberation Serif" w:cs="Mangal" w:hint="eastAsia"/>
          <w:kern w:val="2"/>
          <w:sz w:val="24"/>
          <w:szCs w:val="24"/>
          <w:lang w:val="ru-RU" w:eastAsia="zh-CN" w:bidi="hi-IN"/>
        </w:rPr>
      </w:pPr>
      <w:r w:rsidRPr="00F172E5">
        <w:rPr>
          <w:rFonts w:ascii="Times New Roman" w:hAnsi="Times New Roman" w:cs="Times New Roman"/>
          <w:kern w:val="2"/>
          <w:sz w:val="24"/>
          <w:szCs w:val="24"/>
          <w:lang w:bidi="hi-IN"/>
        </w:rPr>
        <w:t>ВИКОНАВЕЦЬ повинен надати ЗАМОВНИКУ послуги з доступу до мережі Інтернет (далі - Послуги).</w:t>
      </w:r>
    </w:p>
    <w:p w14:paraId="11333630" w14:textId="77777777" w:rsidR="00F172E5" w:rsidRPr="00F172E5" w:rsidRDefault="00F172E5" w:rsidP="00F172E5">
      <w:pPr>
        <w:widowControl w:val="0"/>
        <w:tabs>
          <w:tab w:val="left" w:pos="0"/>
          <w:tab w:val="left" w:pos="284"/>
          <w:tab w:val="left" w:pos="851"/>
        </w:tabs>
        <w:suppressAutoHyphens/>
        <w:spacing w:after="200" w:line="240" w:lineRule="auto"/>
        <w:contextualSpacing/>
        <w:textAlignment w:val="top"/>
        <w:rPr>
          <w:rFonts w:ascii="Liberation Serif" w:eastAsia="SimSun" w:hAnsi="Liberation Serif" w:cs="Mangal" w:hint="eastAsia"/>
          <w:kern w:val="2"/>
          <w:sz w:val="24"/>
          <w:szCs w:val="24"/>
          <w:lang w:val="ru-RU" w:eastAsia="zh-CN" w:bidi="hi-IN"/>
        </w:rPr>
      </w:pPr>
      <w:r w:rsidRPr="00F172E5">
        <w:rPr>
          <w:rFonts w:ascii="Times New Roman" w:hAnsi="Times New Roman" w:cs="Times New Roman"/>
          <w:kern w:val="2"/>
          <w:sz w:val="24"/>
          <w:szCs w:val="24"/>
          <w:lang w:bidi="hi-IN"/>
        </w:rPr>
        <w:t>1.1. Послуги включають в себе:</w:t>
      </w:r>
    </w:p>
    <w:p w14:paraId="74B2938B" w14:textId="77777777" w:rsidR="00F172E5" w:rsidRPr="00F172E5" w:rsidRDefault="00F172E5" w:rsidP="00F172E5">
      <w:pPr>
        <w:widowControl w:val="0"/>
        <w:tabs>
          <w:tab w:val="left" w:pos="851"/>
          <w:tab w:val="left" w:pos="993"/>
          <w:tab w:val="left" w:pos="1560"/>
        </w:tabs>
        <w:suppressAutoHyphens/>
        <w:spacing w:after="200" w:line="240" w:lineRule="auto"/>
        <w:ind w:left="709"/>
        <w:textAlignment w:val="top"/>
        <w:rPr>
          <w:rFonts w:ascii="Liberation Serif" w:eastAsia="SimSun" w:hAnsi="Liberation Serif" w:cs="Mangal" w:hint="eastAsia"/>
          <w:kern w:val="2"/>
          <w:sz w:val="24"/>
          <w:szCs w:val="24"/>
          <w:lang w:val="ru-RU" w:eastAsia="zh-CN" w:bidi="hi-IN"/>
        </w:rPr>
      </w:pPr>
      <w:r w:rsidRPr="00F172E5">
        <w:rPr>
          <w:rFonts w:ascii="Times New Roman" w:hAnsi="Times New Roman" w:cs="Times New Roman"/>
          <w:kern w:val="2"/>
          <w:sz w:val="24"/>
          <w:szCs w:val="24"/>
          <w:lang w:bidi="hi-IN"/>
        </w:rPr>
        <w:t>- Підключення до мережі Інтернет об’єктів ЗАМОВНИКА</w:t>
      </w:r>
    </w:p>
    <w:p w14:paraId="01D33FF9" w14:textId="77777777" w:rsidR="00F172E5" w:rsidRPr="00F172E5" w:rsidRDefault="00F172E5" w:rsidP="00F172E5">
      <w:pPr>
        <w:widowControl w:val="0"/>
        <w:tabs>
          <w:tab w:val="left" w:pos="851"/>
          <w:tab w:val="left" w:pos="993"/>
          <w:tab w:val="left" w:pos="1560"/>
        </w:tabs>
        <w:suppressAutoHyphens/>
        <w:spacing w:after="200" w:line="240" w:lineRule="auto"/>
        <w:ind w:left="709"/>
        <w:textAlignment w:val="top"/>
        <w:rPr>
          <w:rFonts w:ascii="Liberation Serif" w:eastAsia="SimSun" w:hAnsi="Liberation Serif" w:cs="Mangal" w:hint="eastAsia"/>
          <w:kern w:val="2"/>
          <w:sz w:val="24"/>
          <w:szCs w:val="24"/>
          <w:lang w:val="ru-RU" w:eastAsia="zh-CN" w:bidi="hi-IN"/>
        </w:rPr>
      </w:pPr>
      <w:r w:rsidRPr="00F172E5">
        <w:rPr>
          <w:rFonts w:ascii="Times New Roman" w:hAnsi="Times New Roman" w:cs="Times New Roman"/>
          <w:kern w:val="2"/>
          <w:sz w:val="24"/>
          <w:szCs w:val="24"/>
          <w:lang w:bidi="hi-IN"/>
        </w:rPr>
        <w:t>- Доступ до мережі Інтернет</w:t>
      </w:r>
    </w:p>
    <w:p w14:paraId="2049EC54" w14:textId="3320452B" w:rsidR="00F172E5" w:rsidRPr="00F172E5" w:rsidRDefault="00F172E5" w:rsidP="00F172E5">
      <w:pPr>
        <w:widowControl w:val="0"/>
        <w:tabs>
          <w:tab w:val="left" w:pos="142"/>
          <w:tab w:val="left" w:pos="284"/>
          <w:tab w:val="left" w:pos="851"/>
        </w:tabs>
        <w:suppressAutoHyphens/>
        <w:spacing w:after="200" w:line="240" w:lineRule="auto"/>
        <w:textAlignment w:val="top"/>
        <w:rPr>
          <w:rFonts w:ascii="Liberation Serif" w:eastAsia="SimSun" w:hAnsi="Liberation Serif" w:cs="Mangal" w:hint="eastAsia"/>
          <w:kern w:val="2"/>
          <w:sz w:val="24"/>
          <w:szCs w:val="24"/>
          <w:lang w:val="ru-RU" w:eastAsia="zh-CN" w:bidi="hi-IN"/>
        </w:rPr>
      </w:pPr>
      <w:r w:rsidRPr="00F172E5">
        <w:rPr>
          <w:rFonts w:ascii="Times New Roman" w:hAnsi="Times New Roman" w:cs="Times New Roman"/>
          <w:kern w:val="2"/>
          <w:sz w:val="24"/>
          <w:szCs w:val="24"/>
          <w:lang w:bidi="hi-IN"/>
        </w:rPr>
        <w:t xml:space="preserve">2. Термін надання послуг </w:t>
      </w:r>
      <w:r>
        <w:rPr>
          <w:rFonts w:ascii="Times New Roman" w:hAnsi="Times New Roman" w:cs="Times New Roman"/>
          <w:kern w:val="2"/>
          <w:sz w:val="24"/>
          <w:szCs w:val="24"/>
          <w:lang w:bidi="hi-IN"/>
        </w:rPr>
        <w:t xml:space="preserve"> по 31.12.2024</w:t>
      </w:r>
      <w:r w:rsidRPr="00F172E5">
        <w:rPr>
          <w:rFonts w:ascii="Times New Roman" w:hAnsi="Times New Roman" w:cs="Times New Roman"/>
          <w:kern w:val="2"/>
          <w:sz w:val="24"/>
          <w:szCs w:val="24"/>
          <w:lang w:bidi="hi-IN"/>
        </w:rPr>
        <w:t xml:space="preserve"> року (включно).</w:t>
      </w:r>
    </w:p>
    <w:p w14:paraId="4EFC2730" w14:textId="77777777" w:rsidR="00F172E5" w:rsidRPr="00F172E5" w:rsidRDefault="00F172E5" w:rsidP="00F172E5">
      <w:pPr>
        <w:widowControl w:val="0"/>
        <w:tabs>
          <w:tab w:val="left" w:pos="0"/>
          <w:tab w:val="left" w:pos="284"/>
          <w:tab w:val="left" w:pos="851"/>
        </w:tabs>
        <w:suppressAutoHyphens/>
        <w:spacing w:after="200" w:line="240" w:lineRule="auto"/>
        <w:textAlignment w:val="top"/>
        <w:rPr>
          <w:rFonts w:ascii="Liberation Serif" w:eastAsia="SimSun" w:hAnsi="Liberation Serif" w:cs="Mangal" w:hint="eastAsia"/>
          <w:kern w:val="2"/>
          <w:sz w:val="24"/>
          <w:szCs w:val="24"/>
          <w:lang w:val="ru-RU" w:eastAsia="zh-CN" w:bidi="hi-IN"/>
        </w:rPr>
      </w:pPr>
      <w:r w:rsidRPr="00F172E5">
        <w:rPr>
          <w:rFonts w:ascii="Times New Roman" w:hAnsi="Times New Roman" w:cs="Times New Roman"/>
          <w:kern w:val="2"/>
          <w:sz w:val="24"/>
          <w:szCs w:val="24"/>
          <w:lang w:bidi="hi-IN"/>
        </w:rPr>
        <w:t xml:space="preserve">3. ВИКОНАВЕЦЬ повинен забезпечити працездатність та підтримку серверного продукту для бездротової системи </w:t>
      </w:r>
      <w:proofErr w:type="spellStart"/>
      <w:r w:rsidRPr="00F172E5">
        <w:rPr>
          <w:rFonts w:ascii="Times New Roman" w:hAnsi="Times New Roman" w:cs="Times New Roman"/>
          <w:kern w:val="2"/>
          <w:sz w:val="24"/>
          <w:szCs w:val="24"/>
          <w:lang w:bidi="hi-IN"/>
        </w:rPr>
        <w:t>UniFi</w:t>
      </w:r>
      <w:proofErr w:type="spellEnd"/>
      <w:r w:rsidRPr="00F172E5">
        <w:rPr>
          <w:rFonts w:ascii="Times New Roman" w:hAnsi="Times New Roman" w:cs="Times New Roman"/>
          <w:kern w:val="2"/>
          <w:sz w:val="24"/>
          <w:szCs w:val="24"/>
          <w:lang w:bidi="hi-IN"/>
        </w:rPr>
        <w:t xml:space="preserve"> – унікальна система корпоративного </w:t>
      </w:r>
      <w:proofErr w:type="spellStart"/>
      <w:r w:rsidRPr="00F172E5">
        <w:rPr>
          <w:rFonts w:ascii="Times New Roman" w:hAnsi="Times New Roman" w:cs="Times New Roman"/>
          <w:kern w:val="2"/>
          <w:sz w:val="24"/>
          <w:szCs w:val="24"/>
          <w:lang w:bidi="hi-IN"/>
        </w:rPr>
        <w:t>WiFi</w:t>
      </w:r>
      <w:proofErr w:type="spellEnd"/>
      <w:r w:rsidRPr="00F172E5">
        <w:rPr>
          <w:rFonts w:ascii="Times New Roman" w:hAnsi="Times New Roman" w:cs="Times New Roman"/>
          <w:kern w:val="2"/>
          <w:sz w:val="24"/>
          <w:szCs w:val="24"/>
          <w:lang w:bidi="hi-IN"/>
        </w:rPr>
        <w:t>, призначена для великих організацій, навчальних закладів та інших об'єктів, які об'єднують велику кількість клієнтів, що підключаються, різного рівня.</w:t>
      </w:r>
    </w:p>
    <w:p w14:paraId="3A7830A8" w14:textId="77777777" w:rsidR="00F172E5" w:rsidRPr="00F172E5" w:rsidRDefault="00F172E5" w:rsidP="00F172E5">
      <w:pPr>
        <w:widowControl w:val="0"/>
        <w:tabs>
          <w:tab w:val="left" w:pos="0"/>
          <w:tab w:val="left" w:pos="284"/>
          <w:tab w:val="left" w:pos="851"/>
        </w:tabs>
        <w:suppressAutoHyphens/>
        <w:spacing w:after="200" w:line="240" w:lineRule="auto"/>
        <w:textAlignment w:val="top"/>
        <w:rPr>
          <w:rFonts w:ascii="Liberation Serif" w:eastAsia="SimSun" w:hAnsi="Liberation Serif" w:cs="Mangal" w:hint="eastAsia"/>
          <w:kern w:val="2"/>
          <w:sz w:val="24"/>
          <w:szCs w:val="24"/>
          <w:lang w:val="ru-RU" w:eastAsia="zh-CN" w:bidi="hi-IN"/>
        </w:rPr>
      </w:pPr>
      <w:r w:rsidRPr="00F172E5">
        <w:rPr>
          <w:rFonts w:ascii="Times New Roman" w:hAnsi="Times New Roman" w:cs="Times New Roman"/>
          <w:kern w:val="2"/>
          <w:sz w:val="24"/>
          <w:szCs w:val="24"/>
          <w:lang w:bidi="hi-IN"/>
        </w:rPr>
        <w:t>4. ВИКОНАВЕЦЬ повинен надати можливість ЗАМОВНИКУ, підключення додаткових послуг.</w:t>
      </w:r>
    </w:p>
    <w:p w14:paraId="2FEF7D2A" w14:textId="77777777" w:rsidR="00F172E5" w:rsidRPr="00F172E5" w:rsidRDefault="00F172E5" w:rsidP="00F172E5">
      <w:pPr>
        <w:widowControl w:val="0"/>
        <w:tabs>
          <w:tab w:val="left" w:pos="0"/>
          <w:tab w:val="left" w:pos="284"/>
          <w:tab w:val="left" w:pos="851"/>
        </w:tabs>
        <w:suppressAutoHyphens/>
        <w:spacing w:after="200" w:line="240" w:lineRule="auto"/>
        <w:textAlignment w:val="top"/>
        <w:rPr>
          <w:rFonts w:ascii="Liberation Serif" w:eastAsia="SimSun" w:hAnsi="Liberation Serif" w:cs="Mangal" w:hint="eastAsia"/>
          <w:kern w:val="2"/>
          <w:sz w:val="24"/>
          <w:szCs w:val="24"/>
          <w:lang w:val="ru-RU" w:eastAsia="zh-CN" w:bidi="hi-IN"/>
        </w:rPr>
      </w:pPr>
      <w:r w:rsidRPr="00F172E5">
        <w:rPr>
          <w:rFonts w:ascii="Times New Roman" w:hAnsi="Times New Roman" w:cs="Times New Roman"/>
          <w:kern w:val="2"/>
          <w:sz w:val="24"/>
          <w:szCs w:val="24"/>
          <w:lang w:bidi="hi-IN"/>
        </w:rPr>
        <w:t>5. ВИКОНАВЕЦЬ повинен забезпечити збереження існуючих ІР-адрес для збереження налаштувань мережевого обладнання ЗАМОВНИКА</w:t>
      </w:r>
      <w:r w:rsidRPr="00F172E5">
        <w:rPr>
          <w:rFonts w:ascii="Times New Roman" w:hAnsi="Times New Roman" w:cs="Times New Roman"/>
          <w:b/>
          <w:kern w:val="2"/>
          <w:sz w:val="24"/>
          <w:szCs w:val="24"/>
          <w:lang w:bidi="hi-IN"/>
        </w:rPr>
        <w:t>.</w:t>
      </w:r>
    </w:p>
    <w:p w14:paraId="11A18FD3" w14:textId="77777777" w:rsidR="00F172E5" w:rsidRPr="00F172E5" w:rsidRDefault="00F172E5" w:rsidP="00F172E5">
      <w:pPr>
        <w:suppressAutoHyphens/>
        <w:spacing w:line="240" w:lineRule="auto"/>
        <w:contextualSpacing/>
        <w:jc w:val="right"/>
        <w:rPr>
          <w:rFonts w:ascii="Times New Roman" w:eastAsia="SimSun" w:hAnsi="Times New Roman" w:cs="Times New Roman"/>
          <w:b/>
          <w:bCs/>
          <w:kern w:val="2"/>
          <w:sz w:val="24"/>
          <w:szCs w:val="24"/>
          <w:lang w:eastAsia="zh-CN" w:bidi="hi-IN"/>
        </w:rPr>
      </w:pPr>
    </w:p>
    <w:p w14:paraId="7E1743C7" w14:textId="77777777" w:rsidR="00F172E5" w:rsidRPr="00F172E5" w:rsidRDefault="00F172E5" w:rsidP="00F172E5">
      <w:pPr>
        <w:widowControl w:val="0"/>
        <w:suppressAutoHyphens/>
        <w:spacing w:after="0" w:line="240" w:lineRule="auto"/>
        <w:jc w:val="center"/>
        <w:textAlignment w:val="baseline"/>
        <w:rPr>
          <w:rFonts w:ascii="Liberation Serif" w:eastAsia="SimSun" w:hAnsi="Liberation Serif" w:cs="Mangal" w:hint="eastAsia"/>
          <w:kern w:val="2"/>
          <w:sz w:val="24"/>
          <w:szCs w:val="24"/>
          <w:lang w:val="ru-RU" w:eastAsia="zh-CN" w:bidi="hi-IN"/>
        </w:rPr>
      </w:pPr>
      <w:r w:rsidRPr="00F172E5">
        <w:rPr>
          <w:rFonts w:ascii="Times New Roman" w:eastAsia="Times New Roman" w:hAnsi="Times New Roman" w:cs="Times New Roman"/>
          <w:b/>
          <w:bCs/>
          <w:kern w:val="2"/>
          <w:sz w:val="24"/>
          <w:szCs w:val="24"/>
          <w:lang w:eastAsia="zh-CN" w:bidi="hi-IN"/>
        </w:rPr>
        <w:t xml:space="preserve">Перелік адрес та кількість послуг </w:t>
      </w:r>
    </w:p>
    <w:p w14:paraId="5D9016FD" w14:textId="77777777" w:rsidR="00F172E5" w:rsidRPr="00F172E5" w:rsidRDefault="00F172E5" w:rsidP="00F172E5">
      <w:pPr>
        <w:widowControl w:val="0"/>
        <w:suppressAutoHyphens/>
        <w:spacing w:after="0" w:line="240" w:lineRule="auto"/>
        <w:jc w:val="center"/>
        <w:textAlignment w:val="baseline"/>
        <w:rPr>
          <w:rFonts w:ascii="Liberation Serif" w:eastAsia="SimSun" w:hAnsi="Liberation Serif" w:cs="Mangal" w:hint="eastAsia"/>
          <w:kern w:val="2"/>
          <w:sz w:val="24"/>
          <w:szCs w:val="24"/>
          <w:lang w:val="ru-RU" w:eastAsia="zh-CN" w:bidi="hi-IN"/>
        </w:rPr>
      </w:pPr>
      <w:r w:rsidRPr="00F172E5">
        <w:rPr>
          <w:rFonts w:ascii="Times New Roman" w:eastAsia="Times New Roman" w:hAnsi="Times New Roman" w:cs="Times New Roman"/>
          <w:b/>
          <w:bCs/>
          <w:kern w:val="2"/>
          <w:sz w:val="24"/>
          <w:szCs w:val="24"/>
          <w:lang w:eastAsia="zh-CN" w:bidi="hi-IN"/>
        </w:rPr>
        <w:t>доступу до мережі Інтернет підрозділів ЗАМОВНИКА</w:t>
      </w:r>
    </w:p>
    <w:p w14:paraId="7BCEBEC0" w14:textId="77777777" w:rsidR="00F172E5" w:rsidRPr="00F172E5" w:rsidRDefault="00F172E5" w:rsidP="00F172E5">
      <w:pPr>
        <w:widowControl w:val="0"/>
        <w:suppressAutoHyphens/>
        <w:spacing w:after="0" w:line="240" w:lineRule="auto"/>
        <w:jc w:val="center"/>
        <w:textAlignment w:val="baseline"/>
        <w:rPr>
          <w:rFonts w:ascii="Times New Roman" w:eastAsia="Times New Roman" w:hAnsi="Times New Roman" w:cs="Times New Roman"/>
          <w:b/>
          <w:bCs/>
          <w:kern w:val="2"/>
          <w:sz w:val="18"/>
          <w:szCs w:val="18"/>
          <w:lang w:eastAsia="zh-CN" w:bidi="hi-IN"/>
        </w:rPr>
      </w:pPr>
    </w:p>
    <w:p w14:paraId="4578B998" w14:textId="55B5A084" w:rsidR="00F172E5" w:rsidRPr="00F172E5" w:rsidRDefault="00F172E5" w:rsidP="00F172E5">
      <w:pPr>
        <w:widowControl w:val="0"/>
        <w:suppressAutoHyphens/>
        <w:spacing w:after="0" w:line="240" w:lineRule="auto"/>
        <w:textAlignment w:val="baseline"/>
        <w:rPr>
          <w:rFonts w:ascii="Liberation Serif" w:eastAsia="SimSun" w:hAnsi="Liberation Serif" w:cs="Mangal" w:hint="eastAsia"/>
          <w:kern w:val="2"/>
          <w:sz w:val="24"/>
          <w:szCs w:val="24"/>
          <w:lang w:eastAsia="zh-CN" w:bidi="hi-IN"/>
        </w:rPr>
      </w:pPr>
      <w:r w:rsidRPr="00F172E5">
        <w:rPr>
          <w:rFonts w:ascii="Times New Roman" w:eastAsia="Times New Roman" w:hAnsi="Times New Roman" w:cs="Times New Roman"/>
          <w:b/>
          <w:bCs/>
          <w:kern w:val="2"/>
          <w:sz w:val="24"/>
          <w:szCs w:val="24"/>
          <w:lang w:eastAsia="zh-CN" w:bidi="hi-IN"/>
        </w:rPr>
        <w:t xml:space="preserve">Кількість послуг — </w:t>
      </w:r>
      <w:r>
        <w:rPr>
          <w:rFonts w:ascii="Times New Roman" w:eastAsia="Times New Roman" w:hAnsi="Times New Roman" w:cs="Times New Roman"/>
          <w:b/>
          <w:bCs/>
          <w:kern w:val="2"/>
          <w:sz w:val="24"/>
          <w:szCs w:val="24"/>
          <w:lang w:eastAsia="zh-CN" w:bidi="hi-IN"/>
        </w:rPr>
        <w:t>12</w:t>
      </w:r>
    </w:p>
    <w:tbl>
      <w:tblPr>
        <w:tblW w:w="9412" w:type="dxa"/>
        <w:tblInd w:w="222" w:type="dxa"/>
        <w:tblLayout w:type="fixed"/>
        <w:tblLook w:val="0000" w:firstRow="0" w:lastRow="0" w:firstColumn="0" w:lastColumn="0" w:noHBand="0" w:noVBand="0"/>
      </w:tblPr>
      <w:tblGrid>
        <w:gridCol w:w="450"/>
        <w:gridCol w:w="2867"/>
        <w:gridCol w:w="4031"/>
        <w:gridCol w:w="2064"/>
      </w:tblGrid>
      <w:tr w:rsidR="00A157FD" w14:paraId="40AEF684" w14:textId="005C7A11" w:rsidTr="00A157FD">
        <w:trPr>
          <w:trHeight w:val="788"/>
        </w:trPr>
        <w:tc>
          <w:tcPr>
            <w:tcW w:w="450" w:type="dxa"/>
            <w:tcBorders>
              <w:top w:val="single" w:sz="4" w:space="0" w:color="000000"/>
              <w:left w:val="single" w:sz="4" w:space="0" w:color="000000"/>
              <w:bottom w:val="single" w:sz="4" w:space="0" w:color="000000"/>
            </w:tcBorders>
            <w:shd w:val="clear" w:color="auto" w:fill="auto"/>
            <w:vAlign w:val="center"/>
          </w:tcPr>
          <w:p w14:paraId="0A6116FF" w14:textId="77777777" w:rsidR="00A157FD" w:rsidRDefault="00A157FD" w:rsidP="00695478">
            <w:pPr>
              <w:spacing w:after="0" w:line="240" w:lineRule="auto"/>
            </w:pPr>
            <w:r>
              <w:rPr>
                <w:rFonts w:ascii="Times New Roman" w:eastAsia="SimSun" w:hAnsi="Times New Roman" w:cs="Times New Roman"/>
                <w:kern w:val="2"/>
                <w:sz w:val="16"/>
                <w:szCs w:val="16"/>
                <w:lang w:eastAsia="zh-CN" w:bidi="hi-IN"/>
              </w:rPr>
              <w:t>№</w:t>
            </w:r>
            <w:r>
              <w:rPr>
                <w:rFonts w:ascii="Times New Roman" w:eastAsia="Times New Roman" w:hAnsi="Times New Roman" w:cs="Times New Roman"/>
                <w:kern w:val="2"/>
                <w:sz w:val="16"/>
                <w:szCs w:val="16"/>
                <w:lang w:eastAsia="zh-CN" w:bidi="hi-IN"/>
              </w:rPr>
              <w:t xml:space="preserve"> </w:t>
            </w:r>
            <w:r>
              <w:rPr>
                <w:rFonts w:ascii="Times New Roman" w:eastAsia="SimSun" w:hAnsi="Times New Roman" w:cs="Times New Roman"/>
                <w:kern w:val="2"/>
                <w:sz w:val="16"/>
                <w:szCs w:val="16"/>
                <w:lang w:eastAsia="zh-CN" w:bidi="hi-IN"/>
              </w:rPr>
              <w:t>п/п</w:t>
            </w:r>
          </w:p>
        </w:tc>
        <w:tc>
          <w:tcPr>
            <w:tcW w:w="2867" w:type="dxa"/>
            <w:tcBorders>
              <w:top w:val="single" w:sz="4" w:space="0" w:color="000000"/>
              <w:left w:val="single" w:sz="4" w:space="0" w:color="000000"/>
              <w:bottom w:val="single" w:sz="4" w:space="0" w:color="000000"/>
            </w:tcBorders>
            <w:shd w:val="clear" w:color="auto" w:fill="auto"/>
            <w:vAlign w:val="center"/>
          </w:tcPr>
          <w:p w14:paraId="49BBD84D" w14:textId="77777777" w:rsidR="00A157FD" w:rsidRDefault="00A157FD" w:rsidP="00695478">
            <w:pPr>
              <w:spacing w:after="0" w:line="240" w:lineRule="auto"/>
            </w:pPr>
            <w:r>
              <w:rPr>
                <w:rFonts w:ascii="Times New Roman" w:eastAsia="SimSun" w:hAnsi="Times New Roman" w:cs="Times New Roman"/>
                <w:kern w:val="2"/>
                <w:sz w:val="16"/>
                <w:szCs w:val="16"/>
                <w:lang w:eastAsia="zh-CN" w:bidi="hi-IN"/>
              </w:rPr>
              <w:t>Назва об'єкту</w:t>
            </w:r>
          </w:p>
        </w:tc>
        <w:tc>
          <w:tcPr>
            <w:tcW w:w="4031" w:type="dxa"/>
            <w:tcBorders>
              <w:top w:val="single" w:sz="4" w:space="0" w:color="000000"/>
              <w:left w:val="single" w:sz="4" w:space="0" w:color="000000"/>
              <w:bottom w:val="single" w:sz="4" w:space="0" w:color="000000"/>
            </w:tcBorders>
            <w:shd w:val="clear" w:color="auto" w:fill="auto"/>
            <w:vAlign w:val="center"/>
          </w:tcPr>
          <w:p w14:paraId="4665ED7F" w14:textId="77777777" w:rsidR="00A157FD" w:rsidRDefault="00A157FD" w:rsidP="00695478">
            <w:pPr>
              <w:spacing w:after="0" w:line="240" w:lineRule="auto"/>
            </w:pPr>
            <w:r>
              <w:rPr>
                <w:rFonts w:ascii="Times New Roman" w:eastAsia="SimSun" w:hAnsi="Times New Roman" w:cs="Times New Roman"/>
                <w:kern w:val="2"/>
                <w:sz w:val="16"/>
                <w:szCs w:val="16"/>
                <w:lang w:eastAsia="zh-CN" w:bidi="hi-IN"/>
              </w:rPr>
              <w:t>Юридична адреса підключення</w:t>
            </w:r>
          </w:p>
        </w:tc>
        <w:tc>
          <w:tcPr>
            <w:tcW w:w="2064" w:type="dxa"/>
            <w:tcBorders>
              <w:top w:val="single" w:sz="4" w:space="0" w:color="000000"/>
              <w:left w:val="single" w:sz="4" w:space="0" w:color="000000"/>
              <w:bottom w:val="single" w:sz="4" w:space="0" w:color="000000"/>
            </w:tcBorders>
            <w:shd w:val="clear" w:color="auto" w:fill="auto"/>
            <w:vAlign w:val="center"/>
          </w:tcPr>
          <w:p w14:paraId="4F54EDB6" w14:textId="77777777" w:rsidR="00A157FD" w:rsidRDefault="00A157FD" w:rsidP="00695478">
            <w:pPr>
              <w:spacing w:after="0" w:line="240" w:lineRule="auto"/>
              <w:ind w:left="-598" w:firstLine="598"/>
            </w:pPr>
            <w:r>
              <w:rPr>
                <w:rFonts w:ascii="Times New Roman" w:eastAsia="SimSun" w:hAnsi="Times New Roman" w:cs="Times New Roman"/>
                <w:kern w:val="2"/>
                <w:sz w:val="16"/>
                <w:szCs w:val="16"/>
                <w:lang w:eastAsia="zh-CN" w:bidi="hi-IN"/>
              </w:rPr>
              <w:t>Перелік послуг</w:t>
            </w:r>
          </w:p>
          <w:p w14:paraId="08305163" w14:textId="77777777" w:rsidR="00A157FD" w:rsidRDefault="00A157FD" w:rsidP="00695478">
            <w:pPr>
              <w:spacing w:after="0" w:line="240" w:lineRule="auto"/>
              <w:rPr>
                <w:rFonts w:ascii="Times New Roman" w:eastAsia="SimSun" w:hAnsi="Times New Roman" w:cs="Times New Roman"/>
                <w:kern w:val="2"/>
                <w:sz w:val="16"/>
                <w:szCs w:val="16"/>
                <w:lang w:eastAsia="zh-CN" w:bidi="hi-IN"/>
              </w:rPr>
            </w:pPr>
          </w:p>
        </w:tc>
      </w:tr>
      <w:tr w:rsidR="00A157FD" w14:paraId="36855A86" w14:textId="4681134F" w:rsidTr="00A157FD">
        <w:trPr>
          <w:trHeight w:val="312"/>
        </w:trPr>
        <w:tc>
          <w:tcPr>
            <w:tcW w:w="450" w:type="dxa"/>
            <w:tcBorders>
              <w:top w:val="single" w:sz="4" w:space="0" w:color="000000"/>
              <w:left w:val="single" w:sz="4" w:space="0" w:color="000000"/>
              <w:bottom w:val="single" w:sz="4" w:space="0" w:color="000000"/>
            </w:tcBorders>
            <w:shd w:val="clear" w:color="auto" w:fill="auto"/>
            <w:vAlign w:val="center"/>
          </w:tcPr>
          <w:p w14:paraId="1333FE9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w:t>
            </w:r>
          </w:p>
        </w:tc>
        <w:tc>
          <w:tcPr>
            <w:tcW w:w="2867" w:type="dxa"/>
            <w:tcBorders>
              <w:top w:val="single" w:sz="4" w:space="0" w:color="000000"/>
              <w:left w:val="single" w:sz="4" w:space="0" w:color="000000"/>
              <w:bottom w:val="single" w:sz="4" w:space="0" w:color="000000"/>
            </w:tcBorders>
            <w:shd w:val="clear" w:color="auto" w:fill="auto"/>
            <w:vAlign w:val="center"/>
          </w:tcPr>
          <w:p w14:paraId="4CBAE27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Управління освіти Чорноморської МР</w:t>
            </w:r>
          </w:p>
        </w:tc>
        <w:tc>
          <w:tcPr>
            <w:tcW w:w="4031" w:type="dxa"/>
            <w:tcBorders>
              <w:top w:val="single" w:sz="4" w:space="0" w:color="000000"/>
              <w:left w:val="single" w:sz="4" w:space="0" w:color="000000"/>
              <w:bottom w:val="single" w:sz="4" w:space="0" w:color="000000"/>
            </w:tcBorders>
            <w:shd w:val="clear" w:color="auto" w:fill="auto"/>
            <w:vAlign w:val="center"/>
          </w:tcPr>
          <w:p w14:paraId="388FA40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xml:space="preserve">, вул. </w:t>
            </w:r>
            <w:proofErr w:type="spellStart"/>
            <w:r>
              <w:rPr>
                <w:rFonts w:ascii="Times New Roman" w:eastAsia="SimSun" w:hAnsi="Times New Roman" w:cs="Times New Roman"/>
                <w:kern w:val="2"/>
                <w:sz w:val="20"/>
                <w:szCs w:val="20"/>
                <w:lang w:eastAsia="zh-CN" w:bidi="hi-IN"/>
              </w:rPr>
              <w:t>Хантадзе</w:t>
            </w:r>
            <w:proofErr w:type="spellEnd"/>
            <w:r>
              <w:rPr>
                <w:rFonts w:ascii="Times New Roman" w:eastAsia="SimSun" w:hAnsi="Times New Roman" w:cs="Times New Roman"/>
                <w:kern w:val="2"/>
                <w:sz w:val="20"/>
                <w:szCs w:val="20"/>
                <w:lang w:eastAsia="zh-CN" w:bidi="hi-IN"/>
              </w:rPr>
              <w:t>, 8-А</w:t>
            </w:r>
          </w:p>
        </w:tc>
        <w:tc>
          <w:tcPr>
            <w:tcW w:w="2064" w:type="dxa"/>
            <w:tcBorders>
              <w:top w:val="single" w:sz="4" w:space="0" w:color="000000"/>
              <w:left w:val="single" w:sz="4" w:space="0" w:color="000000"/>
              <w:bottom w:val="single" w:sz="4" w:space="0" w:color="000000"/>
            </w:tcBorders>
            <w:shd w:val="clear" w:color="auto" w:fill="auto"/>
            <w:vAlign w:val="center"/>
          </w:tcPr>
          <w:p w14:paraId="7993CF5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100</w:t>
            </w:r>
            <w:r>
              <w:t xml:space="preserve"> </w:t>
            </w:r>
            <w:r w:rsidRPr="00FC7F74">
              <w:rPr>
                <w:rFonts w:ascii="Times New Roman" w:eastAsia="SimSun" w:hAnsi="Times New Roman" w:cs="Times New Roman"/>
                <w:kern w:val="2"/>
                <w:sz w:val="20"/>
                <w:szCs w:val="20"/>
                <w:lang w:eastAsia="zh-CN" w:bidi="hi-IN"/>
              </w:rPr>
              <w:t>Мбіт/с</w:t>
            </w:r>
          </w:p>
        </w:tc>
      </w:tr>
      <w:tr w:rsidR="00A157FD" w14:paraId="403FD28F" w14:textId="70649D21" w:rsidTr="00A157FD">
        <w:trPr>
          <w:trHeight w:val="403"/>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34EEA98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42E9D078"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1 м. Чорноморська</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1EEF692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1 Травня, 4-Б</w:t>
            </w:r>
          </w:p>
        </w:tc>
        <w:tc>
          <w:tcPr>
            <w:tcW w:w="2064" w:type="dxa"/>
            <w:tcBorders>
              <w:top w:val="single" w:sz="4" w:space="0" w:color="000000"/>
              <w:left w:val="single" w:sz="4" w:space="0" w:color="000000"/>
              <w:bottom w:val="single" w:sz="4" w:space="0" w:color="000000"/>
            </w:tcBorders>
            <w:shd w:val="clear" w:color="auto" w:fill="auto"/>
            <w:vAlign w:val="center"/>
          </w:tcPr>
          <w:p w14:paraId="61A2DE8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59B6F08E" w14:textId="43FA5DB8" w:rsidTr="00A157FD">
        <w:trPr>
          <w:trHeight w:val="403"/>
        </w:trPr>
        <w:tc>
          <w:tcPr>
            <w:tcW w:w="450" w:type="dxa"/>
            <w:vMerge/>
            <w:tcBorders>
              <w:top w:val="single" w:sz="4" w:space="0" w:color="000000"/>
              <w:left w:val="single" w:sz="4" w:space="0" w:color="000000"/>
              <w:bottom w:val="single" w:sz="4" w:space="0" w:color="000000"/>
            </w:tcBorders>
            <w:shd w:val="clear" w:color="auto" w:fill="auto"/>
            <w:vAlign w:val="center"/>
          </w:tcPr>
          <w:p w14:paraId="6B7D98E7"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4C5FD7C5"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13E5722B"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645987A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67CD0265" w14:textId="14C94D57" w:rsidTr="00A157FD">
        <w:trPr>
          <w:trHeight w:val="336"/>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5A37695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3</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1AD08B0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2 м. Чорноморська</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4D71E79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Корабельна, 10</w:t>
            </w:r>
          </w:p>
        </w:tc>
        <w:tc>
          <w:tcPr>
            <w:tcW w:w="2064" w:type="dxa"/>
            <w:tcBorders>
              <w:top w:val="single" w:sz="4" w:space="0" w:color="000000"/>
              <w:left w:val="single" w:sz="4" w:space="0" w:color="000000"/>
              <w:bottom w:val="single" w:sz="4" w:space="0" w:color="000000"/>
            </w:tcBorders>
            <w:shd w:val="clear" w:color="auto" w:fill="auto"/>
            <w:vAlign w:val="center"/>
          </w:tcPr>
          <w:p w14:paraId="25CDEB6A"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18CF7A6E" w14:textId="2A2FC05A" w:rsidTr="00A157FD">
        <w:trPr>
          <w:trHeight w:val="336"/>
        </w:trPr>
        <w:tc>
          <w:tcPr>
            <w:tcW w:w="450" w:type="dxa"/>
            <w:vMerge/>
            <w:tcBorders>
              <w:top w:val="single" w:sz="4" w:space="0" w:color="000000"/>
              <w:left w:val="single" w:sz="4" w:space="0" w:color="000000"/>
              <w:bottom w:val="single" w:sz="4" w:space="0" w:color="000000"/>
            </w:tcBorders>
            <w:shd w:val="clear" w:color="auto" w:fill="auto"/>
            <w:vAlign w:val="center"/>
          </w:tcPr>
          <w:p w14:paraId="3EE1C212"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75DEFD29"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06A2F8D2"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35304B8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79DDD651" w14:textId="7A52F2DB" w:rsidTr="00A157FD">
        <w:trPr>
          <w:trHeight w:val="134"/>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6A987A6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4</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769C438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3 м. Чорноморська</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63D6FC1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Парусна, 2-Д</w:t>
            </w:r>
          </w:p>
        </w:tc>
        <w:tc>
          <w:tcPr>
            <w:tcW w:w="2064" w:type="dxa"/>
            <w:tcBorders>
              <w:top w:val="single" w:sz="4" w:space="0" w:color="000000"/>
              <w:left w:val="single" w:sz="4" w:space="0" w:color="000000"/>
              <w:bottom w:val="single" w:sz="4" w:space="0" w:color="000000"/>
            </w:tcBorders>
            <w:shd w:val="clear" w:color="auto" w:fill="auto"/>
            <w:vAlign w:val="center"/>
          </w:tcPr>
          <w:p w14:paraId="4991CFC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2EEC0409" w14:textId="1C40495E" w:rsidTr="00A157FD">
        <w:trPr>
          <w:trHeight w:val="134"/>
        </w:trPr>
        <w:tc>
          <w:tcPr>
            <w:tcW w:w="450" w:type="dxa"/>
            <w:vMerge/>
            <w:tcBorders>
              <w:top w:val="single" w:sz="4" w:space="0" w:color="000000"/>
              <w:left w:val="single" w:sz="4" w:space="0" w:color="000000"/>
              <w:bottom w:val="single" w:sz="4" w:space="0" w:color="000000"/>
            </w:tcBorders>
            <w:shd w:val="clear" w:color="auto" w:fill="auto"/>
            <w:vAlign w:val="center"/>
          </w:tcPr>
          <w:p w14:paraId="4E73E260"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4EC06DF1"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47469410"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79AAF7A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1A8AA995" w14:textId="0AA96F91" w:rsidTr="00A157FD">
        <w:trPr>
          <w:trHeight w:val="127"/>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2F6387A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5</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1857652A"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4 м. Чорноморська</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6BD0B3C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Олександрійська, 19-А</w:t>
            </w:r>
          </w:p>
        </w:tc>
        <w:tc>
          <w:tcPr>
            <w:tcW w:w="2064" w:type="dxa"/>
            <w:tcBorders>
              <w:top w:val="single" w:sz="4" w:space="0" w:color="000000"/>
              <w:left w:val="single" w:sz="4" w:space="0" w:color="000000"/>
              <w:bottom w:val="single" w:sz="4" w:space="0" w:color="000000"/>
            </w:tcBorders>
            <w:shd w:val="clear" w:color="auto" w:fill="auto"/>
            <w:vAlign w:val="center"/>
          </w:tcPr>
          <w:p w14:paraId="408DC9F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679815AC" w14:textId="58FAF150" w:rsidTr="00A157FD">
        <w:trPr>
          <w:trHeight w:val="127"/>
        </w:trPr>
        <w:tc>
          <w:tcPr>
            <w:tcW w:w="450" w:type="dxa"/>
            <w:vMerge/>
            <w:tcBorders>
              <w:top w:val="single" w:sz="4" w:space="0" w:color="000000"/>
              <w:left w:val="single" w:sz="4" w:space="0" w:color="000000"/>
              <w:bottom w:val="single" w:sz="4" w:space="0" w:color="000000"/>
            </w:tcBorders>
            <w:shd w:val="clear" w:color="auto" w:fill="auto"/>
            <w:vAlign w:val="center"/>
          </w:tcPr>
          <w:p w14:paraId="54987538"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77D5D91B" w14:textId="77777777" w:rsidR="00A157FD" w:rsidRDefault="00A157FD" w:rsidP="00695478">
            <w:pPr>
              <w:spacing w:after="0" w:line="240" w:lineRule="auto"/>
            </w:pPr>
          </w:p>
        </w:tc>
        <w:tc>
          <w:tcPr>
            <w:tcW w:w="4031" w:type="dxa"/>
            <w:vMerge/>
            <w:tcBorders>
              <w:top w:val="single" w:sz="4" w:space="0" w:color="000000"/>
              <w:left w:val="single" w:sz="4" w:space="0" w:color="000000"/>
              <w:bottom w:val="single" w:sz="4" w:space="0" w:color="000000"/>
            </w:tcBorders>
            <w:shd w:val="clear" w:color="auto" w:fill="auto"/>
            <w:vAlign w:val="center"/>
          </w:tcPr>
          <w:p w14:paraId="61F6D2FF"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550979F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3AAD5609" w14:textId="16E418F1" w:rsidTr="00A157FD">
        <w:trPr>
          <w:trHeight w:val="384"/>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508462B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6</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01CCE52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5 м. Чорноморська</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2C7F994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Паркова, 18-А</w:t>
            </w:r>
          </w:p>
        </w:tc>
        <w:tc>
          <w:tcPr>
            <w:tcW w:w="2064" w:type="dxa"/>
            <w:tcBorders>
              <w:top w:val="single" w:sz="4" w:space="0" w:color="000000"/>
              <w:left w:val="single" w:sz="4" w:space="0" w:color="000000"/>
              <w:bottom w:val="single" w:sz="4" w:space="0" w:color="000000"/>
            </w:tcBorders>
            <w:shd w:val="clear" w:color="auto" w:fill="auto"/>
            <w:vAlign w:val="center"/>
          </w:tcPr>
          <w:p w14:paraId="362814A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18DCFA84" w14:textId="02033EB1" w:rsidTr="00A157FD">
        <w:trPr>
          <w:trHeight w:val="384"/>
        </w:trPr>
        <w:tc>
          <w:tcPr>
            <w:tcW w:w="450" w:type="dxa"/>
            <w:vMerge/>
            <w:tcBorders>
              <w:top w:val="single" w:sz="4" w:space="0" w:color="000000"/>
              <w:left w:val="single" w:sz="4" w:space="0" w:color="000000"/>
              <w:bottom w:val="single" w:sz="4" w:space="0" w:color="000000"/>
            </w:tcBorders>
            <w:shd w:val="clear" w:color="auto" w:fill="auto"/>
            <w:vAlign w:val="center"/>
          </w:tcPr>
          <w:p w14:paraId="26CA6B6A"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3E879AAC"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7345982A"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4FEB81B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085CC4FB" w14:textId="078257D7" w:rsidTr="00A157FD">
        <w:trPr>
          <w:trHeight w:val="121"/>
        </w:trPr>
        <w:tc>
          <w:tcPr>
            <w:tcW w:w="450" w:type="dxa"/>
            <w:tcBorders>
              <w:top w:val="single" w:sz="4" w:space="0" w:color="000000"/>
              <w:left w:val="single" w:sz="4" w:space="0" w:color="000000"/>
              <w:bottom w:val="single" w:sz="4" w:space="0" w:color="000000"/>
            </w:tcBorders>
            <w:shd w:val="clear" w:color="auto" w:fill="auto"/>
            <w:vAlign w:val="center"/>
          </w:tcPr>
          <w:p w14:paraId="70835F0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lastRenderedPageBreak/>
              <w:t>7</w:t>
            </w:r>
          </w:p>
        </w:tc>
        <w:tc>
          <w:tcPr>
            <w:tcW w:w="2867" w:type="dxa"/>
            <w:tcBorders>
              <w:top w:val="single" w:sz="4" w:space="0" w:color="000000"/>
              <w:left w:val="single" w:sz="4" w:space="0" w:color="000000"/>
              <w:bottom w:val="single" w:sz="4" w:space="0" w:color="000000"/>
            </w:tcBorders>
            <w:shd w:val="clear" w:color="auto" w:fill="auto"/>
            <w:vAlign w:val="center"/>
          </w:tcPr>
          <w:p w14:paraId="7AE1C83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6 м. Чорноморська</w:t>
            </w:r>
          </w:p>
        </w:tc>
        <w:tc>
          <w:tcPr>
            <w:tcW w:w="4031" w:type="dxa"/>
            <w:tcBorders>
              <w:top w:val="single" w:sz="4" w:space="0" w:color="000000"/>
              <w:left w:val="single" w:sz="4" w:space="0" w:color="000000"/>
              <w:bottom w:val="single" w:sz="4" w:space="0" w:color="000000"/>
            </w:tcBorders>
            <w:shd w:val="clear" w:color="auto" w:fill="auto"/>
            <w:vAlign w:val="center"/>
          </w:tcPr>
          <w:p w14:paraId="42CBC29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17-А</w:t>
            </w:r>
          </w:p>
        </w:tc>
        <w:tc>
          <w:tcPr>
            <w:tcW w:w="2064" w:type="dxa"/>
            <w:tcBorders>
              <w:top w:val="single" w:sz="4" w:space="0" w:color="000000"/>
              <w:left w:val="single" w:sz="4" w:space="0" w:color="000000"/>
              <w:bottom w:val="single" w:sz="4" w:space="0" w:color="000000"/>
            </w:tcBorders>
            <w:shd w:val="clear" w:color="auto" w:fill="auto"/>
            <w:vAlign w:val="center"/>
          </w:tcPr>
          <w:p w14:paraId="1DF62E5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29579430" w14:textId="2E049282" w:rsidTr="00A157FD">
        <w:trPr>
          <w:trHeight w:val="263"/>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69FD90F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8</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3FAE83D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7 м. Чорноморська</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250550A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смт. Олександрівка, вул. Світла, 5</w:t>
            </w:r>
          </w:p>
        </w:tc>
        <w:tc>
          <w:tcPr>
            <w:tcW w:w="2064" w:type="dxa"/>
            <w:tcBorders>
              <w:top w:val="single" w:sz="4" w:space="0" w:color="000000"/>
              <w:left w:val="single" w:sz="4" w:space="0" w:color="000000"/>
              <w:bottom w:val="single" w:sz="4" w:space="0" w:color="000000"/>
            </w:tcBorders>
            <w:shd w:val="clear" w:color="auto" w:fill="auto"/>
            <w:vAlign w:val="center"/>
          </w:tcPr>
          <w:p w14:paraId="57F33C2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417E712A" w14:textId="314E668A" w:rsidTr="00A157FD">
        <w:trPr>
          <w:trHeight w:val="263"/>
        </w:trPr>
        <w:tc>
          <w:tcPr>
            <w:tcW w:w="450" w:type="dxa"/>
            <w:vMerge/>
            <w:tcBorders>
              <w:top w:val="single" w:sz="4" w:space="0" w:color="000000"/>
              <w:left w:val="single" w:sz="4" w:space="0" w:color="000000"/>
              <w:bottom w:val="single" w:sz="4" w:space="0" w:color="000000"/>
            </w:tcBorders>
            <w:shd w:val="clear" w:color="auto" w:fill="auto"/>
            <w:vAlign w:val="center"/>
          </w:tcPr>
          <w:p w14:paraId="1FDCBE1F"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72766614"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4336FDA8"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2FAE018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70B0C99F" w14:textId="20A2A184" w:rsidTr="00A157FD">
        <w:trPr>
          <w:trHeight w:val="136"/>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2AC8242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9</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5B2012C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8 м. Чорноморська</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787E67D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Паркова, 6-А</w:t>
            </w:r>
          </w:p>
        </w:tc>
        <w:tc>
          <w:tcPr>
            <w:tcW w:w="2064" w:type="dxa"/>
            <w:tcBorders>
              <w:top w:val="single" w:sz="4" w:space="0" w:color="000000"/>
              <w:left w:val="single" w:sz="4" w:space="0" w:color="000000"/>
              <w:bottom w:val="single" w:sz="4" w:space="0" w:color="000000"/>
            </w:tcBorders>
            <w:shd w:val="clear" w:color="auto" w:fill="auto"/>
            <w:vAlign w:val="center"/>
          </w:tcPr>
          <w:p w14:paraId="2462786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442338AD" w14:textId="18087214" w:rsidTr="00A157FD">
        <w:trPr>
          <w:trHeight w:val="136"/>
        </w:trPr>
        <w:tc>
          <w:tcPr>
            <w:tcW w:w="450" w:type="dxa"/>
            <w:vMerge/>
            <w:tcBorders>
              <w:top w:val="single" w:sz="4" w:space="0" w:color="000000"/>
              <w:left w:val="single" w:sz="4" w:space="0" w:color="000000"/>
              <w:bottom w:val="single" w:sz="4" w:space="0" w:color="000000"/>
            </w:tcBorders>
            <w:shd w:val="clear" w:color="auto" w:fill="auto"/>
            <w:vAlign w:val="center"/>
          </w:tcPr>
          <w:p w14:paraId="4933D54B"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648A73E3"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2E8CBCE8"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6837EA45"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468D340A" w14:textId="7026A352" w:rsidTr="00A157FD">
        <w:trPr>
          <w:trHeight w:val="263"/>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164215F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10</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0052A69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ЗДО  № 9 </w:t>
            </w:r>
          </w:p>
          <w:p w14:paraId="7DCE99B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м. Чорноморська</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79ECFD8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Парусна, 2-Г</w:t>
            </w:r>
          </w:p>
        </w:tc>
        <w:tc>
          <w:tcPr>
            <w:tcW w:w="2064" w:type="dxa"/>
            <w:tcBorders>
              <w:top w:val="single" w:sz="4" w:space="0" w:color="000000"/>
              <w:left w:val="single" w:sz="4" w:space="0" w:color="000000"/>
              <w:bottom w:val="single" w:sz="4" w:space="0" w:color="000000"/>
            </w:tcBorders>
            <w:shd w:val="clear" w:color="auto" w:fill="auto"/>
            <w:vAlign w:val="center"/>
          </w:tcPr>
          <w:p w14:paraId="13C6A3F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1E150861" w14:textId="6684EAE1" w:rsidTr="00A157FD">
        <w:trPr>
          <w:trHeight w:val="263"/>
        </w:trPr>
        <w:tc>
          <w:tcPr>
            <w:tcW w:w="450" w:type="dxa"/>
            <w:vMerge/>
            <w:tcBorders>
              <w:top w:val="single" w:sz="4" w:space="0" w:color="000000"/>
              <w:left w:val="single" w:sz="4" w:space="0" w:color="000000"/>
              <w:bottom w:val="single" w:sz="4" w:space="0" w:color="000000"/>
            </w:tcBorders>
            <w:shd w:val="clear" w:color="auto" w:fill="auto"/>
            <w:vAlign w:val="center"/>
          </w:tcPr>
          <w:p w14:paraId="32124065"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013D3797"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248A479E"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67EA2ED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01F609C2" w14:textId="1B6932A7" w:rsidTr="00A157FD">
        <w:trPr>
          <w:trHeight w:val="136"/>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27EF277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11</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1CCAAD5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10 м. Чорноморська</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2669C98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1 Травня, 8-С</w:t>
            </w:r>
          </w:p>
        </w:tc>
        <w:tc>
          <w:tcPr>
            <w:tcW w:w="2064" w:type="dxa"/>
            <w:tcBorders>
              <w:top w:val="single" w:sz="4" w:space="0" w:color="000000"/>
              <w:left w:val="single" w:sz="4" w:space="0" w:color="000000"/>
              <w:bottom w:val="single" w:sz="4" w:space="0" w:color="000000"/>
            </w:tcBorders>
            <w:shd w:val="clear" w:color="auto" w:fill="auto"/>
            <w:vAlign w:val="center"/>
          </w:tcPr>
          <w:p w14:paraId="436482A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75027421" w14:textId="1212AC84" w:rsidTr="00A157FD">
        <w:trPr>
          <w:trHeight w:val="136"/>
        </w:trPr>
        <w:tc>
          <w:tcPr>
            <w:tcW w:w="450" w:type="dxa"/>
            <w:vMerge/>
            <w:tcBorders>
              <w:top w:val="single" w:sz="4" w:space="0" w:color="000000"/>
              <w:left w:val="single" w:sz="4" w:space="0" w:color="000000"/>
              <w:bottom w:val="single" w:sz="4" w:space="0" w:color="000000"/>
            </w:tcBorders>
            <w:shd w:val="clear" w:color="auto" w:fill="auto"/>
            <w:vAlign w:val="center"/>
          </w:tcPr>
          <w:p w14:paraId="56E101F6"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111513D6"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70A6BE93"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47E9F255"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2E07615D" w14:textId="193241B5" w:rsidTr="00A157FD">
        <w:trPr>
          <w:trHeight w:val="114"/>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7A2DFA3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12</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50E5F7D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11 м. Чорноморська</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21629CF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24-Б</w:t>
            </w:r>
          </w:p>
        </w:tc>
        <w:tc>
          <w:tcPr>
            <w:tcW w:w="2064" w:type="dxa"/>
            <w:tcBorders>
              <w:top w:val="single" w:sz="4" w:space="0" w:color="000000"/>
              <w:left w:val="single" w:sz="4" w:space="0" w:color="000000"/>
              <w:bottom w:val="single" w:sz="4" w:space="0" w:color="000000"/>
            </w:tcBorders>
            <w:shd w:val="clear" w:color="auto" w:fill="auto"/>
            <w:vAlign w:val="center"/>
          </w:tcPr>
          <w:p w14:paraId="5F2BCA9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607637D5" w14:textId="47172DA7" w:rsidTr="00A157FD">
        <w:trPr>
          <w:trHeight w:val="114"/>
        </w:trPr>
        <w:tc>
          <w:tcPr>
            <w:tcW w:w="450" w:type="dxa"/>
            <w:vMerge/>
            <w:tcBorders>
              <w:top w:val="single" w:sz="4" w:space="0" w:color="000000"/>
              <w:left w:val="single" w:sz="4" w:space="0" w:color="000000"/>
              <w:bottom w:val="single" w:sz="4" w:space="0" w:color="000000"/>
            </w:tcBorders>
            <w:shd w:val="clear" w:color="auto" w:fill="auto"/>
            <w:vAlign w:val="center"/>
          </w:tcPr>
          <w:p w14:paraId="6C2EFF34"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62016699"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6AC9ED65"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5FA53885"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4BBFB08C" w14:textId="16F2C8E3" w:rsidTr="00A157FD">
        <w:trPr>
          <w:trHeight w:val="76"/>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3248C75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13</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2D1409BB" w14:textId="77777777" w:rsidR="00A157FD" w:rsidRDefault="00A157FD" w:rsidP="00695478">
            <w:pPr>
              <w:spacing w:after="0" w:line="240" w:lineRule="auto"/>
            </w:pPr>
            <w:r>
              <w:rPr>
                <w:rFonts w:ascii="Times New Roman" w:eastAsia="Times New Roman" w:hAnsi="Times New Roman" w:cs="Times New Roman"/>
                <w:sz w:val="20"/>
                <w:szCs w:val="20"/>
              </w:rPr>
              <w:t>ЦПРПП Чорноморської МР</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74C61C7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24-Б</w:t>
            </w:r>
          </w:p>
        </w:tc>
        <w:tc>
          <w:tcPr>
            <w:tcW w:w="2064" w:type="dxa"/>
            <w:tcBorders>
              <w:top w:val="single" w:sz="4" w:space="0" w:color="000000"/>
              <w:left w:val="single" w:sz="4" w:space="0" w:color="000000"/>
              <w:bottom w:val="single" w:sz="4" w:space="0" w:color="000000"/>
            </w:tcBorders>
            <w:shd w:val="clear" w:color="auto" w:fill="auto"/>
            <w:vAlign w:val="center"/>
          </w:tcPr>
          <w:p w14:paraId="6F3E7FF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6FC56B75" w14:textId="63640030" w:rsidTr="00A157FD">
        <w:trPr>
          <w:trHeight w:val="76"/>
        </w:trPr>
        <w:tc>
          <w:tcPr>
            <w:tcW w:w="450" w:type="dxa"/>
            <w:vMerge/>
            <w:tcBorders>
              <w:top w:val="single" w:sz="4" w:space="0" w:color="000000"/>
              <w:left w:val="single" w:sz="4" w:space="0" w:color="000000"/>
              <w:bottom w:val="single" w:sz="4" w:space="0" w:color="000000"/>
            </w:tcBorders>
            <w:shd w:val="clear" w:color="auto" w:fill="auto"/>
            <w:vAlign w:val="center"/>
          </w:tcPr>
          <w:p w14:paraId="13E4BCE9"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492FE626" w14:textId="77777777" w:rsidR="00A157FD" w:rsidRDefault="00A157FD" w:rsidP="00695478">
            <w:pPr>
              <w:spacing w:after="0" w:line="240" w:lineRule="auto"/>
              <w:rPr>
                <w:rFonts w:ascii="Times New Roman" w:eastAsia="Times New Roman" w:hAnsi="Times New Roman" w:cs="Times New Roman"/>
                <w:sz w:val="20"/>
                <w:szCs w:val="20"/>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4D9D1FCA"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1FD9560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03DB370C" w14:textId="4BEF4D26" w:rsidTr="00A157FD">
        <w:trPr>
          <w:trHeight w:val="114"/>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03B8547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14</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518C9DD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12 м. Чорноморська</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1A8F0CD5"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1 Травня, 11-А</w:t>
            </w:r>
          </w:p>
        </w:tc>
        <w:tc>
          <w:tcPr>
            <w:tcW w:w="2064" w:type="dxa"/>
            <w:tcBorders>
              <w:top w:val="single" w:sz="4" w:space="0" w:color="000000"/>
              <w:left w:val="single" w:sz="4" w:space="0" w:color="000000"/>
              <w:bottom w:val="single" w:sz="4" w:space="0" w:color="000000"/>
            </w:tcBorders>
            <w:shd w:val="clear" w:color="auto" w:fill="auto"/>
            <w:vAlign w:val="center"/>
          </w:tcPr>
          <w:p w14:paraId="7CEBF9C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3757D558" w14:textId="712929A0" w:rsidTr="00A157FD">
        <w:trPr>
          <w:trHeight w:val="114"/>
        </w:trPr>
        <w:tc>
          <w:tcPr>
            <w:tcW w:w="450" w:type="dxa"/>
            <w:vMerge/>
            <w:tcBorders>
              <w:top w:val="single" w:sz="4" w:space="0" w:color="000000"/>
              <w:left w:val="single" w:sz="4" w:space="0" w:color="000000"/>
              <w:bottom w:val="single" w:sz="4" w:space="0" w:color="000000"/>
            </w:tcBorders>
            <w:shd w:val="clear" w:color="auto" w:fill="auto"/>
            <w:vAlign w:val="center"/>
          </w:tcPr>
          <w:p w14:paraId="0BDB675B"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7B18D709"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02FE7154"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764E5D2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6046915D" w14:textId="46A7FD5E" w:rsidTr="00A157FD">
        <w:trPr>
          <w:trHeight w:val="107"/>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3FA0626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15</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06EC675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Чорноморський ліцей № 1</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3645E8A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xml:space="preserve">, </w:t>
            </w:r>
            <w:proofErr w:type="spellStart"/>
            <w:r>
              <w:rPr>
                <w:rFonts w:ascii="Times New Roman" w:eastAsia="SimSun" w:hAnsi="Times New Roman" w:cs="Times New Roman"/>
                <w:kern w:val="2"/>
                <w:sz w:val="20"/>
                <w:szCs w:val="20"/>
                <w:lang w:eastAsia="zh-CN" w:bidi="hi-IN"/>
              </w:rPr>
              <w:t>пров</w:t>
            </w:r>
            <w:proofErr w:type="spellEnd"/>
            <w:r>
              <w:rPr>
                <w:rFonts w:ascii="Times New Roman" w:eastAsia="SimSun" w:hAnsi="Times New Roman" w:cs="Times New Roman"/>
                <w:kern w:val="2"/>
                <w:sz w:val="20"/>
                <w:szCs w:val="20"/>
                <w:lang w:eastAsia="zh-CN" w:bidi="hi-IN"/>
              </w:rPr>
              <w:t>. Шкільний, 8</w:t>
            </w:r>
          </w:p>
        </w:tc>
        <w:tc>
          <w:tcPr>
            <w:tcW w:w="2064" w:type="dxa"/>
            <w:tcBorders>
              <w:top w:val="single" w:sz="4" w:space="0" w:color="000000"/>
              <w:left w:val="single" w:sz="4" w:space="0" w:color="000000"/>
              <w:bottom w:val="single" w:sz="4" w:space="0" w:color="000000"/>
            </w:tcBorders>
            <w:shd w:val="clear" w:color="auto" w:fill="auto"/>
            <w:vAlign w:val="center"/>
          </w:tcPr>
          <w:p w14:paraId="32FAF2E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17D8EE82" w14:textId="3757C5BF" w:rsidTr="00A157FD">
        <w:trPr>
          <w:trHeight w:val="107"/>
        </w:trPr>
        <w:tc>
          <w:tcPr>
            <w:tcW w:w="450" w:type="dxa"/>
            <w:vMerge/>
            <w:tcBorders>
              <w:top w:val="single" w:sz="4" w:space="0" w:color="000000"/>
              <w:left w:val="single" w:sz="4" w:space="0" w:color="000000"/>
              <w:bottom w:val="single" w:sz="4" w:space="0" w:color="000000"/>
            </w:tcBorders>
            <w:shd w:val="clear" w:color="auto" w:fill="auto"/>
            <w:vAlign w:val="center"/>
          </w:tcPr>
          <w:p w14:paraId="0E439520"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51BC9529"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4AB32A00"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565F0F4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66D0564A" w14:textId="598EA63C" w:rsidTr="00A157FD">
        <w:trPr>
          <w:trHeight w:val="69"/>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7842A60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16</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2FE91CB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Чорноморський ліцей № 2</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1D00343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17-А</w:t>
            </w:r>
          </w:p>
        </w:tc>
        <w:tc>
          <w:tcPr>
            <w:tcW w:w="2064" w:type="dxa"/>
            <w:tcBorders>
              <w:top w:val="single" w:sz="4" w:space="0" w:color="000000"/>
              <w:left w:val="single" w:sz="4" w:space="0" w:color="000000"/>
              <w:bottom w:val="single" w:sz="4" w:space="0" w:color="000000"/>
            </w:tcBorders>
            <w:shd w:val="clear" w:color="auto" w:fill="auto"/>
            <w:vAlign w:val="center"/>
          </w:tcPr>
          <w:p w14:paraId="2BE0B6C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2CA40120" w14:textId="30359A38" w:rsidTr="00A157FD">
        <w:trPr>
          <w:trHeight w:val="69"/>
        </w:trPr>
        <w:tc>
          <w:tcPr>
            <w:tcW w:w="450" w:type="dxa"/>
            <w:vMerge/>
            <w:tcBorders>
              <w:top w:val="single" w:sz="4" w:space="0" w:color="000000"/>
              <w:left w:val="single" w:sz="4" w:space="0" w:color="000000"/>
              <w:bottom w:val="single" w:sz="4" w:space="0" w:color="000000"/>
            </w:tcBorders>
            <w:shd w:val="clear" w:color="auto" w:fill="auto"/>
            <w:vAlign w:val="center"/>
          </w:tcPr>
          <w:p w14:paraId="618B53F6"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3920E09B"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3D5564CA"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100861F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4E3FD528" w14:textId="686053EE" w:rsidTr="00A157FD">
        <w:trPr>
          <w:trHeight w:val="98"/>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2ACBF6C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17</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6DC6F51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Чорноморський ліцей № 3</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04B4D05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Паркова 10-А</w:t>
            </w:r>
          </w:p>
        </w:tc>
        <w:tc>
          <w:tcPr>
            <w:tcW w:w="2064" w:type="dxa"/>
            <w:tcBorders>
              <w:top w:val="single" w:sz="4" w:space="0" w:color="000000"/>
              <w:left w:val="single" w:sz="4" w:space="0" w:color="000000"/>
              <w:bottom w:val="single" w:sz="4" w:space="0" w:color="000000"/>
            </w:tcBorders>
            <w:shd w:val="clear" w:color="auto" w:fill="auto"/>
            <w:vAlign w:val="center"/>
          </w:tcPr>
          <w:p w14:paraId="27AA605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4D25CF11" w14:textId="304EF715" w:rsidTr="00A157FD">
        <w:trPr>
          <w:trHeight w:val="98"/>
        </w:trPr>
        <w:tc>
          <w:tcPr>
            <w:tcW w:w="450" w:type="dxa"/>
            <w:vMerge/>
            <w:tcBorders>
              <w:top w:val="single" w:sz="4" w:space="0" w:color="000000"/>
              <w:left w:val="single" w:sz="4" w:space="0" w:color="000000"/>
              <w:bottom w:val="single" w:sz="4" w:space="0" w:color="000000"/>
            </w:tcBorders>
            <w:shd w:val="clear" w:color="auto" w:fill="auto"/>
            <w:vAlign w:val="center"/>
          </w:tcPr>
          <w:p w14:paraId="01E145AA"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3A3A2DFA"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65029188"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2E960AB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0B2E2D9A" w14:textId="4FF5E3DD" w:rsidTr="00A157FD">
        <w:trPr>
          <w:trHeight w:val="246"/>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3E85AF0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18</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29991A1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Чорноморський ліцей № 4</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718B40D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1 Травня, 9-А</w:t>
            </w:r>
          </w:p>
        </w:tc>
        <w:tc>
          <w:tcPr>
            <w:tcW w:w="2064" w:type="dxa"/>
            <w:tcBorders>
              <w:top w:val="single" w:sz="4" w:space="0" w:color="000000"/>
              <w:left w:val="single" w:sz="4" w:space="0" w:color="000000"/>
              <w:bottom w:val="single" w:sz="4" w:space="0" w:color="000000"/>
            </w:tcBorders>
            <w:shd w:val="clear" w:color="auto" w:fill="auto"/>
            <w:vAlign w:val="center"/>
          </w:tcPr>
          <w:p w14:paraId="0644744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0199C537" w14:textId="7D76F68F" w:rsidTr="00A157FD">
        <w:trPr>
          <w:trHeight w:val="246"/>
        </w:trPr>
        <w:tc>
          <w:tcPr>
            <w:tcW w:w="450" w:type="dxa"/>
            <w:vMerge/>
            <w:tcBorders>
              <w:top w:val="single" w:sz="4" w:space="0" w:color="000000"/>
              <w:left w:val="single" w:sz="4" w:space="0" w:color="000000"/>
              <w:bottom w:val="single" w:sz="4" w:space="0" w:color="000000"/>
            </w:tcBorders>
            <w:shd w:val="clear" w:color="auto" w:fill="auto"/>
            <w:vAlign w:val="center"/>
          </w:tcPr>
          <w:p w14:paraId="059823F2"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38A7BAD4"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15B72E89"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2F80F73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2F6C499C" w14:textId="70B1BF93" w:rsidTr="00A157FD">
        <w:trPr>
          <w:trHeight w:val="104"/>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032F919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19</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52F13A0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Чорноморський ліцей № 6</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0B4CF52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Спортивна, 3-А</w:t>
            </w:r>
          </w:p>
        </w:tc>
        <w:tc>
          <w:tcPr>
            <w:tcW w:w="2064" w:type="dxa"/>
            <w:tcBorders>
              <w:top w:val="single" w:sz="4" w:space="0" w:color="000000"/>
              <w:left w:val="single" w:sz="4" w:space="0" w:color="000000"/>
              <w:bottom w:val="single" w:sz="4" w:space="0" w:color="000000"/>
            </w:tcBorders>
            <w:shd w:val="clear" w:color="auto" w:fill="auto"/>
            <w:vAlign w:val="center"/>
          </w:tcPr>
          <w:p w14:paraId="22659E0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228DD824" w14:textId="5CD35829" w:rsidTr="00A157FD">
        <w:trPr>
          <w:trHeight w:val="104"/>
        </w:trPr>
        <w:tc>
          <w:tcPr>
            <w:tcW w:w="450" w:type="dxa"/>
            <w:vMerge/>
            <w:tcBorders>
              <w:top w:val="single" w:sz="4" w:space="0" w:color="000000"/>
              <w:left w:val="single" w:sz="4" w:space="0" w:color="000000"/>
              <w:bottom w:val="single" w:sz="4" w:space="0" w:color="000000"/>
            </w:tcBorders>
            <w:shd w:val="clear" w:color="auto" w:fill="auto"/>
            <w:vAlign w:val="center"/>
          </w:tcPr>
          <w:p w14:paraId="6850C20E"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7D3191DC"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71B5B202"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627AF82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1DCECADE" w14:textId="56324A61" w:rsidTr="00A157FD">
        <w:trPr>
          <w:trHeight w:val="269"/>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36A9A1D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20</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24B36B6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Чорноморський ліцей № 7</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122B6F1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43-А</w:t>
            </w:r>
          </w:p>
        </w:tc>
        <w:tc>
          <w:tcPr>
            <w:tcW w:w="2064" w:type="dxa"/>
            <w:tcBorders>
              <w:top w:val="single" w:sz="4" w:space="0" w:color="000000"/>
              <w:left w:val="single" w:sz="4" w:space="0" w:color="000000"/>
              <w:bottom w:val="single" w:sz="4" w:space="0" w:color="000000"/>
            </w:tcBorders>
            <w:shd w:val="clear" w:color="auto" w:fill="auto"/>
            <w:vAlign w:val="center"/>
          </w:tcPr>
          <w:p w14:paraId="27525D3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26ADBBD5" w14:textId="0B0088DA" w:rsidTr="00A157FD">
        <w:trPr>
          <w:trHeight w:val="269"/>
        </w:trPr>
        <w:tc>
          <w:tcPr>
            <w:tcW w:w="450" w:type="dxa"/>
            <w:vMerge/>
            <w:tcBorders>
              <w:top w:val="single" w:sz="4" w:space="0" w:color="000000"/>
              <w:left w:val="single" w:sz="4" w:space="0" w:color="000000"/>
              <w:bottom w:val="single" w:sz="4" w:space="0" w:color="000000"/>
            </w:tcBorders>
            <w:shd w:val="clear" w:color="auto" w:fill="auto"/>
            <w:vAlign w:val="center"/>
          </w:tcPr>
          <w:p w14:paraId="21496FDB"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1954E9CC"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6999E44A"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4FD7D90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21166236" w14:textId="3742FC54" w:rsidTr="00A157FD">
        <w:trPr>
          <w:trHeight w:val="242"/>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720BAF7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21</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4558822A"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Чорноморський ліцей </w:t>
            </w:r>
            <w:proofErr w:type="spellStart"/>
            <w:r>
              <w:rPr>
                <w:rFonts w:ascii="Times New Roman" w:eastAsia="SimSun" w:hAnsi="Times New Roman" w:cs="Times New Roman"/>
                <w:kern w:val="2"/>
                <w:sz w:val="20"/>
                <w:szCs w:val="20"/>
                <w:lang w:eastAsia="zh-CN" w:bidi="hi-IN"/>
              </w:rPr>
              <w:t>ім.Т.Шевченка</w:t>
            </w:r>
            <w:proofErr w:type="spellEnd"/>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6F8655C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Шевченко, 8</w:t>
            </w:r>
          </w:p>
        </w:tc>
        <w:tc>
          <w:tcPr>
            <w:tcW w:w="2064" w:type="dxa"/>
            <w:tcBorders>
              <w:top w:val="single" w:sz="4" w:space="0" w:color="000000"/>
              <w:left w:val="single" w:sz="4" w:space="0" w:color="000000"/>
              <w:bottom w:val="single" w:sz="4" w:space="0" w:color="000000"/>
            </w:tcBorders>
            <w:shd w:val="clear" w:color="auto" w:fill="auto"/>
            <w:vAlign w:val="center"/>
          </w:tcPr>
          <w:p w14:paraId="0F96A3C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2849DEB2" w14:textId="14994C5F" w:rsidTr="00A157FD">
        <w:trPr>
          <w:trHeight w:val="242"/>
        </w:trPr>
        <w:tc>
          <w:tcPr>
            <w:tcW w:w="450" w:type="dxa"/>
            <w:vMerge/>
            <w:tcBorders>
              <w:top w:val="single" w:sz="4" w:space="0" w:color="000000"/>
              <w:left w:val="single" w:sz="4" w:space="0" w:color="000000"/>
              <w:bottom w:val="single" w:sz="4" w:space="0" w:color="000000"/>
            </w:tcBorders>
            <w:shd w:val="clear" w:color="auto" w:fill="auto"/>
            <w:vAlign w:val="center"/>
          </w:tcPr>
          <w:p w14:paraId="72C285AF"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2B8F8323"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3BA6933B"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006B1D2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18E6285C" w14:textId="04B40F22" w:rsidTr="00A157FD">
        <w:trPr>
          <w:trHeight w:val="390"/>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34F12CB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22</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234DCDA7" w14:textId="77777777" w:rsidR="00A157FD" w:rsidRDefault="00A157FD" w:rsidP="00695478">
            <w:pPr>
              <w:spacing w:after="0" w:line="240" w:lineRule="auto"/>
            </w:pPr>
            <w:proofErr w:type="spellStart"/>
            <w:r>
              <w:rPr>
                <w:rFonts w:ascii="Times New Roman" w:eastAsia="SimSun" w:hAnsi="Times New Roman" w:cs="Times New Roman"/>
                <w:kern w:val="2"/>
                <w:sz w:val="20"/>
                <w:szCs w:val="20"/>
                <w:lang w:eastAsia="zh-CN" w:bidi="hi-IN"/>
              </w:rPr>
              <w:t>Олександрівський</w:t>
            </w:r>
            <w:proofErr w:type="spellEnd"/>
            <w:r>
              <w:rPr>
                <w:rFonts w:ascii="Times New Roman" w:eastAsia="SimSun" w:hAnsi="Times New Roman" w:cs="Times New Roman"/>
                <w:kern w:val="2"/>
                <w:sz w:val="20"/>
                <w:szCs w:val="20"/>
                <w:lang w:eastAsia="zh-CN" w:bidi="hi-IN"/>
              </w:rPr>
              <w:t xml:space="preserve"> ЗЗСО </w:t>
            </w:r>
            <w:proofErr w:type="spellStart"/>
            <w:r>
              <w:rPr>
                <w:rFonts w:ascii="Times New Roman" w:eastAsia="SimSun" w:hAnsi="Times New Roman" w:cs="Times New Roman"/>
                <w:kern w:val="2"/>
                <w:sz w:val="20"/>
                <w:szCs w:val="20"/>
                <w:lang w:eastAsia="zh-CN" w:bidi="hi-IN"/>
              </w:rPr>
              <w:t>м.Чорноморська</w:t>
            </w:r>
            <w:proofErr w:type="spellEnd"/>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7AD734FA"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смт. Олександрівка, вул. </w:t>
            </w:r>
            <w:proofErr w:type="spellStart"/>
            <w:r>
              <w:rPr>
                <w:rFonts w:ascii="Times New Roman" w:eastAsia="SimSun" w:hAnsi="Times New Roman" w:cs="Times New Roman"/>
                <w:kern w:val="2"/>
                <w:sz w:val="20"/>
                <w:szCs w:val="20"/>
                <w:lang w:eastAsia="zh-CN" w:bidi="hi-IN"/>
              </w:rPr>
              <w:t>Центральная</w:t>
            </w:r>
            <w:proofErr w:type="spellEnd"/>
            <w:r>
              <w:rPr>
                <w:rFonts w:ascii="Times New Roman" w:eastAsia="SimSun" w:hAnsi="Times New Roman" w:cs="Times New Roman"/>
                <w:kern w:val="2"/>
                <w:sz w:val="20"/>
                <w:szCs w:val="20"/>
                <w:lang w:eastAsia="zh-CN" w:bidi="hi-IN"/>
              </w:rPr>
              <w:t>, 85</w:t>
            </w:r>
          </w:p>
        </w:tc>
        <w:tc>
          <w:tcPr>
            <w:tcW w:w="2064" w:type="dxa"/>
            <w:tcBorders>
              <w:top w:val="single" w:sz="4" w:space="0" w:color="000000"/>
              <w:left w:val="single" w:sz="4" w:space="0" w:color="000000"/>
              <w:bottom w:val="single" w:sz="4" w:space="0" w:color="000000"/>
            </w:tcBorders>
            <w:shd w:val="clear" w:color="auto" w:fill="auto"/>
            <w:vAlign w:val="center"/>
          </w:tcPr>
          <w:p w14:paraId="2D1850F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31793B7E" w14:textId="659CE3AB" w:rsidTr="00A157FD">
        <w:trPr>
          <w:trHeight w:val="390"/>
        </w:trPr>
        <w:tc>
          <w:tcPr>
            <w:tcW w:w="450" w:type="dxa"/>
            <w:vMerge/>
            <w:tcBorders>
              <w:top w:val="single" w:sz="4" w:space="0" w:color="000000"/>
              <w:left w:val="single" w:sz="4" w:space="0" w:color="000000"/>
              <w:bottom w:val="single" w:sz="4" w:space="0" w:color="000000"/>
            </w:tcBorders>
            <w:shd w:val="clear" w:color="auto" w:fill="auto"/>
            <w:vAlign w:val="center"/>
          </w:tcPr>
          <w:p w14:paraId="50A72019"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36872E48"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7B0759C4"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640BBDB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5E3E948E" w14:textId="2B702ACB" w:rsidTr="00A157FD">
        <w:trPr>
          <w:trHeight w:val="225"/>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12EC24D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23</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084E44AB" w14:textId="77777777" w:rsidR="00A157FD" w:rsidRDefault="00A157FD" w:rsidP="00695478">
            <w:pPr>
              <w:spacing w:after="0" w:line="240" w:lineRule="auto"/>
            </w:pPr>
            <w:proofErr w:type="spellStart"/>
            <w:r>
              <w:rPr>
                <w:rFonts w:ascii="Times New Roman" w:eastAsia="SimSun" w:hAnsi="Times New Roman" w:cs="Times New Roman"/>
                <w:kern w:val="2"/>
                <w:sz w:val="20"/>
                <w:szCs w:val="20"/>
                <w:lang w:eastAsia="zh-CN" w:bidi="hi-IN"/>
              </w:rPr>
              <w:t>Малодолинський</w:t>
            </w:r>
            <w:proofErr w:type="spellEnd"/>
            <w:r>
              <w:rPr>
                <w:rFonts w:ascii="Times New Roman" w:eastAsia="SimSun" w:hAnsi="Times New Roman" w:cs="Times New Roman"/>
                <w:kern w:val="2"/>
                <w:sz w:val="20"/>
                <w:szCs w:val="20"/>
                <w:lang w:eastAsia="zh-CN" w:bidi="hi-IN"/>
              </w:rPr>
              <w:t xml:space="preserve"> ЗЗСО </w:t>
            </w:r>
            <w:proofErr w:type="spellStart"/>
            <w:r>
              <w:rPr>
                <w:rFonts w:ascii="Times New Roman" w:eastAsia="SimSun" w:hAnsi="Times New Roman" w:cs="Times New Roman"/>
                <w:kern w:val="2"/>
                <w:sz w:val="20"/>
                <w:szCs w:val="20"/>
                <w:lang w:eastAsia="zh-CN" w:bidi="hi-IN"/>
              </w:rPr>
              <w:t>м.Чорноморська</w:t>
            </w:r>
            <w:proofErr w:type="spellEnd"/>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3DAD119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xml:space="preserve">, </w:t>
            </w:r>
          </w:p>
          <w:p w14:paraId="3387990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с. </w:t>
            </w:r>
            <w:proofErr w:type="spellStart"/>
            <w:r>
              <w:rPr>
                <w:rFonts w:ascii="Times New Roman" w:eastAsia="SimSun" w:hAnsi="Times New Roman" w:cs="Times New Roman"/>
                <w:kern w:val="2"/>
                <w:sz w:val="20"/>
                <w:szCs w:val="20"/>
                <w:lang w:eastAsia="zh-CN" w:bidi="hi-IN"/>
              </w:rPr>
              <w:t>Малодолинське</w:t>
            </w:r>
            <w:proofErr w:type="spellEnd"/>
            <w:r>
              <w:rPr>
                <w:rFonts w:ascii="Times New Roman" w:eastAsia="SimSun" w:hAnsi="Times New Roman" w:cs="Times New Roman"/>
                <w:kern w:val="2"/>
                <w:sz w:val="20"/>
                <w:szCs w:val="20"/>
                <w:lang w:eastAsia="zh-CN" w:bidi="hi-IN"/>
              </w:rPr>
              <w:t xml:space="preserve">, вул. </w:t>
            </w:r>
            <w:proofErr w:type="spellStart"/>
            <w:r>
              <w:rPr>
                <w:rFonts w:ascii="Times New Roman" w:eastAsia="SimSun" w:hAnsi="Times New Roman" w:cs="Times New Roman"/>
                <w:kern w:val="2"/>
                <w:sz w:val="20"/>
                <w:szCs w:val="20"/>
                <w:lang w:eastAsia="zh-CN" w:bidi="hi-IN"/>
              </w:rPr>
              <w:t>Зеленая</w:t>
            </w:r>
            <w:proofErr w:type="spellEnd"/>
            <w:r>
              <w:rPr>
                <w:rFonts w:ascii="Times New Roman" w:eastAsia="SimSun" w:hAnsi="Times New Roman" w:cs="Times New Roman"/>
                <w:kern w:val="2"/>
                <w:sz w:val="20"/>
                <w:szCs w:val="20"/>
                <w:lang w:eastAsia="zh-CN" w:bidi="hi-IN"/>
              </w:rPr>
              <w:t>, 2</w:t>
            </w:r>
          </w:p>
        </w:tc>
        <w:tc>
          <w:tcPr>
            <w:tcW w:w="2064" w:type="dxa"/>
            <w:tcBorders>
              <w:top w:val="single" w:sz="4" w:space="0" w:color="000000"/>
              <w:left w:val="single" w:sz="4" w:space="0" w:color="000000"/>
              <w:bottom w:val="single" w:sz="4" w:space="0" w:color="000000"/>
            </w:tcBorders>
            <w:shd w:val="clear" w:color="auto" w:fill="auto"/>
            <w:vAlign w:val="center"/>
          </w:tcPr>
          <w:p w14:paraId="74077C75"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105ADE21" w14:textId="23D0B253" w:rsidTr="00A157FD">
        <w:trPr>
          <w:trHeight w:val="225"/>
        </w:trPr>
        <w:tc>
          <w:tcPr>
            <w:tcW w:w="450" w:type="dxa"/>
            <w:vMerge/>
            <w:tcBorders>
              <w:top w:val="single" w:sz="4" w:space="0" w:color="000000"/>
              <w:left w:val="single" w:sz="4" w:space="0" w:color="000000"/>
              <w:bottom w:val="single" w:sz="4" w:space="0" w:color="000000"/>
            </w:tcBorders>
            <w:shd w:val="clear" w:color="auto" w:fill="auto"/>
            <w:vAlign w:val="center"/>
          </w:tcPr>
          <w:p w14:paraId="21D5F5C3"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2841FC14"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067054A0"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1E6B2AE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6F633289" w14:textId="31E346F3" w:rsidTr="00A157FD">
        <w:trPr>
          <w:trHeight w:val="225"/>
        </w:trPr>
        <w:tc>
          <w:tcPr>
            <w:tcW w:w="450" w:type="dxa"/>
            <w:vMerge/>
            <w:tcBorders>
              <w:top w:val="single" w:sz="4" w:space="0" w:color="000000"/>
              <w:left w:val="single" w:sz="4" w:space="0" w:color="000000"/>
              <w:bottom w:val="single" w:sz="4" w:space="0" w:color="000000"/>
            </w:tcBorders>
            <w:shd w:val="clear" w:color="auto" w:fill="auto"/>
            <w:vAlign w:val="center"/>
          </w:tcPr>
          <w:p w14:paraId="09086086"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216BA190"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3921E396"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6424B5E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39EC5751" w14:textId="7BAAC084" w:rsidTr="00A157FD">
        <w:trPr>
          <w:trHeight w:val="165"/>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4B96A6E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24</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6D8D025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Чорноморська спеціальна школа</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559FC66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Пляжна, 3</w:t>
            </w:r>
          </w:p>
        </w:tc>
        <w:tc>
          <w:tcPr>
            <w:tcW w:w="2064" w:type="dxa"/>
            <w:tcBorders>
              <w:top w:val="single" w:sz="4" w:space="0" w:color="000000"/>
              <w:left w:val="single" w:sz="4" w:space="0" w:color="000000"/>
              <w:bottom w:val="single" w:sz="4" w:space="0" w:color="000000"/>
            </w:tcBorders>
            <w:shd w:val="clear" w:color="auto" w:fill="auto"/>
            <w:vAlign w:val="center"/>
          </w:tcPr>
          <w:p w14:paraId="6D8C497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0287F1BF" w14:textId="3C14BCEF" w:rsidTr="00A157FD">
        <w:trPr>
          <w:trHeight w:val="165"/>
        </w:trPr>
        <w:tc>
          <w:tcPr>
            <w:tcW w:w="450" w:type="dxa"/>
            <w:vMerge/>
            <w:tcBorders>
              <w:top w:val="single" w:sz="4" w:space="0" w:color="000000"/>
              <w:left w:val="single" w:sz="4" w:space="0" w:color="000000"/>
              <w:bottom w:val="single" w:sz="4" w:space="0" w:color="000000"/>
            </w:tcBorders>
            <w:shd w:val="clear" w:color="auto" w:fill="auto"/>
            <w:vAlign w:val="center"/>
          </w:tcPr>
          <w:p w14:paraId="3ADE91AC"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078745C2"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6B8BE7E2"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714BC315"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6AA697D8" w14:textId="745A46F8" w:rsidTr="00A157FD">
        <w:trPr>
          <w:trHeight w:val="165"/>
        </w:trPr>
        <w:tc>
          <w:tcPr>
            <w:tcW w:w="450" w:type="dxa"/>
            <w:vMerge/>
            <w:tcBorders>
              <w:top w:val="single" w:sz="4" w:space="0" w:color="000000"/>
              <w:left w:val="single" w:sz="4" w:space="0" w:color="000000"/>
              <w:bottom w:val="single" w:sz="4" w:space="0" w:color="000000"/>
            </w:tcBorders>
            <w:shd w:val="clear" w:color="auto" w:fill="auto"/>
            <w:vAlign w:val="center"/>
          </w:tcPr>
          <w:p w14:paraId="3451DC44"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437BF92B"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0612B6A6"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16F5B17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4DBB86DC" w14:textId="28CEE7DA" w:rsidTr="00A157FD">
        <w:trPr>
          <w:trHeight w:val="418"/>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141C2358"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25</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1684B3B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Центр ПО </w:t>
            </w:r>
            <w:proofErr w:type="spellStart"/>
            <w:r>
              <w:rPr>
                <w:rFonts w:ascii="Times New Roman" w:eastAsia="SimSun" w:hAnsi="Times New Roman" w:cs="Times New Roman"/>
                <w:kern w:val="2"/>
                <w:sz w:val="20"/>
                <w:szCs w:val="20"/>
                <w:lang w:eastAsia="zh-CN" w:bidi="hi-IN"/>
              </w:rPr>
              <w:t>м.Чорноморська</w:t>
            </w:r>
            <w:proofErr w:type="spellEnd"/>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7BEE8D8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Спортивна, 10/74-Н</w:t>
            </w:r>
            <w:r>
              <w:rPr>
                <w:rFonts w:ascii="Times New Roman" w:eastAsia="Times New Roman" w:hAnsi="Times New Roman" w:cs="Times New Roman"/>
                <w:sz w:val="20"/>
                <w:szCs w:val="20"/>
              </w:rPr>
              <w:t>,</w:t>
            </w:r>
          </w:p>
          <w:p w14:paraId="09B75F8A"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пр. Миру, 24-Б</w:t>
            </w:r>
          </w:p>
        </w:tc>
        <w:tc>
          <w:tcPr>
            <w:tcW w:w="2064" w:type="dxa"/>
            <w:tcBorders>
              <w:top w:val="single" w:sz="4" w:space="0" w:color="000000"/>
              <w:left w:val="single" w:sz="4" w:space="0" w:color="000000"/>
              <w:bottom w:val="single" w:sz="4" w:space="0" w:color="000000"/>
            </w:tcBorders>
            <w:shd w:val="clear" w:color="auto" w:fill="auto"/>
            <w:vAlign w:val="center"/>
          </w:tcPr>
          <w:p w14:paraId="5AD8E44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6D791B02" w14:textId="5F5F85EF" w:rsidTr="00A157FD">
        <w:trPr>
          <w:trHeight w:val="418"/>
        </w:trPr>
        <w:tc>
          <w:tcPr>
            <w:tcW w:w="450" w:type="dxa"/>
            <w:vMerge/>
            <w:tcBorders>
              <w:top w:val="single" w:sz="4" w:space="0" w:color="000000"/>
              <w:left w:val="single" w:sz="4" w:space="0" w:color="000000"/>
              <w:bottom w:val="single" w:sz="4" w:space="0" w:color="000000"/>
            </w:tcBorders>
            <w:shd w:val="clear" w:color="auto" w:fill="auto"/>
            <w:vAlign w:val="center"/>
          </w:tcPr>
          <w:p w14:paraId="2E318FCC"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3E6651D6"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765E5894"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1C791DC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6BE892D8" w14:textId="57EFD28A" w:rsidTr="00A157FD">
        <w:trPr>
          <w:trHeight w:val="405"/>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5A0E1E4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26</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6AAB6745"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Стадіон </w:t>
            </w:r>
            <w:proofErr w:type="spellStart"/>
            <w:r>
              <w:rPr>
                <w:rFonts w:ascii="Times New Roman" w:eastAsia="SimSun" w:hAnsi="Times New Roman" w:cs="Times New Roman"/>
                <w:kern w:val="2"/>
                <w:sz w:val="20"/>
                <w:szCs w:val="20"/>
                <w:lang w:eastAsia="zh-CN" w:bidi="hi-IN"/>
              </w:rPr>
              <w:t>м.Чорноморська</w:t>
            </w:r>
            <w:proofErr w:type="spellEnd"/>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4CA5C318"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17-Д</w:t>
            </w:r>
          </w:p>
        </w:tc>
        <w:tc>
          <w:tcPr>
            <w:tcW w:w="2064" w:type="dxa"/>
            <w:tcBorders>
              <w:top w:val="single" w:sz="4" w:space="0" w:color="000000"/>
              <w:left w:val="single" w:sz="4" w:space="0" w:color="000000"/>
              <w:bottom w:val="single" w:sz="4" w:space="0" w:color="000000"/>
            </w:tcBorders>
            <w:shd w:val="clear" w:color="auto" w:fill="auto"/>
            <w:vAlign w:val="center"/>
          </w:tcPr>
          <w:p w14:paraId="0E3A415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36F5266C" w14:textId="3A43F229" w:rsidTr="00A157FD">
        <w:trPr>
          <w:trHeight w:val="405"/>
        </w:trPr>
        <w:tc>
          <w:tcPr>
            <w:tcW w:w="450" w:type="dxa"/>
            <w:vMerge/>
            <w:tcBorders>
              <w:top w:val="single" w:sz="4" w:space="0" w:color="000000"/>
              <w:left w:val="single" w:sz="4" w:space="0" w:color="000000"/>
              <w:bottom w:val="single" w:sz="4" w:space="0" w:color="000000"/>
            </w:tcBorders>
            <w:shd w:val="clear" w:color="auto" w:fill="auto"/>
            <w:vAlign w:val="center"/>
          </w:tcPr>
          <w:p w14:paraId="5456612D"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10DAED2B"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39C93ABA"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77DEBC9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69E76AD9" w14:textId="39590AE2" w:rsidTr="00A157FD">
        <w:trPr>
          <w:trHeight w:val="405"/>
        </w:trPr>
        <w:tc>
          <w:tcPr>
            <w:tcW w:w="450" w:type="dxa"/>
            <w:vMerge/>
            <w:tcBorders>
              <w:top w:val="single" w:sz="4" w:space="0" w:color="000000"/>
              <w:left w:val="single" w:sz="4" w:space="0" w:color="000000"/>
              <w:bottom w:val="single" w:sz="4" w:space="0" w:color="000000"/>
            </w:tcBorders>
            <w:shd w:val="clear" w:color="auto" w:fill="auto"/>
            <w:vAlign w:val="center"/>
          </w:tcPr>
          <w:p w14:paraId="75CFE0F6"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42F63481"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tcBorders>
              <w:left w:val="single" w:sz="4" w:space="0" w:color="000000"/>
              <w:bottom w:val="single" w:sz="4" w:space="0" w:color="000000"/>
            </w:tcBorders>
            <w:shd w:val="clear" w:color="auto" w:fill="auto"/>
            <w:vAlign w:val="center"/>
          </w:tcPr>
          <w:p w14:paraId="7A490B8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Набережна, 2</w:t>
            </w:r>
          </w:p>
        </w:tc>
        <w:tc>
          <w:tcPr>
            <w:tcW w:w="2064" w:type="dxa"/>
            <w:tcBorders>
              <w:left w:val="single" w:sz="4" w:space="0" w:color="000000"/>
              <w:bottom w:val="single" w:sz="4" w:space="0" w:color="000000"/>
            </w:tcBorders>
            <w:shd w:val="clear" w:color="auto" w:fill="auto"/>
            <w:vAlign w:val="center"/>
          </w:tcPr>
          <w:p w14:paraId="5F4B617A"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75E65941" w14:textId="2405BF92" w:rsidTr="00A157FD">
        <w:trPr>
          <w:trHeight w:val="272"/>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6DFAE56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27</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4D3F100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КУ ІРЦ Чорноморської МР</w:t>
            </w:r>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0755FF1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1/64-Н</w:t>
            </w:r>
          </w:p>
        </w:tc>
        <w:tc>
          <w:tcPr>
            <w:tcW w:w="2064" w:type="dxa"/>
            <w:tcBorders>
              <w:top w:val="single" w:sz="4" w:space="0" w:color="000000"/>
              <w:left w:val="single" w:sz="4" w:space="0" w:color="000000"/>
              <w:bottom w:val="single" w:sz="4" w:space="0" w:color="000000"/>
            </w:tcBorders>
            <w:shd w:val="clear" w:color="auto" w:fill="auto"/>
            <w:vAlign w:val="center"/>
          </w:tcPr>
          <w:p w14:paraId="09289B9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7027C803" w14:textId="20E08C9C" w:rsidTr="00A157FD">
        <w:trPr>
          <w:trHeight w:val="272"/>
        </w:trPr>
        <w:tc>
          <w:tcPr>
            <w:tcW w:w="450" w:type="dxa"/>
            <w:vMerge/>
            <w:tcBorders>
              <w:top w:val="single" w:sz="4" w:space="0" w:color="000000"/>
              <w:left w:val="single" w:sz="4" w:space="0" w:color="000000"/>
              <w:bottom w:val="single" w:sz="4" w:space="0" w:color="000000"/>
            </w:tcBorders>
            <w:shd w:val="clear" w:color="auto" w:fill="auto"/>
            <w:vAlign w:val="center"/>
          </w:tcPr>
          <w:p w14:paraId="20FB0B8D"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59F6DA4A"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6E214051"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0CAD51C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33753131" w14:textId="5FB29DC0" w:rsidTr="00A157FD">
        <w:trPr>
          <w:trHeight w:val="355"/>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4131112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28</w:t>
            </w:r>
          </w:p>
        </w:tc>
        <w:tc>
          <w:tcPr>
            <w:tcW w:w="2867" w:type="dxa"/>
            <w:vMerge w:val="restart"/>
            <w:tcBorders>
              <w:top w:val="single" w:sz="4" w:space="0" w:color="000000"/>
              <w:left w:val="single" w:sz="4" w:space="0" w:color="000000"/>
              <w:bottom w:val="single" w:sz="4" w:space="0" w:color="000000"/>
            </w:tcBorders>
            <w:shd w:val="clear" w:color="auto" w:fill="auto"/>
            <w:vAlign w:val="center"/>
          </w:tcPr>
          <w:p w14:paraId="126CCF6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КДЮСШ </w:t>
            </w:r>
            <w:proofErr w:type="spellStart"/>
            <w:r>
              <w:rPr>
                <w:rFonts w:ascii="Times New Roman" w:eastAsia="SimSun" w:hAnsi="Times New Roman" w:cs="Times New Roman"/>
                <w:kern w:val="2"/>
                <w:sz w:val="20"/>
                <w:szCs w:val="20"/>
                <w:lang w:eastAsia="zh-CN" w:bidi="hi-IN"/>
              </w:rPr>
              <w:t>м.Чорноморська</w:t>
            </w:r>
            <w:proofErr w:type="spellEnd"/>
          </w:p>
        </w:tc>
        <w:tc>
          <w:tcPr>
            <w:tcW w:w="4031" w:type="dxa"/>
            <w:vMerge w:val="restart"/>
            <w:tcBorders>
              <w:top w:val="single" w:sz="4" w:space="0" w:color="000000"/>
              <w:left w:val="single" w:sz="4" w:space="0" w:color="000000"/>
              <w:bottom w:val="single" w:sz="4" w:space="0" w:color="000000"/>
            </w:tcBorders>
            <w:shd w:val="clear" w:color="auto" w:fill="auto"/>
            <w:vAlign w:val="center"/>
          </w:tcPr>
          <w:p w14:paraId="735C8285"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1Травня, 8-Е</w:t>
            </w:r>
          </w:p>
        </w:tc>
        <w:tc>
          <w:tcPr>
            <w:tcW w:w="2064" w:type="dxa"/>
            <w:tcBorders>
              <w:top w:val="single" w:sz="4" w:space="0" w:color="000000"/>
              <w:left w:val="single" w:sz="4" w:space="0" w:color="000000"/>
              <w:bottom w:val="single" w:sz="4" w:space="0" w:color="000000"/>
            </w:tcBorders>
            <w:shd w:val="clear" w:color="auto" w:fill="auto"/>
            <w:vAlign w:val="center"/>
          </w:tcPr>
          <w:p w14:paraId="3F0810B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r>
      <w:tr w:rsidR="00A157FD" w14:paraId="62439F19" w14:textId="4AAC3E68" w:rsidTr="00A157FD">
        <w:trPr>
          <w:trHeight w:val="355"/>
        </w:trPr>
        <w:tc>
          <w:tcPr>
            <w:tcW w:w="450" w:type="dxa"/>
            <w:vMerge/>
            <w:tcBorders>
              <w:top w:val="single" w:sz="4" w:space="0" w:color="000000"/>
              <w:left w:val="single" w:sz="4" w:space="0" w:color="000000"/>
              <w:bottom w:val="single" w:sz="4" w:space="0" w:color="000000"/>
            </w:tcBorders>
            <w:shd w:val="clear" w:color="auto" w:fill="auto"/>
            <w:vAlign w:val="center"/>
          </w:tcPr>
          <w:p w14:paraId="31ECE4F1"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2867" w:type="dxa"/>
            <w:vMerge/>
            <w:tcBorders>
              <w:top w:val="single" w:sz="4" w:space="0" w:color="000000"/>
              <w:left w:val="single" w:sz="4" w:space="0" w:color="000000"/>
              <w:bottom w:val="single" w:sz="4" w:space="0" w:color="000000"/>
            </w:tcBorders>
            <w:shd w:val="clear" w:color="auto" w:fill="auto"/>
            <w:vAlign w:val="center"/>
          </w:tcPr>
          <w:p w14:paraId="6817B79B"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4031" w:type="dxa"/>
            <w:vMerge/>
            <w:tcBorders>
              <w:top w:val="single" w:sz="4" w:space="0" w:color="000000"/>
              <w:left w:val="single" w:sz="4" w:space="0" w:color="000000"/>
              <w:bottom w:val="single" w:sz="4" w:space="0" w:color="000000"/>
            </w:tcBorders>
            <w:shd w:val="clear" w:color="auto" w:fill="auto"/>
            <w:vAlign w:val="center"/>
          </w:tcPr>
          <w:p w14:paraId="70EBAF24" w14:textId="77777777" w:rsidR="00A157FD" w:rsidRDefault="00A157FD" w:rsidP="00695478">
            <w:pPr>
              <w:spacing w:after="0" w:line="240" w:lineRule="auto"/>
            </w:pPr>
          </w:p>
        </w:tc>
        <w:tc>
          <w:tcPr>
            <w:tcW w:w="2064" w:type="dxa"/>
            <w:tcBorders>
              <w:left w:val="single" w:sz="4" w:space="0" w:color="000000"/>
              <w:bottom w:val="single" w:sz="4" w:space="0" w:color="000000"/>
            </w:tcBorders>
            <w:shd w:val="clear" w:color="auto" w:fill="auto"/>
            <w:vAlign w:val="center"/>
          </w:tcPr>
          <w:p w14:paraId="1CAADF4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r>
      <w:tr w:rsidR="00A157FD" w14:paraId="72FB5698" w14:textId="3B2C1878" w:rsidTr="00A157FD">
        <w:trPr>
          <w:trHeight w:val="312"/>
        </w:trPr>
        <w:tc>
          <w:tcPr>
            <w:tcW w:w="450" w:type="dxa"/>
            <w:tcBorders>
              <w:top w:val="single" w:sz="4" w:space="0" w:color="000000"/>
              <w:left w:val="single" w:sz="4" w:space="0" w:color="000000"/>
              <w:bottom w:val="single" w:sz="4" w:space="0" w:color="000000"/>
            </w:tcBorders>
            <w:shd w:val="clear" w:color="auto" w:fill="auto"/>
            <w:vAlign w:val="center"/>
          </w:tcPr>
          <w:p w14:paraId="573B5DC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29</w:t>
            </w:r>
          </w:p>
        </w:tc>
        <w:tc>
          <w:tcPr>
            <w:tcW w:w="2867" w:type="dxa"/>
            <w:tcBorders>
              <w:top w:val="single" w:sz="4" w:space="0" w:color="000000"/>
              <w:left w:val="single" w:sz="4" w:space="0" w:color="000000"/>
              <w:bottom w:val="single" w:sz="4" w:space="0" w:color="000000"/>
            </w:tcBorders>
            <w:shd w:val="clear" w:color="auto" w:fill="auto"/>
            <w:vAlign w:val="center"/>
          </w:tcPr>
          <w:p w14:paraId="1B8A1B2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ДЮСШ ШШ </w:t>
            </w:r>
            <w:proofErr w:type="spellStart"/>
            <w:r>
              <w:rPr>
                <w:rFonts w:ascii="Times New Roman" w:eastAsia="SimSun" w:hAnsi="Times New Roman" w:cs="Times New Roman"/>
                <w:kern w:val="2"/>
                <w:sz w:val="20"/>
                <w:szCs w:val="20"/>
                <w:lang w:eastAsia="zh-CN" w:bidi="hi-IN"/>
              </w:rPr>
              <w:t>м.Чорноморська</w:t>
            </w:r>
            <w:proofErr w:type="spellEnd"/>
          </w:p>
        </w:tc>
        <w:tc>
          <w:tcPr>
            <w:tcW w:w="4031" w:type="dxa"/>
            <w:tcBorders>
              <w:top w:val="single" w:sz="4" w:space="0" w:color="000000"/>
              <w:left w:val="single" w:sz="4" w:space="0" w:color="000000"/>
              <w:bottom w:val="single" w:sz="4" w:space="0" w:color="000000"/>
            </w:tcBorders>
            <w:shd w:val="clear" w:color="auto" w:fill="auto"/>
            <w:vAlign w:val="center"/>
          </w:tcPr>
          <w:p w14:paraId="1C414C7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Данченка, 6/ 62-Н</w:t>
            </w:r>
          </w:p>
        </w:tc>
        <w:tc>
          <w:tcPr>
            <w:tcW w:w="2064" w:type="dxa"/>
            <w:tcBorders>
              <w:top w:val="single" w:sz="4" w:space="0" w:color="000000"/>
              <w:left w:val="single" w:sz="4" w:space="0" w:color="000000"/>
              <w:bottom w:val="single" w:sz="4" w:space="0" w:color="000000"/>
            </w:tcBorders>
            <w:shd w:val="clear" w:color="auto" w:fill="auto"/>
            <w:vAlign w:val="center"/>
          </w:tcPr>
          <w:p w14:paraId="101E3C48" w14:textId="77777777" w:rsidR="00A157FD" w:rsidRDefault="00A157FD" w:rsidP="00695478">
            <w:pPr>
              <w:spacing w:after="0" w:line="240" w:lineRule="auto"/>
            </w:pPr>
            <w:r w:rsidRPr="00FC7F74">
              <w:rPr>
                <w:rFonts w:ascii="Times New Roman" w:eastAsia="SimSun" w:hAnsi="Times New Roman" w:cs="Times New Roman"/>
                <w:kern w:val="2"/>
                <w:sz w:val="20"/>
                <w:szCs w:val="20"/>
                <w:lang w:eastAsia="zh-CN" w:bidi="hi-IN"/>
              </w:rPr>
              <w:t>Послуга 100 Мбіт/с</w:t>
            </w:r>
          </w:p>
        </w:tc>
      </w:tr>
    </w:tbl>
    <w:p w14:paraId="4374E126" w14:textId="296092A7" w:rsidR="00F172E5" w:rsidRDefault="00F172E5" w:rsidP="00F172E5">
      <w:pPr>
        <w:widowControl w:val="0"/>
        <w:suppressAutoHyphens/>
        <w:spacing w:after="0" w:line="240" w:lineRule="auto"/>
        <w:textAlignment w:val="baseline"/>
        <w:rPr>
          <w:rFonts w:ascii="Times New Roman" w:eastAsia="Times New Roman" w:hAnsi="Times New Roman" w:cs="Times New Roman"/>
          <w:kern w:val="2"/>
          <w:sz w:val="18"/>
          <w:szCs w:val="18"/>
          <w:lang w:eastAsia="zh-CN" w:bidi="hi-IN"/>
        </w:rPr>
      </w:pPr>
    </w:p>
    <w:p w14:paraId="78E6EB1A" w14:textId="319A76C6" w:rsidR="00A157FD" w:rsidRDefault="00A157FD" w:rsidP="00F172E5">
      <w:pPr>
        <w:widowControl w:val="0"/>
        <w:suppressAutoHyphens/>
        <w:spacing w:after="0" w:line="240" w:lineRule="auto"/>
        <w:textAlignment w:val="baseline"/>
        <w:rPr>
          <w:rFonts w:ascii="Times New Roman" w:eastAsia="Times New Roman" w:hAnsi="Times New Roman" w:cs="Times New Roman"/>
          <w:kern w:val="2"/>
          <w:sz w:val="18"/>
          <w:szCs w:val="18"/>
          <w:lang w:eastAsia="zh-CN" w:bidi="hi-IN"/>
        </w:rPr>
      </w:pPr>
    </w:p>
    <w:p w14:paraId="0DCB5696" w14:textId="6DBE78C2" w:rsidR="00A157FD" w:rsidRDefault="00A157FD" w:rsidP="00F172E5">
      <w:pPr>
        <w:widowControl w:val="0"/>
        <w:suppressAutoHyphens/>
        <w:spacing w:after="0" w:line="240" w:lineRule="auto"/>
        <w:textAlignment w:val="baseline"/>
        <w:rPr>
          <w:rFonts w:ascii="Times New Roman" w:eastAsia="Times New Roman" w:hAnsi="Times New Roman" w:cs="Times New Roman"/>
          <w:kern w:val="2"/>
          <w:sz w:val="18"/>
          <w:szCs w:val="18"/>
          <w:lang w:eastAsia="zh-CN" w:bidi="hi-IN"/>
        </w:rPr>
      </w:pPr>
    </w:p>
    <w:p w14:paraId="3F2BA177" w14:textId="4FC273C1" w:rsidR="00A157FD" w:rsidRDefault="00A157FD" w:rsidP="00F172E5">
      <w:pPr>
        <w:widowControl w:val="0"/>
        <w:suppressAutoHyphens/>
        <w:spacing w:after="0" w:line="240" w:lineRule="auto"/>
        <w:textAlignment w:val="baseline"/>
        <w:rPr>
          <w:rFonts w:ascii="Times New Roman" w:eastAsia="Times New Roman" w:hAnsi="Times New Roman" w:cs="Times New Roman"/>
          <w:kern w:val="2"/>
          <w:sz w:val="18"/>
          <w:szCs w:val="18"/>
          <w:lang w:eastAsia="zh-CN" w:bidi="hi-IN"/>
        </w:rPr>
      </w:pPr>
    </w:p>
    <w:p w14:paraId="71DF9BEF" w14:textId="103098EA" w:rsidR="00A157FD" w:rsidRDefault="00A157FD" w:rsidP="00F172E5">
      <w:pPr>
        <w:widowControl w:val="0"/>
        <w:suppressAutoHyphens/>
        <w:spacing w:after="0" w:line="240" w:lineRule="auto"/>
        <w:textAlignment w:val="baseline"/>
        <w:rPr>
          <w:rFonts w:ascii="Times New Roman" w:eastAsia="Times New Roman" w:hAnsi="Times New Roman" w:cs="Times New Roman"/>
          <w:kern w:val="2"/>
          <w:sz w:val="18"/>
          <w:szCs w:val="18"/>
          <w:lang w:eastAsia="zh-CN" w:bidi="hi-IN"/>
        </w:rPr>
      </w:pPr>
    </w:p>
    <w:p w14:paraId="3367094C" w14:textId="1AAE4075" w:rsidR="00A157FD" w:rsidRPr="00A157FD" w:rsidRDefault="00A157FD" w:rsidP="00F172E5">
      <w:pPr>
        <w:widowControl w:val="0"/>
        <w:suppressAutoHyphens/>
        <w:spacing w:after="0" w:line="240" w:lineRule="auto"/>
        <w:textAlignment w:val="baseline"/>
        <w:rPr>
          <w:rFonts w:ascii="Times New Roman" w:eastAsia="Times New Roman" w:hAnsi="Times New Roman" w:cs="Times New Roman"/>
          <w:kern w:val="2"/>
          <w:sz w:val="24"/>
          <w:szCs w:val="24"/>
          <w:lang w:eastAsia="zh-CN" w:bidi="hi-IN"/>
        </w:rPr>
      </w:pPr>
    </w:p>
    <w:p w14:paraId="239A1D90" w14:textId="1A585C3D" w:rsidR="00A157FD" w:rsidRPr="00A157FD" w:rsidRDefault="00A157FD" w:rsidP="00A157FD">
      <w:pPr>
        <w:pStyle w:val="ab"/>
        <w:jc w:val="right"/>
        <w:rPr>
          <w:rFonts w:ascii="Times New Roman" w:hAnsi="Times New Roman" w:cs="Times New Roman"/>
          <w:b/>
          <w:sz w:val="24"/>
          <w:szCs w:val="24"/>
          <w:lang w:val="uk-UA" w:eastAsia="ru-RU"/>
        </w:rPr>
      </w:pPr>
      <w:r w:rsidRPr="00A157FD">
        <w:rPr>
          <w:rFonts w:ascii="Times New Roman" w:hAnsi="Times New Roman" w:cs="Times New Roman"/>
          <w:b/>
          <w:sz w:val="24"/>
          <w:szCs w:val="24"/>
          <w:lang w:val="uk-UA" w:eastAsia="ru-RU"/>
        </w:rPr>
        <w:t>Додаток №3</w:t>
      </w:r>
    </w:p>
    <w:p w14:paraId="6A6CDDE6" w14:textId="77777777" w:rsidR="00A157FD" w:rsidRPr="00A157FD" w:rsidRDefault="00A157FD" w:rsidP="00A157FD">
      <w:pPr>
        <w:pStyle w:val="ab"/>
        <w:jc w:val="right"/>
        <w:rPr>
          <w:rFonts w:ascii="Times New Roman" w:hAnsi="Times New Roman" w:cs="Times New Roman"/>
          <w:b/>
          <w:sz w:val="24"/>
          <w:szCs w:val="24"/>
          <w:lang w:val="uk-UA" w:eastAsia="ru-RU"/>
        </w:rPr>
      </w:pPr>
      <w:r w:rsidRPr="00A157FD">
        <w:rPr>
          <w:rFonts w:ascii="Times New Roman" w:hAnsi="Times New Roman" w:cs="Times New Roman"/>
          <w:b/>
          <w:sz w:val="24"/>
          <w:szCs w:val="24"/>
          <w:lang w:val="uk-UA" w:eastAsia="ru-RU"/>
        </w:rPr>
        <w:t>до тендерної документації</w:t>
      </w:r>
    </w:p>
    <w:p w14:paraId="29EB8F76" w14:textId="45C38D64" w:rsidR="00A157FD" w:rsidRPr="00A157FD" w:rsidRDefault="00A157FD" w:rsidP="00F172E5">
      <w:pPr>
        <w:widowControl w:val="0"/>
        <w:suppressAutoHyphens/>
        <w:spacing w:after="0" w:line="240" w:lineRule="auto"/>
        <w:textAlignment w:val="baseline"/>
        <w:rPr>
          <w:rFonts w:ascii="Times New Roman" w:eastAsia="Times New Roman" w:hAnsi="Times New Roman" w:cs="Times New Roman"/>
          <w:kern w:val="2"/>
          <w:sz w:val="24"/>
          <w:szCs w:val="24"/>
          <w:lang w:eastAsia="zh-CN" w:bidi="hi-IN"/>
        </w:rPr>
      </w:pPr>
    </w:p>
    <w:p w14:paraId="7A141203" w14:textId="77777777" w:rsidR="00A157FD" w:rsidRPr="00A157FD" w:rsidRDefault="00A157FD" w:rsidP="00F172E5">
      <w:pPr>
        <w:widowControl w:val="0"/>
        <w:suppressAutoHyphens/>
        <w:spacing w:after="0" w:line="240" w:lineRule="auto"/>
        <w:textAlignment w:val="baseline"/>
        <w:rPr>
          <w:rFonts w:ascii="Times New Roman" w:eastAsia="Times New Roman" w:hAnsi="Times New Roman" w:cs="Times New Roman"/>
          <w:kern w:val="2"/>
          <w:sz w:val="24"/>
          <w:szCs w:val="24"/>
          <w:lang w:eastAsia="zh-CN" w:bidi="hi-IN"/>
        </w:rPr>
      </w:pPr>
    </w:p>
    <w:p w14:paraId="4B849CE0" w14:textId="77777777" w:rsidR="00A157FD" w:rsidRPr="00A157FD" w:rsidRDefault="00A157FD" w:rsidP="00A157FD">
      <w:pPr>
        <w:widowControl w:val="0"/>
        <w:spacing w:after="0" w:line="240" w:lineRule="auto"/>
        <w:ind w:right="-25"/>
        <w:jc w:val="center"/>
        <w:rPr>
          <w:sz w:val="24"/>
          <w:szCs w:val="24"/>
        </w:rPr>
      </w:pPr>
      <w:r w:rsidRPr="00A157FD">
        <w:rPr>
          <w:rFonts w:ascii="Times New Roman" w:eastAsia="Times New Roman" w:hAnsi="Times New Roman" w:cs="Times New Roman"/>
          <w:b/>
          <w:sz w:val="24"/>
          <w:szCs w:val="24"/>
          <w:lang w:eastAsia="zh-CN"/>
        </w:rPr>
        <w:t>Договір № _____</w:t>
      </w:r>
    </w:p>
    <w:p w14:paraId="39831FAE" w14:textId="77777777" w:rsidR="00A157FD" w:rsidRPr="00A157FD" w:rsidRDefault="00A157FD" w:rsidP="00A157FD">
      <w:pPr>
        <w:spacing w:after="0" w:line="240" w:lineRule="auto"/>
        <w:jc w:val="center"/>
        <w:rPr>
          <w:sz w:val="24"/>
          <w:szCs w:val="24"/>
        </w:rPr>
      </w:pPr>
      <w:r w:rsidRPr="00A157FD">
        <w:rPr>
          <w:rFonts w:ascii="Times New Roman" w:eastAsia="Times New Roman" w:hAnsi="Times New Roman" w:cs="Times New Roman"/>
          <w:b/>
          <w:sz w:val="24"/>
          <w:szCs w:val="24"/>
          <w:lang w:eastAsia="zh-CN"/>
        </w:rPr>
        <w:t>про надання телекомунікаційних послуг</w:t>
      </w:r>
    </w:p>
    <w:p w14:paraId="76633C09" w14:textId="77777777" w:rsidR="00A157FD" w:rsidRPr="00A157FD" w:rsidRDefault="00A157FD" w:rsidP="00A157FD">
      <w:pPr>
        <w:spacing w:after="0" w:line="240" w:lineRule="auto"/>
        <w:jc w:val="center"/>
        <w:rPr>
          <w:rFonts w:ascii="Times New Roman" w:eastAsia="Times New Roman" w:hAnsi="Times New Roman" w:cs="Times New Roman"/>
          <w:b/>
          <w:sz w:val="24"/>
          <w:szCs w:val="24"/>
          <w:lang w:eastAsia="zh-CN"/>
        </w:rPr>
      </w:pPr>
    </w:p>
    <w:p w14:paraId="58031FB4" w14:textId="77777777" w:rsidR="00A157FD" w:rsidRPr="00A157FD" w:rsidRDefault="00A157FD" w:rsidP="00A157FD">
      <w:pPr>
        <w:spacing w:after="0" w:line="240" w:lineRule="auto"/>
        <w:jc w:val="center"/>
        <w:rPr>
          <w:rFonts w:ascii="Times New Roman" w:eastAsia="Times New Roman" w:hAnsi="Times New Roman" w:cs="Times New Roman"/>
          <w:b/>
          <w:sz w:val="24"/>
          <w:szCs w:val="24"/>
          <w:lang w:eastAsia="zh-CN"/>
        </w:rPr>
      </w:pPr>
    </w:p>
    <w:p w14:paraId="0AE40EBE" w14:textId="77777777" w:rsidR="00A157FD" w:rsidRPr="00A157FD" w:rsidRDefault="00A157FD" w:rsidP="00A157FD">
      <w:pPr>
        <w:spacing w:after="0" w:line="240" w:lineRule="auto"/>
        <w:jc w:val="center"/>
        <w:rPr>
          <w:sz w:val="24"/>
          <w:szCs w:val="24"/>
        </w:rPr>
      </w:pPr>
      <w:r w:rsidRPr="00A157FD">
        <w:rPr>
          <w:rFonts w:ascii="Times New Roman" w:eastAsia="Times New Roman" w:hAnsi="Times New Roman" w:cs="Times New Roman"/>
          <w:sz w:val="24"/>
          <w:szCs w:val="24"/>
          <w:lang w:eastAsia="zh-CN"/>
        </w:rPr>
        <w:t xml:space="preserve">м. </w:t>
      </w:r>
      <w:proofErr w:type="spellStart"/>
      <w:r w:rsidRPr="00A157FD">
        <w:rPr>
          <w:rFonts w:ascii="Times New Roman" w:eastAsia="Times New Roman" w:hAnsi="Times New Roman" w:cs="Times New Roman"/>
          <w:sz w:val="24"/>
          <w:szCs w:val="24"/>
          <w:lang w:eastAsia="zh-CN"/>
        </w:rPr>
        <w:t>Чорноморськ</w:t>
      </w:r>
      <w:proofErr w:type="spellEnd"/>
      <w:r w:rsidRPr="00A157FD">
        <w:rPr>
          <w:rFonts w:ascii="Times New Roman" w:eastAsia="Times New Roman" w:hAnsi="Times New Roman" w:cs="Times New Roman"/>
          <w:sz w:val="24"/>
          <w:szCs w:val="24"/>
          <w:lang w:eastAsia="zh-CN"/>
        </w:rPr>
        <w:t xml:space="preserve">                                                                               «____»____________ 2024 р.</w:t>
      </w:r>
    </w:p>
    <w:p w14:paraId="6A163409" w14:textId="77777777" w:rsidR="00A157FD" w:rsidRPr="00A157FD" w:rsidRDefault="00A157FD" w:rsidP="00A157FD">
      <w:pPr>
        <w:spacing w:after="0" w:line="240" w:lineRule="auto"/>
        <w:rPr>
          <w:rFonts w:ascii="Times New Roman" w:eastAsia="Times New Roman" w:hAnsi="Times New Roman" w:cs="Times New Roman"/>
          <w:sz w:val="24"/>
          <w:szCs w:val="24"/>
          <w:lang w:eastAsia="zh-CN"/>
        </w:rPr>
      </w:pPr>
    </w:p>
    <w:p w14:paraId="70D73321" w14:textId="77777777" w:rsidR="00A157FD" w:rsidRPr="00A157FD" w:rsidRDefault="00A157FD" w:rsidP="00A157FD">
      <w:pPr>
        <w:spacing w:after="0" w:line="240" w:lineRule="auto"/>
        <w:rPr>
          <w:rFonts w:ascii="Times New Roman" w:eastAsia="Times New Roman" w:hAnsi="Times New Roman" w:cs="Times New Roman"/>
          <w:sz w:val="24"/>
          <w:szCs w:val="24"/>
          <w:lang w:eastAsia="zh-CN"/>
        </w:rPr>
      </w:pPr>
    </w:p>
    <w:p w14:paraId="0AD16E7B" w14:textId="77777777" w:rsidR="00A157FD" w:rsidRPr="00A157FD" w:rsidRDefault="00A157FD" w:rsidP="00A157FD">
      <w:pPr>
        <w:spacing w:after="0" w:line="240" w:lineRule="auto"/>
        <w:ind w:firstLine="708"/>
        <w:jc w:val="both"/>
        <w:rPr>
          <w:sz w:val="24"/>
          <w:szCs w:val="24"/>
        </w:rPr>
      </w:pPr>
      <w:r w:rsidRPr="00A157FD">
        <w:rPr>
          <w:rFonts w:ascii="Times New Roman" w:eastAsia="Times New Roman" w:hAnsi="Times New Roman" w:cs="Times New Roman"/>
          <w:b/>
          <w:sz w:val="24"/>
          <w:szCs w:val="24"/>
          <w:lang w:eastAsia="zh-CN"/>
        </w:rPr>
        <w:t>Управління освіти Чорноморської міської ради Одеського району Одеської області</w:t>
      </w:r>
      <w:r w:rsidRPr="00A157FD">
        <w:rPr>
          <w:rFonts w:ascii="Times New Roman" w:eastAsia="Times New Roman" w:hAnsi="Times New Roman" w:cs="Times New Roman"/>
          <w:sz w:val="24"/>
          <w:szCs w:val="24"/>
          <w:lang w:eastAsia="zh-CN"/>
        </w:rPr>
        <w:t>,</w:t>
      </w:r>
      <w:r w:rsidRPr="00A157FD">
        <w:rPr>
          <w:rFonts w:ascii="Times New Roman" w:eastAsia="Times New Roman" w:hAnsi="Times New Roman" w:cs="Times New Roman"/>
          <w:b/>
          <w:sz w:val="24"/>
          <w:szCs w:val="24"/>
          <w:lang w:eastAsia="zh-CN"/>
        </w:rPr>
        <w:t xml:space="preserve"> </w:t>
      </w:r>
      <w:r w:rsidRPr="00A157FD">
        <w:rPr>
          <w:rFonts w:ascii="Times New Roman" w:eastAsia="Times New Roman" w:hAnsi="Times New Roman" w:cs="Times New Roman"/>
          <w:sz w:val="24"/>
          <w:szCs w:val="24"/>
          <w:lang w:eastAsia="zh-CN"/>
        </w:rPr>
        <w:t>надалі іменоване “</w:t>
      </w:r>
      <w:r w:rsidRPr="00A157FD">
        <w:rPr>
          <w:rFonts w:ascii="Times New Roman" w:eastAsia="Times New Roman" w:hAnsi="Times New Roman" w:cs="Times New Roman"/>
          <w:b/>
          <w:bCs/>
          <w:sz w:val="24"/>
          <w:szCs w:val="24"/>
          <w:lang w:eastAsia="zh-CN"/>
        </w:rPr>
        <w:t>Замовник</w:t>
      </w:r>
      <w:r w:rsidRPr="00A157FD">
        <w:rPr>
          <w:rFonts w:ascii="Times New Roman" w:eastAsia="Times New Roman" w:hAnsi="Times New Roman" w:cs="Times New Roman"/>
          <w:sz w:val="24"/>
          <w:szCs w:val="24"/>
          <w:lang w:eastAsia="zh-CN"/>
        </w:rPr>
        <w:t xml:space="preserve">”, в особі </w:t>
      </w:r>
      <w:r w:rsidRPr="00A157FD">
        <w:rPr>
          <w:rFonts w:ascii="Times New Roman" w:eastAsia="Times New Roman" w:hAnsi="Times New Roman" w:cs="Times New Roman"/>
          <w:bCs/>
          <w:sz w:val="24"/>
          <w:szCs w:val="24"/>
          <w:lang w:eastAsia="zh-CN"/>
        </w:rPr>
        <w:t>__________________________________________________*,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w:t>
      </w:r>
      <w:r w:rsidRPr="00A157FD">
        <w:rPr>
          <w:rFonts w:ascii="Times New Roman" w:eastAsia="Times New Roman" w:hAnsi="Times New Roman" w:cs="Times New Roman"/>
          <w:sz w:val="24"/>
          <w:szCs w:val="24"/>
          <w:lang w:eastAsia="zh-CN"/>
        </w:rPr>
        <w:t xml:space="preserve"> з одного боку, та  </w:t>
      </w:r>
    </w:p>
    <w:p w14:paraId="1F8810F8" w14:textId="77777777" w:rsidR="00A157FD" w:rsidRPr="00A157FD" w:rsidRDefault="00A157FD" w:rsidP="00A157FD">
      <w:pPr>
        <w:spacing w:after="0" w:line="240" w:lineRule="auto"/>
        <w:ind w:firstLine="708"/>
        <w:jc w:val="both"/>
        <w:rPr>
          <w:sz w:val="24"/>
          <w:szCs w:val="24"/>
        </w:rPr>
      </w:pPr>
      <w:r w:rsidRPr="00A157FD">
        <w:rPr>
          <w:rFonts w:ascii="Times New Roman" w:eastAsia="Times New Roman" w:hAnsi="Times New Roman" w:cs="Times New Roman"/>
          <w:b/>
          <w:sz w:val="24"/>
          <w:szCs w:val="24"/>
          <w:lang w:eastAsia="zh-CN"/>
        </w:rPr>
        <w:t xml:space="preserve">____________________________, </w:t>
      </w:r>
      <w:r w:rsidRPr="00A157FD">
        <w:rPr>
          <w:rFonts w:ascii="Times New Roman" w:eastAsia="Times New Roman" w:hAnsi="Times New Roman" w:cs="Times New Roman"/>
          <w:bCs/>
          <w:sz w:val="24"/>
          <w:szCs w:val="24"/>
          <w:lang w:eastAsia="zh-CN"/>
        </w:rPr>
        <w:t xml:space="preserve">що є оператором телекомунікацій відповідно до ЗУ «Про телекомунікації» (зареєстровано НКРЗ в Реєстрі операторів і провайдерів на підставі __________ від ____________ р.), надалі іменоване </w:t>
      </w:r>
      <w:r w:rsidRPr="00A157FD">
        <w:rPr>
          <w:rFonts w:ascii="Times New Roman" w:eastAsia="Times New Roman" w:hAnsi="Times New Roman" w:cs="Times New Roman"/>
          <w:b/>
          <w:sz w:val="24"/>
          <w:szCs w:val="24"/>
          <w:lang w:eastAsia="zh-CN"/>
        </w:rPr>
        <w:t>“Виконавець”</w:t>
      </w:r>
      <w:r w:rsidRPr="00A157FD">
        <w:rPr>
          <w:rFonts w:ascii="Times New Roman" w:eastAsia="Times New Roman" w:hAnsi="Times New Roman" w:cs="Times New Roman"/>
          <w:bCs/>
          <w:sz w:val="24"/>
          <w:szCs w:val="24"/>
          <w:lang w:eastAsia="zh-CN"/>
        </w:rPr>
        <w:t xml:space="preserve">, в особі директора _______________, що діє на підставі _________, </w:t>
      </w:r>
      <w:r w:rsidRPr="00A157FD">
        <w:rPr>
          <w:rFonts w:ascii="Times New Roman" w:eastAsia="Times New Roman" w:hAnsi="Times New Roman" w:cs="Times New Roman"/>
          <w:sz w:val="24"/>
          <w:szCs w:val="24"/>
          <w:lang w:eastAsia="zh-CN"/>
        </w:rPr>
        <w:t>з іншого боку, надалі разом іменовані “</w:t>
      </w:r>
      <w:r w:rsidRPr="00A157FD">
        <w:rPr>
          <w:rFonts w:ascii="Times New Roman" w:eastAsia="Times New Roman" w:hAnsi="Times New Roman" w:cs="Times New Roman"/>
          <w:b/>
          <w:sz w:val="24"/>
          <w:szCs w:val="24"/>
          <w:lang w:eastAsia="zh-CN"/>
        </w:rPr>
        <w:t>Сторони</w:t>
      </w:r>
      <w:r w:rsidRPr="00A157FD">
        <w:rPr>
          <w:rFonts w:ascii="Times New Roman" w:eastAsia="Times New Roman" w:hAnsi="Times New Roman" w:cs="Times New Roman"/>
          <w:sz w:val="24"/>
          <w:szCs w:val="24"/>
          <w:lang w:eastAsia="zh-CN"/>
        </w:rPr>
        <w:t>”, а окремо “</w:t>
      </w:r>
      <w:r w:rsidRPr="00A157FD">
        <w:rPr>
          <w:rFonts w:ascii="Times New Roman" w:eastAsia="Times New Roman" w:hAnsi="Times New Roman" w:cs="Times New Roman"/>
          <w:b/>
          <w:sz w:val="24"/>
          <w:szCs w:val="24"/>
          <w:lang w:eastAsia="zh-CN"/>
        </w:rPr>
        <w:t>Сторона</w:t>
      </w:r>
      <w:r w:rsidRPr="00A157FD">
        <w:rPr>
          <w:rFonts w:ascii="Times New Roman" w:eastAsia="Times New Roman" w:hAnsi="Times New Roman" w:cs="Times New Roman"/>
          <w:sz w:val="24"/>
          <w:szCs w:val="24"/>
          <w:lang w:eastAsia="zh-CN"/>
        </w:rPr>
        <w:t>”, з другої сторони, в подальшому іменовані «Сторони», а окремо “Сторона”,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даний договір про нижченаведене:</w:t>
      </w:r>
    </w:p>
    <w:p w14:paraId="41FFBAFB" w14:textId="77777777" w:rsidR="00A157FD" w:rsidRPr="00A157FD" w:rsidRDefault="00A157FD" w:rsidP="00A157FD">
      <w:pPr>
        <w:spacing w:after="0" w:line="240" w:lineRule="auto"/>
        <w:jc w:val="center"/>
        <w:rPr>
          <w:sz w:val="24"/>
          <w:szCs w:val="24"/>
        </w:rPr>
      </w:pPr>
      <w:r w:rsidRPr="00A157FD">
        <w:rPr>
          <w:rFonts w:ascii="Times New Roman" w:eastAsia="Times New Roman" w:hAnsi="Times New Roman" w:cs="Times New Roman"/>
          <w:b/>
          <w:sz w:val="24"/>
          <w:szCs w:val="24"/>
          <w:lang w:eastAsia="zh-CN"/>
        </w:rPr>
        <w:t>1. ТЕРМІНИ ТА ЇХ ВИЗНАЧЕННЯ</w:t>
      </w:r>
    </w:p>
    <w:p w14:paraId="0AB51491"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1.1. Телекомунікаційна мережа (Мережа) – комплекс технічних засобів телекомунікації та споруд, призначених для комутації, маршрутизації, передачі та/або прийому знаків, сигналів, зображень та звуків або будь-яких повідомлень.</w:t>
      </w:r>
    </w:p>
    <w:p w14:paraId="5FE2A8EF"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1.2. Технічне обслуговування – комплекс  заходів, що проводить Виконавець для забезпечення робочого стану Телекомунікаційної мережі</w:t>
      </w:r>
      <w:r w:rsidRPr="00A157FD">
        <w:rPr>
          <w:rFonts w:ascii="Times New Roman" w:eastAsia="Times New Roman" w:hAnsi="Times New Roman" w:cs="Times New Roman"/>
          <w:i/>
          <w:sz w:val="24"/>
          <w:szCs w:val="24"/>
          <w:lang w:eastAsia="zh-CN"/>
        </w:rPr>
        <w:t>.</w:t>
      </w:r>
    </w:p>
    <w:p w14:paraId="1577C3C0"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1.3. Телекомунікаційна послуга (Послуга) - продукт діяльності Виконавця</w:t>
      </w:r>
      <w:r w:rsidRPr="00A157FD">
        <w:rPr>
          <w:rFonts w:ascii="Times New Roman" w:eastAsia="Times New Roman" w:hAnsi="Times New Roman" w:cs="Times New Roman"/>
          <w:i/>
          <w:sz w:val="24"/>
          <w:szCs w:val="24"/>
          <w:lang w:eastAsia="zh-CN"/>
        </w:rPr>
        <w:t>,</w:t>
      </w:r>
      <w:r w:rsidRPr="00A157FD">
        <w:rPr>
          <w:rFonts w:ascii="Times New Roman" w:eastAsia="Times New Roman" w:hAnsi="Times New Roman" w:cs="Times New Roman"/>
          <w:sz w:val="24"/>
          <w:szCs w:val="24"/>
          <w:lang w:eastAsia="zh-CN"/>
        </w:rPr>
        <w:t xml:space="preserve"> спрямований на задоволення потреб Замовника у сфері телекомунікації.</w:t>
      </w:r>
    </w:p>
    <w:p w14:paraId="2E9D57F2"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1.4. Місце надання Послуги</w:t>
      </w:r>
      <w:r w:rsidRPr="00A157FD">
        <w:rPr>
          <w:rFonts w:ascii="Times New Roman" w:eastAsia="Times New Roman" w:hAnsi="Times New Roman" w:cs="Times New Roman"/>
          <w:i/>
          <w:sz w:val="24"/>
          <w:szCs w:val="24"/>
          <w:lang w:eastAsia="zh-CN"/>
        </w:rPr>
        <w:t xml:space="preserve"> </w:t>
      </w:r>
      <w:r w:rsidRPr="00A157FD">
        <w:rPr>
          <w:rFonts w:ascii="Times New Roman" w:eastAsia="Times New Roman" w:hAnsi="Times New Roman" w:cs="Times New Roman"/>
          <w:sz w:val="24"/>
          <w:szCs w:val="24"/>
          <w:lang w:eastAsia="zh-CN"/>
        </w:rPr>
        <w:t>– визначена Замовником і зафіксована у Додатку № 1 цього Договору адреса, за якою він хоче отримувати одну або декілька Послуг</w:t>
      </w:r>
      <w:r w:rsidRPr="00A157FD">
        <w:rPr>
          <w:rFonts w:ascii="Times New Roman" w:eastAsia="Times New Roman" w:hAnsi="Times New Roman" w:cs="Times New Roman"/>
          <w:i/>
          <w:sz w:val="24"/>
          <w:szCs w:val="24"/>
          <w:lang w:eastAsia="zh-CN"/>
        </w:rPr>
        <w:t>.</w:t>
      </w:r>
    </w:p>
    <w:p w14:paraId="6543A56B"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1.5. Правила – «Правила надання та отримання телекомунікаційних послуг», затверджені Постановою Кабінету Міністрів України № 295 від 11 квітня 2012 року, які визначають загальні права та обов`язки Виконавця та Замовника, умови надання та отримання Послуг.</w:t>
      </w:r>
    </w:p>
    <w:p w14:paraId="6F2DF726"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1.6. Замовник - споживач Послуг, який отримує їх на умовах, визначених Договором</w:t>
      </w:r>
      <w:r w:rsidRPr="00A157FD">
        <w:rPr>
          <w:rFonts w:ascii="Times New Roman" w:eastAsia="Times New Roman" w:hAnsi="Times New Roman" w:cs="Times New Roman"/>
          <w:i/>
          <w:sz w:val="24"/>
          <w:szCs w:val="24"/>
          <w:lang w:eastAsia="zh-CN"/>
        </w:rPr>
        <w:t xml:space="preserve">, </w:t>
      </w:r>
      <w:r w:rsidRPr="00A157FD">
        <w:rPr>
          <w:rFonts w:ascii="Times New Roman" w:eastAsia="Times New Roman" w:hAnsi="Times New Roman" w:cs="Times New Roman"/>
          <w:sz w:val="24"/>
          <w:szCs w:val="24"/>
          <w:lang w:eastAsia="zh-CN"/>
        </w:rPr>
        <w:t>чинними Тарифами, Правилами та іншими документами, що регулюють індивідуальні умови надання  та отримання Послуг</w:t>
      </w:r>
      <w:r w:rsidRPr="00A157FD">
        <w:rPr>
          <w:rFonts w:ascii="Times New Roman" w:eastAsia="Times New Roman" w:hAnsi="Times New Roman" w:cs="Times New Roman"/>
          <w:i/>
          <w:sz w:val="24"/>
          <w:szCs w:val="24"/>
          <w:lang w:eastAsia="zh-CN"/>
        </w:rPr>
        <w:t>.</w:t>
      </w:r>
    </w:p>
    <w:p w14:paraId="516F619E"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1.7. Абонентське відгалуження - ділянка кабельної мережі, яка з`єднує обладнання Замовника (комп`ютер чи інше обладнання) з точкою підключення до Телекомунікаційної мережі.</w:t>
      </w:r>
    </w:p>
    <w:p w14:paraId="3900CB22"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1.8. Додаткові послуги -  послуги чи роботи, які не є телекомунікаційними і можуть надаватися окремо і незалежно від факту замовлення Послуг.</w:t>
      </w:r>
    </w:p>
    <w:p w14:paraId="6E7D9DEE"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1.9. Тарифи – документ, у якому наводиться перелік, опис, вартість Послуг.</w:t>
      </w:r>
    </w:p>
    <w:p w14:paraId="6420B7B5"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1.10. Абонентна  плата – фіксований платіж, який Виконавець встановлює для Замовника</w:t>
      </w:r>
      <w:r w:rsidRPr="00A157FD">
        <w:rPr>
          <w:rFonts w:ascii="Times New Roman" w:eastAsia="Times New Roman" w:hAnsi="Times New Roman" w:cs="Times New Roman"/>
          <w:i/>
          <w:sz w:val="24"/>
          <w:szCs w:val="24"/>
          <w:lang w:eastAsia="zh-CN"/>
        </w:rPr>
        <w:t xml:space="preserve"> </w:t>
      </w:r>
      <w:r w:rsidRPr="00A157FD">
        <w:rPr>
          <w:rFonts w:ascii="Times New Roman" w:eastAsia="Times New Roman" w:hAnsi="Times New Roman" w:cs="Times New Roman"/>
          <w:sz w:val="24"/>
          <w:szCs w:val="24"/>
          <w:lang w:eastAsia="zh-CN"/>
        </w:rPr>
        <w:t>за доступ до Послуг на постійній  основі.</w:t>
      </w:r>
    </w:p>
    <w:p w14:paraId="56348B85"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1.11. Акти прийому-передачі робіт та послуг – розрахунковий документ, де  зазначено суму платежу за Послуги згідно  з чинними Тарифами.</w:t>
      </w:r>
    </w:p>
    <w:p w14:paraId="38D95551"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lastRenderedPageBreak/>
        <w:t>1.12. Інші терміни та визначення, що стосуються Послуг, описані у Правилах та чинному законодавстві України.</w:t>
      </w:r>
    </w:p>
    <w:p w14:paraId="04AAE2C4" w14:textId="77777777" w:rsidR="00A157FD" w:rsidRPr="00A157FD" w:rsidRDefault="00A157FD" w:rsidP="00A157FD">
      <w:pPr>
        <w:spacing w:after="0" w:line="240" w:lineRule="auto"/>
        <w:jc w:val="center"/>
        <w:rPr>
          <w:sz w:val="24"/>
          <w:szCs w:val="24"/>
        </w:rPr>
      </w:pPr>
      <w:r w:rsidRPr="00A157FD">
        <w:rPr>
          <w:rFonts w:ascii="Times New Roman" w:eastAsia="Times New Roman" w:hAnsi="Times New Roman" w:cs="Times New Roman"/>
          <w:b/>
          <w:sz w:val="24"/>
          <w:szCs w:val="24"/>
          <w:lang w:eastAsia="zh-CN"/>
        </w:rPr>
        <w:t>2. ПРЕДМЕТ ТА ОСНОВНІ ПОЛОЖЕННЯ ДОГОВОРУ</w:t>
      </w:r>
    </w:p>
    <w:p w14:paraId="2ACA209E"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2.1. Замовник замовляє і оплачує за цінами, визначеними Договором, вартість щомісячного </w:t>
      </w:r>
      <w:bookmarkStart w:id="12" w:name="_Hlk124779973"/>
      <w:r w:rsidRPr="00A157FD">
        <w:rPr>
          <w:rFonts w:ascii="Times New Roman" w:eastAsia="Times New Roman" w:hAnsi="Times New Roman" w:cs="Times New Roman"/>
          <w:sz w:val="24"/>
          <w:szCs w:val="24"/>
          <w:lang w:eastAsia="zh-CN"/>
        </w:rPr>
        <w:t xml:space="preserve">надання послуг доступу до мережі Інтернет за </w:t>
      </w:r>
      <w:r w:rsidRPr="00A157FD">
        <w:rPr>
          <w:rFonts w:ascii="Times New Roman" w:eastAsia="Times New Roman" w:hAnsi="Times New Roman" w:cs="Times New Roman"/>
          <w:b/>
          <w:sz w:val="24"/>
          <w:szCs w:val="24"/>
          <w:lang w:eastAsia="zh-CN"/>
        </w:rPr>
        <w:t>ДК 021:2015 — 72410000-7 «Послуги провайдерів»</w:t>
      </w:r>
      <w:r w:rsidRPr="00A157FD">
        <w:rPr>
          <w:rFonts w:ascii="Times New Roman" w:hAnsi="Times New Roman" w:cs="Times New Roman"/>
          <w:b/>
          <w:sz w:val="24"/>
          <w:szCs w:val="24"/>
          <w:shd w:val="clear" w:color="auto" w:fill="FFFFFF"/>
          <w:lang w:eastAsia="uk-UA"/>
        </w:rPr>
        <w:t xml:space="preserve"> </w:t>
      </w:r>
      <w:r w:rsidRPr="00A157FD">
        <w:rPr>
          <w:rFonts w:ascii="Times New Roman" w:eastAsia="Times New Roman" w:hAnsi="Times New Roman" w:cs="Times New Roman"/>
          <w:sz w:val="24"/>
          <w:szCs w:val="24"/>
          <w:lang w:eastAsia="zh-CN"/>
        </w:rPr>
        <w:t>(надання доступу до мережі Інтернет)</w:t>
      </w:r>
      <w:bookmarkEnd w:id="12"/>
      <w:r w:rsidRPr="00A157FD">
        <w:rPr>
          <w:rFonts w:ascii="Times New Roman" w:eastAsia="Times New Roman" w:hAnsi="Times New Roman" w:cs="Times New Roman"/>
          <w:sz w:val="24"/>
          <w:szCs w:val="24"/>
          <w:lang w:eastAsia="zh-CN"/>
        </w:rPr>
        <w:t xml:space="preserve">, перелік яких визначається Сторонами в Додатках до Договору. </w:t>
      </w:r>
      <w:r w:rsidRPr="00A157FD">
        <w:rPr>
          <w:rFonts w:ascii="Times New Roman" w:eastAsia="Times New Roman" w:hAnsi="Times New Roman" w:cs="Times New Roman"/>
          <w:bCs/>
          <w:i/>
          <w:iCs/>
          <w:sz w:val="24"/>
          <w:szCs w:val="24"/>
          <w:lang w:eastAsia="zh-CN"/>
        </w:rPr>
        <w:t xml:space="preserve">Відповідно до </w:t>
      </w:r>
      <w:proofErr w:type="spellStart"/>
      <w:r w:rsidRPr="00A157FD">
        <w:rPr>
          <w:rFonts w:ascii="Times New Roman" w:eastAsia="Times New Roman" w:hAnsi="Times New Roman" w:cs="Times New Roman"/>
          <w:bCs/>
          <w:i/>
          <w:iCs/>
          <w:sz w:val="24"/>
          <w:szCs w:val="24"/>
          <w:lang w:eastAsia="zh-CN"/>
        </w:rPr>
        <w:t>п.п</w:t>
      </w:r>
      <w:proofErr w:type="spellEnd"/>
      <w:r w:rsidRPr="00A157FD">
        <w:rPr>
          <w:rFonts w:ascii="Times New Roman" w:eastAsia="Times New Roman" w:hAnsi="Times New Roman" w:cs="Times New Roman"/>
          <w:bCs/>
          <w:i/>
          <w:iCs/>
          <w:sz w:val="24"/>
          <w:szCs w:val="24"/>
          <w:lang w:eastAsia="zh-CN"/>
        </w:rPr>
        <w:t xml:space="preserve"> 2 п.19 Постанови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 590 від 09.06.2021 р. </w:t>
      </w:r>
      <w:r w:rsidRPr="00A157FD">
        <w:rPr>
          <w:rFonts w:ascii="Times New Roman" w:eastAsia="Times New Roman" w:hAnsi="Times New Roman" w:cs="Times New Roman"/>
          <w:sz w:val="24"/>
          <w:szCs w:val="24"/>
          <w:lang w:eastAsia="zh-CN"/>
        </w:rPr>
        <w:t>(оплату за послуги інтернет-провайдерів за користування Інтернетом).</w:t>
      </w:r>
    </w:p>
    <w:p w14:paraId="275215B5"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2.2. Виконавець виконує інсталяційні роботи, які включають підключення обладнання Замовника до телекомунікаційної мережі Виконавця і виконує щомісячне надання послуг щодо обслуговування каналів Мережі, тобто свої зобов'язання за Договором</w:t>
      </w:r>
    </w:p>
    <w:p w14:paraId="13177F19"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2.3. Надання щомісячних послуг Сторони визначають в Додатках до Договору.</w:t>
      </w:r>
    </w:p>
    <w:p w14:paraId="07739A5B" w14:textId="77777777" w:rsidR="00A157FD" w:rsidRPr="00A157FD" w:rsidRDefault="00A157FD" w:rsidP="00A157FD">
      <w:pPr>
        <w:spacing w:after="0" w:line="240" w:lineRule="auto"/>
        <w:jc w:val="center"/>
        <w:rPr>
          <w:sz w:val="24"/>
          <w:szCs w:val="24"/>
        </w:rPr>
      </w:pPr>
      <w:r w:rsidRPr="00A157FD">
        <w:rPr>
          <w:rFonts w:ascii="Times New Roman" w:eastAsia="Times New Roman" w:hAnsi="Times New Roman" w:cs="Times New Roman"/>
          <w:b/>
          <w:sz w:val="24"/>
          <w:szCs w:val="24"/>
          <w:lang w:eastAsia="zh-CN"/>
        </w:rPr>
        <w:t>3. ПРАВА ТА ОБОВ`ЯЗКИ СТОРІН</w:t>
      </w:r>
    </w:p>
    <w:p w14:paraId="78F55857" w14:textId="77777777" w:rsidR="00A157FD" w:rsidRPr="00A157FD" w:rsidRDefault="00A157FD" w:rsidP="00A157FD">
      <w:pPr>
        <w:spacing w:after="0" w:line="240" w:lineRule="auto"/>
        <w:rPr>
          <w:sz w:val="24"/>
          <w:szCs w:val="24"/>
        </w:rPr>
      </w:pPr>
      <w:r w:rsidRPr="00A157FD">
        <w:rPr>
          <w:rFonts w:ascii="Times New Roman" w:eastAsia="Times New Roman" w:hAnsi="Times New Roman" w:cs="Times New Roman"/>
          <w:b/>
          <w:sz w:val="24"/>
          <w:szCs w:val="24"/>
          <w:lang w:eastAsia="zh-CN"/>
        </w:rPr>
        <w:t>3.1. Виконавець зобов’язується:</w:t>
      </w:r>
    </w:p>
    <w:p w14:paraId="774B0627"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3.1.1. Виконувати роботи і надавати Замовникові послуги, перелік і технічні параметри яких зазначені в Договорі та Додатках до нього. </w:t>
      </w:r>
    </w:p>
    <w:p w14:paraId="1437EC73"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3.1.2. Забезпечити підтримку робочого стану Телекомунікаційної мережі.</w:t>
      </w:r>
    </w:p>
    <w:p w14:paraId="4076A901"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3.1.3. Дотримуватися тарифів, за якими Замовник отримує свої послуги, та які наведені в додатках до Договору. </w:t>
      </w:r>
    </w:p>
    <w:p w14:paraId="233E722B"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3.1.4. Виконувати інсталяційні послуги, включаючи підключення обладнання Замовника до Мережі Виконавця за умов, які визначені в Договорі та Додатках до нього.</w:t>
      </w:r>
    </w:p>
    <w:p w14:paraId="2DAE9731"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3.1.5. Вести облік наданих Замовнику послуг, щомісяця надавати Акти прийому-передачі робіт та послуг на їх оплату.</w:t>
      </w:r>
    </w:p>
    <w:p w14:paraId="1DEAF5CA"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3.1.6. У випадку перерви в наданні послуг, підписати наданий Замовником Акт переривання послуг, що підтверджує факт перерви з указівкою причини і часу перерви. Якщо перерва в наданні послуг відбулася з вини Виконавця, Виконавець зобов'язаний негайно усунути її причини. У разі не усунення протягом однієї доби з моменту подання Замовником заявки щодо пошкодження Мережі, яке унеможливило отримання послуг Замовником, складається відповідний Акт переривання послуг і абонентна плата за весь період переривання не нараховується.</w:t>
      </w:r>
    </w:p>
    <w:p w14:paraId="59E408B1" w14:textId="77777777" w:rsidR="00A157FD" w:rsidRPr="00A157FD" w:rsidRDefault="00A157FD" w:rsidP="00A157FD">
      <w:pPr>
        <w:spacing w:after="0" w:line="240" w:lineRule="auto"/>
        <w:rPr>
          <w:sz w:val="24"/>
          <w:szCs w:val="24"/>
        </w:rPr>
      </w:pPr>
      <w:r w:rsidRPr="00A157FD">
        <w:rPr>
          <w:rFonts w:ascii="Times New Roman" w:eastAsia="Times New Roman" w:hAnsi="Times New Roman" w:cs="Times New Roman"/>
          <w:b/>
          <w:sz w:val="24"/>
          <w:szCs w:val="24"/>
          <w:lang w:eastAsia="zh-CN"/>
        </w:rPr>
        <w:t>3.2. Виконавець має право:</w:t>
      </w:r>
    </w:p>
    <w:p w14:paraId="1C2E64FD"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3.2.1. На підставі письмової заяви Замовника або за умови невиконання Замовником</w:t>
      </w:r>
      <w:r w:rsidRPr="00A157FD">
        <w:rPr>
          <w:rFonts w:ascii="Times New Roman" w:eastAsia="Times New Roman" w:hAnsi="Times New Roman" w:cs="Times New Roman"/>
          <w:i/>
          <w:sz w:val="24"/>
          <w:szCs w:val="24"/>
          <w:lang w:eastAsia="zh-CN"/>
        </w:rPr>
        <w:t xml:space="preserve"> </w:t>
      </w:r>
      <w:r w:rsidRPr="00A157FD">
        <w:rPr>
          <w:rFonts w:ascii="Times New Roman" w:eastAsia="Times New Roman" w:hAnsi="Times New Roman" w:cs="Times New Roman"/>
          <w:sz w:val="24"/>
          <w:szCs w:val="24"/>
          <w:lang w:eastAsia="zh-CN"/>
        </w:rPr>
        <w:t>Правил та вимог чинного законодавства України, положень цього Договору, припинити  надання послуг та договірні відносини.</w:t>
      </w:r>
    </w:p>
    <w:p w14:paraId="3AE50CF6"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3.2.2. Відмовити в наданні послуг або призупинити їх надання, якщо Замовник експлуатує своє обладнання, яке підключено до Мережі, з порушенням правил технічної експлуатації, описаних в інструкціях з експлуатації відповідного обладнання, якщо це може привести до виходу з ладу устаткування Мережі або блокувати її роботу.</w:t>
      </w:r>
    </w:p>
    <w:p w14:paraId="002F050D"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3.2.3. Залучати для здійснення своїх  обов`язків за цим Договором третіх осіб ( юридичних або фізичних) на підставі відповідних  угод, надаючи їм необхідну для виконання цих робіт інформацію.</w:t>
      </w:r>
    </w:p>
    <w:p w14:paraId="26E1625F" w14:textId="77777777" w:rsidR="00A157FD" w:rsidRPr="00A157FD" w:rsidRDefault="00A157FD" w:rsidP="00A157FD">
      <w:pPr>
        <w:spacing w:after="0" w:line="240" w:lineRule="auto"/>
        <w:rPr>
          <w:sz w:val="24"/>
          <w:szCs w:val="24"/>
        </w:rPr>
      </w:pPr>
      <w:r w:rsidRPr="00A157FD">
        <w:rPr>
          <w:rFonts w:ascii="Times New Roman" w:eastAsia="Times New Roman" w:hAnsi="Times New Roman" w:cs="Times New Roman"/>
          <w:b/>
          <w:sz w:val="24"/>
          <w:szCs w:val="24"/>
          <w:lang w:eastAsia="zh-CN"/>
        </w:rPr>
        <w:t>3.3. Замовник зобов'язується:</w:t>
      </w:r>
    </w:p>
    <w:p w14:paraId="2F879528"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3.3.1. Замовляти й визначати перелік інсталяційних послуг та щомісячних послуг щодо обслуговування Мережі згідно термінів та умов, які визначені в Договорі та Додатках до нього.</w:t>
      </w:r>
    </w:p>
    <w:p w14:paraId="7F71DBB2"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3.3.2. Дотримуватися своєчасної оплати послуг за тарифами Виконавця, та які наведені в Додатках до Договору.</w:t>
      </w:r>
    </w:p>
    <w:p w14:paraId="4E063665"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3.3.3. Дотримуватися процедур і протоколів, які використовуються Виконавцем і попередньо погоджені із Замовником в Додатках до Договору.</w:t>
      </w:r>
    </w:p>
    <w:p w14:paraId="5F61AEE9"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3.3.4. Вчасно здійснювати розрахунки згідно з п.4 Договору. </w:t>
      </w:r>
    </w:p>
    <w:p w14:paraId="418001E7"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3.3.5. При необхідності надавати доступ фахівцям Виконавця до устаткування, яке належить Виконавцю і розташоване на території Замовника. </w:t>
      </w:r>
    </w:p>
    <w:p w14:paraId="66D5CBEA"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lastRenderedPageBreak/>
        <w:t>3.3.6. Не втручатися до будь-якого обладнання Телекомунікаційної мережі. Не підключати до Телекомунікаційної мережі  будь – які пристрої без письмового узгодження з Виконавцем.</w:t>
      </w:r>
    </w:p>
    <w:p w14:paraId="32FCB769"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3.3.7. У випадку відмовлення від використання портів, логічних з’єднань, каналів Мережі, письмово повідомити про це Виконавця не менш ніж за 30 (тридцять) календарних днів і відключити їх протягом 24 годин з моменту письмового повідомлення Виконавця про його відключення.</w:t>
      </w:r>
    </w:p>
    <w:p w14:paraId="24150419" w14:textId="77777777" w:rsidR="00A157FD" w:rsidRPr="00A157FD" w:rsidRDefault="00A157FD" w:rsidP="00A157FD">
      <w:pPr>
        <w:spacing w:after="0" w:line="240" w:lineRule="auto"/>
        <w:rPr>
          <w:sz w:val="24"/>
          <w:szCs w:val="24"/>
        </w:rPr>
      </w:pPr>
      <w:r w:rsidRPr="00A157FD">
        <w:rPr>
          <w:rFonts w:ascii="Times New Roman" w:eastAsia="Times New Roman" w:hAnsi="Times New Roman" w:cs="Times New Roman"/>
          <w:b/>
          <w:sz w:val="24"/>
          <w:szCs w:val="24"/>
          <w:lang w:eastAsia="zh-CN"/>
        </w:rPr>
        <w:t>3.4. Замовник має право:</w:t>
      </w:r>
    </w:p>
    <w:p w14:paraId="554AFB76"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3.4.1. Своєчасно і в повному обсязі отримувати Послуги, що надає Виконавець.</w:t>
      </w:r>
    </w:p>
    <w:p w14:paraId="389DC98A"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3.4.2. Отримувати вичерпну інформацію про зміст, якість, вартість та порядок надання Послуг Виконавцем.</w:t>
      </w:r>
    </w:p>
    <w:p w14:paraId="18498DA6"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3.4.3. Самостійно обирати перелік Послуг, що надаються Виконавцем. Письмово замовляти зміну Послуг, надсилаючи заявку засобами поштового, електронного або факсимільного зв’язку.</w:t>
      </w:r>
    </w:p>
    <w:p w14:paraId="58CBDCF7" w14:textId="77777777" w:rsidR="00A157FD" w:rsidRPr="00A157FD" w:rsidRDefault="00A157FD" w:rsidP="00A157FD">
      <w:pPr>
        <w:spacing w:after="0" w:line="240" w:lineRule="auto"/>
        <w:rPr>
          <w:sz w:val="24"/>
          <w:szCs w:val="24"/>
        </w:rPr>
      </w:pPr>
      <w:r w:rsidRPr="00A157FD">
        <w:rPr>
          <w:rFonts w:ascii="Times New Roman" w:eastAsia="Times New Roman" w:hAnsi="Times New Roman" w:cs="Times New Roman"/>
          <w:b/>
          <w:sz w:val="24"/>
          <w:szCs w:val="24"/>
          <w:lang w:eastAsia="zh-CN"/>
        </w:rPr>
        <w:t>3.5. Загальні права та обов’язки Сторін:</w:t>
      </w:r>
    </w:p>
    <w:p w14:paraId="1FE8CA65"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3.5.1. Сторони зобов’язані виконувати умови Договору належним чином, відповідно до норм діючого законодавства.</w:t>
      </w:r>
    </w:p>
    <w:p w14:paraId="40A9564A"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3.5.2. Сторони зобов’язуються зберігати конфіденційність інформації, що стосується умов Договору, не розголошувати її стороннім особам, крім випадків передбачених законодавством. У межах взаємовідносин між Сторонами по Договору до конфіденційної інформації належать:</w:t>
      </w:r>
    </w:p>
    <w:p w14:paraId="3B60274E" w14:textId="77777777" w:rsidR="00A157FD" w:rsidRPr="00A157FD" w:rsidRDefault="00A157FD" w:rsidP="00A157FD">
      <w:pPr>
        <w:numPr>
          <w:ilvl w:val="0"/>
          <w:numId w:val="9"/>
        </w:numPr>
        <w:tabs>
          <w:tab w:val="left" w:pos="426"/>
        </w:tabs>
        <w:suppressAutoHyphens/>
        <w:spacing w:after="0" w:line="240" w:lineRule="auto"/>
        <w:jc w:val="both"/>
        <w:rPr>
          <w:sz w:val="24"/>
          <w:szCs w:val="24"/>
        </w:rPr>
      </w:pPr>
      <w:r w:rsidRPr="00A157FD">
        <w:rPr>
          <w:rFonts w:ascii="Times New Roman" w:eastAsia="Times New Roman" w:hAnsi="Times New Roman" w:cs="Times New Roman"/>
          <w:sz w:val="24"/>
          <w:szCs w:val="24"/>
          <w:lang w:eastAsia="zh-CN"/>
        </w:rPr>
        <w:t>дані про методи розрахунків, структуру, рівень цін на Послуги Виконавця й розмір знижок, що надаються Замовнику;</w:t>
      </w:r>
    </w:p>
    <w:p w14:paraId="72D0ADAE" w14:textId="77777777" w:rsidR="00A157FD" w:rsidRPr="00A157FD" w:rsidRDefault="00A157FD" w:rsidP="00A157FD">
      <w:pPr>
        <w:numPr>
          <w:ilvl w:val="0"/>
          <w:numId w:val="9"/>
        </w:numPr>
        <w:tabs>
          <w:tab w:val="clear" w:pos="0"/>
          <w:tab w:val="left" w:pos="426"/>
          <w:tab w:val="left" w:pos="900"/>
          <w:tab w:val="num" w:pos="1215"/>
        </w:tabs>
        <w:suppressAutoHyphens/>
        <w:spacing w:after="0" w:line="240" w:lineRule="auto"/>
        <w:ind w:left="426" w:hanging="284"/>
        <w:jc w:val="both"/>
        <w:rPr>
          <w:sz w:val="24"/>
          <w:szCs w:val="24"/>
        </w:rPr>
      </w:pPr>
      <w:r w:rsidRPr="00A157FD">
        <w:rPr>
          <w:rFonts w:ascii="Times New Roman" w:eastAsia="Times New Roman" w:hAnsi="Times New Roman" w:cs="Times New Roman"/>
          <w:sz w:val="24"/>
          <w:szCs w:val="24"/>
          <w:lang w:eastAsia="zh-CN"/>
        </w:rPr>
        <w:t>дані про внутрішніх партнерів Сторін: постачальників, компаньйонів, посередників, клієнтів, а також інформація про конкурентів, якої немає у відкритих джерелах;</w:t>
      </w:r>
    </w:p>
    <w:p w14:paraId="4AA3DDF4" w14:textId="77777777" w:rsidR="00A157FD" w:rsidRPr="00A157FD" w:rsidRDefault="00A157FD" w:rsidP="00A157FD">
      <w:pPr>
        <w:numPr>
          <w:ilvl w:val="0"/>
          <w:numId w:val="9"/>
        </w:numPr>
        <w:tabs>
          <w:tab w:val="clear" w:pos="0"/>
          <w:tab w:val="left" w:pos="426"/>
          <w:tab w:val="left" w:pos="900"/>
          <w:tab w:val="num" w:pos="1215"/>
        </w:tabs>
        <w:suppressAutoHyphens/>
        <w:spacing w:after="0" w:line="240" w:lineRule="auto"/>
        <w:ind w:left="426" w:hanging="284"/>
        <w:jc w:val="both"/>
        <w:rPr>
          <w:sz w:val="24"/>
          <w:szCs w:val="24"/>
        </w:rPr>
      </w:pPr>
      <w:r w:rsidRPr="00A157FD">
        <w:rPr>
          <w:rFonts w:ascii="Times New Roman" w:eastAsia="Times New Roman" w:hAnsi="Times New Roman" w:cs="Times New Roman"/>
          <w:sz w:val="24"/>
          <w:szCs w:val="24"/>
          <w:lang w:eastAsia="zh-CN"/>
        </w:rPr>
        <w:t>інформація про умови договорів, контрактів, угод, що укладаються Сторонами;</w:t>
      </w:r>
    </w:p>
    <w:p w14:paraId="0B86A94B" w14:textId="77777777" w:rsidR="00A157FD" w:rsidRPr="00A157FD" w:rsidRDefault="00A157FD" w:rsidP="00A157FD">
      <w:pPr>
        <w:numPr>
          <w:ilvl w:val="0"/>
          <w:numId w:val="9"/>
        </w:numPr>
        <w:tabs>
          <w:tab w:val="clear" w:pos="0"/>
          <w:tab w:val="left" w:pos="426"/>
          <w:tab w:val="left" w:pos="900"/>
          <w:tab w:val="num" w:pos="1215"/>
        </w:tabs>
        <w:suppressAutoHyphens/>
        <w:spacing w:after="0" w:line="240" w:lineRule="auto"/>
        <w:ind w:left="426" w:hanging="284"/>
        <w:jc w:val="both"/>
        <w:rPr>
          <w:sz w:val="24"/>
          <w:szCs w:val="24"/>
        </w:rPr>
      </w:pPr>
      <w:r w:rsidRPr="00A157FD">
        <w:rPr>
          <w:rFonts w:ascii="Times New Roman" w:eastAsia="Times New Roman" w:hAnsi="Times New Roman" w:cs="Times New Roman"/>
          <w:sz w:val="24"/>
          <w:szCs w:val="24"/>
          <w:lang w:eastAsia="zh-CN"/>
        </w:rPr>
        <w:t>відомості про забезпечення захисту ліній зв’язку й приміщень від несанкціонованого доступу;</w:t>
      </w:r>
    </w:p>
    <w:p w14:paraId="481958F2" w14:textId="77777777" w:rsidR="00A157FD" w:rsidRPr="00A157FD" w:rsidRDefault="00A157FD" w:rsidP="00A157FD">
      <w:pPr>
        <w:numPr>
          <w:ilvl w:val="0"/>
          <w:numId w:val="9"/>
        </w:numPr>
        <w:tabs>
          <w:tab w:val="clear" w:pos="0"/>
          <w:tab w:val="left" w:pos="426"/>
          <w:tab w:val="left" w:pos="900"/>
          <w:tab w:val="num" w:pos="1215"/>
        </w:tabs>
        <w:suppressAutoHyphens/>
        <w:spacing w:after="0" w:line="240" w:lineRule="auto"/>
        <w:ind w:left="426" w:hanging="284"/>
        <w:jc w:val="both"/>
        <w:rPr>
          <w:sz w:val="24"/>
          <w:szCs w:val="24"/>
        </w:rPr>
      </w:pPr>
      <w:r w:rsidRPr="00A157FD">
        <w:rPr>
          <w:rFonts w:ascii="Times New Roman" w:eastAsia="Times New Roman" w:hAnsi="Times New Roman" w:cs="Times New Roman"/>
          <w:sz w:val="24"/>
          <w:szCs w:val="24"/>
          <w:lang w:eastAsia="zh-CN"/>
        </w:rPr>
        <w:t>відомості про порядок та стан захисту комерційної таємниці Сторін;</w:t>
      </w:r>
    </w:p>
    <w:p w14:paraId="0F760652"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інші відомості, пов'язані з комерційною діяльністю Сторін, технологічною інформацією, управлінням, фінансами та іншою діяльністю, розголошення яких (передача, витік) може заподіяти шкоду інтересам іншої Сторони.</w:t>
      </w:r>
    </w:p>
    <w:p w14:paraId="3DDD396D"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3.5.3. Жодна зі Сторін не має права передавати свої права та обов’язки по Договору третім особам без письмового погодження іншої Сторони.</w:t>
      </w:r>
    </w:p>
    <w:p w14:paraId="6AF0E8EE" w14:textId="77777777" w:rsidR="00A157FD" w:rsidRPr="00A157FD" w:rsidRDefault="00A157FD" w:rsidP="00A157FD">
      <w:pPr>
        <w:spacing w:after="0" w:line="240" w:lineRule="auto"/>
        <w:jc w:val="center"/>
        <w:rPr>
          <w:sz w:val="24"/>
          <w:szCs w:val="24"/>
        </w:rPr>
      </w:pPr>
      <w:r w:rsidRPr="00A157FD">
        <w:rPr>
          <w:rFonts w:ascii="Times New Roman" w:eastAsia="Times New Roman" w:hAnsi="Times New Roman" w:cs="Times New Roman"/>
          <w:b/>
          <w:sz w:val="24"/>
          <w:szCs w:val="24"/>
          <w:lang w:eastAsia="zh-CN"/>
        </w:rPr>
        <w:t>4. ВАРТІСТЬ ПОСЛУГ. ПОРЯДОК РОЗРАХУНКІВ І ПРИЙМАННЯ РОБІТ</w:t>
      </w:r>
    </w:p>
    <w:p w14:paraId="3724E69A"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4.1. Вартість послуг за цим Договором на 2024 рік становить </w:t>
      </w:r>
      <w:bookmarkStart w:id="13" w:name="_Hlk124780067"/>
      <w:r w:rsidRPr="00A157FD">
        <w:rPr>
          <w:rFonts w:ascii="Times New Roman" w:eastAsia="Times New Roman" w:hAnsi="Times New Roman" w:cs="Times New Roman"/>
          <w:sz w:val="24"/>
          <w:szCs w:val="24"/>
          <w:lang w:eastAsia="zh-CN"/>
        </w:rPr>
        <w:t xml:space="preserve">____________ гривень (______________гривень 00 копійок), у тому числі ПДВ 20 % - ________ грн./без ПДВ </w:t>
      </w:r>
      <w:r w:rsidRPr="00A157FD">
        <w:rPr>
          <w:rFonts w:ascii="Times New Roman" w:eastAsia="Times New Roman" w:hAnsi="Times New Roman" w:cs="Times New Roman"/>
          <w:bCs/>
          <w:sz w:val="24"/>
          <w:szCs w:val="24"/>
          <w:lang w:eastAsia="zh-CN"/>
        </w:rPr>
        <w:t xml:space="preserve">з оплатою </w:t>
      </w:r>
      <w:r w:rsidRPr="00A157FD">
        <w:rPr>
          <w:rFonts w:ascii="Times New Roman" w:eastAsia="Times New Roman" w:hAnsi="Times New Roman" w:cs="Times New Roman"/>
          <w:sz w:val="24"/>
          <w:szCs w:val="24"/>
          <w:lang w:eastAsia="zh-CN"/>
        </w:rPr>
        <w:t>за загальним фондом Ф-0 КЕКВ 2240</w:t>
      </w:r>
      <w:bookmarkEnd w:id="13"/>
      <w:r w:rsidRPr="00A157FD">
        <w:rPr>
          <w:rFonts w:ascii="Times New Roman" w:eastAsia="Times New Roman" w:hAnsi="Times New Roman" w:cs="Times New Roman"/>
          <w:sz w:val="24"/>
          <w:szCs w:val="24"/>
          <w:lang w:eastAsia="zh-CN"/>
        </w:rPr>
        <w:t xml:space="preserve">: </w:t>
      </w:r>
    </w:p>
    <w:p w14:paraId="1DAF6A67"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КПКВК 0610160 – _____ грн., КПКВК 0611010 - ____ грн., КПКВК 0611021 – ___ грн., КПКВК 0611022 – ___ грн., КПКВК 0611070 – _____ грн., КПКВК 0611160 – ____ грн., КПКВК 0611141 – _____ грн., КПКВК 0611151 – _____ грн., КПКВК 0615031 – _____  грн.</w:t>
      </w:r>
    </w:p>
    <w:p w14:paraId="6D91BDB1"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kern w:val="2"/>
          <w:sz w:val="24"/>
          <w:szCs w:val="24"/>
        </w:rPr>
        <w:t xml:space="preserve">4.2. </w:t>
      </w:r>
      <w:r w:rsidRPr="00A157FD">
        <w:rPr>
          <w:rFonts w:ascii="Times New Roman" w:eastAsia="Times New Roman" w:hAnsi="Times New Roman" w:cs="Times New Roman"/>
          <w:sz w:val="24"/>
          <w:szCs w:val="24"/>
        </w:rPr>
        <w:t>Згідно з вимогами пункту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272C0F"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78D1FF8E"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57FD">
        <w:rPr>
          <w:rFonts w:ascii="Times New Roman" w:eastAsia="Times New Roman" w:hAnsi="Times New Roman" w:cs="Times New Roman"/>
          <w:sz w:val="24"/>
          <w:szCs w:val="24"/>
        </w:rPr>
        <w:t>пропорційно</w:t>
      </w:r>
      <w:proofErr w:type="spellEnd"/>
      <w:r w:rsidRPr="00A157F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w:t>
      </w:r>
      <w:r w:rsidRPr="00A157FD">
        <w:rPr>
          <w:rFonts w:ascii="Times New Roman" w:eastAsia="Times New Roman" w:hAnsi="Times New Roman" w:cs="Times New Roman"/>
          <w:sz w:val="24"/>
          <w:szCs w:val="24"/>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2B45EF10"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14:paraId="34F0F1AF"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A157FD">
        <w:rPr>
          <w:rFonts w:ascii="Times New Roman" w:eastAsia="Times New Roman" w:hAnsi="Times New Roman" w:cs="Times New Roman"/>
          <w:sz w:val="24"/>
          <w:szCs w:val="24"/>
        </w:rPr>
        <w:t>пропорційно</w:t>
      </w:r>
      <w:proofErr w:type="spellEnd"/>
      <w:r w:rsidRPr="00A157FD">
        <w:rPr>
          <w:rFonts w:ascii="Times New Roman" w:eastAsia="Times New Roman" w:hAnsi="Times New Roman" w:cs="Times New Roman"/>
          <w:sz w:val="24"/>
          <w:szCs w:val="24"/>
        </w:rPr>
        <w:t xml:space="preserve"> коливанню цін на ринку, але не може перевищувати відсоток коливання (збільшення) ціни такого товару на ринку;</w:t>
      </w:r>
    </w:p>
    <w:p w14:paraId="1A749B3F"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6747D1B"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3DF037A5"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A157FD">
        <w:rPr>
          <w:rFonts w:ascii="Times New Roman" w:eastAsia="Times New Roman" w:hAnsi="Times New Roman" w:cs="Times New Roman"/>
          <w:sz w:val="24"/>
          <w:szCs w:val="24"/>
        </w:rPr>
        <w:t>Зовнішінформ</w:t>
      </w:r>
      <w:proofErr w:type="spellEnd"/>
      <w:r w:rsidRPr="00A157FD">
        <w:rPr>
          <w:rFonts w:ascii="Times New Roman" w:eastAsia="Times New Roman" w:hAnsi="Times New Roman" w:cs="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43938FAE"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EFBDEC8"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результат порівняння цін у відсотковому вираженні.</w:t>
      </w:r>
    </w:p>
    <w:p w14:paraId="6F9E4697"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60707F1"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6C87067"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028D270B"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57FD">
        <w:rPr>
          <w:rFonts w:ascii="Times New Roman" w:eastAsia="Times New Roman" w:hAnsi="Times New Roman" w:cs="Times New Roman"/>
          <w:sz w:val="24"/>
          <w:szCs w:val="24"/>
        </w:rPr>
        <w:t>пропорційно</w:t>
      </w:r>
      <w:proofErr w:type="spellEnd"/>
      <w:r w:rsidRPr="00A157FD">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157FD">
        <w:rPr>
          <w:rFonts w:ascii="Times New Roman" w:eastAsia="Times New Roman" w:hAnsi="Times New Roman" w:cs="Times New Roman"/>
          <w:sz w:val="24"/>
          <w:szCs w:val="24"/>
        </w:rPr>
        <w:t>пропорційно</w:t>
      </w:r>
      <w:proofErr w:type="spellEnd"/>
      <w:r w:rsidRPr="00A157FD">
        <w:rPr>
          <w:rFonts w:ascii="Times New Roman" w:eastAsia="Times New Roman" w:hAnsi="Times New Roman" w:cs="Times New Roman"/>
          <w:sz w:val="24"/>
          <w:szCs w:val="24"/>
        </w:rPr>
        <w:t xml:space="preserve"> до </w:t>
      </w:r>
      <w:r w:rsidRPr="00A157FD">
        <w:rPr>
          <w:rFonts w:ascii="Times New Roman" w:eastAsia="Times New Roman" w:hAnsi="Times New Roman" w:cs="Times New Roman"/>
          <w:sz w:val="24"/>
          <w:szCs w:val="24"/>
        </w:rPr>
        <w:lastRenderedPageBreak/>
        <w:t>зміни податкового навантаження внаслідок зміни системи оподаткування;</w:t>
      </w:r>
    </w:p>
    <w:p w14:paraId="7C1F7BC7"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14:paraId="5EDC76A2"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w:t>
      </w:r>
      <w:r w:rsidRPr="00A157FD">
        <w:rPr>
          <w:rFonts w:ascii="Times New Roman" w:eastAsia="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AC000A3"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w:t>
      </w:r>
      <w:r w:rsidRPr="00A157FD">
        <w:rPr>
          <w:rFonts w:ascii="Times New Roman" w:eastAsia="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2E55A9C"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w:t>
      </w:r>
      <w:r w:rsidRPr="00A157FD">
        <w:rPr>
          <w:rFonts w:ascii="Times New Roman" w:eastAsia="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3D1F400"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w:t>
      </w:r>
      <w:r w:rsidRPr="00A157FD">
        <w:rPr>
          <w:rFonts w:ascii="Times New Roman" w:eastAsia="Times New Roman" w:hAnsi="Times New Roman" w:cs="Times New Roman"/>
          <w:sz w:val="24"/>
          <w:szCs w:val="24"/>
        </w:rPr>
        <w:tab/>
        <w:t xml:space="preserve">зміна ціни відбувається </w:t>
      </w:r>
      <w:proofErr w:type="spellStart"/>
      <w:r w:rsidRPr="00A157FD">
        <w:rPr>
          <w:rFonts w:ascii="Times New Roman" w:eastAsia="Times New Roman" w:hAnsi="Times New Roman" w:cs="Times New Roman"/>
          <w:sz w:val="24"/>
          <w:szCs w:val="24"/>
        </w:rPr>
        <w:t>пропорційно</w:t>
      </w:r>
      <w:proofErr w:type="spellEnd"/>
      <w:r w:rsidRPr="00A157FD">
        <w:rPr>
          <w:rFonts w:ascii="Times New Roman" w:eastAsia="Times New Roman" w:hAnsi="Times New Roman" w:cs="Times New Roman"/>
          <w:sz w:val="24"/>
          <w:szCs w:val="24"/>
        </w:rPr>
        <w:t xml:space="preserve"> зміненій (зміненим) частині (частинам) складової такої ціни, в тому числі і загальна вартість Договору;</w:t>
      </w:r>
    </w:p>
    <w:p w14:paraId="588AA254"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 xml:space="preserve">7) 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7FD">
        <w:rPr>
          <w:rFonts w:ascii="Times New Roman" w:eastAsia="Times New Roman" w:hAnsi="Times New Roman" w:cs="Times New Roman"/>
          <w:sz w:val="24"/>
          <w:szCs w:val="24"/>
        </w:rPr>
        <w:t>Platts</w:t>
      </w:r>
      <w:proofErr w:type="spellEnd"/>
      <w:r w:rsidRPr="00A157F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8253F2"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14:paraId="77DB462C"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w:t>
      </w:r>
      <w:r w:rsidRPr="00A157FD">
        <w:rPr>
          <w:rFonts w:ascii="Times New Roman" w:eastAsia="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14:paraId="32200F54"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w:t>
      </w:r>
      <w:r w:rsidRPr="00A157FD">
        <w:rPr>
          <w:rFonts w:ascii="Times New Roman" w:eastAsia="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7FD">
        <w:rPr>
          <w:rFonts w:ascii="Times New Roman" w:eastAsia="Times New Roman" w:hAnsi="Times New Roman" w:cs="Times New Roman"/>
          <w:sz w:val="24"/>
          <w:szCs w:val="24"/>
        </w:rPr>
        <w:t>Platts</w:t>
      </w:r>
      <w:proofErr w:type="spellEnd"/>
      <w:r w:rsidRPr="00A157FD">
        <w:rPr>
          <w:rFonts w:ascii="Times New Roman" w:eastAsia="Times New Roman" w:hAnsi="Times New Roman" w:cs="Times New Roman"/>
          <w:sz w:val="24"/>
          <w:szCs w:val="24"/>
        </w:rPr>
        <w:t>, ARGUS, регульованих цін (тарифів), нормативів.</w:t>
      </w:r>
    </w:p>
    <w:p w14:paraId="12F8E169"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w:t>
      </w:r>
      <w:r w:rsidRPr="00A157FD">
        <w:rPr>
          <w:rFonts w:ascii="Times New Roman" w:eastAsia="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7FD">
        <w:rPr>
          <w:rFonts w:ascii="Times New Roman" w:eastAsia="Times New Roman" w:hAnsi="Times New Roman" w:cs="Times New Roman"/>
          <w:sz w:val="24"/>
          <w:szCs w:val="24"/>
        </w:rPr>
        <w:t>Platts</w:t>
      </w:r>
      <w:proofErr w:type="spellEnd"/>
      <w:r w:rsidRPr="00A157FD">
        <w:rPr>
          <w:rFonts w:ascii="Times New Roman" w:eastAsia="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0EC2F17"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2FD77D2B"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78E99F2D"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4.3. Розрахунковим періодом вважається місяць фінансового року. Виконавець на протязі 15 робочих днів після закінчення розрахункового періоду (місяць) надає Замовнику акт наданих послуг, а Замовник на протязі 30 робочих днів з дати підписання цього акту Сторонами, проводить оплату вартості наданих послуг, шляхом перерахування коштів на рахунок Виконавця, який вказано у розділі 10 цього Договору.</w:t>
      </w:r>
    </w:p>
    <w:p w14:paraId="358C8945"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4.4. Якщо Замовник не задоволений якістю послуг, Сторони вказують це в Акті прийому-передачі робіт та послуг і визначають перелік необхідних доробок і терміни їх виконання. Якщо Замовник не заявить про неналежне виконання робіт під час підписання Акту або не пізніше 3 (трьох) робочих днів с моменту отримання Акту, роботи вважаються виконаними Виконавцем належним чином і прийнятими Замовником у повному обсязі.</w:t>
      </w:r>
    </w:p>
    <w:p w14:paraId="6B7AE2B9"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lastRenderedPageBreak/>
        <w:t xml:space="preserve">4.5. Для зміни швидкості доступу до мережі Сторони укладають відповідну Додаткову угоду, в якій зазначають відповідні зміни. </w:t>
      </w:r>
    </w:p>
    <w:p w14:paraId="6458B80F" w14:textId="77777777" w:rsidR="00A157FD" w:rsidRPr="00A157FD" w:rsidRDefault="00A157FD" w:rsidP="00A157FD">
      <w:pPr>
        <w:spacing w:after="0" w:line="240" w:lineRule="auto"/>
        <w:jc w:val="center"/>
        <w:rPr>
          <w:sz w:val="24"/>
          <w:szCs w:val="24"/>
        </w:rPr>
      </w:pPr>
      <w:r w:rsidRPr="00A157FD">
        <w:rPr>
          <w:rFonts w:ascii="Times New Roman" w:eastAsia="Times New Roman" w:hAnsi="Times New Roman" w:cs="Times New Roman"/>
          <w:b/>
          <w:sz w:val="24"/>
          <w:szCs w:val="24"/>
          <w:lang w:eastAsia="zh-CN"/>
        </w:rPr>
        <w:t>5. ОБСТАВИНИ НЕПЕРЕБОРНОЇ СИЛИ (ФОРС-МАЖОР)</w:t>
      </w:r>
    </w:p>
    <w:p w14:paraId="3A9A042C"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5.1. Сторони звільняються від відповідальності за часткове або повне невиконання зобов'язань за Договором, якщо таке невиконання стало наслідком обставин непереборної сили, що виникли після вступу Договору в дію в результаті подій надзвичайного характеру, які Сторони не могли передбачити або запобігти.</w:t>
      </w:r>
    </w:p>
    <w:p w14:paraId="419ED4F7"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5.2. До обставин непереборної сили відносяться події, на які Сторони не можуть впливати і за виникнення яких вони не несуть відповідальності, наприклад, військові дії, стихійні лиха, пожежі. </w:t>
      </w:r>
    </w:p>
    <w:p w14:paraId="055CDE6D"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5.3. У випадку виникнення документально підтверджених перешкод (обставин непереборної сили), у т. ч. технічного характеру, для побудови каналів зв'язку, у т. ч. на рівні «останньої милі», з боку органів державної влади, інших операторів зв'язку, строки, обсяги і ціна послуг за Договором обумовлюються Сторонами в Додаткових угодах до Договору. При цьому Виконавець не несе відповідальності перед Замовником за викликану такими перешкодами неможливість належного виконання зобов'язань, прийнятих на себе в рамках Договору.</w:t>
      </w:r>
    </w:p>
    <w:p w14:paraId="56CDB524"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5.4. Сторона, що не має можливості належним чином виконати свої зобов'язання за Договором внаслідок дії форс-мажорних обставин, повинна негайно письмово повідомити іншу Сторону про існуючі перешкоди та їх вплив на виконання зобов'язань за Договором. </w:t>
      </w:r>
    </w:p>
    <w:p w14:paraId="2CAB131A"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5.5. Сторона, що не може через обставини непереборної сили виконати зобов'язання за Договором, зробить все можливе для того, щоб як найшвидше відновити виконання умов Договору після припинення дії зазначених обставин. </w:t>
      </w:r>
    </w:p>
    <w:p w14:paraId="3A088AF0"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5.6. У випадку виникнення обстави непереборної сили, строки виконання зобов'язань продовжуються на період, протягом якого діють названі обставини. </w:t>
      </w:r>
    </w:p>
    <w:p w14:paraId="74C6DF64"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5.7. Існування форс-мажорних обставин повинно бути підтверджено відповідним компетентним органом. </w:t>
      </w:r>
    </w:p>
    <w:p w14:paraId="0C75071A" w14:textId="77777777" w:rsidR="00A157FD" w:rsidRPr="00A157FD" w:rsidRDefault="00A157FD" w:rsidP="00A157FD">
      <w:pPr>
        <w:spacing w:after="0" w:line="240" w:lineRule="auto"/>
        <w:jc w:val="center"/>
        <w:rPr>
          <w:sz w:val="24"/>
          <w:szCs w:val="24"/>
        </w:rPr>
      </w:pPr>
      <w:r w:rsidRPr="00A157FD">
        <w:rPr>
          <w:rFonts w:ascii="Times New Roman" w:eastAsia="Times New Roman" w:hAnsi="Times New Roman" w:cs="Times New Roman"/>
          <w:b/>
          <w:sz w:val="24"/>
          <w:szCs w:val="24"/>
          <w:lang w:eastAsia="zh-CN"/>
        </w:rPr>
        <w:t>6. СТРОК ДІЇ ДОГОВОРУ</w:t>
      </w:r>
    </w:p>
    <w:p w14:paraId="009E2905"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6.1. Договір набирає сили з моменту його підписання уповноваженими представниками Сторін та діє </w:t>
      </w:r>
      <w:r w:rsidRPr="00A157FD">
        <w:rPr>
          <w:rFonts w:ascii="Times New Roman" w:eastAsia="Times New Roman" w:hAnsi="Times New Roman" w:cs="Times New Roman"/>
          <w:sz w:val="24"/>
          <w:szCs w:val="24"/>
          <w:lang w:eastAsia="uk-UA"/>
        </w:rPr>
        <w:t>до 31 грудня 2024 року включно, а в частині розрахунків – до повного виконання Сторонами своїх зобов’язань за цим Договором.</w:t>
      </w:r>
    </w:p>
    <w:p w14:paraId="4E985D9D"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color w:val="000000"/>
          <w:kern w:val="2"/>
          <w:sz w:val="24"/>
          <w:szCs w:val="24"/>
        </w:rPr>
        <w:t xml:space="preserve">6.1.1. Строк дії цього Договору може бути продовжено відповідно до вимог п.19 </w:t>
      </w:r>
      <w:proofErr w:type="spellStart"/>
      <w:r w:rsidRPr="00A157FD">
        <w:rPr>
          <w:rFonts w:ascii="Times New Roman" w:eastAsia="Times New Roman" w:hAnsi="Times New Roman" w:cs="Times New Roman"/>
          <w:color w:val="000000"/>
          <w:kern w:val="2"/>
          <w:sz w:val="24"/>
          <w:szCs w:val="24"/>
        </w:rPr>
        <w:t>п.п</w:t>
      </w:r>
      <w:proofErr w:type="spellEnd"/>
      <w:r w:rsidRPr="00A157FD">
        <w:rPr>
          <w:rFonts w:ascii="Times New Roman" w:eastAsia="Times New Roman" w:hAnsi="Times New Roman" w:cs="Times New Roman"/>
          <w:color w:val="000000"/>
          <w:kern w:val="2"/>
          <w:sz w:val="24"/>
          <w:szCs w:val="24"/>
        </w:rPr>
        <w:t>. 8 Особливостей (із застосуванням ст. 41 п. 6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64C1DBD" w14:textId="77777777" w:rsidR="00A157FD" w:rsidRPr="00A157FD" w:rsidRDefault="00A157FD" w:rsidP="00A157FD">
      <w:pPr>
        <w:widowControl w:val="0"/>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6.2. До закінчення строку дії Договору будь-яка зі Сторін може письмово звернутися до іншої Сторони з пропозицією про його припинення не менш ніж за 30 (тридцять) календарних днів до бажаної дати припинення Договору. </w:t>
      </w:r>
    </w:p>
    <w:p w14:paraId="711DA876"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6.3. Виконавець має право виступити з ініціативою про дострокове припинення дії Договору, якщо Замовник систематично порушує свої зобов'язання за Договором. Порушення Договору з вини Замовника не усунуте протягом 10 (десяти) календарних днів після одержання письмового повідомлення Виконавця або якщо всі можливості розв’язання суперечки відповідно до правил Договору, вичерпані, дають право Виконавцю припинити виконання умов Договору в односторонньому порядку. </w:t>
      </w:r>
    </w:p>
    <w:p w14:paraId="19D497AD"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6.4. При припиненні дії Договору з ініціативи Замовника, Замовник зобов'язаний сплатити заборгованість за послуги, надані йому Виконавцем не пізніше 5 (п’яти) банківських днів до дати припинення дії Договору. </w:t>
      </w:r>
    </w:p>
    <w:p w14:paraId="0BCB9567"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6.5. Договір може бути припинений (розірваний) до закінчення строку його дії, на підставах, які передбачені Договором, з дотриманням установленої Договором процедури, а також:</w:t>
      </w:r>
    </w:p>
    <w:p w14:paraId="1C2F43D2" w14:textId="77777777" w:rsidR="00A157FD" w:rsidRPr="00A157FD" w:rsidRDefault="00A157FD" w:rsidP="00A157FD">
      <w:pPr>
        <w:numPr>
          <w:ilvl w:val="0"/>
          <w:numId w:val="9"/>
        </w:numPr>
        <w:tabs>
          <w:tab w:val="clear" w:pos="0"/>
          <w:tab w:val="left" w:pos="426"/>
          <w:tab w:val="num" w:pos="1215"/>
        </w:tabs>
        <w:suppressAutoHyphens/>
        <w:spacing w:after="0" w:line="240" w:lineRule="auto"/>
        <w:ind w:left="426" w:hanging="284"/>
        <w:jc w:val="both"/>
        <w:rPr>
          <w:sz w:val="24"/>
          <w:szCs w:val="24"/>
        </w:rPr>
      </w:pPr>
      <w:r w:rsidRPr="00A157FD">
        <w:rPr>
          <w:rFonts w:ascii="Times New Roman" w:eastAsia="Times New Roman" w:hAnsi="Times New Roman" w:cs="Times New Roman"/>
          <w:sz w:val="24"/>
          <w:szCs w:val="24"/>
          <w:lang w:eastAsia="zh-CN"/>
        </w:rPr>
        <w:t xml:space="preserve">з ініціативи Виконавця в зв'язку з нездатністю Виконавця з технічних причин надавати послуги в рамках Договору, яка у т. р. може бути викликана причинами, які знаходяться </w:t>
      </w:r>
      <w:r w:rsidRPr="00A157FD">
        <w:rPr>
          <w:rFonts w:ascii="Times New Roman" w:eastAsia="Times New Roman" w:hAnsi="Times New Roman" w:cs="Times New Roman"/>
          <w:sz w:val="24"/>
          <w:szCs w:val="24"/>
          <w:lang w:eastAsia="zh-CN"/>
        </w:rPr>
        <w:lastRenderedPageBreak/>
        <w:t>поза межами контролю Сторін або діями третіх осіб, причому така технічна неможливість повинна бути реальною і підтверджена відповідними документами;</w:t>
      </w:r>
    </w:p>
    <w:p w14:paraId="5C4999FE" w14:textId="77777777" w:rsidR="00A157FD" w:rsidRPr="00A157FD" w:rsidRDefault="00A157FD" w:rsidP="00A157FD">
      <w:pPr>
        <w:numPr>
          <w:ilvl w:val="0"/>
          <w:numId w:val="9"/>
        </w:numPr>
        <w:tabs>
          <w:tab w:val="clear" w:pos="0"/>
          <w:tab w:val="left" w:pos="426"/>
          <w:tab w:val="left" w:pos="567"/>
          <w:tab w:val="num" w:pos="1215"/>
        </w:tabs>
        <w:suppressAutoHyphens/>
        <w:spacing w:after="0" w:line="240" w:lineRule="auto"/>
        <w:ind w:left="426" w:hanging="284"/>
        <w:jc w:val="both"/>
        <w:rPr>
          <w:sz w:val="24"/>
          <w:szCs w:val="24"/>
        </w:rPr>
      </w:pPr>
      <w:r w:rsidRPr="00A157FD">
        <w:rPr>
          <w:rFonts w:ascii="Times New Roman" w:eastAsia="Times New Roman" w:hAnsi="Times New Roman" w:cs="Times New Roman"/>
          <w:sz w:val="24"/>
          <w:szCs w:val="24"/>
          <w:lang w:eastAsia="zh-CN"/>
        </w:rPr>
        <w:t xml:space="preserve">у випадку дії обставин непереборної сили (форс-мажорних обставин) протягом більш ніж 2 (двох) календарних місяців. </w:t>
      </w:r>
    </w:p>
    <w:p w14:paraId="0EA582CA"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6.6. Виконавець має право на дострокове припинення (розірвання) Договору, а також на припинення надання послуг Замовникові (за умови письмового повідомленням Замовника не пізніше, ніж за 10 (десять) календарних днів), якщо:</w:t>
      </w:r>
    </w:p>
    <w:p w14:paraId="7E9726DE" w14:textId="77777777" w:rsidR="00A157FD" w:rsidRPr="00A157FD" w:rsidRDefault="00A157FD" w:rsidP="00A157FD">
      <w:pPr>
        <w:numPr>
          <w:ilvl w:val="0"/>
          <w:numId w:val="9"/>
        </w:numPr>
        <w:tabs>
          <w:tab w:val="clear" w:pos="0"/>
          <w:tab w:val="left" w:pos="426"/>
          <w:tab w:val="num" w:pos="1215"/>
        </w:tabs>
        <w:suppressAutoHyphens/>
        <w:spacing w:after="0" w:line="240" w:lineRule="auto"/>
        <w:ind w:left="426" w:hanging="284"/>
        <w:jc w:val="both"/>
        <w:rPr>
          <w:sz w:val="24"/>
          <w:szCs w:val="24"/>
        </w:rPr>
      </w:pPr>
      <w:r w:rsidRPr="00A157FD">
        <w:rPr>
          <w:rFonts w:ascii="Times New Roman" w:eastAsia="Times New Roman" w:hAnsi="Times New Roman" w:cs="Times New Roman"/>
          <w:sz w:val="24"/>
          <w:szCs w:val="24"/>
          <w:lang w:eastAsia="zh-CN"/>
        </w:rPr>
        <w:t>виникли обставини, при яких надання послуг може створити загрозу безпеці й обороноздатності держави, здоров'ю і безпеці людей, причому така погроза повинна бути документально підтверджена спеціально уповноваженими державними органами;</w:t>
      </w:r>
    </w:p>
    <w:p w14:paraId="07BB084A" w14:textId="77777777" w:rsidR="00A157FD" w:rsidRPr="00A157FD" w:rsidRDefault="00A157FD" w:rsidP="00A157FD">
      <w:pPr>
        <w:numPr>
          <w:ilvl w:val="0"/>
          <w:numId w:val="9"/>
        </w:numPr>
        <w:tabs>
          <w:tab w:val="clear" w:pos="0"/>
          <w:tab w:val="left" w:pos="426"/>
          <w:tab w:val="num" w:pos="1215"/>
        </w:tabs>
        <w:suppressAutoHyphens/>
        <w:spacing w:after="0" w:line="240" w:lineRule="auto"/>
        <w:ind w:left="426" w:hanging="284"/>
        <w:jc w:val="both"/>
        <w:rPr>
          <w:sz w:val="24"/>
          <w:szCs w:val="24"/>
        </w:rPr>
      </w:pPr>
      <w:r w:rsidRPr="00A157FD">
        <w:rPr>
          <w:rFonts w:ascii="Times New Roman" w:eastAsia="Times New Roman" w:hAnsi="Times New Roman" w:cs="Times New Roman"/>
          <w:sz w:val="24"/>
          <w:szCs w:val="24"/>
          <w:lang w:eastAsia="zh-CN"/>
        </w:rPr>
        <w:t xml:space="preserve">Замовник для доступу в Мережу Виконавця експлуатує обладнання з порушенням вимог діючого законодавства України, технічних вимог до обладнання та його розміщення, інструкцій по експлуатації відповідного устаткування. </w:t>
      </w:r>
    </w:p>
    <w:p w14:paraId="2D39B941" w14:textId="77777777" w:rsidR="00A157FD" w:rsidRPr="00A157FD" w:rsidRDefault="00A157FD" w:rsidP="00A157FD">
      <w:pPr>
        <w:spacing w:after="0" w:line="240" w:lineRule="auto"/>
        <w:jc w:val="center"/>
        <w:rPr>
          <w:sz w:val="24"/>
          <w:szCs w:val="24"/>
        </w:rPr>
      </w:pPr>
      <w:r w:rsidRPr="00A157FD">
        <w:rPr>
          <w:rFonts w:ascii="Times New Roman" w:eastAsia="Times New Roman" w:hAnsi="Times New Roman" w:cs="Times New Roman"/>
          <w:b/>
          <w:sz w:val="24"/>
          <w:szCs w:val="24"/>
          <w:lang w:eastAsia="zh-CN"/>
        </w:rPr>
        <w:t>7. ЗАКЛЮЧНІ ПОЛОЖЕННЯ</w:t>
      </w:r>
    </w:p>
    <w:p w14:paraId="1A84B933"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7.1. Усі зміни і доповнення до Договору повинні бути виконані у письмовій формі, підписані уповноваженими представниками Сторін та оформлені додатковими угодами. </w:t>
      </w:r>
    </w:p>
    <w:p w14:paraId="70C1910C"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7.2. Усі підписані Додатки є невід'ємною частиною Договору. </w:t>
      </w:r>
    </w:p>
    <w:p w14:paraId="4CE66A0D"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7.3. Жодна із Сторін не має права передавати свої права й обов'язки за Договором третім особам без письмової згоди іншої Сторони. </w:t>
      </w:r>
    </w:p>
    <w:p w14:paraId="3E7F55C1"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7.4. У разі втручання Замовника до будь-якого обладнання Телекомунікаційної мережі та його пошкодження, він відшкодовує Виконавцю вартість збитків у повному обсязі. </w:t>
      </w:r>
    </w:p>
    <w:p w14:paraId="3609AF92" w14:textId="77777777" w:rsidR="00A157FD" w:rsidRPr="00A157FD" w:rsidRDefault="00A157FD" w:rsidP="00A157FD">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7.5. Договір складений у двох примірниках, що мають однакову юридичну силу по одному для кожної із Сторін. </w:t>
      </w:r>
    </w:p>
    <w:p w14:paraId="2CA14171" w14:textId="77777777" w:rsidR="00A157FD" w:rsidRPr="00A157FD" w:rsidRDefault="00A157FD" w:rsidP="00A157FD">
      <w:pPr>
        <w:widowControl w:val="0"/>
        <w:spacing w:after="0" w:line="240" w:lineRule="auto"/>
        <w:jc w:val="center"/>
        <w:rPr>
          <w:sz w:val="24"/>
          <w:szCs w:val="24"/>
        </w:rPr>
      </w:pPr>
      <w:r w:rsidRPr="00A157FD">
        <w:rPr>
          <w:rFonts w:ascii="Times New Roman" w:eastAsia="Times New Roman" w:hAnsi="Times New Roman" w:cs="Times New Roman"/>
          <w:b/>
          <w:color w:val="000000"/>
          <w:kern w:val="2"/>
          <w:sz w:val="24"/>
          <w:szCs w:val="24"/>
        </w:rPr>
        <w:t>8. АНТИКОРУПЦІЙНІ ЗАСТЕРЕЖЕННЯ</w:t>
      </w:r>
    </w:p>
    <w:p w14:paraId="415857E1" w14:textId="77777777" w:rsidR="00A157FD" w:rsidRPr="00A157FD" w:rsidRDefault="00A157FD" w:rsidP="00A157FD">
      <w:pPr>
        <w:shd w:val="clear" w:color="auto" w:fill="FFFFFF"/>
        <w:spacing w:after="0" w:line="240" w:lineRule="auto"/>
        <w:jc w:val="both"/>
        <w:rPr>
          <w:sz w:val="24"/>
          <w:szCs w:val="24"/>
        </w:rPr>
      </w:pPr>
      <w:r w:rsidRPr="00A157FD">
        <w:rPr>
          <w:rFonts w:ascii="Times New Roman" w:eastAsia="Times New Roman" w:hAnsi="Times New Roman" w:cs="Times New Roman"/>
          <w:color w:val="000000"/>
          <w:sz w:val="24"/>
          <w:szCs w:val="24"/>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будь-якими особами, для здійснення впливу на дії чи рішення цих осіб з метою отримання будь-яких неправомірних переваг чи досягнення інших неправомірних цілей.</w:t>
      </w:r>
    </w:p>
    <w:p w14:paraId="753025AE" w14:textId="77777777" w:rsidR="00A157FD" w:rsidRPr="00A157FD" w:rsidRDefault="00A157FD" w:rsidP="00A157FD">
      <w:pPr>
        <w:shd w:val="clear" w:color="auto" w:fill="FFFFFF"/>
        <w:spacing w:after="0" w:line="240" w:lineRule="auto"/>
        <w:jc w:val="both"/>
        <w:rPr>
          <w:sz w:val="24"/>
          <w:szCs w:val="24"/>
        </w:rPr>
      </w:pPr>
      <w:r w:rsidRPr="00A157FD">
        <w:rPr>
          <w:rFonts w:ascii="Times New Roman" w:eastAsia="Times New Roman" w:hAnsi="Times New Roman" w:cs="Times New Roman"/>
          <w:color w:val="000000"/>
          <w:sz w:val="24"/>
          <w:szCs w:val="24"/>
        </w:rPr>
        <w:t>8.2. Сторони Договору розуміють необхідність проведення в його рамках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забезпечують взаємне сприяння один одному в цілях запобігання корупції.</w:t>
      </w:r>
    </w:p>
    <w:p w14:paraId="53228756" w14:textId="77777777" w:rsidR="00A157FD" w:rsidRPr="00A157FD" w:rsidRDefault="00A157FD" w:rsidP="00A157FD">
      <w:pPr>
        <w:shd w:val="clear" w:color="auto" w:fill="FFFFFF"/>
        <w:spacing w:after="0" w:line="240" w:lineRule="auto"/>
        <w:jc w:val="both"/>
        <w:rPr>
          <w:sz w:val="24"/>
          <w:szCs w:val="24"/>
        </w:rPr>
      </w:pPr>
      <w:r w:rsidRPr="00A157FD">
        <w:rPr>
          <w:rFonts w:ascii="Times New Roman" w:eastAsia="Times New Roman" w:hAnsi="Times New Roman" w:cs="Times New Roman"/>
          <w:color w:val="000000"/>
          <w:sz w:val="24"/>
          <w:szCs w:val="24"/>
        </w:rPr>
        <w:t>8.3. Сторони Договору повідомлені про зміст Закону України «Про запобігання корупції».</w:t>
      </w:r>
    </w:p>
    <w:p w14:paraId="6EAEC349" w14:textId="77777777" w:rsidR="00A157FD" w:rsidRPr="00A157FD" w:rsidRDefault="00A157FD" w:rsidP="00A157FD">
      <w:pPr>
        <w:spacing w:after="0" w:line="240" w:lineRule="auto"/>
        <w:ind w:left="720" w:hanging="720"/>
        <w:jc w:val="center"/>
        <w:textAlignment w:val="baseline"/>
        <w:rPr>
          <w:sz w:val="24"/>
          <w:szCs w:val="24"/>
        </w:rPr>
      </w:pPr>
      <w:r w:rsidRPr="00A157FD">
        <w:rPr>
          <w:rFonts w:ascii="Times New Roman" w:eastAsia="Times New Roman" w:hAnsi="Times New Roman" w:cs="Times New Roman"/>
          <w:b/>
          <w:kern w:val="2"/>
          <w:sz w:val="24"/>
          <w:szCs w:val="24"/>
          <w:lang w:eastAsia="zh-CN"/>
        </w:rPr>
        <w:t>9. ДОДАТКИ ДО ДОГОВОРУ</w:t>
      </w:r>
    </w:p>
    <w:p w14:paraId="4186A794" w14:textId="77777777" w:rsidR="00A157FD" w:rsidRPr="00A157FD" w:rsidRDefault="00A157FD" w:rsidP="00A157FD">
      <w:pPr>
        <w:spacing w:after="0" w:line="240" w:lineRule="auto"/>
        <w:ind w:left="720" w:hanging="720"/>
        <w:textAlignment w:val="baseline"/>
        <w:rPr>
          <w:sz w:val="24"/>
          <w:szCs w:val="24"/>
        </w:rPr>
      </w:pPr>
      <w:r w:rsidRPr="00A157FD">
        <w:rPr>
          <w:rFonts w:ascii="Times New Roman" w:eastAsia="Times New Roman" w:hAnsi="Times New Roman" w:cs="Times New Roman"/>
          <w:kern w:val="2"/>
          <w:sz w:val="24"/>
          <w:szCs w:val="24"/>
          <w:lang w:eastAsia="zh-CN"/>
        </w:rPr>
        <w:t xml:space="preserve">Додатки до цього Договору є його невід’ємною частиною </w:t>
      </w:r>
    </w:p>
    <w:p w14:paraId="65D7AD82" w14:textId="77777777" w:rsidR="00A157FD" w:rsidRPr="00A157FD" w:rsidRDefault="00A157FD" w:rsidP="00A157FD">
      <w:pPr>
        <w:spacing w:after="0" w:line="240" w:lineRule="auto"/>
        <w:ind w:left="709" w:hanging="709"/>
        <w:jc w:val="both"/>
        <w:textAlignment w:val="baseline"/>
        <w:rPr>
          <w:sz w:val="24"/>
          <w:szCs w:val="24"/>
        </w:rPr>
      </w:pPr>
      <w:r w:rsidRPr="00A157FD">
        <w:rPr>
          <w:rFonts w:ascii="Times New Roman" w:eastAsia="Times New Roman" w:hAnsi="Times New Roman" w:cs="Times New Roman"/>
          <w:kern w:val="2"/>
          <w:sz w:val="24"/>
          <w:szCs w:val="24"/>
          <w:lang w:eastAsia="zh-CN"/>
        </w:rPr>
        <w:t xml:space="preserve">Додаток №1 – Інсталяційні послуги та надання доступу до мережі Інтернет на Об'єктах Замовника </w:t>
      </w:r>
    </w:p>
    <w:p w14:paraId="1E283EC7" w14:textId="77777777" w:rsidR="00A157FD" w:rsidRPr="00A157FD" w:rsidRDefault="00A157FD" w:rsidP="00A157FD">
      <w:pPr>
        <w:spacing w:after="0" w:line="240" w:lineRule="auto"/>
        <w:jc w:val="center"/>
        <w:rPr>
          <w:sz w:val="24"/>
          <w:szCs w:val="24"/>
        </w:rPr>
      </w:pPr>
      <w:r w:rsidRPr="00A157FD">
        <w:rPr>
          <w:rFonts w:ascii="Times New Roman" w:eastAsia="Times New Roman" w:hAnsi="Times New Roman" w:cs="Times New Roman"/>
          <w:b/>
          <w:sz w:val="24"/>
          <w:szCs w:val="24"/>
          <w:lang w:eastAsia="zh-CN"/>
        </w:rPr>
        <w:t>10. РЕКВІЗИТИ СТОРІН</w:t>
      </w:r>
    </w:p>
    <w:tbl>
      <w:tblPr>
        <w:tblW w:w="0" w:type="auto"/>
        <w:tblInd w:w="108" w:type="dxa"/>
        <w:tblLayout w:type="fixed"/>
        <w:tblLook w:val="0000" w:firstRow="0" w:lastRow="0" w:firstColumn="0" w:lastColumn="0" w:noHBand="0" w:noVBand="0"/>
      </w:tblPr>
      <w:tblGrid>
        <w:gridCol w:w="2895"/>
        <w:gridCol w:w="6763"/>
      </w:tblGrid>
      <w:tr w:rsidR="00A157FD" w:rsidRPr="00A157FD" w14:paraId="23A771D1" w14:textId="77777777" w:rsidTr="00695478">
        <w:trPr>
          <w:trHeight w:val="2699"/>
        </w:trPr>
        <w:tc>
          <w:tcPr>
            <w:tcW w:w="2895" w:type="dxa"/>
            <w:tcBorders>
              <w:top w:val="single" w:sz="4" w:space="0" w:color="000000"/>
              <w:left w:val="single" w:sz="4" w:space="0" w:color="000000"/>
              <w:bottom w:val="single" w:sz="4" w:space="0" w:color="000000"/>
            </w:tcBorders>
            <w:shd w:val="clear" w:color="auto" w:fill="auto"/>
          </w:tcPr>
          <w:p w14:paraId="08FD1703" w14:textId="77777777" w:rsidR="00A157FD" w:rsidRPr="00A157FD" w:rsidRDefault="00A157FD" w:rsidP="00695478">
            <w:pPr>
              <w:tabs>
                <w:tab w:val="left" w:pos="4125"/>
              </w:tabs>
              <w:spacing w:after="0" w:line="240" w:lineRule="auto"/>
              <w:jc w:val="center"/>
              <w:rPr>
                <w:sz w:val="24"/>
                <w:szCs w:val="24"/>
              </w:rPr>
            </w:pPr>
            <w:r w:rsidRPr="00A157FD">
              <w:rPr>
                <w:rFonts w:ascii="Times New Roman" w:eastAsia="Times New Roman" w:hAnsi="Times New Roman" w:cs="Times New Roman"/>
                <w:b/>
                <w:sz w:val="24"/>
                <w:szCs w:val="24"/>
                <w:lang w:eastAsia="zh-CN"/>
              </w:rPr>
              <w:t>ВИКОНАВЕЦЬ:</w:t>
            </w:r>
          </w:p>
          <w:p w14:paraId="706882D6" w14:textId="77777777" w:rsidR="00A157FD" w:rsidRPr="00A157FD" w:rsidRDefault="00A157FD" w:rsidP="00695478">
            <w:pPr>
              <w:tabs>
                <w:tab w:val="left" w:pos="3465"/>
                <w:tab w:val="left" w:pos="4125"/>
              </w:tabs>
              <w:spacing w:after="0" w:line="240" w:lineRule="auto"/>
              <w:jc w:val="both"/>
              <w:rPr>
                <w:rFonts w:ascii="Times New Roman" w:eastAsia="Times New Roman" w:hAnsi="Times New Roman" w:cs="Times New Roman"/>
                <w:sz w:val="24"/>
                <w:szCs w:val="24"/>
                <w:lang w:eastAsia="zh-CN"/>
              </w:rPr>
            </w:pPr>
          </w:p>
        </w:tc>
        <w:tc>
          <w:tcPr>
            <w:tcW w:w="6763" w:type="dxa"/>
            <w:tcBorders>
              <w:top w:val="single" w:sz="4" w:space="0" w:color="000000"/>
              <w:left w:val="single" w:sz="4" w:space="0" w:color="000000"/>
              <w:bottom w:val="single" w:sz="4" w:space="0" w:color="000000"/>
              <w:right w:val="single" w:sz="4" w:space="0" w:color="000000"/>
            </w:tcBorders>
            <w:shd w:val="clear" w:color="auto" w:fill="auto"/>
          </w:tcPr>
          <w:p w14:paraId="74704725" w14:textId="77777777" w:rsidR="00A157FD" w:rsidRPr="00A157FD" w:rsidRDefault="00A157FD" w:rsidP="00695478">
            <w:pPr>
              <w:spacing w:after="0" w:line="240" w:lineRule="auto"/>
              <w:jc w:val="center"/>
              <w:rPr>
                <w:sz w:val="24"/>
                <w:szCs w:val="24"/>
              </w:rPr>
            </w:pPr>
            <w:r w:rsidRPr="00A157FD">
              <w:rPr>
                <w:rFonts w:ascii="Times New Roman" w:eastAsia="Times New Roman" w:hAnsi="Times New Roman" w:cs="Times New Roman"/>
                <w:b/>
                <w:sz w:val="24"/>
                <w:szCs w:val="24"/>
                <w:lang w:eastAsia="zh-CN"/>
              </w:rPr>
              <w:t>ЗАМОВНИК:</w:t>
            </w:r>
          </w:p>
          <w:p w14:paraId="12665CF1" w14:textId="77777777" w:rsidR="00A157FD" w:rsidRPr="00A157FD" w:rsidRDefault="00A157FD" w:rsidP="00695478">
            <w:pPr>
              <w:spacing w:after="0" w:line="240" w:lineRule="auto"/>
              <w:rPr>
                <w:sz w:val="24"/>
                <w:szCs w:val="24"/>
              </w:rPr>
            </w:pPr>
            <w:r w:rsidRPr="00A157FD">
              <w:rPr>
                <w:rFonts w:ascii="Times New Roman" w:eastAsia="Times New Roman" w:hAnsi="Times New Roman" w:cs="Times New Roman"/>
                <w:b/>
                <w:sz w:val="24"/>
                <w:szCs w:val="24"/>
                <w:lang w:eastAsia="zh-CN"/>
              </w:rPr>
              <w:t>Управління освіти Чорноморської міської</w:t>
            </w:r>
          </w:p>
          <w:p w14:paraId="7C083ED2" w14:textId="77777777" w:rsidR="00A157FD" w:rsidRPr="00A157FD" w:rsidRDefault="00A157FD" w:rsidP="00695478">
            <w:pPr>
              <w:spacing w:after="0" w:line="240" w:lineRule="auto"/>
              <w:jc w:val="both"/>
              <w:rPr>
                <w:sz w:val="24"/>
                <w:szCs w:val="24"/>
              </w:rPr>
            </w:pPr>
            <w:r w:rsidRPr="00A157FD">
              <w:rPr>
                <w:rFonts w:ascii="Times New Roman" w:eastAsia="Times New Roman" w:hAnsi="Times New Roman" w:cs="Times New Roman"/>
                <w:b/>
                <w:sz w:val="24"/>
                <w:szCs w:val="24"/>
                <w:lang w:eastAsia="zh-CN"/>
              </w:rPr>
              <w:t>ради Одеського району Одеської області</w:t>
            </w:r>
          </w:p>
          <w:p w14:paraId="635F041C" w14:textId="77777777" w:rsidR="00A157FD" w:rsidRPr="00A157FD" w:rsidRDefault="00A157FD" w:rsidP="00695478">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Юридична адреса: 68001, Одеська обл., </w:t>
            </w:r>
            <w:r w:rsidRPr="00A157FD">
              <w:rPr>
                <w:rFonts w:ascii="Times New Roman" w:eastAsia="Times New Roman" w:hAnsi="Times New Roman" w:cs="Times New Roman"/>
                <w:bCs/>
                <w:sz w:val="24"/>
                <w:szCs w:val="24"/>
                <w:lang w:eastAsia="zh-CN"/>
              </w:rPr>
              <w:t>Одеський р-н,</w:t>
            </w:r>
            <w:r w:rsidRPr="00A157FD">
              <w:rPr>
                <w:rFonts w:ascii="Times New Roman" w:eastAsia="Times New Roman" w:hAnsi="Times New Roman" w:cs="Times New Roman"/>
                <w:sz w:val="24"/>
                <w:szCs w:val="24"/>
                <w:lang w:eastAsia="zh-CN"/>
              </w:rPr>
              <w:t xml:space="preserve"> м. </w:t>
            </w:r>
            <w:proofErr w:type="spellStart"/>
            <w:r w:rsidRPr="00A157FD">
              <w:rPr>
                <w:rFonts w:ascii="Times New Roman" w:eastAsia="Times New Roman" w:hAnsi="Times New Roman" w:cs="Times New Roman"/>
                <w:sz w:val="24"/>
                <w:szCs w:val="24"/>
                <w:lang w:eastAsia="zh-CN"/>
              </w:rPr>
              <w:t>Чорноморськ</w:t>
            </w:r>
            <w:proofErr w:type="spellEnd"/>
            <w:r w:rsidRPr="00A157FD">
              <w:rPr>
                <w:rFonts w:ascii="Times New Roman" w:eastAsia="Times New Roman" w:hAnsi="Times New Roman" w:cs="Times New Roman"/>
                <w:sz w:val="24"/>
                <w:szCs w:val="24"/>
                <w:lang w:eastAsia="zh-CN"/>
              </w:rPr>
              <w:t xml:space="preserve">, вул. </w:t>
            </w:r>
            <w:proofErr w:type="spellStart"/>
            <w:r w:rsidRPr="00A157FD">
              <w:rPr>
                <w:rFonts w:ascii="Times New Roman" w:eastAsia="Times New Roman" w:hAnsi="Times New Roman" w:cs="Times New Roman"/>
                <w:sz w:val="24"/>
                <w:szCs w:val="24"/>
                <w:lang w:eastAsia="zh-CN"/>
              </w:rPr>
              <w:t>Хантадзе</w:t>
            </w:r>
            <w:proofErr w:type="spellEnd"/>
            <w:r w:rsidRPr="00A157FD">
              <w:rPr>
                <w:rFonts w:ascii="Times New Roman" w:eastAsia="Times New Roman" w:hAnsi="Times New Roman" w:cs="Times New Roman"/>
                <w:sz w:val="24"/>
                <w:szCs w:val="24"/>
                <w:lang w:eastAsia="zh-CN"/>
              </w:rPr>
              <w:t>, 8-А</w:t>
            </w:r>
          </w:p>
          <w:p w14:paraId="4F2D8FE5" w14:textId="77777777" w:rsidR="00A157FD" w:rsidRPr="00A157FD" w:rsidRDefault="00A157FD" w:rsidP="00695478">
            <w:pPr>
              <w:spacing w:after="0" w:line="240" w:lineRule="auto"/>
              <w:jc w:val="both"/>
              <w:rPr>
                <w:sz w:val="24"/>
                <w:szCs w:val="24"/>
              </w:rPr>
            </w:pPr>
            <w:proofErr w:type="spellStart"/>
            <w:r w:rsidRPr="00A157FD">
              <w:rPr>
                <w:rFonts w:ascii="Times New Roman" w:eastAsia="Times New Roman" w:hAnsi="Times New Roman" w:cs="Times New Roman"/>
                <w:sz w:val="24"/>
                <w:szCs w:val="24"/>
                <w:lang w:eastAsia="zh-CN"/>
              </w:rPr>
              <w:t>тел</w:t>
            </w:r>
            <w:proofErr w:type="spellEnd"/>
            <w:r w:rsidRPr="00A157FD">
              <w:rPr>
                <w:rFonts w:ascii="Times New Roman" w:eastAsia="Times New Roman" w:hAnsi="Times New Roman" w:cs="Times New Roman"/>
                <w:sz w:val="24"/>
                <w:szCs w:val="24"/>
                <w:lang w:eastAsia="zh-CN"/>
              </w:rPr>
              <w:t>. (04868) 4-68-56; 4-68-31; 4-68-46</w:t>
            </w:r>
          </w:p>
          <w:p w14:paraId="21F62959" w14:textId="77777777" w:rsidR="00A157FD" w:rsidRPr="00A157FD" w:rsidRDefault="00A157FD" w:rsidP="00695478">
            <w:pPr>
              <w:spacing w:after="0" w:line="240" w:lineRule="auto"/>
              <w:jc w:val="both"/>
              <w:rPr>
                <w:sz w:val="24"/>
                <w:szCs w:val="24"/>
              </w:rPr>
            </w:pPr>
            <w:r w:rsidRPr="00A157FD">
              <w:rPr>
                <w:rFonts w:ascii="Times New Roman" w:eastAsia="Times New Roman" w:hAnsi="Times New Roman" w:cs="Times New Roman"/>
                <w:sz w:val="24"/>
                <w:szCs w:val="24"/>
                <w:lang w:eastAsia="zh-CN"/>
              </w:rPr>
              <w:t xml:space="preserve">email:сhornomorskvo@gmail.com, </w:t>
            </w:r>
          </w:p>
          <w:p w14:paraId="7B9CF70C" w14:textId="77777777" w:rsidR="00A157FD" w:rsidRPr="00A157FD" w:rsidRDefault="009F41FA" w:rsidP="00695478">
            <w:pPr>
              <w:spacing w:after="0" w:line="240" w:lineRule="auto"/>
              <w:rPr>
                <w:rFonts w:ascii="Times New Roman" w:eastAsia="Times New Roman" w:hAnsi="Times New Roman" w:cs="Times New Roman"/>
                <w:sz w:val="24"/>
                <w:szCs w:val="24"/>
                <w:lang w:eastAsia="zh-CN"/>
              </w:rPr>
            </w:pPr>
            <w:hyperlink r:id="rId31" w:history="1">
              <w:r w:rsidR="00A157FD" w:rsidRPr="00A157FD">
                <w:rPr>
                  <w:rStyle w:val="a6"/>
                  <w:rFonts w:ascii="Times New Roman" w:eastAsia="Times New Roman" w:hAnsi="Times New Roman" w:cs="Times New Roman"/>
                  <w:sz w:val="24"/>
                  <w:szCs w:val="24"/>
                  <w:lang w:eastAsia="zh-CN"/>
                </w:rPr>
                <w:t>miskvo@ukr.net</w:t>
              </w:r>
            </w:hyperlink>
          </w:p>
          <w:p w14:paraId="4FBE7EA5" w14:textId="77777777" w:rsidR="00A157FD" w:rsidRPr="00A157FD" w:rsidRDefault="00A157FD" w:rsidP="00695478">
            <w:pPr>
              <w:spacing w:after="0" w:line="240" w:lineRule="auto"/>
              <w:rPr>
                <w:sz w:val="24"/>
                <w:szCs w:val="24"/>
              </w:rPr>
            </w:pPr>
            <w:r w:rsidRPr="00A157FD">
              <w:rPr>
                <w:rFonts w:ascii="Times New Roman" w:eastAsia="Times New Roman" w:hAnsi="Times New Roman" w:cs="Times New Roman"/>
                <w:sz w:val="24"/>
                <w:szCs w:val="24"/>
                <w:lang w:eastAsia="zh-CN"/>
              </w:rPr>
              <w:t>код ЄДРПОУ 05406623</w:t>
            </w:r>
          </w:p>
          <w:p w14:paraId="5A0D605F" w14:textId="77777777" w:rsidR="00A157FD" w:rsidRPr="00A157FD" w:rsidRDefault="00A157FD" w:rsidP="00695478">
            <w:pPr>
              <w:spacing w:after="0" w:line="240" w:lineRule="auto"/>
              <w:rPr>
                <w:sz w:val="24"/>
                <w:szCs w:val="24"/>
                <w:lang w:val="en-US"/>
              </w:rPr>
            </w:pPr>
            <w:r w:rsidRPr="00A157FD">
              <w:rPr>
                <w:rFonts w:ascii="Times New Roman" w:eastAsia="Times New Roman" w:hAnsi="Times New Roman" w:cs="Times New Roman"/>
                <w:sz w:val="24"/>
                <w:szCs w:val="24"/>
                <w:lang w:eastAsia="zh-CN"/>
              </w:rPr>
              <w:t>р/р UA468201720344290210000019188, UA098201720344210216000019188,</w:t>
            </w:r>
          </w:p>
          <w:p w14:paraId="4E3713F2" w14:textId="77777777" w:rsidR="00A157FD" w:rsidRPr="00A157FD" w:rsidRDefault="00A157FD" w:rsidP="00695478">
            <w:pPr>
              <w:spacing w:after="0" w:line="240" w:lineRule="auto"/>
              <w:rPr>
                <w:sz w:val="24"/>
                <w:szCs w:val="24"/>
                <w:lang w:val="en-US"/>
              </w:rPr>
            </w:pPr>
            <w:r w:rsidRPr="00A157FD">
              <w:rPr>
                <w:rFonts w:ascii="Times New Roman" w:eastAsia="Times New Roman" w:hAnsi="Times New Roman" w:cs="Times New Roman"/>
                <w:sz w:val="24"/>
                <w:szCs w:val="24"/>
                <w:lang w:eastAsia="zh-CN"/>
              </w:rPr>
              <w:t>UA648201720344200019000019188, UA148201720344260020000019188,</w:t>
            </w:r>
          </w:p>
          <w:p w14:paraId="32051949" w14:textId="77777777" w:rsidR="00A157FD" w:rsidRPr="00A157FD" w:rsidRDefault="00A157FD" w:rsidP="00695478">
            <w:pPr>
              <w:spacing w:after="0" w:line="240" w:lineRule="auto"/>
              <w:rPr>
                <w:sz w:val="24"/>
                <w:szCs w:val="24"/>
                <w:lang w:val="en-US"/>
              </w:rPr>
            </w:pPr>
            <w:r w:rsidRPr="00A157FD">
              <w:rPr>
                <w:rFonts w:ascii="Times New Roman" w:eastAsia="Times New Roman" w:hAnsi="Times New Roman" w:cs="Times New Roman"/>
                <w:sz w:val="24"/>
                <w:szCs w:val="24"/>
                <w:lang w:eastAsia="zh-CN"/>
              </w:rPr>
              <w:lastRenderedPageBreak/>
              <w:t>UA528201720344260211000019188, UА958201720344280039000019188,</w:t>
            </w:r>
          </w:p>
          <w:p w14:paraId="08A7CE5B" w14:textId="77777777" w:rsidR="00A157FD" w:rsidRPr="00A157FD" w:rsidRDefault="00A157FD" w:rsidP="00695478">
            <w:pPr>
              <w:spacing w:after="0" w:line="240" w:lineRule="auto"/>
              <w:rPr>
                <w:sz w:val="24"/>
                <w:szCs w:val="24"/>
                <w:lang w:val="en-US"/>
              </w:rPr>
            </w:pPr>
            <w:r w:rsidRPr="00A157FD">
              <w:rPr>
                <w:rFonts w:ascii="Times New Roman" w:eastAsia="Times New Roman" w:hAnsi="Times New Roman" w:cs="Times New Roman"/>
                <w:sz w:val="24"/>
                <w:szCs w:val="24"/>
                <w:lang w:eastAsia="zh-CN"/>
              </w:rPr>
              <w:t>UA688201720344210025000019188, UA078201720344250027000019188,</w:t>
            </w:r>
          </w:p>
          <w:p w14:paraId="28A41B74" w14:textId="77777777" w:rsidR="00A157FD" w:rsidRPr="00A157FD" w:rsidRDefault="00A157FD" w:rsidP="00695478">
            <w:pPr>
              <w:spacing w:after="0" w:line="240" w:lineRule="auto"/>
              <w:rPr>
                <w:sz w:val="24"/>
                <w:szCs w:val="24"/>
                <w:lang w:val="en-US"/>
              </w:rPr>
            </w:pPr>
            <w:r w:rsidRPr="00A157FD">
              <w:rPr>
                <w:rFonts w:ascii="Times New Roman" w:eastAsia="Times New Roman" w:hAnsi="Times New Roman" w:cs="Times New Roman"/>
                <w:sz w:val="24"/>
                <w:szCs w:val="24"/>
                <w:lang w:eastAsia="zh-CN"/>
              </w:rPr>
              <w:t>UA648201720344200213000019188</w:t>
            </w:r>
          </w:p>
          <w:p w14:paraId="3ABDF2EE" w14:textId="77777777" w:rsidR="00A157FD" w:rsidRPr="00A157FD" w:rsidRDefault="00A157FD" w:rsidP="00695478">
            <w:pPr>
              <w:spacing w:after="0" w:line="240" w:lineRule="auto"/>
              <w:rPr>
                <w:sz w:val="24"/>
                <w:szCs w:val="24"/>
                <w:lang w:val="en-US"/>
              </w:rPr>
            </w:pPr>
            <w:r w:rsidRPr="00A157FD">
              <w:rPr>
                <w:rFonts w:ascii="Times New Roman" w:eastAsia="Times New Roman" w:hAnsi="Times New Roman" w:cs="Times New Roman"/>
                <w:sz w:val="24"/>
                <w:szCs w:val="24"/>
                <w:lang w:eastAsia="zh-CN"/>
              </w:rPr>
              <w:t>код ЄДРПОУ 05406623</w:t>
            </w:r>
          </w:p>
          <w:p w14:paraId="241D5A5F" w14:textId="77777777" w:rsidR="00A157FD" w:rsidRPr="00A157FD" w:rsidRDefault="00A157FD" w:rsidP="00695478">
            <w:pPr>
              <w:spacing w:after="0" w:line="240" w:lineRule="auto"/>
              <w:rPr>
                <w:sz w:val="24"/>
                <w:szCs w:val="24"/>
              </w:rPr>
            </w:pPr>
            <w:proofErr w:type="spellStart"/>
            <w:r w:rsidRPr="00A157FD">
              <w:rPr>
                <w:rFonts w:ascii="Times New Roman" w:eastAsia="Times New Roman" w:hAnsi="Times New Roman" w:cs="Times New Roman"/>
                <w:sz w:val="24"/>
                <w:szCs w:val="24"/>
                <w:lang w:eastAsia="zh-CN"/>
              </w:rPr>
              <w:t>Держказначейська</w:t>
            </w:r>
            <w:proofErr w:type="spellEnd"/>
            <w:r w:rsidRPr="00A157FD">
              <w:rPr>
                <w:rFonts w:ascii="Times New Roman" w:eastAsia="Times New Roman" w:hAnsi="Times New Roman" w:cs="Times New Roman"/>
                <w:sz w:val="24"/>
                <w:szCs w:val="24"/>
                <w:lang w:eastAsia="zh-CN"/>
              </w:rPr>
              <w:t xml:space="preserve"> служба України, м. Київ</w:t>
            </w:r>
          </w:p>
          <w:p w14:paraId="1520B40C" w14:textId="77777777" w:rsidR="00A157FD" w:rsidRPr="00A157FD" w:rsidRDefault="00A157FD" w:rsidP="00695478">
            <w:pPr>
              <w:spacing w:after="0" w:line="240" w:lineRule="auto"/>
              <w:rPr>
                <w:sz w:val="24"/>
                <w:szCs w:val="24"/>
              </w:rPr>
            </w:pPr>
            <w:r w:rsidRPr="00A157FD">
              <w:rPr>
                <w:rFonts w:ascii="Times New Roman" w:eastAsia="Times New Roman" w:hAnsi="Times New Roman" w:cs="Times New Roman"/>
                <w:sz w:val="24"/>
                <w:szCs w:val="24"/>
                <w:lang w:eastAsia="zh-CN"/>
              </w:rPr>
              <w:t>МФО 820172</w:t>
            </w:r>
          </w:p>
          <w:p w14:paraId="22A7F96B" w14:textId="77777777" w:rsidR="00A157FD" w:rsidRPr="00A157FD" w:rsidRDefault="00A157FD" w:rsidP="00695478">
            <w:pPr>
              <w:spacing w:after="0" w:line="240" w:lineRule="auto"/>
              <w:rPr>
                <w:sz w:val="24"/>
                <w:szCs w:val="24"/>
              </w:rPr>
            </w:pPr>
            <w:r w:rsidRPr="00A157FD">
              <w:rPr>
                <w:rFonts w:ascii="Times New Roman" w:eastAsia="Times New Roman" w:hAnsi="Times New Roman" w:cs="Times New Roman"/>
                <w:sz w:val="24"/>
                <w:szCs w:val="24"/>
                <w:lang w:eastAsia="zh-CN"/>
              </w:rPr>
              <w:t>Джерело фінансування місцевий бюджет</w:t>
            </w:r>
          </w:p>
          <w:p w14:paraId="2118352C" w14:textId="77777777" w:rsidR="00A157FD" w:rsidRPr="00A157FD" w:rsidRDefault="00A157FD" w:rsidP="00695478">
            <w:pPr>
              <w:spacing w:after="0" w:line="240" w:lineRule="auto"/>
              <w:rPr>
                <w:sz w:val="24"/>
                <w:szCs w:val="24"/>
              </w:rPr>
            </w:pPr>
            <w:r w:rsidRPr="00A157FD">
              <w:rPr>
                <w:rFonts w:ascii="Times New Roman" w:eastAsia="Times New Roman" w:hAnsi="Times New Roman" w:cs="Times New Roman"/>
                <w:bCs/>
                <w:sz w:val="24"/>
                <w:szCs w:val="24"/>
                <w:lang w:eastAsia="zh-CN"/>
              </w:rPr>
              <w:t xml:space="preserve">Податкові реквізити: </w:t>
            </w:r>
          </w:p>
          <w:p w14:paraId="38BC8E69" w14:textId="77777777" w:rsidR="00A157FD" w:rsidRPr="00A157FD" w:rsidRDefault="00A157FD" w:rsidP="00695478">
            <w:pPr>
              <w:spacing w:after="0" w:line="240" w:lineRule="auto"/>
              <w:rPr>
                <w:sz w:val="24"/>
                <w:szCs w:val="24"/>
              </w:rPr>
            </w:pPr>
            <w:r w:rsidRPr="00A157FD">
              <w:rPr>
                <w:rFonts w:ascii="Times New Roman" w:eastAsia="Times New Roman" w:hAnsi="Times New Roman" w:cs="Times New Roman"/>
                <w:bCs/>
                <w:sz w:val="24"/>
                <w:szCs w:val="24"/>
                <w:lang w:eastAsia="zh-CN"/>
              </w:rPr>
              <w:t>Неприбуткова установа</w:t>
            </w:r>
          </w:p>
          <w:p w14:paraId="34B0192D" w14:textId="77777777" w:rsidR="00A157FD" w:rsidRPr="00A157FD" w:rsidRDefault="00A157FD" w:rsidP="00695478">
            <w:pPr>
              <w:spacing w:after="0" w:line="240" w:lineRule="auto"/>
              <w:rPr>
                <w:rFonts w:ascii="Times New Roman" w:eastAsia="Times New Roman" w:hAnsi="Times New Roman" w:cs="Times New Roman"/>
                <w:bCs/>
                <w:sz w:val="24"/>
                <w:szCs w:val="24"/>
                <w:lang w:eastAsia="zh-CN"/>
              </w:rPr>
            </w:pPr>
          </w:p>
          <w:p w14:paraId="62C2B4AD" w14:textId="77777777" w:rsidR="00A157FD" w:rsidRPr="00A157FD" w:rsidRDefault="00A157FD" w:rsidP="00695478">
            <w:pPr>
              <w:spacing w:after="0" w:line="240" w:lineRule="auto"/>
              <w:rPr>
                <w:sz w:val="24"/>
                <w:szCs w:val="24"/>
              </w:rPr>
            </w:pPr>
            <w:r w:rsidRPr="00A157FD">
              <w:rPr>
                <w:rFonts w:ascii="Times New Roman" w:eastAsia="Times New Roman" w:hAnsi="Times New Roman" w:cs="Times New Roman"/>
                <w:iCs/>
                <w:sz w:val="24"/>
                <w:szCs w:val="24"/>
                <w:lang w:eastAsia="zh-CN"/>
              </w:rPr>
              <w:t xml:space="preserve">_________________ _____________*                                            </w:t>
            </w:r>
          </w:p>
          <w:p w14:paraId="629A4F2D" w14:textId="77777777" w:rsidR="00A157FD" w:rsidRPr="00A157FD" w:rsidRDefault="00A157FD" w:rsidP="00695478">
            <w:pPr>
              <w:spacing w:after="0" w:line="240" w:lineRule="auto"/>
              <w:rPr>
                <w:sz w:val="24"/>
                <w:szCs w:val="24"/>
              </w:rPr>
            </w:pPr>
            <w:r w:rsidRPr="00A157FD">
              <w:rPr>
                <w:rFonts w:ascii="Times New Roman" w:eastAsia="Times New Roman" w:hAnsi="Times New Roman" w:cs="Times New Roman"/>
                <w:iCs/>
                <w:sz w:val="24"/>
                <w:szCs w:val="24"/>
                <w:lang w:eastAsia="zh-CN"/>
              </w:rPr>
              <w:t>М.П.</w:t>
            </w:r>
          </w:p>
          <w:p w14:paraId="54DC54A0" w14:textId="77777777" w:rsidR="00A157FD" w:rsidRPr="00A157FD" w:rsidRDefault="00A157FD" w:rsidP="00695478">
            <w:pPr>
              <w:spacing w:after="0" w:line="240" w:lineRule="auto"/>
              <w:rPr>
                <w:sz w:val="24"/>
                <w:szCs w:val="24"/>
              </w:rPr>
            </w:pPr>
            <w:r w:rsidRPr="00A157FD">
              <w:rPr>
                <w:rFonts w:ascii="Times New Roman" w:eastAsia="Times New Roman" w:hAnsi="Times New Roman" w:cs="Times New Roman"/>
                <w:iCs/>
                <w:sz w:val="24"/>
                <w:szCs w:val="24"/>
                <w:lang w:eastAsia="zh-CN"/>
              </w:rPr>
              <w:t xml:space="preserve">*Заповнюється при підписанні договору.                                                                                              </w:t>
            </w:r>
          </w:p>
        </w:tc>
      </w:tr>
    </w:tbl>
    <w:p w14:paraId="1FD123B3" w14:textId="0F20E9AF" w:rsidR="00A157FD" w:rsidRDefault="00A157FD" w:rsidP="00997A09">
      <w:pPr>
        <w:spacing w:after="0" w:line="240" w:lineRule="auto"/>
        <w:rPr>
          <w:rFonts w:ascii="Times New Roman" w:hAnsi="Times New Roman" w:cs="Times New Roman"/>
          <w:sz w:val="20"/>
          <w:szCs w:val="20"/>
          <w:lang w:eastAsia="zh-CN"/>
        </w:rPr>
      </w:pPr>
    </w:p>
    <w:p w14:paraId="35534D3D" w14:textId="77777777" w:rsidR="00A157FD" w:rsidRDefault="00A157FD" w:rsidP="00A157FD">
      <w:pPr>
        <w:spacing w:after="0" w:line="240" w:lineRule="auto"/>
        <w:jc w:val="center"/>
        <w:rPr>
          <w:rFonts w:ascii="Times New Roman" w:hAnsi="Times New Roman" w:cs="Times New Roman"/>
          <w:sz w:val="20"/>
          <w:szCs w:val="20"/>
          <w:lang w:eastAsia="zh-CN"/>
        </w:rPr>
      </w:pPr>
    </w:p>
    <w:p w14:paraId="57C6F460" w14:textId="3840A170" w:rsidR="00A157FD" w:rsidRDefault="00A157FD" w:rsidP="00A157FD">
      <w:pPr>
        <w:keepNext/>
        <w:spacing w:after="0" w:line="240" w:lineRule="auto"/>
      </w:pPr>
      <w:r>
        <w:rPr>
          <w:rFonts w:ascii="Times New Roman" w:eastAsia="Times New Roman" w:hAnsi="Times New Roman" w:cs="Times New Roman"/>
          <w:sz w:val="20"/>
          <w:szCs w:val="20"/>
          <w:lang w:eastAsia="zh-CN"/>
        </w:rPr>
        <w:t xml:space="preserve">                                                                                                                           </w:t>
      </w:r>
      <w:r w:rsidR="00997A09">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b/>
          <w:sz w:val="20"/>
          <w:szCs w:val="20"/>
          <w:lang w:eastAsia="zh-CN"/>
        </w:rPr>
        <w:t>ДОДАТОК № 1</w:t>
      </w:r>
    </w:p>
    <w:p w14:paraId="0699F134" w14:textId="77777777" w:rsidR="00A157FD" w:rsidRDefault="00A157FD" w:rsidP="00A157FD">
      <w:pPr>
        <w:spacing w:after="0" w:line="240" w:lineRule="auto"/>
        <w:jc w:val="right"/>
      </w:pPr>
      <w:r>
        <w:rPr>
          <w:rFonts w:ascii="Times New Roman" w:eastAsia="Times New Roman" w:hAnsi="Times New Roman" w:cs="Times New Roman"/>
          <w:sz w:val="20"/>
          <w:szCs w:val="20"/>
          <w:lang w:eastAsia="zh-CN"/>
        </w:rPr>
        <w:t>до Договору № _______ від __________________ 2024 р.</w:t>
      </w:r>
    </w:p>
    <w:p w14:paraId="5AC701B3" w14:textId="77777777" w:rsidR="00A157FD" w:rsidRDefault="00A157FD" w:rsidP="00A157FD">
      <w:pPr>
        <w:spacing w:after="0" w:line="240" w:lineRule="auto"/>
        <w:rPr>
          <w:rFonts w:ascii="Times New Roman" w:eastAsia="Times New Roman" w:hAnsi="Times New Roman" w:cs="Times New Roman"/>
          <w:sz w:val="20"/>
          <w:szCs w:val="20"/>
          <w:lang w:eastAsia="zh-CN"/>
        </w:rPr>
      </w:pPr>
    </w:p>
    <w:p w14:paraId="1F991781" w14:textId="77777777" w:rsidR="00A157FD" w:rsidRDefault="00A157FD" w:rsidP="00A157FD">
      <w:pPr>
        <w:spacing w:after="0" w:line="240" w:lineRule="auto"/>
        <w:ind w:firstLine="708"/>
        <w:jc w:val="center"/>
      </w:pPr>
      <w:r>
        <w:rPr>
          <w:rFonts w:ascii="Times New Roman" w:eastAsia="Times New Roman" w:hAnsi="Times New Roman" w:cs="Times New Roman"/>
          <w:sz w:val="20"/>
          <w:szCs w:val="20"/>
          <w:lang w:eastAsia="zh-CN"/>
        </w:rPr>
        <w:t xml:space="preserve">Інсталяційні послуги та надання доступу до мережі Інтернет на Об'єктах Замовника </w:t>
      </w:r>
    </w:p>
    <w:p w14:paraId="4F2783C8" w14:textId="77777777" w:rsidR="00A157FD" w:rsidRDefault="00A157FD" w:rsidP="00A157FD">
      <w:pPr>
        <w:spacing w:after="0" w:line="240" w:lineRule="auto"/>
        <w:ind w:firstLine="708"/>
        <w:jc w:val="center"/>
        <w:rPr>
          <w:rFonts w:ascii="Times New Roman" w:eastAsia="Times New Roman" w:hAnsi="Times New Roman" w:cs="Times New Roman"/>
          <w:bCs/>
          <w:sz w:val="20"/>
          <w:szCs w:val="20"/>
          <w:lang w:eastAsia="zh-CN"/>
        </w:rPr>
      </w:pPr>
    </w:p>
    <w:tbl>
      <w:tblPr>
        <w:tblW w:w="0" w:type="auto"/>
        <w:tblInd w:w="222" w:type="dxa"/>
        <w:tblLayout w:type="fixed"/>
        <w:tblLook w:val="0000" w:firstRow="0" w:lastRow="0" w:firstColumn="0" w:lastColumn="0" w:noHBand="0" w:noVBand="0"/>
      </w:tblPr>
      <w:tblGrid>
        <w:gridCol w:w="450"/>
        <w:gridCol w:w="1813"/>
        <w:gridCol w:w="3125"/>
        <w:gridCol w:w="1987"/>
        <w:gridCol w:w="774"/>
        <w:gridCol w:w="675"/>
      </w:tblGrid>
      <w:tr w:rsidR="00A157FD" w14:paraId="3901549A" w14:textId="77777777" w:rsidTr="00695478">
        <w:trPr>
          <w:trHeight w:val="788"/>
        </w:trPr>
        <w:tc>
          <w:tcPr>
            <w:tcW w:w="450" w:type="dxa"/>
            <w:tcBorders>
              <w:top w:val="single" w:sz="4" w:space="0" w:color="000000"/>
              <w:left w:val="single" w:sz="4" w:space="0" w:color="000000"/>
              <w:bottom w:val="single" w:sz="4" w:space="0" w:color="000000"/>
            </w:tcBorders>
            <w:shd w:val="clear" w:color="auto" w:fill="auto"/>
            <w:vAlign w:val="center"/>
          </w:tcPr>
          <w:p w14:paraId="39F77A48" w14:textId="77777777" w:rsidR="00A157FD" w:rsidRDefault="00A157FD" w:rsidP="00695478">
            <w:pPr>
              <w:spacing w:after="0" w:line="240" w:lineRule="auto"/>
            </w:pPr>
            <w:r>
              <w:rPr>
                <w:rFonts w:ascii="Times New Roman" w:eastAsia="SimSun" w:hAnsi="Times New Roman" w:cs="Times New Roman"/>
                <w:kern w:val="2"/>
                <w:sz w:val="16"/>
                <w:szCs w:val="16"/>
                <w:lang w:eastAsia="zh-CN" w:bidi="hi-IN"/>
              </w:rPr>
              <w:t>№</w:t>
            </w:r>
            <w:r>
              <w:rPr>
                <w:rFonts w:ascii="Times New Roman" w:eastAsia="Times New Roman" w:hAnsi="Times New Roman" w:cs="Times New Roman"/>
                <w:kern w:val="2"/>
                <w:sz w:val="16"/>
                <w:szCs w:val="16"/>
                <w:lang w:eastAsia="zh-CN" w:bidi="hi-IN"/>
              </w:rPr>
              <w:t xml:space="preserve"> </w:t>
            </w:r>
            <w:r>
              <w:rPr>
                <w:rFonts w:ascii="Times New Roman" w:eastAsia="SimSun" w:hAnsi="Times New Roman" w:cs="Times New Roman"/>
                <w:kern w:val="2"/>
                <w:sz w:val="16"/>
                <w:szCs w:val="16"/>
                <w:lang w:eastAsia="zh-CN" w:bidi="hi-IN"/>
              </w:rPr>
              <w:t>п/п</w:t>
            </w:r>
          </w:p>
        </w:tc>
        <w:tc>
          <w:tcPr>
            <w:tcW w:w="1813" w:type="dxa"/>
            <w:tcBorders>
              <w:top w:val="single" w:sz="4" w:space="0" w:color="000000"/>
              <w:left w:val="single" w:sz="4" w:space="0" w:color="000000"/>
              <w:bottom w:val="single" w:sz="4" w:space="0" w:color="000000"/>
            </w:tcBorders>
            <w:shd w:val="clear" w:color="auto" w:fill="auto"/>
            <w:vAlign w:val="center"/>
          </w:tcPr>
          <w:p w14:paraId="661AE1D6" w14:textId="77777777" w:rsidR="00A157FD" w:rsidRDefault="00A157FD" w:rsidP="00695478">
            <w:pPr>
              <w:spacing w:after="0" w:line="240" w:lineRule="auto"/>
            </w:pPr>
            <w:r>
              <w:rPr>
                <w:rFonts w:ascii="Times New Roman" w:eastAsia="SimSun" w:hAnsi="Times New Roman" w:cs="Times New Roman"/>
                <w:kern w:val="2"/>
                <w:sz w:val="16"/>
                <w:szCs w:val="16"/>
                <w:lang w:eastAsia="zh-CN" w:bidi="hi-IN"/>
              </w:rPr>
              <w:t>Назва об'єкту</w:t>
            </w:r>
          </w:p>
        </w:tc>
        <w:tc>
          <w:tcPr>
            <w:tcW w:w="3125" w:type="dxa"/>
            <w:tcBorders>
              <w:top w:val="single" w:sz="4" w:space="0" w:color="000000"/>
              <w:left w:val="single" w:sz="4" w:space="0" w:color="000000"/>
              <w:bottom w:val="single" w:sz="4" w:space="0" w:color="000000"/>
            </w:tcBorders>
            <w:shd w:val="clear" w:color="auto" w:fill="auto"/>
            <w:vAlign w:val="center"/>
          </w:tcPr>
          <w:p w14:paraId="3056CC19" w14:textId="77777777" w:rsidR="00A157FD" w:rsidRDefault="00A157FD" w:rsidP="00695478">
            <w:pPr>
              <w:spacing w:after="0" w:line="240" w:lineRule="auto"/>
            </w:pPr>
            <w:r>
              <w:rPr>
                <w:rFonts w:ascii="Times New Roman" w:eastAsia="SimSun" w:hAnsi="Times New Roman" w:cs="Times New Roman"/>
                <w:kern w:val="2"/>
                <w:sz w:val="16"/>
                <w:szCs w:val="16"/>
                <w:lang w:eastAsia="zh-CN" w:bidi="hi-IN"/>
              </w:rPr>
              <w:t>Юридична адреса підключення</w:t>
            </w:r>
          </w:p>
        </w:tc>
        <w:tc>
          <w:tcPr>
            <w:tcW w:w="1987" w:type="dxa"/>
            <w:tcBorders>
              <w:top w:val="single" w:sz="4" w:space="0" w:color="000000"/>
              <w:left w:val="single" w:sz="4" w:space="0" w:color="000000"/>
              <w:bottom w:val="single" w:sz="4" w:space="0" w:color="000000"/>
            </w:tcBorders>
            <w:shd w:val="clear" w:color="auto" w:fill="auto"/>
            <w:vAlign w:val="center"/>
          </w:tcPr>
          <w:p w14:paraId="0CE0B081" w14:textId="77777777" w:rsidR="00A157FD" w:rsidRDefault="00A157FD" w:rsidP="00695478">
            <w:pPr>
              <w:spacing w:after="0" w:line="240" w:lineRule="auto"/>
              <w:ind w:left="-598" w:firstLine="598"/>
            </w:pPr>
            <w:r>
              <w:rPr>
                <w:rFonts w:ascii="Times New Roman" w:eastAsia="SimSun" w:hAnsi="Times New Roman" w:cs="Times New Roman"/>
                <w:kern w:val="2"/>
                <w:sz w:val="16"/>
                <w:szCs w:val="16"/>
                <w:lang w:eastAsia="zh-CN" w:bidi="hi-IN"/>
              </w:rPr>
              <w:t>Перелік послуг</w:t>
            </w:r>
          </w:p>
          <w:p w14:paraId="22DFFB0A" w14:textId="77777777" w:rsidR="00A157FD" w:rsidRDefault="00A157FD" w:rsidP="00695478">
            <w:pPr>
              <w:spacing w:after="0" w:line="240" w:lineRule="auto"/>
              <w:rPr>
                <w:rFonts w:ascii="Times New Roman" w:eastAsia="SimSun" w:hAnsi="Times New Roman" w:cs="Times New Roman"/>
                <w:kern w:val="2"/>
                <w:sz w:val="16"/>
                <w:szCs w:val="16"/>
                <w:lang w:eastAsia="zh-CN" w:bidi="hi-IN"/>
              </w:rPr>
            </w:pPr>
          </w:p>
        </w:tc>
        <w:tc>
          <w:tcPr>
            <w:tcW w:w="774" w:type="dxa"/>
            <w:tcBorders>
              <w:top w:val="single" w:sz="4" w:space="0" w:color="000000"/>
              <w:left w:val="single" w:sz="4" w:space="0" w:color="000000"/>
              <w:bottom w:val="single" w:sz="4" w:space="0" w:color="000000"/>
            </w:tcBorders>
            <w:shd w:val="clear" w:color="auto" w:fill="auto"/>
            <w:vAlign w:val="center"/>
          </w:tcPr>
          <w:p w14:paraId="05AE6EA0" w14:textId="77777777" w:rsidR="00A157FD" w:rsidRDefault="00A157FD" w:rsidP="00695478">
            <w:pPr>
              <w:spacing w:after="0" w:line="240" w:lineRule="auto"/>
            </w:pPr>
            <w:r>
              <w:rPr>
                <w:rFonts w:ascii="Times New Roman" w:eastAsia="Times New Roman" w:hAnsi="Times New Roman" w:cs="Times New Roman"/>
                <w:sz w:val="16"/>
                <w:szCs w:val="16"/>
                <w:lang w:eastAsia="zh-CN"/>
              </w:rPr>
              <w:t>Вартість послуги за місяць, з ПДВ/без ПДВ, грн.</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6A840" w14:textId="77777777" w:rsidR="00A157FD" w:rsidRDefault="00A157FD" w:rsidP="00695478">
            <w:pPr>
              <w:spacing w:after="0" w:line="240" w:lineRule="auto"/>
            </w:pPr>
            <w:r>
              <w:rPr>
                <w:rFonts w:ascii="Times New Roman" w:eastAsia="Times New Roman" w:hAnsi="Times New Roman" w:cs="Times New Roman"/>
                <w:sz w:val="16"/>
                <w:szCs w:val="16"/>
                <w:lang w:eastAsia="zh-CN"/>
              </w:rPr>
              <w:t>Вартість загальна на рік, з ПДВ/без ПДВ, грн.</w:t>
            </w:r>
          </w:p>
        </w:tc>
      </w:tr>
      <w:tr w:rsidR="00A157FD" w14:paraId="5FA52DBB" w14:textId="77777777" w:rsidTr="00695478">
        <w:trPr>
          <w:trHeight w:val="312"/>
        </w:trPr>
        <w:tc>
          <w:tcPr>
            <w:tcW w:w="450" w:type="dxa"/>
            <w:tcBorders>
              <w:top w:val="single" w:sz="4" w:space="0" w:color="000000"/>
              <w:left w:val="single" w:sz="4" w:space="0" w:color="000000"/>
              <w:bottom w:val="single" w:sz="4" w:space="0" w:color="000000"/>
            </w:tcBorders>
            <w:shd w:val="clear" w:color="auto" w:fill="auto"/>
            <w:vAlign w:val="center"/>
          </w:tcPr>
          <w:p w14:paraId="0317580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w:t>
            </w:r>
          </w:p>
        </w:tc>
        <w:tc>
          <w:tcPr>
            <w:tcW w:w="1813" w:type="dxa"/>
            <w:tcBorders>
              <w:top w:val="single" w:sz="4" w:space="0" w:color="000000"/>
              <w:left w:val="single" w:sz="4" w:space="0" w:color="000000"/>
              <w:bottom w:val="single" w:sz="4" w:space="0" w:color="000000"/>
            </w:tcBorders>
            <w:shd w:val="clear" w:color="auto" w:fill="auto"/>
            <w:vAlign w:val="center"/>
          </w:tcPr>
          <w:p w14:paraId="31982A2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Управління освіти Чорноморської МР</w:t>
            </w:r>
          </w:p>
        </w:tc>
        <w:tc>
          <w:tcPr>
            <w:tcW w:w="3125" w:type="dxa"/>
            <w:tcBorders>
              <w:top w:val="single" w:sz="4" w:space="0" w:color="000000"/>
              <w:left w:val="single" w:sz="4" w:space="0" w:color="000000"/>
              <w:bottom w:val="single" w:sz="4" w:space="0" w:color="000000"/>
            </w:tcBorders>
            <w:shd w:val="clear" w:color="auto" w:fill="auto"/>
            <w:vAlign w:val="center"/>
          </w:tcPr>
          <w:p w14:paraId="3596FE4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xml:space="preserve">, вул. </w:t>
            </w:r>
            <w:proofErr w:type="spellStart"/>
            <w:r>
              <w:rPr>
                <w:rFonts w:ascii="Times New Roman" w:eastAsia="SimSun" w:hAnsi="Times New Roman" w:cs="Times New Roman"/>
                <w:kern w:val="2"/>
                <w:sz w:val="20"/>
                <w:szCs w:val="20"/>
                <w:lang w:eastAsia="zh-CN" w:bidi="hi-IN"/>
              </w:rPr>
              <w:t>Хантадзе</w:t>
            </w:r>
            <w:proofErr w:type="spellEnd"/>
            <w:r>
              <w:rPr>
                <w:rFonts w:ascii="Times New Roman" w:eastAsia="SimSun" w:hAnsi="Times New Roman" w:cs="Times New Roman"/>
                <w:kern w:val="2"/>
                <w:sz w:val="20"/>
                <w:szCs w:val="20"/>
                <w:lang w:eastAsia="zh-CN" w:bidi="hi-IN"/>
              </w:rPr>
              <w:t>, 8-А</w:t>
            </w:r>
          </w:p>
        </w:tc>
        <w:tc>
          <w:tcPr>
            <w:tcW w:w="1987" w:type="dxa"/>
            <w:tcBorders>
              <w:top w:val="single" w:sz="4" w:space="0" w:color="000000"/>
              <w:left w:val="single" w:sz="4" w:space="0" w:color="000000"/>
              <w:bottom w:val="single" w:sz="4" w:space="0" w:color="000000"/>
            </w:tcBorders>
            <w:shd w:val="clear" w:color="auto" w:fill="auto"/>
            <w:vAlign w:val="center"/>
          </w:tcPr>
          <w:p w14:paraId="7CA6CDC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100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top w:val="single" w:sz="4" w:space="0" w:color="000000"/>
              <w:left w:val="single" w:sz="4" w:space="0" w:color="000000"/>
              <w:bottom w:val="single" w:sz="4" w:space="0" w:color="000000"/>
            </w:tcBorders>
            <w:shd w:val="clear" w:color="auto" w:fill="auto"/>
            <w:vAlign w:val="center"/>
          </w:tcPr>
          <w:p w14:paraId="26312429"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FCDB"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64B00FB1" w14:textId="77777777" w:rsidTr="00695478">
        <w:trPr>
          <w:trHeight w:val="403"/>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5ED84668"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2A11FE1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1 м. Чорноморська</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0F4C967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1 Травня, 4-Б</w:t>
            </w:r>
          </w:p>
        </w:tc>
        <w:tc>
          <w:tcPr>
            <w:tcW w:w="1987" w:type="dxa"/>
            <w:tcBorders>
              <w:top w:val="single" w:sz="4" w:space="0" w:color="000000"/>
              <w:left w:val="single" w:sz="4" w:space="0" w:color="000000"/>
              <w:bottom w:val="single" w:sz="4" w:space="0" w:color="000000"/>
            </w:tcBorders>
            <w:shd w:val="clear" w:color="auto" w:fill="auto"/>
            <w:vAlign w:val="center"/>
          </w:tcPr>
          <w:p w14:paraId="08340C6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4FCB6F81"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17D48"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435EAA72" w14:textId="77777777" w:rsidTr="00695478">
        <w:trPr>
          <w:trHeight w:val="403"/>
        </w:trPr>
        <w:tc>
          <w:tcPr>
            <w:tcW w:w="450" w:type="dxa"/>
            <w:vMerge/>
            <w:tcBorders>
              <w:top w:val="single" w:sz="4" w:space="0" w:color="000000"/>
              <w:left w:val="single" w:sz="4" w:space="0" w:color="000000"/>
              <w:bottom w:val="single" w:sz="4" w:space="0" w:color="000000"/>
            </w:tcBorders>
            <w:shd w:val="clear" w:color="auto" w:fill="auto"/>
            <w:vAlign w:val="center"/>
          </w:tcPr>
          <w:p w14:paraId="5156DFA7"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0CCEE828"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78ACFBE1"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1F47CD2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2096A9CA"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4EFC6294"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4E4BF90C" w14:textId="77777777" w:rsidTr="00695478">
        <w:trPr>
          <w:trHeight w:val="336"/>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21BDB9B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3</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068AADA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2 м. Чорноморська</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1135738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Корабельна, 10</w:t>
            </w:r>
          </w:p>
        </w:tc>
        <w:tc>
          <w:tcPr>
            <w:tcW w:w="1987" w:type="dxa"/>
            <w:tcBorders>
              <w:top w:val="single" w:sz="4" w:space="0" w:color="000000"/>
              <w:left w:val="single" w:sz="4" w:space="0" w:color="000000"/>
              <w:bottom w:val="single" w:sz="4" w:space="0" w:color="000000"/>
            </w:tcBorders>
            <w:shd w:val="clear" w:color="auto" w:fill="auto"/>
            <w:vAlign w:val="center"/>
          </w:tcPr>
          <w:p w14:paraId="4A9EE0C8"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4C223C76"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6529B"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1EFEF01F" w14:textId="77777777" w:rsidTr="00695478">
        <w:trPr>
          <w:trHeight w:val="336"/>
        </w:trPr>
        <w:tc>
          <w:tcPr>
            <w:tcW w:w="450" w:type="dxa"/>
            <w:vMerge/>
            <w:tcBorders>
              <w:top w:val="single" w:sz="4" w:space="0" w:color="000000"/>
              <w:left w:val="single" w:sz="4" w:space="0" w:color="000000"/>
              <w:bottom w:val="single" w:sz="4" w:space="0" w:color="000000"/>
            </w:tcBorders>
            <w:shd w:val="clear" w:color="auto" w:fill="auto"/>
            <w:vAlign w:val="center"/>
          </w:tcPr>
          <w:p w14:paraId="539E1B0C"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73808574"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248CBB23"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45F3FB4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3BFB3978"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2FD87B4C"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15C3A15F" w14:textId="77777777" w:rsidTr="00695478">
        <w:trPr>
          <w:trHeight w:val="134"/>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354EA31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4</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24D45ED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3 м. Чорноморська</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02460BC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Парусна, 2-Д</w:t>
            </w:r>
          </w:p>
        </w:tc>
        <w:tc>
          <w:tcPr>
            <w:tcW w:w="1987" w:type="dxa"/>
            <w:tcBorders>
              <w:top w:val="single" w:sz="4" w:space="0" w:color="000000"/>
              <w:left w:val="single" w:sz="4" w:space="0" w:color="000000"/>
              <w:bottom w:val="single" w:sz="4" w:space="0" w:color="000000"/>
            </w:tcBorders>
            <w:shd w:val="clear" w:color="auto" w:fill="auto"/>
            <w:vAlign w:val="center"/>
          </w:tcPr>
          <w:p w14:paraId="543ED6AA"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09BE1DE4"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D6E0C"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7FE95648" w14:textId="77777777" w:rsidTr="00695478">
        <w:trPr>
          <w:trHeight w:val="134"/>
        </w:trPr>
        <w:tc>
          <w:tcPr>
            <w:tcW w:w="450" w:type="dxa"/>
            <w:vMerge/>
            <w:tcBorders>
              <w:top w:val="single" w:sz="4" w:space="0" w:color="000000"/>
              <w:left w:val="single" w:sz="4" w:space="0" w:color="000000"/>
              <w:bottom w:val="single" w:sz="4" w:space="0" w:color="000000"/>
            </w:tcBorders>
            <w:shd w:val="clear" w:color="auto" w:fill="auto"/>
            <w:vAlign w:val="center"/>
          </w:tcPr>
          <w:p w14:paraId="0D127947"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18C36260"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1AA1BE97"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4A1965C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4B630CC3"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31ED83E2"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24F038A4" w14:textId="77777777" w:rsidTr="00695478">
        <w:trPr>
          <w:trHeight w:val="127"/>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359FF88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5</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550EFE6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4 м. Чорноморська</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3B41C22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Олександрійська, 19-А</w:t>
            </w:r>
          </w:p>
        </w:tc>
        <w:tc>
          <w:tcPr>
            <w:tcW w:w="1987" w:type="dxa"/>
            <w:tcBorders>
              <w:top w:val="single" w:sz="4" w:space="0" w:color="000000"/>
              <w:left w:val="single" w:sz="4" w:space="0" w:color="000000"/>
              <w:bottom w:val="single" w:sz="4" w:space="0" w:color="000000"/>
            </w:tcBorders>
            <w:shd w:val="clear" w:color="auto" w:fill="auto"/>
            <w:vAlign w:val="center"/>
          </w:tcPr>
          <w:p w14:paraId="64C32A9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2E46A2F3"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61CEA"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3F597C4F" w14:textId="77777777" w:rsidTr="00695478">
        <w:trPr>
          <w:trHeight w:val="127"/>
        </w:trPr>
        <w:tc>
          <w:tcPr>
            <w:tcW w:w="450" w:type="dxa"/>
            <w:vMerge/>
            <w:tcBorders>
              <w:top w:val="single" w:sz="4" w:space="0" w:color="000000"/>
              <w:left w:val="single" w:sz="4" w:space="0" w:color="000000"/>
              <w:bottom w:val="single" w:sz="4" w:space="0" w:color="000000"/>
            </w:tcBorders>
            <w:shd w:val="clear" w:color="auto" w:fill="auto"/>
            <w:vAlign w:val="center"/>
          </w:tcPr>
          <w:p w14:paraId="2EB9BA2E"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26283EF2" w14:textId="77777777" w:rsidR="00A157FD" w:rsidRDefault="00A157FD" w:rsidP="00695478">
            <w:pPr>
              <w:spacing w:after="0" w:line="240" w:lineRule="auto"/>
            </w:pPr>
          </w:p>
        </w:tc>
        <w:tc>
          <w:tcPr>
            <w:tcW w:w="3125" w:type="dxa"/>
            <w:vMerge/>
            <w:tcBorders>
              <w:top w:val="single" w:sz="4" w:space="0" w:color="000000"/>
              <w:left w:val="single" w:sz="4" w:space="0" w:color="000000"/>
              <w:bottom w:val="single" w:sz="4" w:space="0" w:color="000000"/>
            </w:tcBorders>
            <w:shd w:val="clear" w:color="auto" w:fill="auto"/>
            <w:vAlign w:val="center"/>
          </w:tcPr>
          <w:p w14:paraId="71038149"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2E83B04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0D0E56DB"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7A26D8D6"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0A164C9D" w14:textId="77777777" w:rsidTr="00695478">
        <w:trPr>
          <w:trHeight w:val="384"/>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6702B23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6</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6D7B1DA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5 м. Чорноморська</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272D625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Паркова, 18-А</w:t>
            </w:r>
          </w:p>
        </w:tc>
        <w:tc>
          <w:tcPr>
            <w:tcW w:w="1987" w:type="dxa"/>
            <w:tcBorders>
              <w:top w:val="single" w:sz="4" w:space="0" w:color="000000"/>
              <w:left w:val="single" w:sz="4" w:space="0" w:color="000000"/>
              <w:bottom w:val="single" w:sz="4" w:space="0" w:color="000000"/>
            </w:tcBorders>
            <w:shd w:val="clear" w:color="auto" w:fill="auto"/>
            <w:vAlign w:val="center"/>
          </w:tcPr>
          <w:p w14:paraId="13217E6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06FA8851"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C319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1F5E0DA8" w14:textId="77777777" w:rsidTr="00695478">
        <w:trPr>
          <w:trHeight w:val="384"/>
        </w:trPr>
        <w:tc>
          <w:tcPr>
            <w:tcW w:w="450" w:type="dxa"/>
            <w:vMerge/>
            <w:tcBorders>
              <w:top w:val="single" w:sz="4" w:space="0" w:color="000000"/>
              <w:left w:val="single" w:sz="4" w:space="0" w:color="000000"/>
              <w:bottom w:val="single" w:sz="4" w:space="0" w:color="000000"/>
            </w:tcBorders>
            <w:shd w:val="clear" w:color="auto" w:fill="auto"/>
            <w:vAlign w:val="center"/>
          </w:tcPr>
          <w:p w14:paraId="1485DAB6"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6E242A04"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7C6CDA9A"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770B4F9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07F92143"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7B7DACE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492C3227" w14:textId="77777777" w:rsidTr="00695478">
        <w:trPr>
          <w:trHeight w:val="121"/>
        </w:trPr>
        <w:tc>
          <w:tcPr>
            <w:tcW w:w="450" w:type="dxa"/>
            <w:tcBorders>
              <w:top w:val="single" w:sz="4" w:space="0" w:color="000000"/>
              <w:left w:val="single" w:sz="4" w:space="0" w:color="000000"/>
              <w:bottom w:val="single" w:sz="4" w:space="0" w:color="000000"/>
            </w:tcBorders>
            <w:shd w:val="clear" w:color="auto" w:fill="auto"/>
            <w:vAlign w:val="center"/>
          </w:tcPr>
          <w:p w14:paraId="763E984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7</w:t>
            </w:r>
          </w:p>
        </w:tc>
        <w:tc>
          <w:tcPr>
            <w:tcW w:w="1813" w:type="dxa"/>
            <w:tcBorders>
              <w:top w:val="single" w:sz="4" w:space="0" w:color="000000"/>
              <w:left w:val="single" w:sz="4" w:space="0" w:color="000000"/>
              <w:bottom w:val="single" w:sz="4" w:space="0" w:color="000000"/>
            </w:tcBorders>
            <w:shd w:val="clear" w:color="auto" w:fill="auto"/>
            <w:vAlign w:val="center"/>
          </w:tcPr>
          <w:p w14:paraId="5A65E3F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6 м. Чорноморська</w:t>
            </w:r>
          </w:p>
        </w:tc>
        <w:tc>
          <w:tcPr>
            <w:tcW w:w="3125" w:type="dxa"/>
            <w:tcBorders>
              <w:top w:val="single" w:sz="4" w:space="0" w:color="000000"/>
              <w:left w:val="single" w:sz="4" w:space="0" w:color="000000"/>
              <w:bottom w:val="single" w:sz="4" w:space="0" w:color="000000"/>
            </w:tcBorders>
            <w:shd w:val="clear" w:color="auto" w:fill="auto"/>
            <w:vAlign w:val="center"/>
          </w:tcPr>
          <w:p w14:paraId="11E76FD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17-А</w:t>
            </w:r>
          </w:p>
        </w:tc>
        <w:tc>
          <w:tcPr>
            <w:tcW w:w="1987" w:type="dxa"/>
            <w:tcBorders>
              <w:top w:val="single" w:sz="4" w:space="0" w:color="000000"/>
              <w:left w:val="single" w:sz="4" w:space="0" w:color="000000"/>
              <w:bottom w:val="single" w:sz="4" w:space="0" w:color="000000"/>
            </w:tcBorders>
            <w:shd w:val="clear" w:color="auto" w:fill="auto"/>
            <w:vAlign w:val="center"/>
          </w:tcPr>
          <w:p w14:paraId="76BA87A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top w:val="single" w:sz="4" w:space="0" w:color="000000"/>
              <w:left w:val="single" w:sz="4" w:space="0" w:color="000000"/>
              <w:bottom w:val="single" w:sz="4" w:space="0" w:color="000000"/>
            </w:tcBorders>
            <w:shd w:val="clear" w:color="auto" w:fill="auto"/>
            <w:vAlign w:val="center"/>
          </w:tcPr>
          <w:p w14:paraId="6CF24DB5" w14:textId="77777777" w:rsidR="00A157FD" w:rsidRDefault="00A157FD" w:rsidP="00695478">
            <w:pPr>
              <w:snapToGrid w:val="0"/>
              <w:spacing w:after="0" w:line="240" w:lineRule="auto"/>
              <w:rPr>
                <w:rFonts w:ascii="Times New Roman" w:eastAsia="SimSun" w:hAnsi="Times New Roman" w:cs="Times New Roman"/>
                <w:kern w:val="2"/>
                <w:sz w:val="20"/>
                <w:szCs w:val="20"/>
                <w:highlight w:val="yellow"/>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FC56" w14:textId="77777777" w:rsidR="00A157FD" w:rsidRDefault="00A157FD" w:rsidP="00695478">
            <w:pPr>
              <w:snapToGrid w:val="0"/>
              <w:spacing w:after="0" w:line="240" w:lineRule="auto"/>
              <w:rPr>
                <w:rFonts w:ascii="Times New Roman" w:eastAsia="SimSun" w:hAnsi="Times New Roman" w:cs="Times New Roman"/>
                <w:kern w:val="2"/>
                <w:sz w:val="20"/>
                <w:szCs w:val="20"/>
                <w:highlight w:val="yellow"/>
                <w:lang w:eastAsia="zh-CN" w:bidi="hi-IN"/>
              </w:rPr>
            </w:pPr>
          </w:p>
        </w:tc>
      </w:tr>
      <w:tr w:rsidR="00A157FD" w14:paraId="33E2F4A9" w14:textId="77777777" w:rsidTr="00695478">
        <w:trPr>
          <w:trHeight w:val="263"/>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3F8CE3E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8</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1B0EDCD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7 м. Чорноморська</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243A32F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смт. Олександрівка, вул. Світла, 5</w:t>
            </w:r>
          </w:p>
        </w:tc>
        <w:tc>
          <w:tcPr>
            <w:tcW w:w="1987" w:type="dxa"/>
            <w:tcBorders>
              <w:top w:val="single" w:sz="4" w:space="0" w:color="000000"/>
              <w:left w:val="single" w:sz="4" w:space="0" w:color="000000"/>
              <w:bottom w:val="single" w:sz="4" w:space="0" w:color="000000"/>
            </w:tcBorders>
            <w:shd w:val="clear" w:color="auto" w:fill="auto"/>
            <w:vAlign w:val="center"/>
          </w:tcPr>
          <w:p w14:paraId="67C1FCE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18111014"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28C08"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282F56F1" w14:textId="77777777" w:rsidTr="00695478">
        <w:trPr>
          <w:trHeight w:val="263"/>
        </w:trPr>
        <w:tc>
          <w:tcPr>
            <w:tcW w:w="450" w:type="dxa"/>
            <w:vMerge/>
            <w:tcBorders>
              <w:top w:val="single" w:sz="4" w:space="0" w:color="000000"/>
              <w:left w:val="single" w:sz="4" w:space="0" w:color="000000"/>
              <w:bottom w:val="single" w:sz="4" w:space="0" w:color="000000"/>
            </w:tcBorders>
            <w:shd w:val="clear" w:color="auto" w:fill="auto"/>
            <w:vAlign w:val="center"/>
          </w:tcPr>
          <w:p w14:paraId="24D0C47F"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780F1273"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7543CF91"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457EEF6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31B21FE6"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197E9538"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21F62FB9" w14:textId="77777777" w:rsidTr="00695478">
        <w:trPr>
          <w:trHeight w:val="136"/>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3B272DF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9</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691B7BC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8 м. Чорноморська</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5E69593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Паркова, 6-А</w:t>
            </w:r>
          </w:p>
        </w:tc>
        <w:tc>
          <w:tcPr>
            <w:tcW w:w="1987" w:type="dxa"/>
            <w:tcBorders>
              <w:top w:val="single" w:sz="4" w:space="0" w:color="000000"/>
              <w:left w:val="single" w:sz="4" w:space="0" w:color="000000"/>
              <w:bottom w:val="single" w:sz="4" w:space="0" w:color="000000"/>
            </w:tcBorders>
            <w:shd w:val="clear" w:color="auto" w:fill="auto"/>
            <w:vAlign w:val="center"/>
          </w:tcPr>
          <w:p w14:paraId="0A90627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601ED7CE"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9F2D9"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65799853" w14:textId="77777777" w:rsidTr="00695478">
        <w:trPr>
          <w:trHeight w:val="136"/>
        </w:trPr>
        <w:tc>
          <w:tcPr>
            <w:tcW w:w="450" w:type="dxa"/>
            <w:vMerge/>
            <w:tcBorders>
              <w:top w:val="single" w:sz="4" w:space="0" w:color="000000"/>
              <w:left w:val="single" w:sz="4" w:space="0" w:color="000000"/>
              <w:bottom w:val="single" w:sz="4" w:space="0" w:color="000000"/>
            </w:tcBorders>
            <w:shd w:val="clear" w:color="auto" w:fill="auto"/>
            <w:vAlign w:val="center"/>
          </w:tcPr>
          <w:p w14:paraId="7C918B38"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7696DA54"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1442B371"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5DEAB15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0FA16445"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3D90578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3642F1EF" w14:textId="77777777" w:rsidTr="00695478">
        <w:trPr>
          <w:trHeight w:val="263"/>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04D5854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10</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0E67394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ЗДО  № 9 </w:t>
            </w:r>
          </w:p>
          <w:p w14:paraId="290C567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м. Чорноморська</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595EFE7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Парусна, 2-Г</w:t>
            </w:r>
          </w:p>
        </w:tc>
        <w:tc>
          <w:tcPr>
            <w:tcW w:w="1987" w:type="dxa"/>
            <w:tcBorders>
              <w:top w:val="single" w:sz="4" w:space="0" w:color="000000"/>
              <w:left w:val="single" w:sz="4" w:space="0" w:color="000000"/>
              <w:bottom w:val="single" w:sz="4" w:space="0" w:color="000000"/>
            </w:tcBorders>
            <w:shd w:val="clear" w:color="auto" w:fill="auto"/>
            <w:vAlign w:val="center"/>
          </w:tcPr>
          <w:p w14:paraId="2C55A54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6CB35509"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20D9"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039D50AB" w14:textId="77777777" w:rsidTr="00695478">
        <w:trPr>
          <w:trHeight w:val="263"/>
        </w:trPr>
        <w:tc>
          <w:tcPr>
            <w:tcW w:w="450" w:type="dxa"/>
            <w:vMerge/>
            <w:tcBorders>
              <w:top w:val="single" w:sz="4" w:space="0" w:color="000000"/>
              <w:left w:val="single" w:sz="4" w:space="0" w:color="000000"/>
              <w:bottom w:val="single" w:sz="4" w:space="0" w:color="000000"/>
            </w:tcBorders>
            <w:shd w:val="clear" w:color="auto" w:fill="auto"/>
            <w:vAlign w:val="center"/>
          </w:tcPr>
          <w:p w14:paraId="41483424"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0A052C83"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0389527E"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462E686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7D679C24"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0ADE0CCA"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719A33D5" w14:textId="77777777" w:rsidTr="00695478">
        <w:trPr>
          <w:trHeight w:val="136"/>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452C54D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11</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50BF6FB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10 м. Чорноморська</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5B2E388A"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1 Травня, 8-С</w:t>
            </w:r>
          </w:p>
        </w:tc>
        <w:tc>
          <w:tcPr>
            <w:tcW w:w="1987" w:type="dxa"/>
            <w:tcBorders>
              <w:top w:val="single" w:sz="4" w:space="0" w:color="000000"/>
              <w:left w:val="single" w:sz="4" w:space="0" w:color="000000"/>
              <w:bottom w:val="single" w:sz="4" w:space="0" w:color="000000"/>
            </w:tcBorders>
            <w:shd w:val="clear" w:color="auto" w:fill="auto"/>
            <w:vAlign w:val="center"/>
          </w:tcPr>
          <w:p w14:paraId="173BFDA5"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737E71EA"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50914"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2320DE53" w14:textId="77777777" w:rsidTr="00695478">
        <w:trPr>
          <w:trHeight w:val="136"/>
        </w:trPr>
        <w:tc>
          <w:tcPr>
            <w:tcW w:w="450" w:type="dxa"/>
            <w:vMerge/>
            <w:tcBorders>
              <w:top w:val="single" w:sz="4" w:space="0" w:color="000000"/>
              <w:left w:val="single" w:sz="4" w:space="0" w:color="000000"/>
              <w:bottom w:val="single" w:sz="4" w:space="0" w:color="000000"/>
            </w:tcBorders>
            <w:shd w:val="clear" w:color="auto" w:fill="auto"/>
            <w:vAlign w:val="center"/>
          </w:tcPr>
          <w:p w14:paraId="43C35DFA"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38F9135E"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4668C4EE"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3C57B8C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0C5772DF"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11DE95AE"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447B0F75" w14:textId="77777777" w:rsidTr="00695478">
        <w:trPr>
          <w:trHeight w:val="114"/>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3EFDCCC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12</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29A5B1B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11 м. Чорноморська</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54A018B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24-Б</w:t>
            </w:r>
          </w:p>
        </w:tc>
        <w:tc>
          <w:tcPr>
            <w:tcW w:w="1987" w:type="dxa"/>
            <w:tcBorders>
              <w:top w:val="single" w:sz="4" w:space="0" w:color="000000"/>
              <w:left w:val="single" w:sz="4" w:space="0" w:color="000000"/>
              <w:bottom w:val="single" w:sz="4" w:space="0" w:color="000000"/>
            </w:tcBorders>
            <w:shd w:val="clear" w:color="auto" w:fill="auto"/>
            <w:vAlign w:val="center"/>
          </w:tcPr>
          <w:p w14:paraId="1CE01C4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5CA907A3"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6D52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68DF7CF0" w14:textId="77777777" w:rsidTr="00695478">
        <w:trPr>
          <w:trHeight w:val="114"/>
        </w:trPr>
        <w:tc>
          <w:tcPr>
            <w:tcW w:w="450" w:type="dxa"/>
            <w:vMerge/>
            <w:tcBorders>
              <w:top w:val="single" w:sz="4" w:space="0" w:color="000000"/>
              <w:left w:val="single" w:sz="4" w:space="0" w:color="000000"/>
              <w:bottom w:val="single" w:sz="4" w:space="0" w:color="000000"/>
            </w:tcBorders>
            <w:shd w:val="clear" w:color="auto" w:fill="auto"/>
            <w:vAlign w:val="center"/>
          </w:tcPr>
          <w:p w14:paraId="400CC562"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44FD1E30"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3D7BEC42"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56236B2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27D1B1F3"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32A46C67"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190BF7A8" w14:textId="77777777" w:rsidTr="00695478">
        <w:trPr>
          <w:trHeight w:val="76"/>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60C8F50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lastRenderedPageBreak/>
              <w:t>13</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186BFDD5" w14:textId="77777777" w:rsidR="00A157FD" w:rsidRDefault="00A157FD" w:rsidP="00695478">
            <w:pPr>
              <w:spacing w:after="0" w:line="240" w:lineRule="auto"/>
            </w:pPr>
            <w:r>
              <w:rPr>
                <w:rFonts w:ascii="Times New Roman" w:eastAsia="Times New Roman" w:hAnsi="Times New Roman" w:cs="Times New Roman"/>
                <w:sz w:val="20"/>
                <w:szCs w:val="20"/>
              </w:rPr>
              <w:t>ЦПРПП Чорноморської МР</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01F59F6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24-Б</w:t>
            </w:r>
          </w:p>
        </w:tc>
        <w:tc>
          <w:tcPr>
            <w:tcW w:w="1987" w:type="dxa"/>
            <w:tcBorders>
              <w:top w:val="single" w:sz="4" w:space="0" w:color="000000"/>
              <w:left w:val="single" w:sz="4" w:space="0" w:color="000000"/>
              <w:bottom w:val="single" w:sz="4" w:space="0" w:color="000000"/>
            </w:tcBorders>
            <w:shd w:val="clear" w:color="auto" w:fill="auto"/>
            <w:vAlign w:val="center"/>
          </w:tcPr>
          <w:p w14:paraId="46F0459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0AABC87F"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7718C"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0D42874D" w14:textId="77777777" w:rsidTr="00695478">
        <w:trPr>
          <w:trHeight w:val="76"/>
        </w:trPr>
        <w:tc>
          <w:tcPr>
            <w:tcW w:w="450" w:type="dxa"/>
            <w:vMerge/>
            <w:tcBorders>
              <w:top w:val="single" w:sz="4" w:space="0" w:color="000000"/>
              <w:left w:val="single" w:sz="4" w:space="0" w:color="000000"/>
              <w:bottom w:val="single" w:sz="4" w:space="0" w:color="000000"/>
            </w:tcBorders>
            <w:shd w:val="clear" w:color="auto" w:fill="auto"/>
            <w:vAlign w:val="center"/>
          </w:tcPr>
          <w:p w14:paraId="7B289BCE"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5FEE1B61" w14:textId="77777777" w:rsidR="00A157FD" w:rsidRDefault="00A157FD" w:rsidP="00695478">
            <w:pPr>
              <w:spacing w:after="0" w:line="240" w:lineRule="auto"/>
              <w:rPr>
                <w:rFonts w:ascii="Times New Roman" w:eastAsia="Times New Roman" w:hAnsi="Times New Roman" w:cs="Times New Roman"/>
                <w:sz w:val="20"/>
                <w:szCs w:val="20"/>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4C9D47A8"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48D2D5B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5B5CC316"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10B51064"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2CFA876F" w14:textId="77777777" w:rsidTr="00695478">
        <w:trPr>
          <w:trHeight w:val="114"/>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4C4D469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14</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4B9958A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ЗДО  № 12 м. Чорноморська</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54EBFEE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1 Травня, 11-А</w:t>
            </w:r>
          </w:p>
        </w:tc>
        <w:tc>
          <w:tcPr>
            <w:tcW w:w="1987" w:type="dxa"/>
            <w:tcBorders>
              <w:top w:val="single" w:sz="4" w:space="0" w:color="000000"/>
              <w:left w:val="single" w:sz="4" w:space="0" w:color="000000"/>
              <w:bottom w:val="single" w:sz="4" w:space="0" w:color="000000"/>
            </w:tcBorders>
            <w:shd w:val="clear" w:color="auto" w:fill="auto"/>
            <w:vAlign w:val="center"/>
          </w:tcPr>
          <w:p w14:paraId="7C9EA8C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6DBDB15B"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9F2F6"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0AF4D990" w14:textId="77777777" w:rsidTr="00695478">
        <w:trPr>
          <w:trHeight w:val="114"/>
        </w:trPr>
        <w:tc>
          <w:tcPr>
            <w:tcW w:w="450" w:type="dxa"/>
            <w:vMerge/>
            <w:tcBorders>
              <w:top w:val="single" w:sz="4" w:space="0" w:color="000000"/>
              <w:left w:val="single" w:sz="4" w:space="0" w:color="000000"/>
              <w:bottom w:val="single" w:sz="4" w:space="0" w:color="000000"/>
            </w:tcBorders>
            <w:shd w:val="clear" w:color="auto" w:fill="auto"/>
            <w:vAlign w:val="center"/>
          </w:tcPr>
          <w:p w14:paraId="222A6C6A"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508DF619"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712703E2"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00CCD70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4D623754"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4BF18129"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490EA10F" w14:textId="77777777" w:rsidTr="00695478">
        <w:trPr>
          <w:trHeight w:val="107"/>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6E4B30B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15</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5598E0A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Чорноморський ліцей № 1</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64EF506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xml:space="preserve">, </w:t>
            </w:r>
            <w:proofErr w:type="spellStart"/>
            <w:r>
              <w:rPr>
                <w:rFonts w:ascii="Times New Roman" w:eastAsia="SimSun" w:hAnsi="Times New Roman" w:cs="Times New Roman"/>
                <w:kern w:val="2"/>
                <w:sz w:val="20"/>
                <w:szCs w:val="20"/>
                <w:lang w:eastAsia="zh-CN" w:bidi="hi-IN"/>
              </w:rPr>
              <w:t>пров</w:t>
            </w:r>
            <w:proofErr w:type="spellEnd"/>
            <w:r>
              <w:rPr>
                <w:rFonts w:ascii="Times New Roman" w:eastAsia="SimSun" w:hAnsi="Times New Roman" w:cs="Times New Roman"/>
                <w:kern w:val="2"/>
                <w:sz w:val="20"/>
                <w:szCs w:val="20"/>
                <w:lang w:eastAsia="zh-CN" w:bidi="hi-IN"/>
              </w:rPr>
              <w:t>. Шкільний, 8</w:t>
            </w:r>
          </w:p>
        </w:tc>
        <w:tc>
          <w:tcPr>
            <w:tcW w:w="1987" w:type="dxa"/>
            <w:tcBorders>
              <w:top w:val="single" w:sz="4" w:space="0" w:color="000000"/>
              <w:left w:val="single" w:sz="4" w:space="0" w:color="000000"/>
              <w:bottom w:val="single" w:sz="4" w:space="0" w:color="000000"/>
            </w:tcBorders>
            <w:shd w:val="clear" w:color="auto" w:fill="auto"/>
            <w:vAlign w:val="center"/>
          </w:tcPr>
          <w:p w14:paraId="4BEBF17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359BDDC4"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7792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71B10366" w14:textId="77777777" w:rsidTr="00695478">
        <w:trPr>
          <w:trHeight w:val="107"/>
        </w:trPr>
        <w:tc>
          <w:tcPr>
            <w:tcW w:w="450" w:type="dxa"/>
            <w:vMerge/>
            <w:tcBorders>
              <w:top w:val="single" w:sz="4" w:space="0" w:color="000000"/>
              <w:left w:val="single" w:sz="4" w:space="0" w:color="000000"/>
              <w:bottom w:val="single" w:sz="4" w:space="0" w:color="000000"/>
            </w:tcBorders>
            <w:shd w:val="clear" w:color="auto" w:fill="auto"/>
            <w:vAlign w:val="center"/>
          </w:tcPr>
          <w:p w14:paraId="51458D85"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745315AF"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3273C9C5"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1F10535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505958F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0EB5DB76"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6C5C98E3" w14:textId="77777777" w:rsidTr="00695478">
        <w:trPr>
          <w:trHeight w:val="69"/>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2EDC4F7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16</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54E1B2B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Чорноморський ліцей № 2</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7191130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17-А</w:t>
            </w:r>
          </w:p>
        </w:tc>
        <w:tc>
          <w:tcPr>
            <w:tcW w:w="1987" w:type="dxa"/>
            <w:tcBorders>
              <w:top w:val="single" w:sz="4" w:space="0" w:color="000000"/>
              <w:left w:val="single" w:sz="4" w:space="0" w:color="000000"/>
              <w:bottom w:val="single" w:sz="4" w:space="0" w:color="000000"/>
            </w:tcBorders>
            <w:shd w:val="clear" w:color="auto" w:fill="auto"/>
            <w:vAlign w:val="center"/>
          </w:tcPr>
          <w:p w14:paraId="6594E95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1CC95035"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6B64D"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13ED12D9" w14:textId="77777777" w:rsidTr="00695478">
        <w:trPr>
          <w:trHeight w:val="69"/>
        </w:trPr>
        <w:tc>
          <w:tcPr>
            <w:tcW w:w="450" w:type="dxa"/>
            <w:vMerge/>
            <w:tcBorders>
              <w:top w:val="single" w:sz="4" w:space="0" w:color="000000"/>
              <w:left w:val="single" w:sz="4" w:space="0" w:color="000000"/>
              <w:bottom w:val="single" w:sz="4" w:space="0" w:color="000000"/>
            </w:tcBorders>
            <w:shd w:val="clear" w:color="auto" w:fill="auto"/>
            <w:vAlign w:val="center"/>
          </w:tcPr>
          <w:p w14:paraId="3762327A"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4D374F75"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5DF00CE0"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5D2AD14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4EAA8952"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7F62FF67"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42FD2C66" w14:textId="77777777" w:rsidTr="00695478">
        <w:trPr>
          <w:trHeight w:val="98"/>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08F8CF3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17</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4C318C2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Чорноморський ліцей № 3</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23D9951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Паркова 10-А</w:t>
            </w:r>
          </w:p>
        </w:tc>
        <w:tc>
          <w:tcPr>
            <w:tcW w:w="1987" w:type="dxa"/>
            <w:tcBorders>
              <w:top w:val="single" w:sz="4" w:space="0" w:color="000000"/>
              <w:left w:val="single" w:sz="4" w:space="0" w:color="000000"/>
              <w:bottom w:val="single" w:sz="4" w:space="0" w:color="000000"/>
            </w:tcBorders>
            <w:shd w:val="clear" w:color="auto" w:fill="auto"/>
            <w:vAlign w:val="center"/>
          </w:tcPr>
          <w:p w14:paraId="6D39A20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57096DA9"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0D02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4F98DDAD" w14:textId="77777777" w:rsidTr="00695478">
        <w:trPr>
          <w:trHeight w:val="98"/>
        </w:trPr>
        <w:tc>
          <w:tcPr>
            <w:tcW w:w="450" w:type="dxa"/>
            <w:vMerge/>
            <w:tcBorders>
              <w:top w:val="single" w:sz="4" w:space="0" w:color="000000"/>
              <w:left w:val="single" w:sz="4" w:space="0" w:color="000000"/>
              <w:bottom w:val="single" w:sz="4" w:space="0" w:color="000000"/>
            </w:tcBorders>
            <w:shd w:val="clear" w:color="auto" w:fill="auto"/>
            <w:vAlign w:val="center"/>
          </w:tcPr>
          <w:p w14:paraId="059D178E"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769D5589"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0CE75665"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21EA0A4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2A99185E"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4E488811"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686B36C1" w14:textId="77777777" w:rsidTr="00695478">
        <w:trPr>
          <w:trHeight w:val="246"/>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367D061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18</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755FB52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Чорноморський ліцей № 4</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73B5DC0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1 Травня, 9-А</w:t>
            </w:r>
          </w:p>
        </w:tc>
        <w:tc>
          <w:tcPr>
            <w:tcW w:w="1987" w:type="dxa"/>
            <w:tcBorders>
              <w:top w:val="single" w:sz="4" w:space="0" w:color="000000"/>
              <w:left w:val="single" w:sz="4" w:space="0" w:color="000000"/>
              <w:bottom w:val="single" w:sz="4" w:space="0" w:color="000000"/>
            </w:tcBorders>
            <w:shd w:val="clear" w:color="auto" w:fill="auto"/>
            <w:vAlign w:val="center"/>
          </w:tcPr>
          <w:p w14:paraId="22C7F02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6B551E19"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90AE"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05471885" w14:textId="77777777" w:rsidTr="00695478">
        <w:trPr>
          <w:trHeight w:val="246"/>
        </w:trPr>
        <w:tc>
          <w:tcPr>
            <w:tcW w:w="450" w:type="dxa"/>
            <w:vMerge/>
            <w:tcBorders>
              <w:top w:val="single" w:sz="4" w:space="0" w:color="000000"/>
              <w:left w:val="single" w:sz="4" w:space="0" w:color="000000"/>
              <w:bottom w:val="single" w:sz="4" w:space="0" w:color="000000"/>
            </w:tcBorders>
            <w:shd w:val="clear" w:color="auto" w:fill="auto"/>
            <w:vAlign w:val="center"/>
          </w:tcPr>
          <w:p w14:paraId="74207841"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1CB25645"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00A443E7"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38CD963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42077BCA"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3424DD35"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689515D6" w14:textId="77777777" w:rsidTr="00695478">
        <w:trPr>
          <w:trHeight w:val="104"/>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138446C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19</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549B734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Чорноморський ліцей № 6</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6AA1DC08"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Спортивна, 3-А</w:t>
            </w:r>
          </w:p>
        </w:tc>
        <w:tc>
          <w:tcPr>
            <w:tcW w:w="1987" w:type="dxa"/>
            <w:tcBorders>
              <w:top w:val="single" w:sz="4" w:space="0" w:color="000000"/>
              <w:left w:val="single" w:sz="4" w:space="0" w:color="000000"/>
              <w:bottom w:val="single" w:sz="4" w:space="0" w:color="000000"/>
            </w:tcBorders>
            <w:shd w:val="clear" w:color="auto" w:fill="auto"/>
            <w:vAlign w:val="center"/>
          </w:tcPr>
          <w:p w14:paraId="5E83011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62CC9AB4"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7C7B3"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4B5CB413" w14:textId="77777777" w:rsidTr="00695478">
        <w:trPr>
          <w:trHeight w:val="104"/>
        </w:trPr>
        <w:tc>
          <w:tcPr>
            <w:tcW w:w="450" w:type="dxa"/>
            <w:vMerge/>
            <w:tcBorders>
              <w:top w:val="single" w:sz="4" w:space="0" w:color="000000"/>
              <w:left w:val="single" w:sz="4" w:space="0" w:color="000000"/>
              <w:bottom w:val="single" w:sz="4" w:space="0" w:color="000000"/>
            </w:tcBorders>
            <w:shd w:val="clear" w:color="auto" w:fill="auto"/>
            <w:vAlign w:val="center"/>
          </w:tcPr>
          <w:p w14:paraId="3A739D97"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00718473"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1DF2D40C"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07BD808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0BF90B9C"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6C3F16DB"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6F94AE64" w14:textId="77777777" w:rsidTr="00695478">
        <w:trPr>
          <w:trHeight w:val="269"/>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3E751D5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20</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2DF33D5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Чорноморський ліцей № 7</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6784146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43-А</w:t>
            </w:r>
          </w:p>
        </w:tc>
        <w:tc>
          <w:tcPr>
            <w:tcW w:w="1987" w:type="dxa"/>
            <w:tcBorders>
              <w:top w:val="single" w:sz="4" w:space="0" w:color="000000"/>
              <w:left w:val="single" w:sz="4" w:space="0" w:color="000000"/>
              <w:bottom w:val="single" w:sz="4" w:space="0" w:color="000000"/>
            </w:tcBorders>
            <w:shd w:val="clear" w:color="auto" w:fill="auto"/>
            <w:vAlign w:val="center"/>
          </w:tcPr>
          <w:p w14:paraId="5110AF2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081C5A4A"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08AAC"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5F520DAB" w14:textId="77777777" w:rsidTr="00695478">
        <w:trPr>
          <w:trHeight w:val="269"/>
        </w:trPr>
        <w:tc>
          <w:tcPr>
            <w:tcW w:w="450" w:type="dxa"/>
            <w:vMerge/>
            <w:tcBorders>
              <w:top w:val="single" w:sz="4" w:space="0" w:color="000000"/>
              <w:left w:val="single" w:sz="4" w:space="0" w:color="000000"/>
              <w:bottom w:val="single" w:sz="4" w:space="0" w:color="000000"/>
            </w:tcBorders>
            <w:shd w:val="clear" w:color="auto" w:fill="auto"/>
            <w:vAlign w:val="center"/>
          </w:tcPr>
          <w:p w14:paraId="35F31E3A"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4ADB6020"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5D038949"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6BB6914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55F14ABB"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24CCC944"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326F75BB" w14:textId="77777777" w:rsidTr="00695478">
        <w:trPr>
          <w:trHeight w:val="242"/>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69E33C6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21</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4D9108B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Чорноморський ліцей </w:t>
            </w:r>
            <w:proofErr w:type="spellStart"/>
            <w:r>
              <w:rPr>
                <w:rFonts w:ascii="Times New Roman" w:eastAsia="SimSun" w:hAnsi="Times New Roman" w:cs="Times New Roman"/>
                <w:kern w:val="2"/>
                <w:sz w:val="20"/>
                <w:szCs w:val="20"/>
                <w:lang w:eastAsia="zh-CN" w:bidi="hi-IN"/>
              </w:rPr>
              <w:t>ім.Т.Шевченка</w:t>
            </w:r>
            <w:proofErr w:type="spellEnd"/>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50094C3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Шевченко, 8</w:t>
            </w:r>
          </w:p>
        </w:tc>
        <w:tc>
          <w:tcPr>
            <w:tcW w:w="1987" w:type="dxa"/>
            <w:tcBorders>
              <w:top w:val="single" w:sz="4" w:space="0" w:color="000000"/>
              <w:left w:val="single" w:sz="4" w:space="0" w:color="000000"/>
              <w:bottom w:val="single" w:sz="4" w:space="0" w:color="000000"/>
            </w:tcBorders>
            <w:shd w:val="clear" w:color="auto" w:fill="auto"/>
            <w:vAlign w:val="center"/>
          </w:tcPr>
          <w:p w14:paraId="0FBEE3F5"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293BE407"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7B8F5"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594D0CCB" w14:textId="77777777" w:rsidTr="00695478">
        <w:trPr>
          <w:trHeight w:val="242"/>
        </w:trPr>
        <w:tc>
          <w:tcPr>
            <w:tcW w:w="450" w:type="dxa"/>
            <w:vMerge/>
            <w:tcBorders>
              <w:top w:val="single" w:sz="4" w:space="0" w:color="000000"/>
              <w:left w:val="single" w:sz="4" w:space="0" w:color="000000"/>
              <w:bottom w:val="single" w:sz="4" w:space="0" w:color="000000"/>
            </w:tcBorders>
            <w:shd w:val="clear" w:color="auto" w:fill="auto"/>
            <w:vAlign w:val="center"/>
          </w:tcPr>
          <w:p w14:paraId="790461F8"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382F5B88"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0BD754BD"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5EDA927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02314409"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370BC338"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5853334A" w14:textId="77777777" w:rsidTr="00695478">
        <w:trPr>
          <w:trHeight w:val="390"/>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7BF0A33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22</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59B30651" w14:textId="77777777" w:rsidR="00A157FD" w:rsidRDefault="00A157FD" w:rsidP="00695478">
            <w:pPr>
              <w:spacing w:after="0" w:line="240" w:lineRule="auto"/>
            </w:pPr>
            <w:proofErr w:type="spellStart"/>
            <w:r>
              <w:rPr>
                <w:rFonts w:ascii="Times New Roman" w:eastAsia="SimSun" w:hAnsi="Times New Roman" w:cs="Times New Roman"/>
                <w:kern w:val="2"/>
                <w:sz w:val="20"/>
                <w:szCs w:val="20"/>
                <w:lang w:eastAsia="zh-CN" w:bidi="hi-IN"/>
              </w:rPr>
              <w:t>Олександрівський</w:t>
            </w:r>
            <w:proofErr w:type="spellEnd"/>
            <w:r>
              <w:rPr>
                <w:rFonts w:ascii="Times New Roman" w:eastAsia="SimSun" w:hAnsi="Times New Roman" w:cs="Times New Roman"/>
                <w:kern w:val="2"/>
                <w:sz w:val="20"/>
                <w:szCs w:val="20"/>
                <w:lang w:eastAsia="zh-CN" w:bidi="hi-IN"/>
              </w:rPr>
              <w:t xml:space="preserve"> ЗЗСО </w:t>
            </w:r>
            <w:proofErr w:type="spellStart"/>
            <w:r>
              <w:rPr>
                <w:rFonts w:ascii="Times New Roman" w:eastAsia="SimSun" w:hAnsi="Times New Roman" w:cs="Times New Roman"/>
                <w:kern w:val="2"/>
                <w:sz w:val="20"/>
                <w:szCs w:val="20"/>
                <w:lang w:eastAsia="zh-CN" w:bidi="hi-IN"/>
              </w:rPr>
              <w:t>м.Чорноморська</w:t>
            </w:r>
            <w:proofErr w:type="spellEnd"/>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4406433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смт. Олександрівка, вул. </w:t>
            </w:r>
            <w:proofErr w:type="spellStart"/>
            <w:r>
              <w:rPr>
                <w:rFonts w:ascii="Times New Roman" w:eastAsia="SimSun" w:hAnsi="Times New Roman" w:cs="Times New Roman"/>
                <w:kern w:val="2"/>
                <w:sz w:val="20"/>
                <w:szCs w:val="20"/>
                <w:lang w:eastAsia="zh-CN" w:bidi="hi-IN"/>
              </w:rPr>
              <w:t>Центральная</w:t>
            </w:r>
            <w:proofErr w:type="spellEnd"/>
            <w:r>
              <w:rPr>
                <w:rFonts w:ascii="Times New Roman" w:eastAsia="SimSun" w:hAnsi="Times New Roman" w:cs="Times New Roman"/>
                <w:kern w:val="2"/>
                <w:sz w:val="20"/>
                <w:szCs w:val="20"/>
                <w:lang w:eastAsia="zh-CN" w:bidi="hi-IN"/>
              </w:rPr>
              <w:t>, 85</w:t>
            </w:r>
          </w:p>
        </w:tc>
        <w:tc>
          <w:tcPr>
            <w:tcW w:w="1987" w:type="dxa"/>
            <w:tcBorders>
              <w:top w:val="single" w:sz="4" w:space="0" w:color="000000"/>
              <w:left w:val="single" w:sz="4" w:space="0" w:color="000000"/>
              <w:bottom w:val="single" w:sz="4" w:space="0" w:color="000000"/>
            </w:tcBorders>
            <w:shd w:val="clear" w:color="auto" w:fill="auto"/>
            <w:vAlign w:val="center"/>
          </w:tcPr>
          <w:p w14:paraId="3F4E77F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405E1647"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74D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243345DC" w14:textId="77777777" w:rsidTr="00695478">
        <w:trPr>
          <w:trHeight w:val="390"/>
        </w:trPr>
        <w:tc>
          <w:tcPr>
            <w:tcW w:w="450" w:type="dxa"/>
            <w:vMerge/>
            <w:tcBorders>
              <w:top w:val="single" w:sz="4" w:space="0" w:color="000000"/>
              <w:left w:val="single" w:sz="4" w:space="0" w:color="000000"/>
              <w:bottom w:val="single" w:sz="4" w:space="0" w:color="000000"/>
            </w:tcBorders>
            <w:shd w:val="clear" w:color="auto" w:fill="auto"/>
            <w:vAlign w:val="center"/>
          </w:tcPr>
          <w:p w14:paraId="0AE39519"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57DB932F"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1DAA4745"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287CE9B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5B1E4461"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33321A9A"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417E03C9" w14:textId="77777777" w:rsidTr="00695478">
        <w:trPr>
          <w:trHeight w:val="225"/>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5E0BE07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23</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08AE0886" w14:textId="77777777" w:rsidR="00A157FD" w:rsidRDefault="00A157FD" w:rsidP="00695478">
            <w:pPr>
              <w:spacing w:after="0" w:line="240" w:lineRule="auto"/>
            </w:pPr>
            <w:proofErr w:type="spellStart"/>
            <w:r>
              <w:rPr>
                <w:rFonts w:ascii="Times New Roman" w:eastAsia="SimSun" w:hAnsi="Times New Roman" w:cs="Times New Roman"/>
                <w:kern w:val="2"/>
                <w:sz w:val="20"/>
                <w:szCs w:val="20"/>
                <w:lang w:eastAsia="zh-CN" w:bidi="hi-IN"/>
              </w:rPr>
              <w:t>Малодолинський</w:t>
            </w:r>
            <w:proofErr w:type="spellEnd"/>
            <w:r>
              <w:rPr>
                <w:rFonts w:ascii="Times New Roman" w:eastAsia="SimSun" w:hAnsi="Times New Roman" w:cs="Times New Roman"/>
                <w:kern w:val="2"/>
                <w:sz w:val="20"/>
                <w:szCs w:val="20"/>
                <w:lang w:eastAsia="zh-CN" w:bidi="hi-IN"/>
              </w:rPr>
              <w:t xml:space="preserve"> ЗЗСО </w:t>
            </w:r>
            <w:proofErr w:type="spellStart"/>
            <w:r>
              <w:rPr>
                <w:rFonts w:ascii="Times New Roman" w:eastAsia="SimSun" w:hAnsi="Times New Roman" w:cs="Times New Roman"/>
                <w:kern w:val="2"/>
                <w:sz w:val="20"/>
                <w:szCs w:val="20"/>
                <w:lang w:eastAsia="zh-CN" w:bidi="hi-IN"/>
              </w:rPr>
              <w:t>м.Чорноморська</w:t>
            </w:r>
            <w:proofErr w:type="spellEnd"/>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1789BC5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xml:space="preserve">, </w:t>
            </w:r>
          </w:p>
          <w:p w14:paraId="1A0C4B2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с. </w:t>
            </w:r>
            <w:proofErr w:type="spellStart"/>
            <w:r>
              <w:rPr>
                <w:rFonts w:ascii="Times New Roman" w:eastAsia="SimSun" w:hAnsi="Times New Roman" w:cs="Times New Roman"/>
                <w:kern w:val="2"/>
                <w:sz w:val="20"/>
                <w:szCs w:val="20"/>
                <w:lang w:eastAsia="zh-CN" w:bidi="hi-IN"/>
              </w:rPr>
              <w:t>Малодолинське</w:t>
            </w:r>
            <w:proofErr w:type="spellEnd"/>
            <w:r>
              <w:rPr>
                <w:rFonts w:ascii="Times New Roman" w:eastAsia="SimSun" w:hAnsi="Times New Roman" w:cs="Times New Roman"/>
                <w:kern w:val="2"/>
                <w:sz w:val="20"/>
                <w:szCs w:val="20"/>
                <w:lang w:eastAsia="zh-CN" w:bidi="hi-IN"/>
              </w:rPr>
              <w:t xml:space="preserve">, вул. </w:t>
            </w:r>
            <w:proofErr w:type="spellStart"/>
            <w:r>
              <w:rPr>
                <w:rFonts w:ascii="Times New Roman" w:eastAsia="SimSun" w:hAnsi="Times New Roman" w:cs="Times New Roman"/>
                <w:kern w:val="2"/>
                <w:sz w:val="20"/>
                <w:szCs w:val="20"/>
                <w:lang w:eastAsia="zh-CN" w:bidi="hi-IN"/>
              </w:rPr>
              <w:t>Зеленая</w:t>
            </w:r>
            <w:proofErr w:type="spellEnd"/>
            <w:r>
              <w:rPr>
                <w:rFonts w:ascii="Times New Roman" w:eastAsia="SimSun" w:hAnsi="Times New Roman" w:cs="Times New Roman"/>
                <w:kern w:val="2"/>
                <w:sz w:val="20"/>
                <w:szCs w:val="20"/>
                <w:lang w:eastAsia="zh-CN" w:bidi="hi-IN"/>
              </w:rPr>
              <w:t>, 2</w:t>
            </w:r>
          </w:p>
        </w:tc>
        <w:tc>
          <w:tcPr>
            <w:tcW w:w="1987" w:type="dxa"/>
            <w:tcBorders>
              <w:top w:val="single" w:sz="4" w:space="0" w:color="000000"/>
              <w:left w:val="single" w:sz="4" w:space="0" w:color="000000"/>
              <w:bottom w:val="single" w:sz="4" w:space="0" w:color="000000"/>
            </w:tcBorders>
            <w:shd w:val="clear" w:color="auto" w:fill="auto"/>
            <w:vAlign w:val="center"/>
          </w:tcPr>
          <w:p w14:paraId="64AAD075"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080BFD7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6588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3469EC38" w14:textId="77777777" w:rsidTr="00695478">
        <w:trPr>
          <w:trHeight w:val="225"/>
        </w:trPr>
        <w:tc>
          <w:tcPr>
            <w:tcW w:w="450" w:type="dxa"/>
            <w:vMerge/>
            <w:tcBorders>
              <w:top w:val="single" w:sz="4" w:space="0" w:color="000000"/>
              <w:left w:val="single" w:sz="4" w:space="0" w:color="000000"/>
              <w:bottom w:val="single" w:sz="4" w:space="0" w:color="000000"/>
            </w:tcBorders>
            <w:shd w:val="clear" w:color="auto" w:fill="auto"/>
            <w:vAlign w:val="center"/>
          </w:tcPr>
          <w:p w14:paraId="1A641555"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0C931328"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01529EA1"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599C49B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left w:val="single" w:sz="4" w:space="0" w:color="000000"/>
              <w:bottom w:val="single" w:sz="4" w:space="0" w:color="000000"/>
            </w:tcBorders>
            <w:shd w:val="clear" w:color="auto" w:fill="auto"/>
            <w:vAlign w:val="center"/>
          </w:tcPr>
          <w:p w14:paraId="5BC42F3E"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1055535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1C08E081" w14:textId="77777777" w:rsidTr="00695478">
        <w:trPr>
          <w:trHeight w:val="225"/>
        </w:trPr>
        <w:tc>
          <w:tcPr>
            <w:tcW w:w="450" w:type="dxa"/>
            <w:vMerge/>
            <w:tcBorders>
              <w:top w:val="single" w:sz="4" w:space="0" w:color="000000"/>
              <w:left w:val="single" w:sz="4" w:space="0" w:color="000000"/>
              <w:bottom w:val="single" w:sz="4" w:space="0" w:color="000000"/>
            </w:tcBorders>
            <w:shd w:val="clear" w:color="auto" w:fill="auto"/>
            <w:vAlign w:val="center"/>
          </w:tcPr>
          <w:p w14:paraId="5E97F71C"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06EFD40D"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39A6B942"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4C1DFE3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35ADF9F1"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6E5A5F5A"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5F496EB2" w14:textId="77777777" w:rsidTr="00695478">
        <w:trPr>
          <w:trHeight w:val="165"/>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1B99826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24</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6B2CF645"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Чорноморська спеціальна школа</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36F0A62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Пляжна, 3</w:t>
            </w:r>
          </w:p>
        </w:tc>
        <w:tc>
          <w:tcPr>
            <w:tcW w:w="1987" w:type="dxa"/>
            <w:tcBorders>
              <w:top w:val="single" w:sz="4" w:space="0" w:color="000000"/>
              <w:left w:val="single" w:sz="4" w:space="0" w:color="000000"/>
              <w:bottom w:val="single" w:sz="4" w:space="0" w:color="000000"/>
            </w:tcBorders>
            <w:shd w:val="clear" w:color="auto" w:fill="auto"/>
            <w:vAlign w:val="center"/>
          </w:tcPr>
          <w:p w14:paraId="492243F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42952302"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CCEE1"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1279BEA6" w14:textId="77777777" w:rsidTr="00695478">
        <w:trPr>
          <w:trHeight w:val="165"/>
        </w:trPr>
        <w:tc>
          <w:tcPr>
            <w:tcW w:w="450" w:type="dxa"/>
            <w:vMerge/>
            <w:tcBorders>
              <w:top w:val="single" w:sz="4" w:space="0" w:color="000000"/>
              <w:left w:val="single" w:sz="4" w:space="0" w:color="000000"/>
              <w:bottom w:val="single" w:sz="4" w:space="0" w:color="000000"/>
            </w:tcBorders>
            <w:shd w:val="clear" w:color="auto" w:fill="auto"/>
            <w:vAlign w:val="center"/>
          </w:tcPr>
          <w:p w14:paraId="1F287E4E"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6F822F6E"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70627888"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0CB6F71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6230EBD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09D383F3"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6DBB3262" w14:textId="77777777" w:rsidTr="00695478">
        <w:trPr>
          <w:trHeight w:val="165"/>
        </w:trPr>
        <w:tc>
          <w:tcPr>
            <w:tcW w:w="450" w:type="dxa"/>
            <w:vMerge/>
            <w:tcBorders>
              <w:top w:val="single" w:sz="4" w:space="0" w:color="000000"/>
              <w:left w:val="single" w:sz="4" w:space="0" w:color="000000"/>
              <w:bottom w:val="single" w:sz="4" w:space="0" w:color="000000"/>
            </w:tcBorders>
            <w:shd w:val="clear" w:color="auto" w:fill="auto"/>
            <w:vAlign w:val="center"/>
          </w:tcPr>
          <w:p w14:paraId="639390B6"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2F238EFA"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0230E624"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28F993F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09AE8756"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078AAA7D"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3B5D5F66" w14:textId="77777777" w:rsidTr="00695478">
        <w:trPr>
          <w:trHeight w:val="418"/>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4188C38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25</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36C2CC1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Центр ПО </w:t>
            </w:r>
            <w:proofErr w:type="spellStart"/>
            <w:r>
              <w:rPr>
                <w:rFonts w:ascii="Times New Roman" w:eastAsia="SimSun" w:hAnsi="Times New Roman" w:cs="Times New Roman"/>
                <w:kern w:val="2"/>
                <w:sz w:val="20"/>
                <w:szCs w:val="20"/>
                <w:lang w:eastAsia="zh-CN" w:bidi="hi-IN"/>
              </w:rPr>
              <w:t>м.Чорноморська</w:t>
            </w:r>
            <w:proofErr w:type="spellEnd"/>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6A1B8BD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Спортивна, 10/74-Н</w:t>
            </w:r>
            <w:r>
              <w:rPr>
                <w:rFonts w:ascii="Times New Roman" w:eastAsia="Times New Roman" w:hAnsi="Times New Roman" w:cs="Times New Roman"/>
                <w:sz w:val="20"/>
                <w:szCs w:val="20"/>
              </w:rPr>
              <w:t>,</w:t>
            </w:r>
          </w:p>
          <w:p w14:paraId="3DD0342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пр. Миру, 24-Б</w:t>
            </w:r>
          </w:p>
        </w:tc>
        <w:tc>
          <w:tcPr>
            <w:tcW w:w="1987" w:type="dxa"/>
            <w:tcBorders>
              <w:top w:val="single" w:sz="4" w:space="0" w:color="000000"/>
              <w:left w:val="single" w:sz="4" w:space="0" w:color="000000"/>
              <w:bottom w:val="single" w:sz="4" w:space="0" w:color="000000"/>
            </w:tcBorders>
            <w:shd w:val="clear" w:color="auto" w:fill="auto"/>
            <w:vAlign w:val="center"/>
          </w:tcPr>
          <w:p w14:paraId="776EC5B0"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6FA2F03D"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7456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608C3002" w14:textId="77777777" w:rsidTr="00695478">
        <w:trPr>
          <w:trHeight w:val="418"/>
        </w:trPr>
        <w:tc>
          <w:tcPr>
            <w:tcW w:w="450" w:type="dxa"/>
            <w:vMerge/>
            <w:tcBorders>
              <w:top w:val="single" w:sz="4" w:space="0" w:color="000000"/>
              <w:left w:val="single" w:sz="4" w:space="0" w:color="000000"/>
              <w:bottom w:val="single" w:sz="4" w:space="0" w:color="000000"/>
            </w:tcBorders>
            <w:shd w:val="clear" w:color="auto" w:fill="auto"/>
            <w:vAlign w:val="center"/>
          </w:tcPr>
          <w:p w14:paraId="082198A3"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0BE94AC2"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0FE5A808"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786BED2E"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5F76F957"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724873B7"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0D4E8194" w14:textId="77777777" w:rsidTr="00695478">
        <w:trPr>
          <w:trHeight w:val="405"/>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7D1AB8BB"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26</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052DCF61"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Стадіон </w:t>
            </w:r>
            <w:proofErr w:type="spellStart"/>
            <w:r>
              <w:rPr>
                <w:rFonts w:ascii="Times New Roman" w:eastAsia="SimSun" w:hAnsi="Times New Roman" w:cs="Times New Roman"/>
                <w:kern w:val="2"/>
                <w:sz w:val="20"/>
                <w:szCs w:val="20"/>
                <w:lang w:eastAsia="zh-CN" w:bidi="hi-IN"/>
              </w:rPr>
              <w:t>м.Чорноморська</w:t>
            </w:r>
            <w:proofErr w:type="spellEnd"/>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4979700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17-Д</w:t>
            </w:r>
          </w:p>
        </w:tc>
        <w:tc>
          <w:tcPr>
            <w:tcW w:w="1987" w:type="dxa"/>
            <w:tcBorders>
              <w:top w:val="single" w:sz="4" w:space="0" w:color="000000"/>
              <w:left w:val="single" w:sz="4" w:space="0" w:color="000000"/>
              <w:bottom w:val="single" w:sz="4" w:space="0" w:color="000000"/>
            </w:tcBorders>
            <w:shd w:val="clear" w:color="auto" w:fill="auto"/>
            <w:vAlign w:val="center"/>
          </w:tcPr>
          <w:p w14:paraId="52CB10A2"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534A061F"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A2FC"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151122D0" w14:textId="77777777" w:rsidTr="00695478">
        <w:trPr>
          <w:trHeight w:val="405"/>
        </w:trPr>
        <w:tc>
          <w:tcPr>
            <w:tcW w:w="450" w:type="dxa"/>
            <w:vMerge/>
            <w:tcBorders>
              <w:top w:val="single" w:sz="4" w:space="0" w:color="000000"/>
              <w:left w:val="single" w:sz="4" w:space="0" w:color="000000"/>
              <w:bottom w:val="single" w:sz="4" w:space="0" w:color="000000"/>
            </w:tcBorders>
            <w:shd w:val="clear" w:color="auto" w:fill="auto"/>
            <w:vAlign w:val="center"/>
          </w:tcPr>
          <w:p w14:paraId="17CDD10D"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4DD9A1BC"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311E841C"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7ABF05B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0D4ABAF0"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06F23613"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7CBD5D20" w14:textId="77777777" w:rsidTr="00695478">
        <w:trPr>
          <w:trHeight w:val="405"/>
        </w:trPr>
        <w:tc>
          <w:tcPr>
            <w:tcW w:w="450" w:type="dxa"/>
            <w:vMerge/>
            <w:tcBorders>
              <w:top w:val="single" w:sz="4" w:space="0" w:color="000000"/>
              <w:left w:val="single" w:sz="4" w:space="0" w:color="000000"/>
              <w:bottom w:val="single" w:sz="4" w:space="0" w:color="000000"/>
            </w:tcBorders>
            <w:shd w:val="clear" w:color="auto" w:fill="auto"/>
            <w:vAlign w:val="center"/>
          </w:tcPr>
          <w:p w14:paraId="4D7149F9"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0E2FA915"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tcBorders>
              <w:left w:val="single" w:sz="4" w:space="0" w:color="000000"/>
              <w:bottom w:val="single" w:sz="4" w:space="0" w:color="000000"/>
            </w:tcBorders>
            <w:shd w:val="clear" w:color="auto" w:fill="auto"/>
            <w:vAlign w:val="center"/>
          </w:tcPr>
          <w:p w14:paraId="55763304"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Набережна, 2</w:t>
            </w:r>
          </w:p>
        </w:tc>
        <w:tc>
          <w:tcPr>
            <w:tcW w:w="1987" w:type="dxa"/>
            <w:tcBorders>
              <w:left w:val="single" w:sz="4" w:space="0" w:color="000000"/>
              <w:bottom w:val="single" w:sz="4" w:space="0" w:color="000000"/>
            </w:tcBorders>
            <w:shd w:val="clear" w:color="auto" w:fill="auto"/>
            <w:vAlign w:val="center"/>
          </w:tcPr>
          <w:p w14:paraId="328FF69F"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left w:val="single" w:sz="4" w:space="0" w:color="000000"/>
              <w:bottom w:val="single" w:sz="4" w:space="0" w:color="000000"/>
            </w:tcBorders>
            <w:shd w:val="clear" w:color="auto" w:fill="auto"/>
            <w:vAlign w:val="center"/>
          </w:tcPr>
          <w:p w14:paraId="57F50741"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6E242C1E"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40751E5C" w14:textId="77777777" w:rsidTr="00695478">
        <w:trPr>
          <w:trHeight w:val="272"/>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07AA99E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27</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36DFD1F8"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КУ ІРЦ Чорноморської МР</w:t>
            </w:r>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4386EBC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пр. Миру, 1/64-Н</w:t>
            </w:r>
          </w:p>
        </w:tc>
        <w:tc>
          <w:tcPr>
            <w:tcW w:w="1987" w:type="dxa"/>
            <w:tcBorders>
              <w:top w:val="single" w:sz="4" w:space="0" w:color="000000"/>
              <w:left w:val="single" w:sz="4" w:space="0" w:color="000000"/>
              <w:bottom w:val="single" w:sz="4" w:space="0" w:color="000000"/>
            </w:tcBorders>
            <w:shd w:val="clear" w:color="auto" w:fill="auto"/>
            <w:vAlign w:val="center"/>
          </w:tcPr>
          <w:p w14:paraId="2A0F7B6C"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2EFEA112"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60A46"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0570A843" w14:textId="77777777" w:rsidTr="00695478">
        <w:trPr>
          <w:trHeight w:val="272"/>
        </w:trPr>
        <w:tc>
          <w:tcPr>
            <w:tcW w:w="450" w:type="dxa"/>
            <w:vMerge/>
            <w:tcBorders>
              <w:top w:val="single" w:sz="4" w:space="0" w:color="000000"/>
              <w:left w:val="single" w:sz="4" w:space="0" w:color="000000"/>
              <w:bottom w:val="single" w:sz="4" w:space="0" w:color="000000"/>
            </w:tcBorders>
            <w:shd w:val="clear" w:color="auto" w:fill="auto"/>
            <w:vAlign w:val="center"/>
          </w:tcPr>
          <w:p w14:paraId="681A7DDF"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5B5BB4AB"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682EEA19"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6AD7A316"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6D98734F"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0C8C8255"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1B895207" w14:textId="77777777" w:rsidTr="00695478">
        <w:trPr>
          <w:trHeight w:val="355"/>
        </w:trPr>
        <w:tc>
          <w:tcPr>
            <w:tcW w:w="450" w:type="dxa"/>
            <w:vMerge w:val="restart"/>
            <w:tcBorders>
              <w:top w:val="single" w:sz="4" w:space="0" w:color="000000"/>
              <w:left w:val="single" w:sz="4" w:space="0" w:color="000000"/>
              <w:bottom w:val="single" w:sz="4" w:space="0" w:color="000000"/>
            </w:tcBorders>
            <w:shd w:val="clear" w:color="auto" w:fill="auto"/>
            <w:vAlign w:val="center"/>
          </w:tcPr>
          <w:p w14:paraId="4DF3BA5A"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28</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14:paraId="1A40E86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КДЮСШ </w:t>
            </w:r>
            <w:proofErr w:type="spellStart"/>
            <w:r>
              <w:rPr>
                <w:rFonts w:ascii="Times New Roman" w:eastAsia="SimSun" w:hAnsi="Times New Roman" w:cs="Times New Roman"/>
                <w:kern w:val="2"/>
                <w:sz w:val="20"/>
                <w:szCs w:val="20"/>
                <w:lang w:eastAsia="zh-CN" w:bidi="hi-IN"/>
              </w:rPr>
              <w:t>м.Чорноморська</w:t>
            </w:r>
            <w:proofErr w:type="spellEnd"/>
          </w:p>
        </w:tc>
        <w:tc>
          <w:tcPr>
            <w:tcW w:w="3125" w:type="dxa"/>
            <w:vMerge w:val="restart"/>
            <w:tcBorders>
              <w:top w:val="single" w:sz="4" w:space="0" w:color="000000"/>
              <w:left w:val="single" w:sz="4" w:space="0" w:color="000000"/>
              <w:bottom w:val="single" w:sz="4" w:space="0" w:color="000000"/>
            </w:tcBorders>
            <w:shd w:val="clear" w:color="auto" w:fill="auto"/>
            <w:vAlign w:val="center"/>
          </w:tcPr>
          <w:p w14:paraId="471FE1B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1Травня, 8-Е</w:t>
            </w:r>
          </w:p>
        </w:tc>
        <w:tc>
          <w:tcPr>
            <w:tcW w:w="1987" w:type="dxa"/>
            <w:tcBorders>
              <w:top w:val="single" w:sz="4" w:space="0" w:color="000000"/>
              <w:left w:val="single" w:sz="4" w:space="0" w:color="000000"/>
              <w:bottom w:val="single" w:sz="4" w:space="0" w:color="000000"/>
            </w:tcBorders>
            <w:shd w:val="clear" w:color="auto" w:fill="auto"/>
            <w:vAlign w:val="center"/>
          </w:tcPr>
          <w:p w14:paraId="2D2271A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Послуга </w:t>
            </w:r>
            <w:r w:rsidRPr="00FC7F74">
              <w:rPr>
                <w:rFonts w:ascii="Times New Roman" w:eastAsia="SimSun" w:hAnsi="Times New Roman" w:cs="Times New Roman"/>
                <w:kern w:val="2"/>
                <w:sz w:val="20"/>
                <w:szCs w:val="20"/>
                <w:lang w:eastAsia="zh-CN" w:bidi="hi-IN"/>
              </w:rPr>
              <w:t>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1D6F2DDF"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96CF"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6EB91C0C" w14:textId="77777777" w:rsidTr="00695478">
        <w:trPr>
          <w:trHeight w:val="355"/>
        </w:trPr>
        <w:tc>
          <w:tcPr>
            <w:tcW w:w="450" w:type="dxa"/>
            <w:vMerge/>
            <w:tcBorders>
              <w:top w:val="single" w:sz="4" w:space="0" w:color="000000"/>
              <w:left w:val="single" w:sz="4" w:space="0" w:color="000000"/>
              <w:bottom w:val="single" w:sz="4" w:space="0" w:color="000000"/>
            </w:tcBorders>
            <w:shd w:val="clear" w:color="auto" w:fill="auto"/>
            <w:vAlign w:val="center"/>
          </w:tcPr>
          <w:p w14:paraId="7E1C8D50"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1813" w:type="dxa"/>
            <w:vMerge/>
            <w:tcBorders>
              <w:top w:val="single" w:sz="4" w:space="0" w:color="000000"/>
              <w:left w:val="single" w:sz="4" w:space="0" w:color="000000"/>
              <w:bottom w:val="single" w:sz="4" w:space="0" w:color="000000"/>
            </w:tcBorders>
            <w:shd w:val="clear" w:color="auto" w:fill="auto"/>
            <w:vAlign w:val="center"/>
          </w:tcPr>
          <w:p w14:paraId="28662DCD" w14:textId="77777777" w:rsidR="00A157FD" w:rsidRDefault="00A157FD" w:rsidP="00695478">
            <w:pPr>
              <w:spacing w:after="0" w:line="240" w:lineRule="auto"/>
              <w:rPr>
                <w:rFonts w:ascii="Times New Roman" w:eastAsia="SimSun" w:hAnsi="Times New Roman" w:cs="Times New Roman"/>
                <w:kern w:val="2"/>
                <w:sz w:val="20"/>
                <w:szCs w:val="20"/>
                <w:lang w:eastAsia="zh-CN" w:bidi="hi-IN"/>
              </w:rPr>
            </w:pPr>
          </w:p>
        </w:tc>
        <w:tc>
          <w:tcPr>
            <w:tcW w:w="3125" w:type="dxa"/>
            <w:vMerge/>
            <w:tcBorders>
              <w:top w:val="single" w:sz="4" w:space="0" w:color="000000"/>
              <w:left w:val="single" w:sz="4" w:space="0" w:color="000000"/>
              <w:bottom w:val="single" w:sz="4" w:space="0" w:color="000000"/>
            </w:tcBorders>
            <w:shd w:val="clear" w:color="auto" w:fill="auto"/>
            <w:vAlign w:val="center"/>
          </w:tcPr>
          <w:p w14:paraId="72F7CF23" w14:textId="77777777" w:rsidR="00A157FD" w:rsidRDefault="00A157FD" w:rsidP="00695478">
            <w:pPr>
              <w:spacing w:after="0" w:line="240" w:lineRule="auto"/>
            </w:pPr>
          </w:p>
        </w:tc>
        <w:tc>
          <w:tcPr>
            <w:tcW w:w="1987" w:type="dxa"/>
            <w:tcBorders>
              <w:left w:val="single" w:sz="4" w:space="0" w:color="000000"/>
              <w:bottom w:val="single" w:sz="4" w:space="0" w:color="000000"/>
            </w:tcBorders>
            <w:shd w:val="clear" w:color="auto" w:fill="auto"/>
            <w:vAlign w:val="center"/>
          </w:tcPr>
          <w:p w14:paraId="27D25E5D"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Послуга 50</w:t>
            </w:r>
            <w:r>
              <w:t xml:space="preserve"> </w:t>
            </w:r>
            <w:r w:rsidRPr="00FC7F74">
              <w:rPr>
                <w:rFonts w:ascii="Times New Roman" w:eastAsia="SimSun" w:hAnsi="Times New Roman" w:cs="Times New Roman"/>
                <w:kern w:val="2"/>
                <w:sz w:val="20"/>
                <w:szCs w:val="20"/>
                <w:lang w:eastAsia="zh-CN" w:bidi="hi-IN"/>
              </w:rPr>
              <w:t>Мбіт/с</w:t>
            </w:r>
          </w:p>
        </w:tc>
        <w:tc>
          <w:tcPr>
            <w:tcW w:w="774" w:type="dxa"/>
            <w:tcBorders>
              <w:left w:val="single" w:sz="4" w:space="0" w:color="000000"/>
              <w:bottom w:val="single" w:sz="4" w:space="0" w:color="000000"/>
            </w:tcBorders>
            <w:shd w:val="clear" w:color="auto" w:fill="auto"/>
            <w:vAlign w:val="center"/>
          </w:tcPr>
          <w:p w14:paraId="4C7AD7F2"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left w:val="single" w:sz="4" w:space="0" w:color="000000"/>
              <w:bottom w:val="single" w:sz="4" w:space="0" w:color="000000"/>
              <w:right w:val="single" w:sz="4" w:space="0" w:color="000000"/>
            </w:tcBorders>
            <w:shd w:val="clear" w:color="auto" w:fill="auto"/>
            <w:vAlign w:val="center"/>
          </w:tcPr>
          <w:p w14:paraId="1FBB47AB"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64FBEF92" w14:textId="77777777" w:rsidTr="00695478">
        <w:trPr>
          <w:trHeight w:val="312"/>
        </w:trPr>
        <w:tc>
          <w:tcPr>
            <w:tcW w:w="450" w:type="dxa"/>
            <w:tcBorders>
              <w:top w:val="single" w:sz="4" w:space="0" w:color="000000"/>
              <w:left w:val="single" w:sz="4" w:space="0" w:color="000000"/>
              <w:bottom w:val="single" w:sz="4" w:space="0" w:color="000000"/>
            </w:tcBorders>
            <w:shd w:val="clear" w:color="auto" w:fill="auto"/>
            <w:vAlign w:val="center"/>
          </w:tcPr>
          <w:p w14:paraId="4E75E9A7"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29</w:t>
            </w:r>
          </w:p>
        </w:tc>
        <w:tc>
          <w:tcPr>
            <w:tcW w:w="1813" w:type="dxa"/>
            <w:tcBorders>
              <w:top w:val="single" w:sz="4" w:space="0" w:color="000000"/>
              <w:left w:val="single" w:sz="4" w:space="0" w:color="000000"/>
              <w:bottom w:val="single" w:sz="4" w:space="0" w:color="000000"/>
            </w:tcBorders>
            <w:shd w:val="clear" w:color="auto" w:fill="auto"/>
            <w:vAlign w:val="center"/>
          </w:tcPr>
          <w:p w14:paraId="1C9177B9"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ДЮСШ ШШ </w:t>
            </w:r>
            <w:proofErr w:type="spellStart"/>
            <w:r>
              <w:rPr>
                <w:rFonts w:ascii="Times New Roman" w:eastAsia="SimSun" w:hAnsi="Times New Roman" w:cs="Times New Roman"/>
                <w:kern w:val="2"/>
                <w:sz w:val="20"/>
                <w:szCs w:val="20"/>
                <w:lang w:eastAsia="zh-CN" w:bidi="hi-IN"/>
              </w:rPr>
              <w:t>м.Чорноморська</w:t>
            </w:r>
            <w:proofErr w:type="spellEnd"/>
          </w:p>
        </w:tc>
        <w:tc>
          <w:tcPr>
            <w:tcW w:w="3125" w:type="dxa"/>
            <w:tcBorders>
              <w:top w:val="single" w:sz="4" w:space="0" w:color="000000"/>
              <w:left w:val="single" w:sz="4" w:space="0" w:color="000000"/>
              <w:bottom w:val="single" w:sz="4" w:space="0" w:color="000000"/>
            </w:tcBorders>
            <w:shd w:val="clear" w:color="auto" w:fill="auto"/>
            <w:vAlign w:val="center"/>
          </w:tcPr>
          <w:p w14:paraId="13AAB5B3" w14:textId="77777777" w:rsidR="00A157FD" w:rsidRDefault="00A157FD" w:rsidP="00695478">
            <w:pPr>
              <w:spacing w:after="0" w:line="240" w:lineRule="auto"/>
            </w:pPr>
            <w:r>
              <w:rPr>
                <w:rFonts w:ascii="Times New Roman" w:eastAsia="SimSun" w:hAnsi="Times New Roman" w:cs="Times New Roman"/>
                <w:kern w:val="2"/>
                <w:sz w:val="20"/>
                <w:szCs w:val="20"/>
                <w:lang w:eastAsia="zh-CN" w:bidi="hi-IN"/>
              </w:rPr>
              <w:t xml:space="preserve">Одеська обл., </w:t>
            </w:r>
            <w:r>
              <w:rPr>
                <w:rFonts w:ascii="Times New Roman" w:eastAsia="SimSun" w:hAnsi="Times New Roman" w:cs="Times New Roman"/>
                <w:bCs/>
                <w:kern w:val="2"/>
                <w:sz w:val="20"/>
                <w:szCs w:val="20"/>
                <w:lang w:eastAsia="zh-CN" w:bidi="hi-IN"/>
              </w:rPr>
              <w:t xml:space="preserve">Одеський р-н, </w:t>
            </w:r>
            <w:r>
              <w:rPr>
                <w:rFonts w:ascii="Times New Roman" w:eastAsia="SimSun" w:hAnsi="Times New Roman" w:cs="Times New Roman"/>
                <w:kern w:val="2"/>
                <w:sz w:val="20"/>
                <w:szCs w:val="20"/>
                <w:lang w:eastAsia="zh-CN" w:bidi="hi-IN"/>
              </w:rPr>
              <w:t xml:space="preserve">м. </w:t>
            </w:r>
            <w:proofErr w:type="spellStart"/>
            <w:r>
              <w:rPr>
                <w:rFonts w:ascii="Times New Roman" w:eastAsia="SimSun" w:hAnsi="Times New Roman" w:cs="Times New Roman"/>
                <w:kern w:val="2"/>
                <w:sz w:val="20"/>
                <w:szCs w:val="20"/>
                <w:lang w:eastAsia="zh-CN" w:bidi="hi-IN"/>
              </w:rPr>
              <w:t>Чорноморськ</w:t>
            </w:r>
            <w:proofErr w:type="spellEnd"/>
            <w:r>
              <w:rPr>
                <w:rFonts w:ascii="Times New Roman" w:eastAsia="SimSun" w:hAnsi="Times New Roman" w:cs="Times New Roman"/>
                <w:kern w:val="2"/>
                <w:sz w:val="20"/>
                <w:szCs w:val="20"/>
                <w:lang w:eastAsia="zh-CN" w:bidi="hi-IN"/>
              </w:rPr>
              <w:t>, вул. Данченка, 6/ 62-Н</w:t>
            </w:r>
          </w:p>
        </w:tc>
        <w:tc>
          <w:tcPr>
            <w:tcW w:w="1987" w:type="dxa"/>
            <w:tcBorders>
              <w:top w:val="single" w:sz="4" w:space="0" w:color="000000"/>
              <w:left w:val="single" w:sz="4" w:space="0" w:color="000000"/>
              <w:bottom w:val="single" w:sz="4" w:space="0" w:color="000000"/>
            </w:tcBorders>
            <w:shd w:val="clear" w:color="auto" w:fill="auto"/>
            <w:vAlign w:val="center"/>
          </w:tcPr>
          <w:p w14:paraId="17093E11" w14:textId="77777777" w:rsidR="00A157FD" w:rsidRDefault="00A157FD" w:rsidP="00695478">
            <w:pPr>
              <w:spacing w:after="0" w:line="240" w:lineRule="auto"/>
            </w:pPr>
            <w:r w:rsidRPr="00FC7F74">
              <w:rPr>
                <w:rFonts w:ascii="Times New Roman" w:eastAsia="SimSun" w:hAnsi="Times New Roman" w:cs="Times New Roman"/>
                <w:kern w:val="2"/>
                <w:sz w:val="20"/>
                <w:szCs w:val="20"/>
                <w:lang w:eastAsia="zh-CN" w:bidi="hi-IN"/>
              </w:rPr>
              <w:t>Послуга 100 Мбіт/с</w:t>
            </w:r>
          </w:p>
        </w:tc>
        <w:tc>
          <w:tcPr>
            <w:tcW w:w="774" w:type="dxa"/>
            <w:tcBorders>
              <w:top w:val="single" w:sz="4" w:space="0" w:color="000000"/>
              <w:left w:val="single" w:sz="4" w:space="0" w:color="000000"/>
              <w:bottom w:val="single" w:sz="4" w:space="0" w:color="000000"/>
            </w:tcBorders>
            <w:shd w:val="clear" w:color="auto" w:fill="auto"/>
            <w:vAlign w:val="center"/>
          </w:tcPr>
          <w:p w14:paraId="589EC1D4"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ECFEF"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r w:rsidR="00A157FD" w14:paraId="128CBDAE" w14:textId="77777777" w:rsidTr="00695478">
        <w:trPr>
          <w:trHeight w:val="312"/>
        </w:trPr>
        <w:tc>
          <w:tcPr>
            <w:tcW w:w="7375" w:type="dxa"/>
            <w:gridSpan w:val="4"/>
            <w:tcBorders>
              <w:top w:val="single" w:sz="4" w:space="0" w:color="000000"/>
              <w:left w:val="single" w:sz="4" w:space="0" w:color="000000"/>
              <w:bottom w:val="single" w:sz="4" w:space="0" w:color="000000"/>
            </w:tcBorders>
            <w:shd w:val="clear" w:color="auto" w:fill="auto"/>
            <w:vAlign w:val="center"/>
          </w:tcPr>
          <w:p w14:paraId="30229586" w14:textId="77777777" w:rsidR="00A157FD" w:rsidRPr="00FC7F74" w:rsidRDefault="00A157FD" w:rsidP="00695478">
            <w:pPr>
              <w:spacing w:after="0" w:line="240" w:lineRule="auto"/>
              <w:jc w:val="center"/>
              <w:rPr>
                <w:rFonts w:ascii="Times New Roman" w:eastAsia="SimSun" w:hAnsi="Times New Roman" w:cs="Times New Roman"/>
                <w:kern w:val="2"/>
                <w:sz w:val="20"/>
                <w:szCs w:val="20"/>
                <w:lang w:eastAsia="zh-CN" w:bidi="hi-IN"/>
              </w:rPr>
            </w:pPr>
            <w:r w:rsidRPr="000E0FEB">
              <w:rPr>
                <w:rFonts w:ascii="Times New Roman" w:eastAsia="SimSun" w:hAnsi="Times New Roman" w:cs="Times New Roman"/>
                <w:kern w:val="2"/>
                <w:sz w:val="24"/>
                <w:szCs w:val="24"/>
                <w:lang w:eastAsia="zh-CN" w:bidi="hi-IN"/>
              </w:rPr>
              <w:t>РАЗОМ</w:t>
            </w:r>
          </w:p>
        </w:tc>
        <w:tc>
          <w:tcPr>
            <w:tcW w:w="774" w:type="dxa"/>
            <w:tcBorders>
              <w:top w:val="single" w:sz="4" w:space="0" w:color="000000"/>
              <w:left w:val="single" w:sz="4" w:space="0" w:color="000000"/>
              <w:bottom w:val="single" w:sz="4" w:space="0" w:color="000000"/>
            </w:tcBorders>
            <w:shd w:val="clear" w:color="auto" w:fill="auto"/>
            <w:vAlign w:val="center"/>
          </w:tcPr>
          <w:p w14:paraId="39CEF538"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24061" w14:textId="77777777" w:rsidR="00A157FD" w:rsidRDefault="00A157FD" w:rsidP="00695478">
            <w:pPr>
              <w:snapToGrid w:val="0"/>
              <w:spacing w:after="0" w:line="240" w:lineRule="auto"/>
              <w:rPr>
                <w:rFonts w:ascii="Times New Roman" w:eastAsia="SimSun" w:hAnsi="Times New Roman" w:cs="Times New Roman"/>
                <w:kern w:val="2"/>
                <w:sz w:val="20"/>
                <w:szCs w:val="20"/>
                <w:lang w:eastAsia="zh-CN" w:bidi="hi-IN"/>
              </w:rPr>
            </w:pPr>
          </w:p>
        </w:tc>
      </w:tr>
    </w:tbl>
    <w:p w14:paraId="3C557A07" w14:textId="77777777" w:rsidR="00A157FD" w:rsidRDefault="00A157FD" w:rsidP="00A157FD">
      <w:pPr>
        <w:spacing w:line="240" w:lineRule="auto"/>
        <w:jc w:val="center"/>
        <w:rPr>
          <w:rFonts w:ascii="Times New Roman" w:hAnsi="Times New Roman" w:cs="Times New Roman"/>
          <w:b/>
          <w:sz w:val="20"/>
          <w:szCs w:val="20"/>
        </w:rPr>
      </w:pPr>
    </w:p>
    <w:p w14:paraId="363732C3" w14:textId="77777777" w:rsidR="00A157FD" w:rsidRDefault="00A157FD" w:rsidP="00A157FD">
      <w:pPr>
        <w:spacing w:line="240" w:lineRule="auto"/>
        <w:jc w:val="center"/>
      </w:pPr>
      <w:r>
        <w:rPr>
          <w:rFonts w:ascii="Times New Roman" w:hAnsi="Times New Roman" w:cs="Times New Roman"/>
          <w:b/>
          <w:sz w:val="20"/>
          <w:szCs w:val="20"/>
        </w:rPr>
        <w:t>Підписи сторін:</w:t>
      </w:r>
    </w:p>
    <w:p w14:paraId="7EA342F8" w14:textId="77777777" w:rsidR="00A157FD" w:rsidRDefault="00A157FD" w:rsidP="00A157FD">
      <w:pPr>
        <w:spacing w:after="0" w:line="240" w:lineRule="auto"/>
        <w:rPr>
          <w:rFonts w:ascii="Times New Roman" w:eastAsia="Times New Roman" w:hAnsi="Times New Roman" w:cs="Times New Roman"/>
          <w:sz w:val="20"/>
          <w:szCs w:val="20"/>
          <w:lang w:eastAsia="zh-CN"/>
        </w:rPr>
      </w:pPr>
    </w:p>
    <w:p w14:paraId="584D2605" w14:textId="77777777" w:rsidR="00A157FD" w:rsidRDefault="00A157FD" w:rsidP="00A157FD">
      <w:pPr>
        <w:spacing w:after="0" w:line="240" w:lineRule="auto"/>
      </w:pPr>
      <w:r>
        <w:rPr>
          <w:rFonts w:ascii="Times New Roman" w:eastAsia="Times New Roman" w:hAnsi="Times New Roman" w:cs="Times New Roman"/>
          <w:sz w:val="20"/>
          <w:szCs w:val="20"/>
          <w:lang w:eastAsia="zh-CN"/>
        </w:rPr>
        <w:t xml:space="preserve">Від Виконавця:                                                                          Від Замовника:                                                                                         </w:t>
      </w:r>
    </w:p>
    <w:p w14:paraId="22B86675" w14:textId="77777777" w:rsidR="00A157FD" w:rsidRDefault="00A157FD" w:rsidP="00A157FD">
      <w:pPr>
        <w:spacing w:after="0" w:line="240" w:lineRule="auto"/>
      </w:pPr>
      <w:r>
        <w:rPr>
          <w:rFonts w:ascii="Times New Roman" w:eastAsia="Times New Roman" w:hAnsi="Times New Roman" w:cs="Times New Roman"/>
          <w:sz w:val="20"/>
          <w:szCs w:val="20"/>
          <w:lang w:eastAsia="zh-CN"/>
        </w:rPr>
        <w:t xml:space="preserve">                                                                                       </w:t>
      </w:r>
    </w:p>
    <w:p w14:paraId="173F6BC6" w14:textId="77777777" w:rsidR="00A157FD" w:rsidRDefault="00A157FD" w:rsidP="00A157FD">
      <w:pPr>
        <w:spacing w:after="0" w:line="240" w:lineRule="auto"/>
        <w:rPr>
          <w:rFonts w:ascii="Times New Roman" w:eastAsia="Times New Roman" w:hAnsi="Times New Roman" w:cs="Times New Roman"/>
          <w:sz w:val="20"/>
          <w:szCs w:val="20"/>
          <w:lang w:eastAsia="zh-CN"/>
        </w:rPr>
      </w:pPr>
    </w:p>
    <w:p w14:paraId="77165987" w14:textId="77777777" w:rsidR="00A157FD" w:rsidRDefault="00A157FD" w:rsidP="00A157FD">
      <w:pPr>
        <w:spacing w:after="0" w:line="240" w:lineRule="auto"/>
      </w:pPr>
      <w:r>
        <w:rPr>
          <w:rFonts w:ascii="Times New Roman" w:eastAsia="Times New Roman" w:hAnsi="Times New Roman" w:cs="Times New Roman"/>
          <w:sz w:val="20"/>
          <w:szCs w:val="20"/>
          <w:lang w:eastAsia="zh-CN"/>
        </w:rPr>
        <w:t>_____________________ ____________                        _______________ _____________</w:t>
      </w:r>
    </w:p>
    <w:p w14:paraId="2F757EA3" w14:textId="77777777" w:rsidR="00A157FD" w:rsidRDefault="00A157FD" w:rsidP="00A157FD">
      <w:pPr>
        <w:spacing w:after="0" w:line="240" w:lineRule="auto"/>
      </w:pPr>
      <w:r>
        <w:rPr>
          <w:rFonts w:ascii="Times New Roman" w:eastAsia="Times New Roman" w:hAnsi="Times New Roman" w:cs="Times New Roman"/>
          <w:sz w:val="20"/>
          <w:szCs w:val="20"/>
          <w:lang w:eastAsia="zh-CN"/>
        </w:rPr>
        <w:t>М.П.                                                                                    М.П.</w:t>
      </w:r>
    </w:p>
    <w:p w14:paraId="498810F3" w14:textId="77777777" w:rsidR="00A157FD" w:rsidRDefault="00A157FD" w:rsidP="00A157FD">
      <w:pPr>
        <w:spacing w:after="0" w:line="240" w:lineRule="auto"/>
      </w:pPr>
      <w:r>
        <w:rPr>
          <w:rFonts w:ascii="Times New Roman" w:eastAsia="Times New Roman" w:hAnsi="Times New Roman" w:cs="Times New Roman"/>
          <w:sz w:val="20"/>
          <w:szCs w:val="20"/>
          <w:lang w:eastAsia="zh-CN"/>
        </w:rPr>
        <w:t xml:space="preserve">                                                                                   </w:t>
      </w:r>
    </w:p>
    <w:p w14:paraId="03FF1D09" w14:textId="77777777" w:rsidR="00A157FD" w:rsidRDefault="00A157FD" w:rsidP="00A157FD">
      <w:pPr>
        <w:spacing w:after="0" w:line="240" w:lineRule="auto"/>
        <w:jc w:val="both"/>
      </w:pPr>
      <w:r>
        <w:rPr>
          <w:rFonts w:ascii="Times New Roman" w:eastAsia="Times New Roman" w:hAnsi="Times New Roman" w:cs="Times New Roman"/>
          <w:sz w:val="20"/>
          <w:szCs w:val="20"/>
          <w:lang w:eastAsia="zh-CN"/>
        </w:rPr>
        <w:t xml:space="preserve">                                                                                          *Заповнюється при підписанні договору.                                                                                                                                           </w:t>
      </w:r>
    </w:p>
    <w:p w14:paraId="6D09A52E" w14:textId="77777777" w:rsidR="00A157FD" w:rsidRDefault="00A157FD" w:rsidP="00A157FD">
      <w:pPr>
        <w:spacing w:line="240" w:lineRule="auto"/>
        <w:contextualSpacing/>
        <w:jc w:val="right"/>
        <w:rPr>
          <w:rFonts w:ascii="Times New Roman" w:hAnsi="Times New Roman" w:cs="Times New Roman"/>
          <w:b/>
          <w:bCs/>
          <w:sz w:val="20"/>
          <w:szCs w:val="20"/>
        </w:rPr>
      </w:pPr>
    </w:p>
    <w:p w14:paraId="2612B76B" w14:textId="77777777" w:rsidR="00A157FD" w:rsidRDefault="00A157FD" w:rsidP="00A157FD">
      <w:pPr>
        <w:spacing w:after="0" w:line="240" w:lineRule="auto"/>
        <w:jc w:val="right"/>
        <w:rPr>
          <w:rFonts w:ascii="Times New Roman" w:eastAsia="Times New Roman" w:hAnsi="Times New Roman" w:cs="Times New Roman"/>
          <w:b/>
          <w:bCs/>
          <w:kern w:val="2"/>
          <w:sz w:val="20"/>
          <w:szCs w:val="20"/>
          <w:lang w:eastAsia="uk-UA" w:bidi="hi-IN"/>
        </w:rPr>
      </w:pPr>
    </w:p>
    <w:p w14:paraId="63B58DC5" w14:textId="035D6EBD" w:rsidR="00997A09" w:rsidRPr="00997A09" w:rsidRDefault="00997A09" w:rsidP="00997A09">
      <w:pPr>
        <w:spacing w:after="0" w:line="240" w:lineRule="auto"/>
        <w:jc w:val="right"/>
        <w:rPr>
          <w:rFonts w:ascii="Times New Roman" w:eastAsia="SimSun" w:hAnsi="Times New Roman" w:cs="Times New Roman"/>
          <w:b/>
          <w:sz w:val="24"/>
          <w:szCs w:val="24"/>
        </w:rPr>
      </w:pPr>
      <w:r>
        <w:rPr>
          <w:rFonts w:ascii="Times New Roman" w:eastAsia="SimSun" w:hAnsi="Times New Roman" w:cs="Times New Roman"/>
          <w:b/>
          <w:sz w:val="24"/>
          <w:szCs w:val="24"/>
        </w:rPr>
        <w:t>Додаток 4</w:t>
      </w:r>
    </w:p>
    <w:p w14:paraId="470CBC72" w14:textId="77777777" w:rsidR="00997A09" w:rsidRPr="00997A09" w:rsidRDefault="00997A09" w:rsidP="00997A09">
      <w:pPr>
        <w:spacing w:after="0" w:line="240" w:lineRule="auto"/>
        <w:jc w:val="right"/>
        <w:rPr>
          <w:rFonts w:ascii="Times New Roman" w:eastAsia="SimSun" w:hAnsi="Times New Roman" w:cs="Times New Roman"/>
          <w:b/>
          <w:sz w:val="24"/>
          <w:szCs w:val="24"/>
        </w:rPr>
      </w:pPr>
      <w:r w:rsidRPr="00997A09">
        <w:rPr>
          <w:rFonts w:ascii="Times New Roman" w:eastAsia="SimSun" w:hAnsi="Times New Roman" w:cs="Times New Roman"/>
          <w:b/>
          <w:sz w:val="24"/>
          <w:szCs w:val="24"/>
        </w:rPr>
        <w:t>до тендерної документації</w:t>
      </w:r>
    </w:p>
    <w:p w14:paraId="4EA6413F" w14:textId="77777777" w:rsidR="00997A09" w:rsidRPr="00997A09" w:rsidRDefault="00997A09" w:rsidP="00997A09">
      <w:pPr>
        <w:spacing w:after="0" w:line="240" w:lineRule="auto"/>
        <w:jc w:val="center"/>
        <w:rPr>
          <w:rFonts w:ascii="Times New Roman" w:eastAsia="SimSun" w:hAnsi="Times New Roman" w:cs="Times New Roman"/>
          <w:b/>
          <w:sz w:val="24"/>
          <w:szCs w:val="24"/>
        </w:rPr>
      </w:pPr>
      <w:r w:rsidRPr="00997A09">
        <w:rPr>
          <w:rFonts w:ascii="Times New Roman" w:eastAsia="SimSun" w:hAnsi="Times New Roman" w:cs="Times New Roman"/>
          <w:b/>
          <w:sz w:val="24"/>
          <w:szCs w:val="24"/>
        </w:rPr>
        <w:t xml:space="preserve">Форма тендерної пропозиції </w:t>
      </w:r>
      <w:r w:rsidRPr="00997A09">
        <w:rPr>
          <w:rFonts w:ascii="Times New Roman" w:eastAsia="SimSun" w:hAnsi="Times New Roman" w:cs="Times New Roman"/>
          <w:b/>
          <w:caps/>
          <w:sz w:val="24"/>
          <w:szCs w:val="24"/>
          <w:vertAlign w:val="superscript"/>
        </w:rPr>
        <w:t>1</w:t>
      </w:r>
    </w:p>
    <w:p w14:paraId="5B21F3F0" w14:textId="77777777" w:rsidR="00997A09" w:rsidRPr="00997A09" w:rsidRDefault="00997A09" w:rsidP="00997A09">
      <w:pPr>
        <w:widowControl w:val="0"/>
        <w:suppressAutoHyphens/>
        <w:spacing w:after="0" w:line="240" w:lineRule="auto"/>
        <w:ind w:hanging="720"/>
        <w:jc w:val="center"/>
        <w:rPr>
          <w:rFonts w:ascii="Times New Roman" w:eastAsia="SimSun" w:hAnsi="Times New Roman" w:cs="Times New Roman"/>
          <w:i/>
          <w:sz w:val="24"/>
          <w:szCs w:val="24"/>
        </w:rPr>
      </w:pPr>
      <w:r w:rsidRPr="00997A09">
        <w:rPr>
          <w:rFonts w:ascii="Times New Roman" w:eastAsia="SimSun" w:hAnsi="Times New Roman" w:cs="Times New Roman"/>
          <w:i/>
          <w:sz w:val="24"/>
          <w:szCs w:val="24"/>
        </w:rPr>
        <w:t>(форма, яка подається учасником на фірмовому бланку)</w:t>
      </w:r>
    </w:p>
    <w:p w14:paraId="4098272A" w14:textId="77777777" w:rsidR="00997A09" w:rsidRPr="00997A09" w:rsidRDefault="00997A09" w:rsidP="00997A09">
      <w:pPr>
        <w:widowControl w:val="0"/>
        <w:suppressAutoHyphens/>
        <w:spacing w:after="0" w:line="240" w:lineRule="auto"/>
        <w:ind w:hanging="720"/>
        <w:jc w:val="center"/>
        <w:rPr>
          <w:rFonts w:ascii="Times New Roman" w:eastAsia="SimSun" w:hAnsi="Times New Roman" w:cs="Times New Roman"/>
          <w:sz w:val="24"/>
          <w:szCs w:val="24"/>
        </w:rPr>
      </w:pPr>
    </w:p>
    <w:p w14:paraId="28233C18" w14:textId="77777777" w:rsidR="00997A09" w:rsidRPr="00997A09" w:rsidRDefault="00997A09" w:rsidP="00997A09">
      <w:pPr>
        <w:widowControl w:val="0"/>
        <w:suppressAutoHyphens/>
        <w:spacing w:after="0" w:line="240" w:lineRule="auto"/>
        <w:jc w:val="center"/>
        <w:rPr>
          <w:rFonts w:ascii="Times New Roman" w:eastAsia="SimSun" w:hAnsi="Times New Roman" w:cs="Times New Roman"/>
          <w:sz w:val="24"/>
          <w:szCs w:val="24"/>
        </w:rPr>
      </w:pPr>
      <w:r w:rsidRPr="00997A09">
        <w:rPr>
          <w:rFonts w:ascii="Times New Roman" w:eastAsia="SimSun" w:hAnsi="Times New Roman" w:cs="Times New Roman"/>
          <w:i/>
          <w:sz w:val="24"/>
          <w:szCs w:val="24"/>
        </w:rPr>
        <w:t>Форма тендерної пропозиції заповнюється Учасником та надається</w:t>
      </w:r>
    </w:p>
    <w:p w14:paraId="6AC52348" w14:textId="77777777" w:rsidR="00997A09" w:rsidRPr="00997A09" w:rsidRDefault="00997A09" w:rsidP="00997A09">
      <w:pPr>
        <w:suppressAutoHyphens/>
        <w:spacing w:after="0" w:line="240" w:lineRule="auto"/>
        <w:jc w:val="center"/>
        <w:rPr>
          <w:rFonts w:ascii="Times New Roman" w:eastAsia="SimSun" w:hAnsi="Times New Roman" w:cs="Times New Roman"/>
          <w:sz w:val="24"/>
          <w:szCs w:val="24"/>
        </w:rPr>
      </w:pPr>
      <w:r w:rsidRPr="00997A09">
        <w:rPr>
          <w:rFonts w:ascii="Times New Roman" w:eastAsia="SimSun" w:hAnsi="Times New Roman" w:cs="Times New Roman"/>
          <w:i/>
          <w:sz w:val="24"/>
          <w:szCs w:val="24"/>
        </w:rPr>
        <w:t xml:space="preserve">у складі тендерної пропозиції </w:t>
      </w:r>
    </w:p>
    <w:p w14:paraId="27E774B3" w14:textId="77777777" w:rsidR="00997A09" w:rsidRPr="00997A09" w:rsidRDefault="00997A09" w:rsidP="00997A09">
      <w:pPr>
        <w:tabs>
          <w:tab w:val="left" w:pos="3135"/>
        </w:tabs>
        <w:spacing w:after="0" w:line="240" w:lineRule="auto"/>
        <w:rPr>
          <w:rFonts w:ascii="Times New Roman" w:eastAsia="SimSun" w:hAnsi="Times New Roman" w:cs="Times New Roman CYR"/>
          <w:b/>
          <w:bCs/>
          <w:color w:val="FF0000"/>
          <w:sz w:val="24"/>
          <w:szCs w:val="24"/>
        </w:rPr>
      </w:pPr>
    </w:p>
    <w:p w14:paraId="7574AE19" w14:textId="77777777" w:rsidR="00997A09" w:rsidRPr="00997A09" w:rsidRDefault="00997A09" w:rsidP="00997A09">
      <w:pPr>
        <w:spacing w:after="0" w:line="240" w:lineRule="auto"/>
        <w:jc w:val="center"/>
        <w:rPr>
          <w:rFonts w:ascii="Times New Roman" w:eastAsia="SimSun" w:hAnsi="Times New Roman" w:cs="Times New Roman"/>
          <w:b/>
          <w:bCs/>
          <w:sz w:val="24"/>
          <w:szCs w:val="24"/>
        </w:rPr>
      </w:pPr>
      <w:r w:rsidRPr="00997A09">
        <w:rPr>
          <w:rFonts w:ascii="Times New Roman" w:eastAsia="SimSun" w:hAnsi="Times New Roman" w:cs="Times New Roman"/>
          <w:b/>
          <w:bCs/>
          <w:sz w:val="24"/>
          <w:szCs w:val="24"/>
        </w:rPr>
        <w:t>Тендерна пропозиція на участь у відкритих торгах з особливостями на закупівлю:  </w:t>
      </w:r>
    </w:p>
    <w:p w14:paraId="1847E255" w14:textId="77777777" w:rsidR="00997A09" w:rsidRPr="00997A09" w:rsidRDefault="00997A09" w:rsidP="00997A09">
      <w:pPr>
        <w:spacing w:after="0" w:line="240" w:lineRule="auto"/>
        <w:jc w:val="center"/>
        <w:rPr>
          <w:rFonts w:ascii="Times New Roman" w:eastAsia="SimSun" w:hAnsi="Times New Roman" w:cs="Times New Roman"/>
          <w:b/>
          <w:bCs/>
          <w:sz w:val="24"/>
          <w:szCs w:val="24"/>
        </w:rPr>
      </w:pPr>
    </w:p>
    <w:p w14:paraId="18C28410" w14:textId="77777777" w:rsidR="00997A09" w:rsidRPr="00997A09" w:rsidRDefault="00997A09" w:rsidP="00997A0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C2931"/>
          <w:sz w:val="24"/>
          <w:szCs w:val="24"/>
          <w:shd w:val="clear" w:color="auto" w:fill="FFFFFF"/>
        </w:rPr>
      </w:pPr>
      <w:r w:rsidRPr="00997A09">
        <w:rPr>
          <w:rFonts w:ascii="Times New Roman" w:eastAsia="Times New Roman" w:hAnsi="Times New Roman" w:cs="Times New Roman"/>
          <w:b/>
          <w:bCs/>
          <w:color w:val="2C2931"/>
          <w:sz w:val="24"/>
          <w:szCs w:val="24"/>
          <w:shd w:val="clear" w:color="auto" w:fill="FFFFFF"/>
        </w:rPr>
        <w:t>ДК 021:2015 72410000-7 Послуги  провайдерів (надання доступу до мережі інтернет)</w:t>
      </w:r>
      <w:r w:rsidRPr="00997A09">
        <w:rPr>
          <w:rFonts w:ascii="Times New Roman" w:eastAsia="Times New Roman" w:hAnsi="Times New Roman" w:cs="Times New Roman"/>
          <w:b/>
          <w:sz w:val="28"/>
          <w:szCs w:val="28"/>
          <w:lang w:eastAsia="uk-UA"/>
        </w:rPr>
        <w:t xml:space="preserve">, </w:t>
      </w:r>
      <w:r w:rsidRPr="00997A09">
        <w:rPr>
          <w:rFonts w:ascii="Times New Roman" w:eastAsia="Times New Roman" w:hAnsi="Times New Roman" w:cs="Times New Roman"/>
          <w:b/>
          <w:bCs/>
          <w:sz w:val="24"/>
          <w:szCs w:val="24"/>
          <w:lang w:eastAsia="uk-UA"/>
        </w:rPr>
        <w:t>згідно з технічними вимогами Замовника торгів.</w:t>
      </w:r>
    </w:p>
    <w:p w14:paraId="79512197" w14:textId="77777777" w:rsidR="00997A09" w:rsidRPr="00997A09" w:rsidRDefault="00997A09" w:rsidP="00997A09">
      <w:pPr>
        <w:spacing w:after="0" w:line="240" w:lineRule="auto"/>
        <w:rPr>
          <w:rFonts w:ascii="Times New Roman" w:eastAsia="SimSun" w:hAnsi="Times New Roman" w:cs="Times New Roman"/>
          <w:sz w:val="24"/>
          <w:szCs w:val="24"/>
        </w:rPr>
      </w:pPr>
    </w:p>
    <w:p w14:paraId="38829E82" w14:textId="77777777" w:rsidR="00997A09" w:rsidRPr="00997A09" w:rsidRDefault="00997A09" w:rsidP="00997A09">
      <w:pPr>
        <w:widowControl w:val="0"/>
        <w:spacing w:after="0" w:line="240" w:lineRule="auto"/>
        <w:jc w:val="both"/>
        <w:rPr>
          <w:rFonts w:ascii="Times New Roman" w:eastAsia="Times New Roman" w:hAnsi="Times New Roman" w:cs="Times New Roman"/>
          <w:bCs/>
          <w:i/>
          <w:iCs/>
          <w:sz w:val="24"/>
          <w:szCs w:val="24"/>
          <w:u w:val="single"/>
        </w:rPr>
      </w:pPr>
      <w:r w:rsidRPr="00997A09">
        <w:rPr>
          <w:rFonts w:ascii="Times New Roman" w:eastAsia="Times New Roman" w:hAnsi="Times New Roman" w:cs="Times New Roman"/>
          <w:sz w:val="24"/>
          <w:szCs w:val="24"/>
        </w:rPr>
        <w:t xml:space="preserve">Ми, </w:t>
      </w:r>
      <w:r w:rsidRPr="00997A09">
        <w:rPr>
          <w:rFonts w:ascii="Times New Roman" w:eastAsia="Times New Roman" w:hAnsi="Times New Roman" w:cs="Times New Roman"/>
          <w:i/>
          <w:sz w:val="24"/>
          <w:szCs w:val="24"/>
        </w:rPr>
        <w:t>(</w:t>
      </w:r>
      <w:r w:rsidRPr="00997A09">
        <w:rPr>
          <w:rFonts w:ascii="Times New Roman" w:eastAsia="Times New Roman" w:hAnsi="Times New Roman" w:cs="Times New Roman"/>
          <w:i/>
          <w:sz w:val="24"/>
          <w:szCs w:val="24"/>
          <w:u w:val="single"/>
        </w:rPr>
        <w:t xml:space="preserve">назва Учасника - </w:t>
      </w:r>
      <w:r w:rsidRPr="00997A09">
        <w:rPr>
          <w:rFonts w:ascii="Times New Roman" w:eastAsia="Times New Roman" w:hAnsi="Times New Roman" w:cs="Times New Roman"/>
          <w:i/>
          <w:iCs/>
          <w:sz w:val="24"/>
          <w:szCs w:val="24"/>
        </w:rPr>
        <w:t>(повна назва організації учасника</w:t>
      </w:r>
      <w:r w:rsidRPr="00997A09">
        <w:rPr>
          <w:rFonts w:ascii="Times New Roman" w:eastAsia="Times New Roman" w:hAnsi="Times New Roman" w:cs="Times New Roman"/>
          <w:i/>
          <w:sz w:val="24"/>
          <w:szCs w:val="24"/>
        </w:rPr>
        <w:t>),</w:t>
      </w:r>
      <w:r w:rsidRPr="00997A09">
        <w:rPr>
          <w:rFonts w:ascii="Times New Roman" w:eastAsia="Times New Roman" w:hAnsi="Times New Roman" w:cs="Times New Roman"/>
          <w:sz w:val="24"/>
          <w:szCs w:val="24"/>
        </w:rPr>
        <w:t xml:space="preserve"> надаємо свою пропозицію </w:t>
      </w:r>
      <w:r w:rsidRPr="00997A09">
        <w:rPr>
          <w:rFonts w:ascii="Times New Roman" w:eastAsia="Times New Roman" w:hAnsi="Times New Roman" w:cs="Times New Roman"/>
          <w:bCs/>
          <w:i/>
          <w:iCs/>
          <w:sz w:val="24"/>
          <w:szCs w:val="24"/>
          <w:u w:val="single"/>
        </w:rPr>
        <w:t>_______________________________ (повна назва замовника)</w:t>
      </w:r>
    </w:p>
    <w:p w14:paraId="0607B66D" w14:textId="77777777" w:rsidR="00997A09" w:rsidRPr="00997A09" w:rsidRDefault="00997A09" w:rsidP="00997A09">
      <w:pPr>
        <w:widowControl w:val="0"/>
        <w:spacing w:after="0" w:line="240" w:lineRule="auto"/>
        <w:jc w:val="both"/>
        <w:rPr>
          <w:rFonts w:ascii="Times New Roman" w:eastAsia="Times New Roman" w:hAnsi="Times New Roman" w:cs="Times New Roman"/>
          <w:i/>
          <w:iCs/>
          <w:sz w:val="24"/>
          <w:szCs w:val="24"/>
        </w:rPr>
      </w:pPr>
      <w:r w:rsidRPr="00997A09">
        <w:rPr>
          <w:rFonts w:ascii="Times New Roman" w:eastAsia="Times New Roman" w:hAnsi="Times New Roman" w:cs="Times New Roman"/>
          <w:sz w:val="24"/>
          <w:szCs w:val="24"/>
        </w:rPr>
        <w:t xml:space="preserve"> щодо участі у торгах на закупівлю </w:t>
      </w:r>
    </w:p>
    <w:p w14:paraId="70EE14DD" w14:textId="77777777" w:rsidR="00997A09" w:rsidRPr="00997A09" w:rsidRDefault="00997A09" w:rsidP="00997A09">
      <w:pPr>
        <w:widowControl w:val="0"/>
        <w:spacing w:after="0" w:line="240" w:lineRule="auto"/>
        <w:rPr>
          <w:rFonts w:ascii="Times New Roman" w:eastAsia="Times New Roman" w:hAnsi="Times New Roman" w:cs="Times New Roman"/>
          <w:i/>
          <w:iCs/>
          <w:sz w:val="24"/>
          <w:szCs w:val="24"/>
        </w:rPr>
      </w:pPr>
      <w:r w:rsidRPr="00997A09">
        <w:rPr>
          <w:rFonts w:ascii="Times New Roman" w:eastAsia="Times New Roman" w:hAnsi="Times New Roman" w:cs="Times New Roman"/>
          <w:sz w:val="24"/>
          <w:szCs w:val="24"/>
        </w:rPr>
        <w:t>в особі _________________________________________________________________________</w:t>
      </w:r>
    </w:p>
    <w:p w14:paraId="78A354FF" w14:textId="77777777" w:rsidR="00997A09" w:rsidRPr="00997A09" w:rsidRDefault="00997A09" w:rsidP="00997A09">
      <w:pPr>
        <w:widowControl w:val="0"/>
        <w:spacing w:after="0" w:line="240" w:lineRule="auto"/>
        <w:jc w:val="center"/>
        <w:rPr>
          <w:rFonts w:ascii="Times New Roman" w:eastAsia="Times New Roman" w:hAnsi="Times New Roman" w:cs="Times New Roman"/>
          <w:i/>
          <w:iCs/>
          <w:sz w:val="24"/>
          <w:szCs w:val="24"/>
        </w:rPr>
      </w:pPr>
      <w:r w:rsidRPr="00997A09">
        <w:rPr>
          <w:rFonts w:ascii="Times New Roman" w:eastAsia="Times New Roman" w:hAnsi="Times New Roman" w:cs="Times New Roman"/>
          <w:i/>
          <w:iCs/>
          <w:sz w:val="24"/>
          <w:szCs w:val="24"/>
        </w:rPr>
        <w:t>(прізвище, ім'я, по батькові, посада відповідальної особи)</w:t>
      </w:r>
    </w:p>
    <w:p w14:paraId="2D00BE70" w14:textId="77777777" w:rsidR="00997A09" w:rsidRPr="00997A09" w:rsidRDefault="00997A09" w:rsidP="00997A09">
      <w:pPr>
        <w:widowControl w:val="0"/>
        <w:spacing w:after="0" w:line="240" w:lineRule="auto"/>
        <w:rPr>
          <w:rFonts w:ascii="Times New Roman" w:eastAsia="Times New Roman" w:hAnsi="Times New Roman" w:cs="Times New Roman"/>
          <w:sz w:val="24"/>
          <w:szCs w:val="24"/>
        </w:rPr>
      </w:pPr>
      <w:r w:rsidRPr="00997A09">
        <w:rPr>
          <w:rFonts w:ascii="Times New Roman" w:eastAsia="Times New Roman" w:hAnsi="Times New Roman" w:cs="Times New Roman"/>
          <w:sz w:val="24"/>
          <w:szCs w:val="24"/>
        </w:rPr>
        <w:t xml:space="preserve">уповноважений повідомити наступне: </w:t>
      </w:r>
    </w:p>
    <w:p w14:paraId="109695A6"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rPr>
      </w:pPr>
    </w:p>
    <w:p w14:paraId="7BF7B54D" w14:textId="77777777" w:rsidR="00997A09" w:rsidRPr="00997A09" w:rsidRDefault="00997A09" w:rsidP="00997A09">
      <w:pPr>
        <w:widowControl w:val="0"/>
        <w:tabs>
          <w:tab w:val="left" w:pos="561"/>
        </w:tabs>
        <w:spacing w:after="0" w:line="240" w:lineRule="auto"/>
        <w:ind w:right="-96"/>
        <w:jc w:val="both"/>
        <w:rPr>
          <w:rFonts w:ascii="Times New Roman" w:eastAsia="Times New Roman" w:hAnsi="Times New Roman" w:cs="Times New Roman"/>
          <w:sz w:val="24"/>
          <w:szCs w:val="24"/>
        </w:rPr>
      </w:pPr>
      <w:r w:rsidRPr="00997A09">
        <w:rPr>
          <w:rFonts w:ascii="Times New Roman" w:eastAsia="Times New Roman" w:hAnsi="Times New Roman" w:cs="Times New Roman"/>
          <w:sz w:val="24"/>
          <w:szCs w:val="24"/>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постачання/надання __________________ </w:t>
      </w:r>
      <w:r w:rsidRPr="00997A09">
        <w:rPr>
          <w:rFonts w:ascii="Times New Roman" w:eastAsia="Times New Roman" w:hAnsi="Times New Roman" w:cs="Times New Roman"/>
          <w:i/>
          <w:sz w:val="24"/>
          <w:szCs w:val="24"/>
        </w:rPr>
        <w:t>(назва предмету закупівлі)</w:t>
      </w:r>
      <w:r w:rsidRPr="00997A09">
        <w:rPr>
          <w:rFonts w:ascii="Times New Roman" w:eastAsia="Times New Roman" w:hAnsi="Times New Roman" w:cs="Times New Roman"/>
          <w:sz w:val="24"/>
          <w:szCs w:val="24"/>
        </w:rPr>
        <w:t>, виконати вимоги Замовника на умовах, зазначених у цій пропозиції.</w:t>
      </w:r>
    </w:p>
    <w:p w14:paraId="68F34D6C" w14:textId="77777777" w:rsidR="00997A09" w:rsidRPr="00997A09" w:rsidRDefault="00997A09" w:rsidP="00997A09">
      <w:pPr>
        <w:widowControl w:val="0"/>
        <w:spacing w:after="0" w:line="240" w:lineRule="auto"/>
        <w:rPr>
          <w:rFonts w:ascii="Times New Roman" w:eastAsia="Times New Roman" w:hAnsi="Times New Roman" w:cs="Times New Roman"/>
          <w:sz w:val="24"/>
          <w:szCs w:val="24"/>
        </w:rPr>
      </w:pPr>
      <w:r w:rsidRPr="00997A09">
        <w:rPr>
          <w:rFonts w:ascii="Times New Roman" w:eastAsia="Times New Roman" w:hAnsi="Times New Roman" w:cs="Times New Roman"/>
          <w:sz w:val="24"/>
          <w:szCs w:val="24"/>
        </w:rPr>
        <w:t>2. Адреса (юридична, поштова) учасника торгів _____________________________________</w:t>
      </w:r>
    </w:p>
    <w:p w14:paraId="58EE0B37" w14:textId="77777777" w:rsidR="00997A09" w:rsidRPr="00997A09" w:rsidRDefault="00997A09" w:rsidP="00997A09">
      <w:pPr>
        <w:widowControl w:val="0"/>
        <w:spacing w:after="0" w:line="240" w:lineRule="auto"/>
        <w:rPr>
          <w:rFonts w:ascii="Times New Roman" w:eastAsia="Times New Roman" w:hAnsi="Times New Roman" w:cs="Times New Roman"/>
          <w:sz w:val="24"/>
          <w:szCs w:val="24"/>
        </w:rPr>
      </w:pPr>
      <w:r w:rsidRPr="00997A09">
        <w:rPr>
          <w:rFonts w:ascii="Times New Roman" w:eastAsia="Times New Roman" w:hAnsi="Times New Roman" w:cs="Times New Roman"/>
          <w:sz w:val="24"/>
          <w:szCs w:val="24"/>
        </w:rPr>
        <w:t>3. Телефон/факс ________________________________________________________________</w:t>
      </w:r>
    </w:p>
    <w:p w14:paraId="3F3114CC"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rPr>
      </w:pPr>
      <w:r w:rsidRPr="00997A09">
        <w:rPr>
          <w:rFonts w:ascii="Times New Roman" w:eastAsia="Times New Roman" w:hAnsi="Times New Roman" w:cs="Times New Roman"/>
          <w:sz w:val="24"/>
          <w:szCs w:val="24"/>
        </w:rPr>
        <w:t xml:space="preserve">4. </w:t>
      </w:r>
      <w:r w:rsidRPr="00997A09">
        <w:rPr>
          <w:rFonts w:ascii="Times New Roman" w:eastAsia="Times New Roman" w:hAnsi="Times New Roman" w:cs="Times New Roman"/>
          <w:sz w:val="24"/>
          <w:szCs w:val="24"/>
          <w:lang w:eastAsia="he-IL" w:bidi="he-IL"/>
        </w:rPr>
        <w:t>Відомості про керівника (П.І.Б., посада, номер контактного телефону) – для юридичних осіб</w:t>
      </w:r>
      <w:r w:rsidRPr="00997A09">
        <w:rPr>
          <w:rFonts w:ascii="Times New Roman" w:eastAsia="Times New Roman" w:hAnsi="Times New Roman" w:cs="Times New Roman"/>
          <w:sz w:val="24"/>
          <w:szCs w:val="24"/>
        </w:rPr>
        <w:t xml:space="preserve"> ____________________________________________________________</w:t>
      </w:r>
    </w:p>
    <w:p w14:paraId="58F7AB74"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rPr>
      </w:pPr>
      <w:r w:rsidRPr="00997A09">
        <w:rPr>
          <w:rFonts w:ascii="Times New Roman" w:eastAsia="Times New Roman" w:hAnsi="Times New Roman" w:cs="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14:paraId="307956B6"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lang w:eastAsia="he-IL" w:bidi="he-IL"/>
        </w:rPr>
      </w:pPr>
      <w:r w:rsidRPr="00997A09">
        <w:rPr>
          <w:rFonts w:ascii="Times New Roman" w:eastAsia="Times New Roman" w:hAnsi="Times New Roman" w:cs="Times New Roman"/>
          <w:sz w:val="24"/>
          <w:szCs w:val="24"/>
        </w:rPr>
        <w:t xml:space="preserve">6. </w:t>
      </w:r>
      <w:r w:rsidRPr="00997A09">
        <w:rPr>
          <w:rFonts w:ascii="Times New Roman" w:eastAsia="Times New Roman" w:hAnsi="Times New Roman" w:cs="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14:paraId="3A00483A"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lang w:eastAsia="he-IL" w:bidi="he-IL"/>
        </w:rPr>
      </w:pPr>
      <w:r w:rsidRPr="00997A09">
        <w:rPr>
          <w:rFonts w:ascii="Times New Roman" w:eastAsia="Times New Roman" w:hAnsi="Times New Roman" w:cs="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997A09">
        <w:rPr>
          <w:rFonts w:ascii="Times New Roman" w:eastAsia="Times New Roman" w:hAnsi="Times New Roman" w:cs="Times New Roman"/>
          <w:i/>
          <w:iCs/>
          <w:sz w:val="24"/>
          <w:szCs w:val="24"/>
        </w:rPr>
        <w:t xml:space="preserve">– </w:t>
      </w:r>
      <w:r w:rsidRPr="00997A09">
        <w:rPr>
          <w:rFonts w:ascii="Times New Roman" w:eastAsia="Times New Roman" w:hAnsi="Times New Roman" w:cs="Times New Roman"/>
          <w:sz w:val="24"/>
          <w:szCs w:val="24"/>
        </w:rPr>
        <w:t>для Учасника, який є платником податку на додану вартість _______________</w:t>
      </w:r>
    </w:p>
    <w:p w14:paraId="37DFB72E"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lang w:eastAsia="he-IL" w:bidi="he-IL"/>
        </w:rPr>
      </w:pPr>
      <w:r w:rsidRPr="00997A09">
        <w:rPr>
          <w:rFonts w:ascii="Times New Roman" w:eastAsia="Times New Roman" w:hAnsi="Times New Roman" w:cs="Times New Roman"/>
          <w:sz w:val="24"/>
          <w:szCs w:val="24"/>
          <w:lang w:eastAsia="he-IL" w:bidi="he-IL"/>
        </w:rPr>
        <w:t>8. Банківські реквізити ______________________________________________________</w:t>
      </w:r>
    </w:p>
    <w:p w14:paraId="1C833EF3"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lang w:eastAsia="he-IL" w:bidi="he-IL"/>
        </w:rPr>
      </w:pPr>
      <w:r w:rsidRPr="00997A09">
        <w:rPr>
          <w:rFonts w:ascii="Times New Roman" w:eastAsia="Times New Roman" w:hAnsi="Times New Roman" w:cs="Times New Roman"/>
          <w:sz w:val="24"/>
          <w:szCs w:val="24"/>
          <w:lang w:eastAsia="he-IL" w:bidi="he-IL"/>
        </w:rPr>
        <w:t>9. П.І.Б., посада особи (осіб), уповноваженої (уповноважених) підписувати документи тендерної пропозиції учасника ____________________________________</w:t>
      </w:r>
    </w:p>
    <w:p w14:paraId="72129E95"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rPr>
      </w:pPr>
      <w:r w:rsidRPr="00997A09">
        <w:rPr>
          <w:rFonts w:ascii="Times New Roman" w:eastAsia="Times New Roman" w:hAnsi="Times New Roman" w:cs="Times New Roman"/>
          <w:sz w:val="24"/>
          <w:szCs w:val="24"/>
          <w:lang w:eastAsia="he-IL" w:bidi="he-IL"/>
        </w:rPr>
        <w:t>10. П.І.Б., посада особи (осіб), уповноваженої (уповноважених) підписувати документи</w:t>
      </w:r>
      <w:r w:rsidRPr="00997A09">
        <w:rPr>
          <w:rFonts w:ascii="Times New Roman" w:eastAsia="Times New Roman" w:hAnsi="Times New Roman" w:cs="Times New Roman"/>
          <w:sz w:val="24"/>
          <w:szCs w:val="24"/>
        </w:rPr>
        <w:t xml:space="preserve"> за результатами процедури закупівлі (договір про закупівлю) ______________</w:t>
      </w:r>
    </w:p>
    <w:p w14:paraId="4F5A9DB5"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rPr>
      </w:pPr>
      <w:r w:rsidRPr="00997A09">
        <w:rPr>
          <w:rFonts w:ascii="Times New Roman" w:eastAsia="Times New Roman" w:hAnsi="Times New Roman" w:cs="Times New Roman"/>
          <w:sz w:val="24"/>
          <w:szCs w:val="24"/>
        </w:rPr>
        <w:t>11. Цінова пропозиція (</w:t>
      </w:r>
      <w:r w:rsidRPr="00997A09">
        <w:rPr>
          <w:rFonts w:ascii="Times New Roman" w:eastAsia="Times New Roman" w:hAnsi="Times New Roman" w:cs="Times New Roman"/>
          <w:b/>
          <w:sz w:val="24"/>
          <w:szCs w:val="24"/>
        </w:rPr>
        <w:t xml:space="preserve">ціна тендерної пропозиції подається учасником шляхом заповнення електронної форми </w:t>
      </w:r>
      <w:r w:rsidRPr="00997A09">
        <w:rPr>
          <w:rFonts w:ascii="Times New Roman" w:eastAsia="Times New Roman" w:hAnsi="Times New Roman" w:cs="Times New Roman"/>
          <w:b/>
          <w:sz w:val="24"/>
          <w:szCs w:val="24"/>
          <w:lang w:eastAsia="uk-UA"/>
        </w:rPr>
        <w:t>через електронну систему закупівель</w:t>
      </w:r>
      <w:r w:rsidRPr="00997A09">
        <w:rPr>
          <w:rFonts w:ascii="Times New Roman" w:eastAsia="Times New Roman" w:hAnsi="Times New Roman" w:cs="Times New Roman"/>
          <w:sz w:val="24"/>
          <w:szCs w:val="24"/>
        </w:rPr>
        <w:t xml:space="preserve">): </w:t>
      </w:r>
    </w:p>
    <w:p w14:paraId="62611207"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rPr>
      </w:pPr>
    </w:p>
    <w:p w14:paraId="40FD7840"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rPr>
      </w:pPr>
    </w:p>
    <w:p w14:paraId="56FB03B1"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rPr>
      </w:pPr>
    </w:p>
    <w:p w14:paraId="76C99256" w14:textId="68F43DBD" w:rsidR="00997A09" w:rsidRDefault="00997A09" w:rsidP="00997A09">
      <w:pPr>
        <w:widowControl w:val="0"/>
        <w:spacing w:after="0" w:line="240" w:lineRule="auto"/>
        <w:jc w:val="both"/>
        <w:rPr>
          <w:rFonts w:ascii="Times New Roman" w:eastAsia="Times New Roman" w:hAnsi="Times New Roman" w:cs="Times New Roman"/>
          <w:sz w:val="24"/>
          <w:szCs w:val="24"/>
        </w:rPr>
      </w:pPr>
    </w:p>
    <w:p w14:paraId="7CF15FD6" w14:textId="4991E84B" w:rsidR="00BB7179" w:rsidRDefault="00BB7179" w:rsidP="00997A09">
      <w:pPr>
        <w:widowControl w:val="0"/>
        <w:spacing w:after="0" w:line="240" w:lineRule="auto"/>
        <w:jc w:val="both"/>
        <w:rPr>
          <w:rFonts w:ascii="Times New Roman" w:eastAsia="Times New Roman" w:hAnsi="Times New Roman" w:cs="Times New Roman"/>
          <w:sz w:val="24"/>
          <w:szCs w:val="24"/>
        </w:rPr>
      </w:pPr>
    </w:p>
    <w:p w14:paraId="7D896A05" w14:textId="77777777" w:rsidR="00BB7179" w:rsidRPr="00997A09" w:rsidRDefault="00BB7179" w:rsidP="00997A09">
      <w:pPr>
        <w:widowControl w:val="0"/>
        <w:spacing w:after="0" w:line="240" w:lineRule="auto"/>
        <w:jc w:val="both"/>
        <w:rPr>
          <w:rFonts w:ascii="Times New Roman" w:eastAsia="Times New Roman" w:hAnsi="Times New Roman" w:cs="Times New Roman"/>
          <w:sz w:val="24"/>
          <w:szCs w:val="24"/>
        </w:rPr>
      </w:pPr>
    </w:p>
    <w:p w14:paraId="2DFFE2CE"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rPr>
      </w:pPr>
    </w:p>
    <w:p w14:paraId="4CACD286"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5"/>
        <w:gridCol w:w="1356"/>
        <w:gridCol w:w="1632"/>
        <w:gridCol w:w="1701"/>
      </w:tblGrid>
      <w:tr w:rsidR="00997A09" w:rsidRPr="00997A09" w14:paraId="6E817EC0" w14:textId="77777777" w:rsidTr="00695478">
        <w:trPr>
          <w:trHeight w:val="663"/>
          <w:jc w:val="center"/>
        </w:trPr>
        <w:tc>
          <w:tcPr>
            <w:tcW w:w="4975" w:type="dxa"/>
            <w:vAlign w:val="center"/>
          </w:tcPr>
          <w:p w14:paraId="1D1548C8" w14:textId="77777777" w:rsidR="00997A09" w:rsidRPr="00997A09" w:rsidRDefault="00997A09" w:rsidP="00997A09">
            <w:pPr>
              <w:spacing w:after="0" w:line="240" w:lineRule="auto"/>
              <w:jc w:val="center"/>
              <w:rPr>
                <w:rFonts w:ascii="Times New Roman" w:eastAsia="Times New Roman" w:hAnsi="Times New Roman" w:cs="Times New Roman"/>
              </w:rPr>
            </w:pPr>
            <w:bookmarkStart w:id="14" w:name="_Hlk5971682"/>
            <w:r w:rsidRPr="00997A09">
              <w:rPr>
                <w:rFonts w:ascii="Times New Roman" w:eastAsia="Times New Roman" w:hAnsi="Times New Roman" w:cs="Times New Roman"/>
              </w:rPr>
              <w:lastRenderedPageBreak/>
              <w:t>Найменування  послуг</w:t>
            </w:r>
          </w:p>
        </w:tc>
        <w:tc>
          <w:tcPr>
            <w:tcW w:w="1356" w:type="dxa"/>
            <w:vAlign w:val="center"/>
          </w:tcPr>
          <w:p w14:paraId="5495DBEC" w14:textId="77777777" w:rsidR="00997A09" w:rsidRPr="00997A09" w:rsidRDefault="00997A09" w:rsidP="00997A09">
            <w:pPr>
              <w:spacing w:after="0" w:line="240" w:lineRule="auto"/>
              <w:rPr>
                <w:rFonts w:ascii="Times New Roman" w:eastAsia="Times New Roman" w:hAnsi="Times New Roman" w:cs="Times New Roman"/>
              </w:rPr>
            </w:pPr>
            <w:r w:rsidRPr="00997A09">
              <w:rPr>
                <w:rFonts w:ascii="Times New Roman" w:eastAsia="Times New Roman" w:hAnsi="Times New Roman" w:cs="Times New Roman"/>
              </w:rPr>
              <w:t xml:space="preserve">Кількість </w:t>
            </w:r>
          </w:p>
          <w:p w14:paraId="1422E094" w14:textId="77777777" w:rsidR="00997A09" w:rsidRPr="00997A09" w:rsidRDefault="00997A09" w:rsidP="00997A09">
            <w:pPr>
              <w:spacing w:after="0" w:line="240" w:lineRule="auto"/>
              <w:rPr>
                <w:rFonts w:ascii="Times New Roman" w:eastAsia="Times New Roman" w:hAnsi="Times New Roman" w:cs="Times New Roman"/>
              </w:rPr>
            </w:pPr>
            <w:r w:rsidRPr="00997A09">
              <w:rPr>
                <w:rFonts w:ascii="Times New Roman" w:eastAsia="Times New Roman" w:hAnsi="Times New Roman" w:cs="Times New Roman"/>
              </w:rPr>
              <w:t>(одиниць)</w:t>
            </w:r>
          </w:p>
        </w:tc>
        <w:tc>
          <w:tcPr>
            <w:tcW w:w="1632" w:type="dxa"/>
            <w:vAlign w:val="center"/>
          </w:tcPr>
          <w:p w14:paraId="190E3A33" w14:textId="77777777" w:rsidR="00997A09" w:rsidRPr="00997A09" w:rsidRDefault="00997A09" w:rsidP="00997A09">
            <w:pPr>
              <w:spacing w:after="0" w:line="240" w:lineRule="auto"/>
              <w:jc w:val="both"/>
              <w:rPr>
                <w:rFonts w:ascii="Times New Roman" w:eastAsia="Times New Roman" w:hAnsi="Times New Roman" w:cs="Times New Roman"/>
              </w:rPr>
            </w:pPr>
            <w:r w:rsidRPr="00997A09">
              <w:rPr>
                <w:rFonts w:ascii="Times New Roman" w:eastAsia="Times New Roman" w:hAnsi="Times New Roman" w:cs="Times New Roman"/>
              </w:rPr>
              <w:t>Ціна за одиницю</w:t>
            </w:r>
          </w:p>
          <w:p w14:paraId="51DB855A" w14:textId="77777777" w:rsidR="00997A09" w:rsidRPr="00997A09" w:rsidRDefault="00997A09" w:rsidP="00997A09">
            <w:pPr>
              <w:spacing w:after="0" w:line="240" w:lineRule="auto"/>
              <w:jc w:val="both"/>
              <w:rPr>
                <w:rFonts w:ascii="Times New Roman" w:eastAsia="Times New Roman" w:hAnsi="Times New Roman" w:cs="Times New Roman"/>
              </w:rPr>
            </w:pPr>
            <w:r w:rsidRPr="00997A09">
              <w:rPr>
                <w:rFonts w:ascii="Times New Roman" w:eastAsia="Times New Roman" w:hAnsi="Times New Roman" w:cs="Times New Roman"/>
              </w:rPr>
              <w:t>з/без ПДВ, грн.</w:t>
            </w:r>
          </w:p>
        </w:tc>
        <w:tc>
          <w:tcPr>
            <w:tcW w:w="1701" w:type="dxa"/>
            <w:vAlign w:val="center"/>
          </w:tcPr>
          <w:p w14:paraId="6D97AAD4" w14:textId="77777777" w:rsidR="00997A09" w:rsidRPr="00997A09" w:rsidRDefault="00997A09" w:rsidP="00997A09">
            <w:pPr>
              <w:spacing w:after="0" w:line="240" w:lineRule="auto"/>
              <w:jc w:val="center"/>
              <w:rPr>
                <w:rFonts w:ascii="Times New Roman" w:eastAsia="Times New Roman" w:hAnsi="Times New Roman" w:cs="Times New Roman"/>
              </w:rPr>
            </w:pPr>
            <w:r w:rsidRPr="00997A09">
              <w:rPr>
                <w:rFonts w:ascii="Times New Roman" w:eastAsia="Times New Roman" w:hAnsi="Times New Roman" w:cs="Times New Roman"/>
              </w:rPr>
              <w:t>Загальна вартість, з/без ПДВ, грн.</w:t>
            </w:r>
          </w:p>
        </w:tc>
      </w:tr>
      <w:tr w:rsidR="00997A09" w:rsidRPr="00997A09" w14:paraId="1A8FD347" w14:textId="77777777" w:rsidTr="00695478">
        <w:trPr>
          <w:trHeight w:val="335"/>
          <w:jc w:val="center"/>
        </w:trPr>
        <w:tc>
          <w:tcPr>
            <w:tcW w:w="4975" w:type="dxa"/>
            <w:vAlign w:val="center"/>
          </w:tcPr>
          <w:p w14:paraId="78E86FC7" w14:textId="77777777" w:rsidR="00997A09" w:rsidRPr="00997A09" w:rsidRDefault="00997A09" w:rsidP="00997A09">
            <w:pPr>
              <w:widowControl w:val="0"/>
              <w:autoSpaceDE w:val="0"/>
              <w:spacing w:after="0" w:line="240" w:lineRule="auto"/>
              <w:jc w:val="center"/>
              <w:rPr>
                <w:rFonts w:ascii="Times New Roman" w:eastAsia="Times New Roman" w:hAnsi="Times New Roman" w:cs="Times New Roman"/>
                <w:b/>
                <w:sz w:val="24"/>
                <w:szCs w:val="24"/>
              </w:rPr>
            </w:pPr>
          </w:p>
          <w:p w14:paraId="08151205" w14:textId="77777777" w:rsidR="00997A09" w:rsidRPr="00997A09" w:rsidRDefault="00997A09" w:rsidP="00997A09">
            <w:pPr>
              <w:widowControl w:val="0"/>
              <w:autoSpaceDE w:val="0"/>
              <w:spacing w:after="0" w:line="240" w:lineRule="auto"/>
              <w:rPr>
                <w:rFonts w:ascii="Times New Roman" w:eastAsia="Times New Roman" w:hAnsi="Times New Roman" w:cs="Times New Roman"/>
                <w:b/>
                <w:sz w:val="28"/>
                <w:szCs w:val="28"/>
              </w:rPr>
            </w:pPr>
            <w:r w:rsidRPr="00997A09">
              <w:rPr>
                <w:rFonts w:ascii="Times New Roman" w:eastAsia="Times New Roman" w:hAnsi="Times New Roman" w:cs="Times New Roman"/>
                <w:b/>
                <w:bCs/>
                <w:color w:val="2C2931"/>
                <w:sz w:val="24"/>
                <w:szCs w:val="24"/>
                <w:shd w:val="clear" w:color="auto" w:fill="FFFFFF"/>
              </w:rPr>
              <w:t>ДК 021:2015 72410000-7 Послуги  провайдерів (надання доступу до мережі інтернет)</w:t>
            </w:r>
          </w:p>
          <w:p w14:paraId="2B60EC83" w14:textId="77777777" w:rsidR="00997A09" w:rsidRPr="00997A09" w:rsidRDefault="00997A09" w:rsidP="00997A09">
            <w:pPr>
              <w:spacing w:after="0" w:line="240" w:lineRule="auto"/>
              <w:rPr>
                <w:rFonts w:ascii="Times New Roman" w:eastAsia="Times New Roman" w:hAnsi="Times New Roman" w:cs="Times New Roman"/>
                <w:b/>
                <w:lang w:eastAsia="uk-UA"/>
              </w:rPr>
            </w:pPr>
          </w:p>
        </w:tc>
        <w:tc>
          <w:tcPr>
            <w:tcW w:w="1356" w:type="dxa"/>
          </w:tcPr>
          <w:p w14:paraId="405E14E3" w14:textId="6B843C88" w:rsidR="00997A09" w:rsidRPr="00997A09" w:rsidRDefault="00997A09" w:rsidP="00997A09">
            <w:pPr>
              <w:spacing w:after="0" w:line="240" w:lineRule="auto"/>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12</w:t>
            </w:r>
            <w:r w:rsidRPr="00997A09">
              <w:rPr>
                <w:rFonts w:ascii="Times New Roman" w:eastAsia="Times New Roman" w:hAnsi="Times New Roman" w:cs="Times New Roman"/>
                <w:bCs/>
                <w:lang w:eastAsia="uk-UA"/>
              </w:rPr>
              <w:t xml:space="preserve"> послуг</w:t>
            </w:r>
          </w:p>
        </w:tc>
        <w:tc>
          <w:tcPr>
            <w:tcW w:w="1632" w:type="dxa"/>
          </w:tcPr>
          <w:p w14:paraId="74542440" w14:textId="77777777" w:rsidR="00997A09" w:rsidRPr="00997A09" w:rsidRDefault="00997A09" w:rsidP="00997A09">
            <w:pPr>
              <w:spacing w:after="0" w:line="240" w:lineRule="auto"/>
              <w:jc w:val="both"/>
              <w:rPr>
                <w:rFonts w:ascii="Times New Roman" w:eastAsia="Times New Roman" w:hAnsi="Times New Roman" w:cs="Times New Roman"/>
              </w:rPr>
            </w:pPr>
          </w:p>
        </w:tc>
        <w:tc>
          <w:tcPr>
            <w:tcW w:w="1701" w:type="dxa"/>
          </w:tcPr>
          <w:p w14:paraId="5AFF98A5" w14:textId="77777777" w:rsidR="00997A09" w:rsidRPr="00997A09" w:rsidRDefault="00997A09" w:rsidP="00997A09">
            <w:pPr>
              <w:spacing w:after="0" w:line="240" w:lineRule="auto"/>
              <w:jc w:val="both"/>
              <w:rPr>
                <w:rFonts w:ascii="Times New Roman" w:eastAsia="Times New Roman" w:hAnsi="Times New Roman" w:cs="Times New Roman"/>
              </w:rPr>
            </w:pPr>
          </w:p>
        </w:tc>
      </w:tr>
      <w:tr w:rsidR="00997A09" w:rsidRPr="00997A09" w14:paraId="51D7CAC8" w14:textId="77777777" w:rsidTr="00695478">
        <w:trPr>
          <w:cantSplit/>
          <w:trHeight w:val="213"/>
          <w:jc w:val="center"/>
        </w:trPr>
        <w:tc>
          <w:tcPr>
            <w:tcW w:w="7963" w:type="dxa"/>
            <w:gridSpan w:val="3"/>
          </w:tcPr>
          <w:p w14:paraId="1AA8FC66" w14:textId="77777777" w:rsidR="00997A09" w:rsidRPr="00997A09" w:rsidRDefault="00997A09" w:rsidP="00997A09">
            <w:pPr>
              <w:spacing w:after="0" w:line="240" w:lineRule="auto"/>
              <w:rPr>
                <w:rFonts w:ascii="Times New Roman" w:eastAsia="Times New Roman" w:hAnsi="Times New Roman" w:cs="Times New Roman"/>
              </w:rPr>
            </w:pPr>
            <w:r w:rsidRPr="00997A09">
              <w:rPr>
                <w:rFonts w:ascii="Times New Roman" w:eastAsia="Times New Roman" w:hAnsi="Times New Roman" w:cs="Times New Roman"/>
                <w:bCs/>
                <w:sz w:val="24"/>
                <w:szCs w:val="24"/>
                <w:vertAlign w:val="superscript"/>
              </w:rPr>
              <w:t>2</w:t>
            </w:r>
            <w:r w:rsidRPr="00997A09">
              <w:rPr>
                <w:rFonts w:ascii="Times New Roman" w:eastAsia="Times New Roman" w:hAnsi="Times New Roman" w:cs="Times New Roman"/>
                <w:bCs/>
                <w:sz w:val="24"/>
                <w:szCs w:val="24"/>
              </w:rPr>
              <w:t>ПДВ</w:t>
            </w:r>
            <w:r w:rsidRPr="00997A09">
              <w:rPr>
                <w:rFonts w:ascii="Times New Roman" w:eastAsia="Times New Roman" w:hAnsi="Times New Roman" w:cs="Times New Roman"/>
              </w:rPr>
              <w:t xml:space="preserve"> (20%):</w:t>
            </w:r>
          </w:p>
        </w:tc>
        <w:tc>
          <w:tcPr>
            <w:tcW w:w="1701" w:type="dxa"/>
          </w:tcPr>
          <w:p w14:paraId="5FE791F8" w14:textId="77777777" w:rsidR="00997A09" w:rsidRPr="00997A09" w:rsidRDefault="00997A09" w:rsidP="00997A09">
            <w:pPr>
              <w:spacing w:after="0" w:line="240" w:lineRule="auto"/>
              <w:jc w:val="both"/>
              <w:rPr>
                <w:rFonts w:ascii="Times New Roman" w:eastAsia="Times New Roman" w:hAnsi="Times New Roman" w:cs="Times New Roman"/>
              </w:rPr>
            </w:pPr>
          </w:p>
        </w:tc>
      </w:tr>
      <w:tr w:rsidR="00997A09" w:rsidRPr="00997A09" w14:paraId="6C737E38" w14:textId="77777777" w:rsidTr="00695478">
        <w:trPr>
          <w:cantSplit/>
          <w:trHeight w:val="117"/>
          <w:jc w:val="center"/>
        </w:trPr>
        <w:tc>
          <w:tcPr>
            <w:tcW w:w="7963" w:type="dxa"/>
            <w:gridSpan w:val="3"/>
          </w:tcPr>
          <w:p w14:paraId="5E8B45E1" w14:textId="77777777" w:rsidR="00997A09" w:rsidRPr="00997A09" w:rsidRDefault="00997A09" w:rsidP="00997A09">
            <w:pPr>
              <w:spacing w:after="0" w:line="240" w:lineRule="auto"/>
              <w:rPr>
                <w:rFonts w:ascii="Times New Roman" w:eastAsia="Times New Roman" w:hAnsi="Times New Roman" w:cs="Times New Roman"/>
              </w:rPr>
            </w:pPr>
            <w:r w:rsidRPr="00997A09">
              <w:rPr>
                <w:rFonts w:ascii="Times New Roman" w:eastAsia="Times New Roman" w:hAnsi="Times New Roman" w:cs="Times New Roman"/>
              </w:rPr>
              <w:t>УСЬОГО з урахуванням ПДВ або без ПДВ :</w:t>
            </w:r>
          </w:p>
        </w:tc>
        <w:tc>
          <w:tcPr>
            <w:tcW w:w="1701" w:type="dxa"/>
          </w:tcPr>
          <w:p w14:paraId="20049FCF" w14:textId="77777777" w:rsidR="00997A09" w:rsidRPr="00997A09" w:rsidRDefault="00997A09" w:rsidP="00997A09">
            <w:pPr>
              <w:spacing w:after="0" w:line="240" w:lineRule="auto"/>
              <w:jc w:val="both"/>
              <w:rPr>
                <w:rFonts w:ascii="Times New Roman" w:eastAsia="Times New Roman" w:hAnsi="Times New Roman" w:cs="Times New Roman"/>
                <w:b/>
              </w:rPr>
            </w:pPr>
          </w:p>
        </w:tc>
      </w:tr>
      <w:bookmarkEnd w:id="14"/>
    </w:tbl>
    <w:p w14:paraId="25BE2920" w14:textId="77777777" w:rsidR="00997A09" w:rsidRPr="00997A09" w:rsidRDefault="00997A09" w:rsidP="00997A09">
      <w:pPr>
        <w:widowControl w:val="0"/>
        <w:spacing w:after="0" w:line="240" w:lineRule="auto"/>
        <w:jc w:val="both"/>
        <w:rPr>
          <w:rFonts w:ascii="Times New Roman" w:eastAsia="Times New Roman" w:hAnsi="Times New Roman" w:cs="Times New Roman"/>
          <w:sz w:val="24"/>
          <w:szCs w:val="24"/>
        </w:rPr>
      </w:pPr>
    </w:p>
    <w:p w14:paraId="0B3C70FE" w14:textId="77777777" w:rsidR="00997A09" w:rsidRPr="00997A09" w:rsidRDefault="00997A09" w:rsidP="00997A09">
      <w:pPr>
        <w:jc w:val="both"/>
        <w:rPr>
          <w:rFonts w:ascii="Times New Roman" w:hAnsi="Times New Roman" w:cs="Times New Roman"/>
          <w:sz w:val="24"/>
          <w:szCs w:val="24"/>
          <w:lang w:eastAsia="en-US"/>
        </w:rPr>
      </w:pPr>
      <w:r w:rsidRPr="00997A09">
        <w:rPr>
          <w:rFonts w:ascii="Times New Roman" w:hAnsi="Times New Roman" w:cs="Times New Roman"/>
          <w:b/>
          <w:sz w:val="24"/>
          <w:szCs w:val="24"/>
          <w:lang w:eastAsia="en-US"/>
        </w:rPr>
        <w:t>Примітка:</w:t>
      </w:r>
      <w:r w:rsidRPr="00997A09">
        <w:rPr>
          <w:rFonts w:ascii="Times New Roman" w:hAnsi="Times New Roman" w:cs="Times New Roman"/>
          <w:sz w:val="24"/>
          <w:szCs w:val="24"/>
          <w:lang w:eastAsia="en-US"/>
        </w:rPr>
        <w:t xml:space="preserve"> Ціну за одиницю та загальну вартість пропозиції потрібно заповнювати у гривнях, зазначаючи цифрове значення, яке має не більше двох знаків після коми.</w:t>
      </w:r>
    </w:p>
    <w:p w14:paraId="28C774E0" w14:textId="77777777" w:rsidR="00997A09" w:rsidRPr="00997A09" w:rsidRDefault="00997A09" w:rsidP="00997A09">
      <w:pPr>
        <w:spacing w:after="0" w:line="240" w:lineRule="auto"/>
        <w:jc w:val="both"/>
        <w:rPr>
          <w:rFonts w:ascii="Times New Roman" w:eastAsia="Times New Roman" w:hAnsi="Times New Roman" w:cs="Times New Roman"/>
          <w:sz w:val="24"/>
          <w:szCs w:val="24"/>
        </w:rPr>
      </w:pPr>
    </w:p>
    <w:p w14:paraId="06DB7C7C" w14:textId="77777777" w:rsidR="00997A09" w:rsidRPr="00997A09" w:rsidRDefault="00997A09" w:rsidP="00997A09">
      <w:pPr>
        <w:spacing w:after="0" w:line="240" w:lineRule="auto"/>
        <w:ind w:firstLine="360"/>
        <w:jc w:val="both"/>
        <w:rPr>
          <w:rFonts w:ascii="Times New Roman" w:eastAsia="Times New Roman" w:hAnsi="Times New Roman" w:cs="Times New Roman"/>
          <w:sz w:val="24"/>
          <w:szCs w:val="24"/>
        </w:rPr>
      </w:pPr>
      <w:r w:rsidRPr="00997A09">
        <w:rPr>
          <w:rFonts w:ascii="Times New Roman" w:eastAsia="Times New Roman" w:hAnsi="Times New Roman" w:cs="Times New Roman"/>
          <w:sz w:val="24"/>
          <w:szCs w:val="24"/>
        </w:rPr>
        <w:t>________________________________________________________________________</w:t>
      </w:r>
    </w:p>
    <w:p w14:paraId="2D4362FC" w14:textId="77777777" w:rsidR="00997A09" w:rsidRPr="00997A09" w:rsidRDefault="00997A09" w:rsidP="00997A09">
      <w:pPr>
        <w:spacing w:after="0" w:line="240" w:lineRule="auto"/>
        <w:ind w:firstLine="360"/>
        <w:jc w:val="both"/>
        <w:rPr>
          <w:rFonts w:ascii="Times New Roman" w:eastAsia="Times New Roman" w:hAnsi="Times New Roman" w:cs="Times New Roman"/>
          <w:sz w:val="24"/>
          <w:szCs w:val="24"/>
        </w:rPr>
      </w:pPr>
      <w:r w:rsidRPr="00997A09">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 </w:t>
      </w:r>
    </w:p>
    <w:p w14:paraId="0D393165" w14:textId="77777777" w:rsidR="00997A09" w:rsidRPr="00997A09" w:rsidRDefault="00997A09" w:rsidP="00997A09">
      <w:pPr>
        <w:tabs>
          <w:tab w:val="left" w:pos="2985"/>
        </w:tabs>
        <w:spacing w:after="0" w:line="240" w:lineRule="auto"/>
        <w:jc w:val="both"/>
        <w:rPr>
          <w:rFonts w:ascii="Times New Roman" w:eastAsia="Times New Roman" w:hAnsi="Times New Roman" w:cs="Times New Roman"/>
          <w:i/>
          <w:sz w:val="24"/>
          <w:szCs w:val="24"/>
        </w:rPr>
      </w:pPr>
    </w:p>
    <w:p w14:paraId="6628ACFB" w14:textId="77777777" w:rsidR="00997A09" w:rsidRPr="00997A09" w:rsidRDefault="00997A09" w:rsidP="00997A09">
      <w:pPr>
        <w:spacing w:after="0" w:line="240" w:lineRule="auto"/>
        <w:ind w:firstLine="540"/>
        <w:jc w:val="both"/>
        <w:rPr>
          <w:rFonts w:ascii="Times New Roman" w:eastAsia="Times New Roman" w:hAnsi="Times New Roman" w:cs="Times New Roman"/>
          <w:b/>
          <w:sz w:val="24"/>
          <w:szCs w:val="24"/>
        </w:rPr>
      </w:pPr>
      <w:r w:rsidRPr="00997A09">
        <w:rPr>
          <w:rFonts w:ascii="Times New Roman" w:eastAsia="Times New Roman" w:hAnsi="Times New Roman" w:cs="Times New Roman"/>
          <w:b/>
          <w:sz w:val="24"/>
          <w:szCs w:val="24"/>
          <w:vertAlign w:val="superscript"/>
        </w:rPr>
        <w:t>1</w:t>
      </w:r>
      <w:r w:rsidRPr="00997A09">
        <w:rPr>
          <w:rFonts w:ascii="Times New Roman" w:eastAsia="Times New Roman" w:hAnsi="Times New Roman" w:cs="Times New Roman"/>
          <w:b/>
          <w:sz w:val="24"/>
          <w:szCs w:val="24"/>
        </w:rPr>
        <w:t xml:space="preserve">Тендерні пропозиції оформлюються та подаються за встановленою замовником формою. </w:t>
      </w:r>
    </w:p>
    <w:p w14:paraId="4181095A" w14:textId="77777777" w:rsidR="00997A09" w:rsidRPr="00997A09" w:rsidRDefault="00997A09" w:rsidP="00997A09">
      <w:pPr>
        <w:spacing w:after="0" w:line="240" w:lineRule="auto"/>
        <w:ind w:firstLine="540"/>
        <w:jc w:val="both"/>
        <w:rPr>
          <w:rFonts w:ascii="Times New Roman" w:eastAsia="Times New Roman" w:hAnsi="Times New Roman" w:cs="Times New Roman"/>
          <w:b/>
          <w:iCs/>
          <w:sz w:val="24"/>
          <w:szCs w:val="24"/>
        </w:rPr>
      </w:pPr>
      <w:r w:rsidRPr="00997A09">
        <w:rPr>
          <w:rFonts w:ascii="Times New Roman" w:eastAsia="Times New Roman" w:hAnsi="Times New Roman" w:cs="Times New Roman"/>
          <w:b/>
          <w:sz w:val="24"/>
          <w:szCs w:val="24"/>
          <w:vertAlign w:val="superscript"/>
        </w:rPr>
        <w:t>2</w:t>
      </w:r>
      <w:bookmarkStart w:id="15" w:name="OLE_LINK3"/>
      <w:bookmarkStart w:id="16" w:name="OLE_LINK4"/>
      <w:bookmarkEnd w:id="15"/>
      <w:bookmarkEnd w:id="16"/>
      <w:r w:rsidRPr="00997A09">
        <w:rPr>
          <w:rFonts w:ascii="Times New Roman" w:eastAsia="Times New Roman" w:hAnsi="Times New Roman" w:cs="Times New Roman"/>
          <w:b/>
          <w:sz w:val="24"/>
          <w:szCs w:val="24"/>
        </w:rPr>
        <w:t>ПДВ нараховується у випадках, передбачених законодавством України.</w:t>
      </w:r>
    </w:p>
    <w:p w14:paraId="37135851" w14:textId="1B68BCF8" w:rsidR="00A157FD" w:rsidRDefault="00A157FD" w:rsidP="00A157FD">
      <w:pPr>
        <w:spacing w:after="0" w:line="240" w:lineRule="auto"/>
        <w:rPr>
          <w:rFonts w:ascii="Times New Roman" w:eastAsia="Times New Roman" w:hAnsi="Times New Roman" w:cs="Times New Roman"/>
          <w:b/>
          <w:bCs/>
          <w:kern w:val="2"/>
          <w:sz w:val="20"/>
          <w:szCs w:val="20"/>
          <w:lang w:eastAsia="uk-UA" w:bidi="hi-IN"/>
        </w:rPr>
      </w:pPr>
    </w:p>
    <w:p w14:paraId="1C2643F2" w14:textId="7C45B319" w:rsidR="00BB7179" w:rsidRDefault="00BB7179" w:rsidP="00A157FD">
      <w:pPr>
        <w:spacing w:after="0" w:line="240" w:lineRule="auto"/>
        <w:rPr>
          <w:rFonts w:ascii="Times New Roman" w:eastAsia="Times New Roman" w:hAnsi="Times New Roman" w:cs="Times New Roman"/>
          <w:b/>
          <w:bCs/>
          <w:kern w:val="2"/>
          <w:sz w:val="20"/>
          <w:szCs w:val="20"/>
          <w:lang w:eastAsia="uk-UA" w:bidi="hi-IN"/>
        </w:rPr>
      </w:pPr>
    </w:p>
    <w:p w14:paraId="18F4B37B" w14:textId="22BE0B76" w:rsidR="00BB7179" w:rsidRDefault="00BB7179" w:rsidP="00A157FD">
      <w:pPr>
        <w:spacing w:after="0" w:line="240" w:lineRule="auto"/>
        <w:rPr>
          <w:rFonts w:ascii="Times New Roman" w:eastAsia="Times New Roman" w:hAnsi="Times New Roman" w:cs="Times New Roman"/>
          <w:b/>
          <w:bCs/>
          <w:kern w:val="2"/>
          <w:sz w:val="20"/>
          <w:szCs w:val="20"/>
          <w:lang w:eastAsia="uk-UA" w:bidi="hi-IN"/>
        </w:rPr>
      </w:pPr>
    </w:p>
    <w:p w14:paraId="6FCA7CB0" w14:textId="77777777" w:rsidR="00BB7179" w:rsidRDefault="00BB7179" w:rsidP="00A157FD">
      <w:pPr>
        <w:spacing w:after="0" w:line="240" w:lineRule="auto"/>
        <w:rPr>
          <w:rFonts w:ascii="Times New Roman" w:eastAsia="Times New Roman" w:hAnsi="Times New Roman" w:cs="Times New Roman"/>
          <w:b/>
          <w:bCs/>
          <w:kern w:val="2"/>
          <w:sz w:val="20"/>
          <w:szCs w:val="20"/>
          <w:lang w:eastAsia="uk-UA" w:bidi="hi-IN"/>
        </w:rPr>
      </w:pPr>
    </w:p>
    <w:p w14:paraId="31A09041" w14:textId="37B8C671" w:rsidR="00BB7179" w:rsidRPr="00BB7179" w:rsidRDefault="00BB7179" w:rsidP="00BB7179">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Додаток 5</w:t>
      </w:r>
    </w:p>
    <w:p w14:paraId="77CADB63" w14:textId="77777777" w:rsidR="00BB7179" w:rsidRPr="00BB7179" w:rsidRDefault="00BB7179" w:rsidP="00BB7179">
      <w:pPr>
        <w:spacing w:after="0" w:line="240" w:lineRule="auto"/>
        <w:jc w:val="right"/>
        <w:rPr>
          <w:rFonts w:ascii="Times New Roman" w:eastAsia="Times New Roman" w:hAnsi="Times New Roman" w:cs="Times New Roman"/>
          <w:b/>
          <w:bCs/>
          <w:sz w:val="24"/>
          <w:szCs w:val="24"/>
        </w:rPr>
      </w:pPr>
      <w:r w:rsidRPr="00BB7179">
        <w:rPr>
          <w:rFonts w:ascii="Times New Roman" w:eastAsia="Times New Roman" w:hAnsi="Times New Roman" w:cs="Times New Roman"/>
          <w:b/>
          <w:bCs/>
          <w:sz w:val="24"/>
          <w:szCs w:val="24"/>
        </w:rPr>
        <w:t>до тендерної документації</w:t>
      </w:r>
    </w:p>
    <w:p w14:paraId="3C4F53A2" w14:textId="77777777" w:rsidR="00BB7179" w:rsidRPr="00BB7179" w:rsidRDefault="00BB7179" w:rsidP="00BB7179">
      <w:pPr>
        <w:spacing w:after="0" w:line="240" w:lineRule="auto"/>
        <w:rPr>
          <w:rFonts w:ascii="Times New Roman" w:eastAsia="Times New Roman" w:hAnsi="Times New Roman" w:cs="Times New Roman"/>
          <w:b/>
          <w:bCs/>
          <w:sz w:val="24"/>
          <w:szCs w:val="24"/>
        </w:rPr>
      </w:pPr>
    </w:p>
    <w:p w14:paraId="4A4852A1" w14:textId="77777777" w:rsidR="00BB7179" w:rsidRPr="00BB7179" w:rsidRDefault="00BB7179" w:rsidP="00BB7179">
      <w:pPr>
        <w:shd w:val="clear" w:color="auto" w:fill="FFFFFF"/>
        <w:suppressAutoHyphens/>
        <w:spacing w:after="120" w:line="240" w:lineRule="auto"/>
        <w:jc w:val="center"/>
        <w:rPr>
          <w:rFonts w:ascii="Times New Roman" w:eastAsia="Times New Roman" w:hAnsi="Times New Roman" w:cs="Times New Roman"/>
          <w:b/>
          <w:sz w:val="24"/>
          <w:szCs w:val="24"/>
        </w:rPr>
      </w:pPr>
    </w:p>
    <w:p w14:paraId="5396D017" w14:textId="77777777" w:rsidR="00BB7179" w:rsidRPr="00BB7179" w:rsidRDefault="00BB7179" w:rsidP="00BB7179">
      <w:pPr>
        <w:shd w:val="clear" w:color="auto" w:fill="FFFFFF"/>
        <w:suppressAutoHyphens/>
        <w:spacing w:after="120" w:line="240" w:lineRule="auto"/>
        <w:jc w:val="center"/>
        <w:rPr>
          <w:rFonts w:ascii="Times New Roman" w:eastAsia="Times New Roman" w:hAnsi="Times New Roman" w:cs="Times New Roman"/>
          <w:b/>
          <w:bCs/>
          <w:sz w:val="24"/>
          <w:szCs w:val="24"/>
          <w:lang w:eastAsia="ar-SA"/>
        </w:rPr>
      </w:pPr>
      <w:r w:rsidRPr="00BB7179">
        <w:rPr>
          <w:rFonts w:ascii="Times New Roman" w:eastAsia="Times New Roman" w:hAnsi="Times New Roman" w:cs="Times New Roman"/>
          <w:b/>
          <w:bCs/>
          <w:sz w:val="24"/>
          <w:szCs w:val="24"/>
          <w:lang w:eastAsia="ar-SA"/>
        </w:rPr>
        <w:t>Лист-згода</w:t>
      </w:r>
    </w:p>
    <w:p w14:paraId="5BB9E7E2" w14:textId="77777777" w:rsidR="00BB7179" w:rsidRPr="00BB7179" w:rsidRDefault="00BB7179" w:rsidP="00BB7179">
      <w:pPr>
        <w:shd w:val="clear" w:color="auto" w:fill="FFFFFF"/>
        <w:suppressAutoHyphens/>
        <w:spacing w:after="200" w:line="276" w:lineRule="auto"/>
        <w:jc w:val="center"/>
        <w:rPr>
          <w:rFonts w:ascii="Times New Roman" w:eastAsia="Times New Roman" w:hAnsi="Times New Roman" w:cs="Times New Roman"/>
          <w:bCs/>
          <w:sz w:val="24"/>
          <w:szCs w:val="24"/>
          <w:lang w:eastAsia="ar-SA"/>
        </w:rPr>
      </w:pPr>
      <w:r w:rsidRPr="00BB7179">
        <w:rPr>
          <w:rFonts w:ascii="Times New Roman" w:eastAsia="Times New Roman" w:hAnsi="Times New Roman" w:cs="Times New Roman"/>
          <w:bCs/>
          <w:sz w:val="24"/>
          <w:szCs w:val="24"/>
          <w:lang w:eastAsia="ar-SA"/>
        </w:rPr>
        <w:t>(для фізичних осіб, суб’єктів підприємницької діяльності – фізичних осіб)</w:t>
      </w:r>
    </w:p>
    <w:p w14:paraId="0601A7AA" w14:textId="77777777" w:rsidR="00BB7179" w:rsidRPr="00BB7179" w:rsidRDefault="00BB7179" w:rsidP="00BB7179">
      <w:pPr>
        <w:shd w:val="clear" w:color="auto" w:fill="FFFFFF"/>
        <w:suppressAutoHyphens/>
        <w:spacing w:after="200" w:line="276" w:lineRule="auto"/>
        <w:ind w:firstLine="709"/>
        <w:jc w:val="both"/>
        <w:rPr>
          <w:rFonts w:ascii="Times New Roman" w:eastAsia="Times New Roman" w:hAnsi="Times New Roman" w:cs="Times New Roman"/>
          <w:bCs/>
          <w:sz w:val="28"/>
          <w:szCs w:val="28"/>
          <w:lang w:eastAsia="ar-SA"/>
        </w:rPr>
      </w:pPr>
      <w:r w:rsidRPr="00BB7179">
        <w:rPr>
          <w:rFonts w:ascii="Times New Roman" w:eastAsia="Times New Roman" w:hAnsi="Times New Roman" w:cs="Times New Roman"/>
          <w:bCs/>
          <w:sz w:val="24"/>
          <w:szCs w:val="24"/>
          <w:lang w:eastAsia="ar-SA"/>
        </w:rPr>
        <w:t>Відповідно до Закону України «Про захист персональних даних» Я______________________</w:t>
      </w:r>
      <w:r w:rsidRPr="00BB7179">
        <w:rPr>
          <w:rFonts w:ascii="Times New Roman" w:eastAsia="Times New Roman" w:hAnsi="Times New Roman" w:cs="Times New Roman"/>
          <w:bCs/>
          <w:sz w:val="28"/>
          <w:szCs w:val="28"/>
          <w:lang w:eastAsia="ar-SA"/>
        </w:rPr>
        <w:t xml:space="preserve">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7179">
        <w:rPr>
          <w:rFonts w:ascii="Times New Roman" w:eastAsia="Times New Roman" w:hAnsi="Times New Roman" w:cs="Times New Roman"/>
          <w:bCs/>
          <w:sz w:val="28"/>
          <w:szCs w:val="28"/>
          <w:lang w:eastAsia="ar-SA"/>
        </w:rPr>
        <w:t>т.ч</w:t>
      </w:r>
      <w:proofErr w:type="spellEnd"/>
      <w:r w:rsidRPr="00BB7179">
        <w:rPr>
          <w:rFonts w:ascii="Times New Roman" w:eastAsia="Times New Roman" w:hAnsi="Times New Roman" w:cs="Times New Roman"/>
          <w:bCs/>
          <w:sz w:val="28"/>
          <w:szCs w:val="28"/>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C8C7836" w14:textId="1A82FD51" w:rsidR="00BB7179" w:rsidRPr="00BB7179" w:rsidRDefault="00BB7179" w:rsidP="00BB7179">
      <w:pPr>
        <w:spacing w:after="200" w:line="276" w:lineRule="auto"/>
        <w:jc w:val="both"/>
        <w:rPr>
          <w:rFonts w:ascii="Times New Roman" w:eastAsia="Times New Roman" w:hAnsi="Times New Roman" w:cs="Times New Roman"/>
          <w:sz w:val="28"/>
          <w:szCs w:val="28"/>
        </w:rPr>
      </w:pPr>
    </w:p>
    <w:p w14:paraId="23EC6F15" w14:textId="77777777" w:rsidR="00BB7179" w:rsidRPr="00BB7179" w:rsidRDefault="00BB7179" w:rsidP="00BB7179">
      <w:pPr>
        <w:spacing w:after="200" w:line="276" w:lineRule="auto"/>
        <w:ind w:firstLine="360"/>
        <w:jc w:val="both"/>
        <w:rPr>
          <w:rFonts w:ascii="Times New Roman" w:eastAsia="Times New Roman" w:hAnsi="Times New Roman" w:cs="Times New Roman"/>
          <w:sz w:val="28"/>
          <w:szCs w:val="28"/>
        </w:rPr>
      </w:pPr>
    </w:p>
    <w:p w14:paraId="406E4CB3" w14:textId="77777777" w:rsidR="00BB7179" w:rsidRPr="00BB7179" w:rsidRDefault="00BB7179" w:rsidP="00BB7179">
      <w:pPr>
        <w:spacing w:after="200" w:line="276" w:lineRule="auto"/>
        <w:ind w:firstLine="360"/>
        <w:jc w:val="both"/>
        <w:rPr>
          <w:rFonts w:ascii="Times New Roman" w:eastAsia="Times New Roman" w:hAnsi="Times New Roman" w:cs="Times New Roman"/>
          <w:sz w:val="28"/>
          <w:szCs w:val="28"/>
        </w:rPr>
      </w:pPr>
      <w:r w:rsidRPr="00BB7179">
        <w:rPr>
          <w:rFonts w:ascii="Times New Roman" w:eastAsia="Times New Roman" w:hAnsi="Times New Roman" w:cs="Times New Roman"/>
          <w:sz w:val="28"/>
          <w:szCs w:val="28"/>
        </w:rPr>
        <w:t>_____________________________________________________________</w:t>
      </w:r>
    </w:p>
    <w:p w14:paraId="465A64F1" w14:textId="186DDB17" w:rsidR="00A157FD" w:rsidRPr="00BB7179" w:rsidRDefault="00BB7179" w:rsidP="00BB7179">
      <w:pPr>
        <w:spacing w:after="200" w:line="276" w:lineRule="auto"/>
        <w:ind w:firstLine="360"/>
        <w:jc w:val="both"/>
        <w:rPr>
          <w:rFonts w:ascii="Times New Roman" w:eastAsia="Times New Roman" w:hAnsi="Times New Roman" w:cs="Times New Roman"/>
          <w:sz w:val="28"/>
          <w:szCs w:val="28"/>
        </w:rPr>
      </w:pPr>
      <w:r w:rsidRPr="00BB7179">
        <w:rPr>
          <w:rFonts w:ascii="Times New Roman" w:eastAsia="Times New Roman" w:hAnsi="Times New Roman" w:cs="Times New Roman"/>
          <w:sz w:val="28"/>
          <w:szCs w:val="28"/>
        </w:rPr>
        <w:t xml:space="preserve">(Посада, прізвище, ініціали, підпис керівника або уповноваженої особи учасника, завірені печаткою (у разі наявності)).  </w:t>
      </w:r>
    </w:p>
    <w:sectPr w:rsidR="00A157FD" w:rsidRPr="00BB7179" w:rsidSect="000B739B">
      <w:footerReference w:type="default" r:id="rId32"/>
      <w:footerReference w:type="first" r:id="rId33"/>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48DF5" w14:textId="77777777" w:rsidR="009F41FA" w:rsidRDefault="009F41FA" w:rsidP="000B739B">
      <w:pPr>
        <w:spacing w:after="0" w:line="240" w:lineRule="auto"/>
      </w:pPr>
      <w:r>
        <w:separator/>
      </w:r>
    </w:p>
  </w:endnote>
  <w:endnote w:type="continuationSeparator" w:id="0">
    <w:p w14:paraId="6BBD7048" w14:textId="77777777" w:rsidR="009F41FA" w:rsidRDefault="009F41FA" w:rsidP="000B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CC"/>
    <w:family w:val="roman"/>
    <w:pitch w:val="variable"/>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2940" w14:textId="0165D35E" w:rsidR="00695478" w:rsidRDefault="006954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60F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9D1D" w14:textId="77777777" w:rsidR="00695478" w:rsidRDefault="006954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4092A" w14:textId="77777777" w:rsidR="009F41FA" w:rsidRDefault="009F41FA" w:rsidP="000B739B">
      <w:pPr>
        <w:spacing w:after="0" w:line="240" w:lineRule="auto"/>
      </w:pPr>
      <w:r>
        <w:separator/>
      </w:r>
    </w:p>
  </w:footnote>
  <w:footnote w:type="continuationSeparator" w:id="0">
    <w:p w14:paraId="093D0226" w14:textId="77777777" w:rsidR="009F41FA" w:rsidRDefault="009F41FA" w:rsidP="000B7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rPr>
        <w:rFonts w:ascii="Times New Roman" w:eastAsia="Calibri" w:hAnsi="Times New Roman" w:cs="Times New Roman"/>
        <w:bCs/>
        <w:iCs/>
        <w:sz w:val="24"/>
        <w:szCs w:val="24"/>
        <w:lang w:val="uk-UA"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21B96B4A"/>
    <w:multiLevelType w:val="multilevel"/>
    <w:tmpl w:val="A6D47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0CD5B27"/>
    <w:multiLevelType w:val="multilevel"/>
    <w:tmpl w:val="70A267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FC368E6"/>
    <w:multiLevelType w:val="multilevel"/>
    <w:tmpl w:val="315A933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4F67D7"/>
    <w:multiLevelType w:val="multilevel"/>
    <w:tmpl w:val="C77A310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883048"/>
    <w:multiLevelType w:val="multilevel"/>
    <w:tmpl w:val="10DE61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24E265E"/>
    <w:multiLevelType w:val="multilevel"/>
    <w:tmpl w:val="00000001"/>
    <w:lvl w:ilvl="0">
      <w:start w:val="1"/>
      <w:numFmt w:val="decimal"/>
      <w:lvlText w:val="%1."/>
      <w:lvlJc w:val="left"/>
      <w:pPr>
        <w:tabs>
          <w:tab w:val="num" w:pos="0"/>
        </w:tabs>
        <w:ind w:left="1069" w:hanging="360"/>
      </w:pPr>
      <w:rPr>
        <w:rFonts w:ascii="Times New Roman" w:eastAsia="Calibri" w:hAnsi="Times New Roman" w:cs="Times New Roman"/>
        <w:bCs/>
        <w:iCs/>
        <w:sz w:val="24"/>
        <w:szCs w:val="24"/>
        <w:lang w:val="uk-UA"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6520376D"/>
    <w:multiLevelType w:val="multilevel"/>
    <w:tmpl w:val="1A768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8"/>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9B"/>
    <w:rsid w:val="00017BA1"/>
    <w:rsid w:val="00021F13"/>
    <w:rsid w:val="00033451"/>
    <w:rsid w:val="00036755"/>
    <w:rsid w:val="0004428D"/>
    <w:rsid w:val="0006607A"/>
    <w:rsid w:val="0006750A"/>
    <w:rsid w:val="00071120"/>
    <w:rsid w:val="00076592"/>
    <w:rsid w:val="000839AA"/>
    <w:rsid w:val="000B739B"/>
    <w:rsid w:val="000D129B"/>
    <w:rsid w:val="000D4F54"/>
    <w:rsid w:val="000D6917"/>
    <w:rsid w:val="000F0719"/>
    <w:rsid w:val="00111AC7"/>
    <w:rsid w:val="001129F1"/>
    <w:rsid w:val="001131F5"/>
    <w:rsid w:val="00115225"/>
    <w:rsid w:val="0012625D"/>
    <w:rsid w:val="00163AE8"/>
    <w:rsid w:val="00180F21"/>
    <w:rsid w:val="001903E8"/>
    <w:rsid w:val="00193065"/>
    <w:rsid w:val="001B3AB3"/>
    <w:rsid w:val="001C6A3E"/>
    <w:rsid w:val="001E5CDB"/>
    <w:rsid w:val="00205EFC"/>
    <w:rsid w:val="00216917"/>
    <w:rsid w:val="00224E3B"/>
    <w:rsid w:val="00235A8F"/>
    <w:rsid w:val="00247B7F"/>
    <w:rsid w:val="0025056B"/>
    <w:rsid w:val="00273320"/>
    <w:rsid w:val="002756BB"/>
    <w:rsid w:val="00286AF0"/>
    <w:rsid w:val="00291A39"/>
    <w:rsid w:val="00295147"/>
    <w:rsid w:val="002A186B"/>
    <w:rsid w:val="002B13A9"/>
    <w:rsid w:val="002C138D"/>
    <w:rsid w:val="002C3667"/>
    <w:rsid w:val="002D139D"/>
    <w:rsid w:val="002F104D"/>
    <w:rsid w:val="0031580C"/>
    <w:rsid w:val="0031651E"/>
    <w:rsid w:val="00317DA2"/>
    <w:rsid w:val="00331FB1"/>
    <w:rsid w:val="00351326"/>
    <w:rsid w:val="00375F7A"/>
    <w:rsid w:val="00376D53"/>
    <w:rsid w:val="003C7FB4"/>
    <w:rsid w:val="003E7EA5"/>
    <w:rsid w:val="00446C8C"/>
    <w:rsid w:val="004535C0"/>
    <w:rsid w:val="004547A3"/>
    <w:rsid w:val="00480703"/>
    <w:rsid w:val="004841A3"/>
    <w:rsid w:val="004A1ADC"/>
    <w:rsid w:val="004B30DF"/>
    <w:rsid w:val="004C19D7"/>
    <w:rsid w:val="004F7D6A"/>
    <w:rsid w:val="005100C9"/>
    <w:rsid w:val="0053084E"/>
    <w:rsid w:val="00590BED"/>
    <w:rsid w:val="005A6B65"/>
    <w:rsid w:val="005C3C2E"/>
    <w:rsid w:val="005F1F2C"/>
    <w:rsid w:val="005F7A9A"/>
    <w:rsid w:val="00657401"/>
    <w:rsid w:val="00660322"/>
    <w:rsid w:val="00661E60"/>
    <w:rsid w:val="00681ECB"/>
    <w:rsid w:val="006840BF"/>
    <w:rsid w:val="00695478"/>
    <w:rsid w:val="006A270E"/>
    <w:rsid w:val="006A6AD0"/>
    <w:rsid w:val="00710C66"/>
    <w:rsid w:val="00722F7D"/>
    <w:rsid w:val="00734BF3"/>
    <w:rsid w:val="007408DB"/>
    <w:rsid w:val="00750E79"/>
    <w:rsid w:val="00783E28"/>
    <w:rsid w:val="007913AC"/>
    <w:rsid w:val="007A49EE"/>
    <w:rsid w:val="007B1D83"/>
    <w:rsid w:val="007C0050"/>
    <w:rsid w:val="007C55E4"/>
    <w:rsid w:val="007D41B1"/>
    <w:rsid w:val="007D4FF8"/>
    <w:rsid w:val="007E3A92"/>
    <w:rsid w:val="00806930"/>
    <w:rsid w:val="0081646C"/>
    <w:rsid w:val="00840ACE"/>
    <w:rsid w:val="00853918"/>
    <w:rsid w:val="00855DAA"/>
    <w:rsid w:val="00884263"/>
    <w:rsid w:val="00885924"/>
    <w:rsid w:val="008949FC"/>
    <w:rsid w:val="008A7DFB"/>
    <w:rsid w:val="008D22BE"/>
    <w:rsid w:val="009344CC"/>
    <w:rsid w:val="00941E98"/>
    <w:rsid w:val="00944EA6"/>
    <w:rsid w:val="00953315"/>
    <w:rsid w:val="00960DF9"/>
    <w:rsid w:val="0096538C"/>
    <w:rsid w:val="00965E6D"/>
    <w:rsid w:val="00971EE6"/>
    <w:rsid w:val="0098653C"/>
    <w:rsid w:val="00997658"/>
    <w:rsid w:val="00997A09"/>
    <w:rsid w:val="009A41F3"/>
    <w:rsid w:val="009B6BBE"/>
    <w:rsid w:val="009E14E1"/>
    <w:rsid w:val="009F1066"/>
    <w:rsid w:val="009F2BAB"/>
    <w:rsid w:val="009F41FA"/>
    <w:rsid w:val="009F6A1F"/>
    <w:rsid w:val="00A05396"/>
    <w:rsid w:val="00A157FD"/>
    <w:rsid w:val="00A15D23"/>
    <w:rsid w:val="00A165AA"/>
    <w:rsid w:val="00A2215C"/>
    <w:rsid w:val="00A46F40"/>
    <w:rsid w:val="00A576E6"/>
    <w:rsid w:val="00A66447"/>
    <w:rsid w:val="00A73646"/>
    <w:rsid w:val="00A82FB4"/>
    <w:rsid w:val="00A96C01"/>
    <w:rsid w:val="00A9761D"/>
    <w:rsid w:val="00AA1BC7"/>
    <w:rsid w:val="00AA5D47"/>
    <w:rsid w:val="00AB2B21"/>
    <w:rsid w:val="00AC0E9C"/>
    <w:rsid w:val="00AC7286"/>
    <w:rsid w:val="00AD5DE7"/>
    <w:rsid w:val="00B21BA2"/>
    <w:rsid w:val="00B27A4E"/>
    <w:rsid w:val="00B4049A"/>
    <w:rsid w:val="00B469B8"/>
    <w:rsid w:val="00B46B1E"/>
    <w:rsid w:val="00B655D8"/>
    <w:rsid w:val="00B66D6E"/>
    <w:rsid w:val="00B809A8"/>
    <w:rsid w:val="00BB2A27"/>
    <w:rsid w:val="00BB7006"/>
    <w:rsid w:val="00BB7179"/>
    <w:rsid w:val="00BC503A"/>
    <w:rsid w:val="00BE1578"/>
    <w:rsid w:val="00BF583B"/>
    <w:rsid w:val="00C17773"/>
    <w:rsid w:val="00C23B26"/>
    <w:rsid w:val="00C31483"/>
    <w:rsid w:val="00C47BFC"/>
    <w:rsid w:val="00C47E61"/>
    <w:rsid w:val="00C57346"/>
    <w:rsid w:val="00C702D2"/>
    <w:rsid w:val="00CA733F"/>
    <w:rsid w:val="00CC6736"/>
    <w:rsid w:val="00CD3197"/>
    <w:rsid w:val="00CE2886"/>
    <w:rsid w:val="00D12B4D"/>
    <w:rsid w:val="00D41953"/>
    <w:rsid w:val="00D42356"/>
    <w:rsid w:val="00D86C1F"/>
    <w:rsid w:val="00DA519E"/>
    <w:rsid w:val="00DC7751"/>
    <w:rsid w:val="00DD64DB"/>
    <w:rsid w:val="00E010C2"/>
    <w:rsid w:val="00E16E16"/>
    <w:rsid w:val="00E376D3"/>
    <w:rsid w:val="00E77F91"/>
    <w:rsid w:val="00E8142D"/>
    <w:rsid w:val="00F0301D"/>
    <w:rsid w:val="00F05150"/>
    <w:rsid w:val="00F055CA"/>
    <w:rsid w:val="00F172E5"/>
    <w:rsid w:val="00F26492"/>
    <w:rsid w:val="00F34189"/>
    <w:rsid w:val="00F42C52"/>
    <w:rsid w:val="00F509DB"/>
    <w:rsid w:val="00F80A3C"/>
    <w:rsid w:val="00F960FA"/>
    <w:rsid w:val="00FD0605"/>
    <w:rsid w:val="00FD463B"/>
    <w:rsid w:val="00FE6327"/>
    <w:rsid w:val="00FF4747"/>
    <w:rsid w:val="00FF6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B574"/>
  <w15:docId w15:val="{37E4F11A-0A7A-DA42-9038-E27AF6B8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normal1"/>
    <w:next w:val="normal1"/>
    <w:rsid w:val="000B739B"/>
    <w:pPr>
      <w:keepNext/>
      <w:keepLines/>
      <w:spacing w:before="480" w:after="120"/>
      <w:outlineLvl w:val="0"/>
    </w:pPr>
    <w:rPr>
      <w:b/>
      <w:sz w:val="48"/>
      <w:szCs w:val="48"/>
    </w:rPr>
  </w:style>
  <w:style w:type="paragraph" w:styleId="2">
    <w:name w:val="heading 2"/>
    <w:basedOn w:val="normal1"/>
    <w:next w:val="normal1"/>
    <w:rsid w:val="000B739B"/>
    <w:pPr>
      <w:keepNext/>
      <w:keepLines/>
      <w:spacing w:before="360" w:after="80"/>
      <w:outlineLvl w:val="1"/>
    </w:pPr>
    <w:rPr>
      <w:b/>
      <w:sz w:val="36"/>
      <w:szCs w:val="36"/>
    </w:rPr>
  </w:style>
  <w:style w:type="paragraph" w:styleId="3">
    <w:name w:val="heading 3"/>
    <w:basedOn w:val="normal1"/>
    <w:next w:val="normal1"/>
    <w:rsid w:val="000B739B"/>
    <w:pPr>
      <w:keepNext/>
      <w:keepLines/>
      <w:spacing w:before="280" w:after="80"/>
      <w:outlineLvl w:val="2"/>
    </w:pPr>
    <w:rPr>
      <w:b/>
      <w:sz w:val="28"/>
      <w:szCs w:val="28"/>
    </w:rPr>
  </w:style>
  <w:style w:type="paragraph" w:styleId="4">
    <w:name w:val="heading 4"/>
    <w:basedOn w:val="normal1"/>
    <w:next w:val="normal1"/>
    <w:rsid w:val="000B739B"/>
    <w:pPr>
      <w:keepNext/>
      <w:keepLines/>
      <w:spacing w:before="240" w:after="40"/>
      <w:outlineLvl w:val="3"/>
    </w:pPr>
    <w:rPr>
      <w:b/>
      <w:sz w:val="24"/>
      <w:szCs w:val="24"/>
    </w:rPr>
  </w:style>
  <w:style w:type="paragraph" w:styleId="5">
    <w:name w:val="heading 5"/>
    <w:basedOn w:val="normal1"/>
    <w:next w:val="normal1"/>
    <w:rsid w:val="000B739B"/>
    <w:pPr>
      <w:keepNext/>
      <w:keepLines/>
      <w:spacing w:before="220" w:after="40"/>
      <w:outlineLvl w:val="4"/>
    </w:pPr>
    <w:rPr>
      <w:b/>
    </w:rPr>
  </w:style>
  <w:style w:type="paragraph" w:styleId="6">
    <w:name w:val="heading 6"/>
    <w:basedOn w:val="normal1"/>
    <w:next w:val="normal1"/>
    <w:rsid w:val="000B73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B739B"/>
  </w:style>
  <w:style w:type="table" w:customStyle="1" w:styleId="TableNormal">
    <w:name w:val="Table Normal"/>
    <w:rsid w:val="000B739B"/>
    <w:tblPr>
      <w:tblCellMar>
        <w:top w:w="0" w:type="dxa"/>
        <w:left w:w="0" w:type="dxa"/>
        <w:bottom w:w="0" w:type="dxa"/>
        <w:right w:w="0" w:type="dxa"/>
      </w:tblCellMar>
    </w:tblPr>
  </w:style>
  <w:style w:type="paragraph" w:styleId="a3">
    <w:name w:val="Title"/>
    <w:basedOn w:val="normal1"/>
    <w:next w:val="normal1"/>
    <w:rsid w:val="000B739B"/>
    <w:pPr>
      <w:keepNext/>
      <w:keepLines/>
      <w:spacing w:before="480" w:after="120"/>
    </w:pPr>
    <w:rPr>
      <w:b/>
      <w:sz w:val="72"/>
      <w:szCs w:val="72"/>
    </w:rPr>
  </w:style>
  <w:style w:type="paragraph" w:customStyle="1" w:styleId="normal1">
    <w:name w:val="normal1"/>
    <w:rsid w:val="000B739B"/>
  </w:style>
  <w:style w:type="table" w:customStyle="1" w:styleId="TableNormal1">
    <w:name w:val="Table Normal1"/>
    <w:rsid w:val="000B739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1"/>
    <w:next w:val="normal1"/>
    <w:rsid w:val="000B739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0B739B"/>
    <w:pPr>
      <w:spacing w:after="0" w:line="240" w:lineRule="auto"/>
    </w:pPr>
    <w:tblPr>
      <w:tblStyleRowBandSize w:val="1"/>
      <w:tblStyleColBandSize w:val="1"/>
      <w:tblCellMar>
        <w:left w:w="108" w:type="dxa"/>
        <w:right w:w="108" w:type="dxa"/>
      </w:tblCellMar>
    </w:tblPr>
  </w:style>
  <w:style w:type="table" w:customStyle="1" w:styleId="12">
    <w:name w:val="1"/>
    <w:basedOn w:val="TableNormal1"/>
    <w:rsid w:val="000B739B"/>
    <w:pPr>
      <w:spacing w:after="0" w:line="240" w:lineRule="auto"/>
    </w:pPr>
    <w:tblPr>
      <w:tblStyleRowBandSize w:val="1"/>
      <w:tblStyleColBandSize w:val="1"/>
      <w:tblCellMar>
        <w:left w:w="108" w:type="dxa"/>
        <w:right w:w="108" w:type="dxa"/>
      </w:tblCellMar>
    </w:tblPr>
  </w:style>
  <w:style w:type="paragraph" w:styleId="ab">
    <w:name w:val="No Spacing"/>
    <w:uiPriority w:val="1"/>
    <w:qFormat/>
    <w:rsid w:val="00A157FD"/>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15067">
      <w:bodyDiv w:val="1"/>
      <w:marLeft w:val="0"/>
      <w:marRight w:val="0"/>
      <w:marTop w:val="0"/>
      <w:marBottom w:val="0"/>
      <w:divBdr>
        <w:top w:val="none" w:sz="0" w:space="0" w:color="auto"/>
        <w:left w:val="none" w:sz="0" w:space="0" w:color="auto"/>
        <w:bottom w:val="none" w:sz="0" w:space="0" w:color="auto"/>
        <w:right w:val="none" w:sz="0" w:space="0" w:color="auto"/>
      </w:divBdr>
    </w:div>
    <w:div w:id="1593971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mailto:miskvo@ukr.ne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theme" Target="theme/theme1.xml"/><Relationship Id="rId8"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42</Pages>
  <Words>74335</Words>
  <Characters>42371</Characters>
  <Application>Microsoft Office Word</Application>
  <DocSecurity>0</DocSecurity>
  <Lines>353</Lines>
  <Paragraphs>232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cp:lastPrinted>2023-12-28T11:17:00Z</cp:lastPrinted>
  <dcterms:created xsi:type="dcterms:W3CDTF">2024-01-04T12:22:00Z</dcterms:created>
  <dcterms:modified xsi:type="dcterms:W3CDTF">2024-01-05T07:26:00Z</dcterms:modified>
</cp:coreProperties>
</file>