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6EF0A058"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Рішенням</w:t>
      </w:r>
      <w:proofErr w:type="spellEnd"/>
      <w:r w:rsidRPr="00022819">
        <w:rPr>
          <w:rFonts w:ascii="Times New Roman" w:eastAsia="Times New Roman" w:hAnsi="Times New Roman"/>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уповноваженої</w:t>
      </w:r>
      <w:proofErr w:type="spellEnd"/>
      <w:r w:rsidRPr="00022819">
        <w:rPr>
          <w:rFonts w:ascii="Times New Roman" w:eastAsia="Times New Roman" w:hAnsi="Times New Roman"/>
          <w:color w:val="000000"/>
          <w:kern w:val="3"/>
          <w:lang w:eastAsia="zh-CN" w:bidi="hi-IN"/>
        </w:rPr>
        <w:t xml:space="preserve"> особи</w:t>
      </w:r>
      <w:r w:rsidR="003F7E25">
        <w:rPr>
          <w:rFonts w:ascii="Times New Roman" w:eastAsia="Times New Roman" w:hAnsi="Times New Roman"/>
          <w:color w:val="000000"/>
          <w:kern w:val="3"/>
          <w:lang w:val="uk-UA" w:eastAsia="zh-CN" w:bidi="hi-IN"/>
        </w:rPr>
        <w:t xml:space="preserve"> № </w:t>
      </w:r>
      <w:r w:rsidR="00AD7BA2">
        <w:rPr>
          <w:rFonts w:ascii="Times New Roman" w:eastAsia="Times New Roman" w:hAnsi="Times New Roman"/>
          <w:color w:val="000000"/>
          <w:kern w:val="3"/>
          <w:lang w:val="uk-UA" w:eastAsia="zh-CN" w:bidi="hi-IN"/>
        </w:rPr>
        <w:t>62</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3D3BAC1C"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від</w:t>
      </w:r>
      <w:proofErr w:type="spellEnd"/>
      <w:r w:rsidRPr="00022819">
        <w:rPr>
          <w:rFonts w:ascii="Times New Roman" w:eastAsia="Times New Roman" w:hAnsi="Times New Roman"/>
          <w:b/>
          <w:color w:val="000000"/>
          <w:kern w:val="3"/>
          <w:lang w:eastAsia="zh-CN" w:bidi="hi-IN"/>
        </w:rPr>
        <w:t xml:space="preserve"> </w:t>
      </w:r>
      <w:proofErr w:type="gramStart"/>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AD7BA2">
        <w:rPr>
          <w:rFonts w:ascii="Times New Roman" w:eastAsia="Times New Roman" w:hAnsi="Times New Roman"/>
          <w:color w:val="000000"/>
          <w:kern w:val="3"/>
          <w:lang w:val="uk-UA" w:eastAsia="zh-CN" w:bidi="hi-IN"/>
        </w:rPr>
        <w:t>21</w:t>
      </w:r>
      <w:proofErr w:type="gramEnd"/>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w:t>
      </w:r>
      <w:r w:rsidRPr="00022819">
        <w:rPr>
          <w:rFonts w:ascii="Times New Roman" w:eastAsia="Times New Roman" w:hAnsi="Times New Roman"/>
          <w:color w:val="000000"/>
          <w:kern w:val="3"/>
          <w:lang w:val="uk-UA" w:eastAsia="zh-CN" w:bidi="hi-IN"/>
        </w:rPr>
        <w:t xml:space="preserve"> квітня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roofErr w:type="spellStart"/>
      <w:r w:rsidRPr="00022819">
        <w:rPr>
          <w:rFonts w:ascii="Times New Roman" w:eastAsia="Times New Roman" w:hAnsi="Times New Roman"/>
          <w:b/>
          <w:color w:val="000000"/>
          <w:kern w:val="3"/>
          <w:lang w:eastAsia="zh-CN" w:bidi="hi-IN"/>
        </w:rPr>
        <w:t>Уповноважена</w:t>
      </w:r>
      <w:proofErr w:type="spellEnd"/>
      <w:r w:rsidRPr="00022819">
        <w:rPr>
          <w:rFonts w:ascii="Times New Roman" w:eastAsia="Times New Roman" w:hAnsi="Times New Roman"/>
          <w:b/>
          <w:color w:val="000000"/>
          <w:kern w:val="3"/>
          <w:lang w:eastAsia="zh-CN" w:bidi="hi-IN"/>
        </w:rPr>
        <w:t xml:space="preserve">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 xml:space="preserve">Шульженко Оксана </w:t>
      </w:r>
      <w:proofErr w:type="spellStart"/>
      <w:r w:rsidRPr="00022819">
        <w:rPr>
          <w:rFonts w:ascii="Times New Roman" w:eastAsia="Times New Roman" w:hAnsi="Times New Roman"/>
          <w:color w:val="000000"/>
          <w:kern w:val="3"/>
          <w:lang w:eastAsia="zh-CN" w:bidi="hi-IN"/>
        </w:rPr>
        <w:t>Віталіївна</w:t>
      </w:r>
      <w:proofErr w:type="spellEnd"/>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79CDCEC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7823DDF"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A8C79D8"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4C9EA9AB"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 xml:space="preserve">на </w:t>
      </w:r>
      <w:r w:rsidR="00C8338F" w:rsidRPr="00022819">
        <w:rPr>
          <w:rFonts w:ascii="Times New Roman" w:eastAsia="Times New Roman" w:hAnsi="Times New Roman"/>
          <w:b/>
          <w:bCs/>
          <w:color w:val="000000"/>
          <w:kern w:val="3"/>
          <w:lang w:eastAsia="zh-CN" w:bidi="hi-IN"/>
        </w:rPr>
        <w:t>закуп</w:t>
      </w:r>
      <w:proofErr w:type="spellStart"/>
      <w:r w:rsidR="00C8338F">
        <w:rPr>
          <w:rFonts w:ascii="Times New Roman" w:eastAsia="Times New Roman" w:hAnsi="Times New Roman"/>
          <w:b/>
          <w:bCs/>
          <w:color w:val="000000"/>
          <w:kern w:val="3"/>
          <w:lang w:val="uk-UA" w:eastAsia="zh-CN" w:bidi="hi-IN"/>
        </w:rPr>
        <w:t>ів</w:t>
      </w:r>
      <w:r w:rsidR="00C8338F" w:rsidRPr="00022819">
        <w:rPr>
          <w:rFonts w:ascii="Times New Roman" w:eastAsia="Times New Roman" w:hAnsi="Times New Roman"/>
          <w:b/>
          <w:bCs/>
          <w:color w:val="000000"/>
          <w:kern w:val="3"/>
          <w:lang w:eastAsia="zh-CN" w:bidi="hi-IN"/>
        </w:rPr>
        <w:t>лю</w:t>
      </w:r>
      <w:proofErr w:type="spellEnd"/>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6E5691D3" w14:textId="04263AB5" w:rsidR="002B4085" w:rsidRPr="002B4085" w:rsidRDefault="004027D3" w:rsidP="002B408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4027D3">
        <w:rPr>
          <w:rFonts w:ascii="Times New Roman" w:eastAsia="Times New Roman" w:hAnsi="Times New Roman"/>
          <w:b/>
          <w:bCs/>
          <w:color w:val="000000"/>
          <w:kern w:val="3"/>
          <w:lang w:val="uk-UA" w:eastAsia="zh-CN" w:bidi="hi-IN"/>
        </w:rPr>
        <w:t>44160000-9 « Магістралі, трубопроводи, труби, обсадні труби, тюбінги та супутні вироби»</w:t>
      </w:r>
    </w:p>
    <w:p w14:paraId="314DACE7" w14:textId="7967689F" w:rsidR="002B4085" w:rsidRPr="002B4085" w:rsidRDefault="002B4085" w:rsidP="00061B67">
      <w:pPr>
        <w:widowControl w:val="0"/>
        <w:suppressAutoHyphens/>
        <w:autoSpaceDN w:val="0"/>
        <w:spacing w:after="0" w:line="240" w:lineRule="auto"/>
        <w:jc w:val="both"/>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1</w:t>
      </w:r>
      <w:r>
        <w:rPr>
          <w:rFonts w:ascii="Times New Roman" w:eastAsia="Times New Roman" w:hAnsi="Times New Roman"/>
          <w:b/>
          <w:bCs/>
          <w:color w:val="000000"/>
          <w:kern w:val="3"/>
          <w:lang w:val="uk-UA" w:eastAsia="zh-CN" w:bidi="hi-IN"/>
        </w:rPr>
        <w:t>.</w:t>
      </w:r>
      <w:r w:rsidR="002D15D2">
        <w:rPr>
          <w:rFonts w:ascii="Times New Roman" w:eastAsia="Times New Roman" w:hAnsi="Times New Roman"/>
          <w:b/>
          <w:bCs/>
          <w:color w:val="000000"/>
          <w:kern w:val="3"/>
          <w:lang w:val="uk-UA" w:eastAsia="zh-CN" w:bidi="hi-IN"/>
        </w:rPr>
        <w:t xml:space="preserve">Відвід сталевий  108х5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2.Відвід сталевий  108х6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3.Відвід сталевий  133х6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4.Відвід сталевий  159х6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5.Відвід сталевий  219х8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6.Відвід сталевий  273х6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7.Відвід сталевий  273х8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 8.</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108х76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 9.</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108х89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114х57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шт,11.</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114х89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12</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концентричний  133х57</w:t>
      </w:r>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13</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133х89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133х108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концентрич</w:t>
      </w:r>
      <w:r w:rsidR="002D15D2">
        <w:rPr>
          <w:rFonts w:ascii="Times New Roman" w:eastAsia="Times New Roman" w:hAnsi="Times New Roman"/>
          <w:b/>
          <w:bCs/>
          <w:color w:val="000000"/>
          <w:kern w:val="3"/>
          <w:lang w:val="uk-UA" w:eastAsia="zh-CN" w:bidi="hi-IN"/>
        </w:rPr>
        <w:t xml:space="preserve">ний  159х57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16</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159х76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159х89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p>
    <w:p w14:paraId="20BA6CA1" w14:textId="2553DFD7" w:rsidR="003F7E25" w:rsidRPr="003F7E25" w:rsidRDefault="002B4085" w:rsidP="00061B67">
      <w:pPr>
        <w:widowControl w:val="0"/>
        <w:suppressAutoHyphens/>
        <w:autoSpaceDN w:val="0"/>
        <w:spacing w:after="0" w:line="240" w:lineRule="auto"/>
        <w:jc w:val="both"/>
        <w:textAlignment w:val="baseline"/>
        <w:rPr>
          <w:rFonts w:ascii="Times New Roman" w:eastAsia="Times New Roman" w:hAnsi="Times New Roman"/>
          <w:b/>
          <w:bCs/>
          <w:color w:val="000000"/>
          <w:kern w:val="3"/>
          <w:lang w:val="uk-UA" w:eastAsia="zh-CN" w:bidi="hi-IN"/>
        </w:rPr>
      </w:pPr>
      <w:r w:rsidRPr="002B4085">
        <w:rPr>
          <w:rFonts w:ascii="Times New Roman" w:eastAsia="Times New Roman" w:hAnsi="Times New Roman"/>
          <w:b/>
          <w:bCs/>
          <w:color w:val="000000"/>
          <w:kern w:val="3"/>
          <w:lang w:val="uk-UA" w:eastAsia="zh-CN" w:bidi="hi-IN"/>
        </w:rPr>
        <w:t>18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159х108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19</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159х114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159х133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21</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219х57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22</w:t>
      </w:r>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219х76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23</w:t>
      </w:r>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219х108 -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219х133 -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26</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концентричний 219х159</w:t>
      </w:r>
      <w:r w:rsidR="002D15D2">
        <w:rPr>
          <w:rFonts w:ascii="Times New Roman" w:eastAsia="Times New Roman" w:hAnsi="Times New Roman"/>
          <w:b/>
          <w:bCs/>
          <w:color w:val="000000"/>
          <w:kern w:val="3"/>
          <w:lang w:val="uk-UA" w:eastAsia="zh-CN" w:bidi="hi-IN"/>
        </w:rPr>
        <w:t xml:space="preserve">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27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273х108 -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28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273х133 -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29.</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273х159 -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325х108 -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31</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325х219 -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32</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w:t>
      </w:r>
      <w:r w:rsidR="002D15D2">
        <w:rPr>
          <w:rFonts w:ascii="Times New Roman" w:eastAsia="Times New Roman" w:hAnsi="Times New Roman"/>
          <w:b/>
          <w:bCs/>
          <w:color w:val="000000"/>
          <w:kern w:val="3"/>
          <w:lang w:val="uk-UA" w:eastAsia="zh-CN" w:bidi="hi-IN"/>
        </w:rPr>
        <w:t xml:space="preserve">ричний 325х273 -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33</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377х273 -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426х273 -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w:t>
      </w:r>
      <w:r w:rsidR="002D15D2">
        <w:rPr>
          <w:rFonts w:ascii="Times New Roman" w:eastAsia="Times New Roman" w:hAnsi="Times New Roman"/>
          <w:b/>
          <w:bCs/>
          <w:color w:val="000000"/>
          <w:kern w:val="3"/>
          <w:lang w:val="uk-UA" w:eastAsia="zh-CN" w:bidi="hi-IN"/>
        </w:rPr>
        <w:t xml:space="preserve">ь  сталевий  плоский DN 50 РN16 - </w:t>
      </w:r>
      <w:r w:rsidRPr="002B4085">
        <w:rPr>
          <w:rFonts w:ascii="Times New Roman" w:eastAsia="Times New Roman" w:hAnsi="Times New Roman"/>
          <w:b/>
          <w:bCs/>
          <w:color w:val="000000"/>
          <w:kern w:val="3"/>
          <w:lang w:val="uk-UA" w:eastAsia="zh-CN" w:bidi="hi-IN"/>
        </w:rPr>
        <w:t>50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36.</w:t>
      </w:r>
      <w:r w:rsidRPr="002B4085">
        <w:rPr>
          <w:rFonts w:ascii="Times New Roman" w:eastAsia="Times New Roman" w:hAnsi="Times New Roman"/>
          <w:b/>
          <w:bCs/>
          <w:color w:val="000000"/>
          <w:kern w:val="3"/>
          <w:lang w:val="uk-UA" w:eastAsia="zh-CN" w:bidi="hi-IN"/>
        </w:rPr>
        <w:t>Фланец</w:t>
      </w:r>
      <w:r w:rsidR="002D15D2">
        <w:rPr>
          <w:rFonts w:ascii="Times New Roman" w:eastAsia="Times New Roman" w:hAnsi="Times New Roman"/>
          <w:b/>
          <w:bCs/>
          <w:color w:val="000000"/>
          <w:kern w:val="3"/>
          <w:lang w:val="uk-UA" w:eastAsia="zh-CN" w:bidi="hi-IN"/>
        </w:rPr>
        <w:t xml:space="preserve">ь  сталевий  плоский DN 80 РN16 - </w:t>
      </w:r>
      <w:r w:rsidRPr="002B4085">
        <w:rPr>
          <w:rFonts w:ascii="Times New Roman" w:eastAsia="Times New Roman" w:hAnsi="Times New Roman"/>
          <w:b/>
          <w:bCs/>
          <w:color w:val="000000"/>
          <w:kern w:val="3"/>
          <w:lang w:val="uk-UA" w:eastAsia="zh-CN" w:bidi="hi-IN"/>
        </w:rPr>
        <w:t>30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100 РN16 - </w:t>
      </w:r>
      <w:r w:rsidRPr="002B4085">
        <w:rPr>
          <w:rFonts w:ascii="Times New Roman" w:eastAsia="Times New Roman" w:hAnsi="Times New Roman"/>
          <w:b/>
          <w:bCs/>
          <w:color w:val="000000"/>
          <w:kern w:val="3"/>
          <w:lang w:val="uk-UA" w:eastAsia="zh-CN" w:bidi="hi-IN"/>
        </w:rPr>
        <w:t>70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w:t>
      </w:r>
      <w:r w:rsidR="002D15D2">
        <w:rPr>
          <w:rFonts w:ascii="Times New Roman" w:eastAsia="Times New Roman" w:hAnsi="Times New Roman"/>
          <w:b/>
          <w:bCs/>
          <w:color w:val="000000"/>
          <w:kern w:val="3"/>
          <w:lang w:val="uk-UA" w:eastAsia="zh-CN" w:bidi="hi-IN"/>
        </w:rPr>
        <w:t xml:space="preserve">  сталевий  плоский DN 125 РN16 - </w:t>
      </w:r>
      <w:r w:rsidRPr="002B4085">
        <w:rPr>
          <w:rFonts w:ascii="Times New Roman" w:eastAsia="Times New Roman" w:hAnsi="Times New Roman"/>
          <w:b/>
          <w:bCs/>
          <w:color w:val="000000"/>
          <w:kern w:val="3"/>
          <w:lang w:val="uk-UA" w:eastAsia="zh-CN" w:bidi="hi-IN"/>
        </w:rPr>
        <w:t>30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39</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150 РN16 - </w:t>
      </w:r>
      <w:r w:rsidRPr="002B4085">
        <w:rPr>
          <w:rFonts w:ascii="Times New Roman" w:eastAsia="Times New Roman" w:hAnsi="Times New Roman"/>
          <w:b/>
          <w:bCs/>
          <w:color w:val="000000"/>
          <w:kern w:val="3"/>
          <w:lang w:val="uk-UA" w:eastAsia="zh-CN" w:bidi="hi-IN"/>
        </w:rPr>
        <w:t>70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200 РN16 - </w:t>
      </w:r>
      <w:r w:rsidRPr="002B4085">
        <w:rPr>
          <w:rFonts w:ascii="Times New Roman" w:eastAsia="Times New Roman" w:hAnsi="Times New Roman"/>
          <w:b/>
          <w:bCs/>
          <w:color w:val="000000"/>
          <w:kern w:val="3"/>
          <w:lang w:val="uk-UA" w:eastAsia="zh-CN" w:bidi="hi-IN"/>
        </w:rPr>
        <w:t>30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41</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250 РN16 -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2D15D2">
        <w:rPr>
          <w:rFonts w:ascii="Times New Roman" w:eastAsia="Times New Roman" w:hAnsi="Times New Roman"/>
          <w:b/>
          <w:bCs/>
          <w:color w:val="000000"/>
          <w:kern w:val="3"/>
          <w:lang w:val="uk-UA" w:eastAsia="zh-CN" w:bidi="hi-IN"/>
        </w:rPr>
        <w:t>,</w:t>
      </w:r>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42</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w:t>
      </w:r>
      <w:r w:rsidR="002D15D2">
        <w:rPr>
          <w:rFonts w:ascii="Times New Roman" w:eastAsia="Times New Roman" w:hAnsi="Times New Roman"/>
          <w:b/>
          <w:bCs/>
          <w:color w:val="000000"/>
          <w:kern w:val="3"/>
          <w:lang w:val="uk-UA" w:eastAsia="zh-CN" w:bidi="hi-IN"/>
        </w:rPr>
        <w:t xml:space="preserve">  сталевий  плоский DN 300 РN16 -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proofErr w:type="spellStart"/>
      <w:r w:rsidR="002D15D2">
        <w:rPr>
          <w:rFonts w:ascii="Times New Roman" w:eastAsia="Times New Roman" w:hAnsi="Times New Roman"/>
          <w:b/>
          <w:bCs/>
          <w:color w:val="000000"/>
          <w:kern w:val="3"/>
          <w:lang w:val="uk-UA" w:eastAsia="zh-CN" w:bidi="hi-IN"/>
        </w:rPr>
        <w:t>шт</w:t>
      </w:r>
      <w:proofErr w:type="spellEnd"/>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43</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w:t>
      </w:r>
      <w:r w:rsidR="00061B67">
        <w:rPr>
          <w:rFonts w:ascii="Times New Roman" w:eastAsia="Times New Roman" w:hAnsi="Times New Roman"/>
          <w:b/>
          <w:bCs/>
          <w:color w:val="000000"/>
          <w:kern w:val="3"/>
          <w:lang w:val="uk-UA" w:eastAsia="zh-CN" w:bidi="hi-IN"/>
        </w:rPr>
        <w:t xml:space="preserve">ь  сталевий  плоский DN 50 РN10 - </w:t>
      </w:r>
      <w:r w:rsidRPr="002B4085">
        <w:rPr>
          <w:rFonts w:ascii="Times New Roman" w:eastAsia="Times New Roman" w:hAnsi="Times New Roman"/>
          <w:b/>
          <w:bCs/>
          <w:color w:val="000000"/>
          <w:kern w:val="3"/>
          <w:lang w:val="uk-UA" w:eastAsia="zh-CN" w:bidi="hi-IN"/>
        </w:rPr>
        <w:t>50</w:t>
      </w:r>
      <w:r w:rsidR="00061B67" w:rsidRPr="00061B67">
        <w:rPr>
          <w:rFonts w:ascii="Times New Roman" w:eastAsia="Times New Roman" w:hAnsi="Times New Roman"/>
          <w:b/>
          <w:bCs/>
          <w:color w:val="000000"/>
          <w:kern w:val="3"/>
          <w:lang w:val="uk-UA" w:eastAsia="zh-CN" w:bidi="hi-IN"/>
        </w:rPr>
        <w:t xml:space="preserve"> </w:t>
      </w:r>
      <w:proofErr w:type="spellStart"/>
      <w:r w:rsidR="00061B67">
        <w:rPr>
          <w:rFonts w:ascii="Times New Roman" w:eastAsia="Times New Roman" w:hAnsi="Times New Roman"/>
          <w:b/>
          <w:bCs/>
          <w:color w:val="000000"/>
          <w:kern w:val="3"/>
          <w:lang w:val="uk-UA" w:eastAsia="zh-CN" w:bidi="hi-IN"/>
        </w:rPr>
        <w:t>шт</w:t>
      </w:r>
      <w:proofErr w:type="spellEnd"/>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w:t>
      </w:r>
      <w:r w:rsidR="00061B67">
        <w:rPr>
          <w:rFonts w:ascii="Times New Roman" w:eastAsia="Times New Roman" w:hAnsi="Times New Roman"/>
          <w:b/>
          <w:bCs/>
          <w:color w:val="000000"/>
          <w:kern w:val="3"/>
          <w:lang w:val="uk-UA" w:eastAsia="zh-CN" w:bidi="hi-IN"/>
        </w:rPr>
        <w:t xml:space="preserve">ь  сталевий  плоский DN 80 РN10 - </w:t>
      </w:r>
      <w:r w:rsidRPr="002B4085">
        <w:rPr>
          <w:rFonts w:ascii="Times New Roman" w:eastAsia="Times New Roman" w:hAnsi="Times New Roman"/>
          <w:b/>
          <w:bCs/>
          <w:color w:val="000000"/>
          <w:kern w:val="3"/>
          <w:lang w:val="uk-UA" w:eastAsia="zh-CN" w:bidi="hi-IN"/>
        </w:rPr>
        <w:t>20</w:t>
      </w:r>
      <w:r w:rsidR="00061B67" w:rsidRPr="00061B67">
        <w:rPr>
          <w:rFonts w:ascii="Times New Roman" w:eastAsia="Times New Roman" w:hAnsi="Times New Roman"/>
          <w:b/>
          <w:bCs/>
          <w:color w:val="000000"/>
          <w:kern w:val="3"/>
          <w:lang w:val="uk-UA" w:eastAsia="zh-CN" w:bidi="hi-IN"/>
        </w:rPr>
        <w:t xml:space="preserve"> </w:t>
      </w:r>
      <w:proofErr w:type="spellStart"/>
      <w:r w:rsidR="00061B67">
        <w:rPr>
          <w:rFonts w:ascii="Times New Roman" w:eastAsia="Times New Roman" w:hAnsi="Times New Roman"/>
          <w:b/>
          <w:bCs/>
          <w:color w:val="000000"/>
          <w:kern w:val="3"/>
          <w:lang w:val="uk-UA" w:eastAsia="zh-CN" w:bidi="hi-IN"/>
        </w:rPr>
        <w:t>шт</w:t>
      </w:r>
      <w:proofErr w:type="spellEnd"/>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  сталевий  плоский DN 1</w:t>
      </w:r>
      <w:r w:rsidR="00061B67">
        <w:rPr>
          <w:rFonts w:ascii="Times New Roman" w:eastAsia="Times New Roman" w:hAnsi="Times New Roman"/>
          <w:b/>
          <w:bCs/>
          <w:color w:val="000000"/>
          <w:kern w:val="3"/>
          <w:lang w:val="uk-UA" w:eastAsia="zh-CN" w:bidi="hi-IN"/>
        </w:rPr>
        <w:t xml:space="preserve">00 РN10 - </w:t>
      </w:r>
      <w:r w:rsidRPr="002B4085">
        <w:rPr>
          <w:rFonts w:ascii="Times New Roman" w:eastAsia="Times New Roman" w:hAnsi="Times New Roman"/>
          <w:b/>
          <w:bCs/>
          <w:color w:val="000000"/>
          <w:kern w:val="3"/>
          <w:lang w:val="uk-UA" w:eastAsia="zh-CN" w:bidi="hi-IN"/>
        </w:rPr>
        <w:t>50</w:t>
      </w:r>
      <w:r w:rsidR="00061B67" w:rsidRPr="00061B67">
        <w:rPr>
          <w:rFonts w:ascii="Times New Roman" w:eastAsia="Times New Roman" w:hAnsi="Times New Roman"/>
          <w:b/>
          <w:bCs/>
          <w:color w:val="000000"/>
          <w:kern w:val="3"/>
          <w:lang w:val="uk-UA" w:eastAsia="zh-CN" w:bidi="hi-IN"/>
        </w:rPr>
        <w:t xml:space="preserve"> </w:t>
      </w:r>
      <w:proofErr w:type="spellStart"/>
      <w:r w:rsidR="00061B67">
        <w:rPr>
          <w:rFonts w:ascii="Times New Roman" w:eastAsia="Times New Roman" w:hAnsi="Times New Roman"/>
          <w:b/>
          <w:bCs/>
          <w:color w:val="000000"/>
          <w:kern w:val="3"/>
          <w:lang w:val="uk-UA" w:eastAsia="zh-CN" w:bidi="hi-IN"/>
        </w:rPr>
        <w:t>шт</w:t>
      </w:r>
      <w:proofErr w:type="spellEnd"/>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46</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061B67">
        <w:rPr>
          <w:rFonts w:ascii="Times New Roman" w:eastAsia="Times New Roman" w:hAnsi="Times New Roman"/>
          <w:b/>
          <w:bCs/>
          <w:color w:val="000000"/>
          <w:kern w:val="3"/>
          <w:lang w:val="uk-UA" w:eastAsia="zh-CN" w:bidi="hi-IN"/>
        </w:rPr>
        <w:t xml:space="preserve">  сталевий  плоский DN 150 РN10 - </w:t>
      </w:r>
      <w:r w:rsidRPr="002B4085">
        <w:rPr>
          <w:rFonts w:ascii="Times New Roman" w:eastAsia="Times New Roman" w:hAnsi="Times New Roman"/>
          <w:b/>
          <w:bCs/>
          <w:color w:val="000000"/>
          <w:kern w:val="3"/>
          <w:lang w:val="uk-UA" w:eastAsia="zh-CN" w:bidi="hi-IN"/>
        </w:rPr>
        <w:t>50</w:t>
      </w:r>
      <w:r w:rsidR="00061B67" w:rsidRPr="00061B67">
        <w:rPr>
          <w:rFonts w:ascii="Times New Roman" w:eastAsia="Times New Roman" w:hAnsi="Times New Roman"/>
          <w:b/>
          <w:bCs/>
          <w:color w:val="000000"/>
          <w:kern w:val="3"/>
          <w:lang w:val="uk-UA" w:eastAsia="zh-CN" w:bidi="hi-IN"/>
        </w:rPr>
        <w:t xml:space="preserve"> </w:t>
      </w:r>
      <w:proofErr w:type="spellStart"/>
      <w:r w:rsidR="00061B67">
        <w:rPr>
          <w:rFonts w:ascii="Times New Roman" w:eastAsia="Times New Roman" w:hAnsi="Times New Roman"/>
          <w:b/>
          <w:bCs/>
          <w:color w:val="000000"/>
          <w:kern w:val="3"/>
          <w:lang w:val="uk-UA" w:eastAsia="zh-CN" w:bidi="hi-IN"/>
        </w:rPr>
        <w:t>шт</w:t>
      </w:r>
      <w:proofErr w:type="spellEnd"/>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061B67">
        <w:rPr>
          <w:rFonts w:ascii="Times New Roman" w:eastAsia="Times New Roman" w:hAnsi="Times New Roman"/>
          <w:b/>
          <w:bCs/>
          <w:color w:val="000000"/>
          <w:kern w:val="3"/>
          <w:lang w:val="uk-UA" w:eastAsia="zh-CN" w:bidi="hi-IN"/>
        </w:rPr>
        <w:t xml:space="preserve">  сталевий  плоский DN 200 РN10 - </w:t>
      </w:r>
      <w:r w:rsidRPr="002B4085">
        <w:rPr>
          <w:rFonts w:ascii="Times New Roman" w:eastAsia="Times New Roman" w:hAnsi="Times New Roman"/>
          <w:b/>
          <w:bCs/>
          <w:color w:val="000000"/>
          <w:kern w:val="3"/>
          <w:lang w:val="uk-UA" w:eastAsia="zh-CN" w:bidi="hi-IN"/>
        </w:rPr>
        <w:t>20</w:t>
      </w:r>
      <w:r w:rsidR="00061B67" w:rsidRPr="00061B67">
        <w:rPr>
          <w:rFonts w:ascii="Times New Roman" w:eastAsia="Times New Roman" w:hAnsi="Times New Roman"/>
          <w:b/>
          <w:bCs/>
          <w:color w:val="000000"/>
          <w:kern w:val="3"/>
          <w:lang w:val="uk-UA" w:eastAsia="zh-CN" w:bidi="hi-IN"/>
        </w:rPr>
        <w:t xml:space="preserve"> </w:t>
      </w:r>
      <w:proofErr w:type="spellStart"/>
      <w:r w:rsidR="00061B67">
        <w:rPr>
          <w:rFonts w:ascii="Times New Roman" w:eastAsia="Times New Roman" w:hAnsi="Times New Roman"/>
          <w:b/>
          <w:bCs/>
          <w:color w:val="000000"/>
          <w:kern w:val="3"/>
          <w:lang w:val="uk-UA" w:eastAsia="zh-CN" w:bidi="hi-IN"/>
        </w:rPr>
        <w:t>шт</w:t>
      </w:r>
      <w:proofErr w:type="spellEnd"/>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w:t>
      </w:r>
      <w:r w:rsidR="00061B67">
        <w:rPr>
          <w:rFonts w:ascii="Times New Roman" w:eastAsia="Times New Roman" w:hAnsi="Times New Roman"/>
          <w:b/>
          <w:bCs/>
          <w:color w:val="000000"/>
          <w:kern w:val="3"/>
          <w:lang w:val="uk-UA" w:eastAsia="zh-CN" w:bidi="hi-IN"/>
        </w:rPr>
        <w:t xml:space="preserve">  сталевий  плоский DN 250 РN10 - </w:t>
      </w:r>
      <w:r w:rsidRPr="002B4085">
        <w:rPr>
          <w:rFonts w:ascii="Times New Roman" w:eastAsia="Times New Roman" w:hAnsi="Times New Roman"/>
          <w:b/>
          <w:bCs/>
          <w:color w:val="000000"/>
          <w:kern w:val="3"/>
          <w:lang w:val="uk-UA" w:eastAsia="zh-CN" w:bidi="hi-IN"/>
        </w:rPr>
        <w:t>20</w:t>
      </w:r>
      <w:r w:rsidR="00061B67" w:rsidRPr="00061B67">
        <w:rPr>
          <w:rFonts w:ascii="Times New Roman" w:eastAsia="Times New Roman" w:hAnsi="Times New Roman"/>
          <w:b/>
          <w:bCs/>
          <w:color w:val="000000"/>
          <w:kern w:val="3"/>
          <w:lang w:val="uk-UA" w:eastAsia="zh-CN" w:bidi="hi-IN"/>
        </w:rPr>
        <w:t xml:space="preserve"> </w:t>
      </w:r>
      <w:proofErr w:type="spellStart"/>
      <w:r w:rsidR="00061B67">
        <w:rPr>
          <w:rFonts w:ascii="Times New Roman" w:eastAsia="Times New Roman" w:hAnsi="Times New Roman"/>
          <w:b/>
          <w:bCs/>
          <w:color w:val="000000"/>
          <w:kern w:val="3"/>
          <w:lang w:val="uk-UA" w:eastAsia="zh-CN" w:bidi="hi-IN"/>
        </w:rPr>
        <w:t>шт</w:t>
      </w:r>
      <w:proofErr w:type="spellEnd"/>
      <w:r w:rsidR="000A1087">
        <w:rPr>
          <w:rFonts w:ascii="Times New Roman" w:eastAsia="Times New Roman" w:hAnsi="Times New Roman"/>
          <w:b/>
          <w:bCs/>
          <w:color w:val="000000"/>
          <w:kern w:val="3"/>
          <w:lang w:val="uk-UA" w:eastAsia="zh-CN" w:bidi="hi-IN"/>
        </w:rPr>
        <w:t>)</w:t>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p>
    <w:p w14:paraId="649996FB"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41FCE3"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8F8B46"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DECB2E"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42579E1"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537D822" w14:textId="77777777" w:rsidR="00022819" w:rsidRDefault="00022819" w:rsidP="00061B6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4A6B3E95"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D49B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roofErr w:type="spellStart"/>
      <w:r w:rsidRPr="00022819">
        <w:rPr>
          <w:rFonts w:ascii="Times New Roman" w:eastAsia="Times New Roman" w:hAnsi="Times New Roman"/>
          <w:color w:val="000000"/>
          <w:kern w:val="3"/>
          <w:lang w:val="uk-UA" w:eastAsia="zh-CN" w:bidi="hi-IN"/>
        </w:rPr>
        <w:t>м.Миргород</w:t>
      </w:r>
      <w:proofErr w:type="spellEnd"/>
      <w:r w:rsidRPr="00022819">
        <w:rPr>
          <w:rFonts w:ascii="Times New Roman" w:eastAsia="Times New Roman" w:hAnsi="Times New Roman"/>
          <w:color w:val="000000"/>
          <w:kern w:val="3"/>
          <w:lang w:val="uk-UA" w:eastAsia="zh-CN" w:bidi="hi-IN"/>
        </w:rPr>
        <w:t xml:space="preserve"> 2024</w:t>
      </w: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w:t>
            </w:r>
            <w:proofErr w:type="spellStart"/>
            <w:r w:rsidRPr="00022819">
              <w:rPr>
                <w:rFonts w:ascii="Times New Roman" w:eastAsia="Times New Roman" w:hAnsi="Times New Roman"/>
                <w:lang w:val="uk-UA" w:eastAsia="ru-RU"/>
              </w:rPr>
              <w:t>Тепловодсервіс</w:t>
            </w:r>
            <w:proofErr w:type="spellEnd"/>
            <w:r w:rsidRPr="00022819">
              <w:rPr>
                <w:rFonts w:ascii="Times New Roman" w:eastAsia="Times New Roman" w:hAnsi="Times New Roman"/>
                <w:lang w:val="uk-UA" w:eastAsia="ru-RU"/>
              </w:rPr>
              <w:t>»</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proofErr w:type="spellStart"/>
            <w:r w:rsidRPr="00022819">
              <w:rPr>
                <w:rFonts w:ascii="Times New Roman" w:eastAsia="Times New Roman" w:hAnsi="Times New Roman"/>
                <w:lang w:val="uk-UA" w:eastAsia="ru-RU"/>
              </w:rPr>
              <w:t>пров</w:t>
            </w:r>
            <w:proofErr w:type="spellEnd"/>
            <w:r w:rsidRPr="00022819">
              <w:rPr>
                <w:rFonts w:ascii="Times New Roman" w:eastAsia="Times New Roman" w:hAnsi="Times New Roman"/>
                <w:lang w:val="uk-UA" w:eastAsia="ru-RU"/>
              </w:rPr>
              <w:t>.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proofErr w:type="spellStart"/>
            <w:r w:rsidRPr="003B3ABF">
              <w:rPr>
                <w:rFonts w:ascii="Times New Roman" w:hAnsi="Times New Roman"/>
                <w:b/>
                <w:lang w:eastAsia="ru-RU"/>
              </w:rPr>
              <w:t>Відповідальна</w:t>
            </w:r>
            <w:proofErr w:type="spellEnd"/>
            <w:r w:rsidRPr="003B3ABF">
              <w:rPr>
                <w:rFonts w:ascii="Times New Roman" w:hAnsi="Times New Roman"/>
                <w:b/>
                <w:lang w:eastAsia="ru-RU"/>
              </w:rPr>
              <w:t xml:space="preserve"> особа за </w:t>
            </w:r>
            <w:proofErr w:type="spellStart"/>
            <w:r w:rsidRPr="003B3ABF">
              <w:rPr>
                <w:rFonts w:ascii="Times New Roman" w:hAnsi="Times New Roman"/>
                <w:b/>
                <w:lang w:eastAsia="ru-RU"/>
              </w:rPr>
              <w:t>проведення</w:t>
            </w:r>
            <w:proofErr w:type="spellEnd"/>
            <w:r w:rsidRPr="003B3ABF">
              <w:rPr>
                <w:rFonts w:ascii="Times New Roman" w:hAnsi="Times New Roman"/>
                <w:b/>
                <w:lang w:eastAsia="ru-RU"/>
              </w:rPr>
              <w:t xml:space="preserve"> </w:t>
            </w:r>
            <w:proofErr w:type="spellStart"/>
            <w:r w:rsidRPr="003B3ABF">
              <w:rPr>
                <w:rFonts w:ascii="Times New Roman" w:hAnsi="Times New Roman"/>
                <w:b/>
                <w:lang w:eastAsia="ru-RU"/>
              </w:rPr>
              <w:t>закупівлі</w:t>
            </w:r>
            <w:proofErr w:type="spellEnd"/>
            <w:r w:rsidRPr="003B3ABF">
              <w:rPr>
                <w:rFonts w:ascii="Times New Roman" w:hAnsi="Times New Roman"/>
                <w:b/>
                <w:lang w:eastAsia="ru-RU"/>
              </w:rPr>
              <w:t xml:space="preserve">: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061B67">
              <w:rPr>
                <w:rFonts w:ascii="Times New Roman" w:hAnsi="Times New Roman"/>
                <w:u w:val="single"/>
                <w:lang w:val="uk-UA" w:eastAsia="ru-RU"/>
              </w:rPr>
              <w:t>Шульженко Оксана Віталіївна</w:t>
            </w:r>
            <w:r w:rsidRPr="003B3ABF">
              <w:rPr>
                <w:rFonts w:ascii="Times New Roman" w:hAnsi="Times New Roman"/>
                <w:lang w:val="uk-UA" w:eastAsia="ru-RU"/>
              </w:rPr>
              <w:t xml:space="preserve">,  </w:t>
            </w:r>
            <w:r w:rsidRPr="003B3ABF">
              <w:rPr>
                <w:rFonts w:ascii="Times New Roman" w:eastAsia="Times New Roman" w:hAnsi="Times New Roman"/>
                <w:lang w:val="uk-UA" w:eastAsia="ru-RU"/>
              </w:rPr>
              <w:t xml:space="preserve">фахівець з публічних </w:t>
            </w:r>
            <w:proofErr w:type="spellStart"/>
            <w:r w:rsidRPr="003B3ABF">
              <w:rPr>
                <w:rFonts w:ascii="Times New Roman" w:eastAsia="Times New Roman" w:hAnsi="Times New Roman"/>
                <w:lang w:val="uk-UA" w:eastAsia="ru-RU"/>
              </w:rPr>
              <w:t>закупіель</w:t>
            </w:r>
            <w:proofErr w:type="spellEnd"/>
            <w:r w:rsidRPr="003B3ABF">
              <w:rPr>
                <w:rFonts w:ascii="Times New Roman" w:hAnsi="Times New Roman"/>
                <w:lang w:val="uk-UA" w:eastAsia="ru-RU"/>
              </w:rPr>
              <w:t xml:space="preserve"> </w:t>
            </w:r>
            <w:proofErr w:type="spellStart"/>
            <w:r w:rsidRPr="003B3ABF">
              <w:rPr>
                <w:rFonts w:ascii="Times New Roman" w:hAnsi="Times New Roman"/>
                <w:lang w:val="uk-UA" w:eastAsia="ru-RU"/>
              </w:rPr>
              <w:t>тел</w:t>
            </w:r>
            <w:proofErr w:type="spellEnd"/>
            <w:r w:rsidRPr="003B3ABF">
              <w:rPr>
                <w:rFonts w:ascii="Times New Roman" w:hAnsi="Times New Roman"/>
                <w:lang w:val="uk-UA" w:eastAsia="ru-RU"/>
              </w:rPr>
              <w:t xml:space="preserve">. 0962662213, </w:t>
            </w:r>
            <w:r w:rsidRPr="003B3ABF">
              <w:rPr>
                <w:rFonts w:ascii="Times New Roman" w:hAnsi="Times New Roman"/>
                <w:lang w:eastAsia="ru-RU"/>
              </w:rPr>
              <w:t>e</w:t>
            </w:r>
            <w:r w:rsidRPr="003B3ABF">
              <w:rPr>
                <w:rFonts w:ascii="Times New Roman" w:hAnsi="Times New Roman"/>
                <w:lang w:val="uk-UA" w:eastAsia="ru-RU"/>
              </w:rPr>
              <w:t>-</w:t>
            </w:r>
            <w:proofErr w:type="spellStart"/>
            <w:r w:rsidRPr="003B3ABF">
              <w:rPr>
                <w:rFonts w:ascii="Times New Roman" w:hAnsi="Times New Roman"/>
                <w:lang w:eastAsia="ru-RU"/>
              </w:rPr>
              <w:t>mail</w:t>
            </w:r>
            <w:proofErr w:type="spellEnd"/>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proofErr w:type="spellStart"/>
            <w:r w:rsidRPr="003B3ABF">
              <w:rPr>
                <w:rFonts w:ascii="Times New Roman" w:hAnsi="Times New Roman"/>
                <w:b/>
              </w:rPr>
              <w:t>Відповідальна</w:t>
            </w:r>
            <w:proofErr w:type="spellEnd"/>
            <w:r w:rsidRPr="003B3ABF">
              <w:rPr>
                <w:rFonts w:ascii="Times New Roman" w:hAnsi="Times New Roman"/>
                <w:b/>
              </w:rPr>
              <w:t xml:space="preserve"> особа за </w:t>
            </w:r>
            <w:proofErr w:type="spellStart"/>
            <w:r w:rsidRPr="003B3ABF">
              <w:rPr>
                <w:rFonts w:ascii="Times New Roman" w:hAnsi="Times New Roman"/>
                <w:b/>
              </w:rPr>
              <w:t>технічні</w:t>
            </w:r>
            <w:proofErr w:type="spellEnd"/>
            <w:r w:rsidRPr="003B3ABF">
              <w:rPr>
                <w:rFonts w:ascii="Times New Roman" w:hAnsi="Times New Roman"/>
                <w:b/>
              </w:rPr>
              <w:t xml:space="preserve"> </w:t>
            </w:r>
            <w:proofErr w:type="spellStart"/>
            <w:r w:rsidRPr="003B3ABF">
              <w:rPr>
                <w:rFonts w:ascii="Times New Roman" w:hAnsi="Times New Roman"/>
                <w:b/>
              </w:rPr>
              <w:t>питання</w:t>
            </w:r>
            <w:proofErr w:type="spellEnd"/>
            <w:r w:rsidRPr="003B3ABF">
              <w:rPr>
                <w:rFonts w:ascii="Times New Roman" w:hAnsi="Times New Roman"/>
                <w:b/>
              </w:rPr>
              <w:t xml:space="preserve"> </w:t>
            </w:r>
            <w:proofErr w:type="spellStart"/>
            <w:r w:rsidRPr="003B3ABF">
              <w:rPr>
                <w:rFonts w:ascii="Times New Roman" w:hAnsi="Times New Roman"/>
                <w:b/>
              </w:rPr>
              <w:t>закупівлі</w:t>
            </w:r>
            <w:proofErr w:type="spellEnd"/>
            <w:r w:rsidRPr="003B3ABF">
              <w:rPr>
                <w:rFonts w:ascii="Times New Roman" w:hAnsi="Times New Roman"/>
                <w:b/>
              </w:rPr>
              <w:t xml:space="preserve">: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proofErr w:type="spellStart"/>
            <w:r w:rsidRPr="00061B67">
              <w:rPr>
                <w:rFonts w:ascii="Times New Roman" w:hAnsi="Times New Roman"/>
                <w:u w:val="single"/>
              </w:rPr>
              <w:t>Шостя</w:t>
            </w:r>
            <w:proofErr w:type="spellEnd"/>
            <w:r w:rsidRPr="00061B67">
              <w:rPr>
                <w:rFonts w:ascii="Times New Roman" w:hAnsi="Times New Roman"/>
                <w:u w:val="single"/>
              </w:rPr>
              <w:t xml:space="preserve"> </w:t>
            </w:r>
            <w:proofErr w:type="spellStart"/>
            <w:r w:rsidRPr="00061B67">
              <w:rPr>
                <w:rFonts w:ascii="Times New Roman" w:hAnsi="Times New Roman"/>
                <w:u w:val="single"/>
              </w:rPr>
              <w:t>В’ячеслав</w:t>
            </w:r>
            <w:proofErr w:type="spellEnd"/>
            <w:r w:rsidRPr="00061B67">
              <w:rPr>
                <w:rFonts w:ascii="Times New Roman" w:hAnsi="Times New Roman"/>
                <w:u w:val="single"/>
              </w:rPr>
              <w:t xml:space="preserve"> Григорович</w:t>
            </w:r>
            <w:r w:rsidRPr="003B3ABF">
              <w:rPr>
                <w:rFonts w:ascii="Times New Roman" w:hAnsi="Times New Roman"/>
              </w:rPr>
              <w:t xml:space="preserve">,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xml:space="preserve">, тел. 0662576112, </w:t>
            </w:r>
            <w:proofErr w:type="spellStart"/>
            <w:r w:rsidRPr="003B3ABF">
              <w:rPr>
                <w:rFonts w:ascii="Times New Roman" w:hAnsi="Times New Roman"/>
              </w:rPr>
              <w:t>e-mail</w:t>
            </w:r>
            <w:proofErr w:type="spellEnd"/>
            <w:r w:rsidRPr="003B3ABF">
              <w:rPr>
                <w:rFonts w:ascii="Times New Roman" w:hAnsi="Times New Roman"/>
              </w:rPr>
              <w:t>:</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2D15D2"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1C03BEEC" w14:textId="77777777" w:rsidR="00061B67" w:rsidRPr="00061B67" w:rsidRDefault="00061B67" w:rsidP="00061B67">
            <w:pPr>
              <w:spacing w:after="0" w:line="240" w:lineRule="auto"/>
              <w:rPr>
                <w:rFonts w:ascii="Times New Roman" w:eastAsia="Times New Roman" w:hAnsi="Times New Roman"/>
                <w:lang w:val="uk-UA" w:eastAsia="ru-RU"/>
              </w:rPr>
            </w:pPr>
            <w:r w:rsidRPr="00061B67">
              <w:rPr>
                <w:rFonts w:ascii="Times New Roman" w:eastAsia="Times New Roman" w:hAnsi="Times New Roman"/>
                <w:lang w:val="uk-UA" w:eastAsia="ru-RU"/>
              </w:rPr>
              <w:t>44160000-9 « Магістралі, трубопроводи, труби, обсадні труби, тюбінги та супутні вироби»</w:t>
            </w:r>
          </w:p>
          <w:p w14:paraId="56C0296B" w14:textId="77777777" w:rsidR="00061B67" w:rsidRPr="00061B67" w:rsidRDefault="00061B67" w:rsidP="00061B67">
            <w:pPr>
              <w:spacing w:after="0" w:line="240" w:lineRule="auto"/>
              <w:rPr>
                <w:rFonts w:ascii="Times New Roman" w:eastAsia="Times New Roman" w:hAnsi="Times New Roman"/>
                <w:lang w:val="uk-UA" w:eastAsia="ru-RU"/>
              </w:rPr>
            </w:pPr>
            <w:r w:rsidRPr="00061B67">
              <w:rPr>
                <w:rFonts w:ascii="Times New Roman" w:eastAsia="Times New Roman" w:hAnsi="Times New Roman"/>
                <w:lang w:val="uk-UA" w:eastAsia="ru-RU"/>
              </w:rPr>
              <w:t>(1.Відвід сталевий  108х5 – 20шт, 2.Відвід сталевий  108х6 – 20шт, 3.Відвід сталевий  133х6 – 20шт, 4.Відвід сталевий  159х6 – 20шт, 5.Відвід сталевий  219х8 – 20шт, 6.Відвід сталевий  273х6 – 20шт, 7.Відвід сталевий  273х8 – 20шт, 8.Перехід сталевий концентричний  108х76 – 10шт, 9.Перехід сталевий концентричний  108х89 – 20шт, 10.Перехід сталевий концентричний  114х57 – 20шт,11.Перехід сталевий концентричний  114х89 – 20шт,12.Перехід сталевий концентричний  133х57- 10шт, 13.Перехід сталевий концентричний  133х89 – 20шт,14. Перехід сталевий концентричний  133х108 – 20шт,15.Перехід сталевий концентричний  159х57 – 10шт,16.Перехід сталевий концентричний  159х76 – 10шт,17.Перехід сталевий концентричний  159х89 – 20шт,</w:t>
            </w:r>
          </w:p>
          <w:p w14:paraId="1A3E0CBB" w14:textId="2501C4DD" w:rsidR="00616105" w:rsidRPr="00022819" w:rsidRDefault="00061B67" w:rsidP="00061B67">
            <w:pPr>
              <w:spacing w:after="0" w:line="240" w:lineRule="auto"/>
              <w:rPr>
                <w:rFonts w:ascii="Times New Roman" w:eastAsia="Times New Roman" w:hAnsi="Times New Roman"/>
                <w:lang w:val="uk-UA" w:eastAsia="ru-RU"/>
              </w:rPr>
            </w:pPr>
            <w:r w:rsidRPr="00061B67">
              <w:rPr>
                <w:rFonts w:ascii="Times New Roman" w:eastAsia="Times New Roman" w:hAnsi="Times New Roman"/>
                <w:lang w:val="uk-UA" w:eastAsia="ru-RU"/>
              </w:rPr>
              <w:t xml:space="preserve">18. Перехід сталевий концентричний  159х108 – 20шт, 19. </w:t>
            </w:r>
            <w:r w:rsidRPr="00061B67">
              <w:rPr>
                <w:rFonts w:ascii="Times New Roman" w:eastAsia="Times New Roman" w:hAnsi="Times New Roman"/>
                <w:lang w:val="uk-UA" w:eastAsia="ru-RU"/>
              </w:rPr>
              <w:lastRenderedPageBreak/>
              <w:t xml:space="preserve">Перехід сталевий концентричний  159х114 – 20шт, 20. Перехід сталевий концентричний  159х133 – 20шт, 21.Перехід сталевий концентричний  219х57 – 10шт,22. Перехід сталевий концентричний  219х76 – 20шт, 23. Перехід сталевий концентричний  219х89 – 20шт, 24.Перехід сталевий концентричний 219х108 - 20шт, 25.Перехід сталевий концентричний 219х133 - 20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26.Перехід сталевий концентричний 219х159 - 20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27.Перехід сталевий концентричний 273х108 - 20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28.Перехід сталевий концентричний 273х133 - 20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29.Перехід сталевий концентричний 273х159 - 20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30.Перехід сталевий концентричний 325х108 - 20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31.Перехід сталевий концентричний 325х219 - 10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32.Перехід сталевий концентричний 325х273 - 10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33.Перехід сталевий концентричний 377х273 - 10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34.Перехід сталевий концентричний 426х273 - 10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35.Фланець  сталевий  плоский DN 50 РN16 - 50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36.Фланець  сталевий  плоский DN 80 РN16 - 30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37.Фланець  сталевий  плоский DN 100 РN16 - 70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38. Фланець  сталевий  плоский DN 125 РN16 - 30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39.Фланець  сталевий  плоский DN 150 РN16 - 70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40.Фланець  сталевий  плоский DN 200 РN16 - 30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41.Фланець  сталевий  плоский DN 250 РN16 - 20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42. Фланець  сталевий  плоский DN 300 РN16 - 20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43.Фланець  сталевий  плоский DN 50 РN10 - 50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44.Фланець  сталевий  плоский DN 80 РN10 - 20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45. Фланець  сталевий  плоский DN 100 РN10 - 50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46.Фланець  сталевий  плоский DN 150 РN10 - 50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47.Фланець  сталевий  плоский DN 200 РN10 - 20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 xml:space="preserve">, 48. Фланець  сталевий  плоский DN 250 РN10 - 20 </w:t>
            </w:r>
            <w:proofErr w:type="spellStart"/>
            <w:r w:rsidRPr="00061B67">
              <w:rPr>
                <w:rFonts w:ascii="Times New Roman" w:eastAsia="Times New Roman" w:hAnsi="Times New Roman"/>
                <w:lang w:val="uk-UA" w:eastAsia="ru-RU"/>
              </w:rPr>
              <w:t>шт</w:t>
            </w:r>
            <w:proofErr w:type="spellEnd"/>
            <w:r w:rsidRPr="00061B67">
              <w:rPr>
                <w:rFonts w:ascii="Times New Roman" w:eastAsia="Times New Roman" w:hAnsi="Times New Roman"/>
                <w:lang w:val="uk-UA" w:eastAsia="ru-RU"/>
              </w:rPr>
              <w:t>)</w:t>
            </w: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Місце поставки: </w:t>
            </w:r>
            <w:proofErr w:type="spellStart"/>
            <w:r w:rsidRPr="00022819">
              <w:rPr>
                <w:rFonts w:ascii="Times New Roman" w:eastAsia="Times New Roman" w:hAnsi="Times New Roman"/>
                <w:lang w:val="uk-UA" w:eastAsia="ru-RU"/>
              </w:rPr>
              <w:t>пров</w:t>
            </w:r>
            <w:proofErr w:type="spellEnd"/>
            <w:r w:rsidRPr="00022819">
              <w:rPr>
                <w:rFonts w:ascii="Times New Roman" w:eastAsia="Times New Roman" w:hAnsi="Times New Roman"/>
                <w:lang w:val="uk-UA" w:eastAsia="ru-RU"/>
              </w:rPr>
              <w:t>.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688C73A2"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4B033322" w14:textId="54CD7392" w:rsidR="00616105"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Термін поставки </w:t>
            </w:r>
            <w:r w:rsidR="00C8338F">
              <w:rPr>
                <w:rFonts w:ascii="Times New Roman" w:eastAsia="Times New Roman" w:hAnsi="Times New Roman"/>
                <w:lang w:val="uk-UA" w:eastAsia="ru-RU"/>
              </w:rPr>
              <w:t>1 (одного) календарного</w:t>
            </w:r>
            <w:r w:rsidRPr="00022819">
              <w:rPr>
                <w:rFonts w:ascii="Times New Roman" w:eastAsia="Times New Roman" w:hAnsi="Times New Roman"/>
                <w:lang w:val="uk-UA" w:eastAsia="ru-RU"/>
              </w:rPr>
              <w:t xml:space="preserve"> дн</w:t>
            </w:r>
            <w:r w:rsidR="00C8338F">
              <w:rPr>
                <w:rFonts w:ascii="Times New Roman" w:eastAsia="Times New Roman" w:hAnsi="Times New Roman"/>
                <w:lang w:val="uk-UA" w:eastAsia="ru-RU"/>
              </w:rPr>
              <w:t>я</w:t>
            </w:r>
            <w:r w:rsidRPr="00022819">
              <w:rPr>
                <w:rFonts w:ascii="Times New Roman" w:eastAsia="Times New Roman" w:hAnsi="Times New Roman"/>
                <w:lang w:val="uk-UA" w:eastAsia="ru-RU"/>
              </w:rPr>
              <w:t xml:space="preserve"> з моменту Замовлення</w:t>
            </w:r>
            <w:r w:rsidR="004C2F34">
              <w:rPr>
                <w:rFonts w:ascii="Times New Roman" w:eastAsia="Times New Roman" w:hAnsi="Times New Roman"/>
                <w:lang w:val="uk-UA" w:eastAsia="ru-RU"/>
              </w:rPr>
              <w:t>.</w:t>
            </w:r>
          </w:p>
          <w:p w14:paraId="2F8FDB8C" w14:textId="69878221" w:rsidR="004C2F34" w:rsidRDefault="004C2F34" w:rsidP="004C2F34">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p w14:paraId="73CE014B" w14:textId="5DCF2BA2" w:rsidR="004C2F34" w:rsidRPr="00022819" w:rsidRDefault="004C2F34" w:rsidP="00022819">
            <w:pPr>
              <w:spacing w:after="0" w:line="240" w:lineRule="auto"/>
              <w:rPr>
                <w:rFonts w:ascii="Times New Roman" w:eastAsia="Times New Roman" w:hAnsi="Times New Roman"/>
                <w:lang w:val="uk-UA" w:eastAsia="ru-RU"/>
              </w:rPr>
            </w:pP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Інформація про мову (мови), </w:t>
            </w:r>
            <w:r w:rsidRPr="00022819">
              <w:rPr>
                <w:rFonts w:ascii="Times New Roman" w:eastAsia="Times New Roman" w:hAnsi="Times New Roman"/>
                <w:lang w:val="uk-UA" w:eastAsia="ru-RU"/>
              </w:rPr>
              <w:lastRenderedPageBreak/>
              <w:t>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Усі документи тендерної пропозиції, які готуються </w:t>
            </w:r>
            <w:r w:rsidRPr="00022819">
              <w:rPr>
                <w:rFonts w:ascii="Times New Roman" w:eastAsia="Times New Roman" w:hAnsi="Times New Roman"/>
                <w:lang w:val="uk-UA" w:eastAsia="ru-RU"/>
              </w:rPr>
              <w:lastRenderedPageBreak/>
              <w:t xml:space="preserve">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2819">
              <w:rPr>
                <w:rFonts w:ascii="Times New Roman" w:hAnsi="Times New Roman"/>
                <w:lang w:val="uk-UA" w:eastAsia="ru-RU"/>
              </w:rPr>
              <w:t>внести</w:t>
            </w:r>
            <w:proofErr w:type="spellEnd"/>
            <w:r w:rsidRPr="00022819">
              <w:rPr>
                <w:rFonts w:ascii="Times New Roman" w:hAnsi="Times New Roman"/>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w:t>
            </w:r>
            <w:r w:rsidRPr="00022819">
              <w:rPr>
                <w:rFonts w:ascii="Times New Roman" w:hAnsi="Times New Roman"/>
                <w:lang w:val="uk-UA" w:eastAsia="ru-RU"/>
              </w:rPr>
              <w:lastRenderedPageBreak/>
              <w:t xml:space="preserve">торгів строк для подання тендерних пропозицій продовжується замовником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22819">
              <w:rPr>
                <w:rFonts w:ascii="Times New Roman" w:hAnsi="Times New Roman"/>
                <w:lang w:val="uk-UA" w:eastAsia="ru-RU"/>
              </w:rPr>
              <w:t>машинозчитувальному</w:t>
            </w:r>
            <w:proofErr w:type="spellEnd"/>
            <w:r w:rsidRPr="00022819">
              <w:rPr>
                <w:rFonts w:ascii="Times New Roman" w:hAnsi="Times New Roman"/>
                <w:lang w:val="uk-UA" w:eastAsia="ru-RU"/>
              </w:rPr>
              <w:t xml:space="preserve"> форматі розміщуються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w:t>
            </w:r>
            <w:r w:rsidRPr="00022819">
              <w:rPr>
                <w:rFonts w:ascii="Times New Roman" w:eastAsia="Times New Roman" w:hAnsi="Times New Roman"/>
                <w:lang w:val="uk-UA" w:eastAsia="ru-RU"/>
              </w:rPr>
              <w:lastRenderedPageBreak/>
              <w:t xml:space="preserve">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w:t>
            </w:r>
            <w:proofErr w:type="spellStart"/>
            <w:r w:rsidRPr="00022819">
              <w:rPr>
                <w:rFonts w:ascii="Times New Roman" w:eastAsia="Times New Roman" w:hAnsi="Times New Roman"/>
                <w:lang w:val="uk-UA" w:eastAsia="ru-RU"/>
              </w:rPr>
              <w:t>их</w:t>
            </w:r>
            <w:proofErr w:type="spellEnd"/>
            <w:r w:rsidRPr="00022819">
              <w:rPr>
                <w:rFonts w:ascii="Times New Roman" w:eastAsia="Times New Roman" w:hAnsi="Times New Roman"/>
                <w:lang w:val="uk-UA" w:eastAsia="ru-RU"/>
              </w:rPr>
              <w:t>) документа(</w:t>
            </w:r>
            <w:proofErr w:type="spellStart"/>
            <w:r w:rsidRPr="00022819">
              <w:rPr>
                <w:rFonts w:ascii="Times New Roman" w:eastAsia="Times New Roman" w:hAnsi="Times New Roman"/>
                <w:lang w:val="uk-UA" w:eastAsia="ru-RU"/>
              </w:rPr>
              <w:t>ів</w:t>
            </w:r>
            <w:proofErr w:type="spellEnd"/>
            <w:r w:rsidRPr="00022819">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w:t>
            </w:r>
            <w:r w:rsidRPr="00022819">
              <w:rPr>
                <w:rFonts w:ascii="Times New Roman" w:eastAsia="Times New Roman" w:hAnsi="Times New Roman"/>
                <w:lang w:val="uk-UA" w:eastAsia="ru-RU"/>
              </w:rPr>
              <w:lastRenderedPageBreak/>
              <w:t xml:space="preserve">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w:t>
            </w:r>
            <w:proofErr w:type="spellStart"/>
            <w:r w:rsidRPr="00022819">
              <w:rPr>
                <w:rFonts w:ascii="Times New Roman" w:eastAsia="Times New Roman" w:hAnsi="Times New Roman"/>
                <w:lang w:val="uk-UA" w:eastAsia="ru-RU"/>
              </w:rPr>
              <w:t>мовного</w:t>
            </w:r>
            <w:proofErr w:type="spellEnd"/>
            <w:r w:rsidRPr="00022819">
              <w:rPr>
                <w:rFonts w:ascii="Times New Roman" w:eastAsia="Times New Roman" w:hAnsi="Times New Roman"/>
                <w:lang w:val="uk-UA" w:eastAsia="ru-RU"/>
              </w:rPr>
              <w:t xml:space="preserve">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022819">
              <w:rPr>
                <w:rFonts w:ascii="Times New Roman" w:eastAsia="Times New Roman" w:hAnsi="Times New Roman"/>
                <w:lang w:val="uk-UA" w:eastAsia="ru-RU"/>
              </w:rPr>
              <w:lastRenderedPageBreak/>
              <w:t xml:space="preserve">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022819">
              <w:rPr>
                <w:rFonts w:ascii="Times New Roman" w:eastAsia="Times New Roman" w:hAnsi="Times New Roman"/>
                <w:lang w:val="uk-UA" w:eastAsia="ru-RU"/>
              </w:rPr>
              <w:t>львів</w:t>
            </w:r>
            <w:proofErr w:type="spellEnd"/>
            <w:r w:rsidRPr="00022819">
              <w:rPr>
                <w:rFonts w:ascii="Times New Roman" w:eastAsia="Times New Roman" w:hAnsi="Times New Roman"/>
                <w:lang w:val="uk-UA" w:eastAsia="ru-RU"/>
              </w:rPr>
              <w:t xml:space="preserve">»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w:t>
            </w:r>
            <w:proofErr w:type="spellStart"/>
            <w:r w:rsidRPr="00022819">
              <w:rPr>
                <w:rFonts w:ascii="Times New Roman" w:eastAsia="Times New Roman" w:hAnsi="Times New Roman"/>
                <w:lang w:val="uk-UA" w:eastAsia="ru-RU"/>
              </w:rPr>
              <w:t>тендернапропозиція</w:t>
            </w:r>
            <w:proofErr w:type="spellEnd"/>
            <w:r w:rsidRPr="00022819">
              <w:rPr>
                <w:rFonts w:ascii="Times New Roman" w:eastAsia="Times New Roman" w:hAnsi="Times New Roman"/>
                <w:lang w:val="uk-UA" w:eastAsia="ru-RU"/>
              </w:rPr>
              <w:t>»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w:t>
            </w:r>
            <w:proofErr w:type="spellStart"/>
            <w:r w:rsidRPr="00022819">
              <w:rPr>
                <w:rFonts w:ascii="Times New Roman" w:eastAsia="Times New Roman" w:hAnsi="Times New Roman"/>
                <w:lang w:val="uk-UA" w:eastAsia="ru-RU"/>
              </w:rPr>
              <w:t>срток</w:t>
            </w:r>
            <w:proofErr w:type="spellEnd"/>
            <w:r w:rsidRPr="00022819">
              <w:rPr>
                <w:rFonts w:ascii="Times New Roman" w:eastAsia="Times New Roman" w:hAnsi="Times New Roman"/>
                <w:lang w:val="uk-UA" w:eastAsia="ru-RU"/>
              </w:rPr>
              <w:t xml:space="preserve">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При визначенні у законодавстві з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вимагається</w:t>
            </w:r>
          </w:p>
        </w:tc>
      </w:tr>
      <w:tr w:rsidR="00616105" w:rsidRPr="00AD7BA2"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AD7BA2"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процедури закупівлі має право </w:t>
            </w:r>
            <w:proofErr w:type="spellStart"/>
            <w:r w:rsidRPr="00022819">
              <w:rPr>
                <w:rFonts w:ascii="Times New Roman" w:eastAsia="Times New Roman" w:hAnsi="Times New Roman"/>
                <w:lang w:val="uk-UA" w:eastAsia="ru-RU"/>
              </w:rPr>
              <w:t>внести</w:t>
            </w:r>
            <w:proofErr w:type="spellEnd"/>
            <w:r w:rsidRPr="00022819">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ABCEF16" w14:textId="6715D161" w:rsidR="00616105" w:rsidRPr="00022819" w:rsidRDefault="00616105" w:rsidP="00022819">
            <w:pPr>
              <w:spacing w:after="0" w:line="240" w:lineRule="auto"/>
              <w:jc w:val="both"/>
              <w:rPr>
                <w:rFonts w:ascii="Times New Roman" w:eastAsia="Times New Roman" w:hAnsi="Times New Roman"/>
                <w:i/>
                <w:iCs/>
                <w:lang w:val="uk-UA" w:eastAsia="ru-RU"/>
              </w:rPr>
            </w:pPr>
            <w:r w:rsidRPr="00C8338F">
              <w:rPr>
                <w:rFonts w:ascii="Times New Roman" w:eastAsia="Times New Roman" w:hAnsi="Times New Roman"/>
                <w:highlight w:val="green"/>
                <w:lang w:val="uk-UA" w:eastAsia="ru-RU"/>
              </w:rPr>
              <w:t xml:space="preserve">Кінцевий строк подання тендерних пропозицій: </w:t>
            </w:r>
            <w:r w:rsidR="00C8338F">
              <w:rPr>
                <w:rFonts w:ascii="Times New Roman" w:eastAsia="Times New Roman" w:hAnsi="Times New Roman"/>
                <w:highlight w:val="green"/>
                <w:lang w:val="uk-UA" w:eastAsia="ru-RU"/>
              </w:rPr>
              <w:t>2</w:t>
            </w:r>
            <w:r w:rsidR="00AD7BA2">
              <w:rPr>
                <w:rFonts w:ascii="Times New Roman" w:eastAsia="Times New Roman" w:hAnsi="Times New Roman"/>
                <w:highlight w:val="green"/>
                <w:lang w:val="uk-UA" w:eastAsia="ru-RU"/>
              </w:rPr>
              <w:t>9</w:t>
            </w:r>
            <w:r w:rsidR="00C8338F">
              <w:rPr>
                <w:rFonts w:ascii="Times New Roman" w:eastAsia="Times New Roman" w:hAnsi="Times New Roman"/>
                <w:highlight w:val="green"/>
                <w:lang w:val="uk-UA" w:eastAsia="ru-RU"/>
              </w:rPr>
              <w:t xml:space="preserve">.04.2024 року о </w:t>
            </w:r>
            <w:r w:rsidR="00C8338F" w:rsidRPr="00271F05">
              <w:rPr>
                <w:rFonts w:ascii="Times New Roman" w:eastAsia="Times New Roman" w:hAnsi="Times New Roman"/>
                <w:highlight w:val="green"/>
                <w:lang w:val="uk-UA" w:eastAsia="ru-RU"/>
              </w:rPr>
              <w:t>1</w:t>
            </w:r>
            <w:r w:rsidR="00AD7BA2">
              <w:rPr>
                <w:rFonts w:ascii="Times New Roman" w:eastAsia="Times New Roman" w:hAnsi="Times New Roman"/>
                <w:highlight w:val="green"/>
                <w:lang w:val="uk-UA" w:eastAsia="ru-RU"/>
              </w:rPr>
              <w:t>1</w:t>
            </w:r>
            <w:r w:rsidR="00271F05" w:rsidRPr="00271F05">
              <w:rPr>
                <w:rFonts w:ascii="Times New Roman" w:eastAsia="Times New Roman" w:hAnsi="Times New Roman"/>
                <w:highlight w:val="green"/>
                <w:lang w:val="uk-UA" w:eastAsia="ru-RU"/>
              </w:rPr>
              <w:t>:</w:t>
            </w:r>
            <w:r w:rsidR="00AD7BA2">
              <w:rPr>
                <w:rFonts w:ascii="Times New Roman" w:eastAsia="Times New Roman" w:hAnsi="Times New Roman"/>
                <w:highlight w:val="green"/>
                <w:lang w:val="uk-UA" w:eastAsia="ru-RU"/>
              </w:rPr>
              <w:t>0</w:t>
            </w:r>
            <w:r w:rsidR="00271F05" w:rsidRPr="00271F05">
              <w:rPr>
                <w:rFonts w:ascii="Times New Roman" w:eastAsia="Times New Roman" w:hAnsi="Times New Roman"/>
                <w:highlight w:val="green"/>
                <w:lang w:val="uk-UA" w:eastAsia="ru-RU"/>
              </w:rPr>
              <w:t>0</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tc>
      </w:tr>
      <w:tr w:rsidR="00616105" w:rsidRPr="00AD7BA2"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AD7BA2"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w:t>
            </w:r>
            <w:r w:rsidRPr="00022819">
              <w:rPr>
                <w:rFonts w:ascii="Times New Roman" w:eastAsia="Times New Roman" w:hAnsi="Times New Roman"/>
                <w:color w:val="000000"/>
                <w:lang w:val="uk-UA" w:eastAsia="ru-RU"/>
              </w:rPr>
              <w:lastRenderedPageBreak/>
              <w:t xml:space="preserve">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w:t>
            </w:r>
            <w:proofErr w:type="spellStart"/>
            <w:r w:rsidRPr="00022819">
              <w:rPr>
                <w:rFonts w:ascii="Times New Roman" w:eastAsia="Times New Roman" w:hAnsi="Times New Roman"/>
                <w:color w:val="000000"/>
                <w:lang w:val="uk-UA" w:eastAsia="ru-RU"/>
              </w:rPr>
              <w:t>бенефіціарний</w:t>
            </w:r>
            <w:proofErr w:type="spellEnd"/>
            <w:r w:rsidRPr="00022819">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ухвалу слідчого судді або ухвала суду про передачу активів в </w:t>
            </w:r>
            <w:r w:rsidRPr="00022819">
              <w:rPr>
                <w:rFonts w:ascii="Times New Roman" w:eastAsia="Times New Roman" w:hAnsi="Times New Roman"/>
                <w:color w:val="000000"/>
                <w:lang w:val="uk-UA" w:eastAsia="ru-RU"/>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w:t>
            </w:r>
            <w:proofErr w:type="spellStart"/>
            <w:r w:rsidRPr="00022819">
              <w:rPr>
                <w:rFonts w:ascii="Times New Roman" w:eastAsia="Times New Roman" w:hAnsi="Times New Roman"/>
                <w:color w:val="000000"/>
                <w:lang w:val="uk-UA" w:eastAsia="ru-RU"/>
              </w:rPr>
              <w:t>бенефіціарний</w:t>
            </w:r>
            <w:proofErr w:type="spellEnd"/>
            <w:r w:rsidRPr="00022819">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022819">
              <w:rPr>
                <w:rFonts w:ascii="Times New Roman" w:eastAsia="Times New Roman" w:hAnsi="Times New Roman"/>
                <w:color w:val="000000"/>
                <w:lang w:val="uk-UA" w:eastAsia="ru-RU"/>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w:t>
            </w:r>
            <w:r w:rsidRPr="00022819">
              <w:rPr>
                <w:rFonts w:ascii="Times New Roman" w:eastAsia="Times New Roman" w:hAnsi="Times New Roman"/>
                <w:lang w:val="uk-UA"/>
              </w:rPr>
              <w:lastRenderedPageBreak/>
              <w:t xml:space="preserve">електронною системою </w:t>
            </w:r>
            <w:proofErr w:type="spellStart"/>
            <w:r w:rsidRPr="00022819">
              <w:rPr>
                <w:rFonts w:ascii="Times New Roman" w:eastAsia="Times New Roman" w:hAnsi="Times New Roman"/>
                <w:lang w:val="uk-UA"/>
              </w:rPr>
              <w:t>закупівель</w:t>
            </w:r>
            <w:proofErr w:type="spellEnd"/>
            <w:r w:rsidRPr="00022819">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2819">
              <w:rPr>
                <w:rFonts w:ascii="Times New Roman" w:eastAsia="Times New Roman" w:hAnsi="Times New Roman"/>
                <w:lang w:val="uk-UA" w:eastAsia="ru-RU"/>
              </w:rPr>
              <w:t>невідповідностей</w:t>
            </w:r>
            <w:proofErr w:type="spellEnd"/>
            <w:r w:rsidRPr="00022819">
              <w:rPr>
                <w:rFonts w:ascii="Times New Roman" w:eastAsia="Times New Roman" w:hAnsi="Times New Roman"/>
                <w:lang w:val="uk-UA" w:eastAsia="ru-RU"/>
              </w:rPr>
              <w:t xml:space="preserve">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2819">
              <w:rPr>
                <w:rFonts w:ascii="Times New Roman" w:eastAsia="Times New Roman" w:hAnsi="Times New Roman"/>
                <w:lang w:val="uk-UA" w:eastAsia="ru-RU"/>
              </w:rPr>
              <w:t>невідповідностей</w:t>
            </w:r>
            <w:proofErr w:type="spellEnd"/>
            <w:r w:rsidRPr="00022819">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2819">
              <w:rPr>
                <w:rFonts w:ascii="Times New Roman" w:hAnsi="Times New Roman"/>
                <w:lang w:val="uk-UA"/>
              </w:rPr>
              <w:t>невідповідностей</w:t>
            </w:r>
            <w:proofErr w:type="spellEnd"/>
            <w:r w:rsidRPr="00022819">
              <w:rPr>
                <w:rFonts w:ascii="Times New Roman" w:hAnsi="Times New Roman"/>
                <w:lang w:val="uk-UA"/>
              </w:rPr>
              <w:t xml:space="preserve">, протягом 24 годин з моменту розміщення замовником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повідомлення з вимогою про усунення таких </w:t>
            </w:r>
            <w:proofErr w:type="spellStart"/>
            <w:r w:rsidRPr="00022819">
              <w:rPr>
                <w:rFonts w:ascii="Times New Roman" w:hAnsi="Times New Roman"/>
                <w:lang w:val="uk-UA"/>
              </w:rPr>
              <w:t>невідповідностей</w:t>
            </w:r>
            <w:proofErr w:type="spellEnd"/>
            <w:r w:rsidRPr="00022819">
              <w:rPr>
                <w:rFonts w:ascii="Times New Roman" w:hAnsi="Times New Roman"/>
                <w:lang w:val="uk-UA"/>
              </w:rPr>
              <w:t>;</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lastRenderedPageBreak/>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w:t>
            </w:r>
            <w:proofErr w:type="spellStart"/>
            <w:r w:rsidRPr="00022819">
              <w:rPr>
                <w:rFonts w:ascii="Times New Roman" w:eastAsia="Times New Roman" w:hAnsi="Times New Roman"/>
                <w:color w:val="000000"/>
                <w:lang w:val="uk-UA" w:eastAsia="ru-RU"/>
              </w:rPr>
              <w:t>закупівель</w:t>
            </w:r>
            <w:proofErr w:type="spellEnd"/>
            <w:r w:rsidRPr="00022819">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 xml:space="preserve">надав недостовірну інформацію, що є суттєвою для визначення </w:t>
            </w:r>
            <w:r w:rsidRPr="00022819">
              <w:rPr>
                <w:rFonts w:ascii="Times New Roman" w:hAnsi="Times New Roman"/>
                <w:lang w:val="uk-UA"/>
              </w:rPr>
              <w:lastRenderedPageBreak/>
              <w:t>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коли здійснення закупівлі стало неможливим внаслідок дії </w:t>
            </w:r>
            <w:r w:rsidRPr="00022819">
              <w:rPr>
                <w:rFonts w:ascii="Times New Roman" w:eastAsia="Times New Roman" w:hAnsi="Times New Roman"/>
                <w:lang w:val="uk-UA" w:eastAsia="ru-RU"/>
              </w:rPr>
              <w:lastRenderedPageBreak/>
              <w:t>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022819">
              <w:rPr>
                <w:rFonts w:ascii="Times New Roman" w:eastAsia="Times New Roman" w:hAnsi="Times New Roman"/>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630EB275" w14:textId="77777777" w:rsidR="009520E0" w:rsidRDefault="009520E0" w:rsidP="00022819">
      <w:pPr>
        <w:spacing w:after="0" w:line="240" w:lineRule="auto"/>
        <w:jc w:val="right"/>
        <w:rPr>
          <w:rFonts w:ascii="Times New Roman" w:hAnsi="Times New Roman"/>
          <w:b/>
          <w:bCs/>
          <w:lang w:val="uk-UA"/>
        </w:rPr>
      </w:pPr>
    </w:p>
    <w:p w14:paraId="45E11FF9" w14:textId="77777777" w:rsidR="009520E0" w:rsidRDefault="009520E0" w:rsidP="00022819">
      <w:pPr>
        <w:spacing w:after="0" w:line="240" w:lineRule="auto"/>
        <w:jc w:val="right"/>
        <w:rPr>
          <w:rFonts w:ascii="Times New Roman" w:hAnsi="Times New Roman"/>
          <w:b/>
          <w:bCs/>
          <w:lang w:val="uk-UA"/>
        </w:rPr>
      </w:pPr>
    </w:p>
    <w:p w14:paraId="68947BC1" w14:textId="77777777" w:rsidR="009520E0" w:rsidRDefault="009520E0" w:rsidP="00022819">
      <w:pPr>
        <w:spacing w:after="0" w:line="240" w:lineRule="auto"/>
        <w:jc w:val="right"/>
        <w:rPr>
          <w:rFonts w:ascii="Times New Roman" w:hAnsi="Times New Roman"/>
          <w:b/>
          <w:bCs/>
          <w:lang w:val="uk-UA"/>
        </w:rPr>
      </w:pPr>
    </w:p>
    <w:p w14:paraId="235C9553" w14:textId="77777777" w:rsidR="009520E0" w:rsidRDefault="009520E0" w:rsidP="00022819">
      <w:pPr>
        <w:spacing w:after="0" w:line="240" w:lineRule="auto"/>
        <w:jc w:val="right"/>
        <w:rPr>
          <w:rFonts w:ascii="Times New Roman" w:hAnsi="Times New Roman"/>
          <w:b/>
          <w:bCs/>
          <w:lang w:val="uk-UA"/>
        </w:rPr>
      </w:pPr>
    </w:p>
    <w:p w14:paraId="31D94E72" w14:textId="77777777" w:rsidR="009520E0" w:rsidRDefault="009520E0" w:rsidP="00022819">
      <w:pPr>
        <w:spacing w:after="0" w:line="240" w:lineRule="auto"/>
        <w:jc w:val="right"/>
        <w:rPr>
          <w:rFonts w:ascii="Times New Roman" w:hAnsi="Times New Roman"/>
          <w:b/>
          <w:bCs/>
          <w:lang w:val="uk-UA"/>
        </w:rPr>
      </w:pPr>
    </w:p>
    <w:p w14:paraId="78A33537" w14:textId="77777777" w:rsidR="009520E0" w:rsidRDefault="009520E0" w:rsidP="00022819">
      <w:pPr>
        <w:spacing w:after="0" w:line="240" w:lineRule="auto"/>
        <w:jc w:val="right"/>
        <w:rPr>
          <w:rFonts w:ascii="Times New Roman" w:hAnsi="Times New Roman"/>
          <w:b/>
          <w:bCs/>
          <w:lang w:val="uk-UA"/>
        </w:rPr>
      </w:pPr>
    </w:p>
    <w:p w14:paraId="283D7BF6" w14:textId="77777777" w:rsidR="009520E0" w:rsidRDefault="009520E0" w:rsidP="00022819">
      <w:pPr>
        <w:spacing w:after="0" w:line="240" w:lineRule="auto"/>
        <w:jc w:val="right"/>
        <w:rPr>
          <w:rFonts w:ascii="Times New Roman" w:hAnsi="Times New Roman"/>
          <w:b/>
          <w:bCs/>
          <w:lang w:val="uk-UA"/>
        </w:rPr>
      </w:pPr>
    </w:p>
    <w:p w14:paraId="785A6999" w14:textId="77777777" w:rsidR="00C8338F" w:rsidRDefault="00C8338F" w:rsidP="00022819">
      <w:pPr>
        <w:spacing w:after="0" w:line="240" w:lineRule="auto"/>
        <w:jc w:val="right"/>
        <w:rPr>
          <w:rFonts w:ascii="Times New Roman" w:hAnsi="Times New Roman"/>
          <w:b/>
          <w:bCs/>
          <w:lang w:val="uk-UA"/>
        </w:rPr>
      </w:pPr>
    </w:p>
    <w:p w14:paraId="623AD6F0" w14:textId="77777777" w:rsidR="00C8338F" w:rsidRDefault="00C8338F" w:rsidP="00022819">
      <w:pPr>
        <w:spacing w:after="0" w:line="240" w:lineRule="auto"/>
        <w:jc w:val="right"/>
        <w:rPr>
          <w:rFonts w:ascii="Times New Roman" w:hAnsi="Times New Roman"/>
          <w:b/>
          <w:bCs/>
          <w:lang w:val="uk-UA"/>
        </w:rPr>
      </w:pPr>
    </w:p>
    <w:p w14:paraId="7A04B767" w14:textId="77777777" w:rsidR="00C8338F" w:rsidRDefault="00C8338F" w:rsidP="00022819">
      <w:pPr>
        <w:spacing w:after="0" w:line="240" w:lineRule="auto"/>
        <w:jc w:val="right"/>
        <w:rPr>
          <w:rFonts w:ascii="Times New Roman" w:hAnsi="Times New Roman"/>
          <w:b/>
          <w:bCs/>
          <w:lang w:val="uk-UA"/>
        </w:rPr>
      </w:pPr>
    </w:p>
    <w:p w14:paraId="7E96895F" w14:textId="77777777" w:rsidR="00C8338F" w:rsidRDefault="00C8338F" w:rsidP="00022819">
      <w:pPr>
        <w:spacing w:after="0" w:line="240" w:lineRule="auto"/>
        <w:jc w:val="right"/>
        <w:rPr>
          <w:rFonts w:ascii="Times New Roman" w:hAnsi="Times New Roman"/>
          <w:b/>
          <w:bCs/>
          <w:lang w:val="uk-UA"/>
        </w:rPr>
      </w:pPr>
    </w:p>
    <w:p w14:paraId="3AFE55D1" w14:textId="77777777" w:rsidR="00C8338F" w:rsidRDefault="00C8338F" w:rsidP="00022819">
      <w:pPr>
        <w:spacing w:after="0" w:line="240" w:lineRule="auto"/>
        <w:jc w:val="right"/>
        <w:rPr>
          <w:rFonts w:ascii="Times New Roman" w:hAnsi="Times New Roman"/>
          <w:b/>
          <w:bCs/>
          <w:lang w:val="uk-UA"/>
        </w:rPr>
      </w:pPr>
    </w:p>
    <w:p w14:paraId="0671B643" w14:textId="77777777" w:rsidR="00C8338F" w:rsidRDefault="00C8338F" w:rsidP="00022819">
      <w:pPr>
        <w:spacing w:after="0" w:line="240" w:lineRule="auto"/>
        <w:jc w:val="right"/>
        <w:rPr>
          <w:rFonts w:ascii="Times New Roman" w:hAnsi="Times New Roman"/>
          <w:b/>
          <w:bCs/>
          <w:lang w:val="uk-UA"/>
        </w:rPr>
      </w:pPr>
    </w:p>
    <w:p w14:paraId="21395A8C" w14:textId="77777777" w:rsidR="00C8338F" w:rsidRDefault="00C8338F" w:rsidP="00022819">
      <w:pPr>
        <w:spacing w:after="0" w:line="240" w:lineRule="auto"/>
        <w:jc w:val="right"/>
        <w:rPr>
          <w:rFonts w:ascii="Times New Roman" w:hAnsi="Times New Roman"/>
          <w:b/>
          <w:bCs/>
          <w:lang w:val="uk-UA"/>
        </w:rPr>
      </w:pPr>
    </w:p>
    <w:p w14:paraId="09AF1466" w14:textId="77777777" w:rsidR="00C8338F" w:rsidRDefault="00C8338F" w:rsidP="00022819">
      <w:pPr>
        <w:spacing w:after="0" w:line="240" w:lineRule="auto"/>
        <w:jc w:val="right"/>
        <w:rPr>
          <w:rFonts w:ascii="Times New Roman" w:hAnsi="Times New Roman"/>
          <w:b/>
          <w:bCs/>
          <w:lang w:val="uk-UA"/>
        </w:rPr>
      </w:pPr>
    </w:p>
    <w:p w14:paraId="67248E17" w14:textId="77777777" w:rsidR="00C8338F" w:rsidRDefault="00C8338F" w:rsidP="00022819">
      <w:pPr>
        <w:spacing w:after="0" w:line="240" w:lineRule="auto"/>
        <w:jc w:val="right"/>
        <w:rPr>
          <w:rFonts w:ascii="Times New Roman" w:hAnsi="Times New Roman"/>
          <w:b/>
          <w:bCs/>
          <w:lang w:val="uk-UA"/>
        </w:rPr>
      </w:pPr>
    </w:p>
    <w:p w14:paraId="4758583F" w14:textId="77777777" w:rsidR="00C8338F" w:rsidRDefault="00C8338F" w:rsidP="00022819">
      <w:pPr>
        <w:spacing w:after="0" w:line="240" w:lineRule="auto"/>
        <w:jc w:val="right"/>
        <w:rPr>
          <w:rFonts w:ascii="Times New Roman" w:hAnsi="Times New Roman"/>
          <w:b/>
          <w:bCs/>
          <w:lang w:val="uk-UA"/>
        </w:rPr>
      </w:pPr>
    </w:p>
    <w:p w14:paraId="28C05D9E" w14:textId="77777777" w:rsidR="00C8338F" w:rsidRDefault="00C8338F" w:rsidP="00022819">
      <w:pPr>
        <w:spacing w:after="0" w:line="240" w:lineRule="auto"/>
        <w:jc w:val="right"/>
        <w:rPr>
          <w:rFonts w:ascii="Times New Roman" w:hAnsi="Times New Roman"/>
          <w:b/>
          <w:bCs/>
          <w:lang w:val="uk-UA"/>
        </w:rPr>
      </w:pPr>
    </w:p>
    <w:p w14:paraId="49BDE9D7" w14:textId="77777777" w:rsidR="00C8338F" w:rsidRDefault="00C8338F" w:rsidP="00022819">
      <w:pPr>
        <w:spacing w:after="0" w:line="240" w:lineRule="auto"/>
        <w:jc w:val="right"/>
        <w:rPr>
          <w:rFonts w:ascii="Times New Roman" w:hAnsi="Times New Roman"/>
          <w:b/>
          <w:bCs/>
          <w:lang w:val="uk-UA"/>
        </w:rPr>
      </w:pPr>
    </w:p>
    <w:p w14:paraId="1F0E9E61" w14:textId="77777777" w:rsidR="00C8338F" w:rsidRDefault="00C8338F" w:rsidP="00022819">
      <w:pPr>
        <w:spacing w:after="0" w:line="240" w:lineRule="auto"/>
        <w:jc w:val="right"/>
        <w:rPr>
          <w:rFonts w:ascii="Times New Roman" w:hAnsi="Times New Roman"/>
          <w:b/>
          <w:bCs/>
          <w:lang w:val="uk-UA"/>
        </w:rPr>
      </w:pPr>
    </w:p>
    <w:p w14:paraId="10373F95" w14:textId="77777777" w:rsidR="00C8338F" w:rsidRDefault="00C8338F" w:rsidP="00022819">
      <w:pPr>
        <w:spacing w:after="0" w:line="240" w:lineRule="auto"/>
        <w:jc w:val="right"/>
        <w:rPr>
          <w:rFonts w:ascii="Times New Roman" w:hAnsi="Times New Roman"/>
          <w:b/>
          <w:bCs/>
          <w:lang w:val="uk-UA"/>
        </w:rPr>
      </w:pPr>
    </w:p>
    <w:p w14:paraId="331DE7B3" w14:textId="77777777" w:rsidR="00C8338F" w:rsidRDefault="00C8338F" w:rsidP="00022819">
      <w:pPr>
        <w:spacing w:after="0" w:line="240" w:lineRule="auto"/>
        <w:jc w:val="right"/>
        <w:rPr>
          <w:rFonts w:ascii="Times New Roman" w:hAnsi="Times New Roman"/>
          <w:b/>
          <w:bCs/>
          <w:lang w:val="uk-UA"/>
        </w:rPr>
      </w:pPr>
    </w:p>
    <w:p w14:paraId="6C3EA4A5" w14:textId="77777777" w:rsidR="00C8338F" w:rsidRDefault="00C8338F" w:rsidP="00022819">
      <w:pPr>
        <w:spacing w:after="0" w:line="240" w:lineRule="auto"/>
        <w:jc w:val="right"/>
        <w:rPr>
          <w:rFonts w:ascii="Times New Roman" w:hAnsi="Times New Roman"/>
          <w:b/>
          <w:bCs/>
          <w:lang w:val="uk-UA"/>
        </w:rPr>
      </w:pPr>
    </w:p>
    <w:p w14:paraId="268C56E2" w14:textId="77777777" w:rsidR="00C8338F" w:rsidRDefault="00C8338F" w:rsidP="00022819">
      <w:pPr>
        <w:spacing w:after="0" w:line="240" w:lineRule="auto"/>
        <w:jc w:val="right"/>
        <w:rPr>
          <w:rFonts w:ascii="Times New Roman" w:hAnsi="Times New Roman"/>
          <w:b/>
          <w:bCs/>
          <w:lang w:val="uk-UA"/>
        </w:rPr>
      </w:pPr>
    </w:p>
    <w:p w14:paraId="72F59C3F" w14:textId="77777777" w:rsidR="00C8338F" w:rsidRDefault="00C8338F" w:rsidP="00022819">
      <w:pPr>
        <w:spacing w:after="0" w:line="240" w:lineRule="auto"/>
        <w:jc w:val="right"/>
        <w:rPr>
          <w:rFonts w:ascii="Times New Roman" w:hAnsi="Times New Roman"/>
          <w:b/>
          <w:bCs/>
          <w:lang w:val="uk-UA"/>
        </w:rPr>
      </w:pPr>
    </w:p>
    <w:p w14:paraId="41E40E65" w14:textId="77777777" w:rsidR="00C8338F" w:rsidRDefault="00C8338F" w:rsidP="00022819">
      <w:pPr>
        <w:spacing w:after="0" w:line="240" w:lineRule="auto"/>
        <w:jc w:val="right"/>
        <w:rPr>
          <w:rFonts w:ascii="Times New Roman" w:hAnsi="Times New Roman"/>
          <w:b/>
          <w:bCs/>
          <w:lang w:val="uk-UA"/>
        </w:rPr>
      </w:pPr>
    </w:p>
    <w:p w14:paraId="29800CEA" w14:textId="77777777" w:rsidR="00C8338F" w:rsidRDefault="00C8338F" w:rsidP="00022819">
      <w:pPr>
        <w:spacing w:after="0" w:line="240" w:lineRule="auto"/>
        <w:jc w:val="right"/>
        <w:rPr>
          <w:rFonts w:ascii="Times New Roman" w:hAnsi="Times New Roman"/>
          <w:b/>
          <w:bCs/>
          <w:lang w:val="uk-UA"/>
        </w:rPr>
      </w:pPr>
    </w:p>
    <w:p w14:paraId="2830019B" w14:textId="77777777" w:rsidR="00C8338F" w:rsidRDefault="00C8338F" w:rsidP="00022819">
      <w:pPr>
        <w:spacing w:after="0" w:line="240" w:lineRule="auto"/>
        <w:jc w:val="right"/>
        <w:rPr>
          <w:rFonts w:ascii="Times New Roman" w:hAnsi="Times New Roman"/>
          <w:b/>
          <w:bCs/>
          <w:lang w:val="uk-UA"/>
        </w:rPr>
      </w:pPr>
    </w:p>
    <w:p w14:paraId="0ABCA838" w14:textId="77777777" w:rsidR="00C8338F" w:rsidRDefault="00C8338F" w:rsidP="00022819">
      <w:pPr>
        <w:spacing w:after="0" w:line="240" w:lineRule="auto"/>
        <w:jc w:val="right"/>
        <w:rPr>
          <w:rFonts w:ascii="Times New Roman" w:hAnsi="Times New Roman"/>
          <w:b/>
          <w:bCs/>
          <w:lang w:val="uk-UA"/>
        </w:rPr>
      </w:pPr>
    </w:p>
    <w:p w14:paraId="230E19F4" w14:textId="77777777" w:rsidR="00C8338F" w:rsidRDefault="00C8338F" w:rsidP="00022819">
      <w:pPr>
        <w:spacing w:after="0" w:line="240" w:lineRule="auto"/>
        <w:jc w:val="right"/>
        <w:rPr>
          <w:rFonts w:ascii="Times New Roman" w:hAnsi="Times New Roman"/>
          <w:b/>
          <w:bCs/>
          <w:lang w:val="uk-UA"/>
        </w:rPr>
      </w:pPr>
    </w:p>
    <w:p w14:paraId="62B80F82" w14:textId="77777777" w:rsidR="00C8338F" w:rsidRDefault="00C8338F" w:rsidP="00022819">
      <w:pPr>
        <w:spacing w:after="0" w:line="240" w:lineRule="auto"/>
        <w:jc w:val="right"/>
        <w:rPr>
          <w:rFonts w:ascii="Times New Roman" w:hAnsi="Times New Roman"/>
          <w:b/>
          <w:bCs/>
          <w:lang w:val="uk-UA"/>
        </w:rPr>
      </w:pPr>
    </w:p>
    <w:p w14:paraId="59C9654E" w14:textId="77777777" w:rsidR="009520E0" w:rsidRPr="00022819" w:rsidRDefault="009520E0" w:rsidP="00022819">
      <w:pPr>
        <w:spacing w:after="0" w:line="240" w:lineRule="auto"/>
        <w:jc w:val="right"/>
        <w:rPr>
          <w:rFonts w:ascii="Times New Roman" w:hAnsi="Times New Roman"/>
          <w:b/>
          <w:bCs/>
          <w:lang w:val="uk-UA"/>
        </w:rPr>
      </w:pPr>
    </w:p>
    <w:p w14:paraId="4C9564F5"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CF419B7" w14:textId="0110E035" w:rsidR="00616105" w:rsidRPr="00022819" w:rsidRDefault="009520E0" w:rsidP="00022819">
            <w:pPr>
              <w:spacing w:after="0" w:line="240" w:lineRule="auto"/>
              <w:jc w:val="both"/>
              <w:rPr>
                <w:rFonts w:ascii="Times New Roman" w:hAnsi="Times New Roman"/>
                <w:b/>
                <w:bCs/>
                <w:lang w:val="uk-UA"/>
              </w:rPr>
            </w:pPr>
            <w:r>
              <w:rPr>
                <w:rFonts w:ascii="Times New Roman" w:hAnsi="Times New Roman"/>
                <w:b/>
                <w:bCs/>
                <w:lang w:val="uk-UA"/>
              </w:rPr>
              <w:t>Не вимагається</w:t>
            </w: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296768AC" w14:textId="24191D1C" w:rsidR="00616105" w:rsidRPr="00022819" w:rsidRDefault="009520E0" w:rsidP="00022819">
            <w:pPr>
              <w:spacing w:after="0" w:line="240" w:lineRule="auto"/>
              <w:jc w:val="both"/>
              <w:rPr>
                <w:rFonts w:ascii="Times New Roman" w:hAnsi="Times New Roman"/>
                <w:b/>
                <w:bCs/>
                <w:lang w:val="uk-UA"/>
              </w:rPr>
            </w:pPr>
            <w:r>
              <w:rPr>
                <w:rFonts w:ascii="Times New Roman" w:hAnsi="Times New Roman"/>
                <w:b/>
                <w:bCs/>
                <w:lang w:val="uk-UA"/>
              </w:rPr>
              <w:t>Не вимагається</w:t>
            </w: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77777777" w:rsidR="00616105"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2D0E2A75" w:rsidR="00616105" w:rsidRPr="009520E0" w:rsidRDefault="009520E0" w:rsidP="00022819">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 xml:space="preserve">При </w:t>
            </w:r>
            <w:proofErr w:type="spellStart"/>
            <w:r w:rsidRPr="008D2686">
              <w:rPr>
                <w:rFonts w:ascii="Times New Roman" w:hAnsi="Times New Roman"/>
                <w:iCs/>
              </w:rPr>
              <w:t>цьому</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може</w:t>
            </w:r>
            <w:proofErr w:type="spellEnd"/>
            <w:r w:rsidRPr="008D2686">
              <w:rPr>
                <w:rFonts w:ascii="Times New Roman" w:hAnsi="Times New Roman"/>
                <w:iCs/>
              </w:rPr>
              <w:t xml:space="preserve"> </w:t>
            </w:r>
            <w:proofErr w:type="spellStart"/>
            <w:r w:rsidRPr="008D2686">
              <w:rPr>
                <w:rFonts w:ascii="Times New Roman" w:hAnsi="Times New Roman"/>
                <w:iCs/>
              </w:rPr>
              <w:t>надаватись</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надається</w:t>
            </w:r>
            <w:proofErr w:type="spellEnd"/>
            <w:r w:rsidRPr="008D2686">
              <w:rPr>
                <w:rFonts w:ascii="Times New Roman" w:hAnsi="Times New Roman"/>
                <w:iCs/>
              </w:rPr>
              <w:t xml:space="preserve"> за </w:t>
            </w:r>
            <w:proofErr w:type="spellStart"/>
            <w:r w:rsidRPr="008D2686">
              <w:rPr>
                <w:rFonts w:ascii="Times New Roman" w:hAnsi="Times New Roman"/>
                <w:iCs/>
              </w:rPr>
              <w:t>власним</w:t>
            </w:r>
            <w:proofErr w:type="spellEnd"/>
            <w:r w:rsidRPr="008D2686">
              <w:rPr>
                <w:rFonts w:ascii="Times New Roman" w:hAnsi="Times New Roman"/>
                <w:iCs/>
              </w:rPr>
              <w:t xml:space="preserve"> </w:t>
            </w:r>
            <w:proofErr w:type="spellStart"/>
            <w:r w:rsidRPr="008D2686">
              <w:rPr>
                <w:rFonts w:ascii="Times New Roman" w:hAnsi="Times New Roman"/>
                <w:iCs/>
              </w:rPr>
              <w:t>розсудом</w:t>
            </w:r>
            <w:proofErr w:type="spellEnd"/>
            <w:r w:rsidRPr="008D2686">
              <w:rPr>
                <w:rFonts w:ascii="Times New Roman" w:hAnsi="Times New Roman"/>
                <w:iCs/>
              </w:rPr>
              <w:t xml:space="preserve">, та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надання</w:t>
            </w:r>
            <w:proofErr w:type="spellEnd"/>
            <w:r w:rsidRPr="008D2686">
              <w:rPr>
                <w:rFonts w:ascii="Times New Roman" w:hAnsi="Times New Roman"/>
                <w:iCs/>
              </w:rPr>
              <w:t xml:space="preserve"> – </w:t>
            </w:r>
            <w:proofErr w:type="spellStart"/>
            <w:r w:rsidRPr="008D2686">
              <w:rPr>
                <w:rFonts w:ascii="Times New Roman" w:hAnsi="Times New Roman"/>
                <w:iCs/>
              </w:rPr>
              <w:t>приймається</w:t>
            </w:r>
            <w:proofErr w:type="spellEnd"/>
            <w:r w:rsidRPr="008D2686">
              <w:rPr>
                <w:rFonts w:ascii="Times New Roman" w:hAnsi="Times New Roman"/>
                <w:iCs/>
              </w:rPr>
              <w:t xml:space="preserve"> до </w:t>
            </w:r>
            <w:proofErr w:type="spellStart"/>
            <w:r w:rsidRPr="008D2686">
              <w:rPr>
                <w:rFonts w:ascii="Times New Roman" w:hAnsi="Times New Roman"/>
                <w:iCs/>
              </w:rPr>
              <w:t>уваги</w:t>
            </w:r>
            <w:proofErr w:type="spellEnd"/>
            <w:r w:rsidRPr="008D2686">
              <w:rPr>
                <w:rFonts w:ascii="Times New Roman" w:hAnsi="Times New Roman"/>
                <w:iCs/>
              </w:rPr>
              <w:t xml:space="preserve"> </w:t>
            </w:r>
            <w:proofErr w:type="spellStart"/>
            <w:r w:rsidRPr="008D2686">
              <w:rPr>
                <w:rFonts w:ascii="Times New Roman" w:hAnsi="Times New Roman"/>
                <w:iCs/>
              </w:rPr>
              <w:t>замовником</w:t>
            </w:r>
            <w:proofErr w:type="spellEnd"/>
            <w:r w:rsidRPr="008D2686">
              <w:rPr>
                <w:rFonts w:ascii="Times New Roman" w:hAnsi="Times New Roman"/>
                <w:iCs/>
              </w:rPr>
              <w:t xml:space="preserve"> при </w:t>
            </w:r>
            <w:proofErr w:type="spellStart"/>
            <w:r w:rsidRPr="008D2686">
              <w:rPr>
                <w:rFonts w:ascii="Times New Roman" w:hAnsi="Times New Roman"/>
                <w:iCs/>
              </w:rPr>
              <w:t>розгляді</w:t>
            </w:r>
            <w:proofErr w:type="spellEnd"/>
            <w:r w:rsidRPr="008D2686">
              <w:rPr>
                <w:rFonts w:ascii="Times New Roman" w:hAnsi="Times New Roman"/>
                <w:iCs/>
              </w:rPr>
              <w:t xml:space="preserve"> </w:t>
            </w:r>
            <w:proofErr w:type="spellStart"/>
            <w:r w:rsidRPr="008D2686">
              <w:rPr>
                <w:rFonts w:ascii="Times New Roman" w:hAnsi="Times New Roman"/>
                <w:iCs/>
              </w:rPr>
              <w:t>пропозиції</w:t>
            </w:r>
            <w:proofErr w:type="spellEnd"/>
            <w:r w:rsidRPr="008D2686">
              <w:rPr>
                <w:rFonts w:ascii="Times New Roman" w:hAnsi="Times New Roman"/>
                <w:iCs/>
              </w:rPr>
              <w:t xml:space="preserve"> та </w:t>
            </w:r>
            <w:proofErr w:type="spellStart"/>
            <w:r w:rsidRPr="008D2686">
              <w:rPr>
                <w:rFonts w:ascii="Times New Roman" w:hAnsi="Times New Roman"/>
                <w:iCs/>
              </w:rPr>
              <w:t>впливає</w:t>
            </w:r>
            <w:proofErr w:type="spellEnd"/>
            <w:r w:rsidRPr="008D2686">
              <w:rPr>
                <w:rFonts w:ascii="Times New Roman" w:hAnsi="Times New Roman"/>
                <w:iCs/>
              </w:rPr>
              <w:t xml:space="preserve"> на </w:t>
            </w:r>
            <w:proofErr w:type="spellStart"/>
            <w:r w:rsidRPr="008D2686">
              <w:rPr>
                <w:rFonts w:ascii="Times New Roman" w:hAnsi="Times New Roman"/>
                <w:iCs/>
              </w:rPr>
              <w:t>рішення</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відповідності</w:t>
            </w:r>
            <w:proofErr w:type="spellEnd"/>
            <w:r w:rsidRPr="008D2686">
              <w:rPr>
                <w:rFonts w:ascii="Times New Roman" w:hAnsi="Times New Roman"/>
                <w:iCs/>
              </w:rPr>
              <w:t xml:space="preserve"> </w:t>
            </w:r>
            <w:proofErr w:type="spellStart"/>
            <w:r w:rsidRPr="008D2686">
              <w:rPr>
                <w:rFonts w:ascii="Times New Roman" w:hAnsi="Times New Roman"/>
                <w:iCs/>
              </w:rPr>
              <w:t>кваліфікаційної</w:t>
            </w:r>
            <w:proofErr w:type="spellEnd"/>
            <w:r w:rsidRPr="008D2686">
              <w:rPr>
                <w:rFonts w:ascii="Times New Roman" w:hAnsi="Times New Roman"/>
                <w:iCs/>
              </w:rPr>
              <w:t xml:space="preserve"> </w:t>
            </w:r>
            <w:proofErr w:type="spellStart"/>
            <w:r w:rsidRPr="008D2686">
              <w:rPr>
                <w:rFonts w:ascii="Times New Roman" w:hAnsi="Times New Roman"/>
                <w:iCs/>
              </w:rPr>
              <w:t>вимоги</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досвіду</w:t>
            </w:r>
            <w:proofErr w:type="spellEnd"/>
            <w:r w:rsidRPr="008D2686">
              <w:rPr>
                <w:rFonts w:ascii="Times New Roman" w:hAnsi="Times New Roman"/>
                <w:iCs/>
              </w:rPr>
              <w:t xml:space="preserve"> </w:t>
            </w:r>
            <w:proofErr w:type="spellStart"/>
            <w:r w:rsidRPr="008D2686">
              <w:rPr>
                <w:rFonts w:ascii="Times New Roman" w:hAnsi="Times New Roman"/>
                <w:iCs/>
              </w:rPr>
              <w:t>виконання</w:t>
            </w:r>
            <w:proofErr w:type="spellEnd"/>
            <w:r w:rsidRPr="008D2686">
              <w:rPr>
                <w:rFonts w:ascii="Times New Roman" w:hAnsi="Times New Roman"/>
                <w:iCs/>
              </w:rPr>
              <w:t xml:space="preserve"> </w:t>
            </w:r>
            <w:proofErr w:type="spellStart"/>
            <w:r w:rsidRPr="008D2686">
              <w:rPr>
                <w:rFonts w:ascii="Times New Roman" w:hAnsi="Times New Roman"/>
                <w:iCs/>
              </w:rPr>
              <w:t>аналогічного</w:t>
            </w:r>
            <w:proofErr w:type="spellEnd"/>
            <w:r w:rsidRPr="008D2686">
              <w:rPr>
                <w:rFonts w:ascii="Times New Roman" w:hAnsi="Times New Roman"/>
                <w:iCs/>
              </w:rPr>
              <w:t xml:space="preserve"> договору.</w:t>
            </w:r>
          </w:p>
          <w:p w14:paraId="110722D7" w14:textId="137F9968" w:rsidR="00616105" w:rsidRPr="009520E0" w:rsidRDefault="009520E0" w:rsidP="009520E0">
            <w:pPr>
              <w:spacing w:after="0" w:line="240" w:lineRule="auto"/>
              <w:jc w:val="right"/>
              <w:rPr>
                <w:rFonts w:ascii="Times New Roman" w:hAnsi="Times New Roman"/>
                <w:i/>
                <w:iCs/>
                <w:lang w:val="uk-UA"/>
              </w:rPr>
            </w:pPr>
            <w:r>
              <w:rPr>
                <w:rFonts w:ascii="Times New Roman" w:hAnsi="Times New Roman"/>
                <w:i/>
                <w:iCs/>
                <w:lang w:val="uk-UA"/>
              </w:rPr>
              <w:t>Форма 3</w:t>
            </w:r>
          </w:p>
          <w:p w14:paraId="59D04B80"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Довідка</w:t>
            </w:r>
          </w:p>
          <w:p w14:paraId="789FDD39" w14:textId="15EE0EAC" w:rsidR="00616105" w:rsidRPr="009520E0" w:rsidRDefault="00616105" w:rsidP="009520E0">
            <w:pPr>
              <w:spacing w:after="0" w:line="240" w:lineRule="auto"/>
              <w:jc w:val="center"/>
              <w:rPr>
                <w:rFonts w:ascii="Times New Roman" w:hAnsi="Times New Roman"/>
                <w:b/>
                <w:bCs/>
                <w:lang w:val="uk-UA"/>
              </w:rPr>
            </w:pPr>
            <w:r w:rsidRPr="00022819">
              <w:rPr>
                <w:rFonts w:ascii="Times New Roman" w:hAnsi="Times New Roman"/>
                <w:b/>
                <w:bCs/>
                <w:lang w:val="uk-UA"/>
              </w:rPr>
              <w:t>про наявність в учасника досвіду виконання аналогічного (аналогічних) за предметом</w:t>
            </w:r>
            <w:r w:rsidR="009520E0">
              <w:rPr>
                <w:rFonts w:ascii="Times New Roman" w:hAnsi="Times New Roman"/>
                <w:b/>
                <w:bCs/>
                <w:lang w:val="uk-UA"/>
              </w:rPr>
              <w:t xml:space="preserve"> закупівлі договору (договорів)</w:t>
            </w:r>
          </w:p>
          <w:p w14:paraId="401E8691" w14:textId="52E129EE"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w:t>
            </w:r>
            <w:r w:rsidRPr="00022819">
              <w:rPr>
                <w:rFonts w:ascii="Times New Roman" w:hAnsi="Times New Roman"/>
                <w:lang w:val="uk-UA"/>
              </w:rPr>
              <w:lastRenderedPageBreak/>
              <w:t>виконання аналогічного (аналогічних) за предметом закупівл</w:t>
            </w:r>
            <w:r w:rsidR="009520E0">
              <w:rPr>
                <w:rFonts w:ascii="Times New Roman" w:hAnsi="Times New Roman"/>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16105" w:rsidRPr="00022819" w14:paraId="53CB6CA7" w14:textId="77777777" w:rsidTr="00022819">
              <w:tc>
                <w:tcPr>
                  <w:tcW w:w="592" w:type="dxa"/>
                  <w:shd w:val="clear" w:color="auto" w:fill="auto"/>
                  <w:vAlign w:val="center"/>
                </w:tcPr>
                <w:p w14:paraId="6E1D516C"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9" w:type="dxa"/>
                  <w:shd w:val="clear" w:color="auto" w:fill="auto"/>
                  <w:vAlign w:val="center"/>
                </w:tcPr>
                <w:p w14:paraId="75C999E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Найменування замовника за договором</w:t>
                  </w:r>
                </w:p>
              </w:tc>
              <w:tc>
                <w:tcPr>
                  <w:tcW w:w="2977" w:type="dxa"/>
                  <w:shd w:val="clear" w:color="auto" w:fill="auto"/>
                  <w:vAlign w:val="center"/>
                </w:tcPr>
                <w:p w14:paraId="52218AD5"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Номер, дата договору та предмет договору</w:t>
                  </w:r>
                </w:p>
              </w:tc>
              <w:tc>
                <w:tcPr>
                  <w:tcW w:w="2551" w:type="dxa"/>
                  <w:shd w:val="clear" w:color="auto" w:fill="auto"/>
                </w:tcPr>
                <w:p w14:paraId="6BD7E079"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Документ(и), що підтверджують виконання договору</w:t>
                  </w:r>
                </w:p>
              </w:tc>
            </w:tr>
            <w:tr w:rsidR="00616105" w:rsidRPr="00022819" w14:paraId="1A928ED1" w14:textId="77777777" w:rsidTr="00022819">
              <w:tc>
                <w:tcPr>
                  <w:tcW w:w="592" w:type="dxa"/>
                  <w:shd w:val="clear" w:color="auto" w:fill="auto"/>
                </w:tcPr>
                <w:p w14:paraId="3E1435AF"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285C4D72"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7813E434"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2E269E45"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0C6FCFE5" w14:textId="77777777" w:rsidTr="00022819">
              <w:tc>
                <w:tcPr>
                  <w:tcW w:w="592" w:type="dxa"/>
                  <w:shd w:val="clear" w:color="auto" w:fill="auto"/>
                </w:tcPr>
                <w:p w14:paraId="037DA1ED"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05B9A4D8"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3DF5983C"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11DDFE41"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5017DB54" w14:textId="77777777" w:rsidTr="00022819">
              <w:trPr>
                <w:trHeight w:val="53"/>
              </w:trPr>
              <w:tc>
                <w:tcPr>
                  <w:tcW w:w="592" w:type="dxa"/>
                  <w:shd w:val="clear" w:color="auto" w:fill="auto"/>
                </w:tcPr>
                <w:p w14:paraId="38873439"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35EB32BE"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1B067A2B"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6289809C" w14:textId="77777777" w:rsidR="00616105" w:rsidRPr="00022819" w:rsidRDefault="00616105" w:rsidP="00022819">
                  <w:pPr>
                    <w:spacing w:after="0" w:line="240" w:lineRule="auto"/>
                    <w:jc w:val="both"/>
                    <w:rPr>
                      <w:rFonts w:ascii="Times New Roman" w:hAnsi="Times New Roman"/>
                      <w:lang w:val="uk-UA"/>
                    </w:rPr>
                  </w:pPr>
                </w:p>
              </w:tc>
            </w:tr>
          </w:tbl>
          <w:p w14:paraId="3E460C9E" w14:textId="77777777" w:rsidR="00616105" w:rsidRPr="00022819" w:rsidRDefault="00616105" w:rsidP="00022819">
            <w:pPr>
              <w:spacing w:after="0" w:line="240" w:lineRule="auto"/>
              <w:jc w:val="center"/>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lastRenderedPageBreak/>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574C4D60" w14:textId="2F0CC81E" w:rsidR="00616105" w:rsidRPr="00022819" w:rsidRDefault="009520E0" w:rsidP="00022819">
            <w:pPr>
              <w:spacing w:after="0" w:line="240" w:lineRule="auto"/>
              <w:jc w:val="both"/>
              <w:rPr>
                <w:rFonts w:ascii="Times New Roman" w:hAnsi="Times New Roman"/>
                <w:b/>
                <w:bCs/>
                <w:lang w:val="uk-UA"/>
              </w:rPr>
            </w:pPr>
            <w:r>
              <w:rPr>
                <w:rFonts w:ascii="Times New Roman" w:hAnsi="Times New Roman"/>
                <w:b/>
                <w:bCs/>
                <w:lang w:val="uk-UA"/>
              </w:rPr>
              <w:t>Не вимагається</w:t>
            </w: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7ED052B" w14:textId="77777777" w:rsidR="009520E0" w:rsidRDefault="009520E0" w:rsidP="00022819">
      <w:pPr>
        <w:spacing w:after="0" w:line="240" w:lineRule="auto"/>
        <w:rPr>
          <w:rFonts w:ascii="Times New Roman" w:hAnsi="Times New Roman"/>
          <w:b/>
          <w:bCs/>
          <w:lang w:val="uk-UA"/>
        </w:rPr>
      </w:pPr>
    </w:p>
    <w:p w14:paraId="7AEC0E72" w14:textId="77777777" w:rsidR="009520E0" w:rsidRDefault="009520E0" w:rsidP="00022819">
      <w:pPr>
        <w:spacing w:after="0" w:line="240" w:lineRule="auto"/>
        <w:rPr>
          <w:rFonts w:ascii="Times New Roman" w:hAnsi="Times New Roman"/>
          <w:b/>
          <w:bCs/>
          <w:lang w:val="uk-UA"/>
        </w:rPr>
      </w:pPr>
    </w:p>
    <w:p w14:paraId="4CF324B9" w14:textId="77777777" w:rsidR="009520E0" w:rsidRDefault="009520E0" w:rsidP="00022819">
      <w:pPr>
        <w:spacing w:after="0" w:line="240" w:lineRule="auto"/>
        <w:rPr>
          <w:rFonts w:ascii="Times New Roman" w:hAnsi="Times New Roman"/>
          <w:b/>
          <w:bCs/>
          <w:lang w:val="uk-UA"/>
        </w:rPr>
      </w:pPr>
    </w:p>
    <w:p w14:paraId="26D4AA0C" w14:textId="77777777" w:rsidR="009520E0" w:rsidRDefault="009520E0" w:rsidP="00022819">
      <w:pPr>
        <w:spacing w:after="0" w:line="240" w:lineRule="auto"/>
        <w:rPr>
          <w:rFonts w:ascii="Times New Roman" w:hAnsi="Times New Roman"/>
          <w:b/>
          <w:bCs/>
          <w:lang w:val="uk-UA"/>
        </w:rPr>
      </w:pPr>
    </w:p>
    <w:p w14:paraId="478C43DC" w14:textId="77777777" w:rsidR="009520E0" w:rsidRDefault="009520E0" w:rsidP="00022819">
      <w:pPr>
        <w:spacing w:after="0" w:line="240" w:lineRule="auto"/>
        <w:rPr>
          <w:rFonts w:ascii="Times New Roman" w:hAnsi="Times New Roman"/>
          <w:b/>
          <w:bCs/>
          <w:lang w:val="uk-UA"/>
        </w:rPr>
      </w:pPr>
    </w:p>
    <w:p w14:paraId="6B141CEC" w14:textId="77777777" w:rsidR="009520E0" w:rsidRDefault="009520E0" w:rsidP="00022819">
      <w:pPr>
        <w:spacing w:after="0" w:line="240" w:lineRule="auto"/>
        <w:rPr>
          <w:rFonts w:ascii="Times New Roman" w:hAnsi="Times New Roman"/>
          <w:b/>
          <w:bCs/>
          <w:lang w:val="uk-UA"/>
        </w:rPr>
      </w:pPr>
    </w:p>
    <w:p w14:paraId="7DA666F1" w14:textId="77777777" w:rsidR="009520E0" w:rsidRDefault="009520E0" w:rsidP="00022819">
      <w:pPr>
        <w:spacing w:after="0" w:line="240" w:lineRule="auto"/>
        <w:rPr>
          <w:rFonts w:ascii="Times New Roman" w:hAnsi="Times New Roman"/>
          <w:b/>
          <w:bCs/>
          <w:lang w:val="uk-UA"/>
        </w:rPr>
      </w:pPr>
    </w:p>
    <w:p w14:paraId="73C82A40" w14:textId="77777777" w:rsidR="009520E0" w:rsidRDefault="009520E0" w:rsidP="00022819">
      <w:pPr>
        <w:spacing w:after="0" w:line="240" w:lineRule="auto"/>
        <w:rPr>
          <w:rFonts w:ascii="Times New Roman" w:hAnsi="Times New Roman"/>
          <w:b/>
          <w:bCs/>
          <w:lang w:val="uk-UA"/>
        </w:rPr>
      </w:pPr>
    </w:p>
    <w:p w14:paraId="6109DF72" w14:textId="77777777" w:rsidR="009520E0" w:rsidRDefault="009520E0" w:rsidP="00022819">
      <w:pPr>
        <w:spacing w:after="0" w:line="240" w:lineRule="auto"/>
        <w:rPr>
          <w:rFonts w:ascii="Times New Roman" w:hAnsi="Times New Roman"/>
          <w:b/>
          <w:bCs/>
          <w:lang w:val="uk-UA"/>
        </w:rPr>
      </w:pPr>
    </w:p>
    <w:p w14:paraId="52CDFE8A" w14:textId="77777777" w:rsidR="009520E0" w:rsidRDefault="009520E0" w:rsidP="00022819">
      <w:pPr>
        <w:spacing w:after="0" w:line="240" w:lineRule="auto"/>
        <w:rPr>
          <w:rFonts w:ascii="Times New Roman" w:hAnsi="Times New Roman"/>
          <w:b/>
          <w:bCs/>
          <w:lang w:val="uk-UA"/>
        </w:rPr>
      </w:pPr>
    </w:p>
    <w:p w14:paraId="43AAE413" w14:textId="77777777" w:rsidR="009520E0" w:rsidRDefault="009520E0" w:rsidP="00022819">
      <w:pPr>
        <w:spacing w:after="0" w:line="240" w:lineRule="auto"/>
        <w:rPr>
          <w:rFonts w:ascii="Times New Roman" w:hAnsi="Times New Roman"/>
          <w:b/>
          <w:bCs/>
          <w:lang w:val="uk-UA"/>
        </w:rPr>
      </w:pPr>
    </w:p>
    <w:p w14:paraId="0DFC94FB" w14:textId="77777777" w:rsidR="009520E0" w:rsidRDefault="009520E0" w:rsidP="00022819">
      <w:pPr>
        <w:spacing w:after="0" w:line="240" w:lineRule="auto"/>
        <w:rPr>
          <w:rFonts w:ascii="Times New Roman" w:hAnsi="Times New Roman"/>
          <w:b/>
          <w:bCs/>
          <w:lang w:val="uk-UA"/>
        </w:rPr>
      </w:pPr>
    </w:p>
    <w:p w14:paraId="2DEC2020"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2BA0375A"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AD7BA2"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022819">
              <w:rPr>
                <w:rFonts w:ascii="Times New Roman" w:hAnsi="Times New Roman"/>
                <w:b/>
                <w:bCs/>
                <w:lang w:val="uk-UA" w:eastAsia="ru-RU"/>
              </w:rPr>
              <w:t>закупівель</w:t>
            </w:r>
            <w:proofErr w:type="spellEnd"/>
            <w:r w:rsidRPr="00022819">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22819">
              <w:rPr>
                <w:rFonts w:ascii="Times New Roman" w:hAnsi="Times New Roman"/>
                <w:b/>
                <w:bCs/>
                <w:lang w:val="uk-UA" w:eastAsia="ru-RU"/>
              </w:rPr>
              <w:t>закупівель</w:t>
            </w:r>
            <w:proofErr w:type="spellEnd"/>
            <w:r w:rsidRPr="00022819">
              <w:rPr>
                <w:rFonts w:ascii="Times New Roman" w:hAnsi="Times New Roman"/>
                <w:b/>
                <w:bCs/>
                <w:lang w:val="uk-UA" w:eastAsia="ru-RU"/>
              </w:rPr>
              <w:t>:</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2819">
              <w:rPr>
                <w:rFonts w:ascii="Times New Roman" w:hAnsi="Times New Roman"/>
                <w:shd w:val="clear" w:color="auto" w:fill="FFFFFF"/>
                <w:lang w:val="uk-UA" w:eastAsia="ru-RU"/>
              </w:rPr>
              <w:t>закупівель</w:t>
            </w:r>
            <w:proofErr w:type="spellEnd"/>
            <w:r w:rsidRPr="00022819">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022819">
              <w:rPr>
                <w:rFonts w:ascii="Times New Roman" w:hAnsi="Times New Roman"/>
                <w:shd w:val="clear" w:color="auto" w:fill="FFFFFF"/>
                <w:lang w:val="uk-UA" w:eastAsia="ru-RU"/>
              </w:rPr>
              <w:t>внесено</w:t>
            </w:r>
            <w:proofErr w:type="spellEnd"/>
            <w:r w:rsidRPr="00022819">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AD7BA2"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022819">
              <w:rPr>
                <w:rFonts w:ascii="Times New Roman" w:hAnsi="Times New Roman"/>
                <w:shd w:val="clear" w:color="auto" w:fill="FFFFFF"/>
                <w:lang w:val="uk-UA"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2819">
              <w:rPr>
                <w:rFonts w:ascii="Times New Roman" w:hAnsi="Times New Roman"/>
                <w:shd w:val="clear" w:color="auto" w:fill="FFFFFF"/>
                <w:lang w:val="uk-UA" w:eastAsia="ru-RU"/>
              </w:rPr>
              <w:t>антиконкурентних</w:t>
            </w:r>
            <w:proofErr w:type="spellEnd"/>
            <w:r w:rsidRPr="0002281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lastRenderedPageBreak/>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Переможець не надає підтвердження своєї відповідності.</w:t>
            </w:r>
          </w:p>
        </w:tc>
      </w:tr>
      <w:tr w:rsidR="00616105" w:rsidRPr="00AD7BA2"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AD7BA2"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2819">
              <w:rPr>
                <w:rFonts w:ascii="Times New Roman" w:hAnsi="Times New Roman"/>
                <w:color w:val="000000" w:themeColor="text1"/>
                <w:lang w:val="uk-UA" w:eastAsia="ru-RU"/>
              </w:rPr>
              <w:t>закупівель</w:t>
            </w:r>
            <w:proofErr w:type="spellEnd"/>
            <w:r w:rsidRPr="00022819">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w:t>
            </w:r>
            <w:r w:rsidRPr="00022819">
              <w:rPr>
                <w:rFonts w:ascii="Times New Roman" w:hAnsi="Times New Roman"/>
                <w:shd w:val="clear" w:color="auto" w:fill="FFFFFF"/>
                <w:lang w:val="uk-UA" w:eastAsia="ru-RU"/>
              </w:rPr>
              <w:lastRenderedPageBreak/>
              <w:t xml:space="preserve">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w:t>
            </w:r>
            <w:r w:rsidRPr="00022819">
              <w:rPr>
                <w:rFonts w:ascii="Times New Roman" w:hAnsi="Times New Roman"/>
                <w:lang w:val="uk-UA" w:eastAsia="ru-RU"/>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Переможець не надає </w:t>
            </w:r>
            <w:r w:rsidRPr="00022819">
              <w:rPr>
                <w:rFonts w:ascii="Times New Roman" w:hAnsi="Times New Roman"/>
                <w:lang w:val="uk-UA" w:eastAsia="ru-RU"/>
              </w:rPr>
              <w:lastRenderedPageBreak/>
              <w:t>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або кінцевий </w:t>
            </w:r>
            <w:proofErr w:type="spellStart"/>
            <w:r w:rsidRPr="00022819">
              <w:rPr>
                <w:rFonts w:ascii="Times New Roman" w:hAnsi="Times New Roman"/>
                <w:lang w:val="uk-UA" w:eastAsia="ru-RU"/>
              </w:rPr>
              <w:t>бенефіціарний</w:t>
            </w:r>
            <w:proofErr w:type="spellEnd"/>
            <w:r w:rsidRPr="00022819">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AD7BA2"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009520E0" w:rsidRPr="00022819">
              <w:rPr>
                <w:rFonts w:ascii="Times New Roman" w:hAnsi="Times New Roman"/>
                <w:lang w:val="uk-UA" w:eastAsia="ru-RU"/>
              </w:rPr>
              <w:lastRenderedPageBreak/>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r w:rsidRPr="00022819">
        <w:rPr>
          <w:rFonts w:ascii="Times New Roman" w:hAnsi="Times New Roman"/>
          <w:lang w:val="uk-UA"/>
        </w:rPr>
        <w:t xml:space="preserve">Під час розгляду тендерної пропозиції учасника замовник самостійно відповідно </w:t>
      </w:r>
      <w:proofErr w:type="gramStart"/>
      <w:r w:rsidRPr="00022819">
        <w:rPr>
          <w:rFonts w:ascii="Times New Roman" w:hAnsi="Times New Roman"/>
          <w:lang w:val="uk-UA"/>
        </w:rPr>
        <w:t>до пункту</w:t>
      </w:r>
      <w:proofErr w:type="gramEnd"/>
      <w:r w:rsidRPr="00022819">
        <w:rPr>
          <w:rFonts w:ascii="Times New Roman" w:hAnsi="Times New Roman"/>
          <w:lang w:val="uk-UA"/>
        </w:rPr>
        <w:t xml:space="preserve"> 47 Особливостей перевіряє чи застосовано до 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до </w:t>
      </w:r>
      <w:r w:rsidRPr="00022819">
        <w:rPr>
          <w:rFonts w:ascii="Times New Roman" w:hAnsi="Times New Roman"/>
          <w:lang w:val="uk-UA"/>
        </w:rPr>
        <w:t xml:space="preserve">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24BED8BE" w14:textId="77777777" w:rsidR="009520E0" w:rsidRDefault="009520E0" w:rsidP="00022819">
      <w:pPr>
        <w:spacing w:after="0" w:line="240" w:lineRule="auto"/>
        <w:rPr>
          <w:rFonts w:ascii="Times New Roman" w:hAnsi="Times New Roman"/>
          <w:b/>
          <w:bCs/>
          <w:lang w:val="uk-UA"/>
        </w:rPr>
      </w:pPr>
    </w:p>
    <w:p w14:paraId="54BDF73D" w14:textId="77777777" w:rsidR="009520E0" w:rsidRDefault="009520E0"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72FCD047"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самостійно</w:t>
      </w:r>
      <w:proofErr w:type="spellEnd"/>
      <w:r w:rsidRPr="00C42C7D">
        <w:rPr>
          <w:rFonts w:ascii="Times New Roman" w:hAnsi="Times New Roman"/>
          <w:bCs/>
        </w:rPr>
        <w:t xml:space="preserve"> </w:t>
      </w:r>
      <w:proofErr w:type="spellStart"/>
      <w:r w:rsidRPr="00C42C7D">
        <w:rPr>
          <w:rFonts w:ascii="Times New Roman" w:hAnsi="Times New Roman"/>
          <w:bCs/>
        </w:rPr>
        <w:t>визначає</w:t>
      </w:r>
      <w:proofErr w:type="spellEnd"/>
      <w:r w:rsidRPr="00C42C7D">
        <w:rPr>
          <w:rFonts w:ascii="Times New Roman" w:hAnsi="Times New Roman"/>
          <w:bCs/>
        </w:rPr>
        <w:t xml:space="preserve"> </w:t>
      </w:r>
      <w:proofErr w:type="spellStart"/>
      <w:r w:rsidRPr="00C42C7D">
        <w:rPr>
          <w:rFonts w:ascii="Times New Roman" w:hAnsi="Times New Roman"/>
          <w:bCs/>
        </w:rPr>
        <w:t>необхідні</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характеристики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виходячи</w:t>
      </w:r>
      <w:proofErr w:type="spellEnd"/>
      <w:r w:rsidRPr="00C42C7D">
        <w:rPr>
          <w:rFonts w:ascii="Times New Roman" w:hAnsi="Times New Roman"/>
          <w:bCs/>
        </w:rPr>
        <w:t xml:space="preserve">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специфіки</w:t>
      </w:r>
      <w:proofErr w:type="spellEnd"/>
      <w:r w:rsidRPr="00C42C7D">
        <w:rPr>
          <w:rFonts w:ascii="Times New Roman" w:hAnsi="Times New Roman"/>
          <w:bCs/>
        </w:rPr>
        <w:t xml:space="preserve">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керуючись</w:t>
      </w:r>
      <w:proofErr w:type="spellEnd"/>
      <w:r w:rsidRPr="00C42C7D">
        <w:rPr>
          <w:rFonts w:ascii="Times New Roman" w:hAnsi="Times New Roman"/>
          <w:bCs/>
        </w:rPr>
        <w:t xml:space="preserve"> принципами </w:t>
      </w:r>
      <w:proofErr w:type="spellStart"/>
      <w:r w:rsidRPr="00C42C7D">
        <w:rPr>
          <w:rFonts w:ascii="Times New Roman" w:hAnsi="Times New Roman"/>
          <w:bCs/>
        </w:rPr>
        <w:t>здійснення</w:t>
      </w:r>
      <w:proofErr w:type="spellEnd"/>
      <w:r w:rsidRPr="00C42C7D">
        <w:rPr>
          <w:rFonts w:ascii="Times New Roman" w:hAnsi="Times New Roman"/>
          <w:bCs/>
        </w:rPr>
        <w:t xml:space="preserve"> </w:t>
      </w:r>
      <w:proofErr w:type="spellStart"/>
      <w:r w:rsidRPr="00C42C7D">
        <w:rPr>
          <w:rFonts w:ascii="Times New Roman" w:hAnsi="Times New Roman"/>
          <w:bCs/>
        </w:rPr>
        <w:t>закупівель</w:t>
      </w:r>
      <w:proofErr w:type="spellEnd"/>
      <w:r w:rsidRPr="00C42C7D">
        <w:rPr>
          <w:rFonts w:ascii="Times New Roman" w:hAnsi="Times New Roman"/>
          <w:bCs/>
        </w:rPr>
        <w:t xml:space="preserve"> та з </w:t>
      </w:r>
      <w:proofErr w:type="spellStart"/>
      <w:r w:rsidRPr="00C42C7D">
        <w:rPr>
          <w:rFonts w:ascii="Times New Roman" w:hAnsi="Times New Roman"/>
          <w:bCs/>
        </w:rPr>
        <w:t>дотриманням</w:t>
      </w:r>
      <w:proofErr w:type="spellEnd"/>
      <w:r w:rsidRPr="00C42C7D">
        <w:rPr>
          <w:rFonts w:ascii="Times New Roman" w:hAnsi="Times New Roman"/>
          <w:bCs/>
        </w:rPr>
        <w:t xml:space="preserve"> </w:t>
      </w:r>
      <w:proofErr w:type="spellStart"/>
      <w:r w:rsidRPr="00C42C7D">
        <w:rPr>
          <w:rFonts w:ascii="Times New Roman" w:hAnsi="Times New Roman"/>
          <w:bCs/>
        </w:rPr>
        <w:t>законодавства</w:t>
      </w:r>
      <w:proofErr w:type="spellEnd"/>
      <w:r w:rsidRPr="00C42C7D">
        <w:rPr>
          <w:rFonts w:ascii="Times New Roman" w:hAnsi="Times New Roman"/>
          <w:bCs/>
        </w:rPr>
        <w:t>.</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 xml:space="preserve">Фактом </w:t>
      </w:r>
      <w:proofErr w:type="spellStart"/>
      <w:r w:rsidRPr="00C42C7D">
        <w:rPr>
          <w:rFonts w:ascii="Times New Roman" w:hAnsi="Times New Roman"/>
          <w:b/>
          <w:bCs/>
        </w:rPr>
        <w:t>подання</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учасник</w:t>
      </w:r>
      <w:proofErr w:type="spellEnd"/>
      <w:r w:rsidRPr="00C42C7D">
        <w:rPr>
          <w:rFonts w:ascii="Times New Roman" w:hAnsi="Times New Roman"/>
          <w:b/>
          <w:bCs/>
        </w:rPr>
        <w:t xml:space="preserve">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відповідність</w:t>
      </w:r>
      <w:proofErr w:type="spellEnd"/>
      <w:r w:rsidRPr="00C42C7D">
        <w:rPr>
          <w:rFonts w:ascii="Times New Roman" w:hAnsi="Times New Roman"/>
          <w:b/>
          <w:bCs/>
        </w:rPr>
        <w:t xml:space="preserve"> </w:t>
      </w:r>
      <w:proofErr w:type="spellStart"/>
      <w:r w:rsidRPr="00C42C7D">
        <w:rPr>
          <w:rFonts w:ascii="Times New Roman" w:hAnsi="Times New Roman"/>
          <w:b/>
          <w:bCs/>
        </w:rPr>
        <w:t>своєї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технічним</w:t>
      </w:r>
      <w:proofErr w:type="spellEnd"/>
      <w:r w:rsidRPr="00C42C7D">
        <w:rPr>
          <w:rFonts w:ascii="Times New Roman" w:hAnsi="Times New Roman"/>
          <w:b/>
          <w:bCs/>
        </w:rPr>
        <w:t xml:space="preserve">, </w:t>
      </w:r>
      <w:proofErr w:type="spellStart"/>
      <w:r w:rsidRPr="00C42C7D">
        <w:rPr>
          <w:rFonts w:ascii="Times New Roman" w:hAnsi="Times New Roman"/>
          <w:b/>
          <w:bCs/>
        </w:rPr>
        <w:t>якісним</w:t>
      </w:r>
      <w:proofErr w:type="spellEnd"/>
      <w:r w:rsidRPr="00C42C7D">
        <w:rPr>
          <w:rFonts w:ascii="Times New Roman" w:hAnsi="Times New Roman"/>
          <w:b/>
          <w:bCs/>
        </w:rPr>
        <w:t xml:space="preserve">, </w:t>
      </w:r>
      <w:proofErr w:type="spellStart"/>
      <w:r w:rsidRPr="00C42C7D">
        <w:rPr>
          <w:rFonts w:ascii="Times New Roman" w:hAnsi="Times New Roman"/>
          <w:b/>
          <w:bCs/>
        </w:rPr>
        <w:t>кількісним</w:t>
      </w:r>
      <w:proofErr w:type="spellEnd"/>
      <w:r w:rsidRPr="00C42C7D">
        <w:rPr>
          <w:rFonts w:ascii="Times New Roman" w:hAnsi="Times New Roman"/>
          <w:b/>
          <w:bCs/>
        </w:rPr>
        <w:t xml:space="preserve">, </w:t>
      </w:r>
      <w:proofErr w:type="spellStart"/>
      <w:r w:rsidRPr="00C42C7D">
        <w:rPr>
          <w:rFonts w:ascii="Times New Roman" w:hAnsi="Times New Roman"/>
          <w:b/>
          <w:bCs/>
        </w:rPr>
        <w:t>функціональним</w:t>
      </w:r>
      <w:proofErr w:type="spellEnd"/>
      <w:r w:rsidRPr="00C42C7D">
        <w:rPr>
          <w:rFonts w:ascii="Times New Roman" w:hAnsi="Times New Roman"/>
          <w:b/>
          <w:bCs/>
        </w:rPr>
        <w:t xml:space="preserve"> характеристикам до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у тому </w:t>
      </w:r>
      <w:proofErr w:type="spellStart"/>
      <w:r w:rsidRPr="00C42C7D">
        <w:rPr>
          <w:rFonts w:ascii="Times New Roman" w:hAnsi="Times New Roman"/>
          <w:b/>
          <w:bCs/>
        </w:rPr>
        <w:t>числі</w:t>
      </w:r>
      <w:proofErr w:type="spellEnd"/>
      <w:r w:rsidRPr="00C42C7D">
        <w:rPr>
          <w:rFonts w:ascii="Times New Roman" w:hAnsi="Times New Roman"/>
          <w:b/>
          <w:bCs/>
        </w:rPr>
        <w:t xml:space="preserve"> </w:t>
      </w:r>
      <w:proofErr w:type="spellStart"/>
      <w:r w:rsidRPr="00C42C7D">
        <w:rPr>
          <w:rFonts w:ascii="Times New Roman" w:hAnsi="Times New Roman"/>
          <w:b/>
          <w:bCs/>
        </w:rPr>
        <w:t>технічній</w:t>
      </w:r>
      <w:proofErr w:type="spellEnd"/>
      <w:r w:rsidRPr="00C42C7D">
        <w:rPr>
          <w:rFonts w:ascii="Times New Roman" w:hAnsi="Times New Roman"/>
          <w:b/>
          <w:bCs/>
        </w:rPr>
        <w:t xml:space="preserve"> </w:t>
      </w:r>
      <w:proofErr w:type="spellStart"/>
      <w:r w:rsidRPr="00C42C7D">
        <w:rPr>
          <w:rFonts w:ascii="Times New Roman" w:hAnsi="Times New Roman"/>
          <w:b/>
          <w:bCs/>
        </w:rPr>
        <w:t>специфікації</w:t>
      </w:r>
      <w:proofErr w:type="spellEnd"/>
      <w:r w:rsidRPr="00C42C7D">
        <w:rPr>
          <w:rFonts w:ascii="Times New Roman" w:hAnsi="Times New Roman"/>
          <w:b/>
          <w:bCs/>
        </w:rPr>
        <w:t xml:space="preserve"> (у </w:t>
      </w:r>
      <w:proofErr w:type="spellStart"/>
      <w:r w:rsidRPr="00C42C7D">
        <w:rPr>
          <w:rFonts w:ascii="Times New Roman" w:hAnsi="Times New Roman"/>
          <w:b/>
          <w:bCs/>
        </w:rPr>
        <w:t>разі</w:t>
      </w:r>
      <w:proofErr w:type="spellEnd"/>
      <w:r w:rsidRPr="00C42C7D">
        <w:rPr>
          <w:rFonts w:ascii="Times New Roman" w:hAnsi="Times New Roman"/>
          <w:b/>
          <w:bCs/>
        </w:rPr>
        <w:t xml:space="preserve"> потреби – планам, </w:t>
      </w:r>
      <w:proofErr w:type="spellStart"/>
      <w:r w:rsidRPr="00C42C7D">
        <w:rPr>
          <w:rFonts w:ascii="Times New Roman" w:hAnsi="Times New Roman"/>
          <w:b/>
          <w:bCs/>
        </w:rPr>
        <w:t>кресленням</w:t>
      </w:r>
      <w:proofErr w:type="spellEnd"/>
      <w:r w:rsidRPr="00C42C7D">
        <w:rPr>
          <w:rFonts w:ascii="Times New Roman" w:hAnsi="Times New Roman"/>
          <w:b/>
          <w:bCs/>
        </w:rPr>
        <w:t xml:space="preserve">, </w:t>
      </w:r>
      <w:proofErr w:type="spellStart"/>
      <w:r w:rsidRPr="00C42C7D">
        <w:rPr>
          <w:rFonts w:ascii="Times New Roman" w:hAnsi="Times New Roman"/>
          <w:b/>
          <w:bCs/>
        </w:rPr>
        <w:t>малюнкам</w:t>
      </w:r>
      <w:proofErr w:type="spellEnd"/>
      <w:r w:rsidRPr="00C42C7D">
        <w:rPr>
          <w:rFonts w:ascii="Times New Roman" w:hAnsi="Times New Roman"/>
          <w:b/>
          <w:bCs/>
        </w:rPr>
        <w:t xml:space="preserve"> </w:t>
      </w:r>
      <w:proofErr w:type="spellStart"/>
      <w:r w:rsidRPr="00C42C7D">
        <w:rPr>
          <w:rFonts w:ascii="Times New Roman" w:hAnsi="Times New Roman"/>
          <w:b/>
          <w:bCs/>
        </w:rPr>
        <w:t>чи</w:t>
      </w:r>
      <w:proofErr w:type="spellEnd"/>
      <w:r w:rsidRPr="00C42C7D">
        <w:rPr>
          <w:rFonts w:ascii="Times New Roman" w:hAnsi="Times New Roman"/>
          <w:b/>
          <w:bCs/>
        </w:rPr>
        <w:t xml:space="preserve"> </w:t>
      </w:r>
      <w:proofErr w:type="spellStart"/>
      <w:r w:rsidRPr="00C42C7D">
        <w:rPr>
          <w:rFonts w:ascii="Times New Roman" w:hAnsi="Times New Roman"/>
          <w:b/>
          <w:bCs/>
        </w:rPr>
        <w:t>опису</w:t>
      </w:r>
      <w:proofErr w:type="spellEnd"/>
      <w:r w:rsidRPr="00C42C7D">
        <w:rPr>
          <w:rFonts w:ascii="Times New Roman" w:hAnsi="Times New Roman"/>
          <w:b/>
          <w:bCs/>
        </w:rPr>
        <w:t xml:space="preserve">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та </w:t>
      </w:r>
      <w:proofErr w:type="spellStart"/>
      <w:r w:rsidRPr="00C42C7D">
        <w:rPr>
          <w:rFonts w:ascii="Times New Roman" w:hAnsi="Times New Roman"/>
          <w:b/>
          <w:bCs/>
        </w:rPr>
        <w:t>іншим</w:t>
      </w:r>
      <w:proofErr w:type="spellEnd"/>
      <w:r w:rsidRPr="00C42C7D">
        <w:rPr>
          <w:rFonts w:ascii="Times New Roman" w:hAnsi="Times New Roman"/>
          <w:b/>
          <w:bCs/>
        </w:rPr>
        <w:t xml:space="preserve"> </w:t>
      </w:r>
      <w:proofErr w:type="spellStart"/>
      <w:r w:rsidRPr="00C42C7D">
        <w:rPr>
          <w:rFonts w:ascii="Times New Roman" w:hAnsi="Times New Roman"/>
          <w:b/>
          <w:bCs/>
        </w:rPr>
        <w:t>вимогам</w:t>
      </w:r>
      <w:proofErr w:type="spellEnd"/>
      <w:r w:rsidRPr="00C42C7D">
        <w:rPr>
          <w:rFonts w:ascii="Times New Roman" w:hAnsi="Times New Roman"/>
          <w:b/>
          <w:bCs/>
        </w:rPr>
        <w:t xml:space="preserve"> до предмету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w:t>
      </w:r>
      <w:proofErr w:type="spellStart"/>
      <w:r w:rsidRPr="00C42C7D">
        <w:rPr>
          <w:rFonts w:ascii="Times New Roman" w:hAnsi="Times New Roman"/>
          <w:b/>
          <w:bCs/>
        </w:rPr>
        <w:t>містяться</w:t>
      </w:r>
      <w:proofErr w:type="spellEnd"/>
      <w:r w:rsidRPr="00C42C7D">
        <w:rPr>
          <w:rFonts w:ascii="Times New Roman" w:hAnsi="Times New Roman"/>
          <w:b/>
          <w:bCs/>
        </w:rPr>
        <w:t xml:space="preserve"> в  </w:t>
      </w:r>
      <w:proofErr w:type="spellStart"/>
      <w:r w:rsidRPr="00C42C7D">
        <w:rPr>
          <w:rFonts w:ascii="Times New Roman" w:hAnsi="Times New Roman"/>
          <w:b/>
          <w:bCs/>
        </w:rPr>
        <w:t>тендерній</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 xml:space="preserve"> та </w:t>
      </w:r>
      <w:proofErr w:type="spellStart"/>
      <w:r w:rsidRPr="00C42C7D">
        <w:rPr>
          <w:rFonts w:ascii="Times New Roman" w:hAnsi="Times New Roman"/>
          <w:b/>
          <w:bCs/>
        </w:rPr>
        <w:t>цьому</w:t>
      </w:r>
      <w:proofErr w:type="spellEnd"/>
      <w:r w:rsidRPr="00C42C7D">
        <w:rPr>
          <w:rFonts w:ascii="Times New Roman" w:hAnsi="Times New Roman"/>
          <w:b/>
          <w:bCs/>
        </w:rPr>
        <w:t xml:space="preserve"> </w:t>
      </w:r>
      <w:proofErr w:type="spellStart"/>
      <w:r w:rsidRPr="00C42C7D">
        <w:rPr>
          <w:rFonts w:ascii="Times New Roman" w:hAnsi="Times New Roman"/>
          <w:b/>
          <w:bCs/>
        </w:rPr>
        <w:t>додатку</w:t>
      </w:r>
      <w:proofErr w:type="spellEnd"/>
      <w:r w:rsidRPr="00C42C7D">
        <w:rPr>
          <w:rFonts w:ascii="Times New Roman" w:hAnsi="Times New Roman"/>
          <w:b/>
          <w:bCs/>
        </w:rPr>
        <w:t xml:space="preserve">, а також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можливість</w:t>
      </w:r>
      <w:proofErr w:type="spellEnd"/>
      <w:r w:rsidRPr="00C42C7D">
        <w:rPr>
          <w:rFonts w:ascii="Times New Roman" w:hAnsi="Times New Roman"/>
          <w:b/>
          <w:bCs/>
        </w:rPr>
        <w:t xml:space="preserve"> поставки товару, у </w:t>
      </w:r>
      <w:proofErr w:type="spellStart"/>
      <w:r w:rsidRPr="00C42C7D">
        <w:rPr>
          <w:rFonts w:ascii="Times New Roman" w:hAnsi="Times New Roman"/>
          <w:b/>
          <w:bCs/>
        </w:rPr>
        <w:t>відповідності</w:t>
      </w:r>
      <w:proofErr w:type="spellEnd"/>
      <w:r w:rsidRPr="00C42C7D">
        <w:rPr>
          <w:rFonts w:ascii="Times New Roman" w:hAnsi="Times New Roman"/>
          <w:b/>
          <w:bCs/>
        </w:rPr>
        <w:t xml:space="preserve"> до </w:t>
      </w:r>
      <w:proofErr w:type="spellStart"/>
      <w:r w:rsidRPr="00C42C7D">
        <w:rPr>
          <w:rFonts w:ascii="Times New Roman" w:hAnsi="Times New Roman"/>
          <w:b/>
          <w:bCs/>
        </w:rPr>
        <w:t>вимог</w:t>
      </w:r>
      <w:proofErr w:type="spellEnd"/>
      <w:r w:rsidRPr="00C42C7D">
        <w:rPr>
          <w:rFonts w:ascii="Times New Roman" w:hAnsi="Times New Roman"/>
          <w:b/>
          <w:bCs/>
        </w:rPr>
        <w:t xml:space="preserve">, </w:t>
      </w:r>
      <w:proofErr w:type="spellStart"/>
      <w:r w:rsidRPr="00C42C7D">
        <w:rPr>
          <w:rFonts w:ascii="Times New Roman" w:hAnsi="Times New Roman"/>
          <w:b/>
          <w:bCs/>
        </w:rPr>
        <w:t>визначених</w:t>
      </w:r>
      <w:proofErr w:type="spellEnd"/>
      <w:r w:rsidRPr="00C42C7D">
        <w:rPr>
          <w:rFonts w:ascii="Times New Roman" w:hAnsi="Times New Roman"/>
          <w:b/>
          <w:bCs/>
        </w:rPr>
        <w:t xml:space="preserve"> </w:t>
      </w:r>
      <w:proofErr w:type="spellStart"/>
      <w:r w:rsidRPr="00C42C7D">
        <w:rPr>
          <w:rFonts w:ascii="Times New Roman" w:hAnsi="Times New Roman"/>
          <w:b/>
          <w:bCs/>
        </w:rPr>
        <w:t>згідно</w:t>
      </w:r>
      <w:proofErr w:type="spellEnd"/>
      <w:r w:rsidRPr="00C42C7D">
        <w:rPr>
          <w:rFonts w:ascii="Times New Roman" w:hAnsi="Times New Roman"/>
          <w:b/>
          <w:bCs/>
        </w:rPr>
        <w:t xml:space="preserve"> з </w:t>
      </w:r>
      <w:proofErr w:type="spellStart"/>
      <w:r w:rsidRPr="00C42C7D">
        <w:rPr>
          <w:rFonts w:ascii="Times New Roman" w:hAnsi="Times New Roman"/>
          <w:b/>
          <w:bCs/>
        </w:rPr>
        <w:t>умовами</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конкретні</w:t>
      </w:r>
      <w:proofErr w:type="spellEnd"/>
      <w:r w:rsidRPr="00C42C7D">
        <w:rPr>
          <w:rFonts w:ascii="Times New Roman" w:hAnsi="Times New Roman"/>
          <w:bCs/>
        </w:rPr>
        <w:t xml:space="preserve"> марку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виробника</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на </w:t>
      </w:r>
      <w:proofErr w:type="spellStart"/>
      <w:r w:rsidRPr="00C42C7D">
        <w:rPr>
          <w:rFonts w:ascii="Times New Roman" w:hAnsi="Times New Roman"/>
          <w:bCs/>
        </w:rPr>
        <w:t>конкретний</w:t>
      </w:r>
      <w:proofErr w:type="spellEnd"/>
      <w:r w:rsidRPr="00C42C7D">
        <w:rPr>
          <w:rFonts w:ascii="Times New Roman" w:hAnsi="Times New Roman"/>
          <w:bCs/>
        </w:rPr>
        <w:t xml:space="preserve"> </w:t>
      </w:r>
      <w:proofErr w:type="spellStart"/>
      <w:r w:rsidRPr="00C42C7D">
        <w:rPr>
          <w:rFonts w:ascii="Times New Roman" w:hAnsi="Times New Roman"/>
          <w:bCs/>
        </w:rPr>
        <w:t>процес</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характеризує</w:t>
      </w:r>
      <w:proofErr w:type="spellEnd"/>
      <w:r w:rsidRPr="00C42C7D">
        <w:rPr>
          <w:rFonts w:ascii="Times New Roman" w:hAnsi="Times New Roman"/>
          <w:bCs/>
        </w:rPr>
        <w:t xml:space="preserve"> продукт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послугу</w:t>
      </w:r>
      <w:proofErr w:type="spellEnd"/>
      <w:r w:rsidRPr="00C42C7D">
        <w:rPr>
          <w:rFonts w:ascii="Times New Roman" w:hAnsi="Times New Roman"/>
          <w:bCs/>
        </w:rPr>
        <w:t xml:space="preserve"> </w:t>
      </w:r>
      <w:proofErr w:type="spellStart"/>
      <w:r w:rsidRPr="00C42C7D">
        <w:rPr>
          <w:rFonts w:ascii="Times New Roman" w:hAnsi="Times New Roman"/>
          <w:bCs/>
        </w:rPr>
        <w:t>певного</w:t>
      </w:r>
      <w:proofErr w:type="spellEnd"/>
      <w:r w:rsidRPr="00C42C7D">
        <w:rPr>
          <w:rFonts w:ascii="Times New Roman" w:hAnsi="Times New Roman"/>
          <w:bCs/>
        </w:rPr>
        <w:t xml:space="preserve"> </w:t>
      </w:r>
      <w:proofErr w:type="spellStart"/>
      <w:r w:rsidRPr="00C42C7D">
        <w:rPr>
          <w:rFonts w:ascii="Times New Roman" w:hAnsi="Times New Roman"/>
          <w:bCs/>
        </w:rPr>
        <w:t>суб’єкта</w:t>
      </w:r>
      <w:proofErr w:type="spellEnd"/>
      <w:r w:rsidRPr="00C42C7D">
        <w:rPr>
          <w:rFonts w:ascii="Times New Roman" w:hAnsi="Times New Roman"/>
          <w:bCs/>
        </w:rPr>
        <w:t xml:space="preserve"> </w:t>
      </w:r>
      <w:proofErr w:type="spellStart"/>
      <w:r w:rsidRPr="00C42C7D">
        <w:rPr>
          <w:rFonts w:ascii="Times New Roman" w:hAnsi="Times New Roman"/>
          <w:bCs/>
        </w:rPr>
        <w:t>господарювання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на </w:t>
      </w:r>
      <w:proofErr w:type="spellStart"/>
      <w:r w:rsidRPr="00C42C7D">
        <w:rPr>
          <w:rFonts w:ascii="Times New Roman" w:hAnsi="Times New Roman"/>
          <w:bCs/>
        </w:rPr>
        <w:t>торгові</w:t>
      </w:r>
      <w:proofErr w:type="spellEnd"/>
      <w:r w:rsidRPr="00C42C7D">
        <w:rPr>
          <w:rFonts w:ascii="Times New Roman" w:hAnsi="Times New Roman"/>
          <w:bCs/>
        </w:rPr>
        <w:t xml:space="preserve"> марки, </w:t>
      </w:r>
      <w:proofErr w:type="spellStart"/>
      <w:r w:rsidRPr="00C42C7D">
        <w:rPr>
          <w:rFonts w:ascii="Times New Roman" w:hAnsi="Times New Roman"/>
          <w:bCs/>
        </w:rPr>
        <w:t>патенти</w:t>
      </w:r>
      <w:proofErr w:type="spellEnd"/>
      <w:r w:rsidRPr="00C42C7D">
        <w:rPr>
          <w:rFonts w:ascii="Times New Roman" w:hAnsi="Times New Roman"/>
          <w:bCs/>
        </w:rPr>
        <w:t xml:space="preserve">, типи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конкретне</w:t>
      </w:r>
      <w:proofErr w:type="spellEnd"/>
      <w:r w:rsidRPr="00C42C7D">
        <w:rPr>
          <w:rFonts w:ascii="Times New Roman" w:hAnsi="Times New Roman"/>
          <w:bCs/>
        </w:rPr>
        <w:t xml:space="preserve"> </w:t>
      </w:r>
      <w:proofErr w:type="spellStart"/>
      <w:r w:rsidRPr="00C42C7D">
        <w:rPr>
          <w:rFonts w:ascii="Times New Roman" w:hAnsi="Times New Roman"/>
          <w:bCs/>
        </w:rPr>
        <w:t>місце</w:t>
      </w:r>
      <w:proofErr w:type="spellEnd"/>
      <w:r w:rsidRPr="00C42C7D">
        <w:rPr>
          <w:rFonts w:ascii="Times New Roman" w:hAnsi="Times New Roman"/>
          <w:bCs/>
        </w:rPr>
        <w:t xml:space="preserve"> </w:t>
      </w:r>
      <w:proofErr w:type="spellStart"/>
      <w:r w:rsidRPr="00C42C7D">
        <w:rPr>
          <w:rFonts w:ascii="Times New Roman" w:hAnsi="Times New Roman"/>
          <w:bCs/>
        </w:rPr>
        <w:t>походження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спосіб</w:t>
      </w:r>
      <w:proofErr w:type="spellEnd"/>
      <w:r w:rsidRPr="00C42C7D">
        <w:rPr>
          <w:rFonts w:ascii="Times New Roman" w:hAnsi="Times New Roman"/>
          <w:bCs/>
        </w:rPr>
        <w:t xml:space="preserve"> </w:t>
      </w:r>
      <w:proofErr w:type="spellStart"/>
      <w:r w:rsidRPr="00C42C7D">
        <w:rPr>
          <w:rFonts w:ascii="Times New Roman" w:hAnsi="Times New Roman"/>
          <w:bCs/>
        </w:rPr>
        <w:t>виробництва</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r w:rsidRPr="00C42C7D">
        <w:rPr>
          <w:rFonts w:ascii="Times New Roman" w:hAnsi="Times New Roman"/>
          <w:bCs/>
        </w:rPr>
        <w:t xml:space="preserve">. При </w:t>
      </w:r>
      <w:proofErr w:type="spellStart"/>
      <w:r w:rsidRPr="00C42C7D">
        <w:rPr>
          <w:rFonts w:ascii="Times New Roman" w:hAnsi="Times New Roman"/>
          <w:bCs/>
        </w:rPr>
        <w:t>цьому</w:t>
      </w:r>
      <w:proofErr w:type="spellEnd"/>
      <w:r w:rsidRPr="00C42C7D">
        <w:rPr>
          <w:rFonts w:ascii="Times New Roman" w:hAnsi="Times New Roman"/>
          <w:bCs/>
        </w:rPr>
        <w:t xml:space="preserve">, </w:t>
      </w:r>
      <w:proofErr w:type="spellStart"/>
      <w:r w:rsidRPr="00C42C7D">
        <w:rPr>
          <w:rFonts w:ascii="Times New Roman" w:hAnsi="Times New Roman"/>
          <w:bCs/>
        </w:rPr>
        <w:t>еквівалент</w:t>
      </w:r>
      <w:proofErr w:type="spellEnd"/>
      <w:r w:rsidRPr="00C42C7D">
        <w:rPr>
          <w:rFonts w:ascii="Times New Roman" w:hAnsi="Times New Roman"/>
          <w:bCs/>
        </w:rPr>
        <w:t xml:space="preserve"> повинен </w:t>
      </w:r>
      <w:proofErr w:type="spellStart"/>
      <w:r w:rsidRPr="00C42C7D">
        <w:rPr>
          <w:rFonts w:ascii="Times New Roman" w:hAnsi="Times New Roman"/>
          <w:bCs/>
        </w:rPr>
        <w:t>відповідати</w:t>
      </w:r>
      <w:proofErr w:type="spellEnd"/>
      <w:r w:rsidRPr="00C42C7D">
        <w:rPr>
          <w:rFonts w:ascii="Times New Roman" w:hAnsi="Times New Roman"/>
          <w:bCs/>
        </w:rPr>
        <w:t xml:space="preserve"> </w:t>
      </w:r>
      <w:proofErr w:type="spellStart"/>
      <w:r w:rsidRPr="00C42C7D">
        <w:rPr>
          <w:rFonts w:ascii="Times New Roman" w:hAnsi="Times New Roman"/>
          <w:bCs/>
        </w:rPr>
        <w:t>усім</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w:t>
      </w:r>
      <w:proofErr w:type="spellStart"/>
      <w:r w:rsidRPr="00C42C7D">
        <w:rPr>
          <w:rFonts w:ascii="Times New Roman" w:hAnsi="Times New Roman"/>
          <w:bCs/>
        </w:rPr>
        <w:t>Тендерної</w:t>
      </w:r>
      <w:proofErr w:type="spellEnd"/>
      <w:r w:rsidRPr="00C42C7D">
        <w:rPr>
          <w:rFonts w:ascii="Times New Roman" w:hAnsi="Times New Roman"/>
          <w:bCs/>
        </w:rPr>
        <w:t xml:space="preserve"> </w:t>
      </w:r>
      <w:proofErr w:type="spellStart"/>
      <w:r w:rsidRPr="00C42C7D">
        <w:rPr>
          <w:rFonts w:ascii="Times New Roman" w:hAnsi="Times New Roman"/>
          <w:bCs/>
        </w:rPr>
        <w:t>документації</w:t>
      </w:r>
      <w:proofErr w:type="spellEnd"/>
      <w:r w:rsidRPr="00C42C7D">
        <w:rPr>
          <w:rFonts w:ascii="Times New Roman" w:hAnsi="Times New Roman"/>
          <w:bCs/>
        </w:rPr>
        <w:t>.</w:t>
      </w:r>
    </w:p>
    <w:p w14:paraId="77D67D38"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r w:rsidRPr="00C42C7D">
        <w:rPr>
          <w:rFonts w:ascii="Times New Roman" w:hAnsi="Times New Roman"/>
          <w:b/>
          <w:bCs/>
        </w:rPr>
        <w:t xml:space="preserve">повинна </w:t>
      </w:r>
      <w:proofErr w:type="spellStart"/>
      <w:r w:rsidRPr="00C42C7D">
        <w:rPr>
          <w:rFonts w:ascii="Times New Roman" w:hAnsi="Times New Roman"/>
          <w:b/>
          <w:bCs/>
        </w:rPr>
        <w:t>містити</w:t>
      </w:r>
      <w:proofErr w:type="spellEnd"/>
      <w:r w:rsidRPr="00C42C7D">
        <w:rPr>
          <w:rFonts w:ascii="Times New Roman" w:hAnsi="Times New Roman"/>
          <w:bCs/>
        </w:rPr>
        <w:t xml:space="preserve"> </w:t>
      </w:r>
      <w:proofErr w:type="spellStart"/>
      <w:r w:rsidRPr="00C42C7D">
        <w:rPr>
          <w:rFonts w:ascii="Times New Roman" w:hAnsi="Times New Roman"/>
          <w:bCs/>
        </w:rPr>
        <w:t>опис</w:t>
      </w:r>
      <w:proofErr w:type="spellEnd"/>
      <w:r w:rsidRPr="00C42C7D">
        <w:rPr>
          <w:rFonts w:ascii="Times New Roman" w:hAnsi="Times New Roman"/>
          <w:bCs/>
        </w:rPr>
        <w:t xml:space="preserve"> </w:t>
      </w:r>
      <w:proofErr w:type="spellStart"/>
      <w:r w:rsidRPr="00C42C7D">
        <w:rPr>
          <w:rFonts w:ascii="Times New Roman" w:hAnsi="Times New Roman"/>
          <w:bCs/>
        </w:rPr>
        <w:t>усіх</w:t>
      </w:r>
      <w:proofErr w:type="spellEnd"/>
      <w:r w:rsidRPr="00C42C7D">
        <w:rPr>
          <w:rFonts w:ascii="Times New Roman" w:hAnsi="Times New Roman"/>
          <w:bCs/>
        </w:rPr>
        <w:t xml:space="preserve"> </w:t>
      </w:r>
      <w:proofErr w:type="spellStart"/>
      <w:r w:rsidRPr="00C42C7D">
        <w:rPr>
          <w:rFonts w:ascii="Times New Roman" w:hAnsi="Times New Roman"/>
          <w:bCs/>
        </w:rPr>
        <w:t>необхідних</w:t>
      </w:r>
      <w:proofErr w:type="spellEnd"/>
      <w:r w:rsidRPr="00C42C7D">
        <w:rPr>
          <w:rFonts w:ascii="Times New Roman" w:hAnsi="Times New Roman"/>
          <w:bCs/>
        </w:rPr>
        <w:t xml:space="preserve"> характеристик </w:t>
      </w:r>
      <w:proofErr w:type="spellStart"/>
      <w:r w:rsidRPr="00C42C7D">
        <w:rPr>
          <w:rFonts w:ascii="Times New Roman" w:hAnsi="Times New Roman"/>
          <w:bCs/>
        </w:rPr>
        <w:t>товарів</w:t>
      </w:r>
      <w:proofErr w:type="spellEnd"/>
      <w:r w:rsidRPr="00C42C7D">
        <w:rPr>
          <w:rFonts w:ascii="Times New Roman" w:hAnsi="Times New Roman"/>
          <w:bCs/>
        </w:rPr>
        <w:t xml:space="preserve">, </w:t>
      </w:r>
      <w:proofErr w:type="spellStart"/>
      <w:r w:rsidRPr="00C42C7D">
        <w:rPr>
          <w:rFonts w:ascii="Times New Roman" w:hAnsi="Times New Roman"/>
          <w:bCs/>
        </w:rPr>
        <w:t>робіт</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послуг</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у тому </w:t>
      </w:r>
      <w:proofErr w:type="spellStart"/>
      <w:r w:rsidRPr="00C42C7D">
        <w:rPr>
          <w:rFonts w:ascii="Times New Roman" w:hAnsi="Times New Roman"/>
          <w:bCs/>
        </w:rPr>
        <w:t>числі</w:t>
      </w:r>
      <w:proofErr w:type="spellEnd"/>
      <w:r w:rsidRPr="00C42C7D">
        <w:rPr>
          <w:rFonts w:ascii="Times New Roman" w:hAnsi="Times New Roman"/>
          <w:bCs/>
        </w:rPr>
        <w:t xml:space="preserve"> </w:t>
      </w:r>
      <w:proofErr w:type="spellStart"/>
      <w:r w:rsidRPr="00C42C7D">
        <w:rPr>
          <w:rFonts w:ascii="Times New Roman" w:hAnsi="Times New Roman"/>
          <w:bCs/>
        </w:rPr>
        <w:t>їх</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функціональні</w:t>
      </w:r>
      <w:proofErr w:type="spellEnd"/>
      <w:r w:rsidRPr="00C42C7D">
        <w:rPr>
          <w:rFonts w:ascii="Times New Roman" w:hAnsi="Times New Roman"/>
          <w:bCs/>
        </w:rPr>
        <w:t xml:space="preserve"> та </w:t>
      </w:r>
      <w:proofErr w:type="spellStart"/>
      <w:r w:rsidRPr="00C42C7D">
        <w:rPr>
          <w:rFonts w:ascii="Times New Roman" w:hAnsi="Times New Roman"/>
          <w:bCs/>
        </w:rPr>
        <w:t>якісні</w:t>
      </w:r>
      <w:proofErr w:type="spellEnd"/>
      <w:r w:rsidRPr="00C42C7D">
        <w:rPr>
          <w:rFonts w:ascii="Times New Roman" w:hAnsi="Times New Roman"/>
          <w:bCs/>
        </w:rPr>
        <w:t xml:space="preserve">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стандартні</w:t>
      </w:r>
      <w:proofErr w:type="spellEnd"/>
      <w:r w:rsidRPr="00C42C7D">
        <w:rPr>
          <w:rFonts w:ascii="Times New Roman" w:hAnsi="Times New Roman"/>
          <w:bCs/>
        </w:rPr>
        <w:t xml:space="preserve"> характеристики,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регламенти</w:t>
      </w:r>
      <w:proofErr w:type="spellEnd"/>
      <w:r w:rsidRPr="00C42C7D">
        <w:rPr>
          <w:rFonts w:ascii="Times New Roman" w:hAnsi="Times New Roman"/>
          <w:bCs/>
        </w:rPr>
        <w:t xml:space="preserve"> та </w:t>
      </w:r>
      <w:proofErr w:type="spellStart"/>
      <w:r w:rsidRPr="00C42C7D">
        <w:rPr>
          <w:rFonts w:ascii="Times New Roman" w:hAnsi="Times New Roman"/>
          <w:bCs/>
        </w:rPr>
        <w:t>умови</w:t>
      </w:r>
      <w:proofErr w:type="spellEnd"/>
      <w:r w:rsidRPr="00C42C7D">
        <w:rPr>
          <w:rFonts w:ascii="Times New Roman" w:hAnsi="Times New Roman"/>
          <w:bCs/>
        </w:rPr>
        <w:t xml:space="preserve">, </w:t>
      </w:r>
      <w:proofErr w:type="spellStart"/>
      <w:r w:rsidRPr="00C42C7D">
        <w:rPr>
          <w:rFonts w:ascii="Times New Roman" w:hAnsi="Times New Roman"/>
          <w:bCs/>
        </w:rPr>
        <w:t>вимоги</w:t>
      </w:r>
      <w:proofErr w:type="spellEnd"/>
      <w:r w:rsidRPr="00C42C7D">
        <w:rPr>
          <w:rFonts w:ascii="Times New Roman" w:hAnsi="Times New Roman"/>
          <w:bCs/>
        </w:rPr>
        <w:t xml:space="preserve">, </w:t>
      </w:r>
      <w:proofErr w:type="spellStart"/>
      <w:r w:rsidRPr="00C42C7D">
        <w:rPr>
          <w:rFonts w:ascii="Times New Roman" w:hAnsi="Times New Roman"/>
          <w:bCs/>
        </w:rPr>
        <w:t>умовні</w:t>
      </w:r>
      <w:proofErr w:type="spellEnd"/>
      <w:r w:rsidRPr="00C42C7D">
        <w:rPr>
          <w:rFonts w:ascii="Times New Roman" w:hAnsi="Times New Roman"/>
          <w:bCs/>
        </w:rPr>
        <w:t xml:space="preserve"> </w:t>
      </w:r>
      <w:proofErr w:type="spellStart"/>
      <w:r w:rsidRPr="00C42C7D">
        <w:rPr>
          <w:rFonts w:ascii="Times New Roman" w:hAnsi="Times New Roman"/>
          <w:bCs/>
        </w:rPr>
        <w:t>позначення</w:t>
      </w:r>
      <w:proofErr w:type="spellEnd"/>
      <w:r w:rsidRPr="00C42C7D">
        <w:rPr>
          <w:rFonts w:ascii="Times New Roman" w:hAnsi="Times New Roman"/>
          <w:bCs/>
        </w:rPr>
        <w:t xml:space="preserve"> та </w:t>
      </w:r>
      <w:proofErr w:type="spellStart"/>
      <w:r w:rsidRPr="00C42C7D">
        <w:rPr>
          <w:rFonts w:ascii="Times New Roman" w:hAnsi="Times New Roman"/>
          <w:bCs/>
        </w:rPr>
        <w:t>термінологію</w:t>
      </w:r>
      <w:proofErr w:type="spellEnd"/>
      <w:r w:rsidRPr="00C42C7D">
        <w:rPr>
          <w:rFonts w:ascii="Times New Roman" w:hAnsi="Times New Roman"/>
          <w:bCs/>
        </w:rPr>
        <w:t xml:space="preserve">, </w:t>
      </w:r>
      <w:proofErr w:type="spellStart"/>
      <w:r w:rsidRPr="00C42C7D">
        <w:rPr>
          <w:rFonts w:ascii="Times New Roman" w:hAnsi="Times New Roman"/>
          <w:bCs/>
        </w:rPr>
        <w:t>пов’язані</w:t>
      </w:r>
      <w:proofErr w:type="spellEnd"/>
      <w:r w:rsidRPr="00C42C7D">
        <w:rPr>
          <w:rFonts w:ascii="Times New Roman" w:hAnsi="Times New Roman"/>
          <w:bCs/>
        </w:rPr>
        <w:t xml:space="preserve"> з товарами, роботами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послугами</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w:t>
      </w:r>
      <w:proofErr w:type="spellStart"/>
      <w:r w:rsidRPr="00C42C7D">
        <w:rPr>
          <w:rFonts w:ascii="Times New Roman" w:hAnsi="Times New Roman"/>
          <w:bCs/>
        </w:rPr>
        <w:t>передбачені</w:t>
      </w:r>
      <w:proofErr w:type="spellEnd"/>
      <w:r w:rsidRPr="00C42C7D">
        <w:rPr>
          <w:rFonts w:ascii="Times New Roman" w:hAnsi="Times New Roman"/>
          <w:bCs/>
        </w:rPr>
        <w:t xml:space="preserve"> </w:t>
      </w:r>
      <w:proofErr w:type="spellStart"/>
      <w:r w:rsidRPr="00C42C7D">
        <w:rPr>
          <w:rFonts w:ascii="Times New Roman" w:hAnsi="Times New Roman"/>
          <w:bCs/>
        </w:rPr>
        <w:t>існуючими</w:t>
      </w:r>
      <w:proofErr w:type="spellEnd"/>
      <w:r w:rsidRPr="00C42C7D">
        <w:rPr>
          <w:rFonts w:ascii="Times New Roman" w:hAnsi="Times New Roman"/>
          <w:bCs/>
        </w:rPr>
        <w:t xml:space="preserve"> </w:t>
      </w:r>
      <w:proofErr w:type="spellStart"/>
      <w:r w:rsidRPr="00C42C7D">
        <w:rPr>
          <w:rFonts w:ascii="Times New Roman" w:hAnsi="Times New Roman"/>
          <w:bCs/>
        </w:rPr>
        <w:t>міжнародними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стандартами,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спільними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нормами,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еталонними</w:t>
      </w:r>
      <w:proofErr w:type="spellEnd"/>
      <w:r w:rsidRPr="00C42C7D">
        <w:rPr>
          <w:rFonts w:ascii="Times New Roman" w:hAnsi="Times New Roman"/>
          <w:bCs/>
        </w:rPr>
        <w:t xml:space="preserve"> системами, </w:t>
      </w:r>
      <w:proofErr w:type="spellStart"/>
      <w:r w:rsidRPr="00C42C7D">
        <w:rPr>
          <w:rFonts w:ascii="Times New Roman" w:hAnsi="Times New Roman"/>
          <w:bCs/>
        </w:rPr>
        <w:t>визнаними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органами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стандартизації</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національними</w:t>
      </w:r>
      <w:proofErr w:type="spellEnd"/>
      <w:r w:rsidRPr="00C42C7D">
        <w:rPr>
          <w:rFonts w:ascii="Times New Roman" w:hAnsi="Times New Roman"/>
          <w:bCs/>
        </w:rPr>
        <w:t xml:space="preserve"> стандартами, нормами та правилами, </w:t>
      </w:r>
      <w:proofErr w:type="spellStart"/>
      <w:r w:rsidRPr="00C42C7D">
        <w:rPr>
          <w:rFonts w:ascii="Times New Roman" w:hAnsi="Times New Roman"/>
          <w:bCs/>
        </w:rPr>
        <w:t>біля</w:t>
      </w:r>
      <w:proofErr w:type="spellEnd"/>
      <w:r w:rsidRPr="00C42C7D">
        <w:rPr>
          <w:rFonts w:ascii="Times New Roman" w:hAnsi="Times New Roman"/>
          <w:bCs/>
        </w:rPr>
        <w:t xml:space="preserve"> кожного такого </w:t>
      </w:r>
      <w:proofErr w:type="spellStart"/>
      <w:r w:rsidRPr="00C42C7D">
        <w:rPr>
          <w:rFonts w:ascii="Times New Roman" w:hAnsi="Times New Roman"/>
          <w:bCs/>
        </w:rPr>
        <w:t>посилання</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 xml:space="preserve">». Таким чином </w:t>
      </w:r>
      <w:proofErr w:type="spellStart"/>
      <w:r w:rsidRPr="00C42C7D">
        <w:rPr>
          <w:rFonts w:ascii="Times New Roman" w:hAnsi="Times New Roman"/>
          <w:b/>
          <w:bCs/>
        </w:rPr>
        <w:t>вважається</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до кожного </w:t>
      </w:r>
      <w:proofErr w:type="spellStart"/>
      <w:r w:rsidRPr="00C42C7D">
        <w:rPr>
          <w:rFonts w:ascii="Times New Roman" w:hAnsi="Times New Roman"/>
          <w:b/>
          <w:bCs/>
        </w:rPr>
        <w:t>посилання</w:t>
      </w:r>
      <w:proofErr w:type="spellEnd"/>
      <w:r w:rsidRPr="00C42C7D">
        <w:rPr>
          <w:rFonts w:ascii="Times New Roman" w:hAnsi="Times New Roman"/>
          <w:b/>
          <w:bCs/>
        </w:rPr>
        <w:t xml:space="preserve"> </w:t>
      </w:r>
      <w:proofErr w:type="spellStart"/>
      <w:r w:rsidRPr="00C42C7D">
        <w:rPr>
          <w:rFonts w:ascii="Times New Roman" w:hAnsi="Times New Roman"/>
          <w:b/>
          <w:bCs/>
        </w:rPr>
        <w:t>додається</w:t>
      </w:r>
      <w:proofErr w:type="spellEnd"/>
      <w:r w:rsidRPr="00C42C7D">
        <w:rPr>
          <w:rFonts w:ascii="Times New Roman" w:hAnsi="Times New Roman"/>
          <w:b/>
          <w:bCs/>
        </w:rPr>
        <w:t xml:space="preserve"> </w:t>
      </w:r>
      <w:proofErr w:type="spellStart"/>
      <w:r w:rsidRPr="00C42C7D">
        <w:rPr>
          <w:rFonts w:ascii="Times New Roman" w:hAnsi="Times New Roman"/>
          <w:b/>
          <w:bCs/>
        </w:rPr>
        <w:t>вираз</w:t>
      </w:r>
      <w:proofErr w:type="spellEnd"/>
      <w:r w:rsidRPr="00C42C7D">
        <w:rPr>
          <w:rFonts w:ascii="Times New Roman" w:hAnsi="Times New Roman"/>
          <w:b/>
          <w:bCs/>
        </w:rPr>
        <w:t xml:space="preserve"> «</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p>
    <w:p w14:paraId="51B59986"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Обґрунтування</w:t>
      </w:r>
      <w:proofErr w:type="spellEnd"/>
      <w:r w:rsidRPr="00C42C7D">
        <w:rPr>
          <w:rFonts w:ascii="Times New Roman" w:hAnsi="Times New Roman"/>
          <w:bCs/>
        </w:rPr>
        <w:t xml:space="preserve"> </w:t>
      </w:r>
      <w:proofErr w:type="spellStart"/>
      <w:r w:rsidRPr="00C42C7D">
        <w:rPr>
          <w:rFonts w:ascii="Times New Roman" w:hAnsi="Times New Roman"/>
          <w:bCs/>
        </w:rPr>
        <w:t>необхідності</w:t>
      </w:r>
      <w:proofErr w:type="spellEnd"/>
      <w:r w:rsidRPr="00C42C7D">
        <w:rPr>
          <w:rFonts w:ascii="Times New Roman" w:hAnsi="Times New Roman"/>
          <w:bCs/>
        </w:rPr>
        <w:t xml:space="preserve">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 </w:t>
      </w: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здійснює</w:t>
      </w:r>
      <w:proofErr w:type="spellEnd"/>
      <w:r w:rsidRPr="00C42C7D">
        <w:rPr>
          <w:rFonts w:ascii="Times New Roman" w:hAnsi="Times New Roman"/>
          <w:bCs/>
        </w:rPr>
        <w:t xml:space="preserve"> </w:t>
      </w:r>
      <w:proofErr w:type="spellStart"/>
      <w:r w:rsidRPr="00C42C7D">
        <w:rPr>
          <w:rFonts w:ascii="Times New Roman" w:hAnsi="Times New Roman"/>
          <w:bCs/>
        </w:rPr>
        <w:t>закупівлю</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w:t>
      </w:r>
      <w:proofErr w:type="spellStart"/>
      <w:r w:rsidRPr="00C42C7D">
        <w:rPr>
          <w:rFonts w:ascii="Times New Roman" w:hAnsi="Times New Roman"/>
          <w:bCs/>
        </w:rPr>
        <w:t>оскільки</w:t>
      </w:r>
      <w:proofErr w:type="spellEnd"/>
      <w:r w:rsidRPr="00C42C7D">
        <w:rPr>
          <w:rFonts w:ascii="Times New Roman" w:hAnsi="Times New Roman"/>
          <w:bCs/>
        </w:rPr>
        <w:t xml:space="preserve"> </w:t>
      </w:r>
      <w:proofErr w:type="spellStart"/>
      <w:r w:rsidRPr="00C42C7D">
        <w:rPr>
          <w:rFonts w:ascii="Times New Roman" w:hAnsi="Times New Roman"/>
          <w:bCs/>
        </w:rPr>
        <w:t>він</w:t>
      </w:r>
      <w:proofErr w:type="spellEnd"/>
      <w:r w:rsidRPr="00C42C7D">
        <w:rPr>
          <w:rFonts w:ascii="Times New Roman" w:hAnsi="Times New Roman"/>
          <w:bCs/>
        </w:rPr>
        <w:t xml:space="preserve"> за </w:t>
      </w:r>
      <w:proofErr w:type="spellStart"/>
      <w:r w:rsidRPr="00C42C7D">
        <w:rPr>
          <w:rFonts w:ascii="Times New Roman" w:hAnsi="Times New Roman"/>
          <w:bCs/>
        </w:rPr>
        <w:t>своїми</w:t>
      </w:r>
      <w:proofErr w:type="spellEnd"/>
      <w:r w:rsidRPr="00C42C7D">
        <w:rPr>
          <w:rFonts w:ascii="Times New Roman" w:hAnsi="Times New Roman"/>
          <w:bCs/>
        </w:rPr>
        <w:t xml:space="preserve"> </w:t>
      </w:r>
      <w:proofErr w:type="spellStart"/>
      <w:r w:rsidRPr="00C42C7D">
        <w:rPr>
          <w:rFonts w:ascii="Times New Roman" w:hAnsi="Times New Roman"/>
          <w:bCs/>
        </w:rPr>
        <w:t>якісними</w:t>
      </w:r>
      <w:proofErr w:type="spellEnd"/>
      <w:r w:rsidRPr="00C42C7D">
        <w:rPr>
          <w:rFonts w:ascii="Times New Roman" w:hAnsi="Times New Roman"/>
          <w:bCs/>
        </w:rPr>
        <w:t xml:space="preserve"> та </w:t>
      </w:r>
      <w:proofErr w:type="spellStart"/>
      <w:r w:rsidRPr="00C42C7D">
        <w:rPr>
          <w:rFonts w:ascii="Times New Roman" w:hAnsi="Times New Roman"/>
          <w:bCs/>
        </w:rPr>
        <w:t>технічними</w:t>
      </w:r>
      <w:proofErr w:type="spellEnd"/>
      <w:r w:rsidRPr="00C42C7D">
        <w:rPr>
          <w:rFonts w:ascii="Times New Roman" w:hAnsi="Times New Roman"/>
          <w:bCs/>
        </w:rPr>
        <w:t xml:space="preserve"> характеристиками </w:t>
      </w:r>
      <w:proofErr w:type="spellStart"/>
      <w:r w:rsidRPr="00C42C7D">
        <w:rPr>
          <w:rFonts w:ascii="Times New Roman" w:hAnsi="Times New Roman"/>
          <w:bCs/>
        </w:rPr>
        <w:t>найбільше</w:t>
      </w:r>
      <w:proofErr w:type="spellEnd"/>
      <w:r w:rsidRPr="00C42C7D">
        <w:rPr>
          <w:rFonts w:ascii="Times New Roman" w:hAnsi="Times New Roman"/>
          <w:bCs/>
        </w:rPr>
        <w:t xml:space="preserve"> </w:t>
      </w:r>
      <w:proofErr w:type="spellStart"/>
      <w:r w:rsidRPr="00C42C7D">
        <w:rPr>
          <w:rFonts w:ascii="Times New Roman" w:hAnsi="Times New Roman"/>
          <w:bCs/>
        </w:rPr>
        <w:t>відповідатиме</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та потребам </w:t>
      </w:r>
      <w:proofErr w:type="spellStart"/>
      <w:r w:rsidRPr="00C42C7D">
        <w:rPr>
          <w:rFonts w:ascii="Times New Roman" w:hAnsi="Times New Roman"/>
          <w:bCs/>
        </w:rPr>
        <w:t>замовника</w:t>
      </w:r>
      <w:proofErr w:type="spellEnd"/>
      <w:r w:rsidRPr="00C42C7D">
        <w:rPr>
          <w:rFonts w:ascii="Times New Roman" w:hAnsi="Times New Roman"/>
          <w:bCs/>
        </w:rPr>
        <w:t>.</w:t>
      </w:r>
    </w:p>
    <w:p w14:paraId="45E43C72" w14:textId="25136167" w:rsidR="00616105" w:rsidRPr="00711F1F" w:rsidRDefault="009520E0" w:rsidP="00711F1F">
      <w:pPr>
        <w:spacing w:after="0" w:line="240" w:lineRule="auto"/>
        <w:jc w:val="both"/>
        <w:rPr>
          <w:rFonts w:ascii="Times New Roman" w:hAnsi="Times New Roman"/>
          <w:b/>
          <w:bCs/>
          <w:sz w:val="24"/>
          <w:szCs w:val="24"/>
          <w:lang w:val="uk-UA"/>
        </w:rPr>
      </w:pPr>
      <w:r w:rsidRPr="00C66C01">
        <w:rPr>
          <w:rFonts w:ascii="Times New Roman" w:hAnsi="Times New Roman"/>
          <w:bCs/>
        </w:rPr>
        <w:t xml:space="preserve">У </w:t>
      </w:r>
      <w:proofErr w:type="spellStart"/>
      <w:r w:rsidRPr="00C66C01">
        <w:rPr>
          <w:rFonts w:ascii="Times New Roman" w:hAnsi="Times New Roman"/>
          <w:bCs/>
        </w:rPr>
        <w:t>випадку</w:t>
      </w:r>
      <w:proofErr w:type="spellEnd"/>
      <w:r w:rsidRPr="00C66C01">
        <w:rPr>
          <w:rFonts w:ascii="Times New Roman" w:hAnsi="Times New Roman"/>
          <w:bCs/>
        </w:rPr>
        <w:t xml:space="preserve"> </w:t>
      </w:r>
      <w:proofErr w:type="spellStart"/>
      <w:r w:rsidRPr="00C66C01">
        <w:rPr>
          <w:rFonts w:ascii="Times New Roman" w:hAnsi="Times New Roman"/>
          <w:bCs/>
        </w:rPr>
        <w:t>надання</w:t>
      </w:r>
      <w:proofErr w:type="spellEnd"/>
      <w:r w:rsidRPr="00C66C01">
        <w:rPr>
          <w:rFonts w:ascii="Times New Roman" w:hAnsi="Times New Roman"/>
          <w:bCs/>
        </w:rPr>
        <w:t xml:space="preserve"> </w:t>
      </w:r>
      <w:proofErr w:type="spellStart"/>
      <w:r w:rsidRPr="00C66C01">
        <w:rPr>
          <w:rFonts w:ascii="Times New Roman" w:hAnsi="Times New Roman"/>
          <w:bCs/>
        </w:rPr>
        <w:t>учасником</w:t>
      </w:r>
      <w:proofErr w:type="spellEnd"/>
      <w:r w:rsidRPr="00C66C01">
        <w:rPr>
          <w:rFonts w:ascii="Times New Roman" w:hAnsi="Times New Roman"/>
          <w:bCs/>
        </w:rPr>
        <w:t xml:space="preserve">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w:t>
      </w:r>
      <w:proofErr w:type="spellStart"/>
      <w:r w:rsidRPr="00C66C01">
        <w:rPr>
          <w:rFonts w:ascii="Times New Roman" w:hAnsi="Times New Roman"/>
          <w:bCs/>
        </w:rPr>
        <w:t>він</w:t>
      </w:r>
      <w:proofErr w:type="spellEnd"/>
      <w:r w:rsidRPr="00C66C01">
        <w:rPr>
          <w:rFonts w:ascii="Times New Roman" w:hAnsi="Times New Roman"/>
          <w:bCs/>
        </w:rPr>
        <w:t xml:space="preserve"> </w:t>
      </w:r>
      <w:proofErr w:type="spellStart"/>
      <w:r w:rsidRPr="00C66C01">
        <w:rPr>
          <w:rFonts w:ascii="Times New Roman" w:hAnsi="Times New Roman"/>
          <w:bCs/>
        </w:rPr>
        <w:t>має</w:t>
      </w:r>
      <w:proofErr w:type="spellEnd"/>
      <w:r w:rsidRPr="00C66C01">
        <w:rPr>
          <w:rFonts w:ascii="Times New Roman" w:hAnsi="Times New Roman"/>
          <w:bCs/>
        </w:rPr>
        <w:t xml:space="preserve"> </w:t>
      </w:r>
      <w:proofErr w:type="spellStart"/>
      <w:r w:rsidRPr="00C66C01">
        <w:rPr>
          <w:rFonts w:ascii="Times New Roman" w:hAnsi="Times New Roman"/>
          <w:bCs/>
        </w:rPr>
        <w:t>надати</w:t>
      </w:r>
      <w:proofErr w:type="spellEnd"/>
      <w:r w:rsidRPr="00C66C01">
        <w:rPr>
          <w:rFonts w:ascii="Times New Roman" w:hAnsi="Times New Roman"/>
          <w:bCs/>
        </w:rPr>
        <w:t xml:space="preserve"> </w:t>
      </w:r>
      <w:proofErr w:type="spellStart"/>
      <w:r w:rsidRPr="00C66C01">
        <w:rPr>
          <w:rFonts w:ascii="Times New Roman" w:hAnsi="Times New Roman"/>
          <w:bCs/>
        </w:rPr>
        <w:t>порівняльну</w:t>
      </w:r>
      <w:proofErr w:type="spellEnd"/>
      <w:r w:rsidRPr="00C66C01">
        <w:rPr>
          <w:rFonts w:ascii="Times New Roman" w:hAnsi="Times New Roman"/>
          <w:bCs/>
        </w:rPr>
        <w:t xml:space="preserve"> </w:t>
      </w:r>
      <w:proofErr w:type="spellStart"/>
      <w:r w:rsidRPr="00C66C01">
        <w:rPr>
          <w:rFonts w:ascii="Times New Roman" w:hAnsi="Times New Roman"/>
          <w:bCs/>
        </w:rPr>
        <w:t>таблицю</w:t>
      </w:r>
      <w:proofErr w:type="spellEnd"/>
      <w:r w:rsidRPr="00C66C01">
        <w:rPr>
          <w:rFonts w:ascii="Times New Roman" w:hAnsi="Times New Roman"/>
          <w:bCs/>
        </w:rPr>
        <w:t xml:space="preserve"> </w:t>
      </w:r>
      <w:proofErr w:type="spellStart"/>
      <w:r w:rsidRPr="00C66C01">
        <w:rPr>
          <w:rFonts w:ascii="Times New Roman" w:hAnsi="Times New Roman"/>
          <w:bCs/>
        </w:rPr>
        <w:t>запропонованого</w:t>
      </w:r>
      <w:proofErr w:type="spellEnd"/>
      <w:r w:rsidRPr="00C66C01">
        <w:rPr>
          <w:rFonts w:ascii="Times New Roman" w:hAnsi="Times New Roman"/>
          <w:bCs/>
        </w:rPr>
        <w:t xml:space="preserve"> товару з товаром, </w:t>
      </w:r>
      <w:proofErr w:type="spellStart"/>
      <w:r w:rsidRPr="00C66C01">
        <w:rPr>
          <w:rFonts w:ascii="Times New Roman" w:hAnsi="Times New Roman"/>
          <w:bCs/>
        </w:rPr>
        <w:t>який</w:t>
      </w:r>
      <w:proofErr w:type="spellEnd"/>
      <w:r w:rsidRPr="00C66C01">
        <w:rPr>
          <w:rFonts w:ascii="Times New Roman" w:hAnsi="Times New Roman"/>
          <w:bCs/>
        </w:rPr>
        <w:t xml:space="preserve"> </w:t>
      </w:r>
      <w:proofErr w:type="spellStart"/>
      <w:r w:rsidRPr="00C66C01">
        <w:rPr>
          <w:rFonts w:ascii="Times New Roman" w:hAnsi="Times New Roman"/>
          <w:bCs/>
        </w:rPr>
        <w:t>вимагається</w:t>
      </w:r>
      <w:proofErr w:type="spellEnd"/>
      <w:r w:rsidRPr="00C66C01">
        <w:rPr>
          <w:rFonts w:ascii="Times New Roman" w:hAnsi="Times New Roman"/>
          <w:bCs/>
        </w:rPr>
        <w:t xml:space="preserve"> </w:t>
      </w:r>
      <w:proofErr w:type="spellStart"/>
      <w:r w:rsidRPr="00C66C01">
        <w:rPr>
          <w:rFonts w:ascii="Times New Roman" w:hAnsi="Times New Roman"/>
          <w:bCs/>
        </w:rPr>
        <w:t>Замовником</w:t>
      </w:r>
      <w:proofErr w:type="spellEnd"/>
      <w:r w:rsidRPr="00C66C01">
        <w:rPr>
          <w:rFonts w:ascii="Times New Roman" w:hAnsi="Times New Roman"/>
          <w:bCs/>
        </w:rPr>
        <w:t xml:space="preserve"> при </w:t>
      </w:r>
      <w:proofErr w:type="spellStart"/>
      <w:r w:rsidRPr="00C66C01">
        <w:rPr>
          <w:rFonts w:ascii="Times New Roman" w:hAnsi="Times New Roman"/>
          <w:bCs/>
        </w:rPr>
        <w:t>цьому</w:t>
      </w:r>
      <w:proofErr w:type="spellEnd"/>
      <w:r w:rsidRPr="00C66C01">
        <w:rPr>
          <w:rFonts w:ascii="Times New Roman" w:hAnsi="Times New Roman"/>
          <w:bCs/>
        </w:rPr>
        <w:t xml:space="preserve">, </w:t>
      </w:r>
      <w:proofErr w:type="spellStart"/>
      <w:r w:rsidRPr="00C66C01">
        <w:rPr>
          <w:rFonts w:ascii="Times New Roman" w:hAnsi="Times New Roman"/>
          <w:bCs/>
        </w:rPr>
        <w:t>технічні</w:t>
      </w:r>
      <w:proofErr w:type="spellEnd"/>
      <w:r w:rsidRPr="00C66C01">
        <w:rPr>
          <w:rFonts w:ascii="Times New Roman" w:hAnsi="Times New Roman"/>
          <w:bCs/>
        </w:rPr>
        <w:t xml:space="preserve"> характеристики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не </w:t>
      </w:r>
      <w:proofErr w:type="spellStart"/>
      <w:r w:rsidRPr="00C66C01">
        <w:rPr>
          <w:rFonts w:ascii="Times New Roman" w:hAnsi="Times New Roman"/>
          <w:bCs/>
        </w:rPr>
        <w:t>повинні</w:t>
      </w:r>
      <w:proofErr w:type="spellEnd"/>
      <w:r w:rsidRPr="00C66C01">
        <w:rPr>
          <w:rFonts w:ascii="Times New Roman" w:hAnsi="Times New Roman"/>
          <w:bCs/>
        </w:rPr>
        <w:t xml:space="preserve"> бути </w:t>
      </w:r>
      <w:proofErr w:type="spellStart"/>
      <w:r w:rsidRPr="00C66C01">
        <w:rPr>
          <w:rFonts w:ascii="Times New Roman" w:hAnsi="Times New Roman"/>
          <w:bCs/>
        </w:rPr>
        <w:t>гіршими</w:t>
      </w:r>
      <w:proofErr w:type="spellEnd"/>
      <w:r w:rsidRPr="00C66C01">
        <w:rPr>
          <w:rFonts w:ascii="Times New Roman" w:hAnsi="Times New Roman"/>
          <w:b/>
          <w:bCs/>
          <w:sz w:val="24"/>
          <w:szCs w:val="24"/>
        </w:rPr>
        <w:t>.</w:t>
      </w:r>
    </w:p>
    <w:tbl>
      <w:tblPr>
        <w:tblW w:w="6961" w:type="dxa"/>
        <w:tblInd w:w="93" w:type="dxa"/>
        <w:tblLook w:val="04A0" w:firstRow="1" w:lastRow="0" w:firstColumn="1" w:lastColumn="0" w:noHBand="0" w:noVBand="1"/>
      </w:tblPr>
      <w:tblGrid>
        <w:gridCol w:w="866"/>
        <w:gridCol w:w="4536"/>
        <w:gridCol w:w="1559"/>
      </w:tblGrid>
      <w:tr w:rsidR="00061B67" w:rsidRPr="00061B67" w14:paraId="6E7CD68C" w14:textId="77777777" w:rsidTr="00061B67">
        <w:trPr>
          <w:trHeight w:val="49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025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9AF2" w14:textId="77777777" w:rsidR="00061B67" w:rsidRPr="00061B67" w:rsidRDefault="00061B67" w:rsidP="00061B67">
            <w:pPr>
              <w:spacing w:after="0" w:line="240" w:lineRule="auto"/>
              <w:rPr>
                <w:rFonts w:ascii="Times New Roman" w:hAnsi="Times New Roman"/>
                <w:b/>
                <w:bCs/>
                <w:color w:val="000000"/>
              </w:rPr>
            </w:pPr>
            <w:r w:rsidRPr="00061B67">
              <w:rPr>
                <w:rFonts w:ascii="Times New Roman" w:hAnsi="Times New Roman"/>
                <w:b/>
                <w:bCs/>
                <w:color w:val="000000"/>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F9E0" w14:textId="77777777" w:rsidR="00061B67" w:rsidRPr="00061B67" w:rsidRDefault="00061B67" w:rsidP="00061B67">
            <w:pPr>
              <w:spacing w:after="0" w:line="240" w:lineRule="auto"/>
              <w:rPr>
                <w:rFonts w:ascii="Times New Roman" w:hAnsi="Times New Roman"/>
                <w:b/>
                <w:bCs/>
                <w:color w:val="000000"/>
              </w:rPr>
            </w:pPr>
            <w:r w:rsidRPr="00061B67">
              <w:rPr>
                <w:rFonts w:ascii="Times New Roman" w:hAnsi="Times New Roman"/>
                <w:b/>
                <w:bCs/>
                <w:color w:val="000000"/>
                <w:lang w:val="uk-UA"/>
              </w:rPr>
              <w:t xml:space="preserve">Кількість, </w:t>
            </w:r>
            <w:proofErr w:type="spellStart"/>
            <w:r w:rsidRPr="00061B67">
              <w:rPr>
                <w:rFonts w:ascii="Times New Roman" w:hAnsi="Times New Roman"/>
                <w:b/>
                <w:bCs/>
                <w:color w:val="000000"/>
                <w:lang w:val="uk-UA"/>
              </w:rPr>
              <w:t>шт</w:t>
            </w:r>
            <w:proofErr w:type="spellEnd"/>
          </w:p>
        </w:tc>
      </w:tr>
      <w:tr w:rsidR="00061B67" w:rsidRPr="00061B67" w14:paraId="74175FE3" w14:textId="77777777" w:rsidTr="00061B67">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A056"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6D73D"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108</w:t>
            </w:r>
            <w:proofErr w:type="gramEnd"/>
            <w:r w:rsidRPr="00061B67">
              <w:rPr>
                <w:rFonts w:ascii="Times New Roman" w:hAnsi="Times New Roman"/>
                <w:color w:val="000000"/>
              </w:rPr>
              <w:t>х5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C0A6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lang w:val="uk-UA"/>
              </w:rPr>
              <w:t>20</w:t>
            </w:r>
          </w:p>
        </w:tc>
      </w:tr>
      <w:tr w:rsidR="00061B67" w:rsidRPr="00061B67" w14:paraId="74B2F707" w14:textId="77777777" w:rsidTr="00061B67">
        <w:trPr>
          <w:trHeight w:val="269"/>
        </w:trPr>
        <w:tc>
          <w:tcPr>
            <w:tcW w:w="8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C68532"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w:t>
            </w:r>
          </w:p>
        </w:tc>
        <w:tc>
          <w:tcPr>
            <w:tcW w:w="4536" w:type="dxa"/>
            <w:tcBorders>
              <w:top w:val="single" w:sz="4" w:space="0" w:color="auto"/>
              <w:left w:val="nil"/>
              <w:bottom w:val="single" w:sz="8" w:space="0" w:color="auto"/>
              <w:right w:val="single" w:sz="8" w:space="0" w:color="auto"/>
            </w:tcBorders>
            <w:shd w:val="clear" w:color="000000" w:fill="FFFFFF"/>
            <w:vAlign w:val="center"/>
            <w:hideMark/>
          </w:tcPr>
          <w:p w14:paraId="3DF0A136"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108</w:t>
            </w:r>
            <w:proofErr w:type="gramEnd"/>
            <w:r w:rsidRPr="00061B67">
              <w:rPr>
                <w:rFonts w:ascii="Times New Roman" w:hAnsi="Times New Roman"/>
                <w:color w:val="000000"/>
              </w:rPr>
              <w:t>х6</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53656A7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ABB4947" w14:textId="77777777" w:rsidTr="00061B67">
        <w:trPr>
          <w:trHeight w:val="26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0BBBB8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w:t>
            </w:r>
          </w:p>
        </w:tc>
        <w:tc>
          <w:tcPr>
            <w:tcW w:w="4536" w:type="dxa"/>
            <w:tcBorders>
              <w:top w:val="nil"/>
              <w:left w:val="nil"/>
              <w:bottom w:val="single" w:sz="8" w:space="0" w:color="auto"/>
              <w:right w:val="single" w:sz="8" w:space="0" w:color="auto"/>
            </w:tcBorders>
            <w:shd w:val="clear" w:color="000000" w:fill="FFFFFF"/>
            <w:vAlign w:val="center"/>
            <w:hideMark/>
          </w:tcPr>
          <w:p w14:paraId="0D163124"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133</w:t>
            </w:r>
            <w:proofErr w:type="gramEnd"/>
            <w:r w:rsidRPr="00061B67">
              <w:rPr>
                <w:rFonts w:ascii="Times New Roman" w:hAnsi="Times New Roman"/>
                <w:color w:val="000000"/>
              </w:rPr>
              <w:t>х6</w:t>
            </w:r>
          </w:p>
        </w:tc>
        <w:tc>
          <w:tcPr>
            <w:tcW w:w="1559" w:type="dxa"/>
            <w:tcBorders>
              <w:top w:val="nil"/>
              <w:left w:val="nil"/>
              <w:bottom w:val="single" w:sz="8" w:space="0" w:color="auto"/>
              <w:right w:val="single" w:sz="8" w:space="0" w:color="auto"/>
            </w:tcBorders>
            <w:shd w:val="clear" w:color="000000" w:fill="FFFFFF"/>
            <w:vAlign w:val="center"/>
            <w:hideMark/>
          </w:tcPr>
          <w:p w14:paraId="2767F8A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78066C2" w14:textId="77777777" w:rsidTr="00061B67">
        <w:trPr>
          <w:trHeight w:val="26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DF7197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w:t>
            </w:r>
          </w:p>
        </w:tc>
        <w:tc>
          <w:tcPr>
            <w:tcW w:w="4536" w:type="dxa"/>
            <w:tcBorders>
              <w:top w:val="nil"/>
              <w:left w:val="nil"/>
              <w:bottom w:val="single" w:sz="8" w:space="0" w:color="auto"/>
              <w:right w:val="single" w:sz="8" w:space="0" w:color="auto"/>
            </w:tcBorders>
            <w:shd w:val="clear" w:color="000000" w:fill="FFFFFF"/>
            <w:vAlign w:val="center"/>
            <w:hideMark/>
          </w:tcPr>
          <w:p w14:paraId="6B998B14"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х6</w:t>
            </w:r>
          </w:p>
        </w:tc>
        <w:tc>
          <w:tcPr>
            <w:tcW w:w="1559" w:type="dxa"/>
            <w:tcBorders>
              <w:top w:val="nil"/>
              <w:left w:val="nil"/>
              <w:bottom w:val="single" w:sz="8" w:space="0" w:color="auto"/>
              <w:right w:val="single" w:sz="8" w:space="0" w:color="auto"/>
            </w:tcBorders>
            <w:shd w:val="clear" w:color="000000" w:fill="FFFFFF"/>
            <w:vAlign w:val="center"/>
            <w:hideMark/>
          </w:tcPr>
          <w:p w14:paraId="7C7960B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A4426ED" w14:textId="77777777" w:rsidTr="00061B67">
        <w:trPr>
          <w:trHeight w:val="25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3F2FA5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5</w:t>
            </w:r>
          </w:p>
        </w:tc>
        <w:tc>
          <w:tcPr>
            <w:tcW w:w="4536" w:type="dxa"/>
            <w:tcBorders>
              <w:top w:val="nil"/>
              <w:left w:val="nil"/>
              <w:bottom w:val="single" w:sz="8" w:space="0" w:color="auto"/>
              <w:right w:val="single" w:sz="8" w:space="0" w:color="auto"/>
            </w:tcBorders>
            <w:shd w:val="clear" w:color="000000" w:fill="FFFFFF"/>
            <w:vAlign w:val="center"/>
            <w:hideMark/>
          </w:tcPr>
          <w:p w14:paraId="4B79C719"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219</w:t>
            </w:r>
            <w:proofErr w:type="gramEnd"/>
            <w:r w:rsidRPr="00061B67">
              <w:rPr>
                <w:rFonts w:ascii="Times New Roman" w:hAnsi="Times New Roman"/>
                <w:color w:val="000000"/>
              </w:rPr>
              <w:t>х8</w:t>
            </w:r>
          </w:p>
        </w:tc>
        <w:tc>
          <w:tcPr>
            <w:tcW w:w="1559" w:type="dxa"/>
            <w:tcBorders>
              <w:top w:val="nil"/>
              <w:left w:val="nil"/>
              <w:bottom w:val="single" w:sz="8" w:space="0" w:color="auto"/>
              <w:right w:val="single" w:sz="8" w:space="0" w:color="auto"/>
            </w:tcBorders>
            <w:shd w:val="clear" w:color="000000" w:fill="FFFFFF"/>
            <w:vAlign w:val="center"/>
            <w:hideMark/>
          </w:tcPr>
          <w:p w14:paraId="19D7E3A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A6A3ADE" w14:textId="77777777" w:rsidTr="00061B67">
        <w:trPr>
          <w:trHeight w:val="2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396159B"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6</w:t>
            </w:r>
          </w:p>
        </w:tc>
        <w:tc>
          <w:tcPr>
            <w:tcW w:w="4536" w:type="dxa"/>
            <w:tcBorders>
              <w:top w:val="nil"/>
              <w:left w:val="nil"/>
              <w:bottom w:val="single" w:sz="8" w:space="0" w:color="auto"/>
              <w:right w:val="single" w:sz="8" w:space="0" w:color="auto"/>
            </w:tcBorders>
            <w:shd w:val="clear" w:color="000000" w:fill="FFFFFF"/>
            <w:vAlign w:val="center"/>
            <w:hideMark/>
          </w:tcPr>
          <w:p w14:paraId="5FC7CE66"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273</w:t>
            </w:r>
            <w:proofErr w:type="gramEnd"/>
            <w:r w:rsidRPr="00061B67">
              <w:rPr>
                <w:rFonts w:ascii="Times New Roman" w:hAnsi="Times New Roman"/>
                <w:color w:val="000000"/>
              </w:rPr>
              <w:t>х6</w:t>
            </w:r>
          </w:p>
        </w:tc>
        <w:tc>
          <w:tcPr>
            <w:tcW w:w="1559" w:type="dxa"/>
            <w:tcBorders>
              <w:top w:val="nil"/>
              <w:left w:val="nil"/>
              <w:bottom w:val="single" w:sz="8" w:space="0" w:color="auto"/>
              <w:right w:val="single" w:sz="8" w:space="0" w:color="auto"/>
            </w:tcBorders>
            <w:shd w:val="clear" w:color="000000" w:fill="FFFFFF"/>
            <w:vAlign w:val="center"/>
            <w:hideMark/>
          </w:tcPr>
          <w:p w14:paraId="0F45F8E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34918D02" w14:textId="77777777" w:rsidTr="00061B67">
        <w:trPr>
          <w:trHeight w:val="27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86109A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7</w:t>
            </w:r>
          </w:p>
        </w:tc>
        <w:tc>
          <w:tcPr>
            <w:tcW w:w="4536" w:type="dxa"/>
            <w:tcBorders>
              <w:top w:val="nil"/>
              <w:left w:val="nil"/>
              <w:bottom w:val="single" w:sz="8" w:space="0" w:color="auto"/>
              <w:right w:val="single" w:sz="8" w:space="0" w:color="auto"/>
            </w:tcBorders>
            <w:shd w:val="clear" w:color="000000" w:fill="FFFFFF"/>
            <w:vAlign w:val="center"/>
            <w:hideMark/>
          </w:tcPr>
          <w:p w14:paraId="2DBD0013"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Відвід</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сталевий</w:t>
            </w:r>
            <w:proofErr w:type="spellEnd"/>
            <w:r w:rsidRPr="00061B67">
              <w:rPr>
                <w:rFonts w:ascii="Times New Roman" w:hAnsi="Times New Roman"/>
                <w:color w:val="000000"/>
              </w:rPr>
              <w:t xml:space="preserve">  273</w:t>
            </w:r>
            <w:proofErr w:type="gramEnd"/>
            <w:r w:rsidRPr="00061B67">
              <w:rPr>
                <w:rFonts w:ascii="Times New Roman" w:hAnsi="Times New Roman"/>
                <w:color w:val="000000"/>
              </w:rPr>
              <w:t>х8</w:t>
            </w:r>
          </w:p>
        </w:tc>
        <w:tc>
          <w:tcPr>
            <w:tcW w:w="1559" w:type="dxa"/>
            <w:tcBorders>
              <w:top w:val="nil"/>
              <w:left w:val="nil"/>
              <w:bottom w:val="single" w:sz="8" w:space="0" w:color="auto"/>
              <w:right w:val="single" w:sz="8" w:space="0" w:color="auto"/>
            </w:tcBorders>
            <w:shd w:val="clear" w:color="000000" w:fill="FFFFFF"/>
            <w:vAlign w:val="center"/>
            <w:hideMark/>
          </w:tcPr>
          <w:p w14:paraId="46B8A4A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9A7D47F" w14:textId="77777777" w:rsidTr="00061B67">
        <w:trPr>
          <w:trHeight w:val="25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EDB669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8</w:t>
            </w:r>
          </w:p>
        </w:tc>
        <w:tc>
          <w:tcPr>
            <w:tcW w:w="4536" w:type="dxa"/>
            <w:tcBorders>
              <w:top w:val="nil"/>
              <w:left w:val="nil"/>
              <w:bottom w:val="single" w:sz="8" w:space="0" w:color="auto"/>
              <w:right w:val="single" w:sz="8" w:space="0" w:color="auto"/>
            </w:tcBorders>
            <w:shd w:val="clear" w:color="000000" w:fill="FFFFFF"/>
            <w:vAlign w:val="center"/>
            <w:hideMark/>
          </w:tcPr>
          <w:p w14:paraId="51FC4331"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108</w:t>
            </w:r>
            <w:proofErr w:type="gramEnd"/>
            <w:r w:rsidRPr="00061B67">
              <w:rPr>
                <w:rFonts w:ascii="Times New Roman" w:hAnsi="Times New Roman"/>
                <w:color w:val="000000"/>
              </w:rPr>
              <w:t>х76</w:t>
            </w:r>
          </w:p>
        </w:tc>
        <w:tc>
          <w:tcPr>
            <w:tcW w:w="1559" w:type="dxa"/>
            <w:tcBorders>
              <w:top w:val="nil"/>
              <w:left w:val="nil"/>
              <w:bottom w:val="single" w:sz="8" w:space="0" w:color="auto"/>
              <w:right w:val="single" w:sz="8" w:space="0" w:color="auto"/>
            </w:tcBorders>
            <w:shd w:val="clear" w:color="000000" w:fill="FFFFFF"/>
            <w:vAlign w:val="center"/>
            <w:hideMark/>
          </w:tcPr>
          <w:p w14:paraId="55AA8471"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15AE4213" w14:textId="77777777" w:rsidTr="00061B67">
        <w:trPr>
          <w:trHeight w:val="25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68FBFC4"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9</w:t>
            </w:r>
          </w:p>
        </w:tc>
        <w:tc>
          <w:tcPr>
            <w:tcW w:w="4536" w:type="dxa"/>
            <w:tcBorders>
              <w:top w:val="nil"/>
              <w:left w:val="nil"/>
              <w:bottom w:val="single" w:sz="8" w:space="0" w:color="auto"/>
              <w:right w:val="single" w:sz="8" w:space="0" w:color="auto"/>
            </w:tcBorders>
            <w:shd w:val="clear" w:color="000000" w:fill="FFFFFF"/>
            <w:vAlign w:val="center"/>
            <w:hideMark/>
          </w:tcPr>
          <w:p w14:paraId="53BC7B73"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108</w:t>
            </w:r>
            <w:proofErr w:type="gramEnd"/>
            <w:r w:rsidRPr="00061B67">
              <w:rPr>
                <w:rFonts w:ascii="Times New Roman" w:hAnsi="Times New Roman"/>
                <w:color w:val="000000"/>
              </w:rPr>
              <w:t>х89</w:t>
            </w:r>
          </w:p>
        </w:tc>
        <w:tc>
          <w:tcPr>
            <w:tcW w:w="1559" w:type="dxa"/>
            <w:tcBorders>
              <w:top w:val="nil"/>
              <w:left w:val="nil"/>
              <w:bottom w:val="single" w:sz="8" w:space="0" w:color="auto"/>
              <w:right w:val="single" w:sz="8" w:space="0" w:color="auto"/>
            </w:tcBorders>
            <w:shd w:val="clear" w:color="000000" w:fill="FFFFFF"/>
            <w:vAlign w:val="center"/>
            <w:hideMark/>
          </w:tcPr>
          <w:p w14:paraId="00D8BBEE"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68B2C069" w14:textId="77777777" w:rsidTr="00061B67">
        <w:trPr>
          <w:trHeight w:val="27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929979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10</w:t>
            </w:r>
          </w:p>
        </w:tc>
        <w:tc>
          <w:tcPr>
            <w:tcW w:w="4536" w:type="dxa"/>
            <w:tcBorders>
              <w:top w:val="nil"/>
              <w:left w:val="nil"/>
              <w:bottom w:val="single" w:sz="8" w:space="0" w:color="auto"/>
              <w:right w:val="single" w:sz="8" w:space="0" w:color="auto"/>
            </w:tcBorders>
            <w:shd w:val="clear" w:color="000000" w:fill="FFFFFF"/>
            <w:vAlign w:val="center"/>
            <w:hideMark/>
          </w:tcPr>
          <w:p w14:paraId="2BAA36AB"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114</w:t>
            </w:r>
            <w:proofErr w:type="gramEnd"/>
            <w:r w:rsidRPr="00061B67">
              <w:rPr>
                <w:rFonts w:ascii="Times New Roman" w:hAnsi="Times New Roman"/>
                <w:color w:val="000000"/>
              </w:rPr>
              <w:t>х57</w:t>
            </w:r>
          </w:p>
        </w:tc>
        <w:tc>
          <w:tcPr>
            <w:tcW w:w="1559" w:type="dxa"/>
            <w:tcBorders>
              <w:top w:val="nil"/>
              <w:left w:val="nil"/>
              <w:bottom w:val="single" w:sz="8" w:space="0" w:color="auto"/>
              <w:right w:val="single" w:sz="8" w:space="0" w:color="auto"/>
            </w:tcBorders>
            <w:shd w:val="clear" w:color="000000" w:fill="FFFFFF"/>
            <w:vAlign w:val="center"/>
            <w:hideMark/>
          </w:tcPr>
          <w:p w14:paraId="3C000B0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D2394EF" w14:textId="77777777" w:rsidTr="00061B67">
        <w:trPr>
          <w:trHeight w:val="25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C8C6BF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11</w:t>
            </w:r>
          </w:p>
        </w:tc>
        <w:tc>
          <w:tcPr>
            <w:tcW w:w="4536" w:type="dxa"/>
            <w:tcBorders>
              <w:top w:val="nil"/>
              <w:left w:val="nil"/>
              <w:bottom w:val="single" w:sz="8" w:space="0" w:color="auto"/>
              <w:right w:val="single" w:sz="8" w:space="0" w:color="auto"/>
            </w:tcBorders>
            <w:shd w:val="clear" w:color="000000" w:fill="FFFFFF"/>
            <w:vAlign w:val="center"/>
            <w:hideMark/>
          </w:tcPr>
          <w:p w14:paraId="2215B054"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114</w:t>
            </w:r>
            <w:proofErr w:type="gramEnd"/>
            <w:r w:rsidRPr="00061B67">
              <w:rPr>
                <w:rFonts w:ascii="Times New Roman" w:hAnsi="Times New Roman"/>
                <w:color w:val="000000"/>
              </w:rPr>
              <w:t>х89</w:t>
            </w:r>
          </w:p>
        </w:tc>
        <w:tc>
          <w:tcPr>
            <w:tcW w:w="1559" w:type="dxa"/>
            <w:tcBorders>
              <w:top w:val="nil"/>
              <w:left w:val="nil"/>
              <w:bottom w:val="single" w:sz="8" w:space="0" w:color="auto"/>
              <w:right w:val="single" w:sz="8" w:space="0" w:color="auto"/>
            </w:tcBorders>
            <w:shd w:val="clear" w:color="000000" w:fill="FFFFFF"/>
            <w:vAlign w:val="center"/>
            <w:hideMark/>
          </w:tcPr>
          <w:p w14:paraId="351A4DB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12ECE9B3" w14:textId="77777777" w:rsidTr="00061B67">
        <w:trPr>
          <w:trHeight w:val="27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915648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12</w:t>
            </w:r>
          </w:p>
        </w:tc>
        <w:tc>
          <w:tcPr>
            <w:tcW w:w="4536" w:type="dxa"/>
            <w:tcBorders>
              <w:top w:val="nil"/>
              <w:left w:val="nil"/>
              <w:bottom w:val="single" w:sz="8" w:space="0" w:color="auto"/>
              <w:right w:val="single" w:sz="8" w:space="0" w:color="auto"/>
            </w:tcBorders>
            <w:shd w:val="clear" w:color="000000" w:fill="FFFFFF"/>
            <w:vAlign w:val="center"/>
            <w:hideMark/>
          </w:tcPr>
          <w:p w14:paraId="74BF32E3"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133</w:t>
            </w:r>
            <w:proofErr w:type="gramEnd"/>
            <w:r w:rsidRPr="00061B67">
              <w:rPr>
                <w:rFonts w:ascii="Times New Roman" w:hAnsi="Times New Roman"/>
                <w:color w:val="000000"/>
              </w:rPr>
              <w:t>х57</w:t>
            </w:r>
          </w:p>
        </w:tc>
        <w:tc>
          <w:tcPr>
            <w:tcW w:w="1559" w:type="dxa"/>
            <w:tcBorders>
              <w:top w:val="nil"/>
              <w:left w:val="nil"/>
              <w:bottom w:val="single" w:sz="8" w:space="0" w:color="auto"/>
              <w:right w:val="single" w:sz="8" w:space="0" w:color="auto"/>
            </w:tcBorders>
            <w:shd w:val="clear" w:color="000000" w:fill="FFFFFF"/>
            <w:vAlign w:val="center"/>
            <w:hideMark/>
          </w:tcPr>
          <w:p w14:paraId="66101B1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1CD63579" w14:textId="77777777" w:rsidTr="00061B67">
        <w:trPr>
          <w:trHeight w:val="27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5CE3A6A"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lastRenderedPageBreak/>
              <w:t>13</w:t>
            </w:r>
          </w:p>
        </w:tc>
        <w:tc>
          <w:tcPr>
            <w:tcW w:w="4536" w:type="dxa"/>
            <w:tcBorders>
              <w:top w:val="nil"/>
              <w:left w:val="nil"/>
              <w:bottom w:val="single" w:sz="8" w:space="0" w:color="auto"/>
              <w:right w:val="single" w:sz="8" w:space="0" w:color="auto"/>
            </w:tcBorders>
            <w:shd w:val="clear" w:color="000000" w:fill="FFFFFF"/>
            <w:vAlign w:val="center"/>
            <w:hideMark/>
          </w:tcPr>
          <w:p w14:paraId="73A3CBCC"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133</w:t>
            </w:r>
            <w:proofErr w:type="gramEnd"/>
            <w:r w:rsidRPr="00061B67">
              <w:rPr>
                <w:rFonts w:ascii="Times New Roman" w:hAnsi="Times New Roman"/>
                <w:color w:val="000000"/>
              </w:rPr>
              <w:t>х89</w:t>
            </w:r>
          </w:p>
        </w:tc>
        <w:tc>
          <w:tcPr>
            <w:tcW w:w="1559" w:type="dxa"/>
            <w:tcBorders>
              <w:top w:val="nil"/>
              <w:left w:val="nil"/>
              <w:bottom w:val="single" w:sz="8" w:space="0" w:color="auto"/>
              <w:right w:val="single" w:sz="8" w:space="0" w:color="auto"/>
            </w:tcBorders>
            <w:shd w:val="clear" w:color="000000" w:fill="FFFFFF"/>
            <w:vAlign w:val="center"/>
            <w:hideMark/>
          </w:tcPr>
          <w:p w14:paraId="6DCE426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94249E3" w14:textId="77777777" w:rsidTr="00061B67">
        <w:trPr>
          <w:trHeight w:val="25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0CE2485"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14</w:t>
            </w:r>
          </w:p>
        </w:tc>
        <w:tc>
          <w:tcPr>
            <w:tcW w:w="4536" w:type="dxa"/>
            <w:tcBorders>
              <w:top w:val="nil"/>
              <w:left w:val="nil"/>
              <w:bottom w:val="single" w:sz="8" w:space="0" w:color="auto"/>
              <w:right w:val="single" w:sz="8" w:space="0" w:color="auto"/>
            </w:tcBorders>
            <w:shd w:val="clear" w:color="000000" w:fill="FFFFFF"/>
            <w:vAlign w:val="center"/>
            <w:hideMark/>
          </w:tcPr>
          <w:p w14:paraId="5F5BD9AE" w14:textId="7D4E1CD8"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133</w:t>
            </w:r>
            <w:proofErr w:type="gramEnd"/>
            <w:r w:rsidRPr="00061B67">
              <w:rPr>
                <w:rFonts w:ascii="Times New Roman" w:hAnsi="Times New Roman"/>
                <w:color w:val="000000"/>
              </w:rPr>
              <w:t>х108</w:t>
            </w:r>
          </w:p>
        </w:tc>
        <w:tc>
          <w:tcPr>
            <w:tcW w:w="1559" w:type="dxa"/>
            <w:tcBorders>
              <w:top w:val="nil"/>
              <w:left w:val="nil"/>
              <w:bottom w:val="single" w:sz="8" w:space="0" w:color="auto"/>
              <w:right w:val="single" w:sz="8" w:space="0" w:color="auto"/>
            </w:tcBorders>
            <w:shd w:val="clear" w:color="000000" w:fill="FFFFFF"/>
            <w:vAlign w:val="center"/>
            <w:hideMark/>
          </w:tcPr>
          <w:p w14:paraId="61BAE07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1C74322" w14:textId="77777777" w:rsidTr="00061B67">
        <w:trPr>
          <w:trHeight w:val="26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F1971B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15</w:t>
            </w:r>
          </w:p>
        </w:tc>
        <w:tc>
          <w:tcPr>
            <w:tcW w:w="4536" w:type="dxa"/>
            <w:tcBorders>
              <w:top w:val="nil"/>
              <w:left w:val="nil"/>
              <w:bottom w:val="single" w:sz="8" w:space="0" w:color="auto"/>
              <w:right w:val="single" w:sz="8" w:space="0" w:color="auto"/>
            </w:tcBorders>
            <w:shd w:val="clear" w:color="000000" w:fill="FFFFFF"/>
            <w:vAlign w:val="center"/>
            <w:hideMark/>
          </w:tcPr>
          <w:p w14:paraId="6E2B602D"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х57</w:t>
            </w:r>
          </w:p>
        </w:tc>
        <w:tc>
          <w:tcPr>
            <w:tcW w:w="1559" w:type="dxa"/>
            <w:tcBorders>
              <w:top w:val="nil"/>
              <w:left w:val="nil"/>
              <w:bottom w:val="single" w:sz="8" w:space="0" w:color="auto"/>
              <w:right w:val="single" w:sz="8" w:space="0" w:color="auto"/>
            </w:tcBorders>
            <w:shd w:val="clear" w:color="000000" w:fill="FFFFFF"/>
            <w:vAlign w:val="center"/>
            <w:hideMark/>
          </w:tcPr>
          <w:p w14:paraId="1115862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777F65B4" w14:textId="77777777" w:rsidTr="00061B67">
        <w:trPr>
          <w:trHeight w:val="26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4672A1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16</w:t>
            </w:r>
          </w:p>
        </w:tc>
        <w:tc>
          <w:tcPr>
            <w:tcW w:w="4536" w:type="dxa"/>
            <w:tcBorders>
              <w:top w:val="nil"/>
              <w:left w:val="nil"/>
              <w:bottom w:val="single" w:sz="8" w:space="0" w:color="auto"/>
              <w:right w:val="single" w:sz="8" w:space="0" w:color="auto"/>
            </w:tcBorders>
            <w:shd w:val="clear" w:color="000000" w:fill="FFFFFF"/>
            <w:vAlign w:val="center"/>
            <w:hideMark/>
          </w:tcPr>
          <w:p w14:paraId="14C6C426"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х76</w:t>
            </w:r>
          </w:p>
        </w:tc>
        <w:tc>
          <w:tcPr>
            <w:tcW w:w="1559" w:type="dxa"/>
            <w:tcBorders>
              <w:top w:val="nil"/>
              <w:left w:val="nil"/>
              <w:bottom w:val="single" w:sz="8" w:space="0" w:color="auto"/>
              <w:right w:val="single" w:sz="8" w:space="0" w:color="auto"/>
            </w:tcBorders>
            <w:shd w:val="clear" w:color="000000" w:fill="FFFFFF"/>
            <w:vAlign w:val="center"/>
            <w:hideMark/>
          </w:tcPr>
          <w:p w14:paraId="285F9FB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2A018061" w14:textId="77777777" w:rsidTr="00061B67">
        <w:trPr>
          <w:trHeight w:val="26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D6DA10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17</w:t>
            </w:r>
          </w:p>
        </w:tc>
        <w:tc>
          <w:tcPr>
            <w:tcW w:w="4536" w:type="dxa"/>
            <w:tcBorders>
              <w:top w:val="nil"/>
              <w:left w:val="nil"/>
              <w:bottom w:val="single" w:sz="8" w:space="0" w:color="auto"/>
              <w:right w:val="single" w:sz="8" w:space="0" w:color="auto"/>
            </w:tcBorders>
            <w:shd w:val="clear" w:color="000000" w:fill="FFFFFF"/>
            <w:vAlign w:val="center"/>
            <w:hideMark/>
          </w:tcPr>
          <w:p w14:paraId="21C66B85"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х89</w:t>
            </w:r>
          </w:p>
        </w:tc>
        <w:tc>
          <w:tcPr>
            <w:tcW w:w="1559" w:type="dxa"/>
            <w:tcBorders>
              <w:top w:val="nil"/>
              <w:left w:val="nil"/>
              <w:bottom w:val="single" w:sz="8" w:space="0" w:color="auto"/>
              <w:right w:val="single" w:sz="8" w:space="0" w:color="auto"/>
            </w:tcBorders>
            <w:shd w:val="clear" w:color="000000" w:fill="FFFFFF"/>
            <w:vAlign w:val="center"/>
            <w:hideMark/>
          </w:tcPr>
          <w:p w14:paraId="5417A42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B38A0C8" w14:textId="77777777" w:rsidTr="00061B67">
        <w:trPr>
          <w:trHeight w:val="26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6A6C7A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18</w:t>
            </w:r>
          </w:p>
        </w:tc>
        <w:tc>
          <w:tcPr>
            <w:tcW w:w="4536" w:type="dxa"/>
            <w:tcBorders>
              <w:top w:val="nil"/>
              <w:left w:val="nil"/>
              <w:bottom w:val="single" w:sz="8" w:space="0" w:color="auto"/>
              <w:right w:val="single" w:sz="8" w:space="0" w:color="auto"/>
            </w:tcBorders>
            <w:shd w:val="clear" w:color="000000" w:fill="FFFFFF"/>
            <w:vAlign w:val="center"/>
            <w:hideMark/>
          </w:tcPr>
          <w:p w14:paraId="1746374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х108</w:t>
            </w:r>
          </w:p>
        </w:tc>
        <w:tc>
          <w:tcPr>
            <w:tcW w:w="1559" w:type="dxa"/>
            <w:tcBorders>
              <w:top w:val="nil"/>
              <w:left w:val="nil"/>
              <w:bottom w:val="single" w:sz="8" w:space="0" w:color="auto"/>
              <w:right w:val="single" w:sz="8" w:space="0" w:color="auto"/>
            </w:tcBorders>
            <w:shd w:val="clear" w:color="000000" w:fill="FFFFFF"/>
            <w:vAlign w:val="center"/>
            <w:hideMark/>
          </w:tcPr>
          <w:p w14:paraId="7BC33797"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9E36099" w14:textId="77777777" w:rsidTr="00061B67">
        <w:trPr>
          <w:trHeight w:val="25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67CD52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19</w:t>
            </w:r>
          </w:p>
        </w:tc>
        <w:tc>
          <w:tcPr>
            <w:tcW w:w="4536" w:type="dxa"/>
            <w:tcBorders>
              <w:top w:val="nil"/>
              <w:left w:val="nil"/>
              <w:bottom w:val="single" w:sz="8" w:space="0" w:color="auto"/>
              <w:right w:val="single" w:sz="8" w:space="0" w:color="auto"/>
            </w:tcBorders>
            <w:shd w:val="clear" w:color="000000" w:fill="FFFFFF"/>
            <w:vAlign w:val="center"/>
            <w:hideMark/>
          </w:tcPr>
          <w:p w14:paraId="4E08F681"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х114</w:t>
            </w:r>
          </w:p>
        </w:tc>
        <w:tc>
          <w:tcPr>
            <w:tcW w:w="1559" w:type="dxa"/>
            <w:tcBorders>
              <w:top w:val="nil"/>
              <w:left w:val="nil"/>
              <w:bottom w:val="single" w:sz="8" w:space="0" w:color="auto"/>
              <w:right w:val="single" w:sz="8" w:space="0" w:color="auto"/>
            </w:tcBorders>
            <w:shd w:val="clear" w:color="000000" w:fill="FFFFFF"/>
            <w:vAlign w:val="center"/>
            <w:hideMark/>
          </w:tcPr>
          <w:p w14:paraId="48E5907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678478F7" w14:textId="77777777" w:rsidTr="00061B67">
        <w:trPr>
          <w:trHeight w:val="2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2FD98B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20</w:t>
            </w:r>
          </w:p>
        </w:tc>
        <w:tc>
          <w:tcPr>
            <w:tcW w:w="4536" w:type="dxa"/>
            <w:tcBorders>
              <w:top w:val="nil"/>
              <w:left w:val="nil"/>
              <w:bottom w:val="single" w:sz="8" w:space="0" w:color="auto"/>
              <w:right w:val="single" w:sz="8" w:space="0" w:color="auto"/>
            </w:tcBorders>
            <w:shd w:val="clear" w:color="000000" w:fill="FFFFFF"/>
            <w:vAlign w:val="center"/>
            <w:hideMark/>
          </w:tcPr>
          <w:p w14:paraId="25D94542"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159</w:t>
            </w:r>
            <w:proofErr w:type="gramEnd"/>
            <w:r w:rsidRPr="00061B67">
              <w:rPr>
                <w:rFonts w:ascii="Times New Roman" w:hAnsi="Times New Roman"/>
                <w:color w:val="000000"/>
              </w:rPr>
              <w:t>х133</w:t>
            </w:r>
          </w:p>
        </w:tc>
        <w:tc>
          <w:tcPr>
            <w:tcW w:w="1559" w:type="dxa"/>
            <w:tcBorders>
              <w:top w:val="nil"/>
              <w:left w:val="nil"/>
              <w:bottom w:val="single" w:sz="8" w:space="0" w:color="auto"/>
              <w:right w:val="single" w:sz="8" w:space="0" w:color="auto"/>
            </w:tcBorders>
            <w:shd w:val="clear" w:color="000000" w:fill="FFFFFF"/>
            <w:vAlign w:val="center"/>
            <w:hideMark/>
          </w:tcPr>
          <w:p w14:paraId="1B42AA1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3968D857" w14:textId="77777777" w:rsidTr="00061B67">
        <w:trPr>
          <w:trHeight w:val="27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0218D8B"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21</w:t>
            </w:r>
          </w:p>
        </w:tc>
        <w:tc>
          <w:tcPr>
            <w:tcW w:w="4536" w:type="dxa"/>
            <w:tcBorders>
              <w:top w:val="nil"/>
              <w:left w:val="nil"/>
              <w:bottom w:val="single" w:sz="8" w:space="0" w:color="auto"/>
              <w:right w:val="single" w:sz="8" w:space="0" w:color="auto"/>
            </w:tcBorders>
            <w:shd w:val="clear" w:color="000000" w:fill="FFFFFF"/>
            <w:vAlign w:val="center"/>
            <w:hideMark/>
          </w:tcPr>
          <w:p w14:paraId="02400A55"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219</w:t>
            </w:r>
            <w:proofErr w:type="gramEnd"/>
            <w:r w:rsidRPr="00061B67">
              <w:rPr>
                <w:rFonts w:ascii="Times New Roman" w:hAnsi="Times New Roman"/>
                <w:color w:val="000000"/>
              </w:rPr>
              <w:t>х57</w:t>
            </w:r>
          </w:p>
        </w:tc>
        <w:tc>
          <w:tcPr>
            <w:tcW w:w="1559" w:type="dxa"/>
            <w:tcBorders>
              <w:top w:val="nil"/>
              <w:left w:val="nil"/>
              <w:bottom w:val="single" w:sz="8" w:space="0" w:color="auto"/>
              <w:right w:val="single" w:sz="8" w:space="0" w:color="auto"/>
            </w:tcBorders>
            <w:shd w:val="clear" w:color="000000" w:fill="FFFFFF"/>
            <w:vAlign w:val="center"/>
            <w:hideMark/>
          </w:tcPr>
          <w:p w14:paraId="6DD9038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065F864E" w14:textId="77777777" w:rsidTr="00061B67">
        <w:trPr>
          <w:trHeight w:val="25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640560E"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22</w:t>
            </w:r>
          </w:p>
        </w:tc>
        <w:tc>
          <w:tcPr>
            <w:tcW w:w="4536" w:type="dxa"/>
            <w:tcBorders>
              <w:top w:val="nil"/>
              <w:left w:val="nil"/>
              <w:bottom w:val="single" w:sz="8" w:space="0" w:color="auto"/>
              <w:right w:val="single" w:sz="8" w:space="0" w:color="auto"/>
            </w:tcBorders>
            <w:shd w:val="clear" w:color="000000" w:fill="FFFFFF"/>
            <w:vAlign w:val="center"/>
            <w:hideMark/>
          </w:tcPr>
          <w:p w14:paraId="6D31FF65"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219</w:t>
            </w:r>
            <w:proofErr w:type="gramEnd"/>
            <w:r w:rsidRPr="00061B67">
              <w:rPr>
                <w:rFonts w:ascii="Times New Roman" w:hAnsi="Times New Roman"/>
                <w:color w:val="000000"/>
              </w:rPr>
              <w:t>х76</w:t>
            </w:r>
          </w:p>
        </w:tc>
        <w:tc>
          <w:tcPr>
            <w:tcW w:w="1559" w:type="dxa"/>
            <w:tcBorders>
              <w:top w:val="nil"/>
              <w:left w:val="nil"/>
              <w:bottom w:val="single" w:sz="8" w:space="0" w:color="auto"/>
              <w:right w:val="single" w:sz="8" w:space="0" w:color="auto"/>
            </w:tcBorders>
            <w:shd w:val="clear" w:color="000000" w:fill="FFFFFF"/>
            <w:vAlign w:val="center"/>
            <w:hideMark/>
          </w:tcPr>
          <w:p w14:paraId="321FBB41"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1EA810AA" w14:textId="77777777" w:rsidTr="00061B67">
        <w:trPr>
          <w:trHeight w:val="29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9B02213"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23</w:t>
            </w:r>
          </w:p>
        </w:tc>
        <w:tc>
          <w:tcPr>
            <w:tcW w:w="4536" w:type="dxa"/>
            <w:tcBorders>
              <w:top w:val="nil"/>
              <w:left w:val="nil"/>
              <w:bottom w:val="single" w:sz="8" w:space="0" w:color="auto"/>
              <w:right w:val="single" w:sz="8" w:space="0" w:color="auto"/>
            </w:tcBorders>
            <w:shd w:val="clear" w:color="000000" w:fill="FFFFFF"/>
            <w:vAlign w:val="center"/>
            <w:hideMark/>
          </w:tcPr>
          <w:p w14:paraId="1517EE2C"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219</w:t>
            </w:r>
            <w:proofErr w:type="gramEnd"/>
            <w:r w:rsidRPr="00061B67">
              <w:rPr>
                <w:rFonts w:ascii="Times New Roman" w:hAnsi="Times New Roman"/>
                <w:color w:val="000000"/>
              </w:rPr>
              <w:t>х89</w:t>
            </w:r>
          </w:p>
        </w:tc>
        <w:tc>
          <w:tcPr>
            <w:tcW w:w="1559" w:type="dxa"/>
            <w:tcBorders>
              <w:top w:val="nil"/>
              <w:left w:val="nil"/>
              <w:bottom w:val="single" w:sz="8" w:space="0" w:color="auto"/>
              <w:right w:val="single" w:sz="8" w:space="0" w:color="auto"/>
            </w:tcBorders>
            <w:shd w:val="clear" w:color="000000" w:fill="FFFFFF"/>
            <w:vAlign w:val="center"/>
            <w:hideMark/>
          </w:tcPr>
          <w:p w14:paraId="5218DB7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32A67C9" w14:textId="77777777" w:rsidTr="00061B67">
        <w:trPr>
          <w:trHeight w:val="26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0941895"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24</w:t>
            </w:r>
          </w:p>
        </w:tc>
        <w:tc>
          <w:tcPr>
            <w:tcW w:w="4536" w:type="dxa"/>
            <w:tcBorders>
              <w:top w:val="nil"/>
              <w:left w:val="nil"/>
              <w:bottom w:val="single" w:sz="8" w:space="0" w:color="auto"/>
              <w:right w:val="single" w:sz="8" w:space="0" w:color="auto"/>
            </w:tcBorders>
            <w:shd w:val="clear" w:color="000000" w:fill="FFFFFF"/>
            <w:vAlign w:val="center"/>
            <w:hideMark/>
          </w:tcPr>
          <w:p w14:paraId="3C7FE944"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219х108</w:t>
            </w:r>
          </w:p>
        </w:tc>
        <w:tc>
          <w:tcPr>
            <w:tcW w:w="1559" w:type="dxa"/>
            <w:tcBorders>
              <w:top w:val="nil"/>
              <w:left w:val="nil"/>
              <w:bottom w:val="single" w:sz="8" w:space="0" w:color="auto"/>
              <w:right w:val="single" w:sz="8" w:space="0" w:color="auto"/>
            </w:tcBorders>
            <w:shd w:val="clear" w:color="000000" w:fill="FFFFFF"/>
            <w:vAlign w:val="center"/>
            <w:hideMark/>
          </w:tcPr>
          <w:p w14:paraId="1224A71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0930443" w14:textId="77777777" w:rsidTr="00061B67">
        <w:trPr>
          <w:trHeight w:val="28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CDC425E"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25</w:t>
            </w:r>
          </w:p>
        </w:tc>
        <w:tc>
          <w:tcPr>
            <w:tcW w:w="4536" w:type="dxa"/>
            <w:tcBorders>
              <w:top w:val="nil"/>
              <w:left w:val="nil"/>
              <w:bottom w:val="single" w:sz="8" w:space="0" w:color="auto"/>
              <w:right w:val="single" w:sz="8" w:space="0" w:color="auto"/>
            </w:tcBorders>
            <w:shd w:val="clear" w:color="000000" w:fill="FFFFFF"/>
            <w:vAlign w:val="center"/>
            <w:hideMark/>
          </w:tcPr>
          <w:p w14:paraId="18EADA68"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219х133</w:t>
            </w:r>
          </w:p>
        </w:tc>
        <w:tc>
          <w:tcPr>
            <w:tcW w:w="1559" w:type="dxa"/>
            <w:tcBorders>
              <w:top w:val="nil"/>
              <w:left w:val="nil"/>
              <w:bottom w:val="single" w:sz="8" w:space="0" w:color="auto"/>
              <w:right w:val="single" w:sz="8" w:space="0" w:color="auto"/>
            </w:tcBorders>
            <w:shd w:val="clear" w:color="000000" w:fill="FFFFFF"/>
            <w:vAlign w:val="center"/>
            <w:hideMark/>
          </w:tcPr>
          <w:p w14:paraId="04C97B7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47651D4" w14:textId="77777777" w:rsidTr="00061B67">
        <w:trPr>
          <w:trHeight w:val="25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3174B5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26</w:t>
            </w:r>
          </w:p>
        </w:tc>
        <w:tc>
          <w:tcPr>
            <w:tcW w:w="4536" w:type="dxa"/>
            <w:tcBorders>
              <w:top w:val="nil"/>
              <w:left w:val="nil"/>
              <w:bottom w:val="single" w:sz="8" w:space="0" w:color="auto"/>
              <w:right w:val="single" w:sz="8" w:space="0" w:color="auto"/>
            </w:tcBorders>
            <w:shd w:val="clear" w:color="000000" w:fill="FFFFFF"/>
            <w:vAlign w:val="center"/>
            <w:hideMark/>
          </w:tcPr>
          <w:p w14:paraId="0FB32480"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219х159</w:t>
            </w:r>
          </w:p>
        </w:tc>
        <w:tc>
          <w:tcPr>
            <w:tcW w:w="1559" w:type="dxa"/>
            <w:tcBorders>
              <w:top w:val="nil"/>
              <w:left w:val="nil"/>
              <w:bottom w:val="single" w:sz="8" w:space="0" w:color="auto"/>
              <w:right w:val="single" w:sz="8" w:space="0" w:color="auto"/>
            </w:tcBorders>
            <w:shd w:val="clear" w:color="000000" w:fill="FFFFFF"/>
            <w:vAlign w:val="center"/>
            <w:hideMark/>
          </w:tcPr>
          <w:p w14:paraId="668C03B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098197C" w14:textId="77777777" w:rsidTr="00061B67">
        <w:trPr>
          <w:trHeight w:val="26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A2DF22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27</w:t>
            </w:r>
          </w:p>
        </w:tc>
        <w:tc>
          <w:tcPr>
            <w:tcW w:w="4536" w:type="dxa"/>
            <w:tcBorders>
              <w:top w:val="nil"/>
              <w:left w:val="nil"/>
              <w:bottom w:val="single" w:sz="8" w:space="0" w:color="auto"/>
              <w:right w:val="single" w:sz="8" w:space="0" w:color="auto"/>
            </w:tcBorders>
            <w:shd w:val="clear" w:color="000000" w:fill="FFFFFF"/>
            <w:vAlign w:val="center"/>
            <w:hideMark/>
          </w:tcPr>
          <w:p w14:paraId="7FAFAE96"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273х108</w:t>
            </w:r>
          </w:p>
        </w:tc>
        <w:tc>
          <w:tcPr>
            <w:tcW w:w="1559" w:type="dxa"/>
            <w:tcBorders>
              <w:top w:val="nil"/>
              <w:left w:val="nil"/>
              <w:bottom w:val="single" w:sz="8" w:space="0" w:color="auto"/>
              <w:right w:val="single" w:sz="8" w:space="0" w:color="auto"/>
            </w:tcBorders>
            <w:shd w:val="clear" w:color="000000" w:fill="FFFFFF"/>
            <w:vAlign w:val="center"/>
            <w:hideMark/>
          </w:tcPr>
          <w:p w14:paraId="11C9AA5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2D885B3" w14:textId="77777777" w:rsidTr="00061B67">
        <w:trPr>
          <w:trHeight w:val="25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61649AA"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28</w:t>
            </w:r>
          </w:p>
        </w:tc>
        <w:tc>
          <w:tcPr>
            <w:tcW w:w="4536" w:type="dxa"/>
            <w:tcBorders>
              <w:top w:val="nil"/>
              <w:left w:val="nil"/>
              <w:bottom w:val="single" w:sz="8" w:space="0" w:color="auto"/>
              <w:right w:val="single" w:sz="8" w:space="0" w:color="auto"/>
            </w:tcBorders>
            <w:shd w:val="clear" w:color="000000" w:fill="FFFFFF"/>
            <w:vAlign w:val="center"/>
            <w:hideMark/>
          </w:tcPr>
          <w:p w14:paraId="0014F1A1"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273х133</w:t>
            </w:r>
          </w:p>
        </w:tc>
        <w:tc>
          <w:tcPr>
            <w:tcW w:w="1559" w:type="dxa"/>
            <w:tcBorders>
              <w:top w:val="nil"/>
              <w:left w:val="nil"/>
              <w:bottom w:val="single" w:sz="8" w:space="0" w:color="auto"/>
              <w:right w:val="single" w:sz="8" w:space="0" w:color="auto"/>
            </w:tcBorders>
            <w:shd w:val="clear" w:color="000000" w:fill="FFFFFF"/>
            <w:vAlign w:val="center"/>
            <w:hideMark/>
          </w:tcPr>
          <w:p w14:paraId="3E86578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3C73471" w14:textId="77777777" w:rsidTr="00061B67">
        <w:trPr>
          <w:trHeight w:val="25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78DF93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29</w:t>
            </w:r>
          </w:p>
        </w:tc>
        <w:tc>
          <w:tcPr>
            <w:tcW w:w="4536" w:type="dxa"/>
            <w:tcBorders>
              <w:top w:val="nil"/>
              <w:left w:val="nil"/>
              <w:bottom w:val="single" w:sz="8" w:space="0" w:color="auto"/>
              <w:right w:val="single" w:sz="8" w:space="0" w:color="auto"/>
            </w:tcBorders>
            <w:shd w:val="clear" w:color="000000" w:fill="FFFFFF"/>
            <w:vAlign w:val="center"/>
            <w:hideMark/>
          </w:tcPr>
          <w:p w14:paraId="6C9EC756"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273х159</w:t>
            </w:r>
          </w:p>
        </w:tc>
        <w:tc>
          <w:tcPr>
            <w:tcW w:w="1559" w:type="dxa"/>
            <w:tcBorders>
              <w:top w:val="nil"/>
              <w:left w:val="nil"/>
              <w:bottom w:val="single" w:sz="8" w:space="0" w:color="auto"/>
              <w:right w:val="single" w:sz="8" w:space="0" w:color="auto"/>
            </w:tcBorders>
            <w:shd w:val="clear" w:color="000000" w:fill="FFFFFF"/>
            <w:vAlign w:val="center"/>
            <w:hideMark/>
          </w:tcPr>
          <w:p w14:paraId="225220F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1FC278C1" w14:textId="77777777" w:rsidTr="00061B67">
        <w:trPr>
          <w:trHeight w:val="12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C3399EF"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30</w:t>
            </w:r>
          </w:p>
        </w:tc>
        <w:tc>
          <w:tcPr>
            <w:tcW w:w="4536" w:type="dxa"/>
            <w:tcBorders>
              <w:top w:val="nil"/>
              <w:left w:val="nil"/>
              <w:bottom w:val="single" w:sz="8" w:space="0" w:color="auto"/>
              <w:right w:val="single" w:sz="8" w:space="0" w:color="auto"/>
            </w:tcBorders>
            <w:shd w:val="clear" w:color="000000" w:fill="FFFFFF"/>
            <w:vAlign w:val="center"/>
            <w:hideMark/>
          </w:tcPr>
          <w:p w14:paraId="72A53937"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325х108</w:t>
            </w:r>
          </w:p>
        </w:tc>
        <w:tc>
          <w:tcPr>
            <w:tcW w:w="1559" w:type="dxa"/>
            <w:tcBorders>
              <w:top w:val="nil"/>
              <w:left w:val="nil"/>
              <w:bottom w:val="single" w:sz="8" w:space="0" w:color="auto"/>
              <w:right w:val="single" w:sz="8" w:space="0" w:color="auto"/>
            </w:tcBorders>
            <w:shd w:val="clear" w:color="000000" w:fill="FFFFFF"/>
            <w:vAlign w:val="center"/>
            <w:hideMark/>
          </w:tcPr>
          <w:p w14:paraId="4790F98D"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409E991" w14:textId="77777777" w:rsidTr="00061B67">
        <w:trPr>
          <w:trHeight w:val="13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29F587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31</w:t>
            </w:r>
          </w:p>
        </w:tc>
        <w:tc>
          <w:tcPr>
            <w:tcW w:w="4536" w:type="dxa"/>
            <w:tcBorders>
              <w:top w:val="nil"/>
              <w:left w:val="nil"/>
              <w:bottom w:val="single" w:sz="8" w:space="0" w:color="auto"/>
              <w:right w:val="single" w:sz="8" w:space="0" w:color="auto"/>
            </w:tcBorders>
            <w:shd w:val="clear" w:color="000000" w:fill="FFFFFF"/>
            <w:vAlign w:val="center"/>
            <w:hideMark/>
          </w:tcPr>
          <w:p w14:paraId="361254C1"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325х219</w:t>
            </w:r>
          </w:p>
        </w:tc>
        <w:tc>
          <w:tcPr>
            <w:tcW w:w="1559" w:type="dxa"/>
            <w:tcBorders>
              <w:top w:val="nil"/>
              <w:left w:val="nil"/>
              <w:bottom w:val="single" w:sz="8" w:space="0" w:color="auto"/>
              <w:right w:val="single" w:sz="8" w:space="0" w:color="auto"/>
            </w:tcBorders>
            <w:shd w:val="clear" w:color="000000" w:fill="FFFFFF"/>
            <w:vAlign w:val="center"/>
            <w:hideMark/>
          </w:tcPr>
          <w:p w14:paraId="784A436F"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5F03C5B8" w14:textId="77777777" w:rsidTr="00061B67">
        <w:trPr>
          <w:trHeight w:val="15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B523D6A"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32</w:t>
            </w:r>
          </w:p>
        </w:tc>
        <w:tc>
          <w:tcPr>
            <w:tcW w:w="4536" w:type="dxa"/>
            <w:tcBorders>
              <w:top w:val="nil"/>
              <w:left w:val="nil"/>
              <w:bottom w:val="single" w:sz="8" w:space="0" w:color="auto"/>
              <w:right w:val="single" w:sz="8" w:space="0" w:color="auto"/>
            </w:tcBorders>
            <w:shd w:val="clear" w:color="000000" w:fill="FFFFFF"/>
            <w:vAlign w:val="center"/>
            <w:hideMark/>
          </w:tcPr>
          <w:p w14:paraId="3D0AC7E7"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325х273</w:t>
            </w:r>
          </w:p>
        </w:tc>
        <w:tc>
          <w:tcPr>
            <w:tcW w:w="1559" w:type="dxa"/>
            <w:tcBorders>
              <w:top w:val="nil"/>
              <w:left w:val="nil"/>
              <w:bottom w:val="single" w:sz="8" w:space="0" w:color="auto"/>
              <w:right w:val="single" w:sz="8" w:space="0" w:color="auto"/>
            </w:tcBorders>
            <w:shd w:val="clear" w:color="000000" w:fill="FFFFFF"/>
            <w:vAlign w:val="center"/>
            <w:hideMark/>
          </w:tcPr>
          <w:p w14:paraId="61A3ABD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1C9DC13D" w14:textId="77777777" w:rsidTr="00061B67">
        <w:trPr>
          <w:trHeight w:val="14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EC51EA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33</w:t>
            </w:r>
          </w:p>
        </w:tc>
        <w:tc>
          <w:tcPr>
            <w:tcW w:w="4536" w:type="dxa"/>
            <w:tcBorders>
              <w:top w:val="nil"/>
              <w:left w:val="nil"/>
              <w:bottom w:val="single" w:sz="8" w:space="0" w:color="auto"/>
              <w:right w:val="single" w:sz="8" w:space="0" w:color="auto"/>
            </w:tcBorders>
            <w:shd w:val="clear" w:color="000000" w:fill="FFFFFF"/>
            <w:vAlign w:val="center"/>
            <w:hideMark/>
          </w:tcPr>
          <w:p w14:paraId="5B35BB57"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377х273</w:t>
            </w:r>
          </w:p>
        </w:tc>
        <w:tc>
          <w:tcPr>
            <w:tcW w:w="1559" w:type="dxa"/>
            <w:tcBorders>
              <w:top w:val="nil"/>
              <w:left w:val="nil"/>
              <w:bottom w:val="single" w:sz="8" w:space="0" w:color="auto"/>
              <w:right w:val="single" w:sz="8" w:space="0" w:color="auto"/>
            </w:tcBorders>
            <w:shd w:val="clear" w:color="000000" w:fill="FFFFFF"/>
            <w:vAlign w:val="center"/>
            <w:hideMark/>
          </w:tcPr>
          <w:p w14:paraId="3760EE2B"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5BD8F3AB" w14:textId="77777777" w:rsidTr="00061B67">
        <w:trPr>
          <w:trHeight w:val="16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B0AFDE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34</w:t>
            </w:r>
          </w:p>
        </w:tc>
        <w:tc>
          <w:tcPr>
            <w:tcW w:w="4536" w:type="dxa"/>
            <w:tcBorders>
              <w:top w:val="nil"/>
              <w:left w:val="nil"/>
              <w:bottom w:val="single" w:sz="8" w:space="0" w:color="auto"/>
              <w:right w:val="single" w:sz="8" w:space="0" w:color="auto"/>
            </w:tcBorders>
            <w:shd w:val="clear" w:color="000000" w:fill="FFFFFF"/>
            <w:vAlign w:val="center"/>
            <w:hideMark/>
          </w:tcPr>
          <w:p w14:paraId="1FBC52DA" w14:textId="77777777" w:rsidR="00061B67" w:rsidRPr="00061B67" w:rsidRDefault="00061B67" w:rsidP="00061B67">
            <w:pPr>
              <w:spacing w:after="0" w:line="240" w:lineRule="auto"/>
              <w:rPr>
                <w:rFonts w:ascii="Times New Roman" w:hAnsi="Times New Roman"/>
                <w:color w:val="000000"/>
              </w:rPr>
            </w:pPr>
            <w:proofErr w:type="spellStart"/>
            <w:r w:rsidRPr="00061B67">
              <w:rPr>
                <w:rFonts w:ascii="Times New Roman" w:hAnsi="Times New Roman"/>
                <w:color w:val="000000"/>
              </w:rPr>
              <w:t>Перехід</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концентричний</w:t>
            </w:r>
            <w:proofErr w:type="spellEnd"/>
            <w:r w:rsidRPr="00061B67">
              <w:rPr>
                <w:rFonts w:ascii="Times New Roman" w:hAnsi="Times New Roman"/>
                <w:color w:val="000000"/>
              </w:rPr>
              <w:t xml:space="preserve"> 426х273</w:t>
            </w:r>
          </w:p>
        </w:tc>
        <w:tc>
          <w:tcPr>
            <w:tcW w:w="1559" w:type="dxa"/>
            <w:tcBorders>
              <w:top w:val="nil"/>
              <w:left w:val="nil"/>
              <w:bottom w:val="single" w:sz="8" w:space="0" w:color="auto"/>
              <w:right w:val="single" w:sz="8" w:space="0" w:color="auto"/>
            </w:tcBorders>
            <w:shd w:val="clear" w:color="000000" w:fill="FFFFFF"/>
            <w:vAlign w:val="center"/>
            <w:hideMark/>
          </w:tcPr>
          <w:p w14:paraId="16C3427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5C38D40E" w14:textId="77777777" w:rsidTr="00061B67">
        <w:trPr>
          <w:trHeight w:val="18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D08C24F"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35</w:t>
            </w:r>
          </w:p>
        </w:tc>
        <w:tc>
          <w:tcPr>
            <w:tcW w:w="4536" w:type="dxa"/>
            <w:tcBorders>
              <w:top w:val="nil"/>
              <w:left w:val="nil"/>
              <w:bottom w:val="single" w:sz="8" w:space="0" w:color="auto"/>
              <w:right w:val="single" w:sz="8" w:space="0" w:color="auto"/>
            </w:tcBorders>
            <w:shd w:val="clear" w:color="000000" w:fill="FFFFFF"/>
            <w:vAlign w:val="center"/>
            <w:hideMark/>
          </w:tcPr>
          <w:p w14:paraId="44132CB6" w14:textId="77777777" w:rsidR="00061B67" w:rsidRPr="00061B67" w:rsidRDefault="00061B67" w:rsidP="00061B67">
            <w:pPr>
              <w:spacing w:after="0" w:line="240" w:lineRule="auto"/>
              <w:rPr>
                <w:rFonts w:ascii="Times New Roman" w:hAnsi="Times New Roman"/>
                <w:color w:val="000000"/>
              </w:rPr>
            </w:pP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50 РN16</w:t>
            </w:r>
          </w:p>
        </w:tc>
        <w:tc>
          <w:tcPr>
            <w:tcW w:w="1559" w:type="dxa"/>
            <w:tcBorders>
              <w:top w:val="nil"/>
              <w:left w:val="nil"/>
              <w:bottom w:val="single" w:sz="8" w:space="0" w:color="auto"/>
              <w:right w:val="single" w:sz="8" w:space="0" w:color="auto"/>
            </w:tcBorders>
            <w:shd w:val="clear" w:color="000000" w:fill="FFFFFF"/>
            <w:vAlign w:val="center"/>
            <w:hideMark/>
          </w:tcPr>
          <w:p w14:paraId="2EA71E0E"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674E1433" w14:textId="77777777" w:rsidTr="00061B67">
        <w:trPr>
          <w:trHeight w:val="18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B2BF62E"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36</w:t>
            </w:r>
          </w:p>
        </w:tc>
        <w:tc>
          <w:tcPr>
            <w:tcW w:w="4536" w:type="dxa"/>
            <w:tcBorders>
              <w:top w:val="nil"/>
              <w:left w:val="nil"/>
              <w:bottom w:val="single" w:sz="8" w:space="0" w:color="auto"/>
              <w:right w:val="single" w:sz="8" w:space="0" w:color="auto"/>
            </w:tcBorders>
            <w:shd w:val="clear" w:color="000000" w:fill="FFFFFF"/>
            <w:vAlign w:val="center"/>
            <w:hideMark/>
          </w:tcPr>
          <w:p w14:paraId="308FF510" w14:textId="77777777" w:rsidR="00061B67" w:rsidRPr="00061B67" w:rsidRDefault="00061B67" w:rsidP="00061B67">
            <w:pPr>
              <w:spacing w:after="0" w:line="240" w:lineRule="auto"/>
              <w:rPr>
                <w:rFonts w:ascii="Times New Roman" w:hAnsi="Times New Roman"/>
                <w:color w:val="000000"/>
              </w:rPr>
            </w:pP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80 РN16</w:t>
            </w:r>
          </w:p>
        </w:tc>
        <w:tc>
          <w:tcPr>
            <w:tcW w:w="1559" w:type="dxa"/>
            <w:tcBorders>
              <w:top w:val="nil"/>
              <w:left w:val="nil"/>
              <w:bottom w:val="single" w:sz="8" w:space="0" w:color="auto"/>
              <w:right w:val="single" w:sz="8" w:space="0" w:color="auto"/>
            </w:tcBorders>
            <w:shd w:val="clear" w:color="000000" w:fill="FFFFFF"/>
            <w:vAlign w:val="center"/>
            <w:hideMark/>
          </w:tcPr>
          <w:p w14:paraId="1DB9430D"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30</w:t>
            </w:r>
          </w:p>
        </w:tc>
      </w:tr>
      <w:tr w:rsidR="00061B67" w:rsidRPr="00061B67" w14:paraId="52A1D09E" w14:textId="77777777" w:rsidTr="00061B67">
        <w:trPr>
          <w:trHeight w:val="19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969D77F"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37</w:t>
            </w:r>
          </w:p>
        </w:tc>
        <w:tc>
          <w:tcPr>
            <w:tcW w:w="4536" w:type="dxa"/>
            <w:tcBorders>
              <w:top w:val="nil"/>
              <w:left w:val="nil"/>
              <w:bottom w:val="single" w:sz="8" w:space="0" w:color="auto"/>
              <w:right w:val="single" w:sz="8" w:space="0" w:color="auto"/>
            </w:tcBorders>
            <w:shd w:val="clear" w:color="000000" w:fill="FFFFFF"/>
            <w:vAlign w:val="center"/>
            <w:hideMark/>
          </w:tcPr>
          <w:p w14:paraId="2C7CFD5A"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100 РN16</w:t>
            </w:r>
          </w:p>
        </w:tc>
        <w:tc>
          <w:tcPr>
            <w:tcW w:w="1559" w:type="dxa"/>
            <w:tcBorders>
              <w:top w:val="nil"/>
              <w:left w:val="nil"/>
              <w:bottom w:val="single" w:sz="8" w:space="0" w:color="auto"/>
              <w:right w:val="single" w:sz="8" w:space="0" w:color="auto"/>
            </w:tcBorders>
            <w:shd w:val="clear" w:color="000000" w:fill="FFFFFF"/>
            <w:vAlign w:val="center"/>
            <w:hideMark/>
          </w:tcPr>
          <w:p w14:paraId="521033D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70</w:t>
            </w:r>
          </w:p>
        </w:tc>
      </w:tr>
      <w:tr w:rsidR="00061B67" w:rsidRPr="00061B67" w14:paraId="1EDC9D6F" w14:textId="77777777" w:rsidTr="00061B67">
        <w:trPr>
          <w:trHeight w:val="21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4CD0D8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38</w:t>
            </w:r>
          </w:p>
        </w:tc>
        <w:tc>
          <w:tcPr>
            <w:tcW w:w="4536" w:type="dxa"/>
            <w:tcBorders>
              <w:top w:val="nil"/>
              <w:left w:val="nil"/>
              <w:bottom w:val="single" w:sz="8" w:space="0" w:color="auto"/>
              <w:right w:val="single" w:sz="8" w:space="0" w:color="auto"/>
            </w:tcBorders>
            <w:shd w:val="clear" w:color="000000" w:fill="FFFFFF"/>
            <w:vAlign w:val="center"/>
            <w:hideMark/>
          </w:tcPr>
          <w:p w14:paraId="698BA1A4"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125 РN16</w:t>
            </w:r>
          </w:p>
        </w:tc>
        <w:tc>
          <w:tcPr>
            <w:tcW w:w="1559" w:type="dxa"/>
            <w:tcBorders>
              <w:top w:val="nil"/>
              <w:left w:val="nil"/>
              <w:bottom w:val="single" w:sz="8" w:space="0" w:color="auto"/>
              <w:right w:val="single" w:sz="8" w:space="0" w:color="auto"/>
            </w:tcBorders>
            <w:shd w:val="clear" w:color="000000" w:fill="FFFFFF"/>
            <w:vAlign w:val="center"/>
            <w:hideMark/>
          </w:tcPr>
          <w:p w14:paraId="2CC50EF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30</w:t>
            </w:r>
          </w:p>
        </w:tc>
      </w:tr>
      <w:tr w:rsidR="00061B67" w:rsidRPr="00061B67" w14:paraId="6E791867" w14:textId="77777777" w:rsidTr="00061B67">
        <w:trPr>
          <w:trHeight w:val="22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090748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39</w:t>
            </w:r>
          </w:p>
        </w:tc>
        <w:tc>
          <w:tcPr>
            <w:tcW w:w="4536" w:type="dxa"/>
            <w:tcBorders>
              <w:top w:val="nil"/>
              <w:left w:val="nil"/>
              <w:bottom w:val="single" w:sz="8" w:space="0" w:color="auto"/>
              <w:right w:val="single" w:sz="8" w:space="0" w:color="auto"/>
            </w:tcBorders>
            <w:shd w:val="clear" w:color="000000" w:fill="FFFFFF"/>
            <w:vAlign w:val="center"/>
            <w:hideMark/>
          </w:tcPr>
          <w:p w14:paraId="10D34AA5"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150 РN16</w:t>
            </w:r>
          </w:p>
        </w:tc>
        <w:tc>
          <w:tcPr>
            <w:tcW w:w="1559" w:type="dxa"/>
            <w:tcBorders>
              <w:top w:val="nil"/>
              <w:left w:val="nil"/>
              <w:bottom w:val="single" w:sz="8" w:space="0" w:color="auto"/>
              <w:right w:val="single" w:sz="8" w:space="0" w:color="auto"/>
            </w:tcBorders>
            <w:shd w:val="clear" w:color="000000" w:fill="FFFFFF"/>
            <w:vAlign w:val="center"/>
            <w:hideMark/>
          </w:tcPr>
          <w:p w14:paraId="14E3492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70</w:t>
            </w:r>
          </w:p>
        </w:tc>
      </w:tr>
      <w:tr w:rsidR="00061B67" w:rsidRPr="00061B67" w14:paraId="749184CF" w14:textId="77777777" w:rsidTr="00061B67">
        <w:trPr>
          <w:trHeight w:val="23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6AA2812"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40</w:t>
            </w:r>
          </w:p>
        </w:tc>
        <w:tc>
          <w:tcPr>
            <w:tcW w:w="4536" w:type="dxa"/>
            <w:tcBorders>
              <w:top w:val="nil"/>
              <w:left w:val="nil"/>
              <w:bottom w:val="single" w:sz="8" w:space="0" w:color="auto"/>
              <w:right w:val="single" w:sz="8" w:space="0" w:color="auto"/>
            </w:tcBorders>
            <w:shd w:val="clear" w:color="000000" w:fill="FFFFFF"/>
            <w:vAlign w:val="center"/>
            <w:hideMark/>
          </w:tcPr>
          <w:p w14:paraId="38D00FBC"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200 РN16</w:t>
            </w:r>
          </w:p>
        </w:tc>
        <w:tc>
          <w:tcPr>
            <w:tcW w:w="1559" w:type="dxa"/>
            <w:tcBorders>
              <w:top w:val="nil"/>
              <w:left w:val="nil"/>
              <w:bottom w:val="single" w:sz="8" w:space="0" w:color="auto"/>
              <w:right w:val="single" w:sz="8" w:space="0" w:color="auto"/>
            </w:tcBorders>
            <w:shd w:val="clear" w:color="000000" w:fill="FFFFFF"/>
            <w:vAlign w:val="center"/>
            <w:hideMark/>
          </w:tcPr>
          <w:p w14:paraId="20F866EE"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30</w:t>
            </w:r>
          </w:p>
        </w:tc>
      </w:tr>
      <w:tr w:rsidR="00061B67" w:rsidRPr="00061B67" w14:paraId="389F2013" w14:textId="77777777" w:rsidTr="00061B67">
        <w:trPr>
          <w:trHeight w:val="24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DA0FCE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41</w:t>
            </w:r>
          </w:p>
        </w:tc>
        <w:tc>
          <w:tcPr>
            <w:tcW w:w="4536" w:type="dxa"/>
            <w:tcBorders>
              <w:top w:val="nil"/>
              <w:left w:val="nil"/>
              <w:bottom w:val="single" w:sz="8" w:space="0" w:color="auto"/>
              <w:right w:val="single" w:sz="8" w:space="0" w:color="auto"/>
            </w:tcBorders>
            <w:shd w:val="clear" w:color="000000" w:fill="FFFFFF"/>
            <w:vAlign w:val="center"/>
            <w:hideMark/>
          </w:tcPr>
          <w:p w14:paraId="7413D029"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250 РN16</w:t>
            </w:r>
          </w:p>
        </w:tc>
        <w:tc>
          <w:tcPr>
            <w:tcW w:w="1559" w:type="dxa"/>
            <w:tcBorders>
              <w:top w:val="nil"/>
              <w:left w:val="nil"/>
              <w:bottom w:val="single" w:sz="8" w:space="0" w:color="auto"/>
              <w:right w:val="single" w:sz="8" w:space="0" w:color="auto"/>
            </w:tcBorders>
            <w:shd w:val="clear" w:color="000000" w:fill="FFFFFF"/>
            <w:vAlign w:val="center"/>
            <w:hideMark/>
          </w:tcPr>
          <w:p w14:paraId="37259A59"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2E75A4A" w14:textId="77777777" w:rsidTr="00061B67">
        <w:trPr>
          <w:trHeight w:val="25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B9E474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42</w:t>
            </w:r>
          </w:p>
        </w:tc>
        <w:tc>
          <w:tcPr>
            <w:tcW w:w="4536" w:type="dxa"/>
            <w:tcBorders>
              <w:top w:val="nil"/>
              <w:left w:val="nil"/>
              <w:bottom w:val="single" w:sz="8" w:space="0" w:color="auto"/>
              <w:right w:val="single" w:sz="8" w:space="0" w:color="auto"/>
            </w:tcBorders>
            <w:shd w:val="clear" w:color="000000" w:fill="FFFFFF"/>
            <w:vAlign w:val="center"/>
            <w:hideMark/>
          </w:tcPr>
          <w:p w14:paraId="1221487C"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300 РN16</w:t>
            </w:r>
          </w:p>
        </w:tc>
        <w:tc>
          <w:tcPr>
            <w:tcW w:w="1559" w:type="dxa"/>
            <w:tcBorders>
              <w:top w:val="nil"/>
              <w:left w:val="nil"/>
              <w:bottom w:val="single" w:sz="8" w:space="0" w:color="auto"/>
              <w:right w:val="single" w:sz="8" w:space="0" w:color="auto"/>
            </w:tcBorders>
            <w:shd w:val="clear" w:color="000000" w:fill="FFFFFF"/>
            <w:vAlign w:val="center"/>
            <w:hideMark/>
          </w:tcPr>
          <w:p w14:paraId="21E680C9"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A173FC1" w14:textId="77777777" w:rsidTr="00061B67">
        <w:trPr>
          <w:trHeight w:val="1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07F965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43</w:t>
            </w:r>
          </w:p>
        </w:tc>
        <w:tc>
          <w:tcPr>
            <w:tcW w:w="4536" w:type="dxa"/>
            <w:tcBorders>
              <w:top w:val="nil"/>
              <w:left w:val="nil"/>
              <w:bottom w:val="single" w:sz="8" w:space="0" w:color="auto"/>
              <w:right w:val="single" w:sz="8" w:space="0" w:color="auto"/>
            </w:tcBorders>
            <w:shd w:val="clear" w:color="000000" w:fill="FFFFFF"/>
            <w:vAlign w:val="center"/>
            <w:hideMark/>
          </w:tcPr>
          <w:p w14:paraId="59B81A37" w14:textId="77777777" w:rsidR="00061B67" w:rsidRPr="00061B67" w:rsidRDefault="00061B67" w:rsidP="00061B67">
            <w:pPr>
              <w:spacing w:after="0" w:line="240" w:lineRule="auto"/>
              <w:rPr>
                <w:rFonts w:ascii="Times New Roman" w:hAnsi="Times New Roman"/>
                <w:color w:val="000000"/>
              </w:rPr>
            </w:pP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50 РN10</w:t>
            </w:r>
          </w:p>
        </w:tc>
        <w:tc>
          <w:tcPr>
            <w:tcW w:w="1559" w:type="dxa"/>
            <w:tcBorders>
              <w:top w:val="nil"/>
              <w:left w:val="nil"/>
              <w:bottom w:val="single" w:sz="8" w:space="0" w:color="auto"/>
              <w:right w:val="single" w:sz="8" w:space="0" w:color="auto"/>
            </w:tcBorders>
            <w:shd w:val="clear" w:color="000000" w:fill="FFFFFF"/>
            <w:vAlign w:val="center"/>
            <w:hideMark/>
          </w:tcPr>
          <w:p w14:paraId="06D2A52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04052946" w14:textId="77777777" w:rsidTr="00061B67">
        <w:trPr>
          <w:trHeight w:val="13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8F5C6D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44</w:t>
            </w:r>
          </w:p>
        </w:tc>
        <w:tc>
          <w:tcPr>
            <w:tcW w:w="4536" w:type="dxa"/>
            <w:tcBorders>
              <w:top w:val="nil"/>
              <w:left w:val="nil"/>
              <w:bottom w:val="single" w:sz="8" w:space="0" w:color="auto"/>
              <w:right w:val="single" w:sz="8" w:space="0" w:color="auto"/>
            </w:tcBorders>
            <w:shd w:val="clear" w:color="000000" w:fill="FFFFFF"/>
            <w:vAlign w:val="center"/>
            <w:hideMark/>
          </w:tcPr>
          <w:p w14:paraId="17DA56B7" w14:textId="77777777" w:rsidR="00061B67" w:rsidRPr="00061B67" w:rsidRDefault="00061B67" w:rsidP="00061B67">
            <w:pPr>
              <w:spacing w:after="0" w:line="240" w:lineRule="auto"/>
              <w:rPr>
                <w:rFonts w:ascii="Times New Roman" w:hAnsi="Times New Roman"/>
                <w:color w:val="000000"/>
              </w:rPr>
            </w:pP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80 РN10</w:t>
            </w:r>
          </w:p>
        </w:tc>
        <w:tc>
          <w:tcPr>
            <w:tcW w:w="1559" w:type="dxa"/>
            <w:tcBorders>
              <w:top w:val="nil"/>
              <w:left w:val="nil"/>
              <w:bottom w:val="single" w:sz="8" w:space="0" w:color="auto"/>
              <w:right w:val="single" w:sz="8" w:space="0" w:color="auto"/>
            </w:tcBorders>
            <w:shd w:val="clear" w:color="000000" w:fill="FFFFFF"/>
            <w:vAlign w:val="center"/>
            <w:hideMark/>
          </w:tcPr>
          <w:p w14:paraId="2E3D62D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30A8D9BE" w14:textId="77777777" w:rsidTr="00061B67">
        <w:trPr>
          <w:trHeight w:val="15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50D1621"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45</w:t>
            </w:r>
          </w:p>
        </w:tc>
        <w:tc>
          <w:tcPr>
            <w:tcW w:w="4536" w:type="dxa"/>
            <w:tcBorders>
              <w:top w:val="nil"/>
              <w:left w:val="nil"/>
              <w:bottom w:val="single" w:sz="8" w:space="0" w:color="auto"/>
              <w:right w:val="single" w:sz="8" w:space="0" w:color="auto"/>
            </w:tcBorders>
            <w:shd w:val="clear" w:color="000000" w:fill="FFFFFF"/>
            <w:vAlign w:val="center"/>
            <w:hideMark/>
          </w:tcPr>
          <w:p w14:paraId="7216D69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100 РN10</w:t>
            </w:r>
          </w:p>
        </w:tc>
        <w:tc>
          <w:tcPr>
            <w:tcW w:w="1559" w:type="dxa"/>
            <w:tcBorders>
              <w:top w:val="nil"/>
              <w:left w:val="nil"/>
              <w:bottom w:val="single" w:sz="8" w:space="0" w:color="auto"/>
              <w:right w:val="single" w:sz="8" w:space="0" w:color="auto"/>
            </w:tcBorders>
            <w:shd w:val="clear" w:color="000000" w:fill="FFFFFF"/>
            <w:vAlign w:val="center"/>
            <w:hideMark/>
          </w:tcPr>
          <w:p w14:paraId="713245B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5E40E868" w14:textId="77777777" w:rsidTr="00061B67">
        <w:trPr>
          <w:trHeight w:val="28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8B60F4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46</w:t>
            </w:r>
          </w:p>
        </w:tc>
        <w:tc>
          <w:tcPr>
            <w:tcW w:w="4536" w:type="dxa"/>
            <w:tcBorders>
              <w:top w:val="nil"/>
              <w:left w:val="nil"/>
              <w:bottom w:val="single" w:sz="8" w:space="0" w:color="auto"/>
              <w:right w:val="single" w:sz="8" w:space="0" w:color="auto"/>
            </w:tcBorders>
            <w:shd w:val="clear" w:color="000000" w:fill="FFFFFF"/>
            <w:vAlign w:val="center"/>
            <w:hideMark/>
          </w:tcPr>
          <w:p w14:paraId="5B75456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150 РN10</w:t>
            </w:r>
          </w:p>
        </w:tc>
        <w:tc>
          <w:tcPr>
            <w:tcW w:w="1559" w:type="dxa"/>
            <w:tcBorders>
              <w:top w:val="nil"/>
              <w:left w:val="nil"/>
              <w:bottom w:val="single" w:sz="8" w:space="0" w:color="auto"/>
              <w:right w:val="single" w:sz="8" w:space="0" w:color="auto"/>
            </w:tcBorders>
            <w:shd w:val="clear" w:color="000000" w:fill="FFFFFF"/>
            <w:vAlign w:val="center"/>
            <w:hideMark/>
          </w:tcPr>
          <w:p w14:paraId="3CF35642"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7E9ED67F" w14:textId="77777777" w:rsidTr="00061B67">
        <w:trPr>
          <w:trHeight w:val="13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B20D41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47</w:t>
            </w:r>
          </w:p>
        </w:tc>
        <w:tc>
          <w:tcPr>
            <w:tcW w:w="4536" w:type="dxa"/>
            <w:tcBorders>
              <w:top w:val="nil"/>
              <w:left w:val="nil"/>
              <w:bottom w:val="single" w:sz="8" w:space="0" w:color="auto"/>
              <w:right w:val="single" w:sz="8" w:space="0" w:color="auto"/>
            </w:tcBorders>
            <w:shd w:val="clear" w:color="000000" w:fill="FFFFFF"/>
            <w:vAlign w:val="center"/>
            <w:hideMark/>
          </w:tcPr>
          <w:p w14:paraId="35756F4A"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200 РN10</w:t>
            </w:r>
          </w:p>
        </w:tc>
        <w:tc>
          <w:tcPr>
            <w:tcW w:w="1559" w:type="dxa"/>
            <w:tcBorders>
              <w:top w:val="nil"/>
              <w:left w:val="nil"/>
              <w:bottom w:val="single" w:sz="8" w:space="0" w:color="auto"/>
              <w:right w:val="single" w:sz="8" w:space="0" w:color="auto"/>
            </w:tcBorders>
            <w:shd w:val="clear" w:color="000000" w:fill="FFFFFF"/>
            <w:vAlign w:val="center"/>
            <w:hideMark/>
          </w:tcPr>
          <w:p w14:paraId="753B4A5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3B98D56" w14:textId="77777777" w:rsidTr="00061B67">
        <w:trPr>
          <w:trHeight w:val="27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E97B4A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48</w:t>
            </w:r>
          </w:p>
        </w:tc>
        <w:tc>
          <w:tcPr>
            <w:tcW w:w="4536" w:type="dxa"/>
            <w:tcBorders>
              <w:top w:val="nil"/>
              <w:left w:val="nil"/>
              <w:bottom w:val="single" w:sz="8" w:space="0" w:color="auto"/>
              <w:right w:val="single" w:sz="8" w:space="0" w:color="auto"/>
            </w:tcBorders>
            <w:shd w:val="clear" w:color="000000" w:fill="FFFFFF"/>
            <w:vAlign w:val="center"/>
            <w:hideMark/>
          </w:tcPr>
          <w:p w14:paraId="0CFA67E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w:t>
            </w:r>
            <w:proofErr w:type="spellStart"/>
            <w:proofErr w:type="gramStart"/>
            <w:r w:rsidRPr="00061B67">
              <w:rPr>
                <w:rFonts w:ascii="Times New Roman" w:hAnsi="Times New Roman"/>
                <w:color w:val="000000"/>
              </w:rPr>
              <w:t>Фланець</w:t>
            </w:r>
            <w:proofErr w:type="spellEnd"/>
            <w:r w:rsidRPr="00061B67">
              <w:rPr>
                <w:rFonts w:ascii="Times New Roman" w:hAnsi="Times New Roman"/>
                <w:color w:val="000000"/>
              </w:rPr>
              <w:t xml:space="preserve">  </w:t>
            </w:r>
            <w:proofErr w:type="spellStart"/>
            <w:r w:rsidRPr="00061B67">
              <w:rPr>
                <w:rFonts w:ascii="Times New Roman" w:hAnsi="Times New Roman"/>
                <w:color w:val="000000"/>
              </w:rPr>
              <w:t>сталевий</w:t>
            </w:r>
            <w:proofErr w:type="spellEnd"/>
            <w:proofErr w:type="gramEnd"/>
            <w:r w:rsidRPr="00061B67">
              <w:rPr>
                <w:rFonts w:ascii="Times New Roman" w:hAnsi="Times New Roman"/>
                <w:color w:val="000000"/>
              </w:rPr>
              <w:t xml:space="preserve">  плоский DN 250 РN10</w:t>
            </w:r>
          </w:p>
        </w:tc>
        <w:tc>
          <w:tcPr>
            <w:tcW w:w="1559" w:type="dxa"/>
            <w:tcBorders>
              <w:top w:val="nil"/>
              <w:left w:val="nil"/>
              <w:bottom w:val="single" w:sz="8" w:space="0" w:color="auto"/>
              <w:right w:val="single" w:sz="8" w:space="0" w:color="auto"/>
            </w:tcBorders>
            <w:shd w:val="clear" w:color="000000" w:fill="FFFFFF"/>
            <w:vAlign w:val="center"/>
            <w:hideMark/>
          </w:tcPr>
          <w:p w14:paraId="7D6FC3D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bl>
    <w:p w14:paraId="7EB3ECF5"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7A03CB1B" w14:textId="70E11339" w:rsidR="00061B67" w:rsidRPr="00E526E8" w:rsidRDefault="00061B67" w:rsidP="00E526E8">
      <w:pPr>
        <w:widowControl w:val="0"/>
        <w:suppressAutoHyphens/>
        <w:autoSpaceDN w:val="0"/>
        <w:spacing w:after="0" w:line="240" w:lineRule="auto"/>
        <w:jc w:val="both"/>
        <w:textAlignment w:val="baseline"/>
        <w:rPr>
          <w:rFonts w:ascii="Times New Roman" w:eastAsia="Arial Unicode MS" w:hAnsi="Times New Roman"/>
          <w:b/>
          <w:bCs/>
          <w:kern w:val="3"/>
          <w:lang w:bidi="hi-IN"/>
        </w:rPr>
      </w:pPr>
      <w:r w:rsidRPr="00E526E8">
        <w:rPr>
          <w:rFonts w:ascii="Times New Roman" w:eastAsia="Arial Unicode MS" w:hAnsi="Times New Roman"/>
          <w:b/>
          <w:bCs/>
          <w:kern w:val="3"/>
          <w:lang w:val="uk-UA" w:eastAsia="zh-CN" w:bidi="hi-IN"/>
        </w:rPr>
        <w:t>Технічні характеристики</w:t>
      </w:r>
      <w:r w:rsidRPr="00E526E8">
        <w:rPr>
          <w:rFonts w:ascii="Times New Roman" w:eastAsia="Arial Unicode MS" w:hAnsi="Times New Roman"/>
          <w:b/>
          <w:bCs/>
          <w:kern w:val="3"/>
          <w:lang w:eastAsia="zh-CN" w:bidi="hi-IN"/>
        </w:rPr>
        <w:t xml:space="preserve"> </w:t>
      </w:r>
      <w:r w:rsidRPr="00E526E8">
        <w:rPr>
          <w:rFonts w:ascii="Times New Roman" w:eastAsia="Arial Unicode MS" w:hAnsi="Times New Roman"/>
          <w:b/>
          <w:bCs/>
          <w:kern w:val="3"/>
          <w:lang w:val="uk-UA" w:eastAsia="zh-CN" w:bidi="hi-IN"/>
        </w:rPr>
        <w:t xml:space="preserve"> продукції </w:t>
      </w:r>
      <w:r w:rsidR="00E526E8" w:rsidRPr="00E526E8">
        <w:rPr>
          <w:rFonts w:ascii="Times New Roman" w:eastAsia="Arial Unicode MS" w:hAnsi="Times New Roman"/>
          <w:b/>
          <w:bCs/>
          <w:kern w:val="3"/>
          <w:lang w:val="uk-UA" w:eastAsia="zh-CN" w:bidi="hi-IN"/>
        </w:rPr>
        <w:t>:</w:t>
      </w:r>
      <w:r w:rsidR="00E526E8" w:rsidRPr="00E526E8">
        <w:t xml:space="preserve"> </w:t>
      </w:r>
      <w:r w:rsidR="00E526E8" w:rsidRPr="00E526E8">
        <w:rPr>
          <w:rFonts w:ascii="Times New Roman" w:eastAsia="Arial Unicode MS" w:hAnsi="Times New Roman"/>
          <w:b/>
          <w:bCs/>
          <w:kern w:val="3"/>
          <w:lang w:val="uk-UA" w:eastAsia="zh-CN" w:bidi="hi-IN"/>
        </w:rPr>
        <w:t xml:space="preserve">Відвід сталевий  </w:t>
      </w:r>
    </w:p>
    <w:p w14:paraId="7E93BBF2" w14:textId="2F932458" w:rsidR="00061B67" w:rsidRPr="00E526E8" w:rsidRDefault="00061B67"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w:t>
      </w:r>
      <w:r w:rsidRPr="00E526E8">
        <w:rPr>
          <w:rFonts w:ascii="Times New Roman" w:hAnsi="Times New Roman"/>
          <w:u w:val="single"/>
          <w:lang w:val="uk-UA"/>
        </w:rPr>
        <w:t>Відводи</w:t>
      </w:r>
      <w:r w:rsidRPr="00E526E8">
        <w:rPr>
          <w:rFonts w:ascii="Times New Roman" w:hAnsi="Times New Roman"/>
          <w:lang w:val="uk-UA"/>
        </w:rPr>
        <w:t xml:space="preserve"> мають бути виготовлені згідно вимог ДСТУ ГОСТ 17375-2003 </w:t>
      </w:r>
      <w:r w:rsidRPr="00E526E8">
        <w:rPr>
          <w:rFonts w:ascii="Times New Roman" w:hAnsi="Times New Roman"/>
        </w:rPr>
        <w:t>(</w:t>
      </w:r>
      <w:r w:rsidRPr="00E526E8">
        <w:rPr>
          <w:rFonts w:ascii="Times New Roman" w:hAnsi="Times New Roman"/>
          <w:lang w:val="uk-UA"/>
        </w:rPr>
        <w:t>ІСО 3419-81), ДСТУ 30753:2003</w:t>
      </w:r>
    </w:p>
    <w:p w14:paraId="049E3DE9" w14:textId="4B6FA9CD" w:rsidR="00061B67" w:rsidRPr="00E526E8" w:rsidRDefault="00061B67"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Товар, що пропонується Учасником, повинен бути новим та таким, що не був у експлуатації.</w:t>
      </w:r>
    </w:p>
    <w:p w14:paraId="45B9C506" w14:textId="5E13353C" w:rsidR="00061B67" w:rsidRPr="00E526E8" w:rsidRDefault="00061B67"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Рік виготовлення – не раніше 202</w:t>
      </w:r>
      <w:r w:rsidRPr="00E526E8">
        <w:rPr>
          <w:rFonts w:ascii="Times New Roman" w:hAnsi="Times New Roman"/>
        </w:rPr>
        <w:t>4</w:t>
      </w:r>
      <w:r w:rsidRPr="00E526E8">
        <w:rPr>
          <w:rFonts w:ascii="Times New Roman" w:hAnsi="Times New Roman"/>
          <w:lang w:val="uk-UA"/>
        </w:rPr>
        <w:t xml:space="preserve"> р. </w:t>
      </w:r>
    </w:p>
    <w:p w14:paraId="02C8458F" w14:textId="7B990E1F" w:rsidR="00061B67" w:rsidRPr="00E526E8" w:rsidRDefault="00061B67" w:rsidP="00E526E8">
      <w:pPr>
        <w:spacing w:after="0" w:line="240" w:lineRule="auto"/>
        <w:jc w:val="both"/>
        <w:rPr>
          <w:rFonts w:ascii="Times New Roman" w:hAnsi="Times New Roman"/>
          <w:lang w:val="uk-UA"/>
        </w:rPr>
      </w:pPr>
      <w:r w:rsidRPr="00E526E8">
        <w:rPr>
          <w:rFonts w:ascii="Times New Roman" w:hAnsi="Times New Roman"/>
          <w:lang w:val="uk-UA"/>
        </w:rPr>
        <w:t xml:space="preserve"> Гарантійний термін – не менше 12 місяців.</w:t>
      </w:r>
    </w:p>
    <w:p w14:paraId="2D2B5D24" w14:textId="77777777"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lang w:val="uk-UA" w:eastAsia="uk-UA"/>
        </w:rPr>
        <w:t xml:space="preserve">Сертифікати відповідності </w:t>
      </w:r>
      <w:r w:rsidRPr="00E526E8">
        <w:rPr>
          <w:rFonts w:ascii="Times New Roman" w:hAnsi="Times New Roman"/>
          <w:lang w:val="uk-UA"/>
        </w:rPr>
        <w:t>ДСТУ ГОСТ 17375-2003 (ІСО 3419-81), ДСТУ 30753:2003</w:t>
      </w:r>
      <w:r w:rsidRPr="00E526E8">
        <w:rPr>
          <w:rFonts w:ascii="Times New Roman" w:hAnsi="Times New Roman"/>
          <w:lang w:val="uk-UA" w:eastAsia="uk-UA"/>
        </w:rPr>
        <w:t>,  виданий уповноваженим органом з оцінки відповідності (сертифікації)</w:t>
      </w:r>
    </w:p>
    <w:p w14:paraId="73A10152" w14:textId="77777777"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eastAsia="uk-UA"/>
        </w:rPr>
        <w:t xml:space="preserve">- </w:t>
      </w:r>
      <w:r w:rsidRPr="00E526E8">
        <w:rPr>
          <w:rFonts w:ascii="Times New Roman" w:hAnsi="Times New Roman"/>
          <w:lang w:val="uk-UA"/>
        </w:rPr>
        <w:t xml:space="preserve">Декларація про відповідність Технічному регламенту обладнання, що працює під тиском (затвердженого Постановою КМУ </w:t>
      </w:r>
      <w:proofErr w:type="gramStart"/>
      <w:r w:rsidRPr="00E526E8">
        <w:rPr>
          <w:rFonts w:ascii="Times New Roman" w:hAnsi="Times New Roman"/>
          <w:lang w:val="uk-UA"/>
        </w:rPr>
        <w:t>від  16</w:t>
      </w:r>
      <w:proofErr w:type="gramEnd"/>
      <w:r w:rsidRPr="00E526E8">
        <w:rPr>
          <w:rFonts w:ascii="Times New Roman" w:hAnsi="Times New Roman"/>
          <w:lang w:val="uk-UA"/>
        </w:rPr>
        <w:t xml:space="preserve">  січня 2019 року </w:t>
      </w:r>
      <w:r w:rsidRPr="00E526E8">
        <w:rPr>
          <w:rFonts w:ascii="Times New Roman" w:hAnsi="Times New Roman"/>
        </w:rPr>
        <w:t>N</w:t>
      </w:r>
      <w:r w:rsidRPr="00E526E8">
        <w:rPr>
          <w:rFonts w:ascii="Times New Roman" w:hAnsi="Times New Roman"/>
          <w:lang w:val="uk-UA"/>
        </w:rPr>
        <w:t xml:space="preserve"> 27)</w:t>
      </w:r>
    </w:p>
    <w:p w14:paraId="02BC9F6D" w14:textId="77777777"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w:t>
      </w:r>
      <w:r w:rsidRPr="00E526E8">
        <w:rPr>
          <w:rFonts w:ascii="Times New Roman" w:hAnsi="Times New Roman"/>
          <w:lang w:eastAsia="uk-UA"/>
        </w:rPr>
        <w:t xml:space="preserve"> </w:t>
      </w:r>
      <w:r w:rsidRPr="00E526E8">
        <w:rPr>
          <w:rFonts w:ascii="Times New Roman" w:hAnsi="Times New Roman"/>
          <w:lang w:val="uk-UA"/>
        </w:rPr>
        <w:t>Т</w:t>
      </w:r>
      <w:proofErr w:type="spellStart"/>
      <w:r w:rsidRPr="00E526E8">
        <w:rPr>
          <w:rFonts w:ascii="Times New Roman" w:hAnsi="Times New Roman"/>
        </w:rPr>
        <w:t>ехнічн</w:t>
      </w:r>
      <w:r w:rsidRPr="00E526E8">
        <w:rPr>
          <w:rFonts w:ascii="Times New Roman" w:hAnsi="Times New Roman"/>
          <w:lang w:val="uk-UA"/>
        </w:rPr>
        <w:t>ий</w:t>
      </w:r>
      <w:proofErr w:type="spellEnd"/>
      <w:r w:rsidRPr="00E526E8">
        <w:rPr>
          <w:rFonts w:ascii="Times New Roman" w:hAnsi="Times New Roman"/>
        </w:rPr>
        <w:t xml:space="preserve"> паспорт</w:t>
      </w:r>
      <w:r w:rsidRPr="00E526E8">
        <w:rPr>
          <w:rFonts w:ascii="Times New Roman" w:hAnsi="Times New Roman"/>
          <w:lang w:val="uk-UA"/>
        </w:rPr>
        <w:t xml:space="preserve"> </w:t>
      </w:r>
      <w:r w:rsidRPr="00E526E8">
        <w:rPr>
          <w:rFonts w:ascii="Times New Roman" w:hAnsi="Times New Roman"/>
        </w:rPr>
        <w:t xml:space="preserve">на товар </w:t>
      </w:r>
      <w:r w:rsidRPr="00E526E8">
        <w:rPr>
          <w:rFonts w:ascii="Times New Roman" w:hAnsi="Times New Roman"/>
          <w:lang w:val="uk-UA"/>
        </w:rPr>
        <w:t xml:space="preserve">завірений </w:t>
      </w:r>
      <w:r w:rsidRPr="00E526E8">
        <w:rPr>
          <w:rFonts w:ascii="Times New Roman" w:hAnsi="Times New Roman"/>
          <w:lang w:val="uk-UA" w:eastAsia="uk-UA"/>
        </w:rPr>
        <w:t xml:space="preserve">виробником </w:t>
      </w:r>
      <w:r w:rsidRPr="00E526E8">
        <w:rPr>
          <w:rFonts w:ascii="Times New Roman" w:hAnsi="Times New Roman"/>
        </w:rPr>
        <w:t>Товару</w:t>
      </w:r>
      <w:r w:rsidRPr="00E526E8">
        <w:rPr>
          <w:rFonts w:ascii="Times New Roman" w:hAnsi="Times New Roman"/>
          <w:lang w:val="uk-UA"/>
        </w:rPr>
        <w:t>.</w:t>
      </w:r>
    </w:p>
    <w:p w14:paraId="29F300BA" w14:textId="5A93349E" w:rsidR="00E526E8" w:rsidRPr="00E526E8" w:rsidRDefault="00E526E8" w:rsidP="00E526E8">
      <w:pPr>
        <w:widowControl w:val="0"/>
        <w:suppressAutoHyphens/>
        <w:autoSpaceDN w:val="0"/>
        <w:spacing w:after="0" w:line="240" w:lineRule="auto"/>
        <w:jc w:val="both"/>
        <w:textAlignment w:val="baseline"/>
        <w:rPr>
          <w:rFonts w:ascii="Times New Roman" w:eastAsia="Arial Unicode MS" w:hAnsi="Times New Roman"/>
          <w:b/>
          <w:bCs/>
          <w:kern w:val="3"/>
          <w:lang w:bidi="hi-IN"/>
        </w:rPr>
      </w:pPr>
      <w:r w:rsidRPr="00E526E8">
        <w:rPr>
          <w:rFonts w:ascii="Times New Roman" w:eastAsia="Arial Unicode MS" w:hAnsi="Times New Roman"/>
          <w:b/>
          <w:bCs/>
          <w:kern w:val="3"/>
          <w:lang w:val="uk-UA" w:eastAsia="zh-CN" w:bidi="hi-IN"/>
        </w:rPr>
        <w:t>Технічні характеристики</w:t>
      </w:r>
      <w:r w:rsidRPr="00E526E8">
        <w:rPr>
          <w:rFonts w:ascii="Times New Roman" w:eastAsia="Arial Unicode MS" w:hAnsi="Times New Roman"/>
          <w:b/>
          <w:bCs/>
          <w:kern w:val="3"/>
          <w:lang w:eastAsia="zh-CN" w:bidi="hi-IN"/>
        </w:rPr>
        <w:t xml:space="preserve"> </w:t>
      </w:r>
      <w:r w:rsidRPr="00E526E8">
        <w:rPr>
          <w:rFonts w:ascii="Times New Roman" w:eastAsia="Arial Unicode MS" w:hAnsi="Times New Roman"/>
          <w:b/>
          <w:bCs/>
          <w:kern w:val="3"/>
          <w:lang w:val="uk-UA" w:eastAsia="zh-CN" w:bidi="hi-IN"/>
        </w:rPr>
        <w:t xml:space="preserve"> продукції: Перехід сталевий концентричний</w:t>
      </w:r>
    </w:p>
    <w:p w14:paraId="6A6FA729" w14:textId="3EFD9D68" w:rsidR="00E526E8" w:rsidRPr="00E526E8" w:rsidRDefault="00E526E8"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lastRenderedPageBreak/>
        <w:t xml:space="preserve"> Переходи мають бути виготовлені згідно вимог ДСТУ ГОСТ 1737</w:t>
      </w:r>
      <w:r w:rsidRPr="00E526E8">
        <w:rPr>
          <w:rFonts w:ascii="Times New Roman" w:hAnsi="Times New Roman"/>
        </w:rPr>
        <w:t>8</w:t>
      </w:r>
      <w:r w:rsidRPr="00E526E8">
        <w:rPr>
          <w:rFonts w:ascii="Times New Roman" w:hAnsi="Times New Roman"/>
          <w:lang w:val="uk-UA"/>
        </w:rPr>
        <w:t xml:space="preserve">-2003 </w:t>
      </w:r>
    </w:p>
    <w:p w14:paraId="586CD24E" w14:textId="715B35A1" w:rsidR="00E526E8" w:rsidRPr="00E526E8" w:rsidRDefault="00E526E8"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Товар, що пропонується Учасником, повинен бути новим та таким, що не був у експлуатації.</w:t>
      </w:r>
    </w:p>
    <w:p w14:paraId="61CCECF9" w14:textId="5627F1C8" w:rsidR="00E526E8" w:rsidRPr="00E526E8" w:rsidRDefault="00E526E8"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Рік виготовлення – не раніше 202</w:t>
      </w:r>
      <w:r w:rsidRPr="00E526E8">
        <w:rPr>
          <w:rFonts w:ascii="Times New Roman" w:hAnsi="Times New Roman"/>
        </w:rPr>
        <w:t>4</w:t>
      </w:r>
      <w:r w:rsidRPr="00E526E8">
        <w:rPr>
          <w:rFonts w:ascii="Times New Roman" w:hAnsi="Times New Roman"/>
          <w:lang w:val="uk-UA"/>
        </w:rPr>
        <w:t xml:space="preserve"> р. </w:t>
      </w:r>
    </w:p>
    <w:p w14:paraId="0DAC0937" w14:textId="1EDA725F" w:rsidR="00E526E8" w:rsidRPr="00E526E8" w:rsidRDefault="00E526E8"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Гарантійний термін – не менше 12 місяців.</w:t>
      </w:r>
    </w:p>
    <w:p w14:paraId="1BEA4705" w14:textId="77777777" w:rsidR="00E526E8" w:rsidRPr="00E526E8" w:rsidRDefault="00E526E8" w:rsidP="00E526E8">
      <w:pPr>
        <w:spacing w:after="0" w:line="240" w:lineRule="auto"/>
        <w:ind w:left="197" w:hangingChars="89" w:hanging="197"/>
        <w:jc w:val="both"/>
        <w:rPr>
          <w:rFonts w:ascii="Times New Roman" w:hAnsi="Times New Roman"/>
          <w:b/>
          <w:bCs/>
          <w:lang w:val="uk-UA"/>
        </w:rPr>
      </w:pPr>
    </w:p>
    <w:p w14:paraId="05B33B99" w14:textId="77777777" w:rsidR="00E526E8" w:rsidRPr="00E526E8" w:rsidRDefault="00E526E8" w:rsidP="00E526E8">
      <w:pPr>
        <w:spacing w:after="0" w:line="240" w:lineRule="auto"/>
        <w:ind w:left="197" w:hangingChars="89" w:hanging="197"/>
        <w:jc w:val="both"/>
        <w:rPr>
          <w:rFonts w:ascii="Times New Roman" w:hAnsi="Times New Roman"/>
          <w:b/>
          <w:bCs/>
          <w:lang w:val="uk-UA"/>
        </w:rPr>
      </w:pPr>
      <w:r w:rsidRPr="00E526E8">
        <w:rPr>
          <w:rFonts w:ascii="Times New Roman" w:hAnsi="Times New Roman"/>
          <w:b/>
          <w:bCs/>
          <w:lang w:val="uk-UA"/>
        </w:rPr>
        <w:t>На</w:t>
      </w:r>
      <w:r w:rsidRPr="00E526E8">
        <w:rPr>
          <w:rFonts w:ascii="Times New Roman" w:hAnsi="Times New Roman"/>
          <w:b/>
          <w:bCs/>
        </w:rPr>
        <w:t xml:space="preserve"> п</w:t>
      </w:r>
      <w:proofErr w:type="spellStart"/>
      <w:r w:rsidRPr="00E526E8">
        <w:rPr>
          <w:rFonts w:ascii="Times New Roman" w:hAnsi="Times New Roman"/>
          <w:b/>
          <w:bCs/>
          <w:lang w:val="uk-UA"/>
        </w:rPr>
        <w:t>ідтвердження</w:t>
      </w:r>
      <w:proofErr w:type="spellEnd"/>
      <w:r w:rsidRPr="00E526E8">
        <w:rPr>
          <w:rFonts w:ascii="Times New Roman" w:hAnsi="Times New Roman"/>
          <w:b/>
          <w:bCs/>
          <w:lang w:val="uk-UA"/>
        </w:rPr>
        <w:t xml:space="preserve"> відповідності необхідно надати :</w:t>
      </w:r>
    </w:p>
    <w:p w14:paraId="48021993" w14:textId="77777777" w:rsidR="00E526E8" w:rsidRPr="00E526E8" w:rsidRDefault="00E526E8"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t>- Т</w:t>
      </w:r>
      <w:proofErr w:type="spellStart"/>
      <w:r w:rsidRPr="00E526E8">
        <w:rPr>
          <w:rFonts w:ascii="Times New Roman" w:hAnsi="Times New Roman"/>
        </w:rPr>
        <w:t>ехнічн</w:t>
      </w:r>
      <w:r w:rsidRPr="00E526E8">
        <w:rPr>
          <w:rFonts w:ascii="Times New Roman" w:hAnsi="Times New Roman"/>
          <w:lang w:val="uk-UA"/>
        </w:rPr>
        <w:t>ий</w:t>
      </w:r>
      <w:proofErr w:type="spellEnd"/>
      <w:r w:rsidRPr="00E526E8">
        <w:rPr>
          <w:rFonts w:ascii="Times New Roman" w:hAnsi="Times New Roman"/>
        </w:rPr>
        <w:t xml:space="preserve"> паспорт</w:t>
      </w:r>
      <w:r w:rsidRPr="00E526E8">
        <w:rPr>
          <w:rFonts w:ascii="Times New Roman" w:hAnsi="Times New Roman"/>
          <w:lang w:val="uk-UA"/>
        </w:rPr>
        <w:t xml:space="preserve"> </w:t>
      </w:r>
      <w:r w:rsidRPr="00E526E8">
        <w:rPr>
          <w:rFonts w:ascii="Times New Roman" w:hAnsi="Times New Roman"/>
        </w:rPr>
        <w:t xml:space="preserve">на товар </w:t>
      </w:r>
      <w:r w:rsidRPr="00E526E8">
        <w:rPr>
          <w:rFonts w:ascii="Times New Roman" w:hAnsi="Times New Roman"/>
          <w:lang w:val="uk-UA"/>
        </w:rPr>
        <w:t xml:space="preserve">завірений </w:t>
      </w:r>
      <w:r w:rsidRPr="00E526E8">
        <w:rPr>
          <w:rFonts w:ascii="Times New Roman" w:hAnsi="Times New Roman"/>
          <w:lang w:val="uk-UA" w:eastAsia="uk-UA"/>
        </w:rPr>
        <w:t xml:space="preserve">виробником </w:t>
      </w:r>
      <w:r w:rsidRPr="00E526E8">
        <w:rPr>
          <w:rFonts w:ascii="Times New Roman" w:hAnsi="Times New Roman"/>
        </w:rPr>
        <w:t>Товару</w:t>
      </w:r>
      <w:r w:rsidRPr="00E526E8">
        <w:rPr>
          <w:rFonts w:ascii="Times New Roman" w:hAnsi="Times New Roman"/>
          <w:lang w:val="uk-UA"/>
        </w:rPr>
        <w:t>.</w:t>
      </w:r>
    </w:p>
    <w:p w14:paraId="3E4ECA23" w14:textId="3A1924B1"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b/>
          <w:lang w:val="uk-UA" w:eastAsia="uk-UA"/>
        </w:rPr>
        <w:t xml:space="preserve"> Технічні</w:t>
      </w:r>
      <w:r w:rsidRPr="00E526E8">
        <w:rPr>
          <w:rFonts w:ascii="Times New Roman" w:hAnsi="Times New Roman"/>
          <w:b/>
          <w:lang w:eastAsia="uk-UA"/>
        </w:rPr>
        <w:t xml:space="preserve"> та </w:t>
      </w:r>
      <w:proofErr w:type="spellStart"/>
      <w:r w:rsidRPr="00E526E8">
        <w:rPr>
          <w:rFonts w:ascii="Times New Roman" w:hAnsi="Times New Roman"/>
          <w:b/>
          <w:lang w:eastAsia="uk-UA"/>
        </w:rPr>
        <w:t>якісні</w:t>
      </w:r>
      <w:proofErr w:type="spellEnd"/>
      <w:r w:rsidRPr="00E526E8">
        <w:rPr>
          <w:rFonts w:ascii="Times New Roman" w:hAnsi="Times New Roman"/>
          <w:b/>
          <w:lang w:eastAsia="uk-UA"/>
        </w:rPr>
        <w:t xml:space="preserve"> характеристики</w:t>
      </w:r>
      <w:r w:rsidRPr="00E526E8">
        <w:rPr>
          <w:rFonts w:ascii="Times New Roman" w:hAnsi="Times New Roman"/>
          <w:lang w:val="uk-UA" w:eastAsia="uk-UA"/>
        </w:rPr>
        <w:t xml:space="preserve">: </w:t>
      </w:r>
      <w:r w:rsidRPr="00E526E8">
        <w:rPr>
          <w:rFonts w:ascii="Times New Roman" w:hAnsi="Times New Roman"/>
          <w:b/>
          <w:lang w:val="uk-UA" w:eastAsia="uk-UA"/>
        </w:rPr>
        <w:t>Фланець  сталевий  плоский</w:t>
      </w:r>
    </w:p>
    <w:p w14:paraId="6FAD789A" w14:textId="5C1FC461"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Фланці сталеві плоскі по ДСТУ ISO 7005-1:2005, або ДСТУ EN 1092-1:2018, виготовлені з марки сталі ст.3сп, ст.20.</w:t>
      </w:r>
    </w:p>
    <w:p w14:paraId="6CF8AE9E" w14:textId="33AC1EDC"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Отвори під болти  розташовуються симетрично. Позиційний допуск </w:t>
      </w:r>
      <w:proofErr w:type="spellStart"/>
      <w:r w:rsidRPr="00E526E8">
        <w:rPr>
          <w:rFonts w:ascii="Times New Roman" w:hAnsi="Times New Roman"/>
          <w:lang w:val="uk-UA"/>
        </w:rPr>
        <w:t>вісей</w:t>
      </w:r>
      <w:proofErr w:type="spellEnd"/>
      <w:r w:rsidRPr="00E526E8">
        <w:rPr>
          <w:rFonts w:ascii="Times New Roman" w:hAnsi="Times New Roman"/>
          <w:lang w:val="uk-UA"/>
        </w:rPr>
        <w:t xml:space="preserve"> отворів не   більше, мм:</w:t>
      </w:r>
    </w:p>
    <w:p w14:paraId="1B4FDB36" w14:textId="77777777" w:rsidR="00E526E8" w:rsidRPr="00E526E8" w:rsidRDefault="00E526E8" w:rsidP="00E526E8">
      <w:pPr>
        <w:spacing w:after="0" w:line="240" w:lineRule="auto"/>
        <w:ind w:firstLineChars="156" w:firstLine="343"/>
        <w:jc w:val="both"/>
        <w:rPr>
          <w:rFonts w:ascii="Times New Roman" w:hAnsi="Times New Roman"/>
          <w:lang w:val="uk-UA"/>
        </w:rPr>
      </w:pPr>
      <w:r w:rsidRPr="00E526E8">
        <w:rPr>
          <w:rFonts w:ascii="Times New Roman" w:hAnsi="Times New Roman"/>
          <w:lang w:val="uk-UA"/>
        </w:rPr>
        <w:t>1,0 – для отворів діаметром 11 мм;</w:t>
      </w:r>
    </w:p>
    <w:p w14:paraId="61996B2D" w14:textId="77777777" w:rsidR="00E526E8" w:rsidRPr="00E526E8" w:rsidRDefault="00E526E8" w:rsidP="00E526E8">
      <w:pPr>
        <w:spacing w:after="0" w:line="240" w:lineRule="auto"/>
        <w:ind w:firstLineChars="156" w:firstLine="343"/>
        <w:jc w:val="both"/>
        <w:rPr>
          <w:rFonts w:ascii="Times New Roman" w:hAnsi="Times New Roman"/>
          <w:lang w:val="uk-UA"/>
        </w:rPr>
      </w:pPr>
      <w:r w:rsidRPr="00E526E8">
        <w:rPr>
          <w:rFonts w:ascii="Times New Roman" w:hAnsi="Times New Roman"/>
          <w:lang w:val="uk-UA"/>
        </w:rPr>
        <w:t>2,0 - для отворів діаметром від 14 до 26 мм.</w:t>
      </w:r>
    </w:p>
    <w:p w14:paraId="55B17EE7" w14:textId="7A067235" w:rsidR="00E526E8" w:rsidRPr="00E526E8" w:rsidRDefault="00E526E8" w:rsidP="00E526E8">
      <w:pPr>
        <w:widowControl w:val="0"/>
        <w:shd w:val="clear" w:color="auto" w:fill="FFFFFF"/>
        <w:spacing w:after="0" w:line="240" w:lineRule="auto"/>
        <w:jc w:val="both"/>
        <w:rPr>
          <w:rFonts w:ascii="Times New Roman" w:hAnsi="Times New Roman"/>
          <w:lang w:val="uk-UA"/>
        </w:rPr>
      </w:pPr>
      <w:r w:rsidRPr="00E526E8">
        <w:rPr>
          <w:rFonts w:ascii="Times New Roman" w:hAnsi="Times New Roman"/>
          <w:lang w:val="uk-UA"/>
        </w:rPr>
        <w:t xml:space="preserve"> </w:t>
      </w:r>
      <w:proofErr w:type="spellStart"/>
      <w:r w:rsidRPr="00E526E8">
        <w:rPr>
          <w:rFonts w:ascii="Times New Roman" w:hAnsi="Times New Roman"/>
        </w:rPr>
        <w:t>Межі</w:t>
      </w:r>
      <w:proofErr w:type="spellEnd"/>
      <w:r w:rsidRPr="00E526E8">
        <w:rPr>
          <w:rFonts w:ascii="Times New Roman" w:hAnsi="Times New Roman"/>
        </w:rPr>
        <w:t xml:space="preserve"> </w:t>
      </w:r>
      <w:proofErr w:type="spellStart"/>
      <w:r w:rsidRPr="00E526E8">
        <w:rPr>
          <w:rFonts w:ascii="Times New Roman" w:hAnsi="Times New Roman"/>
        </w:rPr>
        <w:t>відхилення</w:t>
      </w:r>
      <w:proofErr w:type="spellEnd"/>
      <w:r w:rsidRPr="00E526E8">
        <w:rPr>
          <w:rFonts w:ascii="Times New Roman" w:hAnsi="Times New Roman"/>
        </w:rPr>
        <w:t xml:space="preserve"> </w:t>
      </w:r>
      <w:proofErr w:type="spellStart"/>
      <w:r w:rsidRPr="00E526E8">
        <w:rPr>
          <w:rFonts w:ascii="Times New Roman" w:hAnsi="Times New Roman"/>
        </w:rPr>
        <w:t>номінального</w:t>
      </w:r>
      <w:proofErr w:type="spellEnd"/>
      <w:r w:rsidRPr="00E526E8">
        <w:rPr>
          <w:rFonts w:ascii="Times New Roman" w:hAnsi="Times New Roman"/>
        </w:rPr>
        <w:t xml:space="preserve"> </w:t>
      </w:r>
      <w:proofErr w:type="spellStart"/>
      <w:r w:rsidRPr="00E526E8">
        <w:rPr>
          <w:rFonts w:ascii="Times New Roman" w:hAnsi="Times New Roman"/>
        </w:rPr>
        <w:t>розміру</w:t>
      </w:r>
      <w:proofErr w:type="spellEnd"/>
      <w:r w:rsidRPr="00E526E8">
        <w:rPr>
          <w:rFonts w:ascii="Times New Roman" w:hAnsi="Times New Roman"/>
        </w:rPr>
        <w:t xml:space="preserve"> </w:t>
      </w:r>
      <w:proofErr w:type="spellStart"/>
      <w:r w:rsidRPr="00E526E8">
        <w:rPr>
          <w:rFonts w:ascii="Times New Roman" w:hAnsi="Times New Roman"/>
        </w:rPr>
        <w:t>фланців</w:t>
      </w:r>
      <w:proofErr w:type="spellEnd"/>
      <w:r w:rsidRPr="00E526E8">
        <w:rPr>
          <w:rFonts w:ascii="Times New Roman" w:hAnsi="Times New Roman"/>
        </w:rPr>
        <w:t xml:space="preserve"> </w:t>
      </w:r>
      <w:r w:rsidRPr="00E526E8">
        <w:rPr>
          <w:rFonts w:ascii="Times New Roman" w:hAnsi="Times New Roman"/>
          <w:i/>
        </w:rPr>
        <w:t>h</w:t>
      </w:r>
      <w:r w:rsidRPr="00E526E8">
        <w:rPr>
          <w:rFonts w:ascii="Times New Roman" w:hAnsi="Times New Roman"/>
        </w:rPr>
        <w:t>:</w:t>
      </w:r>
      <w:r w:rsidRPr="00E526E8">
        <w:rPr>
          <w:rFonts w:ascii="Times New Roman" w:hAnsi="Times New Roman"/>
          <w:i/>
        </w:rPr>
        <w:t xml:space="preserve"> ±</w:t>
      </w:r>
      <w:r w:rsidRPr="00E526E8">
        <w:rPr>
          <w:rFonts w:ascii="Times New Roman" w:hAnsi="Times New Roman"/>
        </w:rPr>
        <w:t xml:space="preserve">1 мм </w:t>
      </w:r>
      <w:proofErr w:type="gramStart"/>
      <w:r w:rsidRPr="00E526E8">
        <w:rPr>
          <w:rFonts w:ascii="Times New Roman" w:hAnsi="Times New Roman"/>
        </w:rPr>
        <w:t xml:space="preserve">при  </w:t>
      </w:r>
      <w:r w:rsidRPr="00E526E8">
        <w:rPr>
          <w:rFonts w:ascii="Times New Roman" w:hAnsi="Times New Roman"/>
          <w:i/>
        </w:rPr>
        <w:t>h</w:t>
      </w:r>
      <w:proofErr w:type="gramEnd"/>
      <w:r w:rsidRPr="00E526E8">
        <w:rPr>
          <w:rFonts w:ascii="Times New Roman" w:hAnsi="Times New Roman"/>
          <w:i/>
        </w:rPr>
        <w:t xml:space="preserve"> </w:t>
      </w:r>
      <w:r w:rsidRPr="00E526E8">
        <w:rPr>
          <w:rFonts w:ascii="Times New Roman" w:hAnsi="Times New Roman"/>
        </w:rPr>
        <w:t>= 2мм;</w:t>
      </w:r>
      <w:r w:rsidRPr="00E526E8">
        <w:rPr>
          <w:rFonts w:ascii="Times New Roman" w:hAnsi="Times New Roman"/>
          <w:i/>
        </w:rPr>
        <w:t xml:space="preserve"> ±</w:t>
      </w:r>
      <w:r w:rsidRPr="00E526E8">
        <w:rPr>
          <w:rFonts w:ascii="Times New Roman" w:hAnsi="Times New Roman"/>
        </w:rPr>
        <w:t xml:space="preserve">2 мм при </w:t>
      </w:r>
      <w:r w:rsidRPr="00E526E8">
        <w:rPr>
          <w:rFonts w:ascii="Times New Roman" w:hAnsi="Times New Roman"/>
          <w:i/>
        </w:rPr>
        <w:t xml:space="preserve">h = </w:t>
      </w:r>
      <w:r w:rsidRPr="00E526E8">
        <w:rPr>
          <w:rFonts w:ascii="Times New Roman" w:hAnsi="Times New Roman"/>
        </w:rPr>
        <w:t>2мм.</w:t>
      </w:r>
    </w:p>
    <w:p w14:paraId="155E50CB" w14:textId="642D7EF8"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На зовнішніх та внутрішніх поверхнях фланців не допускаються тріщини, надриви та розшарування. </w:t>
      </w:r>
    </w:p>
    <w:p w14:paraId="5E4E2C4C" w14:textId="26018809"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Товар, що пропонується Учасником, повинен бути новим та таким, що не був у експлуатації.</w:t>
      </w:r>
    </w:p>
    <w:p w14:paraId="7806546B" w14:textId="7AA4DE1A"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Рік виготовлення – не раніше 202</w:t>
      </w:r>
      <w:r w:rsidRPr="00E526E8">
        <w:rPr>
          <w:rFonts w:ascii="Times New Roman" w:hAnsi="Times New Roman"/>
        </w:rPr>
        <w:t>4</w:t>
      </w:r>
      <w:r w:rsidRPr="00E526E8">
        <w:rPr>
          <w:rFonts w:ascii="Times New Roman" w:hAnsi="Times New Roman"/>
          <w:lang w:val="uk-UA"/>
        </w:rPr>
        <w:t xml:space="preserve"> р. </w:t>
      </w:r>
    </w:p>
    <w:p w14:paraId="25E193E5" w14:textId="3A300ED2"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Гарантійний термін – не менше 12 місяців.</w:t>
      </w:r>
    </w:p>
    <w:p w14:paraId="59F377F4" w14:textId="77777777" w:rsidR="00E526E8" w:rsidRPr="00E526E8" w:rsidRDefault="00E526E8" w:rsidP="00E526E8">
      <w:pPr>
        <w:spacing w:after="0" w:line="240" w:lineRule="auto"/>
        <w:ind w:left="197" w:hangingChars="89" w:hanging="197"/>
        <w:jc w:val="both"/>
        <w:rPr>
          <w:rFonts w:ascii="Times New Roman" w:hAnsi="Times New Roman"/>
          <w:b/>
          <w:bCs/>
          <w:lang w:val="uk-UA"/>
        </w:rPr>
      </w:pPr>
    </w:p>
    <w:p w14:paraId="6C4DBB95" w14:textId="10901EB3" w:rsidR="00E526E8" w:rsidRPr="00E526E8" w:rsidRDefault="00E526E8" w:rsidP="00E526E8">
      <w:pPr>
        <w:spacing w:after="0" w:line="240" w:lineRule="auto"/>
        <w:ind w:left="197" w:hangingChars="89" w:hanging="197"/>
        <w:jc w:val="both"/>
        <w:rPr>
          <w:rFonts w:ascii="Times New Roman" w:hAnsi="Times New Roman"/>
          <w:b/>
          <w:bCs/>
          <w:lang w:val="uk-UA"/>
        </w:rPr>
      </w:pPr>
      <w:r w:rsidRPr="00E526E8">
        <w:rPr>
          <w:rFonts w:ascii="Times New Roman" w:hAnsi="Times New Roman"/>
          <w:b/>
          <w:bCs/>
          <w:lang w:val="uk-UA"/>
        </w:rPr>
        <w:t>На</w:t>
      </w:r>
      <w:r w:rsidRPr="00E526E8">
        <w:rPr>
          <w:rFonts w:ascii="Times New Roman" w:hAnsi="Times New Roman"/>
          <w:b/>
          <w:bCs/>
        </w:rPr>
        <w:t xml:space="preserve"> п</w:t>
      </w:r>
      <w:r w:rsidR="00690623" w:rsidRPr="00E526E8">
        <w:rPr>
          <w:rFonts w:ascii="Times New Roman" w:hAnsi="Times New Roman"/>
          <w:b/>
          <w:bCs/>
          <w:lang w:val="uk-UA"/>
        </w:rPr>
        <w:t>підтвердження</w:t>
      </w:r>
      <w:r w:rsidRPr="00E526E8">
        <w:rPr>
          <w:rFonts w:ascii="Times New Roman" w:hAnsi="Times New Roman"/>
          <w:b/>
          <w:bCs/>
          <w:lang w:val="uk-UA"/>
        </w:rPr>
        <w:t xml:space="preserve"> відповідності необхідно надати :</w:t>
      </w:r>
    </w:p>
    <w:p w14:paraId="7D222B33" w14:textId="77777777"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lang w:val="uk-UA" w:eastAsia="uk-UA"/>
        </w:rPr>
        <w:t>- Сертифікати відповідності ДСТУ ISO 7005-1:2005, або ДСТУ EN 1092-1:2018,  виданий уповноваженим органом з оцінки відповідності (сертифікації) .</w:t>
      </w:r>
    </w:p>
    <w:p w14:paraId="22E04F45" w14:textId="77777777"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eastAsia="uk-UA"/>
        </w:rPr>
        <w:t xml:space="preserve">- </w:t>
      </w:r>
      <w:r w:rsidRPr="00E526E8">
        <w:rPr>
          <w:rFonts w:ascii="Times New Roman" w:hAnsi="Times New Roman"/>
          <w:lang w:val="uk-UA"/>
        </w:rPr>
        <w:t xml:space="preserve">Декларація про відповідність Технічному регламенту обладнання, що працює під тиском (затвердженого Постановою КМУ </w:t>
      </w:r>
      <w:proofErr w:type="gramStart"/>
      <w:r w:rsidRPr="00E526E8">
        <w:rPr>
          <w:rFonts w:ascii="Times New Roman" w:hAnsi="Times New Roman"/>
          <w:lang w:val="uk-UA"/>
        </w:rPr>
        <w:t>від  16</w:t>
      </w:r>
      <w:proofErr w:type="gramEnd"/>
      <w:r w:rsidRPr="00E526E8">
        <w:rPr>
          <w:rFonts w:ascii="Times New Roman" w:hAnsi="Times New Roman"/>
          <w:lang w:val="uk-UA"/>
        </w:rPr>
        <w:t xml:space="preserve">  січня 2019 року </w:t>
      </w:r>
      <w:r w:rsidRPr="00E526E8">
        <w:rPr>
          <w:rFonts w:ascii="Times New Roman" w:hAnsi="Times New Roman"/>
        </w:rPr>
        <w:t>N</w:t>
      </w:r>
      <w:r w:rsidRPr="00E526E8">
        <w:rPr>
          <w:rFonts w:ascii="Times New Roman" w:hAnsi="Times New Roman"/>
          <w:lang w:val="uk-UA"/>
        </w:rPr>
        <w:t xml:space="preserve"> 27)</w:t>
      </w:r>
    </w:p>
    <w:p w14:paraId="124DDAC4" w14:textId="6155CE0F" w:rsidR="00E526E8" w:rsidRDefault="00E526E8"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t>-</w:t>
      </w:r>
      <w:r w:rsidR="00690623">
        <w:rPr>
          <w:rFonts w:ascii="Times New Roman" w:hAnsi="Times New Roman"/>
          <w:lang w:val="uk-UA"/>
        </w:rPr>
        <w:t xml:space="preserve"> </w:t>
      </w:r>
      <w:r w:rsidRPr="00E526E8">
        <w:rPr>
          <w:rFonts w:ascii="Times New Roman" w:hAnsi="Times New Roman"/>
          <w:lang w:val="uk-UA"/>
        </w:rPr>
        <w:t>Т</w:t>
      </w:r>
      <w:proofErr w:type="spellStart"/>
      <w:r w:rsidRPr="00E526E8">
        <w:rPr>
          <w:rFonts w:ascii="Times New Roman" w:hAnsi="Times New Roman"/>
        </w:rPr>
        <w:t>ехнічн</w:t>
      </w:r>
      <w:r w:rsidRPr="00E526E8">
        <w:rPr>
          <w:rFonts w:ascii="Times New Roman" w:hAnsi="Times New Roman"/>
          <w:lang w:val="uk-UA"/>
        </w:rPr>
        <w:t>ий</w:t>
      </w:r>
      <w:proofErr w:type="spellEnd"/>
      <w:r w:rsidRPr="00E526E8">
        <w:rPr>
          <w:rFonts w:ascii="Times New Roman" w:hAnsi="Times New Roman"/>
        </w:rPr>
        <w:t xml:space="preserve"> паспорт</w:t>
      </w:r>
      <w:r w:rsidRPr="00E526E8">
        <w:rPr>
          <w:rFonts w:ascii="Times New Roman" w:hAnsi="Times New Roman"/>
          <w:lang w:val="uk-UA"/>
        </w:rPr>
        <w:t xml:space="preserve"> </w:t>
      </w:r>
      <w:r w:rsidRPr="00E526E8">
        <w:rPr>
          <w:rFonts w:ascii="Times New Roman" w:hAnsi="Times New Roman"/>
        </w:rPr>
        <w:t xml:space="preserve">на товар </w:t>
      </w:r>
      <w:r w:rsidRPr="00E526E8">
        <w:rPr>
          <w:rFonts w:ascii="Times New Roman" w:hAnsi="Times New Roman"/>
          <w:lang w:val="uk-UA"/>
        </w:rPr>
        <w:t xml:space="preserve">завірений </w:t>
      </w:r>
      <w:r w:rsidRPr="00E526E8">
        <w:rPr>
          <w:rFonts w:ascii="Times New Roman" w:hAnsi="Times New Roman"/>
          <w:lang w:val="uk-UA" w:eastAsia="uk-UA"/>
        </w:rPr>
        <w:t xml:space="preserve">виробником </w:t>
      </w:r>
      <w:r w:rsidRPr="00E526E8">
        <w:rPr>
          <w:rFonts w:ascii="Times New Roman" w:hAnsi="Times New Roman"/>
        </w:rPr>
        <w:t>Товару</w:t>
      </w:r>
      <w:r w:rsidRPr="00E526E8">
        <w:rPr>
          <w:rFonts w:ascii="Times New Roman" w:hAnsi="Times New Roman"/>
          <w:lang w:val="uk-UA"/>
        </w:rPr>
        <w:t>.</w:t>
      </w:r>
    </w:p>
    <w:p w14:paraId="03F683E2" w14:textId="77777777" w:rsidR="00690623" w:rsidRPr="00E526E8" w:rsidRDefault="00690623" w:rsidP="00E526E8">
      <w:pPr>
        <w:tabs>
          <w:tab w:val="left" w:pos="0"/>
        </w:tabs>
        <w:spacing w:after="0" w:line="240" w:lineRule="auto"/>
        <w:ind w:left="196" w:hangingChars="89" w:hanging="196"/>
        <w:jc w:val="both"/>
        <w:rPr>
          <w:rFonts w:ascii="Times New Roman" w:hAnsi="Times New Roman"/>
          <w:lang w:val="uk-UA" w:eastAsia="uk-UA"/>
        </w:rPr>
      </w:pPr>
    </w:p>
    <w:p w14:paraId="73A091CC" w14:textId="37505386" w:rsidR="00E526E8" w:rsidRPr="00690623" w:rsidRDefault="00E526E8" w:rsidP="00E526E8">
      <w:pPr>
        <w:spacing w:after="0" w:line="240" w:lineRule="auto"/>
        <w:jc w:val="both"/>
        <w:rPr>
          <w:rFonts w:ascii="Times New Roman" w:hAnsi="Times New Roman"/>
          <w:b/>
          <w:u w:val="single"/>
          <w:lang w:val="uk-UA"/>
        </w:rPr>
      </w:pPr>
      <w:r w:rsidRPr="00690623">
        <w:rPr>
          <w:rFonts w:ascii="Times New Roman" w:hAnsi="Times New Roman"/>
          <w:b/>
          <w:u w:val="single"/>
          <w:lang w:val="uk-UA"/>
        </w:rPr>
        <w:t xml:space="preserve">У складі тендерної пропозиції Учаснику   обов'язково </w:t>
      </w:r>
      <w:r w:rsidR="00690623" w:rsidRPr="00690623">
        <w:rPr>
          <w:rFonts w:ascii="Times New Roman" w:hAnsi="Times New Roman"/>
          <w:b/>
          <w:u w:val="single"/>
          <w:lang w:val="uk-UA"/>
        </w:rPr>
        <w:t>необхідно</w:t>
      </w:r>
      <w:r w:rsidRPr="00690623">
        <w:rPr>
          <w:rFonts w:ascii="Times New Roman" w:hAnsi="Times New Roman"/>
          <w:b/>
          <w:u w:val="single"/>
          <w:lang w:val="uk-UA"/>
        </w:rPr>
        <w:t xml:space="preserve">  надати:</w:t>
      </w:r>
    </w:p>
    <w:p w14:paraId="72062349" w14:textId="740391A3"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1.Копію сертифікату ISO 9001 на систему управління якістю, виданого виробнику Товару.</w:t>
      </w:r>
    </w:p>
    <w:p w14:paraId="7084A22D" w14:textId="47F71D90" w:rsidR="00E526E8" w:rsidRPr="00E526E8" w:rsidRDefault="00E526E8" w:rsidP="00E526E8">
      <w:pPr>
        <w:pStyle w:val="a4"/>
        <w:spacing w:after="0" w:line="240" w:lineRule="auto"/>
        <w:ind w:left="0"/>
        <w:jc w:val="both"/>
        <w:rPr>
          <w:rFonts w:ascii="Times New Roman" w:hAnsi="Times New Roman"/>
          <w:lang w:val="uk-UA"/>
        </w:rPr>
      </w:pPr>
      <w:r w:rsidRPr="00E526E8">
        <w:rPr>
          <w:rFonts w:ascii="Times New Roman" w:hAnsi="Times New Roman"/>
          <w:lang w:val="uk-UA"/>
        </w:rPr>
        <w:t>2.Копію сертифікату ISO 14001  на систему екологічного управління, виданого виробнику Товару.</w:t>
      </w:r>
    </w:p>
    <w:p w14:paraId="2B4E7F87" w14:textId="6E36072F"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lang w:val="uk-UA"/>
        </w:rPr>
        <w:t xml:space="preserve"> 3.Копію сертифікату ISO 45001 на системи управління охороною здоров'я та безпекою праці,   виданого виробнику Товару.</w:t>
      </w:r>
    </w:p>
    <w:p w14:paraId="7D7F1629" w14:textId="714192C0" w:rsidR="00E526E8" w:rsidRPr="00E526E8" w:rsidRDefault="00E526E8" w:rsidP="00E526E8">
      <w:pPr>
        <w:tabs>
          <w:tab w:val="left" w:pos="10063"/>
        </w:tabs>
        <w:spacing w:after="0" w:line="240" w:lineRule="auto"/>
        <w:jc w:val="both"/>
        <w:rPr>
          <w:rFonts w:ascii="Times New Roman" w:hAnsi="Times New Roman"/>
          <w:lang w:val="uk-UA" w:eastAsia="uk-UA"/>
        </w:rPr>
      </w:pPr>
      <w:r w:rsidRPr="00E526E8">
        <w:rPr>
          <w:rFonts w:ascii="Times New Roman" w:hAnsi="Times New Roman"/>
          <w:bCs/>
          <w:lang w:eastAsia="uk-UA"/>
        </w:rPr>
        <w:t>4</w:t>
      </w:r>
      <w:r w:rsidRPr="00E526E8">
        <w:rPr>
          <w:rFonts w:ascii="Times New Roman" w:hAnsi="Times New Roman"/>
          <w:b/>
          <w:lang w:eastAsia="uk-UA"/>
        </w:rPr>
        <w:t xml:space="preserve">. </w:t>
      </w:r>
      <w:r w:rsidRPr="00E526E8">
        <w:rPr>
          <w:rFonts w:ascii="Times New Roman" w:hAnsi="Times New Roman"/>
          <w:lang w:val="uk-UA" w:eastAsia="uk-UA"/>
        </w:rPr>
        <w:t>Якщо Учасник не є виробником Товару, що є предметом закупівлі, він повинен надати:</w:t>
      </w:r>
    </w:p>
    <w:p w14:paraId="0F8224F9" w14:textId="77777777" w:rsidR="00E526E8" w:rsidRPr="00E526E8" w:rsidRDefault="00E526E8" w:rsidP="00E526E8">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копію (оригінал) листа від виробника Товару в довільній формі, яким підтверджується можливість поставки (виготовлення) предмета закупівлі (з посиланням  на номер процедури) у кількості та в терміни, визначені цією тендерною документацію;</w:t>
      </w:r>
    </w:p>
    <w:p w14:paraId="0ED12486" w14:textId="4239601B" w:rsidR="00E526E8" w:rsidRPr="00E526E8" w:rsidRDefault="00E526E8" w:rsidP="00E526E8">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 xml:space="preserve">  або копію договору(</w:t>
      </w:r>
      <w:proofErr w:type="spellStart"/>
      <w:r w:rsidRPr="00E526E8">
        <w:rPr>
          <w:rFonts w:ascii="Times New Roman" w:hAnsi="Times New Roman"/>
          <w:lang w:val="uk-UA" w:eastAsia="uk-UA"/>
        </w:rPr>
        <w:t>ів</w:t>
      </w:r>
      <w:proofErr w:type="spellEnd"/>
      <w:r w:rsidRPr="00E526E8">
        <w:rPr>
          <w:rFonts w:ascii="Times New Roman" w:hAnsi="Times New Roman"/>
          <w:lang w:val="uk-UA" w:eastAsia="uk-UA"/>
        </w:rPr>
        <w:t>) з виробником(</w:t>
      </w:r>
      <w:proofErr w:type="spellStart"/>
      <w:r w:rsidRPr="00E526E8">
        <w:rPr>
          <w:rFonts w:ascii="Times New Roman" w:hAnsi="Times New Roman"/>
          <w:lang w:val="uk-UA" w:eastAsia="uk-UA"/>
        </w:rPr>
        <w:t>ами</w:t>
      </w:r>
      <w:proofErr w:type="spellEnd"/>
      <w:r w:rsidRPr="00E526E8">
        <w:rPr>
          <w:rFonts w:ascii="Times New Roman" w:hAnsi="Times New Roman"/>
          <w:lang w:val="uk-UA" w:eastAsia="uk-UA"/>
        </w:rPr>
        <w:t>), положення якого(</w:t>
      </w:r>
      <w:proofErr w:type="spellStart"/>
      <w:r w:rsidRPr="00E526E8">
        <w:rPr>
          <w:rFonts w:ascii="Times New Roman" w:hAnsi="Times New Roman"/>
          <w:lang w:val="uk-UA" w:eastAsia="uk-UA"/>
        </w:rPr>
        <w:t>их</w:t>
      </w:r>
      <w:proofErr w:type="spellEnd"/>
      <w:r w:rsidRPr="00E526E8">
        <w:rPr>
          <w:rFonts w:ascii="Times New Roman" w:hAnsi="Times New Roman"/>
          <w:lang w:val="uk-UA" w:eastAsia="uk-UA"/>
        </w:rPr>
        <w:t xml:space="preserve">) повинні передбачати поставку предмета закупівлі у кількості, та в терміни, визначені цією тендерною </w:t>
      </w:r>
      <w:r w:rsidR="00690623" w:rsidRPr="00E526E8">
        <w:rPr>
          <w:rFonts w:ascii="Times New Roman" w:hAnsi="Times New Roman"/>
          <w:lang w:val="uk-UA" w:eastAsia="uk-UA"/>
        </w:rPr>
        <w:t>документацією</w:t>
      </w:r>
      <w:r w:rsidRPr="00E526E8">
        <w:rPr>
          <w:rFonts w:ascii="Times New Roman" w:hAnsi="Times New Roman"/>
          <w:lang w:val="uk-UA" w:eastAsia="uk-UA"/>
        </w:rPr>
        <w:t>.</w:t>
      </w:r>
    </w:p>
    <w:p w14:paraId="0872E7C6" w14:textId="26865C0E" w:rsidR="00E526E8" w:rsidRPr="00E526E8" w:rsidRDefault="00E526E8" w:rsidP="00E526E8">
      <w:pPr>
        <w:spacing w:after="0" w:line="240" w:lineRule="auto"/>
        <w:jc w:val="both"/>
        <w:rPr>
          <w:rFonts w:ascii="Times New Roman" w:hAnsi="Times New Roman"/>
          <w:bCs/>
          <w:lang w:val="uk-UA"/>
        </w:rPr>
      </w:pPr>
      <w:r w:rsidRPr="00E526E8">
        <w:rPr>
          <w:rFonts w:ascii="Times New Roman" w:hAnsi="Times New Roman"/>
          <w:bCs/>
          <w:lang w:val="uk-UA"/>
        </w:rPr>
        <w:t>5. Гарантійний лист  від підприємства-виробника або офіційного представника виробника щодо надання гарантійних та інших зобов’язань, пов’язаних з поставкою даного виду продукції, завіреного мокрою печаткою цього підприємства-виробника із посиланням на номер процедури закупівлі.</w:t>
      </w:r>
    </w:p>
    <w:p w14:paraId="3B324828" w14:textId="1A7F5D81"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bCs/>
          <w:lang w:val="uk-UA"/>
        </w:rPr>
        <w:t xml:space="preserve">6. </w:t>
      </w:r>
      <w:r w:rsidRPr="00E526E8">
        <w:rPr>
          <w:rFonts w:ascii="Times New Roman" w:hAnsi="Times New Roman"/>
          <w:lang w:val="uk-UA" w:eastAsia="uk-UA"/>
        </w:rPr>
        <w:t>Гарантійний</w:t>
      </w:r>
      <w:r w:rsidRPr="00E526E8">
        <w:rPr>
          <w:rFonts w:ascii="Times New Roman" w:hAnsi="Times New Roman"/>
          <w:lang w:eastAsia="uk-UA"/>
        </w:rPr>
        <w:t xml:space="preserve"> лист </w:t>
      </w:r>
      <w:proofErr w:type="spellStart"/>
      <w:r w:rsidRPr="00E526E8">
        <w:rPr>
          <w:rFonts w:ascii="Times New Roman" w:hAnsi="Times New Roman"/>
          <w:lang w:eastAsia="uk-UA"/>
        </w:rPr>
        <w:t>від</w:t>
      </w:r>
      <w:proofErr w:type="spellEnd"/>
      <w:r w:rsidRPr="00E526E8">
        <w:rPr>
          <w:rFonts w:ascii="Times New Roman" w:hAnsi="Times New Roman"/>
          <w:lang w:eastAsia="uk-UA"/>
        </w:rPr>
        <w:t xml:space="preserve"> </w:t>
      </w:r>
      <w:proofErr w:type="spellStart"/>
      <w:r w:rsidRPr="00E526E8">
        <w:rPr>
          <w:rFonts w:ascii="Times New Roman" w:hAnsi="Times New Roman"/>
          <w:lang w:eastAsia="uk-UA"/>
        </w:rPr>
        <w:t>виробника</w:t>
      </w:r>
      <w:proofErr w:type="spellEnd"/>
      <w:r w:rsidRPr="00E526E8">
        <w:rPr>
          <w:rFonts w:ascii="Times New Roman" w:hAnsi="Times New Roman"/>
          <w:lang w:eastAsia="uk-UA"/>
        </w:rPr>
        <w:t xml:space="preserve"> </w:t>
      </w:r>
      <w:r w:rsidRPr="00E526E8">
        <w:rPr>
          <w:rFonts w:ascii="Times New Roman" w:hAnsi="Times New Roman"/>
          <w:lang w:val="uk-UA" w:eastAsia="uk-UA"/>
        </w:rPr>
        <w:t xml:space="preserve"> про те, що гарантійний термін на запропонований товар становить не менше 12 місяців.</w:t>
      </w:r>
    </w:p>
    <w:p w14:paraId="13070D56" w14:textId="1E3BBA14"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eastAsia="uk-UA"/>
        </w:rPr>
        <w:t xml:space="preserve">7.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 xml:space="preserve">запропонований товар не має </w:t>
      </w:r>
      <w:proofErr w:type="spellStart"/>
      <w:r w:rsidRPr="00E526E8">
        <w:rPr>
          <w:rFonts w:ascii="Times New Roman" w:hAnsi="Times New Roman"/>
          <w:lang w:val="uk-UA"/>
        </w:rPr>
        <w:t>тріщин</w:t>
      </w:r>
      <w:proofErr w:type="spellEnd"/>
      <w:r w:rsidRPr="00E526E8">
        <w:rPr>
          <w:rFonts w:ascii="Times New Roman" w:hAnsi="Times New Roman"/>
          <w:lang w:val="uk-UA"/>
        </w:rPr>
        <w:t>, надривів та розшарувань на зовнішніх та внутрішніх поверхнях.</w:t>
      </w:r>
    </w:p>
    <w:p w14:paraId="109757D0" w14:textId="6342F35F"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8.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 xml:space="preserve">запропонований товар є новим та таким, що не був у експлуатації, виготовленим – не раніше 2024 р. </w:t>
      </w:r>
    </w:p>
    <w:p w14:paraId="5C566B3C" w14:textId="77777777" w:rsidR="00E526E8" w:rsidRPr="00E526E8" w:rsidRDefault="00E526E8" w:rsidP="00E526E8">
      <w:pPr>
        <w:tabs>
          <w:tab w:val="left" w:pos="0"/>
        </w:tabs>
        <w:spacing w:after="0" w:line="240" w:lineRule="auto"/>
        <w:ind w:left="196" w:hangingChars="89" w:hanging="196"/>
        <w:jc w:val="both"/>
        <w:rPr>
          <w:rFonts w:ascii="Times New Roman" w:hAnsi="Times New Roman"/>
          <w:lang w:val="uk-UA" w:eastAsia="uk-UA"/>
        </w:rPr>
      </w:pPr>
    </w:p>
    <w:p w14:paraId="57967F32" w14:textId="77777777" w:rsidR="005810B9" w:rsidRDefault="005810B9" w:rsidP="002A4090">
      <w:pPr>
        <w:widowControl w:val="0"/>
        <w:suppressAutoHyphens/>
        <w:autoSpaceDN w:val="0"/>
        <w:spacing w:after="0" w:line="240" w:lineRule="auto"/>
        <w:textAlignment w:val="baseline"/>
        <w:rPr>
          <w:rFonts w:ascii="Times New Roman" w:eastAsia="Arial Unicode MS" w:hAnsi="Times New Roman"/>
          <w:b/>
          <w:bCs/>
          <w:kern w:val="3"/>
          <w:lang w:val="uk-UA" w:eastAsia="zh-CN" w:bidi="hi-IN"/>
        </w:rPr>
      </w:pPr>
    </w:p>
    <w:p w14:paraId="032D04BB" w14:textId="77777777" w:rsidR="00616105" w:rsidRPr="00CF0C2A" w:rsidRDefault="00616105" w:rsidP="00022819">
      <w:pPr>
        <w:spacing w:after="0" w:line="240" w:lineRule="auto"/>
        <w:jc w:val="right"/>
        <w:rPr>
          <w:rFonts w:ascii="Times New Roman" w:hAnsi="Times New Roman"/>
          <w:b/>
          <w:bCs/>
          <w:lang w:val="uk-UA"/>
        </w:rPr>
      </w:pPr>
    </w:p>
    <w:p w14:paraId="583FC4D8" w14:textId="77777777" w:rsidR="00CF0C2A" w:rsidRPr="00CF0C2A" w:rsidRDefault="00CF0C2A" w:rsidP="00CF0C2A">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w:t>
      </w:r>
      <w:proofErr w:type="spellStart"/>
      <w:r w:rsidRPr="00CF0C2A">
        <w:rPr>
          <w:rFonts w:ascii="Times New Roman" w:hAnsi="Times New Roman"/>
          <w:i/>
          <w:u w:val="single"/>
        </w:rPr>
        <w:t>назва</w:t>
      </w:r>
      <w:proofErr w:type="spellEnd"/>
      <w:r w:rsidRPr="00CF0C2A">
        <w:rPr>
          <w:rFonts w:ascii="Times New Roman" w:hAnsi="Times New Roman"/>
          <w:i/>
          <w:u w:val="single"/>
        </w:rPr>
        <w:t xml:space="preserve"> </w:t>
      </w:r>
      <w:proofErr w:type="spellStart"/>
      <w:r w:rsidRPr="00CF0C2A">
        <w:rPr>
          <w:rFonts w:ascii="Times New Roman" w:hAnsi="Times New Roman"/>
          <w:i/>
          <w:u w:val="single"/>
        </w:rPr>
        <w:t>Учасника</w:t>
      </w:r>
      <w:proofErr w:type="spellEnd"/>
      <w:r w:rsidRPr="00CF0C2A">
        <w:rPr>
          <w:rFonts w:ascii="Times New Roman" w:hAnsi="Times New Roman"/>
          <w:i/>
          <w:u w:val="single"/>
        </w:rPr>
        <w:t>)</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proofErr w:type="spellStart"/>
      <w:r w:rsidRPr="00CF0C2A">
        <w:rPr>
          <w:rFonts w:ascii="Times New Roman" w:hAnsi="Times New Roman"/>
          <w:b/>
        </w:rPr>
        <w:t>підтверджуємо</w:t>
      </w:r>
      <w:proofErr w:type="spellEnd"/>
      <w:r w:rsidRPr="00CF0C2A">
        <w:rPr>
          <w:rFonts w:ascii="Times New Roman" w:hAnsi="Times New Roman"/>
          <w:b/>
        </w:rPr>
        <w:t xml:space="preserve"> свою </w:t>
      </w:r>
      <w:proofErr w:type="spellStart"/>
      <w:r w:rsidRPr="00CF0C2A">
        <w:rPr>
          <w:rFonts w:ascii="Times New Roman" w:hAnsi="Times New Roman"/>
          <w:b/>
        </w:rPr>
        <w:t>можливість</w:t>
      </w:r>
      <w:proofErr w:type="spellEnd"/>
      <w:r w:rsidRPr="00CF0C2A">
        <w:rPr>
          <w:rFonts w:ascii="Times New Roman" w:hAnsi="Times New Roman"/>
          <w:b/>
        </w:rPr>
        <w:t xml:space="preserve"> і </w:t>
      </w:r>
      <w:proofErr w:type="spellStart"/>
      <w:r w:rsidRPr="00CF0C2A">
        <w:rPr>
          <w:rFonts w:ascii="Times New Roman" w:hAnsi="Times New Roman"/>
          <w:b/>
        </w:rPr>
        <w:t>готовність</w:t>
      </w:r>
      <w:proofErr w:type="spellEnd"/>
      <w:r w:rsidRPr="00CF0C2A">
        <w:rPr>
          <w:rFonts w:ascii="Times New Roman" w:hAnsi="Times New Roman"/>
          <w:b/>
        </w:rPr>
        <w:t xml:space="preserve"> </w:t>
      </w:r>
      <w:proofErr w:type="spellStart"/>
      <w:r w:rsidRPr="00CF0C2A">
        <w:rPr>
          <w:rFonts w:ascii="Times New Roman" w:hAnsi="Times New Roman"/>
          <w:b/>
        </w:rPr>
        <w:t>виконати</w:t>
      </w:r>
      <w:proofErr w:type="spellEnd"/>
      <w:r w:rsidRPr="00CF0C2A">
        <w:rPr>
          <w:rFonts w:ascii="Times New Roman" w:hAnsi="Times New Roman"/>
          <w:b/>
        </w:rPr>
        <w:t xml:space="preserve"> </w:t>
      </w:r>
      <w:proofErr w:type="spellStart"/>
      <w:r w:rsidRPr="00CF0C2A">
        <w:rPr>
          <w:rFonts w:ascii="Times New Roman" w:hAnsi="Times New Roman"/>
          <w:b/>
        </w:rPr>
        <w:t>вищезазначені</w:t>
      </w:r>
      <w:proofErr w:type="spellEnd"/>
      <w:r w:rsidRPr="00CF0C2A">
        <w:rPr>
          <w:rFonts w:ascii="Times New Roman" w:hAnsi="Times New Roman"/>
          <w:b/>
        </w:rPr>
        <w:t xml:space="preserve"> </w:t>
      </w:r>
      <w:proofErr w:type="spellStart"/>
      <w:r w:rsidRPr="00CF0C2A">
        <w:rPr>
          <w:rFonts w:ascii="Times New Roman" w:hAnsi="Times New Roman"/>
          <w:b/>
        </w:rPr>
        <w:t>вимоги</w:t>
      </w:r>
      <w:proofErr w:type="spellEnd"/>
      <w:r w:rsidRPr="00CF0C2A">
        <w:rPr>
          <w:rFonts w:ascii="Times New Roman" w:hAnsi="Times New Roman"/>
          <w:b/>
        </w:rPr>
        <w:t xml:space="preserve"> </w:t>
      </w:r>
      <w:proofErr w:type="spellStart"/>
      <w:r w:rsidRPr="00CF0C2A">
        <w:rPr>
          <w:rFonts w:ascii="Times New Roman" w:hAnsi="Times New Roman"/>
          <w:b/>
        </w:rPr>
        <w:t>Замовника</w:t>
      </w:r>
      <w:proofErr w:type="spellEnd"/>
      <w:r w:rsidRPr="00CF0C2A">
        <w:rPr>
          <w:rFonts w:ascii="Times New Roman" w:hAnsi="Times New Roman"/>
          <w:b/>
        </w:rPr>
        <w:t>.</w:t>
      </w:r>
    </w:p>
    <w:p w14:paraId="216F899B" w14:textId="77777777" w:rsidR="00CF0C2A" w:rsidRPr="00CF0C2A" w:rsidRDefault="00CF0C2A" w:rsidP="00CF0C2A">
      <w:pPr>
        <w:pStyle w:val="af4"/>
        <w:rPr>
          <w:rFonts w:ascii="Times New Roman" w:hAnsi="Times New Roman"/>
        </w:rPr>
      </w:pPr>
      <w:r w:rsidRPr="00CF0C2A">
        <w:rPr>
          <w:rFonts w:ascii="Times New Roman" w:hAnsi="Times New Roman"/>
        </w:rPr>
        <w:t>_________________          _________________          __________________</w:t>
      </w:r>
    </w:p>
    <w:p w14:paraId="4EFED1CE" w14:textId="77777777" w:rsidR="00CF0C2A" w:rsidRPr="00CF0C2A" w:rsidRDefault="00CF0C2A" w:rsidP="00CF0C2A">
      <w:pPr>
        <w:pStyle w:val="af4"/>
        <w:rPr>
          <w:rFonts w:ascii="Times New Roman" w:hAnsi="Times New Roman"/>
        </w:rPr>
      </w:pPr>
      <w:r w:rsidRPr="00CF0C2A">
        <w:rPr>
          <w:rFonts w:ascii="Times New Roman" w:hAnsi="Times New Roman"/>
        </w:rPr>
        <w:t xml:space="preserve">    (посада)                             (підпис, МП.)                   (Прізвище, ініціали)</w:t>
      </w:r>
    </w:p>
    <w:p w14:paraId="583592A5" w14:textId="77777777" w:rsidR="00616105" w:rsidRPr="00022819" w:rsidRDefault="00616105" w:rsidP="00022819">
      <w:pPr>
        <w:spacing w:after="0" w:line="240" w:lineRule="auto"/>
        <w:jc w:val="right"/>
        <w:rPr>
          <w:rFonts w:ascii="Times New Roman" w:hAnsi="Times New Roman"/>
          <w:b/>
          <w:bCs/>
          <w:lang w:val="uk-UA"/>
        </w:rPr>
      </w:pPr>
    </w:p>
    <w:p w14:paraId="1A47AE58" w14:textId="77777777" w:rsidR="00616105" w:rsidRDefault="00616105" w:rsidP="00022819">
      <w:pPr>
        <w:spacing w:after="0" w:line="240" w:lineRule="auto"/>
        <w:jc w:val="right"/>
        <w:rPr>
          <w:rFonts w:ascii="Times New Roman" w:hAnsi="Times New Roman"/>
          <w:b/>
          <w:bCs/>
          <w:lang w:val="uk-UA"/>
        </w:rPr>
      </w:pPr>
    </w:p>
    <w:p w14:paraId="4AF816BF" w14:textId="77777777" w:rsidR="00616105" w:rsidRPr="00022819" w:rsidRDefault="00616105" w:rsidP="00E526E8">
      <w:pPr>
        <w:spacing w:after="0" w:line="240" w:lineRule="auto"/>
        <w:rPr>
          <w:rFonts w:ascii="Times New Roman" w:hAnsi="Times New Roman"/>
          <w:b/>
          <w:bCs/>
          <w:lang w:val="uk-UA"/>
        </w:rPr>
      </w:pPr>
    </w:p>
    <w:p w14:paraId="6103ED8C" w14:textId="77777777"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 xml:space="preserve">Для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інформації</w:t>
      </w:r>
      <w:proofErr w:type="spellEnd"/>
      <w:r w:rsidRPr="00567DA6">
        <w:rPr>
          <w:rFonts w:ascii="Times New Roman" w:hAnsi="Times New Roman"/>
        </w:rPr>
        <w:t xml:space="preserve"> про </w:t>
      </w:r>
      <w:proofErr w:type="spellStart"/>
      <w:r w:rsidRPr="00567DA6">
        <w:rPr>
          <w:rFonts w:ascii="Times New Roman" w:hAnsi="Times New Roman"/>
        </w:rPr>
        <w:t>учасника</w:t>
      </w:r>
      <w:proofErr w:type="spellEnd"/>
      <w:r w:rsidRPr="00567DA6">
        <w:rPr>
          <w:rFonts w:ascii="Times New Roman" w:hAnsi="Times New Roman"/>
        </w:rPr>
        <w:t xml:space="preserve"> </w:t>
      </w:r>
      <w:proofErr w:type="spellStart"/>
      <w:r w:rsidRPr="00567DA6">
        <w:rPr>
          <w:rFonts w:ascii="Times New Roman" w:hAnsi="Times New Roman"/>
        </w:rPr>
        <w:t>згідно</w:t>
      </w:r>
      <w:proofErr w:type="spellEnd"/>
      <w:r w:rsidRPr="00567DA6">
        <w:rPr>
          <w:rFonts w:ascii="Times New Roman" w:hAnsi="Times New Roman"/>
        </w:rPr>
        <w:t xml:space="preserve"> до </w:t>
      </w:r>
      <w:proofErr w:type="spellStart"/>
      <w:r w:rsidRPr="00567DA6">
        <w:rPr>
          <w:rFonts w:ascii="Times New Roman" w:hAnsi="Times New Roman"/>
        </w:rPr>
        <w:t>встановлени</w:t>
      </w:r>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w:t>
      </w:r>
      <w:r>
        <w:rPr>
          <w:rFonts w:ascii="Times New Roman" w:hAnsi="Times New Roman"/>
          <w:lang w:val="uk-UA"/>
        </w:rPr>
        <w:t xml:space="preserve"> </w:t>
      </w:r>
      <w:proofErr w:type="spellStart"/>
      <w:r>
        <w:rPr>
          <w:rFonts w:ascii="Times New Roman" w:hAnsi="Times New Roman"/>
        </w:rPr>
        <w:t>Додатку</w:t>
      </w:r>
      <w:proofErr w:type="spellEnd"/>
      <w:r>
        <w:rPr>
          <w:rFonts w:ascii="Times New Roman" w:hAnsi="Times New Roman"/>
        </w:rPr>
        <w:t xml:space="preserve"> </w:t>
      </w:r>
      <w:r>
        <w:rPr>
          <w:rFonts w:ascii="Times New Roman" w:hAnsi="Times New Roman"/>
          <w:lang w:val="uk-UA"/>
        </w:rPr>
        <w:t>4</w:t>
      </w:r>
      <w:r w:rsidRPr="00567DA6">
        <w:rPr>
          <w:rFonts w:ascii="Times New Roman" w:hAnsi="Times New Roman"/>
        </w:rPr>
        <w:t xml:space="preserve">, </w:t>
      </w:r>
      <w:proofErr w:type="spellStart"/>
      <w:r w:rsidRPr="00567DA6">
        <w:rPr>
          <w:rFonts w:ascii="Times New Roman" w:hAnsi="Times New Roman"/>
        </w:rPr>
        <w:t>учасник</w:t>
      </w:r>
      <w:proofErr w:type="spellEnd"/>
      <w:r w:rsidRPr="00567DA6">
        <w:rPr>
          <w:rFonts w:ascii="Times New Roman" w:hAnsi="Times New Roman"/>
        </w:rPr>
        <w:t xml:space="preserve"> повинен подати у </w:t>
      </w:r>
      <w:proofErr w:type="spellStart"/>
      <w:r w:rsidRPr="00567DA6">
        <w:rPr>
          <w:rFonts w:ascii="Times New Roman" w:hAnsi="Times New Roman"/>
        </w:rPr>
        <w:t>складі</w:t>
      </w:r>
      <w:proofErr w:type="spellEnd"/>
      <w:r w:rsidRPr="00567DA6">
        <w:rPr>
          <w:rFonts w:ascii="Times New Roman" w:hAnsi="Times New Roman"/>
        </w:rPr>
        <w:t xml:space="preserve"> </w:t>
      </w:r>
      <w:proofErr w:type="spellStart"/>
      <w:r w:rsidRPr="00567DA6">
        <w:rPr>
          <w:rFonts w:ascii="Times New Roman" w:hAnsi="Times New Roman"/>
        </w:rPr>
        <w:t>своєї</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r w:rsidRPr="00567DA6">
        <w:rPr>
          <w:rFonts w:ascii="Times New Roman" w:hAnsi="Times New Roman"/>
        </w:rPr>
        <w:t xml:space="preserve"> та </w:t>
      </w:r>
      <w:proofErr w:type="spellStart"/>
      <w:r w:rsidRPr="00567DA6">
        <w:rPr>
          <w:rFonts w:ascii="Times New Roman" w:hAnsi="Times New Roman"/>
        </w:rPr>
        <w:t>інформацію</w:t>
      </w:r>
      <w:proofErr w:type="spellEnd"/>
      <w:r w:rsidRPr="00567DA6">
        <w:rPr>
          <w:rFonts w:ascii="Times New Roman" w:hAnsi="Times New Roman"/>
        </w:rPr>
        <w:t xml:space="preserve"> шляхом </w:t>
      </w:r>
      <w:proofErr w:type="spellStart"/>
      <w:r w:rsidRPr="00567DA6">
        <w:rPr>
          <w:rFonts w:ascii="Times New Roman" w:hAnsi="Times New Roman"/>
        </w:rPr>
        <w:t>завантаження</w:t>
      </w:r>
      <w:proofErr w:type="spellEnd"/>
      <w:r w:rsidRPr="00567DA6">
        <w:rPr>
          <w:rFonts w:ascii="Times New Roman" w:hAnsi="Times New Roman"/>
        </w:rPr>
        <w:t xml:space="preserve"> </w:t>
      </w:r>
      <w:proofErr w:type="spellStart"/>
      <w:r w:rsidRPr="00567DA6">
        <w:rPr>
          <w:rFonts w:ascii="Times New Roman" w:hAnsi="Times New Roman"/>
        </w:rPr>
        <w:t>файлів</w:t>
      </w:r>
      <w:proofErr w:type="spellEnd"/>
      <w:r w:rsidRPr="00567DA6">
        <w:rPr>
          <w:rFonts w:ascii="Times New Roman" w:hAnsi="Times New Roman"/>
        </w:rPr>
        <w:t xml:space="preserve"> </w:t>
      </w:r>
      <w:proofErr w:type="gramStart"/>
      <w:r w:rsidRPr="00567DA6">
        <w:rPr>
          <w:rFonts w:ascii="Times New Roman" w:hAnsi="Times New Roman"/>
        </w:rPr>
        <w:t>у</w:t>
      </w:r>
      <w:r>
        <w:rPr>
          <w:rFonts w:ascii="Times New Roman" w:hAnsi="Times New Roman"/>
        </w:rPr>
        <w:t xml:space="preserve"> </w:t>
      </w:r>
      <w:r w:rsidRPr="00567DA6">
        <w:rPr>
          <w:rFonts w:ascii="Times New Roman" w:hAnsi="Times New Roman"/>
        </w:rPr>
        <w:t>форматах</w:t>
      </w:r>
      <w:proofErr w:type="gramEnd"/>
      <w:r w:rsidRPr="00567DA6">
        <w:rPr>
          <w:rFonts w:ascii="Times New Roman" w:hAnsi="Times New Roman"/>
        </w:rPr>
        <w:t xml:space="preserve">, </w:t>
      </w:r>
      <w:proofErr w:type="spellStart"/>
      <w:r w:rsidRPr="00567DA6">
        <w:rPr>
          <w:rFonts w:ascii="Times New Roman" w:hAnsi="Times New Roman"/>
        </w:rPr>
        <w:t>доступних</w:t>
      </w:r>
      <w:proofErr w:type="spellEnd"/>
      <w:r w:rsidRPr="00567DA6">
        <w:rPr>
          <w:rFonts w:ascii="Times New Roman" w:hAnsi="Times New Roman"/>
        </w:rPr>
        <w:t xml:space="preserve"> для </w:t>
      </w:r>
      <w:proofErr w:type="spellStart"/>
      <w:r w:rsidRPr="00567DA6">
        <w:rPr>
          <w:rFonts w:ascii="Times New Roman" w:hAnsi="Times New Roman"/>
        </w:rPr>
        <w:t>їх</w:t>
      </w:r>
      <w:proofErr w:type="spellEnd"/>
      <w:r w:rsidRPr="00567DA6">
        <w:rPr>
          <w:rFonts w:ascii="Times New Roman" w:hAnsi="Times New Roman"/>
        </w:rPr>
        <w:t xml:space="preserve"> </w:t>
      </w:r>
      <w:proofErr w:type="spellStart"/>
      <w:r w:rsidRPr="00567DA6">
        <w:rPr>
          <w:rFonts w:ascii="Times New Roman" w:hAnsi="Times New Roman"/>
        </w:rPr>
        <w:t>відображення</w:t>
      </w:r>
      <w:proofErr w:type="spellEnd"/>
      <w:r w:rsidRPr="00567DA6">
        <w:rPr>
          <w:rFonts w:ascii="Times New Roman" w:hAnsi="Times New Roman"/>
        </w:rPr>
        <w:t xml:space="preserve">. </w:t>
      </w:r>
      <w:proofErr w:type="spellStart"/>
      <w:r w:rsidRPr="00567DA6">
        <w:rPr>
          <w:rFonts w:ascii="Times New Roman" w:hAnsi="Times New Roman"/>
        </w:rPr>
        <w:t>Наприклад</w:t>
      </w:r>
      <w:proofErr w:type="spellEnd"/>
      <w:r w:rsidRPr="00567DA6">
        <w:rPr>
          <w:rFonts w:ascii="Times New Roman" w:hAnsi="Times New Roman"/>
        </w:rPr>
        <w:t xml:space="preserve">, </w:t>
      </w:r>
      <w:proofErr w:type="spellStart"/>
      <w:r w:rsidRPr="00567DA6">
        <w:rPr>
          <w:rFonts w:ascii="Times New Roman" w:hAnsi="Times New Roman"/>
        </w:rPr>
        <w:t>копії</w:t>
      </w:r>
      <w:proofErr w:type="spellEnd"/>
      <w:r w:rsidRPr="00567DA6">
        <w:rPr>
          <w:rFonts w:ascii="Times New Roman" w:hAnsi="Times New Roman"/>
        </w:rPr>
        <w:t xml:space="preserve"> </w:t>
      </w:r>
      <w:proofErr w:type="spellStart"/>
      <w:r w:rsidRPr="00567DA6">
        <w:rPr>
          <w:rFonts w:ascii="Times New Roman" w:hAnsi="Times New Roman"/>
        </w:rPr>
        <w:t>документів</w:t>
      </w:r>
      <w:proofErr w:type="spellEnd"/>
      <w:r w:rsidRPr="00567DA6">
        <w:rPr>
          <w:rFonts w:ascii="Times New Roman" w:hAnsi="Times New Roman"/>
        </w:rPr>
        <w:t xml:space="preserve"> </w:t>
      </w:r>
      <w:proofErr w:type="spellStart"/>
      <w:r w:rsidRPr="00567DA6">
        <w:rPr>
          <w:rFonts w:ascii="Times New Roman" w:hAnsi="Times New Roman"/>
        </w:rPr>
        <w:t>надаються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 xml:space="preserve">), </w:t>
      </w:r>
      <w:proofErr w:type="spellStart"/>
      <w:r w:rsidRPr="00567DA6">
        <w:rPr>
          <w:rFonts w:ascii="Times New Roman" w:hAnsi="Times New Roman"/>
        </w:rPr>
        <w:t>інформація</w:t>
      </w:r>
      <w:proofErr w:type="spellEnd"/>
      <w:r w:rsidRPr="00567DA6">
        <w:rPr>
          <w:rFonts w:ascii="Times New Roman" w:hAnsi="Times New Roman"/>
        </w:rPr>
        <w:t xml:space="preserve">, яка не є документом, </w:t>
      </w:r>
      <w:proofErr w:type="spellStart"/>
      <w:r w:rsidRPr="00567DA6">
        <w:rPr>
          <w:rFonts w:ascii="Times New Roman" w:hAnsi="Times New Roman"/>
        </w:rPr>
        <w:t>надається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doc</w:t>
      </w:r>
      <w:proofErr w:type="spellEnd"/>
      <w:r w:rsidRPr="00567DA6">
        <w:rPr>
          <w:rFonts w:ascii="Times New Roman" w:hAnsi="Times New Roman"/>
        </w:rPr>
        <w:t>, *.</w:t>
      </w:r>
      <w:proofErr w:type="spellStart"/>
      <w:r w:rsidRPr="00567DA6">
        <w:rPr>
          <w:rFonts w:ascii="Times New Roman" w:hAnsi="Times New Roman"/>
        </w:rPr>
        <w:t>docx</w:t>
      </w:r>
      <w:proofErr w:type="spellEnd"/>
      <w:r w:rsidRPr="00567DA6">
        <w:rPr>
          <w:rFonts w:ascii="Times New Roman" w:hAnsi="Times New Roman"/>
        </w:rPr>
        <w:t>,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w:t>
      </w:r>
    </w:p>
    <w:p w14:paraId="14B5F989" w14:textId="77777777" w:rsidR="00CF0C2A" w:rsidRPr="00567DA6" w:rsidRDefault="00CF0C2A" w:rsidP="00CF0C2A">
      <w:pPr>
        <w:jc w:val="right"/>
        <w:rPr>
          <w:rFonts w:ascii="Times New Roman" w:hAnsi="Times New Roman"/>
          <w:b/>
          <w:bCs/>
          <w:i/>
          <w:iCs/>
          <w:smallCaps/>
        </w:rPr>
      </w:pPr>
      <w:proofErr w:type="spellStart"/>
      <w:r w:rsidRPr="00567DA6">
        <w:rPr>
          <w:rFonts w:ascii="Times New Roman" w:hAnsi="Times New Roman"/>
          <w:i/>
          <w:iCs/>
        </w:rPr>
        <w:t>Таблиця</w:t>
      </w:r>
      <w:proofErr w:type="spellEnd"/>
      <w:r w:rsidRPr="00567DA6">
        <w:rPr>
          <w:rFonts w:ascii="Times New Roman" w:hAnsi="Times New Roman"/>
          <w:i/>
          <w:iCs/>
        </w:rPr>
        <w:t xml:space="preserve">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4027D3">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4027D3">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4027D3">
            <w:pPr>
              <w:spacing w:line="228" w:lineRule="auto"/>
              <w:jc w:val="both"/>
              <w:rPr>
                <w:rFonts w:ascii="Times New Roman" w:hAnsi="Times New Roman"/>
              </w:rPr>
            </w:pPr>
            <w:r w:rsidRPr="00567DA6">
              <w:rPr>
                <w:rFonts w:ascii="Times New Roman" w:hAnsi="Times New Roman"/>
              </w:rPr>
              <w:t xml:space="preserve">1.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уповноважених</w:t>
            </w:r>
            <w:proofErr w:type="spellEnd"/>
            <w:r w:rsidRPr="00567DA6">
              <w:rPr>
                <w:rFonts w:ascii="Times New Roman" w:hAnsi="Times New Roman"/>
              </w:rPr>
              <w:t xml:space="preserve"> </w:t>
            </w:r>
            <w:proofErr w:type="spellStart"/>
            <w:r w:rsidRPr="00567DA6">
              <w:rPr>
                <w:rFonts w:ascii="Times New Roman" w:hAnsi="Times New Roman"/>
              </w:rPr>
              <w:t>осіб</w:t>
            </w:r>
            <w:proofErr w:type="spellEnd"/>
            <w:r w:rsidRPr="00567DA6">
              <w:rPr>
                <w:rFonts w:ascii="Times New Roman" w:hAnsi="Times New Roman"/>
              </w:rPr>
              <w:t xml:space="preserve"> </w:t>
            </w:r>
            <w:proofErr w:type="spellStart"/>
            <w:r w:rsidRPr="00567DA6">
              <w:rPr>
                <w:rFonts w:ascii="Times New Roman" w:hAnsi="Times New Roman"/>
              </w:rPr>
              <w:t>учасника</w:t>
            </w:r>
            <w:proofErr w:type="spellEnd"/>
            <w:r w:rsidRPr="00567DA6">
              <w:rPr>
                <w:rFonts w:ascii="Times New Roman" w:hAnsi="Times New Roman"/>
              </w:rPr>
              <w:t xml:space="preserve"> та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політику</w:t>
            </w:r>
            <w:proofErr w:type="spellEnd"/>
            <w:r w:rsidRPr="00567DA6">
              <w:rPr>
                <w:rFonts w:ascii="Times New Roman" w:hAnsi="Times New Roman"/>
              </w:rPr>
              <w:t xml:space="preserve"> </w:t>
            </w:r>
            <w:proofErr w:type="spellStart"/>
            <w:r w:rsidRPr="00567DA6">
              <w:rPr>
                <w:rFonts w:ascii="Times New Roman" w:hAnsi="Times New Roman"/>
              </w:rPr>
              <w:t>підприємства</w:t>
            </w:r>
            <w:proofErr w:type="spellEnd"/>
            <w:r w:rsidRPr="00567DA6">
              <w:rPr>
                <w:rFonts w:ascii="Times New Roman" w:hAnsi="Times New Roman"/>
              </w:rPr>
              <w:t xml:space="preserve"> </w:t>
            </w:r>
            <w:proofErr w:type="spellStart"/>
            <w:r w:rsidRPr="00567DA6">
              <w:rPr>
                <w:rFonts w:ascii="Times New Roman" w:hAnsi="Times New Roman"/>
              </w:rPr>
              <w:t>щодо</w:t>
            </w:r>
            <w:proofErr w:type="spellEnd"/>
            <w:r w:rsidRPr="00567DA6">
              <w:rPr>
                <w:rFonts w:ascii="Times New Roman" w:hAnsi="Times New Roman"/>
              </w:rPr>
              <w:t xml:space="preserve"> </w:t>
            </w:r>
            <w:proofErr w:type="spellStart"/>
            <w:r w:rsidRPr="00567DA6">
              <w:rPr>
                <w:rFonts w:ascii="Times New Roman" w:hAnsi="Times New Roman"/>
              </w:rPr>
              <w:t>антикорупційних</w:t>
            </w:r>
            <w:proofErr w:type="spellEnd"/>
            <w:r w:rsidRPr="00567DA6">
              <w:rPr>
                <w:rFonts w:ascii="Times New Roman" w:hAnsi="Times New Roman"/>
              </w:rPr>
              <w:t xml:space="preserve"> </w:t>
            </w:r>
            <w:proofErr w:type="spellStart"/>
            <w:r w:rsidRPr="00567DA6">
              <w:rPr>
                <w:rFonts w:ascii="Times New Roman" w:hAnsi="Times New Roman"/>
              </w:rPr>
              <w:t>діянь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1.1.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службову</w:t>
            </w:r>
            <w:proofErr w:type="spellEnd"/>
            <w:r w:rsidRPr="00567DA6">
              <w:rPr>
                <w:rFonts w:ascii="Times New Roman" w:hAnsi="Times New Roman"/>
                <w:sz w:val="21"/>
                <w:szCs w:val="21"/>
              </w:rPr>
              <w:t>(их) (</w:t>
            </w:r>
            <w:proofErr w:type="spellStart"/>
            <w:r w:rsidRPr="00567DA6">
              <w:rPr>
                <w:rFonts w:ascii="Times New Roman" w:hAnsi="Times New Roman"/>
                <w:sz w:val="21"/>
                <w:szCs w:val="21"/>
              </w:rPr>
              <w:t>посадову</w:t>
            </w:r>
            <w:proofErr w:type="spellEnd"/>
            <w:r w:rsidRPr="00567DA6">
              <w:rPr>
                <w:rFonts w:ascii="Times New Roman" w:hAnsi="Times New Roman"/>
                <w:sz w:val="21"/>
                <w:szCs w:val="21"/>
              </w:rPr>
              <w:t>(их)) особу(</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яку(их) </w:t>
            </w:r>
            <w:proofErr w:type="spellStart"/>
            <w:r w:rsidRPr="00567DA6">
              <w:rPr>
                <w:rFonts w:ascii="Times New Roman" w:hAnsi="Times New Roman"/>
                <w:sz w:val="21"/>
                <w:szCs w:val="21"/>
              </w:rPr>
              <w:t>уповноважено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представляти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інтереси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w:t>
            </w:r>
            <w:proofErr w:type="spellEnd"/>
            <w:r w:rsidRPr="00567DA6">
              <w:rPr>
                <w:rFonts w:ascii="Times New Roman" w:hAnsi="Times New Roman"/>
                <w:sz w:val="21"/>
                <w:szCs w:val="21"/>
              </w:rPr>
              <w:t xml:space="preserve"> час </w:t>
            </w:r>
            <w:proofErr w:type="spellStart"/>
            <w:r w:rsidRPr="00567DA6">
              <w:rPr>
                <w:rFonts w:ascii="Times New Roman" w:hAnsi="Times New Roman"/>
                <w:sz w:val="21"/>
                <w:szCs w:val="21"/>
              </w:rPr>
              <w:t>проведення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в тому </w:t>
            </w:r>
            <w:proofErr w:type="spellStart"/>
            <w:r w:rsidRPr="00567DA6">
              <w:rPr>
                <w:rFonts w:ascii="Times New Roman" w:hAnsi="Times New Roman"/>
                <w:sz w:val="21"/>
                <w:szCs w:val="21"/>
              </w:rPr>
              <w:t>числі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підписувати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повинно бути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ПІП </w:t>
            </w:r>
            <w:proofErr w:type="spellStart"/>
            <w:r w:rsidRPr="00567DA6">
              <w:rPr>
                <w:rFonts w:ascii="Times New Roman" w:hAnsi="Times New Roman"/>
                <w:sz w:val="21"/>
                <w:szCs w:val="21"/>
              </w:rPr>
              <w:t>такої</w:t>
            </w:r>
            <w:proofErr w:type="spellEnd"/>
            <w:r w:rsidRPr="00567DA6">
              <w:rPr>
                <w:rFonts w:ascii="Times New Roman" w:hAnsi="Times New Roman"/>
                <w:sz w:val="21"/>
                <w:szCs w:val="21"/>
              </w:rPr>
              <w:t>(их) особи(</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делегованих</w:t>
            </w:r>
            <w:proofErr w:type="spellEnd"/>
            <w:r w:rsidRPr="00567DA6">
              <w:rPr>
                <w:rFonts w:ascii="Times New Roman" w:hAnsi="Times New Roman"/>
                <w:sz w:val="21"/>
                <w:szCs w:val="21"/>
              </w:rPr>
              <w:t xml:space="preserve"> прав та </w:t>
            </w:r>
            <w:proofErr w:type="spellStart"/>
            <w:r w:rsidRPr="00567DA6">
              <w:rPr>
                <w:rFonts w:ascii="Times New Roman" w:hAnsi="Times New Roman"/>
                <w:sz w:val="21"/>
                <w:szCs w:val="21"/>
              </w:rPr>
              <w:t>повноважень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і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процесі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участі</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укладенні</w:t>
            </w:r>
            <w:proofErr w:type="spellEnd"/>
            <w:r w:rsidRPr="00567DA6">
              <w:rPr>
                <w:rFonts w:ascii="Times New Roman" w:hAnsi="Times New Roman"/>
                <w:sz w:val="21"/>
                <w:szCs w:val="21"/>
              </w:rPr>
              <w:t xml:space="preserve"> договору та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виконанню</w:t>
            </w:r>
            <w:proofErr w:type="spellEnd"/>
            <w:r w:rsidRPr="00567DA6">
              <w:rPr>
                <w:rFonts w:ascii="Times New Roman" w:hAnsi="Times New Roman"/>
                <w:sz w:val="21"/>
                <w:szCs w:val="21"/>
              </w:rPr>
              <w:t>.</w:t>
            </w:r>
          </w:p>
        </w:tc>
      </w:tr>
      <w:tr w:rsidR="00CF0C2A" w:rsidRPr="00567DA6" w14:paraId="585808D5"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4027D3">
            <w:pPr>
              <w:spacing w:line="228" w:lineRule="auto"/>
              <w:jc w:val="both"/>
              <w:rPr>
                <w:rFonts w:ascii="Times New Roman" w:hAnsi="Times New Roman"/>
              </w:rPr>
            </w:pPr>
            <w:r w:rsidRPr="00567DA6">
              <w:rPr>
                <w:rFonts w:ascii="Times New Roman" w:hAnsi="Times New Roman"/>
              </w:rPr>
              <w:t xml:space="preserve">2.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правомочності</w:t>
            </w:r>
            <w:proofErr w:type="spellEnd"/>
            <w:r w:rsidRPr="00567DA6">
              <w:rPr>
                <w:rFonts w:ascii="Times New Roman" w:hAnsi="Times New Roman"/>
              </w:rPr>
              <w:t xml:space="preserve"> на </w:t>
            </w:r>
            <w:proofErr w:type="spellStart"/>
            <w:r w:rsidRPr="00567DA6">
              <w:rPr>
                <w:rFonts w:ascii="Times New Roman" w:hAnsi="Times New Roman"/>
              </w:rPr>
              <w:t>укладення</w:t>
            </w:r>
            <w:proofErr w:type="spellEnd"/>
            <w:r w:rsidRPr="00567DA6">
              <w:rPr>
                <w:rFonts w:ascii="Times New Roman" w:hAnsi="Times New Roman"/>
              </w:rPr>
              <w:t xml:space="preserve"> договору про </w:t>
            </w:r>
            <w:proofErr w:type="spellStart"/>
            <w:r w:rsidRPr="00567DA6">
              <w:rPr>
                <w:rFonts w:ascii="Times New Roman" w:hAnsi="Times New Roman"/>
              </w:rPr>
              <w:t>закупівлю</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2.1.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оригінал</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виписка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w:t>
            </w:r>
            <w:proofErr w:type="spellEnd"/>
            <w:r w:rsidRPr="00567DA6">
              <w:rPr>
                <w:rFonts w:ascii="Times New Roman" w:hAnsi="Times New Roman"/>
                <w:sz w:val="21"/>
                <w:szCs w:val="21"/>
              </w:rPr>
              <w:t>) з протоколу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призначення</w:t>
            </w:r>
            <w:proofErr w:type="spellEnd"/>
            <w:r w:rsidRPr="00567DA6">
              <w:rPr>
                <w:rFonts w:ascii="Times New Roman" w:hAnsi="Times New Roman"/>
                <w:sz w:val="21"/>
                <w:szCs w:val="21"/>
              </w:rPr>
              <w:t xml:space="preserve"> директора, президента, </w:t>
            </w:r>
            <w:proofErr w:type="spellStart"/>
            <w:r w:rsidRPr="00567DA6">
              <w:rPr>
                <w:rFonts w:ascii="Times New Roman" w:hAnsi="Times New Roman"/>
                <w:sz w:val="21"/>
                <w:szCs w:val="21"/>
              </w:rPr>
              <w:t>голови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правління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довіреність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керівника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чиї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визначені</w:t>
            </w:r>
            <w:proofErr w:type="spellEnd"/>
            <w:r w:rsidRPr="00567DA6">
              <w:rPr>
                <w:rFonts w:ascii="Times New Roman" w:hAnsi="Times New Roman"/>
                <w:sz w:val="21"/>
                <w:szCs w:val="21"/>
              </w:rPr>
              <w:t xml:space="preserve"> статутом,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розпорядчим</w:t>
            </w:r>
            <w:proofErr w:type="spellEnd"/>
            <w:r w:rsidRPr="00567DA6">
              <w:rPr>
                <w:rFonts w:ascii="Times New Roman" w:hAnsi="Times New Roman"/>
                <w:sz w:val="21"/>
                <w:szCs w:val="21"/>
              </w:rPr>
              <w:t xml:space="preserve"> документом),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статус та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особи на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за результатами </w:t>
            </w:r>
            <w:proofErr w:type="spellStart"/>
            <w:r w:rsidRPr="00567DA6">
              <w:rPr>
                <w:rFonts w:ascii="Times New Roman" w:hAnsi="Times New Roman"/>
                <w:sz w:val="21"/>
                <w:szCs w:val="21"/>
              </w:rPr>
              <w:t>проведеної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їх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статусу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tc>
      </w:tr>
      <w:tr w:rsidR="00CF0C2A" w:rsidRPr="00567DA6" w14:paraId="10C9B3CC"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4027D3">
            <w:pPr>
              <w:spacing w:line="228" w:lineRule="auto"/>
              <w:rPr>
                <w:rFonts w:ascii="Times New Roman" w:hAnsi="Times New Roman"/>
              </w:rPr>
            </w:pPr>
            <w:r w:rsidRPr="00567DA6">
              <w:rPr>
                <w:rFonts w:ascii="Times New Roman" w:hAnsi="Times New Roman"/>
              </w:rPr>
              <w:t xml:space="preserve">3. Статус </w:t>
            </w:r>
            <w:proofErr w:type="spellStart"/>
            <w:r w:rsidRPr="00567DA6">
              <w:rPr>
                <w:rFonts w:ascii="Times New Roman" w:hAnsi="Times New Roman"/>
              </w:rPr>
              <w:t>учасника</w:t>
            </w:r>
            <w:proofErr w:type="spellEnd"/>
            <w:r w:rsidRPr="00567DA6">
              <w:rPr>
                <w:rFonts w:ascii="Times New Roman" w:hAnsi="Times New Roman"/>
              </w:rPr>
              <w:t xml:space="preserve">, як </w:t>
            </w:r>
            <w:proofErr w:type="spellStart"/>
            <w:r w:rsidRPr="00567DA6">
              <w:rPr>
                <w:rFonts w:ascii="Times New Roman" w:hAnsi="Times New Roman"/>
              </w:rPr>
              <w:t>платника</w:t>
            </w:r>
            <w:proofErr w:type="spellEnd"/>
            <w:r w:rsidRPr="00567DA6">
              <w:rPr>
                <w:rFonts w:ascii="Times New Roman" w:hAnsi="Times New Roman"/>
              </w:rPr>
              <w:t xml:space="preserve"> </w:t>
            </w:r>
            <w:proofErr w:type="spellStart"/>
            <w:r w:rsidRPr="00567DA6">
              <w:rPr>
                <w:rFonts w:ascii="Times New Roman" w:hAnsi="Times New Roman"/>
              </w:rPr>
              <w:t>податків</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порядку та умов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крім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випадків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оплати </w:t>
            </w:r>
            <w:proofErr w:type="spellStart"/>
            <w:r w:rsidRPr="00567DA6">
              <w:rPr>
                <w:rFonts w:ascii="Times New Roman" w:hAnsi="Times New Roman"/>
                <w:sz w:val="21"/>
                <w:szCs w:val="21"/>
              </w:rPr>
              <w:t>праці</w:t>
            </w:r>
            <w:proofErr w:type="spellEnd"/>
            <w:r w:rsidRPr="00567DA6">
              <w:rPr>
                <w:rFonts w:ascii="Times New Roman" w:hAnsi="Times New Roman"/>
                <w:sz w:val="21"/>
                <w:szCs w:val="21"/>
              </w:rPr>
              <w:t>.</w:t>
            </w:r>
          </w:p>
          <w:p w14:paraId="1242CB15"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3.1.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сплату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відсутності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27758F1D"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3.2.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різними</w:t>
            </w:r>
            <w:proofErr w:type="spellEnd"/>
            <w:r w:rsidRPr="00567DA6">
              <w:rPr>
                <w:rFonts w:ascii="Times New Roman" w:hAnsi="Times New Roman"/>
                <w:sz w:val="21"/>
                <w:szCs w:val="21"/>
              </w:rPr>
              <w:t xml:space="preserve"> ставками </w:t>
            </w:r>
            <w:proofErr w:type="spellStart"/>
            <w:r w:rsidRPr="00567DA6">
              <w:rPr>
                <w:rFonts w:ascii="Times New Roman" w:hAnsi="Times New Roman"/>
                <w:sz w:val="21"/>
                <w:szCs w:val="21"/>
              </w:rPr>
              <w:t>одночасно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найближчим</w:t>
            </w:r>
            <w:proofErr w:type="spellEnd"/>
            <w:r w:rsidRPr="00567DA6">
              <w:rPr>
                <w:rFonts w:ascii="Times New Roman" w:hAnsi="Times New Roman"/>
                <w:sz w:val="21"/>
                <w:szCs w:val="21"/>
              </w:rPr>
              <w:t xml:space="preserve"> часом </w:t>
            </w:r>
            <w:proofErr w:type="spellStart"/>
            <w:r w:rsidRPr="00567DA6">
              <w:rPr>
                <w:rFonts w:ascii="Times New Roman" w:hAnsi="Times New Roman"/>
                <w:sz w:val="21"/>
                <w:szCs w:val="21"/>
              </w:rPr>
              <w:t>планує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перехід</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методу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враховуючи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особливості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систем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лист,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будуть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застосовуватись</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операцій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подальших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результатом </w:t>
            </w:r>
            <w:proofErr w:type="spellStart"/>
            <w:r w:rsidRPr="00567DA6">
              <w:rPr>
                <w:rFonts w:ascii="Times New Roman" w:hAnsi="Times New Roman"/>
                <w:sz w:val="21"/>
                <w:szCs w:val="21"/>
              </w:rPr>
              <w:t>укладеного</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w:t>
            </w:r>
          </w:p>
          <w:p w14:paraId="640024FF"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3.3.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lastRenderedPageBreak/>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якій</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74984631"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3.4.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w:t>
            </w:r>
            <w:proofErr w:type="spellEnd"/>
            <w:r w:rsidRPr="00567DA6">
              <w:rPr>
                <w:rFonts w:ascii="Times New Roman" w:hAnsi="Times New Roman"/>
                <w:sz w:val="21"/>
                <w:szCs w:val="21"/>
              </w:rPr>
              <w:t xml:space="preserve"> статус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roofErr w:type="spellStart"/>
            <w:r w:rsidRPr="00567DA6">
              <w:rPr>
                <w:rFonts w:ascii="Times New Roman" w:hAnsi="Times New Roman"/>
                <w:sz w:val="21"/>
                <w:szCs w:val="21"/>
              </w:rPr>
              <w:t>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tc>
      </w:tr>
      <w:tr w:rsidR="00CF0C2A" w:rsidRPr="00567DA6" w14:paraId="163AC8D0"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4027D3">
            <w:pPr>
              <w:spacing w:line="228" w:lineRule="auto"/>
              <w:rPr>
                <w:rFonts w:ascii="Times New Roman" w:hAnsi="Times New Roman"/>
              </w:rPr>
            </w:pPr>
            <w:r w:rsidRPr="00567DA6">
              <w:rPr>
                <w:rFonts w:ascii="Times New Roman" w:hAnsi="Times New Roman"/>
              </w:rPr>
              <w:lastRenderedPageBreak/>
              <w:t xml:space="preserve">4.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підтверджуючі</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402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сформовано за результатом </w:t>
            </w:r>
            <w:proofErr w:type="spellStart"/>
            <w:r w:rsidRPr="00567DA6">
              <w:rPr>
                <w:rFonts w:ascii="Times New Roman" w:hAnsi="Times New Roman"/>
                <w:sz w:val="21"/>
                <w:szCs w:val="21"/>
              </w:rPr>
              <w:t>останніх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внесення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актуальних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даних</w:t>
            </w:r>
            <w:proofErr w:type="spellEnd"/>
            <w:r w:rsidRPr="00567DA6">
              <w:rPr>
                <w:rFonts w:ascii="Times New Roman" w:hAnsi="Times New Roman"/>
                <w:sz w:val="21"/>
                <w:szCs w:val="21"/>
              </w:rPr>
              <w:t xml:space="preserve"> до такого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підрозділами</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w:t>
            </w:r>
          </w:p>
          <w:p w14:paraId="6A31C058"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об’єкта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підприємницької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p w14:paraId="11ACEDDA"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паспорту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резидентом (</w:t>
            </w:r>
            <w:proofErr w:type="spellStart"/>
            <w:r w:rsidRPr="00567DA6">
              <w:rPr>
                <w:rFonts w:ascii="Times New Roman" w:hAnsi="Times New Roman"/>
                <w:sz w:val="21"/>
                <w:szCs w:val="21"/>
              </w:rPr>
              <w:t>копії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сторінок</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яких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у такому </w:t>
            </w:r>
            <w:proofErr w:type="spellStart"/>
            <w:r w:rsidRPr="00567DA6">
              <w:rPr>
                <w:rFonts w:ascii="Times New Roman" w:hAnsi="Times New Roman"/>
                <w:sz w:val="21"/>
                <w:szCs w:val="21"/>
              </w:rPr>
              <w:t>документі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може</w:t>
            </w:r>
            <w:proofErr w:type="spellEnd"/>
            <w:r w:rsidRPr="00567DA6">
              <w:rPr>
                <w:rFonts w:ascii="Times New Roman" w:hAnsi="Times New Roman"/>
                <w:sz w:val="21"/>
                <w:szCs w:val="21"/>
              </w:rPr>
              <w:t xml:space="preserve"> бути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конфіденційна</w:t>
            </w:r>
            <w:proofErr w:type="spellEnd"/>
            <w:r w:rsidRPr="00567DA6">
              <w:rPr>
                <w:rFonts w:ascii="Times New Roman" w:hAnsi="Times New Roman"/>
                <w:sz w:val="21"/>
                <w:szCs w:val="21"/>
              </w:rPr>
              <w:t xml:space="preserve"> (яка не </w:t>
            </w:r>
            <w:proofErr w:type="spellStart"/>
            <w:r w:rsidRPr="00567DA6">
              <w:rPr>
                <w:rFonts w:ascii="Times New Roman" w:hAnsi="Times New Roman"/>
                <w:sz w:val="21"/>
                <w:szCs w:val="21"/>
              </w:rPr>
              <w:t>підлягатиме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розкриттю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системі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публічних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закупівель</w:t>
            </w:r>
            <w:proofErr w:type="spellEnd"/>
            <w:r w:rsidRPr="00567DA6">
              <w:rPr>
                <w:rFonts w:ascii="Times New Roman" w:hAnsi="Times New Roman"/>
                <w:sz w:val="21"/>
                <w:szCs w:val="21"/>
              </w:rPr>
              <w:t xml:space="preserve"> </w:t>
            </w:r>
            <w:proofErr w:type="gramStart"/>
            <w:r w:rsidRPr="00567DA6">
              <w:rPr>
                <w:rFonts w:ascii="Times New Roman" w:hAnsi="Times New Roman"/>
                <w:sz w:val="21"/>
                <w:szCs w:val="21"/>
              </w:rPr>
              <w:t>для перегляду</w:t>
            </w:r>
            <w:proofErr w:type="gramEnd"/>
            <w:r w:rsidRPr="00567DA6">
              <w:rPr>
                <w:rFonts w:ascii="Times New Roman" w:hAnsi="Times New Roman"/>
                <w:sz w:val="21"/>
                <w:szCs w:val="21"/>
              </w:rPr>
              <w:t xml:space="preserve"> </w:t>
            </w:r>
            <w:proofErr w:type="spellStart"/>
            <w:r w:rsidRPr="00567DA6">
              <w:rPr>
                <w:rFonts w:ascii="Times New Roman" w:hAnsi="Times New Roman"/>
                <w:sz w:val="21"/>
                <w:szCs w:val="21"/>
              </w:rPr>
              <w:t>сторонніми</w:t>
            </w:r>
            <w:proofErr w:type="spellEnd"/>
            <w:r w:rsidRPr="00567DA6">
              <w:rPr>
                <w:rFonts w:ascii="Times New Roman" w:hAnsi="Times New Roman"/>
                <w:sz w:val="21"/>
                <w:szCs w:val="21"/>
              </w:rPr>
              <w:t xml:space="preserve"> особами) та </w:t>
            </w:r>
            <w:proofErr w:type="spellStart"/>
            <w:r w:rsidRPr="00567DA6">
              <w:rPr>
                <w:rFonts w:ascii="Times New Roman" w:hAnsi="Times New Roman"/>
                <w:sz w:val="21"/>
                <w:szCs w:val="21"/>
              </w:rPr>
              <w:t>надаватись</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додаткових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пояснень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w:t>
            </w:r>
          </w:p>
          <w:p w14:paraId="322D7DAB" w14:textId="77777777" w:rsidR="00CF0C2A" w:rsidRPr="00722143"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присвоєння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номеру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даному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пункті</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через </w:t>
            </w:r>
            <w:proofErr w:type="spellStart"/>
            <w:r w:rsidRPr="00567DA6">
              <w:rPr>
                <w:rFonts w:ascii="Times New Roman" w:hAnsi="Times New Roman"/>
                <w:sz w:val="21"/>
                <w:szCs w:val="21"/>
              </w:rPr>
              <w:t>свої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релігійні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відмовляються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номера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офіційно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повідомили</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це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контролюючий</w:t>
            </w:r>
            <w:proofErr w:type="spellEnd"/>
            <w:r w:rsidRPr="00567DA6">
              <w:rPr>
                <w:rFonts w:ascii="Times New Roman" w:hAnsi="Times New Roman"/>
                <w:sz w:val="21"/>
                <w:szCs w:val="21"/>
              </w:rPr>
              <w:t xml:space="preserve"> орган і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відмітку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паспорті</w:t>
            </w:r>
            <w:proofErr w:type="spellEnd"/>
            <w:r w:rsidRPr="00567DA6">
              <w:rPr>
                <w:rFonts w:ascii="Times New Roman" w:hAnsi="Times New Roman"/>
                <w:sz w:val="21"/>
                <w:szCs w:val="21"/>
              </w:rPr>
              <w:t>.</w:t>
            </w:r>
          </w:p>
        </w:tc>
      </w:tr>
      <w:tr w:rsidR="00CF0C2A" w:rsidRPr="00567DA6" w14:paraId="36578466"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4.1.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 xml:space="preserve"> </w:t>
            </w:r>
            <w:proofErr w:type="spellStart"/>
            <w:r w:rsidRPr="00567DA6">
              <w:rPr>
                <w:rFonts w:ascii="Times New Roman" w:hAnsi="Times New Roman"/>
              </w:rPr>
              <w:t>учасникам</w:t>
            </w:r>
            <w:proofErr w:type="spellEnd"/>
            <w:r w:rsidRPr="00567DA6">
              <w:rPr>
                <w:rFonts w:ascii="Times New Roman" w:hAnsi="Times New Roman"/>
              </w:rPr>
              <w:t xml:space="preserve">, </w:t>
            </w:r>
            <w:proofErr w:type="spellStart"/>
            <w:r w:rsidRPr="00567DA6">
              <w:rPr>
                <w:rFonts w:ascii="Times New Roman" w:hAnsi="Times New Roman"/>
              </w:rPr>
              <w:t>які</w:t>
            </w:r>
            <w:proofErr w:type="spellEnd"/>
            <w:r w:rsidRPr="00567DA6">
              <w:rPr>
                <w:rFonts w:ascii="Times New Roman" w:hAnsi="Times New Roman"/>
              </w:rPr>
              <w:t xml:space="preserve"> не </w:t>
            </w:r>
            <w:proofErr w:type="spellStart"/>
            <w:r w:rsidRPr="00567DA6">
              <w:rPr>
                <w:rFonts w:ascii="Times New Roman" w:hAnsi="Times New Roman"/>
              </w:rPr>
              <w:t>мають</w:t>
            </w:r>
            <w:proofErr w:type="spellEnd"/>
            <w:r w:rsidRPr="00567DA6">
              <w:rPr>
                <w:rFonts w:ascii="Times New Roman" w:hAnsi="Times New Roman"/>
              </w:rPr>
              <w:t xml:space="preserve"> статусу </w:t>
            </w:r>
            <w:proofErr w:type="spellStart"/>
            <w:r w:rsidRPr="00567DA6">
              <w:rPr>
                <w:rFonts w:ascii="Times New Roman" w:hAnsi="Times New Roman"/>
              </w:rPr>
              <w:t>юридичної</w:t>
            </w:r>
            <w:proofErr w:type="spellEnd"/>
            <w:r w:rsidRPr="00567DA6">
              <w:rPr>
                <w:rFonts w:ascii="Times New Roman" w:hAnsi="Times New Roman"/>
              </w:rPr>
              <w:t xml:space="preserve">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філій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відділень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відокремлених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виступають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якості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605C83A3"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особі</w:t>
            </w:r>
            <w:proofErr w:type="spellEnd"/>
            <w:r w:rsidRPr="00567DA6">
              <w:rPr>
                <w:rFonts w:ascii="Times New Roman" w:hAnsi="Times New Roman"/>
                <w:sz w:val="21"/>
                <w:szCs w:val="21"/>
              </w:rPr>
              <w:t>.</w:t>
            </w:r>
          </w:p>
          <w:p w14:paraId="5832F7C1"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положення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затвердженого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юридичною</w:t>
            </w:r>
            <w:proofErr w:type="spellEnd"/>
            <w:r w:rsidRPr="00567DA6">
              <w:rPr>
                <w:rFonts w:ascii="Times New Roman" w:hAnsi="Times New Roman"/>
                <w:sz w:val="21"/>
                <w:szCs w:val="21"/>
              </w:rPr>
              <w:t xml:space="preserve"> особою,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функції</w:t>
            </w:r>
            <w:proofErr w:type="spellEnd"/>
            <w:r w:rsidRPr="00567DA6">
              <w:rPr>
                <w:rFonts w:ascii="Times New Roman" w:hAnsi="Times New Roman"/>
                <w:sz w:val="21"/>
                <w:szCs w:val="21"/>
              </w:rPr>
              <w:t xml:space="preserve">, права та </w:t>
            </w:r>
            <w:proofErr w:type="spellStart"/>
            <w:r w:rsidRPr="00567DA6">
              <w:rPr>
                <w:rFonts w:ascii="Times New Roman" w:hAnsi="Times New Roman"/>
                <w:sz w:val="21"/>
                <w:szCs w:val="21"/>
              </w:rPr>
              <w:t>обов'язки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w:t>
            </w:r>
          </w:p>
        </w:tc>
      </w:tr>
      <w:tr w:rsidR="00CF0C2A" w:rsidRPr="00567DA6" w14:paraId="0B498C98"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5. </w:t>
            </w:r>
            <w:proofErr w:type="spellStart"/>
            <w:r w:rsidRPr="00567DA6">
              <w:rPr>
                <w:rFonts w:ascii="Times New Roman" w:hAnsi="Times New Roman"/>
              </w:rPr>
              <w:t>Інші</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гарантії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заходів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захисту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довкілля</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договором.</w:t>
            </w:r>
          </w:p>
          <w:p w14:paraId="1373C9B2"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proofErr w:type="spellStart"/>
            <w:r w:rsidRPr="00567DA6">
              <w:rPr>
                <w:rFonts w:ascii="Times New Roman" w:hAnsi="Times New Roman"/>
                <w:color w:val="000000" w:themeColor="text1"/>
                <w:sz w:val="21"/>
                <w:szCs w:val="21"/>
              </w:rPr>
              <w:t>Достовірна</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інформація</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вигляді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довідки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форми</w:t>
            </w:r>
            <w:proofErr w:type="spellEnd"/>
            <w:r w:rsidRPr="00567DA6">
              <w:rPr>
                <w:rFonts w:ascii="Times New Roman" w:hAnsi="Times New Roman"/>
                <w:color w:val="000000" w:themeColor="text1"/>
                <w:sz w:val="21"/>
                <w:szCs w:val="21"/>
              </w:rPr>
              <w:t>,</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зазначити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дані</w:t>
            </w:r>
            <w:proofErr w:type="spellEnd"/>
            <w:r w:rsidRPr="00567DA6">
              <w:rPr>
                <w:rFonts w:ascii="Times New Roman" w:hAnsi="Times New Roman"/>
                <w:color w:val="000000" w:themeColor="text1"/>
                <w:sz w:val="21"/>
                <w:szCs w:val="21"/>
              </w:rPr>
              <w:t xml:space="preserve"> про </w:t>
            </w:r>
            <w:proofErr w:type="spellStart"/>
            <w:r w:rsidRPr="00567DA6">
              <w:rPr>
                <w:rFonts w:ascii="Times New Roman" w:hAnsi="Times New Roman"/>
                <w:color w:val="000000" w:themeColor="text1"/>
                <w:sz w:val="21"/>
                <w:szCs w:val="21"/>
              </w:rPr>
              <w:t>наявність</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чинної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документа </w:t>
            </w:r>
            <w:proofErr w:type="spellStart"/>
            <w:r w:rsidRPr="00567DA6">
              <w:rPr>
                <w:rFonts w:ascii="Times New Roman" w:hAnsi="Times New Roman"/>
                <w:color w:val="000000" w:themeColor="text1"/>
                <w:sz w:val="21"/>
                <w:szCs w:val="21"/>
              </w:rPr>
              <w:t>дозвільного</w:t>
            </w:r>
            <w:proofErr w:type="spellEnd"/>
            <w:r w:rsidRPr="00567DA6">
              <w:rPr>
                <w:rFonts w:ascii="Times New Roman" w:hAnsi="Times New Roman"/>
                <w:color w:val="000000" w:themeColor="text1"/>
                <w:sz w:val="21"/>
                <w:szCs w:val="21"/>
              </w:rPr>
              <w:t xml:space="preserve"> характеру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виду </w:t>
            </w:r>
            <w:proofErr w:type="spellStart"/>
            <w:r w:rsidRPr="00567DA6">
              <w:rPr>
                <w:rFonts w:ascii="Times New Roman" w:hAnsi="Times New Roman"/>
                <w:color w:val="000000" w:themeColor="text1"/>
                <w:sz w:val="21"/>
                <w:szCs w:val="21"/>
              </w:rPr>
              <w:t>господарської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отримання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дозволу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такого виду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передбачено</w:t>
            </w:r>
            <w:proofErr w:type="spellEnd"/>
            <w:r w:rsidRPr="00567DA6">
              <w:rPr>
                <w:rFonts w:ascii="Times New Roman" w:hAnsi="Times New Roman"/>
                <w:color w:val="000000" w:themeColor="text1"/>
                <w:sz w:val="21"/>
                <w:szCs w:val="21"/>
              </w:rPr>
              <w:t xml:space="preserve"> законом. </w:t>
            </w:r>
            <w:proofErr w:type="spellStart"/>
            <w:r w:rsidRPr="00567DA6">
              <w:rPr>
                <w:rFonts w:ascii="Times New Roman" w:hAnsi="Times New Roman"/>
                <w:i/>
                <w:color w:val="000000" w:themeColor="text1"/>
                <w:sz w:val="21"/>
                <w:szCs w:val="21"/>
              </w:rPr>
              <w:t>Замість</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довідки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довільної</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форми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учасник</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може</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надати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чинну</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ліцензію</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або</w:t>
            </w:r>
            <w:proofErr w:type="spellEnd"/>
            <w:r w:rsidRPr="00567DA6">
              <w:rPr>
                <w:rFonts w:ascii="Times New Roman" w:hAnsi="Times New Roman"/>
                <w:i/>
                <w:color w:val="000000" w:themeColor="text1"/>
                <w:sz w:val="21"/>
                <w:szCs w:val="21"/>
              </w:rPr>
              <w:t xml:space="preserve"> документ </w:t>
            </w:r>
            <w:proofErr w:type="spellStart"/>
            <w:r w:rsidRPr="00567DA6">
              <w:rPr>
                <w:rFonts w:ascii="Times New Roman" w:hAnsi="Times New Roman"/>
                <w:i/>
                <w:color w:val="000000" w:themeColor="text1"/>
                <w:sz w:val="21"/>
                <w:szCs w:val="21"/>
              </w:rPr>
              <w:t>дозвільного</w:t>
            </w:r>
            <w:proofErr w:type="spellEnd"/>
            <w:r w:rsidRPr="00567DA6">
              <w:rPr>
                <w:rFonts w:ascii="Times New Roman" w:hAnsi="Times New Roman"/>
                <w:i/>
                <w:color w:val="000000" w:themeColor="text1"/>
                <w:sz w:val="21"/>
                <w:szCs w:val="21"/>
              </w:rPr>
              <w:t xml:space="preserve"> характеру.</w:t>
            </w:r>
          </w:p>
          <w:p w14:paraId="5C0D74E0"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w:t>
            </w:r>
            <w:proofErr w:type="spellStart"/>
            <w:r w:rsidRPr="00567DA6">
              <w:rPr>
                <w:rFonts w:ascii="Times New Roman" w:hAnsi="Times New Roman"/>
                <w:sz w:val="21"/>
                <w:szCs w:val="21"/>
              </w:rPr>
              <w:t>Інші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подяки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листи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рекомендації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офіційних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джерел</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реєстрів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тощо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установами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кваліфікацію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працівників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досвід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співпраці</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lastRenderedPageBreak/>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подальшому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розцінено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замовником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гарантія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стабільності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відповідальності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керуючого</w:t>
            </w:r>
            <w:proofErr w:type="spellEnd"/>
            <w:r w:rsidRPr="00567DA6">
              <w:rPr>
                <w:rFonts w:ascii="Times New Roman" w:hAnsi="Times New Roman"/>
                <w:sz w:val="21"/>
                <w:szCs w:val="21"/>
              </w:rPr>
              <w:t xml:space="preserve"> персоналу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Дана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учасниками</w:t>
            </w:r>
            <w:proofErr w:type="spellEnd"/>
            <w:r w:rsidRPr="00567DA6">
              <w:rPr>
                <w:rFonts w:ascii="Times New Roman" w:hAnsi="Times New Roman"/>
                <w:sz w:val="21"/>
                <w:szCs w:val="21"/>
              </w:rPr>
              <w:t xml:space="preserve">, та не буде </w:t>
            </w:r>
            <w:proofErr w:type="spellStart"/>
            <w:r w:rsidRPr="00567DA6">
              <w:rPr>
                <w:rFonts w:ascii="Times New Roman" w:hAnsi="Times New Roman"/>
                <w:sz w:val="21"/>
                <w:szCs w:val="21"/>
              </w:rPr>
              <w:t>підставою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відхилення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невиконання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вимоги</w:t>
            </w:r>
            <w:proofErr w:type="spellEnd"/>
            <w:r w:rsidRPr="00567DA6">
              <w:rPr>
                <w:rFonts w:ascii="Times New Roman" w:hAnsi="Times New Roman"/>
                <w:sz w:val="21"/>
                <w:szCs w:val="21"/>
              </w:rPr>
              <w:t>.</w:t>
            </w:r>
          </w:p>
        </w:tc>
      </w:tr>
      <w:tr w:rsidR="00CF0C2A" w:rsidRPr="00567DA6" w14:paraId="2186419C"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6.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надання</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об’єднанням</w:t>
            </w:r>
            <w:proofErr w:type="spellEnd"/>
            <w:r w:rsidRPr="00567DA6">
              <w:rPr>
                <w:rFonts w:ascii="Times New Roman" w:hAnsi="Times New Roman"/>
              </w:rPr>
              <w:t xml:space="preserve"> </w:t>
            </w:r>
            <w:proofErr w:type="spellStart"/>
            <w:r w:rsidRPr="00567DA6">
              <w:rPr>
                <w:rFonts w:ascii="Times New Roman" w:hAnsi="Times New Roman"/>
              </w:rPr>
              <w:t>учасників</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4027D3">
            <w:pPr>
              <w:jc w:val="both"/>
              <w:rPr>
                <w:rFonts w:ascii="Times New Roman" w:hAnsi="Times New Roman"/>
                <w:sz w:val="21"/>
                <w:szCs w:val="21"/>
              </w:rPr>
            </w:pP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неї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обов’язково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включається</w:t>
            </w:r>
            <w:proofErr w:type="spellEnd"/>
            <w:r w:rsidRPr="00567DA6">
              <w:rPr>
                <w:rFonts w:ascii="Times New Roman" w:hAnsi="Times New Roman"/>
                <w:sz w:val="21"/>
                <w:szCs w:val="21"/>
              </w:rPr>
              <w:t xml:space="preserve"> документ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такого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
          <w:p w14:paraId="31660894"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 xml:space="preserve">6.1. При </w:t>
            </w:r>
            <w:proofErr w:type="spellStart"/>
            <w:r w:rsidRPr="00567DA6">
              <w:rPr>
                <w:rFonts w:ascii="Times New Roman" w:hAnsi="Times New Roman"/>
                <w:sz w:val="21"/>
                <w:szCs w:val="21"/>
              </w:rPr>
              <w:t>створенні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створена шляхом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p w14:paraId="3263E9B0"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 xml:space="preserve">6.1.1. для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протоколу </w:t>
            </w:r>
            <w:proofErr w:type="spellStart"/>
            <w:r w:rsidRPr="00567DA6">
              <w:rPr>
                <w:rFonts w:ascii="Times New Roman" w:hAnsi="Times New Roman"/>
                <w:sz w:val="21"/>
                <w:szCs w:val="21"/>
              </w:rPr>
              <w:t>загальних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7.1.2. для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 документ,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3E08C933"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 xml:space="preserve">6.2. При </w:t>
            </w:r>
            <w:proofErr w:type="spellStart"/>
            <w:r w:rsidRPr="00567DA6">
              <w:rPr>
                <w:rFonts w:ascii="Times New Roman" w:hAnsi="Times New Roman"/>
                <w:sz w:val="21"/>
                <w:szCs w:val="21"/>
              </w:rPr>
              <w:t>об’єднанні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створенням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p w14:paraId="721B6F35" w14:textId="77777777" w:rsidR="00CF0C2A" w:rsidRPr="00567DA6" w:rsidRDefault="00CF0C2A" w:rsidP="004027D3">
            <w:pPr>
              <w:jc w:val="both"/>
              <w:rPr>
                <w:rFonts w:ascii="Times New Roman" w:hAnsi="Times New Roman"/>
              </w:rPr>
            </w:pPr>
            <w:r w:rsidRPr="00567DA6">
              <w:rPr>
                <w:rFonts w:ascii="Times New Roman" w:hAnsi="Times New Roman"/>
                <w:sz w:val="21"/>
                <w:szCs w:val="21"/>
              </w:rPr>
              <w:t xml:space="preserve">6.2.1.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документ,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обов’язковими</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проведенні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первинних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згідно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законодавства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де створено </w:t>
            </w:r>
            <w:proofErr w:type="spellStart"/>
            <w:r w:rsidRPr="00567DA6">
              <w:rPr>
                <w:rFonts w:ascii="Times New Roman" w:hAnsi="Times New Roman"/>
                <w:sz w:val="21"/>
                <w:szCs w:val="21"/>
              </w:rPr>
              <w:t>таку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юридичну</w:t>
            </w:r>
            <w:proofErr w:type="spellEnd"/>
            <w:r w:rsidRPr="00567DA6">
              <w:rPr>
                <w:rFonts w:ascii="Times New Roman" w:hAnsi="Times New Roman"/>
                <w:sz w:val="21"/>
                <w:szCs w:val="21"/>
              </w:rPr>
              <w:t xml:space="preserve"> особу за результатом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tc>
      </w:tr>
      <w:tr w:rsidR="00CF0C2A" w:rsidRPr="00567DA6" w14:paraId="00F4FFC7"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законні</w:t>
            </w:r>
            <w:proofErr w:type="spellEnd"/>
            <w:r w:rsidRPr="00567DA6">
              <w:rPr>
                <w:rFonts w:ascii="Times New Roman" w:hAnsi="Times New Roman"/>
              </w:rPr>
              <w:t xml:space="preserve"> </w:t>
            </w:r>
            <w:proofErr w:type="spellStart"/>
            <w:r w:rsidRPr="00567DA6">
              <w:rPr>
                <w:rFonts w:ascii="Times New Roman" w:hAnsi="Times New Roman"/>
              </w:rPr>
              <w:t>підстави</w:t>
            </w:r>
            <w:proofErr w:type="spellEnd"/>
            <w:r w:rsidRPr="00567DA6">
              <w:rPr>
                <w:rFonts w:ascii="Times New Roman" w:hAnsi="Times New Roman"/>
              </w:rPr>
              <w:t xml:space="preserve"> </w:t>
            </w:r>
            <w:proofErr w:type="spellStart"/>
            <w:r w:rsidRPr="00567DA6">
              <w:rPr>
                <w:rFonts w:ascii="Times New Roman" w:hAnsi="Times New Roman"/>
              </w:rPr>
              <w:t>проживання</w:t>
            </w:r>
            <w:proofErr w:type="spellEnd"/>
            <w:r w:rsidRPr="00567DA6">
              <w:rPr>
                <w:rFonts w:ascii="Times New Roman" w:hAnsi="Times New Roman"/>
              </w:rPr>
              <w:t xml:space="preserve"> на </w:t>
            </w:r>
            <w:proofErr w:type="spellStart"/>
            <w:r w:rsidRPr="00567DA6">
              <w:rPr>
                <w:rFonts w:ascii="Times New Roman" w:hAnsi="Times New Roman"/>
              </w:rPr>
              <w:t>території</w:t>
            </w:r>
            <w:proofErr w:type="spellEnd"/>
            <w:r w:rsidRPr="00567DA6">
              <w:rPr>
                <w:rFonts w:ascii="Times New Roman" w:hAnsi="Times New Roman"/>
              </w:rPr>
              <w:t xml:space="preserve"> </w:t>
            </w:r>
            <w:proofErr w:type="spellStart"/>
            <w:r w:rsidRPr="00567DA6">
              <w:rPr>
                <w:rFonts w:ascii="Times New Roman" w:hAnsi="Times New Roman"/>
              </w:rPr>
              <w:t>України</w:t>
            </w:r>
            <w:proofErr w:type="spellEnd"/>
            <w:r w:rsidRPr="00567DA6">
              <w:rPr>
                <w:rFonts w:ascii="Times New Roman" w:hAnsi="Times New Roman"/>
              </w:rPr>
              <w:t xml:space="preserve"> </w:t>
            </w:r>
            <w:proofErr w:type="spellStart"/>
            <w:r w:rsidRPr="00567DA6">
              <w:rPr>
                <w:rFonts w:ascii="Times New Roman" w:hAnsi="Times New Roman"/>
                <w:color w:val="000000" w:themeColor="text1"/>
                <w:sz w:val="21"/>
                <w:szCs w:val="21"/>
              </w:rPr>
              <w:t>громадян</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4027D3">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разі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його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кінцевий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бенефіціарний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власник</w:t>
            </w:r>
            <w:proofErr w:type="spellEnd"/>
            <w:r w:rsidRPr="00567DA6">
              <w:rPr>
                <w:rFonts w:ascii="Times New Roman" w:hAnsi="Times New Roman"/>
                <w:color w:val="000000" w:themeColor="text1"/>
                <w:sz w:val="21"/>
                <w:szCs w:val="21"/>
              </w:rPr>
              <w:t xml:space="preserve">, член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акціонер</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частку</w:t>
            </w:r>
            <w:proofErr w:type="spellEnd"/>
            <w:r w:rsidRPr="00567DA6">
              <w:rPr>
                <w:rFonts w:ascii="Times New Roman" w:hAnsi="Times New Roman"/>
                <w:color w:val="000000" w:themeColor="text1"/>
                <w:sz w:val="21"/>
                <w:szCs w:val="21"/>
              </w:rPr>
              <w:t xml:space="preserve"> в статутному </w:t>
            </w:r>
            <w:proofErr w:type="spellStart"/>
            <w:r w:rsidRPr="00567DA6">
              <w:rPr>
                <w:rFonts w:ascii="Times New Roman" w:hAnsi="Times New Roman"/>
                <w:color w:val="000000" w:themeColor="text1"/>
                <w:sz w:val="21"/>
                <w:szCs w:val="21"/>
              </w:rPr>
              <w:t>капіталі</w:t>
            </w:r>
            <w:proofErr w:type="spellEnd"/>
            <w:r w:rsidRPr="00567DA6">
              <w:rPr>
                <w:rFonts w:ascii="Times New Roman" w:hAnsi="Times New Roman"/>
                <w:color w:val="000000" w:themeColor="text1"/>
                <w:sz w:val="21"/>
                <w:szCs w:val="21"/>
              </w:rPr>
              <w:t xml:space="preserve"> 10 і </w:t>
            </w:r>
            <w:proofErr w:type="spellStart"/>
            <w:r w:rsidRPr="00567DA6">
              <w:rPr>
                <w:rFonts w:ascii="Times New Roman" w:hAnsi="Times New Roman"/>
                <w:color w:val="000000" w:themeColor="text1"/>
                <w:sz w:val="21"/>
                <w:szCs w:val="21"/>
              </w:rPr>
              <w:t>більше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відсотків</w:t>
            </w:r>
            <w:proofErr w:type="spellEnd"/>
            <w:r w:rsidRPr="00567DA6">
              <w:rPr>
                <w:rFonts w:ascii="Times New Roman" w:hAnsi="Times New Roman"/>
                <w:color w:val="000000" w:themeColor="text1"/>
                <w:sz w:val="21"/>
                <w:szCs w:val="21"/>
              </w:rPr>
              <w:t xml:space="preserve"> є </w:t>
            </w:r>
            <w:proofErr w:type="spellStart"/>
            <w:r w:rsidRPr="00567DA6">
              <w:rPr>
                <w:rFonts w:ascii="Times New Roman" w:hAnsi="Times New Roman"/>
                <w:color w:val="000000" w:themeColor="text1"/>
                <w:sz w:val="21"/>
                <w:szCs w:val="21"/>
              </w:rPr>
              <w:t>громадянином</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r w:rsidRPr="00567DA6">
              <w:rPr>
                <w:rFonts w:ascii="Times New Roman" w:hAnsi="Times New Roman"/>
                <w:color w:val="000000" w:themeColor="text1"/>
                <w:sz w:val="21"/>
                <w:szCs w:val="21"/>
              </w:rPr>
              <w:t xml:space="preserve"> та </w:t>
            </w:r>
            <w:proofErr w:type="spellStart"/>
            <w:r w:rsidRPr="00567DA6">
              <w:rPr>
                <w:rFonts w:ascii="Times New Roman" w:hAnsi="Times New Roman"/>
                <w:color w:val="000000" w:themeColor="text1"/>
                <w:sz w:val="21"/>
                <w:szCs w:val="21"/>
              </w:rPr>
              <w:t>проживає</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території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законних</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підставах</w:t>
            </w:r>
            <w:proofErr w:type="spellEnd"/>
            <w:r w:rsidRPr="00567DA6">
              <w:rPr>
                <w:rFonts w:ascii="Times New Roman" w:hAnsi="Times New Roman"/>
                <w:color w:val="000000" w:themeColor="text1"/>
                <w:sz w:val="21"/>
                <w:szCs w:val="21"/>
              </w:rPr>
              <w:t xml:space="preserve">, то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складі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тендерної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пропозиції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стосовно</w:t>
            </w:r>
            <w:proofErr w:type="spellEnd"/>
            <w:r w:rsidRPr="00567DA6">
              <w:rPr>
                <w:rFonts w:ascii="Times New Roman" w:hAnsi="Times New Roman"/>
                <w:color w:val="000000" w:themeColor="text1"/>
                <w:sz w:val="21"/>
                <w:szCs w:val="21"/>
              </w:rPr>
              <w:t xml:space="preserve"> таких </w:t>
            </w:r>
            <w:proofErr w:type="spellStart"/>
            <w:r w:rsidRPr="00567DA6">
              <w:rPr>
                <w:rFonts w:ascii="Times New Roman" w:hAnsi="Times New Roman"/>
                <w:color w:val="000000" w:themeColor="text1"/>
                <w:sz w:val="21"/>
                <w:szCs w:val="21"/>
              </w:rPr>
              <w:t>осіб</w:t>
            </w:r>
            <w:proofErr w:type="spellEnd"/>
            <w:r w:rsidRPr="00567DA6">
              <w:rPr>
                <w:rFonts w:ascii="Times New Roman" w:hAnsi="Times New Roman"/>
                <w:color w:val="000000" w:themeColor="text1"/>
                <w:sz w:val="21"/>
                <w:szCs w:val="21"/>
              </w:rPr>
              <w:t>:</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військовий</w:t>
            </w:r>
            <w:proofErr w:type="spellEnd"/>
            <w:r w:rsidRPr="00567DA6">
              <w:rPr>
                <w:rFonts w:ascii="Times New Roman" w:hAnsi="Times New Roman"/>
                <w:color w:val="000000" w:themeColor="text1"/>
                <w:sz w:val="21"/>
                <w:szCs w:val="21"/>
              </w:rPr>
              <w:t xml:space="preserve"> квиток, </w:t>
            </w:r>
            <w:proofErr w:type="spellStart"/>
            <w:r w:rsidRPr="00567DA6">
              <w:rPr>
                <w:rFonts w:ascii="Times New Roman" w:hAnsi="Times New Roman"/>
                <w:color w:val="000000" w:themeColor="text1"/>
                <w:sz w:val="21"/>
                <w:szCs w:val="21"/>
              </w:rPr>
              <w:t>виданий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іноземцю</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який</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установленому</w:t>
            </w:r>
            <w:proofErr w:type="spellEnd"/>
            <w:r w:rsidRPr="00567DA6">
              <w:rPr>
                <w:rFonts w:ascii="Times New Roman" w:hAnsi="Times New Roman"/>
                <w:color w:val="000000" w:themeColor="text1"/>
                <w:sz w:val="21"/>
                <w:szCs w:val="21"/>
              </w:rPr>
              <w:t xml:space="preserve"> порядку </w:t>
            </w:r>
            <w:proofErr w:type="spellStart"/>
            <w:r w:rsidRPr="00567DA6">
              <w:rPr>
                <w:rFonts w:ascii="Times New Roman" w:hAnsi="Times New Roman"/>
                <w:color w:val="000000" w:themeColor="text1"/>
                <w:sz w:val="21"/>
                <w:szCs w:val="21"/>
              </w:rPr>
              <w:t>уклав</w:t>
            </w:r>
            <w:proofErr w:type="spellEnd"/>
            <w:r w:rsidRPr="00567DA6">
              <w:rPr>
                <w:rFonts w:ascii="Times New Roman" w:hAnsi="Times New Roman"/>
                <w:color w:val="000000" w:themeColor="text1"/>
                <w:sz w:val="21"/>
                <w:szCs w:val="21"/>
              </w:rPr>
              <w:t xml:space="preserve"> контракт про </w:t>
            </w:r>
            <w:proofErr w:type="spellStart"/>
            <w:r w:rsidRPr="00567DA6">
              <w:rPr>
                <w:rFonts w:ascii="Times New Roman" w:hAnsi="Times New Roman"/>
                <w:color w:val="000000" w:themeColor="text1"/>
                <w:sz w:val="21"/>
                <w:szCs w:val="21"/>
              </w:rPr>
              <w:t>проходження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військової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служби</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Збройних</w:t>
            </w:r>
            <w:proofErr w:type="spellEnd"/>
            <w:r w:rsidRPr="00567DA6">
              <w:rPr>
                <w:rFonts w:ascii="Times New Roman" w:hAnsi="Times New Roman"/>
                <w:color w:val="000000" w:themeColor="text1"/>
                <w:sz w:val="21"/>
                <w:szCs w:val="21"/>
              </w:rPr>
              <w:t xml:space="preserve"> Силах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Державній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спеціальній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службі</w:t>
            </w:r>
            <w:proofErr w:type="spellEnd"/>
            <w:r w:rsidRPr="00567DA6">
              <w:rPr>
                <w:rFonts w:ascii="Times New Roman" w:hAnsi="Times New Roman"/>
                <w:color w:val="000000" w:themeColor="text1"/>
                <w:sz w:val="21"/>
                <w:szCs w:val="21"/>
              </w:rPr>
              <w:t xml:space="preserve"> транспорту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Національній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гвардії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w:t>
            </w:r>
          </w:p>
          <w:p w14:paraId="4D099D66" w14:textId="77777777" w:rsidR="00CF0C2A" w:rsidRPr="00567DA6" w:rsidRDefault="00CF0C2A" w:rsidP="004027D3">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біженця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w:t>
            </w:r>
            <w:proofErr w:type="spellEnd"/>
            <w:r w:rsidRPr="00567DA6">
              <w:rPr>
                <w:rFonts w:ascii="Times New Roman" w:hAnsi="Times New Roman"/>
                <w:color w:val="000000" w:themeColor="text1"/>
                <w:sz w:val="21"/>
                <w:szCs w:val="21"/>
              </w:rPr>
              <w:t xml:space="preserve"> документ,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притулку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59A984B5" w14:textId="77777777" w:rsidR="00CF0C2A" w:rsidRPr="00567DA6" w:rsidRDefault="00CF0C2A" w:rsidP="004027D3">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яка </w:t>
            </w:r>
            <w:proofErr w:type="spellStart"/>
            <w:r w:rsidRPr="00567DA6">
              <w:rPr>
                <w:rFonts w:ascii="Times New Roman" w:hAnsi="Times New Roman"/>
                <w:color w:val="000000" w:themeColor="text1"/>
                <w:sz w:val="21"/>
                <w:szCs w:val="21"/>
              </w:rPr>
              <w:t>потребує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додаткового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72311A9C" w14:textId="77777777" w:rsidR="00CF0C2A" w:rsidRPr="00567DA6" w:rsidRDefault="00CF0C2A" w:rsidP="004027D3">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тимчасовий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2A650425" w14:textId="77777777" w:rsidR="00CF0C2A" w:rsidRPr="00567DA6" w:rsidRDefault="00CF0C2A" w:rsidP="004027D3">
            <w:pPr>
              <w:shd w:val="clear" w:color="auto" w:fill="FFFFFF"/>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005CBE16" w14:textId="77777777" w:rsidR="00CF0C2A" w:rsidRPr="00567DA6" w:rsidRDefault="00CF0C2A" w:rsidP="004027D3">
            <w:pPr>
              <w:jc w:val="both"/>
              <w:rPr>
                <w:rFonts w:ascii="Times New Roman" w:hAnsi="Times New Roman"/>
                <w:sz w:val="21"/>
                <w:szCs w:val="21"/>
              </w:rPr>
            </w:pPr>
            <w:proofErr w:type="spellStart"/>
            <w:r w:rsidRPr="00567DA6">
              <w:rPr>
                <w:rFonts w:ascii="Times New Roman" w:hAnsi="Times New Roman"/>
                <w:color w:val="000000" w:themeColor="text1"/>
                <w:sz w:val="21"/>
                <w:szCs w:val="21"/>
              </w:rPr>
              <w:t>витяг</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із</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реєстру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територіальної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громади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зареєстроване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задеклароване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місце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перебування</w:t>
            </w:r>
            <w:proofErr w:type="spellEnd"/>
            <w:r w:rsidRPr="00567DA6">
              <w:rPr>
                <w:rFonts w:ascii="Times New Roman" w:hAnsi="Times New Roman"/>
                <w:color w:val="000000" w:themeColor="text1"/>
                <w:sz w:val="21"/>
                <w:szCs w:val="21"/>
              </w:rPr>
              <w:t xml:space="preserve">) особи разом з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тимчасове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постійне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візою</w:t>
            </w:r>
            <w:proofErr w:type="spellEnd"/>
            <w:r w:rsidRPr="00567DA6">
              <w:rPr>
                <w:rFonts w:ascii="Times New Roman" w:hAnsi="Times New Roman"/>
                <w:color w:val="000000" w:themeColor="text1"/>
                <w:sz w:val="21"/>
                <w:szCs w:val="21"/>
              </w:rPr>
              <w:t>.</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Pr>
          <w:rFonts w:ascii="Times New Roman" w:eastAsia="Arial" w:hAnsi="Times New Roman" w:cs="Times New Roman"/>
          <w:b/>
          <w:bCs/>
          <w:kern w:val="0"/>
          <w:sz w:val="22"/>
          <w:szCs w:val="22"/>
          <w:shd w:val="clear" w:color="auto" w:fill="FFFFFF"/>
          <w:lang w:val="uk-UA" w:eastAsia="ar-SA" w:bidi="ar-SA"/>
        </w:rPr>
        <w:t>Проєкт</w:t>
      </w:r>
      <w:proofErr w:type="spellEnd"/>
      <w:r>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7777777"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proofErr w:type="spellStart"/>
      <w:r w:rsidRPr="0048251C">
        <w:rPr>
          <w:rFonts w:ascii="Times New Roman" w:hAnsi="Times New Roman"/>
          <w:b/>
          <w:i/>
          <w:color w:val="000000"/>
          <w:sz w:val="20"/>
          <w:szCs w:val="20"/>
        </w:rPr>
        <w:t>Комунальне</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підприємство</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Тепловодсервіс</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Миргородської</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міської</w:t>
      </w:r>
      <w:proofErr w:type="spellEnd"/>
      <w:r w:rsidRPr="0048251C">
        <w:rPr>
          <w:rFonts w:ascii="Times New Roman" w:hAnsi="Times New Roman"/>
          <w:b/>
          <w:i/>
          <w:color w:val="000000"/>
          <w:sz w:val="20"/>
          <w:szCs w:val="20"/>
        </w:rPr>
        <w:t xml:space="preserve"> ради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виконуючого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обов’язки</w:t>
      </w:r>
      <w:proofErr w:type="spellEnd"/>
      <w:r w:rsidRPr="0048251C">
        <w:rPr>
          <w:rFonts w:ascii="Times New Roman" w:hAnsi="Times New Roman"/>
          <w:color w:val="000000"/>
          <w:sz w:val="20"/>
          <w:szCs w:val="20"/>
        </w:rPr>
        <w:t xml:space="preserve"> директора </w:t>
      </w:r>
      <w:proofErr w:type="spellStart"/>
      <w:r w:rsidRPr="0048251C">
        <w:rPr>
          <w:rFonts w:ascii="Times New Roman" w:hAnsi="Times New Roman"/>
          <w:color w:val="000000"/>
          <w:sz w:val="20"/>
          <w:szCs w:val="20"/>
        </w:rPr>
        <w:t>Собівчака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Миколи</w:t>
      </w:r>
      <w:proofErr w:type="spellEnd"/>
      <w:r w:rsidRPr="0048251C">
        <w:rPr>
          <w:rFonts w:ascii="Times New Roman" w:hAnsi="Times New Roman"/>
          <w:color w:val="000000"/>
          <w:sz w:val="20"/>
          <w:szCs w:val="20"/>
        </w:rPr>
        <w:t xml:space="preserve"> Миколайовича,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 xml:space="preserve">з </w:t>
      </w:r>
      <w:proofErr w:type="spellStart"/>
      <w:r w:rsidRPr="0048251C">
        <w:rPr>
          <w:rFonts w:ascii="Times New Roman" w:hAnsi="Times New Roman"/>
          <w:color w:val="000000"/>
          <w:sz w:val="20"/>
          <w:szCs w:val="20"/>
        </w:rPr>
        <w:t>іншої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разом </w:t>
      </w:r>
      <w:proofErr w:type="spellStart"/>
      <w:r w:rsidRPr="0048251C">
        <w:rPr>
          <w:rFonts w:ascii="Times New Roman" w:hAnsi="Times New Roman"/>
          <w:color w:val="000000"/>
          <w:sz w:val="20"/>
          <w:szCs w:val="20"/>
        </w:rPr>
        <w:t>іменовані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надалі</w:t>
      </w:r>
      <w:proofErr w:type="spellEnd"/>
      <w:r w:rsidRPr="0048251C">
        <w:rPr>
          <w:rFonts w:ascii="Times New Roman" w:hAnsi="Times New Roman"/>
          <w:b/>
          <w:color w:val="000000"/>
          <w:sz w:val="20"/>
          <w:szCs w:val="20"/>
        </w:rPr>
        <w:t xml:space="preserve"> - </w:t>
      </w:r>
      <w:proofErr w:type="spellStart"/>
      <w:r w:rsidRPr="0048251C">
        <w:rPr>
          <w:rFonts w:ascii="Times New Roman" w:hAnsi="Times New Roman"/>
          <w:b/>
          <w:color w:val="000000"/>
          <w:sz w:val="20"/>
          <w:szCs w:val="20"/>
        </w:rPr>
        <w:t>Сторони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color w:val="000000"/>
          <w:sz w:val="20"/>
          <w:szCs w:val="20"/>
        </w:rPr>
        <w:t>уклали</w:t>
      </w:r>
      <w:proofErr w:type="spellEnd"/>
      <w:r w:rsidRPr="0048251C">
        <w:rPr>
          <w:rFonts w:ascii="Times New Roman" w:hAnsi="Times New Roman"/>
          <w:color w:val="000000"/>
          <w:sz w:val="20"/>
          <w:szCs w:val="20"/>
        </w:rPr>
        <w:t xml:space="preserve"> даний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поставки,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наступн</w:t>
      </w:r>
      <w:r w:rsidRPr="0048251C">
        <w:rPr>
          <w:rFonts w:ascii="Times New Roman" w:hAnsi="Times New Roman"/>
          <w:b/>
          <w:color w:val="000000"/>
          <w:sz w:val="20"/>
          <w:szCs w:val="20"/>
        </w:rPr>
        <w:t>е</w:t>
      </w:r>
      <w:proofErr w:type="spellEnd"/>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4BF34BF0"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 xml:space="preserve">1.1.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прийняти</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оплатити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такий</w:t>
      </w:r>
      <w:proofErr w:type="spellEnd"/>
      <w:r w:rsidRPr="0048251C">
        <w:rPr>
          <w:rFonts w:ascii="Times New Roman" w:hAnsi="Times New Roman"/>
          <w:color w:val="000000"/>
          <w:sz w:val="20"/>
          <w:szCs w:val="20"/>
        </w:rPr>
        <w:t xml:space="preserve">. Товар за кодом </w:t>
      </w:r>
      <w:r>
        <w:rPr>
          <w:rFonts w:ascii="Times New Roman" w:hAnsi="Times New Roman"/>
          <w:color w:val="000000"/>
          <w:sz w:val="20"/>
          <w:szCs w:val="20"/>
          <w:lang w:val="uk-UA"/>
        </w:rPr>
        <w:t xml:space="preserve">ДК 021:2015 </w:t>
      </w:r>
      <w:r w:rsidR="00265338" w:rsidRPr="00265338">
        <w:rPr>
          <w:rFonts w:ascii="Times New Roman" w:hAnsi="Times New Roman"/>
          <w:color w:val="000000"/>
          <w:sz w:val="20"/>
          <w:szCs w:val="20"/>
        </w:rPr>
        <w:t xml:space="preserve">44160000-9 </w:t>
      </w:r>
      <w:proofErr w:type="gramStart"/>
      <w:r w:rsidR="00265338" w:rsidRPr="00265338">
        <w:rPr>
          <w:rFonts w:ascii="Times New Roman" w:hAnsi="Times New Roman"/>
          <w:color w:val="000000"/>
          <w:sz w:val="20"/>
          <w:szCs w:val="20"/>
        </w:rPr>
        <w:t xml:space="preserve">« </w:t>
      </w:r>
      <w:proofErr w:type="spellStart"/>
      <w:r w:rsidR="00265338" w:rsidRPr="00265338">
        <w:rPr>
          <w:rFonts w:ascii="Times New Roman" w:hAnsi="Times New Roman"/>
          <w:color w:val="000000"/>
          <w:sz w:val="20"/>
          <w:szCs w:val="20"/>
        </w:rPr>
        <w:t>Магістралі</w:t>
      </w:r>
      <w:proofErr w:type="spellEnd"/>
      <w:proofErr w:type="gramEnd"/>
      <w:r w:rsidR="00265338" w:rsidRPr="00265338">
        <w:rPr>
          <w:rFonts w:ascii="Times New Roman" w:hAnsi="Times New Roman"/>
          <w:color w:val="000000"/>
          <w:sz w:val="20"/>
          <w:szCs w:val="20"/>
        </w:rPr>
        <w:t xml:space="preserve">, </w:t>
      </w:r>
      <w:proofErr w:type="spellStart"/>
      <w:r w:rsidR="00265338" w:rsidRPr="00265338">
        <w:rPr>
          <w:rFonts w:ascii="Times New Roman" w:hAnsi="Times New Roman"/>
          <w:color w:val="000000"/>
          <w:sz w:val="20"/>
          <w:szCs w:val="20"/>
        </w:rPr>
        <w:t>трубопроводи</w:t>
      </w:r>
      <w:proofErr w:type="spellEnd"/>
      <w:r w:rsidR="00265338" w:rsidRPr="00265338">
        <w:rPr>
          <w:rFonts w:ascii="Times New Roman" w:hAnsi="Times New Roman"/>
          <w:color w:val="000000"/>
          <w:sz w:val="20"/>
          <w:szCs w:val="20"/>
        </w:rPr>
        <w:t xml:space="preserve">, труби, </w:t>
      </w:r>
      <w:proofErr w:type="spellStart"/>
      <w:r w:rsidR="00265338" w:rsidRPr="00265338">
        <w:rPr>
          <w:rFonts w:ascii="Times New Roman" w:hAnsi="Times New Roman"/>
          <w:color w:val="000000"/>
          <w:sz w:val="20"/>
          <w:szCs w:val="20"/>
        </w:rPr>
        <w:t>обсадні</w:t>
      </w:r>
      <w:proofErr w:type="spellEnd"/>
      <w:r w:rsidR="00265338" w:rsidRPr="00265338">
        <w:rPr>
          <w:rFonts w:ascii="Times New Roman" w:hAnsi="Times New Roman"/>
          <w:color w:val="000000"/>
          <w:sz w:val="20"/>
          <w:szCs w:val="20"/>
        </w:rPr>
        <w:t xml:space="preserve"> труби, </w:t>
      </w:r>
      <w:proofErr w:type="spellStart"/>
      <w:r w:rsidR="00265338" w:rsidRPr="00265338">
        <w:rPr>
          <w:rFonts w:ascii="Times New Roman" w:hAnsi="Times New Roman"/>
          <w:color w:val="000000"/>
          <w:sz w:val="20"/>
          <w:szCs w:val="20"/>
        </w:rPr>
        <w:t>тюбінги</w:t>
      </w:r>
      <w:proofErr w:type="spellEnd"/>
      <w:r w:rsidR="00265338" w:rsidRPr="00265338">
        <w:rPr>
          <w:rFonts w:ascii="Times New Roman" w:hAnsi="Times New Roman"/>
          <w:color w:val="000000"/>
          <w:sz w:val="20"/>
          <w:szCs w:val="20"/>
        </w:rPr>
        <w:t xml:space="preserve"> та </w:t>
      </w:r>
      <w:proofErr w:type="spellStart"/>
      <w:r w:rsidR="00265338" w:rsidRPr="00265338">
        <w:rPr>
          <w:rFonts w:ascii="Times New Roman" w:hAnsi="Times New Roman"/>
          <w:color w:val="000000"/>
          <w:sz w:val="20"/>
          <w:szCs w:val="20"/>
        </w:rPr>
        <w:t>супутні</w:t>
      </w:r>
      <w:proofErr w:type="spellEnd"/>
      <w:r w:rsidR="00265338" w:rsidRPr="00265338">
        <w:rPr>
          <w:rFonts w:ascii="Times New Roman" w:hAnsi="Times New Roman"/>
          <w:color w:val="000000"/>
          <w:sz w:val="20"/>
          <w:szCs w:val="20"/>
        </w:rPr>
        <w:t xml:space="preserve"> </w:t>
      </w:r>
      <w:proofErr w:type="spellStart"/>
      <w:r w:rsidR="00265338" w:rsidRPr="00265338">
        <w:rPr>
          <w:rFonts w:ascii="Times New Roman" w:hAnsi="Times New Roman"/>
          <w:color w:val="000000"/>
          <w:sz w:val="20"/>
          <w:szCs w:val="20"/>
        </w:rPr>
        <w:t>вироби</w:t>
      </w:r>
      <w:proofErr w:type="spellEnd"/>
      <w:r w:rsidR="00265338" w:rsidRPr="00265338">
        <w:rPr>
          <w:rFonts w:ascii="Times New Roman" w:hAnsi="Times New Roman"/>
          <w:color w:val="000000"/>
          <w:sz w:val="20"/>
          <w:szCs w:val="20"/>
        </w:rPr>
        <w:t>»</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w:t>
      </w:r>
      <w:proofErr w:type="spellStart"/>
      <w:r w:rsidRPr="0048251C">
        <w:rPr>
          <w:rFonts w:ascii="Times New Roman" w:hAnsi="Times New Roman"/>
          <w:color w:val="000000"/>
          <w:sz w:val="20"/>
          <w:szCs w:val="20"/>
        </w:rPr>
        <w:t>Найменування</w:t>
      </w:r>
      <w:proofErr w:type="spellEnd"/>
      <w:r w:rsidRPr="0048251C">
        <w:rPr>
          <w:rFonts w:ascii="Times New Roman" w:hAnsi="Times New Roman"/>
          <w:color w:val="000000"/>
          <w:sz w:val="20"/>
          <w:szCs w:val="20"/>
        </w:rPr>
        <w:t>/</w:t>
      </w:r>
      <w:proofErr w:type="spellStart"/>
      <w:r w:rsidRPr="0048251C">
        <w:rPr>
          <w:rFonts w:ascii="Times New Roman" w:hAnsi="Times New Roman"/>
          <w:color w:val="000000"/>
          <w:sz w:val="20"/>
          <w:szCs w:val="20"/>
        </w:rPr>
        <w:t>асортимент</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одиниця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виміру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одиницю</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є предметом Договору  </w:t>
      </w:r>
      <w:proofErr w:type="spellStart"/>
      <w:r w:rsidRPr="0048251C">
        <w:rPr>
          <w:rFonts w:ascii="Times New Roman" w:hAnsi="Times New Roman"/>
          <w:color w:val="000000"/>
          <w:sz w:val="20"/>
          <w:szCs w:val="20"/>
        </w:rPr>
        <w:t>належить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речовому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розпоряджатися</w:t>
      </w:r>
      <w:proofErr w:type="spellEnd"/>
      <w:r w:rsidRPr="0048251C">
        <w:rPr>
          <w:rFonts w:ascii="Times New Roman" w:hAnsi="Times New Roman"/>
          <w:color w:val="000000"/>
          <w:sz w:val="20"/>
          <w:szCs w:val="20"/>
        </w:rPr>
        <w:t xml:space="preserve"> Товаром, є </w:t>
      </w:r>
      <w:proofErr w:type="spellStart"/>
      <w:r w:rsidRPr="0048251C">
        <w:rPr>
          <w:rFonts w:ascii="Times New Roman" w:hAnsi="Times New Roman"/>
          <w:color w:val="000000"/>
          <w:sz w:val="20"/>
          <w:szCs w:val="20"/>
        </w:rPr>
        <w:t>новим</w:t>
      </w:r>
      <w:proofErr w:type="spellEnd"/>
      <w:r w:rsidRPr="0048251C">
        <w:rPr>
          <w:rFonts w:ascii="Times New Roman" w:hAnsi="Times New Roman"/>
          <w:color w:val="000000"/>
          <w:sz w:val="20"/>
          <w:szCs w:val="20"/>
        </w:rPr>
        <w:t xml:space="preserve"> і не </w:t>
      </w:r>
      <w:proofErr w:type="spellStart"/>
      <w:r w:rsidRPr="0048251C">
        <w:rPr>
          <w:rFonts w:ascii="Times New Roman" w:hAnsi="Times New Roman"/>
          <w:color w:val="000000"/>
          <w:sz w:val="20"/>
          <w:szCs w:val="20"/>
        </w:rPr>
        <w:t>був</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використанні</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перебуває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w:t>
      </w:r>
      <w:proofErr w:type="spellEnd"/>
      <w:r w:rsidRPr="0048251C">
        <w:rPr>
          <w:rFonts w:ascii="Times New Roman" w:hAnsi="Times New Roman"/>
          <w:color w:val="000000"/>
          <w:sz w:val="20"/>
          <w:szCs w:val="20"/>
        </w:rPr>
        <w:t xml:space="preserve"> забороною </w:t>
      </w:r>
      <w:proofErr w:type="spellStart"/>
      <w:r w:rsidRPr="0048251C">
        <w:rPr>
          <w:rFonts w:ascii="Times New Roman" w:hAnsi="Times New Roman"/>
          <w:color w:val="000000"/>
          <w:sz w:val="20"/>
          <w:szCs w:val="20"/>
        </w:rPr>
        <w:t>відчуження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арештом</w:t>
      </w:r>
      <w:proofErr w:type="spellEnd"/>
      <w:r w:rsidRPr="0048251C">
        <w:rPr>
          <w:rFonts w:ascii="Times New Roman" w:hAnsi="Times New Roman"/>
          <w:color w:val="000000"/>
          <w:sz w:val="20"/>
          <w:szCs w:val="20"/>
        </w:rPr>
        <w:t xml:space="preserve">, не є предметом </w:t>
      </w:r>
      <w:proofErr w:type="spellStart"/>
      <w:r w:rsidRPr="0048251C">
        <w:rPr>
          <w:rFonts w:ascii="Times New Roman" w:hAnsi="Times New Roman"/>
          <w:color w:val="000000"/>
          <w:sz w:val="20"/>
          <w:szCs w:val="20"/>
        </w:rPr>
        <w:t>застави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іншим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засобом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забезпечення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перед будь-</w:t>
      </w:r>
      <w:proofErr w:type="spellStart"/>
      <w:r w:rsidRPr="0048251C">
        <w:rPr>
          <w:rFonts w:ascii="Times New Roman" w:hAnsi="Times New Roman"/>
          <w:color w:val="000000"/>
          <w:sz w:val="20"/>
          <w:szCs w:val="20"/>
        </w:rPr>
        <w:t>якими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фізичними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юридичними</w:t>
      </w:r>
      <w:proofErr w:type="spellEnd"/>
      <w:r w:rsidRPr="0048251C">
        <w:rPr>
          <w:rFonts w:ascii="Times New Roman" w:hAnsi="Times New Roman"/>
          <w:color w:val="000000"/>
          <w:sz w:val="20"/>
          <w:szCs w:val="20"/>
        </w:rPr>
        <w:t xml:space="preserve"> особами, </w:t>
      </w:r>
      <w:proofErr w:type="spellStart"/>
      <w:r w:rsidRPr="0048251C">
        <w:rPr>
          <w:rFonts w:ascii="Times New Roman" w:hAnsi="Times New Roman"/>
          <w:color w:val="000000"/>
          <w:sz w:val="20"/>
          <w:szCs w:val="20"/>
        </w:rPr>
        <w:t>державними</w:t>
      </w:r>
      <w:proofErr w:type="spellEnd"/>
      <w:r w:rsidRPr="0048251C">
        <w:rPr>
          <w:rFonts w:ascii="Times New Roman" w:hAnsi="Times New Roman"/>
          <w:color w:val="000000"/>
          <w:sz w:val="20"/>
          <w:szCs w:val="20"/>
        </w:rPr>
        <w:t xml:space="preserve"> органами і державою, а також не є предметом будь-</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обтяження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обмеження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1.4.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нормам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вимогам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зокрема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всіх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дозволів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погоджень</w:t>
      </w:r>
      <w:proofErr w:type="spellEnd"/>
      <w:r w:rsidRPr="0048251C">
        <w:rPr>
          <w:rFonts w:ascii="Times New Roman" w:hAnsi="Times New Roman"/>
          <w:color w:val="000000"/>
          <w:sz w:val="20"/>
          <w:szCs w:val="20"/>
        </w:rPr>
        <w:t xml:space="preserve">), а також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те,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цілям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діяльності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локальних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II. </w:t>
      </w:r>
      <w:proofErr w:type="spellStart"/>
      <w:r w:rsidRPr="0048251C">
        <w:rPr>
          <w:rFonts w:ascii="Times New Roman" w:hAnsi="Times New Roman"/>
          <w:b/>
          <w:color w:val="000000"/>
          <w:sz w:val="20"/>
          <w:szCs w:val="20"/>
        </w:rPr>
        <w:t>Якість</w:t>
      </w:r>
      <w:proofErr w:type="spellEnd"/>
      <w:r w:rsidRPr="0048251C">
        <w:rPr>
          <w:rFonts w:ascii="Times New Roman" w:hAnsi="Times New Roman"/>
          <w:b/>
          <w:color w:val="000000"/>
          <w:sz w:val="20"/>
          <w:szCs w:val="20"/>
        </w:rPr>
        <w:t xml:space="preserve">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повинен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передбачений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надійність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Товару не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меншим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на Товар </w:t>
      </w:r>
      <w:proofErr w:type="spellStart"/>
      <w:r w:rsidRPr="0048251C">
        <w:rPr>
          <w:rFonts w:ascii="Times New Roman" w:hAnsi="Times New Roman"/>
          <w:color w:val="000000"/>
          <w:sz w:val="20"/>
          <w:szCs w:val="20"/>
        </w:rPr>
        <w:t>встановлюється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spellStart"/>
      <w:r w:rsidRPr="0048251C">
        <w:rPr>
          <w:rFonts w:ascii="Times New Roman" w:hAnsi="Times New Roman"/>
          <w:b/>
          <w:color w:val="000000"/>
          <w:sz w:val="20"/>
          <w:szCs w:val="20"/>
        </w:rPr>
        <w:t>Ціна</w:t>
      </w:r>
      <w:proofErr w:type="spellEnd"/>
      <w:r w:rsidRPr="0048251C">
        <w:rPr>
          <w:rFonts w:ascii="Times New Roman" w:hAnsi="Times New Roman"/>
          <w:b/>
          <w:color w:val="000000"/>
          <w:sz w:val="20"/>
          <w:szCs w:val="20"/>
        </w:rPr>
        <w:t xml:space="preserve">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IV. Порядок </w:t>
      </w:r>
      <w:proofErr w:type="spellStart"/>
      <w:r w:rsidRPr="0048251C">
        <w:rPr>
          <w:rFonts w:ascii="Times New Roman" w:hAnsi="Times New Roman"/>
          <w:b/>
          <w:color w:val="000000"/>
          <w:sz w:val="20"/>
          <w:szCs w:val="20"/>
        </w:rPr>
        <w:t>здійснення</w:t>
      </w:r>
      <w:proofErr w:type="spellEnd"/>
      <w:r w:rsidRPr="0048251C">
        <w:rPr>
          <w:rFonts w:ascii="Times New Roman" w:hAnsi="Times New Roman"/>
          <w:b/>
          <w:color w:val="000000"/>
          <w:sz w:val="20"/>
          <w:szCs w:val="20"/>
        </w:rPr>
        <w:t xml:space="preserve"> оплати</w:t>
      </w:r>
    </w:p>
    <w:p w14:paraId="02867EF3" w14:textId="77777777"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w:t>
      </w:r>
      <w:proofErr w:type="spellStart"/>
      <w:r w:rsidRPr="0048251C">
        <w:rPr>
          <w:rFonts w:ascii="Times New Roman" w:hAnsi="Times New Roman"/>
          <w:color w:val="000000"/>
          <w:sz w:val="20"/>
          <w:szCs w:val="20"/>
          <w:lang w:eastAsia="zh-CN"/>
        </w:rPr>
        <w:t>Розрахунки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проводяться</w:t>
      </w:r>
      <w:proofErr w:type="spellEnd"/>
      <w:r w:rsidRPr="0048251C">
        <w:rPr>
          <w:rFonts w:ascii="Times New Roman" w:hAnsi="Times New Roman"/>
          <w:color w:val="000000"/>
          <w:sz w:val="20"/>
          <w:szCs w:val="20"/>
          <w:lang w:eastAsia="zh-CN"/>
        </w:rPr>
        <w:t xml:space="preserve"> шляхом: оплати </w:t>
      </w:r>
      <w:proofErr w:type="spellStart"/>
      <w:r w:rsidRPr="0048251C">
        <w:rPr>
          <w:rFonts w:ascii="Times New Roman" w:hAnsi="Times New Roman"/>
          <w:color w:val="000000"/>
          <w:sz w:val="20"/>
          <w:szCs w:val="20"/>
          <w:lang w:eastAsia="zh-CN"/>
        </w:rPr>
        <w:t>Замовником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після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пред’явлення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Постачальником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рахунку</w:t>
      </w:r>
      <w:proofErr w:type="spellEnd"/>
      <w:r w:rsidRPr="0048251C">
        <w:rPr>
          <w:rFonts w:ascii="Times New Roman" w:hAnsi="Times New Roman"/>
          <w:color w:val="000000"/>
          <w:sz w:val="20"/>
          <w:szCs w:val="20"/>
          <w:lang w:eastAsia="zh-CN"/>
        </w:rPr>
        <w:t xml:space="preserve"> на оплату Товару </w:t>
      </w:r>
      <w:r w:rsidRPr="0048251C">
        <w:rPr>
          <w:rFonts w:ascii="Times New Roman" w:hAnsi="Times New Roman"/>
          <w:color w:val="000000"/>
          <w:sz w:val="20"/>
          <w:szCs w:val="20"/>
        </w:rPr>
        <w:t xml:space="preserve">та </w:t>
      </w:r>
      <w:proofErr w:type="spellStart"/>
      <w:r w:rsidRPr="0048251C">
        <w:rPr>
          <w:rFonts w:ascii="Times New Roman" w:hAnsi="Times New Roman"/>
          <w:color w:val="000000"/>
          <w:sz w:val="20"/>
          <w:szCs w:val="20"/>
        </w:rPr>
        <w:t>підписаної</w:t>
      </w:r>
      <w:proofErr w:type="spellEnd"/>
      <w:r w:rsidRPr="0048251C">
        <w:rPr>
          <w:rFonts w:ascii="Times New Roman" w:hAnsi="Times New Roman"/>
          <w:color w:val="000000"/>
          <w:sz w:val="20"/>
          <w:szCs w:val="20"/>
        </w:rPr>
        <w:t xml:space="preserve"> Сторонами акту </w:t>
      </w:r>
      <w:proofErr w:type="spellStart"/>
      <w:r w:rsidRPr="0048251C">
        <w:rPr>
          <w:rFonts w:ascii="Times New Roman" w:hAnsi="Times New Roman"/>
          <w:color w:val="000000"/>
          <w:sz w:val="20"/>
          <w:szCs w:val="20"/>
        </w:rPr>
        <w:t>прийому-передачі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перерахування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коштів</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w:t>
      </w:r>
      <w:proofErr w:type="spellStart"/>
      <w:r w:rsidRPr="0048251C">
        <w:rPr>
          <w:rFonts w:ascii="Times New Roman" w:hAnsi="Times New Roman"/>
          <w:color w:val="000000"/>
          <w:sz w:val="20"/>
          <w:szCs w:val="20"/>
        </w:rPr>
        <w:t>урахування</w:t>
      </w:r>
      <w:proofErr w:type="spellEnd"/>
      <w:r w:rsidRPr="0048251C">
        <w:rPr>
          <w:rFonts w:ascii="Times New Roman" w:hAnsi="Times New Roman"/>
          <w:color w:val="000000"/>
          <w:sz w:val="20"/>
          <w:szCs w:val="20"/>
        </w:rPr>
        <w:t xml:space="preserve"> ПДВ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r w:rsidRPr="00C8338F">
        <w:rPr>
          <w:rFonts w:ascii="Times New Roman" w:hAnsi="Times New Roman"/>
          <w:color w:val="000000"/>
          <w:sz w:val="20"/>
          <w:szCs w:val="20"/>
          <w:lang w:val="uk-UA"/>
        </w:rPr>
        <w:t>180-ти</w:t>
      </w:r>
      <w:r w:rsidRPr="00C8338F">
        <w:rPr>
          <w:rFonts w:ascii="Times New Roman" w:hAnsi="Times New Roman"/>
          <w:color w:val="000000"/>
          <w:sz w:val="20"/>
          <w:szCs w:val="20"/>
        </w:rPr>
        <w:t xml:space="preserve"> </w:t>
      </w:r>
      <w:proofErr w:type="spellStart"/>
      <w:r w:rsidRPr="00C8338F">
        <w:rPr>
          <w:rFonts w:ascii="Times New Roman" w:hAnsi="Times New Roman"/>
          <w:color w:val="000000"/>
          <w:sz w:val="20"/>
          <w:szCs w:val="20"/>
        </w:rPr>
        <w:t>календарн</w:t>
      </w:r>
      <w:r w:rsidRPr="00C8338F">
        <w:rPr>
          <w:rFonts w:ascii="Times New Roman" w:hAnsi="Times New Roman"/>
          <w:color w:val="000000"/>
          <w:sz w:val="20"/>
          <w:szCs w:val="20"/>
          <w:lang w:val="uk-UA"/>
        </w:rPr>
        <w:t>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w:t>
      </w:r>
      <w:r w:rsidRPr="0048251C">
        <w:rPr>
          <w:rFonts w:ascii="Times New Roman" w:hAnsi="Times New Roman"/>
          <w:color w:val="000000"/>
          <w:sz w:val="20"/>
          <w:szCs w:val="20"/>
          <w:lang w:val="uk-UA"/>
        </w:rPr>
        <w:t>ів</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 xml:space="preserve">4.2. До </w:t>
      </w:r>
      <w:proofErr w:type="spellStart"/>
      <w:r w:rsidRPr="0048251C">
        <w:rPr>
          <w:rFonts w:ascii="Times New Roman" w:hAnsi="Times New Roman"/>
          <w:color w:val="000000"/>
          <w:sz w:val="20"/>
          <w:szCs w:val="20"/>
          <w:lang w:eastAsia="zh-CN"/>
        </w:rPr>
        <w:t>рахунка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додаються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підписана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уповноваженими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представниками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видаткова</w:t>
      </w:r>
      <w:proofErr w:type="spellEnd"/>
      <w:r w:rsidRPr="0048251C">
        <w:rPr>
          <w:rFonts w:ascii="Times New Roman" w:hAnsi="Times New Roman"/>
          <w:color w:val="000000"/>
          <w:sz w:val="20"/>
          <w:szCs w:val="20"/>
          <w:lang w:eastAsia="zh-CN"/>
        </w:rPr>
        <w:t xml:space="preserve">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lastRenderedPageBreak/>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proofErr w:type="gramStart"/>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даного</w:t>
      </w:r>
      <w:proofErr w:type="gramEnd"/>
      <w:r w:rsidRPr="0048251C">
        <w:rPr>
          <w:rFonts w:ascii="Times New Roman" w:hAnsi="Times New Roman"/>
          <w:noProof/>
          <w:color w:val="000000"/>
          <w:sz w:val="20"/>
          <w:szCs w:val="20"/>
        </w:rPr>
        <w:t xml:space="preserve">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представниками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на Товар переходить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 xml:space="preserve">Сторонами  </w:t>
      </w:r>
      <w:proofErr w:type="spellStart"/>
      <w:r w:rsidRPr="0048251C">
        <w:rPr>
          <w:rFonts w:ascii="Times New Roman" w:hAnsi="Times New Roman"/>
          <w:color w:val="000000"/>
          <w:sz w:val="20"/>
          <w:szCs w:val="20"/>
        </w:rPr>
        <w:t>видаткової</w:t>
      </w:r>
      <w:proofErr w:type="spellEnd"/>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proofErr w:type="spellStart"/>
      <w:proofErr w:type="gram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про</w:t>
      </w:r>
      <w:proofErr w:type="gramEnd"/>
      <w:r w:rsidRPr="0048251C">
        <w:rPr>
          <w:rFonts w:ascii="Times New Roman" w:hAnsi="Times New Roman"/>
          <w:noProof/>
          <w:color w:val="000000"/>
          <w:sz w:val="20"/>
          <w:szCs w:val="20"/>
        </w:rPr>
        <w:t xml:space="preserve">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товаросупровідні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(товарно-</w:t>
      </w:r>
      <w:proofErr w:type="spellStart"/>
      <w:r w:rsidRPr="0048251C">
        <w:rPr>
          <w:rFonts w:ascii="Times New Roman" w:hAnsi="Times New Roman"/>
          <w:color w:val="000000"/>
          <w:sz w:val="20"/>
          <w:szCs w:val="20"/>
        </w:rPr>
        <w:t>транспортна</w:t>
      </w:r>
      <w:proofErr w:type="spellEnd"/>
      <w:r w:rsidRPr="0048251C">
        <w:rPr>
          <w:rFonts w:ascii="Times New Roman" w:hAnsi="Times New Roman"/>
          <w:color w:val="000000"/>
          <w:sz w:val="20"/>
          <w:szCs w:val="20"/>
        </w:rPr>
        <w:t xml:space="preserve">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 </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вибір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походження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відповідності</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Товару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проводиться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П-6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15.06.1965р., по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якістю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П-7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25.04.1966р., та </w:t>
      </w:r>
      <w:proofErr w:type="spellStart"/>
      <w:r w:rsidRPr="0048251C">
        <w:rPr>
          <w:rFonts w:ascii="Times New Roman" w:hAnsi="Times New Roman"/>
          <w:color w:val="000000"/>
          <w:sz w:val="20"/>
          <w:szCs w:val="20"/>
        </w:rPr>
        <w:t>сертифікату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нестачі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виклик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представників</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обов'язковий</w:t>
      </w:r>
      <w:proofErr w:type="spellEnd"/>
      <w:r w:rsidRPr="0048251C">
        <w:rPr>
          <w:rFonts w:ascii="Times New Roman" w:hAnsi="Times New Roman"/>
          <w:color w:val="000000"/>
          <w:sz w:val="20"/>
          <w:szCs w:val="20"/>
        </w:rPr>
        <w:t>.</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proofErr w:type="spellStart"/>
      <w:r w:rsidRPr="0048251C">
        <w:rPr>
          <w:rFonts w:ascii="Times New Roman" w:hAnsi="Times New Roman"/>
          <w:color w:val="000000"/>
          <w:sz w:val="20"/>
          <w:szCs w:val="20"/>
        </w:rPr>
        <w:t>Вантажовідправником</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завод-</w:t>
      </w:r>
      <w:proofErr w:type="spellStart"/>
      <w:r w:rsidRPr="0048251C">
        <w:rPr>
          <w:rFonts w:ascii="Times New Roman" w:hAnsi="Times New Roman"/>
          <w:color w:val="000000"/>
          <w:sz w:val="20"/>
          <w:szCs w:val="20"/>
        </w:rPr>
        <w:t>виробник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уповноважена</w:t>
      </w:r>
      <w:proofErr w:type="spellEnd"/>
      <w:r w:rsidRPr="0048251C">
        <w:rPr>
          <w:rFonts w:ascii="Times New Roman" w:hAnsi="Times New Roman"/>
          <w:color w:val="000000"/>
          <w:sz w:val="20"/>
          <w:szCs w:val="20"/>
        </w:rPr>
        <w:t xml:space="preserve"> (залучена) ними особа, про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зазначається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 Права та </w:t>
      </w:r>
      <w:proofErr w:type="spellStart"/>
      <w:r w:rsidRPr="0048251C">
        <w:rPr>
          <w:rFonts w:ascii="Times New Roman" w:hAnsi="Times New Roman"/>
          <w:b/>
          <w:color w:val="000000"/>
          <w:sz w:val="20"/>
          <w:szCs w:val="20"/>
        </w:rPr>
        <w:t>обов'язки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сплачувати</w:t>
      </w:r>
      <w:proofErr w:type="spellEnd"/>
      <w:r w:rsidRPr="0048251C">
        <w:rPr>
          <w:rFonts w:ascii="Times New Roman" w:hAnsi="Times New Roman"/>
          <w:color w:val="000000"/>
          <w:sz w:val="20"/>
          <w:szCs w:val="20"/>
        </w:rPr>
        <w:t xml:space="preserve">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w:t>
      </w:r>
      <w:proofErr w:type="spellStart"/>
      <w:r w:rsidRPr="0048251C">
        <w:rPr>
          <w:rFonts w:ascii="Times New Roman" w:hAnsi="Times New Roman"/>
          <w:color w:val="000000"/>
          <w:sz w:val="20"/>
          <w:szCs w:val="20"/>
        </w:rPr>
        <w:t>Приймати</w:t>
      </w:r>
      <w:proofErr w:type="spellEnd"/>
      <w:r w:rsidRPr="0048251C">
        <w:rPr>
          <w:rFonts w:ascii="Times New Roman" w:hAnsi="Times New Roman"/>
          <w:color w:val="000000"/>
          <w:sz w:val="20"/>
          <w:szCs w:val="20"/>
        </w:rPr>
        <w:t xml:space="preserve"> поставлений Товар,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відсутності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зауважень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згідно</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видатковою</w:t>
      </w:r>
      <w:proofErr w:type="spellEnd"/>
      <w:r w:rsidRPr="0048251C">
        <w:rPr>
          <w:rFonts w:ascii="Times New Roman" w:hAnsi="Times New Roman"/>
          <w:color w:val="000000"/>
          <w:sz w:val="20"/>
          <w:szCs w:val="20"/>
        </w:rPr>
        <w:t xml:space="preserve">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6.2.1. </w:t>
      </w:r>
      <w:proofErr w:type="spellStart"/>
      <w:r w:rsidRPr="0048251C">
        <w:rPr>
          <w:rFonts w:ascii="Times New Roman" w:hAnsi="Times New Roman"/>
          <w:color w:val="000000"/>
          <w:sz w:val="20"/>
          <w:szCs w:val="20"/>
        </w:rPr>
        <w:t>Достроково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повідомивши</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за 30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розірвання</w:t>
      </w:r>
      <w:proofErr w:type="spellEnd"/>
      <w:r w:rsidRPr="0048251C">
        <w:rPr>
          <w:rFonts w:ascii="Times New Roman" w:hAnsi="Times New Roman"/>
          <w:color w:val="000000"/>
          <w:sz w:val="20"/>
          <w:szCs w:val="20"/>
        </w:rPr>
        <w:t xml:space="preserve">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6.2.2. </w:t>
      </w:r>
      <w:proofErr w:type="spellStart"/>
      <w:r w:rsidRPr="0048251C">
        <w:rPr>
          <w:rFonts w:ascii="Times New Roman" w:hAnsi="Times New Roman"/>
          <w:color w:val="000000"/>
          <w:sz w:val="20"/>
          <w:szCs w:val="20"/>
        </w:rPr>
        <w:t>Контролювати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6.2.3. </w:t>
      </w:r>
      <w:proofErr w:type="spellStart"/>
      <w:r w:rsidRPr="0048251C">
        <w:rPr>
          <w:rFonts w:ascii="Times New Roman" w:hAnsi="Times New Roman"/>
          <w:color w:val="000000"/>
          <w:sz w:val="20"/>
          <w:szCs w:val="20"/>
        </w:rPr>
        <w:t>Зменшувати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обсяг</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закупівлі</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залежно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реального </w:t>
      </w:r>
      <w:proofErr w:type="spellStart"/>
      <w:r w:rsidRPr="0048251C">
        <w:rPr>
          <w:rFonts w:ascii="Times New Roman" w:hAnsi="Times New Roman"/>
          <w:color w:val="000000"/>
          <w:sz w:val="20"/>
          <w:szCs w:val="20"/>
        </w:rPr>
        <w:t>фінансування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видатків</w:t>
      </w:r>
      <w:proofErr w:type="spellEnd"/>
      <w:r w:rsidRPr="0048251C">
        <w:rPr>
          <w:rFonts w:ascii="Times New Roman" w:hAnsi="Times New Roman"/>
          <w:color w:val="000000"/>
          <w:sz w:val="20"/>
          <w:szCs w:val="20"/>
        </w:rPr>
        <w:t xml:space="preserve">. У такому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вносять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w:t>
      </w:r>
      <w:proofErr w:type="spellStart"/>
      <w:r w:rsidRPr="0048251C">
        <w:rPr>
          <w:rFonts w:ascii="Times New Roman" w:hAnsi="Times New Roman"/>
          <w:color w:val="000000"/>
          <w:sz w:val="20"/>
          <w:szCs w:val="20"/>
        </w:rPr>
        <w:t>здійснювати</w:t>
      </w:r>
      <w:proofErr w:type="spellEnd"/>
      <w:r w:rsidRPr="0048251C">
        <w:rPr>
          <w:rFonts w:ascii="Times New Roman" w:hAnsi="Times New Roman"/>
          <w:color w:val="000000"/>
          <w:sz w:val="20"/>
          <w:szCs w:val="20"/>
        </w:rPr>
        <w:t xml:space="preserve"> оплату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оформлення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здійснення</w:t>
      </w:r>
      <w:proofErr w:type="spellEnd"/>
      <w:r w:rsidRPr="0048251C">
        <w:rPr>
          <w:rFonts w:ascii="Times New Roman" w:hAnsi="Times New Roman"/>
          <w:color w:val="000000"/>
          <w:sz w:val="20"/>
          <w:szCs w:val="20"/>
        </w:rPr>
        <w:t xml:space="preserve"> оплати (</w:t>
      </w:r>
      <w:proofErr w:type="spellStart"/>
      <w:r w:rsidRPr="0048251C">
        <w:rPr>
          <w:rFonts w:ascii="Times New Roman" w:hAnsi="Times New Roman"/>
          <w:color w:val="000000"/>
          <w:sz w:val="20"/>
          <w:szCs w:val="20"/>
        </w:rPr>
        <w:t>відсутність</w:t>
      </w:r>
      <w:proofErr w:type="spellEnd"/>
      <w:r w:rsidRPr="0048251C">
        <w:rPr>
          <w:rFonts w:ascii="Times New Roman" w:hAnsi="Times New Roman"/>
          <w:color w:val="000000"/>
          <w:sz w:val="20"/>
          <w:szCs w:val="20"/>
        </w:rPr>
        <w:t xml:space="preserve"> печатки, </w:t>
      </w:r>
      <w:proofErr w:type="spellStart"/>
      <w:r w:rsidRPr="0048251C">
        <w:rPr>
          <w:rFonts w:ascii="Times New Roman" w:hAnsi="Times New Roman"/>
          <w:color w:val="000000"/>
          <w:sz w:val="20"/>
          <w:szCs w:val="20"/>
        </w:rPr>
        <w:t>підписів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тощо</w:t>
      </w:r>
      <w:proofErr w:type="spellEnd"/>
      <w:r w:rsidRPr="0048251C">
        <w:rPr>
          <w:rFonts w:ascii="Times New Roman" w:hAnsi="Times New Roman"/>
          <w:color w:val="000000"/>
          <w:sz w:val="20"/>
          <w:szCs w:val="20"/>
        </w:rPr>
        <w:t>).</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поставлений </w:t>
      </w:r>
      <w:proofErr w:type="gramStart"/>
      <w:r w:rsidRPr="0048251C">
        <w:rPr>
          <w:rFonts w:ascii="Times New Roman" w:hAnsi="Times New Roman"/>
          <w:color w:val="000000"/>
          <w:sz w:val="20"/>
          <w:szCs w:val="20"/>
        </w:rPr>
        <w:t>в</w:t>
      </w:r>
      <w:r>
        <w:rPr>
          <w:rFonts w:ascii="Times New Roman" w:hAnsi="Times New Roman"/>
          <w:color w:val="000000"/>
          <w:sz w:val="20"/>
          <w:szCs w:val="20"/>
        </w:rPr>
        <w:t xml:space="preserve"> </w:t>
      </w:r>
      <w:r w:rsidRPr="0048251C">
        <w:rPr>
          <w:rFonts w:ascii="Times New Roman" w:hAnsi="Times New Roman"/>
          <w:color w:val="000000"/>
          <w:sz w:val="20"/>
          <w:szCs w:val="20"/>
        </w:rPr>
        <w:t>строк</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вказаний</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6.3.1.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Специфікацією</w:t>
      </w:r>
      <w:proofErr w:type="spellEnd"/>
      <w:r w:rsidRPr="0048251C">
        <w:rPr>
          <w:rFonts w:ascii="Times New Roman" w:hAnsi="Times New Roman"/>
          <w:color w:val="000000"/>
          <w:sz w:val="20"/>
          <w:szCs w:val="20"/>
        </w:rPr>
        <w:t>.</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6.3.2.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умовам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установленим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розділом</w:t>
      </w:r>
      <w:proofErr w:type="spellEnd"/>
      <w:r w:rsidRPr="0048251C">
        <w:rPr>
          <w:rFonts w:ascii="Times New Roman" w:hAnsi="Times New Roman"/>
          <w:color w:val="000000"/>
          <w:sz w:val="20"/>
          <w:szCs w:val="20"/>
        </w:rPr>
        <w:t xml:space="preserve"> II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6.3.3.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повідомляти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зміну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електронної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адреси</w:t>
      </w:r>
      <w:proofErr w:type="spellEnd"/>
      <w:r w:rsidRPr="0048251C">
        <w:rPr>
          <w:rFonts w:ascii="Times New Roman" w:hAnsi="Times New Roman"/>
          <w:color w:val="000000"/>
          <w:sz w:val="20"/>
          <w:szCs w:val="20"/>
        </w:rPr>
        <w:t>.</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 xml:space="preserve">6.4.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отримувати</w:t>
      </w:r>
      <w:proofErr w:type="spellEnd"/>
      <w:r w:rsidRPr="0048251C">
        <w:rPr>
          <w:rFonts w:ascii="Times New Roman" w:hAnsi="Times New Roman"/>
          <w:color w:val="000000"/>
          <w:sz w:val="20"/>
          <w:szCs w:val="20"/>
        </w:rPr>
        <w:t xml:space="preserve">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w:t>
      </w:r>
      <w:proofErr w:type="spellStart"/>
      <w:r w:rsidRPr="0048251C">
        <w:rPr>
          <w:rFonts w:ascii="Times New Roman" w:hAnsi="Times New Roman"/>
          <w:color w:val="000000"/>
          <w:sz w:val="20"/>
          <w:szCs w:val="20"/>
        </w:rPr>
        <w:t>дострокову</w:t>
      </w:r>
      <w:proofErr w:type="spellEnd"/>
      <w:r w:rsidRPr="0048251C">
        <w:rPr>
          <w:rFonts w:ascii="Times New Roman" w:hAnsi="Times New Roman"/>
          <w:color w:val="000000"/>
          <w:sz w:val="20"/>
          <w:szCs w:val="20"/>
        </w:rPr>
        <w:t xml:space="preserve"> поставку </w:t>
      </w:r>
      <w:proofErr w:type="gramStart"/>
      <w:r w:rsidRPr="0048251C">
        <w:rPr>
          <w:rFonts w:ascii="Times New Roman" w:hAnsi="Times New Roman"/>
          <w:color w:val="000000"/>
          <w:sz w:val="20"/>
          <w:szCs w:val="20"/>
        </w:rPr>
        <w:t>Товару  за</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погодженням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lastRenderedPageBreak/>
        <w:t xml:space="preserve">VII. </w:t>
      </w:r>
      <w:proofErr w:type="spellStart"/>
      <w:r w:rsidRPr="0048251C">
        <w:rPr>
          <w:rFonts w:ascii="Times New Roman" w:hAnsi="Times New Roman"/>
          <w:b/>
          <w:color w:val="000000"/>
          <w:sz w:val="20"/>
          <w:szCs w:val="20"/>
        </w:rPr>
        <w:t>Відповідальність</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за Договором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відповідальність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обумовленої</w:t>
      </w:r>
      <w:proofErr w:type="spellEnd"/>
      <w:r w:rsidRPr="0048251C">
        <w:rPr>
          <w:rFonts w:ascii="Times New Roman" w:hAnsi="Times New Roman"/>
          <w:color w:val="000000"/>
          <w:sz w:val="20"/>
          <w:szCs w:val="20"/>
        </w:rPr>
        <w:t xml:space="preserve">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свій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місцезнаходженням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замінити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неякісний</w:t>
      </w:r>
      <w:proofErr w:type="spellEnd"/>
      <w:r w:rsidRPr="0048251C">
        <w:rPr>
          <w:rFonts w:ascii="Times New Roman" w:hAnsi="Times New Roman"/>
          <w:color w:val="000000"/>
          <w:sz w:val="20"/>
          <w:szCs w:val="20"/>
        </w:rPr>
        <w:t xml:space="preserve"> Товар на Товар </w:t>
      </w:r>
      <w:proofErr w:type="spellStart"/>
      <w:r w:rsidRPr="0048251C">
        <w:rPr>
          <w:rFonts w:ascii="Times New Roman" w:hAnsi="Times New Roman"/>
          <w:color w:val="000000"/>
          <w:sz w:val="20"/>
          <w:szCs w:val="20"/>
        </w:rPr>
        <w:t>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узгоджені</w:t>
      </w:r>
      <w:proofErr w:type="spellEnd"/>
      <w:r w:rsidRPr="0048251C">
        <w:rPr>
          <w:rFonts w:ascii="Times New Roman" w:hAnsi="Times New Roman"/>
          <w:color w:val="000000"/>
          <w:sz w:val="20"/>
          <w:szCs w:val="20"/>
        </w:rPr>
        <w:t xml:space="preserve"> Сторонами строки,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20 </w:t>
      </w:r>
      <w:proofErr w:type="spellStart"/>
      <w:r w:rsidRPr="0048251C">
        <w:rPr>
          <w:rFonts w:ascii="Times New Roman" w:hAnsi="Times New Roman"/>
          <w:color w:val="000000"/>
          <w:sz w:val="20"/>
          <w:szCs w:val="20"/>
        </w:rPr>
        <w:t>календарних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вантажоотримувача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w:t>
      </w:r>
      <w:proofErr w:type="spellStart"/>
      <w:r w:rsidRPr="0048251C">
        <w:rPr>
          <w:rFonts w:ascii="Times New Roman" w:hAnsi="Times New Roman"/>
          <w:color w:val="000000"/>
          <w:sz w:val="20"/>
          <w:szCs w:val="20"/>
        </w:rPr>
        <w:t>постачання</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 </w:t>
      </w:r>
      <w:r w:rsidRPr="0048251C">
        <w:rPr>
          <w:rFonts w:ascii="Times New Roman" w:hAnsi="Times New Roman"/>
          <w:noProof/>
          <w:color w:val="000000"/>
          <w:sz w:val="20"/>
          <w:szCs w:val="20"/>
        </w:rPr>
        <w:t xml:space="preserve">Постачальник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20 %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7.5. За </w:t>
      </w:r>
      <w:proofErr w:type="spellStart"/>
      <w:r w:rsidRPr="0048251C">
        <w:rPr>
          <w:rFonts w:ascii="Times New Roman" w:hAnsi="Times New Roman"/>
          <w:color w:val="000000"/>
          <w:sz w:val="20"/>
          <w:szCs w:val="20"/>
        </w:rPr>
        <w:t>відвантаження</w:t>
      </w:r>
      <w:proofErr w:type="spellEnd"/>
      <w:r w:rsidRPr="0048251C">
        <w:rPr>
          <w:rFonts w:ascii="Times New Roman" w:hAnsi="Times New Roman"/>
          <w:color w:val="000000"/>
          <w:sz w:val="20"/>
          <w:szCs w:val="20"/>
        </w:rPr>
        <w:t xml:space="preserve"> Товару без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заявки,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10%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суми</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відвантаженого</w:t>
      </w:r>
      <w:proofErr w:type="spellEnd"/>
      <w:r w:rsidRPr="0048251C">
        <w:rPr>
          <w:rFonts w:ascii="Times New Roman" w:hAnsi="Times New Roman"/>
          <w:color w:val="000000"/>
          <w:sz w:val="20"/>
          <w:szCs w:val="20"/>
        </w:rPr>
        <w:t xml:space="preserve">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простроченого</w:t>
      </w:r>
      <w:proofErr w:type="spellEnd"/>
      <w:r w:rsidRPr="0048251C">
        <w:rPr>
          <w:rFonts w:ascii="Times New Roman" w:hAnsi="Times New Roman"/>
          <w:color w:val="000000"/>
          <w:sz w:val="20"/>
          <w:szCs w:val="20"/>
        </w:rPr>
        <w:t xml:space="preserve"> платежу, за </w:t>
      </w:r>
      <w:proofErr w:type="spellStart"/>
      <w:r w:rsidRPr="0048251C">
        <w:rPr>
          <w:rFonts w:ascii="Times New Roman" w:hAnsi="Times New Roman"/>
          <w:color w:val="000000"/>
          <w:sz w:val="20"/>
          <w:szCs w:val="20"/>
        </w:rPr>
        <w:t>кожний</w:t>
      </w:r>
      <w:proofErr w:type="spellEnd"/>
      <w:r w:rsidRPr="0048251C">
        <w:rPr>
          <w:rFonts w:ascii="Times New Roman" w:hAnsi="Times New Roman"/>
          <w:color w:val="000000"/>
          <w:sz w:val="20"/>
          <w:szCs w:val="20"/>
        </w:rPr>
        <w:t xml:space="preserve"> день </w:t>
      </w:r>
      <w:proofErr w:type="spellStart"/>
      <w:r w:rsidRPr="0048251C">
        <w:rPr>
          <w:rFonts w:ascii="Times New Roman" w:hAnsi="Times New Roman"/>
          <w:color w:val="000000"/>
          <w:sz w:val="20"/>
          <w:szCs w:val="20"/>
        </w:rPr>
        <w:t>прострочення</w:t>
      </w:r>
      <w:proofErr w:type="spellEnd"/>
      <w:r w:rsidRPr="0048251C">
        <w:rPr>
          <w:rFonts w:ascii="Times New Roman" w:hAnsi="Times New Roman"/>
          <w:color w:val="000000"/>
          <w:sz w:val="20"/>
          <w:szCs w:val="20"/>
        </w:rPr>
        <w:t xml:space="preserve"> платежу,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подвійної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облікової</w:t>
      </w:r>
      <w:proofErr w:type="spellEnd"/>
      <w:r w:rsidRPr="0048251C">
        <w:rPr>
          <w:rFonts w:ascii="Times New Roman" w:hAnsi="Times New Roman"/>
          <w:color w:val="000000"/>
          <w:sz w:val="20"/>
          <w:szCs w:val="20"/>
        </w:rPr>
        <w:t xml:space="preserve"> ставки </w:t>
      </w:r>
      <w:proofErr w:type="spellStart"/>
      <w:r w:rsidRPr="0048251C">
        <w:rPr>
          <w:rFonts w:ascii="Times New Roman" w:hAnsi="Times New Roman"/>
          <w:color w:val="000000"/>
          <w:sz w:val="20"/>
          <w:szCs w:val="20"/>
        </w:rPr>
        <w:t>Національного</w:t>
      </w:r>
      <w:proofErr w:type="spellEnd"/>
      <w:r w:rsidRPr="0048251C">
        <w:rPr>
          <w:rFonts w:ascii="Times New Roman" w:hAnsi="Times New Roman"/>
          <w:color w:val="000000"/>
          <w:sz w:val="20"/>
          <w:szCs w:val="20"/>
        </w:rPr>
        <w:t xml:space="preserve"> банку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сплачується</w:t>
      </w:r>
      <w:proofErr w:type="spellEnd"/>
      <w:r w:rsidRPr="0048251C">
        <w:rPr>
          <w:rFonts w:ascii="Times New Roman" w:hAnsi="Times New Roman"/>
          <w:color w:val="000000"/>
          <w:sz w:val="20"/>
          <w:szCs w:val="20"/>
        </w:rPr>
        <w:t xml:space="preserve">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w:t>
      </w:r>
      <w:r w:rsidRPr="0048251C">
        <w:rPr>
          <w:rFonts w:ascii="Times New Roman" w:hAnsi="Times New Roman"/>
          <w:noProof/>
          <w:color w:val="000000"/>
          <w:sz w:val="20"/>
          <w:szCs w:val="20"/>
        </w:rPr>
        <w:t>плата</w:t>
      </w:r>
      <w:proofErr w:type="spellEnd"/>
      <w:r w:rsidRPr="0048251C">
        <w:rPr>
          <w:rFonts w:ascii="Times New Roman" w:hAnsi="Times New Roman"/>
          <w:noProof/>
          <w:color w:val="000000"/>
          <w:sz w:val="20"/>
          <w:szCs w:val="20"/>
        </w:rPr>
        <w:t xml:space="preserve">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w:t>
      </w:r>
      <w:proofErr w:type="spellStart"/>
      <w:proofErr w:type="gramStart"/>
      <w:r w:rsidRPr="0048251C">
        <w:rPr>
          <w:rFonts w:ascii="Times New Roman" w:hAnsi="Times New Roman"/>
          <w:color w:val="000000"/>
          <w:sz w:val="20"/>
          <w:szCs w:val="20"/>
        </w:rPr>
        <w:t>Доказом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та строку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є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видаються</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8.4.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коли строк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продовжується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60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кожна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із</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установленому</w:t>
      </w:r>
      <w:proofErr w:type="spellEnd"/>
      <w:r w:rsidRPr="0048251C">
        <w:rPr>
          <w:rFonts w:ascii="Times New Roman" w:hAnsi="Times New Roman"/>
          <w:color w:val="000000"/>
          <w:sz w:val="20"/>
          <w:szCs w:val="20"/>
        </w:rPr>
        <w:t xml:space="preserve"> порядку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4027D3"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4027D3">
        <w:rPr>
          <w:rFonts w:ascii="Times New Roman" w:hAnsi="Times New Roman"/>
          <w:b/>
          <w:color w:val="000000"/>
          <w:sz w:val="20"/>
          <w:szCs w:val="20"/>
          <w:lang w:val="uk-UA"/>
        </w:rPr>
        <w:t>. Вирішення спорів</w:t>
      </w:r>
    </w:p>
    <w:p w14:paraId="1BE0A30C" w14:textId="77777777" w:rsidR="00CF0C2A" w:rsidRPr="004027D3" w:rsidRDefault="00CF0C2A" w:rsidP="00CF0C2A">
      <w:pPr>
        <w:spacing w:after="0" w:line="240" w:lineRule="auto"/>
        <w:ind w:firstLine="567"/>
        <w:jc w:val="both"/>
        <w:rPr>
          <w:rFonts w:ascii="Times New Roman" w:hAnsi="Times New Roman"/>
          <w:color w:val="000000"/>
          <w:sz w:val="20"/>
          <w:szCs w:val="20"/>
          <w:lang w:val="uk-UA"/>
        </w:rPr>
      </w:pPr>
      <w:r w:rsidRPr="004027D3">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9.2.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недосягнення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згоди</w:t>
      </w:r>
      <w:proofErr w:type="spellEnd"/>
      <w:r w:rsidRPr="0048251C">
        <w:rPr>
          <w:rFonts w:ascii="Times New Roman" w:hAnsi="Times New Roman"/>
          <w:color w:val="000000"/>
          <w:sz w:val="20"/>
          <w:szCs w:val="20"/>
        </w:rPr>
        <w:t xml:space="preserve"> спори (</w:t>
      </w:r>
      <w:proofErr w:type="spellStart"/>
      <w:r w:rsidRPr="0048251C">
        <w:rPr>
          <w:rFonts w:ascii="Times New Roman" w:hAnsi="Times New Roman"/>
          <w:color w:val="000000"/>
          <w:sz w:val="20"/>
          <w:szCs w:val="20"/>
        </w:rPr>
        <w:t>розбіжності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вирішуються</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у судовому порядку</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 Строк </w:t>
      </w:r>
      <w:proofErr w:type="spellStart"/>
      <w:r w:rsidRPr="0048251C">
        <w:rPr>
          <w:rFonts w:ascii="Times New Roman" w:hAnsi="Times New Roman"/>
          <w:b/>
          <w:color w:val="000000"/>
          <w:sz w:val="20"/>
          <w:szCs w:val="20"/>
        </w:rPr>
        <w:t>дії</w:t>
      </w:r>
      <w:proofErr w:type="spellEnd"/>
      <w:r w:rsidRPr="0048251C">
        <w:rPr>
          <w:rFonts w:ascii="Times New Roman" w:hAnsi="Times New Roman"/>
          <w:b/>
          <w:color w:val="000000"/>
          <w:sz w:val="20"/>
          <w:szCs w:val="20"/>
        </w:rPr>
        <w:t xml:space="preserve">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XI. </w:t>
      </w:r>
      <w:proofErr w:type="spellStart"/>
      <w:r w:rsidRPr="0048251C">
        <w:rPr>
          <w:rFonts w:ascii="Times New Roman" w:hAnsi="Times New Roman"/>
          <w:b/>
          <w:color w:val="000000"/>
          <w:sz w:val="20"/>
          <w:szCs w:val="20"/>
        </w:rPr>
        <w:t>Інші</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умови</w:t>
      </w:r>
      <w:proofErr w:type="spellEnd"/>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змінений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лише</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згодою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крім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строку поставки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не у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виявив</w:t>
      </w:r>
      <w:proofErr w:type="spellEnd"/>
      <w:r w:rsidRPr="0048251C">
        <w:rPr>
          <w:rFonts w:ascii="Times New Roman" w:hAnsi="Times New Roman"/>
          <w:color w:val="000000"/>
          <w:sz w:val="20"/>
          <w:szCs w:val="20"/>
        </w:rPr>
        <w:t xml:space="preserve"> Товар/и за </w:t>
      </w:r>
      <w:proofErr w:type="spellStart"/>
      <w:r w:rsidRPr="0048251C">
        <w:rPr>
          <w:rFonts w:ascii="Times New Roman" w:hAnsi="Times New Roman"/>
          <w:color w:val="000000"/>
          <w:sz w:val="20"/>
          <w:szCs w:val="20"/>
        </w:rPr>
        <w:t>ціною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меншою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зазначена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лист з </w:t>
      </w:r>
      <w:proofErr w:type="spellStart"/>
      <w:r w:rsidRPr="0048251C">
        <w:rPr>
          <w:rFonts w:ascii="Times New Roman" w:hAnsi="Times New Roman"/>
          <w:color w:val="000000"/>
          <w:sz w:val="20"/>
          <w:szCs w:val="20"/>
        </w:rPr>
        <w:t>пропозицією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частині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непоставленого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Товару до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та проект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підписаний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трьох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робочих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листа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та проекту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підписати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повернути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не повернув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у строк,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цьому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пункті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без </w:t>
      </w:r>
      <w:proofErr w:type="spellStart"/>
      <w:r w:rsidRPr="0048251C">
        <w:rPr>
          <w:rFonts w:ascii="Times New Roman" w:hAnsi="Times New Roman"/>
          <w:color w:val="000000"/>
          <w:sz w:val="20"/>
          <w:szCs w:val="20"/>
        </w:rPr>
        <w:t>відшкодування</w:t>
      </w:r>
      <w:proofErr w:type="spellEnd"/>
      <w:r w:rsidRPr="0048251C">
        <w:rPr>
          <w:rFonts w:ascii="Times New Roman" w:hAnsi="Times New Roman"/>
          <w:color w:val="000000"/>
          <w:sz w:val="20"/>
          <w:szCs w:val="20"/>
        </w:rPr>
        <w:t xml:space="preserve"> будь-</w:t>
      </w:r>
      <w:proofErr w:type="spellStart"/>
      <w:r w:rsidRPr="0048251C">
        <w:rPr>
          <w:rFonts w:ascii="Times New Roman" w:hAnsi="Times New Roman"/>
          <w:color w:val="000000"/>
          <w:sz w:val="20"/>
          <w:szCs w:val="20"/>
        </w:rPr>
        <w:t>яких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збитків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11.3.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w:t>
      </w:r>
      <w:proofErr w:type="spellStart"/>
      <w:r w:rsidRPr="0048251C">
        <w:rPr>
          <w:rFonts w:ascii="Times New Roman" w:hAnsi="Times New Roman"/>
          <w:color w:val="000000"/>
          <w:sz w:val="20"/>
          <w:szCs w:val="20"/>
        </w:rPr>
        <w:t>наступних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ненадання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приналежності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стосується</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підлягають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переданню</w:t>
      </w:r>
      <w:proofErr w:type="spellEnd"/>
      <w:r w:rsidRPr="0048251C">
        <w:rPr>
          <w:rFonts w:ascii="Times New Roman" w:hAnsi="Times New Roman"/>
          <w:color w:val="000000"/>
          <w:sz w:val="20"/>
          <w:szCs w:val="20"/>
        </w:rPr>
        <w:t xml:space="preserve">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w:t>
      </w:r>
      <w:proofErr w:type="spellStart"/>
      <w:r w:rsidRPr="0048251C">
        <w:rPr>
          <w:rFonts w:ascii="Times New Roman" w:hAnsi="Times New Roman"/>
          <w:color w:val="000000"/>
          <w:sz w:val="20"/>
          <w:szCs w:val="20"/>
        </w:rPr>
        <w:t>меншу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даним</w:t>
      </w:r>
      <w:proofErr w:type="spellEnd"/>
      <w:r w:rsidRPr="0048251C">
        <w:rPr>
          <w:rFonts w:ascii="Times New Roman" w:hAnsi="Times New Roman"/>
          <w:color w:val="000000"/>
          <w:sz w:val="20"/>
          <w:szCs w:val="20"/>
        </w:rPr>
        <w:t xml:space="preserve"> Договором (в тому </w:t>
      </w:r>
      <w:proofErr w:type="spellStart"/>
      <w:r w:rsidRPr="0048251C">
        <w:rPr>
          <w:rFonts w:ascii="Times New Roman" w:hAnsi="Times New Roman"/>
          <w:color w:val="000000"/>
          <w:sz w:val="20"/>
          <w:szCs w:val="20"/>
        </w:rPr>
        <w:t>числі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уже </w:t>
      </w:r>
      <w:proofErr w:type="spellStart"/>
      <w:r w:rsidRPr="0048251C">
        <w:rPr>
          <w:rFonts w:ascii="Times New Roman" w:hAnsi="Times New Roman"/>
          <w:color w:val="000000"/>
          <w:sz w:val="20"/>
          <w:szCs w:val="20"/>
        </w:rPr>
        <w:t>переданого</w:t>
      </w:r>
      <w:proofErr w:type="spellEnd"/>
      <w:r w:rsidRPr="0048251C">
        <w:rPr>
          <w:rFonts w:ascii="Times New Roman" w:hAnsi="Times New Roman"/>
          <w:color w:val="000000"/>
          <w:sz w:val="20"/>
          <w:szCs w:val="20"/>
        </w:rPr>
        <w:t xml:space="preserve">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w:t>
      </w:r>
      <w:proofErr w:type="spellStart"/>
      <w:proofErr w:type="gram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комплекту</w:t>
      </w:r>
      <w:proofErr w:type="gramEnd"/>
      <w:r w:rsidRPr="0048251C">
        <w:rPr>
          <w:rFonts w:ascii="Times New Roman" w:hAnsi="Times New Roman"/>
          <w:noProof/>
          <w:color w:val="000000"/>
          <w:sz w:val="20"/>
          <w:szCs w:val="20"/>
        </w:rPr>
        <w:t>/комплектності;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з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вказаних</w:t>
      </w:r>
      <w:proofErr w:type="spellEnd"/>
      <w:r w:rsidRPr="0048251C">
        <w:rPr>
          <w:rFonts w:ascii="Times New Roman" w:hAnsi="Times New Roman"/>
          <w:color w:val="000000"/>
          <w:sz w:val="20"/>
          <w:szCs w:val="20"/>
        </w:rPr>
        <w:t xml:space="preserve"> у п. 11.3 </w:t>
      </w:r>
      <w:proofErr w:type="spellStart"/>
      <w:r w:rsidRPr="0048251C">
        <w:rPr>
          <w:rFonts w:ascii="Times New Roman" w:hAnsi="Times New Roman"/>
          <w:color w:val="000000"/>
          <w:sz w:val="20"/>
          <w:szCs w:val="20"/>
        </w:rPr>
        <w:t>даного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такого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відправлення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строк, в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призвели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такому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з </w:t>
      </w:r>
      <w:proofErr w:type="spellStart"/>
      <w:proofErr w:type="gram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proofErr w:type="gramEnd"/>
      <w:r w:rsidRPr="0048251C">
        <w:rPr>
          <w:rFonts w:ascii="Times New Roman" w:hAnsi="Times New Roman"/>
          <w:color w:val="000000"/>
          <w:sz w:val="20"/>
          <w:szCs w:val="20"/>
        </w:rPr>
        <w:t xml:space="preserve"> та строку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усунуті</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в установлений</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строк,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спливом</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відступили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цивільного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врегулювавши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відносини</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власний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розсуд</w:t>
      </w:r>
      <w:proofErr w:type="spellEnd"/>
      <w:r w:rsidRPr="0048251C">
        <w:rPr>
          <w:rFonts w:ascii="Times New Roman" w:hAnsi="Times New Roman"/>
          <w:color w:val="000000"/>
          <w:sz w:val="20"/>
          <w:szCs w:val="20"/>
        </w:rPr>
        <w:t xml:space="preserve">, то </w:t>
      </w:r>
      <w:proofErr w:type="spellStart"/>
      <w:r w:rsidRPr="0048251C">
        <w:rPr>
          <w:rFonts w:ascii="Times New Roman" w:hAnsi="Times New Roman"/>
          <w:color w:val="000000"/>
          <w:sz w:val="20"/>
          <w:szCs w:val="20"/>
        </w:rPr>
        <w:t>пріоритет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норми</w:t>
      </w:r>
      <w:proofErr w:type="spellEnd"/>
      <w:r w:rsidRPr="0048251C">
        <w:rPr>
          <w:rFonts w:ascii="Times New Roman" w:hAnsi="Times New Roman"/>
          <w:color w:val="000000"/>
          <w:sz w:val="20"/>
          <w:szCs w:val="20"/>
        </w:rPr>
        <w:t xml:space="preserve">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w:t>
      </w:r>
      <w:proofErr w:type="spellStart"/>
      <w:r w:rsidRPr="0048251C">
        <w:rPr>
          <w:rFonts w:ascii="Times New Roman" w:hAnsi="Times New Roman"/>
          <w:b/>
          <w:color w:val="000000"/>
          <w:sz w:val="20"/>
          <w:szCs w:val="20"/>
        </w:rPr>
        <w:t>Додатки</w:t>
      </w:r>
      <w:proofErr w:type="spellEnd"/>
      <w:r w:rsidRPr="0048251C">
        <w:rPr>
          <w:rFonts w:ascii="Times New Roman" w:hAnsi="Times New Roman"/>
          <w:b/>
          <w:color w:val="000000"/>
          <w:sz w:val="20"/>
          <w:szCs w:val="20"/>
        </w:rPr>
        <w:t xml:space="preserve">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4027D3">
        <w:trPr>
          <w:trHeight w:val="217"/>
        </w:trPr>
        <w:tc>
          <w:tcPr>
            <w:tcW w:w="4536" w:type="dxa"/>
            <w:vAlign w:val="center"/>
          </w:tcPr>
          <w:p w14:paraId="6B500ABA" w14:textId="77777777" w:rsidR="00CF0C2A" w:rsidRPr="00DC47BE" w:rsidRDefault="00CF0C2A" w:rsidP="004027D3">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4027D3">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AD7BA2" w14:paraId="4C28AB18" w14:textId="77777777" w:rsidTr="004027D3">
        <w:tc>
          <w:tcPr>
            <w:tcW w:w="4536" w:type="dxa"/>
          </w:tcPr>
          <w:p w14:paraId="077CB97F" w14:textId="77777777" w:rsidR="00CF0C2A" w:rsidRPr="00DC47BE" w:rsidRDefault="00CF0C2A" w:rsidP="004027D3">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4027D3">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КП «</w:t>
            </w:r>
            <w:proofErr w:type="spellStart"/>
            <w:r w:rsidRPr="00C978A6">
              <w:rPr>
                <w:rFonts w:ascii="Times New Roman" w:hAnsi="Times New Roman"/>
                <w:b/>
                <w:color w:val="000000"/>
                <w:sz w:val="20"/>
                <w:szCs w:val="20"/>
              </w:rPr>
              <w:t>Тепловодсервіс</w:t>
            </w:r>
            <w:proofErr w:type="spellEnd"/>
            <w:r w:rsidRPr="00C978A6">
              <w:rPr>
                <w:rFonts w:ascii="Times New Roman" w:hAnsi="Times New Roman"/>
                <w:b/>
                <w:color w:val="000000"/>
                <w:sz w:val="20"/>
                <w:szCs w:val="20"/>
              </w:rPr>
              <w:t xml:space="preserve">» </w:t>
            </w:r>
          </w:p>
          <w:p w14:paraId="2AD24779"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proofErr w:type="spellStart"/>
            <w:r>
              <w:rPr>
                <w:rFonts w:ascii="Times New Roman" w:hAnsi="Times New Roman"/>
                <w:color w:val="000000"/>
                <w:sz w:val="20"/>
                <w:szCs w:val="20"/>
                <w:lang w:val="uk-UA"/>
              </w:rPr>
              <w:t>пров</w:t>
            </w:r>
            <w:proofErr w:type="spellEnd"/>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xml:space="preserve">, м. Миргород, </w:t>
            </w:r>
            <w:proofErr w:type="spellStart"/>
            <w:r w:rsidRPr="00C978A6">
              <w:rPr>
                <w:rFonts w:ascii="Times New Roman" w:hAnsi="Times New Roman"/>
                <w:color w:val="000000"/>
                <w:sz w:val="20"/>
                <w:szCs w:val="20"/>
              </w:rPr>
              <w:t>Полтавська</w:t>
            </w:r>
            <w:proofErr w:type="spellEnd"/>
            <w:r w:rsidRPr="00C978A6">
              <w:rPr>
                <w:rFonts w:ascii="Times New Roman" w:hAnsi="Times New Roman"/>
                <w:color w:val="000000"/>
                <w:sz w:val="20"/>
                <w:szCs w:val="20"/>
              </w:rPr>
              <w:t xml:space="preserve"> обл. 37600</w:t>
            </w:r>
          </w:p>
          <w:p w14:paraId="600CAF0B"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4027D3">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4027D3">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4027D3">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4027D3">
        <w:tc>
          <w:tcPr>
            <w:tcW w:w="4536" w:type="dxa"/>
            <w:vAlign w:val="center"/>
          </w:tcPr>
          <w:p w14:paraId="4F389FCB" w14:textId="77777777" w:rsidR="00CF0C2A" w:rsidRPr="00DC47BE" w:rsidRDefault="00CF0C2A" w:rsidP="004027D3">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4027D3">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4027D3">
        <w:trPr>
          <w:trHeight w:val="676"/>
        </w:trPr>
        <w:tc>
          <w:tcPr>
            <w:tcW w:w="4536" w:type="dxa"/>
          </w:tcPr>
          <w:p w14:paraId="338051EB" w14:textId="77777777" w:rsidR="00CF0C2A" w:rsidRPr="00DC47BE" w:rsidRDefault="00CF0C2A" w:rsidP="004027D3">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4027D3">
            <w:pPr>
              <w:spacing w:after="0" w:line="240" w:lineRule="auto"/>
              <w:rPr>
                <w:rFonts w:ascii="Times New Roman" w:hAnsi="Times New Roman"/>
                <w:noProof/>
                <w:color w:val="000000"/>
                <w:sz w:val="20"/>
                <w:szCs w:val="20"/>
                <w:lang w:val="uk-UA"/>
              </w:rPr>
            </w:pPr>
          </w:p>
          <w:p w14:paraId="39B7629E" w14:textId="77777777" w:rsidR="00CF0C2A" w:rsidRDefault="00CF0C2A" w:rsidP="004027D3">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4027D3">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4027D3">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4027D3">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53B111D4" w14:textId="77777777" w:rsidR="00CF0C2A" w:rsidRDefault="00CF0C2A" w:rsidP="004027D3">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4B05CAA8" w14:textId="77777777" w:rsidR="00CF0C2A" w:rsidRDefault="00CF0C2A" w:rsidP="004027D3">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4027D3">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4027D3">
            <w:pPr>
              <w:spacing w:after="0" w:line="240" w:lineRule="auto"/>
              <w:rPr>
                <w:rFonts w:ascii="Times New Roman" w:hAnsi="Times New Roman"/>
                <w:noProof/>
                <w:color w:val="000000"/>
                <w:sz w:val="20"/>
                <w:szCs w:val="20"/>
                <w:lang w:val="uk-UA"/>
              </w:rPr>
            </w:pPr>
          </w:p>
          <w:p w14:paraId="69494BA2" w14:textId="77777777" w:rsidR="00CF0C2A" w:rsidRDefault="00CF0C2A" w:rsidP="004027D3">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4027D3">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xml:space="preserve">№ ______ </w:t>
      </w:r>
      <w:proofErr w:type="spellStart"/>
      <w:r w:rsidRPr="00DC47BE">
        <w:rPr>
          <w:rFonts w:ascii="Times New Roman" w:hAnsi="Times New Roman"/>
          <w:b/>
          <w:color w:val="000000"/>
          <w:sz w:val="20"/>
          <w:szCs w:val="20"/>
        </w:rPr>
        <w:t>від</w:t>
      </w:r>
      <w:proofErr w:type="spellEnd"/>
      <w:r w:rsidRPr="00DC47BE">
        <w:rPr>
          <w:rFonts w:ascii="Times New Roman" w:hAnsi="Times New Roman"/>
          <w:b/>
          <w:color w:val="000000"/>
          <w:sz w:val="20"/>
          <w:szCs w:val="20"/>
        </w:rPr>
        <w:t xml:space="preserve">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4027D3">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4027D3">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4027D3">
            <w:pPr>
              <w:rPr>
                <w:rFonts w:ascii="Times New Roman" w:hAnsi="Times New Roman"/>
                <w:color w:val="000000"/>
                <w:sz w:val="20"/>
                <w:szCs w:val="20"/>
              </w:rPr>
            </w:pPr>
            <w:proofErr w:type="spellStart"/>
            <w:r w:rsidRPr="00DC47BE">
              <w:rPr>
                <w:rFonts w:ascii="Times New Roman" w:hAnsi="Times New Roman"/>
                <w:sz w:val="20"/>
                <w:szCs w:val="20"/>
              </w:rPr>
              <w:t>Найменування</w:t>
            </w:r>
            <w:proofErr w:type="spellEnd"/>
            <w:r w:rsidRPr="00DC47BE">
              <w:rPr>
                <w:rFonts w:ascii="Times New Roman" w:hAnsi="Times New Roman"/>
                <w:sz w:val="20"/>
                <w:szCs w:val="20"/>
              </w:rPr>
              <w:t xml:space="preserve"> предмету </w:t>
            </w:r>
            <w:proofErr w:type="spellStart"/>
            <w:r w:rsidRPr="00DC47BE">
              <w:rPr>
                <w:rFonts w:ascii="Times New Roman" w:hAnsi="Times New Roman"/>
                <w:sz w:val="20"/>
                <w:szCs w:val="20"/>
              </w:rPr>
              <w:t>закупівлі</w:t>
            </w:r>
            <w:proofErr w:type="spellEnd"/>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4027D3">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Кількість</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4027D3">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4027D3">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Ціна</w:t>
            </w:r>
            <w:proofErr w:type="spellEnd"/>
            <w:r w:rsidRPr="00DC47BE">
              <w:rPr>
                <w:rFonts w:ascii="Times New Roman" w:hAnsi="Times New Roman"/>
                <w:color w:val="000000"/>
                <w:sz w:val="20"/>
                <w:szCs w:val="20"/>
              </w:rPr>
              <w:t>/грн.,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4027D3">
            <w:pPr>
              <w:jc w:val="right"/>
              <w:rPr>
                <w:rFonts w:ascii="Times New Roman" w:hAnsi="Times New Roman"/>
                <w:bCs/>
                <w:color w:val="000000"/>
                <w:sz w:val="20"/>
                <w:szCs w:val="20"/>
              </w:rPr>
            </w:pPr>
            <w:r w:rsidRPr="00DC47BE">
              <w:rPr>
                <w:rFonts w:ascii="Times New Roman" w:hAnsi="Times New Roman"/>
                <w:bCs/>
                <w:color w:val="000000"/>
                <w:sz w:val="20"/>
                <w:szCs w:val="20"/>
              </w:rPr>
              <w:t xml:space="preserve">Сума/грн., </w:t>
            </w:r>
            <w:proofErr w:type="gramStart"/>
            <w:r w:rsidRPr="00DC47BE">
              <w:rPr>
                <w:rFonts w:ascii="Times New Roman" w:hAnsi="Times New Roman"/>
                <w:bCs/>
                <w:color w:val="000000"/>
                <w:sz w:val="20"/>
                <w:szCs w:val="20"/>
              </w:rPr>
              <w:t>без  ПДВ</w:t>
            </w:r>
            <w:proofErr w:type="gramEnd"/>
          </w:p>
        </w:tc>
      </w:tr>
      <w:tr w:rsidR="00CF0C2A" w:rsidRPr="00DC47BE" w14:paraId="53EE6B76" w14:textId="77777777" w:rsidTr="004027D3">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4027D3">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4027D3">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4027D3">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4027D3">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4027D3">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4027D3">
            <w:pPr>
              <w:jc w:val="center"/>
              <w:rPr>
                <w:rFonts w:ascii="Times New Roman" w:hAnsi="Times New Roman"/>
                <w:bCs/>
                <w:color w:val="000000"/>
                <w:sz w:val="20"/>
                <w:szCs w:val="20"/>
              </w:rPr>
            </w:pPr>
          </w:p>
        </w:tc>
      </w:tr>
      <w:tr w:rsidR="00CF0C2A" w:rsidRPr="00DC47BE" w14:paraId="1DE4D58D" w14:textId="77777777" w:rsidTr="004027D3">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4027D3">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4027D3">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4027D3">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4027D3">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4027D3">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4027D3">
            <w:pPr>
              <w:jc w:val="right"/>
              <w:rPr>
                <w:rFonts w:ascii="Times New Roman" w:hAnsi="Times New Roman"/>
                <w:bCs/>
                <w:color w:val="000000"/>
                <w:sz w:val="20"/>
                <w:szCs w:val="20"/>
              </w:rPr>
            </w:pPr>
          </w:p>
        </w:tc>
      </w:tr>
      <w:tr w:rsidR="00CF0C2A" w:rsidRPr="00DC47BE" w14:paraId="3A446C43" w14:textId="77777777" w:rsidTr="004027D3">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4027D3">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4027D3">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4027D3">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4027D3">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4027D3">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4027D3">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w:t>
      </w:r>
      <w:proofErr w:type="spellStart"/>
      <w:r w:rsidRPr="00DC47BE">
        <w:rPr>
          <w:rFonts w:ascii="Times New Roman" w:hAnsi="Times New Roman"/>
          <w:color w:val="000000"/>
          <w:sz w:val="20"/>
          <w:szCs w:val="20"/>
          <w:lang w:eastAsia="zh-CN"/>
        </w:rPr>
        <w:t>безготівкової</w:t>
      </w:r>
      <w:proofErr w:type="spellEnd"/>
      <w:r w:rsidRPr="00DC47BE">
        <w:rPr>
          <w:rFonts w:ascii="Times New Roman" w:hAnsi="Times New Roman"/>
          <w:color w:val="000000"/>
          <w:sz w:val="20"/>
          <w:szCs w:val="20"/>
          <w:lang w:eastAsia="zh-CN"/>
        </w:rPr>
        <w:t xml:space="preserve"> оплати у </w:t>
      </w:r>
      <w:proofErr w:type="spellStart"/>
      <w:r w:rsidRPr="00DC47BE">
        <w:rPr>
          <w:rFonts w:ascii="Times New Roman" w:hAnsi="Times New Roman"/>
          <w:color w:val="000000"/>
          <w:sz w:val="20"/>
          <w:szCs w:val="20"/>
          <w:lang w:eastAsia="zh-CN"/>
        </w:rPr>
        <w:t>національній</w:t>
      </w:r>
      <w:proofErr w:type="spellEnd"/>
      <w:r w:rsidRPr="00DC47BE">
        <w:rPr>
          <w:rFonts w:ascii="Times New Roman" w:hAnsi="Times New Roman"/>
          <w:color w:val="000000"/>
          <w:sz w:val="20"/>
          <w:szCs w:val="20"/>
          <w:lang w:eastAsia="zh-CN"/>
        </w:rPr>
        <w:t xml:space="preserve"> </w:t>
      </w:r>
      <w:proofErr w:type="spellStart"/>
      <w:r w:rsidRPr="00DC47BE">
        <w:rPr>
          <w:rFonts w:ascii="Times New Roman" w:hAnsi="Times New Roman"/>
          <w:color w:val="000000"/>
          <w:sz w:val="20"/>
          <w:szCs w:val="20"/>
          <w:lang w:eastAsia="zh-CN"/>
        </w:rPr>
        <w:t>валюті</w:t>
      </w:r>
      <w:proofErr w:type="spellEnd"/>
      <w:r w:rsidRPr="00DC47BE">
        <w:rPr>
          <w:rFonts w:ascii="Times New Roman" w:hAnsi="Times New Roman"/>
          <w:color w:val="000000"/>
          <w:sz w:val="20"/>
          <w:szCs w:val="20"/>
          <w:lang w:eastAsia="zh-CN"/>
        </w:rPr>
        <w:t xml:space="preserve"> </w:t>
      </w:r>
      <w:proofErr w:type="spellStart"/>
      <w:proofErr w:type="gramStart"/>
      <w:r w:rsidRPr="00DC47BE">
        <w:rPr>
          <w:rFonts w:ascii="Times New Roman" w:hAnsi="Times New Roman"/>
          <w:color w:val="000000"/>
          <w:sz w:val="20"/>
          <w:szCs w:val="20"/>
          <w:lang w:eastAsia="zh-CN"/>
        </w:rPr>
        <w:t>України</w:t>
      </w:r>
      <w:proofErr w:type="spellEnd"/>
      <w:r w:rsidRPr="00DC47BE">
        <w:rPr>
          <w:rFonts w:ascii="Times New Roman" w:hAnsi="Times New Roman"/>
          <w:color w:val="000000"/>
          <w:sz w:val="20"/>
          <w:szCs w:val="20"/>
          <w:lang w:eastAsia="zh-CN"/>
        </w:rPr>
        <w:t xml:space="preserve"> </w:t>
      </w:r>
      <w:r>
        <w:rPr>
          <w:rFonts w:ascii="Times New Roman" w:hAnsi="Times New Roman"/>
          <w:color w:val="000000"/>
          <w:sz w:val="20"/>
          <w:szCs w:val="20"/>
        </w:rPr>
        <w:t xml:space="preserve"> </w:t>
      </w:r>
      <w:proofErr w:type="spellStart"/>
      <w:r w:rsidRPr="007C1F1D">
        <w:rPr>
          <w:rFonts w:ascii="Times New Roman" w:hAnsi="Times New Roman"/>
          <w:color w:val="000000"/>
          <w:sz w:val="20"/>
          <w:szCs w:val="20"/>
        </w:rPr>
        <w:t>протягом</w:t>
      </w:r>
      <w:proofErr w:type="spellEnd"/>
      <w:proofErr w:type="gramEnd"/>
      <w:r w:rsidRPr="007C1F1D">
        <w:rPr>
          <w:rFonts w:ascii="Times New Roman" w:hAnsi="Times New Roman"/>
          <w:color w:val="000000"/>
          <w:sz w:val="20"/>
          <w:szCs w:val="20"/>
        </w:rPr>
        <w:t xml:space="preserve"> </w:t>
      </w:r>
      <w:r w:rsidRPr="00C8338F">
        <w:rPr>
          <w:rFonts w:ascii="Times New Roman" w:hAnsi="Times New Roman"/>
          <w:color w:val="000000"/>
          <w:sz w:val="20"/>
          <w:szCs w:val="20"/>
          <w:lang w:val="uk-UA"/>
        </w:rPr>
        <w:t>180</w:t>
      </w:r>
      <w:r w:rsidRPr="00C8338F">
        <w:rPr>
          <w:rFonts w:ascii="Times New Roman" w:hAnsi="Times New Roman"/>
          <w:color w:val="000000"/>
          <w:sz w:val="20"/>
          <w:szCs w:val="20"/>
        </w:rPr>
        <w:t>-</w:t>
      </w:r>
      <w:r w:rsidRPr="00C8338F">
        <w:rPr>
          <w:rFonts w:ascii="Times New Roman" w:hAnsi="Times New Roman"/>
          <w:color w:val="000000"/>
          <w:sz w:val="20"/>
          <w:szCs w:val="20"/>
          <w:lang w:val="uk-UA"/>
        </w:rPr>
        <w:t>ти</w:t>
      </w:r>
      <w:r>
        <w:rPr>
          <w:rFonts w:ascii="Times New Roman" w:hAnsi="Times New Roman"/>
          <w:color w:val="000000"/>
          <w:sz w:val="20"/>
          <w:szCs w:val="20"/>
        </w:rPr>
        <w:t xml:space="preserve"> </w:t>
      </w:r>
      <w:proofErr w:type="spellStart"/>
      <w:r>
        <w:rPr>
          <w:rFonts w:ascii="Times New Roman" w:hAnsi="Times New Roman"/>
          <w:color w:val="000000"/>
          <w:sz w:val="20"/>
          <w:szCs w:val="20"/>
        </w:rPr>
        <w:t>календарн</w:t>
      </w:r>
      <w:r>
        <w:rPr>
          <w:rFonts w:ascii="Times New Roman" w:hAnsi="Times New Roman"/>
          <w:color w:val="000000"/>
          <w:sz w:val="20"/>
          <w:szCs w:val="20"/>
          <w:lang w:val="uk-UA"/>
        </w:rPr>
        <w:t>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дн</w:t>
      </w:r>
      <w:r>
        <w:rPr>
          <w:rFonts w:ascii="Times New Roman" w:hAnsi="Times New Roman"/>
          <w:color w:val="000000"/>
          <w:sz w:val="20"/>
          <w:szCs w:val="20"/>
          <w:lang w:val="uk-UA"/>
        </w:rPr>
        <w:t>ів</w:t>
      </w:r>
      <w:proofErr w:type="spellEnd"/>
      <w:r w:rsidRPr="00DC47BE">
        <w:rPr>
          <w:rFonts w:ascii="Times New Roman" w:hAnsi="Times New Roman"/>
          <w:color w:val="000000"/>
          <w:sz w:val="20"/>
          <w:szCs w:val="20"/>
        </w:rPr>
        <w:t xml:space="preserve"> з </w:t>
      </w:r>
      <w:proofErr w:type="spellStart"/>
      <w:r w:rsidRPr="00DC47BE">
        <w:rPr>
          <w:rFonts w:ascii="Times New Roman" w:hAnsi="Times New Roman"/>
          <w:color w:val="000000"/>
          <w:sz w:val="20"/>
          <w:szCs w:val="20"/>
        </w:rPr>
        <w:t>дати</w:t>
      </w:r>
      <w:proofErr w:type="spellEnd"/>
      <w:r w:rsidRPr="00DC47BE">
        <w:rPr>
          <w:rFonts w:ascii="Times New Roman" w:hAnsi="Times New Roman"/>
          <w:color w:val="000000"/>
          <w:sz w:val="20"/>
          <w:szCs w:val="20"/>
        </w:rPr>
        <w:t xml:space="preserve"> поставки Товару та </w:t>
      </w:r>
      <w:proofErr w:type="spellStart"/>
      <w:r w:rsidRPr="00DC47BE">
        <w:rPr>
          <w:rFonts w:ascii="Times New Roman" w:hAnsi="Times New Roman"/>
          <w:color w:val="000000"/>
          <w:sz w:val="20"/>
          <w:szCs w:val="20"/>
        </w:rPr>
        <w:t>підписання</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видаткової</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накладної</w:t>
      </w:r>
      <w:proofErr w:type="spellEnd"/>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2D36DAEF"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w:t>
      </w:r>
      <w:proofErr w:type="gramStart"/>
      <w:r w:rsidRPr="0048251C">
        <w:rPr>
          <w:rFonts w:ascii="Times New Roman" w:hAnsi="Times New Roman"/>
          <w:color w:val="000000"/>
          <w:sz w:val="20"/>
          <w:szCs w:val="20"/>
          <w:lang w:val="uk-UA" w:eastAsia="uk-UA" w:bidi="uk-UA"/>
        </w:rPr>
        <w:t xml:space="preserve">протягом </w:t>
      </w:r>
      <w:r>
        <w:rPr>
          <w:rFonts w:ascii="Times New Roman" w:hAnsi="Times New Roman"/>
          <w:color w:val="000000"/>
          <w:sz w:val="20"/>
          <w:szCs w:val="20"/>
          <w:lang w:val="uk-UA" w:eastAsia="uk-UA" w:bidi="uk-UA"/>
        </w:rPr>
        <w:t xml:space="preserve"> </w:t>
      </w:r>
      <w:r w:rsidR="00C8338F">
        <w:rPr>
          <w:rFonts w:ascii="Times New Roman" w:hAnsi="Times New Roman"/>
          <w:color w:val="000000"/>
          <w:sz w:val="20"/>
          <w:szCs w:val="20"/>
          <w:lang w:val="uk-UA" w:eastAsia="uk-UA" w:bidi="uk-UA"/>
        </w:rPr>
        <w:t>1</w:t>
      </w:r>
      <w:proofErr w:type="gramEnd"/>
      <w:r w:rsidR="00C8338F">
        <w:rPr>
          <w:rFonts w:ascii="Times New Roman" w:hAnsi="Times New Roman"/>
          <w:color w:val="000000"/>
          <w:sz w:val="20"/>
          <w:szCs w:val="20"/>
          <w:lang w:val="uk-UA" w:eastAsia="uk-UA" w:bidi="uk-UA"/>
        </w:rPr>
        <w:t xml:space="preserve"> (одного) календарного </w:t>
      </w:r>
      <w:r>
        <w:rPr>
          <w:rFonts w:ascii="Times New Roman" w:hAnsi="Times New Roman"/>
          <w:color w:val="000000"/>
          <w:sz w:val="20"/>
          <w:szCs w:val="20"/>
          <w:lang w:val="uk-UA" w:eastAsia="uk-UA" w:bidi="uk-UA"/>
        </w:rPr>
        <w:t>дн</w:t>
      </w:r>
      <w:r w:rsidR="00C8338F">
        <w:rPr>
          <w:rFonts w:ascii="Times New Roman" w:hAnsi="Times New Roman"/>
          <w:color w:val="000000"/>
          <w:sz w:val="20"/>
          <w:szCs w:val="20"/>
          <w:lang w:val="uk-UA" w:eastAsia="uk-UA" w:bidi="uk-UA"/>
        </w:rPr>
        <w:t>я,</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4. </w:t>
      </w:r>
      <w:proofErr w:type="spellStart"/>
      <w:r w:rsidRPr="00DC47BE">
        <w:rPr>
          <w:rFonts w:ascii="Times New Roman" w:hAnsi="Times New Roman"/>
          <w:color w:val="000000"/>
          <w:sz w:val="20"/>
          <w:szCs w:val="20"/>
        </w:rPr>
        <w:t>Умови</w:t>
      </w:r>
      <w:proofErr w:type="spellEnd"/>
      <w:r w:rsidRPr="00DC47BE">
        <w:rPr>
          <w:rFonts w:ascii="Times New Roman" w:hAnsi="Times New Roman"/>
          <w:color w:val="000000"/>
          <w:sz w:val="20"/>
          <w:szCs w:val="20"/>
        </w:rPr>
        <w:t xml:space="preserve"> поставки: Поставка Товару </w:t>
      </w:r>
      <w:proofErr w:type="spellStart"/>
      <w:r w:rsidRPr="00DC47BE">
        <w:rPr>
          <w:rFonts w:ascii="Times New Roman" w:hAnsi="Times New Roman"/>
          <w:color w:val="000000"/>
          <w:sz w:val="20"/>
          <w:szCs w:val="20"/>
        </w:rPr>
        <w:t>здійснюється</w:t>
      </w:r>
      <w:proofErr w:type="spellEnd"/>
      <w:r w:rsidRPr="00DC47BE">
        <w:rPr>
          <w:rFonts w:ascii="Times New Roman" w:hAnsi="Times New Roman"/>
          <w:color w:val="000000"/>
          <w:sz w:val="20"/>
          <w:szCs w:val="20"/>
        </w:rPr>
        <w:t xml:space="preserve"> </w:t>
      </w:r>
      <w:proofErr w:type="gramStart"/>
      <w:r w:rsidRPr="00DC47BE">
        <w:rPr>
          <w:rFonts w:ascii="Times New Roman" w:hAnsi="Times New Roman"/>
          <w:color w:val="000000"/>
          <w:sz w:val="20"/>
          <w:szCs w:val="20"/>
        </w:rPr>
        <w:t xml:space="preserve">транспортом  </w:t>
      </w:r>
      <w:proofErr w:type="spellStart"/>
      <w:r w:rsidRPr="00DC47BE">
        <w:rPr>
          <w:rFonts w:ascii="Times New Roman" w:hAnsi="Times New Roman"/>
          <w:color w:val="000000"/>
          <w:sz w:val="20"/>
          <w:szCs w:val="20"/>
        </w:rPr>
        <w:t>Постачальника</w:t>
      </w:r>
      <w:proofErr w:type="spellEnd"/>
      <w:proofErr w:type="gramEnd"/>
      <w:r w:rsidRPr="00DC47BE">
        <w:rPr>
          <w:rFonts w:ascii="Times New Roman" w:hAnsi="Times New Roman"/>
          <w:color w:val="000000"/>
          <w:sz w:val="20"/>
          <w:szCs w:val="20"/>
        </w:rPr>
        <w:t xml:space="preserve"> та за </w:t>
      </w:r>
      <w:proofErr w:type="spellStart"/>
      <w:r w:rsidRPr="00DC47BE">
        <w:rPr>
          <w:rFonts w:ascii="Times New Roman" w:hAnsi="Times New Roman"/>
          <w:color w:val="000000"/>
          <w:sz w:val="20"/>
          <w:szCs w:val="20"/>
        </w:rPr>
        <w:t>його</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рахунок</w:t>
      </w:r>
      <w:proofErr w:type="spellEnd"/>
      <w:r w:rsidRPr="00DC47BE">
        <w:rPr>
          <w:rFonts w:ascii="Times New Roman" w:hAnsi="Times New Roman"/>
          <w:color w:val="000000"/>
          <w:sz w:val="20"/>
          <w:szCs w:val="20"/>
        </w:rPr>
        <w:t>.</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w:t>
      </w:r>
      <w:proofErr w:type="spellStart"/>
      <w:r w:rsidRPr="00DC47BE">
        <w:rPr>
          <w:rFonts w:ascii="Times New Roman" w:hAnsi="Times New Roman"/>
          <w:color w:val="000000"/>
          <w:sz w:val="20"/>
          <w:szCs w:val="20"/>
        </w:rPr>
        <w:t>Місце</w:t>
      </w:r>
      <w:proofErr w:type="spellEnd"/>
      <w:r w:rsidRPr="00DC47BE">
        <w:rPr>
          <w:rFonts w:ascii="Times New Roman" w:hAnsi="Times New Roman"/>
          <w:color w:val="000000"/>
          <w:sz w:val="20"/>
          <w:szCs w:val="20"/>
        </w:rPr>
        <w:t xml:space="preserve"> поставки: </w:t>
      </w:r>
      <w:proofErr w:type="spellStart"/>
      <w:r>
        <w:rPr>
          <w:rFonts w:ascii="Times New Roman" w:hAnsi="Times New Roman"/>
          <w:color w:val="000000"/>
          <w:sz w:val="20"/>
          <w:szCs w:val="20"/>
          <w:lang w:val="uk-UA"/>
        </w:rPr>
        <w:t>пров</w:t>
      </w:r>
      <w:proofErr w:type="spellEnd"/>
      <w:r>
        <w:rPr>
          <w:rFonts w:ascii="Times New Roman" w:hAnsi="Times New Roman"/>
          <w:color w:val="000000"/>
          <w:sz w:val="20"/>
          <w:szCs w:val="20"/>
          <w:lang w:val="uk-UA"/>
        </w:rPr>
        <w:t>. Луговий, 11</w:t>
      </w:r>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місто</w:t>
      </w:r>
      <w:proofErr w:type="spellEnd"/>
      <w:r w:rsidRPr="00DC47BE">
        <w:rPr>
          <w:rFonts w:ascii="Times New Roman" w:hAnsi="Times New Roman"/>
          <w:color w:val="000000"/>
          <w:sz w:val="20"/>
          <w:szCs w:val="20"/>
        </w:rPr>
        <w:t xml:space="preserve"> </w:t>
      </w:r>
      <w:r>
        <w:rPr>
          <w:rFonts w:ascii="Times New Roman" w:hAnsi="Times New Roman"/>
          <w:color w:val="000000"/>
          <w:sz w:val="20"/>
          <w:szCs w:val="20"/>
        </w:rPr>
        <w:t xml:space="preserve">Миргород, </w:t>
      </w:r>
      <w:proofErr w:type="spellStart"/>
      <w:r>
        <w:rPr>
          <w:rFonts w:ascii="Times New Roman" w:hAnsi="Times New Roman"/>
          <w:color w:val="000000"/>
          <w:sz w:val="20"/>
          <w:szCs w:val="20"/>
        </w:rPr>
        <w:t>Полтавська</w:t>
      </w:r>
      <w:proofErr w:type="spellEnd"/>
      <w:r>
        <w:rPr>
          <w:rFonts w:ascii="Times New Roman" w:hAnsi="Times New Roman"/>
          <w:color w:val="000000"/>
          <w:sz w:val="20"/>
          <w:szCs w:val="20"/>
        </w:rPr>
        <w:t xml:space="preserve">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Гарантія</w:t>
      </w:r>
      <w:proofErr w:type="spellEnd"/>
      <w:r>
        <w:rPr>
          <w:rFonts w:ascii="Times New Roman" w:hAnsi="Times New Roman"/>
          <w:color w:val="000000"/>
          <w:sz w:val="20"/>
          <w:szCs w:val="20"/>
        </w:rPr>
        <w:t xml:space="preserve"> на Товар </w:t>
      </w:r>
      <w:proofErr w:type="spellStart"/>
      <w:r>
        <w:rPr>
          <w:rFonts w:ascii="Times New Roman" w:hAnsi="Times New Roman"/>
          <w:color w:val="000000"/>
          <w:sz w:val="20"/>
          <w:szCs w:val="20"/>
        </w:rPr>
        <w:t>складає</w:t>
      </w:r>
      <w:proofErr w:type="spellEnd"/>
      <w:r>
        <w:rPr>
          <w:rFonts w:ascii="Times New Roman" w:hAnsi="Times New Roman"/>
          <w:color w:val="000000"/>
          <w:sz w:val="20"/>
          <w:szCs w:val="20"/>
        </w:rPr>
        <w:t xml:space="preserve">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 xml:space="preserve">з моменту початку </w:t>
      </w:r>
      <w:proofErr w:type="spellStart"/>
      <w:r w:rsidRPr="00DC47BE">
        <w:rPr>
          <w:rFonts w:ascii="Times New Roman" w:hAnsi="Times New Roman"/>
          <w:color w:val="000000"/>
          <w:sz w:val="20"/>
          <w:szCs w:val="20"/>
        </w:rPr>
        <w:t>експлуатації</w:t>
      </w:r>
      <w:proofErr w:type="spellEnd"/>
      <w:r w:rsidRPr="00DC47BE">
        <w:rPr>
          <w:rFonts w:ascii="Times New Roman" w:hAnsi="Times New Roman"/>
          <w:color w:val="000000"/>
          <w:sz w:val="20"/>
          <w:szCs w:val="20"/>
        </w:rPr>
        <w:t xml:space="preserve">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4027D3">
        <w:tc>
          <w:tcPr>
            <w:tcW w:w="4819" w:type="dxa"/>
          </w:tcPr>
          <w:p w14:paraId="4A590BE4" w14:textId="77777777" w:rsidR="00CF0C2A" w:rsidRPr="00DC47BE" w:rsidRDefault="00CF0C2A" w:rsidP="004027D3">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4027D3">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4027D3">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4027D3">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4027D3">
        <w:trPr>
          <w:gridAfter w:val="1"/>
          <w:wAfter w:w="99" w:type="dxa"/>
          <w:trHeight w:val="642"/>
        </w:trPr>
        <w:tc>
          <w:tcPr>
            <w:tcW w:w="4860" w:type="dxa"/>
            <w:gridSpan w:val="2"/>
          </w:tcPr>
          <w:p w14:paraId="42B67636" w14:textId="77777777" w:rsidR="00CF0C2A" w:rsidRPr="00DC47BE" w:rsidRDefault="00CF0C2A" w:rsidP="004027D3">
            <w:pPr>
              <w:jc w:val="center"/>
              <w:rPr>
                <w:rFonts w:ascii="Times New Roman" w:hAnsi="Times New Roman"/>
                <w:noProof/>
                <w:color w:val="000000"/>
                <w:sz w:val="20"/>
                <w:szCs w:val="20"/>
              </w:rPr>
            </w:pPr>
          </w:p>
          <w:p w14:paraId="6CE1C68A" w14:textId="77777777" w:rsidR="00CF0C2A" w:rsidRPr="00DC47BE" w:rsidRDefault="00CF0C2A" w:rsidP="004027D3">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4027D3">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4027D3">
            <w:pPr>
              <w:ind w:right="33"/>
              <w:jc w:val="center"/>
              <w:rPr>
                <w:rFonts w:ascii="Times New Roman" w:hAnsi="Times New Roman"/>
                <w:noProof/>
                <w:color w:val="000000"/>
                <w:sz w:val="20"/>
                <w:szCs w:val="20"/>
              </w:rPr>
            </w:pPr>
          </w:p>
          <w:p w14:paraId="51A248A0" w14:textId="77777777" w:rsidR="00CF0C2A" w:rsidRPr="00DC47BE" w:rsidRDefault="00CF0C2A" w:rsidP="004027D3">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4027D3">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14E680"/>
    <w:multiLevelType w:val="singleLevel"/>
    <w:tmpl w:val="3C14E680"/>
    <w:lvl w:ilvl="0">
      <w:start w:val="5"/>
      <w:numFmt w:val="decimal"/>
      <w:suff w:val="space"/>
      <w:lvlText w:val="%1."/>
      <w:lvlJc w:val="left"/>
    </w:lvl>
  </w:abstractNum>
  <w:abstractNum w:abstractNumId="1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496599">
    <w:abstractNumId w:val="5"/>
  </w:num>
  <w:num w:numId="2" w16cid:durableId="809592015">
    <w:abstractNumId w:val="12"/>
  </w:num>
  <w:num w:numId="3" w16cid:durableId="152840468">
    <w:abstractNumId w:val="0"/>
  </w:num>
  <w:num w:numId="4" w16cid:durableId="367877539">
    <w:abstractNumId w:val="18"/>
  </w:num>
  <w:num w:numId="5" w16cid:durableId="1704668713">
    <w:abstractNumId w:val="32"/>
  </w:num>
  <w:num w:numId="6" w16cid:durableId="970671015">
    <w:abstractNumId w:val="10"/>
  </w:num>
  <w:num w:numId="7" w16cid:durableId="1204371084">
    <w:abstractNumId w:val="37"/>
  </w:num>
  <w:num w:numId="8" w16cid:durableId="727073968">
    <w:abstractNumId w:val="23"/>
  </w:num>
  <w:num w:numId="9" w16cid:durableId="3171699">
    <w:abstractNumId w:val="38"/>
  </w:num>
  <w:num w:numId="10" w16cid:durableId="637684044">
    <w:abstractNumId w:val="6"/>
  </w:num>
  <w:num w:numId="11" w16cid:durableId="1153378609">
    <w:abstractNumId w:val="17"/>
  </w:num>
  <w:num w:numId="12" w16cid:durableId="1997489060">
    <w:abstractNumId w:val="28"/>
  </w:num>
  <w:num w:numId="13" w16cid:durableId="1202943040">
    <w:abstractNumId w:val="7"/>
  </w:num>
  <w:num w:numId="14" w16cid:durableId="919290093">
    <w:abstractNumId w:val="34"/>
  </w:num>
  <w:num w:numId="15" w16cid:durableId="592780326">
    <w:abstractNumId w:val="22"/>
  </w:num>
  <w:num w:numId="16" w16cid:durableId="2080980745">
    <w:abstractNumId w:val="19"/>
  </w:num>
  <w:num w:numId="17" w16cid:durableId="452601947">
    <w:abstractNumId w:val="13"/>
  </w:num>
  <w:num w:numId="18" w16cid:durableId="1197158122">
    <w:abstractNumId w:val="39"/>
  </w:num>
  <w:num w:numId="19" w16cid:durableId="1601835710">
    <w:abstractNumId w:val="4"/>
  </w:num>
  <w:num w:numId="20" w16cid:durableId="1253781201">
    <w:abstractNumId w:val="33"/>
  </w:num>
  <w:num w:numId="21" w16cid:durableId="1360593750">
    <w:abstractNumId w:val="8"/>
  </w:num>
  <w:num w:numId="22" w16cid:durableId="1746799723">
    <w:abstractNumId w:val="9"/>
  </w:num>
  <w:num w:numId="23" w16cid:durableId="720248829">
    <w:abstractNumId w:val="42"/>
  </w:num>
  <w:num w:numId="24" w16cid:durableId="1868369033">
    <w:abstractNumId w:val="16"/>
  </w:num>
  <w:num w:numId="25" w16cid:durableId="494688065">
    <w:abstractNumId w:val="11"/>
  </w:num>
  <w:num w:numId="26" w16cid:durableId="467280740">
    <w:abstractNumId w:val="21"/>
  </w:num>
  <w:num w:numId="27" w16cid:durableId="1469324013">
    <w:abstractNumId w:val="40"/>
  </w:num>
  <w:num w:numId="28" w16cid:durableId="1365253689">
    <w:abstractNumId w:val="3"/>
  </w:num>
  <w:num w:numId="29" w16cid:durableId="837771443">
    <w:abstractNumId w:val="25"/>
  </w:num>
  <w:num w:numId="30" w16cid:durableId="841704664">
    <w:abstractNumId w:val="27"/>
  </w:num>
  <w:num w:numId="31" w16cid:durableId="1783844245">
    <w:abstractNumId w:val="24"/>
  </w:num>
  <w:num w:numId="32" w16cid:durableId="2028948065">
    <w:abstractNumId w:val="30"/>
  </w:num>
  <w:num w:numId="33" w16cid:durableId="1024478252">
    <w:abstractNumId w:val="43"/>
  </w:num>
  <w:num w:numId="34" w16cid:durableId="1990162910">
    <w:abstractNumId w:val="26"/>
  </w:num>
  <w:num w:numId="35" w16cid:durableId="1395078483">
    <w:abstractNumId w:val="15"/>
  </w:num>
  <w:num w:numId="36" w16cid:durableId="2102607607">
    <w:abstractNumId w:val="35"/>
  </w:num>
  <w:num w:numId="37" w16cid:durableId="1210993540">
    <w:abstractNumId w:val="31"/>
  </w:num>
  <w:num w:numId="38" w16cid:durableId="1276667641">
    <w:abstractNumId w:val="41"/>
  </w:num>
  <w:num w:numId="39" w16cid:durableId="1328286620">
    <w:abstractNumId w:val="2"/>
  </w:num>
  <w:num w:numId="40" w16cid:durableId="1274555494">
    <w:abstractNumId w:val="1"/>
  </w:num>
  <w:num w:numId="41" w16cid:durableId="1801608890">
    <w:abstractNumId w:val="29"/>
  </w:num>
  <w:num w:numId="42" w16cid:durableId="424300976">
    <w:abstractNumId w:val="20"/>
  </w:num>
  <w:num w:numId="43" w16cid:durableId="317613454">
    <w:abstractNumId w:val="36"/>
  </w:num>
  <w:num w:numId="44" w16cid:durableId="117063548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819"/>
    <w:rsid w:val="00027A14"/>
    <w:rsid w:val="00053177"/>
    <w:rsid w:val="00053CC1"/>
    <w:rsid w:val="00061B67"/>
    <w:rsid w:val="00062A2D"/>
    <w:rsid w:val="00065900"/>
    <w:rsid w:val="00093C3A"/>
    <w:rsid w:val="000A1087"/>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5338"/>
    <w:rsid w:val="0026733D"/>
    <w:rsid w:val="00271F05"/>
    <w:rsid w:val="002768B6"/>
    <w:rsid w:val="002A4090"/>
    <w:rsid w:val="002B4085"/>
    <w:rsid w:val="002D15D2"/>
    <w:rsid w:val="002D1828"/>
    <w:rsid w:val="002D63A5"/>
    <w:rsid w:val="002F33C6"/>
    <w:rsid w:val="00306C48"/>
    <w:rsid w:val="00312EED"/>
    <w:rsid w:val="0033797E"/>
    <w:rsid w:val="00350F5D"/>
    <w:rsid w:val="0035513C"/>
    <w:rsid w:val="0035634B"/>
    <w:rsid w:val="00363150"/>
    <w:rsid w:val="00367CBF"/>
    <w:rsid w:val="00367F71"/>
    <w:rsid w:val="003A00C6"/>
    <w:rsid w:val="003D7AA7"/>
    <w:rsid w:val="003F5E74"/>
    <w:rsid w:val="003F7E25"/>
    <w:rsid w:val="004027D3"/>
    <w:rsid w:val="00404727"/>
    <w:rsid w:val="00413ADB"/>
    <w:rsid w:val="00414422"/>
    <w:rsid w:val="00427DE2"/>
    <w:rsid w:val="004411EC"/>
    <w:rsid w:val="00481EE1"/>
    <w:rsid w:val="004A2161"/>
    <w:rsid w:val="004B3D0D"/>
    <w:rsid w:val="004C22C5"/>
    <w:rsid w:val="004C2F34"/>
    <w:rsid w:val="004C45C5"/>
    <w:rsid w:val="004E52BB"/>
    <w:rsid w:val="00501481"/>
    <w:rsid w:val="00502948"/>
    <w:rsid w:val="0051176B"/>
    <w:rsid w:val="0051624F"/>
    <w:rsid w:val="00520942"/>
    <w:rsid w:val="00523D79"/>
    <w:rsid w:val="0053614C"/>
    <w:rsid w:val="00537068"/>
    <w:rsid w:val="00551302"/>
    <w:rsid w:val="005654A2"/>
    <w:rsid w:val="00577947"/>
    <w:rsid w:val="005810B9"/>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0623"/>
    <w:rsid w:val="006930DF"/>
    <w:rsid w:val="006A6B83"/>
    <w:rsid w:val="006B6135"/>
    <w:rsid w:val="006D0931"/>
    <w:rsid w:val="006D666D"/>
    <w:rsid w:val="006F252D"/>
    <w:rsid w:val="006F3C8D"/>
    <w:rsid w:val="006F3E54"/>
    <w:rsid w:val="00703552"/>
    <w:rsid w:val="00711F1F"/>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20E0"/>
    <w:rsid w:val="00956D08"/>
    <w:rsid w:val="00960019"/>
    <w:rsid w:val="009A1E06"/>
    <w:rsid w:val="009A7F70"/>
    <w:rsid w:val="009C2108"/>
    <w:rsid w:val="009C75F6"/>
    <w:rsid w:val="009F6480"/>
    <w:rsid w:val="00A07139"/>
    <w:rsid w:val="00A24EF9"/>
    <w:rsid w:val="00A56AE3"/>
    <w:rsid w:val="00A57464"/>
    <w:rsid w:val="00A77A68"/>
    <w:rsid w:val="00A91173"/>
    <w:rsid w:val="00A97FB4"/>
    <w:rsid w:val="00AA6430"/>
    <w:rsid w:val="00AA750D"/>
    <w:rsid w:val="00AC2592"/>
    <w:rsid w:val="00AD7BA2"/>
    <w:rsid w:val="00B060FF"/>
    <w:rsid w:val="00B413F2"/>
    <w:rsid w:val="00B501BA"/>
    <w:rsid w:val="00B52E6B"/>
    <w:rsid w:val="00BD54BF"/>
    <w:rsid w:val="00BD6C65"/>
    <w:rsid w:val="00BE6E41"/>
    <w:rsid w:val="00C07DFA"/>
    <w:rsid w:val="00C42478"/>
    <w:rsid w:val="00C47A1F"/>
    <w:rsid w:val="00C535CC"/>
    <w:rsid w:val="00C773A1"/>
    <w:rsid w:val="00C8338F"/>
    <w:rsid w:val="00C90B9D"/>
    <w:rsid w:val="00C961FE"/>
    <w:rsid w:val="00CA6B5C"/>
    <w:rsid w:val="00CB1DF9"/>
    <w:rsid w:val="00CE7D1C"/>
    <w:rsid w:val="00CF0C2A"/>
    <w:rsid w:val="00D03E3F"/>
    <w:rsid w:val="00D0542B"/>
    <w:rsid w:val="00D15F4A"/>
    <w:rsid w:val="00D24F3A"/>
    <w:rsid w:val="00D63F7D"/>
    <w:rsid w:val="00D6537C"/>
    <w:rsid w:val="00D81585"/>
    <w:rsid w:val="00D86E4C"/>
    <w:rsid w:val="00D9453B"/>
    <w:rsid w:val="00DB71A5"/>
    <w:rsid w:val="00DB7BA1"/>
    <w:rsid w:val="00DC0363"/>
    <w:rsid w:val="00DC30C8"/>
    <w:rsid w:val="00DE1048"/>
    <w:rsid w:val="00E01EE1"/>
    <w:rsid w:val="00E04EC5"/>
    <w:rsid w:val="00E1119C"/>
    <w:rsid w:val="00E27CE5"/>
    <w:rsid w:val="00E43519"/>
    <w:rsid w:val="00E526E8"/>
    <w:rsid w:val="00E55C9E"/>
    <w:rsid w:val="00E65A65"/>
    <w:rsid w:val="00E743A1"/>
    <w:rsid w:val="00E94849"/>
    <w:rsid w:val="00EA2F86"/>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738A6C61-BF3C-4C90-BBFD-F6D923A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Интернет)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526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6682">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12553739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538198503">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38</Pages>
  <Words>15578</Words>
  <Characters>88795</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104165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Kostyantyn Kir</cp:lastModifiedBy>
  <cp:revision>23</cp:revision>
  <dcterms:created xsi:type="dcterms:W3CDTF">2024-04-16T08:42:00Z</dcterms:created>
  <dcterms:modified xsi:type="dcterms:W3CDTF">2024-04-21T10:18:00Z</dcterms:modified>
</cp:coreProperties>
</file>