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78" w:rsidRPr="00922179" w:rsidRDefault="001E5E78" w:rsidP="0062166B">
      <w:pPr>
        <w:suppressAutoHyphens/>
        <w:jc w:val="center"/>
        <w:rPr>
          <w:rFonts w:ascii="Times New Roman" w:eastAsia="Times New Roman" w:hAnsi="Times New Roman" w:cs="Times New Roman"/>
          <w:b/>
          <w:bCs/>
          <w:sz w:val="24"/>
          <w:szCs w:val="24"/>
          <w:lang w:eastAsia="ar-SA"/>
        </w:rPr>
      </w:pPr>
    </w:p>
    <w:p w:rsidR="00922179" w:rsidRPr="00922179" w:rsidRDefault="00922179" w:rsidP="0062166B">
      <w:pPr>
        <w:suppressAutoHyphens/>
        <w:jc w:val="center"/>
        <w:rPr>
          <w:rFonts w:ascii="Times New Roman" w:eastAsia="Times New Roman" w:hAnsi="Times New Roman" w:cs="Times New Roman"/>
          <w:b/>
          <w:bCs/>
          <w:sz w:val="24"/>
          <w:szCs w:val="24"/>
          <w:lang w:eastAsia="ar-SA"/>
        </w:rPr>
      </w:pPr>
    </w:p>
    <w:p w:rsidR="00650524" w:rsidRDefault="00650524" w:rsidP="0062166B">
      <w:pPr>
        <w:suppressAutoHyphens/>
        <w:jc w:val="center"/>
        <w:rPr>
          <w:rFonts w:ascii="Times New Roman" w:eastAsia="Times New Roman" w:hAnsi="Times New Roman" w:cs="Times New Roman"/>
          <w:b/>
          <w:bCs/>
          <w:sz w:val="24"/>
          <w:szCs w:val="24"/>
          <w:lang w:eastAsia="ar-SA"/>
        </w:rPr>
      </w:pPr>
    </w:p>
    <w:p w:rsidR="0062166B" w:rsidRPr="00922179" w:rsidRDefault="0062166B" w:rsidP="0062166B">
      <w:pPr>
        <w:suppressAutoHyphens/>
        <w:jc w:val="center"/>
        <w:rPr>
          <w:rFonts w:ascii="Times New Roman" w:eastAsia="Times New Roman" w:hAnsi="Times New Roman" w:cs="Times New Roman"/>
          <w:b/>
          <w:bCs/>
          <w:sz w:val="24"/>
          <w:szCs w:val="24"/>
          <w:lang w:eastAsia="ar-SA"/>
        </w:rPr>
      </w:pPr>
      <w:r w:rsidRPr="00922179">
        <w:rPr>
          <w:rFonts w:ascii="Times New Roman" w:eastAsia="Times New Roman" w:hAnsi="Times New Roman" w:cs="Times New Roman"/>
          <w:b/>
          <w:bCs/>
          <w:sz w:val="24"/>
          <w:szCs w:val="24"/>
          <w:lang w:eastAsia="ar-SA"/>
        </w:rPr>
        <w:t>КОМУНАЛЬНЕ НЕКОМЕРЦІЙНЕ ПІДПРИЄМСТВО «ГОРОДЕНКІВСЬКА  БАГАТОПРОФІЛЬНА ЛІКАРНЯ ІНТЕНСИВНОГО ЛІКУВАННЯ»</w:t>
      </w:r>
    </w:p>
    <w:p w:rsidR="0062166B" w:rsidRPr="00922179" w:rsidRDefault="0062166B" w:rsidP="0062166B">
      <w:pPr>
        <w:suppressAutoHyphens/>
        <w:jc w:val="center"/>
        <w:rPr>
          <w:rFonts w:ascii="Times New Roman" w:eastAsia="Times New Roman" w:hAnsi="Times New Roman" w:cs="Times New Roman"/>
          <w:b/>
          <w:sz w:val="24"/>
          <w:szCs w:val="24"/>
          <w:lang w:eastAsia="ar-SA"/>
        </w:rPr>
      </w:pPr>
      <w:r w:rsidRPr="00922179">
        <w:rPr>
          <w:rFonts w:ascii="Times New Roman" w:eastAsia="Times New Roman" w:hAnsi="Times New Roman" w:cs="Times New Roman"/>
          <w:b/>
          <w:bCs/>
          <w:sz w:val="24"/>
          <w:szCs w:val="24"/>
          <w:lang w:eastAsia="ar-SA"/>
        </w:rPr>
        <w:t xml:space="preserve"> ГОРОДЕНКІВСЬКОЇ МІСЬКОЇ РАДИ</w:t>
      </w:r>
      <w:r w:rsidRPr="00922179">
        <w:rPr>
          <w:rFonts w:ascii="Times New Roman" w:eastAsia="Times New Roman" w:hAnsi="Times New Roman" w:cs="Times New Roman"/>
          <w:b/>
          <w:sz w:val="24"/>
          <w:szCs w:val="24"/>
          <w:lang w:eastAsia="ar-SA"/>
        </w:rPr>
        <w:t>»</w:t>
      </w:r>
    </w:p>
    <w:p w:rsidR="0062166B" w:rsidRPr="00922179" w:rsidRDefault="0062166B" w:rsidP="0062166B">
      <w:pPr>
        <w:suppressAutoHyphens/>
        <w:jc w:val="center"/>
        <w:rPr>
          <w:rFonts w:ascii="Times New Roman" w:eastAsia="Times New Roman" w:hAnsi="Times New Roman" w:cs="Times New Roman"/>
          <w:sz w:val="24"/>
          <w:szCs w:val="24"/>
          <w:lang w:eastAsia="ar-SA"/>
        </w:rPr>
      </w:pPr>
    </w:p>
    <w:p w:rsidR="0062166B" w:rsidRPr="00922179" w:rsidRDefault="0062166B" w:rsidP="0062166B">
      <w:pPr>
        <w:suppressAutoHyphens/>
        <w:jc w:val="right"/>
        <w:rPr>
          <w:rFonts w:ascii="Times New Roman" w:eastAsia="Times New Roman" w:hAnsi="Times New Roman" w:cs="Times New Roman"/>
          <w:sz w:val="24"/>
          <w:szCs w:val="24"/>
          <w:lang w:eastAsia="ar-SA"/>
        </w:rPr>
      </w:pPr>
      <w:r w:rsidRPr="00922179">
        <w:rPr>
          <w:rFonts w:ascii="Times New Roman" w:eastAsia="Times New Roman" w:hAnsi="Times New Roman" w:cs="Times New Roman"/>
          <w:sz w:val="24"/>
          <w:szCs w:val="24"/>
          <w:lang w:eastAsia="ar-SA"/>
        </w:rPr>
        <w:tab/>
      </w:r>
    </w:p>
    <w:p w:rsidR="0062166B" w:rsidRPr="00922179" w:rsidRDefault="0062166B" w:rsidP="0062166B">
      <w:pPr>
        <w:suppressAutoHyphens/>
        <w:jc w:val="right"/>
        <w:rPr>
          <w:rFonts w:ascii="Times New Roman" w:eastAsia="Times New Roman" w:hAnsi="Times New Roman" w:cs="Times New Roman"/>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ED332B" w:rsidRDefault="00ED332B" w:rsidP="0062166B">
      <w:pPr>
        <w:suppressAutoHyphens/>
        <w:ind w:firstLine="4962"/>
        <w:jc w:val="both"/>
        <w:rPr>
          <w:rFonts w:ascii="Times New Roman" w:eastAsia="Times New Roman" w:hAnsi="Times New Roman" w:cs="Times New Roman"/>
          <w:b/>
          <w:sz w:val="24"/>
          <w:szCs w:val="24"/>
          <w:lang w:eastAsia="ar-SA"/>
        </w:rPr>
      </w:pPr>
    </w:p>
    <w:p w:rsidR="00650524" w:rsidRDefault="00650524" w:rsidP="0062166B">
      <w:pPr>
        <w:suppressAutoHyphens/>
        <w:ind w:firstLine="4962"/>
        <w:jc w:val="both"/>
        <w:rPr>
          <w:rFonts w:ascii="Times New Roman" w:eastAsia="Times New Roman" w:hAnsi="Times New Roman" w:cs="Times New Roman"/>
          <w:b/>
          <w:sz w:val="24"/>
          <w:szCs w:val="24"/>
          <w:lang w:eastAsia="ar-SA"/>
        </w:rPr>
      </w:pPr>
    </w:p>
    <w:p w:rsidR="00650524" w:rsidRDefault="00650524" w:rsidP="0062166B">
      <w:pPr>
        <w:suppressAutoHyphens/>
        <w:ind w:firstLine="4962"/>
        <w:jc w:val="both"/>
        <w:rPr>
          <w:rFonts w:ascii="Times New Roman" w:eastAsia="Times New Roman" w:hAnsi="Times New Roman" w:cs="Times New Roman"/>
          <w:b/>
          <w:sz w:val="24"/>
          <w:szCs w:val="24"/>
          <w:lang w:eastAsia="ar-SA"/>
        </w:rPr>
      </w:pPr>
    </w:p>
    <w:p w:rsidR="00650524" w:rsidRPr="00922179" w:rsidRDefault="00650524" w:rsidP="0062166B">
      <w:pPr>
        <w:suppressAutoHyphens/>
        <w:ind w:firstLine="4962"/>
        <w:jc w:val="both"/>
        <w:rPr>
          <w:rFonts w:ascii="Times New Roman" w:eastAsia="Times New Roman" w:hAnsi="Times New Roman" w:cs="Times New Roman"/>
          <w:b/>
          <w:sz w:val="24"/>
          <w:szCs w:val="24"/>
          <w:lang w:eastAsia="ar-SA"/>
        </w:rPr>
      </w:pPr>
    </w:p>
    <w:p w:rsidR="00ED332B" w:rsidRPr="00922179" w:rsidRDefault="00ED332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ind w:firstLine="4962"/>
        <w:jc w:val="both"/>
        <w:rPr>
          <w:rFonts w:ascii="Times New Roman" w:eastAsia="Times New Roman" w:hAnsi="Times New Roman" w:cs="Times New Roman"/>
          <w:b/>
          <w:sz w:val="24"/>
          <w:szCs w:val="24"/>
          <w:lang w:eastAsia="ar-SA"/>
        </w:rPr>
      </w:pPr>
    </w:p>
    <w:p w:rsidR="0062166B" w:rsidRPr="00922179" w:rsidRDefault="0062166B" w:rsidP="0062166B">
      <w:pPr>
        <w:suppressAutoHyphens/>
        <w:jc w:val="both"/>
        <w:rPr>
          <w:rFonts w:ascii="Times New Roman" w:eastAsia="Times New Roman" w:hAnsi="Times New Roman" w:cs="Times New Roman"/>
          <w:sz w:val="24"/>
          <w:szCs w:val="24"/>
          <w:lang w:eastAsia="ar-SA"/>
        </w:rPr>
      </w:pPr>
    </w:p>
    <w:p w:rsidR="0062166B" w:rsidRPr="00922179" w:rsidRDefault="0062166B" w:rsidP="0062166B">
      <w:pPr>
        <w:jc w:val="center"/>
        <w:rPr>
          <w:rFonts w:ascii="Times New Roman" w:eastAsia="Arial" w:hAnsi="Times New Roman" w:cs="Times New Roman"/>
          <w:b/>
          <w:sz w:val="24"/>
          <w:szCs w:val="24"/>
        </w:rPr>
      </w:pPr>
      <w:r w:rsidRPr="00922179">
        <w:rPr>
          <w:rFonts w:ascii="Times New Roman" w:eastAsia="Arial" w:hAnsi="Times New Roman" w:cs="Times New Roman"/>
          <w:b/>
          <w:sz w:val="24"/>
          <w:szCs w:val="24"/>
        </w:rPr>
        <w:t>ТЕНДЕРНА ДОКУМЕНТАЦІЯ</w:t>
      </w:r>
    </w:p>
    <w:p w:rsidR="0062166B" w:rsidRPr="00922179" w:rsidRDefault="0062166B" w:rsidP="0062166B">
      <w:pPr>
        <w:jc w:val="center"/>
        <w:rPr>
          <w:rFonts w:ascii="Times New Roman" w:eastAsia="Arial" w:hAnsi="Times New Roman" w:cs="Times New Roman"/>
          <w:b/>
          <w:sz w:val="24"/>
          <w:szCs w:val="24"/>
        </w:rPr>
      </w:pPr>
      <w:r w:rsidRPr="00922179">
        <w:rPr>
          <w:rFonts w:ascii="Times New Roman" w:eastAsia="Arial" w:hAnsi="Times New Roman" w:cs="Times New Roman"/>
          <w:b/>
          <w:sz w:val="24"/>
          <w:szCs w:val="24"/>
        </w:rPr>
        <w:t xml:space="preserve">на закупівлю </w:t>
      </w:r>
    </w:p>
    <w:p w:rsidR="0062166B" w:rsidRPr="00922179" w:rsidRDefault="0062166B" w:rsidP="0062166B">
      <w:pPr>
        <w:jc w:val="center"/>
        <w:rPr>
          <w:rFonts w:ascii="Times New Roman" w:eastAsia="Times New Roman" w:hAnsi="Times New Roman" w:cs="Times New Roman"/>
          <w:b/>
          <w:kern w:val="2"/>
          <w:sz w:val="24"/>
          <w:szCs w:val="24"/>
          <w:lang w:eastAsia="zh-CN"/>
        </w:rPr>
      </w:pPr>
    </w:p>
    <w:p w:rsidR="0062166B" w:rsidRPr="00F828BF" w:rsidRDefault="0062166B" w:rsidP="0062166B">
      <w:pPr>
        <w:tabs>
          <w:tab w:val="left" w:pos="4820"/>
        </w:tabs>
        <w:suppressAutoHyphens/>
        <w:jc w:val="center"/>
        <w:rPr>
          <w:rFonts w:ascii="Times New Roman" w:eastAsia="Times New Roman" w:hAnsi="Times New Roman" w:cs="Times New Roman"/>
          <w:b/>
          <w:kern w:val="2"/>
          <w:sz w:val="24"/>
          <w:szCs w:val="24"/>
          <w:lang w:eastAsia="zh-CN"/>
        </w:rPr>
      </w:pPr>
      <w:r w:rsidRPr="00F828BF">
        <w:rPr>
          <w:rFonts w:ascii="Times New Roman" w:eastAsia="Times New Roman" w:hAnsi="Times New Roman" w:cs="Times New Roman"/>
          <w:b/>
          <w:kern w:val="2"/>
          <w:sz w:val="24"/>
          <w:szCs w:val="24"/>
          <w:lang w:eastAsia="zh-CN"/>
        </w:rPr>
        <w:t xml:space="preserve">Код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62166B" w:rsidRPr="00922179" w:rsidRDefault="0062166B" w:rsidP="0062166B">
      <w:pPr>
        <w:tabs>
          <w:tab w:val="left" w:pos="4820"/>
        </w:tabs>
        <w:suppressAutoHyphens/>
        <w:jc w:val="center"/>
        <w:rPr>
          <w:rFonts w:ascii="Times New Roman" w:eastAsia="Times New Roman" w:hAnsi="Times New Roman" w:cs="Times New Roman"/>
          <w:b/>
          <w:kern w:val="2"/>
          <w:sz w:val="24"/>
          <w:szCs w:val="24"/>
          <w:lang w:eastAsia="zh-CN"/>
        </w:rPr>
      </w:pPr>
    </w:p>
    <w:p w:rsidR="0062166B" w:rsidRPr="00922179" w:rsidRDefault="0062166B" w:rsidP="0062166B">
      <w:pPr>
        <w:tabs>
          <w:tab w:val="left" w:pos="7125"/>
        </w:tabs>
        <w:rPr>
          <w:rFonts w:ascii="Times New Roman" w:hAnsi="Times New Roman" w:cs="Times New Roman"/>
          <w:b/>
          <w:sz w:val="24"/>
          <w:szCs w:val="24"/>
        </w:rPr>
      </w:pPr>
    </w:p>
    <w:p w:rsidR="0062166B" w:rsidRPr="00922179" w:rsidRDefault="0062166B" w:rsidP="0062166B">
      <w:pPr>
        <w:suppressAutoHyphens/>
        <w:jc w:val="center"/>
        <w:rPr>
          <w:rFonts w:ascii="Times New Roman" w:eastAsia="Times New Roman" w:hAnsi="Times New Roman" w:cs="Times New Roman"/>
          <w:b/>
          <w:sz w:val="24"/>
          <w:szCs w:val="24"/>
          <w:lang w:eastAsia="ar-SA"/>
        </w:rPr>
      </w:pPr>
      <w:r w:rsidRPr="00922179">
        <w:rPr>
          <w:rFonts w:ascii="Times New Roman" w:eastAsia="Times New Roman" w:hAnsi="Times New Roman" w:cs="Times New Roman"/>
          <w:b/>
          <w:sz w:val="24"/>
          <w:szCs w:val="24"/>
          <w:lang w:eastAsia="ar-SA"/>
        </w:rPr>
        <w:t xml:space="preserve">Процедура закупівлі: </w:t>
      </w:r>
      <w:r w:rsidRPr="00922179">
        <w:rPr>
          <w:rFonts w:ascii="Times New Roman" w:eastAsia="Times New Roman" w:hAnsi="Times New Roman" w:cs="Times New Roman"/>
          <w:b/>
          <w:sz w:val="24"/>
          <w:szCs w:val="24"/>
          <w:lang w:val="en-US" w:eastAsia="ar-SA"/>
        </w:rPr>
        <w:t>спрощена закупівля</w:t>
      </w:r>
    </w:p>
    <w:p w:rsidR="0062166B" w:rsidRPr="00922179" w:rsidRDefault="0062166B" w:rsidP="0062166B">
      <w:pPr>
        <w:suppressAutoHyphens/>
        <w:rPr>
          <w:rFonts w:ascii="Times New Roman" w:eastAsia="Times New Roman" w:hAnsi="Times New Roman" w:cs="Times New Roman"/>
          <w:sz w:val="24"/>
          <w:szCs w:val="24"/>
          <w:lang w:eastAsia="ar-SA"/>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r w:rsidRPr="00922179">
        <w:rPr>
          <w:rFonts w:ascii="Times New Roman" w:eastAsia="SimSun" w:hAnsi="Times New Roman" w:cs="Times New Roman"/>
          <w:b/>
          <w:bCs/>
          <w:kern w:val="2"/>
          <w:sz w:val="24"/>
          <w:szCs w:val="24"/>
          <w:lang w:eastAsia="zh-CN"/>
        </w:rPr>
        <w:t>м. Городенка</w:t>
      </w:r>
    </w:p>
    <w:p w:rsidR="0062166B" w:rsidRPr="00922179" w:rsidRDefault="0062166B" w:rsidP="0062166B">
      <w:pPr>
        <w:tabs>
          <w:tab w:val="left" w:pos="4820"/>
        </w:tabs>
        <w:suppressAutoHyphens/>
        <w:jc w:val="center"/>
        <w:rPr>
          <w:rFonts w:ascii="Times New Roman" w:eastAsia="SimSun" w:hAnsi="Times New Roman" w:cs="Times New Roman"/>
          <w:b/>
          <w:bCs/>
          <w:kern w:val="2"/>
          <w:sz w:val="24"/>
          <w:szCs w:val="24"/>
          <w:lang w:eastAsia="zh-CN"/>
        </w:rPr>
      </w:pPr>
      <w:r w:rsidRPr="00922179">
        <w:rPr>
          <w:rFonts w:ascii="Times New Roman" w:eastAsia="SimSun" w:hAnsi="Times New Roman" w:cs="Times New Roman"/>
          <w:b/>
          <w:bCs/>
          <w:kern w:val="2"/>
          <w:sz w:val="24"/>
          <w:szCs w:val="24"/>
          <w:lang w:eastAsia="zh-CN"/>
        </w:rPr>
        <w:t>2022 рік</w:t>
      </w:r>
    </w:p>
    <w:p w:rsidR="00646D4A" w:rsidRPr="00922179" w:rsidRDefault="00481D5D" w:rsidP="00646D4A">
      <w:pPr>
        <w:spacing w:before="60" w:after="60"/>
        <w:jc w:val="center"/>
        <w:rPr>
          <w:rStyle w:val="a7"/>
          <w:rFonts w:ascii="Times New Roman" w:hAnsi="Times New Roman"/>
          <w:b w:val="0"/>
          <w:bCs/>
          <w:sz w:val="24"/>
          <w:szCs w:val="24"/>
        </w:rPr>
      </w:pPr>
      <w:r w:rsidRPr="00922179">
        <w:rPr>
          <w:rFonts w:ascii="Times New Roman" w:hAnsi="Times New Roman" w:cs="Times New Roman"/>
          <w:b/>
          <w:bCs/>
          <w:sz w:val="24"/>
          <w:szCs w:val="24"/>
          <w:lang w:eastAsia="ar-SA"/>
        </w:rPr>
        <w:br w:type="page"/>
      </w:r>
    </w:p>
    <w:tbl>
      <w:tblPr>
        <w:tblpPr w:leftFromText="180" w:rightFromText="180" w:vertAnchor="text" w:horzAnchor="page" w:tblpX="676" w:tblpY="9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118"/>
        <w:gridCol w:w="6946"/>
      </w:tblGrid>
      <w:tr w:rsidR="00ED332B" w:rsidRPr="00922179" w:rsidTr="00BC2786">
        <w:trPr>
          <w:trHeight w:val="522"/>
        </w:trPr>
        <w:tc>
          <w:tcPr>
            <w:tcW w:w="817" w:type="dxa"/>
            <w:shd w:val="clear" w:color="auto" w:fill="A5A5A5"/>
            <w:vAlign w:val="center"/>
          </w:tcPr>
          <w:p w:rsidR="00ED332B" w:rsidRPr="00922179" w:rsidRDefault="00ED332B" w:rsidP="00847CA7">
            <w:pPr>
              <w:pStyle w:val="10"/>
              <w:widowControl w:val="0"/>
              <w:ind w:left="-30"/>
              <w:jc w:val="center"/>
              <w:rPr>
                <w:rFonts w:ascii="Times New Roman" w:hAnsi="Times New Roman" w:cs="Times New Roman"/>
                <w:color w:val="000000"/>
                <w:sz w:val="24"/>
                <w:szCs w:val="24"/>
              </w:rPr>
            </w:pPr>
            <w:r w:rsidRPr="00922179">
              <w:rPr>
                <w:rFonts w:ascii="Times New Roman" w:hAnsi="Times New Roman" w:cs="Times New Roman"/>
                <w:b/>
                <w:color w:val="000000"/>
                <w:sz w:val="24"/>
                <w:szCs w:val="24"/>
              </w:rPr>
              <w:lastRenderedPageBreak/>
              <w:t>№</w:t>
            </w:r>
          </w:p>
        </w:tc>
        <w:tc>
          <w:tcPr>
            <w:tcW w:w="10064" w:type="dxa"/>
            <w:gridSpan w:val="2"/>
            <w:shd w:val="clear" w:color="auto" w:fill="A5A5A5"/>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b/>
                <w:color w:val="000000"/>
                <w:sz w:val="24"/>
                <w:szCs w:val="24"/>
              </w:rPr>
              <w:t>Розділ І. Загальні положення</w:t>
            </w:r>
          </w:p>
        </w:tc>
      </w:tr>
      <w:tr w:rsidR="00ED332B" w:rsidRPr="00922179" w:rsidTr="00BC2786">
        <w:trPr>
          <w:trHeight w:val="312"/>
        </w:trPr>
        <w:tc>
          <w:tcPr>
            <w:tcW w:w="817"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1</w:t>
            </w:r>
          </w:p>
        </w:tc>
        <w:tc>
          <w:tcPr>
            <w:tcW w:w="3118"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2</w:t>
            </w:r>
          </w:p>
        </w:tc>
        <w:tc>
          <w:tcPr>
            <w:tcW w:w="6946" w:type="dxa"/>
            <w:vAlign w:val="center"/>
          </w:tcPr>
          <w:p w:rsidR="00ED332B" w:rsidRPr="00922179" w:rsidRDefault="00ED332B" w:rsidP="00847CA7">
            <w:pPr>
              <w:pStyle w:val="10"/>
              <w:widowControl w:val="0"/>
              <w:jc w:val="center"/>
              <w:rPr>
                <w:rFonts w:ascii="Times New Roman" w:hAnsi="Times New Roman" w:cs="Times New Roman"/>
                <w:color w:val="000000"/>
                <w:sz w:val="24"/>
                <w:szCs w:val="24"/>
              </w:rPr>
            </w:pPr>
            <w:r w:rsidRPr="00922179">
              <w:rPr>
                <w:rFonts w:ascii="Times New Roman" w:hAnsi="Times New Roman" w:cs="Times New Roman"/>
                <w:color w:val="000000"/>
                <w:sz w:val="24"/>
                <w:szCs w:val="24"/>
              </w:rPr>
              <w:t>3</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1</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Терміни, які вживаються в тендерній документації</w:t>
            </w:r>
          </w:p>
        </w:tc>
        <w:tc>
          <w:tcPr>
            <w:tcW w:w="6946" w:type="dxa"/>
            <w:vAlign w:val="center"/>
          </w:tcPr>
          <w:p w:rsidR="00ED332B" w:rsidRPr="00922179" w:rsidRDefault="00ED332B" w:rsidP="00847CA7">
            <w:pPr>
              <w:pStyle w:val="10"/>
              <w:widowControl w:val="0"/>
              <w:spacing w:before="120" w:after="12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922179">
                <w:rPr>
                  <w:rFonts w:ascii="Times New Roman" w:hAnsi="Times New Roman" w:cs="Times New Roman"/>
                  <w:color w:val="000000"/>
                  <w:sz w:val="24"/>
                  <w:szCs w:val="24"/>
                </w:rPr>
                <w:t>Закону</w:t>
              </w:r>
            </w:hyperlink>
            <w:r w:rsidRPr="00922179">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2</w:t>
            </w:r>
          </w:p>
        </w:tc>
        <w:tc>
          <w:tcPr>
            <w:tcW w:w="3118" w:type="dxa"/>
          </w:tcPr>
          <w:p w:rsidR="00ED332B" w:rsidRPr="00BC2786" w:rsidRDefault="00ED332B" w:rsidP="00BC2786">
            <w:pPr>
              <w:pStyle w:val="rvps2"/>
              <w:rPr>
                <w:b/>
              </w:rPr>
            </w:pPr>
            <w:r w:rsidRPr="00BC2786">
              <w:rPr>
                <w:b/>
              </w:rPr>
              <w:t>Інформація про замовника торгів</w:t>
            </w:r>
          </w:p>
        </w:tc>
        <w:tc>
          <w:tcPr>
            <w:tcW w:w="6946" w:type="dxa"/>
          </w:tcPr>
          <w:p w:rsidR="00ED332B" w:rsidRPr="00922179" w:rsidRDefault="00ED332B" w:rsidP="00847CA7">
            <w:pPr>
              <w:pStyle w:val="10"/>
              <w:widowControl w:val="0"/>
              <w:spacing w:before="120" w:after="120"/>
              <w:jc w:val="both"/>
              <w:rPr>
                <w:rFonts w:ascii="Times New Roman" w:hAnsi="Times New Roman" w:cs="Times New Roman"/>
                <w:color w:val="000000"/>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2.1</w:t>
            </w:r>
          </w:p>
        </w:tc>
        <w:tc>
          <w:tcPr>
            <w:tcW w:w="3118" w:type="dxa"/>
          </w:tcPr>
          <w:p w:rsidR="000A7D4C" w:rsidRDefault="000A7D4C" w:rsidP="00847CA7">
            <w:pPr>
              <w:pStyle w:val="10"/>
              <w:widowControl w:val="0"/>
              <w:jc w:val="both"/>
              <w:rPr>
                <w:rFonts w:ascii="Times New Roman" w:hAnsi="Times New Roman" w:cs="Times New Roman"/>
                <w:color w:val="000000"/>
                <w:sz w:val="24"/>
                <w:szCs w:val="24"/>
              </w:rPr>
            </w:pPr>
          </w:p>
          <w:p w:rsidR="000A7D4C" w:rsidRDefault="000A7D4C" w:rsidP="00847CA7">
            <w:pPr>
              <w:pStyle w:val="10"/>
              <w:widowControl w:val="0"/>
              <w:jc w:val="both"/>
              <w:rPr>
                <w:rFonts w:ascii="Times New Roman" w:hAnsi="Times New Roman" w:cs="Times New Roman"/>
                <w:color w:val="000000"/>
                <w:sz w:val="24"/>
                <w:szCs w:val="24"/>
              </w:rPr>
            </w:pPr>
          </w:p>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повне найменування</w:t>
            </w:r>
          </w:p>
        </w:tc>
        <w:tc>
          <w:tcPr>
            <w:tcW w:w="6946" w:type="dxa"/>
            <w:vAlign w:val="center"/>
          </w:tcPr>
          <w:p w:rsidR="00ED332B" w:rsidRPr="00922179" w:rsidRDefault="00ED332B" w:rsidP="00847CA7">
            <w:pPr>
              <w:widowControl w:val="0"/>
              <w:spacing w:before="120" w:after="120"/>
              <w:contextualSpacing/>
              <w:rPr>
                <w:rFonts w:ascii="Times New Roman" w:hAnsi="Times New Roman" w:cs="Times New Roman"/>
                <w:b/>
                <w:color w:val="000000"/>
                <w:sz w:val="24"/>
                <w:szCs w:val="24"/>
                <w:lang w:eastAsia="uk-UA"/>
              </w:rPr>
            </w:pPr>
            <w:r w:rsidRPr="00922179">
              <w:rPr>
                <w:rFonts w:ascii="Times New Roman" w:eastAsia="SimSun" w:hAnsi="Times New Roman" w:cs="Times New Roman"/>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2.2</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місцезнаходження</w:t>
            </w:r>
          </w:p>
        </w:tc>
        <w:tc>
          <w:tcPr>
            <w:tcW w:w="6946" w:type="dxa"/>
          </w:tcPr>
          <w:p w:rsidR="00ED332B" w:rsidRPr="00922179" w:rsidRDefault="00ED332B" w:rsidP="00847CA7">
            <w:pPr>
              <w:rPr>
                <w:rFonts w:ascii="Times New Roman" w:hAnsi="Times New Roman" w:cs="Times New Roman"/>
                <w:b/>
                <w:color w:val="000000"/>
                <w:sz w:val="24"/>
                <w:szCs w:val="24"/>
                <w:highlight w:val="yellow"/>
                <w:lang w:eastAsia="uk-UA"/>
              </w:rPr>
            </w:pPr>
            <w:r w:rsidRPr="00922179">
              <w:rPr>
                <w:rFonts w:ascii="Times New Roman" w:eastAsia="SimSun" w:hAnsi="Times New Roman" w:cs="Times New Roman"/>
                <w:bCs/>
                <w:kern w:val="2"/>
                <w:sz w:val="24"/>
                <w:szCs w:val="24"/>
                <w:lang w:eastAsia="zh-CN"/>
              </w:rPr>
              <w:t>78100</w:t>
            </w:r>
            <w:r w:rsidR="00941CC6">
              <w:rPr>
                <w:rFonts w:ascii="Times New Roman" w:eastAsia="SimSun" w:hAnsi="Times New Roman" w:cs="Times New Roman"/>
                <w:bCs/>
                <w:kern w:val="2"/>
                <w:sz w:val="24"/>
                <w:szCs w:val="24"/>
                <w:lang w:eastAsia="zh-CN"/>
              </w:rPr>
              <w:t>,</w:t>
            </w:r>
            <w:r w:rsidRPr="00922179">
              <w:rPr>
                <w:rFonts w:ascii="Times New Roman" w:eastAsia="SimSun" w:hAnsi="Times New Roman" w:cs="Times New Roman"/>
                <w:bCs/>
                <w:kern w:val="2"/>
                <w:sz w:val="24"/>
                <w:szCs w:val="24"/>
                <w:lang w:eastAsia="zh-CN"/>
              </w:rPr>
              <w:t xml:space="preserve"> Україна м. Городенка, вул. Шептицького, 24-е, Івано-Франківська область</w:t>
            </w:r>
            <w:r w:rsidRPr="00922179">
              <w:rPr>
                <w:rFonts w:ascii="Times New Roman" w:hAnsi="Times New Roman" w:cs="Times New Roman"/>
                <w:b/>
                <w:color w:val="000000"/>
                <w:sz w:val="24"/>
                <w:szCs w:val="24"/>
                <w:highlight w:val="yellow"/>
                <w:lang w:eastAsia="uk-UA"/>
              </w:rPr>
              <w:t xml:space="preserve"> </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2.3</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946" w:type="dxa"/>
          </w:tcPr>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тендерної </w:t>
            </w:r>
            <w:r w:rsidRPr="00922179">
              <w:rPr>
                <w:rFonts w:ascii="Times New Roman" w:hAnsi="Times New Roman" w:cs="Times New Roman"/>
                <w:sz w:val="24"/>
                <w:szCs w:val="24"/>
              </w:rPr>
              <w:t xml:space="preserve">пропозицій, </w:t>
            </w:r>
            <w:r w:rsidRPr="00922179">
              <w:rPr>
                <w:rFonts w:ascii="Times New Roman" w:hAnsi="Times New Roman" w:cs="Times New Roman"/>
                <w:color w:val="000000"/>
                <w:sz w:val="24"/>
                <w:szCs w:val="24"/>
              </w:rPr>
              <w:t xml:space="preserve">його технічних, якісних та кількісних характеристик </w:t>
            </w:r>
            <w:r w:rsidRPr="00922179">
              <w:rPr>
                <w:rFonts w:ascii="Times New Roman" w:hAnsi="Times New Roman" w:cs="Times New Roman"/>
                <w:sz w:val="24"/>
                <w:szCs w:val="24"/>
              </w:rPr>
              <w:t xml:space="preserve">звертатися </w:t>
            </w:r>
            <w:r w:rsidRPr="00922179">
              <w:rPr>
                <w:rFonts w:ascii="Times New Roman" w:hAnsi="Times New Roman" w:cs="Times New Roman"/>
                <w:color w:val="000000"/>
                <w:sz w:val="24"/>
                <w:szCs w:val="24"/>
              </w:rPr>
              <w:t>до фахівця з публічних закупівель:</w:t>
            </w:r>
          </w:p>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Рашковецький Василь Васильович</w:t>
            </w:r>
          </w:p>
          <w:p w:rsidR="00ED332B" w:rsidRPr="00922179" w:rsidRDefault="00ED332B" w:rsidP="00847CA7">
            <w:pPr>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тел. 0687471009</w:t>
            </w:r>
          </w:p>
          <w:p w:rsidR="00ED332B" w:rsidRPr="00922179" w:rsidRDefault="00ED332B" w:rsidP="00847CA7">
            <w:pPr>
              <w:tabs>
                <w:tab w:val="left" w:pos="8093"/>
              </w:tabs>
              <w:jc w:val="both"/>
              <w:rPr>
                <w:rFonts w:ascii="Times New Roman" w:hAnsi="Times New Roman" w:cs="Times New Roman"/>
                <w:sz w:val="24"/>
                <w:szCs w:val="24"/>
              </w:rPr>
            </w:pPr>
            <w:r w:rsidRPr="00922179">
              <w:rPr>
                <w:rFonts w:ascii="Times New Roman" w:hAnsi="Times New Roman" w:cs="Times New Roman"/>
                <w:color w:val="000000"/>
                <w:kern w:val="2"/>
                <w:sz w:val="24"/>
                <w:szCs w:val="24"/>
                <w:lang w:val="en-US"/>
              </w:rPr>
              <w:t>e</w:t>
            </w:r>
            <w:r w:rsidRPr="00922179">
              <w:rPr>
                <w:rFonts w:ascii="Times New Roman" w:hAnsi="Times New Roman" w:cs="Times New Roman"/>
                <w:color w:val="000000"/>
                <w:kern w:val="2"/>
                <w:sz w:val="24"/>
                <w:szCs w:val="24"/>
              </w:rPr>
              <w:t>-</w:t>
            </w:r>
            <w:r w:rsidRPr="00922179">
              <w:rPr>
                <w:rFonts w:ascii="Times New Roman" w:hAnsi="Times New Roman" w:cs="Times New Roman"/>
                <w:color w:val="000000"/>
                <w:kern w:val="2"/>
                <w:sz w:val="24"/>
                <w:szCs w:val="24"/>
                <w:lang w:val="en-US"/>
              </w:rPr>
              <w:t>mail</w:t>
            </w:r>
            <w:r w:rsidRPr="00922179">
              <w:rPr>
                <w:rFonts w:ascii="Times New Roman" w:hAnsi="Times New Roman" w:cs="Times New Roman"/>
                <w:color w:val="000000"/>
                <w:kern w:val="2"/>
                <w:sz w:val="24"/>
                <w:szCs w:val="24"/>
              </w:rPr>
              <w:t xml:space="preserve">: </w:t>
            </w:r>
            <w:r w:rsidRPr="00922179">
              <w:rPr>
                <w:rFonts w:ascii="Times New Roman" w:hAnsi="Times New Roman" w:cs="Times New Roman"/>
                <w:color w:val="000000"/>
                <w:kern w:val="2"/>
                <w:sz w:val="24"/>
                <w:szCs w:val="24"/>
                <w:lang w:val="en-US"/>
              </w:rPr>
              <w:t>crl-horodenka@ukr.net</w:t>
            </w:r>
          </w:p>
          <w:p w:rsidR="00ED332B" w:rsidRPr="00922179" w:rsidRDefault="00ED332B" w:rsidP="00847CA7">
            <w:pPr>
              <w:tabs>
                <w:tab w:val="left" w:pos="8093"/>
              </w:tabs>
              <w:jc w:val="both"/>
              <w:rPr>
                <w:rFonts w:ascii="Times New Roman" w:hAnsi="Times New Roman" w:cs="Times New Roman"/>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3</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Процедура закупівлі</w:t>
            </w:r>
          </w:p>
        </w:tc>
        <w:tc>
          <w:tcPr>
            <w:tcW w:w="6946" w:type="dxa"/>
          </w:tcPr>
          <w:p w:rsidR="00ED332B" w:rsidRPr="00922179" w:rsidRDefault="00ED332B" w:rsidP="00847CA7">
            <w:pPr>
              <w:pStyle w:val="10"/>
              <w:widowControl w:val="0"/>
              <w:spacing w:before="120" w:after="120"/>
              <w:jc w:val="both"/>
              <w:rPr>
                <w:rFonts w:ascii="Times New Roman" w:hAnsi="Times New Roman" w:cs="Times New Roman"/>
                <w:b/>
                <w:color w:val="000000"/>
                <w:sz w:val="24"/>
                <w:szCs w:val="24"/>
              </w:rPr>
            </w:pPr>
            <w:r w:rsidRPr="00922179">
              <w:rPr>
                <w:rFonts w:ascii="Times New Roman" w:hAnsi="Times New Roman" w:cs="Times New Roman"/>
                <w:b/>
                <w:sz w:val="24"/>
                <w:szCs w:val="24"/>
              </w:rPr>
              <w:t>Спрощена закупівля</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4</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предмет закупівлі</w:t>
            </w:r>
          </w:p>
        </w:tc>
        <w:tc>
          <w:tcPr>
            <w:tcW w:w="6946" w:type="dxa"/>
          </w:tcPr>
          <w:p w:rsidR="00ED332B" w:rsidRPr="00922179" w:rsidRDefault="00293EF3" w:rsidP="00847CA7">
            <w:pPr>
              <w:pStyle w:val="10"/>
              <w:widowControl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товар</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4.1</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назва предмета закупівлі</w:t>
            </w:r>
          </w:p>
        </w:tc>
        <w:tc>
          <w:tcPr>
            <w:tcW w:w="6946" w:type="dxa"/>
          </w:tcPr>
          <w:p w:rsidR="00F828BF" w:rsidRPr="00F828BF" w:rsidRDefault="00F828BF" w:rsidP="00F828BF">
            <w:pPr>
              <w:tabs>
                <w:tab w:val="left" w:pos="4820"/>
              </w:tabs>
              <w:suppressAutoHyphens/>
              <w:jc w:val="center"/>
              <w:rPr>
                <w:rFonts w:ascii="Times New Roman" w:eastAsia="Times New Roman" w:hAnsi="Times New Roman" w:cs="Times New Roman"/>
                <w:b/>
                <w:kern w:val="2"/>
                <w:sz w:val="24"/>
                <w:szCs w:val="24"/>
                <w:lang w:eastAsia="zh-CN"/>
              </w:rPr>
            </w:pPr>
            <w:r w:rsidRPr="00F828BF">
              <w:rPr>
                <w:rFonts w:ascii="Times New Roman" w:eastAsia="Times New Roman" w:hAnsi="Times New Roman" w:cs="Times New Roman"/>
                <w:b/>
                <w:kern w:val="2"/>
                <w:sz w:val="24"/>
                <w:szCs w:val="24"/>
                <w:lang w:eastAsia="zh-CN"/>
              </w:rPr>
              <w:t xml:space="preserve">Код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ED332B" w:rsidRPr="00922179" w:rsidRDefault="00ED332B" w:rsidP="00847CA7">
            <w:pPr>
              <w:shd w:val="clear" w:color="auto" w:fill="FFFFFF"/>
              <w:snapToGrid w:val="0"/>
              <w:jc w:val="center"/>
              <w:rPr>
                <w:rFonts w:ascii="Times New Roman" w:hAnsi="Times New Roman" w:cs="Times New Roman"/>
                <w:b/>
                <w:bCs/>
                <w:noProof/>
                <w:color w:val="000000"/>
                <w:sz w:val="24"/>
                <w:szCs w:val="24"/>
              </w:rPr>
            </w:pPr>
          </w:p>
          <w:p w:rsidR="00ED332B" w:rsidRPr="00922179" w:rsidRDefault="00ED332B" w:rsidP="00847CA7">
            <w:pPr>
              <w:jc w:val="center"/>
              <w:rPr>
                <w:rFonts w:ascii="Times New Roman" w:hAnsi="Times New Roman" w:cs="Times New Roman"/>
                <w:b/>
                <w:bCs/>
                <w:sz w:val="24"/>
                <w:szCs w:val="24"/>
                <w:lang w:eastAsia="ar-SA"/>
              </w:rPr>
            </w:pPr>
          </w:p>
          <w:p w:rsidR="00ED332B" w:rsidRPr="00922179" w:rsidRDefault="00ED332B" w:rsidP="00847CA7">
            <w:pPr>
              <w:jc w:val="both"/>
              <w:rPr>
                <w:rFonts w:ascii="Times New Roman" w:hAnsi="Times New Roman" w:cs="Times New Roman"/>
                <w:color w:val="000000"/>
                <w:sz w:val="24"/>
                <w:szCs w:val="24"/>
              </w:rPr>
            </w:pPr>
          </w:p>
        </w:tc>
      </w:tr>
      <w:tr w:rsidR="00ED332B" w:rsidRPr="00922179" w:rsidTr="00BC2786">
        <w:trPr>
          <w:trHeight w:val="1430"/>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4.2</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946" w:type="dxa"/>
          </w:tcPr>
          <w:p w:rsidR="00ED332B" w:rsidRPr="00922179" w:rsidRDefault="00293EF3" w:rsidP="00922179">
            <w:pPr>
              <w:pStyle w:val="rvps2"/>
              <w:rPr>
                <w:rFonts w:eastAsia="SimSun"/>
                <w:lang w:eastAsia="zh-CN"/>
              </w:rPr>
            </w:pPr>
            <w:r>
              <w:rPr>
                <w:rFonts w:eastAsia="SimSun"/>
                <w:lang w:eastAsia="zh-CN"/>
              </w:rPr>
              <w:t>Місце поставки товару</w:t>
            </w:r>
            <w:r w:rsidR="00ED332B" w:rsidRPr="00922179">
              <w:rPr>
                <w:rFonts w:eastAsia="SimSun"/>
                <w:lang w:eastAsia="zh-CN"/>
              </w:rPr>
              <w:t>: м. Городенка, вул. Шептицького,</w:t>
            </w:r>
            <w:r w:rsidR="00AB6A74">
              <w:rPr>
                <w:rFonts w:eastAsia="SimSun"/>
                <w:lang w:val="uk-UA" w:eastAsia="zh-CN"/>
              </w:rPr>
              <w:t xml:space="preserve"> </w:t>
            </w:r>
            <w:r w:rsidR="00ED332B" w:rsidRPr="00922179">
              <w:rPr>
                <w:rFonts w:eastAsia="SimSun"/>
                <w:lang w:eastAsia="zh-CN"/>
              </w:rPr>
              <w:t>24-е</w:t>
            </w:r>
          </w:p>
          <w:p w:rsidR="00ED332B" w:rsidRPr="00922179" w:rsidRDefault="00ED332B" w:rsidP="00847CA7">
            <w:pPr>
              <w:spacing w:before="120" w:after="120"/>
              <w:rPr>
                <w:rFonts w:ascii="Times New Roman" w:hAnsi="Times New Roman" w:cs="Times New Roman"/>
                <w:color w:val="000000"/>
                <w:sz w:val="24"/>
                <w:szCs w:val="24"/>
              </w:rPr>
            </w:pPr>
            <w:r w:rsidRPr="00922179">
              <w:rPr>
                <w:rFonts w:ascii="Times New Roman" w:eastAsia="SimSun" w:hAnsi="Times New Roman" w:cs="Times New Roman"/>
                <w:kern w:val="2"/>
                <w:sz w:val="24"/>
                <w:szCs w:val="24"/>
                <w:lang w:eastAsia="zh-CN"/>
              </w:rPr>
              <w:t>Закупівля проводитиметься на очікувану потребу та суму коштів. Обсяг закупівлі корегуватиметься відповідно до потреби та фінансування підприємства.</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4.3</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color w:val="000000"/>
                <w:sz w:val="24"/>
                <w:szCs w:val="24"/>
              </w:rPr>
              <w:t>строк поставки товарів (надання послуг, виконання робіт)</w:t>
            </w:r>
          </w:p>
        </w:tc>
        <w:tc>
          <w:tcPr>
            <w:tcW w:w="6946" w:type="dxa"/>
          </w:tcPr>
          <w:p w:rsidR="00ED332B" w:rsidRPr="00922179" w:rsidRDefault="00ED332B" w:rsidP="00847CA7">
            <w:pPr>
              <w:pStyle w:val="10"/>
              <w:widowControl w:val="0"/>
              <w:spacing w:before="120" w:after="120"/>
              <w:ind w:hanging="2"/>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lang w:val="ru-RU" w:eastAsia="uk-UA"/>
              </w:rPr>
              <w:t>д</w:t>
            </w:r>
            <w:r w:rsidRPr="00922179">
              <w:rPr>
                <w:rFonts w:ascii="Times New Roman" w:hAnsi="Times New Roman" w:cs="Times New Roman"/>
                <w:b/>
                <w:color w:val="000000"/>
                <w:sz w:val="24"/>
                <w:szCs w:val="24"/>
                <w:lang w:eastAsia="uk-UA"/>
              </w:rPr>
              <w:t xml:space="preserve">о </w:t>
            </w:r>
            <w:r w:rsidRPr="00922179">
              <w:rPr>
                <w:rFonts w:ascii="Times New Roman" w:hAnsi="Times New Roman" w:cs="Times New Roman"/>
                <w:b/>
                <w:sz w:val="24"/>
                <w:szCs w:val="24"/>
                <w:lang w:val="en-US" w:eastAsia="uk-UA"/>
              </w:rPr>
              <w:t>31</w:t>
            </w:r>
            <w:r w:rsidRPr="00922179">
              <w:rPr>
                <w:rFonts w:ascii="Times New Roman" w:hAnsi="Times New Roman" w:cs="Times New Roman"/>
                <w:b/>
                <w:sz w:val="24"/>
                <w:szCs w:val="24"/>
                <w:lang w:eastAsia="uk-UA"/>
              </w:rPr>
              <w:t>.12.202</w:t>
            </w:r>
            <w:r w:rsidRPr="00922179">
              <w:rPr>
                <w:rFonts w:ascii="Times New Roman" w:hAnsi="Times New Roman" w:cs="Times New Roman"/>
                <w:b/>
                <w:sz w:val="24"/>
                <w:szCs w:val="24"/>
                <w:lang w:val="en-US" w:eastAsia="uk-UA"/>
              </w:rPr>
              <w:t>2</w:t>
            </w:r>
            <w:r w:rsidRPr="00922179">
              <w:rPr>
                <w:rFonts w:ascii="Times New Roman" w:hAnsi="Times New Roman" w:cs="Times New Roman"/>
                <w:b/>
                <w:color w:val="000000"/>
                <w:sz w:val="24"/>
                <w:szCs w:val="24"/>
                <w:lang w:eastAsia="uk-UA"/>
              </w:rPr>
              <w:t xml:space="preserve"> року</w:t>
            </w: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5</w:t>
            </w:r>
          </w:p>
        </w:tc>
        <w:tc>
          <w:tcPr>
            <w:tcW w:w="3118" w:type="dxa"/>
          </w:tcPr>
          <w:p w:rsidR="00ED332B" w:rsidRPr="00922179" w:rsidRDefault="00ED332B" w:rsidP="00847CA7">
            <w:pPr>
              <w:pStyle w:val="10"/>
              <w:widowControl w:val="0"/>
              <w:jc w:val="both"/>
              <w:rPr>
                <w:rFonts w:ascii="Times New Roman" w:hAnsi="Times New Roman" w:cs="Times New Roman"/>
                <w:color w:val="000000"/>
                <w:sz w:val="24"/>
                <w:szCs w:val="24"/>
              </w:rPr>
            </w:pPr>
            <w:r w:rsidRPr="00922179">
              <w:rPr>
                <w:rFonts w:ascii="Times New Roman" w:hAnsi="Times New Roman" w:cs="Times New Roman"/>
                <w:b/>
                <w:color w:val="000000"/>
                <w:sz w:val="24"/>
                <w:szCs w:val="24"/>
              </w:rPr>
              <w:t>Недискримінація учасників</w:t>
            </w:r>
          </w:p>
        </w:tc>
        <w:tc>
          <w:tcPr>
            <w:tcW w:w="6946" w:type="dxa"/>
          </w:tcPr>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r w:rsidRPr="00922179">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ED332B" w:rsidRPr="00922179" w:rsidTr="00BC2786">
        <w:trPr>
          <w:trHeight w:val="510"/>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6</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946" w:type="dxa"/>
          </w:tcPr>
          <w:p w:rsidR="00ED332B" w:rsidRPr="00922179" w:rsidRDefault="00ED332B" w:rsidP="00B4762C">
            <w:pPr>
              <w:suppressAutoHyphens/>
              <w:ind w:left="134" w:hanging="149"/>
              <w:rPr>
                <w:rFonts w:ascii="Times New Roman" w:eastAsia="Times New Roman" w:hAnsi="Times New Roman" w:cs="Times New Roman"/>
                <w:kern w:val="2"/>
                <w:sz w:val="24"/>
                <w:szCs w:val="24"/>
                <w:lang w:eastAsia="zh-CN"/>
              </w:rPr>
            </w:pPr>
            <w:r w:rsidRPr="00922179">
              <w:rPr>
                <w:rFonts w:ascii="Times New Roman" w:hAnsi="Times New Roman" w:cs="Times New Roman"/>
                <w:color w:val="000000"/>
                <w:sz w:val="24"/>
                <w:szCs w:val="24"/>
              </w:rPr>
              <w:t xml:space="preserve">6.1. </w:t>
            </w:r>
            <w:r w:rsidRPr="00922179">
              <w:rPr>
                <w:rFonts w:ascii="Times New Roman" w:eastAsia="Times New Roman" w:hAnsi="Times New Roman" w:cs="Times New Roman"/>
                <w:kern w:val="2"/>
                <w:sz w:val="24"/>
                <w:szCs w:val="24"/>
                <w:lang w:eastAsia="zh-CN"/>
              </w:rPr>
              <w:t>Валютою тендерної пропозиції є гривня.</w:t>
            </w:r>
          </w:p>
          <w:p w:rsidR="00ED332B" w:rsidRPr="00922179" w:rsidRDefault="00ED332B" w:rsidP="00B4762C">
            <w:pPr>
              <w:suppressAutoHyphens/>
              <w:rPr>
                <w:rFonts w:ascii="Times New Roman" w:eastAsia="Times New Roman" w:hAnsi="Times New Roman" w:cs="Times New Roman"/>
                <w:kern w:val="2"/>
                <w:sz w:val="24"/>
                <w:szCs w:val="24"/>
                <w:lang w:eastAsia="zh-CN"/>
              </w:rPr>
            </w:pPr>
            <w:r w:rsidRPr="00922179">
              <w:rPr>
                <w:rFonts w:ascii="Times New Roman" w:eastAsia="Times New Roman" w:hAnsi="Times New Roman" w:cs="Times New Roman"/>
                <w:kern w:val="2"/>
                <w:sz w:val="24"/>
                <w:szCs w:val="24"/>
                <w:lang w:eastAsia="zh-CN"/>
              </w:rPr>
              <w:t>Розрахунки за товар здійснюється у національній валюті України – гривні, згідно з договором про закупівлю товару.</w:t>
            </w:r>
          </w:p>
          <w:p w:rsidR="00ED332B" w:rsidRPr="00922179" w:rsidRDefault="00ED332B" w:rsidP="00847CA7">
            <w:pPr>
              <w:pStyle w:val="10"/>
              <w:widowControl w:val="0"/>
              <w:spacing w:before="120" w:after="120"/>
              <w:ind w:hanging="23"/>
              <w:jc w:val="both"/>
              <w:rPr>
                <w:rFonts w:ascii="Times New Roman" w:hAnsi="Times New Roman" w:cs="Times New Roman"/>
                <w:color w:val="000000"/>
                <w:sz w:val="24"/>
                <w:szCs w:val="24"/>
              </w:rPr>
            </w:pPr>
          </w:p>
        </w:tc>
      </w:tr>
      <w:tr w:rsidR="00ED332B" w:rsidRPr="00922179" w:rsidTr="00BC2786">
        <w:trPr>
          <w:trHeight w:val="522"/>
        </w:trPr>
        <w:tc>
          <w:tcPr>
            <w:tcW w:w="817"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7</w:t>
            </w:r>
          </w:p>
        </w:tc>
        <w:tc>
          <w:tcPr>
            <w:tcW w:w="3118" w:type="dxa"/>
          </w:tcPr>
          <w:p w:rsidR="00ED332B" w:rsidRPr="00922179" w:rsidRDefault="00ED332B" w:rsidP="00847CA7">
            <w:pPr>
              <w:pStyle w:val="10"/>
              <w:widowControl w:val="0"/>
              <w:rPr>
                <w:rFonts w:ascii="Times New Roman" w:hAnsi="Times New Roman" w:cs="Times New Roman"/>
                <w:color w:val="000000"/>
                <w:sz w:val="24"/>
                <w:szCs w:val="24"/>
              </w:rPr>
            </w:pPr>
            <w:r w:rsidRPr="00922179">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946" w:type="dxa"/>
          </w:tcPr>
          <w:p w:rsidR="00ED332B" w:rsidRPr="00922179" w:rsidRDefault="00ED332B" w:rsidP="00847CA7">
            <w:pPr>
              <w:pStyle w:val="10"/>
              <w:widowControl w:val="0"/>
              <w:spacing w:before="120" w:after="120"/>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7.1. Під час проведення процедур закупівель усі документи, що </w:t>
            </w:r>
            <w:r w:rsidRPr="00922179">
              <w:rPr>
                <w:rFonts w:ascii="Times New Roman" w:hAnsi="Times New Roman" w:cs="Times New Roman"/>
                <w:b/>
                <w:color w:val="000000"/>
                <w:sz w:val="24"/>
                <w:szCs w:val="24"/>
                <w:u w:val="single"/>
              </w:rPr>
              <w:t>готуються замовником</w:t>
            </w:r>
            <w:r w:rsidRPr="00922179">
              <w:rPr>
                <w:rFonts w:ascii="Times New Roman" w:hAnsi="Times New Roman" w:cs="Times New Roman"/>
                <w:color w:val="000000"/>
                <w:sz w:val="24"/>
                <w:szCs w:val="24"/>
              </w:rPr>
              <w:t xml:space="preserve">, викладаються </w:t>
            </w:r>
            <w:r w:rsidRPr="00922179">
              <w:rPr>
                <w:rFonts w:ascii="Times New Roman" w:hAnsi="Times New Roman" w:cs="Times New Roman"/>
                <w:b/>
                <w:color w:val="000000"/>
                <w:sz w:val="24"/>
                <w:szCs w:val="24"/>
                <w:u w:val="single"/>
              </w:rPr>
              <w:t>українською мовою</w:t>
            </w:r>
            <w:r w:rsidRPr="00922179">
              <w:rPr>
                <w:rFonts w:ascii="Times New Roman" w:hAnsi="Times New Roman" w:cs="Times New Roman"/>
                <w:color w:val="000000"/>
                <w:sz w:val="24"/>
                <w:szCs w:val="24"/>
              </w:rPr>
              <w:t>.</w:t>
            </w:r>
          </w:p>
          <w:p w:rsidR="00ED332B" w:rsidRPr="00922179" w:rsidRDefault="00ED332B" w:rsidP="00847CA7">
            <w:pPr>
              <w:pStyle w:val="10"/>
              <w:widowControl w:val="0"/>
              <w:spacing w:before="120" w:after="120"/>
              <w:rPr>
                <w:rFonts w:ascii="Times New Roman" w:hAnsi="Times New Roman" w:cs="Times New Roman"/>
                <w:color w:val="000000"/>
                <w:sz w:val="24"/>
                <w:szCs w:val="24"/>
              </w:rPr>
            </w:pPr>
            <w:r w:rsidRPr="00922179">
              <w:rPr>
                <w:rFonts w:ascii="Times New Roman" w:hAnsi="Times New Roman" w:cs="Times New Roman"/>
                <w:color w:val="000000"/>
                <w:sz w:val="24"/>
                <w:szCs w:val="24"/>
              </w:rPr>
              <w:t xml:space="preserve">7.2. Під час проведення процедури закупівлі усі документи, що </w:t>
            </w:r>
            <w:r w:rsidRPr="00922179">
              <w:rPr>
                <w:rFonts w:ascii="Times New Roman" w:hAnsi="Times New Roman" w:cs="Times New Roman"/>
                <w:color w:val="000000"/>
                <w:sz w:val="24"/>
                <w:szCs w:val="24"/>
              </w:rPr>
              <w:lastRenderedPageBreak/>
              <w:t xml:space="preserve">мають відношення до тендерної пропозиції та </w:t>
            </w:r>
            <w:r w:rsidRPr="00922179">
              <w:rPr>
                <w:rFonts w:ascii="Times New Roman" w:hAnsi="Times New Roman" w:cs="Times New Roman"/>
                <w:b/>
                <w:color w:val="000000"/>
                <w:sz w:val="24"/>
                <w:szCs w:val="24"/>
                <w:u w:val="single"/>
              </w:rPr>
              <w:t>складаються безпосередньо учасником</w:t>
            </w:r>
            <w:r w:rsidRPr="00922179">
              <w:rPr>
                <w:rFonts w:ascii="Times New Roman" w:hAnsi="Times New Roman" w:cs="Times New Roman"/>
                <w:color w:val="000000"/>
                <w:sz w:val="24"/>
                <w:szCs w:val="24"/>
              </w:rPr>
              <w:t xml:space="preserve">, </w:t>
            </w:r>
            <w:r w:rsidRPr="00922179">
              <w:rPr>
                <w:rFonts w:ascii="Times New Roman" w:hAnsi="Times New Roman" w:cs="Times New Roman"/>
                <w:b/>
                <w:color w:val="000000"/>
                <w:sz w:val="24"/>
                <w:szCs w:val="24"/>
                <w:u w:val="single"/>
              </w:rPr>
              <w:t>викладаються українською мовою</w:t>
            </w:r>
            <w:r w:rsidRPr="00922179">
              <w:rPr>
                <w:rFonts w:ascii="Times New Roman" w:hAnsi="Times New Roman" w:cs="Times New Roman"/>
                <w:color w:val="000000"/>
                <w:sz w:val="24"/>
                <w:szCs w:val="24"/>
              </w:rPr>
              <w:t xml:space="preserve">. </w:t>
            </w:r>
          </w:p>
          <w:p w:rsidR="00ED332B" w:rsidRPr="00922179" w:rsidRDefault="00ED332B" w:rsidP="001B7A09">
            <w:pPr>
              <w:pStyle w:val="rvps2"/>
            </w:pPr>
            <w:r w:rsidRPr="00922179">
              <w:rPr>
                <w:b/>
                <w:u w:val="single"/>
              </w:rPr>
              <w:t>Документи, які</w:t>
            </w:r>
            <w:r w:rsidRPr="00922179">
              <w:t xml:space="preserve"> надані учасником у складі пропозиції, але </w:t>
            </w:r>
            <w:r w:rsidRPr="00922179">
              <w:rPr>
                <w:b/>
                <w:u w:val="single"/>
              </w:rPr>
              <w:t>не готуються учасником безпосередньо</w:t>
            </w:r>
            <w:r w:rsidRPr="00922179">
              <w:t xml:space="preserve"> (довідки, висновки, сертифікати тощо), </w:t>
            </w:r>
            <w:r w:rsidRPr="00922179">
              <w:rPr>
                <w:b/>
              </w:rPr>
              <w:t>мовою іншою, ніж ук</w:t>
            </w:r>
            <w:r w:rsidR="00EC4578" w:rsidRPr="00922179">
              <w:rPr>
                <w:b/>
              </w:rPr>
              <w:t>раїнська мова</w:t>
            </w:r>
            <w:r w:rsidRPr="00922179">
              <w:rPr>
                <w:b/>
              </w:rPr>
              <w:t xml:space="preserve">, повинні мати </w:t>
            </w:r>
            <w:r w:rsidRPr="00922179">
              <w:rPr>
                <w:b/>
                <w:u w:val="single"/>
              </w:rPr>
              <w:t>автентичний переклад на українську мову</w:t>
            </w:r>
            <w:r w:rsidR="00EC4578" w:rsidRPr="00922179">
              <w:t>.</w:t>
            </w:r>
            <w:r w:rsidRPr="00922179">
              <w:t xml:space="preserve"> Визначальним є текст, викладений українською мовою.</w:t>
            </w:r>
          </w:p>
        </w:tc>
      </w:tr>
      <w:tr w:rsidR="00700506" w:rsidRPr="00922179" w:rsidTr="00093DDF">
        <w:trPr>
          <w:trHeight w:val="7556"/>
        </w:trPr>
        <w:tc>
          <w:tcPr>
            <w:tcW w:w="817" w:type="dxa"/>
          </w:tcPr>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EC56CD" w:rsidRDefault="00EC56CD" w:rsidP="00847CA7">
            <w:pPr>
              <w:pStyle w:val="10"/>
              <w:widowControl w:val="0"/>
              <w:rPr>
                <w:rFonts w:ascii="Times New Roman" w:hAnsi="Times New Roman" w:cs="Times New Roman"/>
                <w:b/>
                <w:color w:val="000000"/>
                <w:sz w:val="24"/>
                <w:szCs w:val="24"/>
                <w:lang w:val="en-US"/>
              </w:rPr>
            </w:pPr>
          </w:p>
          <w:p w:rsidR="00700506" w:rsidRPr="00922179" w:rsidRDefault="00700506" w:rsidP="00847CA7">
            <w:pPr>
              <w:pStyle w:val="10"/>
              <w:widowControl w:val="0"/>
              <w:rPr>
                <w:rFonts w:ascii="Times New Roman" w:hAnsi="Times New Roman" w:cs="Times New Roman"/>
                <w:b/>
                <w:color w:val="000000"/>
                <w:sz w:val="24"/>
                <w:szCs w:val="24"/>
                <w:lang w:val="en-US"/>
              </w:rPr>
            </w:pPr>
            <w:r w:rsidRPr="00922179">
              <w:rPr>
                <w:rFonts w:ascii="Times New Roman" w:hAnsi="Times New Roman" w:cs="Times New Roman"/>
                <w:b/>
                <w:color w:val="000000"/>
                <w:sz w:val="24"/>
                <w:szCs w:val="24"/>
                <w:lang w:val="en-US"/>
              </w:rPr>
              <w:t>8</w:t>
            </w:r>
          </w:p>
        </w:tc>
        <w:tc>
          <w:tcPr>
            <w:tcW w:w="3118" w:type="dxa"/>
          </w:tcPr>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EC56CD" w:rsidRDefault="00EC56CD" w:rsidP="00847CA7">
            <w:pPr>
              <w:pStyle w:val="10"/>
              <w:widowControl w:val="0"/>
              <w:rPr>
                <w:rFonts w:ascii="Times New Roman" w:hAnsi="Times New Roman" w:cs="Times New Roman"/>
                <w:b/>
                <w:color w:val="000000"/>
                <w:sz w:val="24"/>
                <w:szCs w:val="24"/>
              </w:rPr>
            </w:pPr>
          </w:p>
          <w:p w:rsidR="00700506" w:rsidRPr="00922179" w:rsidRDefault="00700506" w:rsidP="00847CA7">
            <w:pPr>
              <w:pStyle w:val="10"/>
              <w:widowControl w:val="0"/>
              <w:rPr>
                <w:rFonts w:ascii="Times New Roman" w:hAnsi="Times New Roman" w:cs="Times New Roman"/>
                <w:b/>
                <w:color w:val="000000"/>
                <w:sz w:val="24"/>
                <w:szCs w:val="24"/>
              </w:rPr>
            </w:pPr>
            <w:r w:rsidRPr="00922179">
              <w:rPr>
                <w:rFonts w:ascii="Times New Roman" w:hAnsi="Times New Roman" w:cs="Times New Roman"/>
                <w:b/>
                <w:color w:val="000000"/>
                <w:sz w:val="24"/>
                <w:szCs w:val="24"/>
              </w:rPr>
              <w:t>Інша інформація</w:t>
            </w:r>
          </w:p>
        </w:tc>
        <w:tc>
          <w:tcPr>
            <w:tcW w:w="6946" w:type="dxa"/>
          </w:tcPr>
          <w:p w:rsidR="00700506" w:rsidRPr="00922179" w:rsidRDefault="00700506" w:rsidP="001B7A09">
            <w:pPr>
              <w:pStyle w:val="10"/>
              <w:widowControl w:val="0"/>
              <w:spacing w:before="120" w:after="120"/>
              <w:rPr>
                <w:rFonts w:ascii="Times New Roman" w:hAnsi="Times New Roman" w:cs="Times New Roman"/>
                <w:b/>
                <w:color w:val="FF0000"/>
                <w:sz w:val="24"/>
                <w:szCs w:val="24"/>
              </w:rPr>
            </w:pPr>
            <w:r w:rsidRPr="00922179">
              <w:rPr>
                <w:rFonts w:ascii="Times New Roman" w:hAnsi="Times New Roman" w:cs="Times New Roman"/>
                <w:b/>
                <w:color w:val="000000"/>
                <w:sz w:val="24"/>
                <w:szCs w:val="24"/>
              </w:rPr>
              <w:t>8.1.</w:t>
            </w:r>
            <w:r w:rsidRPr="00922179">
              <w:rPr>
                <w:rFonts w:ascii="Times New Roman" w:hAnsi="Times New Roman" w:cs="Times New Roman"/>
                <w:color w:val="000000"/>
                <w:sz w:val="24"/>
                <w:szCs w:val="24"/>
              </w:rPr>
              <w:t xml:space="preserve"> </w:t>
            </w:r>
            <w:r w:rsidRPr="00922179">
              <w:rPr>
                <w:rFonts w:ascii="Times New Roman" w:hAnsi="Times New Roman" w:cs="Times New Roman"/>
                <w:sz w:val="24"/>
                <w:szCs w:val="24"/>
              </w:rPr>
              <w:t xml:space="preserve"> </w:t>
            </w:r>
            <w:r w:rsidR="00775801" w:rsidRPr="00922179">
              <w:rPr>
                <w:rFonts w:ascii="Times New Roman" w:hAnsi="Times New Roman" w:cs="Times New Roman"/>
                <w:sz w:val="24"/>
                <w:szCs w:val="24"/>
              </w:rPr>
              <w:t>П</w:t>
            </w:r>
            <w:r w:rsidRPr="00922179">
              <w:rPr>
                <w:rFonts w:ascii="Times New Roman" w:hAnsi="Times New Roman" w:cs="Times New Roman"/>
                <w:sz w:val="24"/>
                <w:szCs w:val="24"/>
              </w:rPr>
              <w:t xml:space="preserve">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876B0B" w:rsidRPr="00876B0B">
              <w:rPr>
                <w:rFonts w:ascii="Times New Roman" w:hAnsi="Times New Roman" w:cs="Times New Roman"/>
                <w:b/>
                <w:sz w:val="24"/>
                <w:szCs w:val="24"/>
              </w:rPr>
              <w:t>до 00:00 год 24</w:t>
            </w:r>
            <w:r w:rsidR="00DC7A2E" w:rsidRPr="00876B0B">
              <w:rPr>
                <w:rFonts w:ascii="Times New Roman" w:hAnsi="Times New Roman" w:cs="Times New Roman"/>
                <w:b/>
                <w:sz w:val="24"/>
                <w:szCs w:val="24"/>
              </w:rPr>
              <w:t>.08</w:t>
            </w:r>
            <w:r w:rsidRPr="00876B0B">
              <w:rPr>
                <w:rFonts w:ascii="Times New Roman" w:hAnsi="Times New Roman" w:cs="Times New Roman"/>
                <w:b/>
                <w:sz w:val="24"/>
                <w:szCs w:val="24"/>
              </w:rPr>
              <w:t>.2022р.</w:t>
            </w:r>
          </w:p>
          <w:p w:rsidR="001B7A09" w:rsidRDefault="00775801" w:rsidP="001B7A09">
            <w:pPr>
              <w:pStyle w:val="rvps2"/>
            </w:pPr>
            <w:r w:rsidRPr="00922179">
              <w:rPr>
                <w:b/>
              </w:rPr>
              <w:t>8.2.</w:t>
            </w:r>
            <w:r w:rsidR="00BA73AF" w:rsidRPr="00922179">
              <w:rPr>
                <w:b/>
              </w:rPr>
              <w:t xml:space="preserve"> </w:t>
            </w:r>
            <w:r w:rsidR="00BA73AF" w:rsidRPr="00590D74">
              <w:t>К</w:t>
            </w:r>
            <w:r w:rsidRPr="00590D74">
              <w:t>інцевий строк подання пропозицій (строк для подання пропозицій не може бути менше ніж два робочі дні з дня закінчення періоду уточнення інформації</w:t>
            </w:r>
            <w:r w:rsidR="00680C80">
              <w:t xml:space="preserve"> про закупівлю): до </w:t>
            </w:r>
            <w:r w:rsidR="00876B0B" w:rsidRPr="00876B0B">
              <w:rPr>
                <w:b/>
              </w:rPr>
              <w:t>00:00 год 28</w:t>
            </w:r>
            <w:r w:rsidR="00680C80" w:rsidRPr="00876B0B">
              <w:rPr>
                <w:b/>
              </w:rPr>
              <w:t>.08</w:t>
            </w:r>
            <w:r w:rsidR="00B20DDE" w:rsidRPr="00876B0B">
              <w:rPr>
                <w:b/>
              </w:rPr>
              <w:t>.2022</w:t>
            </w:r>
            <w:r w:rsidRPr="00876B0B">
              <w:rPr>
                <w:b/>
              </w:rPr>
              <w:t>р.</w:t>
            </w:r>
          </w:p>
          <w:p w:rsidR="001B7A09" w:rsidRPr="001B7A09" w:rsidRDefault="00775801" w:rsidP="001B7A09">
            <w:pPr>
              <w:pStyle w:val="rvps2"/>
              <w:rPr>
                <w:lang w:val="uk-UA"/>
              </w:rPr>
            </w:pPr>
            <w:r w:rsidRPr="00B24E5E">
              <w:rPr>
                <w:b/>
              </w:rPr>
              <w:t>8.3.</w:t>
            </w:r>
            <w:r w:rsidRPr="00590D74">
              <w:t xml:space="preserve"> </w:t>
            </w:r>
            <w:r w:rsidR="00BA73AF" w:rsidRPr="00590D74">
              <w:t xml:space="preserve">Перелік критеріїв та методика оцінки пропозицій із зазначенням питомої ваги критеріїв: </w:t>
            </w:r>
            <w:r w:rsidR="00BA73AF" w:rsidRPr="00A921A0">
              <w:rPr>
                <w:b/>
              </w:rPr>
              <w:t>Ціна – 100%</w:t>
            </w:r>
            <w:r w:rsidR="001B7A09" w:rsidRPr="00A921A0">
              <w:rPr>
                <w:b/>
                <w:lang w:val="uk-UA"/>
              </w:rPr>
              <w:t>.</w:t>
            </w:r>
          </w:p>
          <w:p w:rsidR="00BA73AF" w:rsidRPr="00590D74" w:rsidRDefault="00BA73AF" w:rsidP="001B7A09">
            <w:pPr>
              <w:pStyle w:val="rvps2"/>
            </w:pPr>
            <w:r w:rsidRPr="00B24E5E">
              <w:rPr>
                <w:b/>
              </w:rPr>
              <w:t>8.4.</w:t>
            </w:r>
            <w:r w:rsidRPr="00590D74">
              <w:t xml:space="preserve"> </w:t>
            </w:r>
            <w:r w:rsidR="009A4C12" w:rsidRPr="00590D74">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A4C12" w:rsidRPr="00A921A0">
              <w:rPr>
                <w:b/>
              </w:rPr>
              <w:t>0,5%.</w:t>
            </w:r>
          </w:p>
          <w:p w:rsidR="00A5725D" w:rsidRPr="00590D74" w:rsidRDefault="00A5725D" w:rsidP="001B7A09">
            <w:pPr>
              <w:pStyle w:val="rvps2"/>
            </w:pPr>
            <w:r w:rsidRPr="00B24E5E">
              <w:rPr>
                <w:b/>
              </w:rPr>
              <w:t>8.5.</w:t>
            </w:r>
            <w:r w:rsidRPr="00590D74">
              <w:t xml:space="preserve"> Розмір та умови надання забезпечення пропозицій учасників (якщо замовник вимагає його надати): </w:t>
            </w:r>
            <w:r w:rsidRPr="00A921A0">
              <w:rPr>
                <w:b/>
              </w:rPr>
              <w:t>не вимагається</w:t>
            </w:r>
            <w:r w:rsidRPr="00590D74">
              <w:t>.</w:t>
            </w:r>
          </w:p>
          <w:p w:rsidR="00010954" w:rsidRDefault="00A5725D" w:rsidP="001B7A09">
            <w:pPr>
              <w:pStyle w:val="rvps2"/>
              <w:rPr>
                <w:b/>
              </w:rPr>
            </w:pPr>
            <w:r w:rsidRPr="00B24E5E">
              <w:rPr>
                <w:b/>
              </w:rPr>
              <w:t>8.6.</w:t>
            </w:r>
            <w:r w:rsidRPr="00590D74">
              <w:t xml:space="preserve"> </w:t>
            </w:r>
            <w:r w:rsidR="00010954" w:rsidRPr="00590D74">
              <w:t xml:space="preserve">Розмір та умови надання забезпечення виконання договору про закупівлю (якщо замовник вимагає його надати): </w:t>
            </w:r>
            <w:r w:rsidR="00A42878" w:rsidRPr="00A921A0">
              <w:rPr>
                <w:b/>
              </w:rPr>
              <w:t>не вимагається.</w:t>
            </w:r>
          </w:p>
          <w:p w:rsidR="00F828BF" w:rsidRPr="00FB27CE" w:rsidRDefault="00F828BF" w:rsidP="001B7A09">
            <w:pPr>
              <w:pStyle w:val="rvps2"/>
              <w:rPr>
                <w:lang w:val="uk-UA"/>
              </w:rPr>
            </w:pPr>
            <w:r>
              <w:rPr>
                <w:b/>
                <w:lang w:val="uk-UA"/>
              </w:rPr>
              <w:t xml:space="preserve">8.7. </w:t>
            </w:r>
            <w:r w:rsidR="00FB27CE">
              <w:rPr>
                <w:lang w:val="uk-UA"/>
              </w:rPr>
              <w:t>Доставка товару за рахунок Учасника</w:t>
            </w:r>
            <w:r w:rsidR="00093DDF">
              <w:rPr>
                <w:lang w:val="uk-UA"/>
              </w:rPr>
              <w:t xml:space="preserve"> (Переможця)</w:t>
            </w:r>
          </w:p>
          <w:p w:rsidR="00A5725D" w:rsidRPr="00922179" w:rsidRDefault="00A5725D" w:rsidP="00A42878">
            <w:pPr>
              <w:pStyle w:val="rvps2"/>
              <w:shd w:val="clear" w:color="auto" w:fill="FFFFFF"/>
              <w:spacing w:before="0" w:beforeAutospacing="0" w:after="150" w:afterAutospacing="0"/>
              <w:rPr>
                <w:lang w:val="uk-UA"/>
              </w:rPr>
            </w:pPr>
          </w:p>
          <w:p w:rsidR="00A5725D" w:rsidRPr="00922179" w:rsidRDefault="00A5725D" w:rsidP="00775801">
            <w:pPr>
              <w:pStyle w:val="rvps2"/>
              <w:shd w:val="clear" w:color="auto" w:fill="FFFFFF"/>
              <w:spacing w:before="0" w:beforeAutospacing="0" w:after="150" w:afterAutospacing="0"/>
              <w:jc w:val="both"/>
              <w:rPr>
                <w:lang w:val="uk-UA"/>
              </w:rPr>
            </w:pPr>
          </w:p>
          <w:p w:rsidR="00775801" w:rsidRPr="00922179" w:rsidRDefault="00775801" w:rsidP="00847CA7">
            <w:pPr>
              <w:pStyle w:val="10"/>
              <w:widowControl w:val="0"/>
              <w:spacing w:before="120" w:after="120"/>
              <w:rPr>
                <w:rFonts w:ascii="Times New Roman" w:hAnsi="Times New Roman" w:cs="Times New Roman"/>
                <w:sz w:val="24"/>
                <w:szCs w:val="24"/>
              </w:rPr>
            </w:pPr>
          </w:p>
        </w:tc>
      </w:tr>
    </w:tbl>
    <w:p w:rsidR="00325EFB" w:rsidRDefault="00481D5D" w:rsidP="001E5E78">
      <w:pPr>
        <w:numPr>
          <w:ilvl w:val="1"/>
          <w:numId w:val="3"/>
        </w:numPr>
        <w:tabs>
          <w:tab w:val="clear" w:pos="360"/>
          <w:tab w:val="num" w:pos="0"/>
        </w:tabs>
        <w:spacing w:before="60" w:after="60"/>
        <w:jc w:val="both"/>
        <w:rPr>
          <w:rStyle w:val="a7"/>
          <w:rFonts w:ascii="Times New Roman" w:hAnsi="Times New Roman"/>
          <w:b w:val="0"/>
          <w:bCs/>
          <w:sz w:val="24"/>
          <w:szCs w:val="24"/>
        </w:rPr>
      </w:pPr>
      <w:r w:rsidRPr="00922179">
        <w:rPr>
          <w:rStyle w:val="a7"/>
          <w:rFonts w:ascii="Times New Roman" w:hAnsi="Times New Roman"/>
          <w:b w:val="0"/>
          <w:bCs/>
          <w:sz w:val="24"/>
          <w:szCs w:val="24"/>
        </w:rPr>
        <w:t>.</w:t>
      </w:r>
    </w:p>
    <w:p w:rsidR="00A572D8" w:rsidRDefault="00A572D8" w:rsidP="00A572D8">
      <w:pPr>
        <w:spacing w:before="60" w:after="60"/>
        <w:ind w:left="501"/>
        <w:jc w:val="both"/>
        <w:rPr>
          <w:rStyle w:val="a7"/>
          <w:rFonts w:ascii="Times New Roman" w:hAnsi="Times New Roman"/>
          <w:b w:val="0"/>
          <w:bCs/>
          <w:sz w:val="24"/>
          <w:szCs w:val="24"/>
        </w:rPr>
      </w:pPr>
    </w:p>
    <w:p w:rsidR="00BC2786" w:rsidRPr="00922179" w:rsidRDefault="00BC2786" w:rsidP="00A71209">
      <w:pPr>
        <w:spacing w:before="60" w:after="60"/>
        <w:jc w:val="both"/>
        <w:rPr>
          <w:rFonts w:ascii="Times New Roman" w:hAnsi="Times New Roman" w:cs="Times New Roman"/>
          <w:bCs/>
          <w:sz w:val="24"/>
          <w:szCs w:val="24"/>
        </w:rPr>
      </w:pPr>
    </w:p>
    <w:p w:rsidR="00847CA7" w:rsidRPr="00922179" w:rsidRDefault="008902BF" w:rsidP="00847CA7">
      <w:pPr>
        <w:rPr>
          <w:rFonts w:ascii="Times New Roman" w:hAnsi="Times New Roman" w:cs="Times New Roman"/>
          <w:sz w:val="24"/>
          <w:szCs w:val="24"/>
        </w:rPr>
      </w:pPr>
      <w:r>
        <w:rPr>
          <w:rFonts w:ascii="Times New Roman" w:hAnsi="Times New Roman" w:cs="Times New Roman"/>
          <w:b/>
          <w:bCs/>
          <w:sz w:val="24"/>
          <w:szCs w:val="24"/>
        </w:rPr>
        <w:t>Додатки:</w:t>
      </w:r>
    </w:p>
    <w:p w:rsidR="00A71209" w:rsidRPr="008902BF"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1. </w:t>
      </w:r>
      <w:r w:rsidR="00A71209" w:rsidRPr="008902BF">
        <w:rPr>
          <w:rFonts w:ascii="Times New Roman" w:hAnsi="Times New Roman"/>
          <w:sz w:val="24"/>
          <w:szCs w:val="24"/>
        </w:rPr>
        <w:t>Інформація про необхідні технічні, якісні та кількісні характеристики</w:t>
      </w:r>
      <w:r w:rsidR="002F5E54" w:rsidRPr="008902BF">
        <w:rPr>
          <w:rFonts w:ascii="Times New Roman" w:hAnsi="Times New Roman"/>
          <w:sz w:val="24"/>
          <w:szCs w:val="24"/>
        </w:rPr>
        <w:t xml:space="preserve"> </w:t>
      </w:r>
      <w:r w:rsidR="00A71209" w:rsidRPr="008902BF">
        <w:rPr>
          <w:rFonts w:ascii="Times New Roman" w:hAnsi="Times New Roman"/>
          <w:sz w:val="24"/>
          <w:szCs w:val="24"/>
        </w:rPr>
        <w:t>предмета закупівлі.</w:t>
      </w:r>
      <w:r w:rsidR="00A71209" w:rsidRPr="008902BF">
        <w:rPr>
          <w:rStyle w:val="af7"/>
          <w:rFonts w:ascii="Times New Roman" w:hAnsi="Times New Roman"/>
          <w:i w:val="0"/>
          <w:iCs w:val="0"/>
          <w:sz w:val="24"/>
          <w:szCs w:val="24"/>
        </w:rPr>
        <w:t xml:space="preserve"> </w:t>
      </w:r>
    </w:p>
    <w:p w:rsidR="00847CA7" w:rsidRPr="008902BF" w:rsidRDefault="001A42A0"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2. Форма тендерної (цінової) </w:t>
      </w:r>
      <w:r w:rsidR="002F5E54" w:rsidRPr="008902BF">
        <w:rPr>
          <w:rStyle w:val="af7"/>
          <w:rFonts w:ascii="Times New Roman" w:hAnsi="Times New Roman"/>
          <w:i w:val="0"/>
          <w:iCs w:val="0"/>
          <w:sz w:val="24"/>
          <w:szCs w:val="24"/>
        </w:rPr>
        <w:t>пропозиції</w:t>
      </w:r>
      <w:r w:rsidR="00536F5E" w:rsidRPr="008902BF">
        <w:rPr>
          <w:rStyle w:val="af7"/>
          <w:rFonts w:ascii="Times New Roman" w:hAnsi="Times New Roman"/>
          <w:i w:val="0"/>
          <w:iCs w:val="0"/>
          <w:sz w:val="24"/>
          <w:szCs w:val="24"/>
        </w:rPr>
        <w:t>.</w:t>
      </w:r>
    </w:p>
    <w:p w:rsidR="00847CA7" w:rsidRPr="008902BF"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3. </w:t>
      </w:r>
      <w:r w:rsidR="002F5E54" w:rsidRPr="008902BF">
        <w:rPr>
          <w:rStyle w:val="af7"/>
          <w:rFonts w:ascii="Times New Roman" w:hAnsi="Times New Roman"/>
          <w:i w:val="0"/>
          <w:iCs w:val="0"/>
          <w:sz w:val="24"/>
          <w:szCs w:val="24"/>
        </w:rPr>
        <w:t>Проект договору</w:t>
      </w:r>
      <w:r w:rsidRPr="008902BF">
        <w:rPr>
          <w:rStyle w:val="af7"/>
          <w:rFonts w:ascii="Times New Roman" w:hAnsi="Times New Roman"/>
          <w:i w:val="0"/>
          <w:iCs w:val="0"/>
          <w:sz w:val="24"/>
          <w:szCs w:val="24"/>
        </w:rPr>
        <w:t>.</w:t>
      </w:r>
    </w:p>
    <w:p w:rsidR="00847CA7" w:rsidRDefault="00847CA7" w:rsidP="008902BF">
      <w:pPr>
        <w:pStyle w:val="14"/>
        <w:rPr>
          <w:rStyle w:val="af7"/>
          <w:rFonts w:ascii="Times New Roman" w:hAnsi="Times New Roman"/>
          <w:i w:val="0"/>
          <w:iCs w:val="0"/>
          <w:sz w:val="24"/>
          <w:szCs w:val="24"/>
        </w:rPr>
      </w:pPr>
      <w:r w:rsidRPr="008902BF">
        <w:rPr>
          <w:rStyle w:val="af7"/>
          <w:rFonts w:ascii="Times New Roman" w:hAnsi="Times New Roman"/>
          <w:i w:val="0"/>
          <w:iCs w:val="0"/>
          <w:sz w:val="24"/>
          <w:szCs w:val="24"/>
        </w:rPr>
        <w:t xml:space="preserve">Додаток 4. </w:t>
      </w:r>
      <w:r w:rsidR="001A42A0" w:rsidRPr="008902BF">
        <w:rPr>
          <w:rStyle w:val="af7"/>
          <w:rFonts w:ascii="Times New Roman" w:hAnsi="Times New Roman"/>
          <w:i w:val="0"/>
          <w:iCs w:val="0"/>
          <w:sz w:val="24"/>
          <w:szCs w:val="24"/>
        </w:rPr>
        <w:t>Заява-згода на обробку</w:t>
      </w:r>
      <w:r w:rsidRPr="008902BF">
        <w:rPr>
          <w:rStyle w:val="af7"/>
          <w:rFonts w:ascii="Times New Roman" w:hAnsi="Times New Roman"/>
          <w:i w:val="0"/>
          <w:iCs w:val="0"/>
          <w:sz w:val="24"/>
          <w:szCs w:val="24"/>
        </w:rPr>
        <w:t xml:space="preserve"> </w:t>
      </w:r>
      <w:r w:rsidR="001A42A0" w:rsidRPr="008902BF">
        <w:rPr>
          <w:rStyle w:val="af7"/>
          <w:rFonts w:ascii="Times New Roman" w:hAnsi="Times New Roman"/>
          <w:i w:val="0"/>
          <w:iCs w:val="0"/>
          <w:sz w:val="24"/>
          <w:szCs w:val="24"/>
        </w:rPr>
        <w:t>персональних даних</w:t>
      </w:r>
      <w:r w:rsidR="00536F5E" w:rsidRPr="008902BF">
        <w:rPr>
          <w:rStyle w:val="af7"/>
          <w:rFonts w:ascii="Times New Roman" w:hAnsi="Times New Roman"/>
          <w:i w:val="0"/>
          <w:iCs w:val="0"/>
          <w:sz w:val="24"/>
          <w:szCs w:val="24"/>
        </w:rPr>
        <w:t>.</w:t>
      </w:r>
    </w:p>
    <w:p w:rsidR="008902BF" w:rsidRDefault="008902BF" w:rsidP="008902BF">
      <w:pPr>
        <w:pStyle w:val="14"/>
        <w:rPr>
          <w:rStyle w:val="af7"/>
          <w:rFonts w:ascii="Times New Roman" w:hAnsi="Times New Roman"/>
          <w:i w:val="0"/>
          <w:iCs w:val="0"/>
          <w:sz w:val="24"/>
          <w:szCs w:val="24"/>
        </w:rPr>
      </w:pPr>
    </w:p>
    <w:p w:rsidR="007B2D79" w:rsidRPr="008902BF" w:rsidRDefault="007B2D79" w:rsidP="008902BF">
      <w:pPr>
        <w:pStyle w:val="14"/>
        <w:rPr>
          <w:rStyle w:val="af7"/>
          <w:rFonts w:ascii="Times New Roman" w:hAnsi="Times New Roman"/>
          <w:i w:val="0"/>
          <w:iCs w:val="0"/>
          <w:sz w:val="24"/>
          <w:szCs w:val="24"/>
        </w:rPr>
      </w:pPr>
    </w:p>
    <w:p w:rsidR="00847CA7" w:rsidRDefault="008902BF" w:rsidP="00A71209">
      <w:pPr>
        <w:pStyle w:val="rvps2"/>
        <w:rPr>
          <w:bCs/>
        </w:rPr>
      </w:pPr>
      <w:r>
        <w:rPr>
          <w:lang w:val="uk-UA"/>
        </w:rPr>
        <w:t xml:space="preserve">  </w:t>
      </w:r>
      <w:r w:rsidRPr="00CF40A3">
        <w:t>Уповноважена особа</w:t>
      </w:r>
      <w:r w:rsidRPr="00CF40A3">
        <w:tab/>
      </w:r>
      <w:r w:rsidRPr="00CF40A3">
        <w:tab/>
      </w:r>
      <w:r w:rsidRPr="00CF40A3">
        <w:tab/>
      </w:r>
      <w:r w:rsidRPr="00CF40A3">
        <w:tab/>
      </w:r>
      <w:r w:rsidRPr="00CF40A3">
        <w:tab/>
      </w:r>
      <w:r w:rsidRPr="00CF40A3">
        <w:rPr>
          <w:lang w:val="uk-UA"/>
        </w:rPr>
        <w:t>В</w:t>
      </w:r>
      <w:r w:rsidR="006249A4">
        <w:rPr>
          <w:lang w:val="uk-UA"/>
        </w:rPr>
        <w:t>а</w:t>
      </w:r>
      <w:r w:rsidRPr="00CF40A3">
        <w:rPr>
          <w:lang w:val="uk-UA"/>
        </w:rPr>
        <w:t>силь РАШКОВЕЦЬКИЙ</w:t>
      </w:r>
    </w:p>
    <w:p w:rsidR="00240704" w:rsidRDefault="00240704" w:rsidP="00B5246A">
      <w:pPr>
        <w:tabs>
          <w:tab w:val="num" w:pos="0"/>
        </w:tabs>
        <w:spacing w:before="60" w:after="60"/>
        <w:rPr>
          <w:rFonts w:ascii="Times New Roman" w:hAnsi="Times New Roman" w:cs="Times New Roman"/>
          <w:bCs/>
          <w:sz w:val="24"/>
          <w:szCs w:val="24"/>
        </w:rPr>
      </w:pPr>
    </w:p>
    <w:p w:rsidR="00516949" w:rsidRDefault="00516949" w:rsidP="00B5246A">
      <w:pPr>
        <w:tabs>
          <w:tab w:val="num" w:pos="0"/>
        </w:tabs>
        <w:spacing w:before="60" w:after="60"/>
        <w:rPr>
          <w:rFonts w:ascii="Times New Roman" w:hAnsi="Times New Roman" w:cs="Times New Roman"/>
          <w:bCs/>
          <w:sz w:val="24"/>
          <w:szCs w:val="24"/>
        </w:rPr>
      </w:pPr>
    </w:p>
    <w:p w:rsidR="00516949" w:rsidRDefault="00516949" w:rsidP="00B5246A">
      <w:pPr>
        <w:tabs>
          <w:tab w:val="num" w:pos="0"/>
        </w:tabs>
        <w:spacing w:before="60" w:after="60"/>
        <w:rPr>
          <w:rFonts w:ascii="Times New Roman" w:hAnsi="Times New Roman" w:cs="Times New Roman"/>
          <w:bCs/>
          <w:sz w:val="24"/>
          <w:szCs w:val="24"/>
        </w:rPr>
      </w:pPr>
    </w:p>
    <w:p w:rsidR="004D015B" w:rsidRDefault="004D015B" w:rsidP="00B5246A">
      <w:pPr>
        <w:tabs>
          <w:tab w:val="num" w:pos="0"/>
        </w:tabs>
        <w:spacing w:before="60" w:after="60"/>
        <w:rPr>
          <w:rFonts w:ascii="Times New Roman" w:hAnsi="Times New Roman" w:cs="Times New Roman"/>
          <w:bCs/>
          <w:sz w:val="24"/>
          <w:szCs w:val="24"/>
        </w:rPr>
      </w:pPr>
    </w:p>
    <w:p w:rsidR="00516949" w:rsidRPr="000774BE" w:rsidRDefault="00516949" w:rsidP="00516949">
      <w:pPr>
        <w:suppressAutoHyphens/>
        <w:jc w:val="right"/>
        <w:rPr>
          <w:rFonts w:ascii="Times New Roman" w:hAnsi="Times New Roman" w:cs="Times New Roman"/>
          <w:b/>
          <w:i/>
          <w:sz w:val="24"/>
          <w:szCs w:val="24"/>
          <w:lang w:eastAsia="ar-SA"/>
        </w:rPr>
      </w:pPr>
      <w:r w:rsidRPr="000774BE">
        <w:rPr>
          <w:rFonts w:ascii="Times New Roman" w:hAnsi="Times New Roman" w:cs="Times New Roman"/>
          <w:b/>
          <w:i/>
          <w:sz w:val="24"/>
          <w:szCs w:val="24"/>
          <w:lang w:eastAsia="ar-SA"/>
        </w:rPr>
        <w:t>Додаток № 1</w:t>
      </w:r>
    </w:p>
    <w:p w:rsidR="00516949" w:rsidRPr="000774BE" w:rsidRDefault="00516949" w:rsidP="00516949">
      <w:pPr>
        <w:jc w:val="right"/>
        <w:rPr>
          <w:rFonts w:ascii="Times New Roman" w:hAnsi="Times New Roman" w:cs="Times New Roman"/>
          <w:bCs/>
          <w:i/>
          <w:sz w:val="24"/>
          <w:szCs w:val="24"/>
        </w:rPr>
      </w:pPr>
      <w:r w:rsidRPr="000774BE">
        <w:rPr>
          <w:rFonts w:ascii="Times New Roman" w:hAnsi="Times New Roman" w:cs="Times New Roman"/>
          <w:bCs/>
          <w:i/>
          <w:sz w:val="24"/>
          <w:szCs w:val="24"/>
        </w:rPr>
        <w:t xml:space="preserve">до тендерної документації </w:t>
      </w:r>
    </w:p>
    <w:p w:rsidR="00516949" w:rsidRPr="000774BE" w:rsidRDefault="00516949" w:rsidP="00516949">
      <w:pPr>
        <w:suppressAutoHyphens/>
        <w:jc w:val="both"/>
        <w:rPr>
          <w:rFonts w:ascii="Times New Roman" w:hAnsi="Times New Roman" w:cs="Times New Roman"/>
          <w:b/>
          <w:sz w:val="24"/>
          <w:szCs w:val="24"/>
          <w:lang w:eastAsia="ar-SA"/>
        </w:rPr>
      </w:pPr>
    </w:p>
    <w:p w:rsidR="00516949" w:rsidRPr="000774BE" w:rsidRDefault="00516949" w:rsidP="00516949">
      <w:pPr>
        <w:suppressAutoHyphens/>
        <w:jc w:val="center"/>
        <w:rPr>
          <w:rFonts w:ascii="Times New Roman" w:hAnsi="Times New Roman" w:cs="Times New Roman"/>
          <w:b/>
          <w:sz w:val="24"/>
          <w:szCs w:val="24"/>
          <w:lang w:eastAsia="ar-SA"/>
        </w:rPr>
      </w:pPr>
      <w:r w:rsidRPr="000774BE">
        <w:rPr>
          <w:rFonts w:ascii="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rsidR="004E705F" w:rsidRPr="000774BE" w:rsidRDefault="004E705F" w:rsidP="004E705F">
      <w:pPr>
        <w:tabs>
          <w:tab w:val="left" w:pos="4820"/>
        </w:tabs>
        <w:suppressAutoHyphens/>
        <w:jc w:val="center"/>
        <w:rPr>
          <w:rFonts w:ascii="Times New Roman" w:eastAsia="Times New Roman" w:hAnsi="Times New Roman" w:cs="Times New Roman"/>
          <w:b/>
          <w:kern w:val="2"/>
          <w:sz w:val="24"/>
          <w:szCs w:val="24"/>
          <w:lang w:eastAsia="zh-CN"/>
        </w:rPr>
      </w:pPr>
      <w:r w:rsidRPr="000774BE">
        <w:rPr>
          <w:rFonts w:ascii="Times New Roman" w:eastAsia="Times New Roman" w:hAnsi="Times New Roman" w:cs="Times New Roman"/>
          <w:b/>
          <w:kern w:val="2"/>
          <w:sz w:val="24"/>
          <w:szCs w:val="24"/>
          <w:lang w:eastAsia="zh-CN"/>
        </w:rPr>
        <w:t xml:space="preserve"> ДК 021:2015 – </w:t>
      </w:r>
      <w:r w:rsidR="00FD1C4D" w:rsidRPr="000774BE">
        <w:rPr>
          <w:rStyle w:val="value"/>
          <w:rFonts w:ascii="Times New Roman" w:hAnsi="Times New Roman" w:cs="Times New Roman"/>
          <w:b/>
          <w:color w:val="000000"/>
          <w:sz w:val="24"/>
          <w:szCs w:val="24"/>
          <w:bdr w:val="none" w:sz="0" w:space="0" w:color="auto" w:frame="1"/>
          <w:shd w:val="clear" w:color="auto" w:fill="F3F3F3"/>
        </w:rPr>
        <w:t>33140000-3</w:t>
      </w:r>
      <w:r w:rsidR="00FD1C4D" w:rsidRPr="000774BE">
        <w:rPr>
          <w:rFonts w:ascii="Times New Roman" w:hAnsi="Times New Roman" w:cs="Times New Roman"/>
          <w:b/>
          <w:color w:val="585858"/>
          <w:sz w:val="24"/>
          <w:szCs w:val="24"/>
          <w:shd w:val="clear" w:color="auto" w:fill="F3F3F3"/>
        </w:rPr>
        <w:t> - </w:t>
      </w:r>
      <w:r w:rsidR="00FD1C4D" w:rsidRPr="000774BE">
        <w:rPr>
          <w:rStyle w:val="value"/>
          <w:rFonts w:ascii="Times New Roman" w:hAnsi="Times New Roman" w:cs="Times New Roman"/>
          <w:b/>
          <w:color w:val="000000"/>
          <w:sz w:val="24"/>
          <w:szCs w:val="24"/>
          <w:bdr w:val="none" w:sz="0" w:space="0" w:color="auto" w:frame="1"/>
          <w:shd w:val="clear" w:color="auto" w:fill="F3F3F3"/>
        </w:rPr>
        <w:t>Медичні матеріали</w:t>
      </w:r>
    </w:p>
    <w:p w:rsidR="00516949" w:rsidRPr="000774BE" w:rsidRDefault="00516949" w:rsidP="00516949">
      <w:pPr>
        <w:tabs>
          <w:tab w:val="left" w:pos="4820"/>
        </w:tabs>
        <w:suppressAutoHyphens/>
        <w:jc w:val="center"/>
        <w:rPr>
          <w:rFonts w:ascii="Times New Roman" w:eastAsia="Times New Roman" w:hAnsi="Times New Roman" w:cs="Times New Roman"/>
          <w:b/>
          <w:kern w:val="2"/>
          <w:sz w:val="24"/>
          <w:szCs w:val="24"/>
          <w:lang w:eastAsia="zh-CN"/>
        </w:rPr>
      </w:pPr>
    </w:p>
    <w:p w:rsidR="00516949" w:rsidRPr="000774BE" w:rsidRDefault="0072201D" w:rsidP="00516949">
      <w:pPr>
        <w:jc w:val="center"/>
        <w:rPr>
          <w:rFonts w:ascii="Times New Roman" w:eastAsia="Times New Roman" w:hAnsi="Times New Roman" w:cs="Times New Roman"/>
          <w:b/>
          <w:sz w:val="24"/>
          <w:szCs w:val="24"/>
        </w:rPr>
      </w:pPr>
      <w:r w:rsidRPr="000774BE">
        <w:rPr>
          <w:rFonts w:ascii="Times New Roman" w:hAnsi="Times New Roman" w:cs="Times New Roman"/>
          <w:b/>
          <w:bCs/>
          <w:color w:val="000000"/>
          <w:sz w:val="24"/>
          <w:szCs w:val="24"/>
          <w:lang w:eastAsia="uk-UA"/>
        </w:rPr>
        <w:t xml:space="preserve">Реакційні кювети і </w:t>
      </w:r>
      <w:r w:rsidR="000774BE" w:rsidRPr="000774BE">
        <w:rPr>
          <w:rFonts w:ascii="Times New Roman" w:hAnsi="Times New Roman" w:cs="Times New Roman"/>
          <w:b/>
          <w:sz w:val="24"/>
          <w:szCs w:val="24"/>
          <w:lang w:eastAsia="uk-UA"/>
        </w:rPr>
        <w:t>кулі для фіксації часу утворення згустку</w:t>
      </w:r>
    </w:p>
    <w:p w:rsidR="004E705F" w:rsidRPr="000774BE" w:rsidRDefault="004E705F" w:rsidP="004E705F">
      <w:pPr>
        <w:spacing w:line="360" w:lineRule="auto"/>
        <w:jc w:val="center"/>
        <w:rPr>
          <w:rFonts w:ascii="Times New Roman" w:hAnsi="Times New Roman" w:cs="Times New Roman"/>
          <w:b/>
          <w:sz w:val="24"/>
          <w:szCs w:val="24"/>
        </w:rPr>
      </w:pPr>
      <w:r w:rsidRPr="000774BE">
        <w:rPr>
          <w:rFonts w:ascii="Times New Roman" w:hAnsi="Times New Roman" w:cs="Times New Roman"/>
          <w:b/>
          <w:sz w:val="24"/>
          <w:szCs w:val="24"/>
        </w:rPr>
        <w:t>МЕДИКО-ТЕХНІЧНІ ВИМОГИ</w:t>
      </w:r>
    </w:p>
    <w:p w:rsidR="004E705F" w:rsidRPr="000774BE" w:rsidRDefault="004E705F" w:rsidP="004E705F">
      <w:pPr>
        <w:widowControl w:val="0"/>
        <w:autoSpaceDE w:val="0"/>
        <w:autoSpaceDN w:val="0"/>
        <w:adjustRightInd w:val="0"/>
        <w:ind w:left="284"/>
        <w:jc w:val="center"/>
        <w:rPr>
          <w:rFonts w:ascii="Times New Roman" w:hAnsi="Times New Roman" w:cs="Times New Roman"/>
          <w:b/>
          <w:sz w:val="24"/>
          <w:szCs w:val="24"/>
        </w:rPr>
      </w:pPr>
    </w:p>
    <w:p w:rsidR="004E705F" w:rsidRPr="000774BE" w:rsidRDefault="004E705F" w:rsidP="004E705F">
      <w:pPr>
        <w:jc w:val="center"/>
        <w:rPr>
          <w:rFonts w:ascii="Times New Roman" w:hAnsi="Times New Roman" w:cs="Times New Roman"/>
          <w:b/>
          <w:sz w:val="24"/>
          <w:szCs w:val="24"/>
        </w:rPr>
      </w:pPr>
      <w:r w:rsidRPr="000774BE">
        <w:rPr>
          <w:rFonts w:ascii="Times New Roman" w:hAnsi="Times New Roman" w:cs="Times New Roman"/>
          <w:b/>
          <w:sz w:val="24"/>
          <w:szCs w:val="24"/>
        </w:rPr>
        <w:t>СПЕЦИФІКАЦІЯ</w:t>
      </w:r>
    </w:p>
    <w:p w:rsidR="004E705F" w:rsidRPr="000774BE" w:rsidRDefault="004E705F" w:rsidP="004E705F">
      <w:pPr>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3"/>
        <w:gridCol w:w="1872"/>
        <w:gridCol w:w="3094"/>
        <w:gridCol w:w="1145"/>
        <w:gridCol w:w="1402"/>
      </w:tblGrid>
      <w:tr w:rsidR="003D2591" w:rsidRPr="000774BE" w:rsidTr="0083670B">
        <w:trPr>
          <w:trHeight w:val="287"/>
        </w:trPr>
        <w:tc>
          <w:tcPr>
            <w:tcW w:w="580" w:type="dxa"/>
            <w:shd w:val="clear" w:color="auto" w:fill="auto"/>
            <w:noWrap/>
            <w:hideMark/>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w:t>
            </w:r>
          </w:p>
        </w:tc>
        <w:tc>
          <w:tcPr>
            <w:tcW w:w="2363" w:type="dxa"/>
            <w:shd w:val="clear" w:color="auto" w:fill="auto"/>
            <w:noWrap/>
            <w:hideMark/>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Найменування</w:t>
            </w:r>
          </w:p>
        </w:tc>
        <w:tc>
          <w:tcPr>
            <w:tcW w:w="1872"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НК 024:2019 «Класифікатор медичних виробів»</w:t>
            </w:r>
          </w:p>
        </w:tc>
        <w:tc>
          <w:tcPr>
            <w:tcW w:w="3094"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Медико-технічні вимоги</w:t>
            </w:r>
          </w:p>
        </w:tc>
        <w:tc>
          <w:tcPr>
            <w:tcW w:w="1145" w:type="dxa"/>
          </w:tcPr>
          <w:p w:rsidR="003D2591" w:rsidRPr="000774BE" w:rsidRDefault="003D2591" w:rsidP="00DF5528">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Од. виміру</w:t>
            </w:r>
          </w:p>
        </w:tc>
        <w:tc>
          <w:tcPr>
            <w:tcW w:w="1402" w:type="dxa"/>
          </w:tcPr>
          <w:p w:rsidR="003D2591" w:rsidRPr="000774BE" w:rsidRDefault="003D2591" w:rsidP="003D2591">
            <w:pPr>
              <w:rPr>
                <w:rFonts w:ascii="Times New Roman" w:hAnsi="Times New Roman" w:cs="Times New Roman"/>
                <w:b/>
                <w:bCs/>
                <w:sz w:val="24"/>
                <w:szCs w:val="24"/>
                <w:lang w:eastAsia="uk-UA"/>
              </w:rPr>
            </w:pPr>
          </w:p>
          <w:p w:rsidR="003D2591" w:rsidRPr="000774BE" w:rsidRDefault="003D2591" w:rsidP="003D2591">
            <w:pPr>
              <w:rPr>
                <w:rFonts w:ascii="Times New Roman" w:hAnsi="Times New Roman" w:cs="Times New Roman"/>
                <w:b/>
                <w:bCs/>
                <w:sz w:val="24"/>
                <w:szCs w:val="24"/>
                <w:lang w:eastAsia="uk-UA"/>
              </w:rPr>
            </w:pPr>
            <w:r w:rsidRPr="000774BE">
              <w:rPr>
                <w:rFonts w:ascii="Times New Roman" w:hAnsi="Times New Roman" w:cs="Times New Roman"/>
                <w:b/>
                <w:bCs/>
                <w:sz w:val="24"/>
                <w:szCs w:val="24"/>
                <w:lang w:eastAsia="uk-UA"/>
              </w:rPr>
              <w:t xml:space="preserve">  Кількість</w:t>
            </w:r>
          </w:p>
        </w:tc>
      </w:tr>
      <w:tr w:rsidR="003D2591" w:rsidRPr="000774BE" w:rsidTr="0083670B">
        <w:trPr>
          <w:trHeight w:val="1883"/>
        </w:trPr>
        <w:tc>
          <w:tcPr>
            <w:tcW w:w="580" w:type="dxa"/>
            <w:shd w:val="clear" w:color="auto" w:fill="auto"/>
            <w:noWrap/>
            <w:hideMark/>
          </w:tcPr>
          <w:p w:rsidR="003D2591" w:rsidRPr="000774BE" w:rsidRDefault="003D2591" w:rsidP="00DF5528">
            <w:pPr>
              <w:rPr>
                <w:rFonts w:ascii="Times New Roman" w:hAnsi="Times New Roman" w:cs="Times New Roman"/>
                <w:sz w:val="24"/>
                <w:szCs w:val="24"/>
                <w:lang w:eastAsia="uk-UA"/>
              </w:rPr>
            </w:pPr>
          </w:p>
        </w:tc>
        <w:tc>
          <w:tcPr>
            <w:tcW w:w="2363" w:type="dxa"/>
            <w:shd w:val="clear" w:color="auto" w:fill="auto"/>
            <w:hideMark/>
          </w:tcPr>
          <w:p w:rsidR="003D2591" w:rsidRPr="000774BE" w:rsidRDefault="0051604D" w:rsidP="00DF5528">
            <w:pPr>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uk-UA"/>
              </w:rPr>
              <w:t>Реакційні кювети с</w:t>
            </w:r>
            <w:r w:rsidR="003D2591" w:rsidRPr="000774BE">
              <w:rPr>
                <w:rFonts w:ascii="Times New Roman" w:hAnsi="Times New Roman" w:cs="Times New Roman"/>
                <w:sz w:val="24"/>
                <w:szCs w:val="24"/>
                <w:lang w:eastAsia="uk-UA"/>
              </w:rPr>
              <w:t>умісні з коагулометром TS4000</w:t>
            </w:r>
            <w:r w:rsidR="00451D5A">
              <w:rPr>
                <w:rFonts w:ascii="Times New Roman" w:hAnsi="Times New Roman" w:cs="Times New Roman"/>
                <w:sz w:val="24"/>
                <w:szCs w:val="24"/>
                <w:lang w:eastAsia="uk-UA"/>
              </w:rPr>
              <w:t xml:space="preserve">, </w:t>
            </w:r>
            <w:r w:rsidR="00451D5A">
              <w:rPr>
                <w:rFonts w:ascii="Times New Roman" w:hAnsi="Times New Roman" w:cs="Times New Roman"/>
                <w:color w:val="000000"/>
                <w:sz w:val="24"/>
                <w:szCs w:val="24"/>
              </w:rPr>
              <w:t>одноразові</w:t>
            </w:r>
          </w:p>
        </w:tc>
        <w:tc>
          <w:tcPr>
            <w:tcW w:w="1872" w:type="dxa"/>
          </w:tcPr>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61032 Кювету для лабораторного аналізатора IVD, одноразового використання</w:t>
            </w:r>
          </w:p>
        </w:tc>
        <w:tc>
          <w:tcPr>
            <w:tcW w:w="3094" w:type="dxa"/>
          </w:tcPr>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Реакційні кювети призначені для діагностичних досліджень для коагулометра </w:t>
            </w:r>
            <w:r w:rsidRPr="000774BE">
              <w:rPr>
                <w:rFonts w:ascii="Times New Roman" w:hAnsi="Times New Roman" w:cs="Times New Roman"/>
                <w:sz w:val="24"/>
                <w:szCs w:val="24"/>
                <w:lang w:val="en-US" w:eastAsia="uk-UA"/>
              </w:rPr>
              <w:t>TS</w:t>
            </w:r>
            <w:r w:rsidRPr="000774BE">
              <w:rPr>
                <w:rFonts w:ascii="Times New Roman" w:hAnsi="Times New Roman" w:cs="Times New Roman"/>
                <w:sz w:val="24"/>
                <w:szCs w:val="24"/>
                <w:lang w:eastAsia="uk-UA"/>
              </w:rPr>
              <w:t xml:space="preserve">-4000, виробництва </w:t>
            </w:r>
            <w:r w:rsidRPr="000774BE">
              <w:rPr>
                <w:rFonts w:ascii="Times New Roman" w:hAnsi="Times New Roman" w:cs="Times New Roman"/>
                <w:sz w:val="24"/>
                <w:szCs w:val="24"/>
                <w:lang w:val="en-US" w:eastAsia="uk-UA"/>
              </w:rPr>
              <w:t>High</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Technology</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Inc</w:t>
            </w:r>
            <w:r w:rsidRPr="000774BE">
              <w:rPr>
                <w:rFonts w:ascii="Times New Roman" w:hAnsi="Times New Roman" w:cs="Times New Roman"/>
                <w:sz w:val="24"/>
                <w:szCs w:val="24"/>
                <w:lang w:eastAsia="uk-UA"/>
              </w:rPr>
              <w:t>.</w:t>
            </w:r>
          </w:p>
          <w:p w:rsidR="003D2591" w:rsidRPr="000774BE" w:rsidRDefault="003D2591" w:rsidP="00DF5528">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Розмір 11х30 мм, діаметр 5 мм.</w:t>
            </w:r>
          </w:p>
          <w:p w:rsidR="003D2591" w:rsidRPr="000774BE" w:rsidRDefault="003D2591" w:rsidP="00DF5528">
            <w:pPr>
              <w:rPr>
                <w:rFonts w:ascii="Times New Roman" w:hAnsi="Times New Roman" w:cs="Times New Roman"/>
                <w:sz w:val="24"/>
                <w:szCs w:val="24"/>
              </w:rPr>
            </w:pPr>
            <w:r w:rsidRPr="000774BE">
              <w:rPr>
                <w:rFonts w:ascii="Times New Roman" w:hAnsi="Times New Roman" w:cs="Times New Roman"/>
                <w:sz w:val="24"/>
                <w:szCs w:val="24"/>
              </w:rPr>
              <w:t>4 кювети в стрипі.</w:t>
            </w:r>
          </w:p>
          <w:p w:rsidR="003D2591" w:rsidRPr="000774BE" w:rsidRDefault="003D2591" w:rsidP="00DF5528">
            <w:pPr>
              <w:rPr>
                <w:rFonts w:ascii="Times New Roman" w:hAnsi="Times New Roman" w:cs="Times New Roman"/>
                <w:sz w:val="24"/>
                <w:szCs w:val="24"/>
              </w:rPr>
            </w:pPr>
            <w:r w:rsidRPr="000774BE">
              <w:rPr>
                <w:rFonts w:ascii="Times New Roman" w:hAnsi="Times New Roman" w:cs="Times New Roman"/>
                <w:sz w:val="24"/>
                <w:szCs w:val="24"/>
              </w:rPr>
              <w:t>Фасування 700 шт/упаковка</w:t>
            </w:r>
          </w:p>
        </w:tc>
        <w:tc>
          <w:tcPr>
            <w:tcW w:w="1145" w:type="dxa"/>
          </w:tcPr>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51604D" w:rsidP="00DF5528">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3670B">
              <w:rPr>
                <w:rFonts w:ascii="Times New Roman" w:hAnsi="Times New Roman" w:cs="Times New Roman"/>
                <w:sz w:val="24"/>
                <w:szCs w:val="24"/>
                <w:lang w:eastAsia="uk-UA"/>
              </w:rPr>
              <w:t xml:space="preserve"> упаковка</w:t>
            </w:r>
          </w:p>
        </w:tc>
        <w:tc>
          <w:tcPr>
            <w:tcW w:w="1402" w:type="dxa"/>
          </w:tcPr>
          <w:p w:rsidR="003D2591" w:rsidRPr="000774BE" w:rsidRDefault="003D2591">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3D2591" w:rsidRPr="000774BE" w:rsidRDefault="003D2591" w:rsidP="00DF5528">
            <w:pPr>
              <w:rPr>
                <w:rFonts w:ascii="Times New Roman" w:hAnsi="Times New Roman" w:cs="Times New Roman"/>
                <w:sz w:val="24"/>
                <w:szCs w:val="24"/>
                <w:lang w:eastAsia="uk-UA"/>
              </w:rPr>
            </w:pPr>
          </w:p>
          <w:p w:rsidR="00C630A1" w:rsidRDefault="00C630A1" w:rsidP="003D2591">
            <w:pPr>
              <w:jc w:val="center"/>
              <w:rPr>
                <w:rFonts w:ascii="Times New Roman" w:hAnsi="Times New Roman" w:cs="Times New Roman"/>
                <w:sz w:val="24"/>
                <w:szCs w:val="24"/>
                <w:lang w:eastAsia="uk-UA"/>
              </w:rPr>
            </w:pPr>
          </w:p>
          <w:p w:rsidR="003D2591" w:rsidRPr="000774BE" w:rsidRDefault="0083670B" w:rsidP="003D2591">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83670B" w:rsidRPr="000774BE" w:rsidTr="0083670B">
        <w:trPr>
          <w:trHeight w:val="999"/>
        </w:trPr>
        <w:tc>
          <w:tcPr>
            <w:tcW w:w="580" w:type="dxa"/>
            <w:shd w:val="clear" w:color="auto" w:fill="auto"/>
            <w:noWrap/>
          </w:tcPr>
          <w:p w:rsidR="0083670B" w:rsidRPr="000774BE" w:rsidRDefault="0083670B" w:rsidP="0083670B">
            <w:pPr>
              <w:rPr>
                <w:rFonts w:ascii="Times New Roman" w:hAnsi="Times New Roman" w:cs="Times New Roman"/>
                <w:sz w:val="24"/>
                <w:szCs w:val="24"/>
                <w:lang w:eastAsia="uk-UA"/>
              </w:rPr>
            </w:pPr>
          </w:p>
        </w:tc>
        <w:tc>
          <w:tcPr>
            <w:tcW w:w="2363" w:type="dxa"/>
            <w:shd w:val="clear" w:color="auto" w:fill="auto"/>
          </w:tcPr>
          <w:p w:rsidR="0083670B" w:rsidRPr="000774BE" w:rsidRDefault="0083670B" w:rsidP="0083670B">
            <w:pPr>
              <w:rPr>
                <w:rFonts w:ascii="Times New Roman" w:hAnsi="Times New Roman" w:cs="Times New Roman"/>
                <w:sz w:val="24"/>
                <w:szCs w:val="24"/>
              </w:rPr>
            </w:pPr>
            <w:r w:rsidRPr="000774BE">
              <w:rPr>
                <w:rFonts w:ascii="Times New Roman" w:hAnsi="Times New Roman" w:cs="Times New Roman"/>
                <w:sz w:val="24"/>
                <w:szCs w:val="24"/>
                <w:lang w:eastAsia="uk-UA"/>
              </w:rPr>
              <w:t>Кулі для фіксації часу утворення згустку</w:t>
            </w:r>
            <w:r>
              <w:rPr>
                <w:rFonts w:ascii="Times New Roman" w:hAnsi="Times New Roman" w:cs="Times New Roman"/>
                <w:sz w:val="24"/>
                <w:szCs w:val="24"/>
                <w:lang w:eastAsia="uk-UA"/>
              </w:rPr>
              <w:t xml:space="preserve"> сумісні з коагулометром TS4000, </w:t>
            </w:r>
            <w:r>
              <w:rPr>
                <w:rFonts w:ascii="Times New Roman" w:hAnsi="Times New Roman" w:cs="Times New Roman"/>
                <w:color w:val="000000"/>
                <w:sz w:val="24"/>
                <w:szCs w:val="24"/>
              </w:rPr>
              <w:t>одноразові</w:t>
            </w:r>
          </w:p>
        </w:tc>
        <w:tc>
          <w:tcPr>
            <w:tcW w:w="1872"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55996-Численні фактори згортання IVD, набір, аналіз </w:t>
            </w:r>
            <w:r w:rsidRPr="000774BE">
              <w:rPr>
                <w:rFonts w:ascii="Times New Roman" w:hAnsi="Times New Roman" w:cs="Times New Roman"/>
                <w:sz w:val="24"/>
                <w:szCs w:val="24"/>
              </w:rPr>
              <w:t>утворення</w:t>
            </w:r>
            <w:r w:rsidRPr="000774BE">
              <w:rPr>
                <w:rFonts w:ascii="Times New Roman" w:hAnsi="Times New Roman" w:cs="Times New Roman"/>
                <w:sz w:val="24"/>
                <w:szCs w:val="24"/>
                <w:lang w:eastAsia="uk-UA"/>
              </w:rPr>
              <w:t xml:space="preserve"> згустку</w:t>
            </w:r>
          </w:p>
        </w:tc>
        <w:tc>
          <w:tcPr>
            <w:tcW w:w="3094"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lang w:eastAsia="uk-UA"/>
              </w:rPr>
              <w:t xml:space="preserve">Кулі для фіксації часу утворення згустку призначені для діагностичних досліджень для коагулометра </w:t>
            </w:r>
            <w:r w:rsidRPr="000774BE">
              <w:rPr>
                <w:rFonts w:ascii="Times New Roman" w:hAnsi="Times New Roman" w:cs="Times New Roman"/>
                <w:sz w:val="24"/>
                <w:szCs w:val="24"/>
                <w:lang w:val="en-US" w:eastAsia="uk-UA"/>
              </w:rPr>
              <w:t>TS</w:t>
            </w:r>
            <w:r w:rsidRPr="000774BE">
              <w:rPr>
                <w:rFonts w:ascii="Times New Roman" w:hAnsi="Times New Roman" w:cs="Times New Roman"/>
                <w:sz w:val="24"/>
                <w:szCs w:val="24"/>
                <w:lang w:eastAsia="uk-UA"/>
              </w:rPr>
              <w:t xml:space="preserve">-4000, виробництва </w:t>
            </w:r>
            <w:r w:rsidRPr="000774BE">
              <w:rPr>
                <w:rFonts w:ascii="Times New Roman" w:hAnsi="Times New Roman" w:cs="Times New Roman"/>
                <w:sz w:val="24"/>
                <w:szCs w:val="24"/>
                <w:lang w:val="en-US" w:eastAsia="uk-UA"/>
              </w:rPr>
              <w:t>High</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Technology</w:t>
            </w:r>
            <w:r w:rsidRPr="000774BE">
              <w:rPr>
                <w:rFonts w:ascii="Times New Roman" w:hAnsi="Times New Roman" w:cs="Times New Roman"/>
                <w:sz w:val="24"/>
                <w:szCs w:val="24"/>
                <w:lang w:eastAsia="uk-UA"/>
              </w:rPr>
              <w:t xml:space="preserve">, </w:t>
            </w:r>
            <w:r w:rsidRPr="000774BE">
              <w:rPr>
                <w:rFonts w:ascii="Times New Roman" w:hAnsi="Times New Roman" w:cs="Times New Roman"/>
                <w:sz w:val="24"/>
                <w:szCs w:val="24"/>
                <w:lang w:val="en-US" w:eastAsia="uk-UA"/>
              </w:rPr>
              <w:t>Inc</w:t>
            </w:r>
            <w:r w:rsidRPr="000774BE">
              <w:rPr>
                <w:rFonts w:ascii="Times New Roman" w:hAnsi="Times New Roman" w:cs="Times New Roman"/>
                <w:sz w:val="24"/>
                <w:szCs w:val="24"/>
                <w:lang w:eastAsia="uk-UA"/>
              </w:rPr>
              <w:t>.</w:t>
            </w:r>
          </w:p>
          <w:p w:rsidR="0083670B" w:rsidRPr="000774BE" w:rsidRDefault="0083670B" w:rsidP="0083670B">
            <w:pPr>
              <w:rPr>
                <w:rFonts w:ascii="Times New Roman" w:hAnsi="Times New Roman" w:cs="Times New Roman"/>
                <w:sz w:val="24"/>
                <w:szCs w:val="24"/>
              </w:rPr>
            </w:pPr>
          </w:p>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rPr>
              <w:t>Фасування 700 шт/упаковка</w:t>
            </w:r>
          </w:p>
        </w:tc>
        <w:tc>
          <w:tcPr>
            <w:tcW w:w="1145"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упаковка</w:t>
            </w:r>
          </w:p>
        </w:tc>
        <w:tc>
          <w:tcPr>
            <w:tcW w:w="1402"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Default="0083670B" w:rsidP="0083670B">
            <w:pPr>
              <w:jc w:val="center"/>
              <w:rPr>
                <w:rFonts w:ascii="Times New Roman" w:hAnsi="Times New Roman" w:cs="Times New Roman"/>
                <w:sz w:val="24"/>
                <w:szCs w:val="24"/>
                <w:lang w:eastAsia="uk-UA"/>
              </w:rPr>
            </w:pPr>
          </w:p>
          <w:p w:rsidR="0083670B" w:rsidRPr="000774BE" w:rsidRDefault="0083670B" w:rsidP="0083670B">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r>
      <w:tr w:rsidR="0083670B" w:rsidRPr="000774BE" w:rsidTr="0083670B">
        <w:trPr>
          <w:trHeight w:val="999"/>
        </w:trPr>
        <w:tc>
          <w:tcPr>
            <w:tcW w:w="580" w:type="dxa"/>
            <w:shd w:val="clear" w:color="auto" w:fill="auto"/>
            <w:noWrap/>
          </w:tcPr>
          <w:p w:rsidR="0083670B" w:rsidRPr="000774BE" w:rsidRDefault="0083670B" w:rsidP="0083670B">
            <w:pPr>
              <w:rPr>
                <w:rFonts w:ascii="Times New Roman" w:hAnsi="Times New Roman" w:cs="Times New Roman"/>
                <w:sz w:val="24"/>
                <w:szCs w:val="24"/>
                <w:lang w:eastAsia="uk-UA"/>
              </w:rPr>
            </w:pPr>
          </w:p>
        </w:tc>
        <w:tc>
          <w:tcPr>
            <w:tcW w:w="2363" w:type="dxa"/>
            <w:shd w:val="clear" w:color="auto" w:fill="auto"/>
          </w:tcPr>
          <w:p w:rsidR="0083670B" w:rsidRPr="000774BE" w:rsidRDefault="0083670B" w:rsidP="0083670B">
            <w:pPr>
              <w:rPr>
                <w:rFonts w:ascii="Times New Roman" w:hAnsi="Times New Roman" w:cs="Times New Roman"/>
                <w:color w:val="000000"/>
                <w:sz w:val="24"/>
                <w:szCs w:val="24"/>
              </w:rPr>
            </w:pPr>
            <w:r w:rsidRPr="000774BE">
              <w:rPr>
                <w:rFonts w:ascii="Times New Roman" w:hAnsi="Times New Roman" w:cs="Times New Roman"/>
                <w:color w:val="000000"/>
                <w:sz w:val="24"/>
                <w:szCs w:val="24"/>
              </w:rPr>
              <w:t>Р</w:t>
            </w:r>
            <w:r>
              <w:rPr>
                <w:rFonts w:ascii="Times New Roman" w:hAnsi="Times New Roman" w:cs="Times New Roman"/>
                <w:color w:val="000000"/>
                <w:sz w:val="24"/>
                <w:szCs w:val="24"/>
              </w:rPr>
              <w:t xml:space="preserve">еакційні кювети сумісні </w:t>
            </w:r>
            <w:r w:rsidRPr="000774BE">
              <w:rPr>
                <w:rFonts w:ascii="Times New Roman" w:hAnsi="Times New Roman" w:cs="Times New Roman"/>
                <w:color w:val="000000"/>
                <w:sz w:val="24"/>
                <w:szCs w:val="24"/>
              </w:rPr>
              <w:t xml:space="preserve">з біохімічним аналізатором </w:t>
            </w:r>
            <w:r w:rsidRPr="000774BE">
              <w:rPr>
                <w:rFonts w:ascii="Times New Roman" w:hAnsi="Times New Roman" w:cs="Times New Roman"/>
                <w:color w:val="000000"/>
                <w:sz w:val="24"/>
                <w:szCs w:val="24"/>
                <w:lang w:val="en-US"/>
              </w:rPr>
              <w:t>HTI</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BioChem</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FC</w:t>
            </w:r>
            <w:r w:rsidRPr="000774BE">
              <w:rPr>
                <w:rFonts w:ascii="Times New Roman" w:hAnsi="Times New Roman" w:cs="Times New Roman"/>
                <w:color w:val="000000"/>
                <w:sz w:val="24"/>
                <w:szCs w:val="24"/>
              </w:rPr>
              <w:t>-120</w:t>
            </w:r>
            <w:r>
              <w:rPr>
                <w:rFonts w:ascii="Times New Roman" w:hAnsi="Times New Roman" w:cs="Times New Roman"/>
                <w:color w:val="000000"/>
                <w:sz w:val="24"/>
                <w:szCs w:val="24"/>
              </w:rPr>
              <w:t>, одноразові</w:t>
            </w:r>
          </w:p>
          <w:p w:rsidR="0083670B" w:rsidRPr="000774BE" w:rsidRDefault="0083670B" w:rsidP="0083670B">
            <w:pPr>
              <w:rPr>
                <w:rFonts w:ascii="Times New Roman" w:hAnsi="Times New Roman" w:cs="Times New Roman"/>
                <w:sz w:val="24"/>
                <w:szCs w:val="24"/>
                <w:lang w:eastAsia="uk-UA"/>
              </w:rPr>
            </w:pPr>
          </w:p>
        </w:tc>
        <w:tc>
          <w:tcPr>
            <w:tcW w:w="1872" w:type="dxa"/>
          </w:tcPr>
          <w:p w:rsidR="0083670B" w:rsidRPr="000774BE" w:rsidRDefault="0083670B" w:rsidP="0083670B">
            <w:pPr>
              <w:rPr>
                <w:rFonts w:ascii="Times New Roman" w:hAnsi="Times New Roman" w:cs="Times New Roman"/>
                <w:sz w:val="24"/>
                <w:szCs w:val="24"/>
                <w:lang w:eastAsia="uk-UA"/>
              </w:rPr>
            </w:pPr>
            <w:r w:rsidRPr="000774BE">
              <w:rPr>
                <w:rFonts w:ascii="Times New Roman" w:hAnsi="Times New Roman" w:cs="Times New Roman"/>
                <w:sz w:val="24"/>
                <w:szCs w:val="24"/>
                <w:shd w:val="clear" w:color="auto" w:fill="FFFFFF"/>
              </w:rPr>
              <w:t xml:space="preserve">61032 Кювета для лабораторного аналізатора </w:t>
            </w:r>
            <w:r w:rsidRPr="000774BE">
              <w:rPr>
                <w:rFonts w:ascii="Times New Roman" w:hAnsi="Times New Roman" w:cs="Times New Roman"/>
                <w:sz w:val="24"/>
                <w:szCs w:val="24"/>
                <w:lang w:eastAsia="uk-UA"/>
              </w:rPr>
              <w:t>IVD</w:t>
            </w:r>
            <w:r w:rsidRPr="000774BE">
              <w:rPr>
                <w:rFonts w:ascii="Times New Roman" w:hAnsi="Times New Roman" w:cs="Times New Roman"/>
                <w:sz w:val="24"/>
                <w:szCs w:val="24"/>
                <w:shd w:val="clear" w:color="auto" w:fill="FFFFFF"/>
              </w:rPr>
              <w:t>, одноразового використання</w:t>
            </w:r>
          </w:p>
        </w:tc>
        <w:tc>
          <w:tcPr>
            <w:tcW w:w="3094" w:type="dxa"/>
          </w:tcPr>
          <w:p w:rsidR="0083670B" w:rsidRPr="000774BE" w:rsidRDefault="0083670B" w:rsidP="0083670B">
            <w:pPr>
              <w:rPr>
                <w:rFonts w:ascii="Times New Roman" w:hAnsi="Times New Roman" w:cs="Times New Roman"/>
                <w:sz w:val="24"/>
                <w:szCs w:val="24"/>
              </w:rPr>
            </w:pPr>
            <w:r w:rsidRPr="000774BE">
              <w:rPr>
                <w:rFonts w:ascii="Times New Roman" w:hAnsi="Times New Roman" w:cs="Times New Roman"/>
                <w:bCs/>
                <w:color w:val="000000"/>
                <w:sz w:val="24"/>
                <w:szCs w:val="24"/>
              </w:rPr>
              <w:t xml:space="preserve">Складові набору: </w:t>
            </w:r>
            <w:r w:rsidRPr="000774BE">
              <w:rPr>
                <w:rFonts w:ascii="Times New Roman" w:hAnsi="Times New Roman" w:cs="Times New Roman"/>
                <w:sz w:val="24"/>
                <w:szCs w:val="24"/>
              </w:rPr>
              <w:t xml:space="preserve">В упаковці 100 стріпів по 10 кювет. </w:t>
            </w:r>
          </w:p>
          <w:p w:rsidR="0083670B" w:rsidRPr="000774BE" w:rsidRDefault="0083670B" w:rsidP="0083670B">
            <w:pPr>
              <w:rPr>
                <w:rFonts w:ascii="Times New Roman" w:hAnsi="Times New Roman" w:cs="Times New Roman"/>
                <w:color w:val="000000"/>
                <w:sz w:val="24"/>
                <w:szCs w:val="24"/>
              </w:rPr>
            </w:pPr>
            <w:r w:rsidRPr="000774BE">
              <w:rPr>
                <w:rFonts w:ascii="Times New Roman" w:hAnsi="Times New Roman" w:cs="Times New Roman"/>
                <w:color w:val="000000"/>
                <w:sz w:val="24"/>
                <w:szCs w:val="24"/>
              </w:rPr>
              <w:t xml:space="preserve">Сумісність кювет з біохімічним аналізатором </w:t>
            </w:r>
            <w:r w:rsidRPr="000774BE">
              <w:rPr>
                <w:rFonts w:ascii="Times New Roman" w:hAnsi="Times New Roman" w:cs="Times New Roman"/>
                <w:color w:val="000000"/>
                <w:sz w:val="24"/>
                <w:szCs w:val="24"/>
                <w:lang w:val="en-US"/>
              </w:rPr>
              <w:t>HTI</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BioChem</w:t>
            </w:r>
            <w:r w:rsidRPr="000774BE">
              <w:rPr>
                <w:rFonts w:ascii="Times New Roman" w:hAnsi="Times New Roman" w:cs="Times New Roman"/>
                <w:color w:val="000000"/>
                <w:sz w:val="24"/>
                <w:szCs w:val="24"/>
              </w:rPr>
              <w:t xml:space="preserve"> </w:t>
            </w:r>
            <w:r w:rsidRPr="000774BE">
              <w:rPr>
                <w:rFonts w:ascii="Times New Roman" w:hAnsi="Times New Roman" w:cs="Times New Roman"/>
                <w:color w:val="000000"/>
                <w:sz w:val="24"/>
                <w:szCs w:val="24"/>
                <w:lang w:val="en-US"/>
              </w:rPr>
              <w:t>FC</w:t>
            </w:r>
            <w:r w:rsidRPr="000774BE">
              <w:rPr>
                <w:rFonts w:ascii="Times New Roman" w:hAnsi="Times New Roman" w:cs="Times New Roman"/>
                <w:color w:val="000000"/>
                <w:sz w:val="24"/>
                <w:szCs w:val="24"/>
              </w:rPr>
              <w:t xml:space="preserve">-120 : Надати лист-рекомендацію від виробника обладнання, або офіційного представника на території України. </w:t>
            </w:r>
          </w:p>
        </w:tc>
        <w:tc>
          <w:tcPr>
            <w:tcW w:w="1145"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упаковка</w:t>
            </w:r>
          </w:p>
        </w:tc>
        <w:tc>
          <w:tcPr>
            <w:tcW w:w="1402" w:type="dxa"/>
          </w:tcPr>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Pr="000774BE" w:rsidRDefault="0083670B" w:rsidP="0083670B">
            <w:pPr>
              <w:rPr>
                <w:rFonts w:ascii="Times New Roman" w:hAnsi="Times New Roman" w:cs="Times New Roman"/>
                <w:sz w:val="24"/>
                <w:szCs w:val="24"/>
                <w:lang w:eastAsia="uk-UA"/>
              </w:rPr>
            </w:pPr>
          </w:p>
          <w:p w:rsidR="0083670B" w:rsidRDefault="0083670B" w:rsidP="0083670B">
            <w:pPr>
              <w:jc w:val="center"/>
              <w:rPr>
                <w:rFonts w:ascii="Times New Roman" w:hAnsi="Times New Roman" w:cs="Times New Roman"/>
                <w:sz w:val="24"/>
                <w:szCs w:val="24"/>
                <w:lang w:eastAsia="uk-UA"/>
              </w:rPr>
            </w:pPr>
          </w:p>
          <w:p w:rsidR="0083670B" w:rsidRPr="000774BE" w:rsidRDefault="0083670B" w:rsidP="0083670B">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2</w:t>
            </w:r>
            <w:r>
              <w:rPr>
                <w:rFonts w:ascii="Times New Roman" w:hAnsi="Times New Roman" w:cs="Times New Roman"/>
                <w:sz w:val="24"/>
                <w:szCs w:val="24"/>
                <w:lang w:eastAsia="uk-UA"/>
              </w:rPr>
              <w:t>5</w:t>
            </w:r>
          </w:p>
        </w:tc>
      </w:tr>
    </w:tbl>
    <w:p w:rsidR="00516949" w:rsidRPr="000774BE" w:rsidRDefault="00516949" w:rsidP="00516949">
      <w:pPr>
        <w:jc w:val="center"/>
        <w:outlineLvl w:val="0"/>
        <w:rPr>
          <w:rFonts w:ascii="Times New Roman" w:eastAsia="Batang" w:hAnsi="Times New Roman" w:cs="Times New Roman"/>
          <w:b/>
          <w:sz w:val="24"/>
          <w:szCs w:val="24"/>
        </w:rPr>
      </w:pPr>
    </w:p>
    <w:p w:rsidR="004D015B" w:rsidRDefault="00516949" w:rsidP="00516949">
      <w:pPr>
        <w:textAlignment w:val="top"/>
        <w:rPr>
          <w:rFonts w:ascii="Times New Roman" w:eastAsia="Times New Roman" w:hAnsi="Times New Roman" w:cs="Times New Roman"/>
          <w:b/>
          <w:bCs/>
          <w:sz w:val="24"/>
          <w:szCs w:val="24"/>
        </w:rPr>
      </w:pPr>
      <w:r w:rsidRPr="000774BE">
        <w:rPr>
          <w:rFonts w:ascii="Times New Roman" w:eastAsia="Times New Roman" w:hAnsi="Times New Roman" w:cs="Times New Roman"/>
          <w:b/>
          <w:bCs/>
          <w:sz w:val="24"/>
          <w:szCs w:val="24"/>
        </w:rPr>
        <w:t xml:space="preserve"> </w:t>
      </w: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4D015B" w:rsidRDefault="004D015B" w:rsidP="00516949">
      <w:pPr>
        <w:textAlignment w:val="top"/>
        <w:rPr>
          <w:rFonts w:ascii="Times New Roman" w:eastAsia="Times New Roman" w:hAnsi="Times New Roman" w:cs="Times New Roman"/>
          <w:b/>
          <w:bCs/>
          <w:sz w:val="24"/>
          <w:szCs w:val="24"/>
        </w:rPr>
      </w:pPr>
    </w:p>
    <w:p w:rsidR="00516949" w:rsidRDefault="00516949" w:rsidP="00516949">
      <w:pPr>
        <w:textAlignment w:val="top"/>
        <w:rPr>
          <w:rFonts w:ascii="Times New Roman" w:eastAsia="Times New Roman" w:hAnsi="Times New Roman" w:cs="Times New Roman"/>
          <w:b/>
          <w:bCs/>
          <w:sz w:val="24"/>
          <w:szCs w:val="24"/>
        </w:rPr>
      </w:pPr>
    </w:p>
    <w:p w:rsidR="00543174" w:rsidRDefault="00543174" w:rsidP="00516949">
      <w:pPr>
        <w:textAlignment w:val="top"/>
        <w:rPr>
          <w:rFonts w:ascii="Times New Roman" w:eastAsia="Times New Roman" w:hAnsi="Times New Roman" w:cs="Times New Roman"/>
          <w:b/>
          <w:bCs/>
          <w:sz w:val="24"/>
          <w:szCs w:val="24"/>
        </w:rPr>
      </w:pPr>
    </w:p>
    <w:p w:rsidR="00543174" w:rsidRDefault="00543174" w:rsidP="00516949">
      <w:pPr>
        <w:textAlignment w:val="top"/>
        <w:rPr>
          <w:rFonts w:ascii="Times New Roman" w:eastAsia="Times New Roman" w:hAnsi="Times New Roman" w:cs="Times New Roman"/>
          <w:b/>
          <w:bCs/>
          <w:sz w:val="24"/>
          <w:szCs w:val="24"/>
        </w:rPr>
      </w:pPr>
    </w:p>
    <w:p w:rsidR="000774BE" w:rsidRDefault="000774BE" w:rsidP="00516949">
      <w:pPr>
        <w:textAlignment w:val="top"/>
        <w:rPr>
          <w:rFonts w:ascii="Times New Roman" w:eastAsia="Times New Roman" w:hAnsi="Times New Roman" w:cs="Times New Roman"/>
          <w:b/>
          <w:bCs/>
          <w:sz w:val="24"/>
          <w:szCs w:val="24"/>
        </w:rPr>
      </w:pPr>
    </w:p>
    <w:p w:rsidR="00516949" w:rsidRDefault="00516949" w:rsidP="00516949">
      <w:pPr>
        <w:jc w:val="center"/>
        <w:textAlignment w:val="top"/>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Інформація про технічні та якісні характеристики предмету закупівлі</w:t>
      </w:r>
    </w:p>
    <w:p w:rsidR="00516949" w:rsidRDefault="00516949" w:rsidP="00516949">
      <w:pPr>
        <w:jc w:val="both"/>
        <w:rPr>
          <w:rFonts w:ascii="Times New Roman" w:eastAsia="Times New Roman" w:hAnsi="Times New Roman" w:cs="Times New Roman"/>
          <w:color w:val="000000"/>
          <w:sz w:val="24"/>
          <w:szCs w:val="24"/>
        </w:rPr>
      </w:pPr>
    </w:p>
    <w:p w:rsidR="00240704" w:rsidRPr="00240704" w:rsidRDefault="00240704" w:rsidP="00240704">
      <w:pPr>
        <w:ind w:firstLine="720"/>
        <w:jc w:val="both"/>
        <w:rPr>
          <w:rFonts w:ascii="Times New Roman" w:hAnsi="Times New Roman" w:cs="Times New Roman"/>
          <w:sz w:val="24"/>
          <w:szCs w:val="24"/>
        </w:rPr>
      </w:pPr>
      <w:r w:rsidRPr="00240704">
        <w:rPr>
          <w:rFonts w:ascii="Times New Roman" w:hAnsi="Times New Roman" w:cs="Times New Roman"/>
          <w:sz w:val="24"/>
          <w:szCs w:val="24"/>
        </w:rPr>
        <w:t>1. Товар має бути зареєстрований в Україні.</w:t>
      </w:r>
    </w:p>
    <w:p w:rsidR="00240704" w:rsidRPr="00240704" w:rsidRDefault="00240704" w:rsidP="00240704">
      <w:pPr>
        <w:ind w:firstLine="720"/>
        <w:jc w:val="both"/>
        <w:rPr>
          <w:rFonts w:ascii="Times New Roman" w:hAnsi="Times New Roman" w:cs="Times New Roman"/>
          <w:sz w:val="24"/>
          <w:szCs w:val="24"/>
        </w:rPr>
      </w:pPr>
      <w:r w:rsidRPr="00240704">
        <w:rPr>
          <w:rFonts w:ascii="Times New Roman" w:hAnsi="Times New Roman" w:cs="Times New Roman"/>
          <w:sz w:val="24"/>
          <w:szCs w:val="24"/>
        </w:rPr>
        <w:t>При поставці повинна додержуватись цілісність стандартної упаковки з необхідними реквізитами виробника.</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xml:space="preserve">            Доставка товарів транспортом постачальника, завантажувально-розвантажувальні роботи за рахунок постачальника.</w:t>
      </w:r>
    </w:p>
    <w:p w:rsidR="00240704" w:rsidRPr="00240704" w:rsidRDefault="00240704" w:rsidP="00240704">
      <w:pPr>
        <w:tabs>
          <w:tab w:val="left" w:pos="720"/>
        </w:tabs>
        <w:rPr>
          <w:rFonts w:ascii="Times New Roman" w:hAnsi="Times New Roman" w:cs="Times New Roman"/>
          <w:sz w:val="24"/>
          <w:szCs w:val="24"/>
        </w:rPr>
      </w:pPr>
      <w:r w:rsidRPr="00240704">
        <w:rPr>
          <w:rFonts w:ascii="Times New Roman" w:hAnsi="Times New Roman" w:cs="Times New Roman"/>
          <w:sz w:val="24"/>
          <w:szCs w:val="24"/>
        </w:rPr>
        <w:t xml:space="preserve">          Оформлені відповідно до вимог законодавства України, товари що постачаються, повинні мати наступні документи:</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сертифікат якості;</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декларація про відповідність;</w:t>
      </w:r>
    </w:p>
    <w:p w:rsidR="00240704" w:rsidRPr="00240704" w:rsidRDefault="00240704" w:rsidP="00240704">
      <w:pPr>
        <w:rPr>
          <w:rFonts w:ascii="Times New Roman" w:hAnsi="Times New Roman" w:cs="Times New Roman"/>
          <w:sz w:val="24"/>
          <w:szCs w:val="24"/>
        </w:rPr>
      </w:pPr>
      <w:r w:rsidRPr="00240704">
        <w:rPr>
          <w:rFonts w:ascii="Times New Roman" w:hAnsi="Times New Roman" w:cs="Times New Roman"/>
          <w:sz w:val="24"/>
          <w:szCs w:val="24"/>
        </w:rPr>
        <w:t>- інструкція з використаня.</w:t>
      </w:r>
    </w:p>
    <w:p w:rsidR="00240704" w:rsidRPr="00240704" w:rsidRDefault="00240704" w:rsidP="00240704">
      <w:pPr>
        <w:ind w:firstLine="709"/>
        <w:rPr>
          <w:rFonts w:ascii="Times New Roman" w:hAnsi="Times New Roman" w:cs="Times New Roman"/>
          <w:bCs/>
          <w:sz w:val="24"/>
          <w:szCs w:val="24"/>
        </w:rPr>
      </w:pPr>
      <w:r w:rsidRPr="00240704">
        <w:rPr>
          <w:rFonts w:ascii="Times New Roman" w:hAnsi="Times New Roman" w:cs="Times New Roman"/>
          <w:bCs/>
          <w:sz w:val="24"/>
          <w:szCs w:val="24"/>
        </w:rPr>
        <w:t>2. 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p>
    <w:p w:rsidR="00240704" w:rsidRPr="00240704" w:rsidRDefault="00240704" w:rsidP="00240704">
      <w:pPr>
        <w:ind w:firstLine="709"/>
        <w:jc w:val="both"/>
        <w:rPr>
          <w:rFonts w:ascii="Times New Roman" w:hAnsi="Times New Roman" w:cs="Times New Roman"/>
          <w:bCs/>
          <w:sz w:val="24"/>
          <w:szCs w:val="24"/>
        </w:rPr>
      </w:pPr>
      <w:r w:rsidRPr="00240704">
        <w:rPr>
          <w:rFonts w:ascii="Times New Roman" w:hAnsi="Times New Roman" w:cs="Times New Roman"/>
          <w:bCs/>
          <w:sz w:val="24"/>
          <w:szCs w:val="24"/>
        </w:rPr>
        <w:t>3. З метою запобігання закупівлі фальсифікатів та для отримання гарантій на своєчасне постачання товару у кількості, якості та зі строками придатності, яких вимагає це оголошення, надати оригінал гарантійного листа виробника або представництва, філії виробника,  дилера/бізнес-партнера, дистриб’ютора уповноваженого на це виробником, якщо їх відповідні повноваження поширюються на території України, яким підтверджується можливість поставки якісного оригінального товару, який є предметом закупівлі та пропонується учасником, у кількості, зі строками придатності та в терміни, визначені документацією торгів та пропозицією учасника  на товар, що є предметом закупівлі. Гарантійний лист повинен включати ідентифікатор закупівлі (номер оголошення) оприлюдненого на веб-порталі Уповноваженого органу, а також назву предмету закупівлі, назву замовника та кількість товару згідно оголошення</w:t>
      </w:r>
    </w:p>
    <w:p w:rsidR="00240704" w:rsidRPr="00240704" w:rsidRDefault="00240704" w:rsidP="00240704">
      <w:pPr>
        <w:ind w:firstLine="709"/>
        <w:jc w:val="both"/>
        <w:rPr>
          <w:rFonts w:ascii="Times New Roman" w:hAnsi="Times New Roman" w:cs="Times New Roman"/>
          <w:bCs/>
          <w:sz w:val="24"/>
          <w:szCs w:val="24"/>
        </w:rPr>
      </w:pPr>
    </w:p>
    <w:p w:rsidR="00240704" w:rsidRPr="00240704" w:rsidRDefault="00240704" w:rsidP="00240704">
      <w:pPr>
        <w:ind w:firstLine="709"/>
        <w:jc w:val="both"/>
        <w:rPr>
          <w:rFonts w:ascii="Times New Roman" w:hAnsi="Times New Roman" w:cs="Times New Roman"/>
          <w:bCs/>
          <w:sz w:val="24"/>
          <w:szCs w:val="24"/>
        </w:rPr>
      </w:pPr>
      <w:r w:rsidRPr="00240704">
        <w:rPr>
          <w:rFonts w:ascii="Times New Roman" w:hAnsi="Times New Roman" w:cs="Times New Roman"/>
          <w:bCs/>
          <w:sz w:val="24"/>
          <w:szCs w:val="24"/>
        </w:rPr>
        <w:t xml:space="preserve">     Пропозиція подається в електронному вигляді через електронну систему закупівель з накладенням електронного підпису уповноваженої особи учасника на пропозицію (без електронного підпису уповноваженої особи пропозиція відхиляється).</w:t>
      </w:r>
    </w:p>
    <w:p w:rsidR="00240704" w:rsidRPr="00240704" w:rsidRDefault="00240704" w:rsidP="00240704">
      <w:pPr>
        <w:ind w:firstLine="709"/>
        <w:jc w:val="both"/>
        <w:rPr>
          <w:rFonts w:ascii="Times New Roman" w:hAnsi="Times New Roman" w:cs="Times New Roman"/>
          <w:bCs/>
          <w:sz w:val="24"/>
          <w:szCs w:val="24"/>
          <w:lang w:val="en-US"/>
        </w:rPr>
      </w:pPr>
    </w:p>
    <w:p w:rsidR="00516949" w:rsidRPr="00240704" w:rsidRDefault="00516949" w:rsidP="00240704">
      <w:pPr>
        <w:jc w:val="both"/>
        <w:rPr>
          <w:rFonts w:ascii="Times New Roman" w:eastAsia="Times New Roman" w:hAnsi="Times New Roman" w:cs="Times New Roman"/>
          <w:sz w:val="24"/>
          <w:szCs w:val="24"/>
          <w:u w:val="single"/>
          <w:lang w:eastAsia="ar-SA"/>
        </w:rPr>
      </w:pPr>
    </w:p>
    <w:p w:rsidR="00516949" w:rsidRDefault="00516949" w:rsidP="00516949">
      <w:pPr>
        <w:widowControl w:val="0"/>
        <w:tabs>
          <w:tab w:val="left" w:pos="851"/>
          <w:tab w:val="left" w:pos="993"/>
        </w:tabs>
        <w:suppressAutoHyphens/>
        <w:autoSpaceDE w:val="0"/>
        <w:jc w:val="both"/>
        <w:rPr>
          <w:rFonts w:ascii="Times New Roman CYR" w:eastAsia="Times New Roman" w:hAnsi="Times New Roman CYR" w:cs="Times New Roman CYR"/>
          <w:sz w:val="24"/>
          <w:szCs w:val="24"/>
          <w:u w:val="single"/>
          <w:lang w:eastAsia="ar-SA"/>
        </w:rPr>
      </w:pPr>
    </w:p>
    <w:p w:rsidR="00516949" w:rsidRDefault="00516949" w:rsidP="0051694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 технічними та якісними характеристиками  </w:t>
      </w:r>
    </w:p>
    <w:p w:rsidR="00516949" w:rsidRDefault="00516949" w:rsidP="00516949">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предмету закупівлі погоджуємось: </w:t>
      </w:r>
    </w:p>
    <w:p w:rsidR="00516949" w:rsidRDefault="00516949" w:rsidP="00516949">
      <w:pPr>
        <w:rPr>
          <w:rFonts w:ascii="Times New Roman" w:eastAsia="Times New Roman" w:hAnsi="Times New Roman" w:cs="Times New Roman"/>
          <w:b/>
          <w:bCs/>
          <w:color w:val="000000"/>
          <w:sz w:val="24"/>
          <w:szCs w:val="24"/>
        </w:rPr>
      </w:pP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Керівник підприємства – Учасника процедури закупівлі                                    </w:t>
      </w:r>
    </w:p>
    <w:p w:rsidR="00516949" w:rsidRDefault="00516949" w:rsidP="0051694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516949" w:rsidRDefault="00516949" w:rsidP="00516949">
      <w:pPr>
        <w:rPr>
          <w:rFonts w:ascii="Times New Roman" w:eastAsia="Times New Roman" w:hAnsi="Times New Roman" w:cs="Times New Roman"/>
          <w:b/>
          <w:bCs/>
          <w:color w:val="000000"/>
          <w:sz w:val="24"/>
          <w:szCs w:val="24"/>
        </w:rPr>
      </w:pP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______________________         </w:t>
      </w:r>
    </w:p>
    <w:p w:rsidR="00516949" w:rsidRDefault="00516949" w:rsidP="00516949">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М.П.            (Підпис)                       П.І.П.</w:t>
      </w:r>
    </w:p>
    <w:p w:rsidR="00516949" w:rsidRDefault="00516949" w:rsidP="00516949">
      <w:pPr>
        <w:pStyle w:val="10"/>
        <w:widowControl w:val="0"/>
        <w:ind w:firstLine="567"/>
        <w:jc w:val="center"/>
        <w:rPr>
          <w:rFonts w:ascii="Times New Roman" w:hAnsi="Times New Roman" w:cs="Times New Roman"/>
          <w:color w:val="000000"/>
          <w:sz w:val="24"/>
          <w:szCs w:val="24"/>
          <w:lang w:val="ru-RU"/>
        </w:rPr>
      </w:pPr>
    </w:p>
    <w:p w:rsidR="00516949" w:rsidRPr="00922179" w:rsidRDefault="00516949" w:rsidP="00B5246A">
      <w:pPr>
        <w:tabs>
          <w:tab w:val="num" w:pos="0"/>
        </w:tabs>
        <w:spacing w:before="60" w:after="60"/>
        <w:rPr>
          <w:rFonts w:ascii="Times New Roman" w:hAnsi="Times New Roman" w:cs="Times New Roman"/>
          <w:bCs/>
          <w:sz w:val="24"/>
          <w:szCs w:val="24"/>
        </w:rPr>
      </w:pPr>
    </w:p>
    <w:p w:rsidR="00BF6E94" w:rsidRDefault="00BF6E9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0774BE" w:rsidRDefault="000774BE" w:rsidP="001E5E78">
      <w:pPr>
        <w:pStyle w:val="10"/>
        <w:widowControl w:val="0"/>
        <w:rPr>
          <w:rFonts w:ascii="Times New Roman" w:hAnsi="Times New Roman" w:cs="Times New Roman"/>
          <w:color w:val="000000"/>
          <w:sz w:val="24"/>
          <w:szCs w:val="24"/>
          <w:lang w:val="ru-RU"/>
        </w:rPr>
      </w:pPr>
    </w:p>
    <w:p w:rsidR="000774BE" w:rsidRDefault="000774BE"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1E5E78">
      <w:pPr>
        <w:pStyle w:val="10"/>
        <w:widowControl w:val="0"/>
        <w:rPr>
          <w:rFonts w:ascii="Times New Roman" w:hAnsi="Times New Roman" w:cs="Times New Roman"/>
          <w:color w:val="000000"/>
          <w:sz w:val="24"/>
          <w:szCs w:val="24"/>
          <w:lang w:val="ru-RU"/>
        </w:rPr>
      </w:pPr>
    </w:p>
    <w:p w:rsidR="002F5E54" w:rsidRDefault="002F5E54" w:rsidP="002F5E54">
      <w:pPr>
        <w:suppressAutoHyphens/>
        <w:jc w:val="right"/>
        <w:rPr>
          <w:rFonts w:ascii="Times New Roman" w:hAnsi="Times New Roman" w:cs="Times New Roman"/>
          <w:b/>
          <w:i/>
          <w:sz w:val="24"/>
          <w:szCs w:val="24"/>
          <w:lang w:eastAsia="ar-SA"/>
        </w:rPr>
      </w:pPr>
      <w:r>
        <w:rPr>
          <w:rFonts w:ascii="Times New Roman" w:hAnsi="Times New Roman" w:cs="Times New Roman"/>
          <w:b/>
          <w:i/>
          <w:sz w:val="24"/>
          <w:szCs w:val="24"/>
          <w:lang w:eastAsia="ar-SA"/>
        </w:rPr>
        <w:t>Додаток № 2</w:t>
      </w:r>
    </w:p>
    <w:p w:rsidR="002F5E54" w:rsidRDefault="002F5E54" w:rsidP="002F5E54">
      <w:pPr>
        <w:jc w:val="right"/>
        <w:rPr>
          <w:rFonts w:ascii="Times New Roman" w:hAnsi="Times New Roman" w:cs="Times New Roman"/>
          <w:bCs/>
          <w:i/>
          <w:sz w:val="24"/>
          <w:szCs w:val="24"/>
        </w:rPr>
      </w:pPr>
      <w:r>
        <w:rPr>
          <w:rFonts w:ascii="Times New Roman" w:hAnsi="Times New Roman" w:cs="Times New Roman"/>
          <w:bCs/>
          <w:i/>
          <w:sz w:val="24"/>
          <w:szCs w:val="24"/>
        </w:rPr>
        <w:t xml:space="preserve">до тендерної документації </w:t>
      </w:r>
    </w:p>
    <w:p w:rsidR="002F5E54" w:rsidRDefault="002F5E54" w:rsidP="001E5E78">
      <w:pPr>
        <w:pStyle w:val="10"/>
        <w:widowControl w:val="0"/>
        <w:rPr>
          <w:rFonts w:ascii="Times New Roman" w:hAnsi="Times New Roman" w:cs="Times New Roman"/>
          <w:color w:val="000000"/>
          <w:sz w:val="24"/>
          <w:szCs w:val="24"/>
          <w:lang w:val="ru-RU"/>
        </w:rPr>
      </w:pPr>
    </w:p>
    <w:p w:rsidR="00102222" w:rsidRDefault="00102222" w:rsidP="00102222">
      <w:pPr>
        <w:suppressAutoHyphens/>
        <w:autoSpaceDN w:val="0"/>
        <w:adjustRightInd w:val="0"/>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Форма, яка подається Учасником на фірмовому бланку (за наявності).</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 xml:space="preserve">                                             </w:t>
      </w:r>
      <w:r w:rsidRPr="00190EDC">
        <w:rPr>
          <w:rFonts w:ascii="Times New Roman" w:eastAsia="SimSun" w:hAnsi="Times New Roman"/>
          <w:b/>
          <w:bCs/>
          <w:kern w:val="2"/>
          <w:sz w:val="24"/>
          <w:szCs w:val="24"/>
          <w:lang w:eastAsia="zh-CN"/>
        </w:rPr>
        <w:t>"ТЕНДЕРНА ПРОПОЗИЦІЯ"</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Ми, (назва Учасника), надаємо свою пропозицію щодо участі у торгах на закупівлю</w:t>
      </w:r>
      <w:r w:rsidRPr="00190EDC">
        <w:rPr>
          <w:rFonts w:ascii="Times New Roman" w:eastAsia="SimSun" w:hAnsi="Times New Roman"/>
          <w:b/>
          <w:bCs/>
          <w:i/>
          <w:kern w:val="2"/>
          <w:sz w:val="24"/>
          <w:szCs w:val="24"/>
          <w:lang w:eastAsia="zh-CN"/>
        </w:rPr>
        <w:t xml:space="preserve"> </w:t>
      </w:r>
      <w:r w:rsidRPr="00190EDC">
        <w:rPr>
          <w:rFonts w:ascii="Times New Roman" w:eastAsia="SimSun" w:hAnsi="Times New Roman"/>
          <w:b/>
          <w:bCs/>
          <w:kern w:val="2"/>
          <w:sz w:val="24"/>
          <w:szCs w:val="24"/>
          <w:lang w:eastAsia="zh-CN"/>
        </w:rPr>
        <w:t xml:space="preserve">за предметом: </w:t>
      </w:r>
      <w:r w:rsidRPr="003E6230">
        <w:rPr>
          <w:rFonts w:ascii="Times New Roman" w:eastAsia="SimSun" w:hAnsi="Times New Roman"/>
          <w:b/>
          <w:bCs/>
          <w:kern w:val="2"/>
          <w:sz w:val="24"/>
          <w:szCs w:val="24"/>
          <w:lang w:eastAsia="zh-CN"/>
        </w:rPr>
        <w:t xml:space="preserve">Код ЄЗС 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r w:rsidR="00FD1C4D" w:rsidRPr="00EF499A">
        <w:rPr>
          <w:rFonts w:ascii="Times New Roman" w:hAnsi="Times New Roman"/>
          <w:b/>
          <w:kern w:val="2"/>
          <w:sz w:val="24"/>
          <w:szCs w:val="24"/>
          <w:lang w:eastAsia="zh-CN"/>
        </w:rPr>
        <w:t xml:space="preserve"> </w:t>
      </w:r>
      <w:r w:rsidRPr="00EF499A">
        <w:rPr>
          <w:rFonts w:ascii="Times New Roman" w:hAnsi="Times New Roman"/>
          <w:b/>
          <w:kern w:val="2"/>
          <w:sz w:val="24"/>
          <w:szCs w:val="24"/>
          <w:lang w:eastAsia="zh-CN"/>
        </w:rPr>
        <w:t>(</w:t>
      </w:r>
      <w:r w:rsidR="00741A22" w:rsidRPr="000774BE">
        <w:rPr>
          <w:rFonts w:ascii="Times New Roman" w:hAnsi="Times New Roman" w:cs="Times New Roman"/>
          <w:b/>
          <w:bCs/>
          <w:color w:val="000000"/>
          <w:sz w:val="24"/>
          <w:szCs w:val="24"/>
          <w:lang w:eastAsia="uk-UA"/>
        </w:rPr>
        <w:t xml:space="preserve">Реакційні кювети і </w:t>
      </w:r>
      <w:r w:rsidR="00741A22" w:rsidRPr="000774BE">
        <w:rPr>
          <w:rFonts w:ascii="Times New Roman" w:hAnsi="Times New Roman" w:cs="Times New Roman"/>
          <w:b/>
          <w:sz w:val="24"/>
          <w:szCs w:val="24"/>
          <w:lang w:eastAsia="uk-UA"/>
        </w:rPr>
        <w:t>кулі для фіксації часу утворення згустку</w:t>
      </w:r>
      <w:r>
        <w:rPr>
          <w:rFonts w:ascii="Times New Roman" w:eastAsia="SimSun" w:hAnsi="Times New Roman"/>
          <w:b/>
          <w:bCs/>
          <w:kern w:val="2"/>
          <w:sz w:val="24"/>
          <w:szCs w:val="24"/>
          <w:lang w:eastAsia="zh-CN"/>
        </w:rPr>
        <w:t>)</w:t>
      </w:r>
      <w:r w:rsidRPr="00190EDC">
        <w:rPr>
          <w:rFonts w:ascii="Times New Roman" w:eastAsia="SimSun" w:hAnsi="Times New Roman"/>
          <w:b/>
          <w:bCs/>
          <w:kern w:val="2"/>
          <w:sz w:val="24"/>
          <w:szCs w:val="24"/>
          <w:lang w:eastAsia="zh-CN"/>
        </w:rPr>
        <w:t xml:space="preserve"> згідно з технічними вимогами Замовника торгів.</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Повне найменування Учасника: 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Адреса (фактична, юридична, поштова):__________________________________;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Тел./факс:____________________________________________________________;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Керівник: ____________________________________________________________.</w:t>
      </w: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16"/>
        <w:gridCol w:w="993"/>
        <w:gridCol w:w="1275"/>
        <w:gridCol w:w="1588"/>
        <w:gridCol w:w="2552"/>
      </w:tblGrid>
      <w:tr w:rsidR="00102222" w:rsidRPr="00190EDC" w:rsidTr="00BB7A55">
        <w:trPr>
          <w:trHeight w:val="735"/>
        </w:trPr>
        <w:tc>
          <w:tcPr>
            <w:tcW w:w="632" w:type="dxa"/>
            <w:shd w:val="clear" w:color="auto" w:fill="auto"/>
            <w:vAlign w:val="center"/>
            <w:hideMark/>
          </w:tcPr>
          <w:p w:rsidR="00102222" w:rsidRPr="00190EDC" w:rsidRDefault="00102222" w:rsidP="00DF5528">
            <w:pPr>
              <w:tabs>
                <w:tab w:val="left" w:pos="540"/>
              </w:tabs>
              <w:suppressAutoHyphens/>
              <w:ind w:firstLine="567"/>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 xml:space="preserve">№ </w:t>
            </w:r>
            <w:r>
              <w:rPr>
                <w:rFonts w:ascii="Times New Roman" w:eastAsia="SimSun" w:hAnsi="Times New Roman"/>
                <w:b/>
                <w:bCs/>
                <w:kern w:val="2"/>
                <w:sz w:val="24"/>
                <w:szCs w:val="24"/>
                <w:lang w:eastAsia="zh-CN"/>
              </w:rPr>
              <w:t>№</w:t>
            </w:r>
            <w:r w:rsidRPr="00190EDC">
              <w:rPr>
                <w:rFonts w:ascii="Times New Roman" w:eastAsia="SimSun" w:hAnsi="Times New Roman"/>
                <w:b/>
                <w:bCs/>
                <w:kern w:val="2"/>
                <w:sz w:val="24"/>
                <w:szCs w:val="24"/>
                <w:lang w:eastAsia="zh-CN"/>
              </w:rPr>
              <w:t>п/п</w:t>
            </w:r>
          </w:p>
        </w:tc>
        <w:tc>
          <w:tcPr>
            <w:tcW w:w="2316" w:type="dxa"/>
            <w:shd w:val="clear" w:color="auto" w:fill="auto"/>
            <w:vAlign w:val="center"/>
            <w:hideMark/>
          </w:tcPr>
          <w:p w:rsidR="00102222" w:rsidRPr="00EF499A" w:rsidRDefault="00102222" w:rsidP="00DF5528">
            <w:pPr>
              <w:tabs>
                <w:tab w:val="left" w:pos="540"/>
              </w:tabs>
              <w:suppressAutoHyphens/>
              <w:jc w:val="center"/>
              <w:rPr>
                <w:rFonts w:ascii="Times New Roman" w:eastAsia="SimSun" w:hAnsi="Times New Roman"/>
                <w:b/>
                <w:bCs/>
                <w:kern w:val="2"/>
                <w:sz w:val="24"/>
                <w:szCs w:val="24"/>
                <w:lang w:eastAsia="zh-CN"/>
              </w:rPr>
            </w:pPr>
            <w:r w:rsidRPr="00EF499A">
              <w:rPr>
                <w:rFonts w:ascii="Times New Roman" w:eastAsia="SimSun" w:hAnsi="Times New Roman"/>
                <w:b/>
                <w:bCs/>
                <w:kern w:val="2"/>
                <w:sz w:val="24"/>
                <w:szCs w:val="24"/>
                <w:lang w:eastAsia="zh-CN"/>
              </w:rPr>
              <w:t>Найменування</w:t>
            </w:r>
            <w:r>
              <w:rPr>
                <w:rFonts w:ascii="Times New Roman" w:eastAsia="SimSun" w:hAnsi="Times New Roman"/>
                <w:b/>
                <w:bCs/>
                <w:kern w:val="2"/>
                <w:sz w:val="24"/>
                <w:szCs w:val="24"/>
                <w:lang w:eastAsia="zh-CN"/>
              </w:rPr>
              <w:t xml:space="preserve"> послуг</w:t>
            </w:r>
          </w:p>
        </w:tc>
        <w:tc>
          <w:tcPr>
            <w:tcW w:w="993"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Од. виміру</w:t>
            </w:r>
          </w:p>
        </w:tc>
        <w:tc>
          <w:tcPr>
            <w:tcW w:w="1275"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Кількість</w:t>
            </w:r>
          </w:p>
        </w:tc>
        <w:tc>
          <w:tcPr>
            <w:tcW w:w="1588"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Ціна за одиницю, грн. з ПДВ (або без ПДВ – якщо учасник не є платником ПДВ)</w:t>
            </w:r>
          </w:p>
        </w:tc>
        <w:tc>
          <w:tcPr>
            <w:tcW w:w="2552" w:type="dxa"/>
            <w:shd w:val="clear" w:color="auto" w:fill="auto"/>
            <w:vAlign w:val="center"/>
            <w:hideMark/>
          </w:tcPr>
          <w:p w:rsidR="00102222" w:rsidRPr="00190EDC" w:rsidRDefault="00102222" w:rsidP="00DF5528">
            <w:pPr>
              <w:tabs>
                <w:tab w:val="left" w:pos="540"/>
              </w:tabs>
              <w:suppressAutoHyphens/>
              <w:jc w:val="center"/>
              <w:rPr>
                <w:rFonts w:ascii="Times New Roman" w:eastAsia="SimSun" w:hAnsi="Times New Roman"/>
                <w:b/>
                <w:bCs/>
                <w:kern w:val="2"/>
                <w:sz w:val="24"/>
                <w:szCs w:val="24"/>
                <w:lang w:eastAsia="zh-CN"/>
              </w:rPr>
            </w:pPr>
            <w:r w:rsidRPr="00190EDC">
              <w:rPr>
                <w:rFonts w:ascii="Times New Roman" w:eastAsia="SimSun" w:hAnsi="Times New Roman"/>
                <w:b/>
                <w:bCs/>
                <w:kern w:val="2"/>
                <w:sz w:val="24"/>
                <w:szCs w:val="24"/>
                <w:lang w:eastAsia="zh-CN"/>
              </w:rPr>
              <w:t>Всього, грн. з ПДВ (або без ПДВ – якщо учасник не є платником ПДВ)</w:t>
            </w:r>
          </w:p>
        </w:tc>
      </w:tr>
      <w:tr w:rsidR="00102222" w:rsidRPr="00190EDC" w:rsidTr="00BB7A55">
        <w:trPr>
          <w:trHeight w:val="1214"/>
        </w:trPr>
        <w:tc>
          <w:tcPr>
            <w:tcW w:w="632"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w:t>
            </w:r>
          </w:p>
        </w:tc>
        <w:tc>
          <w:tcPr>
            <w:tcW w:w="2316"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BB7A55">
        <w:trPr>
          <w:trHeight w:val="1372"/>
        </w:trPr>
        <w:tc>
          <w:tcPr>
            <w:tcW w:w="632"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w:t>
            </w:r>
          </w:p>
        </w:tc>
        <w:tc>
          <w:tcPr>
            <w:tcW w:w="2316"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102222"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BB7A55" w:rsidRPr="00190EDC" w:rsidTr="00BB7A55">
        <w:trPr>
          <w:trHeight w:val="1132"/>
        </w:trPr>
        <w:tc>
          <w:tcPr>
            <w:tcW w:w="632" w:type="dxa"/>
            <w:shd w:val="clear" w:color="auto" w:fill="auto"/>
            <w:noWrap/>
            <w:vAlign w:val="center"/>
          </w:tcPr>
          <w:p w:rsidR="00BB7A55"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316"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993"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275" w:type="dxa"/>
            <w:shd w:val="clear" w:color="auto" w:fill="auto"/>
            <w:noWrap/>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1588" w:type="dxa"/>
            <w:shd w:val="clear" w:color="auto" w:fill="auto"/>
            <w:vAlign w:val="center"/>
          </w:tcPr>
          <w:p w:rsidR="00BB7A55" w:rsidRPr="00190EDC"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c>
          <w:tcPr>
            <w:tcW w:w="2552" w:type="dxa"/>
            <w:shd w:val="clear" w:color="auto" w:fill="auto"/>
            <w:vAlign w:val="center"/>
          </w:tcPr>
          <w:p w:rsidR="00BB7A55" w:rsidRDefault="00BB7A55" w:rsidP="00BB7A55">
            <w:pPr>
              <w:tabs>
                <w:tab w:val="left" w:pos="540"/>
              </w:tabs>
              <w:suppressAutoHyphens/>
              <w:ind w:firstLine="567"/>
              <w:jc w:val="both"/>
              <w:rPr>
                <w:rFonts w:ascii="Times New Roman" w:eastAsia="SimSun" w:hAnsi="Times New Roman"/>
                <w:b/>
                <w:bCs/>
                <w:kern w:val="2"/>
                <w:sz w:val="24"/>
                <w:szCs w:val="24"/>
                <w:lang w:eastAsia="zh-CN"/>
              </w:rPr>
            </w:pPr>
          </w:p>
          <w:p w:rsidR="00BB7A55" w:rsidRDefault="00BB7A55"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80"/>
        </w:trPr>
        <w:tc>
          <w:tcPr>
            <w:tcW w:w="6804" w:type="dxa"/>
            <w:gridSpan w:val="5"/>
            <w:noWrap/>
          </w:tcPr>
          <w:p w:rsidR="00102222" w:rsidRPr="00157866" w:rsidRDefault="00102222" w:rsidP="00102222">
            <w:pPr>
              <w:jc w:val="right"/>
              <w:rPr>
                <w:rFonts w:ascii="Times New Roman" w:hAnsi="Times New Roman"/>
                <w:b/>
                <w:bCs/>
                <w:sz w:val="24"/>
                <w:szCs w:val="24"/>
              </w:rPr>
            </w:pPr>
            <w:r w:rsidRPr="00157866">
              <w:rPr>
                <w:rFonts w:ascii="Times New Roman" w:hAnsi="Times New Roman"/>
                <w:b/>
                <w:bCs/>
                <w:sz w:val="24"/>
                <w:szCs w:val="24"/>
              </w:rPr>
              <w:t>Загальна вартість пропозиції (без ПДВ)</w:t>
            </w:r>
          </w:p>
        </w:tc>
        <w:tc>
          <w:tcPr>
            <w:tcW w:w="2552"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50"/>
        </w:trPr>
        <w:tc>
          <w:tcPr>
            <w:tcW w:w="6804" w:type="dxa"/>
            <w:gridSpan w:val="5"/>
            <w:noWrap/>
          </w:tcPr>
          <w:p w:rsidR="00102222" w:rsidRPr="00157866" w:rsidRDefault="00102222" w:rsidP="00102222">
            <w:pPr>
              <w:jc w:val="right"/>
              <w:rPr>
                <w:rFonts w:ascii="Times New Roman" w:hAnsi="Times New Roman"/>
                <w:b/>
                <w:bCs/>
                <w:sz w:val="24"/>
                <w:szCs w:val="24"/>
              </w:rPr>
            </w:pPr>
            <w:r w:rsidRPr="00157866">
              <w:rPr>
                <w:rFonts w:ascii="Times New Roman" w:hAnsi="Times New Roman"/>
                <w:b/>
                <w:bCs/>
                <w:sz w:val="24"/>
                <w:szCs w:val="24"/>
              </w:rPr>
              <w:t>ПДВ</w:t>
            </w:r>
          </w:p>
        </w:tc>
        <w:tc>
          <w:tcPr>
            <w:tcW w:w="2552" w:type="dxa"/>
            <w:shd w:val="clear" w:color="auto" w:fill="auto"/>
            <w:vAlign w:val="center"/>
          </w:tcPr>
          <w:p w:rsidR="00102222" w:rsidRPr="00190EDC" w:rsidRDefault="00102222" w:rsidP="00102222">
            <w:pPr>
              <w:tabs>
                <w:tab w:val="left" w:pos="540"/>
              </w:tabs>
              <w:suppressAutoHyphens/>
              <w:ind w:firstLine="567"/>
              <w:jc w:val="both"/>
              <w:rPr>
                <w:rFonts w:ascii="Times New Roman" w:eastAsia="SimSun" w:hAnsi="Times New Roman"/>
                <w:b/>
                <w:bCs/>
                <w:kern w:val="2"/>
                <w:sz w:val="24"/>
                <w:szCs w:val="24"/>
                <w:lang w:eastAsia="zh-CN"/>
              </w:rPr>
            </w:pPr>
          </w:p>
        </w:tc>
      </w:tr>
      <w:tr w:rsidR="00102222" w:rsidRPr="00190EDC" w:rsidTr="00DF5528">
        <w:trPr>
          <w:trHeight w:val="397"/>
        </w:trPr>
        <w:tc>
          <w:tcPr>
            <w:tcW w:w="9356" w:type="dxa"/>
            <w:gridSpan w:val="6"/>
          </w:tcPr>
          <w:p w:rsidR="00102222" w:rsidRPr="00157866" w:rsidRDefault="00102222" w:rsidP="00102222">
            <w:pPr>
              <w:rPr>
                <w:rFonts w:ascii="Times New Roman" w:hAnsi="Times New Roman"/>
                <w:b/>
                <w:bCs/>
                <w:sz w:val="24"/>
                <w:szCs w:val="24"/>
              </w:rPr>
            </w:pPr>
            <w:r>
              <w:rPr>
                <w:rFonts w:ascii="Times New Roman" w:hAnsi="Times New Roman"/>
                <w:b/>
                <w:bCs/>
                <w:sz w:val="24"/>
                <w:szCs w:val="24"/>
              </w:rPr>
              <w:t xml:space="preserve">                                       </w:t>
            </w:r>
            <w:r w:rsidRPr="00157866">
              <w:rPr>
                <w:rFonts w:ascii="Times New Roman" w:hAnsi="Times New Roman"/>
                <w:b/>
                <w:bCs/>
                <w:sz w:val="24"/>
                <w:szCs w:val="24"/>
              </w:rPr>
              <w:t>Загальна вартість пропозиції з ПДВ</w:t>
            </w:r>
          </w:p>
        </w:tc>
      </w:tr>
    </w:tbl>
    <w:p w:rsidR="00102222" w:rsidRDefault="00102222" w:rsidP="00102222">
      <w:pPr>
        <w:tabs>
          <w:tab w:val="left" w:pos="540"/>
        </w:tabs>
        <w:suppressAutoHyphens/>
        <w:ind w:firstLine="567"/>
        <w:jc w:val="both"/>
        <w:rPr>
          <w:rFonts w:ascii="Times New Roman" w:eastAsia="SimSun" w:hAnsi="Times New Roman"/>
          <w:kern w:val="2"/>
          <w:sz w:val="24"/>
          <w:szCs w:val="24"/>
          <w:lang w:eastAsia="zh-CN"/>
        </w:rPr>
      </w:pP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 xml:space="preserve">1. Ціна вказується з урахуванням податків і зборів, що сплачуються або мають бути сплачені на строк поставки товару та включає витрати на транспортування, завантаження, сплату митних тарифів, доставки до замовника.  </w:t>
      </w: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 xml:space="preserve">2. Ми погоджуємося дотримуватися умов цієї пропозиції протягом </w:t>
      </w:r>
      <w:r w:rsidRPr="00EF08B0">
        <w:rPr>
          <w:rFonts w:ascii="Times New Roman" w:eastAsia="SimSun" w:hAnsi="Times New Roman"/>
          <w:b/>
          <w:kern w:val="2"/>
          <w:sz w:val="24"/>
          <w:szCs w:val="24"/>
          <w:lang w:eastAsia="zh-CN"/>
        </w:rPr>
        <w:t>90 календарних днів із дати кінцевого строку подання тендерних пропозицій</w:t>
      </w:r>
      <w:r w:rsidRPr="003B1595">
        <w:rPr>
          <w:rFonts w:ascii="Times New Roman" w:eastAsia="SimSun" w:hAnsi="Times New Roman"/>
          <w:kern w:val="2"/>
          <w:sz w:val="24"/>
          <w:szCs w:val="24"/>
          <w:lang w:eastAsia="zh-CN"/>
        </w:rPr>
        <w:t>,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02222" w:rsidRPr="003B1595" w:rsidRDefault="00102222" w:rsidP="00102222">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lastRenderedPageBreak/>
        <w:t xml:space="preserve">3. У разі визначення нас переможцем торгів, ми беремо на себе зобов’язання у строк, що не перевищує </w:t>
      </w:r>
      <w:r>
        <w:rPr>
          <w:rFonts w:ascii="Times New Roman" w:eastAsia="SimSun" w:hAnsi="Times New Roman"/>
          <w:kern w:val="2"/>
          <w:sz w:val="24"/>
          <w:szCs w:val="24"/>
          <w:lang w:eastAsia="zh-CN"/>
        </w:rPr>
        <w:t>десяти</w:t>
      </w:r>
      <w:r w:rsidRPr="003B1595">
        <w:rPr>
          <w:rFonts w:ascii="Times New Roman" w:eastAsia="SimSun" w:hAnsi="Times New Roman"/>
          <w:kern w:val="2"/>
          <w:sz w:val="24"/>
          <w:szCs w:val="24"/>
          <w:lang w:eastAsia="zh-CN"/>
        </w:rPr>
        <w:t xml:space="preserve"> днів з дати оприлюднення на веб-порталі Уповноваженого органу повідомлення про намір укласти договір надати документи,</w:t>
      </w:r>
      <w:r>
        <w:rPr>
          <w:rFonts w:ascii="Times New Roman" w:eastAsia="SimSun" w:hAnsi="Times New Roman"/>
          <w:kern w:val="2"/>
          <w:sz w:val="24"/>
          <w:szCs w:val="24"/>
          <w:lang w:eastAsia="zh-CN"/>
        </w:rPr>
        <w:t xml:space="preserve"> </w:t>
      </w:r>
      <w:r w:rsidRPr="00E366F6">
        <w:rPr>
          <w:rFonts w:ascii="Times New Roman" w:eastAsia="SimSun" w:hAnsi="Times New Roman"/>
          <w:kern w:val="2"/>
          <w:sz w:val="24"/>
          <w:szCs w:val="24"/>
          <w:lang w:eastAsia="zh-CN"/>
        </w:rPr>
        <w:t>шляхом оприлюднення їх в електронній системі закупівель</w:t>
      </w:r>
      <w:r>
        <w:rPr>
          <w:rFonts w:ascii="Times New Roman" w:eastAsia="SimSun" w:hAnsi="Times New Roman"/>
          <w:kern w:val="2"/>
          <w:sz w:val="24"/>
          <w:szCs w:val="24"/>
          <w:lang w:eastAsia="zh-CN"/>
        </w:rPr>
        <w:t>,</w:t>
      </w:r>
      <w:r w:rsidRPr="003B1595">
        <w:rPr>
          <w:rFonts w:ascii="Times New Roman" w:eastAsia="SimSun" w:hAnsi="Times New Roman"/>
          <w:kern w:val="2"/>
          <w:sz w:val="24"/>
          <w:szCs w:val="24"/>
          <w:lang w:eastAsia="zh-CN"/>
        </w:rPr>
        <w:t xml:space="preserve"> передбачені відповідною тендерною документацією та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r w:rsidRPr="003B1595">
        <w:rPr>
          <w:rFonts w:ascii="Times New Roman" w:eastAsia="SimSun" w:hAnsi="Times New Roman"/>
          <w:kern w:val="2"/>
          <w:sz w:val="24"/>
          <w:szCs w:val="24"/>
          <w:lang w:eastAsia="zh-CN"/>
        </w:rPr>
        <w:t>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Default="00A24F3E" w:rsidP="00A24F3E">
      <w:pPr>
        <w:tabs>
          <w:tab w:val="left" w:pos="540"/>
        </w:tabs>
        <w:suppressAutoHyphens/>
        <w:ind w:firstLine="567"/>
        <w:jc w:val="both"/>
        <w:rPr>
          <w:rFonts w:ascii="Times New Roman" w:eastAsia="SimSun" w:hAnsi="Times New Roman"/>
          <w:kern w:val="2"/>
          <w:sz w:val="24"/>
          <w:szCs w:val="24"/>
          <w:lang w:eastAsia="zh-CN"/>
        </w:rPr>
      </w:pPr>
    </w:p>
    <w:p w:rsidR="00A24F3E" w:rsidRPr="00E366F6" w:rsidRDefault="00A24F3E" w:rsidP="00A24F3E">
      <w:pPr>
        <w:tabs>
          <w:tab w:val="left" w:pos="540"/>
        </w:tabs>
        <w:suppressAutoHyphens/>
        <w:ind w:firstLine="567"/>
        <w:jc w:val="center"/>
      </w:pPr>
      <w:r w:rsidRPr="003B1595">
        <w:rPr>
          <w:rFonts w:ascii="Times New Roman" w:eastAsia="SimSun" w:hAnsi="Times New Roman"/>
          <w:b/>
          <w:i/>
          <w:kern w:val="2"/>
          <w:sz w:val="24"/>
          <w:szCs w:val="24"/>
          <w:lang w:eastAsia="zh-CN"/>
        </w:rPr>
        <w:t>Посада, прізвище, ініціали, підпис уповноваженої особи Учасника</w:t>
      </w:r>
      <w:r>
        <w:rPr>
          <w:rFonts w:ascii="Times New Roman" w:eastAsia="SimSun" w:hAnsi="Times New Roman"/>
          <w:b/>
          <w:i/>
          <w:kern w:val="2"/>
          <w:sz w:val="24"/>
          <w:szCs w:val="24"/>
          <w:lang w:eastAsia="zh-CN"/>
        </w:rPr>
        <w:t xml:space="preserve"> </w:t>
      </w:r>
      <w:r w:rsidRPr="003B1595">
        <w:rPr>
          <w:rFonts w:ascii="Times New Roman" w:eastAsia="SimSun" w:hAnsi="Times New Roman"/>
          <w:b/>
          <w:i/>
          <w:kern w:val="2"/>
          <w:sz w:val="24"/>
          <w:szCs w:val="24"/>
          <w:lang w:eastAsia="zh-CN"/>
        </w:rPr>
        <w:t>з відбитком печатки Учасника (у разі її використання)</w:t>
      </w:r>
    </w:p>
    <w:p w:rsidR="00A24F3E" w:rsidRDefault="00A24F3E" w:rsidP="00A24F3E"/>
    <w:p w:rsidR="00102222" w:rsidRDefault="00102222"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697CC9" w:rsidRDefault="00697CC9"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102222">
      <w:pPr>
        <w:ind w:firstLine="567"/>
        <w:rPr>
          <w:rFonts w:ascii="Times New Roman" w:eastAsia="Times New Roman" w:hAnsi="Times New Roman" w:cs="Times New Roman"/>
          <w:b/>
          <w:bCs/>
          <w:sz w:val="24"/>
          <w:szCs w:val="24"/>
        </w:rPr>
      </w:pPr>
    </w:p>
    <w:p w:rsidR="00FA675B" w:rsidRDefault="00FA675B" w:rsidP="00B4731F">
      <w:pPr>
        <w:rPr>
          <w:rFonts w:ascii="Times New Roman" w:eastAsia="Times New Roman" w:hAnsi="Times New Roman" w:cs="Times New Roman"/>
          <w:b/>
          <w:bCs/>
          <w:sz w:val="24"/>
          <w:szCs w:val="24"/>
        </w:rPr>
      </w:pPr>
    </w:p>
    <w:p w:rsidR="00B4731F" w:rsidRDefault="00B4731F" w:rsidP="00B4731F">
      <w:pPr>
        <w:rPr>
          <w:rFonts w:ascii="Times New Roman" w:eastAsia="Times New Roman" w:hAnsi="Times New Roman" w:cs="Times New Roman"/>
          <w:b/>
          <w:bCs/>
          <w:sz w:val="24"/>
          <w:szCs w:val="24"/>
        </w:rPr>
      </w:pPr>
    </w:p>
    <w:p w:rsidR="00DF5528" w:rsidRDefault="00DF5528" w:rsidP="00B4731F">
      <w:pPr>
        <w:rPr>
          <w:rFonts w:ascii="Times New Roman" w:eastAsia="Times New Roman" w:hAnsi="Times New Roman" w:cs="Times New Roman"/>
          <w:b/>
          <w:bCs/>
          <w:sz w:val="24"/>
          <w:szCs w:val="24"/>
        </w:rPr>
      </w:pPr>
    </w:p>
    <w:p w:rsidR="00E679F2" w:rsidRDefault="00E679F2" w:rsidP="00B4731F">
      <w:pPr>
        <w:rPr>
          <w:rFonts w:ascii="Times New Roman" w:eastAsia="Times New Roman" w:hAnsi="Times New Roman" w:cs="Times New Roman"/>
          <w:b/>
          <w:bCs/>
          <w:sz w:val="24"/>
          <w:szCs w:val="24"/>
        </w:rPr>
      </w:pPr>
    </w:p>
    <w:p w:rsidR="00E679F2" w:rsidRDefault="00DF5528" w:rsidP="00E679F2">
      <w:pPr>
        <w:suppressAutoHyphens/>
        <w:jc w:val="right"/>
        <w:rPr>
          <w:rFonts w:ascii="Times New Roman" w:hAnsi="Times New Roman" w:cs="Times New Roman"/>
          <w:b/>
          <w:i/>
          <w:sz w:val="24"/>
          <w:szCs w:val="24"/>
          <w:lang w:eastAsia="ar-SA"/>
        </w:rPr>
      </w:pPr>
      <w:r>
        <w:rPr>
          <w:rFonts w:ascii="Times New Roman" w:hAnsi="Times New Roman" w:cs="Times New Roman"/>
          <w:b/>
          <w:i/>
          <w:sz w:val="24"/>
          <w:szCs w:val="24"/>
          <w:lang w:eastAsia="ar-SA"/>
        </w:rPr>
        <w:t>Додаток № 3</w:t>
      </w:r>
    </w:p>
    <w:p w:rsidR="00E679F2" w:rsidRDefault="00E679F2" w:rsidP="00E679F2">
      <w:pPr>
        <w:jc w:val="right"/>
        <w:rPr>
          <w:rFonts w:ascii="Times New Roman" w:hAnsi="Times New Roman" w:cs="Times New Roman"/>
          <w:bCs/>
          <w:i/>
          <w:sz w:val="24"/>
          <w:szCs w:val="24"/>
        </w:rPr>
      </w:pPr>
      <w:r>
        <w:rPr>
          <w:rFonts w:ascii="Times New Roman" w:hAnsi="Times New Roman" w:cs="Times New Roman"/>
          <w:bCs/>
          <w:i/>
          <w:sz w:val="24"/>
          <w:szCs w:val="24"/>
        </w:rPr>
        <w:t xml:space="preserve">до тендерної документації </w:t>
      </w:r>
    </w:p>
    <w:p w:rsidR="00FA675B" w:rsidRDefault="00FA675B" w:rsidP="00102222">
      <w:pPr>
        <w:ind w:firstLine="567"/>
        <w:rPr>
          <w:rFonts w:ascii="Times New Roman" w:eastAsia="Times New Roman" w:hAnsi="Times New Roman" w:cs="Times New Roman"/>
          <w:b/>
          <w:bCs/>
          <w:sz w:val="24"/>
          <w:szCs w:val="24"/>
        </w:rPr>
      </w:pPr>
    </w:p>
    <w:p w:rsidR="00E679F2" w:rsidRDefault="00E679F2" w:rsidP="00102222">
      <w:pPr>
        <w:ind w:firstLine="567"/>
        <w:rPr>
          <w:rFonts w:ascii="Times New Roman" w:eastAsia="Times New Roman" w:hAnsi="Times New Roman" w:cs="Times New Roman"/>
          <w:b/>
          <w:bCs/>
          <w:sz w:val="24"/>
          <w:szCs w:val="24"/>
        </w:rPr>
      </w:pPr>
    </w:p>
    <w:p w:rsidR="00E679F2" w:rsidRPr="00751DBD" w:rsidRDefault="00E679F2" w:rsidP="00E679F2">
      <w:pPr>
        <w:jc w:val="center"/>
        <w:rPr>
          <w:rFonts w:ascii="Times New Roman" w:hAnsi="Times New Roman"/>
          <w:b/>
          <w:sz w:val="28"/>
          <w:szCs w:val="28"/>
        </w:rPr>
      </w:pPr>
      <w:r>
        <w:rPr>
          <w:rFonts w:ascii="Times New Roman" w:hAnsi="Times New Roman"/>
          <w:b/>
          <w:sz w:val="28"/>
          <w:szCs w:val="28"/>
        </w:rPr>
        <w:t xml:space="preserve">    </w:t>
      </w:r>
      <w:r w:rsidRPr="00751DBD">
        <w:rPr>
          <w:rFonts w:ascii="Times New Roman" w:hAnsi="Times New Roman"/>
          <w:b/>
          <w:sz w:val="28"/>
          <w:szCs w:val="28"/>
        </w:rPr>
        <w:t>ДОГОВІР  ПРО  ЗАКУПІВЛЮ</w:t>
      </w:r>
      <w:r>
        <w:rPr>
          <w:rFonts w:ascii="Times New Roman" w:hAnsi="Times New Roman"/>
          <w:b/>
          <w:sz w:val="28"/>
          <w:szCs w:val="28"/>
        </w:rPr>
        <w:t xml:space="preserve"> №____</w:t>
      </w:r>
    </w:p>
    <w:p w:rsidR="00E679F2" w:rsidRPr="00751DBD" w:rsidRDefault="00E679F2" w:rsidP="00E679F2">
      <w:pPr>
        <w:jc w:val="center"/>
        <w:rPr>
          <w:rFonts w:ascii="Times New Roman" w:hAnsi="Times New Roman"/>
          <w:b/>
          <w:sz w:val="28"/>
          <w:szCs w:val="28"/>
        </w:rPr>
      </w:pPr>
    </w:p>
    <w:p w:rsidR="00E679F2" w:rsidRPr="00751DBD" w:rsidRDefault="00B92E20" w:rsidP="00E679F2">
      <w:pPr>
        <w:spacing w:line="360" w:lineRule="auto"/>
        <w:jc w:val="both"/>
        <w:rPr>
          <w:rFonts w:ascii="Times New Roman" w:hAnsi="Times New Roman"/>
          <w:szCs w:val="24"/>
        </w:rPr>
      </w:pPr>
      <w:r>
        <w:rPr>
          <w:rFonts w:ascii="Times New Roman" w:hAnsi="Times New Roman"/>
          <w:szCs w:val="24"/>
        </w:rPr>
        <w:t>м. Городенка</w:t>
      </w:r>
      <w:r w:rsidR="00E679F2" w:rsidRPr="00751DBD">
        <w:rPr>
          <w:rFonts w:ascii="Times New Roman" w:hAnsi="Times New Roman"/>
          <w:szCs w:val="24"/>
        </w:rPr>
        <w:t xml:space="preserve">                                                                                                «____» _____________ 2022 р.</w:t>
      </w:r>
    </w:p>
    <w:p w:rsidR="00E679F2" w:rsidRPr="00751DBD" w:rsidRDefault="00E679F2" w:rsidP="00E679F2">
      <w:pPr>
        <w:tabs>
          <w:tab w:val="left" w:pos="180"/>
        </w:tabs>
        <w:jc w:val="both"/>
        <w:rPr>
          <w:rFonts w:ascii="Times New Roman" w:hAnsi="Times New Roman"/>
          <w:b/>
          <w:szCs w:val="24"/>
        </w:rPr>
      </w:pPr>
    </w:p>
    <w:p w:rsidR="00E679F2" w:rsidRPr="00751DBD" w:rsidRDefault="00B92E20" w:rsidP="00E679F2">
      <w:pPr>
        <w:ind w:firstLine="709"/>
        <w:jc w:val="both"/>
        <w:rPr>
          <w:rStyle w:val="a7"/>
          <w:rFonts w:ascii="Times New Roman" w:hAnsi="Times New Roman"/>
          <w:b w:val="0"/>
          <w:sz w:val="22"/>
          <w:szCs w:val="22"/>
          <w:bdr w:val="none" w:sz="0" w:space="0" w:color="auto" w:frame="1"/>
        </w:rPr>
      </w:pPr>
      <w:r w:rsidRPr="00B92E20">
        <w:rPr>
          <w:rFonts w:ascii="Times New Roman" w:hAnsi="Times New Roman" w:cs="Times New Roman"/>
          <w:b/>
          <w:bCs/>
          <w:sz w:val="22"/>
          <w:szCs w:val="22"/>
        </w:rPr>
        <w:t xml:space="preserve">КОМУНАЛЬНЕ НЕКОМЕРЦІЙНЕ ПІДПРИЄМСТВО «ГОРОДЕНКІВСЬКА БАГАТОПРОФІЛЬНА ЛІКАРНЯ ІНТЕНСИВНОГО ЛІКУВАННЯ» ГОРОДЕНКІВСЬКОЇ МІСЬКОЇ РАДИ, </w:t>
      </w:r>
      <w:r w:rsidRPr="00B92E20">
        <w:rPr>
          <w:rFonts w:ascii="Times New Roman" w:hAnsi="Times New Roman" w:cs="Times New Roman"/>
          <w:sz w:val="22"/>
          <w:szCs w:val="22"/>
        </w:rPr>
        <w:t>в особі директора Косовець Олександри Володимирівни, що діє на підставі Статуту</w:t>
      </w:r>
      <w:r w:rsidR="00E679F2" w:rsidRPr="00751DBD">
        <w:rPr>
          <w:rStyle w:val="a7"/>
          <w:rFonts w:ascii="Times New Roman" w:hAnsi="Times New Roman"/>
          <w:sz w:val="22"/>
          <w:szCs w:val="22"/>
          <w:bdr w:val="none" w:sz="0" w:space="0" w:color="auto" w:frame="1"/>
        </w:rPr>
        <w:t>, іменується в подальшому «Замовник», з однієї сторони, та</w:t>
      </w:r>
    </w:p>
    <w:p w:rsidR="00E679F2" w:rsidRPr="00751DBD" w:rsidRDefault="00E679F2" w:rsidP="00E679F2">
      <w:pPr>
        <w:ind w:firstLine="709"/>
        <w:jc w:val="both"/>
        <w:rPr>
          <w:rFonts w:ascii="Times New Roman" w:hAnsi="Times New Roman"/>
          <w:b/>
          <w:sz w:val="22"/>
          <w:szCs w:val="22"/>
        </w:rPr>
      </w:pPr>
      <w:r w:rsidRPr="00751DBD">
        <w:rPr>
          <w:rFonts w:ascii="Times New Roman" w:hAnsi="Times New Roman"/>
          <w:sz w:val="22"/>
          <w:szCs w:val="22"/>
        </w:rPr>
        <w:t>____________________________________________________________, в особі _________________________________________________________, який діє на підставі Статуту, (надалі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w:t>
      </w:r>
    </w:p>
    <w:p w:rsidR="00E679F2" w:rsidRPr="00751DBD" w:rsidRDefault="00E679F2" w:rsidP="00E679F2">
      <w:pPr>
        <w:jc w:val="both"/>
        <w:rPr>
          <w:rFonts w:ascii="Times New Roman" w:hAnsi="Times New Roman"/>
          <w:b/>
          <w:sz w:val="22"/>
          <w:szCs w:val="22"/>
        </w:rPr>
      </w:pP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I. ПРЕДМЕТ ДОГОВОРУ</w:t>
      </w:r>
    </w:p>
    <w:p w:rsidR="00E679F2" w:rsidRPr="00751DBD" w:rsidRDefault="00E679F2" w:rsidP="00E679F2">
      <w:pPr>
        <w:autoSpaceDE w:val="0"/>
        <w:autoSpaceDN w:val="0"/>
        <w:jc w:val="both"/>
        <w:rPr>
          <w:rFonts w:ascii="Times New Roman" w:hAnsi="Times New Roman"/>
          <w:color w:val="000000"/>
          <w:sz w:val="22"/>
          <w:szCs w:val="22"/>
          <w:lang w:eastAsia="uk-UA"/>
        </w:rPr>
      </w:pPr>
      <w:r w:rsidRPr="00751DBD">
        <w:rPr>
          <w:rFonts w:ascii="Times New Roman" w:hAnsi="Times New Roman"/>
          <w:color w:val="000000"/>
          <w:sz w:val="22"/>
          <w:szCs w:val="22"/>
          <w:lang w:eastAsia="uk-UA"/>
        </w:rPr>
        <w:t xml:space="preserve">1.1. Постачальник зобов'язується в порядку, на умовах і в терміни, передбачені цим Договором, постачати і передавати у власність Товар </w:t>
      </w:r>
      <w:r w:rsidRPr="00C75E6E">
        <w:rPr>
          <w:rFonts w:ascii="Times New Roman" w:hAnsi="Times New Roman"/>
          <w:b/>
          <w:bCs/>
          <w:color w:val="000000"/>
          <w:sz w:val="22"/>
          <w:szCs w:val="22"/>
          <w:lang w:eastAsia="uk-UA"/>
        </w:rPr>
        <w:t xml:space="preserve">(ДК 021:2015 – </w:t>
      </w:r>
      <w:r w:rsidR="00FD1C4D" w:rsidRPr="00FD1C4D">
        <w:rPr>
          <w:rStyle w:val="value"/>
          <w:rFonts w:ascii="Times New Roman" w:hAnsi="Times New Roman" w:cs="Times New Roman"/>
          <w:b/>
          <w:color w:val="000000"/>
          <w:sz w:val="24"/>
          <w:szCs w:val="24"/>
          <w:bdr w:val="none" w:sz="0" w:space="0" w:color="auto" w:frame="1"/>
          <w:shd w:val="clear" w:color="auto" w:fill="F3F3F3"/>
        </w:rPr>
        <w:t>33140000-3</w:t>
      </w:r>
      <w:r w:rsidR="00FD1C4D" w:rsidRPr="00FD1C4D">
        <w:rPr>
          <w:rFonts w:ascii="Times New Roman" w:hAnsi="Times New Roman" w:cs="Times New Roman"/>
          <w:b/>
          <w:color w:val="585858"/>
          <w:sz w:val="24"/>
          <w:szCs w:val="24"/>
          <w:shd w:val="clear" w:color="auto" w:fill="F3F3F3"/>
        </w:rPr>
        <w:t> - </w:t>
      </w:r>
      <w:r w:rsidR="00FD1C4D" w:rsidRPr="00FD1C4D">
        <w:rPr>
          <w:rStyle w:val="value"/>
          <w:rFonts w:ascii="Times New Roman" w:hAnsi="Times New Roman" w:cs="Times New Roman"/>
          <w:b/>
          <w:color w:val="000000"/>
          <w:sz w:val="24"/>
          <w:szCs w:val="24"/>
          <w:bdr w:val="none" w:sz="0" w:space="0" w:color="auto" w:frame="1"/>
          <w:shd w:val="clear" w:color="auto" w:fill="F3F3F3"/>
        </w:rPr>
        <w:t>Медичні матеріали</w:t>
      </w:r>
      <w:r w:rsidR="00FD1C4D">
        <w:rPr>
          <w:rFonts w:ascii="Times New Roman" w:hAnsi="Times New Roman"/>
          <w:b/>
          <w:bCs/>
          <w:color w:val="000000"/>
          <w:sz w:val="22"/>
          <w:szCs w:val="22"/>
          <w:lang w:eastAsia="uk-UA"/>
        </w:rPr>
        <w:t xml:space="preserve"> </w:t>
      </w:r>
      <w:r w:rsidR="00741A22" w:rsidRPr="000774BE">
        <w:rPr>
          <w:rFonts w:ascii="Times New Roman" w:hAnsi="Times New Roman" w:cs="Times New Roman"/>
          <w:b/>
          <w:bCs/>
          <w:color w:val="000000"/>
          <w:sz w:val="24"/>
          <w:szCs w:val="24"/>
          <w:lang w:eastAsia="uk-UA"/>
        </w:rPr>
        <w:t xml:space="preserve">Реакційні кювети і </w:t>
      </w:r>
      <w:r w:rsidR="00741A22" w:rsidRPr="000774BE">
        <w:rPr>
          <w:rFonts w:ascii="Times New Roman" w:hAnsi="Times New Roman" w:cs="Times New Roman"/>
          <w:b/>
          <w:sz w:val="24"/>
          <w:szCs w:val="24"/>
          <w:lang w:eastAsia="uk-UA"/>
        </w:rPr>
        <w:t>кулі для фіксації часу утворення згустку</w:t>
      </w:r>
      <w:r w:rsidRPr="00F660C7">
        <w:rPr>
          <w:rFonts w:ascii="Times New Roman" w:hAnsi="Times New Roman"/>
          <w:b/>
          <w:bCs/>
          <w:color w:val="000000"/>
          <w:sz w:val="22"/>
          <w:szCs w:val="22"/>
          <w:lang w:eastAsia="uk-UA"/>
        </w:rPr>
        <w:t>))</w:t>
      </w:r>
      <w:r w:rsidRPr="00751DBD">
        <w:rPr>
          <w:rFonts w:ascii="Times New Roman" w:hAnsi="Times New Roman"/>
          <w:color w:val="000000"/>
          <w:sz w:val="22"/>
          <w:szCs w:val="22"/>
          <w:lang w:eastAsia="uk-UA"/>
        </w:rPr>
        <w:t>, який визначений у додатку № 1 до цього Договору (специфікація</w:t>
      </w:r>
      <w:r w:rsidR="00944740">
        <w:rPr>
          <w:rFonts w:ascii="Times New Roman" w:hAnsi="Times New Roman"/>
          <w:color w:val="000000"/>
          <w:sz w:val="22"/>
          <w:szCs w:val="22"/>
          <w:lang w:eastAsia="uk-UA"/>
        </w:rPr>
        <w:t>)</w:t>
      </w:r>
      <w:r w:rsidRPr="00751DBD">
        <w:rPr>
          <w:rFonts w:ascii="Times New Roman" w:hAnsi="Times New Roman"/>
          <w:color w:val="000000"/>
          <w:sz w:val="22"/>
          <w:szCs w:val="22"/>
          <w:lang w:eastAsia="uk-UA"/>
        </w:rPr>
        <w:t xml:space="preserve"> (далі – товар) Замовнику, а Замовник зобов'язується приймати цей товар та своєчасно здійснювати його оплату на умовах цього Договору.</w:t>
      </w:r>
    </w:p>
    <w:p w:rsidR="00E679F2" w:rsidRPr="00751DBD" w:rsidRDefault="00E679F2" w:rsidP="00E679F2">
      <w:pPr>
        <w:autoSpaceDE w:val="0"/>
        <w:autoSpaceDN w:val="0"/>
        <w:jc w:val="both"/>
        <w:rPr>
          <w:rFonts w:ascii="Times New Roman" w:hAnsi="Times New Roman"/>
          <w:color w:val="000000"/>
          <w:sz w:val="22"/>
          <w:szCs w:val="22"/>
          <w:lang w:eastAsia="uk-UA"/>
        </w:rPr>
      </w:pPr>
      <w:r w:rsidRPr="00751DBD">
        <w:rPr>
          <w:rFonts w:ascii="Times New Roman" w:hAnsi="Times New Roman"/>
          <w:color w:val="000000"/>
          <w:sz w:val="22"/>
          <w:szCs w:val="22"/>
          <w:lang w:eastAsia="uk-UA"/>
        </w:rPr>
        <w:t>1.2. Постачання товару здійснюється відповідно до узгоджених заявок щодо кількості товару (далі – Заявка).</w:t>
      </w:r>
    </w:p>
    <w:p w:rsidR="00E679F2" w:rsidRPr="00751DBD" w:rsidRDefault="00E679F2" w:rsidP="00E679F2">
      <w:pPr>
        <w:autoSpaceDE w:val="0"/>
        <w:autoSpaceDN w:val="0"/>
        <w:jc w:val="both"/>
        <w:rPr>
          <w:rFonts w:ascii="Times New Roman" w:hAnsi="Times New Roman"/>
          <w:sz w:val="22"/>
          <w:szCs w:val="22"/>
          <w:lang w:eastAsia="uk-UA"/>
        </w:rPr>
      </w:pPr>
      <w:r w:rsidRPr="00751DBD">
        <w:rPr>
          <w:rFonts w:ascii="Times New Roman" w:hAnsi="Times New Roman"/>
          <w:color w:val="000000"/>
          <w:sz w:val="22"/>
          <w:szCs w:val="22"/>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E679F2" w:rsidRPr="00751DBD" w:rsidRDefault="00E679F2" w:rsidP="00E679F2">
      <w:pPr>
        <w:autoSpaceDE w:val="0"/>
        <w:autoSpaceDN w:val="0"/>
        <w:jc w:val="center"/>
        <w:rPr>
          <w:rFonts w:ascii="Times New Roman" w:hAnsi="Times New Roman"/>
          <w:b/>
          <w:sz w:val="22"/>
          <w:szCs w:val="22"/>
          <w:lang w:eastAsia="uk-UA"/>
        </w:rPr>
      </w:pPr>
      <w:r w:rsidRPr="00751DBD">
        <w:rPr>
          <w:rFonts w:ascii="Times New Roman" w:hAnsi="Times New Roman"/>
          <w:b/>
          <w:sz w:val="22"/>
          <w:szCs w:val="22"/>
          <w:lang w:eastAsia="uk-UA"/>
        </w:rPr>
        <w:t>2. ПРИЙОМ ПО ЯКОСТІ ТА КІЛЬКОСТІ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2.1. Постачальник повинен поставити Замовнику товар, передбачений цим Договором, якість якого відповідає  державним стандартам, сертифікатам якості товару та мати належний  термін реалізації.</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2.2. Кількість товару має відповідати Заявці Замовника, упаковка – санітарно-гігієнічним нормам.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2.3. У випадку виявлення неякісного товару після отримання, виклик представника Постачальника та заміна товару є обов’язковим.</w:t>
      </w:r>
    </w:p>
    <w:p w:rsidR="00E679F2" w:rsidRPr="00751DBD" w:rsidRDefault="00944740" w:rsidP="00E679F2">
      <w:pPr>
        <w:pStyle w:val="af8"/>
        <w:spacing w:before="0" w:beforeAutospacing="0" w:after="0" w:afterAutospacing="0"/>
        <w:jc w:val="both"/>
        <w:rPr>
          <w:sz w:val="22"/>
          <w:szCs w:val="22"/>
        </w:rPr>
      </w:pPr>
      <w:r>
        <w:rPr>
          <w:color w:val="000000"/>
          <w:sz w:val="22"/>
          <w:szCs w:val="22"/>
        </w:rPr>
        <w:t xml:space="preserve">2.4. </w:t>
      </w:r>
      <w:r>
        <w:rPr>
          <w:color w:val="000000"/>
          <w:sz w:val="22"/>
          <w:szCs w:val="22"/>
          <w:lang w:val="uk-UA"/>
        </w:rPr>
        <w:t>П</w:t>
      </w:r>
      <w:r w:rsidR="00E679F2" w:rsidRPr="00751DBD">
        <w:rPr>
          <w:color w:val="000000"/>
          <w:sz w:val="22"/>
          <w:szCs w:val="22"/>
        </w:rPr>
        <w:t>рийом товару здійснюється Замовником у відповідності до законодавства.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2.5. Товар повинен бути </w:t>
      </w:r>
      <w:r w:rsidR="00944740">
        <w:rPr>
          <w:color w:val="000000"/>
          <w:sz w:val="22"/>
          <w:szCs w:val="22"/>
          <w:lang w:val="uk-UA"/>
        </w:rPr>
        <w:t>упакований</w:t>
      </w:r>
      <w:r w:rsidRPr="00751DBD">
        <w:rPr>
          <w:color w:val="000000"/>
          <w:sz w:val="22"/>
          <w:szCs w:val="22"/>
        </w:rPr>
        <w:t xml:space="preserve"> таким </w:t>
      </w:r>
      <w:r w:rsidR="00AC7AC9">
        <w:rPr>
          <w:color w:val="000000"/>
          <w:sz w:val="22"/>
          <w:szCs w:val="22"/>
        </w:rPr>
        <w:t>чином, щоб не допустити пошкодження</w:t>
      </w:r>
      <w:r w:rsidRPr="00751DBD">
        <w:rPr>
          <w:color w:val="000000"/>
          <w:sz w:val="22"/>
          <w:szCs w:val="22"/>
        </w:rPr>
        <w:t xml:space="preserve"> </w:t>
      </w:r>
      <w:r w:rsidR="00AC7AC9">
        <w:rPr>
          <w:color w:val="000000"/>
          <w:sz w:val="22"/>
          <w:szCs w:val="22"/>
          <w:lang w:val="uk-UA"/>
        </w:rPr>
        <w:t xml:space="preserve">чи псування </w:t>
      </w:r>
      <w:r w:rsidRPr="00751DBD">
        <w:rPr>
          <w:color w:val="000000"/>
          <w:sz w:val="22"/>
          <w:szCs w:val="22"/>
        </w:rPr>
        <w:t>його.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2.6. </w:t>
      </w:r>
      <w:r w:rsidR="003C1EEA">
        <w:rPr>
          <w:color w:val="000000"/>
          <w:sz w:val="22"/>
          <w:szCs w:val="22"/>
          <w:lang w:val="uk-UA"/>
        </w:rPr>
        <w:t>Товар</w:t>
      </w:r>
      <w:r w:rsidR="003C1EEA">
        <w:rPr>
          <w:color w:val="000000"/>
          <w:sz w:val="22"/>
          <w:szCs w:val="22"/>
        </w:rPr>
        <w:t xml:space="preserve"> повинен</w:t>
      </w:r>
      <w:r w:rsidRPr="00751DBD">
        <w:rPr>
          <w:color w:val="000000"/>
          <w:sz w:val="22"/>
          <w:szCs w:val="22"/>
        </w:rPr>
        <w:t xml:space="preserve">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2.8. Терміни реалізації визначаються підприємством-виробником або підприємством-постачальником.</w:t>
      </w:r>
      <w:r w:rsidRPr="00751DBD">
        <w:rPr>
          <w:b/>
          <w:bCs/>
          <w:color w:val="000000"/>
          <w:sz w:val="22"/>
          <w:szCs w:val="22"/>
        </w:rPr>
        <w:t> </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3. ЦІНА ДОГОВОРУ</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3.1.  Ціна цього Договору становить </w:t>
      </w:r>
      <w:r w:rsidRPr="00C75E6E">
        <w:rPr>
          <w:rFonts w:ascii="Times New Roman" w:hAnsi="Times New Roman"/>
          <w:b/>
          <w:bCs/>
          <w:sz w:val="22"/>
          <w:szCs w:val="22"/>
          <w:shd w:val="clear" w:color="auto" w:fill="FFFFFF"/>
          <w:lang w:eastAsia="uk-UA"/>
        </w:rPr>
        <w:t>________ (________________грн. ___ коп.) грн.</w:t>
      </w:r>
      <w:r w:rsidRPr="00751DBD">
        <w:rPr>
          <w:rFonts w:ascii="Times New Roman" w:hAnsi="Times New Roman"/>
          <w:sz w:val="22"/>
          <w:szCs w:val="22"/>
          <w:shd w:val="clear" w:color="auto" w:fill="FFFFFF"/>
          <w:lang w:eastAsia="uk-UA"/>
        </w:rPr>
        <w:t xml:space="preserve"> з/без ПДВ. Ціна за одиницю Товару зазначена у Специфікації.</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w:t>
      </w:r>
      <w:r w:rsidR="00507D22">
        <w:rPr>
          <w:rFonts w:ascii="Times New Roman" w:hAnsi="Times New Roman"/>
          <w:sz w:val="22"/>
          <w:szCs w:val="22"/>
          <w:shd w:val="clear" w:color="auto" w:fill="FFFFFF"/>
          <w:lang w:eastAsia="uk-UA"/>
        </w:rPr>
        <w:t>Замовнику.</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3.3. Ціна цього Договору може бути зменшена відповідно до умов, викладених у цьому Договорі. </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4. ПОРЯДОК ЗДІЙСНЕННЯ ОПЛАТИ</w:t>
      </w:r>
    </w:p>
    <w:p w:rsidR="00E679F2" w:rsidRPr="00751DBD" w:rsidRDefault="00E679F2" w:rsidP="00E679F2">
      <w:pPr>
        <w:pStyle w:val="14"/>
        <w:jc w:val="both"/>
        <w:rPr>
          <w:rFonts w:ascii="Times New Roman" w:hAnsi="Times New Roman"/>
          <w:shd w:val="clear" w:color="auto" w:fill="FFFFFF"/>
          <w:lang w:val="uk-UA" w:eastAsia="uk-UA"/>
        </w:rPr>
      </w:pPr>
      <w:r w:rsidRPr="00751DBD">
        <w:rPr>
          <w:rFonts w:ascii="Times New Roman" w:hAnsi="Times New Roman"/>
          <w:shd w:val="clear" w:color="auto" w:fill="FFFFFF"/>
          <w:lang w:val="uk-UA" w:eastAsia="uk-UA"/>
        </w:rPr>
        <w:t>4.1. Платежі за даним Договором здійснюються Замовником шляхом перерахування безготівкових грошових коштів на поточний раху</w:t>
      </w:r>
      <w:r w:rsidR="00C12B94">
        <w:rPr>
          <w:rFonts w:ascii="Times New Roman" w:hAnsi="Times New Roman"/>
          <w:shd w:val="clear" w:color="auto" w:fill="FFFFFF"/>
          <w:lang w:val="uk-UA" w:eastAsia="uk-UA"/>
        </w:rPr>
        <w:t>нок  Постачальника  протягом  15-и  (п’тнадцяти</w:t>
      </w:r>
      <w:r w:rsidRPr="00751DBD">
        <w:rPr>
          <w:rFonts w:ascii="Times New Roman" w:hAnsi="Times New Roman"/>
          <w:shd w:val="clear" w:color="auto" w:fill="FFFFFF"/>
          <w:lang w:val="uk-UA" w:eastAsia="uk-UA"/>
        </w:rPr>
        <w:t xml:space="preserve">) </w:t>
      </w:r>
      <w:r w:rsidR="00C12B94">
        <w:rPr>
          <w:rFonts w:ascii="Times New Roman" w:hAnsi="Times New Roman"/>
          <w:shd w:val="clear" w:color="auto" w:fill="FFFFFF"/>
          <w:lang w:val="uk-UA" w:eastAsia="uk-UA"/>
        </w:rPr>
        <w:t>календарних</w:t>
      </w:r>
      <w:r w:rsidRPr="00751DBD">
        <w:rPr>
          <w:rFonts w:ascii="Times New Roman" w:hAnsi="Times New Roman"/>
          <w:shd w:val="clear" w:color="auto" w:fill="FFFFFF"/>
          <w:lang w:val="uk-UA" w:eastAsia="uk-UA"/>
        </w:rPr>
        <w:t xml:space="preserve"> днів, після підписання Замовником видаткової накладної на поставлений Товар. </w:t>
      </w:r>
      <w:r w:rsidRPr="00751DBD">
        <w:rPr>
          <w:rFonts w:ascii="Times New Roman" w:hAnsi="Times New Roman"/>
          <w:lang w:val="uk-UA" w:eastAsia="zh-CN"/>
        </w:rPr>
        <w:t>Оплата Товару відбуватиметься в залежності від реального фінансування. У разі  фінансової неспроможності Замовник має право в односторонньому порядку розірвати даний договір. В такому випадку договір  буде  розірвано з дня направлення письмового повідомлення на адресу Постачальника.</w:t>
      </w:r>
    </w:p>
    <w:p w:rsidR="00E679F2" w:rsidRPr="00751DBD" w:rsidRDefault="00E679F2" w:rsidP="00E679F2">
      <w:pPr>
        <w:pStyle w:val="14"/>
        <w:jc w:val="both"/>
        <w:rPr>
          <w:rFonts w:ascii="Times New Roman" w:hAnsi="Times New Roman"/>
          <w:shd w:val="clear" w:color="auto" w:fill="FFFFFF"/>
          <w:lang w:val="uk-UA" w:eastAsia="uk-UA"/>
        </w:rPr>
      </w:pPr>
      <w:r w:rsidRPr="00751DBD">
        <w:rPr>
          <w:rFonts w:ascii="Times New Roman" w:hAnsi="Times New Roman"/>
          <w:lang w:val="uk-UA"/>
        </w:rPr>
        <w:t xml:space="preserve">4.2. Замовник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w:t>
      </w:r>
      <w:r w:rsidRPr="00751DBD">
        <w:rPr>
          <w:rFonts w:ascii="Times New Roman" w:hAnsi="Times New Roman"/>
          <w:lang w:val="uk-UA"/>
        </w:rPr>
        <w:lastRenderedPageBreak/>
        <w:t>документів, на строк необхідний для усунення Постачальником дефектів та/або поставки нового Товару та/або виправлення помилок в документах.</w:t>
      </w:r>
    </w:p>
    <w:p w:rsidR="00E679F2" w:rsidRPr="00751DBD" w:rsidRDefault="00E679F2" w:rsidP="00E679F2">
      <w:pPr>
        <w:tabs>
          <w:tab w:val="left" w:pos="0"/>
          <w:tab w:val="left" w:pos="573"/>
          <w:tab w:val="left" w:pos="1134"/>
        </w:tabs>
        <w:autoSpaceDE w:val="0"/>
        <w:autoSpaceDN w:val="0"/>
        <w:adjustRightInd w:val="0"/>
        <w:contextualSpacing/>
        <w:jc w:val="both"/>
        <w:rPr>
          <w:rFonts w:ascii="Times New Roman" w:eastAsia="SimSun" w:hAnsi="Times New Roman"/>
          <w:b/>
          <w:sz w:val="22"/>
          <w:szCs w:val="22"/>
        </w:rPr>
      </w:pPr>
      <w:r w:rsidRPr="00751DBD">
        <w:rPr>
          <w:rFonts w:ascii="Times New Roman" w:eastAsia="SimSun" w:hAnsi="Times New Roman"/>
          <w:sz w:val="22"/>
          <w:szCs w:val="22"/>
        </w:rPr>
        <w:t>4.3. Датою оплати вважається дата перерахування Замовником грошових коштів на розрахунковий рахунок Постачальника</w:t>
      </w:r>
      <w:r w:rsidRPr="00751DBD">
        <w:rPr>
          <w:rFonts w:ascii="Times New Roman" w:eastAsia="SimSun" w:hAnsi="Times New Roman"/>
          <w:b/>
          <w:sz w:val="22"/>
          <w:szCs w:val="22"/>
        </w:rPr>
        <w:t>.</w:t>
      </w:r>
      <w:r w:rsidRPr="00751DBD">
        <w:rPr>
          <w:rFonts w:ascii="Times New Roman" w:hAnsi="Times New Roman"/>
          <w:sz w:val="22"/>
          <w:szCs w:val="22"/>
        </w:rPr>
        <w:t xml:space="preserve"> </w:t>
      </w:r>
    </w:p>
    <w:p w:rsidR="00E679F2" w:rsidRPr="00751DBD" w:rsidRDefault="00E679F2" w:rsidP="00E679F2">
      <w:pPr>
        <w:jc w:val="both"/>
        <w:rPr>
          <w:rFonts w:ascii="Times New Roman" w:hAnsi="Times New Roman"/>
          <w:sz w:val="22"/>
          <w:szCs w:val="22"/>
        </w:rPr>
      </w:pPr>
      <w:r w:rsidRPr="00751DBD">
        <w:rPr>
          <w:rFonts w:ascii="Times New Roman" w:hAnsi="Times New Roman"/>
          <w:sz w:val="22"/>
          <w:szCs w:val="22"/>
        </w:rPr>
        <w:t>4.4. Оплата за Товар здійснюється в національній валюті.</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5. ПОСТАВКА ТОВАРУ</w:t>
      </w:r>
    </w:p>
    <w:p w:rsidR="00E679F2" w:rsidRPr="00751DBD" w:rsidRDefault="00E679F2" w:rsidP="00E679F2">
      <w:pPr>
        <w:jc w:val="both"/>
        <w:rPr>
          <w:rFonts w:ascii="Times New Roman" w:hAnsi="Times New Roman"/>
          <w:sz w:val="22"/>
          <w:szCs w:val="22"/>
        </w:rPr>
      </w:pPr>
      <w:r w:rsidRPr="00751DBD">
        <w:rPr>
          <w:rFonts w:ascii="Times New Roman" w:hAnsi="Times New Roman"/>
          <w:sz w:val="22"/>
          <w:szCs w:val="22"/>
        </w:rPr>
        <w:t>5.1. Поставка Товару здійснюється протягом строку дії цього Договору на підставі Заявок Замовника. Постачальник протягом 2 (двох</w:t>
      </w:r>
      <w:r w:rsidRPr="00751DBD">
        <w:rPr>
          <w:rFonts w:ascii="Times New Roman" w:hAnsi="Times New Roman"/>
          <w:i/>
          <w:sz w:val="22"/>
          <w:szCs w:val="22"/>
        </w:rPr>
        <w:t>)</w:t>
      </w:r>
      <w:r w:rsidRPr="00751DBD">
        <w:rPr>
          <w:rFonts w:ascii="Times New Roman" w:hAnsi="Times New Roman"/>
          <w:sz w:val="22"/>
          <w:szCs w:val="22"/>
        </w:rPr>
        <w:t xml:space="preserve"> робочих днів з дня отримання Заявки </w:t>
      </w:r>
      <w:r w:rsidR="00E65A76">
        <w:rPr>
          <w:rFonts w:ascii="Times New Roman" w:hAnsi="Times New Roman"/>
          <w:sz w:val="22"/>
          <w:szCs w:val="22"/>
        </w:rPr>
        <w:t>здійснює поставку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E679F2" w:rsidRPr="00751DBD" w:rsidRDefault="00E65A76" w:rsidP="00E679F2">
      <w:pPr>
        <w:pStyle w:val="af8"/>
        <w:spacing w:before="0" w:beforeAutospacing="0" w:after="0" w:afterAutospacing="0"/>
        <w:jc w:val="both"/>
        <w:rPr>
          <w:sz w:val="22"/>
          <w:szCs w:val="22"/>
        </w:rPr>
      </w:pPr>
      <w:r>
        <w:rPr>
          <w:color w:val="000000"/>
          <w:sz w:val="22"/>
          <w:szCs w:val="22"/>
        </w:rPr>
        <w:t>5.</w:t>
      </w:r>
      <w:r>
        <w:rPr>
          <w:color w:val="000000"/>
          <w:sz w:val="22"/>
          <w:szCs w:val="22"/>
          <w:lang w:val="uk-UA"/>
        </w:rPr>
        <w:t>3</w:t>
      </w:r>
      <w:r w:rsidR="00E679F2" w:rsidRPr="00751DBD">
        <w:rPr>
          <w:color w:val="000000"/>
          <w:sz w:val="22"/>
          <w:szCs w:val="22"/>
        </w:rPr>
        <w:t>. Постачальник за цим Договором здійснює поставку та відвантаження товару за адре</w:t>
      </w:r>
      <w:r w:rsidR="00C12B94">
        <w:rPr>
          <w:color w:val="000000"/>
          <w:sz w:val="22"/>
          <w:szCs w:val="22"/>
        </w:rPr>
        <w:t>сою:</w:t>
      </w:r>
      <w:r w:rsidR="00121F12">
        <w:rPr>
          <w:color w:val="000000"/>
          <w:sz w:val="22"/>
          <w:szCs w:val="22"/>
          <w:lang w:val="uk-UA"/>
        </w:rPr>
        <w:t xml:space="preserve"> Івано-Франківська обл., Коломийський р-н,</w:t>
      </w:r>
      <w:r w:rsidR="00C12B94">
        <w:rPr>
          <w:color w:val="000000"/>
          <w:sz w:val="22"/>
          <w:szCs w:val="22"/>
        </w:rPr>
        <w:t xml:space="preserve"> м. </w:t>
      </w:r>
      <w:r w:rsidR="00C12B94">
        <w:rPr>
          <w:color w:val="000000"/>
          <w:sz w:val="22"/>
          <w:szCs w:val="22"/>
          <w:lang w:val="uk-UA"/>
        </w:rPr>
        <w:t>Городенка, вул. Шептицького,24-е</w:t>
      </w:r>
      <w:r w:rsidR="00E679F2" w:rsidRPr="00751DBD">
        <w:rPr>
          <w:color w:val="000000"/>
          <w:sz w:val="22"/>
          <w:szCs w:val="22"/>
        </w:rPr>
        <w:t>.</w:t>
      </w:r>
    </w:p>
    <w:p w:rsidR="00E679F2" w:rsidRPr="00751DBD" w:rsidRDefault="00E65A76" w:rsidP="00E679F2">
      <w:pPr>
        <w:pStyle w:val="af8"/>
        <w:spacing w:before="0" w:beforeAutospacing="0" w:after="0" w:afterAutospacing="0"/>
        <w:jc w:val="both"/>
        <w:rPr>
          <w:sz w:val="22"/>
          <w:szCs w:val="22"/>
        </w:rPr>
      </w:pPr>
      <w:r>
        <w:rPr>
          <w:color w:val="000000"/>
          <w:sz w:val="22"/>
          <w:szCs w:val="22"/>
        </w:rPr>
        <w:t>5.4</w:t>
      </w:r>
      <w:r w:rsidR="00E679F2" w:rsidRPr="00751DBD">
        <w:rPr>
          <w:color w:val="000000"/>
          <w:sz w:val="22"/>
          <w:szCs w:val="22"/>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 якості, </w:t>
      </w:r>
      <w:r w:rsidR="00E679F2">
        <w:rPr>
          <w:color w:val="000000"/>
          <w:sz w:val="22"/>
          <w:szCs w:val="22"/>
        </w:rPr>
        <w:t xml:space="preserve"> </w:t>
      </w:r>
      <w:r w:rsidR="00E679F2" w:rsidRPr="00EC37A5">
        <w:rPr>
          <w:color w:val="000000"/>
          <w:sz w:val="22"/>
          <w:szCs w:val="22"/>
        </w:rPr>
        <w:t>посвідчення/ декларація виробника про якість, санітарно-гігієнічні висновки</w:t>
      </w:r>
      <w:r w:rsidR="00E679F2" w:rsidRPr="00751DBD">
        <w:rPr>
          <w:i/>
          <w:iCs/>
          <w:color w:val="000000"/>
          <w:sz w:val="22"/>
          <w:szCs w:val="22"/>
        </w:rPr>
        <w:t>.</w:t>
      </w:r>
    </w:p>
    <w:p w:rsidR="00E679F2" w:rsidRPr="00751DBD" w:rsidRDefault="00E65A76" w:rsidP="00E679F2">
      <w:pPr>
        <w:pStyle w:val="af8"/>
        <w:spacing w:before="0" w:beforeAutospacing="0" w:after="0" w:afterAutospacing="0"/>
        <w:jc w:val="both"/>
        <w:rPr>
          <w:sz w:val="22"/>
          <w:szCs w:val="22"/>
        </w:rPr>
      </w:pPr>
      <w:r>
        <w:rPr>
          <w:color w:val="000000"/>
          <w:sz w:val="22"/>
          <w:szCs w:val="22"/>
        </w:rPr>
        <w:t>5.5</w:t>
      </w:r>
      <w:r w:rsidR="00E679F2" w:rsidRPr="00751DBD">
        <w:rPr>
          <w:color w:val="000000"/>
          <w:sz w:val="22"/>
          <w:szCs w:val="22"/>
        </w:rPr>
        <w:t>.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679F2" w:rsidRPr="00751DBD" w:rsidRDefault="00E65A76" w:rsidP="00E679F2">
      <w:pPr>
        <w:pStyle w:val="af8"/>
        <w:spacing w:before="0" w:beforeAutospacing="0" w:after="0" w:afterAutospacing="0"/>
        <w:jc w:val="both"/>
        <w:rPr>
          <w:sz w:val="22"/>
          <w:szCs w:val="22"/>
        </w:rPr>
      </w:pPr>
      <w:r>
        <w:rPr>
          <w:color w:val="000000"/>
          <w:sz w:val="22"/>
          <w:szCs w:val="22"/>
        </w:rPr>
        <w:t>5.6</w:t>
      </w:r>
      <w:r w:rsidR="00E679F2" w:rsidRPr="00751DBD">
        <w:rPr>
          <w:color w:val="000000"/>
          <w:sz w:val="22"/>
          <w:szCs w:val="22"/>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w:t>
      </w:r>
      <w:r>
        <w:rPr>
          <w:color w:val="000000"/>
          <w:sz w:val="22"/>
          <w:szCs w:val="22"/>
        </w:rPr>
        <w:t>в’язаний негайно (упродовж 24</w:t>
      </w:r>
      <w:r w:rsidR="00E679F2" w:rsidRPr="00751DBD">
        <w:rPr>
          <w:color w:val="000000"/>
          <w:sz w:val="22"/>
          <w:szCs w:val="22"/>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E679F2" w:rsidRPr="00751DBD">
        <w:rPr>
          <w:b/>
          <w:bCs/>
          <w:color w:val="000000"/>
          <w:sz w:val="22"/>
          <w:szCs w:val="22"/>
        </w:rPr>
        <w:t xml:space="preserve"> </w:t>
      </w:r>
      <w:r w:rsidR="00E679F2" w:rsidRPr="00751DBD">
        <w:rPr>
          <w:color w:val="000000"/>
          <w:sz w:val="22"/>
          <w:szCs w:val="22"/>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679F2" w:rsidRPr="00751DBD" w:rsidRDefault="00E65A76" w:rsidP="00E679F2">
      <w:pPr>
        <w:pStyle w:val="af8"/>
        <w:spacing w:before="0" w:beforeAutospacing="0" w:after="0" w:afterAutospacing="0"/>
        <w:jc w:val="both"/>
        <w:rPr>
          <w:sz w:val="22"/>
          <w:szCs w:val="22"/>
        </w:rPr>
      </w:pPr>
      <w:r>
        <w:rPr>
          <w:color w:val="000000"/>
          <w:sz w:val="22"/>
          <w:szCs w:val="22"/>
        </w:rPr>
        <w:t>5.7</w:t>
      </w:r>
      <w:r w:rsidR="00E679F2" w:rsidRPr="00751DBD">
        <w:rPr>
          <w:color w:val="000000"/>
          <w:sz w:val="22"/>
          <w:szCs w:val="22"/>
        </w:rPr>
        <w:t>. Заміна товару (усунення недоліків) проводиться Постачальником у термін, установлений в Акті про виявлені недоліки (приховані недоліки).</w:t>
      </w:r>
    </w:p>
    <w:p w:rsidR="00E679F2" w:rsidRPr="00751DBD" w:rsidRDefault="00E65A76" w:rsidP="00E679F2">
      <w:pPr>
        <w:pStyle w:val="af8"/>
        <w:spacing w:before="0" w:beforeAutospacing="0" w:after="0" w:afterAutospacing="0"/>
        <w:jc w:val="both"/>
        <w:rPr>
          <w:sz w:val="22"/>
          <w:szCs w:val="22"/>
        </w:rPr>
      </w:pPr>
      <w:r>
        <w:rPr>
          <w:color w:val="000000"/>
          <w:sz w:val="22"/>
          <w:szCs w:val="22"/>
        </w:rPr>
        <w:t>5.8</w:t>
      </w:r>
      <w:r w:rsidR="00E679F2" w:rsidRPr="00751DBD">
        <w:rPr>
          <w:color w:val="000000"/>
          <w:sz w:val="22"/>
          <w:szCs w:val="22"/>
        </w:rPr>
        <w:t>.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679F2" w:rsidRPr="00751DBD" w:rsidRDefault="00E65A76" w:rsidP="00E679F2">
      <w:pPr>
        <w:pStyle w:val="af8"/>
        <w:spacing w:before="0" w:beforeAutospacing="0" w:after="0" w:afterAutospacing="0"/>
        <w:jc w:val="both"/>
        <w:rPr>
          <w:sz w:val="22"/>
          <w:szCs w:val="22"/>
        </w:rPr>
      </w:pPr>
      <w:r>
        <w:rPr>
          <w:color w:val="000000"/>
          <w:sz w:val="22"/>
          <w:szCs w:val="22"/>
        </w:rPr>
        <w:t>5.9</w:t>
      </w:r>
      <w:r w:rsidR="00E679F2" w:rsidRPr="00751DBD">
        <w:rPr>
          <w:color w:val="000000"/>
          <w:sz w:val="22"/>
          <w:szCs w:val="22"/>
        </w:rPr>
        <w:t>.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E679F2" w:rsidRPr="00751DBD" w:rsidRDefault="00E65A76" w:rsidP="00E679F2">
      <w:pPr>
        <w:pStyle w:val="af8"/>
        <w:spacing w:before="0" w:beforeAutospacing="0" w:after="0" w:afterAutospacing="0"/>
        <w:jc w:val="both"/>
        <w:rPr>
          <w:sz w:val="22"/>
          <w:szCs w:val="22"/>
        </w:rPr>
      </w:pPr>
      <w:r>
        <w:rPr>
          <w:color w:val="000000"/>
          <w:sz w:val="22"/>
          <w:szCs w:val="22"/>
        </w:rPr>
        <w:t>5.10</w:t>
      </w:r>
      <w:r w:rsidR="00E679F2" w:rsidRPr="00751DBD">
        <w:rPr>
          <w:color w:val="000000"/>
          <w:sz w:val="22"/>
          <w:szCs w:val="22"/>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6. ПРАВА ТА ОБОВ'ЯЗКИ СТОРІН</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6.1. Замовник зобов’язаний: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6.1.1. Своєчасно та в повному обсязі сплачувати за поставлений товар відповідно до умов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6.1.4. У разі зміни реквізитів повідомити Постачальника письмово протягом 5 робочих днів з дати їх зміни;</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6.2. Замовник має право: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lastRenderedPageBreak/>
        <w:t>6.2.2. Вимагати від Постачальника своєчасного та належного виконання умов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6.2.3. Зменшувати обсяг закупівлі товару та ціну цього Договору з урахуванням фактичного обсягу видатків;</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6.2.5. Контролювати  поставку товару у строки, встановлені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6.2.6. Відмовитися від приймання товару та здійснення оплати за цим Договором у разі поставки товару неналежної якості;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6.2.7. Вносити зміни до цього Договору у випадках, передбачених законодавством та цим Договором, за погодженням з Постачальником.</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6.3. Постачальник зобов’язаний: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6.3.1. Забезпечити поставку товару у строки, встановлені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6.3.2. Забезпечити поставку товару, якість якого відповідає умовам цього Договору;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6.3.3. Своєчасно замінити неякісний товар, що не відповідає умовам цього Договору, в порядку та строки визначені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6.3.4. Мати спеціалізований транспорт та  персонал для забезпечення постачання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6.3.6. У разі зміни реквізитів повідомити Замовника письмово протягом 10 робочих днів з дати їх зміни.</w:t>
      </w:r>
    </w:p>
    <w:p w:rsidR="00E679F2" w:rsidRPr="00751DBD" w:rsidRDefault="00E679F2" w:rsidP="00E679F2">
      <w:pPr>
        <w:pStyle w:val="af8"/>
        <w:spacing w:before="0" w:beforeAutospacing="0" w:after="0" w:afterAutospacing="0"/>
        <w:jc w:val="both"/>
        <w:rPr>
          <w:sz w:val="22"/>
          <w:szCs w:val="22"/>
          <w:u w:val="single"/>
        </w:rPr>
      </w:pPr>
      <w:r w:rsidRPr="00751DBD">
        <w:rPr>
          <w:color w:val="000000"/>
          <w:sz w:val="22"/>
          <w:szCs w:val="22"/>
          <w:u w:val="single"/>
        </w:rPr>
        <w:t>6.4. Постачальник має право:</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6.4.1. Своєчасно та в повному обсязі отримувати кошти за поставлений товар;</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5 днів до бажаної дати розірвання Договору.</w:t>
      </w: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7. ВІДПОВІДАЛЬНІСТЬ СТОРІН</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 У разі порушення Постачальником своїх зобов’язань за цим Договором Замовник може вимагати сплати наступних штрафних санкцій: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7.2.3. </w:t>
      </w:r>
      <w:r w:rsidRPr="00751DBD">
        <w:rPr>
          <w:color w:val="000000"/>
          <w:sz w:val="22"/>
          <w:szCs w:val="22"/>
          <w:shd w:val="clear" w:color="auto" w:fill="FFFFFF"/>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679F2" w:rsidRPr="00751DBD" w:rsidRDefault="00E679F2" w:rsidP="00E679F2">
      <w:pPr>
        <w:pStyle w:val="af8"/>
        <w:spacing w:before="0" w:beforeAutospacing="0" w:after="0" w:afterAutospacing="0"/>
        <w:jc w:val="both"/>
        <w:rPr>
          <w:color w:val="000000"/>
          <w:sz w:val="22"/>
          <w:szCs w:val="22"/>
          <w:shd w:val="clear" w:color="auto" w:fill="FFFFFF"/>
        </w:rPr>
      </w:pPr>
      <w:r w:rsidRPr="00751DBD">
        <w:rPr>
          <w:color w:val="000000"/>
          <w:sz w:val="22"/>
          <w:szCs w:val="22"/>
          <w:shd w:val="clear" w:color="auto" w:fill="FFFFFF"/>
        </w:rPr>
        <w:t>7.3. Постачальник несе відповідальність за додержання вимог та термінів зберігання товару.</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8. ОПЕРАТИВНО-ГОСПОДАРСЬКІ САНКЦІЇ</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1DBD">
        <w:rPr>
          <w:i/>
          <w:iCs/>
          <w:color w:val="000000"/>
          <w:sz w:val="22"/>
          <w:szCs w:val="22"/>
        </w:rPr>
        <w:t>(пункт 4 частини першої статті 236 Господарського кодексу України)</w:t>
      </w:r>
      <w:r w:rsidRPr="00751DBD">
        <w:rPr>
          <w:color w:val="000000"/>
          <w:sz w:val="22"/>
          <w:szCs w:val="22"/>
        </w:rPr>
        <w:t>.</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розірвання аналогічного за своєю природою Договору з Замовником у разі прострочення строку виконання зобов’язань;</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розірвання аналогічного за своєю природою Договору з Замовником у разі неналежного виконання зобов'язань;</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w:t>
      </w:r>
      <w:r w:rsidRPr="00751DBD">
        <w:rPr>
          <w:color w:val="000000"/>
          <w:sz w:val="22"/>
          <w:szCs w:val="22"/>
        </w:rPr>
        <w:lastRenderedPageBreak/>
        <w:t>до нього оперативно-господарської санкції та строк її дії шляхом направлення повідомлення у спосіб, передбачений пунктом 14.3 цього Договору.</w:t>
      </w:r>
    </w:p>
    <w:p w:rsidR="008D0665" w:rsidRDefault="008D0665" w:rsidP="00E679F2">
      <w:pPr>
        <w:jc w:val="center"/>
        <w:rPr>
          <w:rFonts w:ascii="Times New Roman" w:hAnsi="Times New Roman"/>
          <w:b/>
          <w:sz w:val="22"/>
          <w:szCs w:val="22"/>
        </w:rPr>
      </w:pPr>
    </w:p>
    <w:p w:rsidR="00E679F2" w:rsidRPr="00751DBD" w:rsidRDefault="00E679F2" w:rsidP="00E679F2">
      <w:pPr>
        <w:jc w:val="center"/>
        <w:rPr>
          <w:rFonts w:ascii="Times New Roman" w:hAnsi="Times New Roman"/>
          <w:b/>
          <w:sz w:val="22"/>
          <w:szCs w:val="22"/>
        </w:rPr>
      </w:pPr>
      <w:r w:rsidRPr="00751DBD">
        <w:rPr>
          <w:rFonts w:ascii="Times New Roman" w:hAnsi="Times New Roman"/>
          <w:b/>
          <w:sz w:val="22"/>
          <w:szCs w:val="22"/>
        </w:rPr>
        <w:t>9. ОБСТАВИНИ НЕПЕРЕБОРНОЇ СИЛИ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повідомлення.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679F2" w:rsidRPr="00751DBD" w:rsidRDefault="00E679F2" w:rsidP="00E679F2">
      <w:pPr>
        <w:pStyle w:val="af8"/>
        <w:spacing w:before="0" w:beforeAutospacing="0" w:after="0" w:afterAutospacing="0"/>
        <w:jc w:val="both"/>
        <w:rPr>
          <w:color w:val="000000"/>
          <w:sz w:val="22"/>
          <w:szCs w:val="22"/>
        </w:rPr>
      </w:pPr>
      <w:r w:rsidRPr="00751DBD">
        <w:rPr>
          <w:color w:val="000000"/>
          <w:sz w:val="22"/>
          <w:szCs w:val="22"/>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10. АНТИКОРУПЦІЙНЕ ЗАСТЕРЕЖЕННЯ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10.1. Сторони зобов’язуються забезпечити повну відповідальність свого персоналу вимогам антикорупційного законодавства України.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679F2" w:rsidRPr="00751DBD" w:rsidRDefault="00E679F2" w:rsidP="00E679F2">
      <w:pPr>
        <w:jc w:val="center"/>
        <w:rPr>
          <w:rFonts w:ascii="Times New Roman" w:hAnsi="Times New Roman"/>
          <w:b/>
          <w:sz w:val="22"/>
          <w:szCs w:val="22"/>
          <w:shd w:val="clear" w:color="auto" w:fill="FFFFFF"/>
          <w:lang w:eastAsia="uk-UA"/>
        </w:rPr>
      </w:pPr>
      <w:r w:rsidRPr="00751DBD">
        <w:rPr>
          <w:rFonts w:ascii="Times New Roman" w:hAnsi="Times New Roman"/>
          <w:b/>
          <w:sz w:val="22"/>
          <w:szCs w:val="22"/>
          <w:shd w:val="clear" w:color="auto" w:fill="FFFFFF"/>
          <w:lang w:eastAsia="uk-UA"/>
        </w:rPr>
        <w:t>11. ПОРЯДОК ВИРІШЕННЯ СПОРІВ</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shd w:val="clear" w:color="auto" w:fill="FFFFFF"/>
          <w:lang w:eastAsia="uk-UA"/>
        </w:rPr>
        <w:t>11.2. У разі недосягнення Сторонами згоди спори (розбіжності) вирішуються у судовому порядку відповідно до законодавства України.</w:t>
      </w:r>
    </w:p>
    <w:p w:rsidR="00E679F2" w:rsidRPr="00751DBD" w:rsidRDefault="00E679F2" w:rsidP="00E679F2">
      <w:pPr>
        <w:jc w:val="center"/>
        <w:rPr>
          <w:rFonts w:ascii="Times New Roman" w:hAnsi="Times New Roman"/>
          <w:b/>
          <w:sz w:val="22"/>
          <w:szCs w:val="22"/>
          <w:lang w:eastAsia="en-US"/>
        </w:rPr>
      </w:pPr>
      <w:r w:rsidRPr="00751DBD">
        <w:rPr>
          <w:rFonts w:ascii="Times New Roman" w:hAnsi="Times New Roman"/>
          <w:b/>
          <w:sz w:val="22"/>
          <w:szCs w:val="22"/>
          <w:lang w:eastAsia="en-US"/>
        </w:rPr>
        <w:t>12. СТРОК ДІЇ ДОГОВОРУ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12.1. </w:t>
      </w:r>
      <w:r w:rsidRPr="00751DBD">
        <w:rPr>
          <w:rFonts w:ascii="Times New Roman" w:hAnsi="Times New Roman"/>
          <w:sz w:val="22"/>
          <w:szCs w:val="22"/>
          <w:shd w:val="clear" w:color="auto" w:fill="FFFFFF"/>
          <w:lang w:eastAsia="uk-UA"/>
        </w:rPr>
        <w:t>Цей Договір набирає чинності з дати</w:t>
      </w:r>
      <w:r w:rsidR="00165CB6">
        <w:rPr>
          <w:rFonts w:ascii="Times New Roman" w:hAnsi="Times New Roman"/>
          <w:sz w:val="22"/>
          <w:szCs w:val="22"/>
          <w:shd w:val="clear" w:color="auto" w:fill="FFFFFF"/>
          <w:lang w:eastAsia="uk-UA"/>
        </w:rPr>
        <w:t xml:space="preserve"> його </w:t>
      </w:r>
      <w:r w:rsidRPr="00751DBD">
        <w:rPr>
          <w:rFonts w:ascii="Times New Roman" w:hAnsi="Times New Roman"/>
          <w:sz w:val="22"/>
          <w:szCs w:val="22"/>
          <w:shd w:val="clear" w:color="auto" w:fill="FFFFFF"/>
          <w:lang w:eastAsia="uk-UA"/>
        </w:rPr>
        <w:t xml:space="preserve"> і діє до 31 грудня 2022 року включно. </w:t>
      </w:r>
      <w:r w:rsidRPr="00751DBD">
        <w:rPr>
          <w:rFonts w:ascii="Times New Roman" w:hAnsi="Times New Roman"/>
          <w:bCs/>
          <w:kern w:val="28"/>
          <w:sz w:val="22"/>
          <w:szCs w:val="22"/>
          <w:lang w:eastAsia="en-US"/>
        </w:rPr>
        <w:t>Закінчення строку дії Договору не звільняє Сторони від виконання</w:t>
      </w:r>
      <w:r w:rsidRPr="00751DBD">
        <w:rPr>
          <w:rFonts w:ascii="Times New Roman" w:hAnsi="Times New Roman"/>
          <w:b/>
          <w:bCs/>
          <w:kern w:val="28"/>
          <w:sz w:val="22"/>
          <w:szCs w:val="22"/>
          <w:lang w:eastAsia="en-US"/>
        </w:rPr>
        <w:t xml:space="preserve"> </w:t>
      </w:r>
      <w:r w:rsidRPr="00751DBD">
        <w:rPr>
          <w:rFonts w:ascii="Times New Roman" w:hAnsi="Times New Roman"/>
          <w:sz w:val="22"/>
          <w:szCs w:val="22"/>
          <w:lang w:eastAsia="en-US"/>
        </w:rPr>
        <w:t>тих зобов’язань, що лишились невиконаними.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12.2. Цей Договір може бути розірваний за взаємною згодою Сторін шляхом укладення додаткової угоди до цього Договору. </w:t>
      </w:r>
    </w:p>
    <w:p w:rsidR="00E679F2" w:rsidRPr="00751DBD" w:rsidRDefault="00E679F2" w:rsidP="00E679F2">
      <w:pPr>
        <w:jc w:val="center"/>
        <w:rPr>
          <w:rFonts w:ascii="Times New Roman" w:hAnsi="Times New Roman"/>
          <w:b/>
          <w:sz w:val="22"/>
          <w:szCs w:val="22"/>
          <w:shd w:val="clear" w:color="auto" w:fill="FFFFFF"/>
          <w:lang w:eastAsia="uk-UA"/>
        </w:rPr>
      </w:pPr>
      <w:r w:rsidRPr="00751DBD">
        <w:rPr>
          <w:rFonts w:ascii="Times New Roman" w:hAnsi="Times New Roman"/>
          <w:b/>
          <w:sz w:val="22"/>
          <w:szCs w:val="22"/>
          <w:shd w:val="clear" w:color="auto" w:fill="FFFFFF"/>
          <w:lang w:eastAsia="uk-UA"/>
        </w:rPr>
        <w:t>13. ІНШІ УМОВИ</w:t>
      </w:r>
    </w:p>
    <w:p w:rsidR="00E679F2" w:rsidRPr="00751DBD" w:rsidRDefault="00E679F2" w:rsidP="00E679F2">
      <w:pPr>
        <w:jc w:val="both"/>
        <w:rPr>
          <w:rFonts w:ascii="Times New Roman" w:hAnsi="Times New Roman"/>
          <w:sz w:val="22"/>
          <w:szCs w:val="22"/>
          <w:shd w:val="clear" w:color="auto" w:fill="FFFFFF"/>
          <w:lang w:eastAsia="uk-UA"/>
        </w:rPr>
      </w:pPr>
      <w:r w:rsidRPr="00751DBD">
        <w:rPr>
          <w:rFonts w:ascii="Times New Roman" w:hAnsi="Times New Roman"/>
          <w:sz w:val="22"/>
          <w:szCs w:val="22"/>
          <w:lang w:eastAsia="en-US"/>
        </w:rPr>
        <w:t>13.1.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751DBD">
        <w:rPr>
          <w:rFonts w:ascii="Times New Roman" w:hAnsi="Times New Roman"/>
          <w:i/>
          <w:sz w:val="22"/>
          <w:szCs w:val="22"/>
          <w:lang w:eastAsia="en-US"/>
        </w:rPr>
        <w:t>далі</w:t>
      </w:r>
      <w:r w:rsidRPr="00751DBD">
        <w:rPr>
          <w:rFonts w:ascii="Times New Roman" w:hAnsi="Times New Roman"/>
          <w:sz w:val="22"/>
          <w:szCs w:val="22"/>
          <w:lang w:eastAsia="en-US"/>
        </w:rPr>
        <w:t xml:space="preserve"> — Закон).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13.3. Всі документи (листи, повідомлення, інша кореспонденція та інше),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lastRenderedPageBreak/>
        <w:t>13.4. Сторони не передаватимуть третім особам права та обов’язки за Договором без письмового узгодження Сторін.</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13.5. Замовник  є платником податку на прибуток на загальних умовах згідно з чинним законодавством України</w:t>
      </w:r>
      <w:r w:rsidR="00870317">
        <w:rPr>
          <w:rFonts w:ascii="Times New Roman" w:hAnsi="Times New Roman"/>
          <w:sz w:val="22"/>
          <w:szCs w:val="22"/>
          <w:lang w:eastAsia="en-US"/>
        </w:rPr>
        <w:t>.</w:t>
      </w:r>
      <w:r w:rsidRPr="00751DBD">
        <w:rPr>
          <w:rFonts w:ascii="Times New Roman" w:hAnsi="Times New Roman"/>
          <w:sz w:val="22"/>
          <w:szCs w:val="22"/>
          <w:lang w:eastAsia="en-US"/>
        </w:rPr>
        <w:t xml:space="preserve">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13.6. Постачальник є </w:t>
      </w:r>
      <w:r>
        <w:rPr>
          <w:rFonts w:ascii="Times New Roman" w:hAnsi="Times New Roman"/>
          <w:sz w:val="22"/>
          <w:szCs w:val="22"/>
          <w:lang w:eastAsia="en-US"/>
        </w:rPr>
        <w:t>____________________________________</w:t>
      </w:r>
      <w:r w:rsidRPr="00751DBD">
        <w:rPr>
          <w:rFonts w:ascii="Times New Roman" w:hAnsi="Times New Roman"/>
          <w:sz w:val="22"/>
          <w:szCs w:val="22"/>
          <w:lang w:eastAsia="en-US"/>
        </w:rPr>
        <w:t>________________________________.</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13.7.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E679F2" w:rsidRPr="00751DBD" w:rsidRDefault="00E679F2" w:rsidP="00E679F2">
      <w:pPr>
        <w:ind w:firstLine="709"/>
        <w:jc w:val="both"/>
        <w:rPr>
          <w:rFonts w:ascii="Times New Roman" w:hAnsi="Times New Roman"/>
          <w:sz w:val="22"/>
          <w:szCs w:val="22"/>
          <w:lang w:eastAsia="en-US"/>
        </w:rPr>
      </w:pPr>
      <w:r w:rsidRPr="00751DBD">
        <w:rPr>
          <w:rFonts w:ascii="Times New Roman" w:hAnsi="Times New Roman"/>
          <w:sz w:val="22"/>
          <w:szCs w:val="22"/>
          <w:lang w:eastAsia="en-US"/>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13.10. Істотні умови Договору не можуть змінюватися після його підписання до виконання зобов'язань Сторонами в повному обсязі, крім випадків:</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 зменшення обсягів закупівлі, зокрема з урахуванням фактичного обсягу видатків Покупця; </w:t>
      </w:r>
    </w:p>
    <w:p w:rsidR="00E679F2" w:rsidRPr="00751DBD" w:rsidRDefault="00E679F2" w:rsidP="00E679F2">
      <w:pPr>
        <w:jc w:val="both"/>
        <w:rPr>
          <w:rFonts w:ascii="Times New Roman" w:hAnsi="Times New Roman"/>
          <w:color w:val="000000"/>
          <w:sz w:val="22"/>
          <w:szCs w:val="22"/>
        </w:rPr>
      </w:pPr>
      <w:r w:rsidRPr="00751DBD">
        <w:rPr>
          <w:rFonts w:ascii="Times New Roman" w:hAnsi="Times New Roman"/>
          <w:color w:val="000000"/>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679F2" w:rsidRPr="00751DBD" w:rsidRDefault="00E679F2" w:rsidP="00E679F2">
      <w:pPr>
        <w:jc w:val="both"/>
        <w:rPr>
          <w:rFonts w:ascii="Times New Roman" w:hAnsi="Times New Roman"/>
          <w:iCs/>
          <w:sz w:val="22"/>
          <w:szCs w:val="22"/>
          <w:lang w:eastAsia="en-US"/>
        </w:rPr>
      </w:pPr>
      <w:r w:rsidRPr="00751DBD">
        <w:rPr>
          <w:rFonts w:ascii="Times New Roman" w:hAnsi="Times New Roman"/>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r w:rsidRPr="00751DBD">
        <w:rPr>
          <w:rFonts w:ascii="Times New Roman" w:hAnsi="Times New Roman"/>
          <w:iCs/>
          <w:sz w:val="22"/>
          <w:szCs w:val="22"/>
          <w:lang w:eastAsia="en-US"/>
        </w:rPr>
        <w:t>;</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679F2" w:rsidRPr="00870317" w:rsidRDefault="00E679F2" w:rsidP="00E679F2">
      <w:pPr>
        <w:jc w:val="both"/>
        <w:rPr>
          <w:rFonts w:ascii="Times New Roman" w:hAnsi="Times New Roman"/>
          <w:color w:val="000000"/>
          <w:sz w:val="22"/>
          <w:szCs w:val="22"/>
        </w:rPr>
      </w:pPr>
      <w:r w:rsidRPr="00751DBD">
        <w:rPr>
          <w:rFonts w:ascii="Times New Roman" w:hAnsi="Times New Roman"/>
          <w:color w:val="000000"/>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hAnsi="Times New Roman"/>
          <w:color w:val="000000"/>
          <w:sz w:val="22"/>
          <w:szCs w:val="22"/>
        </w:rPr>
        <w:t xml:space="preserve"> </w:t>
      </w:r>
      <w:r w:rsidRPr="00751DBD">
        <w:rPr>
          <w:rFonts w:ascii="Times New Roman" w:hAnsi="Times New Roman"/>
          <w:color w:val="000000"/>
          <w:sz w:val="22"/>
          <w:szCs w:val="22"/>
        </w:rPr>
        <w:t>—</w:t>
      </w:r>
      <w:r>
        <w:rPr>
          <w:rFonts w:ascii="Times New Roman" w:hAnsi="Times New Roman"/>
          <w:color w:val="000000"/>
          <w:sz w:val="22"/>
          <w:szCs w:val="22"/>
        </w:rPr>
        <w:t xml:space="preserve"> </w:t>
      </w:r>
      <w:r w:rsidRPr="00751DBD">
        <w:rPr>
          <w:rFonts w:ascii="Times New Roman" w:hAnsi="Times New Roman"/>
          <w:color w:val="000000"/>
          <w:sz w:val="22"/>
          <w:szCs w:val="22"/>
        </w:rPr>
        <w:t>пропорційно до зміни таких ставок та/або пільг з оподаткування</w:t>
      </w:r>
      <w:r w:rsidRPr="00751DBD">
        <w:rPr>
          <w:rFonts w:ascii="Times New Roman" w:hAnsi="Times New Roman"/>
          <w:i/>
          <w:iCs/>
          <w:color w:val="000000"/>
          <w:sz w:val="22"/>
          <w:szCs w:val="22"/>
        </w:rPr>
        <w:t>;</w:t>
      </w:r>
    </w:p>
    <w:p w:rsidR="00E679F2" w:rsidRPr="00751DBD" w:rsidRDefault="003C5062" w:rsidP="00E679F2">
      <w:pPr>
        <w:jc w:val="both"/>
        <w:rPr>
          <w:rFonts w:ascii="Times New Roman" w:hAnsi="Times New Roman"/>
          <w:sz w:val="22"/>
          <w:szCs w:val="22"/>
        </w:rPr>
      </w:pPr>
      <w:r>
        <w:rPr>
          <w:rFonts w:ascii="Times New Roman" w:hAnsi="Times New Roman"/>
          <w:sz w:val="22"/>
          <w:szCs w:val="22"/>
        </w:rPr>
        <w:t>7</w:t>
      </w:r>
      <w:r w:rsidR="00E679F2" w:rsidRPr="00751DBD">
        <w:rPr>
          <w:rFonts w:ascii="Times New Roman" w:hAnsi="Times New Roman"/>
          <w:sz w:val="22"/>
          <w:szCs w:val="22"/>
        </w:rPr>
        <w:t xml:space="preserve">) зміни умов у зв’язку із застосуванням положень </w:t>
      </w:r>
      <w:r w:rsidR="00E679F2" w:rsidRPr="00751DBD">
        <w:rPr>
          <w:rFonts w:ascii="Times New Roman" w:hAnsi="Times New Roman"/>
          <w:b/>
          <w:bCs/>
          <w:sz w:val="22"/>
          <w:szCs w:val="22"/>
        </w:rPr>
        <w:t>частини шостої статті 41 Закону</w:t>
      </w:r>
      <w:r w:rsidR="00E679F2" w:rsidRPr="00751DBD">
        <w:rPr>
          <w:rFonts w:ascii="Times New Roman" w:hAnsi="Times New Roman"/>
          <w:sz w:val="22"/>
          <w:szCs w:val="22"/>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 xml:space="preserve">13.11.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13.12.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sz w:val="22"/>
          <w:szCs w:val="22"/>
          <w:lang w:eastAsia="en-US"/>
        </w:rPr>
        <w:t>13.13.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13.14. Цей Договір може бути достроково розірваний за згодою Сторін та в інших випадках, передбачених законодавством України.</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13.15.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679F2" w:rsidRPr="00751DBD" w:rsidRDefault="00E679F2" w:rsidP="00E679F2">
      <w:pPr>
        <w:tabs>
          <w:tab w:val="left" w:pos="567"/>
        </w:tabs>
        <w:contextualSpacing/>
        <w:jc w:val="both"/>
        <w:rPr>
          <w:rFonts w:ascii="Times New Roman" w:hAnsi="Times New Roman"/>
          <w:sz w:val="22"/>
          <w:szCs w:val="22"/>
        </w:rPr>
      </w:pPr>
      <w:r w:rsidRPr="00751DBD">
        <w:rPr>
          <w:rFonts w:ascii="Times New Roman" w:hAnsi="Times New Roman"/>
          <w:sz w:val="22"/>
          <w:szCs w:val="22"/>
          <w:lang w:eastAsia="zh-CN"/>
        </w:rPr>
        <w:t xml:space="preserve">13.16. </w:t>
      </w:r>
      <w:r w:rsidRPr="00751DBD">
        <w:rPr>
          <w:rFonts w:ascii="Times New Roman" w:hAnsi="Times New Roman"/>
          <w:sz w:val="22"/>
          <w:szCs w:val="22"/>
        </w:rPr>
        <w:t xml:space="preserve">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w:t>
      </w:r>
      <w:r w:rsidRPr="00751DBD">
        <w:rPr>
          <w:rFonts w:ascii="Times New Roman" w:hAnsi="Times New Roman"/>
          <w:sz w:val="22"/>
          <w:szCs w:val="22"/>
        </w:rPr>
        <w:lastRenderedPageBreak/>
        <w:t>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679F2" w:rsidRPr="00751DBD" w:rsidRDefault="00E679F2" w:rsidP="00E679F2">
      <w:pPr>
        <w:tabs>
          <w:tab w:val="left" w:pos="567"/>
        </w:tabs>
        <w:spacing w:before="100" w:beforeAutospacing="1"/>
        <w:ind w:firstLine="709"/>
        <w:contextualSpacing/>
        <w:jc w:val="both"/>
        <w:rPr>
          <w:rFonts w:ascii="Times New Roman" w:hAnsi="Times New Roman"/>
          <w:sz w:val="22"/>
          <w:szCs w:val="22"/>
        </w:rPr>
      </w:pPr>
      <w:r w:rsidRPr="00751DBD">
        <w:rPr>
          <w:rFonts w:ascii="Times New Roman" w:hAnsi="Times New Roman"/>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679F2" w:rsidRPr="00751DBD" w:rsidRDefault="00E679F2" w:rsidP="00E679F2">
      <w:pPr>
        <w:pStyle w:val="af8"/>
        <w:spacing w:before="0" w:beforeAutospacing="0" w:after="0" w:afterAutospacing="0"/>
        <w:jc w:val="center"/>
        <w:rPr>
          <w:sz w:val="22"/>
          <w:szCs w:val="22"/>
        </w:rPr>
      </w:pPr>
      <w:r w:rsidRPr="00751DBD">
        <w:rPr>
          <w:b/>
          <w:bCs/>
          <w:color w:val="000000"/>
          <w:sz w:val="22"/>
          <w:szCs w:val="22"/>
        </w:rPr>
        <w:t>14. ПРИКІНЦЕВІ ПОЛОЖЕННЯ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14.2. Відступлення права вимоги та (або) переведення боргу за цим Договором однією із Сторін до третіх осіб не допускається.</w:t>
      </w:r>
    </w:p>
    <w:p w:rsidR="00E679F2" w:rsidRPr="00751DBD" w:rsidRDefault="00E679F2" w:rsidP="00E679F2">
      <w:pPr>
        <w:pStyle w:val="af8"/>
        <w:spacing w:before="0" w:beforeAutospacing="0" w:after="0" w:afterAutospacing="0"/>
        <w:jc w:val="both"/>
        <w:rPr>
          <w:sz w:val="22"/>
          <w:szCs w:val="22"/>
        </w:rPr>
      </w:pPr>
      <w:r w:rsidRPr="00751DBD">
        <w:rPr>
          <w:color w:val="000000"/>
          <w:sz w:val="22"/>
          <w:szCs w:val="22"/>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679F2" w:rsidRPr="00751DBD" w:rsidRDefault="00E679F2" w:rsidP="00E679F2">
      <w:pPr>
        <w:ind w:firstLine="708"/>
        <w:jc w:val="center"/>
        <w:rPr>
          <w:rFonts w:ascii="Times New Roman" w:hAnsi="Times New Roman"/>
          <w:b/>
          <w:bCs/>
          <w:sz w:val="22"/>
          <w:szCs w:val="22"/>
          <w:lang w:eastAsia="uk-UA"/>
        </w:rPr>
      </w:pPr>
      <w:r w:rsidRPr="00751DBD">
        <w:rPr>
          <w:rFonts w:ascii="Times New Roman" w:hAnsi="Times New Roman"/>
          <w:b/>
          <w:bCs/>
          <w:sz w:val="22"/>
          <w:szCs w:val="22"/>
          <w:lang w:eastAsia="uk-UA"/>
        </w:rPr>
        <w:t>15. ДОДАТКИ ДО ДОГОВОРУ</w:t>
      </w:r>
    </w:p>
    <w:p w:rsidR="00E679F2" w:rsidRPr="00751DBD" w:rsidRDefault="00E679F2" w:rsidP="00E679F2">
      <w:pPr>
        <w:jc w:val="both"/>
        <w:rPr>
          <w:rFonts w:ascii="Times New Roman" w:hAnsi="Times New Roman"/>
          <w:sz w:val="22"/>
          <w:szCs w:val="22"/>
          <w:lang w:eastAsia="en-US"/>
        </w:rPr>
      </w:pPr>
      <w:r w:rsidRPr="00751DBD">
        <w:rPr>
          <w:rFonts w:ascii="Times New Roman" w:hAnsi="Times New Roman"/>
          <w:bCs/>
          <w:sz w:val="22"/>
          <w:szCs w:val="22"/>
          <w:lang w:eastAsia="uk-UA"/>
        </w:rPr>
        <w:t>15.1</w:t>
      </w:r>
      <w:r w:rsidRPr="00751DBD">
        <w:rPr>
          <w:rFonts w:ascii="Times New Roman" w:hAnsi="Times New Roman"/>
          <w:b/>
          <w:bCs/>
          <w:sz w:val="22"/>
          <w:szCs w:val="22"/>
          <w:lang w:eastAsia="uk-UA"/>
        </w:rPr>
        <w:t xml:space="preserve"> </w:t>
      </w:r>
      <w:r w:rsidRPr="00751DBD">
        <w:rPr>
          <w:rFonts w:ascii="Times New Roman" w:hAnsi="Times New Roman"/>
          <w:sz w:val="22"/>
          <w:szCs w:val="22"/>
          <w:lang w:eastAsia="en-US"/>
        </w:rPr>
        <w:t>Невід’ємною частиною Договору є:</w:t>
      </w:r>
    </w:p>
    <w:p w:rsidR="00E679F2" w:rsidRPr="00751DBD" w:rsidRDefault="00E679F2" w:rsidP="00E679F2">
      <w:pPr>
        <w:jc w:val="both"/>
        <w:rPr>
          <w:rFonts w:ascii="Times New Roman" w:hAnsi="Times New Roman"/>
          <w:i/>
          <w:sz w:val="22"/>
          <w:szCs w:val="22"/>
          <w:lang w:eastAsia="en-US"/>
        </w:rPr>
      </w:pPr>
      <w:r w:rsidRPr="00751DBD">
        <w:rPr>
          <w:rFonts w:ascii="Times New Roman" w:hAnsi="Times New Roman"/>
          <w:sz w:val="22"/>
          <w:szCs w:val="22"/>
          <w:lang w:eastAsia="en-US"/>
        </w:rPr>
        <w:t xml:space="preserve">Додаток № 1 — Специфікація </w:t>
      </w:r>
    </w:p>
    <w:p w:rsidR="00E679F2" w:rsidRPr="00751DBD" w:rsidRDefault="00E679F2" w:rsidP="00E679F2">
      <w:pPr>
        <w:pStyle w:val="3"/>
        <w:jc w:val="center"/>
        <w:rPr>
          <w:rFonts w:ascii="Times New Roman" w:hAnsi="Times New Roman"/>
          <w:sz w:val="22"/>
          <w:szCs w:val="22"/>
        </w:rPr>
      </w:pPr>
      <w:r w:rsidRPr="00751DBD">
        <w:rPr>
          <w:rFonts w:ascii="Times New Roman" w:hAnsi="Times New Roman"/>
          <w:sz w:val="22"/>
          <w:szCs w:val="22"/>
        </w:rPr>
        <w:t>16. МІСЦЕЗНАХОДЖЕННЯ ТА БАНКІВСЬКІ РЕКВІЗИТИ СТОРІН</w:t>
      </w:r>
    </w:p>
    <w:p w:rsidR="00E679F2" w:rsidRPr="00751DBD" w:rsidRDefault="00E679F2" w:rsidP="00E679F2">
      <w:pPr>
        <w:rPr>
          <w:rFonts w:ascii="Times New Roman" w:hAnsi="Times New Roman"/>
          <w:b/>
          <w:sz w:val="22"/>
          <w:szCs w:val="22"/>
        </w:rPr>
      </w:pPr>
      <w:r w:rsidRPr="00751DBD">
        <w:rPr>
          <w:rFonts w:ascii="Times New Roman" w:hAnsi="Times New Roman"/>
          <w:b/>
          <w:sz w:val="22"/>
          <w:szCs w:val="22"/>
        </w:rPr>
        <w:t xml:space="preserve">                     Замовник:                                                                    Постачальник:</w:t>
      </w:r>
    </w:p>
    <w:p w:rsidR="00501C9A" w:rsidRPr="00F436EF" w:rsidRDefault="00501C9A" w:rsidP="00501C9A">
      <w:pPr>
        <w:rPr>
          <w:lang w:eastAsia="ar-SA"/>
        </w:rPr>
      </w:pPr>
    </w:p>
    <w:p w:rsidR="00FA675B" w:rsidRDefault="00501C9A"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00A32E95">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МУНАЛЬНЕ НЕКОМЕ</w:t>
      </w:r>
      <w:r w:rsidR="00A32E95">
        <w:rPr>
          <w:rFonts w:ascii="Times New Roman" w:eastAsia="Times New Roman" w:hAnsi="Times New Roman" w:cs="Times New Roman"/>
          <w:b/>
          <w:bCs/>
          <w:sz w:val="24"/>
          <w:szCs w:val="24"/>
        </w:rPr>
        <w:t>РЦІЙНЕ</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FA675B"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A32E95" w:rsidRDefault="00A32E95" w:rsidP="003C50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7C253A" w:rsidRDefault="007C253A"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7C253A" w:rsidRDefault="007C253A"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w:t>
      </w:r>
      <w:r w:rsidR="00282C87">
        <w:rPr>
          <w:rFonts w:ascii="Times New Roman" w:eastAsia="Times New Roman" w:hAnsi="Times New Roman" w:cs="Times New Roman"/>
          <w:bCs/>
          <w:sz w:val="24"/>
          <w:szCs w:val="24"/>
        </w:rPr>
        <w:t xml:space="preserve"> р-н, м. Городенка</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282C87">
        <w:rPr>
          <w:rFonts w:ascii="Times New Roman" w:eastAsia="Times New Roman" w:hAnsi="Times New Roman" w:cs="Times New Roman"/>
          <w:bCs/>
          <w:sz w:val="24"/>
          <w:szCs w:val="24"/>
        </w:rPr>
        <w:t>ул. Шептицького, 24-е</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474E7B"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474E7B" w:rsidRDefault="00474E7B" w:rsidP="003C5062">
      <w:pPr>
        <w:rPr>
          <w:rFonts w:ascii="Times New Roman" w:eastAsia="Times New Roman" w:hAnsi="Times New Roman" w:cs="Times New Roman"/>
          <w:bCs/>
          <w:sz w:val="24"/>
          <w:szCs w:val="24"/>
        </w:rPr>
      </w:pPr>
    </w:p>
    <w:p w:rsidR="00282C87" w:rsidRDefault="00474E7B" w:rsidP="003C506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Олександра КОСОВЕЦЬ</w:t>
      </w:r>
      <w:r>
        <w:rPr>
          <w:rFonts w:ascii="Times New Roman" w:eastAsia="Times New Roman" w:hAnsi="Times New Roman" w:cs="Times New Roman"/>
          <w:bCs/>
          <w:sz w:val="24"/>
          <w:szCs w:val="24"/>
        </w:rPr>
        <w:tab/>
      </w:r>
    </w:p>
    <w:p w:rsidR="00282C87" w:rsidRDefault="00282C87"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p>
    <w:p w:rsidR="00692823" w:rsidRDefault="00692823" w:rsidP="003C5062">
      <w:pPr>
        <w:rPr>
          <w:rFonts w:ascii="Times New Roman" w:eastAsia="Times New Roman" w:hAnsi="Times New Roman" w:cs="Times New Roman"/>
          <w:bCs/>
          <w:sz w:val="24"/>
          <w:szCs w:val="24"/>
        </w:rPr>
      </w:pPr>
      <w:bookmarkStart w:id="0" w:name="_GoBack"/>
      <w:bookmarkEnd w:id="0"/>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083EAC" w:rsidRDefault="00083EAC"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D6522" w:rsidRPr="00751DBD" w:rsidRDefault="00CD6522" w:rsidP="00CD6522">
      <w:pPr>
        <w:jc w:val="right"/>
        <w:rPr>
          <w:rFonts w:ascii="Times New Roman" w:hAnsi="Times New Roman"/>
          <w:bCs/>
          <w:sz w:val="22"/>
          <w:szCs w:val="22"/>
        </w:rPr>
      </w:pPr>
      <w:r w:rsidRPr="00751DBD">
        <w:rPr>
          <w:rFonts w:ascii="Times New Roman" w:hAnsi="Times New Roman"/>
          <w:b/>
          <w:bCs/>
          <w:sz w:val="22"/>
          <w:szCs w:val="22"/>
        </w:rPr>
        <w:lastRenderedPageBreak/>
        <w:t>Додаток 1</w:t>
      </w:r>
    </w:p>
    <w:p w:rsidR="00CD6522" w:rsidRPr="00751DBD" w:rsidRDefault="00CD6522" w:rsidP="00CD6522">
      <w:pPr>
        <w:jc w:val="right"/>
        <w:rPr>
          <w:rFonts w:ascii="Times New Roman" w:hAnsi="Times New Roman"/>
          <w:bCs/>
          <w:sz w:val="22"/>
          <w:szCs w:val="22"/>
        </w:rPr>
      </w:pPr>
      <w:r w:rsidRPr="00751DBD">
        <w:rPr>
          <w:rFonts w:ascii="Times New Roman" w:hAnsi="Times New Roman"/>
          <w:b/>
          <w:bCs/>
          <w:sz w:val="22"/>
          <w:szCs w:val="22"/>
        </w:rPr>
        <w:t>до Договору № _________</w:t>
      </w:r>
    </w:p>
    <w:p w:rsidR="00CD6522" w:rsidRPr="00751DBD" w:rsidRDefault="00083EAC" w:rsidP="00083EAC">
      <w:pPr>
        <w:ind w:left="5760" w:firstLine="720"/>
        <w:jc w:val="center"/>
        <w:rPr>
          <w:rFonts w:ascii="Times New Roman" w:hAnsi="Times New Roman"/>
          <w:b/>
          <w:bCs/>
          <w:sz w:val="22"/>
          <w:szCs w:val="22"/>
        </w:rPr>
      </w:pPr>
      <w:r>
        <w:rPr>
          <w:rFonts w:ascii="Times New Roman" w:hAnsi="Times New Roman"/>
          <w:b/>
          <w:bCs/>
          <w:sz w:val="22"/>
          <w:szCs w:val="22"/>
        </w:rPr>
        <w:t xml:space="preserve">       </w:t>
      </w:r>
      <w:r w:rsidR="00CD6522" w:rsidRPr="00751DBD">
        <w:rPr>
          <w:rFonts w:ascii="Times New Roman" w:hAnsi="Times New Roman"/>
          <w:b/>
          <w:bCs/>
          <w:sz w:val="22"/>
          <w:szCs w:val="22"/>
        </w:rPr>
        <w:t xml:space="preserve">від ____.______. 2022 р. </w:t>
      </w:r>
    </w:p>
    <w:p w:rsidR="00CD6522" w:rsidRPr="00751DBD" w:rsidRDefault="00CD6522" w:rsidP="00CD6522">
      <w:pPr>
        <w:rPr>
          <w:rFonts w:ascii="Times New Roman" w:hAnsi="Times New Roman"/>
          <w:b/>
          <w:bCs/>
          <w:sz w:val="22"/>
          <w:szCs w:val="22"/>
        </w:rPr>
      </w:pPr>
    </w:p>
    <w:p w:rsidR="00CD6522" w:rsidRPr="00751DBD" w:rsidRDefault="00CD6522" w:rsidP="00CD6522">
      <w:pPr>
        <w:jc w:val="center"/>
        <w:rPr>
          <w:rFonts w:ascii="Times New Roman" w:hAnsi="Times New Roman"/>
          <w:b/>
          <w:bCs/>
          <w:sz w:val="22"/>
          <w:szCs w:val="22"/>
        </w:rPr>
      </w:pPr>
      <w:r w:rsidRPr="00751DBD">
        <w:rPr>
          <w:rFonts w:ascii="Times New Roman" w:hAnsi="Times New Roman"/>
          <w:b/>
          <w:bCs/>
          <w:sz w:val="22"/>
          <w:szCs w:val="22"/>
        </w:rPr>
        <w:t>СПЕЦИФІКАЦІЯ</w:t>
      </w:r>
    </w:p>
    <w:p w:rsidR="00CD6522" w:rsidRPr="00751DBD" w:rsidRDefault="00CD6522" w:rsidP="00CD6522">
      <w:pPr>
        <w:rPr>
          <w:rFonts w:ascii="Times New Roman" w:hAnsi="Times New Roman"/>
          <w:b/>
          <w:bCs/>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63"/>
        <w:gridCol w:w="1064"/>
        <w:gridCol w:w="1134"/>
        <w:gridCol w:w="992"/>
        <w:gridCol w:w="1134"/>
        <w:gridCol w:w="1134"/>
        <w:gridCol w:w="1560"/>
      </w:tblGrid>
      <w:tr w:rsidR="00CD6522" w:rsidRPr="00751DBD" w:rsidTr="00AA62F8">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з/п</w:t>
            </w:r>
          </w:p>
        </w:tc>
        <w:tc>
          <w:tcPr>
            <w:tcW w:w="2763"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Найменування товару</w:t>
            </w:r>
          </w:p>
        </w:tc>
        <w:tc>
          <w:tcPr>
            <w:tcW w:w="106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Одиниця</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виміру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Кількість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Країна походження</w:t>
            </w:r>
          </w:p>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Ціна </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Ціна за од. 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 xml:space="preserve">Загальна вартість без ПДВ, </w:t>
            </w:r>
          </w:p>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грн.</w:t>
            </w:r>
          </w:p>
        </w:tc>
      </w:tr>
      <w:tr w:rsidR="00CD6522" w:rsidRPr="00751DBD" w:rsidTr="00CE6AE8">
        <w:trPr>
          <w:trHeight w:val="1000"/>
        </w:trPr>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D6522" w:rsidP="00AA62F8">
            <w:pPr>
              <w:rPr>
                <w:rFonts w:ascii="Times New Roman" w:hAnsi="Times New Roman"/>
                <w:bCs/>
                <w:sz w:val="22"/>
                <w:szCs w:val="22"/>
              </w:rPr>
            </w:pPr>
            <w:r w:rsidRPr="00751DBD">
              <w:rPr>
                <w:rFonts w:ascii="Times New Roman" w:hAnsi="Times New Roman"/>
                <w:bCs/>
                <w:sz w:val="22"/>
                <w:szCs w:val="22"/>
              </w:rPr>
              <w:t>1</w:t>
            </w:r>
          </w:p>
        </w:tc>
        <w:tc>
          <w:tcPr>
            <w:tcW w:w="2763"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CE6AE8">
        <w:trPr>
          <w:trHeight w:val="935"/>
        </w:trPr>
        <w:tc>
          <w:tcPr>
            <w:tcW w:w="644" w:type="dxa"/>
            <w:tcBorders>
              <w:top w:val="single" w:sz="4" w:space="0" w:color="auto"/>
              <w:left w:val="single" w:sz="4" w:space="0" w:color="auto"/>
              <w:bottom w:val="single" w:sz="4" w:space="0" w:color="auto"/>
              <w:right w:val="single" w:sz="4" w:space="0" w:color="auto"/>
            </w:tcBorders>
            <w:vAlign w:val="center"/>
            <w:hideMark/>
          </w:tcPr>
          <w:p w:rsidR="00CD6522" w:rsidRPr="00751DBD" w:rsidRDefault="00CE6AE8" w:rsidP="00AA62F8">
            <w:pPr>
              <w:rPr>
                <w:rFonts w:ascii="Times New Roman" w:hAnsi="Times New Roman"/>
                <w:bCs/>
                <w:sz w:val="22"/>
                <w:szCs w:val="22"/>
              </w:rPr>
            </w:pPr>
            <w:r>
              <w:rPr>
                <w:rFonts w:ascii="Times New Roman" w:hAnsi="Times New Roman"/>
                <w:bCs/>
                <w:sz w:val="22"/>
                <w:szCs w:val="22"/>
              </w:rPr>
              <w:t>2</w:t>
            </w:r>
          </w:p>
        </w:tc>
        <w:tc>
          <w:tcPr>
            <w:tcW w:w="2763"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D6522" w:rsidRPr="00751DBD" w:rsidRDefault="00CD6522"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E6AE8" w:rsidRPr="00751DBD" w:rsidTr="00CD6522">
        <w:trPr>
          <w:trHeight w:val="1095"/>
        </w:trPr>
        <w:tc>
          <w:tcPr>
            <w:tcW w:w="64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r>
              <w:rPr>
                <w:rFonts w:ascii="Times New Roman" w:hAnsi="Times New Roman"/>
                <w:bCs/>
                <w:sz w:val="22"/>
                <w:szCs w:val="22"/>
              </w:rPr>
              <w:t>3</w:t>
            </w:r>
          </w:p>
        </w:tc>
        <w:tc>
          <w:tcPr>
            <w:tcW w:w="2763"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06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E6AE8" w:rsidRPr="00751DBD" w:rsidRDefault="00CE6AE8" w:rsidP="00AA62F8">
            <w:pPr>
              <w:rPr>
                <w:rFonts w:ascii="Times New Roman" w:hAnsi="Times New Roman"/>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tcPr>
          <w:p w:rsidR="00CE6AE8" w:rsidRPr="00751DBD" w:rsidRDefault="00CE6AE8"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Разом, грн  без ПДВ:</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ПДВ, грн:</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r w:rsidR="00CD6522" w:rsidRPr="00751DBD" w:rsidTr="00AA62F8">
        <w:trPr>
          <w:trHeight w:val="340"/>
        </w:trPr>
        <w:tc>
          <w:tcPr>
            <w:tcW w:w="8865" w:type="dxa"/>
            <w:gridSpan w:val="7"/>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r w:rsidRPr="00751DBD">
              <w:rPr>
                <w:rFonts w:ascii="Times New Roman" w:hAnsi="Times New Roman"/>
                <w:b/>
                <w:bCs/>
                <w:sz w:val="22"/>
                <w:szCs w:val="22"/>
              </w:rPr>
              <w:t>Разом, грн з ПДВ:</w:t>
            </w:r>
          </w:p>
        </w:tc>
        <w:tc>
          <w:tcPr>
            <w:tcW w:w="1560" w:type="dxa"/>
            <w:tcBorders>
              <w:top w:val="single" w:sz="4" w:space="0" w:color="auto"/>
              <w:left w:val="single" w:sz="4" w:space="0" w:color="auto"/>
              <w:bottom w:val="single" w:sz="4" w:space="0" w:color="auto"/>
              <w:right w:val="single" w:sz="4" w:space="0" w:color="auto"/>
            </w:tcBorders>
          </w:tcPr>
          <w:p w:rsidR="00CD6522" w:rsidRPr="00751DBD" w:rsidRDefault="00CD6522" w:rsidP="00AA62F8">
            <w:pPr>
              <w:rPr>
                <w:rFonts w:ascii="Times New Roman" w:hAnsi="Times New Roman"/>
                <w:bCs/>
                <w:sz w:val="22"/>
                <w:szCs w:val="22"/>
              </w:rPr>
            </w:pPr>
          </w:p>
        </w:tc>
      </w:tr>
    </w:tbl>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E6AE8" w:rsidRPr="00751DBD" w:rsidRDefault="00CE6AE8" w:rsidP="00CE6AE8">
      <w:pPr>
        <w:rPr>
          <w:rFonts w:ascii="Times New Roman" w:hAnsi="Times New Roman"/>
          <w:b/>
          <w:sz w:val="22"/>
          <w:szCs w:val="22"/>
        </w:rPr>
      </w:pPr>
      <w:r w:rsidRPr="00751DBD">
        <w:rPr>
          <w:rFonts w:ascii="Times New Roman" w:hAnsi="Times New Roman"/>
          <w:b/>
          <w:sz w:val="22"/>
          <w:szCs w:val="22"/>
        </w:rPr>
        <w:t xml:space="preserve">Замовник: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51DBD">
        <w:rPr>
          <w:rFonts w:ascii="Times New Roman" w:hAnsi="Times New Roman"/>
          <w:b/>
          <w:sz w:val="22"/>
          <w:szCs w:val="22"/>
        </w:rPr>
        <w:t xml:space="preserve">    Постачальник:</w:t>
      </w:r>
    </w:p>
    <w:p w:rsidR="00CE6AE8" w:rsidRPr="00F436EF" w:rsidRDefault="00CE6AE8" w:rsidP="00CE6AE8">
      <w:pPr>
        <w:rPr>
          <w:lang w:eastAsia="ar-SA"/>
        </w:rPr>
      </w:pP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КОМУНАЛЬНЕ НЕКОМЕРЦІЙНЕ</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ПІДПРИЄМСТВО «ГОРОДЕНКІВСЬКА</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БАГАТОПРОФІЛЬНА ЛІКАРНЯ </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ІНТЕНСИВНОГО ЛІКУВАННЯ»</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ГОРОДЕНКІВСЬКОЇ МІСЬКОЇ</w:t>
      </w:r>
    </w:p>
    <w:p w:rsidR="00CE6AE8" w:rsidRDefault="00CE6AE8" w:rsidP="00CE6A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РАДИ</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78100, Івано-Франківська обл.,</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Коломийський р-н, м. Городенка</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вул. Шептицького, 24-е</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01993428</w:t>
      </w: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ІПН 019934209049</w:t>
      </w: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Олександра КОСОВЕЦЬ</w:t>
      </w:r>
      <w:r>
        <w:rPr>
          <w:rFonts w:ascii="Times New Roman" w:eastAsia="Times New Roman" w:hAnsi="Times New Roman" w:cs="Times New Roman"/>
          <w:bCs/>
          <w:sz w:val="24"/>
          <w:szCs w:val="24"/>
        </w:rPr>
        <w:tab/>
      </w:r>
    </w:p>
    <w:p w:rsidR="00CE6AE8" w:rsidRDefault="00CE6AE8" w:rsidP="00CE6AE8">
      <w:pPr>
        <w:rPr>
          <w:rFonts w:ascii="Times New Roman" w:eastAsia="Times New Roman" w:hAnsi="Times New Roman" w:cs="Times New Roman"/>
          <w:bCs/>
          <w:sz w:val="24"/>
          <w:szCs w:val="24"/>
        </w:rPr>
      </w:pPr>
    </w:p>
    <w:p w:rsidR="00CE6AE8" w:rsidRDefault="00CE6AE8" w:rsidP="00CE6AE8">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DF5528" w:rsidRDefault="00DF5528"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3212ED" w:rsidRDefault="003212ED" w:rsidP="003C5062">
      <w:pPr>
        <w:rPr>
          <w:rFonts w:ascii="Times New Roman" w:eastAsia="Times New Roman" w:hAnsi="Times New Roman" w:cs="Times New Roman"/>
          <w:bCs/>
          <w:sz w:val="24"/>
          <w:szCs w:val="24"/>
        </w:rPr>
      </w:pPr>
    </w:p>
    <w:p w:rsidR="00CB667A" w:rsidRDefault="00CB667A" w:rsidP="003C5062">
      <w:pPr>
        <w:rPr>
          <w:rFonts w:ascii="Times New Roman" w:eastAsia="Times New Roman" w:hAnsi="Times New Roman" w:cs="Times New Roman"/>
          <w:bCs/>
          <w:sz w:val="24"/>
          <w:szCs w:val="24"/>
        </w:rPr>
      </w:pPr>
    </w:p>
    <w:p w:rsidR="00721213" w:rsidRPr="00CF40A3" w:rsidRDefault="00721213" w:rsidP="00721213">
      <w:pPr>
        <w:shd w:val="clear" w:color="auto" w:fill="FFFFFF"/>
        <w:contextualSpacing/>
        <w:jc w:val="right"/>
        <w:rPr>
          <w:rFonts w:ascii="Times New Roman" w:hAnsi="Times New Roman"/>
          <w:b/>
          <w:i/>
          <w:sz w:val="24"/>
          <w:szCs w:val="24"/>
          <w:lang w:eastAsia="ar-SA"/>
        </w:rPr>
      </w:pPr>
      <w:bookmarkStart w:id="1" w:name="_Hlk52086054"/>
      <w:r w:rsidRPr="00CF40A3">
        <w:rPr>
          <w:rFonts w:ascii="Times New Roman" w:hAnsi="Times New Roman"/>
          <w:b/>
          <w:i/>
          <w:sz w:val="24"/>
          <w:szCs w:val="24"/>
          <w:lang w:eastAsia="ar-SA"/>
        </w:rPr>
        <w:t>Додаток № 4</w:t>
      </w:r>
    </w:p>
    <w:p w:rsidR="00721213" w:rsidRPr="00CF40A3" w:rsidRDefault="00721213" w:rsidP="00721213">
      <w:pPr>
        <w:ind w:left="2880"/>
        <w:contextualSpacing/>
        <w:jc w:val="right"/>
        <w:rPr>
          <w:rFonts w:ascii="Times New Roman" w:eastAsia="Times New Roman" w:hAnsi="Times New Roman"/>
          <w:sz w:val="24"/>
          <w:szCs w:val="24"/>
        </w:rPr>
      </w:pPr>
      <w:r w:rsidRPr="00CF40A3">
        <w:rPr>
          <w:rFonts w:ascii="Times New Roman" w:eastAsia="Times New Roman" w:hAnsi="Times New Roman"/>
          <w:i/>
          <w:iCs/>
          <w:sz w:val="24"/>
          <w:szCs w:val="24"/>
        </w:rPr>
        <w:t xml:space="preserve">    до </w:t>
      </w:r>
      <w:r w:rsidRPr="00CF40A3">
        <w:rPr>
          <w:rFonts w:ascii="Times New Roman" w:eastAsia="Times New Roman" w:hAnsi="Times New Roman"/>
          <w:i/>
          <w:iCs/>
          <w:sz w:val="24"/>
          <w:szCs w:val="24"/>
          <w:shd w:val="clear" w:color="auto" w:fill="FFFFFF"/>
        </w:rPr>
        <w:t> оголошення про проведення спрощеної закупівлі</w:t>
      </w:r>
    </w:p>
    <w:bookmarkEnd w:id="1"/>
    <w:p w:rsidR="00721213" w:rsidRPr="00CF40A3" w:rsidRDefault="00721213" w:rsidP="00721213">
      <w:pPr>
        <w:contextualSpacing/>
        <w:rPr>
          <w:rFonts w:ascii="Times New Roman" w:eastAsia="Times New Roman" w:hAnsi="Times New Roman"/>
          <w:sz w:val="24"/>
          <w:szCs w:val="24"/>
        </w:rPr>
      </w:pPr>
    </w:p>
    <w:p w:rsidR="00721213" w:rsidRPr="00CF40A3" w:rsidRDefault="00721213" w:rsidP="00721213">
      <w:pPr>
        <w:spacing w:before="240"/>
        <w:ind w:left="7788"/>
        <w:rPr>
          <w:rFonts w:ascii="Times New Roman" w:hAnsi="Times New Roman"/>
          <w:b/>
          <w:bCs/>
          <w:i/>
          <w:sz w:val="24"/>
          <w:szCs w:val="24"/>
          <w:u w:val="single"/>
        </w:rPr>
      </w:pPr>
      <w:r w:rsidRPr="00CF40A3">
        <w:rPr>
          <w:rFonts w:ascii="Times New Roman" w:hAnsi="Times New Roman"/>
          <w:b/>
          <w:bCs/>
          <w:i/>
          <w:sz w:val="24"/>
          <w:szCs w:val="24"/>
          <w:u w:val="single"/>
        </w:rPr>
        <w:t>Примірна форма</w:t>
      </w: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ind w:left="6237"/>
        <w:jc w:val="right"/>
        <w:rPr>
          <w:rFonts w:ascii="Times New Roman" w:eastAsia="Times New Roman" w:hAnsi="Times New Roman"/>
          <w:b/>
          <w:sz w:val="24"/>
          <w:szCs w:val="24"/>
        </w:rPr>
      </w:pPr>
      <w:r w:rsidRPr="00CF40A3">
        <w:rPr>
          <w:rFonts w:ascii="Times New Roman" w:eastAsia="Times New Roman" w:hAnsi="Times New Roman"/>
          <w:b/>
          <w:sz w:val="24"/>
          <w:szCs w:val="24"/>
        </w:rPr>
        <w:t xml:space="preserve">уповноваженій особі </w:t>
      </w:r>
    </w:p>
    <w:p w:rsidR="00721213" w:rsidRPr="00CF40A3" w:rsidRDefault="00721213" w:rsidP="00721213">
      <w:pPr>
        <w:widowControl w:val="0"/>
        <w:autoSpaceDE w:val="0"/>
        <w:autoSpaceDN w:val="0"/>
        <w:adjustRightInd w:val="0"/>
        <w:jc w:val="right"/>
        <w:rPr>
          <w:rFonts w:ascii="Times New Roman" w:eastAsia="Times New Roman" w:hAnsi="Times New Roman"/>
          <w:b/>
          <w:sz w:val="24"/>
          <w:szCs w:val="24"/>
        </w:rPr>
      </w:pPr>
      <w:r w:rsidRPr="00CF40A3">
        <w:rPr>
          <w:rFonts w:ascii="Times New Roman" w:eastAsia="Times New Roman" w:hAnsi="Times New Roman"/>
          <w:b/>
          <w:sz w:val="24"/>
          <w:szCs w:val="24"/>
        </w:rPr>
        <w:t xml:space="preserve">КНП «ГОРОДЕНКІВСЬКА БЛІЛ» </w:t>
      </w:r>
    </w:p>
    <w:p w:rsidR="00721213" w:rsidRPr="00CF40A3" w:rsidRDefault="00721213" w:rsidP="00721213">
      <w:pPr>
        <w:widowControl w:val="0"/>
        <w:autoSpaceDE w:val="0"/>
        <w:autoSpaceDN w:val="0"/>
        <w:adjustRightInd w:val="0"/>
        <w:jc w:val="right"/>
        <w:rPr>
          <w:rFonts w:ascii="Times New Roman" w:eastAsia="Times New Roman" w:hAnsi="Times New Roman"/>
          <w:b/>
          <w:sz w:val="24"/>
          <w:szCs w:val="24"/>
        </w:rPr>
      </w:pPr>
      <w:r w:rsidRPr="00CF40A3">
        <w:rPr>
          <w:rFonts w:ascii="Times New Roman" w:hAnsi="Times New Roman"/>
          <w:b/>
          <w:sz w:val="24"/>
          <w:szCs w:val="24"/>
        </w:rPr>
        <w:t>ГОРОДЕНКІВСЬКОЇ МІСЬКОЇ РАДИ</w:t>
      </w: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p>
    <w:p w:rsidR="00721213" w:rsidRPr="00CF40A3" w:rsidRDefault="00721213" w:rsidP="00721213">
      <w:pPr>
        <w:widowControl w:val="0"/>
        <w:autoSpaceDE w:val="0"/>
        <w:autoSpaceDN w:val="0"/>
        <w:adjustRightInd w:val="0"/>
        <w:jc w:val="center"/>
        <w:rPr>
          <w:rFonts w:ascii="Times New Roman" w:eastAsia="Times New Roman" w:hAnsi="Times New Roman"/>
          <w:b/>
          <w:sz w:val="24"/>
          <w:szCs w:val="24"/>
        </w:rPr>
      </w:pPr>
      <w:r w:rsidRPr="00CF40A3">
        <w:rPr>
          <w:rFonts w:ascii="Times New Roman" w:eastAsia="Times New Roman" w:hAnsi="Times New Roman"/>
          <w:b/>
          <w:sz w:val="24"/>
          <w:szCs w:val="24"/>
        </w:rPr>
        <w:t>ЗАЯВА-ЗГОДА</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r w:rsidRPr="00CF40A3">
        <w:rPr>
          <w:rFonts w:ascii="Times New Roman" w:eastAsia="Times New Roman" w:hAnsi="Times New Roman"/>
          <w:sz w:val="24"/>
          <w:szCs w:val="24"/>
        </w:rPr>
        <w:t>суб’єкта персональних даних</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Я, _______________________________________________________________</w:t>
      </w:r>
    </w:p>
    <w:p w:rsidR="00721213" w:rsidRPr="00CF40A3" w:rsidRDefault="00721213" w:rsidP="00721213">
      <w:pPr>
        <w:widowControl w:val="0"/>
        <w:autoSpaceDE w:val="0"/>
        <w:autoSpaceDN w:val="0"/>
        <w:adjustRightInd w:val="0"/>
        <w:jc w:val="center"/>
        <w:rPr>
          <w:rFonts w:ascii="Times New Roman" w:eastAsia="Times New Roman" w:hAnsi="Times New Roman"/>
          <w:sz w:val="24"/>
          <w:szCs w:val="24"/>
        </w:rPr>
      </w:pPr>
      <w:r w:rsidRPr="00CF40A3">
        <w:rPr>
          <w:rFonts w:ascii="Times New Roman" w:eastAsia="Times New Roman" w:hAnsi="Times New Roman"/>
          <w:sz w:val="24"/>
          <w:szCs w:val="24"/>
        </w:rPr>
        <w:t>(</w:t>
      </w:r>
      <w:r w:rsidRPr="00CF40A3">
        <w:rPr>
          <w:rFonts w:ascii="Times New Roman" w:eastAsia="Times New Roman" w:hAnsi="Times New Roman"/>
          <w:i/>
          <w:sz w:val="24"/>
          <w:szCs w:val="24"/>
        </w:rPr>
        <w:t>прізвище, ім’я, по батькові</w:t>
      </w:r>
      <w:r w:rsidRPr="00CF40A3">
        <w:rPr>
          <w:rFonts w:ascii="Times New Roman" w:eastAsia="Times New Roman" w:hAnsi="Times New Roman"/>
          <w:sz w:val="24"/>
          <w:szCs w:val="24"/>
        </w:rPr>
        <w:t>)</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 xml:space="preserve">Цією заявою надаю адміністрації КНП «ГОРОДЕНКІВСЬКА БЛІЛ» ГОРОДЕНКІВСЬКОЇ МІСЬКОЇ РАДИ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t>Окрім того, підтверджую факт повідомлення мене про те, що мої персональні дані включені до баз персональних даних, володільцем яких є КНП «ГОРОДЕНКІВСЬКА БЛІЛ» ГОРОДЕНКІВСЬКОЇ МІСЬКОЇ РАДИ.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«__» ____________ 20___ року</w:t>
      </w:r>
      <w:r w:rsidRPr="00CF40A3">
        <w:rPr>
          <w:rFonts w:ascii="Times New Roman" w:eastAsia="Times New Roman" w:hAnsi="Times New Roman"/>
          <w:sz w:val="24"/>
          <w:szCs w:val="24"/>
        </w:rPr>
        <w:tab/>
      </w:r>
      <w:r w:rsidRPr="00CF40A3">
        <w:rPr>
          <w:rFonts w:ascii="Times New Roman" w:eastAsia="Times New Roman" w:hAnsi="Times New Roman"/>
          <w:sz w:val="24"/>
          <w:szCs w:val="24"/>
        </w:rPr>
        <w:tab/>
      </w:r>
      <w:r w:rsidRPr="00CF40A3">
        <w:rPr>
          <w:rFonts w:ascii="Times New Roman" w:eastAsia="Times New Roman" w:hAnsi="Times New Roman"/>
          <w:sz w:val="24"/>
          <w:szCs w:val="24"/>
        </w:rPr>
        <w:tab/>
        <w:t xml:space="preserve">  </w:t>
      </w:r>
      <w:r w:rsidR="00017C10">
        <w:rPr>
          <w:rFonts w:ascii="Times New Roman" w:eastAsia="Times New Roman" w:hAnsi="Times New Roman"/>
          <w:sz w:val="24"/>
          <w:szCs w:val="24"/>
        </w:rPr>
        <w:t xml:space="preserve">       </w:t>
      </w:r>
      <w:r w:rsidR="00017C10">
        <w:rPr>
          <w:rFonts w:ascii="Times New Roman" w:eastAsia="Times New Roman" w:hAnsi="Times New Roman"/>
          <w:sz w:val="24"/>
          <w:szCs w:val="24"/>
        </w:rPr>
        <w:tab/>
      </w:r>
      <w:r w:rsidRPr="00CF40A3">
        <w:rPr>
          <w:rFonts w:ascii="Times New Roman" w:eastAsia="Times New Roman" w:hAnsi="Times New Roman"/>
          <w:sz w:val="24"/>
          <w:szCs w:val="24"/>
        </w:rPr>
        <w:tab/>
        <w:t>_____________________</w:t>
      </w:r>
    </w:p>
    <w:p w:rsidR="00721213" w:rsidRPr="00CF40A3" w:rsidRDefault="00721213" w:rsidP="00721213">
      <w:pPr>
        <w:widowControl w:val="0"/>
        <w:autoSpaceDE w:val="0"/>
        <w:autoSpaceDN w:val="0"/>
        <w:adjustRightInd w:val="0"/>
        <w:jc w:val="both"/>
        <w:rPr>
          <w:rFonts w:ascii="Times New Roman" w:eastAsia="Times New Roman" w:hAnsi="Times New Roman"/>
          <w:sz w:val="24"/>
          <w:szCs w:val="24"/>
        </w:rPr>
      </w:pPr>
      <w:r w:rsidRPr="00CF40A3">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r>
      <w:r w:rsidR="00017C10">
        <w:rPr>
          <w:rFonts w:ascii="Times New Roman" w:eastAsia="Times New Roman" w:hAnsi="Times New Roman"/>
          <w:sz w:val="24"/>
          <w:szCs w:val="24"/>
        </w:rPr>
        <w:tab/>
        <w:t xml:space="preserve">   </w:t>
      </w:r>
      <w:r w:rsidRPr="00CF40A3">
        <w:rPr>
          <w:rFonts w:ascii="Times New Roman" w:eastAsia="Times New Roman" w:hAnsi="Times New Roman"/>
          <w:sz w:val="24"/>
          <w:szCs w:val="24"/>
        </w:rPr>
        <w:t>(підпис)</w:t>
      </w:r>
    </w:p>
    <w:p w:rsidR="00CB667A" w:rsidRPr="007C253A" w:rsidRDefault="00CB667A" w:rsidP="003C5062">
      <w:pPr>
        <w:rPr>
          <w:rFonts w:ascii="Times New Roman" w:eastAsia="Times New Roman" w:hAnsi="Times New Roman" w:cs="Times New Roman"/>
          <w:bCs/>
          <w:sz w:val="24"/>
          <w:szCs w:val="24"/>
        </w:rPr>
      </w:pPr>
    </w:p>
    <w:sectPr w:rsidR="00CB667A" w:rsidRPr="007C253A" w:rsidSect="008D0665">
      <w:headerReference w:type="default" r:id="rId9"/>
      <w:pgSz w:w="11906" w:h="16838"/>
      <w:pgMar w:top="0" w:right="1134" w:bottom="284"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CC" w:rsidRDefault="00C41DCC" w:rsidP="000F0F81">
      <w:r>
        <w:separator/>
      </w:r>
    </w:p>
  </w:endnote>
  <w:endnote w:type="continuationSeparator" w:id="0">
    <w:p w:rsidR="00C41DCC" w:rsidRDefault="00C41DCC" w:rsidP="000F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CC" w:rsidRDefault="00C41DCC" w:rsidP="000F0F81">
      <w:r>
        <w:separator/>
      </w:r>
    </w:p>
  </w:footnote>
  <w:footnote w:type="continuationSeparator" w:id="0">
    <w:p w:rsidR="00C41DCC" w:rsidRDefault="00C41DCC" w:rsidP="000F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28" w:rsidRPr="00183D61" w:rsidRDefault="00DF5528">
    <w:pPr>
      <w:pStyle w:val="10"/>
      <w:jc w:val="center"/>
      <w:rPr>
        <w:color w:val="000000"/>
        <w:sz w:val="24"/>
        <w:szCs w:val="24"/>
      </w:rPr>
    </w:pPr>
    <w:r w:rsidRPr="00183D61">
      <w:rPr>
        <w:rFonts w:ascii="Times New Roman" w:hAnsi="Times New Roman" w:cs="Times New Roman"/>
        <w:color w:val="000000"/>
        <w:sz w:val="24"/>
        <w:szCs w:val="24"/>
      </w:rPr>
      <w:fldChar w:fldCharType="begin"/>
    </w:r>
    <w:r w:rsidRPr="00183D61">
      <w:rPr>
        <w:rFonts w:ascii="Times New Roman" w:hAnsi="Times New Roman" w:cs="Times New Roman"/>
        <w:color w:val="000000"/>
        <w:sz w:val="24"/>
        <w:szCs w:val="24"/>
      </w:rPr>
      <w:instrText>PAGE</w:instrText>
    </w:r>
    <w:r w:rsidRPr="00183D61">
      <w:rPr>
        <w:rFonts w:ascii="Times New Roman" w:hAnsi="Times New Roman" w:cs="Times New Roman"/>
        <w:color w:val="000000"/>
        <w:sz w:val="24"/>
        <w:szCs w:val="24"/>
      </w:rPr>
      <w:fldChar w:fldCharType="separate"/>
    </w:r>
    <w:r w:rsidR="00692823">
      <w:rPr>
        <w:rFonts w:ascii="Times New Roman" w:hAnsi="Times New Roman" w:cs="Times New Roman"/>
        <w:noProof/>
        <w:color w:val="000000"/>
        <w:sz w:val="24"/>
        <w:szCs w:val="24"/>
      </w:rPr>
      <w:t>15</w:t>
    </w:r>
    <w:r w:rsidRPr="00183D61">
      <w:rPr>
        <w:rFonts w:ascii="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E8523FA0"/>
    <w:name w:val="WW8Num10"/>
    <w:lvl w:ilvl="0">
      <w:start w:val="1"/>
      <w:numFmt w:val="decimal"/>
      <w:lvlText w:val="%1."/>
      <w:lvlJc w:val="left"/>
      <w:pPr>
        <w:tabs>
          <w:tab w:val="num" w:pos="1147"/>
        </w:tabs>
        <w:ind w:left="1147" w:hanging="360"/>
      </w:pPr>
      <w:rPr>
        <w:rFonts w:ascii="Times New Roman" w:eastAsia="Times New Roman" w:hAnsi="Times New Roman" w:cs="Times New Roman"/>
        <w:sz w:val="24"/>
      </w:rPr>
    </w:lvl>
  </w:abstractNum>
  <w:abstractNum w:abstractNumId="1" w15:restartNumberingAfterBreak="0">
    <w:nsid w:val="03D81DE0"/>
    <w:multiLevelType w:val="hybridMultilevel"/>
    <w:tmpl w:val="138424B6"/>
    <w:lvl w:ilvl="0" w:tplc="099881B2">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6A52076"/>
    <w:multiLevelType w:val="multilevel"/>
    <w:tmpl w:val="FC32A3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657EC9"/>
    <w:multiLevelType w:val="hybridMultilevel"/>
    <w:tmpl w:val="7F009A82"/>
    <w:lvl w:ilvl="0" w:tplc="FCC6EE50">
      <w:start w:val="1"/>
      <w:numFmt w:val="bullet"/>
      <w:lvlText w:val="-"/>
      <w:lvlJc w:val="left"/>
      <w:pPr>
        <w:ind w:left="786" w:hanging="360"/>
      </w:pPr>
      <w:rPr>
        <w:rFonts w:ascii="Times New Roman" w:eastAsia="Calibri" w:hAnsi="Times New Roman" w:cs="Times New Roman" w:hint="default"/>
      </w:rPr>
    </w:lvl>
    <w:lvl w:ilvl="1" w:tplc="FCE43EA6">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372E8"/>
    <w:multiLevelType w:val="multilevel"/>
    <w:tmpl w:val="64A2F7D0"/>
    <w:lvl w:ilvl="0">
      <w:start w:val="4"/>
      <w:numFmt w:val="decimal"/>
      <w:lvlText w:val="%1."/>
      <w:lvlJc w:val="left"/>
      <w:pPr>
        <w:ind w:left="360" w:hanging="360"/>
      </w:pPr>
      <w:rPr>
        <w:rFonts w:hint="default"/>
      </w:rPr>
    </w:lvl>
    <w:lvl w:ilvl="1">
      <w:start w:val="4"/>
      <w:numFmt w:val="decimal"/>
      <w:lvlText w:val="4.%2"/>
      <w:lvlJc w:val="left"/>
      <w:pPr>
        <w:ind w:left="1000"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0C5C0F"/>
    <w:multiLevelType w:val="multilevel"/>
    <w:tmpl w:val="153A9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007E0"/>
    <w:multiLevelType w:val="hybridMultilevel"/>
    <w:tmpl w:val="40AA03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611341"/>
    <w:multiLevelType w:val="multilevel"/>
    <w:tmpl w:val="BAAAAEF6"/>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14175DCE"/>
    <w:multiLevelType w:val="multilevel"/>
    <w:tmpl w:val="AEE031E6"/>
    <w:lvl w:ilvl="0">
      <w:start w:val="2"/>
      <w:numFmt w:val="none"/>
      <w:lvlText w:val="3."/>
      <w:lvlJc w:val="left"/>
      <w:pPr>
        <w:ind w:left="360" w:hanging="360"/>
      </w:pPr>
      <w:rPr>
        <w:rFonts w:hint="default"/>
      </w:rPr>
    </w:lvl>
    <w:lvl w:ilvl="1">
      <w:start w:val="1"/>
      <w:numFmt w:val="decimal"/>
      <w:lvlText w:val="%13.%2."/>
      <w:lvlJc w:val="left"/>
      <w:pPr>
        <w:ind w:left="716" w:hanging="432"/>
      </w:pPr>
      <w:rPr>
        <w:rFonts w:hint="default"/>
      </w:rPr>
    </w:lvl>
    <w:lvl w:ilvl="2">
      <w:start w:val="1"/>
      <w:numFmt w:val="decimal"/>
      <w:lvlText w:val="%13.%2.%3."/>
      <w:lvlJc w:val="left"/>
      <w:pPr>
        <w:ind w:left="504" w:hanging="504"/>
      </w:pPr>
      <w:rPr>
        <w:rFonts w:hint="default"/>
      </w:rPr>
    </w:lvl>
    <w:lvl w:ilvl="3">
      <w:start w:val="1"/>
      <w:numFmt w:val="decimal"/>
      <w:lvlText w:val="%13.%2.%3.%4."/>
      <w:lvlJc w:val="left"/>
      <w:pPr>
        <w:ind w:left="1728" w:hanging="648"/>
      </w:pPr>
      <w:rPr>
        <w:rFonts w:hint="default"/>
      </w:rPr>
    </w:lvl>
    <w:lvl w:ilvl="4">
      <w:start w:val="1"/>
      <w:numFmt w:val="decimal"/>
      <w:lvlText w:val="%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D32A30"/>
    <w:multiLevelType w:val="multilevel"/>
    <w:tmpl w:val="C73AA2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5A7A6A"/>
    <w:multiLevelType w:val="hybridMultilevel"/>
    <w:tmpl w:val="CE7265FE"/>
    <w:lvl w:ilvl="0" w:tplc="909677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AE74D6"/>
    <w:multiLevelType w:val="hybridMultilevel"/>
    <w:tmpl w:val="20C0C7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DB25FE3"/>
    <w:multiLevelType w:val="multilevel"/>
    <w:tmpl w:val="894A6D02"/>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3"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22C346F2"/>
    <w:multiLevelType w:val="multilevel"/>
    <w:tmpl w:val="23886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543265A"/>
    <w:multiLevelType w:val="multilevel"/>
    <w:tmpl w:val="087E48A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332AE5"/>
    <w:multiLevelType w:val="multilevel"/>
    <w:tmpl w:val="B91AAD8C"/>
    <w:lvl w:ilvl="0">
      <w:start w:val="5"/>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46B95FBA"/>
    <w:multiLevelType w:val="hybridMultilevel"/>
    <w:tmpl w:val="1A745E10"/>
    <w:lvl w:ilvl="0" w:tplc="2D6276D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9" w15:restartNumberingAfterBreak="0">
    <w:nsid w:val="478628FD"/>
    <w:multiLevelType w:val="multilevel"/>
    <w:tmpl w:val="5E8C7A66"/>
    <w:lvl w:ilvl="0">
      <w:start w:val="5"/>
      <w:numFmt w:val="none"/>
      <w:lvlText w:val="6."/>
      <w:lvlJc w:val="left"/>
      <w:pPr>
        <w:tabs>
          <w:tab w:val="num" w:pos="432"/>
        </w:tabs>
        <w:ind w:left="432" w:hanging="432"/>
      </w:pPr>
      <w:rPr>
        <w:rFonts w:hint="default"/>
      </w:rPr>
    </w:lvl>
    <w:lvl w:ilvl="1">
      <w:start w:val="1"/>
      <w:numFmt w:val="decimal"/>
      <w:lvlText w:val="%16.%2."/>
      <w:lvlJc w:val="left"/>
      <w:pPr>
        <w:tabs>
          <w:tab w:val="num" w:pos="432"/>
        </w:tabs>
        <w:ind w:left="432" w:hanging="432"/>
      </w:pPr>
      <w:rPr>
        <w:rFonts w:hint="default"/>
      </w:rPr>
    </w:lvl>
    <w:lvl w:ilvl="2">
      <w:start w:val="1"/>
      <w:numFmt w:val="decimal"/>
      <w:lvlText w:val="%16.%2.%3."/>
      <w:lvlJc w:val="left"/>
      <w:pPr>
        <w:tabs>
          <w:tab w:val="num" w:pos="720"/>
        </w:tabs>
        <w:ind w:left="720" w:hanging="720"/>
      </w:pPr>
      <w:rPr>
        <w:rFonts w:hint="default"/>
      </w:rPr>
    </w:lvl>
    <w:lvl w:ilvl="3">
      <w:start w:val="1"/>
      <w:numFmt w:val="decimal"/>
      <w:lvlText w:val="%16.%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3E6F97"/>
    <w:multiLevelType w:val="hybridMultilevel"/>
    <w:tmpl w:val="B75CFB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27E655D"/>
    <w:multiLevelType w:val="multilevel"/>
    <w:tmpl w:val="69D8E7A2"/>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8.%2.%3"/>
      <w:lvlJc w:val="left"/>
      <w:pPr>
        <w:tabs>
          <w:tab w:val="num" w:pos="1440"/>
        </w:tabs>
        <w:ind w:left="1440" w:hanging="720"/>
      </w:pPr>
      <w:rPr>
        <w:rFonts w:hint="default"/>
      </w:rPr>
    </w:lvl>
    <w:lvl w:ilvl="3">
      <w:start w:val="1"/>
      <w:numFmt w:val="decimal"/>
      <w:lvlText w:val="%18.%2.%3.%4"/>
      <w:lvlJc w:val="left"/>
      <w:pPr>
        <w:tabs>
          <w:tab w:val="num" w:pos="2160"/>
        </w:tabs>
        <w:ind w:left="2160" w:hanging="1080"/>
      </w:pPr>
      <w:rPr>
        <w:rFonts w:hint="default"/>
      </w:rPr>
    </w:lvl>
    <w:lvl w:ilvl="4">
      <w:start w:val="1"/>
      <w:numFmt w:val="decimal"/>
      <w:lvlText w:val="%18.%2.%3.%4.%5"/>
      <w:lvlJc w:val="left"/>
      <w:pPr>
        <w:tabs>
          <w:tab w:val="num" w:pos="2520"/>
        </w:tabs>
        <w:ind w:left="2520" w:hanging="1080"/>
      </w:pPr>
      <w:rPr>
        <w:rFonts w:hint="default"/>
      </w:rPr>
    </w:lvl>
    <w:lvl w:ilvl="5">
      <w:start w:val="1"/>
      <w:numFmt w:val="decimal"/>
      <w:lvlText w:val="%18.%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3407B12"/>
    <w:multiLevelType w:val="multilevel"/>
    <w:tmpl w:val="47B20376"/>
    <w:lvl w:ilvl="0">
      <w:start w:val="5"/>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6"/>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15:restartNumberingAfterBreak="0">
    <w:nsid w:val="542B39C8"/>
    <w:multiLevelType w:val="multilevel"/>
    <w:tmpl w:val="FCEA684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574A7E37"/>
    <w:multiLevelType w:val="multilevel"/>
    <w:tmpl w:val="4E7E96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F2E69"/>
    <w:multiLevelType w:val="multilevel"/>
    <w:tmpl w:val="397EECCA"/>
    <w:lvl w:ilvl="0">
      <w:start w:val="6"/>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6" w15:restartNumberingAfterBreak="0">
    <w:nsid w:val="59F319C0"/>
    <w:multiLevelType w:val="multilevel"/>
    <w:tmpl w:val="EE14F2C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7D1AE8"/>
    <w:multiLevelType w:val="multilevel"/>
    <w:tmpl w:val="8FB6A38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8" w15:restartNumberingAfterBreak="0">
    <w:nsid w:val="5EA813ED"/>
    <w:multiLevelType w:val="multilevel"/>
    <w:tmpl w:val="4CEAFD50"/>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6796C2D"/>
    <w:multiLevelType w:val="multilevel"/>
    <w:tmpl w:val="7F08C936"/>
    <w:lvl w:ilvl="0">
      <w:start w:val="4"/>
      <w:numFmt w:val="decimal"/>
      <w:lvlText w:val="%1."/>
      <w:lvlJc w:val="left"/>
      <w:pPr>
        <w:ind w:left="360" w:hanging="360"/>
      </w:pPr>
      <w:rPr>
        <w:rFonts w:hint="default"/>
      </w:rPr>
    </w:lvl>
    <w:lvl w:ilvl="1">
      <w:start w:val="1"/>
      <w:numFmt w:val="decimal"/>
      <w:lvlText w:val="4.%2"/>
      <w:lvlJc w:val="left"/>
      <w:pPr>
        <w:ind w:left="1000"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E52A3B"/>
    <w:multiLevelType w:val="multilevel"/>
    <w:tmpl w:val="A01A89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F6A72DD"/>
    <w:multiLevelType w:val="multilevel"/>
    <w:tmpl w:val="0A00186E"/>
    <w:lvl w:ilvl="0">
      <w:start w:val="4"/>
      <w:numFmt w:val="none"/>
      <w:lvlText w:val="5."/>
      <w:lvlJc w:val="left"/>
      <w:pPr>
        <w:tabs>
          <w:tab w:val="num" w:pos="432"/>
        </w:tabs>
        <w:ind w:left="432" w:hanging="432"/>
      </w:pPr>
      <w:rPr>
        <w:rFonts w:hint="default"/>
      </w:rPr>
    </w:lvl>
    <w:lvl w:ilvl="1">
      <w:start w:val="1"/>
      <w:numFmt w:val="decimal"/>
      <w:lvlText w:val="%15.%2."/>
      <w:lvlJc w:val="left"/>
      <w:pPr>
        <w:tabs>
          <w:tab w:val="num" w:pos="432"/>
        </w:tabs>
        <w:ind w:left="432" w:hanging="432"/>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FF966B7"/>
    <w:multiLevelType w:val="multilevel"/>
    <w:tmpl w:val="881AC4C6"/>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15:restartNumberingAfterBreak="0">
    <w:nsid w:val="72D059D8"/>
    <w:multiLevelType w:val="hybridMultilevel"/>
    <w:tmpl w:val="8758D664"/>
    <w:lvl w:ilvl="0" w:tplc="34EA528A">
      <w:start w:val="1"/>
      <w:numFmt w:val="decimal"/>
      <w:lvlText w:val="%1."/>
      <w:lvlJc w:val="left"/>
      <w:pPr>
        <w:tabs>
          <w:tab w:val="num" w:pos="501"/>
        </w:tabs>
        <w:ind w:left="501" w:hanging="360"/>
      </w:pPr>
      <w:rPr>
        <w:rFonts w:cs="Times New Roman" w:hint="default"/>
        <w:b/>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34" w15:restartNumberingAfterBreak="0">
    <w:nsid w:val="76532FC8"/>
    <w:multiLevelType w:val="multilevel"/>
    <w:tmpl w:val="7666AD8E"/>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5" w15:restartNumberingAfterBreak="0">
    <w:nsid w:val="79C83E1F"/>
    <w:multiLevelType w:val="multilevel"/>
    <w:tmpl w:val="A38CA28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DF05B2"/>
    <w:multiLevelType w:val="multilevel"/>
    <w:tmpl w:val="3ACC198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A532AA"/>
    <w:multiLevelType w:val="multilevel"/>
    <w:tmpl w:val="A2B449B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7"/>
  </w:num>
  <w:num w:numId="3">
    <w:abstractNumId w:val="33"/>
  </w:num>
  <w:num w:numId="4">
    <w:abstractNumId w:val="18"/>
  </w:num>
  <w:num w:numId="5">
    <w:abstractNumId w:val="20"/>
  </w:num>
  <w:num w:numId="6">
    <w:abstractNumId w:val="0"/>
  </w:num>
  <w:num w:numId="7">
    <w:abstractNumId w:val="34"/>
  </w:num>
  <w:num w:numId="8">
    <w:abstractNumId w:val="11"/>
  </w:num>
  <w:num w:numId="9">
    <w:abstractNumId w:val="17"/>
  </w:num>
  <w:num w:numId="10">
    <w:abstractNumId w:val="1"/>
  </w:num>
  <w:num w:numId="11">
    <w:abstractNumId w:val="2"/>
  </w:num>
  <w:num w:numId="12">
    <w:abstractNumId w:val="26"/>
  </w:num>
  <w:num w:numId="13">
    <w:abstractNumId w:val="30"/>
  </w:num>
  <w:num w:numId="14">
    <w:abstractNumId w:val="25"/>
  </w:num>
  <w:num w:numId="15">
    <w:abstractNumId w:val="22"/>
  </w:num>
  <w:num w:numId="16">
    <w:abstractNumId w:val="7"/>
  </w:num>
  <w:num w:numId="17">
    <w:abstractNumId w:val="16"/>
  </w:num>
  <w:num w:numId="18">
    <w:abstractNumId w:val="10"/>
  </w:num>
  <w:num w:numId="19">
    <w:abstractNumId w:val="3"/>
  </w:num>
  <w:num w:numId="20">
    <w:abstractNumId w:val="14"/>
  </w:num>
  <w:num w:numId="21">
    <w:abstractNumId w:val="31"/>
  </w:num>
  <w:num w:numId="22">
    <w:abstractNumId w:val="19"/>
  </w:num>
  <w:num w:numId="23">
    <w:abstractNumId w:val="21"/>
  </w:num>
  <w:num w:numId="24">
    <w:abstractNumId w:val="8"/>
  </w:num>
  <w:num w:numId="25">
    <w:abstractNumId w:val="24"/>
  </w:num>
  <w:num w:numId="26">
    <w:abstractNumId w:val="4"/>
  </w:num>
  <w:num w:numId="27">
    <w:abstractNumId w:val="29"/>
  </w:num>
  <w:num w:numId="28">
    <w:abstractNumId w:val="6"/>
  </w:num>
  <w:num w:numId="29">
    <w:abstractNumId w:val="5"/>
  </w:num>
  <w:num w:numId="30">
    <w:abstractNumId w:val="37"/>
  </w:num>
  <w:num w:numId="31">
    <w:abstractNumId w:val="15"/>
  </w:num>
  <w:num w:numId="32">
    <w:abstractNumId w:val="28"/>
  </w:num>
  <w:num w:numId="33">
    <w:abstractNumId w:val="12"/>
  </w:num>
  <w:num w:numId="34">
    <w:abstractNumId w:val="36"/>
  </w:num>
  <w:num w:numId="35">
    <w:abstractNumId w:val="35"/>
  </w:num>
  <w:num w:numId="36">
    <w:abstractNumId w:val="32"/>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F81"/>
    <w:rsid w:val="00000AB2"/>
    <w:rsid w:val="00003683"/>
    <w:rsid w:val="00010954"/>
    <w:rsid w:val="00017C10"/>
    <w:rsid w:val="00021024"/>
    <w:rsid w:val="00030BEA"/>
    <w:rsid w:val="00030C94"/>
    <w:rsid w:val="00035597"/>
    <w:rsid w:val="00040841"/>
    <w:rsid w:val="0004309F"/>
    <w:rsid w:val="000572CE"/>
    <w:rsid w:val="00057E36"/>
    <w:rsid w:val="0006121A"/>
    <w:rsid w:val="00061E67"/>
    <w:rsid w:val="000702F1"/>
    <w:rsid w:val="000754C5"/>
    <w:rsid w:val="00075DCF"/>
    <w:rsid w:val="000774BE"/>
    <w:rsid w:val="00083EAC"/>
    <w:rsid w:val="000858BF"/>
    <w:rsid w:val="00086B8E"/>
    <w:rsid w:val="00092196"/>
    <w:rsid w:val="00093DDF"/>
    <w:rsid w:val="000940F1"/>
    <w:rsid w:val="00096023"/>
    <w:rsid w:val="000A01E2"/>
    <w:rsid w:val="000A04A0"/>
    <w:rsid w:val="000A2614"/>
    <w:rsid w:val="000A32EA"/>
    <w:rsid w:val="000A75F8"/>
    <w:rsid w:val="000A7D4C"/>
    <w:rsid w:val="000B1B1E"/>
    <w:rsid w:val="000B5D52"/>
    <w:rsid w:val="000C7FBD"/>
    <w:rsid w:val="000D33EA"/>
    <w:rsid w:val="000D4AB5"/>
    <w:rsid w:val="000D6CC3"/>
    <w:rsid w:val="000D7D99"/>
    <w:rsid w:val="000E0160"/>
    <w:rsid w:val="000E301E"/>
    <w:rsid w:val="000E5C7D"/>
    <w:rsid w:val="000F0F81"/>
    <w:rsid w:val="000F12D6"/>
    <w:rsid w:val="000F72D8"/>
    <w:rsid w:val="00102222"/>
    <w:rsid w:val="001034DE"/>
    <w:rsid w:val="00103590"/>
    <w:rsid w:val="00106B24"/>
    <w:rsid w:val="001109B9"/>
    <w:rsid w:val="001112CC"/>
    <w:rsid w:val="00113A0D"/>
    <w:rsid w:val="00121F12"/>
    <w:rsid w:val="00130768"/>
    <w:rsid w:val="00140145"/>
    <w:rsid w:val="00145C80"/>
    <w:rsid w:val="001465EF"/>
    <w:rsid w:val="00146A88"/>
    <w:rsid w:val="00161238"/>
    <w:rsid w:val="00165CB6"/>
    <w:rsid w:val="00172A53"/>
    <w:rsid w:val="00173DEB"/>
    <w:rsid w:val="00175233"/>
    <w:rsid w:val="00183D61"/>
    <w:rsid w:val="00184A4D"/>
    <w:rsid w:val="001A1E66"/>
    <w:rsid w:val="001A42A0"/>
    <w:rsid w:val="001B6131"/>
    <w:rsid w:val="001B6A5C"/>
    <w:rsid w:val="001B7A09"/>
    <w:rsid w:val="001D069E"/>
    <w:rsid w:val="001D188E"/>
    <w:rsid w:val="001D6A49"/>
    <w:rsid w:val="001D6C54"/>
    <w:rsid w:val="001E5E78"/>
    <w:rsid w:val="001F48AD"/>
    <w:rsid w:val="00215B33"/>
    <w:rsid w:val="002175AF"/>
    <w:rsid w:val="00220B7A"/>
    <w:rsid w:val="00232618"/>
    <w:rsid w:val="00240704"/>
    <w:rsid w:val="00250983"/>
    <w:rsid w:val="00255183"/>
    <w:rsid w:val="002613C4"/>
    <w:rsid w:val="00266E02"/>
    <w:rsid w:val="00271D8C"/>
    <w:rsid w:val="00272009"/>
    <w:rsid w:val="002723F9"/>
    <w:rsid w:val="00277864"/>
    <w:rsid w:val="00282415"/>
    <w:rsid w:val="00282C87"/>
    <w:rsid w:val="0028637C"/>
    <w:rsid w:val="00286CF0"/>
    <w:rsid w:val="0028773C"/>
    <w:rsid w:val="0029134F"/>
    <w:rsid w:val="00293EF3"/>
    <w:rsid w:val="002A2BF4"/>
    <w:rsid w:val="002A35DD"/>
    <w:rsid w:val="002A3EE8"/>
    <w:rsid w:val="002A517E"/>
    <w:rsid w:val="002A54F4"/>
    <w:rsid w:val="002B321E"/>
    <w:rsid w:val="002B32ED"/>
    <w:rsid w:val="002B34EB"/>
    <w:rsid w:val="002B5354"/>
    <w:rsid w:val="002B663D"/>
    <w:rsid w:val="002C23A0"/>
    <w:rsid w:val="002C42E1"/>
    <w:rsid w:val="002C432D"/>
    <w:rsid w:val="002C652D"/>
    <w:rsid w:val="002D10D3"/>
    <w:rsid w:val="002D243F"/>
    <w:rsid w:val="002D6444"/>
    <w:rsid w:val="002D7158"/>
    <w:rsid w:val="002E19A5"/>
    <w:rsid w:val="002E2623"/>
    <w:rsid w:val="002F0482"/>
    <w:rsid w:val="002F5E54"/>
    <w:rsid w:val="00314878"/>
    <w:rsid w:val="003212ED"/>
    <w:rsid w:val="003219AC"/>
    <w:rsid w:val="00322162"/>
    <w:rsid w:val="00322568"/>
    <w:rsid w:val="00322A3F"/>
    <w:rsid w:val="00325EFB"/>
    <w:rsid w:val="003442C8"/>
    <w:rsid w:val="00345E81"/>
    <w:rsid w:val="00346F7D"/>
    <w:rsid w:val="003473ED"/>
    <w:rsid w:val="00350423"/>
    <w:rsid w:val="003568CD"/>
    <w:rsid w:val="003568F1"/>
    <w:rsid w:val="00356AD0"/>
    <w:rsid w:val="00356E3B"/>
    <w:rsid w:val="00370343"/>
    <w:rsid w:val="00370E79"/>
    <w:rsid w:val="003744E4"/>
    <w:rsid w:val="003745FF"/>
    <w:rsid w:val="0037480B"/>
    <w:rsid w:val="00377CE2"/>
    <w:rsid w:val="00385083"/>
    <w:rsid w:val="00395340"/>
    <w:rsid w:val="003A19BB"/>
    <w:rsid w:val="003A22AF"/>
    <w:rsid w:val="003A4529"/>
    <w:rsid w:val="003A6ACF"/>
    <w:rsid w:val="003B0B1A"/>
    <w:rsid w:val="003B1C21"/>
    <w:rsid w:val="003B704F"/>
    <w:rsid w:val="003C1EEA"/>
    <w:rsid w:val="003C5062"/>
    <w:rsid w:val="003D2591"/>
    <w:rsid w:val="003E1B12"/>
    <w:rsid w:val="003E2067"/>
    <w:rsid w:val="003E4129"/>
    <w:rsid w:val="003F45FF"/>
    <w:rsid w:val="003F4ED8"/>
    <w:rsid w:val="003F55A5"/>
    <w:rsid w:val="003F609C"/>
    <w:rsid w:val="003F7256"/>
    <w:rsid w:val="00402A77"/>
    <w:rsid w:val="00403186"/>
    <w:rsid w:val="00403E57"/>
    <w:rsid w:val="004126C0"/>
    <w:rsid w:val="004240C6"/>
    <w:rsid w:val="00425E45"/>
    <w:rsid w:val="00433D7B"/>
    <w:rsid w:val="00435AE8"/>
    <w:rsid w:val="0044464D"/>
    <w:rsid w:val="00450D47"/>
    <w:rsid w:val="00451D5A"/>
    <w:rsid w:val="004522D9"/>
    <w:rsid w:val="00453FDE"/>
    <w:rsid w:val="004638C1"/>
    <w:rsid w:val="00464144"/>
    <w:rsid w:val="004641F2"/>
    <w:rsid w:val="00464419"/>
    <w:rsid w:val="004665FC"/>
    <w:rsid w:val="00467FA3"/>
    <w:rsid w:val="00474E7B"/>
    <w:rsid w:val="004765FD"/>
    <w:rsid w:val="00476C91"/>
    <w:rsid w:val="00477F62"/>
    <w:rsid w:val="004816BA"/>
    <w:rsid w:val="00481D5D"/>
    <w:rsid w:val="00483876"/>
    <w:rsid w:val="0049080F"/>
    <w:rsid w:val="00491878"/>
    <w:rsid w:val="00494827"/>
    <w:rsid w:val="00494A31"/>
    <w:rsid w:val="00495E48"/>
    <w:rsid w:val="004963D1"/>
    <w:rsid w:val="004A68FB"/>
    <w:rsid w:val="004A773C"/>
    <w:rsid w:val="004A7FF3"/>
    <w:rsid w:val="004B44C9"/>
    <w:rsid w:val="004B5E4E"/>
    <w:rsid w:val="004B775E"/>
    <w:rsid w:val="004C5D14"/>
    <w:rsid w:val="004D015B"/>
    <w:rsid w:val="004D3FEB"/>
    <w:rsid w:val="004D4568"/>
    <w:rsid w:val="004D570B"/>
    <w:rsid w:val="004E0323"/>
    <w:rsid w:val="004E2A2C"/>
    <w:rsid w:val="004E53CB"/>
    <w:rsid w:val="004E5E21"/>
    <w:rsid w:val="004E705F"/>
    <w:rsid w:val="004F163A"/>
    <w:rsid w:val="00500395"/>
    <w:rsid w:val="00501C9A"/>
    <w:rsid w:val="00507154"/>
    <w:rsid w:val="00507D22"/>
    <w:rsid w:val="00514E2C"/>
    <w:rsid w:val="0051604D"/>
    <w:rsid w:val="00516949"/>
    <w:rsid w:val="005203C9"/>
    <w:rsid w:val="00524470"/>
    <w:rsid w:val="005258F1"/>
    <w:rsid w:val="00526018"/>
    <w:rsid w:val="005278F6"/>
    <w:rsid w:val="005335D1"/>
    <w:rsid w:val="00536F5E"/>
    <w:rsid w:val="00540C37"/>
    <w:rsid w:val="00543174"/>
    <w:rsid w:val="005433BB"/>
    <w:rsid w:val="005466A2"/>
    <w:rsid w:val="005541C2"/>
    <w:rsid w:val="00557BE0"/>
    <w:rsid w:val="00561979"/>
    <w:rsid w:val="0056258E"/>
    <w:rsid w:val="005768E3"/>
    <w:rsid w:val="005801C6"/>
    <w:rsid w:val="00580C2F"/>
    <w:rsid w:val="00580D40"/>
    <w:rsid w:val="00583195"/>
    <w:rsid w:val="00590D74"/>
    <w:rsid w:val="005A1D8F"/>
    <w:rsid w:val="005A62F1"/>
    <w:rsid w:val="005B28D8"/>
    <w:rsid w:val="005B55E1"/>
    <w:rsid w:val="005C0697"/>
    <w:rsid w:val="005C0CAF"/>
    <w:rsid w:val="005C1856"/>
    <w:rsid w:val="005C2FCB"/>
    <w:rsid w:val="005C3FF7"/>
    <w:rsid w:val="005C6412"/>
    <w:rsid w:val="005D2475"/>
    <w:rsid w:val="005E31F7"/>
    <w:rsid w:val="005E365B"/>
    <w:rsid w:val="005E70EC"/>
    <w:rsid w:val="005F17F5"/>
    <w:rsid w:val="005F767C"/>
    <w:rsid w:val="006003C9"/>
    <w:rsid w:val="00602240"/>
    <w:rsid w:val="00611C5F"/>
    <w:rsid w:val="0061227D"/>
    <w:rsid w:val="0062166B"/>
    <w:rsid w:val="0062206F"/>
    <w:rsid w:val="00622AEA"/>
    <w:rsid w:val="006249A4"/>
    <w:rsid w:val="00630B63"/>
    <w:rsid w:val="00631194"/>
    <w:rsid w:val="00636F31"/>
    <w:rsid w:val="00646D4A"/>
    <w:rsid w:val="00650524"/>
    <w:rsid w:val="006526DF"/>
    <w:rsid w:val="00652FDA"/>
    <w:rsid w:val="0065576C"/>
    <w:rsid w:val="006566E1"/>
    <w:rsid w:val="00657325"/>
    <w:rsid w:val="0066468C"/>
    <w:rsid w:val="00665627"/>
    <w:rsid w:val="006707CD"/>
    <w:rsid w:val="00671443"/>
    <w:rsid w:val="00680C80"/>
    <w:rsid w:val="00686A23"/>
    <w:rsid w:val="00687B75"/>
    <w:rsid w:val="0069247F"/>
    <w:rsid w:val="00692805"/>
    <w:rsid w:val="00692823"/>
    <w:rsid w:val="00694BA7"/>
    <w:rsid w:val="006954A5"/>
    <w:rsid w:val="00697743"/>
    <w:rsid w:val="00697CC9"/>
    <w:rsid w:val="00697D0B"/>
    <w:rsid w:val="006A0827"/>
    <w:rsid w:val="006A1999"/>
    <w:rsid w:val="006A3D5C"/>
    <w:rsid w:val="006A7449"/>
    <w:rsid w:val="006B20E3"/>
    <w:rsid w:val="006C42BD"/>
    <w:rsid w:val="006C5FF6"/>
    <w:rsid w:val="006D00B4"/>
    <w:rsid w:val="006D33A9"/>
    <w:rsid w:val="006D4B84"/>
    <w:rsid w:val="006D722A"/>
    <w:rsid w:val="006E2E48"/>
    <w:rsid w:val="006E58D3"/>
    <w:rsid w:val="006F25F3"/>
    <w:rsid w:val="006F3C3D"/>
    <w:rsid w:val="006F3CA6"/>
    <w:rsid w:val="00700506"/>
    <w:rsid w:val="00702ACE"/>
    <w:rsid w:val="00720148"/>
    <w:rsid w:val="007206B1"/>
    <w:rsid w:val="00721213"/>
    <w:rsid w:val="0072201D"/>
    <w:rsid w:val="007232EC"/>
    <w:rsid w:val="0072354D"/>
    <w:rsid w:val="00723715"/>
    <w:rsid w:val="00730753"/>
    <w:rsid w:val="00733F16"/>
    <w:rsid w:val="007365D1"/>
    <w:rsid w:val="00740DE5"/>
    <w:rsid w:val="00741A22"/>
    <w:rsid w:val="00743952"/>
    <w:rsid w:val="00747B46"/>
    <w:rsid w:val="00752157"/>
    <w:rsid w:val="007529A2"/>
    <w:rsid w:val="00754730"/>
    <w:rsid w:val="00761230"/>
    <w:rsid w:val="00761BB6"/>
    <w:rsid w:val="00772FD3"/>
    <w:rsid w:val="00775801"/>
    <w:rsid w:val="007819A2"/>
    <w:rsid w:val="007820F4"/>
    <w:rsid w:val="0078369C"/>
    <w:rsid w:val="00785559"/>
    <w:rsid w:val="0079400C"/>
    <w:rsid w:val="00796BE4"/>
    <w:rsid w:val="00796FFF"/>
    <w:rsid w:val="007A2E66"/>
    <w:rsid w:val="007A518A"/>
    <w:rsid w:val="007A79C7"/>
    <w:rsid w:val="007A7FD2"/>
    <w:rsid w:val="007B2D79"/>
    <w:rsid w:val="007B3D8D"/>
    <w:rsid w:val="007B3F80"/>
    <w:rsid w:val="007B7408"/>
    <w:rsid w:val="007B785B"/>
    <w:rsid w:val="007C2405"/>
    <w:rsid w:val="007C253A"/>
    <w:rsid w:val="007C3E1C"/>
    <w:rsid w:val="007C4291"/>
    <w:rsid w:val="007E0A2D"/>
    <w:rsid w:val="007E2143"/>
    <w:rsid w:val="007F2B12"/>
    <w:rsid w:val="007F4453"/>
    <w:rsid w:val="007F5EEB"/>
    <w:rsid w:val="00802CC4"/>
    <w:rsid w:val="00806B06"/>
    <w:rsid w:val="008111A4"/>
    <w:rsid w:val="00823A4B"/>
    <w:rsid w:val="00823B06"/>
    <w:rsid w:val="00823BA0"/>
    <w:rsid w:val="0083080A"/>
    <w:rsid w:val="008308C9"/>
    <w:rsid w:val="00830CB8"/>
    <w:rsid w:val="0083670B"/>
    <w:rsid w:val="00836954"/>
    <w:rsid w:val="00836FC2"/>
    <w:rsid w:val="00844655"/>
    <w:rsid w:val="00844AD3"/>
    <w:rsid w:val="00847CA7"/>
    <w:rsid w:val="00857094"/>
    <w:rsid w:val="008579DA"/>
    <w:rsid w:val="00861690"/>
    <w:rsid w:val="00863F77"/>
    <w:rsid w:val="008648B7"/>
    <w:rsid w:val="00870317"/>
    <w:rsid w:val="008768C0"/>
    <w:rsid w:val="00876B0B"/>
    <w:rsid w:val="00880B18"/>
    <w:rsid w:val="0088452C"/>
    <w:rsid w:val="00886D0C"/>
    <w:rsid w:val="008902BF"/>
    <w:rsid w:val="008A6AAF"/>
    <w:rsid w:val="008B3BFA"/>
    <w:rsid w:val="008B3F1B"/>
    <w:rsid w:val="008D0665"/>
    <w:rsid w:val="008D2744"/>
    <w:rsid w:val="008D44E3"/>
    <w:rsid w:val="008E22B4"/>
    <w:rsid w:val="008E2A5A"/>
    <w:rsid w:val="008E5D28"/>
    <w:rsid w:val="008E7DA6"/>
    <w:rsid w:val="00901D2D"/>
    <w:rsid w:val="00922179"/>
    <w:rsid w:val="00931745"/>
    <w:rsid w:val="00934F97"/>
    <w:rsid w:val="00936BA9"/>
    <w:rsid w:val="00941CC6"/>
    <w:rsid w:val="009445E3"/>
    <w:rsid w:val="00944740"/>
    <w:rsid w:val="009468F0"/>
    <w:rsid w:val="0095389B"/>
    <w:rsid w:val="0095480F"/>
    <w:rsid w:val="00957C96"/>
    <w:rsid w:val="009666EF"/>
    <w:rsid w:val="00971A21"/>
    <w:rsid w:val="00972C7B"/>
    <w:rsid w:val="009821EC"/>
    <w:rsid w:val="0098500C"/>
    <w:rsid w:val="0099064F"/>
    <w:rsid w:val="00992822"/>
    <w:rsid w:val="00993265"/>
    <w:rsid w:val="00997DFE"/>
    <w:rsid w:val="009A41AE"/>
    <w:rsid w:val="009A4C12"/>
    <w:rsid w:val="009B642B"/>
    <w:rsid w:val="009B783A"/>
    <w:rsid w:val="009B79BB"/>
    <w:rsid w:val="009B7A8B"/>
    <w:rsid w:val="009C1C6B"/>
    <w:rsid w:val="009C32AA"/>
    <w:rsid w:val="009C3D85"/>
    <w:rsid w:val="009C461B"/>
    <w:rsid w:val="009C4B42"/>
    <w:rsid w:val="009C5178"/>
    <w:rsid w:val="009E1028"/>
    <w:rsid w:val="009E529F"/>
    <w:rsid w:val="009E5D76"/>
    <w:rsid w:val="009F2803"/>
    <w:rsid w:val="009F4705"/>
    <w:rsid w:val="00A11471"/>
    <w:rsid w:val="00A20863"/>
    <w:rsid w:val="00A23BB2"/>
    <w:rsid w:val="00A24786"/>
    <w:rsid w:val="00A24F3E"/>
    <w:rsid w:val="00A31B75"/>
    <w:rsid w:val="00A32BD5"/>
    <w:rsid w:val="00A32E95"/>
    <w:rsid w:val="00A42878"/>
    <w:rsid w:val="00A502B7"/>
    <w:rsid w:val="00A5087C"/>
    <w:rsid w:val="00A52414"/>
    <w:rsid w:val="00A5725D"/>
    <w:rsid w:val="00A572D8"/>
    <w:rsid w:val="00A57AFF"/>
    <w:rsid w:val="00A71209"/>
    <w:rsid w:val="00A712F5"/>
    <w:rsid w:val="00A726B1"/>
    <w:rsid w:val="00A9197E"/>
    <w:rsid w:val="00A921A0"/>
    <w:rsid w:val="00A92C13"/>
    <w:rsid w:val="00AA282D"/>
    <w:rsid w:val="00AA6179"/>
    <w:rsid w:val="00AA67E3"/>
    <w:rsid w:val="00AB118D"/>
    <w:rsid w:val="00AB2061"/>
    <w:rsid w:val="00AB4897"/>
    <w:rsid w:val="00AB6A74"/>
    <w:rsid w:val="00AC012A"/>
    <w:rsid w:val="00AC1D6D"/>
    <w:rsid w:val="00AC56D9"/>
    <w:rsid w:val="00AC7AC9"/>
    <w:rsid w:val="00AF082C"/>
    <w:rsid w:val="00AF0CF1"/>
    <w:rsid w:val="00AF2D0B"/>
    <w:rsid w:val="00B00CD5"/>
    <w:rsid w:val="00B01500"/>
    <w:rsid w:val="00B0484E"/>
    <w:rsid w:val="00B111F3"/>
    <w:rsid w:val="00B1121B"/>
    <w:rsid w:val="00B20DDE"/>
    <w:rsid w:val="00B24E5E"/>
    <w:rsid w:val="00B260D7"/>
    <w:rsid w:val="00B314E7"/>
    <w:rsid w:val="00B32B2B"/>
    <w:rsid w:val="00B33384"/>
    <w:rsid w:val="00B37D22"/>
    <w:rsid w:val="00B462C3"/>
    <w:rsid w:val="00B4731F"/>
    <w:rsid w:val="00B4762C"/>
    <w:rsid w:val="00B5246A"/>
    <w:rsid w:val="00B549BD"/>
    <w:rsid w:val="00B5774F"/>
    <w:rsid w:val="00B66AC4"/>
    <w:rsid w:val="00B73302"/>
    <w:rsid w:val="00B753E2"/>
    <w:rsid w:val="00B775F9"/>
    <w:rsid w:val="00B83492"/>
    <w:rsid w:val="00B84AFE"/>
    <w:rsid w:val="00B90A5E"/>
    <w:rsid w:val="00B92E20"/>
    <w:rsid w:val="00BA73AF"/>
    <w:rsid w:val="00BB0655"/>
    <w:rsid w:val="00BB10EE"/>
    <w:rsid w:val="00BB18D6"/>
    <w:rsid w:val="00BB53C7"/>
    <w:rsid w:val="00BB7A55"/>
    <w:rsid w:val="00BC2786"/>
    <w:rsid w:val="00BC33B3"/>
    <w:rsid w:val="00BC6449"/>
    <w:rsid w:val="00BD7FF8"/>
    <w:rsid w:val="00BE0ED6"/>
    <w:rsid w:val="00BF0868"/>
    <w:rsid w:val="00BF1341"/>
    <w:rsid w:val="00BF57A2"/>
    <w:rsid w:val="00BF6E94"/>
    <w:rsid w:val="00C0059E"/>
    <w:rsid w:val="00C01648"/>
    <w:rsid w:val="00C02FAB"/>
    <w:rsid w:val="00C07FF6"/>
    <w:rsid w:val="00C1129E"/>
    <w:rsid w:val="00C11E0A"/>
    <w:rsid w:val="00C12B94"/>
    <w:rsid w:val="00C12FF9"/>
    <w:rsid w:val="00C1504F"/>
    <w:rsid w:val="00C15393"/>
    <w:rsid w:val="00C16B08"/>
    <w:rsid w:val="00C17EB9"/>
    <w:rsid w:val="00C20DDA"/>
    <w:rsid w:val="00C306DA"/>
    <w:rsid w:val="00C334B4"/>
    <w:rsid w:val="00C41DCC"/>
    <w:rsid w:val="00C452B7"/>
    <w:rsid w:val="00C47973"/>
    <w:rsid w:val="00C50E03"/>
    <w:rsid w:val="00C51383"/>
    <w:rsid w:val="00C5277D"/>
    <w:rsid w:val="00C534CA"/>
    <w:rsid w:val="00C568A5"/>
    <w:rsid w:val="00C56F92"/>
    <w:rsid w:val="00C630A1"/>
    <w:rsid w:val="00C6438E"/>
    <w:rsid w:val="00C70DBC"/>
    <w:rsid w:val="00C71416"/>
    <w:rsid w:val="00C71EDC"/>
    <w:rsid w:val="00C73B81"/>
    <w:rsid w:val="00C75746"/>
    <w:rsid w:val="00C75F28"/>
    <w:rsid w:val="00C80883"/>
    <w:rsid w:val="00C91547"/>
    <w:rsid w:val="00C95172"/>
    <w:rsid w:val="00CA3829"/>
    <w:rsid w:val="00CA42EC"/>
    <w:rsid w:val="00CA4520"/>
    <w:rsid w:val="00CA4CB6"/>
    <w:rsid w:val="00CA7AD9"/>
    <w:rsid w:val="00CB667A"/>
    <w:rsid w:val="00CB7158"/>
    <w:rsid w:val="00CC0C21"/>
    <w:rsid w:val="00CC6D13"/>
    <w:rsid w:val="00CD6120"/>
    <w:rsid w:val="00CD6522"/>
    <w:rsid w:val="00CE0B71"/>
    <w:rsid w:val="00CE2804"/>
    <w:rsid w:val="00CE4CA5"/>
    <w:rsid w:val="00CE6AE8"/>
    <w:rsid w:val="00CE7B41"/>
    <w:rsid w:val="00CF1A6A"/>
    <w:rsid w:val="00CF1C8B"/>
    <w:rsid w:val="00CF1CCB"/>
    <w:rsid w:val="00CF5924"/>
    <w:rsid w:val="00CF5A3D"/>
    <w:rsid w:val="00CF6302"/>
    <w:rsid w:val="00CF6E12"/>
    <w:rsid w:val="00D03E51"/>
    <w:rsid w:val="00D0640C"/>
    <w:rsid w:val="00D1099E"/>
    <w:rsid w:val="00D13BD6"/>
    <w:rsid w:val="00D14173"/>
    <w:rsid w:val="00D26424"/>
    <w:rsid w:val="00D3324E"/>
    <w:rsid w:val="00D45C4C"/>
    <w:rsid w:val="00D46638"/>
    <w:rsid w:val="00D567C9"/>
    <w:rsid w:val="00D66705"/>
    <w:rsid w:val="00D67EF6"/>
    <w:rsid w:val="00D76347"/>
    <w:rsid w:val="00D81481"/>
    <w:rsid w:val="00D82F3C"/>
    <w:rsid w:val="00D86AEB"/>
    <w:rsid w:val="00D92731"/>
    <w:rsid w:val="00D95743"/>
    <w:rsid w:val="00D979D8"/>
    <w:rsid w:val="00DA1F4F"/>
    <w:rsid w:val="00DA32B2"/>
    <w:rsid w:val="00DA7023"/>
    <w:rsid w:val="00DB3D79"/>
    <w:rsid w:val="00DB55CD"/>
    <w:rsid w:val="00DC2171"/>
    <w:rsid w:val="00DC6A56"/>
    <w:rsid w:val="00DC7A2E"/>
    <w:rsid w:val="00DC7B21"/>
    <w:rsid w:val="00DD4BAD"/>
    <w:rsid w:val="00DE0DBA"/>
    <w:rsid w:val="00DF1853"/>
    <w:rsid w:val="00DF21C7"/>
    <w:rsid w:val="00DF5528"/>
    <w:rsid w:val="00E058E2"/>
    <w:rsid w:val="00E12E03"/>
    <w:rsid w:val="00E20760"/>
    <w:rsid w:val="00E22EAF"/>
    <w:rsid w:val="00E24120"/>
    <w:rsid w:val="00E25AF1"/>
    <w:rsid w:val="00E26B1E"/>
    <w:rsid w:val="00E270F1"/>
    <w:rsid w:val="00E31D36"/>
    <w:rsid w:val="00E35B59"/>
    <w:rsid w:val="00E423CC"/>
    <w:rsid w:val="00E43F17"/>
    <w:rsid w:val="00E44E92"/>
    <w:rsid w:val="00E5402A"/>
    <w:rsid w:val="00E611D6"/>
    <w:rsid w:val="00E635E5"/>
    <w:rsid w:val="00E65A76"/>
    <w:rsid w:val="00E65DF0"/>
    <w:rsid w:val="00E679F2"/>
    <w:rsid w:val="00E7372C"/>
    <w:rsid w:val="00E73B0F"/>
    <w:rsid w:val="00E82BC8"/>
    <w:rsid w:val="00E84E8E"/>
    <w:rsid w:val="00E86025"/>
    <w:rsid w:val="00E902DF"/>
    <w:rsid w:val="00E9215B"/>
    <w:rsid w:val="00E94AD0"/>
    <w:rsid w:val="00EA4A2B"/>
    <w:rsid w:val="00EA6FAE"/>
    <w:rsid w:val="00EB227F"/>
    <w:rsid w:val="00EB2A06"/>
    <w:rsid w:val="00EB2A58"/>
    <w:rsid w:val="00EC2FDB"/>
    <w:rsid w:val="00EC3C82"/>
    <w:rsid w:val="00EC41DB"/>
    <w:rsid w:val="00EC4578"/>
    <w:rsid w:val="00EC4F8C"/>
    <w:rsid w:val="00EC56CD"/>
    <w:rsid w:val="00ED0ED4"/>
    <w:rsid w:val="00ED1799"/>
    <w:rsid w:val="00ED23BB"/>
    <w:rsid w:val="00ED332B"/>
    <w:rsid w:val="00ED3F21"/>
    <w:rsid w:val="00ED629B"/>
    <w:rsid w:val="00ED771C"/>
    <w:rsid w:val="00ED7A96"/>
    <w:rsid w:val="00EE7DDB"/>
    <w:rsid w:val="00EF1D42"/>
    <w:rsid w:val="00EF7DDD"/>
    <w:rsid w:val="00F04A64"/>
    <w:rsid w:val="00F05C53"/>
    <w:rsid w:val="00F05EB3"/>
    <w:rsid w:val="00F10013"/>
    <w:rsid w:val="00F120C8"/>
    <w:rsid w:val="00F13A89"/>
    <w:rsid w:val="00F156EC"/>
    <w:rsid w:val="00F202CE"/>
    <w:rsid w:val="00F20E70"/>
    <w:rsid w:val="00F23EE7"/>
    <w:rsid w:val="00F340F1"/>
    <w:rsid w:val="00F379D9"/>
    <w:rsid w:val="00F4235C"/>
    <w:rsid w:val="00F5297B"/>
    <w:rsid w:val="00F60853"/>
    <w:rsid w:val="00F60DEA"/>
    <w:rsid w:val="00F625E1"/>
    <w:rsid w:val="00F6782D"/>
    <w:rsid w:val="00F67C2C"/>
    <w:rsid w:val="00F7390F"/>
    <w:rsid w:val="00F76781"/>
    <w:rsid w:val="00F77A7C"/>
    <w:rsid w:val="00F828BF"/>
    <w:rsid w:val="00F8304C"/>
    <w:rsid w:val="00F84E21"/>
    <w:rsid w:val="00F87C4A"/>
    <w:rsid w:val="00F93EDE"/>
    <w:rsid w:val="00FA51C2"/>
    <w:rsid w:val="00FA5758"/>
    <w:rsid w:val="00FA675B"/>
    <w:rsid w:val="00FB1506"/>
    <w:rsid w:val="00FB27CE"/>
    <w:rsid w:val="00FB6DB1"/>
    <w:rsid w:val="00FB729E"/>
    <w:rsid w:val="00FC02D9"/>
    <w:rsid w:val="00FC292B"/>
    <w:rsid w:val="00FC29F0"/>
    <w:rsid w:val="00FC7E93"/>
    <w:rsid w:val="00FD1C4D"/>
    <w:rsid w:val="00FD2B90"/>
    <w:rsid w:val="00FD6638"/>
    <w:rsid w:val="00FF0FCC"/>
    <w:rsid w:val="00FF1360"/>
    <w:rsid w:val="00FF5043"/>
    <w:rsid w:val="00FF6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DA5CC"/>
  <w15:docId w15:val="{E496C3DB-3822-44A4-AD85-4DC5FAAB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4B"/>
    <w:rPr>
      <w:lang w:val="uk-UA"/>
    </w:rPr>
  </w:style>
  <w:style w:type="paragraph" w:styleId="1">
    <w:name w:val="heading 1"/>
    <w:basedOn w:val="10"/>
    <w:next w:val="10"/>
    <w:link w:val="11"/>
    <w:uiPriority w:val="99"/>
    <w:qFormat/>
    <w:rsid w:val="000F0F81"/>
    <w:pPr>
      <w:keepNext/>
      <w:keepLines/>
      <w:spacing w:before="48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0F0F81"/>
    <w:pPr>
      <w:keepNext/>
      <w:keepLines/>
      <w:spacing w:before="360" w:after="80"/>
      <w:outlineLvl w:val="1"/>
    </w:pPr>
    <w:rPr>
      <w:rFonts w:ascii="Cambria" w:hAnsi="Cambria" w:cs="Times New Roman"/>
      <w:b/>
      <w:bCs/>
      <w:i/>
      <w:iCs/>
      <w:sz w:val="28"/>
      <w:szCs w:val="28"/>
    </w:rPr>
  </w:style>
  <w:style w:type="paragraph" w:styleId="3">
    <w:name w:val="heading 3"/>
    <w:basedOn w:val="10"/>
    <w:next w:val="10"/>
    <w:link w:val="30"/>
    <w:uiPriority w:val="99"/>
    <w:qFormat/>
    <w:rsid w:val="000F0F81"/>
    <w:pPr>
      <w:keepNext/>
      <w:keepLines/>
      <w:spacing w:before="280" w:after="80"/>
      <w:outlineLvl w:val="2"/>
    </w:pPr>
    <w:rPr>
      <w:rFonts w:ascii="Cambria" w:hAnsi="Cambria" w:cs="Times New Roman"/>
      <w:b/>
      <w:bCs/>
      <w:sz w:val="26"/>
      <w:szCs w:val="26"/>
    </w:rPr>
  </w:style>
  <w:style w:type="paragraph" w:styleId="4">
    <w:name w:val="heading 4"/>
    <w:basedOn w:val="10"/>
    <w:next w:val="10"/>
    <w:link w:val="40"/>
    <w:uiPriority w:val="99"/>
    <w:qFormat/>
    <w:rsid w:val="000F0F81"/>
    <w:pPr>
      <w:keepNext/>
      <w:keepLines/>
      <w:spacing w:before="240" w:after="40"/>
      <w:outlineLvl w:val="3"/>
    </w:pPr>
    <w:rPr>
      <w:rFonts w:cs="Times New Roman"/>
      <w:b/>
      <w:bCs/>
      <w:sz w:val="28"/>
      <w:szCs w:val="28"/>
    </w:rPr>
  </w:style>
  <w:style w:type="paragraph" w:styleId="5">
    <w:name w:val="heading 5"/>
    <w:basedOn w:val="10"/>
    <w:next w:val="10"/>
    <w:link w:val="50"/>
    <w:uiPriority w:val="99"/>
    <w:qFormat/>
    <w:rsid w:val="000F0F81"/>
    <w:pPr>
      <w:keepNext/>
      <w:keepLines/>
      <w:spacing w:before="220" w:after="40"/>
      <w:outlineLvl w:val="4"/>
    </w:pPr>
    <w:rPr>
      <w:rFonts w:cs="Times New Roman"/>
      <w:b/>
      <w:bCs/>
      <w:i/>
      <w:iCs/>
      <w:sz w:val="26"/>
      <w:szCs w:val="26"/>
    </w:rPr>
  </w:style>
  <w:style w:type="paragraph" w:styleId="6">
    <w:name w:val="heading 6"/>
    <w:basedOn w:val="10"/>
    <w:next w:val="10"/>
    <w:link w:val="60"/>
    <w:uiPriority w:val="99"/>
    <w:qFormat/>
    <w:rsid w:val="000F0F81"/>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2354D"/>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2354D"/>
    <w:rPr>
      <w:rFonts w:ascii="Cambria" w:hAnsi="Cambria" w:cs="Times New Roman"/>
      <w:b/>
      <w:bCs/>
      <w:i/>
      <w:iCs/>
      <w:sz w:val="28"/>
      <w:szCs w:val="28"/>
      <w:lang w:val="uk-UA"/>
    </w:rPr>
  </w:style>
  <w:style w:type="character" w:customStyle="1" w:styleId="30">
    <w:name w:val="Заголовок 3 Знак"/>
    <w:link w:val="3"/>
    <w:uiPriority w:val="99"/>
    <w:semiHidden/>
    <w:locked/>
    <w:rsid w:val="0072354D"/>
    <w:rPr>
      <w:rFonts w:ascii="Cambria" w:hAnsi="Cambria" w:cs="Times New Roman"/>
      <w:b/>
      <w:bCs/>
      <w:sz w:val="26"/>
      <w:szCs w:val="26"/>
      <w:lang w:val="uk-UA"/>
    </w:rPr>
  </w:style>
  <w:style w:type="character" w:customStyle="1" w:styleId="40">
    <w:name w:val="Заголовок 4 Знак"/>
    <w:link w:val="4"/>
    <w:uiPriority w:val="99"/>
    <w:semiHidden/>
    <w:locked/>
    <w:rsid w:val="0072354D"/>
    <w:rPr>
      <w:rFonts w:ascii="Calibri" w:hAnsi="Calibri" w:cs="Times New Roman"/>
      <w:b/>
      <w:bCs/>
      <w:sz w:val="28"/>
      <w:szCs w:val="28"/>
      <w:lang w:val="uk-UA"/>
    </w:rPr>
  </w:style>
  <w:style w:type="character" w:customStyle="1" w:styleId="50">
    <w:name w:val="Заголовок 5 Знак"/>
    <w:link w:val="5"/>
    <w:uiPriority w:val="99"/>
    <w:semiHidden/>
    <w:locked/>
    <w:rsid w:val="0072354D"/>
    <w:rPr>
      <w:rFonts w:ascii="Calibri" w:hAnsi="Calibri" w:cs="Times New Roman"/>
      <w:b/>
      <w:bCs/>
      <w:i/>
      <w:iCs/>
      <w:sz w:val="26"/>
      <w:szCs w:val="26"/>
      <w:lang w:val="uk-UA"/>
    </w:rPr>
  </w:style>
  <w:style w:type="character" w:customStyle="1" w:styleId="60">
    <w:name w:val="Заголовок 6 Знак"/>
    <w:link w:val="6"/>
    <w:uiPriority w:val="99"/>
    <w:semiHidden/>
    <w:locked/>
    <w:rsid w:val="0072354D"/>
    <w:rPr>
      <w:rFonts w:ascii="Calibri" w:hAnsi="Calibri" w:cs="Times New Roman"/>
      <w:b/>
      <w:bCs/>
      <w:lang w:val="uk-UA"/>
    </w:rPr>
  </w:style>
  <w:style w:type="paragraph" w:customStyle="1" w:styleId="10">
    <w:name w:val="Обычный1"/>
    <w:uiPriority w:val="99"/>
    <w:rsid w:val="000F0F81"/>
    <w:rPr>
      <w:lang w:val="uk-UA"/>
    </w:rPr>
  </w:style>
  <w:style w:type="table" w:customStyle="1" w:styleId="TableNormal1">
    <w:name w:val="Table Normal1"/>
    <w:uiPriority w:val="99"/>
    <w:rsid w:val="000F0F81"/>
    <w:rPr>
      <w:lang w:val="uk-UA"/>
    </w:rPr>
    <w:tblPr>
      <w:tblCellMar>
        <w:top w:w="0" w:type="dxa"/>
        <w:left w:w="0" w:type="dxa"/>
        <w:bottom w:w="0" w:type="dxa"/>
        <w:right w:w="0" w:type="dxa"/>
      </w:tblCellMar>
    </w:tblPr>
  </w:style>
  <w:style w:type="paragraph" w:styleId="a3">
    <w:name w:val="Title"/>
    <w:basedOn w:val="10"/>
    <w:next w:val="10"/>
    <w:link w:val="a4"/>
    <w:uiPriority w:val="99"/>
    <w:qFormat/>
    <w:rsid w:val="000F0F81"/>
    <w:pPr>
      <w:keepNext/>
      <w:keepLines/>
      <w:spacing w:before="480" w:after="120"/>
    </w:pPr>
    <w:rPr>
      <w:rFonts w:ascii="Cambria" w:hAnsi="Cambria" w:cs="Times New Roman"/>
      <w:b/>
      <w:bCs/>
      <w:kern w:val="28"/>
      <w:sz w:val="32"/>
      <w:szCs w:val="32"/>
    </w:rPr>
  </w:style>
  <w:style w:type="character" w:customStyle="1" w:styleId="a4">
    <w:name w:val="Назва Знак"/>
    <w:link w:val="a3"/>
    <w:uiPriority w:val="99"/>
    <w:locked/>
    <w:rsid w:val="0072354D"/>
    <w:rPr>
      <w:rFonts w:ascii="Cambria" w:hAnsi="Cambria" w:cs="Times New Roman"/>
      <w:b/>
      <w:bCs/>
      <w:kern w:val="28"/>
      <w:sz w:val="32"/>
      <w:szCs w:val="32"/>
      <w:lang w:val="uk-UA"/>
    </w:rPr>
  </w:style>
  <w:style w:type="paragraph" w:styleId="a5">
    <w:name w:val="Subtitle"/>
    <w:basedOn w:val="10"/>
    <w:next w:val="10"/>
    <w:link w:val="a6"/>
    <w:uiPriority w:val="99"/>
    <w:qFormat/>
    <w:rsid w:val="000F0F81"/>
    <w:pPr>
      <w:keepNext/>
      <w:keepLines/>
      <w:spacing w:before="360" w:after="80"/>
    </w:pPr>
    <w:rPr>
      <w:rFonts w:ascii="Cambria" w:hAnsi="Cambria" w:cs="Times New Roman"/>
      <w:sz w:val="24"/>
      <w:szCs w:val="24"/>
    </w:rPr>
  </w:style>
  <w:style w:type="character" w:customStyle="1" w:styleId="a6">
    <w:name w:val="Підзаголовок Знак"/>
    <w:link w:val="a5"/>
    <w:uiPriority w:val="99"/>
    <w:locked/>
    <w:rsid w:val="0072354D"/>
    <w:rPr>
      <w:rFonts w:ascii="Cambria" w:hAnsi="Cambria" w:cs="Times New Roman"/>
      <w:sz w:val="24"/>
      <w:szCs w:val="24"/>
      <w:lang w:val="uk-UA"/>
    </w:rPr>
  </w:style>
  <w:style w:type="table" w:customStyle="1" w:styleId="12">
    <w:name w:val="1"/>
    <w:basedOn w:val="TableNormal1"/>
    <w:uiPriority w:val="99"/>
    <w:rsid w:val="000F0F81"/>
    <w:tblPr>
      <w:tblStyleRowBandSize w:val="1"/>
      <w:tblStyleColBandSize w:val="1"/>
      <w:tblCellMar>
        <w:left w:w="108" w:type="dxa"/>
        <w:right w:w="108" w:type="dxa"/>
      </w:tblCellMar>
    </w:tblPr>
  </w:style>
  <w:style w:type="character" w:styleId="a7">
    <w:name w:val="Strong"/>
    <w:uiPriority w:val="99"/>
    <w:qFormat/>
    <w:rsid w:val="00557BE0"/>
    <w:rPr>
      <w:rFonts w:cs="Times New Roman"/>
      <w:b/>
    </w:rPr>
  </w:style>
  <w:style w:type="paragraph" w:customStyle="1" w:styleId="p66">
    <w:name w:val="p66"/>
    <w:basedOn w:val="a"/>
    <w:uiPriority w:val="99"/>
    <w:rsid w:val="00557BE0"/>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header"/>
    <w:basedOn w:val="a"/>
    <w:link w:val="a9"/>
    <w:uiPriority w:val="99"/>
    <w:rsid w:val="00636F31"/>
    <w:pPr>
      <w:tabs>
        <w:tab w:val="center" w:pos="4819"/>
        <w:tab w:val="right" w:pos="9639"/>
      </w:tabs>
    </w:pPr>
    <w:rPr>
      <w:rFonts w:cs="Times New Roman"/>
    </w:rPr>
  </w:style>
  <w:style w:type="character" w:customStyle="1" w:styleId="a9">
    <w:name w:val="Верхній колонтитул Знак"/>
    <w:link w:val="a8"/>
    <w:uiPriority w:val="99"/>
    <w:locked/>
    <w:rsid w:val="00636F31"/>
    <w:rPr>
      <w:rFonts w:cs="Times New Roman"/>
    </w:rPr>
  </w:style>
  <w:style w:type="paragraph" w:styleId="aa">
    <w:name w:val="footer"/>
    <w:basedOn w:val="a"/>
    <w:link w:val="ab"/>
    <w:uiPriority w:val="99"/>
    <w:rsid w:val="00183D61"/>
    <w:pPr>
      <w:tabs>
        <w:tab w:val="center" w:pos="4677"/>
        <w:tab w:val="right" w:pos="9355"/>
      </w:tabs>
    </w:pPr>
    <w:rPr>
      <w:rFonts w:cs="Times New Roman"/>
    </w:rPr>
  </w:style>
  <w:style w:type="character" w:customStyle="1" w:styleId="ab">
    <w:name w:val="Нижній колонтитул Знак"/>
    <w:link w:val="aa"/>
    <w:uiPriority w:val="99"/>
    <w:locked/>
    <w:rsid w:val="00183D61"/>
    <w:rPr>
      <w:rFonts w:cs="Times New Roman"/>
    </w:rPr>
  </w:style>
  <w:style w:type="character" w:customStyle="1" w:styleId="rvts0">
    <w:name w:val="rvts0"/>
    <w:uiPriority w:val="99"/>
    <w:rsid w:val="00FC7E93"/>
  </w:style>
  <w:style w:type="character" w:customStyle="1" w:styleId="rvts9">
    <w:name w:val="rvts9"/>
    <w:uiPriority w:val="99"/>
    <w:rsid w:val="00F04A64"/>
    <w:rPr>
      <w:rFonts w:cs="Times New Roman"/>
    </w:rPr>
  </w:style>
  <w:style w:type="paragraph" w:customStyle="1" w:styleId="rvps2">
    <w:name w:val="rvps2"/>
    <w:basedOn w:val="a"/>
    <w:qFormat/>
    <w:rsid w:val="007B785B"/>
    <w:pPr>
      <w:spacing w:before="100" w:beforeAutospacing="1" w:after="100" w:afterAutospacing="1"/>
    </w:pPr>
    <w:rPr>
      <w:rFonts w:ascii="Times New Roman" w:eastAsia="Times New Roman" w:hAnsi="Times New Roman" w:cs="Times New Roman"/>
      <w:sz w:val="24"/>
      <w:szCs w:val="24"/>
      <w:lang w:val="ru-RU"/>
    </w:rPr>
  </w:style>
  <w:style w:type="paragraph" w:styleId="ac">
    <w:name w:val="List Paragraph"/>
    <w:aliases w:val="Numbered List"/>
    <w:basedOn w:val="a"/>
    <w:link w:val="ad"/>
    <w:uiPriority w:val="34"/>
    <w:qFormat/>
    <w:rsid w:val="00CA42EC"/>
    <w:pPr>
      <w:spacing w:after="200" w:line="276" w:lineRule="auto"/>
      <w:ind w:left="720"/>
      <w:contextualSpacing/>
    </w:pPr>
    <w:rPr>
      <w:rFonts w:cs="Times New Roman"/>
      <w:sz w:val="22"/>
      <w:lang w:eastAsia="en-US"/>
    </w:rPr>
  </w:style>
  <w:style w:type="character" w:customStyle="1" w:styleId="ad">
    <w:name w:val="Абзац списку Знак"/>
    <w:aliases w:val="Numbered List Знак"/>
    <w:link w:val="ac"/>
    <w:uiPriority w:val="34"/>
    <w:locked/>
    <w:rsid w:val="00CA42EC"/>
    <w:rPr>
      <w:sz w:val="22"/>
      <w:lang w:eastAsia="en-US"/>
    </w:rPr>
  </w:style>
  <w:style w:type="paragraph" w:styleId="31">
    <w:name w:val="Body Text 3"/>
    <w:basedOn w:val="a"/>
    <w:link w:val="32"/>
    <w:uiPriority w:val="99"/>
    <w:semiHidden/>
    <w:rsid w:val="00CA42EC"/>
    <w:pPr>
      <w:spacing w:after="120" w:line="276" w:lineRule="auto"/>
    </w:pPr>
    <w:rPr>
      <w:rFonts w:cs="Times New Roman"/>
      <w:sz w:val="16"/>
      <w:szCs w:val="16"/>
      <w:lang w:eastAsia="en-US"/>
    </w:rPr>
  </w:style>
  <w:style w:type="character" w:customStyle="1" w:styleId="32">
    <w:name w:val="Основний текст 3 Знак"/>
    <w:link w:val="31"/>
    <w:uiPriority w:val="99"/>
    <w:semiHidden/>
    <w:locked/>
    <w:rsid w:val="00CA42EC"/>
    <w:rPr>
      <w:rFonts w:cs="Times New Roman"/>
      <w:sz w:val="16"/>
      <w:szCs w:val="16"/>
      <w:lang w:eastAsia="en-US"/>
    </w:rPr>
  </w:style>
  <w:style w:type="paragraph" w:customStyle="1" w:styleId="login-buttonuser">
    <w:name w:val="login-button__user"/>
    <w:basedOn w:val="a"/>
    <w:uiPriority w:val="99"/>
    <w:rsid w:val="00F05C53"/>
    <w:pPr>
      <w:spacing w:before="100" w:beforeAutospacing="1" w:after="100" w:afterAutospacing="1"/>
    </w:pPr>
    <w:rPr>
      <w:rFonts w:ascii="Times New Roman" w:hAnsi="Times New Roman" w:cs="Times New Roman"/>
      <w:sz w:val="24"/>
      <w:szCs w:val="24"/>
      <w:lang w:val="ru-RU"/>
    </w:rPr>
  </w:style>
  <w:style w:type="paragraph" w:customStyle="1" w:styleId="21">
    <w:name w:val="Обычный2"/>
    <w:uiPriority w:val="99"/>
    <w:rsid w:val="00957C96"/>
    <w:rPr>
      <w:lang w:val="uk-UA" w:eastAsia="uk-UA"/>
    </w:rPr>
  </w:style>
  <w:style w:type="paragraph" w:styleId="ae">
    <w:name w:val="No Spacing"/>
    <w:uiPriority w:val="99"/>
    <w:qFormat/>
    <w:rsid w:val="00CF1CCB"/>
    <w:rPr>
      <w:rFonts w:ascii="Times New Roman" w:hAnsi="Times New Roman" w:cs="Times New Roman"/>
      <w:sz w:val="24"/>
      <w:szCs w:val="24"/>
    </w:rPr>
  </w:style>
  <w:style w:type="paragraph" w:styleId="af">
    <w:name w:val="Body Text Indent"/>
    <w:basedOn w:val="a"/>
    <w:link w:val="af0"/>
    <w:uiPriority w:val="99"/>
    <w:rsid w:val="004D570B"/>
    <w:pPr>
      <w:spacing w:after="120"/>
      <w:ind w:left="283"/>
    </w:pPr>
    <w:rPr>
      <w:rFonts w:cs="Times New Roman"/>
    </w:rPr>
  </w:style>
  <w:style w:type="character" w:customStyle="1" w:styleId="af0">
    <w:name w:val="Основний текст з відступом Знак"/>
    <w:link w:val="af"/>
    <w:uiPriority w:val="99"/>
    <w:semiHidden/>
    <w:locked/>
    <w:rsid w:val="00B549BD"/>
    <w:rPr>
      <w:rFonts w:cs="Times New Roman"/>
      <w:sz w:val="20"/>
      <w:szCs w:val="20"/>
      <w:lang w:val="uk-UA"/>
    </w:rPr>
  </w:style>
  <w:style w:type="paragraph" w:customStyle="1" w:styleId="af1">
    <w:name w:val="Нормальний текст"/>
    <w:basedOn w:val="a"/>
    <w:uiPriority w:val="99"/>
    <w:rsid w:val="004D570B"/>
    <w:pPr>
      <w:spacing w:before="120"/>
      <w:ind w:firstLine="567"/>
    </w:pPr>
    <w:rPr>
      <w:rFonts w:ascii="Antiqua" w:hAnsi="Antiqua" w:cs="Times New Roman"/>
      <w:sz w:val="26"/>
    </w:rPr>
  </w:style>
  <w:style w:type="paragraph" w:customStyle="1" w:styleId="af2">
    <w:name w:val="Назва документа"/>
    <w:basedOn w:val="a"/>
    <w:next w:val="af1"/>
    <w:uiPriority w:val="99"/>
    <w:rsid w:val="004D570B"/>
    <w:pPr>
      <w:keepNext/>
      <w:keepLines/>
      <w:spacing w:before="240" w:after="240"/>
      <w:jc w:val="center"/>
    </w:pPr>
    <w:rPr>
      <w:rFonts w:ascii="Antiqua" w:hAnsi="Antiqua" w:cs="Times New Roman"/>
      <w:b/>
      <w:sz w:val="26"/>
    </w:rPr>
  </w:style>
  <w:style w:type="character" w:customStyle="1" w:styleId="22">
    <w:name w:val="Основной текст (2)_"/>
    <w:link w:val="23"/>
    <w:rsid w:val="009C461B"/>
    <w:rPr>
      <w:shd w:val="clear" w:color="auto" w:fill="FFFFFF"/>
    </w:rPr>
  </w:style>
  <w:style w:type="paragraph" w:customStyle="1" w:styleId="23">
    <w:name w:val="Основной текст (2)"/>
    <w:basedOn w:val="a"/>
    <w:link w:val="22"/>
    <w:rsid w:val="009C461B"/>
    <w:pPr>
      <w:widowControl w:val="0"/>
      <w:shd w:val="clear" w:color="auto" w:fill="FFFFFF"/>
      <w:spacing w:line="0" w:lineRule="atLeast"/>
      <w:ind w:hanging="580"/>
    </w:pPr>
    <w:rPr>
      <w:rFonts w:cs="Times New Roman"/>
    </w:rPr>
  </w:style>
  <w:style w:type="paragraph" w:styleId="24">
    <w:name w:val="Body Text 2"/>
    <w:basedOn w:val="a"/>
    <w:link w:val="25"/>
    <w:uiPriority w:val="99"/>
    <w:semiHidden/>
    <w:unhideWhenUsed/>
    <w:rsid w:val="00CB7158"/>
    <w:pPr>
      <w:spacing w:after="120" w:line="480" w:lineRule="auto"/>
    </w:pPr>
    <w:rPr>
      <w:rFonts w:cs="Times New Roman"/>
    </w:rPr>
  </w:style>
  <w:style w:type="character" w:customStyle="1" w:styleId="25">
    <w:name w:val="Основний текст 2 Знак"/>
    <w:link w:val="24"/>
    <w:uiPriority w:val="99"/>
    <w:semiHidden/>
    <w:rsid w:val="00CB7158"/>
    <w:rPr>
      <w:lang w:val="uk-UA"/>
    </w:rPr>
  </w:style>
  <w:style w:type="paragraph" w:customStyle="1" w:styleId="Style3">
    <w:name w:val="Style3"/>
    <w:basedOn w:val="a"/>
    <w:rsid w:val="00CB7158"/>
    <w:pPr>
      <w:tabs>
        <w:tab w:val="left" w:pos="720"/>
      </w:tabs>
      <w:ind w:left="1440" w:hanging="720"/>
      <w:jc w:val="both"/>
    </w:pPr>
    <w:rPr>
      <w:rFonts w:ascii="Times New Roman" w:eastAsia="Times New Roman" w:hAnsi="Times New Roman" w:cs="Times New Roman"/>
      <w:sz w:val="24"/>
      <w:lang w:val="en-US" w:eastAsia="en-US"/>
    </w:rPr>
  </w:style>
  <w:style w:type="paragraph" w:styleId="af3">
    <w:name w:val="Body Text"/>
    <w:basedOn w:val="a"/>
    <w:link w:val="af4"/>
    <w:uiPriority w:val="99"/>
    <w:semiHidden/>
    <w:unhideWhenUsed/>
    <w:rsid w:val="00657325"/>
    <w:pPr>
      <w:spacing w:after="120"/>
    </w:pPr>
    <w:rPr>
      <w:rFonts w:cs="Times New Roman"/>
    </w:rPr>
  </w:style>
  <w:style w:type="character" w:customStyle="1" w:styleId="af4">
    <w:name w:val="Основний текст Знак"/>
    <w:link w:val="af3"/>
    <w:uiPriority w:val="99"/>
    <w:semiHidden/>
    <w:rsid w:val="00657325"/>
    <w:rPr>
      <w:lang w:val="uk-UA" w:eastAsia="ru-RU"/>
    </w:rPr>
  </w:style>
  <w:style w:type="character" w:styleId="af5">
    <w:name w:val="Hyperlink"/>
    <w:uiPriority w:val="99"/>
    <w:rsid w:val="00040841"/>
    <w:rPr>
      <w:color w:val="0000FF"/>
      <w:u w:val="single"/>
    </w:rPr>
  </w:style>
  <w:style w:type="character" w:customStyle="1" w:styleId="ng-binding">
    <w:name w:val="ng-binding"/>
    <w:basedOn w:val="a0"/>
    <w:rsid w:val="00040841"/>
  </w:style>
  <w:style w:type="table" w:customStyle="1" w:styleId="13">
    <w:name w:val="Сетка таблицы1"/>
    <w:basedOn w:val="a1"/>
    <w:next w:val="af6"/>
    <w:uiPriority w:val="59"/>
    <w:rsid w:val="00D82F3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locked/>
    <w:rsid w:val="00D8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locked/>
    <w:rsid w:val="003B1C21"/>
    <w:rPr>
      <w:i/>
      <w:iCs/>
    </w:rPr>
  </w:style>
  <w:style w:type="character" w:customStyle="1" w:styleId="value">
    <w:name w:val="value"/>
    <w:basedOn w:val="a0"/>
    <w:rsid w:val="000F72D8"/>
  </w:style>
  <w:style w:type="paragraph" w:styleId="af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9"/>
    <w:uiPriority w:val="99"/>
    <w:unhideWhenUsed/>
    <w:qFormat/>
    <w:rsid w:val="00B4731F"/>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8"/>
    <w:locked/>
    <w:rsid w:val="00B4731F"/>
    <w:rPr>
      <w:rFonts w:ascii="Times New Roman" w:eastAsia="Times New Roman" w:hAnsi="Times New Roman" w:cs="Times New Roman"/>
      <w:sz w:val="24"/>
      <w:szCs w:val="24"/>
      <w:lang w:val="x-none" w:eastAsia="x-none"/>
    </w:rPr>
  </w:style>
  <w:style w:type="paragraph" w:customStyle="1" w:styleId="14">
    <w:name w:val="Без интервала1"/>
    <w:qFormat/>
    <w:rsid w:val="00E679F2"/>
    <w:rPr>
      <w:rFonts w:eastAsia="Times New Roman" w:cs="Times New Roman"/>
      <w:sz w:val="22"/>
      <w:szCs w:val="22"/>
      <w:lang w:eastAsia="en-US"/>
    </w:rPr>
  </w:style>
  <w:style w:type="paragraph" w:styleId="afa">
    <w:name w:val="Balloon Text"/>
    <w:basedOn w:val="a"/>
    <w:link w:val="afb"/>
    <w:uiPriority w:val="99"/>
    <w:semiHidden/>
    <w:unhideWhenUsed/>
    <w:rsid w:val="00743952"/>
    <w:rPr>
      <w:rFonts w:ascii="Segoe UI" w:hAnsi="Segoe UI" w:cs="Segoe UI"/>
      <w:sz w:val="18"/>
      <w:szCs w:val="18"/>
    </w:rPr>
  </w:style>
  <w:style w:type="character" w:customStyle="1" w:styleId="afb">
    <w:name w:val="Текст у виносці Знак"/>
    <w:basedOn w:val="a0"/>
    <w:link w:val="afa"/>
    <w:uiPriority w:val="99"/>
    <w:semiHidden/>
    <w:rsid w:val="0074395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8730">
      <w:marLeft w:val="0"/>
      <w:marRight w:val="0"/>
      <w:marTop w:val="0"/>
      <w:marBottom w:val="0"/>
      <w:divBdr>
        <w:top w:val="none" w:sz="0" w:space="0" w:color="auto"/>
        <w:left w:val="none" w:sz="0" w:space="0" w:color="auto"/>
        <w:bottom w:val="none" w:sz="0" w:space="0" w:color="auto"/>
        <w:right w:val="none" w:sz="0" w:space="0" w:color="auto"/>
      </w:divBdr>
    </w:div>
    <w:div w:id="745998731">
      <w:marLeft w:val="0"/>
      <w:marRight w:val="0"/>
      <w:marTop w:val="0"/>
      <w:marBottom w:val="0"/>
      <w:divBdr>
        <w:top w:val="none" w:sz="0" w:space="0" w:color="auto"/>
        <w:left w:val="none" w:sz="0" w:space="0" w:color="auto"/>
        <w:bottom w:val="none" w:sz="0" w:space="0" w:color="auto"/>
        <w:right w:val="none" w:sz="0" w:space="0" w:color="auto"/>
      </w:divBdr>
    </w:div>
    <w:div w:id="745998732">
      <w:marLeft w:val="0"/>
      <w:marRight w:val="0"/>
      <w:marTop w:val="0"/>
      <w:marBottom w:val="0"/>
      <w:divBdr>
        <w:top w:val="none" w:sz="0" w:space="0" w:color="auto"/>
        <w:left w:val="none" w:sz="0" w:space="0" w:color="auto"/>
        <w:bottom w:val="none" w:sz="0" w:space="0" w:color="auto"/>
        <w:right w:val="none" w:sz="0" w:space="0" w:color="auto"/>
      </w:divBdr>
    </w:div>
    <w:div w:id="833028658">
      <w:bodyDiv w:val="1"/>
      <w:marLeft w:val="0"/>
      <w:marRight w:val="0"/>
      <w:marTop w:val="0"/>
      <w:marBottom w:val="0"/>
      <w:divBdr>
        <w:top w:val="none" w:sz="0" w:space="0" w:color="auto"/>
        <w:left w:val="none" w:sz="0" w:space="0" w:color="auto"/>
        <w:bottom w:val="none" w:sz="0" w:space="0" w:color="auto"/>
        <w:right w:val="none" w:sz="0" w:space="0" w:color="auto"/>
      </w:divBdr>
    </w:div>
    <w:div w:id="1314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7CAB2-88BD-4378-B7CE-098EFDF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15</Pages>
  <Words>23997</Words>
  <Characters>13679</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SPecialiST RePack</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User</dc:creator>
  <cp:lastModifiedBy>RePack by Diakov</cp:lastModifiedBy>
  <cp:revision>97</cp:revision>
  <cp:lastPrinted>2022-08-17T12:37:00Z</cp:lastPrinted>
  <dcterms:created xsi:type="dcterms:W3CDTF">2021-07-15T07:18:00Z</dcterms:created>
  <dcterms:modified xsi:type="dcterms:W3CDTF">2022-08-17T14:38:00Z</dcterms:modified>
</cp:coreProperties>
</file>