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900" w14:textId="77777777" w:rsidR="00991274" w:rsidRPr="007505FC" w:rsidRDefault="007505FC" w:rsidP="00991274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7B46F121" w14:textId="77777777" w:rsidR="00991274" w:rsidRPr="00FA3F09" w:rsidRDefault="00991274" w:rsidP="0099127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3F0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 w:rsidRPr="00FA3F09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FA3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</w:p>
    <w:p w14:paraId="6B9D7EAA" w14:textId="77777777" w:rsidR="00991274" w:rsidRPr="00FA3F09" w:rsidRDefault="00991274" w:rsidP="009912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112D62" w14:textId="77777777" w:rsidR="00991274" w:rsidRPr="00FA3F09" w:rsidRDefault="00991274" w:rsidP="00991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9">
        <w:rPr>
          <w:rFonts w:ascii="Times New Roman" w:hAnsi="Times New Roman" w:cs="Times New Roman"/>
          <w:b/>
          <w:sz w:val="24"/>
          <w:szCs w:val="24"/>
        </w:rPr>
        <w:t xml:space="preserve">ТЕХНІЧНА </w:t>
      </w:r>
      <w:proofErr w:type="gramStart"/>
      <w:r w:rsidRPr="00FA3F09">
        <w:rPr>
          <w:rFonts w:ascii="Times New Roman" w:hAnsi="Times New Roman" w:cs="Times New Roman"/>
          <w:b/>
          <w:sz w:val="24"/>
          <w:szCs w:val="24"/>
        </w:rPr>
        <w:t>СПЕЦИФІКАЦІЯ  ДО</w:t>
      </w:r>
      <w:proofErr w:type="gram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 ПРЕДМЕТА ЗАКУПІВЛІ  </w:t>
      </w:r>
    </w:p>
    <w:p w14:paraId="7206B22F" w14:textId="77777777" w:rsidR="00991274" w:rsidRPr="00FA3F09" w:rsidRDefault="00991274" w:rsidP="009912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3F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>)</w:t>
      </w:r>
    </w:p>
    <w:p w14:paraId="0418EE1D" w14:textId="77777777" w:rsidR="00545036" w:rsidRPr="0077125F" w:rsidRDefault="00545036" w:rsidP="0054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77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Безпілотний</w:t>
      </w:r>
      <w:proofErr w:type="spellEnd"/>
      <w:r w:rsidRPr="0077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7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авіаційний</w:t>
      </w:r>
      <w:proofErr w:type="spellEnd"/>
      <w:r w:rsidRPr="0077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«ВАЛК-1»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еквівалент</w:t>
      </w:r>
      <w:proofErr w:type="spellEnd"/>
    </w:p>
    <w:p w14:paraId="4B738A07" w14:textId="77777777" w:rsidR="00545036" w:rsidRPr="00153930" w:rsidRDefault="00545036" w:rsidP="005450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9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53930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Pr="003E0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34710000-7 — Вертольоти, літаки, космічні та інші літальні апарати з двигуном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9DAE19" w14:textId="77777777" w:rsidR="00991274" w:rsidRPr="003E0675" w:rsidRDefault="00991274" w:rsidP="00991274">
      <w:pPr>
        <w:pStyle w:val="HTML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417"/>
        <w:gridCol w:w="1560"/>
      </w:tblGrid>
      <w:tr w:rsidR="003B08EF" w:rsidRPr="00FA3F09" w14:paraId="7A005F6C" w14:textId="77777777" w:rsidTr="003B08EF">
        <w:trPr>
          <w:trHeight w:val="101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E446" w14:textId="77777777" w:rsidR="003B08EF" w:rsidRPr="00FA3F09" w:rsidRDefault="003B08EF" w:rsidP="005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FA3F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408D" w14:textId="77777777" w:rsidR="003B08EF" w:rsidRPr="00FA3F09" w:rsidRDefault="003B08EF" w:rsidP="005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FA3F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417" w:type="dxa"/>
          </w:tcPr>
          <w:p w14:paraId="633F2315" w14:textId="77777777" w:rsidR="003B08EF" w:rsidRPr="00FA3F09" w:rsidRDefault="003B08EF" w:rsidP="005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FA3F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560" w:type="dxa"/>
          </w:tcPr>
          <w:p w14:paraId="0831CFDF" w14:textId="77777777" w:rsidR="003B08EF" w:rsidRPr="00FA3F09" w:rsidRDefault="003B08EF" w:rsidP="005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FA3F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Кількість</w:t>
            </w:r>
          </w:p>
        </w:tc>
      </w:tr>
      <w:tr w:rsidR="003B08EF" w:rsidRPr="00FA3F09" w14:paraId="34083838" w14:textId="77777777" w:rsidTr="003B08EF">
        <w:trPr>
          <w:trHeight w:val="1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A206" w14:textId="77777777" w:rsidR="003B08EF" w:rsidRPr="00FA3F09" w:rsidRDefault="003B08EF" w:rsidP="005547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FA3F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9E3A" w14:textId="77777777" w:rsidR="003B08EF" w:rsidRDefault="00545036" w:rsidP="0054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7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Безпілотний</w:t>
            </w:r>
            <w:proofErr w:type="spellEnd"/>
            <w:r w:rsidRPr="0077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77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«ВАЛК-1»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38A9C0AF" w14:textId="0B141D58" w:rsidR="00545036" w:rsidRPr="00545036" w:rsidRDefault="00545036" w:rsidP="0054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52E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Обґрунтування </w:t>
            </w:r>
            <w:r w:rsidRPr="007952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</w:p>
        </w:tc>
        <w:tc>
          <w:tcPr>
            <w:tcW w:w="1417" w:type="dxa"/>
            <w:vAlign w:val="center"/>
          </w:tcPr>
          <w:p w14:paraId="6351C0D4" w14:textId="77777777" w:rsidR="003B08EF" w:rsidRPr="006A7D37" w:rsidRDefault="003B08EF" w:rsidP="005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14:paraId="525F7B40" w14:textId="7DE3A1C7" w:rsidR="003B08EF" w:rsidRPr="006A7D37" w:rsidRDefault="003B08EF" w:rsidP="005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450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(одна) штука</w:t>
            </w:r>
          </w:p>
        </w:tc>
      </w:tr>
    </w:tbl>
    <w:p w14:paraId="3A617A63" w14:textId="77777777" w:rsidR="00991274" w:rsidRDefault="00991274" w:rsidP="00991274">
      <w:pPr>
        <w:pStyle w:val="a4"/>
        <w:ind w:left="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6F4B8E0F" w14:textId="77777777" w:rsidR="00923DFF" w:rsidRPr="0077125F" w:rsidRDefault="00923DFF" w:rsidP="00923DF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FA3F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</w:t>
      </w:r>
      <w:proofErr w:type="spellEnd"/>
      <w:r w:rsidRPr="00FA3F0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характеристики 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товару</w:t>
      </w:r>
      <w:proofErr w:type="gramEnd"/>
    </w:p>
    <w:p w14:paraId="4095B55C" w14:textId="77777777" w:rsidR="00923DFF" w:rsidRPr="0077125F" w:rsidRDefault="00923DFF" w:rsidP="00923D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2031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Товар, що планує закупити Замовник, повинен відповідати (або мати кращі - еквівалент) наступним технічним характеристикам:</w:t>
      </w:r>
    </w:p>
    <w:p w14:paraId="64751985" w14:textId="61E34C36" w:rsidR="00923DFF" w:rsidRPr="005C2187" w:rsidRDefault="00923DFF" w:rsidP="00923DFF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5C2187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Основні</w:t>
      </w:r>
      <w:proofErr w:type="spellEnd"/>
      <w:r w:rsidRPr="005C2187">
        <w:rPr>
          <w:rFonts w:ascii="Times New Roman" w:hAnsi="Times New Roman" w:cs="Times New Roman"/>
          <w:b/>
          <w:bCs/>
          <w:color w:val="auto"/>
          <w:spacing w:val="42"/>
          <w:w w:val="95"/>
          <w:sz w:val="24"/>
          <w:szCs w:val="24"/>
        </w:rPr>
        <w:t xml:space="preserve"> </w:t>
      </w:r>
      <w:r w:rsidRPr="005C2187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тактико-</w:t>
      </w:r>
      <w:proofErr w:type="spellStart"/>
      <w:r w:rsidRPr="005C2187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технічні</w:t>
      </w:r>
      <w:proofErr w:type="spellEnd"/>
      <w:r w:rsidRPr="005C2187">
        <w:rPr>
          <w:rFonts w:ascii="Times New Roman" w:hAnsi="Times New Roman" w:cs="Times New Roman"/>
          <w:b/>
          <w:bCs/>
          <w:color w:val="auto"/>
          <w:spacing w:val="42"/>
          <w:w w:val="95"/>
          <w:sz w:val="24"/>
          <w:szCs w:val="24"/>
        </w:rPr>
        <w:t xml:space="preserve"> </w:t>
      </w:r>
      <w:r w:rsidRPr="005C2187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характеристики:</w:t>
      </w:r>
    </w:p>
    <w:p w14:paraId="7B61016B" w14:textId="77777777" w:rsidR="00923DFF" w:rsidRPr="00923DFF" w:rsidRDefault="00923DFF" w:rsidP="00923DFF">
      <w:pPr>
        <w:pStyle w:val="a6"/>
        <w:spacing w:before="10"/>
        <w:ind w:left="0"/>
        <w:rPr>
          <w:rFonts w:ascii="Times New Roman" w:hAnsi="Times New Roman" w:cs="Times New Roman"/>
          <w:b/>
        </w:rPr>
      </w:pPr>
    </w:p>
    <w:p w14:paraId="53805A9C" w14:textId="77777777" w:rsidR="00923DFF" w:rsidRPr="00923DFF" w:rsidRDefault="00923DFF" w:rsidP="00923DFF">
      <w:pPr>
        <w:pStyle w:val="a6"/>
        <w:tabs>
          <w:tab w:val="left" w:pos="7926"/>
        </w:tabs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spacing w:val="-1"/>
        </w:rPr>
        <w:t>Габаритні</w:t>
      </w:r>
      <w:r w:rsidRPr="00923DFF">
        <w:rPr>
          <w:rFonts w:ascii="Times New Roman" w:hAnsi="Times New Roman" w:cs="Times New Roman"/>
          <w:spacing w:val="-20"/>
        </w:rPr>
        <w:t xml:space="preserve"> </w:t>
      </w:r>
      <w:r w:rsidRPr="00923DFF">
        <w:rPr>
          <w:rFonts w:ascii="Times New Roman" w:hAnsi="Times New Roman" w:cs="Times New Roman"/>
          <w:spacing w:val="-1"/>
        </w:rPr>
        <w:t>розміри</w:t>
      </w:r>
      <w:r w:rsidRPr="00923DF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923DFF">
        <w:rPr>
          <w:rFonts w:ascii="Times New Roman" w:hAnsi="Times New Roman" w:cs="Times New Roman"/>
        </w:rPr>
        <w:t>БпЛА</w:t>
      </w:r>
      <w:proofErr w:type="spellEnd"/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w w:val="95"/>
        </w:rPr>
        <w:t>1600x730</w:t>
      </w:r>
      <w:r w:rsidRPr="00923DFF">
        <w:rPr>
          <w:rFonts w:ascii="Times New Roman" w:hAnsi="Times New Roman" w:cs="Times New Roman"/>
          <w:spacing w:val="-1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мм</w:t>
      </w:r>
    </w:p>
    <w:p w14:paraId="7E20EC82" w14:textId="77777777" w:rsidR="00923DFF" w:rsidRPr="00923DFF" w:rsidRDefault="00923DFF" w:rsidP="00923DFF">
      <w:pPr>
        <w:pStyle w:val="a6"/>
        <w:tabs>
          <w:tab w:val="left" w:pos="7926"/>
        </w:tabs>
        <w:spacing w:before="1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Маса</w:t>
      </w:r>
      <w:r w:rsidRPr="00923DF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23DFF">
        <w:rPr>
          <w:rFonts w:ascii="Times New Roman" w:hAnsi="Times New Roman" w:cs="Times New Roman"/>
        </w:rPr>
        <w:t>БпЛА</w:t>
      </w:r>
      <w:proofErr w:type="spellEnd"/>
      <w:r w:rsidRPr="00923DFF">
        <w:rPr>
          <w:rFonts w:ascii="Times New Roman" w:hAnsi="Times New Roman" w:cs="Times New Roman"/>
        </w:rPr>
        <w:tab/>
        <w:t>2,2±0,1кг</w:t>
      </w:r>
    </w:p>
    <w:p w14:paraId="501E2F43" w14:textId="77777777" w:rsidR="00923DFF" w:rsidRPr="00923DFF" w:rsidRDefault="00923DFF" w:rsidP="00923DFF">
      <w:pPr>
        <w:pStyle w:val="a6"/>
        <w:spacing w:before="3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Маса</w:t>
      </w:r>
      <w:r w:rsidRPr="00923DF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23DFF">
        <w:rPr>
          <w:rFonts w:ascii="Times New Roman" w:hAnsi="Times New Roman" w:cs="Times New Roman"/>
        </w:rPr>
        <w:t>БпЛА</w:t>
      </w:r>
      <w:proofErr w:type="spellEnd"/>
      <w:r w:rsidRPr="00923DFF">
        <w:rPr>
          <w:rFonts w:ascii="Times New Roman" w:hAnsi="Times New Roman" w:cs="Times New Roman"/>
          <w:spacing w:val="3"/>
        </w:rPr>
        <w:t xml:space="preserve"> </w:t>
      </w:r>
      <w:r w:rsidRPr="00923DFF">
        <w:rPr>
          <w:rFonts w:ascii="Times New Roman" w:hAnsi="Times New Roman" w:cs="Times New Roman"/>
        </w:rPr>
        <w:t>споряджена</w:t>
      </w:r>
    </w:p>
    <w:p w14:paraId="3107F6E1" w14:textId="77777777" w:rsidR="00923DFF" w:rsidRPr="00923DFF" w:rsidRDefault="00923DFF" w:rsidP="00923DFF">
      <w:pPr>
        <w:pStyle w:val="a6"/>
        <w:tabs>
          <w:tab w:val="left" w:pos="7926"/>
        </w:tabs>
        <w:spacing w:before="1" w:line="242" w:lineRule="auto"/>
        <w:ind w:right="2250" w:firstLine="13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(з</w:t>
      </w:r>
      <w:r w:rsidRPr="00923DFF">
        <w:rPr>
          <w:rFonts w:ascii="Times New Roman" w:hAnsi="Times New Roman" w:cs="Times New Roman"/>
          <w:spacing w:val="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батареєю</w:t>
      </w:r>
      <w:r w:rsidRPr="00923DFF">
        <w:rPr>
          <w:rFonts w:ascii="Times New Roman" w:hAnsi="Times New Roman" w:cs="Times New Roman"/>
          <w:spacing w:val="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енергоживлення</w:t>
      </w:r>
      <w:r w:rsidRPr="00923DFF">
        <w:rPr>
          <w:rFonts w:ascii="Times New Roman" w:hAnsi="Times New Roman" w:cs="Times New Roman"/>
          <w:spacing w:val="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</w:t>
      </w:r>
      <w:r w:rsidRPr="00923DFF">
        <w:rPr>
          <w:rFonts w:ascii="Times New Roman" w:hAnsi="Times New Roman" w:cs="Times New Roman"/>
          <w:spacing w:val="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цільовим</w:t>
      </w:r>
      <w:r w:rsidRPr="00923DFF">
        <w:rPr>
          <w:rFonts w:ascii="Times New Roman" w:hAnsi="Times New Roman" w:cs="Times New Roman"/>
          <w:spacing w:val="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навантаженням)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  <w:w w:val="80"/>
        </w:rPr>
        <w:t>4,2±0,3кг</w:t>
      </w:r>
      <w:r w:rsidRPr="00923DFF">
        <w:rPr>
          <w:rFonts w:ascii="Times New Roman" w:hAnsi="Times New Roman" w:cs="Times New Roman"/>
          <w:spacing w:val="-65"/>
          <w:w w:val="80"/>
        </w:rPr>
        <w:t xml:space="preserve"> </w:t>
      </w:r>
      <w:r w:rsidRPr="00923DFF">
        <w:rPr>
          <w:rFonts w:ascii="Times New Roman" w:hAnsi="Times New Roman" w:cs="Times New Roman"/>
        </w:rPr>
        <w:t>Час</w:t>
      </w:r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</w:rPr>
        <w:t>польоту</w:t>
      </w:r>
    </w:p>
    <w:p w14:paraId="1996F1E7" w14:textId="77777777" w:rsidR="00923DFF" w:rsidRPr="00923DFF" w:rsidRDefault="00923DFF" w:rsidP="00923DFF">
      <w:pPr>
        <w:pStyle w:val="a6"/>
        <w:tabs>
          <w:tab w:val="left" w:pos="7926"/>
        </w:tabs>
        <w:spacing w:before="2"/>
        <w:ind w:right="1720" w:firstLine="13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(на</w:t>
      </w:r>
      <w:r w:rsidRPr="00923DFF">
        <w:rPr>
          <w:rFonts w:ascii="Times New Roman" w:hAnsi="Times New Roman" w:cs="Times New Roman"/>
          <w:spacing w:val="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початок</w:t>
      </w:r>
      <w:r w:rsidRPr="00923DFF">
        <w:rPr>
          <w:rFonts w:ascii="Times New Roman" w:hAnsi="Times New Roman" w:cs="Times New Roman"/>
          <w:spacing w:val="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експлуатації</w:t>
      </w:r>
      <w:r w:rsidRPr="00923DFF">
        <w:rPr>
          <w:rFonts w:ascii="Times New Roman" w:hAnsi="Times New Roman" w:cs="Times New Roman"/>
          <w:spacing w:val="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батареї</w:t>
      </w:r>
      <w:r w:rsidRPr="00923DFF">
        <w:rPr>
          <w:rFonts w:ascii="Times New Roman" w:hAnsi="Times New Roman" w:cs="Times New Roman"/>
          <w:spacing w:val="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енергоживлення)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  <w:w w:val="85"/>
        </w:rPr>
        <w:t>120±5 хвилин</w:t>
      </w:r>
      <w:r w:rsidRPr="00923DFF">
        <w:rPr>
          <w:rFonts w:ascii="Times New Roman" w:hAnsi="Times New Roman" w:cs="Times New Roman"/>
          <w:spacing w:val="-68"/>
          <w:w w:val="85"/>
        </w:rPr>
        <w:t xml:space="preserve"> </w:t>
      </w:r>
      <w:r w:rsidRPr="00923DFF">
        <w:rPr>
          <w:rFonts w:ascii="Times New Roman" w:hAnsi="Times New Roman" w:cs="Times New Roman"/>
        </w:rPr>
        <w:t>Висота</w:t>
      </w:r>
      <w:r w:rsidRPr="00923DFF">
        <w:rPr>
          <w:rFonts w:ascii="Times New Roman" w:hAnsi="Times New Roman" w:cs="Times New Roman"/>
          <w:spacing w:val="-11"/>
        </w:rPr>
        <w:t xml:space="preserve"> </w:t>
      </w:r>
      <w:r w:rsidRPr="00923DFF">
        <w:rPr>
          <w:rFonts w:ascii="Times New Roman" w:hAnsi="Times New Roman" w:cs="Times New Roman"/>
        </w:rPr>
        <w:t>робоча</w:t>
      </w:r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w w:val="90"/>
        </w:rPr>
        <w:t>450-700</w:t>
      </w:r>
      <w:r w:rsidRPr="00923DFF">
        <w:rPr>
          <w:rFonts w:ascii="Times New Roman" w:hAnsi="Times New Roman" w:cs="Times New Roman"/>
          <w:spacing w:val="-8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м</w:t>
      </w:r>
    </w:p>
    <w:p w14:paraId="4ECAEE6E" w14:textId="77777777" w:rsidR="00923DFF" w:rsidRPr="00923DFF" w:rsidRDefault="00923DFF" w:rsidP="00923DFF">
      <w:pPr>
        <w:pStyle w:val="a6"/>
        <w:tabs>
          <w:tab w:val="left" w:pos="7926"/>
        </w:tabs>
        <w:spacing w:before="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Висота</w:t>
      </w:r>
      <w:r w:rsidRPr="00923DFF">
        <w:rPr>
          <w:rFonts w:ascii="Times New Roman" w:hAnsi="Times New Roman" w:cs="Times New Roman"/>
          <w:spacing w:val="9"/>
        </w:rPr>
        <w:t xml:space="preserve"> </w:t>
      </w:r>
      <w:r w:rsidRPr="00923DFF">
        <w:rPr>
          <w:rFonts w:ascii="Times New Roman" w:hAnsi="Times New Roman" w:cs="Times New Roman"/>
        </w:rPr>
        <w:t>максимальна</w:t>
      </w:r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w w:val="95"/>
        </w:rPr>
        <w:t>2000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м</w:t>
      </w:r>
    </w:p>
    <w:p w14:paraId="5A29BEB0" w14:textId="77777777" w:rsidR="00923DFF" w:rsidRPr="00923DFF" w:rsidRDefault="00923DFF" w:rsidP="00923DFF">
      <w:pPr>
        <w:pStyle w:val="a6"/>
        <w:tabs>
          <w:tab w:val="left" w:pos="7926"/>
        </w:tabs>
        <w:spacing w:before="1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Крейсерська</w:t>
      </w:r>
      <w:r w:rsidRPr="00923DFF">
        <w:rPr>
          <w:rFonts w:ascii="Times New Roman" w:hAnsi="Times New Roman" w:cs="Times New Roman"/>
          <w:spacing w:val="9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швидкість</w:t>
      </w:r>
      <w:r w:rsidRPr="00923DFF">
        <w:rPr>
          <w:rFonts w:ascii="Times New Roman" w:hAnsi="Times New Roman" w:cs="Times New Roman"/>
          <w:spacing w:val="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на</w:t>
      </w:r>
      <w:r w:rsidRPr="00923DFF">
        <w:rPr>
          <w:rFonts w:ascii="Times New Roman" w:hAnsi="Times New Roman" w:cs="Times New Roman"/>
          <w:spacing w:val="9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робочій</w:t>
      </w:r>
      <w:r w:rsidRPr="00923DFF">
        <w:rPr>
          <w:rFonts w:ascii="Times New Roman" w:hAnsi="Times New Roman" w:cs="Times New Roman"/>
          <w:spacing w:val="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висоті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</w:rPr>
        <w:t>19</w:t>
      </w:r>
      <w:r w:rsidRPr="00923DFF">
        <w:rPr>
          <w:rFonts w:ascii="Times New Roman" w:hAnsi="Times New Roman" w:cs="Times New Roman"/>
          <w:spacing w:val="7"/>
        </w:rPr>
        <w:t xml:space="preserve"> </w:t>
      </w:r>
      <w:r w:rsidRPr="00923DFF">
        <w:rPr>
          <w:rFonts w:ascii="Times New Roman" w:hAnsi="Times New Roman" w:cs="Times New Roman"/>
        </w:rPr>
        <w:t>м/с</w:t>
      </w:r>
    </w:p>
    <w:p w14:paraId="0E853FC8" w14:textId="77777777" w:rsidR="00923DFF" w:rsidRPr="00923DFF" w:rsidRDefault="00923DFF" w:rsidP="00923DFF">
      <w:pPr>
        <w:pStyle w:val="a6"/>
        <w:tabs>
          <w:tab w:val="left" w:pos="7926"/>
        </w:tabs>
        <w:spacing w:before="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Максимальна</w:t>
      </w:r>
      <w:r w:rsidRPr="00923DFF">
        <w:rPr>
          <w:rFonts w:ascii="Times New Roman" w:hAnsi="Times New Roman" w:cs="Times New Roman"/>
          <w:spacing w:val="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швидкість</w:t>
      </w:r>
      <w:r w:rsidRPr="00923DFF">
        <w:rPr>
          <w:rFonts w:ascii="Times New Roman" w:hAnsi="Times New Roman" w:cs="Times New Roman"/>
          <w:spacing w:val="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на</w:t>
      </w:r>
      <w:r w:rsidRPr="00923DFF">
        <w:rPr>
          <w:rFonts w:ascii="Times New Roman" w:hAnsi="Times New Roman" w:cs="Times New Roman"/>
          <w:spacing w:val="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робочій</w:t>
      </w:r>
      <w:r w:rsidRPr="00923DFF">
        <w:rPr>
          <w:rFonts w:ascii="Times New Roman" w:hAnsi="Times New Roman" w:cs="Times New Roman"/>
          <w:spacing w:val="1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висоті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</w:rPr>
        <w:t>30</w:t>
      </w:r>
      <w:r w:rsidRPr="00923DFF">
        <w:rPr>
          <w:rFonts w:ascii="Times New Roman" w:hAnsi="Times New Roman" w:cs="Times New Roman"/>
          <w:spacing w:val="7"/>
        </w:rPr>
        <w:t xml:space="preserve"> </w:t>
      </w:r>
      <w:r w:rsidRPr="00923DFF">
        <w:rPr>
          <w:rFonts w:ascii="Times New Roman" w:hAnsi="Times New Roman" w:cs="Times New Roman"/>
        </w:rPr>
        <w:t>м/с</w:t>
      </w:r>
    </w:p>
    <w:p w14:paraId="28EC86F7" w14:textId="77777777" w:rsidR="00923DFF" w:rsidRPr="00923DFF" w:rsidRDefault="00923DFF" w:rsidP="00923DFF">
      <w:pPr>
        <w:pStyle w:val="a6"/>
        <w:tabs>
          <w:tab w:val="left" w:pos="7926"/>
        </w:tabs>
        <w:spacing w:before="3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Час</w:t>
      </w:r>
      <w:r w:rsidRPr="00923DFF">
        <w:rPr>
          <w:rFonts w:ascii="Times New Roman" w:hAnsi="Times New Roman" w:cs="Times New Roman"/>
          <w:spacing w:val="-16"/>
        </w:rPr>
        <w:t xml:space="preserve"> </w:t>
      </w:r>
      <w:r w:rsidRPr="00923DFF">
        <w:rPr>
          <w:rFonts w:ascii="Times New Roman" w:hAnsi="Times New Roman" w:cs="Times New Roman"/>
        </w:rPr>
        <w:t>набору</w:t>
      </w:r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</w:rPr>
        <w:t>робочої</w:t>
      </w:r>
      <w:r w:rsidRPr="00923DFF">
        <w:rPr>
          <w:rFonts w:ascii="Times New Roman" w:hAnsi="Times New Roman" w:cs="Times New Roman"/>
          <w:spacing w:val="-14"/>
        </w:rPr>
        <w:t xml:space="preserve"> </w:t>
      </w:r>
      <w:r w:rsidRPr="00923DFF">
        <w:rPr>
          <w:rFonts w:ascii="Times New Roman" w:hAnsi="Times New Roman" w:cs="Times New Roman"/>
        </w:rPr>
        <w:t>висоти</w:t>
      </w:r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spacing w:val="-1"/>
          <w:w w:val="95"/>
        </w:rPr>
        <w:t>не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spacing w:val="-1"/>
          <w:w w:val="95"/>
        </w:rPr>
        <w:t>більше</w:t>
      </w:r>
      <w:r w:rsidRPr="00923DFF">
        <w:rPr>
          <w:rFonts w:ascii="Times New Roman" w:hAnsi="Times New Roman" w:cs="Times New Roman"/>
          <w:spacing w:val="-15"/>
          <w:w w:val="95"/>
        </w:rPr>
        <w:t xml:space="preserve"> </w:t>
      </w:r>
      <w:r w:rsidRPr="00923DFF">
        <w:rPr>
          <w:rFonts w:ascii="Times New Roman" w:hAnsi="Times New Roman" w:cs="Times New Roman"/>
          <w:spacing w:val="-1"/>
          <w:w w:val="95"/>
        </w:rPr>
        <w:t>4</w:t>
      </w:r>
      <w:r w:rsidRPr="00923DFF">
        <w:rPr>
          <w:rFonts w:ascii="Times New Roman" w:hAnsi="Times New Roman" w:cs="Times New Roman"/>
          <w:spacing w:val="-15"/>
          <w:w w:val="95"/>
        </w:rPr>
        <w:t xml:space="preserve"> </w:t>
      </w:r>
      <w:r w:rsidRPr="00923DFF">
        <w:rPr>
          <w:rFonts w:ascii="Times New Roman" w:hAnsi="Times New Roman" w:cs="Times New Roman"/>
          <w:spacing w:val="-1"/>
          <w:w w:val="95"/>
        </w:rPr>
        <w:t>хвилин</w:t>
      </w:r>
    </w:p>
    <w:p w14:paraId="1D9FF27D" w14:textId="77777777" w:rsidR="00923DFF" w:rsidRPr="00923DFF" w:rsidRDefault="00923DFF" w:rsidP="00923DFF">
      <w:pPr>
        <w:pStyle w:val="a6"/>
        <w:spacing w:before="89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0"/>
        </w:rPr>
        <w:t>Шляхова</w:t>
      </w:r>
      <w:r w:rsidRPr="00923DFF">
        <w:rPr>
          <w:rFonts w:ascii="Times New Roman" w:hAnsi="Times New Roman" w:cs="Times New Roman"/>
          <w:spacing w:val="1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відстань</w:t>
      </w:r>
    </w:p>
    <w:p w14:paraId="1C26712A" w14:textId="77777777" w:rsidR="00923DFF" w:rsidRPr="00923DFF" w:rsidRDefault="00923DFF" w:rsidP="00923DFF">
      <w:pPr>
        <w:pStyle w:val="a6"/>
        <w:tabs>
          <w:tab w:val="left" w:pos="7926"/>
        </w:tabs>
        <w:spacing w:before="3"/>
        <w:ind w:right="866" w:firstLine="13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(на</w:t>
      </w:r>
      <w:r w:rsidRPr="00923DFF">
        <w:rPr>
          <w:rFonts w:ascii="Times New Roman" w:hAnsi="Times New Roman" w:cs="Times New Roman"/>
          <w:spacing w:val="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початок</w:t>
      </w:r>
      <w:r w:rsidRPr="00923DFF">
        <w:rPr>
          <w:rFonts w:ascii="Times New Roman" w:hAnsi="Times New Roman" w:cs="Times New Roman"/>
          <w:spacing w:val="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експлуатації</w:t>
      </w:r>
      <w:r w:rsidRPr="00923DFF">
        <w:rPr>
          <w:rFonts w:ascii="Times New Roman" w:hAnsi="Times New Roman" w:cs="Times New Roman"/>
          <w:spacing w:val="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батареї</w:t>
      </w:r>
      <w:r w:rsidRPr="00923DFF">
        <w:rPr>
          <w:rFonts w:ascii="Times New Roman" w:hAnsi="Times New Roman" w:cs="Times New Roman"/>
          <w:spacing w:val="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енергоживлення)</w:t>
      </w:r>
      <w:r w:rsidRPr="00923DFF">
        <w:rPr>
          <w:rFonts w:ascii="Times New Roman" w:hAnsi="Times New Roman" w:cs="Times New Roman"/>
          <w:w w:val="95"/>
        </w:rPr>
        <w:tab/>
        <w:t>не</w:t>
      </w:r>
      <w:r w:rsidRPr="00923DFF">
        <w:rPr>
          <w:rFonts w:ascii="Times New Roman" w:hAnsi="Times New Roman" w:cs="Times New Roman"/>
          <w:spacing w:val="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менше 120±3</w:t>
      </w:r>
      <w:r w:rsidRPr="00923DFF">
        <w:rPr>
          <w:rFonts w:ascii="Times New Roman" w:hAnsi="Times New Roman" w:cs="Times New Roman"/>
          <w:spacing w:val="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км</w:t>
      </w:r>
      <w:r w:rsidRPr="00923DFF">
        <w:rPr>
          <w:rFonts w:ascii="Times New Roman" w:hAnsi="Times New Roman" w:cs="Times New Roman"/>
          <w:spacing w:val="-7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Радіус</w:t>
      </w:r>
      <w:r w:rsidRPr="00923DFF">
        <w:rPr>
          <w:rFonts w:ascii="Times New Roman" w:hAnsi="Times New Roman" w:cs="Times New Roman"/>
          <w:spacing w:val="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дії</w:t>
      </w:r>
      <w:r w:rsidRPr="00923DFF">
        <w:rPr>
          <w:rFonts w:ascii="Times New Roman" w:hAnsi="Times New Roman" w:cs="Times New Roman"/>
          <w:spacing w:val="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аналогового</w:t>
      </w:r>
      <w:r w:rsidRPr="00923DFF">
        <w:rPr>
          <w:rFonts w:ascii="Times New Roman" w:hAnsi="Times New Roman" w:cs="Times New Roman"/>
          <w:spacing w:val="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відеосигналу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</w:rPr>
        <w:t>36</w:t>
      </w:r>
      <w:r w:rsidRPr="00923DFF">
        <w:rPr>
          <w:rFonts w:ascii="Times New Roman" w:hAnsi="Times New Roman" w:cs="Times New Roman"/>
          <w:spacing w:val="-20"/>
        </w:rPr>
        <w:t xml:space="preserve"> </w:t>
      </w:r>
      <w:r w:rsidRPr="00923DFF">
        <w:rPr>
          <w:rFonts w:ascii="Times New Roman" w:hAnsi="Times New Roman" w:cs="Times New Roman"/>
        </w:rPr>
        <w:t>км</w:t>
      </w:r>
    </w:p>
    <w:p w14:paraId="09D0243D" w14:textId="77777777" w:rsidR="00923DFF" w:rsidRPr="00923DFF" w:rsidRDefault="00923DFF" w:rsidP="00923DFF">
      <w:pPr>
        <w:pStyle w:val="a6"/>
        <w:spacing w:before="5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spacing w:val="-1"/>
        </w:rPr>
        <w:t>Радіус</w:t>
      </w:r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  <w:spacing w:val="-1"/>
        </w:rPr>
        <w:t>дії</w:t>
      </w:r>
      <w:r w:rsidRPr="00923DFF">
        <w:rPr>
          <w:rFonts w:ascii="Times New Roman" w:hAnsi="Times New Roman" w:cs="Times New Roman"/>
          <w:spacing w:val="-15"/>
        </w:rPr>
        <w:t xml:space="preserve"> </w:t>
      </w:r>
      <w:r w:rsidRPr="00923DFF">
        <w:rPr>
          <w:rFonts w:ascii="Times New Roman" w:hAnsi="Times New Roman" w:cs="Times New Roman"/>
          <w:spacing w:val="-1"/>
        </w:rPr>
        <w:t>цифрового</w:t>
      </w:r>
      <w:r w:rsidRPr="00923DFF">
        <w:rPr>
          <w:rFonts w:ascii="Times New Roman" w:hAnsi="Times New Roman" w:cs="Times New Roman"/>
          <w:spacing w:val="-19"/>
        </w:rPr>
        <w:t xml:space="preserve"> </w:t>
      </w:r>
      <w:r w:rsidRPr="00923DFF">
        <w:rPr>
          <w:rFonts w:ascii="Times New Roman" w:hAnsi="Times New Roman" w:cs="Times New Roman"/>
          <w:spacing w:val="-1"/>
        </w:rPr>
        <w:t>закодованого</w:t>
      </w:r>
      <w:r w:rsidRPr="00923DFF">
        <w:rPr>
          <w:rFonts w:ascii="Times New Roman" w:hAnsi="Times New Roman" w:cs="Times New Roman"/>
          <w:spacing w:val="-19"/>
        </w:rPr>
        <w:t xml:space="preserve"> </w:t>
      </w:r>
      <w:r w:rsidRPr="00923DFF">
        <w:rPr>
          <w:rFonts w:ascii="Times New Roman" w:hAnsi="Times New Roman" w:cs="Times New Roman"/>
          <w:spacing w:val="-1"/>
        </w:rPr>
        <w:t>радіосигналу</w:t>
      </w:r>
    </w:p>
    <w:p w14:paraId="110AF2AF" w14:textId="77777777" w:rsidR="00923DFF" w:rsidRPr="00923DFF" w:rsidRDefault="00923DFF" w:rsidP="00923DFF">
      <w:pPr>
        <w:pStyle w:val="a6"/>
        <w:tabs>
          <w:tab w:val="left" w:pos="7926"/>
        </w:tabs>
        <w:spacing w:before="1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телеметричної інформації</w:t>
      </w:r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w w:val="95"/>
        </w:rPr>
        <w:t>36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км</w:t>
      </w:r>
    </w:p>
    <w:p w14:paraId="6C0CD1BA" w14:textId="77777777" w:rsidR="00923DFF" w:rsidRPr="00923DFF" w:rsidRDefault="00923DFF" w:rsidP="00923DFF">
      <w:pPr>
        <w:pStyle w:val="a6"/>
        <w:tabs>
          <w:tab w:val="left" w:pos="7926"/>
        </w:tabs>
        <w:spacing w:before="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Температурний</w:t>
      </w:r>
      <w:r w:rsidRPr="00923DFF">
        <w:rPr>
          <w:rFonts w:ascii="Times New Roman" w:hAnsi="Times New Roman" w:cs="Times New Roman"/>
          <w:spacing w:val="-1"/>
        </w:rPr>
        <w:t xml:space="preserve"> </w:t>
      </w:r>
      <w:r w:rsidRPr="00923DFF">
        <w:rPr>
          <w:rFonts w:ascii="Times New Roman" w:hAnsi="Times New Roman" w:cs="Times New Roman"/>
        </w:rPr>
        <w:t>режим</w:t>
      </w:r>
      <w:r w:rsidRPr="00923DFF">
        <w:rPr>
          <w:rFonts w:ascii="Times New Roman" w:hAnsi="Times New Roman" w:cs="Times New Roman"/>
        </w:rPr>
        <w:tab/>
        <w:t>-27…+40°С</w:t>
      </w:r>
    </w:p>
    <w:p w14:paraId="42D6C894" w14:textId="77777777" w:rsidR="00923DFF" w:rsidRPr="00923DFF" w:rsidRDefault="00923DFF" w:rsidP="00923DFF">
      <w:pPr>
        <w:pStyle w:val="a6"/>
        <w:spacing w:before="4"/>
        <w:ind w:left="0"/>
        <w:rPr>
          <w:rFonts w:ascii="Times New Roman" w:hAnsi="Times New Roman" w:cs="Times New Roman"/>
        </w:rPr>
      </w:pPr>
    </w:p>
    <w:p w14:paraId="44D9A0EB" w14:textId="77777777" w:rsidR="00923DFF" w:rsidRPr="00923DFF" w:rsidRDefault="00923DFF" w:rsidP="00923DFF">
      <w:pPr>
        <w:pStyle w:val="a6"/>
        <w:tabs>
          <w:tab w:val="left" w:pos="7206"/>
        </w:tabs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Екіпаж</w:t>
      </w:r>
      <w:r w:rsidRPr="00923DFF">
        <w:rPr>
          <w:rFonts w:ascii="Times New Roman" w:hAnsi="Times New Roman" w:cs="Times New Roman"/>
        </w:rPr>
        <w:tab/>
        <w:t>2</w:t>
      </w:r>
      <w:r w:rsidRPr="00923DFF">
        <w:rPr>
          <w:rFonts w:ascii="Times New Roman" w:hAnsi="Times New Roman" w:cs="Times New Roman"/>
          <w:spacing w:val="-12"/>
        </w:rPr>
        <w:t xml:space="preserve"> </w:t>
      </w:r>
      <w:r w:rsidRPr="00923DFF">
        <w:rPr>
          <w:rFonts w:ascii="Times New Roman" w:hAnsi="Times New Roman" w:cs="Times New Roman"/>
        </w:rPr>
        <w:t>оператори</w:t>
      </w:r>
    </w:p>
    <w:p w14:paraId="6BFF3853" w14:textId="77777777" w:rsidR="00923DFF" w:rsidRPr="00923DFF" w:rsidRDefault="00923DFF" w:rsidP="00923DFF">
      <w:pPr>
        <w:pStyle w:val="a6"/>
        <w:tabs>
          <w:tab w:val="left" w:pos="7206"/>
        </w:tabs>
        <w:spacing w:before="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Мінімальний</w:t>
      </w:r>
      <w:r w:rsidRPr="00923DFF">
        <w:rPr>
          <w:rFonts w:ascii="Times New Roman" w:hAnsi="Times New Roman" w:cs="Times New Roman"/>
          <w:spacing w:val="1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час</w:t>
      </w:r>
      <w:r w:rsidRPr="00923DFF">
        <w:rPr>
          <w:rFonts w:ascii="Times New Roman" w:hAnsi="Times New Roman" w:cs="Times New Roman"/>
          <w:spacing w:val="19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розгортання</w:t>
      </w:r>
      <w:r w:rsidRPr="00923DFF">
        <w:rPr>
          <w:rFonts w:ascii="Times New Roman" w:hAnsi="Times New Roman" w:cs="Times New Roman"/>
          <w:spacing w:val="1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комплексу</w:t>
      </w:r>
      <w:r w:rsidRPr="00923DFF">
        <w:rPr>
          <w:rFonts w:ascii="Times New Roman" w:hAnsi="Times New Roman" w:cs="Times New Roman"/>
          <w:w w:val="95"/>
        </w:rPr>
        <w:tab/>
      </w:r>
      <w:r w:rsidRPr="00923DFF">
        <w:rPr>
          <w:rFonts w:ascii="Times New Roman" w:hAnsi="Times New Roman" w:cs="Times New Roman"/>
          <w:w w:val="80"/>
        </w:rPr>
        <w:t>5</w:t>
      </w:r>
      <w:r w:rsidRPr="00923DFF">
        <w:rPr>
          <w:rFonts w:ascii="Times New Roman" w:hAnsi="Times New Roman" w:cs="Times New Roman"/>
          <w:spacing w:val="1"/>
          <w:w w:val="80"/>
        </w:rPr>
        <w:t xml:space="preserve"> </w:t>
      </w:r>
      <w:r w:rsidRPr="00923DFF">
        <w:rPr>
          <w:rFonts w:ascii="Times New Roman" w:hAnsi="Times New Roman" w:cs="Times New Roman"/>
          <w:w w:val="80"/>
        </w:rPr>
        <w:t>хв.</w:t>
      </w:r>
    </w:p>
    <w:p w14:paraId="3920CA01" w14:textId="77777777" w:rsidR="00923DFF" w:rsidRPr="00923DFF" w:rsidRDefault="00923DFF" w:rsidP="00923DFF">
      <w:pPr>
        <w:pStyle w:val="a6"/>
        <w:tabs>
          <w:tab w:val="left" w:pos="7206"/>
        </w:tabs>
        <w:spacing w:before="1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Зліт</w:t>
      </w:r>
      <w:r w:rsidRPr="00923DFF">
        <w:rPr>
          <w:rFonts w:ascii="Times New Roman" w:hAnsi="Times New Roman" w:cs="Times New Roman"/>
        </w:rPr>
        <w:tab/>
        <w:t>з</w:t>
      </w:r>
      <w:r w:rsidRPr="00923DFF">
        <w:rPr>
          <w:rFonts w:ascii="Times New Roman" w:hAnsi="Times New Roman" w:cs="Times New Roman"/>
          <w:spacing w:val="-7"/>
        </w:rPr>
        <w:t xml:space="preserve"> </w:t>
      </w:r>
      <w:r w:rsidRPr="00923DFF">
        <w:rPr>
          <w:rFonts w:ascii="Times New Roman" w:hAnsi="Times New Roman" w:cs="Times New Roman"/>
        </w:rPr>
        <w:t>леєра</w:t>
      </w:r>
    </w:p>
    <w:p w14:paraId="39F259F6" w14:textId="77777777" w:rsidR="00923DFF" w:rsidRPr="00923DFF" w:rsidRDefault="00923DFF" w:rsidP="00923DFF">
      <w:pPr>
        <w:pStyle w:val="a6"/>
        <w:tabs>
          <w:tab w:val="left" w:pos="7206"/>
        </w:tabs>
        <w:spacing w:before="3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</w:rPr>
        <w:t>Посадка</w:t>
      </w:r>
      <w:r w:rsidRPr="00923DFF">
        <w:rPr>
          <w:rFonts w:ascii="Times New Roman" w:hAnsi="Times New Roman" w:cs="Times New Roman"/>
        </w:rPr>
        <w:tab/>
      </w:r>
      <w:r w:rsidRPr="00923DFF">
        <w:rPr>
          <w:rFonts w:ascii="Times New Roman" w:hAnsi="Times New Roman" w:cs="Times New Roman"/>
          <w:w w:val="95"/>
        </w:rPr>
        <w:t>автоматично</w:t>
      </w:r>
      <w:r w:rsidRPr="00923DFF">
        <w:rPr>
          <w:rFonts w:ascii="Times New Roman" w:hAnsi="Times New Roman" w:cs="Times New Roman"/>
          <w:spacing w:val="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по-літаковому</w:t>
      </w:r>
    </w:p>
    <w:p w14:paraId="217204CA" w14:textId="77777777" w:rsidR="00923DFF" w:rsidRPr="00923DFF" w:rsidRDefault="00923DFF" w:rsidP="00923DFF">
      <w:pPr>
        <w:pStyle w:val="a6"/>
        <w:spacing w:before="5"/>
        <w:ind w:left="0"/>
        <w:rPr>
          <w:rFonts w:ascii="Times New Roman" w:hAnsi="Times New Roman" w:cs="Times New Roman"/>
        </w:rPr>
      </w:pPr>
    </w:p>
    <w:p w14:paraId="2E2E8BBB" w14:textId="77777777" w:rsidR="00923DFF" w:rsidRPr="00923DFF" w:rsidRDefault="00923DFF" w:rsidP="00923DFF">
      <w:pPr>
        <w:pStyle w:val="a6"/>
        <w:tabs>
          <w:tab w:val="left" w:pos="6486"/>
        </w:tabs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0"/>
        </w:rPr>
        <w:t>Захист</w:t>
      </w:r>
      <w:r w:rsidRPr="00923DFF">
        <w:rPr>
          <w:rFonts w:ascii="Times New Roman" w:hAnsi="Times New Roman" w:cs="Times New Roman"/>
          <w:spacing w:val="23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від</w:t>
      </w:r>
      <w:r w:rsidRPr="00923DFF">
        <w:rPr>
          <w:rFonts w:ascii="Times New Roman" w:hAnsi="Times New Roman" w:cs="Times New Roman"/>
          <w:spacing w:val="2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виявлення</w:t>
      </w:r>
      <w:r w:rsidRPr="00923DFF">
        <w:rPr>
          <w:rFonts w:ascii="Times New Roman" w:hAnsi="Times New Roman" w:cs="Times New Roman"/>
          <w:spacing w:val="22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літака</w:t>
      </w:r>
      <w:r w:rsidRPr="00923DFF">
        <w:rPr>
          <w:rFonts w:ascii="Times New Roman" w:hAnsi="Times New Roman" w:cs="Times New Roman"/>
          <w:spacing w:val="23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супротивником</w:t>
      </w:r>
      <w:r w:rsidRPr="00923DFF">
        <w:rPr>
          <w:rFonts w:ascii="Times New Roman" w:hAnsi="Times New Roman" w:cs="Times New Roman"/>
          <w:w w:val="90"/>
        </w:rPr>
        <w:tab/>
      </w:r>
      <w:r w:rsidRPr="00923DFF">
        <w:rPr>
          <w:rFonts w:ascii="Times New Roman" w:hAnsi="Times New Roman" w:cs="Times New Roman"/>
        </w:rPr>
        <w:t>Захищений</w:t>
      </w:r>
      <w:r w:rsidRPr="00923DFF">
        <w:rPr>
          <w:rFonts w:ascii="Times New Roman" w:hAnsi="Times New Roman" w:cs="Times New Roman"/>
          <w:spacing w:val="-4"/>
        </w:rPr>
        <w:t xml:space="preserve"> </w:t>
      </w:r>
      <w:r w:rsidRPr="00923DFF">
        <w:rPr>
          <w:rFonts w:ascii="Times New Roman" w:hAnsi="Times New Roman" w:cs="Times New Roman"/>
        </w:rPr>
        <w:t>цифровий</w:t>
      </w:r>
    </w:p>
    <w:p w14:paraId="4AB35050" w14:textId="77777777" w:rsidR="00923DFF" w:rsidRPr="00923DFF" w:rsidRDefault="00923DFF" w:rsidP="00923DFF">
      <w:pPr>
        <w:pStyle w:val="a6"/>
        <w:spacing w:before="4" w:line="242" w:lineRule="auto"/>
        <w:ind w:left="6620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0"/>
        </w:rPr>
        <w:lastRenderedPageBreak/>
        <w:t>телеметричний</w:t>
      </w:r>
      <w:r w:rsidRPr="00923DFF">
        <w:rPr>
          <w:rFonts w:ascii="Times New Roman" w:hAnsi="Times New Roman" w:cs="Times New Roman"/>
          <w:spacing w:val="38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канал</w:t>
      </w:r>
      <w:r w:rsidRPr="00923DFF">
        <w:rPr>
          <w:rFonts w:ascii="Times New Roman" w:hAnsi="Times New Roman" w:cs="Times New Roman"/>
          <w:spacing w:val="35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для</w:t>
      </w:r>
      <w:r w:rsidRPr="00923DFF">
        <w:rPr>
          <w:rFonts w:ascii="Times New Roman" w:hAnsi="Times New Roman" w:cs="Times New Roman"/>
          <w:spacing w:val="36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зв’язку</w:t>
      </w:r>
      <w:r w:rsidRPr="00923DFF">
        <w:rPr>
          <w:rFonts w:ascii="Times New Roman" w:hAnsi="Times New Roman" w:cs="Times New Roman"/>
          <w:spacing w:val="-73"/>
          <w:w w:val="90"/>
        </w:rPr>
        <w:t xml:space="preserve"> </w:t>
      </w:r>
      <w:r w:rsidRPr="00923DFF">
        <w:rPr>
          <w:rFonts w:ascii="Times New Roman" w:hAnsi="Times New Roman" w:cs="Times New Roman"/>
          <w:spacing w:val="-2"/>
          <w:w w:val="107"/>
        </w:rPr>
        <w:t>о</w:t>
      </w:r>
      <w:r w:rsidRPr="00923DFF">
        <w:rPr>
          <w:rFonts w:ascii="Times New Roman" w:hAnsi="Times New Roman" w:cs="Times New Roman"/>
          <w:w w:val="93"/>
        </w:rPr>
        <w:t>п</w:t>
      </w:r>
      <w:r w:rsidRPr="00923DFF">
        <w:rPr>
          <w:rFonts w:ascii="Times New Roman" w:hAnsi="Times New Roman" w:cs="Times New Roman"/>
          <w:w w:val="109"/>
        </w:rPr>
        <w:t>е</w:t>
      </w:r>
      <w:r w:rsidRPr="00923DFF">
        <w:rPr>
          <w:rFonts w:ascii="Times New Roman" w:hAnsi="Times New Roman" w:cs="Times New Roman"/>
          <w:spacing w:val="-1"/>
          <w:w w:val="109"/>
        </w:rPr>
        <w:t>р</w:t>
      </w:r>
      <w:r w:rsidRPr="00923DFF">
        <w:rPr>
          <w:rFonts w:ascii="Times New Roman" w:hAnsi="Times New Roman" w:cs="Times New Roman"/>
          <w:spacing w:val="-1"/>
          <w:w w:val="101"/>
        </w:rPr>
        <w:t>ат</w:t>
      </w:r>
      <w:r w:rsidRPr="00923DFF">
        <w:rPr>
          <w:rFonts w:ascii="Times New Roman" w:hAnsi="Times New Roman" w:cs="Times New Roman"/>
          <w:spacing w:val="-2"/>
          <w:w w:val="101"/>
        </w:rPr>
        <w:t>о</w:t>
      </w:r>
      <w:r w:rsidRPr="00923DFF">
        <w:rPr>
          <w:rFonts w:ascii="Times New Roman" w:hAnsi="Times New Roman" w:cs="Times New Roman"/>
          <w:spacing w:val="1"/>
          <w:w w:val="109"/>
        </w:rPr>
        <w:t>р</w:t>
      </w:r>
      <w:r w:rsidRPr="00923DFF">
        <w:rPr>
          <w:rFonts w:ascii="Times New Roman" w:hAnsi="Times New Roman" w:cs="Times New Roman"/>
          <w:w w:val="113"/>
        </w:rPr>
        <w:t>а</w:t>
      </w:r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  <w:w w:val="80"/>
        </w:rPr>
        <w:t>з</w:t>
      </w:r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  <w:spacing w:val="-1"/>
          <w:w w:val="89"/>
        </w:rPr>
        <w:t>л</w:t>
      </w:r>
      <w:r w:rsidRPr="00923DFF">
        <w:rPr>
          <w:rFonts w:ascii="Times New Roman" w:hAnsi="Times New Roman" w:cs="Times New Roman"/>
          <w:spacing w:val="-1"/>
          <w:w w:val="72"/>
        </w:rPr>
        <w:t>і</w:t>
      </w:r>
      <w:r w:rsidRPr="00923DFF">
        <w:rPr>
          <w:rFonts w:ascii="Times New Roman" w:hAnsi="Times New Roman" w:cs="Times New Roman"/>
          <w:spacing w:val="-1"/>
          <w:w w:val="92"/>
        </w:rPr>
        <w:t>та</w:t>
      </w:r>
      <w:r w:rsidRPr="00923DFF">
        <w:rPr>
          <w:rFonts w:ascii="Times New Roman" w:hAnsi="Times New Roman" w:cs="Times New Roman"/>
          <w:spacing w:val="1"/>
          <w:w w:val="92"/>
        </w:rPr>
        <w:t>к</w:t>
      </w:r>
      <w:r w:rsidRPr="00923DFF">
        <w:rPr>
          <w:rFonts w:ascii="Times New Roman" w:hAnsi="Times New Roman" w:cs="Times New Roman"/>
          <w:spacing w:val="1"/>
          <w:w w:val="107"/>
        </w:rPr>
        <w:t>о</w:t>
      </w:r>
      <w:r w:rsidRPr="00923DFF">
        <w:rPr>
          <w:rFonts w:ascii="Times New Roman" w:hAnsi="Times New Roman" w:cs="Times New Roman"/>
          <w:w w:val="126"/>
        </w:rPr>
        <w:t>м</w:t>
      </w:r>
      <w:r w:rsidRPr="00923DFF">
        <w:rPr>
          <w:rFonts w:ascii="Times New Roman" w:hAnsi="Times New Roman" w:cs="Times New Roman"/>
          <w:w w:val="60"/>
        </w:rPr>
        <w:t>;</w:t>
      </w:r>
    </w:p>
    <w:p w14:paraId="5C1CDC8F" w14:textId="77777777" w:rsidR="00923DFF" w:rsidRPr="00923DFF" w:rsidRDefault="00923DFF" w:rsidP="00923DFF">
      <w:pPr>
        <w:pStyle w:val="a6"/>
        <w:spacing w:line="242" w:lineRule="auto"/>
        <w:ind w:left="6486" w:right="866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spacing w:val="-1"/>
          <w:w w:val="98"/>
        </w:rPr>
        <w:t>Р</w:t>
      </w:r>
      <w:r w:rsidRPr="00923DFF">
        <w:rPr>
          <w:rFonts w:ascii="Times New Roman" w:hAnsi="Times New Roman" w:cs="Times New Roman"/>
          <w:w w:val="109"/>
        </w:rPr>
        <w:t>е</w:t>
      </w:r>
      <w:r w:rsidRPr="00923DFF">
        <w:rPr>
          <w:rFonts w:ascii="Times New Roman" w:hAnsi="Times New Roman" w:cs="Times New Roman"/>
          <w:spacing w:val="-1"/>
          <w:w w:val="95"/>
        </w:rPr>
        <w:t>з</w:t>
      </w:r>
      <w:r w:rsidRPr="00923DFF">
        <w:rPr>
          <w:rFonts w:ascii="Times New Roman" w:hAnsi="Times New Roman" w:cs="Times New Roman"/>
          <w:w w:val="95"/>
        </w:rPr>
        <w:t>е</w:t>
      </w:r>
      <w:r w:rsidRPr="00923DFF">
        <w:rPr>
          <w:rFonts w:ascii="Times New Roman" w:hAnsi="Times New Roman" w:cs="Times New Roman"/>
          <w:spacing w:val="-1"/>
          <w:w w:val="109"/>
        </w:rPr>
        <w:t>р</w:t>
      </w:r>
      <w:r w:rsidRPr="00923DFF">
        <w:rPr>
          <w:rFonts w:ascii="Times New Roman" w:hAnsi="Times New Roman" w:cs="Times New Roman"/>
          <w:w w:val="78"/>
        </w:rPr>
        <w:t>в</w:t>
      </w:r>
      <w:r w:rsidRPr="00923DFF">
        <w:rPr>
          <w:rFonts w:ascii="Times New Roman" w:hAnsi="Times New Roman" w:cs="Times New Roman"/>
          <w:w w:val="93"/>
        </w:rPr>
        <w:t>н</w:t>
      </w:r>
      <w:r w:rsidRPr="00923DFF">
        <w:rPr>
          <w:rFonts w:ascii="Times New Roman" w:hAnsi="Times New Roman" w:cs="Times New Roman"/>
          <w:w w:val="96"/>
        </w:rPr>
        <w:t>ий</w:t>
      </w:r>
      <w:r w:rsidRPr="00923DFF">
        <w:rPr>
          <w:rFonts w:ascii="Times New Roman" w:hAnsi="Times New Roman" w:cs="Times New Roman"/>
          <w:spacing w:val="-17"/>
        </w:rPr>
        <w:t xml:space="preserve"> </w:t>
      </w:r>
      <w:r w:rsidRPr="00923DFF">
        <w:rPr>
          <w:rFonts w:ascii="Times New Roman" w:hAnsi="Times New Roman" w:cs="Times New Roman"/>
          <w:spacing w:val="-1"/>
          <w:w w:val="84"/>
        </w:rPr>
        <w:t>к</w:t>
      </w:r>
      <w:r w:rsidRPr="00923DFF">
        <w:rPr>
          <w:rFonts w:ascii="Times New Roman" w:hAnsi="Times New Roman" w:cs="Times New Roman"/>
          <w:spacing w:val="-1"/>
          <w:w w:val="103"/>
        </w:rPr>
        <w:t>а</w:t>
      </w:r>
      <w:r w:rsidRPr="00923DFF">
        <w:rPr>
          <w:rFonts w:ascii="Times New Roman" w:hAnsi="Times New Roman" w:cs="Times New Roman"/>
          <w:w w:val="103"/>
        </w:rPr>
        <w:t>н</w:t>
      </w:r>
      <w:r w:rsidRPr="00923DFF">
        <w:rPr>
          <w:rFonts w:ascii="Times New Roman" w:hAnsi="Times New Roman" w:cs="Times New Roman"/>
          <w:spacing w:val="-1"/>
          <w:w w:val="101"/>
        </w:rPr>
        <w:t>а</w:t>
      </w:r>
      <w:r w:rsidRPr="00923DFF">
        <w:rPr>
          <w:rFonts w:ascii="Times New Roman" w:hAnsi="Times New Roman" w:cs="Times New Roman"/>
          <w:w w:val="101"/>
        </w:rPr>
        <w:t>л</w:t>
      </w:r>
      <w:r w:rsidRPr="00923DFF">
        <w:rPr>
          <w:rFonts w:ascii="Times New Roman" w:hAnsi="Times New Roman" w:cs="Times New Roman"/>
          <w:spacing w:val="-19"/>
        </w:rPr>
        <w:t xml:space="preserve"> </w:t>
      </w:r>
      <w:r w:rsidRPr="00923DFF">
        <w:rPr>
          <w:rFonts w:ascii="Times New Roman" w:hAnsi="Times New Roman" w:cs="Times New Roman"/>
          <w:spacing w:val="-1"/>
          <w:w w:val="79"/>
        </w:rPr>
        <w:t>з</w:t>
      </w:r>
      <w:r w:rsidRPr="00923DFF">
        <w:rPr>
          <w:rFonts w:ascii="Times New Roman" w:hAnsi="Times New Roman" w:cs="Times New Roman"/>
          <w:w w:val="79"/>
        </w:rPr>
        <w:t>в</w:t>
      </w:r>
      <w:r w:rsidRPr="00923DFF">
        <w:rPr>
          <w:rFonts w:ascii="Times New Roman" w:hAnsi="Times New Roman" w:cs="Times New Roman"/>
          <w:spacing w:val="-1"/>
          <w:w w:val="130"/>
        </w:rPr>
        <w:t>’</w:t>
      </w:r>
      <w:r w:rsidRPr="00923DFF">
        <w:rPr>
          <w:rFonts w:ascii="Times New Roman" w:hAnsi="Times New Roman" w:cs="Times New Roman"/>
          <w:spacing w:val="-2"/>
          <w:w w:val="74"/>
        </w:rPr>
        <w:t>я</w:t>
      </w:r>
      <w:r w:rsidRPr="00923DFF">
        <w:rPr>
          <w:rFonts w:ascii="Times New Roman" w:hAnsi="Times New Roman" w:cs="Times New Roman"/>
          <w:spacing w:val="-1"/>
          <w:w w:val="82"/>
        </w:rPr>
        <w:t>з</w:t>
      </w:r>
      <w:r w:rsidRPr="00923DFF">
        <w:rPr>
          <w:rFonts w:ascii="Times New Roman" w:hAnsi="Times New Roman" w:cs="Times New Roman"/>
          <w:spacing w:val="1"/>
          <w:w w:val="82"/>
        </w:rPr>
        <w:t>к</w:t>
      </w:r>
      <w:r w:rsidRPr="00923DFF">
        <w:rPr>
          <w:rFonts w:ascii="Times New Roman" w:hAnsi="Times New Roman" w:cs="Times New Roman"/>
          <w:spacing w:val="-2"/>
          <w:w w:val="90"/>
        </w:rPr>
        <w:t>у</w:t>
      </w:r>
      <w:r w:rsidRPr="00923DFF">
        <w:rPr>
          <w:rFonts w:ascii="Times New Roman" w:hAnsi="Times New Roman" w:cs="Times New Roman"/>
          <w:w w:val="60"/>
        </w:rPr>
        <w:t xml:space="preserve">; </w:t>
      </w:r>
      <w:proofErr w:type="spellStart"/>
      <w:r w:rsidRPr="00923DFF">
        <w:rPr>
          <w:rFonts w:ascii="Times New Roman" w:hAnsi="Times New Roman" w:cs="Times New Roman"/>
          <w:spacing w:val="-1"/>
          <w:w w:val="98"/>
        </w:rPr>
        <w:t>Р</w:t>
      </w:r>
      <w:r w:rsidRPr="00923DFF">
        <w:rPr>
          <w:rFonts w:ascii="Times New Roman" w:hAnsi="Times New Roman" w:cs="Times New Roman"/>
          <w:spacing w:val="-1"/>
          <w:w w:val="105"/>
        </w:rPr>
        <w:t>а</w:t>
      </w:r>
      <w:r w:rsidRPr="00923DFF">
        <w:rPr>
          <w:rFonts w:ascii="Times New Roman" w:hAnsi="Times New Roman" w:cs="Times New Roman"/>
          <w:spacing w:val="1"/>
          <w:w w:val="105"/>
        </w:rPr>
        <w:t>д</w:t>
      </w:r>
      <w:r w:rsidRPr="00923DFF">
        <w:rPr>
          <w:rFonts w:ascii="Times New Roman" w:hAnsi="Times New Roman" w:cs="Times New Roman"/>
          <w:spacing w:val="-1"/>
          <w:w w:val="72"/>
        </w:rPr>
        <w:t>і</w:t>
      </w:r>
      <w:r w:rsidRPr="00923DFF">
        <w:rPr>
          <w:rFonts w:ascii="Times New Roman" w:hAnsi="Times New Roman" w:cs="Times New Roman"/>
          <w:spacing w:val="-2"/>
          <w:w w:val="107"/>
        </w:rPr>
        <w:t>о</w:t>
      </w:r>
      <w:r w:rsidRPr="00923DFF">
        <w:rPr>
          <w:rFonts w:ascii="Times New Roman" w:hAnsi="Times New Roman" w:cs="Times New Roman"/>
          <w:w w:val="93"/>
        </w:rPr>
        <w:t>п</w:t>
      </w:r>
      <w:r w:rsidRPr="00923DFF">
        <w:rPr>
          <w:rFonts w:ascii="Times New Roman" w:hAnsi="Times New Roman" w:cs="Times New Roman"/>
          <w:spacing w:val="-1"/>
          <w:w w:val="109"/>
        </w:rPr>
        <w:t>р</w:t>
      </w:r>
      <w:r w:rsidRPr="00923DFF">
        <w:rPr>
          <w:rFonts w:ascii="Times New Roman" w:hAnsi="Times New Roman" w:cs="Times New Roman"/>
          <w:spacing w:val="-2"/>
          <w:w w:val="107"/>
        </w:rPr>
        <w:t>о</w:t>
      </w:r>
      <w:r w:rsidRPr="00923DFF">
        <w:rPr>
          <w:rFonts w:ascii="Times New Roman" w:hAnsi="Times New Roman" w:cs="Times New Roman"/>
          <w:spacing w:val="1"/>
          <w:w w:val="80"/>
        </w:rPr>
        <w:t>з</w:t>
      </w:r>
      <w:r w:rsidRPr="00923DFF">
        <w:rPr>
          <w:rFonts w:ascii="Times New Roman" w:hAnsi="Times New Roman" w:cs="Times New Roman"/>
          <w:spacing w:val="-2"/>
          <w:w w:val="107"/>
        </w:rPr>
        <w:t>о</w:t>
      </w:r>
      <w:r w:rsidRPr="00923DFF">
        <w:rPr>
          <w:rFonts w:ascii="Times New Roman" w:hAnsi="Times New Roman" w:cs="Times New Roman"/>
          <w:spacing w:val="-1"/>
          <w:w w:val="109"/>
        </w:rPr>
        <w:t>р</w:t>
      </w:r>
      <w:r w:rsidRPr="00923DFF">
        <w:rPr>
          <w:rFonts w:ascii="Times New Roman" w:hAnsi="Times New Roman" w:cs="Times New Roman"/>
          <w:w w:val="72"/>
        </w:rPr>
        <w:t>і</w:t>
      </w:r>
      <w:proofErr w:type="spellEnd"/>
      <w:r w:rsidRPr="00923DFF">
        <w:rPr>
          <w:rFonts w:ascii="Times New Roman" w:hAnsi="Times New Roman" w:cs="Times New Roman"/>
          <w:spacing w:val="-18"/>
        </w:rPr>
        <w:t xml:space="preserve"> </w:t>
      </w:r>
      <w:r w:rsidRPr="00923DFF">
        <w:rPr>
          <w:rFonts w:ascii="Times New Roman" w:hAnsi="Times New Roman" w:cs="Times New Roman"/>
          <w:w w:val="126"/>
        </w:rPr>
        <w:t>м</w:t>
      </w:r>
      <w:r w:rsidRPr="00923DFF">
        <w:rPr>
          <w:rFonts w:ascii="Times New Roman" w:hAnsi="Times New Roman" w:cs="Times New Roman"/>
          <w:spacing w:val="-1"/>
          <w:w w:val="101"/>
        </w:rPr>
        <w:t>ате</w:t>
      </w:r>
      <w:r w:rsidRPr="00923DFF">
        <w:rPr>
          <w:rFonts w:ascii="Times New Roman" w:hAnsi="Times New Roman" w:cs="Times New Roman"/>
          <w:spacing w:val="1"/>
          <w:w w:val="109"/>
        </w:rPr>
        <w:t>р</w:t>
      </w:r>
      <w:r w:rsidRPr="00923DFF">
        <w:rPr>
          <w:rFonts w:ascii="Times New Roman" w:hAnsi="Times New Roman" w:cs="Times New Roman"/>
          <w:spacing w:val="-1"/>
          <w:w w:val="72"/>
        </w:rPr>
        <w:t>і</w:t>
      </w:r>
      <w:r w:rsidRPr="00923DFF">
        <w:rPr>
          <w:rFonts w:ascii="Times New Roman" w:hAnsi="Times New Roman" w:cs="Times New Roman"/>
          <w:spacing w:val="-1"/>
          <w:w w:val="101"/>
        </w:rPr>
        <w:t>ал</w:t>
      </w:r>
      <w:r w:rsidRPr="00923DFF">
        <w:rPr>
          <w:rFonts w:ascii="Times New Roman" w:hAnsi="Times New Roman" w:cs="Times New Roman"/>
          <w:w w:val="96"/>
        </w:rPr>
        <w:t>и</w:t>
      </w:r>
      <w:r w:rsidRPr="00923DFF">
        <w:rPr>
          <w:rFonts w:ascii="Times New Roman" w:hAnsi="Times New Roman" w:cs="Times New Roman"/>
          <w:w w:val="60"/>
        </w:rPr>
        <w:t xml:space="preserve">; </w:t>
      </w:r>
      <w:r w:rsidRPr="00923DFF">
        <w:rPr>
          <w:rFonts w:ascii="Times New Roman" w:hAnsi="Times New Roman" w:cs="Times New Roman"/>
          <w:w w:val="90"/>
        </w:rPr>
        <w:t>Відсутність великих</w:t>
      </w:r>
      <w:r w:rsidRPr="00923DFF">
        <w:rPr>
          <w:rFonts w:ascii="Times New Roman" w:hAnsi="Times New Roman" w:cs="Times New Roman"/>
          <w:spacing w:val="1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зон</w:t>
      </w:r>
      <w:r w:rsidRPr="00923DFF">
        <w:rPr>
          <w:rFonts w:ascii="Times New Roman" w:hAnsi="Times New Roman" w:cs="Times New Roman"/>
          <w:spacing w:val="1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нагріву;</w:t>
      </w:r>
      <w:r w:rsidRPr="00923DFF">
        <w:rPr>
          <w:rFonts w:ascii="Times New Roman" w:hAnsi="Times New Roman" w:cs="Times New Roman"/>
          <w:spacing w:val="-73"/>
          <w:w w:val="90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Тиха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робота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двигуна</w:t>
      </w:r>
    </w:p>
    <w:p w14:paraId="2480B7AD" w14:textId="77777777" w:rsidR="00923DFF" w:rsidRPr="00923DFF" w:rsidRDefault="00923DFF" w:rsidP="00991274">
      <w:pPr>
        <w:pStyle w:val="a4"/>
        <w:ind w:left="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62FE905A" w14:textId="77777777" w:rsidR="00923DFF" w:rsidRPr="001A549C" w:rsidRDefault="00923DFF" w:rsidP="00923DFF">
      <w:pPr>
        <w:pStyle w:val="1"/>
        <w:spacing w:line="290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A549C">
        <w:rPr>
          <w:rFonts w:ascii="Times New Roman" w:hAnsi="Times New Roman" w:cs="Times New Roman"/>
          <w:b/>
          <w:bCs/>
          <w:color w:val="auto"/>
          <w:spacing w:val="-1"/>
          <w:w w:val="95"/>
          <w:sz w:val="24"/>
          <w:szCs w:val="24"/>
        </w:rPr>
        <w:t>Комплектація</w:t>
      </w:r>
      <w:proofErr w:type="spellEnd"/>
      <w:r w:rsidRPr="001A549C">
        <w:rPr>
          <w:rFonts w:ascii="Times New Roman" w:hAnsi="Times New Roman" w:cs="Times New Roman"/>
          <w:b/>
          <w:bCs/>
          <w:color w:val="auto"/>
          <w:spacing w:val="-11"/>
          <w:w w:val="95"/>
          <w:sz w:val="24"/>
          <w:szCs w:val="24"/>
        </w:rPr>
        <w:t xml:space="preserve"> </w:t>
      </w:r>
      <w:proofErr w:type="spellStart"/>
      <w:r w:rsidRPr="001A549C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БпАК</w:t>
      </w:r>
      <w:proofErr w:type="spellEnd"/>
      <w:r w:rsidRPr="001A549C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:</w:t>
      </w:r>
    </w:p>
    <w:p w14:paraId="5AF4B884" w14:textId="77777777" w:rsidR="00923DFF" w:rsidRPr="00923DFF" w:rsidRDefault="00923DFF" w:rsidP="00923DFF">
      <w:pPr>
        <w:pStyle w:val="a6"/>
        <w:spacing w:before="1"/>
        <w:rPr>
          <w:rFonts w:ascii="Times New Roman" w:hAnsi="Times New Roman" w:cs="Times New Roman"/>
        </w:rPr>
      </w:pPr>
      <w:proofErr w:type="spellStart"/>
      <w:r w:rsidRPr="00923DFF">
        <w:rPr>
          <w:rFonts w:ascii="Times New Roman" w:hAnsi="Times New Roman" w:cs="Times New Roman"/>
          <w:w w:val="90"/>
        </w:rPr>
        <w:t>БпЛА</w:t>
      </w:r>
      <w:proofErr w:type="spellEnd"/>
      <w:r w:rsidRPr="00923DFF">
        <w:rPr>
          <w:rFonts w:ascii="Times New Roman" w:hAnsi="Times New Roman" w:cs="Times New Roman"/>
          <w:spacing w:val="-5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–</w:t>
      </w:r>
      <w:r w:rsidRPr="00923DFF">
        <w:rPr>
          <w:rFonts w:ascii="Times New Roman" w:hAnsi="Times New Roman" w:cs="Times New Roman"/>
          <w:spacing w:val="-4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2</w:t>
      </w:r>
      <w:r w:rsidRPr="00923DFF">
        <w:rPr>
          <w:rFonts w:ascii="Times New Roman" w:hAnsi="Times New Roman" w:cs="Times New Roman"/>
          <w:spacing w:val="-6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шт.</w:t>
      </w:r>
    </w:p>
    <w:p w14:paraId="79578866" w14:textId="77777777" w:rsidR="00923DFF" w:rsidRPr="00923DFF" w:rsidRDefault="00923DFF" w:rsidP="00923DFF">
      <w:pPr>
        <w:pStyle w:val="a6"/>
        <w:spacing w:before="3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Відеокамера</w:t>
      </w:r>
      <w:r w:rsidRPr="00923DFF">
        <w:rPr>
          <w:rFonts w:ascii="Times New Roman" w:hAnsi="Times New Roman" w:cs="Times New Roman"/>
          <w:spacing w:val="-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з</w:t>
      </w:r>
      <w:r w:rsidRPr="00923DFF">
        <w:rPr>
          <w:rFonts w:ascii="Times New Roman" w:hAnsi="Times New Roman" w:cs="Times New Roman"/>
          <w:spacing w:val="-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роздільною</w:t>
      </w:r>
      <w:r w:rsidRPr="00923DFF">
        <w:rPr>
          <w:rFonts w:ascii="Times New Roman" w:hAnsi="Times New Roman" w:cs="Times New Roman"/>
          <w:spacing w:val="-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здатністю</w:t>
      </w:r>
      <w:r w:rsidRPr="00923DFF">
        <w:rPr>
          <w:rFonts w:ascii="Times New Roman" w:hAnsi="Times New Roman" w:cs="Times New Roman"/>
          <w:spacing w:val="-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реєстрації</w:t>
      </w:r>
      <w:r w:rsidRPr="00923DFF">
        <w:rPr>
          <w:rFonts w:ascii="Times New Roman" w:hAnsi="Times New Roman" w:cs="Times New Roman"/>
          <w:spacing w:val="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не</w:t>
      </w:r>
      <w:r w:rsidRPr="00923DFF">
        <w:rPr>
          <w:rFonts w:ascii="Times New Roman" w:hAnsi="Times New Roman" w:cs="Times New Roman"/>
          <w:spacing w:val="-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гірше</w:t>
      </w:r>
      <w:r w:rsidRPr="00923DFF">
        <w:rPr>
          <w:rFonts w:ascii="Times New Roman" w:hAnsi="Times New Roman" w:cs="Times New Roman"/>
          <w:spacing w:val="-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3840х2160</w:t>
      </w:r>
      <w:r w:rsidRPr="00923DFF">
        <w:rPr>
          <w:rFonts w:ascii="Times New Roman" w:hAnsi="Times New Roman" w:cs="Times New Roman"/>
          <w:spacing w:val="-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піксель</w:t>
      </w:r>
      <w:r w:rsidRPr="00923DFF">
        <w:rPr>
          <w:rFonts w:ascii="Times New Roman" w:hAnsi="Times New Roman" w:cs="Times New Roman"/>
          <w:spacing w:val="-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-</w:t>
      </w:r>
      <w:r w:rsidRPr="00923DFF">
        <w:rPr>
          <w:rFonts w:ascii="Times New Roman" w:hAnsi="Times New Roman" w:cs="Times New Roman"/>
          <w:spacing w:val="-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2</w:t>
      </w:r>
      <w:r w:rsidRPr="00923DFF">
        <w:rPr>
          <w:rFonts w:ascii="Times New Roman" w:hAnsi="Times New Roman" w:cs="Times New Roman"/>
          <w:spacing w:val="-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шт.</w:t>
      </w:r>
      <w:r w:rsidRPr="00923DFF">
        <w:rPr>
          <w:rFonts w:ascii="Times New Roman" w:hAnsi="Times New Roman" w:cs="Times New Roman"/>
          <w:spacing w:val="-7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Фотокамера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з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роздільною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здатністю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не</w:t>
      </w:r>
      <w:r w:rsidRPr="00923DFF">
        <w:rPr>
          <w:rFonts w:ascii="Times New Roman" w:hAnsi="Times New Roman" w:cs="Times New Roman"/>
          <w:spacing w:val="-1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гірше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4600х3400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піксель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–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2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шт.</w:t>
      </w:r>
    </w:p>
    <w:p w14:paraId="2E18B933" w14:textId="77777777" w:rsidR="00923DFF" w:rsidRPr="00923DFF" w:rsidRDefault="00923DFF" w:rsidP="00923DFF">
      <w:pPr>
        <w:pStyle w:val="a6"/>
        <w:spacing w:before="5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0"/>
        </w:rPr>
        <w:t>Комплект</w:t>
      </w:r>
      <w:r w:rsidRPr="00923DFF">
        <w:rPr>
          <w:rFonts w:ascii="Times New Roman" w:hAnsi="Times New Roman" w:cs="Times New Roman"/>
          <w:spacing w:val="12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для</w:t>
      </w:r>
      <w:r w:rsidRPr="00923DFF">
        <w:rPr>
          <w:rFonts w:ascii="Times New Roman" w:hAnsi="Times New Roman" w:cs="Times New Roman"/>
          <w:spacing w:val="10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запуску</w:t>
      </w:r>
      <w:r w:rsidRPr="00923DFF">
        <w:rPr>
          <w:rFonts w:ascii="Times New Roman" w:hAnsi="Times New Roman" w:cs="Times New Roman"/>
          <w:spacing w:val="11"/>
          <w:w w:val="90"/>
        </w:rPr>
        <w:t xml:space="preserve"> </w:t>
      </w:r>
      <w:proofErr w:type="spellStart"/>
      <w:r w:rsidRPr="00923DFF">
        <w:rPr>
          <w:rFonts w:ascii="Times New Roman" w:hAnsi="Times New Roman" w:cs="Times New Roman"/>
          <w:w w:val="90"/>
        </w:rPr>
        <w:t>БпЛА</w:t>
      </w:r>
      <w:proofErr w:type="spellEnd"/>
      <w:r w:rsidRPr="00923DFF">
        <w:rPr>
          <w:rFonts w:ascii="Times New Roman" w:hAnsi="Times New Roman" w:cs="Times New Roman"/>
          <w:spacing w:val="12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–</w:t>
      </w:r>
      <w:r w:rsidRPr="00923DFF">
        <w:rPr>
          <w:rFonts w:ascii="Times New Roman" w:hAnsi="Times New Roman" w:cs="Times New Roman"/>
          <w:spacing w:val="12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1</w:t>
      </w:r>
      <w:r w:rsidRPr="00923DFF">
        <w:rPr>
          <w:rFonts w:ascii="Times New Roman" w:hAnsi="Times New Roman" w:cs="Times New Roman"/>
          <w:spacing w:val="11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шт.</w:t>
      </w:r>
    </w:p>
    <w:p w14:paraId="0585B505" w14:textId="77777777" w:rsidR="00923DFF" w:rsidRPr="00923DFF" w:rsidRDefault="00923DFF" w:rsidP="00923DFF">
      <w:pPr>
        <w:pStyle w:val="a6"/>
        <w:spacing w:before="4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5"/>
        </w:rPr>
        <w:t>Наземна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станція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для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керування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923DFF">
        <w:rPr>
          <w:rFonts w:ascii="Times New Roman" w:hAnsi="Times New Roman" w:cs="Times New Roman"/>
          <w:w w:val="95"/>
        </w:rPr>
        <w:t>БпЛА</w:t>
      </w:r>
      <w:proofErr w:type="spellEnd"/>
      <w:r w:rsidRPr="00923DFF">
        <w:rPr>
          <w:rFonts w:ascii="Times New Roman" w:hAnsi="Times New Roman" w:cs="Times New Roman"/>
          <w:w w:val="95"/>
        </w:rPr>
        <w:t>,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у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923DFF">
        <w:rPr>
          <w:rFonts w:ascii="Times New Roman" w:hAnsi="Times New Roman" w:cs="Times New Roman"/>
          <w:w w:val="95"/>
        </w:rPr>
        <w:t>т.ч</w:t>
      </w:r>
      <w:proofErr w:type="spellEnd"/>
      <w:r w:rsidRPr="00923DFF">
        <w:rPr>
          <w:rFonts w:ascii="Times New Roman" w:hAnsi="Times New Roman" w:cs="Times New Roman"/>
          <w:w w:val="95"/>
        </w:rPr>
        <w:t>.</w:t>
      </w:r>
      <w:r w:rsidRPr="00923DFF">
        <w:rPr>
          <w:rFonts w:ascii="Times New Roman" w:hAnsi="Times New Roman" w:cs="Times New Roman"/>
          <w:spacing w:val="-13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індикатор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польотної</w:t>
      </w:r>
      <w:r w:rsidRPr="00923DFF">
        <w:rPr>
          <w:rFonts w:ascii="Times New Roman" w:hAnsi="Times New Roman" w:cs="Times New Roman"/>
          <w:spacing w:val="-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телеметрії</w:t>
      </w:r>
      <w:r w:rsidRPr="00923DFF">
        <w:rPr>
          <w:rFonts w:ascii="Times New Roman" w:hAnsi="Times New Roman" w:cs="Times New Roman"/>
          <w:spacing w:val="-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(захищений</w:t>
      </w:r>
      <w:r w:rsidRPr="00923DFF">
        <w:rPr>
          <w:rFonts w:ascii="Times New Roman" w:hAnsi="Times New Roman" w:cs="Times New Roman"/>
          <w:spacing w:val="-77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ноутбук)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індикатор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відеоінформації</w:t>
      </w:r>
      <w:r w:rsidRPr="00923DFF">
        <w:rPr>
          <w:rFonts w:ascii="Times New Roman" w:hAnsi="Times New Roman" w:cs="Times New Roman"/>
          <w:spacing w:val="-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(монітор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для</w:t>
      </w:r>
      <w:r w:rsidRPr="00923DFF">
        <w:rPr>
          <w:rFonts w:ascii="Times New Roman" w:hAnsi="Times New Roman" w:cs="Times New Roman"/>
          <w:spacing w:val="-9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онлайн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коригування)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–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1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шт.</w:t>
      </w:r>
    </w:p>
    <w:p w14:paraId="757E2BF9" w14:textId="77777777" w:rsidR="00923DFF" w:rsidRPr="00923DFF" w:rsidRDefault="00923DFF" w:rsidP="00923DFF">
      <w:pPr>
        <w:pStyle w:val="a6"/>
        <w:spacing w:before="4"/>
        <w:ind w:right="4762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spacing w:val="-1"/>
          <w:w w:val="95"/>
        </w:rPr>
        <w:t>Комплект</w:t>
      </w:r>
      <w:r w:rsidRPr="00923DFF">
        <w:rPr>
          <w:rFonts w:ascii="Times New Roman" w:hAnsi="Times New Roman" w:cs="Times New Roman"/>
          <w:spacing w:val="-1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антен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(відео</w:t>
      </w:r>
      <w:r w:rsidRPr="00923DFF">
        <w:rPr>
          <w:rFonts w:ascii="Times New Roman" w:hAnsi="Times New Roman" w:cs="Times New Roman"/>
          <w:spacing w:val="-15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телеметрія)</w:t>
      </w:r>
      <w:r w:rsidRPr="00923DFF">
        <w:rPr>
          <w:rFonts w:ascii="Times New Roman" w:hAnsi="Times New Roman" w:cs="Times New Roman"/>
          <w:spacing w:val="-16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–</w:t>
      </w:r>
      <w:r w:rsidRPr="00923DFF">
        <w:rPr>
          <w:rFonts w:ascii="Times New Roman" w:hAnsi="Times New Roman" w:cs="Times New Roman"/>
          <w:spacing w:val="-14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1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шт.</w:t>
      </w:r>
      <w:r w:rsidRPr="00923DFF">
        <w:rPr>
          <w:rFonts w:ascii="Times New Roman" w:hAnsi="Times New Roman" w:cs="Times New Roman"/>
          <w:spacing w:val="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Щогла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для</w:t>
      </w:r>
      <w:r w:rsidRPr="00923DFF">
        <w:rPr>
          <w:rFonts w:ascii="Times New Roman" w:hAnsi="Times New Roman" w:cs="Times New Roman"/>
          <w:spacing w:val="-11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антени</w:t>
      </w:r>
      <w:r w:rsidRPr="00923DFF">
        <w:rPr>
          <w:rFonts w:ascii="Times New Roman" w:hAnsi="Times New Roman" w:cs="Times New Roman"/>
          <w:spacing w:val="-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і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опора</w:t>
      </w:r>
      <w:r w:rsidRPr="00923DFF">
        <w:rPr>
          <w:rFonts w:ascii="Times New Roman" w:hAnsi="Times New Roman" w:cs="Times New Roman"/>
          <w:spacing w:val="-9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під</w:t>
      </w:r>
      <w:r w:rsidRPr="00923DFF">
        <w:rPr>
          <w:rFonts w:ascii="Times New Roman" w:hAnsi="Times New Roman" w:cs="Times New Roman"/>
          <w:spacing w:val="-8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щоглу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–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2</w:t>
      </w:r>
      <w:r w:rsidRPr="00923DFF">
        <w:rPr>
          <w:rFonts w:ascii="Times New Roman" w:hAnsi="Times New Roman" w:cs="Times New Roman"/>
          <w:spacing w:val="-10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шт.</w:t>
      </w:r>
    </w:p>
    <w:p w14:paraId="0469E147" w14:textId="77777777" w:rsidR="00923DFF" w:rsidRPr="00923DFF" w:rsidRDefault="00923DFF" w:rsidP="00923DFF">
      <w:pPr>
        <w:pStyle w:val="a6"/>
        <w:spacing w:before="5" w:line="242" w:lineRule="auto"/>
        <w:ind w:right="2701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w w:val="90"/>
        </w:rPr>
        <w:t>ЗІП</w:t>
      </w:r>
      <w:r w:rsidRPr="00923DFF">
        <w:rPr>
          <w:rFonts w:ascii="Times New Roman" w:hAnsi="Times New Roman" w:cs="Times New Roman"/>
          <w:spacing w:val="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(запасний</w:t>
      </w:r>
      <w:r w:rsidRPr="00923DFF">
        <w:rPr>
          <w:rFonts w:ascii="Times New Roman" w:hAnsi="Times New Roman" w:cs="Times New Roman"/>
          <w:spacing w:val="9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гвинт,</w:t>
      </w:r>
      <w:r w:rsidRPr="00923DFF">
        <w:rPr>
          <w:rFonts w:ascii="Times New Roman" w:hAnsi="Times New Roman" w:cs="Times New Roman"/>
          <w:spacing w:val="6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ключі,</w:t>
      </w:r>
      <w:r w:rsidRPr="00923DFF">
        <w:rPr>
          <w:rFonts w:ascii="Times New Roman" w:hAnsi="Times New Roman" w:cs="Times New Roman"/>
          <w:spacing w:val="6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ремкомплект,</w:t>
      </w:r>
      <w:r w:rsidRPr="00923DFF">
        <w:rPr>
          <w:rFonts w:ascii="Times New Roman" w:hAnsi="Times New Roman" w:cs="Times New Roman"/>
          <w:spacing w:val="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ін.)</w:t>
      </w:r>
      <w:r w:rsidRPr="00923DFF">
        <w:rPr>
          <w:rFonts w:ascii="Times New Roman" w:hAnsi="Times New Roman" w:cs="Times New Roman"/>
          <w:spacing w:val="5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–</w:t>
      </w:r>
      <w:r w:rsidRPr="00923DFF">
        <w:rPr>
          <w:rFonts w:ascii="Times New Roman" w:hAnsi="Times New Roman" w:cs="Times New Roman"/>
          <w:spacing w:val="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1</w:t>
      </w:r>
      <w:r w:rsidRPr="00923DFF">
        <w:rPr>
          <w:rFonts w:ascii="Times New Roman" w:hAnsi="Times New Roman" w:cs="Times New Roman"/>
          <w:spacing w:val="6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шт.,</w:t>
      </w:r>
      <w:r w:rsidRPr="00923DFF">
        <w:rPr>
          <w:rFonts w:ascii="Times New Roman" w:hAnsi="Times New Roman" w:cs="Times New Roman"/>
          <w:spacing w:val="-72"/>
          <w:w w:val="90"/>
        </w:rPr>
        <w:t xml:space="preserve"> </w:t>
      </w:r>
      <w:r w:rsidRPr="00923DFF">
        <w:rPr>
          <w:rFonts w:ascii="Times New Roman" w:hAnsi="Times New Roman" w:cs="Times New Roman"/>
        </w:rPr>
        <w:t>Документація</w:t>
      </w:r>
      <w:r w:rsidRPr="00923DFF">
        <w:rPr>
          <w:rFonts w:ascii="Times New Roman" w:hAnsi="Times New Roman" w:cs="Times New Roman"/>
          <w:spacing w:val="-19"/>
        </w:rPr>
        <w:t xml:space="preserve"> </w:t>
      </w:r>
      <w:r w:rsidRPr="00923DFF">
        <w:rPr>
          <w:rFonts w:ascii="Times New Roman" w:hAnsi="Times New Roman" w:cs="Times New Roman"/>
        </w:rPr>
        <w:t>(паспорт</w:t>
      </w:r>
      <w:r w:rsidRPr="00923DFF">
        <w:rPr>
          <w:rFonts w:ascii="Times New Roman" w:hAnsi="Times New Roman" w:cs="Times New Roman"/>
          <w:spacing w:val="-21"/>
        </w:rPr>
        <w:t xml:space="preserve"> </w:t>
      </w:r>
      <w:r w:rsidRPr="00923DFF">
        <w:rPr>
          <w:rFonts w:ascii="Times New Roman" w:hAnsi="Times New Roman" w:cs="Times New Roman"/>
        </w:rPr>
        <w:t>виробу).</w:t>
      </w:r>
    </w:p>
    <w:p w14:paraId="6CF410F8" w14:textId="77777777" w:rsidR="00923DFF" w:rsidRPr="00923DFF" w:rsidRDefault="00923DFF" w:rsidP="00923DFF">
      <w:pPr>
        <w:pStyle w:val="a6"/>
        <w:spacing w:before="2"/>
        <w:ind w:left="0"/>
        <w:rPr>
          <w:rFonts w:ascii="Times New Roman" w:hAnsi="Times New Roman" w:cs="Times New Roman"/>
        </w:rPr>
      </w:pPr>
    </w:p>
    <w:p w14:paraId="6A3BF26D" w14:textId="77777777" w:rsidR="00923DFF" w:rsidRPr="00923DFF" w:rsidRDefault="00923DFF" w:rsidP="00923DFF">
      <w:pPr>
        <w:tabs>
          <w:tab w:val="left" w:pos="6486"/>
        </w:tabs>
        <w:ind w:left="572"/>
        <w:rPr>
          <w:rFonts w:ascii="Times New Roman" w:hAnsi="Times New Roman" w:cs="Times New Roman"/>
          <w:sz w:val="24"/>
          <w:szCs w:val="24"/>
        </w:rPr>
      </w:pPr>
      <w:proofErr w:type="spellStart"/>
      <w:r w:rsidRPr="001A549C">
        <w:rPr>
          <w:rFonts w:ascii="Times New Roman" w:hAnsi="Times New Roman" w:cs="Times New Roman"/>
          <w:bCs/>
          <w:w w:val="95"/>
          <w:sz w:val="24"/>
          <w:szCs w:val="24"/>
        </w:rPr>
        <w:t>Підтримка</w:t>
      </w:r>
      <w:proofErr w:type="spellEnd"/>
      <w:r w:rsidRPr="001A549C">
        <w:rPr>
          <w:rFonts w:ascii="Times New Roman" w:hAnsi="Times New Roman" w:cs="Times New Roman"/>
          <w:bCs/>
          <w:spacing w:val="9"/>
          <w:w w:val="95"/>
          <w:sz w:val="24"/>
          <w:szCs w:val="24"/>
        </w:rPr>
        <w:t xml:space="preserve"> </w:t>
      </w:r>
      <w:proofErr w:type="spellStart"/>
      <w:r w:rsidRPr="001A549C">
        <w:rPr>
          <w:rFonts w:ascii="Times New Roman" w:hAnsi="Times New Roman" w:cs="Times New Roman"/>
          <w:bCs/>
          <w:w w:val="95"/>
          <w:sz w:val="24"/>
          <w:szCs w:val="24"/>
        </w:rPr>
        <w:t>від</w:t>
      </w:r>
      <w:proofErr w:type="spellEnd"/>
      <w:r w:rsidRPr="001A549C">
        <w:rPr>
          <w:rFonts w:ascii="Times New Roman" w:hAnsi="Times New Roman" w:cs="Times New Roman"/>
          <w:bCs/>
          <w:spacing w:val="9"/>
          <w:w w:val="95"/>
          <w:sz w:val="24"/>
          <w:szCs w:val="24"/>
        </w:rPr>
        <w:t xml:space="preserve"> </w:t>
      </w:r>
      <w:proofErr w:type="spellStart"/>
      <w:r w:rsidRPr="001A549C">
        <w:rPr>
          <w:rFonts w:ascii="Times New Roman" w:hAnsi="Times New Roman" w:cs="Times New Roman"/>
          <w:bCs/>
          <w:w w:val="95"/>
          <w:sz w:val="24"/>
          <w:szCs w:val="24"/>
        </w:rPr>
        <w:t>виробника</w:t>
      </w:r>
      <w:proofErr w:type="spellEnd"/>
      <w:r w:rsidRPr="00923DFF">
        <w:rPr>
          <w:rFonts w:ascii="Times New Roman" w:hAnsi="Times New Roman" w:cs="Times New Roman"/>
          <w:b/>
          <w:w w:val="95"/>
          <w:sz w:val="24"/>
          <w:szCs w:val="24"/>
        </w:rPr>
        <w:tab/>
      </w:r>
      <w:proofErr w:type="spellStart"/>
      <w:r w:rsidRPr="00923DFF">
        <w:rPr>
          <w:rFonts w:ascii="Times New Roman" w:hAnsi="Times New Roman" w:cs="Times New Roman"/>
          <w:w w:val="90"/>
          <w:sz w:val="24"/>
          <w:szCs w:val="24"/>
        </w:rPr>
        <w:t>Навчання</w:t>
      </w:r>
      <w:proofErr w:type="spellEnd"/>
      <w:r w:rsidRPr="00923DFF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proofErr w:type="spellStart"/>
      <w:r w:rsidRPr="00923DFF">
        <w:rPr>
          <w:rFonts w:ascii="Times New Roman" w:hAnsi="Times New Roman" w:cs="Times New Roman"/>
          <w:w w:val="90"/>
          <w:sz w:val="24"/>
          <w:szCs w:val="24"/>
        </w:rPr>
        <w:t>екіпажу</w:t>
      </w:r>
      <w:proofErr w:type="spellEnd"/>
    </w:p>
    <w:p w14:paraId="4DBAA42A" w14:textId="77777777" w:rsidR="00923DFF" w:rsidRDefault="00923DFF" w:rsidP="00923DFF">
      <w:pPr>
        <w:pStyle w:val="a6"/>
        <w:spacing w:before="1" w:line="242" w:lineRule="auto"/>
        <w:ind w:left="6486"/>
        <w:rPr>
          <w:rFonts w:ascii="Times New Roman" w:hAnsi="Times New Roman" w:cs="Times New Roman"/>
          <w:w w:val="95"/>
        </w:rPr>
      </w:pPr>
      <w:r w:rsidRPr="00923DFF">
        <w:rPr>
          <w:rFonts w:ascii="Times New Roman" w:hAnsi="Times New Roman" w:cs="Times New Roman"/>
          <w:w w:val="95"/>
        </w:rPr>
        <w:t>Гарантійне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обслуговування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12</w:t>
      </w:r>
      <w:r w:rsidRPr="00923DFF">
        <w:rPr>
          <w:rFonts w:ascii="Times New Roman" w:hAnsi="Times New Roman" w:cs="Times New Roman"/>
          <w:spacing w:val="-12"/>
          <w:w w:val="95"/>
        </w:rPr>
        <w:t xml:space="preserve"> </w:t>
      </w:r>
      <w:r w:rsidRPr="00923DFF">
        <w:rPr>
          <w:rFonts w:ascii="Times New Roman" w:hAnsi="Times New Roman" w:cs="Times New Roman"/>
          <w:w w:val="95"/>
        </w:rPr>
        <w:t>місяців</w:t>
      </w:r>
    </w:p>
    <w:p w14:paraId="18D03503" w14:textId="7EDF0B1F" w:rsidR="00923DFF" w:rsidRPr="00923DFF" w:rsidRDefault="00923DFF" w:rsidP="00923DFF">
      <w:pPr>
        <w:pStyle w:val="a6"/>
        <w:spacing w:before="1" w:line="242" w:lineRule="auto"/>
        <w:ind w:left="6486"/>
        <w:rPr>
          <w:rFonts w:ascii="Times New Roman" w:hAnsi="Times New Roman" w:cs="Times New Roman"/>
        </w:rPr>
      </w:pPr>
      <w:r w:rsidRPr="00923DFF">
        <w:rPr>
          <w:rFonts w:ascii="Times New Roman" w:hAnsi="Times New Roman" w:cs="Times New Roman"/>
          <w:spacing w:val="-78"/>
          <w:w w:val="95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Технічне</w:t>
      </w:r>
      <w:r w:rsidRPr="00923DFF">
        <w:rPr>
          <w:rFonts w:ascii="Times New Roman" w:hAnsi="Times New Roman" w:cs="Times New Roman"/>
          <w:spacing w:val="-7"/>
          <w:w w:val="90"/>
        </w:rPr>
        <w:t xml:space="preserve"> </w:t>
      </w:r>
      <w:r w:rsidRPr="00923DFF">
        <w:rPr>
          <w:rFonts w:ascii="Times New Roman" w:hAnsi="Times New Roman" w:cs="Times New Roman"/>
          <w:w w:val="90"/>
        </w:rPr>
        <w:t>обслуговування</w:t>
      </w:r>
    </w:p>
    <w:p w14:paraId="559EA64C" w14:textId="1F8960B4" w:rsidR="003257E1" w:rsidRPr="00923DFF" w:rsidRDefault="00923DFF" w:rsidP="00923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</w:t>
      </w:r>
      <w:r w:rsidRPr="00923DFF">
        <w:rPr>
          <w:rFonts w:ascii="Times New Roman" w:hAnsi="Times New Roman" w:cs="Times New Roman"/>
          <w:sz w:val="24"/>
          <w:szCs w:val="24"/>
          <w:lang w:val="uk-UA" w:eastAsia="uk-UA"/>
        </w:rPr>
        <w:t>Служба підтримки</w:t>
      </w:r>
    </w:p>
    <w:p w14:paraId="425E9A96" w14:textId="77777777" w:rsidR="00A86461" w:rsidRPr="00A86461" w:rsidRDefault="00550230" w:rsidP="00A864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Товар</w:t>
      </w:r>
      <w:r w:rsidR="00A86461"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D75C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має</w:t>
      </w:r>
      <w:r w:rsidR="00A86461"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бути укомплектован</w:t>
      </w:r>
      <w:r w:rsidR="00D75C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 паспортом</w:t>
      </w:r>
      <w:r w:rsidR="00A86461"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(формуляр</w:t>
      </w:r>
      <w:r w:rsidR="00D75C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</w:t>
      </w:r>
      <w:r w:rsidR="00A86461"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настановами з експлуатування</w:t>
      </w:r>
      <w:r w:rsidR="008961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(керівництвом з експлуатації)</w:t>
      </w:r>
      <w:r w:rsidR="00A86461" w:rsidRPr="00A8646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425D3253" w14:textId="77777777" w:rsidR="00261281" w:rsidRPr="007C4EF1" w:rsidRDefault="00261281" w:rsidP="0026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C4E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весь Товар, що постачається, Продавець надає гарантійні документи.</w:t>
      </w:r>
      <w:r w:rsidRPr="007C4EF1">
        <w:rPr>
          <w:rFonts w:ascii="Calibri" w:eastAsia="Calibri" w:hAnsi="Calibri" w:cs="Times New Roman"/>
          <w:lang w:val="uk-UA"/>
        </w:rPr>
        <w:t xml:space="preserve"> </w:t>
      </w:r>
      <w:r w:rsidRPr="007C4E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</w:p>
    <w:p w14:paraId="0C607F16" w14:textId="77777777" w:rsidR="00991274" w:rsidRPr="00FA3F09" w:rsidRDefault="00991274" w:rsidP="00991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належно</w:t>
      </w: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аним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тому числі із супровідними документами</w:t>
      </w: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815CD" w14:textId="77777777" w:rsidR="00991274" w:rsidRPr="00FA3F09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товару,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цій </w:t>
      </w:r>
      <w:r w:rsidR="00896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Технічній </w:t>
      </w:r>
      <w:proofErr w:type="gramStart"/>
      <w:r w:rsidR="00ED3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</w:t>
      </w:r>
      <w:r w:rsidR="008E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4695D20" w14:textId="77777777" w:rsidR="00991274" w:rsidRPr="00FA3F09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пропонованого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товару</w:t>
      </w:r>
      <w:proofErr w:type="gram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предмета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A86461" w:rsidRPr="00A864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 від виробника /паспорт (формуляр) товару /сертифікат</w:t>
      </w:r>
      <w:r w:rsidRPr="00FA3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товару,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комплектації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A3F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264DA5" w14:textId="77777777" w:rsidR="00991274" w:rsidRPr="00FA3F09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іноземною</w:t>
      </w:r>
      <w:proofErr w:type="spellEnd"/>
      <w:proofErr w:type="gram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мовою,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мовою.  </w:t>
      </w:r>
    </w:p>
    <w:p w14:paraId="2D7D958C" w14:textId="77777777" w:rsidR="00991274" w:rsidRPr="00FA3F09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країну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14:paraId="45DEF732" w14:textId="77777777" w:rsidR="00991274" w:rsidRPr="0089619A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товар,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виготовлений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російській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білорусі</w:t>
      </w:r>
      <w:proofErr w:type="spellEnd"/>
      <w:r w:rsidRPr="00FA3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ввезені</w:t>
      </w:r>
      <w:proofErr w:type="spellEnd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89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країн</w:t>
      </w:r>
      <w:r w:rsidR="00896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14:paraId="15BE231E" w14:textId="77777777" w:rsidR="00991274" w:rsidRPr="00FA3F09" w:rsidRDefault="00991274" w:rsidP="0099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5E33B" w14:textId="77777777" w:rsidR="00991274" w:rsidRPr="00FA3F09" w:rsidRDefault="00991274" w:rsidP="00991274">
      <w:pPr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обов’язковій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>;</w:t>
      </w:r>
    </w:p>
    <w:p w14:paraId="0BFB2428" w14:textId="77777777" w:rsidR="00991274" w:rsidRDefault="00991274" w:rsidP="009912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3. У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F0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proofErr w:type="gram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порівняльну</w:t>
      </w:r>
      <w:proofErr w:type="spell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таблицю</w:t>
      </w:r>
      <w:proofErr w:type="spell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r w:rsidRPr="00FA3F09">
        <w:rPr>
          <w:rFonts w:ascii="Times New Roman" w:hAnsi="Times New Roman" w:cs="Times New Roman"/>
          <w:b/>
          <w:sz w:val="24"/>
          <w:szCs w:val="24"/>
        </w:rPr>
        <w:t xml:space="preserve">товару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технічним</w:t>
      </w:r>
      <w:proofErr w:type="spell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FA3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09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FA3F0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CA6BE37" w14:textId="77777777" w:rsidR="00550230" w:rsidRDefault="00550230" w:rsidP="0055023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9531D4">
        <w:rPr>
          <w:rFonts w:ascii="Times New Roman" w:hAnsi="Times New Roman" w:cs="Times New Roman"/>
          <w:sz w:val="24"/>
          <w:szCs w:val="24"/>
          <w:lang w:val="uk-UA"/>
        </w:rPr>
        <w:t xml:space="preserve">Учасник забезпечує проведення </w:t>
      </w:r>
      <w:r w:rsidR="009531D4" w:rsidRPr="009531D4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 w:rsidR="009531D4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б</w:t>
      </w:r>
      <w:r w:rsidR="009531D4" w:rsidRPr="009531D4">
        <w:rPr>
          <w:rFonts w:ascii="Times New Roman" w:hAnsi="Times New Roman" w:cs="Times New Roman"/>
          <w:sz w:val="24"/>
          <w:szCs w:val="24"/>
          <w:lang w:val="uk-UA"/>
        </w:rPr>
        <w:t>езпілотного авіаційного комплексу</w:t>
      </w:r>
      <w:r w:rsidR="009531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DC19D9" w14:textId="77777777" w:rsidR="009531D4" w:rsidRPr="00550230" w:rsidRDefault="009531D4" w:rsidP="0055023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D879D2" w14:textId="77777777" w:rsidR="00991274" w:rsidRPr="003E0675" w:rsidRDefault="00991274" w:rsidP="00991274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поставки товару, що закуповується, учасник має можливість і погоджується забезпечити товарами відповідної якості, в необхідній кількості та в установлені замовником строки.</w:t>
      </w:r>
    </w:p>
    <w:p w14:paraId="44C6148D" w14:textId="77777777" w:rsidR="00991274" w:rsidRPr="003E0675" w:rsidRDefault="00991274" w:rsidP="00991274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«З умовами цієї Технічної Специфікації (технічних, якісних, кількісних та інших вимог та характеристик до предмета закупівлі ознайомлений(і) та  погоджуюсь(</w:t>
      </w:r>
      <w:proofErr w:type="spellStart"/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ємось</w:t>
      </w:r>
      <w:proofErr w:type="spellEnd"/>
      <w:r w:rsidRPr="003E0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)».</w:t>
      </w:r>
    </w:p>
    <w:p w14:paraId="7E0F45F4" w14:textId="2309EE3A" w:rsidR="00991274" w:rsidRDefault="00991274" w:rsidP="0055023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Датовано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«____» ___________ 202</w:t>
      </w:r>
      <w:r w:rsidR="001F7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4</w:t>
      </w:r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року</w:t>
      </w:r>
    </w:p>
    <w:p w14:paraId="2AFB8E97" w14:textId="77777777" w:rsidR="00550230" w:rsidRPr="00550230" w:rsidRDefault="00550230" w:rsidP="0055023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0F99EE88" w14:textId="77777777" w:rsidR="00991274" w:rsidRPr="00FA3F09" w:rsidRDefault="00991274" w:rsidP="0099127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</w:t>
      </w:r>
    </w:p>
    <w:p w14:paraId="1F608950" w14:textId="77777777" w:rsidR="00511BD3" w:rsidRPr="00991274" w:rsidRDefault="00991274" w:rsidP="00991274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прізвище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ініціали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посада </w:t>
      </w: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уповноваженої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особи </w:t>
      </w:r>
      <w:proofErr w:type="spellStart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FA3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sectPr w:rsidR="00511BD3" w:rsidRPr="0099127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89FC" w14:textId="77777777" w:rsidR="004A0F93" w:rsidRDefault="004A0F93">
      <w:pPr>
        <w:spacing w:after="0" w:line="240" w:lineRule="auto"/>
      </w:pPr>
      <w:r>
        <w:separator/>
      </w:r>
    </w:p>
  </w:endnote>
  <w:endnote w:type="continuationSeparator" w:id="0">
    <w:p w14:paraId="13FAA900" w14:textId="77777777" w:rsidR="004A0F93" w:rsidRDefault="004A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95D" w14:textId="77777777" w:rsidR="00AE7837" w:rsidRDefault="00000000">
    <w:pPr>
      <w:pStyle w:val="a6"/>
      <w:spacing w:line="14" w:lineRule="auto"/>
      <w:ind w:left="0"/>
      <w:rPr>
        <w:sz w:val="20"/>
      </w:rPr>
    </w:pPr>
    <w:r>
      <w:pict w14:anchorId="5A464F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2.65pt;margin-top:766.3pt;width:11.6pt;height:13.05pt;z-index:-251658752;mso-position-horizontal-relative:page;mso-position-vertical-relative:page" filled="f" stroked="f">
          <v:textbox inset="0,0,0,0">
            <w:txbxContent>
              <w:p w14:paraId="56624E55" w14:textId="77777777" w:rsidR="00AE783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D39E" w14:textId="77777777" w:rsidR="004A0F93" w:rsidRDefault="004A0F93">
      <w:pPr>
        <w:spacing w:after="0" w:line="240" w:lineRule="auto"/>
      </w:pPr>
      <w:r>
        <w:separator/>
      </w:r>
    </w:p>
  </w:footnote>
  <w:footnote w:type="continuationSeparator" w:id="0">
    <w:p w14:paraId="00882C5A" w14:textId="77777777" w:rsidR="004A0F93" w:rsidRDefault="004A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BD7"/>
    <w:multiLevelType w:val="multilevel"/>
    <w:tmpl w:val="EDA68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E42A5"/>
    <w:multiLevelType w:val="multilevel"/>
    <w:tmpl w:val="EE24658C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FE"/>
    <w:multiLevelType w:val="multilevel"/>
    <w:tmpl w:val="7C94A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AA195E"/>
    <w:multiLevelType w:val="multilevel"/>
    <w:tmpl w:val="E3885BF4"/>
    <w:lvl w:ilvl="0">
      <w:start w:val="1"/>
      <w:numFmt w:val="bullet"/>
      <w:pStyle w:val="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2F0D89"/>
    <w:multiLevelType w:val="hybridMultilevel"/>
    <w:tmpl w:val="470CF8FC"/>
    <w:lvl w:ilvl="0" w:tplc="7910D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768D9"/>
    <w:multiLevelType w:val="multilevel"/>
    <w:tmpl w:val="3EB89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27383328">
    <w:abstractNumId w:val="4"/>
  </w:num>
  <w:num w:numId="2" w16cid:durableId="773785838">
    <w:abstractNumId w:val="1"/>
  </w:num>
  <w:num w:numId="3" w16cid:durableId="770859055">
    <w:abstractNumId w:val="0"/>
  </w:num>
  <w:num w:numId="4" w16cid:durableId="467359062">
    <w:abstractNumId w:val="3"/>
  </w:num>
  <w:num w:numId="5" w16cid:durableId="730732249">
    <w:abstractNumId w:val="6"/>
  </w:num>
  <w:num w:numId="6" w16cid:durableId="1391230651">
    <w:abstractNumId w:val="5"/>
  </w:num>
  <w:num w:numId="7" w16cid:durableId="72125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BF"/>
    <w:rsid w:val="00017659"/>
    <w:rsid w:val="00031ADF"/>
    <w:rsid w:val="000F3D3E"/>
    <w:rsid w:val="001A549C"/>
    <w:rsid w:val="001F748B"/>
    <w:rsid w:val="00204282"/>
    <w:rsid w:val="002430C8"/>
    <w:rsid w:val="002577BA"/>
    <w:rsid w:val="00261281"/>
    <w:rsid w:val="002C0A38"/>
    <w:rsid w:val="003257E1"/>
    <w:rsid w:val="003B08EF"/>
    <w:rsid w:val="003C782F"/>
    <w:rsid w:val="003D4506"/>
    <w:rsid w:val="003E0675"/>
    <w:rsid w:val="00442E80"/>
    <w:rsid w:val="004A0F93"/>
    <w:rsid w:val="00511BD3"/>
    <w:rsid w:val="00545036"/>
    <w:rsid w:val="00550230"/>
    <w:rsid w:val="005C2187"/>
    <w:rsid w:val="00687FFA"/>
    <w:rsid w:val="006A7D37"/>
    <w:rsid w:val="006B4538"/>
    <w:rsid w:val="006D05FC"/>
    <w:rsid w:val="007234E4"/>
    <w:rsid w:val="00726FCA"/>
    <w:rsid w:val="007505FC"/>
    <w:rsid w:val="0077125F"/>
    <w:rsid w:val="008540CC"/>
    <w:rsid w:val="00857C66"/>
    <w:rsid w:val="0087287D"/>
    <w:rsid w:val="0089619A"/>
    <w:rsid w:val="008D7E88"/>
    <w:rsid w:val="008E26BF"/>
    <w:rsid w:val="008E335F"/>
    <w:rsid w:val="00923DFF"/>
    <w:rsid w:val="009531D4"/>
    <w:rsid w:val="00991274"/>
    <w:rsid w:val="009F6D7D"/>
    <w:rsid w:val="00A86461"/>
    <w:rsid w:val="00A938AD"/>
    <w:rsid w:val="00AB232D"/>
    <w:rsid w:val="00AE7837"/>
    <w:rsid w:val="00C13E61"/>
    <w:rsid w:val="00C22481"/>
    <w:rsid w:val="00CC5F43"/>
    <w:rsid w:val="00CD2A22"/>
    <w:rsid w:val="00CF4EC0"/>
    <w:rsid w:val="00D75CEC"/>
    <w:rsid w:val="00DC77A2"/>
    <w:rsid w:val="00ED3186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3EDC2"/>
  <w15:docId w15:val="{685B8105-F65B-4749-9E62-B476F8D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7FFA"/>
    <w:pPr>
      <w:spacing w:after="160" w:line="259" w:lineRule="auto"/>
    </w:pPr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92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rsid w:val="00FD3221"/>
    <w:pPr>
      <w:keepNext/>
      <w:numPr>
        <w:numId w:val="1"/>
      </w:numPr>
      <w:spacing w:before="240" w:after="6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0"/>
    <w:link w:val="a5"/>
    <w:uiPriority w:val="34"/>
    <w:qFormat/>
    <w:rsid w:val="00687FFA"/>
    <w:pPr>
      <w:ind w:left="720"/>
      <w:contextualSpacing/>
    </w:pPr>
  </w:style>
  <w:style w:type="character" w:customStyle="1" w:styleId="a5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rsid w:val="00687FFA"/>
    <w:rPr>
      <w:lang w:val="ru-RU"/>
    </w:rPr>
  </w:style>
  <w:style w:type="paragraph" w:styleId="HTML">
    <w:name w:val="HTML Preformatted"/>
    <w:basedOn w:val="a0"/>
    <w:link w:val="HTML0"/>
    <w:semiHidden/>
    <w:unhideWhenUsed/>
    <w:rsid w:val="00687F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semiHidden/>
    <w:rsid w:val="00687FFA"/>
    <w:rPr>
      <w:rFonts w:ascii="Consolas" w:hAnsi="Consolas"/>
      <w:sz w:val="20"/>
      <w:szCs w:val="20"/>
      <w:lang w:val="ru-RU"/>
    </w:rPr>
  </w:style>
  <w:style w:type="character" w:customStyle="1" w:styleId="30">
    <w:name w:val="Заголовок 3 Знак"/>
    <w:basedOn w:val="a1"/>
    <w:link w:val="3"/>
    <w:uiPriority w:val="9"/>
    <w:rsid w:val="00FD3221"/>
    <w:rPr>
      <w:rFonts w:ascii="Times New Roman" w:eastAsia="Times New Roman" w:hAnsi="Times New Roman" w:cs="Times New Roman"/>
      <w:b/>
      <w:bCs/>
      <w:sz w:val="24"/>
      <w:szCs w:val="26"/>
      <w:lang w:eastAsia="ru-RU" w:bidi="ta-IN"/>
    </w:rPr>
  </w:style>
  <w:style w:type="paragraph" w:customStyle="1" w:styleId="a">
    <w:name w:val="Тестовий перелік"/>
    <w:basedOn w:val="2"/>
    <w:qFormat/>
    <w:rsid w:val="00FD3221"/>
    <w:pPr>
      <w:keepNext w:val="0"/>
      <w:keepLines w:val="0"/>
      <w:numPr>
        <w:numId w:val="2"/>
      </w:numPr>
      <w:spacing w:before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val="uk-UA"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FD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23D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6">
    <w:name w:val="Body Text"/>
    <w:basedOn w:val="a0"/>
    <w:link w:val="a7"/>
    <w:uiPriority w:val="1"/>
    <w:qFormat/>
    <w:rsid w:val="00923DFF"/>
    <w:pPr>
      <w:widowControl w:val="0"/>
      <w:autoSpaceDE w:val="0"/>
      <w:autoSpaceDN w:val="0"/>
      <w:spacing w:after="0" w:line="240" w:lineRule="auto"/>
      <w:ind w:left="572"/>
    </w:pPr>
    <w:rPr>
      <w:rFonts w:ascii="Verdana" w:eastAsia="Verdana" w:hAnsi="Verdana" w:cs="Verdana"/>
      <w:sz w:val="24"/>
      <w:szCs w:val="24"/>
      <w:lang w:val="uk-UA"/>
    </w:rPr>
  </w:style>
  <w:style w:type="character" w:customStyle="1" w:styleId="a7">
    <w:name w:val="Основний текст Знак"/>
    <w:basedOn w:val="a1"/>
    <w:link w:val="a6"/>
    <w:uiPriority w:val="1"/>
    <w:rsid w:val="00923DFF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C976-C42E-41C7-ABE4-772E1C5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Чайковський Богдан Володимирович</dc:creator>
  <cp:lastModifiedBy>Igor Duda</cp:lastModifiedBy>
  <cp:revision>7</cp:revision>
  <dcterms:created xsi:type="dcterms:W3CDTF">2024-01-10T11:13:00Z</dcterms:created>
  <dcterms:modified xsi:type="dcterms:W3CDTF">2024-01-10T11:31:00Z</dcterms:modified>
</cp:coreProperties>
</file>