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05" w:rsidRPr="00794236" w:rsidRDefault="00C45105" w:rsidP="00C45105">
      <w:pPr>
        <w:jc w:val="center"/>
        <w:rPr>
          <w:rFonts w:ascii="Times New Roman" w:hAnsi="Times New Roman" w:cs="Times New Roman"/>
          <w:b/>
          <w:color w:val="000000"/>
          <w:sz w:val="28"/>
          <w:szCs w:val="28"/>
        </w:rPr>
      </w:pPr>
      <w:r w:rsidRPr="00794236">
        <w:rPr>
          <w:rFonts w:ascii="Times New Roman" w:hAnsi="Times New Roman" w:cs="Times New Roman"/>
          <w:b/>
          <w:color w:val="000000"/>
          <w:sz w:val="28"/>
          <w:szCs w:val="28"/>
        </w:rPr>
        <w:t xml:space="preserve">Державна установа </w:t>
      </w:r>
    </w:p>
    <w:p w:rsidR="00C45105" w:rsidRPr="00794236" w:rsidRDefault="00C45105" w:rsidP="00C45105">
      <w:pPr>
        <w:jc w:val="center"/>
        <w:rPr>
          <w:rFonts w:ascii="Times New Roman" w:hAnsi="Times New Roman" w:cs="Times New Roman"/>
          <w:b/>
          <w:color w:val="000000"/>
          <w:sz w:val="28"/>
          <w:szCs w:val="28"/>
        </w:rPr>
      </w:pPr>
      <w:r w:rsidRPr="00794236">
        <w:rPr>
          <w:rFonts w:ascii="Times New Roman" w:hAnsi="Times New Roman" w:cs="Times New Roman"/>
          <w:b/>
          <w:color w:val="000000"/>
          <w:sz w:val="28"/>
          <w:szCs w:val="28"/>
        </w:rPr>
        <w:t>«Закарпатський обласний центр контролю та профілактики хвороб МОЗ України»</w:t>
      </w:r>
    </w:p>
    <w:p w:rsidR="00C45105" w:rsidRPr="009D3BB3" w:rsidRDefault="00C45105" w:rsidP="00C45105">
      <w:pPr>
        <w:tabs>
          <w:tab w:val="left" w:pos="1185"/>
        </w:tabs>
        <w:jc w:val="center"/>
        <w:rPr>
          <w:rFonts w:ascii="Times New Roman" w:hAnsi="Times New Roman" w:cs="Times New Roman"/>
          <w:color w:val="0D0D0D" w:themeColor="text1" w:themeTint="F2"/>
          <w:shd w:val="clear" w:color="auto" w:fill="FAFAFA"/>
        </w:rPr>
      </w:pPr>
      <w:r w:rsidRPr="009D3BB3">
        <w:rPr>
          <w:rFonts w:ascii="Times New Roman" w:eastAsia="Times New Roman" w:hAnsi="Times New Roman" w:cs="Times New Roman"/>
          <w:bCs/>
          <w:color w:val="000000"/>
        </w:rPr>
        <w:t xml:space="preserve">88000, м. Ужгород, вул. Собранецька,98, код </w:t>
      </w:r>
      <w:r w:rsidRPr="009D3BB3">
        <w:rPr>
          <w:rFonts w:ascii="Times New Roman" w:hAnsi="Times New Roman" w:cs="Times New Roman"/>
          <w:color w:val="0D0D0D" w:themeColor="text1" w:themeTint="F2"/>
          <w:shd w:val="clear" w:color="auto" w:fill="FAFAFA"/>
        </w:rPr>
        <w:t>38475462</w:t>
      </w:r>
    </w:p>
    <w:p w:rsidR="00C45105" w:rsidRPr="00B408E7" w:rsidRDefault="00C45105" w:rsidP="00C45105">
      <w:pPr>
        <w:tabs>
          <w:tab w:val="left" w:pos="1185"/>
        </w:tabs>
        <w:jc w:val="center"/>
        <w:rPr>
          <w:rFonts w:ascii="Times New Roman" w:hAnsi="Times New Roman" w:cs="Times New Roman"/>
          <w:color w:val="0D0D0D" w:themeColor="text1" w:themeTint="F2"/>
          <w:shd w:val="clear" w:color="auto" w:fill="FAFAFA"/>
        </w:rPr>
      </w:pPr>
      <w:r w:rsidRPr="009D3BB3">
        <w:rPr>
          <w:rFonts w:ascii="Times New Roman" w:hAnsi="Times New Roman" w:cs="Times New Roman"/>
          <w:color w:val="0D0D0D" w:themeColor="text1" w:themeTint="F2"/>
          <w:shd w:val="clear" w:color="auto" w:fill="FAFAFA"/>
        </w:rPr>
        <w:t>(Категорія замовника: юридичні особи, які забезпечують потреби держави або територіальної громади. Ідентифікація об’єкта: об'єкти критичної інфраструктури)</w:t>
      </w:r>
    </w:p>
    <w:p w:rsidR="004578AF" w:rsidRPr="00552EA7"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p w:rsidR="004578AF" w:rsidRPr="00552EA7"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tbl>
      <w:tblPr>
        <w:tblW w:w="0" w:type="auto"/>
        <w:tblInd w:w="288" w:type="dxa"/>
        <w:tblLayout w:type="fixed"/>
        <w:tblLook w:val="0000" w:firstRow="0" w:lastRow="0" w:firstColumn="0" w:lastColumn="0" w:noHBand="0" w:noVBand="0"/>
      </w:tblPr>
      <w:tblGrid>
        <w:gridCol w:w="4215"/>
        <w:gridCol w:w="5103"/>
      </w:tblGrid>
      <w:tr w:rsidR="004578AF" w:rsidRPr="00552EA7" w:rsidTr="00FD6354">
        <w:tc>
          <w:tcPr>
            <w:tcW w:w="4215" w:type="dxa"/>
          </w:tcPr>
          <w:p w:rsidR="004578AF" w:rsidRPr="00552EA7" w:rsidRDefault="004578AF" w:rsidP="00706202">
            <w:pPr>
              <w:rPr>
                <w:rFonts w:ascii="Times New Roman" w:hAnsi="Times New Roman" w:cs="Times New Roman"/>
                <w:bCs/>
                <w:sz w:val="28"/>
                <w:szCs w:val="28"/>
              </w:rPr>
            </w:pPr>
          </w:p>
        </w:tc>
        <w:tc>
          <w:tcPr>
            <w:tcW w:w="5103" w:type="dxa"/>
          </w:tcPr>
          <w:p w:rsidR="004578AF" w:rsidRPr="00552EA7" w:rsidRDefault="004578AF" w:rsidP="00706202">
            <w:pPr>
              <w:rPr>
                <w:rFonts w:ascii="Times New Roman" w:hAnsi="Times New Roman" w:cs="Times New Roman"/>
                <w:bCs/>
                <w:sz w:val="28"/>
                <w:szCs w:val="28"/>
              </w:rPr>
            </w:pPr>
            <w:r w:rsidRPr="00552EA7">
              <w:rPr>
                <w:rFonts w:ascii="Times New Roman" w:hAnsi="Times New Roman" w:cs="Times New Roman"/>
                <w:bCs/>
                <w:sz w:val="28"/>
                <w:szCs w:val="28"/>
              </w:rPr>
              <w:t xml:space="preserve">                        «ЗАТВЕРДЖЕНО» </w:t>
            </w:r>
          </w:p>
        </w:tc>
      </w:tr>
      <w:tr w:rsidR="004578AF" w:rsidRPr="00397A94" w:rsidTr="00FD6354">
        <w:trPr>
          <w:trHeight w:val="382"/>
        </w:trPr>
        <w:tc>
          <w:tcPr>
            <w:tcW w:w="4215" w:type="dxa"/>
          </w:tcPr>
          <w:p w:rsidR="004578AF" w:rsidRPr="00552EA7" w:rsidRDefault="004578AF" w:rsidP="00706202">
            <w:pPr>
              <w:rPr>
                <w:rFonts w:ascii="Times New Roman" w:hAnsi="Times New Roman" w:cs="Times New Roman"/>
                <w:bCs/>
                <w:sz w:val="28"/>
                <w:szCs w:val="28"/>
              </w:rPr>
            </w:pPr>
          </w:p>
        </w:tc>
        <w:tc>
          <w:tcPr>
            <w:tcW w:w="5103" w:type="dxa"/>
          </w:tcPr>
          <w:p w:rsidR="004578AF" w:rsidRPr="00397A94" w:rsidRDefault="004578AF" w:rsidP="00BE53A2">
            <w:pPr>
              <w:jc w:val="right"/>
              <w:rPr>
                <w:rFonts w:ascii="Times New Roman" w:hAnsi="Times New Roman" w:cs="Times New Roman"/>
                <w:sz w:val="28"/>
                <w:szCs w:val="28"/>
                <w:highlight w:val="yellow"/>
              </w:rPr>
            </w:pPr>
            <w:r w:rsidRPr="00397A94">
              <w:rPr>
                <w:rFonts w:ascii="Times New Roman" w:hAnsi="Times New Roman" w:cs="Times New Roman"/>
                <w:sz w:val="28"/>
                <w:szCs w:val="28"/>
              </w:rPr>
              <w:t xml:space="preserve">Рішенням </w:t>
            </w:r>
            <w:r w:rsidR="00BE53A2">
              <w:rPr>
                <w:rFonts w:ascii="Times New Roman" w:hAnsi="Times New Roman" w:cs="Times New Roman"/>
                <w:sz w:val="28"/>
                <w:szCs w:val="28"/>
              </w:rPr>
              <w:t xml:space="preserve">уповноваженої особи </w:t>
            </w:r>
          </w:p>
        </w:tc>
      </w:tr>
      <w:tr w:rsidR="004578AF" w:rsidRPr="0086090A" w:rsidTr="00FD6354">
        <w:tc>
          <w:tcPr>
            <w:tcW w:w="4215" w:type="dxa"/>
          </w:tcPr>
          <w:p w:rsidR="004578AF" w:rsidRPr="00FD6354" w:rsidRDefault="004578AF" w:rsidP="00706202">
            <w:pPr>
              <w:rPr>
                <w:rFonts w:ascii="Times New Roman" w:hAnsi="Times New Roman" w:cs="Times New Roman"/>
                <w:bCs/>
                <w:strike/>
                <w:sz w:val="28"/>
                <w:szCs w:val="28"/>
                <w:highlight w:val="yellow"/>
              </w:rPr>
            </w:pPr>
          </w:p>
        </w:tc>
        <w:tc>
          <w:tcPr>
            <w:tcW w:w="5103" w:type="dxa"/>
          </w:tcPr>
          <w:p w:rsidR="004578AF" w:rsidRPr="0086090A" w:rsidRDefault="004578AF" w:rsidP="00960FED">
            <w:pPr>
              <w:jc w:val="right"/>
              <w:rPr>
                <w:rFonts w:ascii="Times New Roman" w:hAnsi="Times New Roman" w:cs="Times New Roman"/>
                <w:sz w:val="28"/>
                <w:szCs w:val="28"/>
              </w:rPr>
            </w:pPr>
            <w:r w:rsidRPr="0086090A">
              <w:rPr>
                <w:rFonts w:ascii="Times New Roman" w:hAnsi="Times New Roman" w:cs="Times New Roman"/>
                <w:sz w:val="28"/>
                <w:szCs w:val="28"/>
              </w:rPr>
              <w:t xml:space="preserve">від </w:t>
            </w:r>
            <w:r w:rsidR="00960FED">
              <w:rPr>
                <w:rFonts w:ascii="Times New Roman" w:hAnsi="Times New Roman" w:cs="Times New Roman"/>
                <w:sz w:val="28"/>
                <w:szCs w:val="28"/>
              </w:rPr>
              <w:t>08.12.</w:t>
            </w:r>
            <w:r w:rsidRPr="0086090A">
              <w:rPr>
                <w:rFonts w:ascii="Times New Roman" w:hAnsi="Times New Roman" w:cs="Times New Roman"/>
                <w:sz w:val="28"/>
                <w:szCs w:val="28"/>
              </w:rPr>
              <w:t>202</w:t>
            </w:r>
            <w:r w:rsidR="00D45B3A">
              <w:rPr>
                <w:rFonts w:ascii="Times New Roman" w:hAnsi="Times New Roman" w:cs="Times New Roman"/>
                <w:sz w:val="28"/>
                <w:szCs w:val="28"/>
              </w:rPr>
              <w:t>3</w:t>
            </w:r>
            <w:r w:rsidRPr="0086090A">
              <w:rPr>
                <w:rFonts w:ascii="Times New Roman" w:hAnsi="Times New Roman" w:cs="Times New Roman"/>
                <w:sz w:val="28"/>
                <w:szCs w:val="28"/>
              </w:rPr>
              <w:t xml:space="preserve"> року</w:t>
            </w:r>
          </w:p>
        </w:tc>
      </w:tr>
      <w:tr w:rsidR="004578AF" w:rsidRPr="00FD6354" w:rsidTr="00FD6354">
        <w:tc>
          <w:tcPr>
            <w:tcW w:w="4215" w:type="dxa"/>
          </w:tcPr>
          <w:p w:rsidR="004578AF" w:rsidRPr="00FD6354" w:rsidRDefault="004578AF" w:rsidP="00706202">
            <w:pPr>
              <w:rPr>
                <w:rFonts w:ascii="Times New Roman" w:hAnsi="Times New Roman" w:cs="Times New Roman"/>
                <w:bCs/>
                <w:strike/>
                <w:sz w:val="28"/>
                <w:szCs w:val="28"/>
                <w:highlight w:val="yellow"/>
              </w:rPr>
            </w:pPr>
          </w:p>
        </w:tc>
        <w:tc>
          <w:tcPr>
            <w:tcW w:w="5103" w:type="dxa"/>
          </w:tcPr>
          <w:p w:rsidR="004578AF" w:rsidRPr="00FD6354" w:rsidRDefault="004578AF" w:rsidP="0037662D">
            <w:pPr>
              <w:jc w:val="right"/>
              <w:rPr>
                <w:rFonts w:ascii="Times New Roman" w:hAnsi="Times New Roman" w:cs="Times New Roman"/>
                <w:sz w:val="28"/>
                <w:szCs w:val="28"/>
                <w:highlight w:val="yellow"/>
              </w:rPr>
            </w:pPr>
          </w:p>
        </w:tc>
      </w:tr>
    </w:tbl>
    <w:p w:rsidR="004578AF" w:rsidRPr="00FD6354" w:rsidRDefault="004578AF" w:rsidP="00552EA7">
      <w:pPr>
        <w:rPr>
          <w:rFonts w:ascii="Times New Roman" w:hAnsi="Times New Roman" w:cs="Times New Roman"/>
          <w:b/>
          <w:strike/>
          <w:sz w:val="28"/>
          <w:szCs w:val="28"/>
        </w:rPr>
      </w:pPr>
    </w:p>
    <w:p w:rsidR="004578AF" w:rsidRDefault="004578AF" w:rsidP="00552EA7">
      <w:pPr>
        <w:rPr>
          <w:rFonts w:ascii="Times New Roman" w:hAnsi="Times New Roman" w:cs="Times New Roman"/>
          <w:b/>
          <w:sz w:val="28"/>
          <w:szCs w:val="28"/>
        </w:rPr>
      </w:pPr>
    </w:p>
    <w:p w:rsidR="00000006" w:rsidRDefault="00000006" w:rsidP="00552EA7">
      <w:pPr>
        <w:rPr>
          <w:rFonts w:ascii="Times New Roman" w:hAnsi="Times New Roman" w:cs="Times New Roman"/>
          <w:b/>
          <w:sz w:val="28"/>
          <w:szCs w:val="28"/>
        </w:rPr>
      </w:pPr>
    </w:p>
    <w:p w:rsidR="00000006" w:rsidRDefault="00000006" w:rsidP="00552EA7">
      <w:pPr>
        <w:rPr>
          <w:rFonts w:ascii="Times New Roman" w:hAnsi="Times New Roman" w:cs="Times New Roman"/>
          <w:b/>
          <w:sz w:val="28"/>
          <w:szCs w:val="28"/>
        </w:rPr>
      </w:pPr>
    </w:p>
    <w:p w:rsidR="00D45B3A" w:rsidRDefault="00D45B3A" w:rsidP="00552EA7">
      <w:pPr>
        <w:rPr>
          <w:rFonts w:ascii="Times New Roman" w:hAnsi="Times New Roman" w:cs="Times New Roman"/>
          <w:b/>
          <w:sz w:val="28"/>
          <w:szCs w:val="28"/>
        </w:rPr>
      </w:pPr>
    </w:p>
    <w:p w:rsidR="00D45B3A" w:rsidRPr="00552EA7" w:rsidRDefault="00D45B3A" w:rsidP="00552EA7">
      <w:pPr>
        <w:rPr>
          <w:rFonts w:ascii="Times New Roman" w:hAnsi="Times New Roman" w:cs="Times New Roman"/>
          <w:b/>
          <w:sz w:val="28"/>
          <w:szCs w:val="28"/>
        </w:rPr>
      </w:pPr>
    </w:p>
    <w:p w:rsidR="004578AF" w:rsidRDefault="004578AF" w:rsidP="00552EA7">
      <w:pPr>
        <w:rPr>
          <w:rFonts w:ascii="Times New Roman" w:hAnsi="Times New Roman" w:cs="Times New Roman"/>
          <w:b/>
        </w:rPr>
      </w:pPr>
    </w:p>
    <w:p w:rsidR="00E52B2C" w:rsidRDefault="00E52B2C" w:rsidP="00552EA7">
      <w:pPr>
        <w:rPr>
          <w:rFonts w:ascii="Times New Roman" w:hAnsi="Times New Roman" w:cs="Times New Roman"/>
          <w:b/>
        </w:rPr>
      </w:pPr>
    </w:p>
    <w:p w:rsidR="00E52B2C" w:rsidRDefault="00E52B2C" w:rsidP="00552EA7">
      <w:pPr>
        <w:rPr>
          <w:rFonts w:ascii="Times New Roman" w:hAnsi="Times New Roman" w:cs="Times New Roman"/>
          <w:b/>
        </w:rPr>
      </w:pPr>
    </w:p>
    <w:p w:rsidR="00E52B2C" w:rsidRPr="00552EA7" w:rsidRDefault="00E52B2C" w:rsidP="00552EA7">
      <w:pPr>
        <w:rPr>
          <w:rFonts w:ascii="Times New Roman" w:hAnsi="Times New Roman" w:cs="Times New Roman"/>
          <w:b/>
        </w:rPr>
      </w:pPr>
    </w:p>
    <w:p w:rsidR="004578AF" w:rsidRPr="00552EA7" w:rsidRDefault="004578AF" w:rsidP="00552EA7">
      <w:pPr>
        <w:rPr>
          <w:rFonts w:ascii="Times New Roman" w:hAnsi="Times New Roman" w:cs="Times New Roman"/>
          <w:b/>
        </w:rPr>
      </w:pPr>
    </w:p>
    <w:p w:rsidR="004578AF" w:rsidRPr="00552EA7" w:rsidRDefault="004578AF" w:rsidP="00552EA7">
      <w:pPr>
        <w:rPr>
          <w:rFonts w:ascii="Times New Roman" w:hAnsi="Times New Roman" w:cs="Times New Roman"/>
          <w:b/>
        </w:rPr>
      </w:pPr>
    </w:p>
    <w:p w:rsidR="004578AF" w:rsidRPr="00552EA7" w:rsidRDefault="004578AF" w:rsidP="00552EA7">
      <w:pPr>
        <w:rPr>
          <w:rFonts w:ascii="Times New Roman" w:hAnsi="Times New Roman" w:cs="Times New Roman"/>
          <w:b/>
        </w:rPr>
      </w:pPr>
    </w:p>
    <w:p w:rsidR="004578AF" w:rsidRDefault="004578AF" w:rsidP="00552EA7">
      <w:pPr>
        <w:jc w:val="center"/>
        <w:rPr>
          <w:rFonts w:ascii="Times New Roman" w:hAnsi="Times New Roman" w:cs="Times New Roman"/>
          <w:b/>
          <w:sz w:val="32"/>
          <w:szCs w:val="32"/>
        </w:rPr>
      </w:pPr>
      <w:r w:rsidRPr="00552EA7">
        <w:rPr>
          <w:rFonts w:ascii="Times New Roman" w:hAnsi="Times New Roman" w:cs="Times New Roman"/>
          <w:b/>
          <w:sz w:val="32"/>
          <w:szCs w:val="32"/>
        </w:rPr>
        <w:t>ТЕНДЕРНА ДОКУМЕНТАЦІЯ</w:t>
      </w:r>
    </w:p>
    <w:p w:rsidR="004578AF" w:rsidRPr="00552EA7" w:rsidRDefault="00030370" w:rsidP="00552EA7">
      <w:pPr>
        <w:jc w:val="center"/>
        <w:rPr>
          <w:rFonts w:ascii="Times New Roman" w:hAnsi="Times New Roman" w:cs="Times New Roman"/>
          <w:b/>
          <w:sz w:val="32"/>
          <w:szCs w:val="32"/>
        </w:rPr>
      </w:pPr>
      <w:r>
        <w:rPr>
          <w:rFonts w:ascii="Times New Roman" w:hAnsi="Times New Roman" w:cs="Times New Roman"/>
          <w:b/>
          <w:sz w:val="32"/>
          <w:szCs w:val="32"/>
        </w:rPr>
        <w:t>в</w:t>
      </w:r>
      <w:r w:rsidR="00750ABB">
        <w:rPr>
          <w:rFonts w:ascii="Times New Roman" w:hAnsi="Times New Roman" w:cs="Times New Roman"/>
          <w:b/>
          <w:sz w:val="32"/>
          <w:szCs w:val="32"/>
        </w:rPr>
        <w:t xml:space="preserve">ідкриті </w:t>
      </w:r>
      <w:r w:rsidR="00BE53A2">
        <w:rPr>
          <w:rFonts w:ascii="Times New Roman" w:hAnsi="Times New Roman" w:cs="Times New Roman"/>
          <w:b/>
          <w:sz w:val="32"/>
          <w:szCs w:val="32"/>
        </w:rPr>
        <w:t>торги</w:t>
      </w:r>
      <w:r w:rsidR="004578AF" w:rsidRPr="00552EA7">
        <w:rPr>
          <w:rFonts w:ascii="Times New Roman" w:hAnsi="Times New Roman" w:cs="Times New Roman"/>
          <w:b/>
          <w:sz w:val="32"/>
          <w:szCs w:val="32"/>
        </w:rPr>
        <w:t xml:space="preserve"> </w:t>
      </w:r>
      <w:r>
        <w:rPr>
          <w:rFonts w:ascii="Times New Roman" w:hAnsi="Times New Roman" w:cs="Times New Roman"/>
          <w:b/>
          <w:sz w:val="32"/>
          <w:szCs w:val="32"/>
        </w:rPr>
        <w:t>з особливостями</w:t>
      </w:r>
    </w:p>
    <w:p w:rsidR="004578AF" w:rsidRPr="00552EA7" w:rsidRDefault="004578AF" w:rsidP="00552EA7">
      <w:pPr>
        <w:jc w:val="center"/>
        <w:rPr>
          <w:rFonts w:ascii="Times New Roman" w:hAnsi="Times New Roman" w:cs="Times New Roman"/>
          <w:b/>
          <w:sz w:val="32"/>
          <w:szCs w:val="32"/>
        </w:rPr>
      </w:pPr>
    </w:p>
    <w:p w:rsidR="004578AF" w:rsidRPr="00C45105" w:rsidRDefault="004578AF" w:rsidP="00B91A7C">
      <w:pPr>
        <w:pStyle w:val="4"/>
        <w:shd w:val="clear" w:color="auto" w:fill="FFFFFF"/>
        <w:spacing w:before="0" w:after="0"/>
        <w:jc w:val="center"/>
        <w:rPr>
          <w:rFonts w:ascii="Times New Roman" w:hAnsi="Times New Roman"/>
          <w:b w:val="0"/>
          <w:bCs/>
          <w:sz w:val="28"/>
          <w:szCs w:val="28"/>
          <w:lang w:val="uk-UA"/>
        </w:rPr>
      </w:pPr>
      <w:r w:rsidRPr="00C45105">
        <w:rPr>
          <w:rFonts w:ascii="Times New Roman" w:hAnsi="Times New Roman"/>
          <w:b w:val="0"/>
          <w:bCs/>
          <w:sz w:val="28"/>
          <w:szCs w:val="28"/>
          <w:lang w:val="uk-UA"/>
        </w:rPr>
        <w:t xml:space="preserve">Предмет закупівлі: </w:t>
      </w:r>
    </w:p>
    <w:p w:rsidR="00E52B2C" w:rsidRDefault="00E52B2C" w:rsidP="008002BA">
      <w:pPr>
        <w:pStyle w:val="4"/>
        <w:shd w:val="clear" w:color="auto" w:fill="FFFFFF"/>
        <w:spacing w:before="0" w:after="0"/>
        <w:jc w:val="center"/>
        <w:rPr>
          <w:rFonts w:ascii="Times New Roman" w:hAnsi="Times New Roman"/>
          <w:b w:val="0"/>
          <w:bCs/>
          <w:sz w:val="28"/>
          <w:szCs w:val="28"/>
          <w:lang w:val="uk-UA"/>
        </w:rPr>
      </w:pPr>
    </w:p>
    <w:p w:rsidR="008002BA" w:rsidRDefault="00320A24" w:rsidP="00997564">
      <w:pPr>
        <w:pStyle w:val="4"/>
        <w:shd w:val="clear" w:color="auto" w:fill="FFFFFF"/>
        <w:spacing w:before="0" w:after="0"/>
        <w:jc w:val="center"/>
        <w:rPr>
          <w:rFonts w:ascii="Times New Roman" w:hAnsi="Times New Roman"/>
          <w:bCs/>
          <w:sz w:val="40"/>
          <w:szCs w:val="40"/>
        </w:rPr>
      </w:pPr>
      <w:r w:rsidRPr="00C45105">
        <w:rPr>
          <w:rFonts w:ascii="Times New Roman" w:hAnsi="Times New Roman"/>
          <w:b w:val="0"/>
          <w:bCs/>
          <w:sz w:val="28"/>
          <w:szCs w:val="28"/>
          <w:lang w:val="uk-UA"/>
        </w:rPr>
        <w:t xml:space="preserve">Код </w:t>
      </w:r>
      <w:r w:rsidR="00E52B2C" w:rsidRPr="00CD7C32">
        <w:rPr>
          <w:rFonts w:ascii="Times New Roman" w:eastAsia="Times New Roman" w:hAnsi="Times New Roman"/>
          <w:szCs w:val="24"/>
          <w:lang w:eastAsia="uk-UA"/>
        </w:rPr>
        <w:t xml:space="preserve">24930000-2 – </w:t>
      </w:r>
      <w:proofErr w:type="spellStart"/>
      <w:r w:rsidR="00E52B2C" w:rsidRPr="00CD7C32">
        <w:rPr>
          <w:rFonts w:ascii="Times New Roman" w:eastAsia="Times New Roman" w:hAnsi="Times New Roman"/>
          <w:szCs w:val="24"/>
          <w:lang w:eastAsia="uk-UA"/>
        </w:rPr>
        <w:t>фотохімікати</w:t>
      </w:r>
      <w:proofErr w:type="spellEnd"/>
    </w:p>
    <w:p w:rsidR="00750ABB" w:rsidRDefault="00750ABB" w:rsidP="00552EA7">
      <w:pPr>
        <w:jc w:val="center"/>
        <w:rPr>
          <w:rFonts w:ascii="Times New Roman" w:hAnsi="Times New Roman" w:cs="Times New Roman"/>
          <w:bCs/>
          <w:sz w:val="40"/>
          <w:szCs w:val="40"/>
        </w:rPr>
      </w:pPr>
    </w:p>
    <w:p w:rsidR="00997564" w:rsidRDefault="00997564" w:rsidP="00552EA7">
      <w:pPr>
        <w:jc w:val="center"/>
        <w:rPr>
          <w:rFonts w:ascii="Times New Roman" w:hAnsi="Times New Roman" w:cs="Times New Roman"/>
          <w:bCs/>
          <w:sz w:val="40"/>
          <w:szCs w:val="40"/>
        </w:rPr>
      </w:pPr>
    </w:p>
    <w:p w:rsidR="00997564" w:rsidRDefault="00997564" w:rsidP="00552EA7">
      <w:pPr>
        <w:jc w:val="center"/>
        <w:rPr>
          <w:rFonts w:ascii="Times New Roman" w:hAnsi="Times New Roman" w:cs="Times New Roman"/>
          <w:bCs/>
          <w:sz w:val="40"/>
          <w:szCs w:val="40"/>
        </w:rPr>
      </w:pPr>
    </w:p>
    <w:p w:rsidR="00997564" w:rsidRDefault="00997564" w:rsidP="00552EA7">
      <w:pPr>
        <w:jc w:val="center"/>
        <w:rPr>
          <w:rFonts w:ascii="Times New Roman" w:hAnsi="Times New Roman" w:cs="Times New Roman"/>
          <w:bCs/>
          <w:sz w:val="40"/>
          <w:szCs w:val="40"/>
        </w:rPr>
      </w:pPr>
    </w:p>
    <w:p w:rsidR="00997564" w:rsidRDefault="00997564" w:rsidP="00552EA7">
      <w:pPr>
        <w:jc w:val="center"/>
        <w:rPr>
          <w:rFonts w:ascii="Times New Roman" w:hAnsi="Times New Roman" w:cs="Times New Roman"/>
          <w:bCs/>
          <w:sz w:val="40"/>
          <w:szCs w:val="40"/>
        </w:rPr>
      </w:pPr>
    </w:p>
    <w:p w:rsidR="00997564" w:rsidRDefault="00997564" w:rsidP="00552EA7">
      <w:pPr>
        <w:jc w:val="center"/>
        <w:rPr>
          <w:rFonts w:ascii="Times New Roman" w:hAnsi="Times New Roman" w:cs="Times New Roman"/>
          <w:bCs/>
          <w:sz w:val="40"/>
          <w:szCs w:val="40"/>
        </w:rPr>
      </w:pPr>
    </w:p>
    <w:p w:rsidR="00997564" w:rsidRDefault="00997564" w:rsidP="00552EA7">
      <w:pPr>
        <w:jc w:val="center"/>
        <w:rPr>
          <w:rFonts w:ascii="Times New Roman" w:hAnsi="Times New Roman" w:cs="Times New Roman"/>
          <w:bCs/>
          <w:sz w:val="40"/>
          <w:szCs w:val="40"/>
        </w:rPr>
      </w:pPr>
    </w:p>
    <w:p w:rsidR="00997564" w:rsidRDefault="00997564" w:rsidP="00552EA7">
      <w:pPr>
        <w:jc w:val="center"/>
        <w:rPr>
          <w:rFonts w:ascii="Times New Roman" w:hAnsi="Times New Roman" w:cs="Times New Roman"/>
          <w:bCs/>
          <w:sz w:val="40"/>
          <w:szCs w:val="40"/>
        </w:rPr>
      </w:pPr>
    </w:p>
    <w:p w:rsidR="00997564" w:rsidRDefault="00997564" w:rsidP="00552EA7">
      <w:pPr>
        <w:jc w:val="center"/>
        <w:rPr>
          <w:rFonts w:ascii="Times New Roman" w:hAnsi="Times New Roman" w:cs="Times New Roman"/>
          <w:bCs/>
          <w:sz w:val="40"/>
          <w:szCs w:val="40"/>
        </w:rPr>
      </w:pPr>
    </w:p>
    <w:p w:rsidR="00997564" w:rsidRDefault="00997564" w:rsidP="00552EA7">
      <w:pPr>
        <w:jc w:val="center"/>
        <w:rPr>
          <w:rFonts w:ascii="Times New Roman" w:hAnsi="Times New Roman" w:cs="Times New Roman"/>
          <w:bCs/>
          <w:sz w:val="40"/>
          <w:szCs w:val="40"/>
        </w:rPr>
      </w:pPr>
    </w:p>
    <w:p w:rsidR="00750ABB" w:rsidRDefault="00750ABB" w:rsidP="00552EA7">
      <w:pPr>
        <w:jc w:val="center"/>
        <w:rPr>
          <w:rFonts w:ascii="Times New Roman" w:hAnsi="Times New Roman" w:cs="Times New Roman"/>
          <w:bCs/>
          <w:sz w:val="40"/>
          <w:szCs w:val="40"/>
        </w:rPr>
      </w:pPr>
    </w:p>
    <w:p w:rsidR="008002BA" w:rsidRDefault="004578AF" w:rsidP="008002BA">
      <w:pPr>
        <w:widowControl w:val="0"/>
        <w:jc w:val="center"/>
        <w:rPr>
          <w:rFonts w:ascii="Times New Roman" w:hAnsi="Times New Roman" w:cs="Times New Roman"/>
          <w:b/>
          <w:sz w:val="24"/>
          <w:szCs w:val="24"/>
        </w:rPr>
      </w:pPr>
      <w:r w:rsidRPr="00153C28">
        <w:rPr>
          <w:rFonts w:ascii="Times New Roman" w:hAnsi="Times New Roman" w:cs="Times New Roman"/>
          <w:b/>
          <w:sz w:val="24"/>
          <w:szCs w:val="24"/>
        </w:rPr>
        <w:t xml:space="preserve">м. </w:t>
      </w:r>
      <w:r w:rsidR="00750ABB" w:rsidRPr="00153C28">
        <w:rPr>
          <w:rFonts w:ascii="Times New Roman" w:hAnsi="Times New Roman" w:cs="Times New Roman"/>
          <w:b/>
          <w:sz w:val="24"/>
          <w:szCs w:val="24"/>
        </w:rPr>
        <w:t>Ужгород</w:t>
      </w:r>
      <w:r w:rsidR="00D45B3A">
        <w:rPr>
          <w:rFonts w:ascii="Times New Roman" w:hAnsi="Times New Roman" w:cs="Times New Roman"/>
          <w:b/>
          <w:sz w:val="24"/>
          <w:szCs w:val="24"/>
        </w:rPr>
        <w:t>,</w:t>
      </w:r>
      <w:r w:rsidRPr="00153C28">
        <w:rPr>
          <w:rFonts w:ascii="Times New Roman" w:hAnsi="Times New Roman" w:cs="Times New Roman"/>
          <w:b/>
          <w:sz w:val="24"/>
          <w:szCs w:val="24"/>
        </w:rPr>
        <w:t xml:space="preserve"> 202</w:t>
      </w:r>
      <w:r w:rsidR="00D45B3A" w:rsidRPr="00BF084E">
        <w:rPr>
          <w:rFonts w:ascii="Times New Roman" w:hAnsi="Times New Roman" w:cs="Times New Roman"/>
          <w:b/>
          <w:sz w:val="24"/>
          <w:szCs w:val="24"/>
        </w:rPr>
        <w:t>3</w:t>
      </w:r>
      <w:r w:rsidR="008002BA">
        <w:rPr>
          <w:rFonts w:ascii="Times New Roman" w:hAnsi="Times New Roman" w:cs="Times New Roman"/>
          <w:b/>
          <w:sz w:val="24"/>
          <w:szCs w:val="24"/>
        </w:rPr>
        <w:br w:type="page"/>
      </w:r>
    </w:p>
    <w:tbl>
      <w:tblPr>
        <w:tblW w:w="10177" w:type="dxa"/>
        <w:jc w:val="center"/>
        <w:tblLayout w:type="fixed"/>
        <w:tblLook w:val="0400" w:firstRow="0" w:lastRow="0" w:firstColumn="0" w:lastColumn="0" w:noHBand="0" w:noVBand="1"/>
      </w:tblPr>
      <w:tblGrid>
        <w:gridCol w:w="705"/>
        <w:gridCol w:w="2804"/>
        <w:gridCol w:w="6668"/>
      </w:tblGrid>
      <w:tr w:rsidR="00D45B3A" w:rsidRPr="00926E17"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926E17" w:rsidRDefault="00BF084E" w:rsidP="00D45B3A">
            <w:pPr>
              <w:widowControl w:val="0"/>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br w:type="page"/>
            </w:r>
            <w:r w:rsidR="00D45B3A" w:rsidRPr="00926E17">
              <w:rPr>
                <w:rFonts w:ascii="Times New Roman" w:eastAsia="Times New Roman" w:hAnsi="Times New Roman" w:cs="Times New Roman"/>
                <w:b/>
                <w:sz w:val="24"/>
                <w:szCs w:val="24"/>
              </w:rPr>
              <w:t>№</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926E17" w:rsidRDefault="00D45B3A" w:rsidP="00D45B3A">
            <w:pPr>
              <w:widowControl w:val="0"/>
              <w:jc w:val="center"/>
              <w:rPr>
                <w:rFonts w:ascii="Times New Roman" w:eastAsia="Times New Roman" w:hAnsi="Times New Roman" w:cs="Times New Roman"/>
                <w:b/>
                <w:color w:val="000000"/>
                <w:sz w:val="24"/>
                <w:szCs w:val="24"/>
              </w:rPr>
            </w:pPr>
            <w:r w:rsidRPr="00926E17">
              <w:rPr>
                <w:rFonts w:ascii="Times New Roman" w:eastAsia="Times New Roman" w:hAnsi="Times New Roman" w:cs="Times New Roman"/>
                <w:b/>
                <w:color w:val="000000"/>
                <w:sz w:val="24"/>
                <w:szCs w:val="24"/>
              </w:rPr>
              <w:t>Розділ 1. Загальні положення</w:t>
            </w:r>
          </w:p>
        </w:tc>
      </w:tr>
      <w:tr w:rsidR="00D45B3A" w:rsidRPr="008D35DC" w:rsidTr="00D45B3A">
        <w:trPr>
          <w:trHeight w:val="5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45B3A" w:rsidRPr="008D35DC" w:rsidRDefault="00D45B3A" w:rsidP="00D45B3A">
            <w:pPr>
              <w:widowControl w:val="0"/>
              <w:jc w:val="center"/>
              <w:rPr>
                <w:rFonts w:ascii="Times New Roman" w:eastAsia="Times New Roman" w:hAnsi="Times New Roman" w:cs="Times New Roman"/>
                <w:b/>
                <w:sz w:val="16"/>
                <w:szCs w:val="16"/>
              </w:rPr>
            </w:pPr>
            <w:r w:rsidRPr="008D35DC">
              <w:rPr>
                <w:rFonts w:ascii="Times New Roman" w:eastAsia="Times New Roman" w:hAnsi="Times New Roman" w:cs="Times New Roman"/>
                <w:b/>
                <w:sz w:val="16"/>
                <w:szCs w:val="16"/>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D45B3A" w:rsidRPr="008D35DC" w:rsidRDefault="00D45B3A" w:rsidP="00D45B3A">
            <w:pPr>
              <w:widowControl w:val="0"/>
              <w:jc w:val="center"/>
              <w:rPr>
                <w:rFonts w:ascii="Times New Roman" w:eastAsia="Times New Roman" w:hAnsi="Times New Roman" w:cs="Times New Roman"/>
                <w:b/>
                <w:sz w:val="16"/>
                <w:szCs w:val="16"/>
              </w:rPr>
            </w:pPr>
            <w:r w:rsidRPr="008D35DC">
              <w:rPr>
                <w:rFonts w:ascii="Times New Roman" w:eastAsia="Times New Roman" w:hAnsi="Times New Roman" w:cs="Times New Roman"/>
                <w:b/>
                <w:sz w:val="16"/>
                <w:szCs w:val="16"/>
              </w:rPr>
              <w:t>2</w:t>
            </w:r>
          </w:p>
        </w:tc>
        <w:tc>
          <w:tcPr>
            <w:tcW w:w="6668" w:type="dxa"/>
            <w:tcBorders>
              <w:top w:val="single" w:sz="4" w:space="0" w:color="000000"/>
              <w:left w:val="single" w:sz="4" w:space="0" w:color="000000"/>
              <w:bottom w:val="single" w:sz="4" w:space="0" w:color="000000"/>
              <w:right w:val="single" w:sz="4" w:space="0" w:color="000000"/>
            </w:tcBorders>
            <w:vAlign w:val="center"/>
          </w:tcPr>
          <w:p w:rsidR="00D45B3A" w:rsidRPr="008D35DC" w:rsidRDefault="00D45B3A" w:rsidP="00D45B3A">
            <w:pPr>
              <w:widowControl w:val="0"/>
              <w:jc w:val="center"/>
              <w:rPr>
                <w:rFonts w:ascii="Times New Roman" w:eastAsia="Times New Roman" w:hAnsi="Times New Roman" w:cs="Times New Roman"/>
                <w:b/>
                <w:sz w:val="16"/>
                <w:szCs w:val="16"/>
              </w:rPr>
            </w:pPr>
            <w:r w:rsidRPr="008D35DC">
              <w:rPr>
                <w:rFonts w:ascii="Times New Roman" w:eastAsia="Times New Roman" w:hAnsi="Times New Roman" w:cs="Times New Roman"/>
                <w:b/>
                <w:sz w:val="16"/>
                <w:szCs w:val="16"/>
              </w:rPr>
              <w:t>3</w:t>
            </w:r>
          </w:p>
        </w:tc>
      </w:tr>
      <w:tr w:rsidR="00D45B3A" w:rsidRPr="00926E1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Терміни, які вживаються в тендерній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rPr>
              <w:t>Тендерну д</w:t>
            </w:r>
            <w:r w:rsidRPr="00926E1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6E17">
              <w:rPr>
                <w:rFonts w:ascii="Times New Roman" w:eastAsia="Times New Roman" w:hAnsi="Times New Roman" w:cs="Times New Roman"/>
                <w:color w:val="000000"/>
                <w:sz w:val="24"/>
                <w:szCs w:val="24"/>
                <w:highlight w:val="white"/>
              </w:rPr>
              <w:t xml:space="preserve">«Про публічні закупівлі» (далі </w:t>
            </w:r>
            <w:r w:rsidRPr="00926E17">
              <w:rPr>
                <w:rFonts w:ascii="Times New Roman" w:eastAsia="Times New Roman" w:hAnsi="Times New Roman" w:cs="Times New Roman"/>
                <w:sz w:val="24"/>
                <w:szCs w:val="24"/>
                <w:highlight w:val="white"/>
              </w:rPr>
              <w:t>—</w:t>
            </w:r>
            <w:r w:rsidRPr="00926E17">
              <w:rPr>
                <w:rFonts w:ascii="Times New Roman" w:eastAsia="Times New Roman" w:hAnsi="Times New Roman" w:cs="Times New Roman"/>
                <w:color w:val="000000"/>
                <w:sz w:val="24"/>
                <w:szCs w:val="24"/>
                <w:highlight w:val="white"/>
              </w:rPr>
              <w:t xml:space="preserve"> Закон)</w:t>
            </w:r>
            <w:r w:rsidRPr="00926E17">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45B3A" w:rsidRPr="00926E17" w:rsidRDefault="00D45B3A"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926E17">
              <w:rPr>
                <w:rFonts w:ascii="Times New Roman" w:eastAsia="Times New Roman" w:hAnsi="Times New Roman" w:cs="Times New Roman"/>
                <w:sz w:val="24"/>
                <w:szCs w:val="24"/>
              </w:rPr>
              <w:t>Особливостях.</w:t>
            </w:r>
          </w:p>
        </w:tc>
      </w:tr>
      <w:tr w:rsidR="00D45B3A" w:rsidRPr="00926E17" w:rsidTr="00D45B3A">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Інформація про замовника торгів</w:t>
            </w:r>
          </w:p>
        </w:tc>
        <w:tc>
          <w:tcPr>
            <w:tcW w:w="6668"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both"/>
              <w:rPr>
                <w:rFonts w:ascii="Times New Roman" w:eastAsia="Times New Roman" w:hAnsi="Times New Roman" w:cs="Times New Roman"/>
                <w:sz w:val="24"/>
                <w:szCs w:val="24"/>
              </w:rPr>
            </w:pPr>
          </w:p>
        </w:tc>
      </w:tr>
      <w:tr w:rsidR="00D45B3A" w:rsidRPr="00926E17" w:rsidTr="00D45B3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повне найменування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tabs>
                <w:tab w:val="left" w:pos="6200"/>
              </w:tabs>
              <w:jc w:val="both"/>
              <w:outlineLvl w:val="0"/>
              <w:rPr>
                <w:rFonts w:ascii="Times New Roman" w:eastAsia="Times New Roman" w:hAnsi="Times New Roman" w:cs="Times New Roman"/>
                <w:sz w:val="24"/>
                <w:szCs w:val="24"/>
                <w:lang w:val="ru-RU"/>
              </w:rPr>
            </w:pPr>
            <w:r w:rsidRPr="00926E17">
              <w:rPr>
                <w:rFonts w:ascii="Times New Roman" w:hAnsi="Times New Roman" w:cs="Times New Roman"/>
                <w:sz w:val="24"/>
                <w:szCs w:val="24"/>
              </w:rPr>
              <w:t xml:space="preserve">Державна установа «Закарпатський обласний центр контролю та профілактики хвороб МОЗ України» </w:t>
            </w:r>
            <w:r w:rsidRPr="00926E17">
              <w:rPr>
                <w:rFonts w:ascii="Times New Roman" w:eastAsia="MS Mincho" w:hAnsi="Times New Roman" w:cs="Times New Roman"/>
                <w:bCs/>
                <w:color w:val="121212"/>
                <w:sz w:val="24"/>
                <w:szCs w:val="24"/>
              </w:rPr>
              <w:t xml:space="preserve">(далі - </w:t>
            </w:r>
            <w:r w:rsidRPr="00926E17">
              <w:rPr>
                <w:rFonts w:ascii="Times New Roman" w:eastAsia="MS Mincho" w:hAnsi="Times New Roman" w:cs="Times New Roman"/>
                <w:color w:val="121212"/>
                <w:sz w:val="24"/>
                <w:szCs w:val="24"/>
              </w:rPr>
              <w:t>Замовник</w:t>
            </w:r>
            <w:r w:rsidRPr="00926E17">
              <w:rPr>
                <w:rFonts w:ascii="Times New Roman" w:eastAsia="MS Mincho" w:hAnsi="Times New Roman" w:cs="Times New Roman"/>
                <w:bCs/>
                <w:color w:val="121212"/>
                <w:sz w:val="24"/>
                <w:szCs w:val="24"/>
              </w:rPr>
              <w:t>)</w:t>
            </w:r>
            <w:r w:rsidRPr="00926E17">
              <w:rPr>
                <w:rFonts w:ascii="Times New Roman" w:eastAsia="MS Mincho" w:hAnsi="Times New Roman" w:cs="Times New Roman"/>
                <w:bCs/>
                <w:color w:val="121212"/>
                <w:sz w:val="24"/>
                <w:szCs w:val="24"/>
                <w:lang w:val="ru-RU"/>
              </w:rPr>
              <w:t>.</w:t>
            </w:r>
          </w:p>
        </w:tc>
      </w:tr>
      <w:tr w:rsidR="00D45B3A" w:rsidRPr="00926E17" w:rsidTr="00D45B3A">
        <w:trPr>
          <w:trHeight w:val="116"/>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місцезнаходження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both"/>
              <w:rPr>
                <w:rFonts w:ascii="Times New Roman" w:eastAsia="Times New Roman" w:hAnsi="Times New Roman" w:cs="Times New Roman"/>
                <w:sz w:val="24"/>
                <w:szCs w:val="24"/>
                <w:highlight w:val="cyan"/>
              </w:rPr>
            </w:pPr>
            <w:r w:rsidRPr="00926E17">
              <w:rPr>
                <w:rFonts w:ascii="Times New Roman" w:eastAsia="MS Mincho" w:hAnsi="Times New Roman" w:cs="Times New Roman"/>
                <w:sz w:val="24"/>
                <w:szCs w:val="24"/>
              </w:rPr>
              <w:t xml:space="preserve">88000, Закарпатська область, м.Ужгород, вул.Собранецька, 96 </w:t>
            </w:r>
          </w:p>
        </w:tc>
      </w:tr>
      <w:tr w:rsidR="00D45B3A" w:rsidRPr="00926E1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8"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both"/>
              <w:rPr>
                <w:rFonts w:ascii="Times New Roman" w:hAnsi="Times New Roman" w:cs="Times New Roman"/>
                <w:sz w:val="24"/>
                <w:szCs w:val="24"/>
              </w:rPr>
            </w:pPr>
            <w:r w:rsidRPr="00926E17">
              <w:rPr>
                <w:rFonts w:ascii="Times New Roman" w:hAnsi="Times New Roman" w:cs="Times New Roman"/>
                <w:sz w:val="24"/>
                <w:szCs w:val="24"/>
              </w:rPr>
              <w:t xml:space="preserve">Уповноважена особа з питань організації публічних закупівель - ВИНОГРАДОВ Юрій, </w:t>
            </w:r>
            <w:r w:rsidRPr="00501E8D">
              <w:rPr>
                <w:rFonts w:ascii="Times New Roman" w:eastAsia="Times New Roman" w:hAnsi="Times New Roman" w:cs="Times New Roman"/>
                <w:color w:val="4A86E8"/>
                <w:sz w:val="24"/>
                <w:szCs w:val="24"/>
              </w:rPr>
              <w:t>du.centr.21@gmail.com,</w:t>
            </w:r>
            <w:r w:rsidRPr="00926E17">
              <w:rPr>
                <w:rFonts w:ascii="Times New Roman" w:hAnsi="Times New Roman" w:cs="Times New Roman"/>
                <w:sz w:val="24"/>
                <w:szCs w:val="24"/>
              </w:rPr>
              <w:t>. +38 (031) 264-2877</w:t>
            </w:r>
          </w:p>
          <w:p w:rsidR="00D45B3A" w:rsidRPr="00926E17" w:rsidRDefault="00D45B3A" w:rsidP="00D45B3A">
            <w:pPr>
              <w:widowControl w:val="0"/>
              <w:jc w:val="both"/>
              <w:rPr>
                <w:rFonts w:ascii="Times New Roman" w:hAnsi="Times New Roman" w:cs="Times New Roman"/>
                <w:sz w:val="24"/>
                <w:szCs w:val="24"/>
                <w:lang w:val="ru-RU"/>
              </w:rPr>
            </w:pPr>
            <w:r w:rsidRPr="00926E17">
              <w:rPr>
                <w:rFonts w:ascii="Times New Roman" w:hAnsi="Times New Roman" w:cs="Times New Roman"/>
                <w:sz w:val="24"/>
                <w:szCs w:val="24"/>
                <w:lang w:val="ru-RU"/>
              </w:rPr>
              <w:t xml:space="preserve">Контактна особа з </w:t>
            </w:r>
            <w:proofErr w:type="spellStart"/>
            <w:r w:rsidRPr="00926E17">
              <w:rPr>
                <w:rFonts w:ascii="Times New Roman" w:hAnsi="Times New Roman" w:cs="Times New Roman"/>
                <w:sz w:val="24"/>
                <w:szCs w:val="24"/>
                <w:lang w:val="ru-RU"/>
              </w:rPr>
              <w:t>питань</w:t>
            </w:r>
            <w:proofErr w:type="spellEnd"/>
            <w:r w:rsidRPr="00926E17">
              <w:rPr>
                <w:rFonts w:ascii="Times New Roman" w:hAnsi="Times New Roman" w:cs="Times New Roman"/>
                <w:sz w:val="24"/>
                <w:szCs w:val="24"/>
                <w:lang w:val="ru-RU"/>
              </w:rPr>
              <w:t xml:space="preserve"> МТВ предмета </w:t>
            </w:r>
            <w:proofErr w:type="spellStart"/>
            <w:r w:rsidRPr="00926E17">
              <w:rPr>
                <w:rFonts w:ascii="Times New Roman" w:hAnsi="Times New Roman" w:cs="Times New Roman"/>
                <w:sz w:val="24"/>
                <w:szCs w:val="24"/>
                <w:lang w:val="ru-RU"/>
              </w:rPr>
              <w:t>закупі</w:t>
            </w:r>
            <w:proofErr w:type="gramStart"/>
            <w:r w:rsidRPr="00926E17">
              <w:rPr>
                <w:rFonts w:ascii="Times New Roman" w:hAnsi="Times New Roman" w:cs="Times New Roman"/>
                <w:sz w:val="24"/>
                <w:szCs w:val="24"/>
                <w:lang w:val="ru-RU"/>
              </w:rPr>
              <w:t>вл</w:t>
            </w:r>
            <w:proofErr w:type="gramEnd"/>
            <w:r w:rsidRPr="00926E17">
              <w:rPr>
                <w:rFonts w:ascii="Times New Roman" w:hAnsi="Times New Roman" w:cs="Times New Roman"/>
                <w:sz w:val="24"/>
                <w:szCs w:val="24"/>
                <w:lang w:val="ru-RU"/>
              </w:rPr>
              <w:t>і</w:t>
            </w:r>
            <w:proofErr w:type="spellEnd"/>
            <w:r w:rsidRPr="00926E17">
              <w:rPr>
                <w:rFonts w:ascii="Times New Roman" w:hAnsi="Times New Roman" w:cs="Times New Roman"/>
                <w:sz w:val="24"/>
                <w:szCs w:val="24"/>
                <w:lang w:val="ru-RU"/>
              </w:rPr>
              <w:t>:</w:t>
            </w:r>
          </w:p>
          <w:p w:rsidR="00D45B3A" w:rsidRPr="00926E17" w:rsidRDefault="00E52B2C" w:rsidP="00AF7608">
            <w:pPr>
              <w:widowControl w:val="0"/>
              <w:jc w:val="both"/>
              <w:rPr>
                <w:rFonts w:ascii="Times New Roman" w:hAnsi="Times New Roman" w:cs="Times New Roman"/>
                <w:sz w:val="24"/>
                <w:szCs w:val="24"/>
              </w:rPr>
            </w:pPr>
            <w:proofErr w:type="spellStart"/>
            <w:r>
              <w:rPr>
                <w:rFonts w:ascii="Times New Roman" w:hAnsi="Times New Roman" w:cs="Times New Roman"/>
                <w:sz w:val="24"/>
                <w:szCs w:val="24"/>
                <w:lang w:val="ru-RU"/>
              </w:rPr>
              <w:t>Ламбрух</w:t>
            </w:r>
            <w:proofErr w:type="spellEnd"/>
            <w:r>
              <w:rPr>
                <w:rFonts w:ascii="Times New Roman" w:hAnsi="Times New Roman" w:cs="Times New Roman"/>
                <w:sz w:val="24"/>
                <w:szCs w:val="24"/>
                <w:lang w:val="ru-RU"/>
              </w:rPr>
              <w:t xml:space="preserve"> Лариса </w:t>
            </w:r>
            <w:proofErr w:type="spellStart"/>
            <w:r w:rsidR="00AF7608">
              <w:rPr>
                <w:rFonts w:ascii="Times New Roman" w:hAnsi="Times New Roman" w:cs="Times New Roman"/>
                <w:sz w:val="24"/>
                <w:szCs w:val="24"/>
                <w:lang w:val="ru-RU"/>
              </w:rPr>
              <w:t>Михайлівна</w:t>
            </w:r>
            <w:proofErr w:type="spellEnd"/>
            <w:r w:rsidR="00D45B3A">
              <w:rPr>
                <w:rFonts w:ascii="Times New Roman" w:hAnsi="Times New Roman" w:cs="Times New Roman"/>
                <w:sz w:val="24"/>
                <w:szCs w:val="24"/>
                <w:lang w:val="ru-RU"/>
              </w:rPr>
              <w:t>:</w:t>
            </w:r>
            <w:r w:rsidR="00D45B3A" w:rsidRPr="00926E17">
              <w:rPr>
                <w:rFonts w:ascii="Times New Roman" w:hAnsi="Times New Roman" w:cs="Times New Roman"/>
                <w:sz w:val="24"/>
                <w:szCs w:val="24"/>
                <w:lang w:val="ru-RU"/>
              </w:rPr>
              <w:t xml:space="preserve"> +38050</w:t>
            </w:r>
            <w:r>
              <w:rPr>
                <w:rFonts w:ascii="Times New Roman" w:hAnsi="Times New Roman" w:cs="Times New Roman"/>
                <w:sz w:val="24"/>
                <w:szCs w:val="24"/>
                <w:lang w:val="ru-RU"/>
              </w:rPr>
              <w:t>1604920</w:t>
            </w:r>
          </w:p>
        </w:tc>
      </w:tr>
      <w:tr w:rsidR="00D45B3A" w:rsidRPr="00926E17" w:rsidTr="00D45B3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Процедура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both"/>
              <w:rPr>
                <w:rFonts w:ascii="Times New Roman" w:eastAsia="Times New Roman" w:hAnsi="Times New Roman" w:cs="Times New Roman"/>
                <w:color w:val="4A86E8"/>
                <w:sz w:val="24"/>
                <w:szCs w:val="24"/>
                <w:lang w:val="ru-RU"/>
              </w:rPr>
            </w:pPr>
            <w:r w:rsidRPr="00926E17">
              <w:rPr>
                <w:rFonts w:ascii="Times New Roman" w:eastAsia="Times New Roman" w:hAnsi="Times New Roman" w:cs="Times New Roman"/>
                <w:color w:val="000000"/>
                <w:sz w:val="24"/>
                <w:szCs w:val="24"/>
              </w:rPr>
              <w:t>Відкриті</w:t>
            </w:r>
            <w:r w:rsidRPr="00926E17">
              <w:rPr>
                <w:rFonts w:ascii="Times New Roman" w:eastAsia="Times New Roman" w:hAnsi="Times New Roman" w:cs="Times New Roman"/>
                <w:color w:val="000000"/>
                <w:sz w:val="24"/>
                <w:szCs w:val="24"/>
                <w:lang w:val="ru-RU"/>
              </w:rPr>
              <w:t xml:space="preserve"> </w:t>
            </w:r>
            <w:r w:rsidRPr="00926E17">
              <w:rPr>
                <w:rFonts w:ascii="Times New Roman" w:eastAsia="Times New Roman" w:hAnsi="Times New Roman" w:cs="Times New Roman"/>
                <w:color w:val="000000"/>
                <w:sz w:val="24"/>
                <w:szCs w:val="24"/>
              </w:rPr>
              <w:t xml:space="preserve">торги </w:t>
            </w:r>
            <w:r w:rsidRPr="00926E17">
              <w:rPr>
                <w:rFonts w:ascii="Times New Roman" w:eastAsia="Times New Roman" w:hAnsi="Times New Roman" w:cs="Times New Roman"/>
                <w:color w:val="000000" w:themeColor="text1"/>
                <w:sz w:val="24"/>
                <w:szCs w:val="24"/>
              </w:rPr>
              <w:t>з особливостями</w:t>
            </w:r>
            <w:r w:rsidRPr="00926E17">
              <w:rPr>
                <w:rFonts w:ascii="Times New Roman" w:eastAsia="Times New Roman" w:hAnsi="Times New Roman" w:cs="Times New Roman"/>
                <w:color w:val="000000" w:themeColor="text1"/>
                <w:sz w:val="24"/>
                <w:szCs w:val="24"/>
                <w:lang w:val="ru-RU"/>
              </w:rPr>
              <w:t>.</w:t>
            </w:r>
          </w:p>
        </w:tc>
      </w:tr>
      <w:tr w:rsidR="00D45B3A" w:rsidRPr="00926E17" w:rsidTr="00D45B3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Інформація про предмет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both"/>
              <w:rPr>
                <w:rFonts w:ascii="Times New Roman" w:eastAsia="Times New Roman" w:hAnsi="Times New Roman" w:cs="Times New Roman"/>
                <w:sz w:val="24"/>
                <w:szCs w:val="24"/>
              </w:rPr>
            </w:pPr>
          </w:p>
        </w:tc>
      </w:tr>
      <w:tr w:rsidR="00D45B3A" w:rsidRPr="00926E17"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rsidR="00D45B3A" w:rsidRPr="00926E17" w:rsidRDefault="00D45B3A" w:rsidP="003148F5">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назва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AB6AC1" w:rsidRPr="00AB6AC1" w:rsidRDefault="00997564" w:rsidP="00AF7608">
            <w:pPr>
              <w:widowControl w:val="0"/>
              <w:rPr>
                <w:rFonts w:ascii="Times New Roman" w:eastAsia="Times New Roman" w:hAnsi="Times New Roman" w:cs="Times New Roman"/>
                <w:color w:val="000000"/>
                <w:sz w:val="24"/>
                <w:szCs w:val="24"/>
              </w:rPr>
            </w:pPr>
            <w:proofErr w:type="spellStart"/>
            <w:r w:rsidRPr="00CD7C32">
              <w:rPr>
                <w:rFonts w:ascii="Times New Roman" w:eastAsia="Times New Roman" w:hAnsi="Times New Roman" w:cs="Times New Roman"/>
                <w:sz w:val="24"/>
                <w:szCs w:val="24"/>
                <w:lang w:eastAsia="uk-UA"/>
              </w:rPr>
              <w:t>Ф</w:t>
            </w:r>
            <w:r w:rsidR="00AF7608" w:rsidRPr="00CD7C32">
              <w:rPr>
                <w:rFonts w:ascii="Times New Roman" w:eastAsia="Times New Roman" w:hAnsi="Times New Roman" w:cs="Times New Roman"/>
                <w:sz w:val="24"/>
                <w:szCs w:val="24"/>
                <w:lang w:eastAsia="uk-UA"/>
              </w:rPr>
              <w:t>отохімікати</w:t>
            </w:r>
            <w:proofErr w:type="spellEnd"/>
            <w:r>
              <w:rPr>
                <w:rFonts w:ascii="Times New Roman" w:eastAsia="Times New Roman" w:hAnsi="Times New Roman" w:cs="Times New Roman"/>
                <w:sz w:val="24"/>
                <w:szCs w:val="24"/>
                <w:lang w:eastAsia="uk-UA"/>
              </w:rPr>
              <w:t xml:space="preserve"> </w:t>
            </w:r>
          </w:p>
        </w:tc>
      </w:tr>
      <w:tr w:rsidR="00D45B3A" w:rsidRPr="00926E17"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center"/>
              <w:rPr>
                <w:rFonts w:ascii="Times New Roman" w:eastAsia="Times New Roman" w:hAnsi="Times New Roman" w:cs="Times New Roman"/>
                <w:color w:val="000000"/>
                <w:sz w:val="24"/>
                <w:szCs w:val="24"/>
              </w:rPr>
            </w:pPr>
            <w:r w:rsidRPr="00926E17">
              <w:rPr>
                <w:rFonts w:ascii="Times New Roman" w:eastAsia="Times New Roman" w:hAnsi="Times New Roman" w:cs="Times New Roman"/>
                <w:color w:val="000000"/>
                <w:sz w:val="24"/>
                <w:szCs w:val="24"/>
              </w:rPr>
              <w:t>4.1.1</w:t>
            </w:r>
          </w:p>
        </w:tc>
        <w:tc>
          <w:tcPr>
            <w:tcW w:w="2804"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rPr>
                <w:rFonts w:ascii="Times New Roman" w:eastAsia="Times New Roman" w:hAnsi="Times New Roman" w:cs="Times New Roman"/>
                <w:color w:val="000000"/>
                <w:sz w:val="24"/>
                <w:szCs w:val="24"/>
              </w:rPr>
            </w:pPr>
            <w:r w:rsidRPr="00926E17">
              <w:rPr>
                <w:rFonts w:ascii="Times New Roman" w:hAnsi="Times New Roman" w:cs="Times New Roman"/>
                <w:sz w:val="24"/>
                <w:szCs w:val="24"/>
              </w:rPr>
              <w:t>код товару згідно з Єдиним закупівельним словником, що найбільше відповідає назвам номенклатурної позиції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B91A7C" w:rsidRDefault="008002BA" w:rsidP="00AF7608">
            <w:pPr>
              <w:widowControl w:val="0"/>
              <w:rPr>
                <w:rFonts w:ascii="Times New Roman" w:hAnsi="Times New Roman" w:cs="Times New Roman"/>
                <w:sz w:val="24"/>
                <w:szCs w:val="24"/>
              </w:rPr>
            </w:pPr>
            <w:r w:rsidRPr="008002BA">
              <w:rPr>
                <w:rFonts w:ascii="Times New Roman" w:hAnsi="Times New Roman" w:cs="Times New Roman"/>
                <w:sz w:val="24"/>
                <w:szCs w:val="24"/>
              </w:rPr>
              <w:t xml:space="preserve">Код </w:t>
            </w:r>
            <w:r w:rsidR="00AF7608" w:rsidRPr="00CD7C32">
              <w:rPr>
                <w:rFonts w:ascii="Times New Roman" w:eastAsia="Times New Roman" w:hAnsi="Times New Roman" w:cs="Times New Roman"/>
                <w:sz w:val="24"/>
                <w:szCs w:val="24"/>
                <w:lang w:eastAsia="uk-UA"/>
              </w:rPr>
              <w:t>24930000-2</w:t>
            </w:r>
            <w:r w:rsidRPr="008002BA">
              <w:rPr>
                <w:rFonts w:ascii="Times New Roman" w:hAnsi="Times New Roman" w:cs="Times New Roman"/>
                <w:sz w:val="24"/>
                <w:szCs w:val="24"/>
              </w:rPr>
              <w:t xml:space="preserve"> за ДК 021:2015.</w:t>
            </w:r>
          </w:p>
        </w:tc>
      </w:tr>
      <w:tr w:rsidR="00D45B3A" w:rsidRPr="00926E1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center"/>
              <w:rPr>
                <w:rFonts w:ascii="Times New Roman" w:eastAsia="Times New Roman" w:hAnsi="Times New Roman" w:cs="Times New Roman"/>
                <w:color w:val="000000"/>
                <w:sz w:val="24"/>
                <w:szCs w:val="24"/>
              </w:rPr>
            </w:pPr>
            <w:r w:rsidRPr="00926E17">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rPr>
                <w:rFonts w:ascii="Times New Roman" w:eastAsia="Times New Roman" w:hAnsi="Times New Roman" w:cs="Times New Roman"/>
                <w:color w:val="000000"/>
                <w:sz w:val="24"/>
                <w:szCs w:val="24"/>
              </w:rPr>
            </w:pPr>
            <w:r w:rsidRPr="00926E1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926E17" w:rsidRDefault="00D45B3A" w:rsidP="00D45B3A">
            <w:pPr>
              <w:widowControl w:val="0"/>
              <w:jc w:val="both"/>
              <w:rPr>
                <w:rFonts w:ascii="Times New Roman" w:eastAsia="Times New Roman" w:hAnsi="Times New Roman" w:cs="Times New Roman"/>
                <w:color w:val="FF0000"/>
                <w:sz w:val="24"/>
                <w:szCs w:val="24"/>
                <w:highlight w:val="yellow"/>
              </w:rPr>
            </w:pPr>
            <w:r w:rsidRPr="00926E17">
              <w:rPr>
                <w:rFonts w:ascii="Times New Roman" w:eastAsia="Times New Roman" w:hAnsi="Times New Roman" w:cs="Times New Roman"/>
                <w:color w:val="000000"/>
                <w:sz w:val="24"/>
                <w:szCs w:val="24"/>
              </w:rPr>
              <w:t>Закупівля здійснюється щодо предмет</w:t>
            </w:r>
            <w:r w:rsidRPr="00926E17">
              <w:rPr>
                <w:rFonts w:ascii="Times New Roman" w:eastAsia="Times New Roman" w:hAnsi="Times New Roman" w:cs="Times New Roman"/>
                <w:sz w:val="24"/>
                <w:szCs w:val="24"/>
              </w:rPr>
              <w:t>а</w:t>
            </w:r>
            <w:r w:rsidRPr="00926E17">
              <w:rPr>
                <w:rFonts w:ascii="Times New Roman" w:eastAsia="Times New Roman" w:hAnsi="Times New Roman" w:cs="Times New Roman"/>
                <w:color w:val="000000"/>
                <w:sz w:val="24"/>
                <w:szCs w:val="24"/>
              </w:rPr>
              <w:t xml:space="preserve"> закупівлі в цілому.</w:t>
            </w:r>
          </w:p>
        </w:tc>
      </w:tr>
      <w:tr w:rsidR="00AB6AC1" w:rsidRPr="00926E17" w:rsidTr="00735A46">
        <w:trPr>
          <w:trHeight w:val="33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color w:val="000000"/>
                <w:sz w:val="24"/>
                <w:szCs w:val="24"/>
                <w:highlight w:val="yellow"/>
              </w:rPr>
            </w:pPr>
            <w:r w:rsidRPr="00926E17">
              <w:rPr>
                <w:rFonts w:ascii="Times New Roman" w:eastAsia="Times New Roman" w:hAnsi="Times New Roman" w:cs="Times New Roman"/>
                <w:color w:val="000000"/>
                <w:sz w:val="24"/>
                <w:szCs w:val="24"/>
              </w:rPr>
              <w:t>кількість товару та місце його поставки</w:t>
            </w:r>
          </w:p>
        </w:tc>
        <w:tc>
          <w:tcPr>
            <w:tcW w:w="6668" w:type="dxa"/>
            <w:tcBorders>
              <w:top w:val="single" w:sz="4" w:space="0" w:color="000000"/>
              <w:left w:val="single" w:sz="4" w:space="0" w:color="000000"/>
              <w:bottom w:val="single" w:sz="4" w:space="0" w:color="000000"/>
              <w:right w:val="single" w:sz="4" w:space="0" w:color="000000"/>
            </w:tcBorders>
          </w:tcPr>
          <w:p w:rsidR="00153D44" w:rsidRDefault="00153D44" w:rsidP="00153D44">
            <w:pPr>
              <w:widowControl w:val="0"/>
              <w:rPr>
                <w:rFonts w:ascii="Times New Roman" w:eastAsia="Times New Roman" w:hAnsi="Times New Roman" w:cs="Times New Roman"/>
                <w:sz w:val="24"/>
                <w:szCs w:val="24"/>
                <w:lang w:eastAsia="uk-UA"/>
              </w:rPr>
            </w:pPr>
            <w:proofErr w:type="spellStart"/>
            <w:r w:rsidRPr="00CD7C32">
              <w:rPr>
                <w:rFonts w:ascii="Times New Roman" w:eastAsia="Times New Roman" w:hAnsi="Times New Roman" w:cs="Times New Roman"/>
                <w:sz w:val="24"/>
                <w:szCs w:val="24"/>
                <w:lang w:eastAsia="uk-UA"/>
              </w:rPr>
              <w:t>Фотохімікати</w:t>
            </w:r>
            <w:proofErr w:type="spellEnd"/>
            <w:r>
              <w:rPr>
                <w:rFonts w:ascii="Times New Roman" w:eastAsia="Times New Roman" w:hAnsi="Times New Roman" w:cs="Times New Roman"/>
                <w:sz w:val="24"/>
                <w:szCs w:val="24"/>
                <w:lang w:eastAsia="uk-UA"/>
              </w:rPr>
              <w:t xml:space="preserve"> згідно додатку № 2</w:t>
            </w:r>
            <w:r w:rsidR="00735A46">
              <w:rPr>
                <w:rFonts w:ascii="Times New Roman" w:eastAsia="Times New Roman" w:hAnsi="Times New Roman" w:cs="Times New Roman"/>
                <w:sz w:val="24"/>
                <w:szCs w:val="24"/>
                <w:lang w:eastAsia="uk-UA"/>
              </w:rPr>
              <w:t xml:space="preserve"> до ТД</w:t>
            </w:r>
          </w:p>
          <w:p w:rsidR="00F716C9" w:rsidRPr="00AB6AC1" w:rsidRDefault="00153D44" w:rsidP="00153D44">
            <w:pPr>
              <w:widowControl w:val="0"/>
              <w:rPr>
                <w:rFonts w:ascii="Times New Roman" w:eastAsia="Times New Roman" w:hAnsi="Times New Roman" w:cs="Times New Roman"/>
                <w:color w:val="000000"/>
                <w:sz w:val="24"/>
                <w:szCs w:val="24"/>
              </w:rPr>
            </w:pPr>
            <w:r w:rsidRPr="00CD7C32">
              <w:rPr>
                <w:rFonts w:ascii="Times New Roman" w:eastAsia="Times New Roman" w:hAnsi="Times New Roman" w:cs="Times New Roman"/>
                <w:sz w:val="24"/>
                <w:szCs w:val="24"/>
                <w:lang w:eastAsia="uk-UA"/>
              </w:rPr>
              <w:t xml:space="preserve"> </w:t>
            </w:r>
            <w:r w:rsidRPr="00926E17">
              <w:rPr>
                <w:rFonts w:ascii="Times New Roman" w:eastAsia="MS Mincho" w:hAnsi="Times New Roman" w:cs="Times New Roman"/>
                <w:sz w:val="24"/>
                <w:szCs w:val="24"/>
              </w:rPr>
              <w:t>88000, Закарпатська область, м.Ужгород, вул.Собранецька, 96</w:t>
            </w:r>
          </w:p>
        </w:tc>
      </w:tr>
      <w:tr w:rsidR="00AB6AC1" w:rsidRPr="00926E17" w:rsidTr="00D45B3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8" w:type="dxa"/>
            <w:tcBorders>
              <w:top w:val="single" w:sz="4" w:space="0" w:color="000000"/>
              <w:left w:val="single" w:sz="4" w:space="0" w:color="000000"/>
              <w:bottom w:val="single" w:sz="4" w:space="0" w:color="000000"/>
              <w:right w:val="single" w:sz="4" w:space="0" w:color="000000"/>
            </w:tcBorders>
          </w:tcPr>
          <w:p w:rsidR="00AB6AC1" w:rsidRPr="00A90FA4" w:rsidRDefault="00AB6AC1" w:rsidP="00E666A3">
            <w:pPr>
              <w:widowControl w:val="0"/>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 xml:space="preserve">За вимогою, але не пізніше </w:t>
            </w:r>
            <w:r w:rsidR="00E666A3">
              <w:rPr>
                <w:rFonts w:ascii="Times New Roman" w:eastAsia="Times New Roman" w:hAnsi="Times New Roman" w:cs="Times New Roman"/>
                <w:color w:val="000000" w:themeColor="text1"/>
                <w:sz w:val="24"/>
                <w:szCs w:val="24"/>
              </w:rPr>
              <w:t>25</w:t>
            </w:r>
            <w:r w:rsidRPr="00926E17">
              <w:rPr>
                <w:rFonts w:ascii="Times New Roman" w:eastAsia="Times New Roman" w:hAnsi="Times New Roman" w:cs="Times New Roman"/>
                <w:color w:val="000000" w:themeColor="text1"/>
                <w:sz w:val="24"/>
                <w:szCs w:val="24"/>
              </w:rPr>
              <w:t xml:space="preserve"> </w:t>
            </w:r>
            <w:r w:rsidR="00E666A3">
              <w:rPr>
                <w:rFonts w:ascii="Times New Roman" w:eastAsia="Times New Roman" w:hAnsi="Times New Roman" w:cs="Times New Roman"/>
                <w:color w:val="000000" w:themeColor="text1"/>
                <w:sz w:val="24"/>
                <w:szCs w:val="24"/>
              </w:rPr>
              <w:t>грудня</w:t>
            </w:r>
            <w:r w:rsidRPr="00926E17">
              <w:rPr>
                <w:rFonts w:ascii="Times New Roman" w:eastAsia="Times New Roman" w:hAnsi="Times New Roman" w:cs="Times New Roman"/>
                <w:color w:val="000000" w:themeColor="text1"/>
                <w:sz w:val="24"/>
                <w:szCs w:val="24"/>
              </w:rPr>
              <w:t xml:space="preserve"> 2023 року включно</w:t>
            </w:r>
            <w:r w:rsidRPr="00A90FA4">
              <w:rPr>
                <w:rFonts w:ascii="Times New Roman" w:eastAsia="Times New Roman" w:hAnsi="Times New Roman" w:cs="Times New Roman"/>
                <w:color w:val="000000" w:themeColor="text1"/>
                <w:sz w:val="24"/>
                <w:szCs w:val="24"/>
              </w:rPr>
              <w:t>.</w:t>
            </w:r>
          </w:p>
        </w:tc>
      </w:tr>
      <w:tr w:rsidR="00AB6AC1" w:rsidRPr="00926E17" w:rsidTr="00D45B3A">
        <w:trPr>
          <w:trHeight w:val="28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color w:val="000000"/>
                <w:sz w:val="24"/>
                <w:szCs w:val="24"/>
              </w:rPr>
            </w:pPr>
            <w:r w:rsidRPr="00926E17">
              <w:rPr>
                <w:rFonts w:ascii="Times New Roman" w:eastAsia="Times New Roman" w:hAnsi="Times New Roman" w:cs="Times New Roman"/>
                <w:color w:val="000000"/>
                <w:sz w:val="24"/>
                <w:szCs w:val="24"/>
              </w:rPr>
              <w:t>4.5.</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color w:val="000000"/>
                <w:sz w:val="24"/>
                <w:szCs w:val="24"/>
              </w:rPr>
            </w:pPr>
            <w:r w:rsidRPr="00926E17">
              <w:rPr>
                <w:rFonts w:ascii="Times New Roman" w:eastAsia="Times New Roman" w:hAnsi="Times New Roman" w:cs="Times New Roman"/>
                <w:color w:val="000000"/>
                <w:sz w:val="24"/>
                <w:szCs w:val="24"/>
              </w:rPr>
              <w:t xml:space="preserve">Джерело фінансування </w:t>
            </w:r>
          </w:p>
        </w:tc>
        <w:tc>
          <w:tcPr>
            <w:tcW w:w="6668" w:type="dxa"/>
            <w:tcBorders>
              <w:top w:val="single" w:sz="4" w:space="0" w:color="000000"/>
              <w:left w:val="single" w:sz="4" w:space="0" w:color="000000"/>
              <w:bottom w:val="single" w:sz="4" w:space="0" w:color="000000"/>
              <w:right w:val="single" w:sz="4" w:space="0" w:color="000000"/>
            </w:tcBorders>
          </w:tcPr>
          <w:p w:rsidR="00AB6AC1" w:rsidRPr="00960FED" w:rsidRDefault="00AB6AC1" w:rsidP="00126A8F">
            <w:pPr>
              <w:widowControl w:val="0"/>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Кошти Державного бюджету</w:t>
            </w:r>
            <w:r w:rsidRPr="00466FE1">
              <w:rPr>
                <w:rFonts w:ascii="Times New Roman" w:eastAsia="Times New Roman" w:hAnsi="Times New Roman" w:cs="Times New Roman"/>
                <w:color w:val="000000" w:themeColor="text1"/>
                <w:sz w:val="24"/>
                <w:szCs w:val="24"/>
              </w:rPr>
              <w:t>.</w:t>
            </w:r>
            <w:r w:rsidR="00466FE1" w:rsidRPr="00466FE1">
              <w:rPr>
                <w:rFonts w:ascii="Times New Roman" w:eastAsia="Times New Roman" w:hAnsi="Times New Roman" w:cs="Times New Roman"/>
                <w:color w:val="000000" w:themeColor="text1"/>
                <w:sz w:val="24"/>
                <w:szCs w:val="24"/>
              </w:rPr>
              <w:t xml:space="preserve"> </w:t>
            </w:r>
            <w:r w:rsidR="00960FED" w:rsidRPr="00960FED">
              <w:rPr>
                <w:rFonts w:ascii="Times New Roman" w:eastAsia="Times New Roman" w:hAnsi="Times New Roman" w:cs="Times New Roman"/>
                <w:color w:val="000000" w:themeColor="text1"/>
                <w:sz w:val="24"/>
                <w:szCs w:val="24"/>
              </w:rPr>
              <w:t>49166,00</w:t>
            </w:r>
            <w:r w:rsidR="00466FE1" w:rsidRPr="00466FE1">
              <w:rPr>
                <w:rFonts w:ascii="Times New Roman" w:eastAsia="Times New Roman" w:hAnsi="Times New Roman" w:cs="Times New Roman"/>
                <w:color w:val="000000" w:themeColor="text1"/>
                <w:sz w:val="24"/>
                <w:szCs w:val="24"/>
              </w:rPr>
              <w:t xml:space="preserve"> грн.</w:t>
            </w:r>
          </w:p>
        </w:tc>
      </w:tr>
      <w:tr w:rsidR="00AB6AC1" w:rsidRPr="00926E17" w:rsidTr="00D45B3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Недискримінація учасників</w:t>
            </w:r>
          </w:p>
        </w:tc>
        <w:tc>
          <w:tcPr>
            <w:tcW w:w="6668"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6AC1" w:rsidRPr="00926E1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6</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Валютою тендерної пропозиції є гривня.</w:t>
            </w:r>
            <w:r w:rsidRPr="00926E17">
              <w:rPr>
                <w:rFonts w:ascii="Times New Roman" w:eastAsia="Times New Roman" w:hAnsi="Times New Roman" w:cs="Times New Roman"/>
                <w:sz w:val="24"/>
                <w:szCs w:val="24"/>
              </w:rPr>
              <w:t xml:space="preserve"> </w:t>
            </w:r>
            <w:r w:rsidRPr="00926E17">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926E17">
              <w:rPr>
                <w:rFonts w:ascii="Times New Roman" w:eastAsia="Times New Roman" w:hAnsi="Times New Roman" w:cs="Times New Roman"/>
                <w:sz w:val="24"/>
                <w:szCs w:val="24"/>
              </w:rPr>
              <w:t>у</w:t>
            </w:r>
            <w:r w:rsidRPr="00926E1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6AC1" w:rsidRPr="00926E17" w:rsidTr="00D45B3A">
        <w:trPr>
          <w:trHeight w:val="28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lastRenderedPageBreak/>
              <w:t>7</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both"/>
              <w:rPr>
                <w:rFonts w:ascii="Times New Roman" w:eastAsia="Times New Roman" w:hAnsi="Times New Roman" w:cs="Times New Roman"/>
                <w:color w:val="000000"/>
                <w:sz w:val="24"/>
                <w:szCs w:val="24"/>
              </w:rPr>
            </w:pPr>
            <w:r w:rsidRPr="00926E17">
              <w:rPr>
                <w:rFonts w:ascii="Times New Roman" w:eastAsia="Times New Roman" w:hAnsi="Times New Roman" w:cs="Times New Roman"/>
                <w:color w:val="000000"/>
                <w:sz w:val="24"/>
                <w:szCs w:val="24"/>
              </w:rPr>
              <w:t>Мова тендерної пропозиції – українська.</w:t>
            </w:r>
            <w:r>
              <w:rPr>
                <w:rFonts w:ascii="Times New Roman" w:eastAsia="Times New Roman" w:hAnsi="Times New Roman" w:cs="Times New Roman"/>
                <w:color w:val="000000"/>
                <w:sz w:val="24"/>
                <w:szCs w:val="24"/>
              </w:rPr>
              <w:t xml:space="preserve"> </w:t>
            </w:r>
            <w:r w:rsidRPr="00926E1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26E17">
              <w:rPr>
                <w:rFonts w:ascii="Times New Roman" w:eastAsia="Times New Roman" w:hAnsi="Times New Roman" w:cs="Times New Roman"/>
                <w:sz w:val="24"/>
                <w:szCs w:val="24"/>
              </w:rPr>
              <w:t>іншою мовою</w:t>
            </w:r>
            <w:r w:rsidRPr="00926E17">
              <w:rPr>
                <w:rFonts w:ascii="Times New Roman" w:eastAsia="Times New Roman" w:hAnsi="Times New Roman" w:cs="Times New Roman"/>
                <w:color w:val="000000"/>
                <w:sz w:val="24"/>
                <w:szCs w:val="24"/>
              </w:rPr>
              <w:t>. Визначальним є текст, викладений українською мовою.</w:t>
            </w:r>
            <w:r>
              <w:rPr>
                <w:rFonts w:ascii="Times New Roman" w:eastAsia="Times New Roman" w:hAnsi="Times New Roman" w:cs="Times New Roman"/>
                <w:color w:val="000000"/>
                <w:sz w:val="24"/>
                <w:szCs w:val="24"/>
              </w:rPr>
              <w:t xml:space="preserve"> </w:t>
            </w:r>
            <w:r w:rsidRPr="00926E1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r>
              <w:rPr>
                <w:rFonts w:ascii="Times New Roman" w:eastAsia="Times New Roman" w:hAnsi="Times New Roman" w:cs="Times New Roman"/>
                <w:color w:val="000000"/>
                <w:sz w:val="24"/>
                <w:szCs w:val="24"/>
              </w:rPr>
              <w:t xml:space="preserve"> </w:t>
            </w:r>
            <w:r w:rsidRPr="00926E1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26E17">
              <w:rPr>
                <w:rFonts w:ascii="Times New Roman" w:eastAsia="Times New Roman" w:hAnsi="Times New Roman" w:cs="Times New Roman"/>
                <w:sz w:val="24"/>
                <w:szCs w:val="24"/>
              </w:rPr>
              <w:t>І</w:t>
            </w:r>
            <w:r w:rsidRPr="00926E17">
              <w:rPr>
                <w:rFonts w:ascii="Times New Roman" w:eastAsia="Times New Roman" w:hAnsi="Times New Roman" w:cs="Times New Roman"/>
                <w:color w:val="000000"/>
                <w:sz w:val="24"/>
                <w:szCs w:val="24"/>
              </w:rPr>
              <w:t>нтернет, адреси електронної пошти, торговельної марки (знак</w:t>
            </w:r>
            <w:r w:rsidRPr="00926E17">
              <w:rPr>
                <w:rFonts w:ascii="Times New Roman" w:eastAsia="Times New Roman" w:hAnsi="Times New Roman" w:cs="Times New Roman"/>
                <w:sz w:val="24"/>
                <w:szCs w:val="24"/>
              </w:rPr>
              <w:t>а</w:t>
            </w:r>
            <w:r w:rsidRPr="00926E1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26E17">
              <w:rPr>
                <w:rFonts w:ascii="Times New Roman" w:eastAsia="Times New Roman" w:hAnsi="Times New Roman" w:cs="Times New Roman"/>
                <w:sz w:val="24"/>
                <w:szCs w:val="24"/>
              </w:rPr>
              <w:t>в</w:t>
            </w:r>
            <w:r w:rsidRPr="00926E1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26E17">
              <w:rPr>
                <w:rFonts w:ascii="Times New Roman" w:eastAsia="Times New Roman" w:hAnsi="Times New Roman" w:cs="Times New Roman"/>
                <w:sz w:val="24"/>
                <w:szCs w:val="24"/>
              </w:rPr>
              <w:t>українською мовою</w:t>
            </w:r>
            <w:r w:rsidRPr="00926E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26E17">
              <w:rPr>
                <w:rFonts w:ascii="Times New Roman" w:eastAsia="Times New Roman" w:hAnsi="Times New Roman" w:cs="Times New Roman"/>
                <w:color w:val="000000"/>
                <w:sz w:val="24"/>
                <w:szCs w:val="24"/>
              </w:rPr>
              <w:t>Виключення:</w:t>
            </w:r>
          </w:p>
          <w:p w:rsidR="00AB6AC1" w:rsidRPr="00926E17" w:rsidRDefault="00AB6AC1" w:rsidP="00D45B3A">
            <w:pPr>
              <w:widowControl w:val="0"/>
              <w:jc w:val="both"/>
              <w:rPr>
                <w:rFonts w:ascii="Times New Roman" w:eastAsia="Times New Roman" w:hAnsi="Times New Roman" w:cs="Times New Roman"/>
                <w:color w:val="000000"/>
                <w:sz w:val="24"/>
                <w:szCs w:val="24"/>
              </w:rPr>
            </w:pPr>
            <w:r w:rsidRPr="00926E1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26E17">
              <w:rPr>
                <w:rFonts w:ascii="Times New Roman" w:eastAsia="Times New Roman" w:hAnsi="Times New Roman" w:cs="Times New Roman"/>
                <w:sz w:val="24"/>
                <w:szCs w:val="24"/>
              </w:rPr>
              <w:t>у</w:t>
            </w:r>
            <w:r w:rsidRPr="00926E1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 xml:space="preserve">2. </w:t>
            </w:r>
            <w:r w:rsidRPr="00926E1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6AC1" w:rsidRPr="00926E17" w:rsidTr="00D45B3A">
        <w:trPr>
          <w:trHeight w:val="170"/>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926E17" w:rsidRDefault="00AB6AC1" w:rsidP="00D45B3A">
            <w:pPr>
              <w:widowControl w:val="0"/>
              <w:jc w:val="center"/>
              <w:rPr>
                <w:rFonts w:ascii="Times New Roman" w:eastAsia="Times New Roman" w:hAnsi="Times New Roman" w:cs="Times New Roman"/>
                <w:b/>
                <w:sz w:val="24"/>
                <w:szCs w:val="24"/>
              </w:rPr>
            </w:pPr>
            <w:r w:rsidRPr="00926E1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B6AC1" w:rsidRPr="00926E17" w:rsidTr="00D45B3A">
        <w:trPr>
          <w:trHeight w:val="56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Процедура надання роз’яснень щодо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rFonts w:ascii="Times New Roman" w:eastAsia="Times New Roman" w:hAnsi="Times New Roman" w:cs="Times New Roman"/>
                <w:sz w:val="24"/>
                <w:szCs w:val="24"/>
                <w:highlight w:val="white"/>
              </w:rPr>
              <w:t xml:space="preserve"> </w:t>
            </w:r>
            <w:r w:rsidRPr="00926E17">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Pr>
                <w:rFonts w:ascii="Times New Roman" w:eastAsia="Times New Roman" w:hAnsi="Times New Roman" w:cs="Times New Roman"/>
                <w:sz w:val="24"/>
                <w:szCs w:val="24"/>
                <w:highlight w:val="white"/>
              </w:rPr>
              <w:t xml:space="preserve"> </w:t>
            </w:r>
            <w:r w:rsidRPr="00926E17">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B6AC1" w:rsidRPr="00926E17" w:rsidRDefault="00AB6AC1" w:rsidP="00D45B3A">
            <w:pPr>
              <w:widowControl w:val="0"/>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Pr="00926E17">
              <w:rPr>
                <w:rFonts w:ascii="Times New Roman" w:eastAsia="Times New Roman" w:hAnsi="Times New Roman" w:cs="Times New Roman"/>
                <w:sz w:val="24"/>
                <w:szCs w:val="24"/>
                <w:highlight w:val="white"/>
              </w:rPr>
              <w:lastRenderedPageBreak/>
              <w:t>електронній системі закупівель з одночасним продовженням строку подання тендерних пропозицій не менш як на чотири дні.</w:t>
            </w:r>
          </w:p>
        </w:tc>
      </w:tr>
      <w:tr w:rsidR="00AB6AC1" w:rsidRPr="00926E1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Внесення змін 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926E17">
                <w:rPr>
                  <w:rFonts w:ascii="Times New Roman" w:eastAsia="Times New Roman" w:hAnsi="Times New Roman" w:cs="Times New Roman"/>
                  <w:sz w:val="24"/>
                  <w:szCs w:val="24"/>
                  <w:highlight w:val="white"/>
                </w:rPr>
                <w:t>статті 8</w:t>
              </w:r>
            </w:hyperlink>
            <w:r w:rsidRPr="00926E1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26E17">
              <w:rPr>
                <w:rFonts w:ascii="Times New Roman" w:eastAsia="Times New Roman" w:hAnsi="Times New Roman" w:cs="Times New Roman"/>
                <w:color w:val="000000" w:themeColor="text1"/>
                <w:sz w:val="24"/>
                <w:szCs w:val="24"/>
                <w:highlight w:val="white"/>
              </w:rPr>
              <w:t xml:space="preserve">а саме в оголошенні про проведення відкритих торгів, </w:t>
            </w:r>
            <w:r w:rsidRPr="00926E17">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eastAsia="Times New Roman" w:hAnsi="Times New Roman" w:cs="Times New Roman"/>
                <w:sz w:val="24"/>
                <w:szCs w:val="24"/>
                <w:highlight w:val="white"/>
              </w:rPr>
              <w:t xml:space="preserve"> </w:t>
            </w:r>
            <w:r w:rsidRPr="00926E17">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6AC1" w:rsidRPr="00926E17" w:rsidTr="00D45B3A">
        <w:trPr>
          <w:trHeight w:val="102"/>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926E17" w:rsidRDefault="00AB6AC1" w:rsidP="00D45B3A">
            <w:pPr>
              <w:widowControl w:val="0"/>
              <w:jc w:val="center"/>
              <w:rPr>
                <w:rFonts w:ascii="Times New Roman" w:eastAsia="Times New Roman" w:hAnsi="Times New Roman" w:cs="Times New Roman"/>
                <w:b/>
                <w:color w:val="000000"/>
                <w:sz w:val="24"/>
                <w:szCs w:val="24"/>
              </w:rPr>
            </w:pPr>
            <w:r w:rsidRPr="00926E1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B6AC1" w:rsidRPr="00926E1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Зміст і спосіб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26E1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26E17">
              <w:rPr>
                <w:rFonts w:ascii="Times New Roman" w:eastAsia="Times New Roman" w:hAnsi="Times New Roman" w:cs="Times New Roman"/>
                <w:color w:val="000000" w:themeColor="text1"/>
                <w:sz w:val="24"/>
                <w:szCs w:val="24"/>
                <w:highlight w:val="white"/>
              </w:rPr>
              <w:t>першої, четвертої, шостої та сьомої статті 26 Закону.</w:t>
            </w:r>
            <w:r>
              <w:rPr>
                <w:rFonts w:ascii="Times New Roman" w:eastAsia="Times New Roman" w:hAnsi="Times New Roman" w:cs="Times New Roman"/>
                <w:color w:val="000000" w:themeColor="text1"/>
                <w:sz w:val="24"/>
                <w:szCs w:val="24"/>
                <w:highlight w:val="white"/>
              </w:rPr>
              <w:t xml:space="preserve"> </w:t>
            </w:r>
            <w:r w:rsidRPr="00926E17">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926E17">
                <w:rPr>
                  <w:rFonts w:ascii="Times New Roman" w:eastAsia="Times New Roman" w:hAnsi="Times New Roman" w:cs="Times New Roman"/>
                  <w:color w:val="000000" w:themeColor="text1"/>
                  <w:sz w:val="24"/>
                  <w:szCs w:val="24"/>
                  <w:highlight w:val="white"/>
                </w:rPr>
                <w:t>пункті 47</w:t>
              </w:r>
            </w:hyperlink>
            <w:r w:rsidRPr="00926E17">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color w:val="000000" w:themeColor="text1"/>
                <w:sz w:val="24"/>
                <w:szCs w:val="24"/>
                <w:highlight w:val="white"/>
              </w:rPr>
              <w:t>інформацією, що підтверджує відповідність учасника кваліфікаційним та іншим критеріям</w:t>
            </w:r>
            <w:r w:rsidRPr="00926E17">
              <w:rPr>
                <w:rFonts w:ascii="Times New Roman" w:eastAsia="Times New Roman" w:hAnsi="Times New Roman" w:cs="Times New Roman"/>
                <w:sz w:val="24"/>
                <w:szCs w:val="24"/>
              </w:rPr>
              <w:t xml:space="preserve"> – згідно з Додатком 1 до цієї тендерної документації;</w:t>
            </w:r>
          </w:p>
          <w:p w:rsidR="00AB6AC1" w:rsidRPr="00926E17" w:rsidRDefault="00AB6AC1" w:rsidP="00D45B3A">
            <w:pPr>
              <w:widowControl w:val="0"/>
              <w:numPr>
                <w:ilvl w:val="0"/>
                <w:numId w:val="27"/>
              </w:numPr>
              <w:suppressAutoHyphens/>
              <w:ind w:left="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sz w:val="24"/>
                <w:szCs w:val="24"/>
              </w:rPr>
              <w:t xml:space="preserve">інформацією щодо відсутності підстав, установлених в </w:t>
            </w:r>
            <w:r w:rsidRPr="00926E17">
              <w:rPr>
                <w:rFonts w:ascii="Times New Roman" w:eastAsia="Times New Roman" w:hAnsi="Times New Roman" w:cs="Times New Roman"/>
                <w:color w:val="000000" w:themeColor="text1"/>
                <w:sz w:val="24"/>
                <w:szCs w:val="24"/>
              </w:rPr>
              <w:t>пункт</w:t>
            </w:r>
            <w:r w:rsidRPr="00926E17">
              <w:rPr>
                <w:rFonts w:ascii="Times New Roman" w:eastAsia="Times New Roman" w:hAnsi="Times New Roman" w:cs="Times New Roman"/>
                <w:color w:val="000000" w:themeColor="text1"/>
                <w:sz w:val="24"/>
                <w:szCs w:val="24"/>
                <w:highlight w:val="white"/>
              </w:rPr>
              <w:t>і 47 Особливостей, – згідно з Додатком 1 до цієї тендерної документації;</w:t>
            </w:r>
          </w:p>
          <w:p w:rsidR="00AB6AC1" w:rsidRPr="00926E1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926E17">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926E17">
                <w:rPr>
                  <w:rFonts w:ascii="Times New Roman" w:eastAsia="Times New Roman" w:hAnsi="Times New Roman" w:cs="Times New Roman"/>
                  <w:color w:val="000000" w:themeColor="text1"/>
                  <w:sz w:val="24"/>
                  <w:szCs w:val="24"/>
                  <w:highlight w:val="white"/>
                </w:rPr>
                <w:t>47</w:t>
              </w:r>
            </w:hyperlink>
            <w:r w:rsidRPr="00926E17">
              <w:rPr>
                <w:rFonts w:ascii="Times New Roman" w:eastAsia="Times New Roman" w:hAnsi="Times New Roman" w:cs="Times New Roman"/>
                <w:color w:val="000000" w:themeColor="text1"/>
                <w:sz w:val="24"/>
                <w:szCs w:val="24"/>
                <w:highlight w:val="white"/>
              </w:rPr>
              <w:t xml:space="preserve"> </w:t>
            </w:r>
            <w:r w:rsidRPr="00926E17">
              <w:rPr>
                <w:rFonts w:ascii="Times New Roman" w:eastAsia="Times New Roman" w:hAnsi="Times New Roman" w:cs="Times New Roman"/>
                <w:sz w:val="24"/>
                <w:szCs w:val="24"/>
              </w:rPr>
              <w:t>Особливостей, - згідно з Додатком 1 до цієї тендерної документації</w:t>
            </w:r>
            <w:r w:rsidRPr="00926E17">
              <w:rPr>
                <w:rFonts w:ascii="Times New Roman" w:eastAsia="Times New Roman" w:hAnsi="Times New Roman" w:cs="Times New Roman"/>
                <w:color w:val="00B050"/>
                <w:sz w:val="24"/>
                <w:szCs w:val="24"/>
              </w:rPr>
              <w:t>;</w:t>
            </w:r>
          </w:p>
          <w:p w:rsidR="00AB6AC1" w:rsidRPr="00926E1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6AC1" w:rsidRPr="00926E1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AB6AC1" w:rsidRPr="00926E17" w:rsidRDefault="00AB6AC1" w:rsidP="00D45B3A">
            <w:pPr>
              <w:widowControl w:val="0"/>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Pr>
                <w:rFonts w:ascii="Times New Roman" w:eastAsia="Times New Roman" w:hAnsi="Times New Roman" w:cs="Times New Roman"/>
                <w:sz w:val="24"/>
                <w:szCs w:val="24"/>
              </w:rPr>
              <w:t xml:space="preserve"> </w:t>
            </w:r>
            <w:r w:rsidRPr="00926E17">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Опис та приклади формальних несуттєвих помилок.</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Опис формальних помилок:</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1.</w:t>
            </w:r>
            <w:r w:rsidRPr="00926E1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w:t>
            </w:r>
            <w:r w:rsidRPr="00926E17">
              <w:rPr>
                <w:rFonts w:ascii="Times New Roman" w:eastAsia="Times New Roman" w:hAnsi="Times New Roman" w:cs="Times New Roman"/>
                <w:sz w:val="24"/>
                <w:szCs w:val="24"/>
              </w:rPr>
              <w:tab/>
              <w:t>уживання великої літери;</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w:t>
            </w:r>
            <w:r w:rsidRPr="00926E17">
              <w:rPr>
                <w:rFonts w:ascii="Times New Roman" w:eastAsia="Times New Roman" w:hAnsi="Times New Roman" w:cs="Times New Roman"/>
                <w:sz w:val="24"/>
                <w:szCs w:val="24"/>
              </w:rPr>
              <w:tab/>
              <w:t>уживання розділових знаків та відмінювання слів у реченні;</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w:t>
            </w:r>
            <w:r w:rsidRPr="00926E17">
              <w:rPr>
                <w:rFonts w:ascii="Times New Roman" w:eastAsia="Times New Roman" w:hAnsi="Times New Roman" w:cs="Times New Roman"/>
                <w:sz w:val="24"/>
                <w:szCs w:val="24"/>
              </w:rPr>
              <w:tab/>
              <w:t>використання слова або мовного звороту, запозичених з іншої мови;</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w:t>
            </w:r>
            <w:r w:rsidRPr="00926E1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w:t>
            </w:r>
            <w:r w:rsidRPr="00926E17">
              <w:rPr>
                <w:rFonts w:ascii="Times New Roman" w:eastAsia="Times New Roman" w:hAnsi="Times New Roman" w:cs="Times New Roman"/>
                <w:sz w:val="24"/>
                <w:szCs w:val="24"/>
              </w:rPr>
              <w:tab/>
              <w:t>застосування правил переносу частини слова з рядка в рядок;</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w:t>
            </w:r>
            <w:r w:rsidRPr="00926E17">
              <w:rPr>
                <w:rFonts w:ascii="Times New Roman" w:eastAsia="Times New Roman" w:hAnsi="Times New Roman" w:cs="Times New Roman"/>
                <w:sz w:val="24"/>
                <w:szCs w:val="24"/>
              </w:rPr>
              <w:tab/>
              <w:t>написання слів разом та/або окремо, та/або через дефіс;</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2.</w:t>
            </w:r>
            <w:r w:rsidRPr="00926E17">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r w:rsidRPr="00926E17">
              <w:rPr>
                <w:rFonts w:ascii="Times New Roman" w:eastAsia="Times New Roman" w:hAnsi="Times New Roman" w:cs="Times New Roman"/>
                <w:sz w:val="24"/>
                <w:szCs w:val="24"/>
              </w:rPr>
              <w:lastRenderedPageBreak/>
              <w:t>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3.</w:t>
            </w:r>
            <w:r w:rsidRPr="00926E1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4.</w:t>
            </w:r>
            <w:r w:rsidRPr="00926E1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5.</w:t>
            </w:r>
            <w:r w:rsidRPr="00926E1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6.</w:t>
            </w:r>
            <w:r w:rsidRPr="00926E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7.</w:t>
            </w:r>
            <w:r w:rsidRPr="00926E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8.</w:t>
            </w:r>
            <w:r w:rsidRPr="00926E1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9.</w:t>
            </w:r>
            <w:r w:rsidRPr="00926E1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10.</w:t>
            </w:r>
            <w:r w:rsidRPr="00926E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11.</w:t>
            </w:r>
            <w:r w:rsidRPr="00926E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12.</w:t>
            </w:r>
            <w:r w:rsidRPr="00926E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Приклади формальних помилок:</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 xml:space="preserve">— «Інформація в довільній формі» замість «Інформація»,  </w:t>
            </w:r>
            <w:r w:rsidRPr="00926E17">
              <w:rPr>
                <w:rFonts w:ascii="Times New Roman" w:eastAsia="Times New Roman" w:hAnsi="Times New Roman" w:cs="Times New Roman"/>
                <w:sz w:val="24"/>
                <w:szCs w:val="24"/>
              </w:rPr>
              <w:lastRenderedPageBreak/>
              <w:t>«Лист-пояснення» замість «Лист», «довідка» замість «гарантійний лист», «інформація» замість «довідка»;</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  «</w:t>
            </w:r>
            <w:proofErr w:type="spellStart"/>
            <w:r w:rsidRPr="00926E17">
              <w:rPr>
                <w:rFonts w:ascii="Times New Roman" w:eastAsia="Times New Roman" w:hAnsi="Times New Roman" w:cs="Times New Roman"/>
                <w:sz w:val="24"/>
                <w:szCs w:val="24"/>
              </w:rPr>
              <w:t>м.київ</w:t>
            </w:r>
            <w:proofErr w:type="spellEnd"/>
            <w:r w:rsidRPr="00926E17">
              <w:rPr>
                <w:rFonts w:ascii="Times New Roman" w:eastAsia="Times New Roman" w:hAnsi="Times New Roman" w:cs="Times New Roman"/>
                <w:sz w:val="24"/>
                <w:szCs w:val="24"/>
              </w:rPr>
              <w:t>» замість «</w:t>
            </w:r>
            <w:proofErr w:type="spellStart"/>
            <w:r w:rsidRPr="00926E17">
              <w:rPr>
                <w:rFonts w:ascii="Times New Roman" w:eastAsia="Times New Roman" w:hAnsi="Times New Roman" w:cs="Times New Roman"/>
                <w:sz w:val="24"/>
                <w:szCs w:val="24"/>
              </w:rPr>
              <w:t>м.Київ</w:t>
            </w:r>
            <w:proofErr w:type="spellEnd"/>
            <w:r w:rsidRPr="00926E17">
              <w:rPr>
                <w:rFonts w:ascii="Times New Roman" w:eastAsia="Times New Roman" w:hAnsi="Times New Roman" w:cs="Times New Roman"/>
                <w:sz w:val="24"/>
                <w:szCs w:val="24"/>
              </w:rPr>
              <w:t>»;</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 «поряд -</w:t>
            </w:r>
            <w:proofErr w:type="spellStart"/>
            <w:r w:rsidRPr="00926E17">
              <w:rPr>
                <w:rFonts w:ascii="Times New Roman" w:eastAsia="Times New Roman" w:hAnsi="Times New Roman" w:cs="Times New Roman"/>
                <w:sz w:val="24"/>
                <w:szCs w:val="24"/>
              </w:rPr>
              <w:t>ок</w:t>
            </w:r>
            <w:proofErr w:type="spellEnd"/>
            <w:r w:rsidRPr="00926E17">
              <w:rPr>
                <w:rFonts w:ascii="Times New Roman" w:eastAsia="Times New Roman" w:hAnsi="Times New Roman" w:cs="Times New Roman"/>
                <w:sz w:val="24"/>
                <w:szCs w:val="24"/>
              </w:rPr>
              <w:t>» замість «</w:t>
            </w:r>
            <w:proofErr w:type="spellStart"/>
            <w:r w:rsidRPr="00926E17">
              <w:rPr>
                <w:rFonts w:ascii="Times New Roman" w:eastAsia="Times New Roman" w:hAnsi="Times New Roman" w:cs="Times New Roman"/>
                <w:sz w:val="24"/>
                <w:szCs w:val="24"/>
              </w:rPr>
              <w:t>поря</w:t>
            </w:r>
            <w:proofErr w:type="spellEnd"/>
            <w:r w:rsidRPr="00926E17">
              <w:rPr>
                <w:rFonts w:ascii="Times New Roman" w:eastAsia="Times New Roman" w:hAnsi="Times New Roman" w:cs="Times New Roman"/>
                <w:sz w:val="24"/>
                <w:szCs w:val="24"/>
              </w:rPr>
              <w:t xml:space="preserve"> – док»;</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 «</w:t>
            </w:r>
            <w:proofErr w:type="spellStart"/>
            <w:r w:rsidRPr="00926E17">
              <w:rPr>
                <w:rFonts w:ascii="Times New Roman" w:eastAsia="Times New Roman" w:hAnsi="Times New Roman" w:cs="Times New Roman"/>
                <w:sz w:val="24"/>
                <w:szCs w:val="24"/>
              </w:rPr>
              <w:t>ненадається</w:t>
            </w:r>
            <w:proofErr w:type="spellEnd"/>
            <w:r w:rsidRPr="00926E17">
              <w:rPr>
                <w:rFonts w:ascii="Times New Roman" w:eastAsia="Times New Roman" w:hAnsi="Times New Roman" w:cs="Times New Roman"/>
                <w:sz w:val="24"/>
                <w:szCs w:val="24"/>
              </w:rPr>
              <w:t>» замість «не надається»»;</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 «______________№_____________» замість «14.08.2020 №320/13/14-01»</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rsidR="00AB6AC1" w:rsidRPr="00926E17" w:rsidRDefault="00AB6AC1" w:rsidP="00D45B3A">
            <w:pPr>
              <w:widowControl w:val="0"/>
              <w:ind w:hanging="20"/>
              <w:jc w:val="both"/>
              <w:rPr>
                <w:rFonts w:ascii="Times New Roman" w:eastAsia="Times New Roman" w:hAnsi="Times New Roman" w:cs="Times New Roman"/>
                <w:color w:val="000000"/>
                <w:sz w:val="24"/>
                <w:szCs w:val="24"/>
              </w:rPr>
            </w:pPr>
            <w:r w:rsidRPr="00926E1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26E17">
              <w:rPr>
                <w:rFonts w:ascii="Times New Roman" w:eastAsia="Times New Roman" w:hAnsi="Times New Roman" w:cs="Times New Roman"/>
                <w:sz w:val="24"/>
                <w:szCs w:val="24"/>
              </w:rPr>
              <w:t>—</w:t>
            </w:r>
            <w:r w:rsidRPr="00926E1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26E17">
              <w:rPr>
                <w:rFonts w:ascii="Times New Roman" w:eastAsia="Times New Roman" w:hAnsi="Times New Roman" w:cs="Times New Roman"/>
                <w:sz w:val="24"/>
                <w:szCs w:val="24"/>
              </w:rPr>
              <w:t>—</w:t>
            </w:r>
            <w:r w:rsidRPr="00926E1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26E17">
              <w:rPr>
                <w:rFonts w:ascii="Times New Roman" w:eastAsia="Times New Roman" w:hAnsi="Times New Roman" w:cs="Times New Roman"/>
                <w:sz w:val="24"/>
                <w:szCs w:val="24"/>
              </w:rPr>
              <w:t>—</w:t>
            </w:r>
            <w:r w:rsidRPr="00926E1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26E17">
              <w:rPr>
                <w:rFonts w:ascii="Times New Roman" w:eastAsia="Times New Roman" w:hAnsi="Times New Roman" w:cs="Times New Roman"/>
                <w:sz w:val="24"/>
                <w:szCs w:val="24"/>
              </w:rPr>
              <w:t>—</w:t>
            </w:r>
            <w:r w:rsidRPr="00926E1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6AC1" w:rsidRPr="00926E17" w:rsidRDefault="00AB6AC1" w:rsidP="00D45B3A">
            <w:pPr>
              <w:widowControl w:val="0"/>
              <w:jc w:val="both"/>
              <w:rPr>
                <w:rFonts w:ascii="Times New Roman" w:eastAsia="Times New Roman" w:hAnsi="Times New Roman" w:cs="Times New Roman"/>
                <w:color w:val="000000"/>
                <w:sz w:val="24"/>
                <w:szCs w:val="24"/>
              </w:rPr>
            </w:pPr>
            <w:bookmarkStart w:id="0" w:name="_heading=h.3znysh7"/>
            <w:bookmarkEnd w:id="0"/>
            <w:r w:rsidRPr="00926E17">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AB6AC1" w:rsidRPr="00926E17" w:rsidRDefault="00AB6AC1" w:rsidP="00D45B3A">
            <w:pPr>
              <w:widowControl w:val="0"/>
              <w:jc w:val="both"/>
              <w:rPr>
                <w:rFonts w:ascii="Times New Roman" w:eastAsia="Times New Roman" w:hAnsi="Times New Roman" w:cs="Times New Roman"/>
                <w:color w:val="000000"/>
                <w:sz w:val="24"/>
                <w:szCs w:val="24"/>
              </w:rPr>
            </w:pPr>
            <w:r w:rsidRPr="00926E17">
              <w:rPr>
                <w:rFonts w:ascii="Times New Roman" w:eastAsia="Times New Roman" w:hAnsi="Times New Roman" w:cs="Times New Roman"/>
                <w:color w:val="000000"/>
                <w:sz w:val="24"/>
                <w:szCs w:val="24"/>
              </w:rPr>
              <w:t>1) документи мають бути чіткими та розбірливими для читання;</w:t>
            </w:r>
          </w:p>
          <w:p w:rsidR="00AB6AC1" w:rsidRPr="00926E17" w:rsidRDefault="00AB6AC1" w:rsidP="00D45B3A">
            <w:pPr>
              <w:widowControl w:val="0"/>
              <w:jc w:val="both"/>
              <w:rPr>
                <w:rFonts w:ascii="Times New Roman" w:eastAsia="Times New Roman" w:hAnsi="Times New Roman" w:cs="Times New Roman"/>
                <w:color w:val="000000"/>
                <w:sz w:val="24"/>
                <w:szCs w:val="24"/>
              </w:rPr>
            </w:pPr>
            <w:r w:rsidRPr="00926E1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26E17">
              <w:rPr>
                <w:rFonts w:ascii="Times New Roman" w:eastAsia="Times New Roman" w:hAnsi="Times New Roman" w:cs="Times New Roman"/>
                <w:sz w:val="24"/>
                <w:szCs w:val="24"/>
              </w:rPr>
              <w:t>сом (УЕП)</w:t>
            </w:r>
            <w:r w:rsidRPr="00926E17">
              <w:rPr>
                <w:rFonts w:ascii="Times New Roman" w:eastAsia="Times New Roman" w:hAnsi="Times New Roman" w:cs="Times New Roman"/>
                <w:color w:val="000000"/>
                <w:sz w:val="24"/>
                <w:szCs w:val="24"/>
              </w:rPr>
              <w:t>;</w:t>
            </w:r>
          </w:p>
          <w:p w:rsidR="00AB6AC1" w:rsidRPr="00926E17" w:rsidRDefault="00AB6AC1" w:rsidP="00D45B3A">
            <w:pPr>
              <w:widowControl w:val="0"/>
              <w:jc w:val="both"/>
              <w:rPr>
                <w:rFonts w:ascii="Times New Roman" w:eastAsia="Times New Roman" w:hAnsi="Times New Roman" w:cs="Times New Roman"/>
                <w:color w:val="000000"/>
                <w:sz w:val="24"/>
                <w:szCs w:val="24"/>
              </w:rPr>
            </w:pPr>
            <w:r w:rsidRPr="00926E1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r>
              <w:rPr>
                <w:rFonts w:ascii="Times New Roman" w:eastAsia="Times New Roman" w:hAnsi="Times New Roman" w:cs="Times New Roman"/>
                <w:color w:val="000000"/>
                <w:sz w:val="24"/>
                <w:szCs w:val="24"/>
              </w:rPr>
              <w:t xml:space="preserve"> </w:t>
            </w:r>
            <w:r w:rsidRPr="00926E17">
              <w:rPr>
                <w:rFonts w:ascii="Times New Roman" w:eastAsia="Times New Roman" w:hAnsi="Times New Roman" w:cs="Times New Roman"/>
                <w:color w:val="000000"/>
                <w:sz w:val="24"/>
                <w:szCs w:val="24"/>
              </w:rPr>
              <w:t>Винятки:</w:t>
            </w:r>
          </w:p>
          <w:p w:rsidR="00AB6AC1" w:rsidRPr="00926E17" w:rsidRDefault="00AB6AC1" w:rsidP="00D45B3A">
            <w:pPr>
              <w:widowControl w:val="0"/>
              <w:jc w:val="both"/>
              <w:rPr>
                <w:rFonts w:ascii="Times New Roman" w:eastAsia="Times New Roman" w:hAnsi="Times New Roman" w:cs="Times New Roman"/>
                <w:color w:val="000000"/>
                <w:sz w:val="24"/>
                <w:szCs w:val="24"/>
              </w:rPr>
            </w:pPr>
            <w:r w:rsidRPr="00926E1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6AC1" w:rsidRPr="00926E17" w:rsidRDefault="00AB6AC1" w:rsidP="00D45B3A">
            <w:pPr>
              <w:widowControl w:val="0"/>
              <w:jc w:val="both"/>
              <w:rPr>
                <w:rFonts w:ascii="Times New Roman" w:eastAsia="Times New Roman" w:hAnsi="Times New Roman" w:cs="Times New Roman"/>
                <w:color w:val="000000"/>
                <w:sz w:val="24"/>
                <w:szCs w:val="24"/>
              </w:rPr>
            </w:pPr>
            <w:r w:rsidRPr="00926E17">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color w:val="000000"/>
                <w:sz w:val="24"/>
                <w:szCs w:val="24"/>
              </w:rPr>
              <w:t xml:space="preserve"> </w:t>
            </w:r>
            <w:r w:rsidRPr="00926E1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26E17">
              <w:rPr>
                <w:rFonts w:ascii="Times New Roman" w:eastAsia="Times New Roman" w:hAnsi="Times New Roman" w:cs="Times New Roman"/>
                <w:sz w:val="24"/>
                <w:szCs w:val="24"/>
              </w:rPr>
              <w:t xml:space="preserve">із накладанням електронного підпису, що базується на </w:t>
            </w:r>
            <w:r w:rsidRPr="00926E17">
              <w:rPr>
                <w:rFonts w:ascii="Times New Roman" w:eastAsia="Times New Roman" w:hAnsi="Times New Roman" w:cs="Times New Roman"/>
                <w:sz w:val="24"/>
                <w:szCs w:val="24"/>
              </w:rPr>
              <w:lastRenderedPageBreak/>
              <w:t>кваліфікованому сертифікаті електронного підпису, відповідно до вимог Закону України «Про електронні довірчі послуги».</w:t>
            </w:r>
            <w:r>
              <w:rPr>
                <w:rFonts w:ascii="Times New Roman" w:eastAsia="Times New Roman" w:hAnsi="Times New Roman" w:cs="Times New Roman"/>
                <w:sz w:val="24"/>
                <w:szCs w:val="24"/>
              </w:rPr>
              <w:t xml:space="preserve"> </w:t>
            </w:r>
            <w:r w:rsidRPr="00926E17">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B6AC1" w:rsidRPr="00926E17" w:rsidRDefault="00AB6AC1" w:rsidP="00D45B3A">
            <w:pPr>
              <w:widowControl w:val="0"/>
              <w:jc w:val="both"/>
              <w:rPr>
                <w:rFonts w:ascii="Times New Roman" w:eastAsia="Times New Roman" w:hAnsi="Times New Roman" w:cs="Times New Roman"/>
                <w:sz w:val="24"/>
                <w:szCs w:val="24"/>
              </w:rPr>
            </w:pPr>
            <w:bookmarkStart w:id="1" w:name="_heading=h.2et92p0"/>
            <w:bookmarkEnd w:id="1"/>
            <w:r w:rsidRPr="00926E1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00000"/>
                <w:sz w:val="24"/>
                <w:szCs w:val="24"/>
              </w:rPr>
              <w:t xml:space="preserve"> </w:t>
            </w:r>
            <w:bookmarkStart w:id="2" w:name="_heading=h.hjqm8skarbdr"/>
            <w:bookmarkEnd w:id="2"/>
            <w:r w:rsidRPr="00926E17">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bookmarkStart w:id="3" w:name="_heading=h.ftj7vaqoric"/>
            <w:bookmarkEnd w:id="3"/>
            <w:r w:rsidRPr="00926E17">
              <w:rPr>
                <w:rFonts w:ascii="Times New Roman" w:eastAsia="Times New Roman" w:hAnsi="Times New Roman" w:cs="Times New Roman"/>
                <w:sz w:val="24"/>
                <w:szCs w:val="24"/>
              </w:rPr>
              <w:t>Кожен учасник має право подати тільки одну тендерну пропозицію.</w:t>
            </w:r>
          </w:p>
        </w:tc>
      </w:tr>
      <w:tr w:rsidR="00AB6AC1" w:rsidRPr="00926E17" w:rsidTr="00D45B3A">
        <w:trPr>
          <w:trHeight w:val="158"/>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bookmarkStart w:id="4" w:name="_heading=h.tyjcwt"/>
            <w:bookmarkEnd w:id="4"/>
            <w:r w:rsidRPr="00926E17">
              <w:rPr>
                <w:rFonts w:ascii="Times New Roman" w:eastAsia="Times New Roman" w:hAnsi="Times New Roman" w:cs="Times New Roman"/>
                <w:color w:val="000000"/>
                <w:sz w:val="24"/>
                <w:szCs w:val="24"/>
              </w:rPr>
              <w:t>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26E17" w:rsidRDefault="00AB6AC1" w:rsidP="00D45B3A">
            <w:pPr>
              <w:widowControl w:val="0"/>
              <w:jc w:val="both"/>
              <w:rPr>
                <w:rFonts w:ascii="Times New Roman" w:eastAsia="Times New Roman" w:hAnsi="Times New Roman" w:cs="Times New Roman"/>
                <w:color w:val="FF0000"/>
                <w:sz w:val="24"/>
                <w:szCs w:val="24"/>
              </w:rPr>
            </w:pPr>
            <w:r w:rsidRPr="00926E17">
              <w:rPr>
                <w:rFonts w:ascii="Times New Roman" w:eastAsia="Times New Roman" w:hAnsi="Times New Roman" w:cs="Times New Roman"/>
                <w:sz w:val="24"/>
                <w:szCs w:val="24"/>
              </w:rPr>
              <w:t>Забезпечення тендерної пропозиції не вимагається.</w:t>
            </w:r>
          </w:p>
        </w:tc>
      </w:tr>
      <w:tr w:rsidR="00AB6AC1" w:rsidRPr="00926E1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Не передбачається.</w:t>
            </w:r>
          </w:p>
        </w:tc>
      </w:tr>
      <w:tr w:rsidR="00AB6AC1" w:rsidRPr="00926E17" w:rsidTr="00D45B3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Строк, протягом якого тендерні пропозиції є дійсними</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Тендерні пропозиції вважаються дійсними</w:t>
            </w:r>
            <w:r w:rsidRPr="00926E17">
              <w:rPr>
                <w:rFonts w:ascii="Times New Roman" w:eastAsia="Times New Roman" w:hAnsi="Times New Roman" w:cs="Times New Roman"/>
                <w:color w:val="000000" w:themeColor="text1"/>
                <w:sz w:val="24"/>
                <w:szCs w:val="24"/>
              </w:rPr>
              <w:t xml:space="preserve"> протягом 90 днів </w:t>
            </w:r>
            <w:r w:rsidRPr="00926E17">
              <w:rPr>
                <w:rFonts w:ascii="Times New Roman" w:eastAsia="Times New Roman" w:hAnsi="Times New Roman" w:cs="Times New Roman"/>
                <w:sz w:val="24"/>
                <w:szCs w:val="24"/>
              </w:rPr>
              <w:t>із дати кінцевого строку подання тендерних пропозицій.</w:t>
            </w:r>
            <w:r>
              <w:rPr>
                <w:rFonts w:ascii="Times New Roman" w:eastAsia="Times New Roman" w:hAnsi="Times New Roman" w:cs="Times New Roman"/>
                <w:sz w:val="24"/>
                <w:szCs w:val="24"/>
              </w:rPr>
              <w:t xml:space="preserve"> </w:t>
            </w:r>
            <w:r w:rsidRPr="00926E17">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Учасник процедури закупівлі має право:</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B6AC1" w:rsidRPr="00926E17" w:rsidRDefault="00AB6AC1" w:rsidP="00D45B3A">
            <w:pPr>
              <w:widowControl w:val="0"/>
              <w:jc w:val="both"/>
              <w:rPr>
                <w:rFonts w:ascii="Times New Roman" w:eastAsia="Times New Roman" w:hAnsi="Times New Roman" w:cs="Times New Roman"/>
                <w:strike/>
                <w:sz w:val="24"/>
                <w:szCs w:val="24"/>
              </w:rPr>
            </w:pPr>
            <w:r w:rsidRPr="00926E1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6AC1" w:rsidRPr="00926E1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Кваліфікаційні критерії до учасників та вимоги</w:t>
            </w:r>
            <w:r w:rsidRPr="00926E17">
              <w:rPr>
                <w:rFonts w:ascii="Times New Roman" w:eastAsia="Times New Roman" w:hAnsi="Times New Roman" w:cs="Times New Roman"/>
                <w:sz w:val="24"/>
                <w:szCs w:val="24"/>
              </w:rPr>
              <w:t>, згідно з пунктом 28 та пунктом</w:t>
            </w:r>
            <w:r w:rsidRPr="00926E17">
              <w:rPr>
                <w:rFonts w:ascii="Times New Roman" w:eastAsia="Times New Roman" w:hAnsi="Times New Roman" w:cs="Times New Roman"/>
                <w:color w:val="000000" w:themeColor="text1"/>
                <w:sz w:val="24"/>
                <w:szCs w:val="24"/>
              </w:rPr>
              <w:t xml:space="preserve"> </w:t>
            </w:r>
            <w:r w:rsidRPr="00926E17">
              <w:rPr>
                <w:rFonts w:ascii="Times New Roman" w:eastAsia="Times New Roman" w:hAnsi="Times New Roman" w:cs="Times New Roman"/>
                <w:color w:val="000000" w:themeColor="text1"/>
                <w:sz w:val="24"/>
                <w:szCs w:val="24"/>
                <w:highlight w:val="white"/>
              </w:rPr>
              <w:t xml:space="preserve">47 </w:t>
            </w:r>
            <w:r w:rsidRPr="00926E17">
              <w:rPr>
                <w:rFonts w:ascii="Times New Roman" w:eastAsia="Times New Roman" w:hAnsi="Times New Roman" w:cs="Times New Roman"/>
                <w:sz w:val="24"/>
                <w:szCs w:val="24"/>
              </w:rPr>
              <w:t>Особливостей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hAnsi="Times New Roman" w:cs="Times New Roman"/>
                <w:color w:val="000000" w:themeColor="text1"/>
                <w:sz w:val="24"/>
                <w:szCs w:val="24"/>
                <w:shd w:val="clear" w:color="auto" w:fill="FFFFFF"/>
              </w:rPr>
              <w:t xml:space="preserve">Відповідно до норм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hyperlink r:id="rId12" w:anchor="_blank" w:history="1">
              <w:r w:rsidRPr="00926E17">
                <w:rPr>
                  <w:rFonts w:ascii="Times New Roman" w:hAnsi="Times New Roman" w:cs="Times New Roman"/>
                  <w:color w:val="000000" w:themeColor="text1"/>
                  <w:sz w:val="24"/>
                  <w:szCs w:val="24"/>
                  <w:shd w:val="clear" w:color="auto" w:fill="FFFFFF"/>
                </w:rPr>
                <w:t>статтею 16</w:t>
              </w:r>
            </w:hyperlink>
            <w:r w:rsidRPr="00926E17">
              <w:rPr>
                <w:rFonts w:ascii="Times New Roman" w:hAnsi="Times New Roman" w:cs="Times New Roman"/>
                <w:color w:val="000000" w:themeColor="text1"/>
                <w:sz w:val="24"/>
                <w:szCs w:val="24"/>
                <w:shd w:val="clear" w:color="auto" w:fill="FFFFFF"/>
              </w:rPr>
              <w:t xml:space="preserve"> Закону.</w:t>
            </w:r>
            <w:r>
              <w:rPr>
                <w:rFonts w:ascii="Times New Roman" w:hAnsi="Times New Roman" w:cs="Times New Roman"/>
                <w:color w:val="000000" w:themeColor="text1"/>
                <w:sz w:val="24"/>
                <w:szCs w:val="24"/>
                <w:shd w:val="clear" w:color="auto" w:fill="FFFFFF"/>
              </w:rPr>
              <w:t xml:space="preserve"> </w:t>
            </w:r>
            <w:r w:rsidRPr="00926E17">
              <w:rPr>
                <w:rFonts w:ascii="Times New Roman" w:eastAsia="Times New Roman" w:hAnsi="Times New Roman" w:cs="Times New Roman"/>
                <w:sz w:val="24"/>
                <w:szCs w:val="24"/>
              </w:rPr>
              <w:t xml:space="preserve">Підстави, визначені </w:t>
            </w:r>
            <w:r w:rsidRPr="00926E17">
              <w:rPr>
                <w:rFonts w:ascii="Times New Roman" w:eastAsia="Times New Roman" w:hAnsi="Times New Roman" w:cs="Times New Roman"/>
                <w:color w:val="000000" w:themeColor="text1"/>
                <w:sz w:val="24"/>
                <w:szCs w:val="24"/>
              </w:rPr>
              <w:t xml:space="preserve">пунктом </w:t>
            </w:r>
            <w:r w:rsidRPr="00926E17">
              <w:rPr>
                <w:rFonts w:ascii="Times New Roman" w:eastAsia="Times New Roman" w:hAnsi="Times New Roman" w:cs="Times New Roman"/>
                <w:color w:val="000000" w:themeColor="text1"/>
                <w:sz w:val="24"/>
                <w:szCs w:val="24"/>
                <w:highlight w:val="white"/>
              </w:rPr>
              <w:t xml:space="preserve">47 </w:t>
            </w:r>
            <w:r w:rsidRPr="00926E17">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w:t>
            </w:r>
            <w:r w:rsidRPr="00926E1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6AC1" w:rsidRPr="00926E17" w:rsidRDefault="00AB6AC1" w:rsidP="00D45B3A">
            <w:pPr>
              <w:widowControl w:val="0"/>
              <w:ind w:firstLine="567"/>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6AC1" w:rsidRPr="00926E17" w:rsidRDefault="00AB6AC1" w:rsidP="00D45B3A">
            <w:pPr>
              <w:widowControl w:val="0"/>
              <w:ind w:firstLine="567"/>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6AC1" w:rsidRPr="00926E17" w:rsidRDefault="00AB6AC1" w:rsidP="00D45B3A">
            <w:pPr>
              <w:widowControl w:val="0"/>
              <w:ind w:firstLine="567"/>
              <w:jc w:val="both"/>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lastRenderedPageBreak/>
              <w:t>3</w:t>
            </w:r>
            <w:r w:rsidRPr="00926E1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6AC1" w:rsidRPr="00926E17" w:rsidRDefault="00AB6AC1" w:rsidP="00D45B3A">
            <w:pPr>
              <w:widowControl w:val="0"/>
              <w:ind w:firstLine="567"/>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sidRPr="00926E17">
                <w:rPr>
                  <w:rFonts w:ascii="Times New Roman" w:eastAsia="Times New Roman" w:hAnsi="Times New Roman" w:cs="Times New Roman"/>
                  <w:sz w:val="24"/>
                  <w:szCs w:val="24"/>
                </w:rPr>
                <w:t>пунктом 4</w:t>
              </w:r>
            </w:hyperlink>
            <w:r w:rsidRPr="00926E1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B6AC1" w:rsidRPr="00926E17" w:rsidRDefault="00AB6AC1" w:rsidP="00D45B3A">
            <w:pPr>
              <w:widowControl w:val="0"/>
              <w:ind w:firstLine="567"/>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6AC1" w:rsidRPr="00926E17" w:rsidRDefault="00AB6AC1" w:rsidP="00D45B3A">
            <w:pPr>
              <w:widowControl w:val="0"/>
              <w:ind w:firstLine="567"/>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6AC1" w:rsidRPr="00926E17" w:rsidRDefault="00AB6AC1" w:rsidP="00D45B3A">
            <w:pPr>
              <w:widowControl w:val="0"/>
              <w:ind w:firstLine="567"/>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6AC1" w:rsidRPr="00926E17" w:rsidRDefault="00AB6AC1" w:rsidP="00D45B3A">
            <w:pPr>
              <w:widowControl w:val="0"/>
              <w:ind w:firstLine="567"/>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8)учасник процедури закупівлі визнаний в установленому законом порядку банкрутом та стосовно нього відкрита ліквідаційна процедура;</w:t>
            </w:r>
          </w:p>
          <w:p w:rsidR="00AB6AC1" w:rsidRPr="00926E17" w:rsidRDefault="00AB6AC1" w:rsidP="00D45B3A">
            <w:pPr>
              <w:widowControl w:val="0"/>
              <w:ind w:firstLine="567"/>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9)у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6AC1" w:rsidRPr="00926E17" w:rsidRDefault="00AB6AC1" w:rsidP="00D45B3A">
            <w:pPr>
              <w:widowControl w:val="0"/>
              <w:ind w:firstLine="567"/>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10)юридична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6AC1" w:rsidRPr="00926E17" w:rsidRDefault="00AB6AC1" w:rsidP="00D45B3A">
            <w:pPr>
              <w:widowControl w:val="0"/>
              <w:ind w:firstLine="567"/>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rP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26E17">
              <w:rPr>
                <w:rFonts w:ascii="Times New Roman" w:eastAsia="Times New Roman" w:hAnsi="Times New Roman" w:cs="Times New Roman"/>
                <w:color w:val="000000" w:themeColor="text1"/>
                <w:sz w:val="24"/>
                <w:szCs w:val="24"/>
              </w:rPr>
              <w:t xml:space="preserve">у неї </w:t>
            </w:r>
            <w:r w:rsidRPr="00926E17">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926E17">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AB6AC1" w:rsidRPr="00926E17" w:rsidRDefault="00AB6AC1" w:rsidP="00D45B3A">
            <w:pPr>
              <w:widowControl w:val="0"/>
              <w:ind w:firstLine="567"/>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highlight w:val="white"/>
              </w:rPr>
              <w:t>12)керівника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highlight w:val="white"/>
              </w:rPr>
              <w:t xml:space="preserve"> </w:t>
            </w:r>
            <w:r w:rsidRPr="00926E17">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w:t>
            </w:r>
            <w:r w:rsidRPr="00926E17">
              <w:rPr>
                <w:rFonts w:ascii="Times New Roman" w:eastAsia="Times New Roman" w:hAnsi="Times New Roman" w:cs="Times New Roman"/>
                <w:sz w:val="24"/>
                <w:szCs w:val="24"/>
                <w:highlight w:val="white"/>
              </w:rPr>
              <w:lastRenderedPageBreak/>
              <w:t xml:space="preserve">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26E17">
              <w:rPr>
                <w:rFonts w:ascii="Times New Roman" w:eastAsia="Times New Roman" w:hAnsi="Times New Roman" w:cs="Times New Roman"/>
                <w:color w:val="000000" w:themeColor="text1"/>
                <w:sz w:val="24"/>
                <w:szCs w:val="24"/>
                <w:highlight w:val="white"/>
              </w:rPr>
              <w:t>із</w:t>
            </w:r>
            <w:r w:rsidRPr="00926E17">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6AC1" w:rsidRPr="00926E17" w:rsidRDefault="00AB6AC1" w:rsidP="00D45B3A">
            <w:pPr>
              <w:widowControl w:val="0"/>
              <w:jc w:val="both"/>
              <w:rPr>
                <w:rFonts w:ascii="Times New Roman" w:eastAsia="Times New Roman" w:hAnsi="Times New Roman" w:cs="Times New Roman"/>
                <w:color w:val="00B050"/>
                <w:sz w:val="24"/>
                <w:szCs w:val="24"/>
                <w:highlight w:val="white"/>
              </w:rPr>
            </w:pPr>
            <w:r w:rsidRPr="00926E17">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6AC1" w:rsidRPr="00926E1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26E17">
                <w:rPr>
                  <w:rFonts w:ascii="Times New Roman" w:eastAsia="Times New Roman" w:hAnsi="Times New Roman" w:cs="Times New Roman"/>
                  <w:sz w:val="24"/>
                  <w:szCs w:val="24"/>
                </w:rPr>
                <w:t xml:space="preserve"> пунктом третім </w:t>
              </w:r>
            </w:hyperlink>
            <w:hyperlink r:id="rId15">
              <w:r w:rsidRPr="00926E17">
                <w:rPr>
                  <w:rFonts w:ascii="Times New Roman" w:eastAsia="Times New Roman" w:hAnsi="Times New Roman" w:cs="Times New Roman"/>
                  <w:sz w:val="24"/>
                  <w:szCs w:val="24"/>
                </w:rPr>
                <w:t>частини друго</w:t>
              </w:r>
            </w:hyperlink>
            <w:r w:rsidRPr="00926E17">
              <w:rPr>
                <w:rFonts w:ascii="Times New Roman" w:eastAsia="Times New Roman" w:hAnsi="Times New Roman" w:cs="Times New Roman"/>
                <w:sz w:val="24"/>
                <w:szCs w:val="24"/>
              </w:rPr>
              <w:t>ї статті 22 Закону зазначено в Додатку 2 до цієї тендерної документації.</w:t>
            </w:r>
          </w:p>
        </w:tc>
      </w:tr>
      <w:tr w:rsidR="00AB6AC1" w:rsidRPr="00926E17" w:rsidTr="00D45B3A">
        <w:trPr>
          <w:trHeight w:val="3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Інформація про субпідрядника</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Не передбачено при закупівлі товару.</w:t>
            </w:r>
          </w:p>
        </w:tc>
      </w:tr>
      <w:tr w:rsidR="00AB6AC1" w:rsidRPr="00926E17"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6AC1" w:rsidRPr="00926E17" w:rsidTr="00D45B3A">
        <w:trPr>
          <w:trHeight w:val="308"/>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926E17" w:rsidRDefault="00AB6AC1" w:rsidP="00D45B3A">
            <w:pPr>
              <w:widowControl w:val="0"/>
              <w:jc w:val="center"/>
              <w:rPr>
                <w:rFonts w:ascii="Times New Roman" w:eastAsia="Times New Roman" w:hAnsi="Times New Roman" w:cs="Times New Roman"/>
                <w:b/>
                <w:sz w:val="24"/>
                <w:szCs w:val="24"/>
              </w:rPr>
            </w:pPr>
            <w:r w:rsidRPr="00926E17">
              <w:rPr>
                <w:rFonts w:ascii="Times New Roman" w:eastAsia="Times New Roman" w:hAnsi="Times New Roman" w:cs="Times New Roman"/>
                <w:b/>
                <w:color w:val="000000"/>
                <w:sz w:val="24"/>
                <w:szCs w:val="24"/>
              </w:rPr>
              <w:t>Розділ 4. Подання та розкриття тендерної пропозиції</w:t>
            </w:r>
          </w:p>
        </w:tc>
      </w:tr>
      <w:tr w:rsidR="00AB6AC1" w:rsidRPr="00926E17" w:rsidTr="003148F5">
        <w:trPr>
          <w:trHeight w:val="528"/>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Кінцевий строк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26E17" w:rsidRDefault="00AB6AC1" w:rsidP="00D45B3A">
            <w:pPr>
              <w:widowControl w:val="0"/>
              <w:jc w:val="both"/>
              <w:rPr>
                <w:rFonts w:ascii="Times New Roman" w:eastAsia="Times New Roman" w:hAnsi="Times New Roman" w:cs="Times New Roman"/>
                <w:strike/>
                <w:sz w:val="24"/>
                <w:szCs w:val="24"/>
              </w:rPr>
            </w:pPr>
            <w:r w:rsidRPr="00926E17">
              <w:rPr>
                <w:rFonts w:ascii="Times New Roman" w:eastAsia="Times New Roman" w:hAnsi="Times New Roman" w:cs="Times New Roman"/>
                <w:color w:val="000000"/>
                <w:sz w:val="24"/>
                <w:szCs w:val="24"/>
              </w:rPr>
              <w:t xml:space="preserve">Кінцевий </w:t>
            </w:r>
            <w:r w:rsidRPr="00926E17">
              <w:rPr>
                <w:rFonts w:ascii="Times New Roman" w:eastAsia="Times New Roman" w:hAnsi="Times New Roman" w:cs="Times New Roman"/>
                <w:color w:val="000000" w:themeColor="text1"/>
                <w:sz w:val="24"/>
                <w:szCs w:val="24"/>
              </w:rPr>
              <w:t xml:space="preserve">строк подання тендерних пропозицій визначається </w:t>
            </w:r>
            <w:r w:rsidRPr="00926E17">
              <w:rPr>
                <w:rFonts w:ascii="Times New Roman" w:eastAsia="Times New Roman" w:hAnsi="Times New Roman" w:cs="Times New Roman"/>
                <w:sz w:val="24"/>
                <w:szCs w:val="24"/>
              </w:rPr>
              <w:t>автоматично електронною системою закупівель.</w:t>
            </w:r>
            <w:r>
              <w:rPr>
                <w:rFonts w:ascii="Times New Roman" w:eastAsia="Times New Roman" w:hAnsi="Times New Roman" w:cs="Times New Roman"/>
                <w:sz w:val="24"/>
                <w:szCs w:val="24"/>
              </w:rPr>
              <w:t xml:space="preserve"> </w:t>
            </w:r>
            <w:r w:rsidRPr="00926E1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Pr>
                <w:rFonts w:ascii="Times New Roman" w:eastAsia="Times New Roman" w:hAnsi="Times New Roman" w:cs="Times New Roman"/>
                <w:sz w:val="24"/>
                <w:szCs w:val="24"/>
              </w:rPr>
              <w:t xml:space="preserve"> </w:t>
            </w:r>
            <w:r w:rsidRPr="00926E1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Pr>
                <w:rFonts w:ascii="Times New Roman" w:eastAsia="Times New Roman" w:hAnsi="Times New Roman" w:cs="Times New Roman"/>
                <w:sz w:val="24"/>
                <w:szCs w:val="24"/>
              </w:rPr>
              <w:t xml:space="preserve"> </w:t>
            </w:r>
            <w:r w:rsidRPr="00926E1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B6AC1" w:rsidRPr="00926E1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trike/>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Дата та час розкриття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26E1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ascii="Times New Roman" w:eastAsia="Times New Roman" w:hAnsi="Times New Roman" w:cs="Times New Roman"/>
                <w:color w:val="000000" w:themeColor="text1"/>
                <w:sz w:val="24"/>
                <w:szCs w:val="24"/>
                <w:highlight w:val="white"/>
              </w:rPr>
              <w:t xml:space="preserve"> </w:t>
            </w:r>
            <w:r w:rsidRPr="00926E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B6AC1" w:rsidRPr="00926E1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926E17">
                <w:rPr>
                  <w:rFonts w:ascii="Times New Roman" w:eastAsia="Times New Roman" w:hAnsi="Times New Roman" w:cs="Times New Roman"/>
                  <w:color w:val="000000" w:themeColor="text1"/>
                  <w:sz w:val="24"/>
                  <w:szCs w:val="24"/>
                  <w:highlight w:val="white"/>
                </w:rPr>
                <w:t>47</w:t>
              </w:r>
            </w:hyperlink>
            <w:r w:rsidRPr="00926E17">
              <w:rPr>
                <w:rFonts w:ascii="Times New Roman" w:eastAsia="Times New Roman" w:hAnsi="Times New Roman" w:cs="Times New Roman"/>
                <w:color w:val="000000" w:themeColor="text1"/>
                <w:sz w:val="24"/>
                <w:szCs w:val="24"/>
                <w:highlight w:val="white"/>
              </w:rPr>
              <w:t xml:space="preserve"> Особливостей.</w:t>
            </w:r>
          </w:p>
        </w:tc>
      </w:tr>
      <w:tr w:rsidR="00AB6AC1" w:rsidRPr="00926E17" w:rsidTr="00D45B3A">
        <w:trPr>
          <w:trHeight w:val="267"/>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926E17" w:rsidRDefault="00AB6AC1" w:rsidP="00D45B3A">
            <w:pPr>
              <w:widowControl w:val="0"/>
              <w:jc w:val="center"/>
              <w:rPr>
                <w:rFonts w:ascii="Times New Roman" w:eastAsia="Times New Roman" w:hAnsi="Times New Roman" w:cs="Times New Roman"/>
                <w:b/>
                <w:color w:val="000000"/>
                <w:sz w:val="24"/>
                <w:szCs w:val="24"/>
              </w:rPr>
            </w:pPr>
            <w:r w:rsidRPr="00926E17">
              <w:rPr>
                <w:rFonts w:ascii="Times New Roman" w:eastAsia="Times New Roman" w:hAnsi="Times New Roman" w:cs="Times New Roman"/>
                <w:b/>
                <w:color w:val="000000"/>
                <w:sz w:val="24"/>
                <w:szCs w:val="24"/>
              </w:rPr>
              <w:t>Розділ 5. Оцінка тендерної пропозиції</w:t>
            </w:r>
          </w:p>
        </w:tc>
      </w:tr>
      <w:tr w:rsidR="00AB6AC1" w:rsidRPr="00926E1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sidRPr="00926E17">
                <w:rPr>
                  <w:rFonts w:ascii="Times New Roman" w:eastAsia="Times New Roman" w:hAnsi="Times New Roman" w:cs="Times New Roman"/>
                  <w:color w:val="000000" w:themeColor="text1"/>
                  <w:sz w:val="24"/>
                  <w:szCs w:val="24"/>
                  <w:highlight w:val="white"/>
                </w:rPr>
                <w:t>шістнадцятої</w:t>
              </w:r>
            </w:hyperlink>
            <w:r w:rsidRPr="00926E1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r>
              <w:rPr>
                <w:rFonts w:ascii="Times New Roman" w:eastAsia="Times New Roman" w:hAnsi="Times New Roman" w:cs="Times New Roman"/>
                <w:color w:val="000000" w:themeColor="text1"/>
                <w:sz w:val="24"/>
                <w:szCs w:val="24"/>
                <w:highlight w:val="white"/>
              </w:rPr>
              <w:t xml:space="preserve"> </w:t>
            </w:r>
            <w:r w:rsidRPr="00926E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eastAsia="Times New Roman" w:hAnsi="Times New Roman" w:cs="Times New Roman"/>
                <w:color w:val="000000" w:themeColor="text1"/>
                <w:sz w:val="24"/>
                <w:szCs w:val="24"/>
                <w:highlight w:val="white"/>
              </w:rPr>
              <w:t xml:space="preserve"> </w:t>
            </w:r>
            <w:r w:rsidRPr="00926E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r>
              <w:rPr>
                <w:rFonts w:ascii="Times New Roman" w:eastAsia="Times New Roman" w:hAnsi="Times New Roman" w:cs="Times New Roman"/>
                <w:color w:val="000000" w:themeColor="text1"/>
                <w:sz w:val="24"/>
                <w:szCs w:val="24"/>
                <w:highlight w:val="white"/>
              </w:rPr>
              <w:t xml:space="preserve"> </w:t>
            </w:r>
          </w:p>
          <w:p w:rsidR="00AB6AC1" w:rsidRPr="00926E1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(у разі якщо подано дві і більше тендерних пропозицій).</w:t>
            </w:r>
          </w:p>
          <w:p w:rsidR="00AB6AC1" w:rsidRPr="00926E17" w:rsidRDefault="00AB6AC1" w:rsidP="00D45B3A">
            <w:pPr>
              <w:widowControl w:val="0"/>
              <w:shd w:val="clear" w:color="auto" w:fill="FFFFFF"/>
              <w:jc w:val="both"/>
              <w:rPr>
                <w:rFonts w:ascii="Times New Roman" w:eastAsia="Times New Roman" w:hAnsi="Times New Roman" w:cs="Times New Roman"/>
                <w:color w:val="4A86E8"/>
                <w:sz w:val="24"/>
                <w:szCs w:val="24"/>
              </w:rPr>
            </w:pPr>
            <w:r w:rsidRPr="00926E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rFonts w:ascii="Times New Roman" w:eastAsia="Times New Roman" w:hAnsi="Times New Roman" w:cs="Times New Roman"/>
                <w:color w:val="000000" w:themeColor="text1"/>
                <w:sz w:val="24"/>
                <w:szCs w:val="24"/>
                <w:highlight w:val="white"/>
              </w:rPr>
              <w:t xml:space="preserve"> </w:t>
            </w:r>
            <w:r w:rsidRPr="00926E17">
              <w:rPr>
                <w:rFonts w:ascii="Times New Roman" w:eastAsia="Times New Roman" w:hAnsi="Times New Roman" w:cs="Times New Roman"/>
                <w:color w:val="000000" w:themeColor="text1"/>
                <w:sz w:val="24"/>
                <w:szCs w:val="24"/>
                <w:highlight w:val="white"/>
              </w:rPr>
              <w:t xml:space="preserve">Строк розгляду тендерної </w:t>
            </w:r>
            <w:r w:rsidRPr="00926E17">
              <w:rPr>
                <w:rFonts w:ascii="Times New Roman" w:eastAsia="Times New Roman" w:hAnsi="Times New Roman" w:cs="Times New Roman"/>
                <w:color w:val="000000" w:themeColor="text1"/>
                <w:sz w:val="24"/>
                <w:szCs w:val="24"/>
                <w:highlight w:val="white"/>
              </w:rPr>
              <w:lastRenderedPageBreak/>
              <w:t>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0000" w:themeColor="text1"/>
                <w:sz w:val="24"/>
                <w:szCs w:val="24"/>
                <w:highlight w:val="white"/>
              </w:rPr>
              <w:t xml:space="preserve"> </w:t>
            </w:r>
            <w:r w:rsidRPr="00926E17">
              <w:rPr>
                <w:rFonts w:ascii="Times New Roman" w:eastAsia="Times New Roman" w:hAnsi="Times New Roman" w:cs="Times New Roman"/>
                <w:sz w:val="24"/>
                <w:szCs w:val="24"/>
              </w:rPr>
              <w:t xml:space="preserve">Ціна тендерної пропозиції </w:t>
            </w:r>
            <w:r w:rsidRPr="00926E17">
              <w:rPr>
                <w:rFonts w:ascii="Times New Roman" w:eastAsia="Times New Roman" w:hAnsi="Times New Roman" w:cs="Times New Roman"/>
                <w:color w:val="000000" w:themeColor="text1"/>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color w:val="000000" w:themeColor="text1"/>
                <w:sz w:val="24"/>
                <w:szCs w:val="24"/>
              </w:rPr>
              <w:t xml:space="preserve"> </w:t>
            </w:r>
            <w:r w:rsidRPr="00926E17">
              <w:rPr>
                <w:rFonts w:ascii="Times New Roman" w:eastAsia="Times New Roman" w:hAnsi="Times New Roman" w:cs="Times New Roman"/>
                <w:color w:val="000000" w:themeColor="text1"/>
                <w:sz w:val="24"/>
                <w:szCs w:val="24"/>
              </w:rPr>
              <w:t xml:space="preserve">До розгляду не приймається  </w:t>
            </w:r>
            <w:r w:rsidRPr="00926E1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r>
              <w:rPr>
                <w:rFonts w:ascii="Times New Roman" w:eastAsia="Times New Roman" w:hAnsi="Times New Roman" w:cs="Times New Roman"/>
                <w:sz w:val="24"/>
                <w:szCs w:val="24"/>
              </w:rPr>
              <w:t xml:space="preserve"> </w:t>
            </w:r>
            <w:r w:rsidRPr="00926E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sz w:val="24"/>
                <w:szCs w:val="24"/>
              </w:rPr>
              <w:t xml:space="preserve"> </w:t>
            </w:r>
            <w:r w:rsidRPr="00926E17">
              <w:rPr>
                <w:rFonts w:ascii="Times New Roman" w:eastAsia="Times New Roman" w:hAnsi="Times New Roman" w:cs="Times New Roman"/>
                <w:color w:val="000000" w:themeColor="text1"/>
                <w:sz w:val="24"/>
                <w:szCs w:val="24"/>
              </w:rPr>
              <w:t>Оцінка здійснюється щодо предмета закупівлі в цілому.</w:t>
            </w:r>
            <w:r>
              <w:rPr>
                <w:rFonts w:ascii="Times New Roman" w:eastAsia="Times New Roman" w:hAnsi="Times New Roman" w:cs="Times New Roman"/>
                <w:color w:val="000000" w:themeColor="text1"/>
                <w:sz w:val="24"/>
                <w:szCs w:val="24"/>
              </w:rPr>
              <w:t xml:space="preserve"> </w:t>
            </w:r>
            <w:r w:rsidRPr="00926E17">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B6AC1" w:rsidRPr="00926E17" w:rsidRDefault="00AB6AC1" w:rsidP="00D45B3A">
            <w:pPr>
              <w:widowControl w:val="0"/>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color w:val="000000" w:themeColor="text1"/>
                <w:sz w:val="24"/>
                <w:szCs w:val="24"/>
                <w:highlight w:val="white"/>
              </w:rPr>
              <w:t xml:space="preserve">Розмір мінімального кроку </w:t>
            </w:r>
            <w:r w:rsidRPr="00926E17">
              <w:rPr>
                <w:rFonts w:ascii="Times New Roman" w:eastAsia="Times New Roman" w:hAnsi="Times New Roman" w:cs="Times New Roman"/>
                <w:color w:val="000000" w:themeColor="text1"/>
                <w:sz w:val="24"/>
                <w:szCs w:val="24"/>
              </w:rPr>
              <w:t>пониження ціни під час електронного аукціону – 1 %</w:t>
            </w:r>
            <w:r>
              <w:rPr>
                <w:rFonts w:ascii="Times New Roman" w:eastAsia="Times New Roman" w:hAnsi="Times New Roman" w:cs="Times New Roman"/>
                <w:color w:val="000000" w:themeColor="text1"/>
                <w:sz w:val="24"/>
                <w:szCs w:val="24"/>
              </w:rPr>
              <w:t xml:space="preserve">. </w:t>
            </w:r>
            <w:r w:rsidRPr="00926E17">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themeColor="text1"/>
                <w:sz w:val="24"/>
                <w:szCs w:val="24"/>
                <w:highlight w:val="white"/>
              </w:rPr>
              <w:t xml:space="preserve"> </w:t>
            </w:r>
            <w:r w:rsidRPr="00926E17">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0000" w:themeColor="text1"/>
                <w:sz w:val="24"/>
                <w:szCs w:val="24"/>
                <w:highlight w:val="white"/>
              </w:rPr>
              <w:t xml:space="preserve"> </w:t>
            </w:r>
            <w:r w:rsidRPr="00926E17">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eastAsia="Times New Roman" w:hAnsi="Times New Roman" w:cs="Times New Roman"/>
                <w:color w:val="000000" w:themeColor="text1"/>
                <w:sz w:val="24"/>
                <w:szCs w:val="24"/>
                <w:highlight w:val="white"/>
              </w:rPr>
              <w:t xml:space="preserve"> </w:t>
            </w:r>
            <w:r w:rsidRPr="00926E17">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926E17">
              <w:rPr>
                <w:rFonts w:ascii="Times New Roman" w:eastAsia="Times New Roman" w:hAnsi="Times New Roman" w:cs="Times New Roman"/>
                <w:color w:val="000000" w:themeColor="text1"/>
                <w:sz w:val="24"/>
                <w:szCs w:val="24"/>
                <w:highlight w:val="white"/>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eastAsia="Times New Roman" w:hAnsi="Times New Roman" w:cs="Times New Roman"/>
                <w:color w:val="000000" w:themeColor="text1"/>
                <w:sz w:val="24"/>
                <w:szCs w:val="24"/>
                <w:highlight w:val="white"/>
              </w:rPr>
              <w:t xml:space="preserve"> </w:t>
            </w:r>
            <w:r w:rsidRPr="00926E17">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color w:val="000000" w:themeColor="text1"/>
                <w:sz w:val="24"/>
                <w:szCs w:val="24"/>
                <w:highlight w:val="white"/>
              </w:rPr>
              <w:t xml:space="preserve"> </w:t>
            </w:r>
            <w:r w:rsidRPr="00926E17">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26E17">
              <w:rPr>
                <w:rFonts w:ascii="Times New Roman" w:eastAsia="Times New Roman" w:hAnsi="Times New Roman" w:cs="Times New Roman"/>
                <w:sz w:val="24"/>
                <w:szCs w:val="24"/>
                <w:highlight w:val="white"/>
              </w:rPr>
              <w:t>лених невідповідностей.</w:t>
            </w:r>
          </w:p>
          <w:p w:rsidR="00AB6AC1" w:rsidRPr="00926E17" w:rsidRDefault="00AB6AC1" w:rsidP="00D45B3A">
            <w:pPr>
              <w:widowControl w:val="0"/>
              <w:jc w:val="both"/>
              <w:rPr>
                <w:rFonts w:ascii="Times New Roman" w:eastAsia="Times New Roman" w:hAnsi="Times New Roman" w:cs="Times New Roman"/>
                <w:color w:val="00B050"/>
                <w:sz w:val="24"/>
                <w:szCs w:val="24"/>
                <w:highlight w:val="white"/>
              </w:rPr>
            </w:pPr>
            <w:r w:rsidRPr="00926E1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sidRPr="00926E17">
              <w:rPr>
                <w:rFonts w:ascii="Times New Roman" w:eastAsia="Times New Roman" w:hAnsi="Times New Roman" w:cs="Times New Roman"/>
                <w:color w:val="000000" w:themeColor="text1"/>
                <w:sz w:val="24"/>
                <w:szCs w:val="24"/>
                <w:highlight w:val="white"/>
              </w:rPr>
              <w:t>Закону та пункту 49 Особливостей.</w:t>
            </w:r>
            <w:r>
              <w:rPr>
                <w:rFonts w:ascii="Times New Roman" w:eastAsia="Times New Roman" w:hAnsi="Times New Roman" w:cs="Times New Roman"/>
                <w:color w:val="000000" w:themeColor="text1"/>
                <w:sz w:val="24"/>
                <w:szCs w:val="24"/>
                <w:highlight w:val="white"/>
              </w:rPr>
              <w:t xml:space="preserve"> </w:t>
            </w:r>
            <w:r w:rsidRPr="00926E17">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B6AC1" w:rsidRPr="00926E17" w:rsidTr="00854ED2">
        <w:trPr>
          <w:trHeight w:val="57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Інша інформація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r>
              <w:rPr>
                <w:rFonts w:ascii="Times New Roman" w:eastAsia="Times New Roman" w:hAnsi="Times New Roman" w:cs="Times New Roman"/>
                <w:color w:val="000000" w:themeColor="text1"/>
                <w:sz w:val="24"/>
                <w:szCs w:val="24"/>
              </w:rPr>
              <w:t xml:space="preserve"> </w:t>
            </w:r>
            <w:r w:rsidRPr="00926E1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eastAsia="Times New Roman" w:hAnsi="Times New Roman" w:cs="Times New Roman"/>
                <w:color w:val="000000" w:themeColor="text1"/>
                <w:sz w:val="24"/>
                <w:szCs w:val="24"/>
              </w:rPr>
              <w:t xml:space="preserve"> </w:t>
            </w:r>
            <w:r w:rsidRPr="00926E17">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926E17">
              <w:rPr>
                <w:rFonts w:ascii="Times New Roman" w:eastAsia="Times New Roman" w:hAnsi="Times New Roman" w:cs="Times New Roman"/>
                <w:color w:val="000000" w:themeColor="text1"/>
                <w:sz w:val="24"/>
                <w:szCs w:val="24"/>
              </w:rPr>
              <w:lastRenderedPageBreak/>
              <w:t>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themeColor="text1"/>
                <w:sz w:val="24"/>
                <w:szCs w:val="24"/>
              </w:rPr>
              <w:t xml:space="preserve"> </w:t>
            </w:r>
            <w:r w:rsidRPr="00926E17">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eastAsia="Times New Roman" w:hAnsi="Times New Roman" w:cs="Times New Roman"/>
                <w:color w:val="000000" w:themeColor="text1"/>
                <w:sz w:val="24"/>
                <w:szCs w:val="24"/>
              </w:rPr>
              <w:t xml:space="preserve"> </w:t>
            </w:r>
            <w:r w:rsidRPr="00926E1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Pr>
                <w:rFonts w:ascii="Times New Roman" w:eastAsia="Times New Roman" w:hAnsi="Times New Roman" w:cs="Times New Roman"/>
                <w:color w:val="000000" w:themeColor="text1"/>
                <w:sz w:val="24"/>
                <w:szCs w:val="24"/>
              </w:rPr>
              <w:t xml:space="preserve"> </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Інші умови тендерної документації:</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26E17">
              <w:rPr>
                <w:rFonts w:ascii="Times New Roman" w:eastAsia="Times New Roman" w:hAnsi="Times New Roman" w:cs="Times New Roman"/>
                <w:color w:val="000000" w:themeColor="text1"/>
                <w:sz w:val="24"/>
                <w:szCs w:val="24"/>
              </w:rPr>
              <w:t>ненакладення</w:t>
            </w:r>
            <w:proofErr w:type="spellEnd"/>
            <w:r w:rsidRPr="00926E17">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926E17">
              <w:rPr>
                <w:rFonts w:ascii="Times New Roman" w:eastAsia="Times New Roman" w:hAnsi="Times New Roman" w:cs="Times New Roman"/>
                <w:color w:val="000000" w:themeColor="text1"/>
                <w:sz w:val="24"/>
                <w:szCs w:val="24"/>
              </w:rPr>
              <w:t>нь</w:t>
            </w:r>
            <w:proofErr w:type="spellEnd"/>
            <w:r w:rsidRPr="00926E17">
              <w:rPr>
                <w:rFonts w:ascii="Times New Roman" w:eastAsia="Times New Roman" w:hAnsi="Times New Roman" w:cs="Times New Roman"/>
                <w:color w:val="000000" w:themeColor="text1"/>
                <w:sz w:val="24"/>
                <w:szCs w:val="24"/>
              </w:rPr>
              <w:t xml:space="preserve"> державних органів щодо цього.</w:t>
            </w:r>
          </w:p>
          <w:p w:rsidR="00AB6AC1"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Pr>
                <w:rFonts w:ascii="Times New Roman" w:eastAsia="Times New Roman" w:hAnsi="Times New Roman" w:cs="Times New Roman"/>
                <w:color w:val="000000" w:themeColor="text1"/>
                <w:sz w:val="24"/>
                <w:szCs w:val="24"/>
              </w:rPr>
              <w:t xml:space="preserve"> </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926E17">
              <w:rPr>
                <w:rFonts w:ascii="Times New Roman" w:eastAsia="Times New Roman" w:hAnsi="Times New Roman" w:cs="Times New Roman"/>
                <w:color w:val="000000" w:themeColor="text1"/>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8. 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w:t>
            </w:r>
            <w:r w:rsidRPr="00926E17">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w:t>
            </w:r>
            <w:r w:rsidRPr="00926E1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w:t>
            </w:r>
            <w:r w:rsidRPr="00926E1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 xml:space="preserve">А також враховувати, що в Україні </w:t>
            </w:r>
            <w:r w:rsidRPr="00926E1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926E17">
              <w:rPr>
                <w:rFonts w:ascii="Times New Roman" w:eastAsia="Times New Roman" w:hAnsi="Times New Roman" w:cs="Times New Roman"/>
                <w:color w:val="000000" w:themeColor="text1"/>
                <w:sz w:val="24"/>
                <w:szCs w:val="24"/>
                <w:highlight w:val="white"/>
              </w:rPr>
              <w:lastRenderedPageBreak/>
              <w:t xml:space="preserve">законодавства України, кінцевим </w:t>
            </w:r>
            <w:proofErr w:type="spellStart"/>
            <w:r w:rsidRPr="00926E17">
              <w:rPr>
                <w:rFonts w:ascii="Times New Roman" w:eastAsia="Times New Roman" w:hAnsi="Times New Roman" w:cs="Times New Roman"/>
                <w:color w:val="000000" w:themeColor="text1"/>
                <w:sz w:val="24"/>
                <w:szCs w:val="24"/>
                <w:highlight w:val="white"/>
              </w:rPr>
              <w:t>бенефіціарним</w:t>
            </w:r>
            <w:proofErr w:type="spellEnd"/>
            <w:r w:rsidRPr="00926E1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6AC1" w:rsidRPr="00926E17" w:rsidTr="00D45B3A">
        <w:trPr>
          <w:trHeight w:val="563"/>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Відхилення тендерних пропозицій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26E1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6AC1" w:rsidRPr="00926E1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1)учасник процедури закупівлі:</w:t>
            </w:r>
          </w:p>
          <w:p w:rsidR="00AB6AC1" w:rsidRPr="00926E17" w:rsidRDefault="00AB6AC1" w:rsidP="00D45B3A">
            <w:pPr>
              <w:widowControl w:val="0"/>
              <w:shd w:val="clear" w:color="auto" w:fill="FFFFFF"/>
              <w:ind w:firstLine="567"/>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AB6AC1" w:rsidRPr="00926E17" w:rsidRDefault="00AB6AC1" w:rsidP="00D45B3A">
            <w:pPr>
              <w:widowControl w:val="0"/>
              <w:shd w:val="clear" w:color="auto" w:fill="FFFFFF"/>
              <w:ind w:firstLine="567"/>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6AC1" w:rsidRPr="00926E17" w:rsidRDefault="00AB6AC1" w:rsidP="00D45B3A">
            <w:pPr>
              <w:widowControl w:val="0"/>
              <w:shd w:val="clear" w:color="auto" w:fill="FFFFFF"/>
              <w:ind w:firstLine="567"/>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AB6AC1" w:rsidRPr="00926E17" w:rsidRDefault="00AB6AC1" w:rsidP="00D45B3A">
            <w:pPr>
              <w:widowControl w:val="0"/>
              <w:shd w:val="clear" w:color="auto" w:fill="FFFFFF"/>
              <w:ind w:firstLine="567"/>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6AC1" w:rsidRPr="00926E17" w:rsidRDefault="00AB6AC1" w:rsidP="00D45B3A">
            <w:pPr>
              <w:widowControl w:val="0"/>
              <w:shd w:val="clear" w:color="auto" w:fill="FFFFFF"/>
              <w:ind w:firstLine="567"/>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6AC1" w:rsidRPr="00926E17" w:rsidRDefault="00AB6AC1" w:rsidP="00D45B3A">
            <w:pPr>
              <w:widowControl w:val="0"/>
              <w:shd w:val="clear" w:color="auto" w:fill="FFFFFF"/>
              <w:ind w:firstLine="567"/>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B6AC1" w:rsidRPr="00926E17" w:rsidRDefault="00AB6AC1" w:rsidP="00D45B3A">
            <w:pPr>
              <w:widowControl w:val="0"/>
              <w:shd w:val="clear" w:color="auto" w:fill="FFFFFF"/>
              <w:ind w:firstLine="567"/>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26E17">
              <w:rPr>
                <w:rFonts w:ascii="Times New Roman" w:eastAsia="Times New Roman" w:hAnsi="Times New Roman" w:cs="Times New Roman"/>
                <w:color w:val="000000" w:themeColor="text1"/>
                <w:sz w:val="24"/>
                <w:szCs w:val="24"/>
                <w:highlight w:val="white"/>
              </w:rPr>
              <w:t>бенефіціарним</w:t>
            </w:r>
            <w:proofErr w:type="spellEnd"/>
            <w:r w:rsidRPr="00926E1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926E17">
              <w:rPr>
                <w:rFonts w:ascii="Times New Roman" w:eastAsia="Times New Roman" w:hAnsi="Times New Roman" w:cs="Times New Roman"/>
                <w:color w:val="000000" w:themeColor="text1"/>
                <w:sz w:val="24"/>
                <w:szCs w:val="24"/>
                <w:highlight w:val="white"/>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6AC1" w:rsidRPr="00926E1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2) тендерна пропозиція:</w:t>
            </w:r>
          </w:p>
          <w:p w:rsidR="00AB6AC1" w:rsidRPr="00926E17" w:rsidRDefault="00AB6AC1" w:rsidP="00D45B3A">
            <w:pPr>
              <w:widowControl w:val="0"/>
              <w:shd w:val="clear" w:color="auto" w:fill="FFFFFF"/>
              <w:ind w:firstLine="567"/>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926E17">
                <w:rPr>
                  <w:rFonts w:ascii="Times New Roman" w:eastAsia="Times New Roman" w:hAnsi="Times New Roman" w:cs="Times New Roman"/>
                  <w:color w:val="000000" w:themeColor="text1"/>
                  <w:sz w:val="24"/>
                  <w:szCs w:val="24"/>
                  <w:highlight w:val="white"/>
                </w:rPr>
                <w:t>пункту 4</w:t>
              </w:r>
            </w:hyperlink>
            <w:r w:rsidRPr="00926E17">
              <w:rPr>
                <w:rFonts w:ascii="Times New Roman" w:eastAsia="Times New Roman" w:hAnsi="Times New Roman" w:cs="Times New Roman"/>
                <w:color w:val="000000" w:themeColor="text1"/>
                <w:sz w:val="24"/>
                <w:szCs w:val="24"/>
                <w:highlight w:val="white"/>
              </w:rPr>
              <w:t>3 цих особливостей;</w:t>
            </w:r>
          </w:p>
          <w:p w:rsidR="00AB6AC1" w:rsidRPr="00926E17" w:rsidRDefault="00AB6AC1" w:rsidP="00D45B3A">
            <w:pPr>
              <w:widowControl w:val="0"/>
              <w:shd w:val="clear" w:color="auto" w:fill="FFFFFF"/>
              <w:ind w:firstLine="567"/>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є такою, строк дії якої закінчився;</w:t>
            </w:r>
          </w:p>
          <w:p w:rsidR="00AB6AC1" w:rsidRPr="00926E17" w:rsidRDefault="00AB6AC1" w:rsidP="00D45B3A">
            <w:pPr>
              <w:widowControl w:val="0"/>
              <w:shd w:val="clear" w:color="auto" w:fill="FFFFFF"/>
              <w:ind w:firstLine="567"/>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6AC1" w:rsidRPr="00926E17" w:rsidRDefault="00AB6AC1" w:rsidP="00D45B3A">
            <w:pPr>
              <w:widowControl w:val="0"/>
              <w:shd w:val="clear" w:color="auto" w:fill="FFFFFF"/>
              <w:ind w:firstLine="567"/>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B6AC1" w:rsidRPr="00926E1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3) переможець процедури закупівлі:</w:t>
            </w:r>
          </w:p>
          <w:p w:rsidR="00AB6AC1" w:rsidRPr="00926E17" w:rsidRDefault="00AB6AC1" w:rsidP="00D45B3A">
            <w:pPr>
              <w:widowControl w:val="0"/>
              <w:shd w:val="clear" w:color="auto" w:fill="FFFFFF"/>
              <w:ind w:firstLine="567"/>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6AC1" w:rsidRPr="00926E17" w:rsidRDefault="00AB6AC1" w:rsidP="00D45B3A">
            <w:pPr>
              <w:widowControl w:val="0"/>
              <w:shd w:val="clear" w:color="auto" w:fill="FFFFFF"/>
              <w:ind w:firstLine="567"/>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6AC1" w:rsidRPr="00926E17" w:rsidRDefault="00AB6AC1" w:rsidP="00D45B3A">
            <w:pPr>
              <w:widowControl w:val="0"/>
              <w:shd w:val="clear" w:color="auto" w:fill="FFFFFF"/>
              <w:ind w:firstLine="567"/>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AB6AC1" w:rsidRPr="00926E17" w:rsidRDefault="00AB6AC1" w:rsidP="00D45B3A">
            <w:pPr>
              <w:widowControl w:val="0"/>
              <w:shd w:val="clear" w:color="auto" w:fill="FFFFFF"/>
              <w:ind w:firstLine="567"/>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6AC1" w:rsidRPr="00926E17" w:rsidRDefault="00AB6AC1" w:rsidP="00D45B3A">
            <w:pPr>
              <w:widowControl w:val="0"/>
              <w:shd w:val="clear" w:color="auto" w:fill="FFFFFF"/>
              <w:ind w:firstLine="567"/>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 xml:space="preserve">2)учасник процедури закупівлі не виконав свої зобов’язання </w:t>
            </w:r>
            <w:r w:rsidRPr="00926E17">
              <w:rPr>
                <w:rFonts w:ascii="Times New Roman" w:eastAsia="Times New Roman" w:hAnsi="Times New Roman" w:cs="Times New Roman"/>
                <w:color w:val="000000" w:themeColor="text1"/>
                <w:sz w:val="24"/>
                <w:szCs w:val="24"/>
                <w:highlight w:val="white"/>
              </w:rPr>
              <w:lastRenderedPageBreak/>
              <w:t>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B6AC1" w:rsidRPr="00926E17" w:rsidTr="00D45B3A">
        <w:trPr>
          <w:trHeight w:val="203"/>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926E17" w:rsidRDefault="00AB6AC1" w:rsidP="00D45B3A">
            <w:pPr>
              <w:widowControl w:val="0"/>
              <w:jc w:val="center"/>
              <w:rPr>
                <w:rFonts w:ascii="Times New Roman" w:eastAsia="Times New Roman" w:hAnsi="Times New Roman" w:cs="Times New Roman"/>
                <w:b/>
                <w:sz w:val="24"/>
                <w:szCs w:val="24"/>
              </w:rPr>
            </w:pPr>
            <w:r w:rsidRPr="00926E1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B6AC1" w:rsidRPr="00926E1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Відміна тендеру чи визнання тендеру таким, що не відбувся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26E17" w:rsidRDefault="00AB6AC1" w:rsidP="00D45B3A">
            <w:pPr>
              <w:widowControl w:val="0"/>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highlight w:val="white"/>
              </w:rPr>
              <w:t>Замовник відміняє відкриті торги у разі:</w:t>
            </w:r>
          </w:p>
          <w:p w:rsidR="00AB6AC1" w:rsidRPr="00926E17" w:rsidRDefault="00AB6AC1" w:rsidP="00D45B3A">
            <w:pPr>
              <w:widowControl w:val="0"/>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B6AC1" w:rsidRPr="00926E17" w:rsidRDefault="00AB6AC1" w:rsidP="00D45B3A">
            <w:pPr>
              <w:widowControl w:val="0"/>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6AC1" w:rsidRPr="00926E17" w:rsidRDefault="00AB6AC1" w:rsidP="00D45B3A">
            <w:pPr>
              <w:widowControl w:val="0"/>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B6AC1" w:rsidRPr="00926E17" w:rsidRDefault="00AB6AC1" w:rsidP="00D45B3A">
            <w:pPr>
              <w:widowControl w:val="0"/>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B6AC1" w:rsidRPr="00926E17" w:rsidRDefault="00AB6AC1" w:rsidP="00D45B3A">
            <w:pPr>
              <w:widowControl w:val="0"/>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B6AC1" w:rsidRPr="00926E17" w:rsidRDefault="00AB6AC1" w:rsidP="00D45B3A">
            <w:pPr>
              <w:widowControl w:val="0"/>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AB6AC1" w:rsidRPr="00926E17" w:rsidRDefault="00AB6AC1" w:rsidP="00D45B3A">
            <w:pPr>
              <w:widowControl w:val="0"/>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6AC1" w:rsidRPr="00926E17" w:rsidRDefault="00AB6AC1" w:rsidP="00D45B3A">
            <w:pPr>
              <w:widowControl w:val="0"/>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B6AC1" w:rsidRPr="00926E17" w:rsidRDefault="00AB6AC1" w:rsidP="00D45B3A">
            <w:pPr>
              <w:widowControl w:val="0"/>
              <w:jc w:val="both"/>
              <w:rPr>
                <w:rFonts w:ascii="Times New Roman" w:eastAsia="Times New Roman" w:hAnsi="Times New Roman" w:cs="Times New Roman"/>
                <w:sz w:val="24"/>
                <w:szCs w:val="24"/>
                <w:highlight w:val="white"/>
              </w:rPr>
            </w:pPr>
            <w:r w:rsidRPr="00926E17">
              <w:rPr>
                <w:rFonts w:ascii="Times New Roman" w:eastAsia="Times New Roman" w:hAnsi="Times New Roman" w:cs="Times New Roman"/>
                <w:sz w:val="24"/>
                <w:szCs w:val="24"/>
                <w:highlight w:val="white"/>
              </w:rPr>
              <w:t xml:space="preserve">Електронною системою закупівель автоматично протягом </w:t>
            </w:r>
            <w:r w:rsidRPr="00926E17">
              <w:rPr>
                <w:rFonts w:ascii="Times New Roman" w:eastAsia="Times New Roman" w:hAnsi="Times New Roman" w:cs="Times New Roman"/>
                <w:sz w:val="24"/>
                <w:szCs w:val="24"/>
                <w:highlight w:val="white"/>
              </w:rPr>
              <w:lastRenderedPageBreak/>
              <w:t xml:space="preserve">одного робочого дня з дати настання підстав для відміни відкритих торгів, визначених </w:t>
            </w:r>
            <w:r w:rsidRPr="00926E17">
              <w:rPr>
                <w:rFonts w:ascii="Times New Roman" w:eastAsia="Times New Roman" w:hAnsi="Times New Roman" w:cs="Times New Roman"/>
                <w:color w:val="000000" w:themeColor="text1"/>
                <w:sz w:val="24"/>
                <w:szCs w:val="24"/>
                <w:highlight w:val="white"/>
              </w:rPr>
              <w:t>пунктом 51 Особливостей, оприлюднюється інформація про відміну відкритих торгів</w:t>
            </w:r>
            <w:r w:rsidRPr="00926E17">
              <w:rPr>
                <w:rFonts w:ascii="Times New Roman" w:eastAsia="Times New Roman" w:hAnsi="Times New Roman" w:cs="Times New Roman"/>
                <w:sz w:val="24"/>
                <w:szCs w:val="24"/>
                <w:highlight w:val="white"/>
              </w:rPr>
              <w:t>.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26E17">
              <w:rPr>
                <w:rFonts w:ascii="Times New Roman" w:eastAsia="Times New Roman" w:hAnsi="Times New Roman" w:cs="Times New Roman"/>
                <w:color w:val="4A86E8"/>
                <w:sz w:val="24"/>
                <w:szCs w:val="24"/>
                <w:highlight w:val="white"/>
              </w:rPr>
              <w:t>.</w:t>
            </w:r>
          </w:p>
        </w:tc>
      </w:tr>
      <w:tr w:rsidR="00AB6AC1" w:rsidRPr="00926E1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Строк укладання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Pr>
                <w:rFonts w:ascii="Times New Roman" w:eastAsia="Times New Roman" w:hAnsi="Times New Roman" w:cs="Times New Roman"/>
                <w:sz w:val="24"/>
                <w:szCs w:val="24"/>
                <w:highlight w:val="white"/>
              </w:rPr>
              <w:t xml:space="preserve"> </w:t>
            </w:r>
            <w:r w:rsidRPr="00926E1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Fonts w:ascii="Times New Roman" w:eastAsia="Times New Roman" w:hAnsi="Times New Roman" w:cs="Times New Roman"/>
                <w:sz w:val="24"/>
                <w:szCs w:val="24"/>
                <w:highlight w:val="white"/>
              </w:rPr>
              <w:t xml:space="preserve"> </w:t>
            </w:r>
            <w:r w:rsidRPr="00926E17">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B6AC1" w:rsidRPr="00926E1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Проект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26E1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26E17">
              <w:rPr>
                <w:rFonts w:ascii="Times New Roman" w:eastAsia="Times New Roman" w:hAnsi="Times New Roman" w:cs="Times New Roman"/>
                <w:color w:val="000000" w:themeColor="text1"/>
                <w:sz w:val="24"/>
                <w:szCs w:val="24"/>
              </w:rPr>
              <w:t>Проект договору про закупівлю викладено в Додатку 3 до цієї тендерної документації.</w:t>
            </w:r>
            <w:r>
              <w:rPr>
                <w:rFonts w:ascii="Times New Roman" w:eastAsia="Times New Roman" w:hAnsi="Times New Roman" w:cs="Times New Roman"/>
                <w:color w:val="000000" w:themeColor="text1"/>
                <w:sz w:val="24"/>
                <w:szCs w:val="24"/>
              </w:rPr>
              <w:t xml:space="preserve"> </w:t>
            </w:r>
            <w:r w:rsidRPr="00926E17">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26E1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6AC1" w:rsidRPr="00926E17" w:rsidTr="00DB38AA">
        <w:trPr>
          <w:trHeight w:val="24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Умови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rFonts w:ascii="Times New Roman" w:eastAsia="Times New Roman" w:hAnsi="Times New Roman" w:cs="Times New Roman"/>
                <w:color w:val="000000" w:themeColor="text1"/>
                <w:sz w:val="24"/>
                <w:szCs w:val="24"/>
              </w:rPr>
              <w:t xml:space="preserve"> </w:t>
            </w:r>
            <w:r w:rsidRPr="00926E17">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Pr>
                <w:rFonts w:ascii="Times New Roman" w:eastAsia="Times New Roman" w:hAnsi="Times New Roman" w:cs="Times New Roman"/>
                <w:color w:val="000000" w:themeColor="text1"/>
                <w:sz w:val="24"/>
                <w:szCs w:val="24"/>
              </w:rPr>
              <w:t xml:space="preserve"> </w:t>
            </w:r>
          </w:p>
          <w:p w:rsidR="00AB6AC1" w:rsidRDefault="00AB6AC1" w:rsidP="00D45B3A">
            <w:pPr>
              <w:widowControl w:val="0"/>
              <w:jc w:val="both"/>
              <w:rPr>
                <w:rFonts w:ascii="Times New Roman" w:eastAsia="Times New Roman" w:hAnsi="Times New Roman" w:cs="Times New Roman"/>
                <w:color w:val="000000" w:themeColor="text1"/>
                <w:sz w:val="24"/>
                <w:szCs w:val="24"/>
              </w:rPr>
            </w:pP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rPr>
            </w:pPr>
            <w:r w:rsidRPr="00926E1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B6AC1" w:rsidRPr="00926E17" w:rsidRDefault="00AB6AC1" w:rsidP="00D45B3A">
            <w:pPr>
              <w:widowControl w:val="0"/>
              <w:jc w:val="both"/>
              <w:rPr>
                <w:rFonts w:ascii="Times New Roman" w:eastAsia="Times New Roman" w:hAnsi="Times New Roman" w:cs="Times New Roman"/>
                <w:color w:val="000000" w:themeColor="text1"/>
                <w:sz w:val="24"/>
                <w:szCs w:val="24"/>
                <w:lang w:val="ru-RU"/>
              </w:rPr>
            </w:pPr>
            <w:r w:rsidRPr="00926E1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926E17">
              <w:rPr>
                <w:rFonts w:ascii="Times New Roman" w:eastAsia="Times New Roman" w:hAnsi="Times New Roman" w:cs="Times New Roman"/>
                <w:color w:val="000000" w:themeColor="text1"/>
                <w:sz w:val="24"/>
                <w:szCs w:val="24"/>
                <w:lang w:val="ru-RU"/>
              </w:rPr>
              <w:t>.</w:t>
            </w:r>
          </w:p>
        </w:tc>
      </w:tr>
      <w:tr w:rsidR="00AB6AC1" w:rsidRPr="00926E17" w:rsidTr="00D45B3A">
        <w:trPr>
          <w:trHeight w:val="62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jc w:val="center"/>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926E17" w:rsidRDefault="00AB6AC1" w:rsidP="00D45B3A">
            <w:pPr>
              <w:widowControl w:val="0"/>
              <w:rPr>
                <w:rFonts w:ascii="Times New Roman" w:eastAsia="Times New Roman" w:hAnsi="Times New Roman" w:cs="Times New Roman"/>
                <w:sz w:val="24"/>
                <w:szCs w:val="24"/>
              </w:rPr>
            </w:pPr>
            <w:r w:rsidRPr="00926E17">
              <w:rPr>
                <w:rFonts w:ascii="Times New Roman" w:eastAsia="Times New Roman" w:hAnsi="Times New Roman" w:cs="Times New Roman"/>
                <w:color w:val="000000"/>
                <w:sz w:val="24"/>
                <w:szCs w:val="24"/>
              </w:rPr>
              <w:t>Забезпечення виконання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26E17" w:rsidRDefault="00AB6AC1" w:rsidP="00D45B3A">
            <w:pPr>
              <w:widowControl w:val="0"/>
              <w:jc w:val="both"/>
              <w:rPr>
                <w:rFonts w:ascii="Times New Roman" w:eastAsia="Times New Roman" w:hAnsi="Times New Roman" w:cs="Times New Roman"/>
                <w:sz w:val="24"/>
                <w:szCs w:val="24"/>
              </w:rPr>
            </w:pPr>
            <w:r w:rsidRPr="00926E1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66FE1" w:rsidRDefault="00466FE1" w:rsidP="00D45B3A">
      <w:pPr>
        <w:widowControl w:val="0"/>
        <w:jc w:val="both"/>
        <w:rPr>
          <w:rFonts w:ascii="Times New Roman" w:eastAsia="Times New Roman" w:hAnsi="Times New Roman" w:cs="Times New Roman"/>
          <w:sz w:val="24"/>
          <w:szCs w:val="24"/>
          <w:highlight w:val="green"/>
        </w:rPr>
      </w:pPr>
      <w:bookmarkStart w:id="5" w:name="_heading=h.2s8eyo1"/>
      <w:bookmarkEnd w:id="5"/>
    </w:p>
    <w:p w:rsidR="00466FE1" w:rsidRPr="008133BD" w:rsidRDefault="00466FE1" w:rsidP="00B04ADC">
      <w:pPr>
        <w:jc w:val="right"/>
        <w:rPr>
          <w:rFonts w:ascii="Times New Roman" w:eastAsia="Times New Roman" w:hAnsi="Times New Roman" w:cs="Times New Roman"/>
          <w:b/>
        </w:rPr>
      </w:pPr>
      <w:r>
        <w:rPr>
          <w:rFonts w:ascii="Times New Roman" w:eastAsia="Times New Roman" w:hAnsi="Times New Roman" w:cs="Times New Roman"/>
          <w:sz w:val="24"/>
          <w:szCs w:val="24"/>
          <w:highlight w:val="green"/>
        </w:rPr>
        <w:br w:type="page"/>
      </w:r>
      <w:r w:rsidRPr="008133BD">
        <w:rPr>
          <w:rFonts w:ascii="Times New Roman" w:eastAsia="Times New Roman" w:hAnsi="Times New Roman" w:cs="Times New Roman"/>
          <w:b/>
          <w:color w:val="000000"/>
        </w:rPr>
        <w:lastRenderedPageBreak/>
        <w:t>ДОДАТОК 1</w:t>
      </w:r>
    </w:p>
    <w:p w:rsidR="00466FE1" w:rsidRPr="008133BD" w:rsidRDefault="00466FE1" w:rsidP="00466FE1">
      <w:pPr>
        <w:ind w:firstLine="700"/>
        <w:jc w:val="right"/>
        <w:rPr>
          <w:rFonts w:ascii="Times New Roman" w:eastAsia="Times New Roman" w:hAnsi="Times New Roman" w:cs="Times New Roman"/>
          <w:b/>
        </w:rPr>
      </w:pPr>
      <w:r w:rsidRPr="008133BD">
        <w:rPr>
          <w:rFonts w:ascii="Times New Roman" w:eastAsia="Times New Roman" w:hAnsi="Times New Roman" w:cs="Times New Roman"/>
          <w:b/>
          <w:i/>
          <w:color w:val="000000"/>
        </w:rPr>
        <w:t>до тендерної документації</w:t>
      </w:r>
    </w:p>
    <w:p w:rsidR="00466FE1" w:rsidRPr="00F13616" w:rsidRDefault="00466FE1" w:rsidP="00466FE1">
      <w:pPr>
        <w:jc w:val="both"/>
        <w:rPr>
          <w:rFonts w:ascii="Times New Roman" w:eastAsia="Times New Roman" w:hAnsi="Times New Roman" w:cs="Times New Roman"/>
          <w:sz w:val="24"/>
          <w:szCs w:val="24"/>
        </w:rPr>
      </w:pPr>
    </w:p>
    <w:p w:rsidR="00466FE1" w:rsidRPr="00F13616" w:rsidRDefault="00466FE1" w:rsidP="00466FE1">
      <w:pPr>
        <w:ind w:firstLine="567"/>
        <w:jc w:val="both"/>
        <w:rPr>
          <w:rFonts w:ascii="Times New Roman" w:eastAsia="Times New Roman" w:hAnsi="Times New Roman" w:cs="Times New Roman"/>
          <w:sz w:val="24"/>
          <w:szCs w:val="24"/>
          <w:highlight w:val="white"/>
        </w:rPr>
      </w:pPr>
      <w:r w:rsidRPr="00F13616">
        <w:rPr>
          <w:rFonts w:ascii="Times New Roman" w:eastAsia="Times New Roman" w:hAnsi="Times New Roman" w:cs="Times New Roman"/>
          <w:sz w:val="24"/>
          <w:szCs w:val="24"/>
        </w:rPr>
        <w:t xml:space="preserve">1. </w:t>
      </w:r>
      <w:r w:rsidRPr="00F13616">
        <w:rPr>
          <w:rFonts w:ascii="Times New Roman" w:eastAsia="Times New Roman" w:hAnsi="Times New Roman" w:cs="Times New Roman"/>
          <w:color w:val="000000"/>
          <w:sz w:val="24"/>
          <w:szCs w:val="24"/>
        </w:rPr>
        <w:t xml:space="preserve">Підтвердження відповідності УЧАСНИКА </w:t>
      </w:r>
      <w:r w:rsidRPr="00F13616">
        <w:rPr>
          <w:rFonts w:ascii="Times New Roman" w:eastAsia="Times New Roman" w:hAnsi="Times New Roman" w:cs="Times New Roman"/>
          <w:sz w:val="24"/>
          <w:szCs w:val="24"/>
        </w:rPr>
        <w:t>(в тому числі для об’єднання учасників як учасника процедури) вимогам, визначени</w:t>
      </w:r>
      <w:r w:rsidRPr="00F13616">
        <w:rPr>
          <w:rFonts w:ascii="Times New Roman" w:eastAsia="Times New Roman" w:hAnsi="Times New Roman" w:cs="Times New Roman"/>
          <w:sz w:val="24"/>
          <w:szCs w:val="24"/>
          <w:highlight w:val="white"/>
        </w:rPr>
        <w:t>м у пункті 47 Особливостей.</w:t>
      </w:r>
    </w:p>
    <w:p w:rsidR="00466FE1" w:rsidRPr="00F13616" w:rsidRDefault="00466FE1" w:rsidP="00466FE1">
      <w:pPr>
        <w:ind w:firstLine="567"/>
        <w:jc w:val="both"/>
        <w:rPr>
          <w:rFonts w:ascii="Times New Roman" w:eastAsia="Times New Roman" w:hAnsi="Times New Roman" w:cs="Times New Roman"/>
          <w:sz w:val="24"/>
          <w:szCs w:val="24"/>
          <w:highlight w:val="white"/>
        </w:rPr>
      </w:pPr>
      <w:r w:rsidRPr="00F13616">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66FE1" w:rsidRPr="00F13616" w:rsidRDefault="00466FE1" w:rsidP="00466FE1">
      <w:pPr>
        <w:ind w:firstLine="567"/>
        <w:jc w:val="both"/>
        <w:rPr>
          <w:rFonts w:ascii="Times New Roman" w:eastAsia="Times New Roman" w:hAnsi="Times New Roman" w:cs="Times New Roman"/>
          <w:sz w:val="24"/>
          <w:szCs w:val="24"/>
          <w:highlight w:val="white"/>
        </w:rPr>
      </w:pPr>
      <w:r w:rsidRPr="00F13616">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66FE1" w:rsidRPr="00F13616" w:rsidRDefault="00466FE1" w:rsidP="00466FE1">
      <w:pPr>
        <w:ind w:firstLine="567"/>
        <w:jc w:val="both"/>
        <w:rPr>
          <w:rFonts w:ascii="Times New Roman" w:eastAsia="Times New Roman" w:hAnsi="Times New Roman" w:cs="Times New Roman"/>
          <w:sz w:val="24"/>
          <w:szCs w:val="24"/>
          <w:highlight w:val="white"/>
        </w:rPr>
      </w:pPr>
      <w:r w:rsidRPr="00F13616">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66FE1" w:rsidRPr="00F13616" w:rsidRDefault="00466FE1" w:rsidP="00466FE1">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F13616">
        <w:rPr>
          <w:rFonts w:ascii="Times New Roman" w:eastAsia="Times New Roman" w:hAnsi="Times New Roman" w:cs="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F13616">
        <w:rPr>
          <w:rFonts w:ascii="Times New Roman" w:eastAsia="Times New Roman" w:hAnsi="Times New Roman" w:cs="Times New Roman"/>
          <w:sz w:val="24"/>
          <w:szCs w:val="24"/>
          <w:highlight w:val="white"/>
        </w:rPr>
        <w:t xml:space="preserve">47 </w:t>
      </w:r>
      <w:r w:rsidRPr="00F13616">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FE1" w:rsidRPr="00B876B1" w:rsidRDefault="00466FE1" w:rsidP="00466FE1">
      <w:pPr>
        <w:widowControl w:val="0"/>
        <w:pBdr>
          <w:top w:val="nil"/>
          <w:left w:val="nil"/>
          <w:bottom w:val="nil"/>
          <w:right w:val="nil"/>
          <w:between w:val="nil"/>
        </w:pBdr>
        <w:ind w:firstLine="567"/>
        <w:jc w:val="both"/>
        <w:rPr>
          <w:rFonts w:ascii="Times New Roman" w:eastAsia="Times New Roman" w:hAnsi="Times New Roman" w:cs="Times New Roman"/>
          <w:i/>
          <w:color w:val="000000" w:themeColor="text1"/>
        </w:rPr>
      </w:pPr>
      <w:r w:rsidRPr="00B876B1">
        <w:rPr>
          <w:rFonts w:ascii="Times New Roman" w:eastAsia="Times New Roman" w:hAnsi="Times New Roman" w:cs="Times New Roman"/>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66FE1" w:rsidRPr="00F13616" w:rsidRDefault="00466FE1" w:rsidP="00466FE1">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F13616">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66FE1" w:rsidRDefault="00466FE1" w:rsidP="00466FE1">
      <w:pPr>
        <w:pBdr>
          <w:top w:val="nil"/>
          <w:left w:val="nil"/>
          <w:bottom w:val="nil"/>
          <w:right w:val="nil"/>
          <w:between w:val="nil"/>
        </w:pBdr>
        <w:jc w:val="both"/>
        <w:rPr>
          <w:rFonts w:ascii="Times New Roman" w:eastAsia="Times New Roman" w:hAnsi="Times New Roman" w:cs="Times New Roman"/>
          <w:sz w:val="24"/>
          <w:szCs w:val="24"/>
        </w:rPr>
      </w:pPr>
    </w:p>
    <w:p w:rsidR="00466FE1" w:rsidRPr="00F13616" w:rsidRDefault="00466FE1" w:rsidP="00466FE1">
      <w:pPr>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F13616">
        <w:rPr>
          <w:rFonts w:ascii="Times New Roman" w:eastAsia="Times New Roman" w:hAnsi="Times New Roman" w:cs="Times New Roman"/>
          <w:sz w:val="24"/>
          <w:szCs w:val="24"/>
        </w:rPr>
        <w:t xml:space="preserve">2. </w:t>
      </w:r>
      <w:r w:rsidRPr="00F13616">
        <w:rPr>
          <w:rFonts w:ascii="Times New Roman" w:eastAsia="Times New Roman" w:hAnsi="Times New Roman" w:cs="Times New Roman"/>
          <w:color w:val="000000"/>
          <w:sz w:val="24"/>
          <w:szCs w:val="24"/>
        </w:rPr>
        <w:t xml:space="preserve">Перелік документів та інформації для підтвердження відповідності ПЕРЕМОЖЦЯ вимогам, </w:t>
      </w:r>
      <w:r w:rsidRPr="00F13616">
        <w:rPr>
          <w:rFonts w:ascii="Times New Roman" w:eastAsia="Times New Roman" w:hAnsi="Times New Roman" w:cs="Times New Roman"/>
          <w:sz w:val="24"/>
          <w:szCs w:val="24"/>
        </w:rPr>
        <w:t>визначеним у пун</w:t>
      </w:r>
      <w:r w:rsidRPr="00F13616">
        <w:rPr>
          <w:rFonts w:ascii="Times New Roman" w:eastAsia="Times New Roman" w:hAnsi="Times New Roman" w:cs="Times New Roman"/>
          <w:sz w:val="24"/>
          <w:szCs w:val="24"/>
          <w:highlight w:val="white"/>
        </w:rPr>
        <w:t>кті 47 Особливостей:</w:t>
      </w:r>
    </w:p>
    <w:p w:rsidR="00466FE1" w:rsidRPr="00F13616" w:rsidRDefault="00466FE1" w:rsidP="00466FE1">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F13616">
        <w:rPr>
          <w:rFonts w:ascii="Times New Roman" w:eastAsia="Times New Roman" w:hAnsi="Times New Roman" w:cs="Times New Roman"/>
          <w:sz w:val="24"/>
          <w:szCs w:val="24"/>
          <w:highlight w:val="white"/>
        </w:rPr>
        <w:t xml:space="preserve">Переможець процедури закупівлі у строк, що </w:t>
      </w:r>
      <w:r w:rsidRPr="00F13616">
        <w:rPr>
          <w:rFonts w:ascii="Times New Roman" w:eastAsia="Times New Roman" w:hAnsi="Times New Roman" w:cs="Times New Roman"/>
          <w:i/>
          <w:sz w:val="24"/>
          <w:szCs w:val="24"/>
          <w:highlight w:val="white"/>
        </w:rPr>
        <w:t xml:space="preserve">не перевищує чотири дні </w:t>
      </w:r>
      <w:r w:rsidRPr="00F13616">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66FE1" w:rsidRDefault="00466FE1" w:rsidP="00466FE1">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F1361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br w:type="page"/>
      </w:r>
    </w:p>
    <w:p w:rsidR="00466FE1" w:rsidRPr="00B312B9" w:rsidRDefault="00466FE1" w:rsidP="00466FE1">
      <w:pPr>
        <w:ind w:firstLine="720"/>
        <w:jc w:val="both"/>
        <w:rPr>
          <w:rFonts w:ascii="Times New Roman" w:eastAsia="Times New Roman" w:hAnsi="Times New Roman" w:cs="Times New Roman"/>
          <w:color w:val="000000"/>
          <w:sz w:val="24"/>
          <w:szCs w:val="24"/>
          <w:highlight w:val="white"/>
        </w:rPr>
      </w:pPr>
      <w:r w:rsidRPr="00B312B9">
        <w:rPr>
          <w:rFonts w:ascii="Times New Roman" w:eastAsia="Times New Roman" w:hAnsi="Times New Roman" w:cs="Times New Roman"/>
          <w:color w:val="000000"/>
          <w:sz w:val="24"/>
          <w:szCs w:val="24"/>
          <w:highlight w:val="white"/>
        </w:rPr>
        <w:lastRenderedPageBreak/>
        <w:t>3. Документи, які надаються переможцем (юридичною особою):</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5"/>
        <w:gridCol w:w="4350"/>
        <w:gridCol w:w="5291"/>
      </w:tblGrid>
      <w:tr w:rsidR="00466FE1" w:rsidRPr="008133BD" w:rsidTr="00DB38AA">
        <w:trPr>
          <w:trHeight w:val="177"/>
        </w:trPr>
        <w:tc>
          <w:tcPr>
            <w:tcW w:w="565" w:type="dxa"/>
            <w:shd w:val="clear" w:color="auto" w:fill="D9D9D9" w:themeFill="background1" w:themeFillShade="D9"/>
            <w:tcMar>
              <w:top w:w="100" w:type="dxa"/>
              <w:left w:w="100" w:type="dxa"/>
              <w:bottom w:w="100" w:type="dxa"/>
              <w:right w:w="100" w:type="dxa"/>
            </w:tcMar>
            <w:vAlign w:val="center"/>
          </w:tcPr>
          <w:p w:rsidR="00466FE1" w:rsidRPr="008133BD" w:rsidRDefault="00466FE1" w:rsidP="00DB38AA">
            <w:pPr>
              <w:jc w:val="center"/>
              <w:rPr>
                <w:rFonts w:ascii="Times New Roman" w:eastAsia="Times New Roman" w:hAnsi="Times New Roman" w:cs="Times New Roman"/>
                <w:b/>
              </w:rPr>
            </w:pPr>
            <w:r w:rsidRPr="008133BD">
              <w:rPr>
                <w:rFonts w:ascii="Times New Roman" w:eastAsia="Times New Roman" w:hAnsi="Times New Roman" w:cs="Times New Roman"/>
                <w:b/>
              </w:rPr>
              <w:t>№ з/п</w:t>
            </w:r>
          </w:p>
        </w:tc>
        <w:tc>
          <w:tcPr>
            <w:tcW w:w="4350" w:type="dxa"/>
            <w:shd w:val="clear" w:color="auto" w:fill="D9D9D9" w:themeFill="background1" w:themeFillShade="D9"/>
            <w:tcMar>
              <w:top w:w="100" w:type="dxa"/>
              <w:left w:w="100" w:type="dxa"/>
              <w:bottom w:w="100" w:type="dxa"/>
              <w:right w:w="100" w:type="dxa"/>
            </w:tcMar>
            <w:vAlign w:val="center"/>
          </w:tcPr>
          <w:p w:rsidR="00466FE1" w:rsidRPr="008133BD" w:rsidRDefault="00466FE1" w:rsidP="00DB38AA">
            <w:pPr>
              <w:jc w:val="center"/>
              <w:rPr>
                <w:rFonts w:ascii="Times New Roman" w:eastAsia="Times New Roman" w:hAnsi="Times New Roman" w:cs="Times New Roman"/>
                <w:b/>
              </w:rPr>
            </w:pPr>
            <w:r w:rsidRPr="008133BD">
              <w:rPr>
                <w:rFonts w:ascii="Times New Roman" w:eastAsia="Times New Roman" w:hAnsi="Times New Roman" w:cs="Times New Roman"/>
                <w:b/>
              </w:rPr>
              <w:t>Вимоги згідно п. 47 Особливостей</w:t>
            </w:r>
          </w:p>
        </w:tc>
        <w:tc>
          <w:tcPr>
            <w:tcW w:w="5291" w:type="dxa"/>
            <w:shd w:val="clear" w:color="auto" w:fill="D9D9D9" w:themeFill="background1" w:themeFillShade="D9"/>
            <w:tcMar>
              <w:top w:w="100" w:type="dxa"/>
              <w:left w:w="100" w:type="dxa"/>
              <w:bottom w:w="100" w:type="dxa"/>
              <w:right w:w="100" w:type="dxa"/>
            </w:tcMar>
            <w:vAlign w:val="center"/>
          </w:tcPr>
          <w:p w:rsidR="00466FE1" w:rsidRPr="008133BD" w:rsidRDefault="00466FE1" w:rsidP="00DB38AA">
            <w:pPr>
              <w:jc w:val="center"/>
              <w:rPr>
                <w:rFonts w:ascii="Times New Roman" w:eastAsia="Times New Roman" w:hAnsi="Times New Roman" w:cs="Times New Roman"/>
                <w:b/>
              </w:rPr>
            </w:pPr>
            <w:r w:rsidRPr="008133BD">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466FE1" w:rsidRPr="0091780A" w:rsidTr="00DB38AA">
        <w:trPr>
          <w:trHeight w:val="319"/>
        </w:trPr>
        <w:tc>
          <w:tcPr>
            <w:tcW w:w="565" w:type="dxa"/>
            <w:tcMar>
              <w:top w:w="100" w:type="dxa"/>
              <w:left w:w="100" w:type="dxa"/>
              <w:bottom w:w="100" w:type="dxa"/>
              <w:right w:w="100" w:type="dxa"/>
            </w:tcMar>
          </w:tcPr>
          <w:p w:rsidR="00466FE1" w:rsidRPr="00B312B9" w:rsidRDefault="00466FE1" w:rsidP="00DB38AA">
            <w:pPr>
              <w:jc w:val="center"/>
              <w:rPr>
                <w:rFonts w:ascii="Times New Roman" w:eastAsia="Times New Roman" w:hAnsi="Times New Roman" w:cs="Times New Roman"/>
                <w:sz w:val="24"/>
                <w:szCs w:val="24"/>
                <w:highlight w:val="white"/>
              </w:rPr>
            </w:pPr>
            <w:r w:rsidRPr="00B312B9">
              <w:rPr>
                <w:rFonts w:ascii="Times New Roman" w:eastAsia="Times New Roman" w:hAnsi="Times New Roman" w:cs="Times New Roman"/>
                <w:color w:val="000000"/>
                <w:sz w:val="24"/>
                <w:szCs w:val="24"/>
                <w:highlight w:val="white"/>
              </w:rPr>
              <w:t>1</w:t>
            </w:r>
          </w:p>
        </w:tc>
        <w:tc>
          <w:tcPr>
            <w:tcW w:w="4350" w:type="dxa"/>
            <w:tcMar>
              <w:top w:w="100" w:type="dxa"/>
              <w:left w:w="100" w:type="dxa"/>
              <w:bottom w:w="100" w:type="dxa"/>
              <w:right w:w="100" w:type="dxa"/>
            </w:tcMar>
          </w:tcPr>
          <w:p w:rsidR="00466FE1" w:rsidRPr="00B312B9" w:rsidRDefault="00466FE1" w:rsidP="00DB38A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B312B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FE1" w:rsidRPr="00B312B9" w:rsidRDefault="00466FE1" w:rsidP="00DB38AA">
            <w:pPr>
              <w:jc w:val="both"/>
              <w:rPr>
                <w:rFonts w:ascii="Times New Roman" w:eastAsia="Times New Roman" w:hAnsi="Times New Roman" w:cs="Times New Roman"/>
                <w:i/>
                <w:sz w:val="24"/>
                <w:szCs w:val="24"/>
                <w:highlight w:val="white"/>
              </w:rPr>
            </w:pPr>
            <w:r w:rsidRPr="00B312B9">
              <w:rPr>
                <w:rFonts w:ascii="Times New Roman" w:eastAsia="Times New Roman" w:hAnsi="Times New Roman" w:cs="Times New Roman"/>
                <w:i/>
                <w:sz w:val="24"/>
                <w:szCs w:val="24"/>
                <w:highlight w:val="white"/>
              </w:rPr>
              <w:t>(підпункт 3 пункт 47 Особливостей)</w:t>
            </w:r>
          </w:p>
        </w:tc>
        <w:tc>
          <w:tcPr>
            <w:tcW w:w="5291" w:type="dxa"/>
            <w:tcMar>
              <w:top w:w="100" w:type="dxa"/>
              <w:left w:w="100" w:type="dxa"/>
              <w:bottom w:w="100" w:type="dxa"/>
              <w:right w:w="100" w:type="dxa"/>
            </w:tcMar>
          </w:tcPr>
          <w:p w:rsidR="00466FE1" w:rsidRPr="00B312B9" w:rsidRDefault="00466FE1" w:rsidP="00DB38AA">
            <w:pPr>
              <w:jc w:val="both"/>
              <w:rPr>
                <w:rFonts w:ascii="Times New Roman" w:eastAsia="Times New Roman" w:hAnsi="Times New Roman" w:cs="Times New Roman"/>
                <w:i/>
                <w:color w:val="FF0000"/>
                <w:sz w:val="24"/>
                <w:szCs w:val="24"/>
              </w:rPr>
            </w:pPr>
            <w:r w:rsidRPr="00B312B9">
              <w:rPr>
                <w:rFonts w:ascii="Times New Roman" w:eastAsia="Times New Roman" w:hAnsi="Times New Roman" w:cs="Times New Roman"/>
                <w:color w:val="FF0000"/>
                <w:sz w:val="24"/>
                <w:szCs w:val="24"/>
              </w:rPr>
              <w:t>*</w:t>
            </w:r>
            <w:r w:rsidRPr="00B312B9">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466FE1" w:rsidRPr="00B312B9" w:rsidRDefault="00466FE1" w:rsidP="00DB38AA">
            <w:pPr>
              <w:jc w:val="both"/>
              <w:rPr>
                <w:rFonts w:ascii="Times New Roman" w:eastAsia="Times New Roman" w:hAnsi="Times New Roman" w:cs="Times New Roman"/>
                <w:color w:val="000000" w:themeColor="text1"/>
                <w:sz w:val="24"/>
                <w:szCs w:val="24"/>
              </w:rPr>
            </w:pPr>
            <w:r w:rsidRPr="00B312B9">
              <w:rPr>
                <w:rFonts w:ascii="Times New Roman" w:eastAsia="Times New Roman" w:hAnsi="Times New Roman" w:cs="Times New Roman"/>
                <w:color w:val="000000" w:themeColor="text1"/>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B312B9">
                <w:rPr>
                  <w:rFonts w:ascii="Times New Roman" w:eastAsia="Times New Roman" w:hAnsi="Times New Roman" w:cs="Times New Roman"/>
                  <w:color w:val="000000" w:themeColor="text1"/>
                  <w:sz w:val="24"/>
                  <w:szCs w:val="24"/>
                </w:rPr>
                <w:t>підпунктах 3</w:t>
              </w:r>
            </w:hyperlink>
            <w:r w:rsidRPr="00B312B9">
              <w:rPr>
                <w:rFonts w:ascii="Times New Roman" w:eastAsia="Times New Roman" w:hAnsi="Times New Roman" w:cs="Times New Roman"/>
                <w:color w:val="000000" w:themeColor="text1"/>
                <w:sz w:val="24"/>
                <w:szCs w:val="24"/>
              </w:rPr>
              <w:t xml:space="preserve">, </w:t>
            </w:r>
            <w:hyperlink r:id="rId20" w:anchor="n620">
              <w:r w:rsidRPr="00B312B9">
                <w:rPr>
                  <w:rFonts w:ascii="Times New Roman" w:eastAsia="Times New Roman" w:hAnsi="Times New Roman" w:cs="Times New Roman"/>
                  <w:color w:val="000000" w:themeColor="text1"/>
                  <w:sz w:val="24"/>
                  <w:szCs w:val="24"/>
                </w:rPr>
                <w:t>5</w:t>
              </w:r>
            </w:hyperlink>
            <w:r w:rsidRPr="00B312B9">
              <w:rPr>
                <w:rFonts w:ascii="Times New Roman" w:eastAsia="Times New Roman" w:hAnsi="Times New Roman" w:cs="Times New Roman"/>
                <w:color w:val="000000" w:themeColor="text1"/>
                <w:sz w:val="24"/>
                <w:szCs w:val="24"/>
              </w:rPr>
              <w:t xml:space="preserve">, </w:t>
            </w:r>
            <w:hyperlink r:id="rId21" w:anchor="n621">
              <w:r w:rsidRPr="00B312B9">
                <w:rPr>
                  <w:rFonts w:ascii="Times New Roman" w:eastAsia="Times New Roman" w:hAnsi="Times New Roman" w:cs="Times New Roman"/>
                  <w:color w:val="000000" w:themeColor="text1"/>
                  <w:sz w:val="24"/>
                  <w:szCs w:val="24"/>
                </w:rPr>
                <w:t>6</w:t>
              </w:r>
            </w:hyperlink>
            <w:r w:rsidRPr="00B312B9">
              <w:rPr>
                <w:rFonts w:ascii="Times New Roman" w:eastAsia="Times New Roman" w:hAnsi="Times New Roman" w:cs="Times New Roman"/>
                <w:color w:val="000000" w:themeColor="text1"/>
                <w:sz w:val="24"/>
                <w:szCs w:val="24"/>
              </w:rPr>
              <w:t xml:space="preserve"> і </w:t>
            </w:r>
            <w:hyperlink r:id="rId22" w:anchor="n627">
              <w:r w:rsidRPr="00B312B9">
                <w:rPr>
                  <w:rFonts w:ascii="Times New Roman" w:eastAsia="Times New Roman" w:hAnsi="Times New Roman" w:cs="Times New Roman"/>
                  <w:color w:val="000000" w:themeColor="text1"/>
                  <w:sz w:val="24"/>
                  <w:szCs w:val="24"/>
                </w:rPr>
                <w:t>12</w:t>
              </w:r>
            </w:hyperlink>
            <w:r w:rsidRPr="00B312B9">
              <w:rPr>
                <w:rFonts w:ascii="Times New Roman" w:eastAsia="Times New Roman" w:hAnsi="Times New Roman" w:cs="Times New Roman"/>
                <w:color w:val="000000" w:themeColor="text1"/>
                <w:sz w:val="24"/>
                <w:szCs w:val="24"/>
              </w:rPr>
              <w:t xml:space="preserve"> та в </w:t>
            </w:r>
            <w:hyperlink r:id="rId23" w:anchor="n628">
              <w:r w:rsidRPr="00B312B9">
                <w:rPr>
                  <w:rFonts w:ascii="Times New Roman" w:eastAsia="Times New Roman" w:hAnsi="Times New Roman" w:cs="Times New Roman"/>
                  <w:color w:val="000000" w:themeColor="text1"/>
                  <w:sz w:val="24"/>
                  <w:szCs w:val="24"/>
                </w:rPr>
                <w:t>абзаці чотирнадцятому</w:t>
              </w:r>
            </w:hyperlink>
            <w:r w:rsidRPr="00B312B9">
              <w:rPr>
                <w:rFonts w:ascii="Times New Roman" w:eastAsia="Times New Roman" w:hAnsi="Times New Roman" w:cs="Times New Roman"/>
                <w:color w:val="000000" w:themeColor="text1"/>
                <w:sz w:val="24"/>
                <w:szCs w:val="24"/>
              </w:rPr>
              <w:t xml:space="preserve"> цього пункту.</w:t>
            </w:r>
          </w:p>
          <w:p w:rsidR="00466FE1" w:rsidRPr="00B312B9" w:rsidRDefault="00466FE1" w:rsidP="00DB38AA">
            <w:pPr>
              <w:jc w:val="both"/>
              <w:rPr>
                <w:rFonts w:ascii="Times New Roman" w:eastAsia="Times New Roman" w:hAnsi="Times New Roman" w:cs="Times New Roman"/>
                <w:color w:val="000000" w:themeColor="text1"/>
                <w:sz w:val="24"/>
                <w:szCs w:val="24"/>
              </w:rPr>
            </w:pPr>
            <w:r w:rsidRPr="00B312B9">
              <w:rPr>
                <w:rFonts w:ascii="Times New Roman" w:eastAsia="Times New Roman" w:hAnsi="Times New Roman" w:cs="Times New Roman"/>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B312B9">
                <w:rPr>
                  <w:rFonts w:ascii="Times New Roman" w:eastAsia="Times New Roman" w:hAnsi="Times New Roman" w:cs="Times New Roman"/>
                  <w:color w:val="000000" w:themeColor="text1"/>
                  <w:sz w:val="24"/>
                  <w:szCs w:val="24"/>
                </w:rPr>
                <w:t>підпунктах 3</w:t>
              </w:r>
            </w:hyperlink>
            <w:r w:rsidRPr="00B312B9">
              <w:rPr>
                <w:rFonts w:ascii="Times New Roman" w:eastAsia="Times New Roman" w:hAnsi="Times New Roman" w:cs="Times New Roman"/>
                <w:color w:val="000000" w:themeColor="text1"/>
                <w:sz w:val="24"/>
                <w:szCs w:val="24"/>
              </w:rPr>
              <w:t xml:space="preserve">, </w:t>
            </w:r>
            <w:hyperlink r:id="rId25" w:anchor="n620">
              <w:r w:rsidRPr="00B312B9">
                <w:rPr>
                  <w:rFonts w:ascii="Times New Roman" w:eastAsia="Times New Roman" w:hAnsi="Times New Roman" w:cs="Times New Roman"/>
                  <w:color w:val="000000" w:themeColor="text1"/>
                  <w:sz w:val="24"/>
                  <w:szCs w:val="24"/>
                </w:rPr>
                <w:t>5</w:t>
              </w:r>
            </w:hyperlink>
            <w:r w:rsidRPr="00B312B9">
              <w:rPr>
                <w:rFonts w:ascii="Times New Roman" w:eastAsia="Times New Roman" w:hAnsi="Times New Roman" w:cs="Times New Roman"/>
                <w:color w:val="000000" w:themeColor="text1"/>
                <w:sz w:val="24"/>
                <w:szCs w:val="24"/>
              </w:rPr>
              <w:t xml:space="preserve">, </w:t>
            </w:r>
            <w:hyperlink r:id="rId26" w:anchor="n621">
              <w:r w:rsidRPr="00B312B9">
                <w:rPr>
                  <w:rFonts w:ascii="Times New Roman" w:eastAsia="Times New Roman" w:hAnsi="Times New Roman" w:cs="Times New Roman"/>
                  <w:color w:val="000000" w:themeColor="text1"/>
                  <w:sz w:val="24"/>
                  <w:szCs w:val="24"/>
                </w:rPr>
                <w:t>6</w:t>
              </w:r>
            </w:hyperlink>
            <w:r w:rsidRPr="00B312B9">
              <w:rPr>
                <w:rFonts w:ascii="Times New Roman" w:eastAsia="Times New Roman" w:hAnsi="Times New Roman" w:cs="Times New Roman"/>
                <w:color w:val="000000" w:themeColor="text1"/>
                <w:sz w:val="24"/>
                <w:szCs w:val="24"/>
              </w:rPr>
              <w:t xml:space="preserve"> і </w:t>
            </w:r>
            <w:hyperlink r:id="rId27" w:anchor="n627">
              <w:r w:rsidRPr="00B312B9">
                <w:rPr>
                  <w:rFonts w:ascii="Times New Roman" w:eastAsia="Times New Roman" w:hAnsi="Times New Roman" w:cs="Times New Roman"/>
                  <w:color w:val="000000" w:themeColor="text1"/>
                  <w:sz w:val="24"/>
                  <w:szCs w:val="24"/>
                </w:rPr>
                <w:t>12</w:t>
              </w:r>
            </w:hyperlink>
            <w:r w:rsidRPr="00B312B9">
              <w:rPr>
                <w:rFonts w:ascii="Times New Roman" w:eastAsia="Times New Roman" w:hAnsi="Times New Roman" w:cs="Times New Roman"/>
                <w:color w:val="000000" w:themeColor="text1"/>
                <w:sz w:val="24"/>
                <w:szCs w:val="24"/>
              </w:rPr>
              <w:t xml:space="preserve"> та в </w:t>
            </w:r>
            <w:hyperlink r:id="rId28" w:anchor="n628">
              <w:r w:rsidRPr="00B312B9">
                <w:rPr>
                  <w:rFonts w:ascii="Times New Roman" w:eastAsia="Times New Roman" w:hAnsi="Times New Roman" w:cs="Times New Roman"/>
                  <w:color w:val="000000" w:themeColor="text1"/>
                  <w:sz w:val="24"/>
                  <w:szCs w:val="24"/>
                </w:rPr>
                <w:t>абзаці чотирнадцятому</w:t>
              </w:r>
            </w:hyperlink>
            <w:r w:rsidRPr="00B312B9">
              <w:rPr>
                <w:rFonts w:ascii="Times New Roman" w:eastAsia="Times New Roman" w:hAnsi="Times New Roman" w:cs="Times New Roman"/>
                <w:color w:val="000000" w:themeColor="text1"/>
                <w:sz w:val="24"/>
                <w:szCs w:val="24"/>
              </w:rPr>
              <w:t xml:space="preserve"> пункту 47 Особливостей.</w:t>
            </w:r>
          </w:p>
          <w:p w:rsidR="00466FE1" w:rsidRPr="00B312B9" w:rsidRDefault="00466FE1" w:rsidP="00DB38AA">
            <w:pPr>
              <w:jc w:val="both"/>
              <w:rPr>
                <w:rFonts w:ascii="Times New Roman" w:eastAsia="Times New Roman" w:hAnsi="Times New Roman" w:cs="Times New Roman"/>
                <w:color w:val="000000" w:themeColor="text1"/>
                <w:sz w:val="24"/>
                <w:szCs w:val="24"/>
              </w:rPr>
            </w:pPr>
            <w:r w:rsidRPr="00B312B9">
              <w:rPr>
                <w:rFonts w:ascii="Times New Roman" w:eastAsia="Times New Roman" w:hAnsi="Times New Roman" w:cs="Times New Roman"/>
                <w:color w:val="000000" w:themeColor="text1"/>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312B9">
              <w:rPr>
                <w:rFonts w:ascii="Times New Roman" w:eastAsia="Times New Roman" w:hAnsi="Times New Roman" w:cs="Times New Roman"/>
                <w:color w:val="000000" w:themeColor="text1"/>
                <w:sz w:val="24"/>
                <w:szCs w:val="24"/>
              </w:rPr>
              <w:t>безпекових</w:t>
            </w:r>
            <w:proofErr w:type="spellEnd"/>
            <w:r w:rsidRPr="00B312B9">
              <w:rPr>
                <w:rFonts w:ascii="Times New Roman" w:eastAsia="Times New Roman" w:hAnsi="Times New Roman" w:cs="Times New Roman"/>
                <w:color w:val="000000" w:themeColor="text1"/>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66FE1" w:rsidRPr="00B312B9" w:rsidRDefault="00466FE1" w:rsidP="00DB38AA">
            <w:pPr>
              <w:jc w:val="both"/>
              <w:rPr>
                <w:rFonts w:ascii="Times New Roman" w:eastAsia="Times New Roman" w:hAnsi="Times New Roman" w:cs="Times New Roman"/>
                <w:sz w:val="24"/>
                <w:szCs w:val="24"/>
                <w:highlight w:val="white"/>
              </w:rPr>
            </w:pPr>
            <w:r w:rsidRPr="00B312B9">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66FE1" w:rsidRPr="00B312B9" w:rsidTr="00DB38AA">
        <w:trPr>
          <w:trHeight w:val="741"/>
        </w:trPr>
        <w:tc>
          <w:tcPr>
            <w:tcW w:w="565" w:type="dxa"/>
            <w:tcMar>
              <w:top w:w="100" w:type="dxa"/>
              <w:left w:w="100" w:type="dxa"/>
              <w:bottom w:w="100" w:type="dxa"/>
              <w:right w:w="100" w:type="dxa"/>
            </w:tcMar>
          </w:tcPr>
          <w:p w:rsidR="00466FE1" w:rsidRPr="00B312B9" w:rsidRDefault="00466FE1" w:rsidP="00DB38AA">
            <w:pPr>
              <w:jc w:val="center"/>
              <w:rPr>
                <w:rFonts w:ascii="Times New Roman" w:eastAsia="Times New Roman" w:hAnsi="Times New Roman" w:cs="Times New Roman"/>
                <w:sz w:val="24"/>
                <w:szCs w:val="24"/>
                <w:highlight w:val="white"/>
              </w:rPr>
            </w:pPr>
            <w:r w:rsidRPr="00B312B9">
              <w:rPr>
                <w:rFonts w:ascii="Times New Roman" w:eastAsia="Times New Roman" w:hAnsi="Times New Roman" w:cs="Times New Roman"/>
                <w:color w:val="000000"/>
                <w:sz w:val="24"/>
                <w:szCs w:val="24"/>
                <w:highlight w:val="white"/>
              </w:rPr>
              <w:t>2</w:t>
            </w:r>
          </w:p>
        </w:tc>
        <w:tc>
          <w:tcPr>
            <w:tcW w:w="4350" w:type="dxa"/>
            <w:tcMar>
              <w:top w:w="100" w:type="dxa"/>
              <w:left w:w="100" w:type="dxa"/>
              <w:bottom w:w="100" w:type="dxa"/>
              <w:right w:w="100" w:type="dxa"/>
            </w:tcMar>
          </w:tcPr>
          <w:p w:rsidR="00466FE1" w:rsidRPr="00B312B9" w:rsidRDefault="00466FE1" w:rsidP="00DB38A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B312B9">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B312B9">
              <w:rPr>
                <w:rFonts w:ascii="Times New Roman" w:eastAsia="Times New Roman" w:hAnsi="Times New Roman" w:cs="Times New Roman"/>
                <w:sz w:val="24"/>
                <w:szCs w:val="24"/>
                <w:highlight w:val="white"/>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B312B9">
              <w:rPr>
                <w:rFonts w:ascii="Times New Roman" w:eastAsia="Times New Roman" w:hAnsi="Times New Roman" w:cs="Times New Roman"/>
                <w:i/>
                <w:sz w:val="24"/>
                <w:szCs w:val="24"/>
                <w:highlight w:val="white"/>
              </w:rPr>
              <w:t>(підпункт 6 пункт 47 Особливостей)</w:t>
            </w:r>
          </w:p>
        </w:tc>
        <w:tc>
          <w:tcPr>
            <w:tcW w:w="5291" w:type="dxa"/>
            <w:vMerge w:val="restart"/>
            <w:tcMar>
              <w:top w:w="100" w:type="dxa"/>
              <w:left w:w="100" w:type="dxa"/>
              <w:bottom w:w="100" w:type="dxa"/>
              <w:right w:w="100" w:type="dxa"/>
            </w:tcMar>
          </w:tcPr>
          <w:p w:rsidR="00466FE1" w:rsidRPr="00B312B9" w:rsidRDefault="00466FE1" w:rsidP="00DB38AA">
            <w:pPr>
              <w:jc w:val="both"/>
              <w:rPr>
                <w:rFonts w:ascii="Times New Roman" w:eastAsia="Times New Roman" w:hAnsi="Times New Roman" w:cs="Times New Roman"/>
                <w:sz w:val="24"/>
                <w:szCs w:val="24"/>
                <w:highlight w:val="white"/>
              </w:rPr>
            </w:pPr>
            <w:r w:rsidRPr="00B312B9">
              <w:rPr>
                <w:rFonts w:ascii="Times New Roman" w:eastAsia="Times New Roman" w:hAnsi="Times New Roman" w:cs="Times New Roman"/>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w:t>
            </w:r>
            <w:r w:rsidRPr="00B312B9">
              <w:rPr>
                <w:rFonts w:ascii="Times New Roman" w:eastAsia="Times New Roman" w:hAnsi="Times New Roman" w:cs="Times New Roman"/>
                <w:sz w:val="24"/>
                <w:szCs w:val="24"/>
                <w:highlight w:val="white"/>
              </w:rPr>
              <w:lastRenderedPageBreak/>
              <w:t>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не пізніше тридцяти днів д</w:t>
            </w:r>
            <w:r>
              <w:rPr>
                <w:rFonts w:ascii="Times New Roman" w:eastAsia="Times New Roman" w:hAnsi="Times New Roman" w:cs="Times New Roman"/>
                <w:sz w:val="24"/>
                <w:szCs w:val="24"/>
                <w:highlight w:val="white"/>
              </w:rPr>
              <w:t>о</w:t>
            </w:r>
            <w:r w:rsidRPr="00B312B9">
              <w:rPr>
                <w:rFonts w:ascii="Times New Roman" w:eastAsia="Times New Roman" w:hAnsi="Times New Roman" w:cs="Times New Roman"/>
                <w:sz w:val="24"/>
                <w:szCs w:val="24"/>
                <w:highlight w:val="white"/>
              </w:rPr>
              <w:t xml:space="preserve"> дати оголошення про закупівлю.</w:t>
            </w:r>
          </w:p>
        </w:tc>
      </w:tr>
      <w:tr w:rsidR="00466FE1" w:rsidRPr="0091780A" w:rsidTr="00DB38AA">
        <w:trPr>
          <w:trHeight w:val="1641"/>
        </w:trPr>
        <w:tc>
          <w:tcPr>
            <w:tcW w:w="565" w:type="dxa"/>
            <w:tcMar>
              <w:top w:w="100" w:type="dxa"/>
              <w:left w:w="100" w:type="dxa"/>
              <w:bottom w:w="100" w:type="dxa"/>
              <w:right w:w="100" w:type="dxa"/>
            </w:tcMar>
          </w:tcPr>
          <w:p w:rsidR="00466FE1" w:rsidRPr="00B312B9" w:rsidRDefault="00466FE1" w:rsidP="00DB38AA">
            <w:pPr>
              <w:jc w:val="center"/>
              <w:rPr>
                <w:rFonts w:ascii="Times New Roman" w:eastAsia="Times New Roman" w:hAnsi="Times New Roman" w:cs="Times New Roman"/>
                <w:sz w:val="24"/>
                <w:szCs w:val="24"/>
                <w:highlight w:val="white"/>
              </w:rPr>
            </w:pPr>
            <w:r w:rsidRPr="00B312B9">
              <w:rPr>
                <w:rFonts w:ascii="Times New Roman" w:eastAsia="Times New Roman" w:hAnsi="Times New Roman" w:cs="Times New Roman"/>
                <w:sz w:val="24"/>
                <w:szCs w:val="24"/>
                <w:highlight w:val="white"/>
              </w:rPr>
              <w:lastRenderedPageBreak/>
              <w:t>3</w:t>
            </w:r>
          </w:p>
        </w:tc>
        <w:tc>
          <w:tcPr>
            <w:tcW w:w="4350" w:type="dxa"/>
            <w:tcMar>
              <w:top w:w="100" w:type="dxa"/>
              <w:left w:w="100" w:type="dxa"/>
              <w:bottom w:w="100" w:type="dxa"/>
              <w:right w:w="100" w:type="dxa"/>
            </w:tcMar>
          </w:tcPr>
          <w:p w:rsidR="00466FE1" w:rsidRPr="00B312B9" w:rsidRDefault="00466FE1" w:rsidP="00DB38AA">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B312B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312B9">
              <w:rPr>
                <w:rFonts w:ascii="Times New Roman" w:eastAsia="Times New Roman" w:hAnsi="Times New Roman" w:cs="Times New Roman"/>
                <w:i/>
                <w:sz w:val="24"/>
                <w:szCs w:val="24"/>
                <w:highlight w:val="white"/>
              </w:rPr>
              <w:t>(підпункт 12 пункт 47 Особливостей)</w:t>
            </w:r>
          </w:p>
        </w:tc>
        <w:tc>
          <w:tcPr>
            <w:tcW w:w="5291" w:type="dxa"/>
            <w:vMerge/>
            <w:tcMar>
              <w:top w:w="100" w:type="dxa"/>
              <w:left w:w="100" w:type="dxa"/>
              <w:bottom w:w="100" w:type="dxa"/>
              <w:right w:w="100" w:type="dxa"/>
            </w:tcMar>
          </w:tcPr>
          <w:p w:rsidR="00466FE1" w:rsidRPr="00B312B9" w:rsidRDefault="00466FE1" w:rsidP="00DB38AA">
            <w:pPr>
              <w:widowControl w:val="0"/>
              <w:pBdr>
                <w:top w:val="nil"/>
                <w:left w:val="nil"/>
                <w:bottom w:val="nil"/>
                <w:right w:val="nil"/>
                <w:between w:val="nil"/>
              </w:pBdr>
              <w:rPr>
                <w:rFonts w:ascii="Times New Roman" w:eastAsia="Times New Roman" w:hAnsi="Times New Roman" w:cs="Times New Roman"/>
                <w:sz w:val="24"/>
                <w:szCs w:val="24"/>
              </w:rPr>
            </w:pPr>
          </w:p>
        </w:tc>
      </w:tr>
      <w:tr w:rsidR="00466FE1" w:rsidRPr="0091780A" w:rsidTr="00DB38AA">
        <w:trPr>
          <w:trHeight w:val="862"/>
        </w:trPr>
        <w:tc>
          <w:tcPr>
            <w:tcW w:w="565" w:type="dxa"/>
            <w:tcMar>
              <w:top w:w="100" w:type="dxa"/>
              <w:left w:w="100" w:type="dxa"/>
              <w:bottom w:w="100" w:type="dxa"/>
              <w:right w:w="100" w:type="dxa"/>
            </w:tcMar>
          </w:tcPr>
          <w:p w:rsidR="00466FE1" w:rsidRPr="00B312B9" w:rsidRDefault="00466FE1" w:rsidP="00DB38AA">
            <w:pPr>
              <w:jc w:val="center"/>
              <w:rPr>
                <w:rFonts w:ascii="Times New Roman" w:eastAsia="Times New Roman" w:hAnsi="Times New Roman" w:cs="Times New Roman"/>
                <w:sz w:val="24"/>
                <w:szCs w:val="24"/>
                <w:highlight w:val="white"/>
              </w:rPr>
            </w:pPr>
            <w:r w:rsidRPr="00B312B9">
              <w:rPr>
                <w:rFonts w:ascii="Times New Roman" w:eastAsia="Times New Roman" w:hAnsi="Times New Roman" w:cs="Times New Roman"/>
                <w:sz w:val="24"/>
                <w:szCs w:val="24"/>
                <w:highlight w:val="white"/>
              </w:rPr>
              <w:t>4</w:t>
            </w:r>
          </w:p>
        </w:tc>
        <w:tc>
          <w:tcPr>
            <w:tcW w:w="4350" w:type="dxa"/>
            <w:tcMar>
              <w:top w:w="100" w:type="dxa"/>
              <w:left w:w="100" w:type="dxa"/>
              <w:bottom w:w="100" w:type="dxa"/>
              <w:right w:w="100" w:type="dxa"/>
            </w:tcMar>
          </w:tcPr>
          <w:p w:rsidR="00466FE1" w:rsidRPr="00B312B9" w:rsidRDefault="00466FE1" w:rsidP="00DB38AA">
            <w:pPr>
              <w:pBdr>
                <w:top w:val="nil"/>
                <w:left w:val="nil"/>
                <w:bottom w:val="nil"/>
                <w:right w:val="nil"/>
                <w:between w:val="nil"/>
              </w:pBdr>
              <w:jc w:val="both"/>
              <w:rPr>
                <w:rFonts w:ascii="Times New Roman" w:eastAsia="Times New Roman" w:hAnsi="Times New Roman" w:cs="Times New Roman"/>
                <w:sz w:val="24"/>
                <w:szCs w:val="24"/>
                <w:highlight w:val="white"/>
              </w:rPr>
            </w:pPr>
            <w:r w:rsidRPr="00B312B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B312B9">
              <w:rPr>
                <w:rFonts w:ascii="Times New Roman" w:eastAsia="Times New Roman" w:hAnsi="Times New Roman" w:cs="Times New Roman"/>
                <w:i/>
                <w:sz w:val="24"/>
                <w:szCs w:val="24"/>
                <w:highlight w:val="white"/>
              </w:rPr>
              <w:t>(абзац 14 пункт 47 Особливостей)</w:t>
            </w:r>
          </w:p>
        </w:tc>
        <w:tc>
          <w:tcPr>
            <w:tcW w:w="5291" w:type="dxa"/>
            <w:tcMar>
              <w:top w:w="100" w:type="dxa"/>
              <w:left w:w="100" w:type="dxa"/>
              <w:bottom w:w="100" w:type="dxa"/>
              <w:right w:w="100" w:type="dxa"/>
            </w:tcMar>
          </w:tcPr>
          <w:p w:rsidR="00466FE1" w:rsidRPr="00B312B9" w:rsidRDefault="00466FE1" w:rsidP="00DB38AA">
            <w:pPr>
              <w:pBdr>
                <w:top w:val="nil"/>
                <w:left w:val="nil"/>
                <w:bottom w:val="nil"/>
                <w:right w:val="nil"/>
                <w:between w:val="nil"/>
              </w:pBdr>
              <w:jc w:val="both"/>
              <w:rPr>
                <w:rFonts w:ascii="Times New Roman" w:eastAsia="Times New Roman" w:hAnsi="Times New Roman" w:cs="Times New Roman"/>
                <w:sz w:val="24"/>
                <w:szCs w:val="24"/>
                <w:highlight w:val="white"/>
              </w:rPr>
            </w:pPr>
            <w:r w:rsidRPr="00B312B9">
              <w:rPr>
                <w:rFonts w:ascii="Times New Roman" w:eastAsia="Times New Roman" w:hAnsi="Times New Roman" w:cs="Times New Roman"/>
                <w:sz w:val="24"/>
                <w:szCs w:val="24"/>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6FE1" w:rsidRPr="00B312B9" w:rsidRDefault="00466FE1" w:rsidP="00466FE1">
      <w:pPr>
        <w:rPr>
          <w:rFonts w:ascii="Times New Roman" w:eastAsia="Times New Roman" w:hAnsi="Times New Roman" w:cs="Times New Roman"/>
          <w:color w:val="000000"/>
          <w:sz w:val="24"/>
          <w:szCs w:val="24"/>
        </w:rPr>
      </w:pPr>
    </w:p>
    <w:p w:rsidR="00466FE1" w:rsidRPr="00B312B9" w:rsidRDefault="00466FE1" w:rsidP="00466FE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Pr="00B312B9">
        <w:rPr>
          <w:rFonts w:ascii="Times New Roman" w:eastAsia="Times New Roman" w:hAnsi="Times New Roman" w:cs="Times New Roman"/>
          <w:color w:val="000000"/>
          <w:sz w:val="24"/>
          <w:szCs w:val="24"/>
        </w:rPr>
        <w:t>. Документи, які надаються переможцем (фізичною особою чи фізичною особою</w:t>
      </w:r>
      <w:r w:rsidRPr="00B312B9">
        <w:rPr>
          <w:rFonts w:ascii="Times New Roman" w:eastAsia="Times New Roman" w:hAnsi="Times New Roman" w:cs="Times New Roman"/>
          <w:sz w:val="24"/>
          <w:szCs w:val="24"/>
        </w:rPr>
        <w:t xml:space="preserve"> — </w:t>
      </w:r>
      <w:r w:rsidRPr="00B312B9">
        <w:rPr>
          <w:rFonts w:ascii="Times New Roman" w:eastAsia="Times New Roman" w:hAnsi="Times New Roman" w:cs="Times New Roman"/>
          <w:color w:val="000000"/>
          <w:sz w:val="24"/>
          <w:szCs w:val="24"/>
        </w:rPr>
        <w:t>підприємцем):</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5244"/>
      </w:tblGrid>
      <w:tr w:rsidR="00466FE1" w:rsidRPr="008133BD" w:rsidTr="00DB38AA">
        <w:trPr>
          <w:trHeight w:val="319"/>
        </w:trPr>
        <w:tc>
          <w:tcPr>
            <w:tcW w:w="567" w:type="dxa"/>
            <w:shd w:val="clear" w:color="auto" w:fill="D9D9D9" w:themeFill="background1" w:themeFillShade="D9"/>
            <w:tcMar>
              <w:top w:w="100" w:type="dxa"/>
              <w:left w:w="100" w:type="dxa"/>
              <w:bottom w:w="100" w:type="dxa"/>
              <w:right w:w="100" w:type="dxa"/>
            </w:tcMar>
            <w:vAlign w:val="center"/>
          </w:tcPr>
          <w:p w:rsidR="00466FE1" w:rsidRPr="008133BD" w:rsidRDefault="00466FE1" w:rsidP="00DB38AA">
            <w:pPr>
              <w:jc w:val="center"/>
              <w:rPr>
                <w:rFonts w:ascii="Times New Roman" w:eastAsia="Times New Roman" w:hAnsi="Times New Roman" w:cs="Times New Roman"/>
                <w:b/>
              </w:rPr>
            </w:pPr>
            <w:r w:rsidRPr="008133BD">
              <w:rPr>
                <w:rFonts w:ascii="Times New Roman" w:eastAsia="Times New Roman" w:hAnsi="Times New Roman" w:cs="Times New Roman"/>
                <w:b/>
                <w:color w:val="000000"/>
              </w:rPr>
              <w:t>№</w:t>
            </w:r>
          </w:p>
          <w:p w:rsidR="00466FE1" w:rsidRPr="008133BD" w:rsidRDefault="00466FE1" w:rsidP="00DB38AA">
            <w:pPr>
              <w:jc w:val="center"/>
              <w:rPr>
                <w:rFonts w:ascii="Times New Roman" w:eastAsia="Times New Roman" w:hAnsi="Times New Roman" w:cs="Times New Roman"/>
                <w:b/>
              </w:rPr>
            </w:pPr>
            <w:r w:rsidRPr="008133BD">
              <w:rPr>
                <w:rFonts w:ascii="Times New Roman" w:eastAsia="Times New Roman" w:hAnsi="Times New Roman" w:cs="Times New Roman"/>
                <w:b/>
              </w:rPr>
              <w:t>з</w:t>
            </w:r>
            <w:r w:rsidRPr="008133BD">
              <w:rPr>
                <w:rFonts w:ascii="Times New Roman" w:eastAsia="Times New Roman" w:hAnsi="Times New Roman" w:cs="Times New Roman"/>
                <w:b/>
                <w:color w:val="000000"/>
              </w:rPr>
              <w:t>/п</w:t>
            </w:r>
          </w:p>
        </w:tc>
        <w:tc>
          <w:tcPr>
            <w:tcW w:w="4395" w:type="dxa"/>
            <w:shd w:val="clear" w:color="auto" w:fill="D9D9D9" w:themeFill="background1" w:themeFillShade="D9"/>
            <w:tcMar>
              <w:top w:w="100" w:type="dxa"/>
              <w:left w:w="100" w:type="dxa"/>
              <w:bottom w:w="100" w:type="dxa"/>
              <w:right w:w="100" w:type="dxa"/>
            </w:tcMar>
            <w:vAlign w:val="center"/>
          </w:tcPr>
          <w:p w:rsidR="00466FE1" w:rsidRPr="008133BD" w:rsidRDefault="00466FE1" w:rsidP="00DB38AA">
            <w:pPr>
              <w:jc w:val="center"/>
              <w:rPr>
                <w:rFonts w:ascii="Times New Roman" w:eastAsia="Times New Roman" w:hAnsi="Times New Roman" w:cs="Times New Roman"/>
                <w:b/>
              </w:rPr>
            </w:pPr>
            <w:r w:rsidRPr="008133BD">
              <w:rPr>
                <w:rFonts w:ascii="Times New Roman" w:eastAsia="Times New Roman" w:hAnsi="Times New Roman" w:cs="Times New Roman"/>
                <w:b/>
              </w:rPr>
              <w:t>Вимоги згідно пункту 47 Особливостей</w:t>
            </w:r>
          </w:p>
        </w:tc>
        <w:tc>
          <w:tcPr>
            <w:tcW w:w="5244" w:type="dxa"/>
            <w:shd w:val="clear" w:color="auto" w:fill="D9D9D9" w:themeFill="background1" w:themeFillShade="D9"/>
            <w:tcMar>
              <w:top w:w="100" w:type="dxa"/>
              <w:left w:w="100" w:type="dxa"/>
              <w:bottom w:w="100" w:type="dxa"/>
              <w:right w:w="100" w:type="dxa"/>
            </w:tcMar>
            <w:vAlign w:val="center"/>
          </w:tcPr>
          <w:p w:rsidR="00466FE1" w:rsidRPr="008133BD" w:rsidRDefault="00466FE1" w:rsidP="00DB38AA">
            <w:pPr>
              <w:jc w:val="center"/>
              <w:rPr>
                <w:rFonts w:ascii="Times New Roman" w:eastAsia="Times New Roman" w:hAnsi="Times New Roman" w:cs="Times New Roman"/>
                <w:b/>
              </w:rPr>
            </w:pPr>
            <w:r w:rsidRPr="008133BD">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66FE1" w:rsidRPr="0091780A" w:rsidTr="0072511B">
        <w:trPr>
          <w:trHeight w:val="8791"/>
        </w:trPr>
        <w:tc>
          <w:tcPr>
            <w:tcW w:w="567" w:type="dxa"/>
            <w:tcMar>
              <w:top w:w="100" w:type="dxa"/>
              <w:left w:w="100" w:type="dxa"/>
              <w:bottom w:w="100" w:type="dxa"/>
              <w:right w:w="100" w:type="dxa"/>
            </w:tcMar>
          </w:tcPr>
          <w:p w:rsidR="00466FE1" w:rsidRPr="00B312B9" w:rsidRDefault="00466FE1" w:rsidP="00DB38AA">
            <w:pPr>
              <w:jc w:val="center"/>
              <w:rPr>
                <w:rFonts w:ascii="Times New Roman" w:eastAsia="Times New Roman" w:hAnsi="Times New Roman" w:cs="Times New Roman"/>
                <w:sz w:val="24"/>
                <w:szCs w:val="24"/>
              </w:rPr>
            </w:pPr>
            <w:r w:rsidRPr="00B312B9">
              <w:rPr>
                <w:rFonts w:ascii="Times New Roman" w:eastAsia="Times New Roman" w:hAnsi="Times New Roman" w:cs="Times New Roman"/>
                <w:color w:val="000000"/>
                <w:sz w:val="24"/>
                <w:szCs w:val="24"/>
              </w:rPr>
              <w:lastRenderedPageBreak/>
              <w:t>1</w:t>
            </w:r>
          </w:p>
        </w:tc>
        <w:tc>
          <w:tcPr>
            <w:tcW w:w="4395" w:type="dxa"/>
            <w:tcMar>
              <w:top w:w="100" w:type="dxa"/>
              <w:left w:w="100" w:type="dxa"/>
              <w:bottom w:w="100" w:type="dxa"/>
              <w:right w:w="100" w:type="dxa"/>
            </w:tcMar>
          </w:tcPr>
          <w:p w:rsidR="00466FE1" w:rsidRPr="00B312B9" w:rsidRDefault="00466FE1" w:rsidP="00DB38A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B312B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312B9">
              <w:rPr>
                <w:rFonts w:ascii="Times New Roman" w:eastAsia="Times New Roman" w:hAnsi="Times New Roman" w:cs="Times New Roman"/>
                <w:i/>
                <w:sz w:val="24"/>
                <w:szCs w:val="24"/>
                <w:highlight w:val="white"/>
              </w:rPr>
              <w:t>(підпункт 3 пункт 47 Особливостей)</w:t>
            </w:r>
          </w:p>
        </w:tc>
        <w:tc>
          <w:tcPr>
            <w:tcW w:w="5244" w:type="dxa"/>
            <w:tcMar>
              <w:top w:w="100" w:type="dxa"/>
              <w:left w:w="100" w:type="dxa"/>
              <w:bottom w:w="100" w:type="dxa"/>
              <w:right w:w="100" w:type="dxa"/>
            </w:tcMar>
          </w:tcPr>
          <w:p w:rsidR="00466FE1" w:rsidRPr="00B312B9" w:rsidRDefault="00466FE1" w:rsidP="00DB38AA">
            <w:pPr>
              <w:jc w:val="both"/>
              <w:rPr>
                <w:rFonts w:ascii="Times New Roman" w:eastAsia="Times New Roman" w:hAnsi="Times New Roman" w:cs="Times New Roman"/>
                <w:color w:val="000000" w:themeColor="text1"/>
                <w:sz w:val="24"/>
                <w:szCs w:val="24"/>
              </w:rPr>
            </w:pPr>
            <w:r w:rsidRPr="00B312B9">
              <w:rPr>
                <w:rFonts w:ascii="Times New Roman" w:eastAsia="Times New Roman" w:hAnsi="Times New Roman" w:cs="Times New Roman"/>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466FE1" w:rsidRPr="00B312B9" w:rsidRDefault="00466FE1" w:rsidP="00DB38AA">
            <w:pPr>
              <w:jc w:val="both"/>
              <w:rPr>
                <w:rFonts w:ascii="Times New Roman" w:eastAsia="Times New Roman" w:hAnsi="Times New Roman" w:cs="Times New Roman"/>
                <w:color w:val="000000" w:themeColor="text1"/>
                <w:sz w:val="24"/>
                <w:szCs w:val="24"/>
              </w:rPr>
            </w:pPr>
            <w:r w:rsidRPr="00B312B9">
              <w:rPr>
                <w:rFonts w:ascii="Times New Roman" w:eastAsia="Times New Roman" w:hAnsi="Times New Roman" w:cs="Times New Roman"/>
                <w:color w:val="000000" w:themeColor="text1"/>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9" w:anchor="n618">
              <w:r w:rsidRPr="00B312B9">
                <w:rPr>
                  <w:rFonts w:ascii="Times New Roman" w:eastAsia="Times New Roman" w:hAnsi="Times New Roman" w:cs="Times New Roman"/>
                  <w:color w:val="000000" w:themeColor="text1"/>
                  <w:sz w:val="24"/>
                  <w:szCs w:val="24"/>
                </w:rPr>
                <w:t>підпунктах 3</w:t>
              </w:r>
            </w:hyperlink>
            <w:r w:rsidRPr="00B312B9">
              <w:rPr>
                <w:rFonts w:ascii="Times New Roman" w:eastAsia="Times New Roman" w:hAnsi="Times New Roman" w:cs="Times New Roman"/>
                <w:color w:val="000000" w:themeColor="text1"/>
                <w:sz w:val="24"/>
                <w:szCs w:val="24"/>
              </w:rPr>
              <w:t xml:space="preserve">, </w:t>
            </w:r>
            <w:hyperlink r:id="rId30" w:anchor="n620">
              <w:r w:rsidRPr="00B312B9">
                <w:rPr>
                  <w:rFonts w:ascii="Times New Roman" w:eastAsia="Times New Roman" w:hAnsi="Times New Roman" w:cs="Times New Roman"/>
                  <w:color w:val="000000" w:themeColor="text1"/>
                  <w:sz w:val="24"/>
                  <w:szCs w:val="24"/>
                </w:rPr>
                <w:t>5</w:t>
              </w:r>
            </w:hyperlink>
            <w:r w:rsidRPr="00B312B9">
              <w:rPr>
                <w:rFonts w:ascii="Times New Roman" w:eastAsia="Times New Roman" w:hAnsi="Times New Roman" w:cs="Times New Roman"/>
                <w:color w:val="000000" w:themeColor="text1"/>
                <w:sz w:val="24"/>
                <w:szCs w:val="24"/>
              </w:rPr>
              <w:t xml:space="preserve">, </w:t>
            </w:r>
            <w:hyperlink r:id="rId31" w:anchor="n621">
              <w:r w:rsidRPr="00B312B9">
                <w:rPr>
                  <w:rFonts w:ascii="Times New Roman" w:eastAsia="Times New Roman" w:hAnsi="Times New Roman" w:cs="Times New Roman"/>
                  <w:color w:val="000000" w:themeColor="text1"/>
                  <w:sz w:val="24"/>
                  <w:szCs w:val="24"/>
                </w:rPr>
                <w:t>6</w:t>
              </w:r>
            </w:hyperlink>
            <w:r w:rsidRPr="00B312B9">
              <w:rPr>
                <w:rFonts w:ascii="Times New Roman" w:eastAsia="Times New Roman" w:hAnsi="Times New Roman" w:cs="Times New Roman"/>
                <w:color w:val="000000" w:themeColor="text1"/>
                <w:sz w:val="24"/>
                <w:szCs w:val="24"/>
              </w:rPr>
              <w:t xml:space="preserve"> і </w:t>
            </w:r>
            <w:hyperlink r:id="rId32" w:anchor="n627">
              <w:r w:rsidRPr="00B312B9">
                <w:rPr>
                  <w:rFonts w:ascii="Times New Roman" w:eastAsia="Times New Roman" w:hAnsi="Times New Roman" w:cs="Times New Roman"/>
                  <w:color w:val="000000" w:themeColor="text1"/>
                  <w:sz w:val="24"/>
                  <w:szCs w:val="24"/>
                </w:rPr>
                <w:t>12</w:t>
              </w:r>
            </w:hyperlink>
            <w:r w:rsidRPr="00B312B9">
              <w:rPr>
                <w:rFonts w:ascii="Times New Roman" w:eastAsia="Times New Roman" w:hAnsi="Times New Roman" w:cs="Times New Roman"/>
                <w:color w:val="000000" w:themeColor="text1"/>
                <w:sz w:val="24"/>
                <w:szCs w:val="24"/>
              </w:rPr>
              <w:t xml:space="preserve"> та в </w:t>
            </w:r>
            <w:hyperlink r:id="rId33" w:anchor="n628">
              <w:r w:rsidRPr="00B312B9">
                <w:rPr>
                  <w:rFonts w:ascii="Times New Roman" w:eastAsia="Times New Roman" w:hAnsi="Times New Roman" w:cs="Times New Roman"/>
                  <w:color w:val="000000" w:themeColor="text1"/>
                  <w:sz w:val="24"/>
                  <w:szCs w:val="24"/>
                </w:rPr>
                <w:t>абзаці чотирнадцятому</w:t>
              </w:r>
            </w:hyperlink>
            <w:r w:rsidRPr="00B312B9">
              <w:rPr>
                <w:rFonts w:ascii="Times New Roman" w:eastAsia="Times New Roman" w:hAnsi="Times New Roman" w:cs="Times New Roman"/>
                <w:color w:val="000000" w:themeColor="text1"/>
                <w:sz w:val="24"/>
                <w:szCs w:val="24"/>
              </w:rPr>
              <w:t xml:space="preserve"> цього пункту.</w:t>
            </w:r>
          </w:p>
          <w:p w:rsidR="00466FE1" w:rsidRPr="00B312B9" w:rsidRDefault="00466FE1" w:rsidP="00DB38AA">
            <w:pPr>
              <w:jc w:val="both"/>
              <w:rPr>
                <w:rFonts w:ascii="Times New Roman" w:eastAsia="Times New Roman" w:hAnsi="Times New Roman" w:cs="Times New Roman"/>
                <w:color w:val="000000" w:themeColor="text1"/>
                <w:sz w:val="24"/>
                <w:szCs w:val="24"/>
              </w:rPr>
            </w:pPr>
            <w:r w:rsidRPr="00B312B9">
              <w:rPr>
                <w:rFonts w:ascii="Times New Roman" w:eastAsia="Times New Roman" w:hAnsi="Times New Roman" w:cs="Times New Roman"/>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B312B9">
                <w:rPr>
                  <w:rFonts w:ascii="Times New Roman" w:eastAsia="Times New Roman" w:hAnsi="Times New Roman" w:cs="Times New Roman"/>
                  <w:color w:val="000000" w:themeColor="text1"/>
                  <w:sz w:val="24"/>
                  <w:szCs w:val="24"/>
                </w:rPr>
                <w:t>підпунктах 3</w:t>
              </w:r>
            </w:hyperlink>
            <w:r w:rsidRPr="00B312B9">
              <w:rPr>
                <w:rFonts w:ascii="Times New Roman" w:eastAsia="Times New Roman" w:hAnsi="Times New Roman" w:cs="Times New Roman"/>
                <w:color w:val="000000" w:themeColor="text1"/>
                <w:sz w:val="24"/>
                <w:szCs w:val="24"/>
              </w:rPr>
              <w:t xml:space="preserve">, </w:t>
            </w:r>
            <w:hyperlink r:id="rId35" w:anchor="n620">
              <w:r w:rsidRPr="00B312B9">
                <w:rPr>
                  <w:rFonts w:ascii="Times New Roman" w:eastAsia="Times New Roman" w:hAnsi="Times New Roman" w:cs="Times New Roman"/>
                  <w:color w:val="000000" w:themeColor="text1"/>
                  <w:sz w:val="24"/>
                  <w:szCs w:val="24"/>
                </w:rPr>
                <w:t>5</w:t>
              </w:r>
            </w:hyperlink>
            <w:r w:rsidRPr="00B312B9">
              <w:rPr>
                <w:rFonts w:ascii="Times New Roman" w:eastAsia="Times New Roman" w:hAnsi="Times New Roman" w:cs="Times New Roman"/>
                <w:color w:val="000000" w:themeColor="text1"/>
                <w:sz w:val="24"/>
                <w:szCs w:val="24"/>
              </w:rPr>
              <w:t xml:space="preserve">, </w:t>
            </w:r>
            <w:hyperlink r:id="rId36" w:anchor="n621">
              <w:r w:rsidRPr="00B312B9">
                <w:rPr>
                  <w:rFonts w:ascii="Times New Roman" w:eastAsia="Times New Roman" w:hAnsi="Times New Roman" w:cs="Times New Roman"/>
                  <w:color w:val="000000" w:themeColor="text1"/>
                  <w:sz w:val="24"/>
                  <w:szCs w:val="24"/>
                </w:rPr>
                <w:t>6</w:t>
              </w:r>
            </w:hyperlink>
            <w:r w:rsidRPr="00B312B9">
              <w:rPr>
                <w:rFonts w:ascii="Times New Roman" w:eastAsia="Times New Roman" w:hAnsi="Times New Roman" w:cs="Times New Roman"/>
                <w:color w:val="000000" w:themeColor="text1"/>
                <w:sz w:val="24"/>
                <w:szCs w:val="24"/>
              </w:rPr>
              <w:t xml:space="preserve"> і </w:t>
            </w:r>
            <w:hyperlink r:id="rId37" w:anchor="n627">
              <w:r w:rsidRPr="00B312B9">
                <w:rPr>
                  <w:rFonts w:ascii="Times New Roman" w:eastAsia="Times New Roman" w:hAnsi="Times New Roman" w:cs="Times New Roman"/>
                  <w:color w:val="000000" w:themeColor="text1"/>
                  <w:sz w:val="24"/>
                  <w:szCs w:val="24"/>
                </w:rPr>
                <w:t>12</w:t>
              </w:r>
            </w:hyperlink>
            <w:r w:rsidRPr="00B312B9">
              <w:rPr>
                <w:rFonts w:ascii="Times New Roman" w:eastAsia="Times New Roman" w:hAnsi="Times New Roman" w:cs="Times New Roman"/>
                <w:color w:val="000000" w:themeColor="text1"/>
                <w:sz w:val="24"/>
                <w:szCs w:val="24"/>
              </w:rPr>
              <w:t xml:space="preserve"> та в </w:t>
            </w:r>
            <w:hyperlink r:id="rId38" w:anchor="n628">
              <w:r w:rsidRPr="00B312B9">
                <w:rPr>
                  <w:rFonts w:ascii="Times New Roman" w:eastAsia="Times New Roman" w:hAnsi="Times New Roman" w:cs="Times New Roman"/>
                  <w:color w:val="000000" w:themeColor="text1"/>
                  <w:sz w:val="24"/>
                  <w:szCs w:val="24"/>
                </w:rPr>
                <w:t>абзаці чотирнадцятому</w:t>
              </w:r>
            </w:hyperlink>
            <w:r w:rsidRPr="00B312B9">
              <w:rPr>
                <w:rFonts w:ascii="Times New Roman" w:eastAsia="Times New Roman" w:hAnsi="Times New Roman" w:cs="Times New Roman"/>
                <w:color w:val="000000" w:themeColor="text1"/>
                <w:sz w:val="24"/>
                <w:szCs w:val="24"/>
              </w:rPr>
              <w:t xml:space="preserve"> пункту 47 Особливостей.</w:t>
            </w:r>
          </w:p>
          <w:p w:rsidR="00466FE1" w:rsidRPr="00B312B9" w:rsidRDefault="00466FE1" w:rsidP="00DB38AA">
            <w:pPr>
              <w:jc w:val="both"/>
              <w:rPr>
                <w:rFonts w:ascii="Times New Roman" w:eastAsia="Times New Roman" w:hAnsi="Times New Roman" w:cs="Times New Roman"/>
                <w:color w:val="000000" w:themeColor="text1"/>
                <w:sz w:val="24"/>
                <w:szCs w:val="24"/>
              </w:rPr>
            </w:pPr>
            <w:r w:rsidRPr="00B312B9">
              <w:rPr>
                <w:rFonts w:ascii="Times New Roman" w:eastAsia="Times New Roman" w:hAnsi="Times New Roman" w:cs="Times New Roman"/>
                <w:color w:val="000000" w:themeColor="text1"/>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312B9">
              <w:rPr>
                <w:rFonts w:ascii="Times New Roman" w:eastAsia="Times New Roman" w:hAnsi="Times New Roman" w:cs="Times New Roman"/>
                <w:color w:val="000000" w:themeColor="text1"/>
                <w:sz w:val="24"/>
                <w:szCs w:val="24"/>
              </w:rPr>
              <w:t>безпекових</w:t>
            </w:r>
            <w:proofErr w:type="spellEnd"/>
            <w:r w:rsidRPr="00B312B9">
              <w:rPr>
                <w:rFonts w:ascii="Times New Roman" w:eastAsia="Times New Roman" w:hAnsi="Times New Roman" w:cs="Times New Roman"/>
                <w:color w:val="000000" w:themeColor="text1"/>
                <w:sz w:val="24"/>
                <w:szCs w:val="24"/>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66FE1" w:rsidRPr="00B312B9" w:rsidRDefault="00466FE1" w:rsidP="00DB38AA">
            <w:pPr>
              <w:jc w:val="both"/>
              <w:rPr>
                <w:rFonts w:ascii="Times New Roman" w:eastAsia="Times New Roman" w:hAnsi="Times New Roman" w:cs="Times New Roman"/>
                <w:color w:val="000000" w:themeColor="text1"/>
                <w:sz w:val="24"/>
                <w:szCs w:val="24"/>
              </w:rPr>
            </w:pPr>
            <w:r w:rsidRPr="00B312B9">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466FE1" w:rsidRPr="00B312B9" w:rsidTr="0072511B">
        <w:trPr>
          <w:trHeight w:val="2271"/>
        </w:trPr>
        <w:tc>
          <w:tcPr>
            <w:tcW w:w="567" w:type="dxa"/>
            <w:tcMar>
              <w:top w:w="100" w:type="dxa"/>
              <w:left w:w="100" w:type="dxa"/>
              <w:bottom w:w="100" w:type="dxa"/>
              <w:right w:w="100" w:type="dxa"/>
            </w:tcMar>
          </w:tcPr>
          <w:p w:rsidR="00466FE1" w:rsidRPr="00B312B9" w:rsidRDefault="00466FE1" w:rsidP="00DB38AA">
            <w:pPr>
              <w:jc w:val="center"/>
              <w:rPr>
                <w:rFonts w:ascii="Times New Roman" w:eastAsia="Times New Roman" w:hAnsi="Times New Roman" w:cs="Times New Roman"/>
                <w:sz w:val="24"/>
                <w:szCs w:val="24"/>
              </w:rPr>
            </w:pPr>
            <w:r w:rsidRPr="00B312B9">
              <w:rPr>
                <w:rFonts w:ascii="Times New Roman" w:eastAsia="Times New Roman" w:hAnsi="Times New Roman" w:cs="Times New Roman"/>
                <w:color w:val="000000"/>
                <w:sz w:val="24"/>
                <w:szCs w:val="24"/>
              </w:rPr>
              <w:lastRenderedPageBreak/>
              <w:t>2</w:t>
            </w:r>
          </w:p>
        </w:tc>
        <w:tc>
          <w:tcPr>
            <w:tcW w:w="4395" w:type="dxa"/>
            <w:tcMar>
              <w:top w:w="100" w:type="dxa"/>
              <w:left w:w="100" w:type="dxa"/>
              <w:bottom w:w="100" w:type="dxa"/>
              <w:right w:w="100" w:type="dxa"/>
            </w:tcMar>
          </w:tcPr>
          <w:p w:rsidR="00466FE1" w:rsidRPr="00B312B9" w:rsidRDefault="00466FE1" w:rsidP="00DB38AA">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B312B9">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312B9">
              <w:rPr>
                <w:rFonts w:ascii="Times New Roman" w:eastAsia="Times New Roman" w:hAnsi="Times New Roman" w:cs="Times New Roman"/>
                <w:i/>
                <w:sz w:val="24"/>
                <w:szCs w:val="24"/>
                <w:highlight w:val="white"/>
              </w:rPr>
              <w:t>(підпункт 5 пункт 47 Особливостей)</w:t>
            </w:r>
          </w:p>
        </w:tc>
        <w:tc>
          <w:tcPr>
            <w:tcW w:w="5244" w:type="dxa"/>
            <w:vMerge w:val="restart"/>
            <w:tcMar>
              <w:top w:w="100" w:type="dxa"/>
              <w:left w:w="100" w:type="dxa"/>
              <w:bottom w:w="100" w:type="dxa"/>
              <w:right w:w="100" w:type="dxa"/>
            </w:tcMar>
          </w:tcPr>
          <w:p w:rsidR="00466FE1" w:rsidRPr="00B312B9" w:rsidRDefault="00466FE1" w:rsidP="00DB38AA">
            <w:pPr>
              <w:jc w:val="both"/>
              <w:rPr>
                <w:rFonts w:ascii="Times New Roman" w:eastAsia="Times New Roman" w:hAnsi="Times New Roman" w:cs="Times New Roman"/>
                <w:sz w:val="24"/>
                <w:szCs w:val="24"/>
              </w:rPr>
            </w:pPr>
            <w:r w:rsidRPr="00B312B9">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312B9">
              <w:rPr>
                <w:rFonts w:ascii="Times New Roman" w:eastAsia="Times New Roman" w:hAnsi="Times New Roman" w:cs="Times New Roman"/>
                <w:sz w:val="24"/>
                <w:szCs w:val="24"/>
                <w:highlight w:val="white"/>
              </w:rPr>
              <w:t>Документ повинен бути виданий/ сформований/ отриманий не пізніше тридцяти днів д</w:t>
            </w:r>
            <w:r>
              <w:rPr>
                <w:rFonts w:ascii="Times New Roman" w:eastAsia="Times New Roman" w:hAnsi="Times New Roman" w:cs="Times New Roman"/>
                <w:sz w:val="24"/>
                <w:szCs w:val="24"/>
                <w:highlight w:val="white"/>
              </w:rPr>
              <w:t>о</w:t>
            </w:r>
            <w:r w:rsidRPr="00B312B9">
              <w:rPr>
                <w:rFonts w:ascii="Times New Roman" w:eastAsia="Times New Roman" w:hAnsi="Times New Roman" w:cs="Times New Roman"/>
                <w:sz w:val="24"/>
                <w:szCs w:val="24"/>
                <w:highlight w:val="white"/>
              </w:rPr>
              <w:t xml:space="preserve"> дати оголошення про закупівлю. </w:t>
            </w:r>
          </w:p>
        </w:tc>
      </w:tr>
      <w:tr w:rsidR="00466FE1" w:rsidRPr="0091780A" w:rsidTr="00DB38AA">
        <w:trPr>
          <w:trHeight w:val="319"/>
        </w:trPr>
        <w:tc>
          <w:tcPr>
            <w:tcW w:w="567" w:type="dxa"/>
            <w:tcMar>
              <w:top w:w="100" w:type="dxa"/>
              <w:left w:w="100" w:type="dxa"/>
              <w:bottom w:w="100" w:type="dxa"/>
              <w:right w:w="100" w:type="dxa"/>
            </w:tcMar>
          </w:tcPr>
          <w:p w:rsidR="00466FE1" w:rsidRPr="00B312B9" w:rsidRDefault="00466FE1" w:rsidP="00DB38AA">
            <w:pPr>
              <w:jc w:val="center"/>
              <w:rPr>
                <w:rFonts w:ascii="Times New Roman" w:eastAsia="Times New Roman" w:hAnsi="Times New Roman" w:cs="Times New Roman"/>
                <w:sz w:val="24"/>
                <w:szCs w:val="24"/>
              </w:rPr>
            </w:pPr>
            <w:r w:rsidRPr="00B312B9">
              <w:rPr>
                <w:rFonts w:ascii="Times New Roman" w:eastAsia="Times New Roman" w:hAnsi="Times New Roman" w:cs="Times New Roman"/>
                <w:sz w:val="24"/>
                <w:szCs w:val="24"/>
              </w:rPr>
              <w:t>3</w:t>
            </w:r>
          </w:p>
        </w:tc>
        <w:tc>
          <w:tcPr>
            <w:tcW w:w="4395" w:type="dxa"/>
            <w:tcMar>
              <w:top w:w="100" w:type="dxa"/>
              <w:left w:w="100" w:type="dxa"/>
              <w:bottom w:w="100" w:type="dxa"/>
              <w:right w:w="100" w:type="dxa"/>
            </w:tcMar>
          </w:tcPr>
          <w:p w:rsidR="00466FE1" w:rsidRPr="00B312B9" w:rsidRDefault="00466FE1" w:rsidP="00DB38AA">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B312B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312B9">
              <w:rPr>
                <w:rFonts w:ascii="Times New Roman" w:eastAsia="Times New Roman" w:hAnsi="Times New Roman" w:cs="Times New Roman"/>
                <w:i/>
                <w:sz w:val="24"/>
                <w:szCs w:val="24"/>
                <w:highlight w:val="white"/>
              </w:rPr>
              <w:t>(підпункт 12 пункт 47 Особливостей)</w:t>
            </w:r>
          </w:p>
        </w:tc>
        <w:tc>
          <w:tcPr>
            <w:tcW w:w="5244" w:type="dxa"/>
            <w:vMerge/>
            <w:tcMar>
              <w:top w:w="100" w:type="dxa"/>
              <w:left w:w="100" w:type="dxa"/>
              <w:bottom w:w="100" w:type="dxa"/>
              <w:right w:w="100" w:type="dxa"/>
            </w:tcMar>
          </w:tcPr>
          <w:p w:rsidR="00466FE1" w:rsidRPr="00B312B9" w:rsidRDefault="00466FE1" w:rsidP="00DB38AA">
            <w:pPr>
              <w:widowControl w:val="0"/>
              <w:pBdr>
                <w:top w:val="nil"/>
                <w:left w:val="nil"/>
                <w:bottom w:val="nil"/>
                <w:right w:val="nil"/>
                <w:between w:val="nil"/>
              </w:pBdr>
              <w:rPr>
                <w:rFonts w:ascii="Times New Roman" w:eastAsia="Times New Roman" w:hAnsi="Times New Roman" w:cs="Times New Roman"/>
                <w:sz w:val="24"/>
                <w:szCs w:val="24"/>
              </w:rPr>
            </w:pPr>
          </w:p>
        </w:tc>
      </w:tr>
      <w:tr w:rsidR="00466FE1" w:rsidRPr="0091780A" w:rsidTr="00DB38AA">
        <w:trPr>
          <w:trHeight w:val="3676"/>
        </w:trPr>
        <w:tc>
          <w:tcPr>
            <w:tcW w:w="567" w:type="dxa"/>
            <w:tcMar>
              <w:top w:w="100" w:type="dxa"/>
              <w:left w:w="100" w:type="dxa"/>
              <w:bottom w:w="100" w:type="dxa"/>
              <w:right w:w="100" w:type="dxa"/>
            </w:tcMar>
          </w:tcPr>
          <w:p w:rsidR="00466FE1" w:rsidRPr="00B312B9" w:rsidRDefault="00466FE1" w:rsidP="00DB38AA">
            <w:pPr>
              <w:jc w:val="center"/>
              <w:rPr>
                <w:rFonts w:ascii="Times New Roman" w:eastAsia="Times New Roman" w:hAnsi="Times New Roman" w:cs="Times New Roman"/>
                <w:sz w:val="24"/>
                <w:szCs w:val="24"/>
              </w:rPr>
            </w:pPr>
            <w:r w:rsidRPr="00B312B9">
              <w:rPr>
                <w:rFonts w:ascii="Times New Roman" w:eastAsia="Times New Roman" w:hAnsi="Times New Roman" w:cs="Times New Roman"/>
                <w:sz w:val="24"/>
                <w:szCs w:val="24"/>
              </w:rPr>
              <w:t>4</w:t>
            </w:r>
          </w:p>
        </w:tc>
        <w:tc>
          <w:tcPr>
            <w:tcW w:w="4395" w:type="dxa"/>
            <w:tcMar>
              <w:top w:w="100" w:type="dxa"/>
              <w:left w:w="100" w:type="dxa"/>
              <w:bottom w:w="100" w:type="dxa"/>
              <w:right w:w="100" w:type="dxa"/>
            </w:tcMar>
          </w:tcPr>
          <w:p w:rsidR="00466FE1" w:rsidRPr="00B312B9" w:rsidRDefault="00466FE1" w:rsidP="00DB38AA">
            <w:pPr>
              <w:pBdr>
                <w:top w:val="nil"/>
                <w:left w:val="nil"/>
                <w:bottom w:val="nil"/>
                <w:right w:val="nil"/>
                <w:between w:val="nil"/>
              </w:pBdr>
              <w:jc w:val="both"/>
              <w:rPr>
                <w:rFonts w:ascii="Times New Roman" w:eastAsia="Times New Roman" w:hAnsi="Times New Roman" w:cs="Times New Roman"/>
                <w:sz w:val="24"/>
                <w:szCs w:val="24"/>
                <w:highlight w:val="white"/>
              </w:rPr>
            </w:pPr>
            <w:r w:rsidRPr="00B312B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312B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B312B9">
              <w:rPr>
                <w:rFonts w:ascii="Times New Roman" w:eastAsia="Times New Roman" w:hAnsi="Times New Roman" w:cs="Times New Roman"/>
                <w:i/>
                <w:sz w:val="24"/>
                <w:szCs w:val="24"/>
                <w:highlight w:val="white"/>
              </w:rPr>
              <w:t>(абзац 14 пункт 47 Особливостей)</w:t>
            </w:r>
          </w:p>
        </w:tc>
        <w:tc>
          <w:tcPr>
            <w:tcW w:w="5244" w:type="dxa"/>
            <w:tcMar>
              <w:top w:w="100" w:type="dxa"/>
              <w:left w:w="100" w:type="dxa"/>
              <w:bottom w:w="100" w:type="dxa"/>
              <w:right w:w="100" w:type="dxa"/>
            </w:tcMar>
          </w:tcPr>
          <w:p w:rsidR="00466FE1" w:rsidRPr="00B312B9" w:rsidRDefault="00466FE1" w:rsidP="00DB38AA">
            <w:pPr>
              <w:pBdr>
                <w:top w:val="nil"/>
                <w:left w:val="nil"/>
                <w:bottom w:val="nil"/>
                <w:right w:val="nil"/>
                <w:between w:val="nil"/>
              </w:pBdr>
              <w:jc w:val="both"/>
              <w:rPr>
                <w:rFonts w:ascii="Times New Roman" w:eastAsia="Times New Roman" w:hAnsi="Times New Roman" w:cs="Times New Roman"/>
                <w:sz w:val="24"/>
                <w:szCs w:val="24"/>
                <w:highlight w:val="yellow"/>
              </w:rPr>
            </w:pPr>
            <w:r w:rsidRPr="00B312B9">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6FE1" w:rsidRPr="00B312B9" w:rsidRDefault="00466FE1" w:rsidP="00466FE1">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B312B9">
        <w:rPr>
          <w:rFonts w:ascii="Times New Roman" w:eastAsia="Times New Roman" w:hAnsi="Times New Roman" w:cs="Times New Roman"/>
          <w:color w:val="000000"/>
          <w:sz w:val="24"/>
          <w:szCs w:val="24"/>
        </w:rPr>
        <w:t xml:space="preserve">. Інша інформація встановлена відповідно до законодавства (для учасників </w:t>
      </w:r>
      <w:r w:rsidRPr="00B312B9">
        <w:rPr>
          <w:rFonts w:ascii="Times New Roman" w:eastAsia="Times New Roman" w:hAnsi="Times New Roman" w:cs="Times New Roman"/>
          <w:sz w:val="24"/>
          <w:szCs w:val="24"/>
        </w:rPr>
        <w:t>—</w:t>
      </w:r>
      <w:r w:rsidRPr="00B312B9">
        <w:rPr>
          <w:rFonts w:ascii="Times New Roman" w:eastAsia="Times New Roman" w:hAnsi="Times New Roman" w:cs="Times New Roman"/>
          <w:color w:val="000000"/>
          <w:sz w:val="24"/>
          <w:szCs w:val="24"/>
        </w:rPr>
        <w:t xml:space="preserve"> юридичних осіб, фізичних осіб та фізичних осіб</w:t>
      </w:r>
      <w:r w:rsidRPr="00B312B9">
        <w:rPr>
          <w:rFonts w:ascii="Times New Roman" w:eastAsia="Times New Roman" w:hAnsi="Times New Roman" w:cs="Times New Roman"/>
          <w:sz w:val="24"/>
          <w:szCs w:val="24"/>
        </w:rPr>
        <w:t xml:space="preserve"> — </w:t>
      </w:r>
      <w:r w:rsidRPr="00B312B9">
        <w:rPr>
          <w:rFonts w:ascii="Times New Roman" w:eastAsia="Times New Roman" w:hAnsi="Times New Roman" w:cs="Times New Roman"/>
          <w:color w:val="000000"/>
          <w:sz w:val="24"/>
          <w:szCs w:val="24"/>
        </w:rPr>
        <w:t>підприємців)</w:t>
      </w:r>
      <w:r w:rsidRPr="00B312B9">
        <w:rPr>
          <w:rFonts w:ascii="Times New Roman" w:eastAsia="Times New Roman" w:hAnsi="Times New Roman" w:cs="Times New Roman"/>
          <w:sz w:val="24"/>
          <w:szCs w:val="24"/>
        </w:rPr>
        <w:t>.</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9639"/>
      </w:tblGrid>
      <w:tr w:rsidR="00466FE1" w:rsidRPr="008133BD" w:rsidTr="00DB38AA">
        <w:trPr>
          <w:trHeight w:val="16"/>
        </w:trPr>
        <w:tc>
          <w:tcPr>
            <w:tcW w:w="10206" w:type="dxa"/>
            <w:gridSpan w:val="2"/>
            <w:shd w:val="clear" w:color="auto" w:fill="D9D9D9" w:themeFill="background1" w:themeFillShade="D9"/>
            <w:tcMar>
              <w:top w:w="100" w:type="dxa"/>
              <w:left w:w="100" w:type="dxa"/>
              <w:bottom w:w="100" w:type="dxa"/>
              <w:right w:w="100" w:type="dxa"/>
            </w:tcMar>
          </w:tcPr>
          <w:p w:rsidR="00466FE1" w:rsidRPr="008133BD" w:rsidRDefault="00466FE1" w:rsidP="00DB38AA">
            <w:pPr>
              <w:jc w:val="center"/>
              <w:rPr>
                <w:rFonts w:ascii="Times New Roman" w:eastAsia="Times New Roman" w:hAnsi="Times New Roman" w:cs="Times New Roman"/>
                <w:b/>
              </w:rPr>
            </w:pPr>
            <w:r w:rsidRPr="008133BD">
              <w:rPr>
                <w:rFonts w:ascii="Times New Roman" w:eastAsia="Times New Roman" w:hAnsi="Times New Roman" w:cs="Times New Roman"/>
                <w:b/>
                <w:color w:val="000000"/>
              </w:rPr>
              <w:t>Інші документи від Учасника*:</w:t>
            </w:r>
          </w:p>
        </w:tc>
      </w:tr>
      <w:tr w:rsidR="00466FE1" w:rsidRPr="00B312B9" w:rsidTr="00DB38AA">
        <w:trPr>
          <w:trHeight w:val="608"/>
        </w:trPr>
        <w:tc>
          <w:tcPr>
            <w:tcW w:w="567" w:type="dxa"/>
            <w:tcMar>
              <w:top w:w="100" w:type="dxa"/>
              <w:left w:w="100" w:type="dxa"/>
              <w:bottom w:w="100" w:type="dxa"/>
              <w:right w:w="100" w:type="dxa"/>
            </w:tcMar>
          </w:tcPr>
          <w:p w:rsidR="00466FE1" w:rsidRPr="00B312B9" w:rsidRDefault="00466FE1" w:rsidP="00DB38AA">
            <w:pPr>
              <w:rPr>
                <w:rFonts w:ascii="Times New Roman" w:eastAsia="Times New Roman" w:hAnsi="Times New Roman" w:cs="Times New Roman"/>
                <w:sz w:val="24"/>
                <w:szCs w:val="24"/>
              </w:rPr>
            </w:pPr>
            <w:r w:rsidRPr="00B312B9">
              <w:rPr>
                <w:rFonts w:ascii="Times New Roman" w:eastAsia="Times New Roman" w:hAnsi="Times New Roman" w:cs="Times New Roman"/>
                <w:color w:val="000000"/>
                <w:sz w:val="24"/>
                <w:szCs w:val="24"/>
              </w:rPr>
              <w:t>1</w:t>
            </w:r>
          </w:p>
        </w:tc>
        <w:tc>
          <w:tcPr>
            <w:tcW w:w="9639" w:type="dxa"/>
            <w:tcMar>
              <w:top w:w="100" w:type="dxa"/>
              <w:left w:w="100" w:type="dxa"/>
              <w:bottom w:w="100" w:type="dxa"/>
              <w:right w:w="100" w:type="dxa"/>
            </w:tcMar>
          </w:tcPr>
          <w:p w:rsidR="00466FE1" w:rsidRPr="00B312B9" w:rsidRDefault="00466FE1" w:rsidP="00DB38AA">
            <w:pPr>
              <w:jc w:val="both"/>
              <w:rPr>
                <w:rFonts w:ascii="Times New Roman" w:eastAsia="Times New Roman" w:hAnsi="Times New Roman" w:cs="Times New Roman"/>
                <w:color w:val="000000"/>
                <w:sz w:val="24"/>
                <w:szCs w:val="24"/>
              </w:rPr>
            </w:pPr>
            <w:r w:rsidRPr="00B312B9">
              <w:rPr>
                <w:rFonts w:ascii="Times New Roman" w:hAnsi="Times New Roman" w:cs="Times New Roman"/>
                <w:color w:val="000000" w:themeColor="text1"/>
                <w:sz w:val="24"/>
                <w:szCs w:val="24"/>
              </w:rPr>
              <w:t>Завірену копію або оригінал документу, що підтверджує повноваження щодо підпису документів пропозиції Учасника та договору (виписка з протоколу засновників, наказ про призначення, довіреність, доручення, інший документ, що підтверджує повноваження посадової особи учасника на підписання документів).</w:t>
            </w:r>
          </w:p>
        </w:tc>
      </w:tr>
      <w:tr w:rsidR="00466FE1" w:rsidRPr="0091780A" w:rsidTr="0072511B">
        <w:trPr>
          <w:trHeight w:val="286"/>
        </w:trPr>
        <w:tc>
          <w:tcPr>
            <w:tcW w:w="567" w:type="dxa"/>
            <w:tcMar>
              <w:top w:w="100" w:type="dxa"/>
              <w:left w:w="100" w:type="dxa"/>
              <w:bottom w:w="100" w:type="dxa"/>
              <w:right w:w="100" w:type="dxa"/>
            </w:tcMar>
          </w:tcPr>
          <w:p w:rsidR="00466FE1" w:rsidRPr="00B312B9" w:rsidRDefault="00466FE1" w:rsidP="00DB38AA">
            <w:pPr>
              <w:rPr>
                <w:rFonts w:ascii="Times New Roman" w:eastAsia="Times New Roman" w:hAnsi="Times New Roman" w:cs="Times New Roman"/>
                <w:sz w:val="24"/>
                <w:szCs w:val="24"/>
              </w:rPr>
            </w:pPr>
            <w:r w:rsidRPr="00B312B9">
              <w:rPr>
                <w:rFonts w:ascii="Times New Roman" w:eastAsia="Times New Roman" w:hAnsi="Times New Roman" w:cs="Times New Roman"/>
                <w:color w:val="000000"/>
                <w:sz w:val="24"/>
                <w:szCs w:val="24"/>
              </w:rPr>
              <w:t>2</w:t>
            </w:r>
          </w:p>
        </w:tc>
        <w:tc>
          <w:tcPr>
            <w:tcW w:w="9639" w:type="dxa"/>
            <w:tcMar>
              <w:top w:w="100" w:type="dxa"/>
              <w:left w:w="100" w:type="dxa"/>
              <w:bottom w:w="100" w:type="dxa"/>
              <w:right w:w="100" w:type="dxa"/>
            </w:tcMar>
          </w:tcPr>
          <w:p w:rsidR="00466FE1" w:rsidRPr="00B312B9" w:rsidRDefault="00466FE1" w:rsidP="00DB38AA">
            <w:pPr>
              <w:jc w:val="both"/>
              <w:rPr>
                <w:rStyle w:val="rvts0"/>
                <w:rFonts w:ascii="Times New Roman" w:hAnsi="Times New Roman"/>
                <w:sz w:val="24"/>
                <w:szCs w:val="24"/>
              </w:rPr>
            </w:pPr>
            <w:r w:rsidRPr="00B312B9">
              <w:rPr>
                <w:rStyle w:val="rvts0"/>
                <w:rFonts w:ascii="Times New Roman" w:hAnsi="Times New Roman"/>
                <w:sz w:val="24"/>
                <w:szCs w:val="24"/>
              </w:rPr>
              <w:t>Копію Статуту учасника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без Статуту або іншого установчого документу (для юридичної особи),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466FE1" w:rsidRPr="00B312B9" w:rsidRDefault="00466FE1" w:rsidP="00DB38AA">
            <w:pPr>
              <w:jc w:val="both"/>
              <w:rPr>
                <w:rFonts w:ascii="Times New Roman" w:hAnsi="Times New Roman" w:cs="Times New Roman"/>
                <w:color w:val="000000" w:themeColor="text1"/>
                <w:sz w:val="24"/>
                <w:szCs w:val="24"/>
              </w:rPr>
            </w:pPr>
            <w:r w:rsidRPr="00B312B9">
              <w:rPr>
                <w:rFonts w:ascii="Times New Roman" w:hAnsi="Times New Roman" w:cs="Times New Roman"/>
                <w:color w:val="000000" w:themeColor="text1"/>
                <w:sz w:val="24"/>
                <w:szCs w:val="24"/>
              </w:rPr>
              <w:t xml:space="preserve">Завірену копію паспорту та довідки про присвоєння ідентифікаційного коду (для фізичних </w:t>
            </w:r>
            <w:r w:rsidRPr="00B312B9">
              <w:rPr>
                <w:rFonts w:ascii="Times New Roman" w:hAnsi="Times New Roman" w:cs="Times New Roman"/>
                <w:color w:val="000000" w:themeColor="text1"/>
                <w:sz w:val="24"/>
                <w:szCs w:val="24"/>
              </w:rPr>
              <w:lastRenderedPageBreak/>
              <w:t>осіб і фізичних осіб-підприємців).</w:t>
            </w:r>
          </w:p>
        </w:tc>
      </w:tr>
      <w:tr w:rsidR="00466FE1" w:rsidRPr="00B312B9" w:rsidTr="00DB38AA">
        <w:trPr>
          <w:trHeight w:val="20"/>
        </w:trPr>
        <w:tc>
          <w:tcPr>
            <w:tcW w:w="567" w:type="dxa"/>
            <w:tcMar>
              <w:top w:w="100" w:type="dxa"/>
              <w:left w:w="100" w:type="dxa"/>
              <w:bottom w:w="100" w:type="dxa"/>
              <w:right w:w="100" w:type="dxa"/>
            </w:tcMar>
          </w:tcPr>
          <w:p w:rsidR="00466FE1" w:rsidRPr="00B312B9" w:rsidRDefault="00466FE1" w:rsidP="00DB38AA">
            <w:pPr>
              <w:rPr>
                <w:rFonts w:ascii="Times New Roman" w:eastAsia="Times New Roman" w:hAnsi="Times New Roman" w:cs="Times New Roman"/>
                <w:sz w:val="24"/>
                <w:szCs w:val="24"/>
              </w:rPr>
            </w:pPr>
            <w:r w:rsidRPr="00B312B9">
              <w:rPr>
                <w:rFonts w:ascii="Times New Roman" w:eastAsia="Times New Roman" w:hAnsi="Times New Roman" w:cs="Times New Roman"/>
                <w:color w:val="000000"/>
                <w:sz w:val="24"/>
                <w:szCs w:val="24"/>
              </w:rPr>
              <w:lastRenderedPageBreak/>
              <w:t>3</w:t>
            </w:r>
          </w:p>
        </w:tc>
        <w:tc>
          <w:tcPr>
            <w:tcW w:w="9639" w:type="dxa"/>
            <w:tcMar>
              <w:top w:w="100" w:type="dxa"/>
              <w:left w:w="100" w:type="dxa"/>
              <w:bottom w:w="100" w:type="dxa"/>
              <w:right w:w="100" w:type="dxa"/>
            </w:tcMar>
          </w:tcPr>
          <w:p w:rsidR="00466FE1" w:rsidRPr="00B312B9" w:rsidRDefault="00466FE1" w:rsidP="00DB38AA">
            <w:pPr>
              <w:jc w:val="both"/>
              <w:rPr>
                <w:rStyle w:val="rvts0"/>
                <w:rFonts w:ascii="Times New Roman" w:hAnsi="Times New Roman"/>
                <w:sz w:val="24"/>
                <w:szCs w:val="24"/>
              </w:rPr>
            </w:pPr>
            <w:r w:rsidRPr="00B312B9">
              <w:rPr>
                <w:rFonts w:ascii="Times New Roman" w:hAnsi="Times New Roman" w:cs="Times New Roman"/>
                <w:color w:val="000000" w:themeColor="text1"/>
                <w:sz w:val="24"/>
                <w:szCs w:val="24"/>
              </w:rPr>
              <w:t>Підписаний Додаток 2. Документи, що у ньому передбачені</w:t>
            </w:r>
          </w:p>
        </w:tc>
      </w:tr>
      <w:tr w:rsidR="00466FE1" w:rsidRPr="00B312B9" w:rsidTr="00DB38AA">
        <w:trPr>
          <w:trHeight w:val="272"/>
        </w:trPr>
        <w:tc>
          <w:tcPr>
            <w:tcW w:w="567" w:type="dxa"/>
            <w:tcMar>
              <w:top w:w="100" w:type="dxa"/>
              <w:left w:w="100" w:type="dxa"/>
              <w:bottom w:w="100" w:type="dxa"/>
              <w:right w:w="100" w:type="dxa"/>
            </w:tcMar>
          </w:tcPr>
          <w:p w:rsidR="00466FE1" w:rsidRPr="00B312B9" w:rsidRDefault="00466FE1" w:rsidP="00DB38AA">
            <w:pPr>
              <w:rPr>
                <w:rFonts w:ascii="Times New Roman" w:eastAsia="Times New Roman" w:hAnsi="Times New Roman" w:cs="Times New Roman"/>
                <w:sz w:val="24"/>
                <w:szCs w:val="24"/>
              </w:rPr>
            </w:pPr>
            <w:r w:rsidRPr="00B312B9">
              <w:rPr>
                <w:rFonts w:ascii="Times New Roman" w:eastAsia="Times New Roman" w:hAnsi="Times New Roman" w:cs="Times New Roman"/>
                <w:sz w:val="24"/>
                <w:szCs w:val="24"/>
              </w:rPr>
              <w:t>4</w:t>
            </w:r>
          </w:p>
        </w:tc>
        <w:tc>
          <w:tcPr>
            <w:tcW w:w="9639" w:type="dxa"/>
            <w:tcMar>
              <w:top w:w="100" w:type="dxa"/>
              <w:left w:w="100" w:type="dxa"/>
              <w:bottom w:w="100" w:type="dxa"/>
              <w:right w:w="100" w:type="dxa"/>
            </w:tcMar>
          </w:tcPr>
          <w:p w:rsidR="00466FE1" w:rsidRPr="00B312B9" w:rsidRDefault="00466FE1" w:rsidP="00DB38AA">
            <w:pPr>
              <w:ind w:hanging="20"/>
              <w:jc w:val="both"/>
              <w:rPr>
                <w:rFonts w:ascii="Times New Roman" w:eastAsia="Times New Roman" w:hAnsi="Times New Roman" w:cs="Times New Roman"/>
                <w:color w:val="000000"/>
                <w:sz w:val="24"/>
                <w:szCs w:val="24"/>
              </w:rPr>
            </w:pPr>
            <w:r w:rsidRPr="00B312B9">
              <w:rPr>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r w:rsidRPr="00B312B9">
              <w:rPr>
                <w:rFonts w:ascii="Times New Roman" w:hAnsi="Times New Roman" w:cs="Times New Roman"/>
                <w:color w:val="000000" w:themeColor="text1"/>
                <w:sz w:val="24"/>
                <w:szCs w:val="24"/>
              </w:rPr>
              <w:t>У разі відсутності такого документа надати пояснення</w:t>
            </w:r>
            <w:r>
              <w:rPr>
                <w:rFonts w:ascii="Times New Roman" w:hAnsi="Times New Roman" w:cs="Times New Roman"/>
                <w:color w:val="000000" w:themeColor="text1"/>
                <w:sz w:val="24"/>
                <w:szCs w:val="24"/>
              </w:rPr>
              <w:t>.</w:t>
            </w:r>
          </w:p>
        </w:tc>
      </w:tr>
      <w:tr w:rsidR="00466FE1" w:rsidRPr="00B312B9" w:rsidTr="00DB38AA">
        <w:trPr>
          <w:trHeight w:val="199"/>
        </w:trPr>
        <w:tc>
          <w:tcPr>
            <w:tcW w:w="567" w:type="dxa"/>
            <w:tcMar>
              <w:top w:w="100" w:type="dxa"/>
              <w:left w:w="100" w:type="dxa"/>
              <w:bottom w:w="100" w:type="dxa"/>
              <w:right w:w="100" w:type="dxa"/>
            </w:tcMar>
          </w:tcPr>
          <w:p w:rsidR="00466FE1" w:rsidRPr="00B312B9" w:rsidRDefault="00466FE1" w:rsidP="00DB38AA">
            <w:pPr>
              <w:rPr>
                <w:rFonts w:ascii="Times New Roman" w:eastAsia="Times New Roman" w:hAnsi="Times New Roman" w:cs="Times New Roman"/>
                <w:sz w:val="24"/>
                <w:szCs w:val="24"/>
              </w:rPr>
            </w:pPr>
            <w:r w:rsidRPr="00B312B9">
              <w:rPr>
                <w:rFonts w:ascii="Times New Roman" w:eastAsia="Times New Roman" w:hAnsi="Times New Roman" w:cs="Times New Roman"/>
                <w:sz w:val="24"/>
                <w:szCs w:val="24"/>
              </w:rPr>
              <w:t>5</w:t>
            </w:r>
          </w:p>
        </w:tc>
        <w:tc>
          <w:tcPr>
            <w:tcW w:w="9639" w:type="dxa"/>
            <w:tcMar>
              <w:top w:w="100" w:type="dxa"/>
              <w:left w:w="100" w:type="dxa"/>
              <w:bottom w:w="100" w:type="dxa"/>
              <w:right w:w="100" w:type="dxa"/>
            </w:tcMar>
          </w:tcPr>
          <w:p w:rsidR="00466FE1" w:rsidRPr="00B312B9" w:rsidRDefault="00466FE1" w:rsidP="00DB38AA">
            <w:pPr>
              <w:ind w:hanging="20"/>
              <w:jc w:val="both"/>
              <w:rPr>
                <w:rFonts w:ascii="Times New Roman" w:eastAsia="Times New Roman" w:hAnsi="Times New Roman" w:cs="Times New Roman"/>
                <w:color w:val="000000"/>
                <w:sz w:val="24"/>
                <w:szCs w:val="24"/>
              </w:rPr>
            </w:pPr>
            <w:r w:rsidRPr="00B312B9">
              <w:rPr>
                <w:rFonts w:ascii="Times New Roman" w:hAnsi="Times New Roman" w:cs="Times New Roman"/>
                <w:color w:val="000000" w:themeColor="text1"/>
                <w:sz w:val="24"/>
                <w:szCs w:val="24"/>
              </w:rPr>
              <w:t>Копію документу (витяг, свідоцтво), який підтверджує статус Учасника як платника податків.</w:t>
            </w:r>
          </w:p>
        </w:tc>
      </w:tr>
      <w:tr w:rsidR="00466FE1" w:rsidRPr="00B312B9" w:rsidTr="00DB38AA">
        <w:trPr>
          <w:trHeight w:val="707"/>
        </w:trPr>
        <w:tc>
          <w:tcPr>
            <w:tcW w:w="567" w:type="dxa"/>
            <w:tcMar>
              <w:top w:w="100" w:type="dxa"/>
              <w:left w:w="100" w:type="dxa"/>
              <w:bottom w:w="100" w:type="dxa"/>
              <w:right w:w="100" w:type="dxa"/>
            </w:tcMar>
          </w:tcPr>
          <w:p w:rsidR="00466FE1" w:rsidRPr="00B312B9" w:rsidRDefault="00466FE1" w:rsidP="00DB38AA">
            <w:pPr>
              <w:rPr>
                <w:rFonts w:ascii="Times New Roman" w:eastAsia="Times New Roman" w:hAnsi="Times New Roman" w:cs="Times New Roman"/>
                <w:sz w:val="24"/>
                <w:szCs w:val="24"/>
              </w:rPr>
            </w:pPr>
            <w:r w:rsidRPr="00B312B9">
              <w:rPr>
                <w:rFonts w:ascii="Times New Roman" w:eastAsia="Times New Roman" w:hAnsi="Times New Roman" w:cs="Times New Roman"/>
                <w:sz w:val="24"/>
                <w:szCs w:val="24"/>
              </w:rPr>
              <w:t>6</w:t>
            </w:r>
          </w:p>
        </w:tc>
        <w:tc>
          <w:tcPr>
            <w:tcW w:w="9639" w:type="dxa"/>
            <w:tcMar>
              <w:top w:w="100" w:type="dxa"/>
              <w:left w:w="100" w:type="dxa"/>
              <w:bottom w:w="100" w:type="dxa"/>
              <w:right w:w="100" w:type="dxa"/>
            </w:tcMar>
          </w:tcPr>
          <w:p w:rsidR="00466FE1" w:rsidRPr="00B312B9" w:rsidRDefault="00466FE1" w:rsidP="00DB38AA">
            <w:pPr>
              <w:ind w:hanging="20"/>
              <w:jc w:val="both"/>
              <w:rPr>
                <w:rFonts w:ascii="Times New Roman" w:eastAsia="Times New Roman" w:hAnsi="Times New Roman" w:cs="Times New Roman"/>
                <w:sz w:val="24"/>
                <w:szCs w:val="24"/>
              </w:rPr>
            </w:pPr>
            <w:r w:rsidRPr="00B312B9">
              <w:rPr>
                <w:rFonts w:ascii="Times New Roman" w:hAnsi="Times New Roman" w:cs="Times New Roman"/>
                <w:sz w:val="24"/>
                <w:szCs w:val="24"/>
              </w:rPr>
              <w:t>Інформаційну довідку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r>
              <w:rPr>
                <w:rFonts w:ascii="Times New Roman" w:hAnsi="Times New Roman" w:cs="Times New Roman"/>
                <w:sz w:val="24"/>
                <w:szCs w:val="24"/>
              </w:rPr>
              <w:t>.</w:t>
            </w:r>
          </w:p>
        </w:tc>
      </w:tr>
      <w:tr w:rsidR="00466FE1" w:rsidRPr="00B312B9" w:rsidTr="00DB38AA">
        <w:trPr>
          <w:trHeight w:val="272"/>
        </w:trPr>
        <w:tc>
          <w:tcPr>
            <w:tcW w:w="567" w:type="dxa"/>
            <w:tcMar>
              <w:top w:w="100" w:type="dxa"/>
              <w:left w:w="100" w:type="dxa"/>
              <w:bottom w:w="100" w:type="dxa"/>
              <w:right w:w="100" w:type="dxa"/>
            </w:tcMar>
          </w:tcPr>
          <w:p w:rsidR="00466FE1" w:rsidRPr="00B312B9" w:rsidRDefault="00466FE1" w:rsidP="00DB38AA">
            <w:pPr>
              <w:rPr>
                <w:rFonts w:ascii="Times New Roman" w:eastAsia="Times New Roman" w:hAnsi="Times New Roman" w:cs="Times New Roman"/>
                <w:sz w:val="24"/>
                <w:szCs w:val="24"/>
              </w:rPr>
            </w:pPr>
            <w:r w:rsidRPr="00B312B9">
              <w:rPr>
                <w:rFonts w:ascii="Times New Roman" w:eastAsia="Times New Roman" w:hAnsi="Times New Roman" w:cs="Times New Roman"/>
                <w:sz w:val="24"/>
                <w:szCs w:val="24"/>
              </w:rPr>
              <w:t>7</w:t>
            </w:r>
          </w:p>
        </w:tc>
        <w:tc>
          <w:tcPr>
            <w:tcW w:w="9639" w:type="dxa"/>
            <w:tcMar>
              <w:top w:w="100" w:type="dxa"/>
              <w:left w:w="100" w:type="dxa"/>
              <w:bottom w:w="100" w:type="dxa"/>
              <w:right w:w="100" w:type="dxa"/>
            </w:tcMar>
          </w:tcPr>
          <w:p w:rsidR="00466FE1" w:rsidRPr="00B312B9" w:rsidRDefault="00466FE1" w:rsidP="00DB38AA">
            <w:pPr>
              <w:jc w:val="both"/>
              <w:rPr>
                <w:rFonts w:ascii="Times New Roman" w:eastAsia="Times New Roman" w:hAnsi="Times New Roman" w:cs="Times New Roman"/>
                <w:sz w:val="24"/>
                <w:szCs w:val="24"/>
              </w:rPr>
            </w:pPr>
            <w:r w:rsidRPr="00B312B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66FE1" w:rsidRPr="00B312B9" w:rsidRDefault="00466FE1" w:rsidP="00DB38AA">
            <w:pPr>
              <w:ind w:hanging="20"/>
              <w:rPr>
                <w:rFonts w:ascii="Times New Roman" w:hAnsi="Times New Roman" w:cs="Times New Roman"/>
                <w:sz w:val="24"/>
                <w:szCs w:val="24"/>
              </w:rPr>
            </w:pPr>
            <w:r w:rsidRPr="00B312B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312B9">
              <w:rPr>
                <w:rFonts w:ascii="Times New Roman" w:eastAsia="Times New Roman" w:hAnsi="Times New Roman" w:cs="Times New Roman"/>
                <w:sz w:val="24"/>
                <w:szCs w:val="24"/>
              </w:rPr>
              <w:br/>
              <w:t xml:space="preserve"> </w:t>
            </w:r>
            <w:r w:rsidRPr="00B312B9">
              <w:rPr>
                <w:rFonts w:ascii="Times New Roman" w:eastAsia="Times New Roman" w:hAnsi="Times New Roman" w:cs="Times New Roman"/>
                <w:i/>
                <w:sz w:val="24"/>
                <w:szCs w:val="24"/>
              </w:rPr>
              <w:t>або</w:t>
            </w:r>
            <w:r w:rsidRPr="00B312B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B312B9">
              <w:rPr>
                <w:rFonts w:ascii="Times New Roman" w:eastAsia="Times New Roman" w:hAnsi="Times New Roman" w:cs="Times New Roman"/>
                <w:sz w:val="24"/>
                <w:szCs w:val="24"/>
              </w:rPr>
              <w:br/>
              <w:t xml:space="preserve"> </w:t>
            </w:r>
            <w:r w:rsidRPr="00B312B9">
              <w:rPr>
                <w:rFonts w:ascii="Times New Roman" w:eastAsia="Times New Roman" w:hAnsi="Times New Roman" w:cs="Times New Roman"/>
                <w:i/>
                <w:sz w:val="24"/>
                <w:szCs w:val="24"/>
              </w:rPr>
              <w:t>або</w:t>
            </w:r>
            <w:r w:rsidRPr="00B312B9">
              <w:rPr>
                <w:rFonts w:ascii="Times New Roman" w:eastAsia="Times New Roman" w:hAnsi="Times New Roman" w:cs="Times New Roman"/>
                <w:i/>
                <w:sz w:val="24"/>
                <w:szCs w:val="24"/>
              </w:rPr>
              <w:br/>
            </w:r>
            <w:r w:rsidRPr="00B312B9">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B312B9">
              <w:rPr>
                <w:rFonts w:ascii="Times New Roman" w:eastAsia="Times New Roman" w:hAnsi="Times New Roman" w:cs="Times New Roman"/>
                <w:sz w:val="24"/>
                <w:szCs w:val="24"/>
              </w:rPr>
              <w:br/>
            </w:r>
            <w:r w:rsidRPr="00B312B9">
              <w:rPr>
                <w:rFonts w:ascii="Times New Roman" w:eastAsia="Times New Roman" w:hAnsi="Times New Roman" w:cs="Times New Roman"/>
                <w:i/>
                <w:sz w:val="24"/>
                <w:szCs w:val="24"/>
              </w:rPr>
              <w:t xml:space="preserve"> або</w:t>
            </w:r>
            <w:r w:rsidRPr="00B312B9">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B312B9">
              <w:rPr>
                <w:rFonts w:ascii="Times New Roman" w:eastAsia="Times New Roman" w:hAnsi="Times New Roman" w:cs="Times New Roman"/>
                <w:sz w:val="24"/>
                <w:szCs w:val="24"/>
              </w:rPr>
              <w:br/>
            </w:r>
            <w:r w:rsidRPr="00B312B9">
              <w:rPr>
                <w:rFonts w:ascii="Times New Roman" w:eastAsia="Times New Roman" w:hAnsi="Times New Roman" w:cs="Times New Roman"/>
                <w:i/>
                <w:sz w:val="24"/>
                <w:szCs w:val="24"/>
              </w:rPr>
              <w:t xml:space="preserve"> або</w:t>
            </w:r>
            <w:r w:rsidRPr="00B312B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312B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312B9">
              <w:rPr>
                <w:rFonts w:ascii="Times New Roman" w:eastAsia="Times New Roman" w:hAnsi="Times New Roman" w:cs="Times New Roman"/>
                <w:sz w:val="24"/>
                <w:szCs w:val="24"/>
              </w:rPr>
              <w:br/>
              <w:t xml:space="preserve"> • Ухвалу слідчого судді, суду, щодо арешту активів,</w:t>
            </w:r>
            <w:r w:rsidRPr="00B312B9">
              <w:rPr>
                <w:rFonts w:ascii="Times New Roman" w:eastAsia="Times New Roman" w:hAnsi="Times New Roman" w:cs="Times New Roman"/>
                <w:sz w:val="24"/>
                <w:szCs w:val="24"/>
              </w:rPr>
              <w:br/>
            </w:r>
            <w:r w:rsidRPr="00B312B9">
              <w:rPr>
                <w:rFonts w:ascii="Times New Roman" w:eastAsia="Times New Roman" w:hAnsi="Times New Roman" w:cs="Times New Roman"/>
                <w:i/>
                <w:sz w:val="24"/>
                <w:szCs w:val="24"/>
              </w:rPr>
              <w:t xml:space="preserve"> або</w:t>
            </w:r>
            <w:r w:rsidRPr="00B312B9">
              <w:rPr>
                <w:rFonts w:ascii="Times New Roman" w:eastAsia="Times New Roman" w:hAnsi="Times New Roman" w:cs="Times New Roman"/>
                <w:i/>
                <w:sz w:val="24"/>
                <w:szCs w:val="24"/>
              </w:rPr>
              <w:br/>
            </w:r>
            <w:r w:rsidRPr="00B312B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B312B9">
              <w:rPr>
                <w:rFonts w:ascii="Times New Roman" w:eastAsia="Times New Roman" w:hAnsi="Times New Roman" w:cs="Times New Roman"/>
                <w:sz w:val="24"/>
                <w:szCs w:val="24"/>
              </w:rPr>
              <w:br/>
              <w:t xml:space="preserve"> а також:</w:t>
            </w:r>
            <w:r w:rsidRPr="00B312B9">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312B9">
              <w:rPr>
                <w:rFonts w:ascii="Times New Roman" w:eastAsia="Times New Roman" w:hAnsi="Times New Roman" w:cs="Times New Roman"/>
                <w:sz w:val="24"/>
                <w:szCs w:val="24"/>
              </w:rPr>
              <w:br/>
              <w:t xml:space="preserve"> </w:t>
            </w:r>
            <w:r w:rsidRPr="00B312B9">
              <w:rPr>
                <w:rFonts w:ascii="Times New Roman" w:eastAsia="Times New Roman" w:hAnsi="Times New Roman" w:cs="Times New Roman"/>
                <w:i/>
                <w:sz w:val="24"/>
                <w:szCs w:val="24"/>
              </w:rPr>
              <w:t>або</w:t>
            </w:r>
            <w:r w:rsidRPr="00B312B9">
              <w:rPr>
                <w:rFonts w:ascii="Times New Roman" w:eastAsia="Times New Roman" w:hAnsi="Times New Roman" w:cs="Times New Roman"/>
                <w:i/>
                <w:sz w:val="24"/>
                <w:szCs w:val="24"/>
              </w:rPr>
              <w:br/>
            </w:r>
            <w:r w:rsidRPr="00B312B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466FE1" w:rsidRPr="00F13616" w:rsidRDefault="00466FE1" w:rsidP="00466FE1">
      <w:pPr>
        <w:shd w:val="clear" w:color="auto" w:fill="FFFFFF"/>
        <w:rPr>
          <w:rFonts w:ascii="Times New Roman" w:eastAsia="Times New Roman" w:hAnsi="Times New Roman" w:cs="Times New Roman"/>
          <w:sz w:val="24"/>
          <w:szCs w:val="24"/>
        </w:rPr>
      </w:pPr>
    </w:p>
    <w:p w:rsidR="00466FE1" w:rsidRDefault="00466FE1">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rsidR="00DB38AA" w:rsidRPr="003A75B8" w:rsidRDefault="00DB38AA" w:rsidP="00DB38AA">
      <w:pPr>
        <w:jc w:val="right"/>
        <w:rPr>
          <w:rFonts w:ascii="Times New Roman" w:hAnsi="Times New Roman" w:cs="Times New Roman"/>
          <w:b/>
          <w:strike/>
        </w:rPr>
      </w:pPr>
      <w:r w:rsidRPr="003A75B8">
        <w:rPr>
          <w:rFonts w:ascii="Times New Roman" w:hAnsi="Times New Roman" w:cs="Times New Roman"/>
          <w:b/>
        </w:rPr>
        <w:lastRenderedPageBreak/>
        <w:t>Додаток 2</w:t>
      </w:r>
    </w:p>
    <w:p w:rsidR="00DB38AA" w:rsidRPr="003A75B8" w:rsidRDefault="00DB38AA" w:rsidP="00DB38AA">
      <w:pPr>
        <w:jc w:val="right"/>
        <w:rPr>
          <w:rFonts w:ascii="Times New Roman" w:hAnsi="Times New Roman" w:cs="Times New Roman"/>
          <w:b/>
          <w:strike/>
        </w:rPr>
      </w:pPr>
      <w:r w:rsidRPr="003A75B8">
        <w:rPr>
          <w:rFonts w:ascii="Times New Roman" w:hAnsi="Times New Roman" w:cs="Times New Roman"/>
          <w:b/>
        </w:rPr>
        <w:t>до тендерної документації</w:t>
      </w:r>
    </w:p>
    <w:p w:rsidR="00DB38AA" w:rsidRPr="00FF526C" w:rsidRDefault="00DB38AA" w:rsidP="00DB38AA">
      <w:pPr>
        <w:jc w:val="center"/>
        <w:rPr>
          <w:rFonts w:ascii="Times New Roman" w:hAnsi="Times New Roman" w:cs="Times New Roman"/>
          <w:strike/>
          <w:lang w:val="ru-RU"/>
        </w:rPr>
      </w:pPr>
    </w:p>
    <w:p w:rsidR="00DB38AA" w:rsidRPr="00FF526C" w:rsidRDefault="00DB38AA" w:rsidP="00DB38AA">
      <w:pPr>
        <w:jc w:val="center"/>
        <w:rPr>
          <w:rFonts w:ascii="Times New Roman" w:hAnsi="Times New Roman" w:cs="Times New Roman"/>
          <w:strike/>
          <w:lang w:val="ru-RU"/>
        </w:rPr>
      </w:pPr>
    </w:p>
    <w:p w:rsidR="00DB38AA" w:rsidRPr="003A75B8" w:rsidRDefault="00DB38AA" w:rsidP="00DB38AA">
      <w:pPr>
        <w:jc w:val="center"/>
        <w:rPr>
          <w:rFonts w:ascii="Times New Roman" w:hAnsi="Times New Roman" w:cs="Times New Roman"/>
          <w:b/>
          <w:bCs/>
          <w:strike/>
          <w:color w:val="000000"/>
        </w:rPr>
      </w:pPr>
      <w:r w:rsidRPr="003A75B8">
        <w:rPr>
          <w:rFonts w:ascii="Times New Roman" w:hAnsi="Times New Roman" w:cs="Times New Roman"/>
          <w:b/>
          <w:bCs/>
          <w:color w:val="000000"/>
        </w:rPr>
        <w:t>ТЕХНІЧНЕ ЗАВДАННЯ</w:t>
      </w:r>
    </w:p>
    <w:p w:rsidR="00DB38AA" w:rsidRPr="00FF526C" w:rsidRDefault="00DB38AA" w:rsidP="00DB38AA">
      <w:pPr>
        <w:autoSpaceDE w:val="0"/>
        <w:autoSpaceDN w:val="0"/>
        <w:adjustRightInd w:val="0"/>
        <w:jc w:val="center"/>
        <w:rPr>
          <w:rFonts w:ascii="Times New Roman" w:hAnsi="Times New Roman" w:cs="Times New Roman"/>
          <w:lang w:val="ru-RU"/>
        </w:rPr>
      </w:pPr>
      <w:r w:rsidRPr="003A75B8">
        <w:rPr>
          <w:rFonts w:ascii="Times New Roman" w:hAnsi="Times New Roman" w:cs="Times New Roman"/>
        </w:rPr>
        <w:t>(інформація про медико-технічні вимоги, якісні та кількісні характеристики предмета закупівлі)</w:t>
      </w:r>
    </w:p>
    <w:p w:rsidR="00DB38AA" w:rsidRPr="00FF526C" w:rsidRDefault="00DB38AA" w:rsidP="00DB38AA">
      <w:pPr>
        <w:autoSpaceDE w:val="0"/>
        <w:autoSpaceDN w:val="0"/>
        <w:adjustRightInd w:val="0"/>
        <w:jc w:val="center"/>
        <w:rPr>
          <w:rFonts w:ascii="Times New Roman" w:hAnsi="Times New Roman" w:cs="Times New Roman"/>
          <w:lang w:val="ru-RU"/>
        </w:rPr>
      </w:pPr>
    </w:p>
    <w:p w:rsidR="00DB38AA" w:rsidRPr="00FF526C" w:rsidRDefault="00DB38AA" w:rsidP="00DB38AA">
      <w:pPr>
        <w:autoSpaceDE w:val="0"/>
        <w:autoSpaceDN w:val="0"/>
        <w:adjustRightInd w:val="0"/>
        <w:jc w:val="center"/>
        <w:rPr>
          <w:rFonts w:ascii="Times New Roman" w:hAnsi="Times New Roman" w:cs="Times New Roman"/>
          <w:strike/>
          <w:lang w:val="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835"/>
        <w:gridCol w:w="5387"/>
        <w:gridCol w:w="850"/>
        <w:gridCol w:w="851"/>
      </w:tblGrid>
      <w:tr w:rsidR="00DB38AA" w:rsidRPr="00F258A9" w:rsidTr="00DB38AA">
        <w:trPr>
          <w:trHeight w:val="98"/>
        </w:trPr>
        <w:tc>
          <w:tcPr>
            <w:tcW w:w="568" w:type="dxa"/>
            <w:shd w:val="clear" w:color="auto" w:fill="D9D9D9" w:themeFill="background1" w:themeFillShade="D9"/>
            <w:vAlign w:val="center"/>
          </w:tcPr>
          <w:p w:rsidR="00DB38AA" w:rsidRPr="00F258A9" w:rsidRDefault="00DB38AA" w:rsidP="00DB38AA">
            <w:pPr>
              <w:jc w:val="center"/>
              <w:rPr>
                <w:rFonts w:ascii="Times New Roman" w:hAnsi="Times New Roman" w:cs="Times New Roman"/>
                <w:b/>
              </w:rPr>
            </w:pPr>
            <w:r w:rsidRPr="00F258A9">
              <w:rPr>
                <w:rFonts w:ascii="Times New Roman" w:hAnsi="Times New Roman" w:cs="Times New Roman"/>
                <w:b/>
              </w:rPr>
              <w:t>№ з/п</w:t>
            </w:r>
          </w:p>
        </w:tc>
        <w:tc>
          <w:tcPr>
            <w:tcW w:w="2835" w:type="dxa"/>
            <w:shd w:val="clear" w:color="auto" w:fill="D9D9D9" w:themeFill="background1" w:themeFillShade="D9"/>
            <w:vAlign w:val="center"/>
          </w:tcPr>
          <w:p w:rsidR="00DB38AA" w:rsidRPr="00F258A9" w:rsidRDefault="00DB38AA" w:rsidP="00DB38AA">
            <w:pPr>
              <w:jc w:val="center"/>
              <w:rPr>
                <w:rFonts w:ascii="Times New Roman" w:hAnsi="Times New Roman" w:cs="Times New Roman"/>
                <w:b/>
              </w:rPr>
            </w:pPr>
            <w:r w:rsidRPr="00F258A9">
              <w:rPr>
                <w:rFonts w:ascii="Times New Roman" w:hAnsi="Times New Roman" w:cs="Times New Roman"/>
                <w:b/>
              </w:rPr>
              <w:t>Найменування</w:t>
            </w:r>
          </w:p>
        </w:tc>
        <w:tc>
          <w:tcPr>
            <w:tcW w:w="5387" w:type="dxa"/>
            <w:shd w:val="clear" w:color="auto" w:fill="D9D9D9" w:themeFill="background1" w:themeFillShade="D9"/>
            <w:vAlign w:val="center"/>
          </w:tcPr>
          <w:p w:rsidR="00DB38AA" w:rsidRPr="00F258A9" w:rsidRDefault="00DB38AA" w:rsidP="00DB38AA">
            <w:pPr>
              <w:tabs>
                <w:tab w:val="left" w:pos="6060"/>
              </w:tabs>
              <w:jc w:val="center"/>
              <w:rPr>
                <w:rFonts w:ascii="Times New Roman" w:hAnsi="Times New Roman" w:cs="Times New Roman"/>
                <w:b/>
              </w:rPr>
            </w:pPr>
            <w:r w:rsidRPr="00F258A9">
              <w:rPr>
                <w:rFonts w:ascii="Times New Roman" w:hAnsi="Times New Roman" w:cs="Times New Roman"/>
                <w:b/>
              </w:rPr>
              <w:t>Характеристика (м</w:t>
            </w:r>
            <w:r w:rsidRPr="00F258A9">
              <w:rPr>
                <w:rFonts w:ascii="Times New Roman" w:hAnsi="Times New Roman" w:cs="Times New Roman"/>
                <w:b/>
                <w:bCs/>
              </w:rPr>
              <w:t>едико-технічні вимоги:</w:t>
            </w:r>
            <w:r w:rsidRPr="00F258A9">
              <w:rPr>
                <w:rFonts w:ascii="Times New Roman" w:hAnsi="Times New Roman" w:cs="Times New Roman"/>
                <w:b/>
              </w:rPr>
              <w:t>)</w:t>
            </w:r>
          </w:p>
        </w:tc>
        <w:tc>
          <w:tcPr>
            <w:tcW w:w="850" w:type="dxa"/>
            <w:shd w:val="clear" w:color="auto" w:fill="D9D9D9" w:themeFill="background1" w:themeFillShade="D9"/>
            <w:vAlign w:val="center"/>
          </w:tcPr>
          <w:p w:rsidR="00DB38AA" w:rsidRPr="00F258A9" w:rsidRDefault="00DB38AA" w:rsidP="00DB38AA">
            <w:pPr>
              <w:jc w:val="center"/>
              <w:rPr>
                <w:rFonts w:ascii="Times New Roman" w:hAnsi="Times New Roman" w:cs="Times New Roman"/>
                <w:b/>
              </w:rPr>
            </w:pPr>
            <w:r w:rsidRPr="00F258A9">
              <w:rPr>
                <w:rFonts w:ascii="Times New Roman" w:hAnsi="Times New Roman" w:cs="Times New Roman"/>
                <w:b/>
              </w:rPr>
              <w:t>Од.</w:t>
            </w:r>
          </w:p>
        </w:tc>
        <w:tc>
          <w:tcPr>
            <w:tcW w:w="851" w:type="dxa"/>
            <w:shd w:val="clear" w:color="auto" w:fill="D9D9D9" w:themeFill="background1" w:themeFillShade="D9"/>
            <w:vAlign w:val="center"/>
          </w:tcPr>
          <w:p w:rsidR="00DB38AA" w:rsidRPr="00F258A9" w:rsidRDefault="00DB38AA" w:rsidP="00DB38AA">
            <w:pPr>
              <w:jc w:val="center"/>
              <w:rPr>
                <w:rFonts w:ascii="Times New Roman" w:hAnsi="Times New Roman" w:cs="Times New Roman"/>
                <w:b/>
              </w:rPr>
            </w:pPr>
            <w:r w:rsidRPr="00F258A9">
              <w:rPr>
                <w:rFonts w:ascii="Times New Roman" w:hAnsi="Times New Roman" w:cs="Times New Roman"/>
                <w:b/>
              </w:rPr>
              <w:t>К-сть</w:t>
            </w:r>
          </w:p>
        </w:tc>
      </w:tr>
      <w:tr w:rsidR="003F7264" w:rsidRPr="00F258A9" w:rsidTr="00DB38AA">
        <w:tc>
          <w:tcPr>
            <w:tcW w:w="568" w:type="dxa"/>
            <w:vAlign w:val="center"/>
          </w:tcPr>
          <w:p w:rsidR="003F7264" w:rsidRPr="00F258A9" w:rsidRDefault="003F7264" w:rsidP="00DB38AA">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r w:rsidRPr="00F258A9">
              <w:rPr>
                <w:rFonts w:ascii="Times New Roman" w:hAnsi="Times New Roman" w:cs="Times New Roman"/>
              </w:rPr>
              <w:t>1</w:t>
            </w:r>
          </w:p>
        </w:tc>
        <w:tc>
          <w:tcPr>
            <w:tcW w:w="2835" w:type="dxa"/>
            <w:vAlign w:val="center"/>
          </w:tcPr>
          <w:p w:rsidR="003F7264" w:rsidRPr="00F258A9" w:rsidRDefault="003F7264" w:rsidP="00B65FAF">
            <w:pPr>
              <w:rPr>
                <w:rFonts w:ascii="Times New Roman" w:hAnsi="Times New Roman" w:cs="Times New Roman"/>
              </w:rPr>
            </w:pPr>
            <w:r w:rsidRPr="00F258A9">
              <w:rPr>
                <w:rFonts w:ascii="Times New Roman" w:hAnsi="Times New Roman" w:cs="Times New Roman"/>
                <w:lang w:eastAsia="uk-UA"/>
              </w:rPr>
              <w:t>Хромогенне середовище для виділення і</w:t>
            </w:r>
            <w:r w:rsidR="00B65FAF" w:rsidRPr="00F258A9">
              <w:rPr>
                <w:rFonts w:ascii="Times New Roman" w:hAnsi="Times New Roman" w:cs="Times New Roman"/>
                <w:lang w:eastAsia="uk-UA"/>
              </w:rPr>
              <w:t xml:space="preserve"> </w:t>
            </w:r>
            <w:r w:rsidRPr="00F258A9">
              <w:rPr>
                <w:rFonts w:ascii="Times New Roman" w:hAnsi="Times New Roman" w:cs="Times New Roman"/>
                <w:lang w:eastAsia="uk-UA"/>
              </w:rPr>
              <w:t xml:space="preserve">диференціації </w:t>
            </w:r>
            <w:proofErr w:type="spellStart"/>
            <w:r w:rsidRPr="00F258A9">
              <w:rPr>
                <w:rFonts w:ascii="Times New Roman" w:hAnsi="Times New Roman" w:cs="Times New Roman"/>
                <w:lang w:eastAsia="uk-UA"/>
              </w:rPr>
              <w:t>патогенів</w:t>
            </w:r>
            <w:proofErr w:type="spellEnd"/>
            <w:r w:rsidRPr="00F258A9">
              <w:rPr>
                <w:rFonts w:ascii="Times New Roman" w:hAnsi="Times New Roman" w:cs="Times New Roman"/>
                <w:lang w:eastAsia="uk-UA"/>
              </w:rPr>
              <w:t xml:space="preserve"> сечових шляхів / </w:t>
            </w:r>
            <w:proofErr w:type="spellStart"/>
            <w:r w:rsidRPr="00F258A9">
              <w:rPr>
                <w:rFonts w:ascii="Times New Roman" w:hAnsi="Times New Roman" w:cs="Times New Roman"/>
                <w:lang w:eastAsia="uk-UA"/>
              </w:rPr>
              <w:t>CHROMagar</w:t>
            </w:r>
            <w:proofErr w:type="spellEnd"/>
            <w:r w:rsidRPr="00F258A9">
              <w:rPr>
                <w:rFonts w:ascii="Times New Roman" w:hAnsi="Times New Roman" w:cs="Times New Roman"/>
                <w:lang w:eastAsia="uk-UA"/>
              </w:rPr>
              <w:t xml:space="preserve">™ </w:t>
            </w:r>
            <w:proofErr w:type="spellStart"/>
            <w:r w:rsidRPr="00F258A9">
              <w:rPr>
                <w:rFonts w:ascii="Times New Roman" w:hAnsi="Times New Roman" w:cs="Times New Roman"/>
                <w:lang w:eastAsia="uk-UA"/>
              </w:rPr>
              <w:t>Orientation</w:t>
            </w:r>
            <w:proofErr w:type="spellEnd"/>
            <w:r w:rsidRPr="00F258A9">
              <w:rPr>
                <w:rFonts w:ascii="Times New Roman" w:hAnsi="Times New Roman" w:cs="Times New Roman"/>
                <w:lang w:eastAsia="uk-UA"/>
              </w:rPr>
              <w:t xml:space="preserve"> / 1 л.</w:t>
            </w:r>
          </w:p>
        </w:tc>
        <w:tc>
          <w:tcPr>
            <w:tcW w:w="5387" w:type="dxa"/>
            <w:vMerge w:val="restart"/>
          </w:tcPr>
          <w:p w:rsidR="003F7264" w:rsidRPr="00F258A9" w:rsidRDefault="003F7264" w:rsidP="006358FD">
            <w:pPr>
              <w:tabs>
                <w:tab w:val="left" w:pos="6060"/>
              </w:tabs>
              <w:jc w:val="center"/>
              <w:rPr>
                <w:rFonts w:ascii="Times New Roman" w:hAnsi="Times New Roman" w:cs="Times New Roman"/>
              </w:rPr>
            </w:pPr>
            <w:r w:rsidRPr="00F258A9">
              <w:rPr>
                <w:rFonts w:ascii="Times New Roman" w:hAnsi="Times New Roman" w:cs="Times New Roman"/>
              </w:rPr>
              <w:t>Призначення: Для виділення і ідентифікації мікроорганізмів відповідно  до аналітичного паспорта та сертифікату середовища</w:t>
            </w:r>
          </w:p>
          <w:p w:rsidR="003F7264" w:rsidRPr="00F258A9" w:rsidRDefault="003F7264" w:rsidP="006358FD">
            <w:pPr>
              <w:tabs>
                <w:tab w:val="left" w:pos="6060"/>
              </w:tabs>
              <w:jc w:val="center"/>
              <w:rPr>
                <w:rFonts w:ascii="Times New Roman" w:hAnsi="Times New Roman" w:cs="Times New Roman"/>
              </w:rPr>
            </w:pPr>
            <w:r w:rsidRPr="00F258A9">
              <w:rPr>
                <w:rFonts w:ascii="Times New Roman" w:hAnsi="Times New Roman" w:cs="Times New Roman"/>
              </w:rPr>
              <w:t xml:space="preserve">Середовища мають відповідати ДСТУ/ГОСТ або іншим стандартам; </w:t>
            </w:r>
            <w:proofErr w:type="spellStart"/>
            <w:r w:rsidRPr="00F258A9">
              <w:rPr>
                <w:rFonts w:ascii="Times New Roman" w:hAnsi="Times New Roman" w:cs="Times New Roman"/>
              </w:rPr>
              <w:t>відповід</w:t>
            </w:r>
            <w:proofErr w:type="spellEnd"/>
          </w:p>
          <w:p w:rsidR="003F7264" w:rsidRPr="00F258A9" w:rsidRDefault="003F7264" w:rsidP="006358FD">
            <w:pPr>
              <w:tabs>
                <w:tab w:val="left" w:pos="6060"/>
              </w:tabs>
              <w:jc w:val="center"/>
              <w:rPr>
                <w:rFonts w:ascii="Times New Roman" w:hAnsi="Times New Roman" w:cs="Times New Roman"/>
              </w:rPr>
            </w:pPr>
            <w:r w:rsidRPr="00F258A9">
              <w:rPr>
                <w:rFonts w:ascii="Times New Roman" w:hAnsi="Times New Roman" w:cs="Times New Roman"/>
              </w:rPr>
              <w:t xml:space="preserve">ати вимогам Технічного регламенту щодо медичних виробів для діагностики </w:t>
            </w:r>
            <w:proofErr w:type="spellStart"/>
            <w:r w:rsidRPr="00F258A9">
              <w:rPr>
                <w:rFonts w:ascii="Times New Roman" w:hAnsi="Times New Roman" w:cs="Times New Roman"/>
              </w:rPr>
              <w:t>in</w:t>
            </w:r>
            <w:proofErr w:type="spellEnd"/>
            <w:r w:rsidRPr="00F258A9">
              <w:rPr>
                <w:rFonts w:ascii="Times New Roman" w:hAnsi="Times New Roman" w:cs="Times New Roman"/>
              </w:rPr>
              <w:t xml:space="preserve"> </w:t>
            </w:r>
            <w:proofErr w:type="spellStart"/>
            <w:r w:rsidRPr="00F258A9">
              <w:rPr>
                <w:rFonts w:ascii="Times New Roman" w:hAnsi="Times New Roman" w:cs="Times New Roman"/>
              </w:rPr>
              <w:t>vitro</w:t>
            </w:r>
            <w:proofErr w:type="spellEnd"/>
            <w:r w:rsidRPr="00F258A9">
              <w:rPr>
                <w:rFonts w:ascii="Times New Roman" w:hAnsi="Times New Roman" w:cs="Times New Roman"/>
              </w:rPr>
              <w:t>, який затверджений Постановою Кабінету Міністрів України від 2 жовтня 2013 р. № 754.</w:t>
            </w:r>
          </w:p>
          <w:p w:rsidR="003F7264" w:rsidRPr="00F258A9" w:rsidRDefault="003F7264" w:rsidP="006358FD">
            <w:pPr>
              <w:tabs>
                <w:tab w:val="left" w:pos="6060"/>
              </w:tabs>
              <w:jc w:val="center"/>
              <w:rPr>
                <w:rFonts w:ascii="Times New Roman" w:hAnsi="Times New Roman" w:cs="Times New Roman"/>
              </w:rPr>
            </w:pPr>
            <w:r w:rsidRPr="00F258A9">
              <w:rPr>
                <w:rFonts w:ascii="Times New Roman" w:hAnsi="Times New Roman" w:cs="Times New Roman"/>
              </w:rPr>
              <w:t xml:space="preserve"> Основа складу: гомогенні сипучі порошки з вмістом достатньої кількості агар агару, вуглеводів, амінокислот та пептону, а також рідини, склад яких має забезпечити виявлення та ріст відповідного мікроорганізму ( відповідно до призначення середовища)</w:t>
            </w:r>
          </w:p>
          <w:p w:rsidR="003F7264" w:rsidRPr="00F258A9" w:rsidRDefault="003F7264" w:rsidP="006358FD">
            <w:pPr>
              <w:tabs>
                <w:tab w:val="left" w:pos="6060"/>
              </w:tabs>
              <w:jc w:val="center"/>
              <w:rPr>
                <w:rFonts w:ascii="Times New Roman" w:hAnsi="Times New Roman" w:cs="Times New Roman"/>
              </w:rPr>
            </w:pPr>
            <w:r w:rsidRPr="00F258A9">
              <w:rPr>
                <w:rFonts w:ascii="Times New Roman" w:hAnsi="Times New Roman" w:cs="Times New Roman"/>
              </w:rPr>
              <w:t>Вид: Сухе середовище</w:t>
            </w:r>
          </w:p>
          <w:p w:rsidR="003F7264" w:rsidRPr="00F258A9" w:rsidRDefault="003F7264" w:rsidP="006358FD">
            <w:pPr>
              <w:tabs>
                <w:tab w:val="left" w:pos="6060"/>
              </w:tabs>
              <w:jc w:val="center"/>
              <w:rPr>
                <w:rFonts w:ascii="Times New Roman" w:hAnsi="Times New Roman" w:cs="Times New Roman"/>
              </w:rPr>
            </w:pPr>
            <w:r w:rsidRPr="00F258A9">
              <w:rPr>
                <w:rFonts w:ascii="Times New Roman" w:hAnsi="Times New Roman" w:cs="Times New Roman"/>
              </w:rPr>
              <w:t xml:space="preserve">Фасування: флакон </w:t>
            </w:r>
          </w:p>
          <w:p w:rsidR="003F7264" w:rsidRPr="00F258A9" w:rsidRDefault="003F7264" w:rsidP="00DB38AA">
            <w:pPr>
              <w:jc w:val="center"/>
              <w:rPr>
                <w:rFonts w:ascii="Times New Roman" w:hAnsi="Times New Roman" w:cs="Times New Roman"/>
                <w:color w:val="000000"/>
                <w:lang w:eastAsia="uk-UA" w:bidi="uk-UA"/>
              </w:rPr>
            </w:pPr>
          </w:p>
          <w:p w:rsidR="003F7264" w:rsidRPr="00F258A9" w:rsidRDefault="003F7264" w:rsidP="00DB38AA">
            <w:pPr>
              <w:jc w:val="center"/>
              <w:rPr>
                <w:rFonts w:ascii="Times New Roman" w:hAnsi="Times New Roman" w:cs="Times New Roman"/>
                <w:color w:val="000000"/>
                <w:lang w:eastAsia="uk-UA" w:bidi="uk-UA"/>
              </w:rPr>
            </w:pPr>
            <w:r w:rsidRPr="00F258A9">
              <w:rPr>
                <w:rFonts w:ascii="Times New Roman" w:hAnsi="Times New Roman" w:cs="Times New Roman"/>
              </w:rPr>
              <w:t xml:space="preserve">Вимогам Технічного регламенту щодо медичних виробів для діагностики </w:t>
            </w:r>
            <w:proofErr w:type="spellStart"/>
            <w:r w:rsidRPr="00F258A9">
              <w:rPr>
                <w:rFonts w:ascii="Times New Roman" w:hAnsi="Times New Roman" w:cs="Times New Roman"/>
              </w:rPr>
              <w:t>in</w:t>
            </w:r>
            <w:proofErr w:type="spellEnd"/>
            <w:r w:rsidRPr="00F258A9">
              <w:rPr>
                <w:rFonts w:ascii="Times New Roman" w:hAnsi="Times New Roman" w:cs="Times New Roman"/>
              </w:rPr>
              <w:t xml:space="preserve"> </w:t>
            </w:r>
            <w:proofErr w:type="spellStart"/>
            <w:r w:rsidRPr="00F258A9">
              <w:rPr>
                <w:rFonts w:ascii="Times New Roman" w:hAnsi="Times New Roman" w:cs="Times New Roman"/>
              </w:rPr>
              <w:t>vitro</w:t>
            </w:r>
            <w:proofErr w:type="spellEnd"/>
            <w:r w:rsidRPr="00F258A9">
              <w:rPr>
                <w:rFonts w:ascii="Times New Roman" w:hAnsi="Times New Roman" w:cs="Times New Roman"/>
              </w:rPr>
              <w:t>, який затверджений Постановою Кабінету Міністрів України від 2 жовтня 2013 р. № 754.</w:t>
            </w:r>
          </w:p>
        </w:tc>
        <w:tc>
          <w:tcPr>
            <w:tcW w:w="850" w:type="dxa"/>
            <w:vAlign w:val="center"/>
          </w:tcPr>
          <w:p w:rsidR="003F7264" w:rsidRPr="00F258A9" w:rsidRDefault="003F7264"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3F7264" w:rsidRPr="00F258A9" w:rsidRDefault="003F7264"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3F7264" w:rsidRPr="00F258A9" w:rsidTr="00DB38AA">
        <w:tc>
          <w:tcPr>
            <w:tcW w:w="568" w:type="dxa"/>
            <w:vAlign w:val="center"/>
          </w:tcPr>
          <w:p w:rsidR="003F7264" w:rsidRPr="00F258A9" w:rsidRDefault="003F7264" w:rsidP="00DB38AA">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p>
        </w:tc>
        <w:tc>
          <w:tcPr>
            <w:tcW w:w="2835" w:type="dxa"/>
            <w:vAlign w:val="center"/>
          </w:tcPr>
          <w:p w:rsidR="003F7264" w:rsidRPr="00F258A9" w:rsidRDefault="003F7264" w:rsidP="00F258A9">
            <w:pPr>
              <w:rPr>
                <w:rFonts w:ascii="Times New Roman" w:hAnsi="Times New Roman" w:cs="Times New Roman"/>
                <w:lang w:eastAsia="uk-UA"/>
              </w:rPr>
            </w:pPr>
            <w:r w:rsidRPr="00F258A9">
              <w:rPr>
                <w:rFonts w:ascii="Times New Roman" w:hAnsi="Times New Roman" w:cs="Times New Roman"/>
                <w:lang w:eastAsia="uk-UA"/>
              </w:rPr>
              <w:t xml:space="preserve">Хромогенне середовище для виділення та диференціювання </w:t>
            </w:r>
            <w:proofErr w:type="spellStart"/>
            <w:r w:rsidRPr="00F258A9">
              <w:rPr>
                <w:rFonts w:ascii="Times New Roman" w:hAnsi="Times New Roman" w:cs="Times New Roman"/>
                <w:lang w:eastAsia="uk-UA"/>
              </w:rPr>
              <w:t>Candida</w:t>
            </w:r>
            <w:proofErr w:type="spellEnd"/>
            <w:r w:rsidRPr="00F258A9">
              <w:rPr>
                <w:rFonts w:ascii="Times New Roman" w:hAnsi="Times New Roman" w:cs="Times New Roman"/>
                <w:lang w:eastAsia="uk-UA"/>
              </w:rPr>
              <w:t xml:space="preserve"> </w:t>
            </w:r>
            <w:proofErr w:type="spellStart"/>
            <w:r w:rsidRPr="00F258A9">
              <w:rPr>
                <w:rFonts w:ascii="Times New Roman" w:hAnsi="Times New Roman" w:cs="Times New Roman"/>
                <w:lang w:eastAsia="uk-UA"/>
              </w:rPr>
              <w:t>spp</w:t>
            </w:r>
            <w:proofErr w:type="spellEnd"/>
            <w:r w:rsidRPr="00F258A9">
              <w:rPr>
                <w:rFonts w:ascii="Times New Roman" w:hAnsi="Times New Roman" w:cs="Times New Roman"/>
                <w:lang w:eastAsia="uk-UA"/>
              </w:rPr>
              <w:t xml:space="preserve">./ </w:t>
            </w:r>
            <w:proofErr w:type="spellStart"/>
            <w:r w:rsidRPr="00F258A9">
              <w:rPr>
                <w:rFonts w:ascii="Times New Roman" w:hAnsi="Times New Roman" w:cs="Times New Roman"/>
                <w:lang w:eastAsia="uk-UA"/>
              </w:rPr>
              <w:t>CHROMagar</w:t>
            </w:r>
            <w:proofErr w:type="spellEnd"/>
            <w:r w:rsidRPr="00F258A9">
              <w:rPr>
                <w:rFonts w:ascii="Times New Roman" w:hAnsi="Times New Roman" w:cs="Times New Roman"/>
                <w:lang w:eastAsia="uk-UA"/>
              </w:rPr>
              <w:t>™ TM</w:t>
            </w:r>
          </w:p>
          <w:p w:rsidR="003F7264" w:rsidRPr="00F258A9" w:rsidRDefault="003F7264"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lang w:eastAsia="uk-UA"/>
              </w:rPr>
              <w:t>Candida</w:t>
            </w:r>
            <w:proofErr w:type="spellEnd"/>
            <w:r w:rsidRPr="00F258A9">
              <w:rPr>
                <w:rFonts w:ascii="Times New Roman" w:hAnsi="Times New Roman" w:cs="Times New Roman"/>
                <w:lang w:eastAsia="uk-UA"/>
              </w:rPr>
              <w:t>/ на 1 л.</w:t>
            </w:r>
          </w:p>
        </w:tc>
        <w:tc>
          <w:tcPr>
            <w:tcW w:w="5387" w:type="dxa"/>
            <w:vMerge/>
          </w:tcPr>
          <w:p w:rsidR="003F7264" w:rsidRPr="00F258A9" w:rsidRDefault="003F7264" w:rsidP="00DB38AA">
            <w:pPr>
              <w:jc w:val="center"/>
              <w:rPr>
                <w:rFonts w:ascii="Times New Roman" w:hAnsi="Times New Roman" w:cs="Times New Roman"/>
                <w:color w:val="000000"/>
                <w:lang w:eastAsia="uk-UA" w:bidi="uk-UA"/>
              </w:rPr>
            </w:pPr>
          </w:p>
        </w:tc>
        <w:tc>
          <w:tcPr>
            <w:tcW w:w="850" w:type="dxa"/>
            <w:vAlign w:val="center"/>
          </w:tcPr>
          <w:p w:rsidR="003F7264" w:rsidRPr="00F258A9" w:rsidRDefault="003F7264"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3F7264" w:rsidRPr="00F258A9" w:rsidRDefault="003F7264"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3F7264" w:rsidRPr="00F258A9" w:rsidTr="00F258A9">
        <w:tc>
          <w:tcPr>
            <w:tcW w:w="568" w:type="dxa"/>
            <w:vAlign w:val="center"/>
          </w:tcPr>
          <w:p w:rsidR="003F7264" w:rsidRPr="00F258A9" w:rsidRDefault="003F7264"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r w:rsidRPr="00F258A9">
              <w:rPr>
                <w:rFonts w:ascii="Times New Roman" w:hAnsi="Times New Roman" w:cs="Times New Roman"/>
              </w:rPr>
              <w:t>1</w:t>
            </w:r>
          </w:p>
        </w:tc>
        <w:tc>
          <w:tcPr>
            <w:tcW w:w="2835" w:type="dxa"/>
            <w:vAlign w:val="center"/>
          </w:tcPr>
          <w:p w:rsidR="003F7264" w:rsidRPr="00F258A9" w:rsidRDefault="003F7264" w:rsidP="00F258A9">
            <w:pPr>
              <w:rPr>
                <w:rFonts w:ascii="Times New Roman" w:hAnsi="Times New Roman" w:cs="Times New Roman"/>
                <w:lang w:eastAsia="uk-UA"/>
              </w:rPr>
            </w:pPr>
            <w:r w:rsidRPr="00F258A9">
              <w:rPr>
                <w:rFonts w:ascii="Times New Roman" w:hAnsi="Times New Roman" w:cs="Times New Roman"/>
                <w:lang w:eastAsia="uk-UA"/>
              </w:rPr>
              <w:t>Хромогенне середовище для виділення і виявлення</w:t>
            </w:r>
          </w:p>
          <w:p w:rsidR="003F7264" w:rsidRPr="00F258A9" w:rsidRDefault="003F7264"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lang w:eastAsia="uk-UA"/>
              </w:rPr>
              <w:t>Pseudomonas</w:t>
            </w:r>
            <w:proofErr w:type="spellEnd"/>
            <w:r w:rsidRPr="00F258A9">
              <w:rPr>
                <w:rFonts w:ascii="Times New Roman" w:hAnsi="Times New Roman" w:cs="Times New Roman"/>
                <w:lang w:eastAsia="uk-UA"/>
              </w:rPr>
              <w:t xml:space="preserve"> </w:t>
            </w:r>
            <w:proofErr w:type="spellStart"/>
            <w:r w:rsidRPr="00F258A9">
              <w:rPr>
                <w:rFonts w:ascii="Times New Roman" w:hAnsi="Times New Roman" w:cs="Times New Roman"/>
                <w:lang w:eastAsia="uk-UA"/>
              </w:rPr>
              <w:t>spp</w:t>
            </w:r>
            <w:proofErr w:type="spellEnd"/>
            <w:r w:rsidRPr="00F258A9">
              <w:rPr>
                <w:rFonts w:ascii="Times New Roman" w:hAnsi="Times New Roman" w:cs="Times New Roman"/>
                <w:lang w:eastAsia="uk-UA"/>
              </w:rPr>
              <w:t xml:space="preserve">/ CHROMAGAR™ </w:t>
            </w:r>
            <w:proofErr w:type="spellStart"/>
            <w:r w:rsidRPr="00F258A9">
              <w:rPr>
                <w:rFonts w:ascii="Times New Roman" w:hAnsi="Times New Roman" w:cs="Times New Roman"/>
                <w:lang w:eastAsia="uk-UA"/>
              </w:rPr>
              <w:t>Pseudomonas</w:t>
            </w:r>
            <w:proofErr w:type="spellEnd"/>
            <w:r w:rsidRPr="00F258A9">
              <w:rPr>
                <w:rFonts w:ascii="Times New Roman" w:hAnsi="Times New Roman" w:cs="Times New Roman"/>
                <w:lang w:eastAsia="uk-UA"/>
              </w:rPr>
              <w:t xml:space="preserve"> на</w:t>
            </w:r>
          </w:p>
        </w:tc>
        <w:tc>
          <w:tcPr>
            <w:tcW w:w="5387" w:type="dxa"/>
            <w:vMerge/>
          </w:tcPr>
          <w:p w:rsidR="003F7264" w:rsidRPr="00F258A9" w:rsidRDefault="003F7264" w:rsidP="00F258A9">
            <w:pPr>
              <w:jc w:val="center"/>
              <w:rPr>
                <w:rFonts w:ascii="Times New Roman" w:hAnsi="Times New Roman" w:cs="Times New Roman"/>
                <w:color w:val="000000"/>
                <w:lang w:eastAsia="uk-UA" w:bidi="uk-UA"/>
              </w:rPr>
            </w:pPr>
          </w:p>
        </w:tc>
        <w:tc>
          <w:tcPr>
            <w:tcW w:w="850" w:type="dxa"/>
            <w:vAlign w:val="center"/>
          </w:tcPr>
          <w:p w:rsidR="003F7264" w:rsidRPr="00F258A9" w:rsidRDefault="003F7264"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3F7264" w:rsidRPr="00F258A9" w:rsidRDefault="003F7264"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3F7264" w:rsidRPr="00F258A9" w:rsidTr="00F258A9">
        <w:tc>
          <w:tcPr>
            <w:tcW w:w="568" w:type="dxa"/>
            <w:vAlign w:val="center"/>
          </w:tcPr>
          <w:p w:rsidR="003F7264" w:rsidRPr="00F258A9" w:rsidRDefault="003F7264"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p>
        </w:tc>
        <w:tc>
          <w:tcPr>
            <w:tcW w:w="2835" w:type="dxa"/>
            <w:vAlign w:val="center"/>
          </w:tcPr>
          <w:p w:rsidR="003F7264" w:rsidRPr="00F258A9" w:rsidRDefault="003F7264" w:rsidP="00F258A9">
            <w:pPr>
              <w:rPr>
                <w:rFonts w:ascii="Times New Roman" w:hAnsi="Times New Roman" w:cs="Times New Roman"/>
                <w:lang w:eastAsia="uk-UA"/>
              </w:rPr>
            </w:pPr>
            <w:r w:rsidRPr="00F258A9">
              <w:rPr>
                <w:rFonts w:ascii="Times New Roman" w:hAnsi="Times New Roman" w:cs="Times New Roman"/>
                <w:lang w:eastAsia="uk-UA"/>
              </w:rPr>
              <w:t xml:space="preserve">Хромогенне середовище для виявлення </w:t>
            </w:r>
            <w:proofErr w:type="spellStart"/>
            <w:r w:rsidRPr="00F258A9">
              <w:rPr>
                <w:rFonts w:ascii="Times New Roman" w:hAnsi="Times New Roman" w:cs="Times New Roman"/>
                <w:lang w:eastAsia="uk-UA"/>
              </w:rPr>
              <w:t>Acinetobacter</w:t>
            </w:r>
            <w:proofErr w:type="spellEnd"/>
          </w:p>
          <w:p w:rsidR="003F7264" w:rsidRPr="00F258A9" w:rsidRDefault="003F7264" w:rsidP="00F258A9">
            <w:pPr>
              <w:rPr>
                <w:rFonts w:ascii="Times New Roman" w:hAnsi="Times New Roman" w:cs="Times New Roman"/>
                <w:lang w:eastAsia="uk-UA"/>
              </w:rPr>
            </w:pPr>
            <w:r w:rsidRPr="00F258A9">
              <w:rPr>
                <w:rFonts w:ascii="Times New Roman" w:hAnsi="Times New Roman" w:cs="Times New Roman"/>
                <w:lang w:eastAsia="uk-UA"/>
              </w:rPr>
              <w:t xml:space="preserve">і MDR </w:t>
            </w:r>
            <w:proofErr w:type="spellStart"/>
            <w:r w:rsidRPr="00F258A9">
              <w:rPr>
                <w:rFonts w:ascii="Times New Roman" w:hAnsi="Times New Roman" w:cs="Times New Roman"/>
                <w:lang w:eastAsia="uk-UA"/>
              </w:rPr>
              <w:t>Acinetobacter</w:t>
            </w:r>
            <w:proofErr w:type="spellEnd"/>
            <w:r w:rsidRPr="00F258A9">
              <w:rPr>
                <w:rFonts w:ascii="Times New Roman" w:hAnsi="Times New Roman" w:cs="Times New Roman"/>
                <w:lang w:eastAsia="uk-UA"/>
              </w:rPr>
              <w:t xml:space="preserve"> </w:t>
            </w:r>
            <w:proofErr w:type="spellStart"/>
            <w:r w:rsidRPr="00F258A9">
              <w:rPr>
                <w:rFonts w:ascii="Times New Roman" w:hAnsi="Times New Roman" w:cs="Times New Roman"/>
                <w:lang w:eastAsia="uk-UA"/>
              </w:rPr>
              <w:t>sp</w:t>
            </w:r>
            <w:proofErr w:type="spellEnd"/>
            <w:r w:rsidRPr="00F258A9">
              <w:rPr>
                <w:rFonts w:ascii="Times New Roman" w:hAnsi="Times New Roman" w:cs="Times New Roman"/>
                <w:lang w:eastAsia="uk-UA"/>
              </w:rPr>
              <w:t>./CHROMAGAR™</w:t>
            </w:r>
          </w:p>
          <w:p w:rsidR="003F7264" w:rsidRPr="00F258A9" w:rsidRDefault="003F7264"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lang w:eastAsia="uk-UA"/>
              </w:rPr>
              <w:t>Acinetobacter</w:t>
            </w:r>
            <w:proofErr w:type="spellEnd"/>
            <w:r w:rsidRPr="00F258A9">
              <w:rPr>
                <w:rFonts w:ascii="Times New Roman" w:hAnsi="Times New Roman" w:cs="Times New Roman"/>
                <w:lang w:eastAsia="uk-UA"/>
              </w:rPr>
              <w:t>(1L)</w:t>
            </w:r>
          </w:p>
        </w:tc>
        <w:tc>
          <w:tcPr>
            <w:tcW w:w="5387" w:type="dxa"/>
            <w:vMerge/>
          </w:tcPr>
          <w:p w:rsidR="003F7264" w:rsidRPr="00F258A9" w:rsidRDefault="003F7264" w:rsidP="00F258A9">
            <w:pPr>
              <w:jc w:val="center"/>
              <w:rPr>
                <w:rFonts w:ascii="Times New Roman" w:hAnsi="Times New Roman" w:cs="Times New Roman"/>
                <w:color w:val="000000"/>
                <w:lang w:eastAsia="uk-UA" w:bidi="uk-UA"/>
              </w:rPr>
            </w:pPr>
          </w:p>
        </w:tc>
        <w:tc>
          <w:tcPr>
            <w:tcW w:w="850" w:type="dxa"/>
            <w:vAlign w:val="center"/>
          </w:tcPr>
          <w:p w:rsidR="003F7264" w:rsidRPr="00F258A9" w:rsidRDefault="003F7264"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3F7264" w:rsidRPr="00F258A9" w:rsidRDefault="003F7264" w:rsidP="00F258A9">
            <w:pPr>
              <w:tabs>
                <w:tab w:val="left" w:pos="6060"/>
              </w:tabs>
              <w:jc w:val="center"/>
              <w:rPr>
                <w:rFonts w:ascii="Times New Roman" w:hAnsi="Times New Roman" w:cs="Times New Roman"/>
              </w:rPr>
            </w:pPr>
            <w:r w:rsidRPr="00F258A9">
              <w:rPr>
                <w:rFonts w:ascii="Times New Roman" w:hAnsi="Times New Roman" w:cs="Times New Roman"/>
              </w:rPr>
              <w:t>2</w:t>
            </w:r>
          </w:p>
        </w:tc>
      </w:tr>
      <w:tr w:rsidR="003F7264" w:rsidRPr="00F258A9" w:rsidTr="00F258A9">
        <w:tc>
          <w:tcPr>
            <w:tcW w:w="568" w:type="dxa"/>
            <w:vAlign w:val="center"/>
          </w:tcPr>
          <w:p w:rsidR="003F7264" w:rsidRPr="00F258A9" w:rsidRDefault="003F7264"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p>
        </w:tc>
        <w:tc>
          <w:tcPr>
            <w:tcW w:w="2835" w:type="dxa"/>
          </w:tcPr>
          <w:p w:rsidR="003F7264" w:rsidRPr="00F258A9" w:rsidRDefault="003F7264" w:rsidP="00F258A9">
            <w:pPr>
              <w:rPr>
                <w:rFonts w:ascii="Times New Roman" w:hAnsi="Times New Roman" w:cs="Times New Roman"/>
                <w:lang w:eastAsia="uk-UA"/>
              </w:rPr>
            </w:pPr>
            <w:r w:rsidRPr="00F258A9">
              <w:rPr>
                <w:rFonts w:ascii="Times New Roman" w:hAnsi="Times New Roman" w:cs="Times New Roman"/>
                <w:lang w:eastAsia="uk-UA"/>
              </w:rPr>
              <w:t>Хромогенне середовище для виявлення та підрахунку</w:t>
            </w:r>
          </w:p>
          <w:p w:rsidR="003F7264" w:rsidRPr="00F258A9" w:rsidRDefault="003F7264" w:rsidP="00F258A9">
            <w:pPr>
              <w:rPr>
                <w:rFonts w:ascii="Times New Roman" w:hAnsi="Times New Roman" w:cs="Times New Roman"/>
              </w:rPr>
            </w:pPr>
            <w:proofErr w:type="spellStart"/>
            <w:r w:rsidRPr="00F258A9">
              <w:rPr>
                <w:rFonts w:ascii="Times New Roman" w:hAnsi="Times New Roman" w:cs="Times New Roman"/>
                <w:lang w:eastAsia="uk-UA"/>
              </w:rPr>
              <w:t>Enterobacteria</w:t>
            </w:r>
            <w:proofErr w:type="spellEnd"/>
            <w:r w:rsidRPr="00F258A9">
              <w:rPr>
                <w:rFonts w:ascii="Times New Roman" w:hAnsi="Times New Roman" w:cs="Times New Roman"/>
                <w:lang w:eastAsia="uk-UA"/>
              </w:rPr>
              <w:t xml:space="preserve"> / CHROMAGAR™ </w:t>
            </w:r>
            <w:proofErr w:type="spellStart"/>
            <w:r w:rsidRPr="00F258A9">
              <w:rPr>
                <w:rFonts w:ascii="Times New Roman" w:hAnsi="Times New Roman" w:cs="Times New Roman"/>
                <w:lang w:eastAsia="uk-UA"/>
              </w:rPr>
              <w:t>Enterobacteria</w:t>
            </w:r>
            <w:proofErr w:type="spellEnd"/>
            <w:r w:rsidRPr="00F258A9">
              <w:rPr>
                <w:rFonts w:ascii="Times New Roman" w:hAnsi="Times New Roman" w:cs="Times New Roman"/>
                <w:lang w:eastAsia="uk-UA"/>
              </w:rPr>
              <w:t xml:space="preserve"> (1L)</w:t>
            </w:r>
          </w:p>
        </w:tc>
        <w:tc>
          <w:tcPr>
            <w:tcW w:w="5387" w:type="dxa"/>
            <w:vMerge/>
          </w:tcPr>
          <w:p w:rsidR="003F7264" w:rsidRPr="00F258A9" w:rsidRDefault="003F7264" w:rsidP="00F258A9">
            <w:pPr>
              <w:jc w:val="center"/>
              <w:rPr>
                <w:rFonts w:ascii="Times New Roman" w:hAnsi="Times New Roman" w:cs="Times New Roman"/>
                <w:color w:val="000000"/>
                <w:lang w:eastAsia="uk-UA" w:bidi="uk-UA"/>
              </w:rPr>
            </w:pPr>
          </w:p>
        </w:tc>
        <w:tc>
          <w:tcPr>
            <w:tcW w:w="850" w:type="dxa"/>
            <w:vAlign w:val="center"/>
          </w:tcPr>
          <w:p w:rsidR="003F7264" w:rsidRPr="00F258A9" w:rsidRDefault="003F7264"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3F7264" w:rsidRPr="00F258A9" w:rsidRDefault="003F7264"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114746" w:rsidRPr="00F258A9" w:rsidTr="00F258A9">
        <w:tc>
          <w:tcPr>
            <w:tcW w:w="568" w:type="dxa"/>
            <w:vAlign w:val="center"/>
          </w:tcPr>
          <w:p w:rsidR="00114746" w:rsidRPr="00F258A9" w:rsidRDefault="00114746"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r w:rsidRPr="00F258A9">
              <w:rPr>
                <w:rFonts w:ascii="Times New Roman" w:hAnsi="Times New Roman" w:cs="Times New Roman"/>
              </w:rPr>
              <w:t>1</w:t>
            </w:r>
          </w:p>
        </w:tc>
        <w:tc>
          <w:tcPr>
            <w:tcW w:w="2835" w:type="dxa"/>
            <w:vAlign w:val="center"/>
          </w:tcPr>
          <w:p w:rsidR="00114746" w:rsidRPr="00F258A9" w:rsidRDefault="00114746" w:rsidP="00F258A9">
            <w:pPr>
              <w:rPr>
                <w:rFonts w:ascii="Times New Roman" w:hAnsi="Times New Roman" w:cs="Times New Roman"/>
                <w:lang w:eastAsia="uk-UA"/>
              </w:rPr>
            </w:pPr>
            <w:r w:rsidRPr="00F258A9">
              <w:rPr>
                <w:rFonts w:ascii="Times New Roman" w:hAnsi="Times New Roman" w:cs="Times New Roman"/>
                <w:lang w:eastAsia="uk-UA"/>
              </w:rPr>
              <w:t>YST 8 / YST 8 Система ідентифікації дріжджових</w:t>
            </w:r>
          </w:p>
          <w:p w:rsidR="00114746" w:rsidRPr="00F258A9" w:rsidRDefault="00114746" w:rsidP="00F258A9">
            <w:pPr>
              <w:tabs>
                <w:tab w:val="left" w:pos="6060"/>
              </w:tabs>
              <w:jc w:val="center"/>
              <w:rPr>
                <w:rFonts w:ascii="Times New Roman" w:hAnsi="Times New Roman" w:cs="Times New Roman"/>
              </w:rPr>
            </w:pPr>
            <w:r w:rsidRPr="00F258A9">
              <w:rPr>
                <w:rFonts w:ascii="Times New Roman" w:hAnsi="Times New Roman" w:cs="Times New Roman"/>
                <w:lang w:eastAsia="uk-UA"/>
              </w:rPr>
              <w:t>грибів (набір/60 тестів)</w:t>
            </w:r>
          </w:p>
        </w:tc>
        <w:tc>
          <w:tcPr>
            <w:tcW w:w="5387" w:type="dxa"/>
            <w:vMerge w:val="restart"/>
            <w:vAlign w:val="center"/>
          </w:tcPr>
          <w:p w:rsidR="00114746" w:rsidRPr="00F258A9" w:rsidRDefault="00114746" w:rsidP="00F258A9">
            <w:pPr>
              <w:jc w:val="both"/>
              <w:rPr>
                <w:rFonts w:ascii="Times New Roman" w:hAnsi="Times New Roman" w:cs="Times New Roman"/>
              </w:rPr>
            </w:pPr>
            <w:r w:rsidRPr="00F258A9">
              <w:rPr>
                <w:rFonts w:ascii="Times New Roman" w:hAnsi="Times New Roman" w:cs="Times New Roman"/>
              </w:rPr>
              <w:t xml:space="preserve">Цей набір призначено для клінічної бактеріологічної </w:t>
            </w:r>
            <w:proofErr w:type="spellStart"/>
            <w:r w:rsidRPr="00F258A9">
              <w:rPr>
                <w:rFonts w:ascii="Times New Roman" w:hAnsi="Times New Roman" w:cs="Times New Roman"/>
              </w:rPr>
              <w:t>діагностикита</w:t>
            </w:r>
            <w:proofErr w:type="spellEnd"/>
            <w:r w:rsidRPr="00F258A9">
              <w:rPr>
                <w:rFonts w:ascii="Times New Roman" w:hAnsi="Times New Roman" w:cs="Times New Roman"/>
              </w:rPr>
              <w:t xml:space="preserve"> ідентифікації  дріжджових</w:t>
            </w:r>
          </w:p>
          <w:p w:rsidR="00114746" w:rsidRPr="00F258A9" w:rsidRDefault="00114746" w:rsidP="00F258A9">
            <w:pPr>
              <w:jc w:val="both"/>
              <w:rPr>
                <w:rFonts w:ascii="Times New Roman" w:hAnsi="Times New Roman" w:cs="Times New Roman"/>
              </w:rPr>
            </w:pPr>
            <w:r w:rsidRPr="00F258A9">
              <w:rPr>
                <w:rFonts w:ascii="Times New Roman" w:hAnsi="Times New Roman" w:cs="Times New Roman"/>
              </w:rPr>
              <w:t xml:space="preserve">грибів роду </w:t>
            </w:r>
            <w:r w:rsidRPr="00F258A9">
              <w:rPr>
                <w:rFonts w:ascii="Times New Roman" w:hAnsi="Times New Roman" w:cs="Times New Roman"/>
                <w:i/>
              </w:rPr>
              <w:t xml:space="preserve">у клінічних зразках </w:t>
            </w:r>
            <w:r w:rsidRPr="00F258A9">
              <w:rPr>
                <w:rFonts w:ascii="Times New Roman" w:hAnsi="Times New Roman" w:cs="Times New Roman"/>
                <w:iCs/>
              </w:rPr>
              <w:t>(</w:t>
            </w:r>
            <w:r w:rsidRPr="00F258A9">
              <w:rPr>
                <w:rFonts w:ascii="Times New Roman" w:hAnsi="Times New Roman" w:cs="Times New Roman"/>
              </w:rPr>
              <w:t xml:space="preserve">таких як  кров,ліквор) </w:t>
            </w:r>
          </w:p>
          <w:p w:rsidR="00114746" w:rsidRPr="00F258A9" w:rsidRDefault="00114746" w:rsidP="00F258A9">
            <w:pPr>
              <w:spacing w:line="250" w:lineRule="exact"/>
              <w:rPr>
                <w:rFonts w:ascii="Times New Roman" w:hAnsi="Times New Roman" w:cs="Times New Roman"/>
                <w:u w:val="single"/>
              </w:rPr>
            </w:pPr>
            <w:r w:rsidRPr="00F258A9">
              <w:rPr>
                <w:rFonts w:ascii="Times New Roman" w:hAnsi="Times New Roman" w:cs="Times New Roman"/>
                <w:u w:val="single"/>
              </w:rPr>
              <w:t xml:space="preserve">Сфера використання -  </w:t>
            </w:r>
            <w:r w:rsidRPr="00F258A9">
              <w:rPr>
                <w:rFonts w:ascii="Times New Roman" w:hAnsi="Times New Roman" w:cs="Times New Roman"/>
                <w:i/>
                <w:u w:val="single"/>
                <w:lang w:val="en-US"/>
              </w:rPr>
              <w:t>in</w:t>
            </w:r>
            <w:r w:rsidRPr="00F258A9">
              <w:rPr>
                <w:rFonts w:ascii="Times New Roman" w:hAnsi="Times New Roman" w:cs="Times New Roman"/>
                <w:i/>
                <w:u w:val="single"/>
              </w:rPr>
              <w:t xml:space="preserve"> </w:t>
            </w:r>
            <w:r w:rsidRPr="00F258A9">
              <w:rPr>
                <w:rFonts w:ascii="Times New Roman" w:hAnsi="Times New Roman" w:cs="Times New Roman"/>
                <w:i/>
                <w:u w:val="single"/>
                <w:lang w:val="en-US"/>
              </w:rPr>
              <w:t>vitro</w:t>
            </w:r>
            <w:r w:rsidRPr="00F258A9">
              <w:rPr>
                <w:rFonts w:ascii="Times New Roman" w:hAnsi="Times New Roman" w:cs="Times New Roman"/>
                <w:u w:val="single"/>
              </w:rPr>
              <w:t xml:space="preserve"> діагностика (</w:t>
            </w:r>
            <w:r w:rsidRPr="00F258A9">
              <w:rPr>
                <w:rFonts w:ascii="Times New Roman" w:hAnsi="Times New Roman" w:cs="Times New Roman"/>
                <w:u w:val="single"/>
                <w:lang w:val="en-US"/>
              </w:rPr>
              <w:t>IVD</w:t>
            </w:r>
            <w:r w:rsidRPr="00F258A9">
              <w:rPr>
                <w:rFonts w:ascii="Times New Roman" w:hAnsi="Times New Roman" w:cs="Times New Roman"/>
                <w:u w:val="single"/>
              </w:rPr>
              <w:t>).</w:t>
            </w:r>
          </w:p>
          <w:p w:rsidR="00114746" w:rsidRPr="00F258A9" w:rsidRDefault="00114746" w:rsidP="00F258A9">
            <w:pPr>
              <w:spacing w:line="250" w:lineRule="exact"/>
              <w:rPr>
                <w:rFonts w:ascii="Times New Roman" w:hAnsi="Times New Roman" w:cs="Times New Roman"/>
              </w:rPr>
            </w:pPr>
            <w:r w:rsidRPr="00F258A9">
              <w:rPr>
                <w:rFonts w:ascii="Times New Roman" w:hAnsi="Times New Roman" w:cs="Times New Roman"/>
              </w:rPr>
              <w:t>Виявлення та ідентифікація дріжджових</w:t>
            </w:r>
          </w:p>
          <w:p w:rsidR="00114746" w:rsidRPr="00F258A9" w:rsidRDefault="00114746" w:rsidP="00F258A9">
            <w:pPr>
              <w:spacing w:line="250" w:lineRule="exact"/>
              <w:rPr>
                <w:rFonts w:ascii="Times New Roman" w:hAnsi="Times New Roman" w:cs="Times New Roman"/>
              </w:rPr>
            </w:pPr>
            <w:r w:rsidRPr="00F258A9">
              <w:rPr>
                <w:rFonts w:ascii="Times New Roman" w:hAnsi="Times New Roman" w:cs="Times New Roman"/>
              </w:rPr>
              <w:t xml:space="preserve">грибів  здійснюється шляхом внесення бактеріологічної суспензії підозрілої колонії в лунки </w:t>
            </w:r>
            <w:proofErr w:type="spellStart"/>
            <w:r w:rsidRPr="00F258A9">
              <w:rPr>
                <w:rFonts w:ascii="Times New Roman" w:hAnsi="Times New Roman" w:cs="Times New Roman"/>
              </w:rPr>
              <w:t>стрипів</w:t>
            </w:r>
            <w:proofErr w:type="spellEnd"/>
            <w:r w:rsidRPr="00F258A9">
              <w:rPr>
                <w:rFonts w:ascii="Times New Roman" w:hAnsi="Times New Roman" w:cs="Times New Roman"/>
              </w:rPr>
              <w:t xml:space="preserve"> планшету із вмістом </w:t>
            </w:r>
            <w:proofErr w:type="spellStart"/>
            <w:r w:rsidRPr="00F258A9">
              <w:rPr>
                <w:rFonts w:ascii="Times New Roman" w:hAnsi="Times New Roman" w:cs="Times New Roman"/>
              </w:rPr>
              <w:t>сахарів,амінокислот,спиртів</w:t>
            </w:r>
            <w:proofErr w:type="spellEnd"/>
            <w:r w:rsidRPr="00F258A9">
              <w:rPr>
                <w:rFonts w:ascii="Times New Roman" w:hAnsi="Times New Roman" w:cs="Times New Roman"/>
              </w:rPr>
              <w:t>.</w:t>
            </w:r>
          </w:p>
          <w:p w:rsidR="00114746" w:rsidRPr="00F258A9" w:rsidRDefault="00114746" w:rsidP="00F258A9">
            <w:pPr>
              <w:spacing w:line="250" w:lineRule="exact"/>
              <w:rPr>
                <w:rFonts w:ascii="Times New Roman" w:hAnsi="Times New Roman" w:cs="Times New Roman"/>
                <w:color w:val="000000"/>
                <w:lang w:eastAsia="uk-UA" w:bidi="uk-UA"/>
              </w:rPr>
            </w:pPr>
            <w:r w:rsidRPr="00F258A9">
              <w:rPr>
                <w:rFonts w:ascii="Times New Roman" w:hAnsi="Times New Roman" w:cs="Times New Roman"/>
                <w:color w:val="000000"/>
                <w:lang w:eastAsia="uk-UA" w:bidi="uk-UA"/>
              </w:rPr>
              <w:t>Набір повинен бути розрахований на проведення 60 тестів.</w:t>
            </w:r>
          </w:p>
          <w:p w:rsidR="00114746" w:rsidRPr="00F258A9" w:rsidRDefault="00114746" w:rsidP="00F258A9">
            <w:pPr>
              <w:spacing w:line="250" w:lineRule="exact"/>
              <w:rPr>
                <w:rFonts w:ascii="Times New Roman" w:hAnsi="Times New Roman" w:cs="Times New Roman"/>
                <w:color w:val="000000"/>
                <w:lang w:eastAsia="uk-UA" w:bidi="uk-UA"/>
              </w:rPr>
            </w:pPr>
            <w:r w:rsidRPr="00F258A9">
              <w:rPr>
                <w:rFonts w:ascii="Times New Roman" w:hAnsi="Times New Roman" w:cs="Times New Roman"/>
                <w:color w:val="000000"/>
                <w:lang w:eastAsia="uk-UA" w:bidi="uk-UA"/>
              </w:rPr>
              <w:t>Чутливість: 98,0%.</w:t>
            </w:r>
          </w:p>
          <w:p w:rsidR="00114746" w:rsidRPr="00F258A9" w:rsidRDefault="00114746" w:rsidP="00F258A9">
            <w:pPr>
              <w:spacing w:line="250" w:lineRule="exact"/>
              <w:rPr>
                <w:rFonts w:ascii="Times New Roman" w:hAnsi="Times New Roman" w:cs="Times New Roman"/>
                <w:color w:val="000000"/>
                <w:lang w:eastAsia="uk-UA" w:bidi="uk-UA"/>
              </w:rPr>
            </w:pPr>
            <w:r w:rsidRPr="00F258A9">
              <w:rPr>
                <w:rFonts w:ascii="Times New Roman" w:hAnsi="Times New Roman" w:cs="Times New Roman"/>
                <w:color w:val="000000"/>
                <w:lang w:eastAsia="uk-UA" w:bidi="uk-UA"/>
              </w:rPr>
              <w:t>Специфічність: 98,0%.</w:t>
            </w:r>
          </w:p>
          <w:p w:rsidR="00114746" w:rsidRPr="00F258A9" w:rsidRDefault="00114746" w:rsidP="00F258A9">
            <w:pPr>
              <w:spacing w:line="250" w:lineRule="exact"/>
              <w:rPr>
                <w:rFonts w:ascii="Times New Roman" w:hAnsi="Times New Roman" w:cs="Times New Roman"/>
                <w:color w:val="000000"/>
                <w:lang w:eastAsia="uk-UA" w:bidi="uk-UA"/>
              </w:rPr>
            </w:pPr>
            <w:r w:rsidRPr="00F258A9">
              <w:rPr>
                <w:rFonts w:ascii="Times New Roman" w:hAnsi="Times New Roman" w:cs="Times New Roman"/>
              </w:rPr>
              <w:t>Час інкубації-24години при температурі 37градусів Цельсію.</w:t>
            </w:r>
          </w:p>
          <w:p w:rsidR="00114746" w:rsidRPr="00F258A9" w:rsidRDefault="00114746" w:rsidP="00F258A9">
            <w:pPr>
              <w:spacing w:line="250" w:lineRule="exact"/>
              <w:rPr>
                <w:rFonts w:ascii="Times New Roman" w:hAnsi="Times New Roman" w:cs="Times New Roman"/>
                <w:color w:val="000000"/>
                <w:lang w:eastAsia="uk-UA" w:bidi="uk-UA"/>
              </w:rPr>
            </w:pPr>
            <w:r w:rsidRPr="00F258A9">
              <w:rPr>
                <w:rFonts w:ascii="Times New Roman" w:hAnsi="Times New Roman" w:cs="Times New Roman"/>
                <w:color w:val="000000"/>
                <w:lang w:eastAsia="uk-UA" w:bidi="uk-UA"/>
              </w:rPr>
              <w:t>Всі реагенти, що входять до складу набору, повинні бути призначені для діагностики «</w:t>
            </w:r>
            <w:proofErr w:type="spellStart"/>
            <w:r w:rsidRPr="00F258A9">
              <w:rPr>
                <w:rFonts w:ascii="Times New Roman" w:hAnsi="Times New Roman" w:cs="Times New Roman"/>
                <w:color w:val="000000"/>
                <w:lang w:eastAsia="uk-UA" w:bidi="en-US"/>
              </w:rPr>
              <w:t>in</w:t>
            </w:r>
            <w:proofErr w:type="spellEnd"/>
            <w:r w:rsidRPr="00F258A9">
              <w:rPr>
                <w:rFonts w:ascii="Times New Roman" w:hAnsi="Times New Roman" w:cs="Times New Roman"/>
                <w:color w:val="000000"/>
                <w:lang w:eastAsia="uk-UA" w:bidi="uk-UA"/>
              </w:rPr>
              <w:t xml:space="preserve"> </w:t>
            </w:r>
            <w:proofErr w:type="spellStart"/>
            <w:r w:rsidRPr="00F258A9">
              <w:rPr>
                <w:rFonts w:ascii="Times New Roman" w:hAnsi="Times New Roman" w:cs="Times New Roman"/>
                <w:color w:val="000000"/>
                <w:lang w:eastAsia="uk-UA" w:bidi="en-US"/>
              </w:rPr>
              <w:t>vitro</w:t>
            </w:r>
            <w:proofErr w:type="spellEnd"/>
            <w:r w:rsidRPr="00F258A9">
              <w:rPr>
                <w:rFonts w:ascii="Times New Roman" w:hAnsi="Times New Roman" w:cs="Times New Roman"/>
                <w:color w:val="000000"/>
                <w:lang w:eastAsia="uk-UA" w:bidi="uk-UA"/>
              </w:rPr>
              <w:t>».</w:t>
            </w:r>
          </w:p>
          <w:p w:rsidR="00114746" w:rsidRPr="00F258A9" w:rsidRDefault="00114746" w:rsidP="00F258A9">
            <w:pPr>
              <w:spacing w:line="250" w:lineRule="exact"/>
              <w:rPr>
                <w:rFonts w:ascii="Times New Roman" w:hAnsi="Times New Roman" w:cs="Times New Roman"/>
                <w:color w:val="000000"/>
                <w:lang w:eastAsia="uk-UA" w:bidi="uk-UA"/>
              </w:rPr>
            </w:pPr>
            <w:r w:rsidRPr="00F258A9">
              <w:rPr>
                <w:rFonts w:ascii="Times New Roman" w:hAnsi="Times New Roman" w:cs="Times New Roman"/>
                <w:color w:val="000000"/>
                <w:lang w:eastAsia="uk-UA" w:bidi="uk-UA"/>
              </w:rPr>
              <w:t>Інструкція з використання набору українською мовою.</w:t>
            </w:r>
          </w:p>
          <w:p w:rsidR="00114746" w:rsidRPr="00F258A9" w:rsidRDefault="00114746" w:rsidP="00F258A9">
            <w:pPr>
              <w:spacing w:line="250" w:lineRule="exact"/>
              <w:rPr>
                <w:rFonts w:ascii="Times New Roman" w:hAnsi="Times New Roman" w:cs="Times New Roman"/>
                <w:color w:val="000000"/>
                <w:lang w:eastAsia="uk-UA" w:bidi="uk-UA"/>
              </w:rPr>
            </w:pPr>
            <w:r w:rsidRPr="00F258A9">
              <w:rPr>
                <w:rFonts w:ascii="Times New Roman" w:hAnsi="Times New Roman" w:cs="Times New Roman"/>
                <w:color w:val="000000"/>
                <w:lang w:eastAsia="uk-UA" w:bidi="uk-UA"/>
              </w:rPr>
              <w:t>Реагенти набору мають зберігатися та транспортуватись за температури мінус  20±5°С.</w:t>
            </w:r>
          </w:p>
          <w:p w:rsidR="00114746" w:rsidRPr="00F258A9" w:rsidRDefault="00114746" w:rsidP="00F258A9">
            <w:pPr>
              <w:spacing w:line="250" w:lineRule="exact"/>
              <w:rPr>
                <w:rFonts w:ascii="Times New Roman" w:hAnsi="Times New Roman" w:cs="Times New Roman"/>
                <w:color w:val="000000"/>
                <w:lang w:eastAsia="uk-UA" w:bidi="uk-UA"/>
              </w:rPr>
            </w:pPr>
            <w:r w:rsidRPr="00F258A9">
              <w:rPr>
                <w:rFonts w:ascii="Times New Roman" w:hAnsi="Times New Roman" w:cs="Times New Roman"/>
                <w:color w:val="000000"/>
                <w:lang w:eastAsia="uk-UA" w:bidi="uk-UA"/>
              </w:rPr>
              <w:t>Термін придатності набору не менше 12 місяців.</w:t>
            </w:r>
          </w:p>
          <w:p w:rsidR="00114746" w:rsidRPr="00F258A9" w:rsidRDefault="00114746" w:rsidP="00F258A9">
            <w:pPr>
              <w:tabs>
                <w:tab w:val="left" w:pos="6060"/>
              </w:tabs>
              <w:jc w:val="center"/>
              <w:rPr>
                <w:rFonts w:ascii="Times New Roman" w:hAnsi="Times New Roman" w:cs="Times New Roman"/>
              </w:rPr>
            </w:pPr>
            <w:r w:rsidRPr="00F258A9">
              <w:rPr>
                <w:rFonts w:ascii="Times New Roman" w:hAnsi="Times New Roman" w:cs="Times New Roman"/>
                <w:color w:val="000000"/>
                <w:lang w:eastAsia="uk-UA" w:bidi="uk-UA"/>
              </w:rPr>
              <w:t>Остаточний термін придатності на момент поставки повинен становити не менше 90% від загального терміну придатності набору.</w:t>
            </w:r>
          </w:p>
        </w:tc>
        <w:tc>
          <w:tcPr>
            <w:tcW w:w="850" w:type="dxa"/>
            <w:vAlign w:val="center"/>
          </w:tcPr>
          <w:p w:rsidR="00114746" w:rsidRPr="00F258A9" w:rsidRDefault="00114746" w:rsidP="00F258A9">
            <w:pPr>
              <w:tabs>
                <w:tab w:val="left" w:pos="6060"/>
              </w:tabs>
              <w:rPr>
                <w:rFonts w:ascii="Times New Roman" w:hAnsi="Times New Roman" w:cs="Times New Roman"/>
              </w:rPr>
            </w:pPr>
            <w:r w:rsidRPr="00F258A9">
              <w:rPr>
                <w:rFonts w:ascii="Times New Roman" w:hAnsi="Times New Roman" w:cs="Times New Roman"/>
              </w:rPr>
              <w:t>набір</w:t>
            </w:r>
          </w:p>
        </w:tc>
        <w:tc>
          <w:tcPr>
            <w:tcW w:w="851" w:type="dxa"/>
            <w:vAlign w:val="center"/>
          </w:tcPr>
          <w:p w:rsidR="00114746" w:rsidRPr="00F258A9" w:rsidRDefault="00114746"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114746" w:rsidRPr="00F258A9" w:rsidTr="00F258A9">
        <w:tc>
          <w:tcPr>
            <w:tcW w:w="568" w:type="dxa"/>
            <w:vAlign w:val="center"/>
          </w:tcPr>
          <w:p w:rsidR="00114746" w:rsidRPr="00F258A9" w:rsidRDefault="00114746"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p>
        </w:tc>
        <w:tc>
          <w:tcPr>
            <w:tcW w:w="2835" w:type="dxa"/>
            <w:vAlign w:val="center"/>
          </w:tcPr>
          <w:p w:rsidR="00114746" w:rsidRPr="00F258A9" w:rsidRDefault="00114746"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lang w:eastAsia="uk-UA"/>
              </w:rPr>
              <w:t>Paraffin</w:t>
            </w:r>
            <w:proofErr w:type="spellEnd"/>
            <w:r w:rsidRPr="00F258A9">
              <w:rPr>
                <w:rFonts w:ascii="Times New Roman" w:hAnsi="Times New Roman" w:cs="Times New Roman"/>
                <w:lang w:eastAsia="uk-UA"/>
              </w:rPr>
              <w:t xml:space="preserve"> </w:t>
            </w:r>
            <w:proofErr w:type="spellStart"/>
            <w:r w:rsidRPr="00F258A9">
              <w:rPr>
                <w:rFonts w:ascii="Times New Roman" w:hAnsi="Times New Roman" w:cs="Times New Roman"/>
                <w:lang w:eastAsia="uk-UA"/>
              </w:rPr>
              <w:t>oil</w:t>
            </w:r>
            <w:proofErr w:type="spellEnd"/>
            <w:r w:rsidRPr="00F258A9">
              <w:rPr>
                <w:rFonts w:ascii="Times New Roman" w:hAnsi="Times New Roman" w:cs="Times New Roman"/>
                <w:lang w:eastAsia="uk-UA"/>
              </w:rPr>
              <w:t xml:space="preserve"> / Вазелінова олія</w:t>
            </w:r>
          </w:p>
        </w:tc>
        <w:tc>
          <w:tcPr>
            <w:tcW w:w="5387" w:type="dxa"/>
            <w:vMerge/>
          </w:tcPr>
          <w:p w:rsidR="00114746" w:rsidRPr="00F258A9" w:rsidRDefault="00114746" w:rsidP="00F258A9">
            <w:pPr>
              <w:jc w:val="center"/>
              <w:rPr>
                <w:rFonts w:ascii="Times New Roman" w:hAnsi="Times New Roman" w:cs="Times New Roman"/>
                <w:color w:val="000000"/>
                <w:lang w:eastAsia="uk-UA" w:bidi="uk-UA"/>
              </w:rPr>
            </w:pPr>
          </w:p>
        </w:tc>
        <w:tc>
          <w:tcPr>
            <w:tcW w:w="850" w:type="dxa"/>
            <w:vAlign w:val="center"/>
          </w:tcPr>
          <w:p w:rsidR="00114746" w:rsidRPr="00F258A9" w:rsidRDefault="00114746"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114746" w:rsidRPr="00F258A9" w:rsidRDefault="00114746"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4A25AA" w:rsidRPr="00F258A9" w:rsidTr="00F258A9">
        <w:tc>
          <w:tcPr>
            <w:tcW w:w="568" w:type="dxa"/>
            <w:vAlign w:val="center"/>
          </w:tcPr>
          <w:p w:rsidR="004A25AA" w:rsidRPr="00F258A9" w:rsidRDefault="004A25AA"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p>
        </w:tc>
        <w:tc>
          <w:tcPr>
            <w:tcW w:w="2835" w:type="dxa"/>
            <w:vAlign w:val="center"/>
          </w:tcPr>
          <w:p w:rsidR="004A25AA" w:rsidRPr="00F258A9" w:rsidRDefault="004A25AA" w:rsidP="00B65FAF">
            <w:pPr>
              <w:rPr>
                <w:rFonts w:ascii="Times New Roman" w:hAnsi="Times New Roman" w:cs="Times New Roman"/>
              </w:rPr>
            </w:pPr>
            <w:r w:rsidRPr="00F258A9">
              <w:rPr>
                <w:rFonts w:ascii="Times New Roman" w:hAnsi="Times New Roman" w:cs="Times New Roman"/>
                <w:lang w:eastAsia="uk-UA"/>
              </w:rPr>
              <w:t xml:space="preserve">GN24 </w:t>
            </w:r>
            <w:proofErr w:type="spellStart"/>
            <w:r w:rsidRPr="00F258A9">
              <w:rPr>
                <w:rFonts w:ascii="Times New Roman" w:hAnsi="Times New Roman" w:cs="Times New Roman"/>
                <w:lang w:eastAsia="uk-UA"/>
              </w:rPr>
              <w:t>sp</w:t>
            </w:r>
            <w:proofErr w:type="spellEnd"/>
            <w:r w:rsidRPr="00F258A9">
              <w:rPr>
                <w:rFonts w:ascii="Times New Roman" w:hAnsi="Times New Roman" w:cs="Times New Roman"/>
                <w:lang w:eastAsia="uk-UA"/>
              </w:rPr>
              <w:t xml:space="preserve"> / GN24 </w:t>
            </w:r>
            <w:proofErr w:type="spellStart"/>
            <w:r w:rsidRPr="00F258A9">
              <w:rPr>
                <w:rFonts w:ascii="Times New Roman" w:hAnsi="Times New Roman" w:cs="Times New Roman"/>
                <w:lang w:eastAsia="uk-UA"/>
              </w:rPr>
              <w:t>sp</w:t>
            </w:r>
            <w:proofErr w:type="spellEnd"/>
            <w:r w:rsidRPr="00F258A9">
              <w:rPr>
                <w:rFonts w:ascii="Times New Roman" w:hAnsi="Times New Roman" w:cs="Times New Roman"/>
                <w:lang w:eastAsia="uk-UA"/>
              </w:rPr>
              <w:t xml:space="preserve"> Система ідентифікації</w:t>
            </w:r>
            <w:r w:rsidR="00B65FAF" w:rsidRPr="00F258A9">
              <w:rPr>
                <w:rFonts w:ascii="Times New Roman" w:hAnsi="Times New Roman" w:cs="Times New Roman"/>
                <w:lang w:eastAsia="uk-UA"/>
              </w:rPr>
              <w:t xml:space="preserve"> </w:t>
            </w:r>
            <w:proofErr w:type="spellStart"/>
            <w:r w:rsidRPr="00F258A9">
              <w:rPr>
                <w:rFonts w:ascii="Times New Roman" w:hAnsi="Times New Roman" w:cs="Times New Roman"/>
                <w:lang w:eastAsia="uk-UA"/>
              </w:rPr>
              <w:t>грамнегативних</w:t>
            </w:r>
            <w:proofErr w:type="spellEnd"/>
            <w:r w:rsidRPr="00F258A9">
              <w:rPr>
                <w:rFonts w:ascii="Times New Roman" w:hAnsi="Times New Roman" w:cs="Times New Roman"/>
                <w:lang w:eastAsia="uk-UA"/>
              </w:rPr>
              <w:t xml:space="preserve"> бактерій (набір/40 тестів)</w:t>
            </w:r>
          </w:p>
        </w:tc>
        <w:tc>
          <w:tcPr>
            <w:tcW w:w="5387" w:type="dxa"/>
            <w:vMerge w:val="restart"/>
            <w:vAlign w:val="center"/>
          </w:tcPr>
          <w:p w:rsidR="004A25AA" w:rsidRPr="00F258A9" w:rsidRDefault="004A25AA" w:rsidP="00F258A9">
            <w:pPr>
              <w:jc w:val="both"/>
              <w:rPr>
                <w:rFonts w:ascii="Times New Roman" w:hAnsi="Times New Roman" w:cs="Times New Roman"/>
              </w:rPr>
            </w:pPr>
            <w:r w:rsidRPr="00F258A9">
              <w:rPr>
                <w:rFonts w:ascii="Times New Roman" w:hAnsi="Times New Roman" w:cs="Times New Roman"/>
              </w:rPr>
              <w:t xml:space="preserve">Цей набір призначено для клінічної бактеріологічної діагностики </w:t>
            </w:r>
            <w:proofErr w:type="spellStart"/>
            <w:r w:rsidRPr="00F258A9">
              <w:rPr>
                <w:rFonts w:ascii="Times New Roman" w:hAnsi="Times New Roman" w:cs="Times New Roman"/>
              </w:rPr>
              <w:t>грамнегативних</w:t>
            </w:r>
            <w:proofErr w:type="spellEnd"/>
            <w:r w:rsidRPr="00F258A9">
              <w:rPr>
                <w:rFonts w:ascii="Times New Roman" w:hAnsi="Times New Roman" w:cs="Times New Roman"/>
              </w:rPr>
              <w:t xml:space="preserve"> бактерій</w:t>
            </w:r>
          </w:p>
          <w:p w:rsidR="004A25AA" w:rsidRPr="00F258A9" w:rsidRDefault="004A25AA" w:rsidP="00F258A9">
            <w:pPr>
              <w:jc w:val="both"/>
              <w:rPr>
                <w:rFonts w:ascii="Times New Roman" w:hAnsi="Times New Roman" w:cs="Times New Roman"/>
              </w:rPr>
            </w:pPr>
            <w:r w:rsidRPr="00F258A9">
              <w:rPr>
                <w:rFonts w:ascii="Times New Roman" w:hAnsi="Times New Roman" w:cs="Times New Roman"/>
              </w:rPr>
              <w:t xml:space="preserve"> </w:t>
            </w:r>
            <w:r w:rsidRPr="00F258A9">
              <w:rPr>
                <w:rFonts w:ascii="Times New Roman" w:hAnsi="Times New Roman" w:cs="Times New Roman"/>
                <w:i/>
              </w:rPr>
              <w:t xml:space="preserve">у клінічних зразках </w:t>
            </w:r>
            <w:r w:rsidRPr="00F258A9">
              <w:rPr>
                <w:rFonts w:ascii="Times New Roman" w:hAnsi="Times New Roman" w:cs="Times New Roman"/>
                <w:iCs/>
              </w:rPr>
              <w:t>(</w:t>
            </w:r>
            <w:r w:rsidRPr="00F258A9">
              <w:rPr>
                <w:rFonts w:ascii="Times New Roman" w:hAnsi="Times New Roman" w:cs="Times New Roman"/>
              </w:rPr>
              <w:t xml:space="preserve">таких як  кров,ліквор) </w:t>
            </w:r>
          </w:p>
          <w:p w:rsidR="004A25AA" w:rsidRPr="00F258A9" w:rsidRDefault="004A25AA" w:rsidP="00F258A9">
            <w:pPr>
              <w:jc w:val="both"/>
              <w:rPr>
                <w:rFonts w:ascii="Times New Roman" w:hAnsi="Times New Roman" w:cs="Times New Roman"/>
              </w:rPr>
            </w:pPr>
          </w:p>
          <w:p w:rsidR="004A25AA" w:rsidRPr="00F258A9" w:rsidRDefault="004A25AA" w:rsidP="00F258A9">
            <w:pPr>
              <w:spacing w:line="250" w:lineRule="exact"/>
              <w:rPr>
                <w:rFonts w:ascii="Times New Roman" w:hAnsi="Times New Roman" w:cs="Times New Roman"/>
                <w:u w:val="single"/>
              </w:rPr>
            </w:pPr>
            <w:r w:rsidRPr="00F258A9">
              <w:rPr>
                <w:rFonts w:ascii="Times New Roman" w:hAnsi="Times New Roman" w:cs="Times New Roman"/>
                <w:u w:val="single"/>
              </w:rPr>
              <w:t xml:space="preserve">Сфера використання -  </w:t>
            </w:r>
            <w:r w:rsidRPr="00F258A9">
              <w:rPr>
                <w:rFonts w:ascii="Times New Roman" w:hAnsi="Times New Roman" w:cs="Times New Roman"/>
                <w:i/>
                <w:u w:val="single"/>
                <w:lang w:val="en-US"/>
              </w:rPr>
              <w:t>in</w:t>
            </w:r>
            <w:r w:rsidRPr="00F258A9">
              <w:rPr>
                <w:rFonts w:ascii="Times New Roman" w:hAnsi="Times New Roman" w:cs="Times New Roman"/>
                <w:i/>
                <w:u w:val="single"/>
              </w:rPr>
              <w:t xml:space="preserve"> </w:t>
            </w:r>
            <w:r w:rsidRPr="00F258A9">
              <w:rPr>
                <w:rFonts w:ascii="Times New Roman" w:hAnsi="Times New Roman" w:cs="Times New Roman"/>
                <w:i/>
                <w:u w:val="single"/>
                <w:lang w:val="en-US"/>
              </w:rPr>
              <w:t>vitro</w:t>
            </w:r>
            <w:r w:rsidRPr="00F258A9">
              <w:rPr>
                <w:rFonts w:ascii="Times New Roman" w:hAnsi="Times New Roman" w:cs="Times New Roman"/>
                <w:u w:val="single"/>
              </w:rPr>
              <w:t xml:space="preserve"> діагностика (</w:t>
            </w:r>
            <w:r w:rsidRPr="00F258A9">
              <w:rPr>
                <w:rFonts w:ascii="Times New Roman" w:hAnsi="Times New Roman" w:cs="Times New Roman"/>
                <w:u w:val="single"/>
                <w:lang w:val="en-US"/>
              </w:rPr>
              <w:t>IVD</w:t>
            </w:r>
            <w:r w:rsidRPr="00F258A9">
              <w:rPr>
                <w:rFonts w:ascii="Times New Roman" w:hAnsi="Times New Roman" w:cs="Times New Roman"/>
                <w:u w:val="single"/>
              </w:rPr>
              <w:t>).</w:t>
            </w:r>
          </w:p>
          <w:p w:rsidR="004A25AA" w:rsidRPr="00F258A9" w:rsidRDefault="004A25AA" w:rsidP="00F258A9">
            <w:pPr>
              <w:spacing w:line="250" w:lineRule="exact"/>
              <w:rPr>
                <w:rFonts w:ascii="Times New Roman" w:hAnsi="Times New Roman" w:cs="Times New Roman"/>
              </w:rPr>
            </w:pPr>
            <w:r w:rsidRPr="00F258A9">
              <w:rPr>
                <w:rFonts w:ascii="Times New Roman" w:hAnsi="Times New Roman" w:cs="Times New Roman"/>
              </w:rPr>
              <w:t xml:space="preserve">Виявлення </w:t>
            </w:r>
            <w:proofErr w:type="spellStart"/>
            <w:r w:rsidRPr="00F258A9">
              <w:rPr>
                <w:rFonts w:ascii="Times New Roman" w:hAnsi="Times New Roman" w:cs="Times New Roman"/>
              </w:rPr>
              <w:t>грамнегативних</w:t>
            </w:r>
            <w:proofErr w:type="spellEnd"/>
            <w:r w:rsidRPr="00F258A9">
              <w:rPr>
                <w:rFonts w:ascii="Times New Roman" w:hAnsi="Times New Roman" w:cs="Times New Roman"/>
              </w:rPr>
              <w:t xml:space="preserve"> бактерій </w:t>
            </w:r>
          </w:p>
          <w:p w:rsidR="004A25AA" w:rsidRPr="00F258A9" w:rsidRDefault="004A25AA" w:rsidP="00F258A9">
            <w:pPr>
              <w:spacing w:line="250" w:lineRule="exact"/>
              <w:rPr>
                <w:rFonts w:ascii="Times New Roman" w:hAnsi="Times New Roman" w:cs="Times New Roman"/>
              </w:rPr>
            </w:pPr>
            <w:r w:rsidRPr="00F258A9">
              <w:rPr>
                <w:rFonts w:ascii="Times New Roman" w:hAnsi="Times New Roman" w:cs="Times New Roman"/>
              </w:rPr>
              <w:t xml:space="preserve">здійснюється шляхом внесення бактеріологічної суспензії </w:t>
            </w:r>
            <w:r w:rsidRPr="00F258A9">
              <w:rPr>
                <w:rFonts w:ascii="Times New Roman" w:hAnsi="Times New Roman" w:cs="Times New Roman"/>
              </w:rPr>
              <w:lastRenderedPageBreak/>
              <w:t xml:space="preserve">підозрілої колонії в лунки </w:t>
            </w:r>
            <w:proofErr w:type="spellStart"/>
            <w:r w:rsidRPr="00F258A9">
              <w:rPr>
                <w:rFonts w:ascii="Times New Roman" w:hAnsi="Times New Roman" w:cs="Times New Roman"/>
              </w:rPr>
              <w:t>стрипів</w:t>
            </w:r>
            <w:proofErr w:type="spellEnd"/>
            <w:r w:rsidRPr="00F258A9">
              <w:rPr>
                <w:rFonts w:ascii="Times New Roman" w:hAnsi="Times New Roman" w:cs="Times New Roman"/>
              </w:rPr>
              <w:t xml:space="preserve"> планшету із вмістом </w:t>
            </w:r>
            <w:proofErr w:type="spellStart"/>
            <w:r w:rsidRPr="00F258A9">
              <w:rPr>
                <w:rFonts w:ascii="Times New Roman" w:hAnsi="Times New Roman" w:cs="Times New Roman"/>
              </w:rPr>
              <w:t>сахарів,амінокислот,спиртів</w:t>
            </w:r>
            <w:proofErr w:type="spellEnd"/>
            <w:r w:rsidRPr="00F258A9">
              <w:rPr>
                <w:rFonts w:ascii="Times New Roman" w:hAnsi="Times New Roman" w:cs="Times New Roman"/>
              </w:rPr>
              <w:t>.</w:t>
            </w:r>
          </w:p>
          <w:p w:rsidR="004A25AA" w:rsidRPr="00F258A9" w:rsidRDefault="004A25AA" w:rsidP="00F258A9">
            <w:pPr>
              <w:spacing w:line="250" w:lineRule="exact"/>
              <w:rPr>
                <w:rFonts w:ascii="Times New Roman" w:hAnsi="Times New Roman" w:cs="Times New Roman"/>
                <w:color w:val="000000"/>
                <w:lang w:eastAsia="uk-UA" w:bidi="uk-UA"/>
              </w:rPr>
            </w:pPr>
            <w:r w:rsidRPr="00F258A9">
              <w:rPr>
                <w:rFonts w:ascii="Times New Roman" w:hAnsi="Times New Roman" w:cs="Times New Roman"/>
                <w:color w:val="000000"/>
                <w:lang w:eastAsia="uk-UA" w:bidi="uk-UA"/>
              </w:rPr>
              <w:t>Набір повинен бути розрахований на проведення 60 тестів.</w:t>
            </w:r>
          </w:p>
          <w:p w:rsidR="004A25AA" w:rsidRPr="00F258A9" w:rsidRDefault="004A25AA" w:rsidP="00F258A9">
            <w:pPr>
              <w:spacing w:line="250" w:lineRule="exact"/>
              <w:rPr>
                <w:rFonts w:ascii="Times New Roman" w:hAnsi="Times New Roman" w:cs="Times New Roman"/>
                <w:color w:val="000000"/>
                <w:lang w:eastAsia="uk-UA" w:bidi="uk-UA"/>
              </w:rPr>
            </w:pPr>
            <w:r w:rsidRPr="00F258A9">
              <w:rPr>
                <w:rFonts w:ascii="Times New Roman" w:hAnsi="Times New Roman" w:cs="Times New Roman"/>
                <w:color w:val="000000"/>
                <w:lang w:eastAsia="uk-UA" w:bidi="uk-UA"/>
              </w:rPr>
              <w:t>Чутливість: 98,0%.</w:t>
            </w:r>
          </w:p>
          <w:p w:rsidR="004A25AA" w:rsidRPr="00F258A9" w:rsidRDefault="004A25AA" w:rsidP="00F258A9">
            <w:pPr>
              <w:spacing w:line="250" w:lineRule="exact"/>
              <w:rPr>
                <w:rFonts w:ascii="Times New Roman" w:hAnsi="Times New Roman" w:cs="Times New Roman"/>
                <w:color w:val="000000"/>
                <w:lang w:eastAsia="uk-UA" w:bidi="uk-UA"/>
              </w:rPr>
            </w:pPr>
            <w:r w:rsidRPr="00F258A9">
              <w:rPr>
                <w:rFonts w:ascii="Times New Roman" w:hAnsi="Times New Roman" w:cs="Times New Roman"/>
                <w:color w:val="000000"/>
                <w:lang w:eastAsia="uk-UA" w:bidi="uk-UA"/>
              </w:rPr>
              <w:t>Специфічність: 98,0%.</w:t>
            </w:r>
          </w:p>
          <w:p w:rsidR="004A25AA" w:rsidRPr="00F258A9" w:rsidRDefault="004A25AA" w:rsidP="00F258A9">
            <w:pPr>
              <w:spacing w:line="250" w:lineRule="exact"/>
              <w:rPr>
                <w:rFonts w:ascii="Times New Roman" w:hAnsi="Times New Roman" w:cs="Times New Roman"/>
                <w:color w:val="000000"/>
                <w:lang w:eastAsia="uk-UA" w:bidi="uk-UA"/>
              </w:rPr>
            </w:pPr>
            <w:r w:rsidRPr="00F258A9">
              <w:rPr>
                <w:rFonts w:ascii="Times New Roman" w:hAnsi="Times New Roman" w:cs="Times New Roman"/>
              </w:rPr>
              <w:t>Час інкубації-24години при температурі 37градусів Цельсію.</w:t>
            </w:r>
          </w:p>
          <w:p w:rsidR="004A25AA" w:rsidRPr="00F258A9" w:rsidRDefault="004A25AA" w:rsidP="00F258A9">
            <w:pPr>
              <w:spacing w:line="250" w:lineRule="exact"/>
              <w:rPr>
                <w:rFonts w:ascii="Times New Roman" w:hAnsi="Times New Roman" w:cs="Times New Roman"/>
                <w:color w:val="000000"/>
                <w:lang w:eastAsia="uk-UA" w:bidi="uk-UA"/>
              </w:rPr>
            </w:pPr>
            <w:r w:rsidRPr="00F258A9">
              <w:rPr>
                <w:rFonts w:ascii="Times New Roman" w:hAnsi="Times New Roman" w:cs="Times New Roman"/>
                <w:color w:val="000000"/>
                <w:lang w:eastAsia="uk-UA" w:bidi="uk-UA"/>
              </w:rPr>
              <w:t>Всі реагенти, що входять до складу набору, повинні бути призначені для діагностики «</w:t>
            </w:r>
            <w:proofErr w:type="spellStart"/>
            <w:r w:rsidRPr="00F258A9">
              <w:rPr>
                <w:rFonts w:ascii="Times New Roman" w:hAnsi="Times New Roman" w:cs="Times New Roman"/>
                <w:color w:val="000000"/>
                <w:lang w:eastAsia="uk-UA" w:bidi="en-US"/>
              </w:rPr>
              <w:t>in</w:t>
            </w:r>
            <w:proofErr w:type="spellEnd"/>
            <w:r w:rsidRPr="00F258A9">
              <w:rPr>
                <w:rFonts w:ascii="Times New Roman" w:hAnsi="Times New Roman" w:cs="Times New Roman"/>
                <w:color w:val="000000"/>
                <w:lang w:eastAsia="uk-UA" w:bidi="uk-UA"/>
              </w:rPr>
              <w:t xml:space="preserve"> </w:t>
            </w:r>
            <w:proofErr w:type="spellStart"/>
            <w:r w:rsidRPr="00F258A9">
              <w:rPr>
                <w:rFonts w:ascii="Times New Roman" w:hAnsi="Times New Roman" w:cs="Times New Roman"/>
                <w:color w:val="000000"/>
                <w:lang w:eastAsia="uk-UA" w:bidi="en-US"/>
              </w:rPr>
              <w:t>vitro</w:t>
            </w:r>
            <w:proofErr w:type="spellEnd"/>
            <w:r w:rsidRPr="00F258A9">
              <w:rPr>
                <w:rFonts w:ascii="Times New Roman" w:hAnsi="Times New Roman" w:cs="Times New Roman"/>
                <w:color w:val="000000"/>
                <w:lang w:eastAsia="uk-UA" w:bidi="uk-UA"/>
              </w:rPr>
              <w:t>».</w:t>
            </w:r>
          </w:p>
          <w:p w:rsidR="004A25AA" w:rsidRPr="00F258A9" w:rsidRDefault="004A25AA" w:rsidP="00F258A9">
            <w:pPr>
              <w:spacing w:line="250" w:lineRule="exact"/>
              <w:rPr>
                <w:rFonts w:ascii="Times New Roman" w:hAnsi="Times New Roman" w:cs="Times New Roman"/>
                <w:color w:val="000000"/>
                <w:lang w:eastAsia="uk-UA" w:bidi="uk-UA"/>
              </w:rPr>
            </w:pPr>
            <w:r w:rsidRPr="00F258A9">
              <w:rPr>
                <w:rFonts w:ascii="Times New Roman" w:hAnsi="Times New Roman" w:cs="Times New Roman"/>
                <w:color w:val="000000"/>
                <w:lang w:eastAsia="uk-UA" w:bidi="uk-UA"/>
              </w:rPr>
              <w:t>Інструкція з використання набору українською мовою.</w:t>
            </w:r>
          </w:p>
          <w:p w:rsidR="004A25AA" w:rsidRPr="00F258A9" w:rsidRDefault="004A25AA" w:rsidP="00F258A9">
            <w:pPr>
              <w:spacing w:line="250" w:lineRule="exact"/>
              <w:rPr>
                <w:rFonts w:ascii="Times New Roman" w:hAnsi="Times New Roman" w:cs="Times New Roman"/>
                <w:color w:val="000000"/>
                <w:lang w:eastAsia="uk-UA" w:bidi="uk-UA"/>
              </w:rPr>
            </w:pPr>
            <w:r w:rsidRPr="00F258A9">
              <w:rPr>
                <w:rFonts w:ascii="Times New Roman" w:hAnsi="Times New Roman" w:cs="Times New Roman"/>
                <w:color w:val="000000"/>
                <w:lang w:eastAsia="uk-UA" w:bidi="uk-UA"/>
              </w:rPr>
              <w:t>Реагенти набору мають зберігатися та транспортуватись за температури мінус 20±5°С.</w:t>
            </w:r>
          </w:p>
          <w:p w:rsidR="004A25AA" w:rsidRPr="00F258A9" w:rsidRDefault="004A25AA" w:rsidP="00F258A9">
            <w:pPr>
              <w:spacing w:line="250" w:lineRule="exact"/>
              <w:rPr>
                <w:rFonts w:ascii="Times New Roman" w:hAnsi="Times New Roman" w:cs="Times New Roman"/>
                <w:color w:val="000000"/>
                <w:lang w:eastAsia="uk-UA" w:bidi="uk-UA"/>
              </w:rPr>
            </w:pPr>
            <w:r w:rsidRPr="00F258A9">
              <w:rPr>
                <w:rFonts w:ascii="Times New Roman" w:hAnsi="Times New Roman" w:cs="Times New Roman"/>
                <w:color w:val="000000"/>
                <w:lang w:eastAsia="uk-UA" w:bidi="uk-UA"/>
              </w:rPr>
              <w:t>Термін придатності набору не менше 12 місяців.</w:t>
            </w:r>
          </w:p>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color w:val="000000"/>
                <w:lang w:eastAsia="uk-UA" w:bidi="uk-UA"/>
              </w:rPr>
              <w:t>Остаточний термін придатності на момент поставки повинен становити не менше 90% від загального терміну придатності набору.</w:t>
            </w:r>
          </w:p>
        </w:tc>
        <w:tc>
          <w:tcPr>
            <w:tcW w:w="850"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lastRenderedPageBreak/>
              <w:t>набір</w:t>
            </w:r>
          </w:p>
        </w:tc>
        <w:tc>
          <w:tcPr>
            <w:tcW w:w="851"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4A25AA" w:rsidRPr="00F258A9" w:rsidTr="00F258A9">
        <w:tc>
          <w:tcPr>
            <w:tcW w:w="568" w:type="dxa"/>
            <w:vAlign w:val="center"/>
          </w:tcPr>
          <w:p w:rsidR="004A25AA" w:rsidRPr="00F258A9" w:rsidRDefault="004A25AA"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r w:rsidRPr="00F258A9">
              <w:rPr>
                <w:rFonts w:ascii="Times New Roman" w:hAnsi="Times New Roman" w:cs="Times New Roman"/>
              </w:rPr>
              <w:t>1</w:t>
            </w:r>
          </w:p>
        </w:tc>
        <w:tc>
          <w:tcPr>
            <w:tcW w:w="2835"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lang w:eastAsia="uk-UA"/>
              </w:rPr>
              <w:t xml:space="preserve">PHE </w:t>
            </w:r>
            <w:proofErr w:type="spellStart"/>
            <w:r w:rsidRPr="00F258A9">
              <w:rPr>
                <w:rFonts w:ascii="Times New Roman" w:hAnsi="Times New Roman" w:cs="Times New Roman"/>
                <w:lang w:eastAsia="uk-UA"/>
              </w:rPr>
              <w:t>reagent</w:t>
            </w:r>
            <w:proofErr w:type="spellEnd"/>
            <w:r w:rsidRPr="00F258A9">
              <w:rPr>
                <w:rFonts w:ascii="Times New Roman" w:hAnsi="Times New Roman" w:cs="Times New Roman"/>
                <w:lang w:eastAsia="uk-UA"/>
              </w:rPr>
              <w:t xml:space="preserve"> / Реагент для тесту PHE</w:t>
            </w:r>
          </w:p>
        </w:tc>
        <w:tc>
          <w:tcPr>
            <w:tcW w:w="5387" w:type="dxa"/>
            <w:vMerge/>
          </w:tcPr>
          <w:p w:rsidR="004A25AA" w:rsidRPr="00F258A9" w:rsidRDefault="004A25AA" w:rsidP="00F258A9">
            <w:pPr>
              <w:jc w:val="center"/>
              <w:rPr>
                <w:rFonts w:ascii="Times New Roman" w:hAnsi="Times New Roman" w:cs="Times New Roman"/>
                <w:color w:val="000000"/>
                <w:lang w:eastAsia="uk-UA" w:bidi="uk-UA"/>
              </w:rPr>
            </w:pPr>
          </w:p>
        </w:tc>
        <w:tc>
          <w:tcPr>
            <w:tcW w:w="850" w:type="dxa"/>
            <w:vAlign w:val="center"/>
          </w:tcPr>
          <w:p w:rsidR="004A25AA" w:rsidRPr="00F258A9" w:rsidRDefault="004A25AA"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4A25AA" w:rsidRPr="00F258A9" w:rsidTr="00F258A9">
        <w:tc>
          <w:tcPr>
            <w:tcW w:w="568" w:type="dxa"/>
            <w:vAlign w:val="center"/>
          </w:tcPr>
          <w:p w:rsidR="004A25AA" w:rsidRPr="00F258A9" w:rsidRDefault="004A25AA"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p>
        </w:tc>
        <w:tc>
          <w:tcPr>
            <w:tcW w:w="2835"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lang w:eastAsia="uk-UA"/>
              </w:rPr>
              <w:t xml:space="preserve">PHS </w:t>
            </w:r>
            <w:proofErr w:type="spellStart"/>
            <w:r w:rsidRPr="00F258A9">
              <w:rPr>
                <w:rFonts w:ascii="Times New Roman" w:hAnsi="Times New Roman" w:cs="Times New Roman"/>
                <w:lang w:eastAsia="uk-UA"/>
              </w:rPr>
              <w:t>reagent</w:t>
            </w:r>
            <w:proofErr w:type="spellEnd"/>
            <w:r w:rsidRPr="00F258A9">
              <w:rPr>
                <w:rFonts w:ascii="Times New Roman" w:hAnsi="Times New Roman" w:cs="Times New Roman"/>
                <w:lang w:eastAsia="uk-UA"/>
              </w:rPr>
              <w:t xml:space="preserve"> / Реагент для тесту PHS</w:t>
            </w:r>
          </w:p>
        </w:tc>
        <w:tc>
          <w:tcPr>
            <w:tcW w:w="5387" w:type="dxa"/>
            <w:vMerge/>
          </w:tcPr>
          <w:p w:rsidR="004A25AA" w:rsidRPr="00F258A9" w:rsidRDefault="004A25AA" w:rsidP="00F258A9">
            <w:pPr>
              <w:jc w:val="center"/>
              <w:rPr>
                <w:rFonts w:ascii="Times New Roman" w:hAnsi="Times New Roman" w:cs="Times New Roman"/>
                <w:color w:val="000000"/>
                <w:lang w:eastAsia="uk-UA" w:bidi="uk-UA"/>
              </w:rPr>
            </w:pPr>
          </w:p>
        </w:tc>
        <w:tc>
          <w:tcPr>
            <w:tcW w:w="850" w:type="dxa"/>
            <w:vAlign w:val="center"/>
          </w:tcPr>
          <w:p w:rsidR="004A25AA" w:rsidRPr="00F258A9" w:rsidRDefault="004A25AA"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4A25AA" w:rsidRPr="00F258A9" w:rsidTr="00F258A9">
        <w:tc>
          <w:tcPr>
            <w:tcW w:w="568" w:type="dxa"/>
            <w:vAlign w:val="center"/>
          </w:tcPr>
          <w:p w:rsidR="004A25AA" w:rsidRPr="00F258A9" w:rsidRDefault="004A25AA"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p>
        </w:tc>
        <w:tc>
          <w:tcPr>
            <w:tcW w:w="2835"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lang w:eastAsia="uk-UA"/>
              </w:rPr>
              <w:t xml:space="preserve">IND </w:t>
            </w:r>
            <w:proofErr w:type="spellStart"/>
            <w:r w:rsidRPr="00F258A9">
              <w:rPr>
                <w:rFonts w:ascii="Times New Roman" w:hAnsi="Times New Roman" w:cs="Times New Roman"/>
                <w:lang w:eastAsia="uk-UA"/>
              </w:rPr>
              <w:t>reagent</w:t>
            </w:r>
            <w:proofErr w:type="spellEnd"/>
            <w:r w:rsidRPr="00F258A9">
              <w:rPr>
                <w:rFonts w:ascii="Times New Roman" w:hAnsi="Times New Roman" w:cs="Times New Roman"/>
                <w:lang w:eastAsia="uk-UA"/>
              </w:rPr>
              <w:t xml:space="preserve"> / Реагент для тесту IND</w:t>
            </w:r>
          </w:p>
        </w:tc>
        <w:tc>
          <w:tcPr>
            <w:tcW w:w="5387" w:type="dxa"/>
            <w:vMerge/>
          </w:tcPr>
          <w:p w:rsidR="004A25AA" w:rsidRPr="00F258A9" w:rsidRDefault="004A25AA" w:rsidP="00F258A9">
            <w:pPr>
              <w:jc w:val="center"/>
              <w:rPr>
                <w:rFonts w:ascii="Times New Roman" w:hAnsi="Times New Roman" w:cs="Times New Roman"/>
                <w:color w:val="000000"/>
                <w:lang w:eastAsia="uk-UA" w:bidi="uk-UA"/>
              </w:rPr>
            </w:pPr>
          </w:p>
        </w:tc>
        <w:tc>
          <w:tcPr>
            <w:tcW w:w="850" w:type="dxa"/>
            <w:vAlign w:val="center"/>
          </w:tcPr>
          <w:p w:rsidR="004A25AA" w:rsidRPr="00F258A9" w:rsidRDefault="004A25AA"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4A25AA" w:rsidRPr="00F258A9" w:rsidTr="00F258A9">
        <w:tc>
          <w:tcPr>
            <w:tcW w:w="568" w:type="dxa"/>
            <w:vAlign w:val="center"/>
          </w:tcPr>
          <w:p w:rsidR="004A25AA" w:rsidRPr="00F258A9" w:rsidRDefault="004A25AA"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r w:rsidRPr="00F258A9">
              <w:rPr>
                <w:rFonts w:ascii="Times New Roman" w:hAnsi="Times New Roman" w:cs="Times New Roman"/>
              </w:rPr>
              <w:lastRenderedPageBreak/>
              <w:t>1</w:t>
            </w:r>
          </w:p>
        </w:tc>
        <w:tc>
          <w:tcPr>
            <w:tcW w:w="2835" w:type="dxa"/>
          </w:tcPr>
          <w:p w:rsidR="004A25AA" w:rsidRPr="00F258A9" w:rsidRDefault="004A25AA" w:rsidP="00F258A9">
            <w:pPr>
              <w:rPr>
                <w:rFonts w:ascii="Times New Roman" w:hAnsi="Times New Roman" w:cs="Times New Roman"/>
              </w:rPr>
            </w:pPr>
            <w:r w:rsidRPr="00F258A9">
              <w:rPr>
                <w:rFonts w:ascii="Times New Roman" w:hAnsi="Times New Roman" w:cs="Times New Roman"/>
                <w:lang w:eastAsia="uk-UA"/>
              </w:rPr>
              <w:t xml:space="preserve">NIT </w:t>
            </w:r>
            <w:proofErr w:type="spellStart"/>
            <w:r w:rsidRPr="00F258A9">
              <w:rPr>
                <w:rFonts w:ascii="Times New Roman" w:hAnsi="Times New Roman" w:cs="Times New Roman"/>
                <w:lang w:eastAsia="uk-UA"/>
              </w:rPr>
              <w:t>reagent</w:t>
            </w:r>
            <w:proofErr w:type="spellEnd"/>
            <w:r w:rsidRPr="00F258A9">
              <w:rPr>
                <w:rFonts w:ascii="Times New Roman" w:hAnsi="Times New Roman" w:cs="Times New Roman"/>
                <w:lang w:eastAsia="uk-UA"/>
              </w:rPr>
              <w:t xml:space="preserve"> / Реагент для тесту NIT</w:t>
            </w:r>
          </w:p>
        </w:tc>
        <w:tc>
          <w:tcPr>
            <w:tcW w:w="5387" w:type="dxa"/>
            <w:vMerge/>
          </w:tcPr>
          <w:p w:rsidR="004A25AA" w:rsidRPr="00F258A9" w:rsidRDefault="004A25AA" w:rsidP="00F258A9">
            <w:pPr>
              <w:jc w:val="center"/>
              <w:rPr>
                <w:rFonts w:ascii="Times New Roman" w:hAnsi="Times New Roman" w:cs="Times New Roman"/>
                <w:color w:val="000000"/>
                <w:lang w:eastAsia="uk-UA" w:bidi="uk-UA"/>
              </w:rPr>
            </w:pPr>
          </w:p>
        </w:tc>
        <w:tc>
          <w:tcPr>
            <w:tcW w:w="850" w:type="dxa"/>
            <w:vAlign w:val="center"/>
          </w:tcPr>
          <w:p w:rsidR="004A25AA" w:rsidRPr="00F258A9" w:rsidRDefault="004A25AA"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4A25AA" w:rsidRPr="00F258A9" w:rsidTr="00F258A9">
        <w:tc>
          <w:tcPr>
            <w:tcW w:w="568" w:type="dxa"/>
            <w:vAlign w:val="center"/>
          </w:tcPr>
          <w:p w:rsidR="004A25AA" w:rsidRPr="00F258A9" w:rsidRDefault="004A25AA"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p>
        </w:tc>
        <w:tc>
          <w:tcPr>
            <w:tcW w:w="2835" w:type="dxa"/>
          </w:tcPr>
          <w:p w:rsidR="004A25AA" w:rsidRPr="00F258A9" w:rsidRDefault="004A25AA" w:rsidP="00F258A9">
            <w:pPr>
              <w:rPr>
                <w:rFonts w:ascii="Times New Roman" w:hAnsi="Times New Roman" w:cs="Times New Roman"/>
              </w:rPr>
            </w:pPr>
            <w:r w:rsidRPr="00F258A9">
              <w:rPr>
                <w:rFonts w:ascii="Times New Roman" w:hAnsi="Times New Roman" w:cs="Times New Roman"/>
                <w:lang w:eastAsia="uk-UA"/>
              </w:rPr>
              <w:t xml:space="preserve">VP / Тест-смужки для визначення </w:t>
            </w:r>
            <w:proofErr w:type="spellStart"/>
            <w:r w:rsidRPr="00F258A9">
              <w:rPr>
                <w:rFonts w:ascii="Times New Roman" w:hAnsi="Times New Roman" w:cs="Times New Roman"/>
                <w:lang w:eastAsia="uk-UA"/>
              </w:rPr>
              <w:t>ацетоїну</w:t>
            </w:r>
            <w:proofErr w:type="spellEnd"/>
            <w:r w:rsidRPr="00F258A9">
              <w:rPr>
                <w:rFonts w:ascii="Times New Roman" w:hAnsi="Times New Roman" w:cs="Times New Roman"/>
                <w:lang w:eastAsia="uk-UA"/>
              </w:rPr>
              <w:t xml:space="preserve"> в тесті </w:t>
            </w:r>
            <w:proofErr w:type="spellStart"/>
            <w:r w:rsidRPr="00F258A9">
              <w:rPr>
                <w:rFonts w:ascii="Times New Roman" w:hAnsi="Times New Roman" w:cs="Times New Roman"/>
                <w:lang w:eastAsia="uk-UA"/>
              </w:rPr>
              <w:t>Фогеса-Проскауера</w:t>
            </w:r>
            <w:proofErr w:type="spellEnd"/>
            <w:r w:rsidRPr="00F258A9">
              <w:rPr>
                <w:rFonts w:ascii="Times New Roman" w:hAnsi="Times New Roman" w:cs="Times New Roman"/>
                <w:lang w:eastAsia="uk-UA"/>
              </w:rPr>
              <w:t xml:space="preserve"> (VP) / 50 шт.</w:t>
            </w:r>
          </w:p>
        </w:tc>
        <w:tc>
          <w:tcPr>
            <w:tcW w:w="5387" w:type="dxa"/>
            <w:vMerge/>
          </w:tcPr>
          <w:p w:rsidR="004A25AA" w:rsidRPr="00F258A9" w:rsidRDefault="004A25AA" w:rsidP="00F258A9">
            <w:pPr>
              <w:jc w:val="center"/>
              <w:rPr>
                <w:rFonts w:ascii="Times New Roman" w:hAnsi="Times New Roman" w:cs="Times New Roman"/>
                <w:color w:val="000000"/>
                <w:lang w:eastAsia="uk-UA" w:bidi="uk-UA"/>
              </w:rPr>
            </w:pPr>
          </w:p>
        </w:tc>
        <w:tc>
          <w:tcPr>
            <w:tcW w:w="850" w:type="dxa"/>
            <w:vAlign w:val="center"/>
          </w:tcPr>
          <w:p w:rsidR="004A25AA" w:rsidRPr="00F258A9" w:rsidRDefault="004A25AA"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4A25AA" w:rsidRPr="00F258A9" w:rsidTr="00F258A9">
        <w:tc>
          <w:tcPr>
            <w:tcW w:w="568" w:type="dxa"/>
            <w:vAlign w:val="center"/>
          </w:tcPr>
          <w:p w:rsidR="004A25AA" w:rsidRPr="00F258A9" w:rsidRDefault="004A25AA"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p>
        </w:tc>
        <w:tc>
          <w:tcPr>
            <w:tcW w:w="2835" w:type="dxa"/>
          </w:tcPr>
          <w:p w:rsidR="004A25AA" w:rsidRPr="00F258A9" w:rsidRDefault="004A25AA" w:rsidP="00F258A9">
            <w:pPr>
              <w:rPr>
                <w:rFonts w:ascii="Times New Roman" w:hAnsi="Times New Roman" w:cs="Times New Roman"/>
                <w:lang w:eastAsia="uk-UA"/>
              </w:rPr>
            </w:pPr>
            <w:proofErr w:type="spellStart"/>
            <w:r w:rsidRPr="00F258A9">
              <w:rPr>
                <w:rFonts w:ascii="Times New Roman" w:hAnsi="Times New Roman" w:cs="Times New Roman"/>
                <w:lang w:eastAsia="uk-UA"/>
              </w:rPr>
              <w:t>Zn</w:t>
            </w:r>
            <w:proofErr w:type="spellEnd"/>
            <w:r w:rsidRPr="00F258A9">
              <w:rPr>
                <w:rFonts w:ascii="Times New Roman" w:hAnsi="Times New Roman" w:cs="Times New Roman"/>
                <w:lang w:eastAsia="uk-UA"/>
              </w:rPr>
              <w:t xml:space="preserve"> (</w:t>
            </w:r>
            <w:proofErr w:type="spellStart"/>
            <w:r w:rsidRPr="00F258A9">
              <w:rPr>
                <w:rFonts w:ascii="Times New Roman" w:hAnsi="Times New Roman" w:cs="Times New Roman"/>
                <w:lang w:eastAsia="uk-UA"/>
              </w:rPr>
              <w:t>zinc</w:t>
            </w:r>
            <w:proofErr w:type="spellEnd"/>
            <w:r w:rsidRPr="00F258A9">
              <w:rPr>
                <w:rFonts w:ascii="Times New Roman" w:hAnsi="Times New Roman" w:cs="Times New Roman"/>
                <w:lang w:eastAsia="uk-UA"/>
              </w:rPr>
              <w:t xml:space="preserve"> </w:t>
            </w:r>
            <w:proofErr w:type="spellStart"/>
            <w:r w:rsidRPr="00F258A9">
              <w:rPr>
                <w:rFonts w:ascii="Times New Roman" w:hAnsi="Times New Roman" w:cs="Times New Roman"/>
                <w:lang w:eastAsia="uk-UA"/>
              </w:rPr>
              <w:t>dust</w:t>
            </w:r>
            <w:proofErr w:type="spellEnd"/>
            <w:r w:rsidRPr="00F258A9">
              <w:rPr>
                <w:rFonts w:ascii="Times New Roman" w:hAnsi="Times New Roman" w:cs="Times New Roman"/>
                <w:lang w:eastAsia="uk-UA"/>
              </w:rPr>
              <w:t>) / Цинковий порошок для оцінки тесту</w:t>
            </w:r>
          </w:p>
          <w:p w:rsidR="004A25AA" w:rsidRPr="00F258A9" w:rsidRDefault="004A25AA" w:rsidP="00F258A9">
            <w:pPr>
              <w:rPr>
                <w:rFonts w:ascii="Times New Roman" w:hAnsi="Times New Roman" w:cs="Times New Roman"/>
              </w:rPr>
            </w:pPr>
            <w:r w:rsidRPr="00F258A9">
              <w:rPr>
                <w:rFonts w:ascii="Times New Roman" w:hAnsi="Times New Roman" w:cs="Times New Roman"/>
                <w:lang w:eastAsia="uk-UA"/>
              </w:rPr>
              <w:t>NIT</w:t>
            </w:r>
          </w:p>
        </w:tc>
        <w:tc>
          <w:tcPr>
            <w:tcW w:w="5387" w:type="dxa"/>
            <w:vMerge/>
          </w:tcPr>
          <w:p w:rsidR="004A25AA" w:rsidRPr="00F258A9" w:rsidRDefault="004A25AA" w:rsidP="00F258A9">
            <w:pPr>
              <w:jc w:val="center"/>
              <w:rPr>
                <w:rFonts w:ascii="Times New Roman" w:hAnsi="Times New Roman" w:cs="Times New Roman"/>
                <w:color w:val="000000"/>
                <w:lang w:eastAsia="uk-UA" w:bidi="uk-UA"/>
              </w:rPr>
            </w:pPr>
          </w:p>
        </w:tc>
        <w:tc>
          <w:tcPr>
            <w:tcW w:w="850" w:type="dxa"/>
            <w:vAlign w:val="center"/>
          </w:tcPr>
          <w:p w:rsidR="004A25AA" w:rsidRPr="00F258A9" w:rsidRDefault="004A25AA"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4A25AA" w:rsidRPr="00F258A9" w:rsidTr="00F258A9">
        <w:tc>
          <w:tcPr>
            <w:tcW w:w="568" w:type="dxa"/>
            <w:vAlign w:val="center"/>
          </w:tcPr>
          <w:p w:rsidR="004A25AA" w:rsidRPr="00F258A9" w:rsidRDefault="004A25AA"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r w:rsidRPr="00F258A9">
              <w:rPr>
                <w:rFonts w:ascii="Times New Roman" w:hAnsi="Times New Roman" w:cs="Times New Roman"/>
              </w:rPr>
              <w:t>1</w:t>
            </w:r>
          </w:p>
        </w:tc>
        <w:tc>
          <w:tcPr>
            <w:tcW w:w="2835" w:type="dxa"/>
          </w:tcPr>
          <w:p w:rsidR="004A25AA" w:rsidRPr="00F258A9" w:rsidRDefault="004A25AA" w:rsidP="00F258A9">
            <w:pPr>
              <w:rPr>
                <w:rFonts w:ascii="Times New Roman" w:hAnsi="Times New Roman" w:cs="Times New Roman"/>
                <w:lang w:eastAsia="uk-UA"/>
              </w:rPr>
            </w:pPr>
            <w:r w:rsidRPr="00F258A9">
              <w:rPr>
                <w:rFonts w:ascii="Times New Roman" w:hAnsi="Times New Roman" w:cs="Times New Roman"/>
                <w:lang w:eastAsia="uk-UA"/>
              </w:rPr>
              <w:t xml:space="preserve">OXI / Тест - смужки для визначення </w:t>
            </w:r>
            <w:proofErr w:type="spellStart"/>
            <w:r w:rsidRPr="00F258A9">
              <w:rPr>
                <w:rFonts w:ascii="Times New Roman" w:hAnsi="Times New Roman" w:cs="Times New Roman"/>
                <w:lang w:eastAsia="uk-UA"/>
              </w:rPr>
              <w:t>оксидазної</w:t>
            </w:r>
            <w:proofErr w:type="spellEnd"/>
          </w:p>
          <w:p w:rsidR="004A25AA" w:rsidRPr="00F258A9" w:rsidRDefault="004A25AA" w:rsidP="00F258A9">
            <w:pPr>
              <w:rPr>
                <w:rFonts w:ascii="Times New Roman" w:hAnsi="Times New Roman" w:cs="Times New Roman"/>
              </w:rPr>
            </w:pPr>
            <w:r w:rsidRPr="00F258A9">
              <w:rPr>
                <w:rFonts w:ascii="Times New Roman" w:hAnsi="Times New Roman" w:cs="Times New Roman"/>
                <w:lang w:eastAsia="uk-UA"/>
              </w:rPr>
              <w:t xml:space="preserve">активності / 50 </w:t>
            </w:r>
            <w:proofErr w:type="spellStart"/>
            <w:r w:rsidRPr="00F258A9">
              <w:rPr>
                <w:rFonts w:ascii="Times New Roman" w:hAnsi="Times New Roman" w:cs="Times New Roman"/>
                <w:lang w:eastAsia="uk-UA"/>
              </w:rPr>
              <w:t>шт</w:t>
            </w:r>
            <w:proofErr w:type="spellEnd"/>
          </w:p>
        </w:tc>
        <w:tc>
          <w:tcPr>
            <w:tcW w:w="5387" w:type="dxa"/>
            <w:vMerge/>
          </w:tcPr>
          <w:p w:rsidR="004A25AA" w:rsidRPr="00F258A9" w:rsidRDefault="004A25AA" w:rsidP="00F258A9">
            <w:pPr>
              <w:jc w:val="center"/>
              <w:rPr>
                <w:rFonts w:ascii="Times New Roman" w:hAnsi="Times New Roman" w:cs="Times New Roman"/>
                <w:color w:val="000000"/>
                <w:lang w:eastAsia="uk-UA" w:bidi="uk-UA"/>
              </w:rPr>
            </w:pPr>
          </w:p>
        </w:tc>
        <w:tc>
          <w:tcPr>
            <w:tcW w:w="850" w:type="dxa"/>
            <w:vAlign w:val="center"/>
          </w:tcPr>
          <w:p w:rsidR="004A25AA" w:rsidRPr="00F258A9" w:rsidRDefault="004A25AA"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4A25AA" w:rsidRPr="00F258A9" w:rsidTr="00F258A9">
        <w:tc>
          <w:tcPr>
            <w:tcW w:w="568" w:type="dxa"/>
            <w:vAlign w:val="center"/>
          </w:tcPr>
          <w:p w:rsidR="004A25AA" w:rsidRPr="00F258A9" w:rsidRDefault="004A25AA"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p>
        </w:tc>
        <w:tc>
          <w:tcPr>
            <w:tcW w:w="2835" w:type="dxa"/>
          </w:tcPr>
          <w:p w:rsidR="004A25AA" w:rsidRPr="00F258A9" w:rsidRDefault="004A25AA" w:rsidP="00F258A9">
            <w:pPr>
              <w:rPr>
                <w:rFonts w:ascii="Times New Roman" w:hAnsi="Times New Roman" w:cs="Times New Roman"/>
                <w:lang w:eastAsia="uk-UA"/>
              </w:rPr>
            </w:pPr>
            <w:r w:rsidRPr="00F258A9">
              <w:rPr>
                <w:rFonts w:ascii="Times New Roman" w:hAnsi="Times New Roman" w:cs="Times New Roman"/>
                <w:lang w:eastAsia="uk-UA"/>
              </w:rPr>
              <w:t>PYR / Тест-смужки для швидкого виявлення</w:t>
            </w:r>
          </w:p>
          <w:p w:rsidR="004A25AA" w:rsidRPr="00F258A9" w:rsidRDefault="004A25AA" w:rsidP="00F258A9">
            <w:pPr>
              <w:rPr>
                <w:rFonts w:ascii="Times New Roman" w:hAnsi="Times New Roman" w:cs="Times New Roman"/>
              </w:rPr>
            </w:pPr>
            <w:proofErr w:type="spellStart"/>
            <w:r w:rsidRPr="00F258A9">
              <w:rPr>
                <w:rFonts w:ascii="Times New Roman" w:hAnsi="Times New Roman" w:cs="Times New Roman"/>
                <w:lang w:eastAsia="uk-UA"/>
              </w:rPr>
              <w:t>піролідоніл</w:t>
            </w:r>
            <w:proofErr w:type="spellEnd"/>
            <w:r w:rsidRPr="00F258A9">
              <w:rPr>
                <w:rFonts w:ascii="Times New Roman" w:hAnsi="Times New Roman" w:cs="Times New Roman"/>
                <w:lang w:eastAsia="uk-UA"/>
              </w:rPr>
              <w:t xml:space="preserve"> </w:t>
            </w:r>
            <w:proofErr w:type="spellStart"/>
            <w:r w:rsidRPr="00F258A9">
              <w:rPr>
                <w:rFonts w:ascii="Times New Roman" w:hAnsi="Times New Roman" w:cs="Times New Roman"/>
                <w:lang w:eastAsia="uk-UA"/>
              </w:rPr>
              <w:t>аріламідази</w:t>
            </w:r>
            <w:proofErr w:type="spellEnd"/>
            <w:r w:rsidRPr="00F258A9">
              <w:rPr>
                <w:rFonts w:ascii="Times New Roman" w:hAnsi="Times New Roman" w:cs="Times New Roman"/>
                <w:lang w:eastAsia="uk-UA"/>
              </w:rPr>
              <w:t xml:space="preserve"> (PYR) / 50 </w:t>
            </w:r>
            <w:proofErr w:type="spellStart"/>
            <w:r w:rsidRPr="00F258A9">
              <w:rPr>
                <w:rFonts w:ascii="Times New Roman" w:hAnsi="Times New Roman" w:cs="Times New Roman"/>
                <w:lang w:eastAsia="uk-UA"/>
              </w:rPr>
              <w:t>шт</w:t>
            </w:r>
            <w:proofErr w:type="spellEnd"/>
          </w:p>
        </w:tc>
        <w:tc>
          <w:tcPr>
            <w:tcW w:w="5387" w:type="dxa"/>
            <w:vMerge/>
          </w:tcPr>
          <w:p w:rsidR="004A25AA" w:rsidRPr="00F258A9" w:rsidRDefault="004A25AA" w:rsidP="00F258A9">
            <w:pPr>
              <w:jc w:val="center"/>
              <w:rPr>
                <w:rFonts w:ascii="Times New Roman" w:hAnsi="Times New Roman" w:cs="Times New Roman"/>
                <w:color w:val="000000"/>
                <w:lang w:eastAsia="uk-UA" w:bidi="uk-UA"/>
              </w:rPr>
            </w:pPr>
          </w:p>
        </w:tc>
        <w:tc>
          <w:tcPr>
            <w:tcW w:w="850" w:type="dxa"/>
            <w:vAlign w:val="center"/>
          </w:tcPr>
          <w:p w:rsidR="004A25AA" w:rsidRPr="00F258A9" w:rsidRDefault="004A25AA"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4A25AA" w:rsidRPr="00F258A9" w:rsidTr="00F258A9">
        <w:tc>
          <w:tcPr>
            <w:tcW w:w="568" w:type="dxa"/>
            <w:vAlign w:val="center"/>
          </w:tcPr>
          <w:p w:rsidR="004A25AA" w:rsidRPr="00F258A9" w:rsidRDefault="004A25AA"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p>
        </w:tc>
        <w:tc>
          <w:tcPr>
            <w:tcW w:w="2835" w:type="dxa"/>
          </w:tcPr>
          <w:p w:rsidR="004A25AA" w:rsidRPr="00F258A9" w:rsidRDefault="004A25AA" w:rsidP="00F258A9">
            <w:pPr>
              <w:rPr>
                <w:rFonts w:ascii="Times New Roman" w:hAnsi="Times New Roman" w:cs="Times New Roman"/>
              </w:rPr>
            </w:pPr>
            <w:r w:rsidRPr="00F258A9">
              <w:rPr>
                <w:rFonts w:ascii="Times New Roman" w:hAnsi="Times New Roman" w:cs="Times New Roman"/>
                <w:lang w:eastAsia="uk-UA"/>
              </w:rPr>
              <w:t xml:space="preserve">Середовище </w:t>
            </w:r>
            <w:proofErr w:type="spellStart"/>
            <w:r w:rsidRPr="00F258A9">
              <w:rPr>
                <w:rFonts w:ascii="Times New Roman" w:hAnsi="Times New Roman" w:cs="Times New Roman"/>
                <w:lang w:eastAsia="uk-UA"/>
              </w:rPr>
              <w:t>Х’ю-Лейфсона</w:t>
            </w:r>
            <w:proofErr w:type="spellEnd"/>
            <w:r w:rsidRPr="00F258A9">
              <w:rPr>
                <w:rFonts w:ascii="Times New Roman" w:hAnsi="Times New Roman" w:cs="Times New Roman"/>
                <w:lang w:eastAsia="uk-UA"/>
              </w:rPr>
              <w:t xml:space="preserve"> / HUGH LEIFSON MEDIUM / пробірка 5 мл</w:t>
            </w:r>
          </w:p>
        </w:tc>
        <w:tc>
          <w:tcPr>
            <w:tcW w:w="5387" w:type="dxa"/>
            <w:vMerge w:val="restart"/>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Призначення: Для виділення і ідентифікації мікроорганізмів відповідно до аналітичного паспорта та сертифікату середовища</w:t>
            </w:r>
          </w:p>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 xml:space="preserve">Середовища мають відповідати ДСТУ/ГОСТ або іншим стандартам; </w:t>
            </w:r>
            <w:proofErr w:type="spellStart"/>
            <w:r w:rsidRPr="00F258A9">
              <w:rPr>
                <w:rFonts w:ascii="Times New Roman" w:hAnsi="Times New Roman" w:cs="Times New Roman"/>
              </w:rPr>
              <w:t>відповід</w:t>
            </w:r>
            <w:proofErr w:type="spellEnd"/>
          </w:p>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 xml:space="preserve">ати вимогам Технічного регламенту щодо медичних виробів для діагностики </w:t>
            </w:r>
            <w:proofErr w:type="spellStart"/>
            <w:r w:rsidRPr="00F258A9">
              <w:rPr>
                <w:rFonts w:ascii="Times New Roman" w:hAnsi="Times New Roman" w:cs="Times New Roman"/>
              </w:rPr>
              <w:t>in</w:t>
            </w:r>
            <w:proofErr w:type="spellEnd"/>
            <w:r w:rsidRPr="00F258A9">
              <w:rPr>
                <w:rFonts w:ascii="Times New Roman" w:hAnsi="Times New Roman" w:cs="Times New Roman"/>
              </w:rPr>
              <w:t xml:space="preserve"> </w:t>
            </w:r>
            <w:proofErr w:type="spellStart"/>
            <w:r w:rsidRPr="00F258A9">
              <w:rPr>
                <w:rFonts w:ascii="Times New Roman" w:hAnsi="Times New Roman" w:cs="Times New Roman"/>
              </w:rPr>
              <w:t>vitro</w:t>
            </w:r>
            <w:proofErr w:type="spellEnd"/>
            <w:r w:rsidRPr="00F258A9">
              <w:rPr>
                <w:rFonts w:ascii="Times New Roman" w:hAnsi="Times New Roman" w:cs="Times New Roman"/>
              </w:rPr>
              <w:t>, який затверджений Постановою Кабінету Міністрів України від 2 жовтня 2013 р. № 754.</w:t>
            </w:r>
          </w:p>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 xml:space="preserve"> Основа складу: гомогенні сипучі порошки з вмістом достатньої кількості агар агару, вуглеводів, амінокислот та пептону, а також рідини, склад яких має забезпечити виявлення та ріст відповідного мікроорганізму ( відповідно до призначення середовища) Вид: Сухе середовище</w:t>
            </w:r>
          </w:p>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Фасування: флакон</w:t>
            </w:r>
          </w:p>
        </w:tc>
        <w:tc>
          <w:tcPr>
            <w:tcW w:w="850" w:type="dxa"/>
            <w:vAlign w:val="center"/>
          </w:tcPr>
          <w:p w:rsidR="004A25AA" w:rsidRPr="00F258A9" w:rsidRDefault="004A25AA"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шт</w:t>
            </w:r>
            <w:proofErr w:type="spellEnd"/>
          </w:p>
        </w:tc>
        <w:tc>
          <w:tcPr>
            <w:tcW w:w="851"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50</w:t>
            </w:r>
          </w:p>
        </w:tc>
      </w:tr>
      <w:tr w:rsidR="004A25AA" w:rsidRPr="00F258A9" w:rsidTr="00F258A9">
        <w:tc>
          <w:tcPr>
            <w:tcW w:w="568" w:type="dxa"/>
            <w:vAlign w:val="center"/>
          </w:tcPr>
          <w:p w:rsidR="004A25AA" w:rsidRPr="00F258A9" w:rsidRDefault="004A25AA"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r w:rsidRPr="00F258A9">
              <w:rPr>
                <w:rFonts w:ascii="Times New Roman" w:hAnsi="Times New Roman" w:cs="Times New Roman"/>
              </w:rPr>
              <w:t>1</w:t>
            </w:r>
          </w:p>
        </w:tc>
        <w:tc>
          <w:tcPr>
            <w:tcW w:w="2835" w:type="dxa"/>
          </w:tcPr>
          <w:p w:rsidR="004A25AA" w:rsidRPr="00F258A9" w:rsidRDefault="004A25AA" w:rsidP="00F258A9">
            <w:pPr>
              <w:rPr>
                <w:rFonts w:ascii="Times New Roman" w:hAnsi="Times New Roman" w:cs="Times New Roman"/>
                <w:lang w:eastAsia="uk-UA"/>
              </w:rPr>
            </w:pPr>
            <w:r w:rsidRPr="00F258A9">
              <w:rPr>
                <w:rFonts w:ascii="Times New Roman" w:hAnsi="Times New Roman" w:cs="Times New Roman"/>
                <w:lang w:eastAsia="uk-UA"/>
              </w:rPr>
              <w:t>Жовчно-</w:t>
            </w:r>
            <w:proofErr w:type="spellStart"/>
            <w:r w:rsidRPr="00F258A9">
              <w:rPr>
                <w:rFonts w:ascii="Times New Roman" w:hAnsi="Times New Roman" w:cs="Times New Roman"/>
                <w:lang w:eastAsia="uk-UA"/>
              </w:rPr>
              <w:t>ескуліновий</w:t>
            </w:r>
            <w:proofErr w:type="spellEnd"/>
            <w:r w:rsidRPr="00F258A9">
              <w:rPr>
                <w:rFonts w:ascii="Times New Roman" w:hAnsi="Times New Roman" w:cs="Times New Roman"/>
                <w:lang w:eastAsia="uk-UA"/>
              </w:rPr>
              <w:t xml:space="preserve"> агар з </w:t>
            </w:r>
            <w:proofErr w:type="spellStart"/>
            <w:r w:rsidRPr="00F258A9">
              <w:rPr>
                <w:rFonts w:ascii="Times New Roman" w:hAnsi="Times New Roman" w:cs="Times New Roman"/>
                <w:lang w:eastAsia="uk-UA"/>
              </w:rPr>
              <w:t>азідом</w:t>
            </w:r>
            <w:proofErr w:type="spellEnd"/>
            <w:r w:rsidRPr="00F258A9">
              <w:rPr>
                <w:rFonts w:ascii="Times New Roman" w:hAnsi="Times New Roman" w:cs="Times New Roman"/>
                <w:lang w:eastAsia="uk-UA"/>
              </w:rPr>
              <w:t xml:space="preserve"> </w:t>
            </w:r>
            <w:proofErr w:type="spellStart"/>
            <w:r w:rsidRPr="00F258A9">
              <w:rPr>
                <w:rFonts w:ascii="Times New Roman" w:hAnsi="Times New Roman" w:cs="Times New Roman"/>
                <w:lang w:eastAsia="uk-UA"/>
              </w:rPr>
              <w:t>натрія</w:t>
            </w:r>
            <w:proofErr w:type="spellEnd"/>
            <w:r w:rsidRPr="00F258A9">
              <w:rPr>
                <w:rFonts w:ascii="Times New Roman" w:hAnsi="Times New Roman" w:cs="Times New Roman"/>
                <w:lang w:eastAsia="uk-UA"/>
              </w:rPr>
              <w:t xml:space="preserve"> / BILE</w:t>
            </w:r>
          </w:p>
          <w:p w:rsidR="004A25AA" w:rsidRPr="00F258A9" w:rsidRDefault="004A25AA" w:rsidP="00891CF5">
            <w:pPr>
              <w:rPr>
                <w:rFonts w:ascii="Times New Roman" w:hAnsi="Times New Roman" w:cs="Times New Roman"/>
              </w:rPr>
            </w:pPr>
            <w:r w:rsidRPr="00F258A9">
              <w:rPr>
                <w:rFonts w:ascii="Times New Roman" w:hAnsi="Times New Roman" w:cs="Times New Roman"/>
                <w:lang w:eastAsia="uk-UA"/>
              </w:rPr>
              <w:t>AESCULIN AZIDE AGAR / пласт флакон</w:t>
            </w:r>
          </w:p>
        </w:tc>
        <w:tc>
          <w:tcPr>
            <w:tcW w:w="5387" w:type="dxa"/>
            <w:vMerge/>
          </w:tcPr>
          <w:p w:rsidR="004A25AA" w:rsidRPr="00F258A9" w:rsidRDefault="004A25AA" w:rsidP="00F258A9">
            <w:pPr>
              <w:jc w:val="center"/>
              <w:rPr>
                <w:rFonts w:ascii="Times New Roman" w:hAnsi="Times New Roman" w:cs="Times New Roman"/>
                <w:color w:val="000000"/>
                <w:lang w:eastAsia="uk-UA" w:bidi="uk-UA"/>
              </w:rPr>
            </w:pPr>
          </w:p>
        </w:tc>
        <w:tc>
          <w:tcPr>
            <w:tcW w:w="850" w:type="dxa"/>
            <w:vAlign w:val="center"/>
          </w:tcPr>
          <w:p w:rsidR="004A25AA" w:rsidRPr="00F258A9" w:rsidRDefault="004A25AA"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4A25AA" w:rsidRPr="00F258A9" w:rsidTr="00F258A9">
        <w:tc>
          <w:tcPr>
            <w:tcW w:w="568" w:type="dxa"/>
            <w:vAlign w:val="center"/>
          </w:tcPr>
          <w:p w:rsidR="004A25AA" w:rsidRPr="00F258A9" w:rsidRDefault="004A25AA"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p>
        </w:tc>
        <w:tc>
          <w:tcPr>
            <w:tcW w:w="2835" w:type="dxa"/>
          </w:tcPr>
          <w:p w:rsidR="004A25AA" w:rsidRPr="00F258A9" w:rsidRDefault="004A25AA" w:rsidP="00F258A9">
            <w:pPr>
              <w:rPr>
                <w:rFonts w:ascii="Times New Roman" w:hAnsi="Times New Roman" w:cs="Times New Roman"/>
                <w:lang w:eastAsia="uk-UA"/>
              </w:rPr>
            </w:pPr>
            <w:r w:rsidRPr="00F258A9">
              <w:rPr>
                <w:rFonts w:ascii="Times New Roman" w:hAnsi="Times New Roman" w:cs="Times New Roman"/>
                <w:lang w:eastAsia="uk-UA"/>
              </w:rPr>
              <w:t>Тест-</w:t>
            </w:r>
            <w:proofErr w:type="spellStart"/>
            <w:r w:rsidRPr="00F258A9">
              <w:rPr>
                <w:rFonts w:ascii="Times New Roman" w:hAnsi="Times New Roman" w:cs="Times New Roman"/>
                <w:lang w:eastAsia="uk-UA"/>
              </w:rPr>
              <w:t>полоски</w:t>
            </w:r>
            <w:proofErr w:type="spellEnd"/>
            <w:r w:rsidRPr="00F258A9">
              <w:rPr>
                <w:rFonts w:ascii="Times New Roman" w:hAnsi="Times New Roman" w:cs="Times New Roman"/>
                <w:lang w:eastAsia="uk-UA"/>
              </w:rPr>
              <w:t xml:space="preserve"> для визначення </w:t>
            </w:r>
            <w:proofErr w:type="spellStart"/>
            <w:r w:rsidRPr="00F258A9">
              <w:rPr>
                <w:rFonts w:ascii="Times New Roman" w:hAnsi="Times New Roman" w:cs="Times New Roman"/>
                <w:lang w:eastAsia="uk-UA"/>
              </w:rPr>
              <w:t>оксидазної</w:t>
            </w:r>
            <w:proofErr w:type="spellEnd"/>
            <w:r w:rsidRPr="00F258A9">
              <w:rPr>
                <w:rFonts w:ascii="Times New Roman" w:hAnsi="Times New Roman" w:cs="Times New Roman"/>
                <w:lang w:eastAsia="uk-UA"/>
              </w:rPr>
              <w:t xml:space="preserve"> активності /</w:t>
            </w:r>
          </w:p>
          <w:p w:rsidR="004A25AA" w:rsidRPr="00F258A9" w:rsidRDefault="004A25AA" w:rsidP="00F258A9">
            <w:pPr>
              <w:rPr>
                <w:rFonts w:ascii="Times New Roman" w:hAnsi="Times New Roman" w:cs="Times New Roman"/>
              </w:rPr>
            </w:pPr>
            <w:r w:rsidRPr="00F258A9">
              <w:rPr>
                <w:rFonts w:ascii="Times New Roman" w:hAnsi="Times New Roman" w:cs="Times New Roman"/>
                <w:lang w:eastAsia="uk-UA"/>
              </w:rPr>
              <w:t>OXIDASE TEST STICK</w:t>
            </w:r>
          </w:p>
        </w:tc>
        <w:tc>
          <w:tcPr>
            <w:tcW w:w="5387" w:type="dxa"/>
            <w:vMerge/>
          </w:tcPr>
          <w:p w:rsidR="004A25AA" w:rsidRPr="00F258A9" w:rsidRDefault="004A25AA" w:rsidP="00F258A9">
            <w:pPr>
              <w:jc w:val="center"/>
              <w:rPr>
                <w:rFonts w:ascii="Times New Roman" w:hAnsi="Times New Roman" w:cs="Times New Roman"/>
                <w:color w:val="000000"/>
                <w:lang w:eastAsia="uk-UA" w:bidi="uk-UA"/>
              </w:rPr>
            </w:pPr>
          </w:p>
        </w:tc>
        <w:tc>
          <w:tcPr>
            <w:tcW w:w="850" w:type="dxa"/>
            <w:vAlign w:val="center"/>
          </w:tcPr>
          <w:p w:rsidR="004A25AA" w:rsidRPr="00F258A9" w:rsidRDefault="004A25AA"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4A25AA" w:rsidRPr="00F258A9" w:rsidTr="00F258A9">
        <w:tc>
          <w:tcPr>
            <w:tcW w:w="568" w:type="dxa"/>
            <w:vAlign w:val="center"/>
          </w:tcPr>
          <w:p w:rsidR="004A25AA" w:rsidRPr="00F258A9" w:rsidRDefault="004A25AA"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p>
        </w:tc>
        <w:tc>
          <w:tcPr>
            <w:tcW w:w="2835" w:type="dxa"/>
          </w:tcPr>
          <w:p w:rsidR="004A25AA" w:rsidRPr="00F258A9" w:rsidRDefault="004A25AA" w:rsidP="00891CF5">
            <w:pPr>
              <w:rPr>
                <w:rFonts w:ascii="Times New Roman" w:hAnsi="Times New Roman" w:cs="Times New Roman"/>
              </w:rPr>
            </w:pPr>
            <w:r w:rsidRPr="00F258A9">
              <w:rPr>
                <w:rFonts w:ascii="Times New Roman" w:hAnsi="Times New Roman" w:cs="Times New Roman"/>
                <w:lang w:eastAsia="uk-UA"/>
              </w:rPr>
              <w:t>Бульйон MR-VP / MR-VP BROTH / пласт. флакон</w:t>
            </w:r>
          </w:p>
        </w:tc>
        <w:tc>
          <w:tcPr>
            <w:tcW w:w="5387" w:type="dxa"/>
            <w:vMerge/>
          </w:tcPr>
          <w:p w:rsidR="004A25AA" w:rsidRPr="00F258A9" w:rsidRDefault="004A25AA" w:rsidP="00F258A9">
            <w:pPr>
              <w:jc w:val="center"/>
              <w:rPr>
                <w:rFonts w:ascii="Times New Roman" w:hAnsi="Times New Roman" w:cs="Times New Roman"/>
                <w:color w:val="000000"/>
                <w:lang w:eastAsia="uk-UA" w:bidi="uk-UA"/>
              </w:rPr>
            </w:pPr>
          </w:p>
        </w:tc>
        <w:tc>
          <w:tcPr>
            <w:tcW w:w="850" w:type="dxa"/>
            <w:vAlign w:val="center"/>
          </w:tcPr>
          <w:p w:rsidR="004A25AA" w:rsidRPr="00F258A9" w:rsidRDefault="004A25AA"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r w:rsidR="004A25AA" w:rsidRPr="00F258A9" w:rsidTr="00F258A9">
        <w:tc>
          <w:tcPr>
            <w:tcW w:w="568" w:type="dxa"/>
            <w:vAlign w:val="center"/>
          </w:tcPr>
          <w:p w:rsidR="004A25AA" w:rsidRPr="00F258A9" w:rsidRDefault="004A25AA" w:rsidP="00F258A9">
            <w:pPr>
              <w:widowControl w:val="0"/>
              <w:numPr>
                <w:ilvl w:val="0"/>
                <w:numId w:val="29"/>
              </w:numPr>
              <w:overflowPunct w:val="0"/>
              <w:autoSpaceDE w:val="0"/>
              <w:autoSpaceDN w:val="0"/>
              <w:adjustRightInd w:val="0"/>
              <w:ind w:left="0" w:firstLine="0"/>
              <w:contextualSpacing/>
              <w:jc w:val="center"/>
              <w:textAlignment w:val="baseline"/>
              <w:rPr>
                <w:rFonts w:ascii="Times New Roman" w:hAnsi="Times New Roman" w:cs="Times New Roman"/>
              </w:rPr>
            </w:pPr>
            <w:r w:rsidRPr="00F258A9">
              <w:rPr>
                <w:rFonts w:ascii="Times New Roman" w:hAnsi="Times New Roman" w:cs="Times New Roman"/>
              </w:rPr>
              <w:t>1</w:t>
            </w:r>
          </w:p>
        </w:tc>
        <w:tc>
          <w:tcPr>
            <w:tcW w:w="2835" w:type="dxa"/>
          </w:tcPr>
          <w:p w:rsidR="004A25AA" w:rsidRPr="00F258A9" w:rsidRDefault="004A25AA" w:rsidP="00891CF5">
            <w:pPr>
              <w:rPr>
                <w:rFonts w:ascii="Times New Roman" w:hAnsi="Times New Roman" w:cs="Times New Roman"/>
              </w:rPr>
            </w:pPr>
            <w:r w:rsidRPr="00F258A9">
              <w:rPr>
                <w:rFonts w:ascii="Times New Roman" w:hAnsi="Times New Roman" w:cs="Times New Roman"/>
                <w:lang w:eastAsia="uk-UA"/>
              </w:rPr>
              <w:t>Нітратний бульйон/NITRATE  BROTH/ пласт. флакон</w:t>
            </w:r>
          </w:p>
        </w:tc>
        <w:tc>
          <w:tcPr>
            <w:tcW w:w="5387" w:type="dxa"/>
            <w:vMerge/>
          </w:tcPr>
          <w:p w:rsidR="004A25AA" w:rsidRPr="00F258A9" w:rsidRDefault="004A25AA" w:rsidP="00F258A9">
            <w:pPr>
              <w:jc w:val="center"/>
              <w:rPr>
                <w:rFonts w:ascii="Times New Roman" w:hAnsi="Times New Roman" w:cs="Times New Roman"/>
                <w:color w:val="000000"/>
                <w:lang w:eastAsia="uk-UA" w:bidi="uk-UA"/>
              </w:rPr>
            </w:pPr>
          </w:p>
        </w:tc>
        <w:tc>
          <w:tcPr>
            <w:tcW w:w="850" w:type="dxa"/>
            <w:vAlign w:val="center"/>
          </w:tcPr>
          <w:p w:rsidR="004A25AA" w:rsidRPr="00F258A9" w:rsidRDefault="004A25AA" w:rsidP="00F258A9">
            <w:pPr>
              <w:tabs>
                <w:tab w:val="left" w:pos="6060"/>
              </w:tabs>
              <w:jc w:val="center"/>
              <w:rPr>
                <w:rFonts w:ascii="Times New Roman" w:hAnsi="Times New Roman" w:cs="Times New Roman"/>
              </w:rPr>
            </w:pPr>
            <w:proofErr w:type="spellStart"/>
            <w:r w:rsidRPr="00F258A9">
              <w:rPr>
                <w:rFonts w:ascii="Times New Roman" w:hAnsi="Times New Roman" w:cs="Times New Roman"/>
              </w:rPr>
              <w:t>фл</w:t>
            </w:r>
            <w:proofErr w:type="spellEnd"/>
          </w:p>
        </w:tc>
        <w:tc>
          <w:tcPr>
            <w:tcW w:w="851" w:type="dxa"/>
            <w:vAlign w:val="center"/>
          </w:tcPr>
          <w:p w:rsidR="004A25AA" w:rsidRPr="00F258A9" w:rsidRDefault="004A25AA" w:rsidP="00F258A9">
            <w:pPr>
              <w:tabs>
                <w:tab w:val="left" w:pos="6060"/>
              </w:tabs>
              <w:jc w:val="center"/>
              <w:rPr>
                <w:rFonts w:ascii="Times New Roman" w:hAnsi="Times New Roman" w:cs="Times New Roman"/>
              </w:rPr>
            </w:pPr>
            <w:r w:rsidRPr="00F258A9">
              <w:rPr>
                <w:rFonts w:ascii="Times New Roman" w:hAnsi="Times New Roman" w:cs="Times New Roman"/>
              </w:rPr>
              <w:t>1</w:t>
            </w:r>
          </w:p>
        </w:tc>
      </w:tr>
    </w:tbl>
    <w:p w:rsidR="00CF1ED5" w:rsidRDefault="00CF1ED5" w:rsidP="00DB38AA">
      <w:pPr>
        <w:ind w:firstLine="708"/>
        <w:jc w:val="center"/>
        <w:rPr>
          <w:rFonts w:ascii="Times New Roman" w:hAnsi="Times New Roman" w:cs="Times New Roman"/>
          <w:b/>
        </w:rPr>
      </w:pPr>
    </w:p>
    <w:p w:rsidR="00DB38AA" w:rsidRPr="003A75B8" w:rsidRDefault="00DB38AA" w:rsidP="00DB38AA">
      <w:pPr>
        <w:ind w:firstLine="708"/>
        <w:jc w:val="center"/>
        <w:rPr>
          <w:rFonts w:ascii="Times New Roman" w:hAnsi="Times New Roman" w:cs="Times New Roman"/>
          <w:b/>
        </w:rPr>
      </w:pPr>
      <w:r w:rsidRPr="003A75B8">
        <w:rPr>
          <w:rFonts w:ascii="Times New Roman" w:hAnsi="Times New Roman" w:cs="Times New Roman"/>
          <w:b/>
        </w:rPr>
        <w:t>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DB38AA" w:rsidRPr="003A75B8" w:rsidRDefault="00DB38AA" w:rsidP="00DB38AA">
      <w:pPr>
        <w:jc w:val="center"/>
        <w:rPr>
          <w:rFonts w:ascii="Times New Roman" w:hAnsi="Times New Roman" w:cs="Times New Roman"/>
        </w:rPr>
      </w:pPr>
      <w:r w:rsidRPr="003A75B8">
        <w:rPr>
          <w:rFonts w:ascii="Times New Roman" w:hAnsi="Times New Roman" w:cs="Times New Roman"/>
        </w:rPr>
        <w:t>Загальні вимоги:</w:t>
      </w:r>
    </w:p>
    <w:p w:rsidR="00DB38AA" w:rsidRPr="003A75B8" w:rsidRDefault="00DB38AA" w:rsidP="00DB38AA">
      <w:pPr>
        <w:pStyle w:val="afe"/>
        <w:numPr>
          <w:ilvl w:val="0"/>
          <w:numId w:val="31"/>
        </w:numPr>
        <w:spacing w:after="0" w:line="240" w:lineRule="auto"/>
        <w:ind w:left="0"/>
        <w:jc w:val="both"/>
        <w:rPr>
          <w:sz w:val="20"/>
          <w:szCs w:val="20"/>
        </w:rPr>
      </w:pPr>
      <w:r w:rsidRPr="003A75B8">
        <w:rPr>
          <w:sz w:val="20"/>
          <w:szCs w:val="20"/>
        </w:rPr>
        <w:t xml:space="preserve">Учасник повинен надати декларацію виробника або сертифікати якості на запропонований ним товар. (українською мовою або з перекладом на українську мову). </w:t>
      </w:r>
    </w:p>
    <w:p w:rsidR="00DB38AA" w:rsidRPr="003A75B8" w:rsidRDefault="00DB38AA" w:rsidP="00DB38AA">
      <w:pPr>
        <w:pStyle w:val="afe"/>
        <w:numPr>
          <w:ilvl w:val="0"/>
          <w:numId w:val="31"/>
        </w:numPr>
        <w:spacing w:after="0" w:line="240" w:lineRule="auto"/>
        <w:ind w:left="0"/>
        <w:jc w:val="both"/>
        <w:rPr>
          <w:sz w:val="20"/>
          <w:szCs w:val="20"/>
        </w:rPr>
      </w:pPr>
      <w:r w:rsidRPr="003A75B8">
        <w:rPr>
          <w:sz w:val="20"/>
          <w:szCs w:val="20"/>
        </w:rPr>
        <w:t>Наявність гарантійного листа від виробника або його офіційного представника в Україні про можливість та термін постачання виробів (надати оригінал або належним чином завірену копію відповідного документу).</w:t>
      </w:r>
    </w:p>
    <w:p w:rsidR="00DB38AA" w:rsidRPr="003A75B8" w:rsidRDefault="00DB38AA" w:rsidP="00DB38AA">
      <w:pPr>
        <w:pStyle w:val="afe"/>
        <w:numPr>
          <w:ilvl w:val="0"/>
          <w:numId w:val="31"/>
        </w:numPr>
        <w:spacing w:after="0" w:line="240" w:lineRule="auto"/>
        <w:ind w:left="0"/>
        <w:jc w:val="both"/>
        <w:rPr>
          <w:sz w:val="20"/>
          <w:szCs w:val="20"/>
        </w:rPr>
      </w:pPr>
      <w:r w:rsidRPr="003A75B8">
        <w:rPr>
          <w:sz w:val="20"/>
          <w:szCs w:val="20"/>
        </w:rPr>
        <w:t>Товар, запропонований Учасником, повинен бути новим і таким, що не був у використанні.</w:t>
      </w:r>
    </w:p>
    <w:p w:rsidR="00DB38AA" w:rsidRPr="003A75B8" w:rsidRDefault="00DB38AA" w:rsidP="00DB38AA">
      <w:pPr>
        <w:pStyle w:val="afe"/>
        <w:numPr>
          <w:ilvl w:val="0"/>
          <w:numId w:val="31"/>
        </w:numPr>
        <w:spacing w:after="0" w:line="240" w:lineRule="auto"/>
        <w:ind w:left="0"/>
        <w:jc w:val="both"/>
        <w:rPr>
          <w:sz w:val="20"/>
          <w:szCs w:val="20"/>
        </w:rPr>
      </w:pPr>
      <w:r w:rsidRPr="003A75B8">
        <w:rPr>
          <w:sz w:val="20"/>
          <w:szCs w:val="20"/>
        </w:rPr>
        <w:t xml:space="preserve">Учасник повинен гарантувати можливість поставки запропонованого ним Товару, у кількості та в терміни, визначені цією Документацією та пропозицією Учасника. </w:t>
      </w:r>
    </w:p>
    <w:p w:rsidR="00DB38AA" w:rsidRPr="003A75B8" w:rsidRDefault="00DB38AA" w:rsidP="00DB38AA">
      <w:pPr>
        <w:pStyle w:val="afe"/>
        <w:numPr>
          <w:ilvl w:val="0"/>
          <w:numId w:val="31"/>
        </w:numPr>
        <w:spacing w:after="0" w:line="240" w:lineRule="auto"/>
        <w:ind w:left="0"/>
        <w:jc w:val="both"/>
        <w:rPr>
          <w:sz w:val="20"/>
          <w:szCs w:val="20"/>
        </w:rPr>
      </w:pPr>
      <w:r w:rsidRPr="003A75B8">
        <w:rPr>
          <w:sz w:val="20"/>
          <w:szCs w:val="20"/>
        </w:rPr>
        <w:t xml:space="preserve">Товар повинен передаватись Замовнику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 </w:t>
      </w:r>
      <w:r w:rsidRPr="003A75B8">
        <w:rPr>
          <w:color w:val="000000"/>
          <w:sz w:val="20"/>
          <w:szCs w:val="20"/>
        </w:rPr>
        <w:t>Наявність інструкції із застосування українською мовою.</w:t>
      </w:r>
    </w:p>
    <w:p w:rsidR="00DB38AA" w:rsidRPr="003A75B8" w:rsidRDefault="00DB38AA" w:rsidP="00DB38AA">
      <w:pPr>
        <w:pStyle w:val="afe"/>
        <w:numPr>
          <w:ilvl w:val="0"/>
          <w:numId w:val="31"/>
        </w:numPr>
        <w:spacing w:after="0" w:line="240" w:lineRule="auto"/>
        <w:ind w:left="0"/>
        <w:jc w:val="both"/>
        <w:rPr>
          <w:sz w:val="20"/>
          <w:szCs w:val="20"/>
        </w:rPr>
      </w:pPr>
      <w:r w:rsidRPr="003A75B8">
        <w:rPr>
          <w:sz w:val="20"/>
          <w:szCs w:val="20"/>
        </w:rPr>
        <w:t>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DB38AA" w:rsidRPr="003A75B8" w:rsidRDefault="00DB38AA" w:rsidP="00DB38AA">
      <w:pPr>
        <w:pStyle w:val="afe"/>
        <w:numPr>
          <w:ilvl w:val="0"/>
          <w:numId w:val="31"/>
        </w:numPr>
        <w:spacing w:after="0" w:line="240" w:lineRule="auto"/>
        <w:ind w:left="0"/>
        <w:jc w:val="both"/>
        <w:rPr>
          <w:sz w:val="20"/>
          <w:szCs w:val="20"/>
        </w:rPr>
      </w:pPr>
      <w:r w:rsidRPr="003A75B8">
        <w:rPr>
          <w:rFonts w:eastAsia="Calibri"/>
          <w:sz w:val="20"/>
          <w:szCs w:val="20"/>
        </w:rPr>
        <w:t>Проведення доставки, здійснюється за рахунок Учасника.</w:t>
      </w:r>
    </w:p>
    <w:p w:rsidR="00DB38AA" w:rsidRPr="003A75B8" w:rsidRDefault="00DB38AA" w:rsidP="00DB38AA">
      <w:pPr>
        <w:pStyle w:val="afe"/>
        <w:numPr>
          <w:ilvl w:val="0"/>
          <w:numId w:val="31"/>
        </w:numPr>
        <w:spacing w:after="0" w:line="240" w:lineRule="auto"/>
        <w:ind w:left="0"/>
        <w:jc w:val="both"/>
        <w:rPr>
          <w:sz w:val="20"/>
          <w:szCs w:val="20"/>
        </w:rPr>
      </w:pPr>
      <w:r w:rsidRPr="003A75B8">
        <w:rPr>
          <w:sz w:val="20"/>
          <w:szCs w:val="20"/>
        </w:rPr>
        <w:t>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w:t>
      </w:r>
    </w:p>
    <w:p w:rsidR="00DB38AA" w:rsidRDefault="00DB38AA" w:rsidP="00DB38AA">
      <w:pPr>
        <w:pStyle w:val="afe"/>
        <w:numPr>
          <w:ilvl w:val="0"/>
          <w:numId w:val="31"/>
        </w:numPr>
        <w:spacing w:after="0" w:line="240" w:lineRule="auto"/>
        <w:ind w:left="0"/>
        <w:jc w:val="both"/>
        <w:rPr>
          <w:sz w:val="20"/>
          <w:szCs w:val="20"/>
        </w:rPr>
      </w:pPr>
      <w:r w:rsidRPr="003A75B8">
        <w:rPr>
          <w:sz w:val="20"/>
          <w:szCs w:val="20"/>
        </w:rPr>
        <w:t>Місце поставки: 88000, м. Ужгород, вул. Собранецька,96.</w:t>
      </w:r>
    </w:p>
    <w:p w:rsidR="00DB38AA" w:rsidRPr="003A75B8" w:rsidRDefault="00DB38AA" w:rsidP="00DB38AA">
      <w:pPr>
        <w:pStyle w:val="afe"/>
        <w:numPr>
          <w:ilvl w:val="0"/>
          <w:numId w:val="31"/>
        </w:numPr>
        <w:spacing w:after="0" w:line="240" w:lineRule="auto"/>
        <w:ind w:left="0"/>
        <w:jc w:val="both"/>
        <w:rPr>
          <w:sz w:val="20"/>
          <w:szCs w:val="20"/>
        </w:rPr>
      </w:pPr>
      <w:r w:rsidRPr="003A75B8">
        <w:rPr>
          <w:rFonts w:eastAsia="Calibri"/>
          <w:sz w:val="20"/>
          <w:szCs w:val="20"/>
        </w:rPr>
        <w:t xml:space="preserve">Відповідають вимогам Технічного регламенту щодо медичних виробів для діагностики </w:t>
      </w:r>
      <w:proofErr w:type="spellStart"/>
      <w:r w:rsidRPr="003A75B8">
        <w:rPr>
          <w:rFonts w:eastAsia="Calibri"/>
          <w:sz w:val="20"/>
          <w:szCs w:val="20"/>
        </w:rPr>
        <w:t>in</w:t>
      </w:r>
      <w:proofErr w:type="spellEnd"/>
      <w:r w:rsidRPr="003A75B8">
        <w:rPr>
          <w:rFonts w:eastAsia="Calibri"/>
          <w:sz w:val="20"/>
          <w:szCs w:val="20"/>
        </w:rPr>
        <w:t xml:space="preserve"> </w:t>
      </w:r>
      <w:proofErr w:type="spellStart"/>
      <w:r w:rsidRPr="003A75B8">
        <w:rPr>
          <w:rFonts w:eastAsia="Calibri"/>
          <w:sz w:val="20"/>
          <w:szCs w:val="20"/>
        </w:rPr>
        <w:t>vitro</w:t>
      </w:r>
      <w:proofErr w:type="spellEnd"/>
      <w:r w:rsidRPr="003A75B8">
        <w:rPr>
          <w:rFonts w:eastAsia="Calibri"/>
          <w:sz w:val="20"/>
          <w:szCs w:val="20"/>
        </w:rPr>
        <w:t>, який затверджений Постановою Кабінету Міністрів України від 2 жовтня 2013 р. № 754.</w:t>
      </w:r>
    </w:p>
    <w:p w:rsidR="00DB38AA" w:rsidRPr="009E02A7" w:rsidRDefault="00DB38AA" w:rsidP="00DB38AA">
      <w:pPr>
        <w:pStyle w:val="a8"/>
        <w:spacing w:before="0" w:beforeAutospacing="0" w:after="0" w:afterAutospacing="0"/>
        <w:ind w:firstLine="360"/>
        <w:jc w:val="both"/>
        <w:rPr>
          <w:i/>
          <w:color w:val="000000"/>
          <w:sz w:val="20"/>
          <w:lang w:val="uk-UA"/>
        </w:rPr>
      </w:pPr>
      <w:r w:rsidRPr="009E02A7">
        <w:rPr>
          <w:i/>
          <w:color w:val="000000"/>
          <w:sz w:val="20"/>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У випадку подачі еквіваленту, його технічні характеристики повинні бути не гіршими, або кращими ніж технічні характеристики предмету закупівлі зазначені Замовником.</w:t>
      </w:r>
    </w:p>
    <w:p w:rsidR="00DB38AA" w:rsidRDefault="00DB38AA" w:rsidP="00DB38AA"/>
    <w:p w:rsidR="00DB38AA" w:rsidRDefault="00DB38AA">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rsidR="00DB38AA" w:rsidRPr="0074196C" w:rsidRDefault="00DB38AA" w:rsidP="00DB38AA">
      <w:pPr>
        <w:widowControl w:val="0"/>
        <w:ind w:firstLine="567"/>
        <w:jc w:val="right"/>
        <w:rPr>
          <w:rFonts w:ascii="Times New Roman" w:eastAsia="Times New Roman" w:hAnsi="Times New Roman" w:cs="Times New Roman"/>
          <w:b/>
          <w:bCs/>
          <w:color w:val="000000"/>
        </w:rPr>
      </w:pPr>
      <w:r w:rsidRPr="0074196C">
        <w:rPr>
          <w:rFonts w:ascii="Times New Roman" w:eastAsia="Times New Roman" w:hAnsi="Times New Roman" w:cs="Times New Roman"/>
          <w:b/>
          <w:bCs/>
          <w:color w:val="000000"/>
        </w:rPr>
        <w:lastRenderedPageBreak/>
        <w:t xml:space="preserve">Додаток № </w:t>
      </w:r>
      <w:r w:rsidRPr="0074196C">
        <w:rPr>
          <w:rFonts w:ascii="Times New Roman" w:eastAsia="Times New Roman" w:hAnsi="Times New Roman" w:cs="Times New Roman"/>
          <w:b/>
          <w:bCs/>
          <w:color w:val="000000"/>
          <w:lang w:val="ru-RU"/>
        </w:rPr>
        <w:t>3</w:t>
      </w:r>
      <w:r w:rsidRPr="0074196C">
        <w:rPr>
          <w:rFonts w:ascii="Times New Roman" w:eastAsia="Times New Roman" w:hAnsi="Times New Roman" w:cs="Times New Roman"/>
          <w:b/>
          <w:bCs/>
          <w:color w:val="000000"/>
        </w:rPr>
        <w:t xml:space="preserve"> </w:t>
      </w:r>
    </w:p>
    <w:p w:rsidR="00DB38AA" w:rsidRPr="0074196C" w:rsidRDefault="00DB38AA" w:rsidP="00DB38AA">
      <w:pPr>
        <w:widowControl w:val="0"/>
        <w:ind w:firstLine="567"/>
        <w:jc w:val="right"/>
        <w:rPr>
          <w:rFonts w:ascii="Times New Roman" w:eastAsia="Times New Roman" w:hAnsi="Times New Roman" w:cs="Times New Roman"/>
          <w:b/>
          <w:bCs/>
          <w:color w:val="000000"/>
        </w:rPr>
      </w:pPr>
      <w:r w:rsidRPr="0074196C">
        <w:rPr>
          <w:rFonts w:ascii="Times New Roman" w:eastAsia="Times New Roman" w:hAnsi="Times New Roman" w:cs="Times New Roman"/>
          <w:b/>
          <w:bCs/>
          <w:color w:val="000000"/>
        </w:rPr>
        <w:t>до тендерної документації</w:t>
      </w:r>
    </w:p>
    <w:p w:rsidR="00DB38AA" w:rsidRPr="00CD0321" w:rsidRDefault="00DB38AA" w:rsidP="00DB38AA">
      <w:pPr>
        <w:widowControl w:val="0"/>
        <w:tabs>
          <w:tab w:val="left" w:pos="7596"/>
        </w:tabs>
        <w:suppressAutoHyphens/>
        <w:autoSpaceDE w:val="0"/>
        <w:jc w:val="center"/>
        <w:rPr>
          <w:rFonts w:ascii="Times New Roman" w:eastAsia="Times New Roman" w:hAnsi="Times New Roman" w:cs="Times New Roman"/>
          <w:b/>
          <w:bCs/>
          <w:sz w:val="24"/>
          <w:szCs w:val="24"/>
          <w:u w:val="single"/>
          <w:lang w:eastAsia="zh-CN"/>
        </w:rPr>
      </w:pPr>
      <w:r w:rsidRPr="00CD0321">
        <w:rPr>
          <w:rFonts w:ascii="Times New Roman" w:eastAsia="Times New Roman" w:hAnsi="Times New Roman" w:cs="Times New Roman"/>
          <w:b/>
          <w:bCs/>
          <w:sz w:val="24"/>
          <w:szCs w:val="24"/>
          <w:u w:val="single"/>
          <w:lang w:eastAsia="zh-CN"/>
        </w:rPr>
        <w:t>ПРОЕКТ ДОГОВОРУ</w:t>
      </w:r>
    </w:p>
    <w:p w:rsidR="00DB38AA" w:rsidRPr="00CD0321" w:rsidRDefault="00DB38AA" w:rsidP="00DB38AA">
      <w:pPr>
        <w:jc w:val="center"/>
        <w:rPr>
          <w:rFonts w:ascii="Times New Roman" w:hAnsi="Times New Roman" w:cs="Times New Roman"/>
          <w:b/>
          <w:sz w:val="24"/>
          <w:szCs w:val="24"/>
        </w:rPr>
      </w:pPr>
      <w:r w:rsidRPr="00CD0321">
        <w:rPr>
          <w:rFonts w:ascii="Times New Roman" w:hAnsi="Times New Roman" w:cs="Times New Roman"/>
          <w:b/>
          <w:sz w:val="24"/>
          <w:szCs w:val="24"/>
        </w:rPr>
        <w:t>Договір № ____</w:t>
      </w:r>
    </w:p>
    <w:p w:rsidR="00DB38AA" w:rsidRPr="00CD0321" w:rsidRDefault="00DB38AA" w:rsidP="00DB38AA">
      <w:pPr>
        <w:rPr>
          <w:rFonts w:ascii="Times New Roman" w:hAnsi="Times New Roman" w:cs="Times New Roman"/>
          <w:sz w:val="24"/>
          <w:szCs w:val="24"/>
        </w:rPr>
      </w:pPr>
    </w:p>
    <w:tbl>
      <w:tblPr>
        <w:tblW w:w="0" w:type="auto"/>
        <w:tblLook w:val="0000" w:firstRow="0" w:lastRow="0" w:firstColumn="0" w:lastColumn="0" w:noHBand="0" w:noVBand="0"/>
      </w:tblPr>
      <w:tblGrid>
        <w:gridCol w:w="4672"/>
        <w:gridCol w:w="5642"/>
      </w:tblGrid>
      <w:tr w:rsidR="00DB38AA" w:rsidRPr="00CD0321" w:rsidTr="00DB38AA">
        <w:tc>
          <w:tcPr>
            <w:tcW w:w="4672" w:type="dxa"/>
          </w:tcPr>
          <w:p w:rsidR="00DB38AA" w:rsidRPr="00CD0321" w:rsidRDefault="00DB38AA" w:rsidP="00DB38AA">
            <w:pPr>
              <w:rPr>
                <w:rFonts w:ascii="Times New Roman" w:hAnsi="Times New Roman" w:cs="Times New Roman"/>
                <w:sz w:val="24"/>
                <w:szCs w:val="24"/>
              </w:rPr>
            </w:pPr>
            <w:r w:rsidRPr="00CD0321">
              <w:rPr>
                <w:rFonts w:ascii="Times New Roman" w:hAnsi="Times New Roman" w:cs="Times New Roman"/>
                <w:sz w:val="24"/>
                <w:szCs w:val="24"/>
              </w:rPr>
              <w:t>м. Ужгород</w:t>
            </w:r>
          </w:p>
        </w:tc>
        <w:tc>
          <w:tcPr>
            <w:tcW w:w="5642" w:type="dxa"/>
          </w:tcPr>
          <w:p w:rsidR="00DB38AA" w:rsidRPr="00CD0321" w:rsidRDefault="00DB38AA" w:rsidP="00DB38AA">
            <w:pPr>
              <w:shd w:val="clear" w:color="auto" w:fill="FFFFFF"/>
              <w:jc w:val="right"/>
              <w:rPr>
                <w:rFonts w:ascii="Times New Roman" w:hAnsi="Times New Roman" w:cs="Times New Roman"/>
                <w:i/>
                <w:spacing w:val="-4"/>
                <w:sz w:val="24"/>
                <w:szCs w:val="24"/>
              </w:rPr>
            </w:pPr>
            <w:r w:rsidRPr="00CD0321">
              <w:rPr>
                <w:rFonts w:ascii="Times New Roman" w:hAnsi="Times New Roman" w:cs="Times New Roman"/>
                <w:sz w:val="24"/>
                <w:szCs w:val="24"/>
              </w:rPr>
              <w:t>«___» __________ 2023р</w:t>
            </w:r>
            <w:r>
              <w:rPr>
                <w:rFonts w:ascii="Times New Roman" w:hAnsi="Times New Roman" w:cs="Times New Roman"/>
                <w:sz w:val="24"/>
                <w:szCs w:val="24"/>
              </w:rPr>
              <w:t>.</w:t>
            </w:r>
          </w:p>
        </w:tc>
      </w:tr>
    </w:tbl>
    <w:p w:rsidR="00DB38AA" w:rsidRDefault="00DB38AA" w:rsidP="00DB38AA">
      <w:pPr>
        <w:ind w:firstLine="708"/>
        <w:jc w:val="both"/>
        <w:rPr>
          <w:rFonts w:ascii="Times New Roman" w:hAnsi="Times New Roman" w:cs="Times New Roman"/>
          <w:b/>
          <w:bCs/>
          <w:sz w:val="24"/>
          <w:szCs w:val="24"/>
        </w:rPr>
      </w:pPr>
    </w:p>
    <w:p w:rsidR="00DB38AA" w:rsidRPr="00CD0321" w:rsidRDefault="00DB38AA" w:rsidP="00DB38AA">
      <w:pPr>
        <w:ind w:firstLine="708"/>
        <w:jc w:val="both"/>
        <w:rPr>
          <w:rFonts w:ascii="Times New Roman" w:hAnsi="Times New Roman" w:cs="Times New Roman"/>
          <w:sz w:val="24"/>
          <w:szCs w:val="24"/>
        </w:rPr>
      </w:pPr>
      <w:r w:rsidRPr="00CD0321">
        <w:rPr>
          <w:rFonts w:ascii="Times New Roman" w:hAnsi="Times New Roman" w:cs="Times New Roman"/>
          <w:b/>
          <w:bCs/>
          <w:sz w:val="24"/>
          <w:szCs w:val="24"/>
        </w:rPr>
        <w:t>Державна установа «Закарпатський обласний центр контролю та профілактики хвороб Міністерства охорони здоров’я України»</w:t>
      </w:r>
      <w:r w:rsidRPr="00CD0321">
        <w:rPr>
          <w:rFonts w:ascii="Times New Roman" w:hAnsi="Times New Roman" w:cs="Times New Roman"/>
          <w:sz w:val="24"/>
          <w:szCs w:val="24"/>
        </w:rPr>
        <w:t xml:space="preserve">, в особі </w:t>
      </w:r>
      <w:proofErr w:type="spellStart"/>
      <w:r>
        <w:rPr>
          <w:rFonts w:ascii="Times New Roman" w:hAnsi="Times New Roman" w:cs="Times New Roman"/>
          <w:sz w:val="24"/>
          <w:szCs w:val="24"/>
          <w:lang w:val="ru-RU"/>
        </w:rPr>
        <w:t>в.о</w:t>
      </w:r>
      <w:proofErr w:type="spellEnd"/>
      <w:r>
        <w:rPr>
          <w:rFonts w:ascii="Times New Roman" w:hAnsi="Times New Roman" w:cs="Times New Roman"/>
          <w:sz w:val="24"/>
          <w:szCs w:val="24"/>
          <w:lang w:val="ru-RU"/>
        </w:rPr>
        <w:t xml:space="preserve"> </w:t>
      </w:r>
      <w:r w:rsidRPr="00CD0321">
        <w:rPr>
          <w:rFonts w:ascii="Times New Roman" w:hAnsi="Times New Roman" w:cs="Times New Roman"/>
          <w:sz w:val="24"/>
          <w:szCs w:val="24"/>
        </w:rPr>
        <w:t>генерального директора С</w:t>
      </w:r>
      <w:r>
        <w:rPr>
          <w:rFonts w:ascii="Times New Roman" w:hAnsi="Times New Roman" w:cs="Times New Roman"/>
          <w:sz w:val="24"/>
          <w:szCs w:val="24"/>
          <w:lang w:val="ru-RU"/>
        </w:rPr>
        <w:t>в</w:t>
      </w:r>
      <w:r w:rsidRPr="00CD0321">
        <w:rPr>
          <w:rFonts w:ascii="Times New Roman" w:hAnsi="Times New Roman" w:cs="Times New Roman"/>
          <w:sz w:val="24"/>
          <w:szCs w:val="24"/>
        </w:rPr>
        <w:t>іт</w:t>
      </w:r>
      <w:r>
        <w:rPr>
          <w:rFonts w:ascii="Times New Roman" w:hAnsi="Times New Roman" w:cs="Times New Roman"/>
          <w:sz w:val="24"/>
          <w:szCs w:val="24"/>
          <w:lang w:val="ru-RU"/>
        </w:rPr>
        <w:t>лани</w:t>
      </w:r>
      <w:r w:rsidRPr="00CD0321">
        <w:rPr>
          <w:rFonts w:ascii="Times New Roman" w:hAnsi="Times New Roman" w:cs="Times New Roman"/>
          <w:sz w:val="24"/>
          <w:szCs w:val="24"/>
        </w:rPr>
        <w:t xml:space="preserve"> </w:t>
      </w:r>
      <w:r>
        <w:rPr>
          <w:rFonts w:ascii="Times New Roman" w:hAnsi="Times New Roman" w:cs="Times New Roman"/>
          <w:sz w:val="24"/>
          <w:szCs w:val="24"/>
          <w:lang w:val="ru-RU"/>
        </w:rPr>
        <w:t>П</w:t>
      </w:r>
      <w:r>
        <w:rPr>
          <w:rFonts w:ascii="Times New Roman" w:hAnsi="Times New Roman" w:cs="Times New Roman"/>
          <w:sz w:val="24"/>
          <w:szCs w:val="24"/>
        </w:rPr>
        <w:t>і</w:t>
      </w:r>
      <w:proofErr w:type="spellStart"/>
      <w:r>
        <w:rPr>
          <w:rFonts w:ascii="Times New Roman" w:hAnsi="Times New Roman" w:cs="Times New Roman"/>
          <w:sz w:val="24"/>
          <w:szCs w:val="24"/>
          <w:lang w:val="ru-RU"/>
        </w:rPr>
        <w:t>ци</w:t>
      </w:r>
      <w:proofErr w:type="spellEnd"/>
      <w:r w:rsidRPr="00CD0321">
        <w:rPr>
          <w:rFonts w:ascii="Times New Roman" w:hAnsi="Times New Roman" w:cs="Times New Roman"/>
          <w:sz w:val="24"/>
          <w:szCs w:val="24"/>
        </w:rPr>
        <w:t>, що діє на підставі Статуту (далі – Покупець), з однієї сторони, та _________________________</w:t>
      </w:r>
      <w:r w:rsidRPr="00CD0321">
        <w:rPr>
          <w:rFonts w:ascii="Times New Roman" w:hAnsi="Times New Roman" w:cs="Times New Roman"/>
          <w:sz w:val="24"/>
          <w:szCs w:val="24"/>
          <w:lang w:val="ru-RU"/>
        </w:rPr>
        <w:t>,</w:t>
      </w:r>
      <w:r w:rsidRPr="00CD0321">
        <w:rPr>
          <w:rFonts w:ascii="Times New Roman" w:hAnsi="Times New Roman" w:cs="Times New Roman"/>
          <w:sz w:val="24"/>
          <w:szCs w:val="24"/>
        </w:rPr>
        <w:t xml:space="preserve"> в особі ____________, який(а) діє на підставі ____________ (далі – Постачальник), з іншої сторони (далі разом – Сторони, а окремо Сторона) уклали даний Договір (далі – Договір) про таке:</w:t>
      </w:r>
    </w:p>
    <w:p w:rsidR="00DB38AA" w:rsidRDefault="00DB38AA" w:rsidP="00DB38AA">
      <w:pPr>
        <w:ind w:right="-36" w:firstLine="709"/>
        <w:jc w:val="center"/>
        <w:rPr>
          <w:rFonts w:ascii="Times New Roman" w:hAnsi="Times New Roman" w:cs="Times New Roman"/>
          <w:b/>
          <w:sz w:val="24"/>
          <w:szCs w:val="24"/>
        </w:rPr>
      </w:pPr>
    </w:p>
    <w:p w:rsidR="00DB38AA" w:rsidRPr="007B23C2" w:rsidRDefault="00DB38AA" w:rsidP="00DB38AA">
      <w:pPr>
        <w:pStyle w:val="afe"/>
        <w:numPr>
          <w:ilvl w:val="0"/>
          <w:numId w:val="32"/>
        </w:numPr>
        <w:spacing w:after="0" w:line="240" w:lineRule="auto"/>
        <w:ind w:right="-36"/>
        <w:jc w:val="center"/>
        <w:rPr>
          <w:b/>
        </w:rPr>
      </w:pPr>
      <w:r w:rsidRPr="007B23C2">
        <w:rPr>
          <w:b/>
        </w:rPr>
        <w:t>Предмет Договору</w:t>
      </w:r>
    </w:p>
    <w:p w:rsidR="00DB38AA" w:rsidRPr="007B23C2" w:rsidRDefault="00DB38AA" w:rsidP="00DB38AA">
      <w:pPr>
        <w:pStyle w:val="afe"/>
        <w:ind w:left="1069" w:right="-36"/>
        <w:rPr>
          <w:b/>
        </w:rPr>
      </w:pPr>
    </w:p>
    <w:p w:rsidR="00DB38AA" w:rsidRPr="00CD0321" w:rsidRDefault="00DB38AA" w:rsidP="00DB38AA">
      <w:pPr>
        <w:tabs>
          <w:tab w:val="left" w:pos="-180"/>
        </w:tabs>
        <w:ind w:firstLine="709"/>
        <w:jc w:val="both"/>
        <w:rPr>
          <w:rFonts w:ascii="Times New Roman" w:hAnsi="Times New Roman" w:cs="Times New Roman"/>
          <w:sz w:val="24"/>
          <w:szCs w:val="24"/>
        </w:rPr>
      </w:pPr>
      <w:r w:rsidRPr="00CD0321">
        <w:rPr>
          <w:rFonts w:ascii="Times New Roman" w:hAnsi="Times New Roman" w:cs="Times New Roman"/>
          <w:sz w:val="24"/>
          <w:szCs w:val="24"/>
        </w:rPr>
        <w:t xml:space="preserve">1.1. Постачальник зобов’язується поставити та передати у власність </w:t>
      </w:r>
      <w:r w:rsidRPr="00CD0321">
        <w:rPr>
          <w:rFonts w:ascii="Times New Roman" w:hAnsi="Times New Roman" w:cs="Times New Roman"/>
          <w:color w:val="000000"/>
          <w:sz w:val="24"/>
          <w:szCs w:val="24"/>
        </w:rPr>
        <w:t xml:space="preserve">Покупця: </w:t>
      </w:r>
      <w:bookmarkStart w:id="6" w:name="_Hlk37676645"/>
      <w:r w:rsidRPr="00CD0321">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w:t>
      </w:r>
      <w:r w:rsidRPr="00CD0321">
        <w:rPr>
          <w:rFonts w:ascii="Times New Roman" w:hAnsi="Times New Roman" w:cs="Times New Roman"/>
          <w:sz w:val="24"/>
          <w:szCs w:val="24"/>
        </w:rPr>
        <w:t xml:space="preserve">, </w:t>
      </w:r>
      <w:bookmarkEnd w:id="6"/>
      <w:r w:rsidRPr="00CD0321">
        <w:rPr>
          <w:rFonts w:ascii="Times New Roman" w:hAnsi="Times New Roman" w:cs="Times New Roman"/>
          <w:sz w:val="24"/>
          <w:szCs w:val="24"/>
        </w:rPr>
        <w:t>(</w:t>
      </w:r>
      <w:r w:rsidRPr="00CD0321">
        <w:rPr>
          <w:rFonts w:ascii="Times New Roman" w:hAnsi="Times New Roman" w:cs="Times New Roman"/>
          <w:color w:val="000000"/>
          <w:sz w:val="24"/>
          <w:szCs w:val="24"/>
        </w:rPr>
        <w:t>далі – Товар), визначений в асортименті, якості</w:t>
      </w:r>
      <w:r w:rsidRPr="00CD0321">
        <w:rPr>
          <w:rFonts w:ascii="Times New Roman" w:hAnsi="Times New Roman" w:cs="Times New Roman"/>
          <w:sz w:val="24"/>
          <w:szCs w:val="24"/>
        </w:rPr>
        <w:t>, кількості та за цінами, які зазначені у Специфікації (Додаток 1) до Договору,</w:t>
      </w:r>
      <w:r w:rsidRPr="00CD0321">
        <w:rPr>
          <w:rFonts w:ascii="Times New Roman" w:hAnsi="Times New Roman" w:cs="Times New Roman"/>
          <w:color w:val="000000"/>
          <w:sz w:val="24"/>
          <w:szCs w:val="24"/>
        </w:rPr>
        <w:t xml:space="preserve"> а Покупець зобов’язується прийняти Товар та оплатити його вартість</w:t>
      </w:r>
      <w:r w:rsidRPr="00CD0321">
        <w:rPr>
          <w:rFonts w:ascii="Times New Roman" w:hAnsi="Times New Roman" w:cs="Times New Roman"/>
          <w:sz w:val="24"/>
          <w:szCs w:val="24"/>
        </w:rPr>
        <w:t>.</w:t>
      </w:r>
    </w:p>
    <w:p w:rsidR="00DB38AA" w:rsidRPr="00CD0321" w:rsidRDefault="00DB38AA" w:rsidP="00DB38AA">
      <w:pPr>
        <w:tabs>
          <w:tab w:val="left" w:pos="-180"/>
        </w:tabs>
        <w:ind w:right="-143" w:firstLine="709"/>
        <w:jc w:val="both"/>
        <w:rPr>
          <w:rFonts w:ascii="Times New Roman" w:hAnsi="Times New Roman" w:cs="Times New Roman"/>
          <w:color w:val="000000"/>
          <w:sz w:val="24"/>
          <w:szCs w:val="24"/>
        </w:rPr>
      </w:pPr>
      <w:r w:rsidRPr="00CD0321">
        <w:rPr>
          <w:rFonts w:ascii="Times New Roman" w:hAnsi="Times New Roman" w:cs="Times New Roman"/>
          <w:color w:val="000000"/>
          <w:sz w:val="24"/>
          <w:szCs w:val="24"/>
        </w:rPr>
        <w:t xml:space="preserve">1.2. </w:t>
      </w:r>
      <w:r w:rsidRPr="00CD0321">
        <w:rPr>
          <w:rFonts w:ascii="Times New Roman" w:eastAsia="Times New Roman" w:hAnsi="Times New Roman" w:cs="Times New Roman"/>
          <w:sz w:val="24"/>
          <w:szCs w:val="24"/>
          <w:lang w:eastAsia="zh-CN"/>
        </w:rPr>
        <w:t xml:space="preserve">Платіжні зобов’язання за даним Договором виникають виключно при наявності відповідного бюджетного призначення (бюджетного асигнування). </w:t>
      </w:r>
      <w:r w:rsidRPr="00CD0321">
        <w:rPr>
          <w:rFonts w:ascii="Times New Roman" w:hAnsi="Times New Roman" w:cs="Times New Roman"/>
          <w:color w:val="000000"/>
          <w:sz w:val="24"/>
          <w:szCs w:val="24"/>
        </w:rPr>
        <w:t>Обсяг закупівлі Товару, що є предметом Договору, може бути зменшений залежно від реального фінансування (фінансових можливостей, виробничих потреб) видатків Покупця.</w:t>
      </w:r>
    </w:p>
    <w:p w:rsidR="00DB38AA" w:rsidRDefault="00DB38AA" w:rsidP="00DB38AA">
      <w:pPr>
        <w:ind w:right="-34"/>
        <w:jc w:val="center"/>
        <w:rPr>
          <w:rFonts w:ascii="Times New Roman" w:hAnsi="Times New Roman" w:cs="Times New Roman"/>
          <w:b/>
          <w:sz w:val="24"/>
          <w:szCs w:val="24"/>
        </w:rPr>
      </w:pPr>
    </w:p>
    <w:p w:rsidR="00DB38AA" w:rsidRDefault="00DB38AA" w:rsidP="00DB38AA">
      <w:pPr>
        <w:ind w:right="-34"/>
        <w:jc w:val="center"/>
        <w:rPr>
          <w:rFonts w:ascii="Times New Roman" w:hAnsi="Times New Roman" w:cs="Times New Roman"/>
          <w:b/>
          <w:sz w:val="24"/>
          <w:szCs w:val="24"/>
        </w:rPr>
      </w:pPr>
      <w:r w:rsidRPr="00CD0321">
        <w:rPr>
          <w:rFonts w:ascii="Times New Roman" w:hAnsi="Times New Roman" w:cs="Times New Roman"/>
          <w:b/>
          <w:sz w:val="24"/>
          <w:szCs w:val="24"/>
        </w:rPr>
        <w:t>2. Якість, комплектність та гарантійний  термін Товару</w:t>
      </w:r>
    </w:p>
    <w:p w:rsidR="00DB38AA" w:rsidRPr="00CD0321" w:rsidRDefault="00DB38AA" w:rsidP="00DB38AA">
      <w:pPr>
        <w:ind w:right="-34"/>
        <w:jc w:val="center"/>
        <w:rPr>
          <w:rFonts w:ascii="Times New Roman" w:hAnsi="Times New Roman" w:cs="Times New Roman"/>
          <w:b/>
          <w:sz w:val="24"/>
          <w:szCs w:val="24"/>
        </w:rPr>
      </w:pP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color w:val="121212"/>
          <w:sz w:val="24"/>
          <w:szCs w:val="24"/>
        </w:rPr>
        <w:t xml:space="preserve">2.1. Постачальник повинен поставити Покупцю Товар, безпека якого відповідатиме </w:t>
      </w:r>
      <w:r w:rsidRPr="00CD0321">
        <w:rPr>
          <w:rFonts w:ascii="Times New Roman" w:eastAsia="Times New Roman" w:hAnsi="Times New Roman" w:cs="Times New Roman"/>
          <w:spacing w:val="-2"/>
          <w:sz w:val="24"/>
          <w:szCs w:val="24"/>
          <w:lang w:eastAsia="zh-CN"/>
        </w:rPr>
        <w:t>умовам цього Договору</w:t>
      </w:r>
      <w:r w:rsidRPr="00CD0321">
        <w:rPr>
          <w:rFonts w:ascii="Times New Roman" w:hAnsi="Times New Roman" w:cs="Times New Roman"/>
          <w:color w:val="121212"/>
          <w:sz w:val="24"/>
          <w:szCs w:val="24"/>
        </w:rPr>
        <w:t xml:space="preserve"> та чинним нормам по безпеці, технічним  вимогам для Товару даного виду</w:t>
      </w:r>
      <w:r w:rsidRPr="00CD0321">
        <w:rPr>
          <w:rFonts w:ascii="Times New Roman" w:hAnsi="Times New Roman" w:cs="Times New Roman"/>
          <w:sz w:val="24"/>
          <w:szCs w:val="24"/>
        </w:rPr>
        <w:t xml:space="preserve">. </w:t>
      </w:r>
      <w:r w:rsidRPr="00CD0321">
        <w:rPr>
          <w:rFonts w:ascii="Times New Roman" w:eastAsia="Times New Roman" w:hAnsi="Times New Roman" w:cs="Times New Roman"/>
          <w:spacing w:val="-2"/>
          <w:sz w:val="24"/>
          <w:szCs w:val="24"/>
          <w:lang w:eastAsia="zh-CN"/>
        </w:rPr>
        <w:t>Постачальник повинен поставити Товар, якісні характеристики якого повинні відповідати умовам цього Договору та вимогам нормативно-технічної документації, рівню, нормам і стандартам, законодавчо встановленим на території України та підтверджуватись документально копією декларації про державну реєстрацію або іншим документом про введення в обіг відповідно до законодавства у сфері технічного регулювання та оцінки відповідності і, якщо це передбачено законодавством, іншими супроводжуючими документами.</w:t>
      </w:r>
    </w:p>
    <w:p w:rsidR="00DB38AA" w:rsidRPr="00CD0321" w:rsidRDefault="00DB38AA" w:rsidP="00DB38AA">
      <w:pPr>
        <w:ind w:firstLine="709"/>
        <w:jc w:val="both"/>
        <w:rPr>
          <w:rFonts w:ascii="Times New Roman" w:eastAsia="Times New Roman" w:hAnsi="Times New Roman" w:cs="Times New Roman"/>
          <w:sz w:val="24"/>
          <w:szCs w:val="24"/>
          <w:lang w:eastAsia="zh-CN"/>
        </w:rPr>
      </w:pPr>
      <w:r w:rsidRPr="00CD0321">
        <w:rPr>
          <w:rFonts w:ascii="Times New Roman" w:eastAsia="Times New Roman" w:hAnsi="Times New Roman" w:cs="Times New Roman"/>
          <w:snapToGrid w:val="0"/>
          <w:sz w:val="24"/>
          <w:szCs w:val="24"/>
          <w:lang w:eastAsia="zh-CN"/>
        </w:rPr>
        <w:t xml:space="preserve">2.2. Товар передається Покупцю в тарі (упаковці) згідно із вимогами чинного законодавства. Тара (упаковка) Товару повинна забезпечувати його схоронність за звичайних умов зберігання і транспортування. </w:t>
      </w:r>
      <w:r w:rsidRPr="00CD0321">
        <w:rPr>
          <w:rFonts w:ascii="Times New Roman" w:eastAsia="Times New Roman" w:hAnsi="Times New Roman" w:cs="Times New Roman"/>
          <w:sz w:val="24"/>
          <w:szCs w:val="24"/>
          <w:lang w:eastAsia="zh-CN"/>
        </w:rPr>
        <w:t>Упаковка Товару не повинна бути пошкодженою, наявні на Товарах написи та етикетки повинні легко читатися. Товар повинен мати необхідну інформацію згідно вимогам чинних нормативно-правових актів. У разі виявлення Покупцем в момент отримання Товару явних дефектів або інших показників, що свідчать про неналежну якість Товару, Постачальник, на вимогу Покупця, повинен замінити вказаний Товар на Товар належної якості згідно п. 2.5 цього Договору.</w:t>
      </w: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sz w:val="24"/>
          <w:szCs w:val="24"/>
        </w:rPr>
        <w:t xml:space="preserve">2.3. </w:t>
      </w:r>
      <w:r w:rsidRPr="00CD0321">
        <w:rPr>
          <w:rFonts w:ascii="Times New Roman" w:hAnsi="Times New Roman" w:cs="Times New Roman"/>
          <w:color w:val="121212"/>
          <w:sz w:val="24"/>
          <w:szCs w:val="24"/>
        </w:rPr>
        <w:t>Постачальник гарантує якість Товару протягом 80 (вісімдесяти) відсотків гарантійного терміну встановленого виробником</w:t>
      </w:r>
      <w:r w:rsidRPr="00CD0321">
        <w:rPr>
          <w:rFonts w:ascii="Times New Roman" w:hAnsi="Times New Roman" w:cs="Times New Roman"/>
          <w:sz w:val="24"/>
          <w:szCs w:val="24"/>
        </w:rPr>
        <w:t>. В разі погіршення якості Товару протягом гарантійного терміну, Постачальник</w:t>
      </w:r>
      <w:r w:rsidRPr="00CD0321">
        <w:rPr>
          <w:rFonts w:ascii="Times New Roman" w:eastAsia="Times New Roman" w:hAnsi="Times New Roman" w:cs="Times New Roman"/>
          <w:sz w:val="24"/>
          <w:szCs w:val="24"/>
          <w:lang w:eastAsia="zh-CN"/>
        </w:rPr>
        <w:t xml:space="preserve">, на вимогу Покупця, </w:t>
      </w:r>
      <w:r w:rsidRPr="00CD0321">
        <w:rPr>
          <w:rFonts w:ascii="Times New Roman" w:hAnsi="Times New Roman" w:cs="Times New Roman"/>
          <w:sz w:val="24"/>
          <w:szCs w:val="24"/>
        </w:rPr>
        <w:t xml:space="preserve"> зобов’язаний замінити його на якісний в порядку передбаченому пунктом 2.5 цього Договору.</w:t>
      </w:r>
    </w:p>
    <w:p w:rsidR="00DB38AA" w:rsidRPr="00CD0321" w:rsidRDefault="00DB38AA" w:rsidP="00DB38AA">
      <w:pPr>
        <w:ind w:right="-36" w:firstLine="709"/>
        <w:jc w:val="both"/>
        <w:rPr>
          <w:rFonts w:ascii="Times New Roman" w:hAnsi="Times New Roman" w:cs="Times New Roman"/>
          <w:sz w:val="24"/>
          <w:szCs w:val="24"/>
        </w:rPr>
      </w:pPr>
      <w:r w:rsidRPr="00CD0321">
        <w:rPr>
          <w:rFonts w:ascii="Times New Roman" w:hAnsi="Times New Roman" w:cs="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B38AA" w:rsidRPr="00CD0321" w:rsidRDefault="00DB38AA" w:rsidP="00DB38AA">
      <w:pPr>
        <w:ind w:right="-36" w:firstLine="709"/>
        <w:jc w:val="both"/>
        <w:rPr>
          <w:rFonts w:ascii="Times New Roman" w:eastAsia="Times New Roman" w:hAnsi="Times New Roman" w:cs="Times New Roman"/>
          <w:snapToGrid w:val="0"/>
          <w:sz w:val="24"/>
          <w:szCs w:val="24"/>
          <w:lang w:eastAsia="zh-CN"/>
        </w:rPr>
      </w:pPr>
      <w:r w:rsidRPr="00CD0321">
        <w:rPr>
          <w:rFonts w:ascii="Times New Roman" w:hAnsi="Times New Roman" w:cs="Times New Roman"/>
          <w:sz w:val="24"/>
          <w:szCs w:val="24"/>
        </w:rPr>
        <w:t xml:space="preserve">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термін на </w:t>
      </w:r>
      <w:r w:rsidRPr="00CD0321">
        <w:rPr>
          <w:rFonts w:ascii="Times New Roman" w:hAnsi="Times New Roman" w:cs="Times New Roman"/>
          <w:sz w:val="24"/>
          <w:szCs w:val="24"/>
        </w:rPr>
        <w:lastRenderedPageBreak/>
        <w:t>Товар обчислюється заново від дня його заміни. Строк заміни Товару - протягом 7 (семи) календарних днів з моменту отримання претензії (рекламації) щодо якості та вимоги про заміну від Покупця.</w:t>
      </w:r>
      <w:r w:rsidRPr="00CD0321">
        <w:rPr>
          <w:rFonts w:ascii="Times New Roman" w:eastAsia="Times New Roman" w:hAnsi="Times New Roman" w:cs="Times New Roman"/>
          <w:sz w:val="24"/>
          <w:szCs w:val="24"/>
          <w:lang w:eastAsia="zh-CN"/>
        </w:rPr>
        <w:t xml:space="preserve"> Всі витрати пов’язані із заміною Товару неналежної якості несе Постачальник.</w:t>
      </w:r>
      <w:r w:rsidRPr="00CD0321">
        <w:rPr>
          <w:rFonts w:ascii="Times New Roman" w:eastAsia="Times New Roman" w:hAnsi="Times New Roman" w:cs="Times New Roman"/>
          <w:snapToGrid w:val="0"/>
          <w:sz w:val="24"/>
          <w:szCs w:val="24"/>
          <w:lang w:eastAsia="zh-CN"/>
        </w:rPr>
        <w:t xml:space="preserve"> </w:t>
      </w:r>
    </w:p>
    <w:p w:rsidR="00DB38AA" w:rsidRPr="00CD0321" w:rsidRDefault="00DB38AA" w:rsidP="00DB38AA">
      <w:pPr>
        <w:widowControl w:val="0"/>
        <w:suppressAutoHyphens/>
        <w:autoSpaceDE w:val="0"/>
        <w:ind w:firstLine="709"/>
        <w:jc w:val="both"/>
        <w:rPr>
          <w:rFonts w:ascii="Times New Roman" w:eastAsia="Times New Roman" w:hAnsi="Times New Roman" w:cs="Times New Roman"/>
          <w:sz w:val="24"/>
          <w:szCs w:val="24"/>
          <w:lang w:eastAsia="zh-CN"/>
        </w:rPr>
      </w:pPr>
      <w:r w:rsidRPr="00CD0321">
        <w:rPr>
          <w:rFonts w:ascii="Times New Roman" w:eastAsia="Times New Roman" w:hAnsi="Times New Roman" w:cs="Times New Roman"/>
          <w:snapToGrid w:val="0"/>
          <w:sz w:val="24"/>
          <w:szCs w:val="24"/>
          <w:lang w:eastAsia="zh-CN"/>
        </w:rPr>
        <w:t xml:space="preserve">2.6. Покупець </w:t>
      </w:r>
      <w:r w:rsidRPr="00CD0321">
        <w:rPr>
          <w:rFonts w:ascii="Times New Roman" w:eastAsia="Times New Roman" w:hAnsi="Times New Roman" w:cs="Times New Roman"/>
          <w:sz w:val="24"/>
          <w:szCs w:val="24"/>
          <w:lang w:eastAsia="zh-CN"/>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без заміни, при цьому. в разі, якщо Товар був оплачений Покупцем, кошти підлягають поверненню в п’ятиденний строк з дати повернення Товару за рахунок Постачальника, або вимагати заміни такого Товару на Товар належної якості на умовах передбачених цим Договором. </w:t>
      </w:r>
    </w:p>
    <w:p w:rsidR="00DB38AA" w:rsidRDefault="00DB38AA" w:rsidP="00DB38AA">
      <w:pPr>
        <w:ind w:right="-34" w:firstLine="709"/>
        <w:jc w:val="center"/>
        <w:rPr>
          <w:rFonts w:ascii="Times New Roman" w:hAnsi="Times New Roman" w:cs="Times New Roman"/>
          <w:b/>
          <w:sz w:val="24"/>
          <w:szCs w:val="24"/>
        </w:rPr>
      </w:pPr>
    </w:p>
    <w:p w:rsidR="00DB38AA" w:rsidRDefault="00DB38AA" w:rsidP="00DB38AA">
      <w:pPr>
        <w:ind w:right="-34" w:firstLine="709"/>
        <w:jc w:val="center"/>
        <w:rPr>
          <w:rFonts w:ascii="Times New Roman" w:hAnsi="Times New Roman" w:cs="Times New Roman"/>
          <w:b/>
          <w:sz w:val="24"/>
          <w:szCs w:val="24"/>
        </w:rPr>
      </w:pPr>
      <w:r w:rsidRPr="00CD0321">
        <w:rPr>
          <w:rFonts w:ascii="Times New Roman" w:hAnsi="Times New Roman" w:cs="Times New Roman"/>
          <w:b/>
          <w:sz w:val="24"/>
          <w:szCs w:val="24"/>
        </w:rPr>
        <w:t>3. Ціна Договору</w:t>
      </w:r>
    </w:p>
    <w:p w:rsidR="00DB38AA" w:rsidRPr="00CD0321" w:rsidRDefault="00DB38AA" w:rsidP="00DB38AA">
      <w:pPr>
        <w:ind w:right="-34" w:firstLine="709"/>
        <w:jc w:val="center"/>
        <w:rPr>
          <w:rFonts w:ascii="Times New Roman" w:hAnsi="Times New Roman" w:cs="Times New Roman"/>
          <w:b/>
          <w:sz w:val="24"/>
          <w:szCs w:val="24"/>
        </w:rPr>
      </w:pPr>
    </w:p>
    <w:p w:rsidR="00DB38AA" w:rsidRPr="00CD0321" w:rsidRDefault="00DB38AA" w:rsidP="00DB38AA">
      <w:pPr>
        <w:ind w:right="-36" w:firstLine="709"/>
        <w:jc w:val="both"/>
        <w:rPr>
          <w:rFonts w:ascii="Times New Roman" w:hAnsi="Times New Roman" w:cs="Times New Roman"/>
          <w:sz w:val="24"/>
          <w:szCs w:val="24"/>
        </w:rPr>
      </w:pPr>
      <w:r w:rsidRPr="00CD0321">
        <w:rPr>
          <w:rFonts w:ascii="Times New Roman" w:hAnsi="Times New Roman" w:cs="Times New Roman"/>
          <w:sz w:val="24"/>
          <w:szCs w:val="24"/>
        </w:rPr>
        <w:t>3.1. Ціна на Товар встановлюються в національній валюті України - гривні.</w:t>
      </w: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hAnsi="Times New Roman" w:cs="Times New Roman"/>
          <w:color w:val="121212"/>
          <w:sz w:val="24"/>
          <w:szCs w:val="24"/>
        </w:rPr>
        <w:t xml:space="preserve">3.2. Ціна на Товар встановлюються з урахуванням вартості всіх накладних витрат, в тому числі з </w:t>
      </w:r>
      <w:r w:rsidRPr="00CD0321">
        <w:rPr>
          <w:rFonts w:ascii="Times New Roman" w:eastAsia="Times New Roman" w:hAnsi="Times New Roman" w:cs="Times New Roman"/>
          <w:sz w:val="24"/>
          <w:szCs w:val="24"/>
          <w:lang w:eastAsia="zh-CN"/>
        </w:rPr>
        <w:t>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інших витрат. Не врахована Постачальником вартість окремих послуг, що стосується предмету цього Договору, не сплачується Замовником окремо, а витрати на їх виконання вважаються врахованими у загальній ціні його тендерної пропозиції.</w:t>
      </w: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sz w:val="24"/>
          <w:szCs w:val="24"/>
        </w:rPr>
        <w:t xml:space="preserve">3.3. Загальна сума цього Договору становить __________________ (___________________ _____________________________) грн., </w:t>
      </w:r>
      <w:r w:rsidRPr="00CD0321">
        <w:rPr>
          <w:rFonts w:ascii="Times New Roman" w:hAnsi="Times New Roman"/>
          <w:sz w:val="24"/>
          <w:szCs w:val="24"/>
        </w:rPr>
        <w:t>в тому числі ПДВ:</w:t>
      </w:r>
      <w:r w:rsidRPr="00CD0321">
        <w:rPr>
          <w:rFonts w:ascii="Times New Roman" w:hAnsi="Times New Roman"/>
          <w:bCs/>
          <w:sz w:val="24"/>
          <w:szCs w:val="24"/>
        </w:rPr>
        <w:t>____________ грн</w:t>
      </w:r>
      <w:r w:rsidRPr="00CD0321">
        <w:rPr>
          <w:rFonts w:ascii="Times New Roman" w:hAnsi="Times New Roman"/>
          <w:sz w:val="24"/>
          <w:szCs w:val="24"/>
        </w:rPr>
        <w:t>. (або без ПДВ).</w:t>
      </w: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sz w:val="24"/>
          <w:szCs w:val="24"/>
        </w:rPr>
        <w:t xml:space="preserve">3.4. </w:t>
      </w:r>
      <w:r w:rsidRPr="00CD0321">
        <w:rPr>
          <w:rFonts w:ascii="Times New Roman" w:eastAsia="Times New Roman" w:hAnsi="Times New Roman" w:cs="Times New Roman"/>
          <w:sz w:val="24"/>
          <w:szCs w:val="24"/>
          <w:lang w:eastAsia="zh-CN"/>
        </w:rPr>
        <w:t xml:space="preserve">Ціна цього Договору може бути зменшена за взаємною згодою Сторін, а також в разі зміни відповідного законодавства, яке впливає на розрахунок ціни даного Товару. </w:t>
      </w:r>
    </w:p>
    <w:p w:rsidR="00DB38AA" w:rsidRDefault="00DB38AA" w:rsidP="00DB38AA">
      <w:pPr>
        <w:tabs>
          <w:tab w:val="left" w:pos="0"/>
        </w:tabs>
        <w:ind w:right="-34"/>
        <w:jc w:val="center"/>
        <w:rPr>
          <w:rFonts w:ascii="Times New Roman" w:hAnsi="Times New Roman" w:cs="Times New Roman"/>
          <w:b/>
          <w:sz w:val="24"/>
          <w:szCs w:val="24"/>
        </w:rPr>
      </w:pPr>
    </w:p>
    <w:p w:rsidR="00DB38AA" w:rsidRDefault="00DB38AA" w:rsidP="00DB38AA">
      <w:pPr>
        <w:tabs>
          <w:tab w:val="left" w:pos="0"/>
        </w:tabs>
        <w:ind w:right="-34"/>
        <w:jc w:val="center"/>
        <w:rPr>
          <w:rFonts w:ascii="Times New Roman" w:hAnsi="Times New Roman" w:cs="Times New Roman"/>
          <w:b/>
          <w:sz w:val="24"/>
          <w:szCs w:val="24"/>
        </w:rPr>
      </w:pPr>
      <w:r w:rsidRPr="00CD0321">
        <w:rPr>
          <w:rFonts w:ascii="Times New Roman" w:hAnsi="Times New Roman" w:cs="Times New Roman"/>
          <w:b/>
          <w:sz w:val="24"/>
          <w:szCs w:val="24"/>
        </w:rPr>
        <w:t>4. Порядок здійснення оплати</w:t>
      </w:r>
    </w:p>
    <w:p w:rsidR="00DB38AA" w:rsidRPr="00CD0321" w:rsidRDefault="00DB38AA" w:rsidP="00DB38AA">
      <w:pPr>
        <w:tabs>
          <w:tab w:val="left" w:pos="0"/>
        </w:tabs>
        <w:ind w:right="-34"/>
        <w:jc w:val="center"/>
        <w:rPr>
          <w:rFonts w:ascii="Times New Roman" w:hAnsi="Times New Roman" w:cs="Times New Roman"/>
          <w:b/>
          <w:sz w:val="24"/>
          <w:szCs w:val="24"/>
        </w:rPr>
      </w:pP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sidRPr="00CD0321">
        <w:rPr>
          <w:rFonts w:ascii="Times New Roman" w:hAnsi="Times New Roman" w:cs="Times New Roman"/>
          <w:sz w:val="24"/>
          <w:szCs w:val="24"/>
          <w:lang w:eastAsia="zh-CN"/>
        </w:rPr>
        <w:t xml:space="preserve"> у відповідності до частини 1 статті 49 Бюджетного кодексу України.</w:t>
      </w:r>
    </w:p>
    <w:p w:rsidR="00DB38AA" w:rsidRPr="00CD0321" w:rsidRDefault="00DB38AA" w:rsidP="00DB38AA">
      <w:pPr>
        <w:tabs>
          <w:tab w:val="left" w:pos="0"/>
        </w:tabs>
        <w:ind w:right="-34" w:firstLine="709"/>
        <w:jc w:val="both"/>
        <w:rPr>
          <w:rFonts w:ascii="Times New Roman" w:hAnsi="Times New Roman" w:cs="Times New Roman"/>
          <w:sz w:val="24"/>
          <w:szCs w:val="24"/>
        </w:rPr>
      </w:pPr>
      <w:r w:rsidRPr="00CD0321">
        <w:rPr>
          <w:rFonts w:ascii="Times New Roman" w:hAnsi="Times New Roman" w:cs="Times New Roman"/>
          <w:sz w:val="24"/>
          <w:szCs w:val="24"/>
        </w:rPr>
        <w:t>4.2. Розрахунок за поставлену партію Товару здійснюється протягом 15 (п’ятнадцяти) календарних днів з дати отримання Покупцем замовленої партії Товару належної якості,</w:t>
      </w:r>
      <w:r w:rsidRPr="00CD0321">
        <w:rPr>
          <w:rFonts w:ascii="Times New Roman" w:eastAsia="Times New Roman" w:hAnsi="Times New Roman" w:cs="Times New Roman"/>
          <w:sz w:val="24"/>
          <w:szCs w:val="24"/>
          <w:lang w:eastAsia="zh-CN"/>
        </w:rPr>
        <w:t xml:space="preserve"> </w:t>
      </w:r>
      <w:r w:rsidRPr="00CD0321">
        <w:rPr>
          <w:rFonts w:ascii="Times New Roman" w:hAnsi="Times New Roman" w:cs="Times New Roman"/>
          <w:sz w:val="24"/>
          <w:szCs w:val="24"/>
        </w:rPr>
        <w:t xml:space="preserve">підписання накладної з урахуванням вимог законодавства, в т.ч. особливостей здійснення розрахунків бюджетними установами в період воєнного стану, </w:t>
      </w:r>
      <w:r w:rsidRPr="00CD0321">
        <w:rPr>
          <w:rFonts w:ascii="Times New Roman" w:eastAsia="Times New Roman" w:hAnsi="Times New Roman" w:cs="Times New Roman"/>
          <w:sz w:val="24"/>
          <w:szCs w:val="24"/>
          <w:lang w:eastAsia="zh-CN"/>
        </w:rPr>
        <w:t xml:space="preserve">з можливістю відстрочки платежу до 30 календарних днів з дня поставки Товару, про що Покупець письмово повідомляє Постачальника. </w:t>
      </w:r>
    </w:p>
    <w:p w:rsidR="00DB38AA" w:rsidRPr="00CD0321" w:rsidRDefault="00DB38AA" w:rsidP="00DB38AA">
      <w:pPr>
        <w:tabs>
          <w:tab w:val="left" w:pos="0"/>
        </w:tabs>
        <w:ind w:right="-34" w:firstLine="709"/>
        <w:jc w:val="both"/>
        <w:rPr>
          <w:rFonts w:ascii="Times New Roman" w:hAnsi="Times New Roman" w:cs="Times New Roman"/>
          <w:sz w:val="24"/>
          <w:szCs w:val="24"/>
        </w:rPr>
      </w:pPr>
      <w:r w:rsidRPr="00CD0321">
        <w:rPr>
          <w:rFonts w:ascii="Times New Roman" w:hAnsi="Times New Roman" w:cs="Times New Roman"/>
          <w:sz w:val="24"/>
          <w:szCs w:val="24"/>
          <w:lang w:eastAsia="zh-CN"/>
        </w:rPr>
        <w:t xml:space="preserve">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r w:rsidRPr="00CD0321">
        <w:rPr>
          <w:rFonts w:ascii="Times New Roman" w:hAnsi="Times New Roman" w:cs="Times New Roman"/>
          <w:sz w:val="24"/>
          <w:szCs w:val="24"/>
        </w:rPr>
        <w:t>Замовник не несе відповідальності за повне або часткове не фінансування договірних зобов’язань, у разі відсутності бюджетних асигнувань.</w:t>
      </w:r>
    </w:p>
    <w:p w:rsidR="00DB38AA" w:rsidRDefault="00DB38AA" w:rsidP="00DB38AA">
      <w:pPr>
        <w:tabs>
          <w:tab w:val="left" w:pos="0"/>
        </w:tabs>
        <w:ind w:right="-34"/>
        <w:jc w:val="center"/>
        <w:rPr>
          <w:rFonts w:ascii="Times New Roman" w:hAnsi="Times New Roman" w:cs="Times New Roman"/>
          <w:b/>
          <w:sz w:val="24"/>
          <w:szCs w:val="24"/>
        </w:rPr>
      </w:pPr>
    </w:p>
    <w:p w:rsidR="00DB38AA" w:rsidRDefault="00DB38AA" w:rsidP="00DB38AA">
      <w:pPr>
        <w:tabs>
          <w:tab w:val="left" w:pos="0"/>
        </w:tabs>
        <w:ind w:right="-34"/>
        <w:jc w:val="center"/>
        <w:rPr>
          <w:rFonts w:ascii="Times New Roman" w:hAnsi="Times New Roman" w:cs="Times New Roman"/>
          <w:b/>
          <w:sz w:val="24"/>
          <w:szCs w:val="24"/>
        </w:rPr>
      </w:pPr>
      <w:r w:rsidRPr="00CD0321">
        <w:rPr>
          <w:rFonts w:ascii="Times New Roman" w:hAnsi="Times New Roman" w:cs="Times New Roman"/>
          <w:b/>
          <w:sz w:val="24"/>
          <w:szCs w:val="24"/>
        </w:rPr>
        <w:t>5. Поставка Товару</w:t>
      </w:r>
    </w:p>
    <w:p w:rsidR="00DB38AA" w:rsidRPr="00CD0321" w:rsidRDefault="00DB38AA" w:rsidP="00DB38AA">
      <w:pPr>
        <w:tabs>
          <w:tab w:val="left" w:pos="0"/>
        </w:tabs>
        <w:ind w:right="-34"/>
        <w:jc w:val="center"/>
        <w:rPr>
          <w:rFonts w:ascii="Times New Roman" w:hAnsi="Times New Roman" w:cs="Times New Roman"/>
          <w:b/>
          <w:sz w:val="24"/>
          <w:szCs w:val="24"/>
        </w:rPr>
      </w:pPr>
    </w:p>
    <w:p w:rsidR="00DB38AA" w:rsidRPr="00CD0321" w:rsidRDefault="00DB38AA" w:rsidP="00DB38AA">
      <w:pPr>
        <w:ind w:right="-34" w:firstLine="709"/>
        <w:jc w:val="both"/>
        <w:rPr>
          <w:rFonts w:ascii="Times New Roman" w:hAnsi="Times New Roman" w:cs="Times New Roman"/>
          <w:color w:val="000000"/>
          <w:sz w:val="24"/>
          <w:szCs w:val="24"/>
        </w:rPr>
      </w:pPr>
      <w:r w:rsidRPr="00CD0321">
        <w:rPr>
          <w:rFonts w:ascii="Times New Roman" w:hAnsi="Times New Roman" w:cs="Times New Roman"/>
          <w:color w:val="000000"/>
          <w:sz w:val="24"/>
          <w:szCs w:val="24"/>
        </w:rPr>
        <w:t xml:space="preserve">5.1. Строк поставки Товару – до </w:t>
      </w:r>
      <w:r w:rsidR="00A621F0">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D21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грудня</w:t>
      </w:r>
      <w:r w:rsidRPr="00CD0321">
        <w:rPr>
          <w:rFonts w:ascii="Times New Roman" w:hAnsi="Times New Roman" w:cs="Times New Roman"/>
          <w:color w:val="000000"/>
          <w:sz w:val="24"/>
          <w:szCs w:val="24"/>
        </w:rPr>
        <w:t xml:space="preserve"> 2023 року.</w:t>
      </w:r>
    </w:p>
    <w:p w:rsidR="00DB38AA" w:rsidRPr="00CD0321" w:rsidRDefault="00DB38AA" w:rsidP="00DB38AA">
      <w:pPr>
        <w:ind w:right="-34" w:firstLine="709"/>
        <w:jc w:val="both"/>
        <w:rPr>
          <w:rFonts w:ascii="Times New Roman" w:hAnsi="Times New Roman" w:cs="Times New Roman"/>
          <w:color w:val="000000"/>
          <w:sz w:val="24"/>
          <w:szCs w:val="24"/>
        </w:rPr>
      </w:pPr>
      <w:r w:rsidRPr="00CD0321">
        <w:rPr>
          <w:rFonts w:ascii="Times New Roman" w:hAnsi="Times New Roman" w:cs="Times New Roman"/>
          <w:color w:val="000000"/>
          <w:sz w:val="24"/>
          <w:szCs w:val="24"/>
        </w:rPr>
        <w:t xml:space="preserve">5.2. Товар маже бути поставлений Постачальником </w:t>
      </w:r>
      <w:r w:rsidRPr="00CD0321">
        <w:rPr>
          <w:rFonts w:ascii="Times New Roman" w:hAnsi="Times New Roman" w:cs="Times New Roman"/>
          <w:sz w:val="24"/>
          <w:szCs w:val="24"/>
        </w:rPr>
        <w:t xml:space="preserve">Покупцю повністю, або партіями за замовленням Покупця, виходячи з його фінансових можливостей та виробничих потреб. </w:t>
      </w: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color w:val="121212"/>
          <w:sz w:val="24"/>
          <w:szCs w:val="24"/>
        </w:rPr>
        <w:t xml:space="preserve">5.3. </w:t>
      </w:r>
      <w:r w:rsidRPr="00CD0321">
        <w:rPr>
          <w:rFonts w:ascii="Times New Roman" w:hAnsi="Times New Roman" w:cs="Times New Roman"/>
          <w:sz w:val="24"/>
          <w:szCs w:val="24"/>
        </w:rPr>
        <w:t>Поставка Товару здійснюється Постачальником за адресою: м. Ужгород, вул. Собранецька, буд. 96., Закарпатська область, Україна.</w:t>
      </w: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sz w:val="24"/>
          <w:szCs w:val="24"/>
        </w:rPr>
        <w:t>5.4. Товар повинен бути упакований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DB38AA" w:rsidRPr="00CD0321" w:rsidRDefault="00DB38AA" w:rsidP="00DB38AA">
      <w:pPr>
        <w:ind w:right="-36" w:firstLine="709"/>
        <w:jc w:val="both"/>
        <w:rPr>
          <w:rFonts w:ascii="Times New Roman" w:hAnsi="Times New Roman" w:cs="Times New Roman"/>
          <w:sz w:val="24"/>
          <w:szCs w:val="24"/>
        </w:rPr>
      </w:pPr>
      <w:r w:rsidRPr="00CD0321">
        <w:rPr>
          <w:rFonts w:ascii="Times New Roman" w:hAnsi="Times New Roman" w:cs="Times New Roman"/>
          <w:sz w:val="24"/>
          <w:szCs w:val="24"/>
        </w:rPr>
        <w:t>5.5. Датою поставки партії Товару є дата, коли замовлена партія Товару була передана у власність Покупця в місці поставки.</w:t>
      </w: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sz w:val="24"/>
          <w:szCs w:val="24"/>
        </w:rPr>
        <w:lastRenderedPageBreak/>
        <w:t>5.6.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sz w:val="24"/>
          <w:szCs w:val="24"/>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DB38AA" w:rsidRDefault="00DB38AA" w:rsidP="00DB38AA">
      <w:pPr>
        <w:ind w:right="-34"/>
        <w:jc w:val="center"/>
        <w:rPr>
          <w:rFonts w:ascii="Times New Roman" w:hAnsi="Times New Roman" w:cs="Times New Roman"/>
          <w:b/>
          <w:sz w:val="24"/>
          <w:szCs w:val="24"/>
        </w:rPr>
      </w:pPr>
    </w:p>
    <w:p w:rsidR="00DB38AA" w:rsidRDefault="00DB38AA" w:rsidP="00DB38AA">
      <w:pPr>
        <w:ind w:right="-34"/>
        <w:jc w:val="center"/>
        <w:rPr>
          <w:rFonts w:ascii="Times New Roman" w:hAnsi="Times New Roman" w:cs="Times New Roman"/>
          <w:b/>
          <w:sz w:val="24"/>
          <w:szCs w:val="24"/>
        </w:rPr>
      </w:pPr>
      <w:r w:rsidRPr="00CD0321">
        <w:rPr>
          <w:rFonts w:ascii="Times New Roman" w:hAnsi="Times New Roman" w:cs="Times New Roman"/>
          <w:b/>
          <w:sz w:val="24"/>
          <w:szCs w:val="24"/>
        </w:rPr>
        <w:t>6. Права та обов’язки Сторін</w:t>
      </w:r>
    </w:p>
    <w:p w:rsidR="00DB38AA" w:rsidRPr="00CD0321" w:rsidRDefault="00DB38AA" w:rsidP="00DB38AA">
      <w:pPr>
        <w:ind w:right="-34"/>
        <w:jc w:val="center"/>
        <w:rPr>
          <w:rFonts w:ascii="Times New Roman" w:hAnsi="Times New Roman" w:cs="Times New Roman"/>
          <w:b/>
          <w:sz w:val="24"/>
          <w:szCs w:val="24"/>
        </w:rPr>
      </w:pP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hAnsi="Times New Roman" w:cs="Times New Roman"/>
          <w:color w:val="121212"/>
          <w:sz w:val="24"/>
          <w:szCs w:val="24"/>
        </w:rPr>
        <w:t>6.1. Покупець зобов’язаний:</w:t>
      </w: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hAnsi="Times New Roman" w:cs="Times New Roman"/>
          <w:color w:val="121212"/>
          <w:sz w:val="24"/>
          <w:szCs w:val="24"/>
        </w:rPr>
        <w:t xml:space="preserve">6.1.1. Прийняти поставлений Товар згідно з замовленням за видатковою накладною </w:t>
      </w:r>
      <w:r w:rsidRPr="00CD0321">
        <w:rPr>
          <w:rFonts w:ascii="Times New Roman" w:eastAsia="Times New Roman" w:hAnsi="Times New Roman" w:cs="Times New Roman"/>
          <w:sz w:val="24"/>
          <w:szCs w:val="24"/>
          <w:lang w:eastAsia="zh-CN"/>
        </w:rPr>
        <w:t>та/або рахунком-фактурою</w:t>
      </w:r>
      <w:r w:rsidRPr="00CD0321">
        <w:rPr>
          <w:rFonts w:ascii="Times New Roman" w:hAnsi="Times New Roman" w:cs="Times New Roman"/>
          <w:color w:val="121212"/>
          <w:sz w:val="24"/>
          <w:szCs w:val="24"/>
        </w:rPr>
        <w:t>.</w:t>
      </w: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eastAsia="Times New Roman" w:hAnsi="Times New Roman" w:cs="Times New Roman"/>
          <w:sz w:val="24"/>
          <w:szCs w:val="24"/>
          <w:lang w:eastAsia="zh-CN"/>
        </w:rPr>
        <w:t>6.1.2. Оплатити Товар поставлений Постачальником на підставі накладної на умовах цього Договору з можливістю відтермінування платежу не більше 30 календарних днів з дня поставки Товару.</w:t>
      </w: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hAnsi="Times New Roman" w:cs="Times New Roman"/>
          <w:color w:val="121212"/>
          <w:sz w:val="24"/>
          <w:szCs w:val="24"/>
        </w:rPr>
        <w:t>6.2. Покупець має право:</w:t>
      </w: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hAnsi="Times New Roman" w:cs="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дати розірвання.</w:t>
      </w: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hAnsi="Times New Roman" w:cs="Times New Roman"/>
          <w:color w:val="121212"/>
          <w:sz w:val="24"/>
          <w:szCs w:val="24"/>
        </w:rPr>
        <w:t>6.2.2. Контролювати поставку Товару.</w:t>
      </w: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hAnsi="Times New Roman" w:cs="Times New Roman"/>
          <w:color w:val="121212"/>
          <w:sz w:val="24"/>
          <w:szCs w:val="24"/>
        </w:rPr>
        <w:t>6.2.3. З</w:t>
      </w:r>
      <w:r w:rsidRPr="00CD0321">
        <w:rPr>
          <w:rFonts w:ascii="Times New Roman" w:hAnsi="Times New Roman" w:cs="Times New Roman"/>
          <w:sz w:val="24"/>
          <w:szCs w:val="24"/>
        </w:rPr>
        <w:t xml:space="preserve">алучати фахівців </w:t>
      </w:r>
      <w:r w:rsidRPr="00CD0321">
        <w:rPr>
          <w:rFonts w:ascii="Times New Roman" w:hAnsi="Times New Roman" w:cs="Times New Roman"/>
          <w:color w:val="121212"/>
          <w:sz w:val="24"/>
          <w:szCs w:val="24"/>
        </w:rPr>
        <w:t>Покупця</w:t>
      </w:r>
      <w:r w:rsidRPr="00CD0321">
        <w:rPr>
          <w:rFonts w:ascii="Times New Roman" w:hAnsi="Times New Roman" w:cs="Times New Roman"/>
          <w:sz w:val="24"/>
          <w:szCs w:val="24"/>
        </w:rPr>
        <w:t xml:space="preserve"> або сторонніх експертів для приймання Товару від </w:t>
      </w:r>
      <w:r w:rsidRPr="00CD0321">
        <w:rPr>
          <w:rFonts w:ascii="Times New Roman" w:hAnsi="Times New Roman" w:cs="Times New Roman"/>
          <w:color w:val="121212"/>
          <w:sz w:val="24"/>
          <w:szCs w:val="24"/>
        </w:rPr>
        <w:t>Постачальника.</w:t>
      </w: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hAnsi="Times New Roman" w:cs="Times New Roman"/>
          <w:color w:val="121212"/>
          <w:sz w:val="24"/>
          <w:szCs w:val="24"/>
        </w:rPr>
        <w:t xml:space="preserve">6.2.4. </w:t>
      </w:r>
      <w:r w:rsidRPr="00CD0321">
        <w:rPr>
          <w:rFonts w:ascii="Times New Roman" w:eastAsia="Times New Roman" w:hAnsi="Times New Roman" w:cs="Times New Roman"/>
          <w:sz w:val="24"/>
          <w:szCs w:val="24"/>
          <w:lang w:eastAsia="zh-CN"/>
        </w:rPr>
        <w:t xml:space="preserve">Відмовитись від прийняття </w:t>
      </w:r>
      <w:r w:rsidRPr="00CD0321">
        <w:rPr>
          <w:rFonts w:ascii="Times New Roman" w:eastAsia="Times New Roman" w:hAnsi="Times New Roman" w:cs="Times New Roman"/>
          <w:iCs/>
          <w:sz w:val="24"/>
          <w:szCs w:val="24"/>
          <w:lang w:eastAsia="zh-CN"/>
        </w:rPr>
        <w:t>Товару</w:t>
      </w:r>
      <w:r w:rsidRPr="00CD0321">
        <w:rPr>
          <w:rFonts w:ascii="Times New Roman" w:eastAsia="Times New Roman" w:hAnsi="Times New Roman" w:cs="Times New Roman"/>
          <w:sz w:val="24"/>
          <w:szCs w:val="24"/>
          <w:lang w:eastAsia="zh-CN"/>
        </w:rPr>
        <w:t xml:space="preserve">, якщо </w:t>
      </w:r>
      <w:r w:rsidRPr="00CD0321">
        <w:rPr>
          <w:rFonts w:ascii="Times New Roman" w:eastAsia="Times New Roman" w:hAnsi="Times New Roman" w:cs="Times New Roman"/>
          <w:iCs/>
          <w:sz w:val="24"/>
          <w:szCs w:val="24"/>
          <w:lang w:eastAsia="zh-CN"/>
        </w:rPr>
        <w:t>Товар</w:t>
      </w:r>
      <w:r w:rsidRPr="00CD0321">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на вимогу Покупця зобов’язаний терміново вжити всіх заходів для передачі Замовнику </w:t>
      </w:r>
      <w:r w:rsidRPr="00CD0321">
        <w:rPr>
          <w:rFonts w:ascii="Times New Roman" w:eastAsia="Times New Roman" w:hAnsi="Times New Roman" w:cs="Times New Roman"/>
          <w:iCs/>
          <w:sz w:val="24"/>
          <w:szCs w:val="24"/>
          <w:lang w:eastAsia="zh-CN"/>
        </w:rPr>
        <w:t xml:space="preserve">Товару </w:t>
      </w:r>
      <w:r w:rsidRPr="00CD0321">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eastAsia="Times New Roman" w:hAnsi="Times New Roman" w:cs="Times New Roman"/>
          <w:sz w:val="24"/>
          <w:szCs w:val="24"/>
          <w:lang w:eastAsia="zh-CN"/>
        </w:rPr>
        <w:t>6.2.5. Повернути видаткову накладну та/або рахунок-фактуру Постачальнику без здійснення оплати в разі неналежного оформлення документів.</w:t>
      </w:r>
    </w:p>
    <w:p w:rsidR="00DB38AA" w:rsidRPr="00CD0321" w:rsidRDefault="00DB38AA" w:rsidP="00DB38AA">
      <w:pPr>
        <w:ind w:firstLine="709"/>
        <w:jc w:val="both"/>
        <w:rPr>
          <w:rFonts w:ascii="Times New Roman" w:eastAsia="Times New Roman" w:hAnsi="Times New Roman" w:cs="Times New Roman"/>
          <w:sz w:val="24"/>
          <w:szCs w:val="24"/>
          <w:lang w:eastAsia="zh-CN"/>
        </w:rPr>
      </w:pPr>
      <w:r w:rsidRPr="00CD0321">
        <w:rPr>
          <w:rFonts w:ascii="Times New Roman" w:hAnsi="Times New Roman" w:cs="Times New Roman"/>
          <w:color w:val="121212"/>
          <w:sz w:val="24"/>
          <w:szCs w:val="24"/>
        </w:rPr>
        <w:t>6.2.6. Змінювати обсяг закупівлі Товару та суму Договору в залежності від фінансових можливостей та своїх виробничих потреб.</w:t>
      </w:r>
      <w:r w:rsidRPr="00CD0321">
        <w:rPr>
          <w:rFonts w:ascii="Times New Roman" w:eastAsia="Times New Roman" w:hAnsi="Times New Roman" w:cs="Times New Roman"/>
          <w:sz w:val="24"/>
          <w:szCs w:val="24"/>
          <w:lang w:eastAsia="zh-CN"/>
        </w:rPr>
        <w:t xml:space="preserve"> У такому разі Сторони вносять відповідні зміни до цього Договору.</w:t>
      </w: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eastAsia="Times New Roman" w:hAnsi="Times New Roman" w:cs="Times New Roman"/>
          <w:sz w:val="24"/>
          <w:szCs w:val="24"/>
          <w:lang w:eastAsia="zh-CN"/>
        </w:rPr>
        <w:t>6.2.7. Здійснювати будь-які необхідні незаборонені законом дії з метою виконання умов цього Договору.</w:t>
      </w: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hAnsi="Times New Roman" w:cs="Times New Roman"/>
          <w:color w:val="121212"/>
          <w:sz w:val="24"/>
          <w:szCs w:val="24"/>
        </w:rPr>
        <w:t>6.3. Постачальник зобов’язаний:</w:t>
      </w: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hAnsi="Times New Roman" w:cs="Times New Roman"/>
          <w:color w:val="121212"/>
          <w:sz w:val="24"/>
          <w:szCs w:val="24"/>
        </w:rPr>
        <w:t>6.3.1. Забезпечити поставку Товару у терміни та за адресою, встановлені даним Договором.</w:t>
      </w: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hAnsi="Times New Roman" w:cs="Times New Roman"/>
          <w:color w:val="121212"/>
          <w:sz w:val="24"/>
          <w:szCs w:val="24"/>
        </w:rPr>
        <w:t>6.3.2. Забезпечити якість Товару у відповідності до встановлених норм якості на даний Товар.</w:t>
      </w:r>
    </w:p>
    <w:p w:rsidR="00DB38AA" w:rsidRPr="00CD0321" w:rsidRDefault="00DB38AA" w:rsidP="00DB38AA">
      <w:pPr>
        <w:ind w:firstLine="709"/>
        <w:jc w:val="both"/>
        <w:rPr>
          <w:rFonts w:ascii="Times New Roman" w:hAnsi="Times New Roman" w:cs="Times New Roman"/>
          <w:color w:val="000000"/>
          <w:sz w:val="24"/>
          <w:szCs w:val="24"/>
        </w:rPr>
      </w:pPr>
      <w:r w:rsidRPr="00CD0321">
        <w:rPr>
          <w:rFonts w:ascii="Times New Roman" w:hAnsi="Times New Roman" w:cs="Times New Roman"/>
          <w:sz w:val="24"/>
          <w:szCs w:val="24"/>
        </w:rPr>
        <w:t xml:space="preserve">6.3.3. </w:t>
      </w:r>
      <w:r w:rsidRPr="00CD0321">
        <w:rPr>
          <w:rFonts w:ascii="Times New Roman" w:hAnsi="Times New Roman" w:cs="Times New Roman"/>
          <w:color w:val="000000"/>
          <w:sz w:val="24"/>
          <w:szCs w:val="24"/>
        </w:rPr>
        <w:t>Надавати разом з Товаром супроводжувальні документи, в т.ч., документи, що підтверджують якість Товару (декларації, сертифікати, інші документи, що надаються разом з Товаром, перелік яких визначається законодавством, з врахуванням вимог тендерної документації та пропозиції переможця процедури закупівлі).</w:t>
      </w: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sz w:val="24"/>
          <w:szCs w:val="24"/>
        </w:rPr>
        <w:t>6.3.4. Оформити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sz w:val="24"/>
          <w:szCs w:val="24"/>
        </w:rPr>
        <w:t>6.3.5. На вимогу Покупця усунути недоліки (дефекти) Товару або замінити неякісний Товар на Товар належної якості у порядку, визначеному розділом 2 даного Договору, або повернути кошти сплачені за неякісний Товар (на вибір Покупця).</w:t>
      </w: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hAnsi="Times New Roman" w:cs="Times New Roman"/>
          <w:color w:val="121212"/>
          <w:sz w:val="24"/>
          <w:szCs w:val="24"/>
        </w:rPr>
        <w:t>6.4. Постачальник має право:</w:t>
      </w: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hAnsi="Times New Roman" w:cs="Times New Roman"/>
          <w:color w:val="121212"/>
          <w:sz w:val="24"/>
          <w:szCs w:val="24"/>
        </w:rPr>
        <w:t>6.4.1. Своєчасно згідно умов цього Договору та в повному обсязі отримати плату за поставлений Товар.</w:t>
      </w:r>
    </w:p>
    <w:p w:rsidR="00DB38AA" w:rsidRPr="00CD0321" w:rsidRDefault="00DB38AA" w:rsidP="00DB38AA">
      <w:pPr>
        <w:ind w:firstLine="709"/>
        <w:jc w:val="both"/>
        <w:rPr>
          <w:rFonts w:ascii="Times New Roman" w:eastAsia="Times New Roman" w:hAnsi="Times New Roman" w:cs="Times New Roman"/>
          <w:sz w:val="24"/>
          <w:szCs w:val="24"/>
          <w:lang w:eastAsia="zh-CN"/>
        </w:rPr>
      </w:pPr>
      <w:r w:rsidRPr="00CD0321">
        <w:rPr>
          <w:rFonts w:ascii="Times New Roman" w:eastAsia="Times New Roman" w:hAnsi="Times New Roman" w:cs="Times New Roman"/>
          <w:sz w:val="24"/>
          <w:szCs w:val="24"/>
          <w:lang w:eastAsia="zh-CN"/>
        </w:rPr>
        <w:t>6.4.2. На дострокову поставку Товару Покупцю, в разі отримання на це письмової згоди Покупця.</w:t>
      </w: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eastAsia="Times New Roman" w:hAnsi="Times New Roman" w:cs="Times New Roman"/>
          <w:sz w:val="24"/>
          <w:szCs w:val="24"/>
          <w:lang w:eastAsia="zh-CN"/>
        </w:rPr>
        <w:t>6.4.3. У разі невиконання зобов'язань Покупцем передбачених цим Договором Постачальник має право достроково розірвати цей Договір, повідомивши про це Покупця у строк 30 (тридцять) календарних днів до розірвання.</w:t>
      </w:r>
    </w:p>
    <w:p w:rsidR="00DB38AA" w:rsidRDefault="00DB38AA" w:rsidP="00DB38AA">
      <w:pPr>
        <w:jc w:val="center"/>
        <w:rPr>
          <w:rFonts w:ascii="Times New Roman" w:hAnsi="Times New Roman" w:cs="Times New Roman"/>
          <w:b/>
          <w:sz w:val="24"/>
          <w:szCs w:val="24"/>
        </w:rPr>
      </w:pPr>
    </w:p>
    <w:p w:rsidR="00DB38AA" w:rsidRDefault="00DB38AA" w:rsidP="00DB38AA">
      <w:pPr>
        <w:jc w:val="center"/>
        <w:rPr>
          <w:rFonts w:ascii="Times New Roman" w:hAnsi="Times New Roman" w:cs="Times New Roman"/>
          <w:b/>
          <w:sz w:val="24"/>
          <w:szCs w:val="24"/>
        </w:rPr>
      </w:pPr>
      <w:r w:rsidRPr="00CD0321">
        <w:rPr>
          <w:rFonts w:ascii="Times New Roman" w:hAnsi="Times New Roman" w:cs="Times New Roman"/>
          <w:b/>
          <w:sz w:val="24"/>
          <w:szCs w:val="24"/>
        </w:rPr>
        <w:t>7. Відповідальність Сторін</w:t>
      </w:r>
    </w:p>
    <w:p w:rsidR="00DB38AA" w:rsidRPr="00CD0321" w:rsidRDefault="00DB38AA" w:rsidP="00DB38AA">
      <w:pPr>
        <w:jc w:val="center"/>
        <w:rPr>
          <w:rFonts w:ascii="Times New Roman" w:hAnsi="Times New Roman" w:cs="Times New Roman"/>
          <w:b/>
          <w:sz w:val="24"/>
          <w:szCs w:val="24"/>
        </w:rPr>
      </w:pPr>
    </w:p>
    <w:p w:rsidR="00DB38AA" w:rsidRPr="00CD0321" w:rsidRDefault="00DB38AA" w:rsidP="00DB38AA">
      <w:pPr>
        <w:ind w:firstLine="709"/>
        <w:jc w:val="both"/>
        <w:rPr>
          <w:rFonts w:ascii="Times New Roman" w:hAnsi="Times New Roman" w:cs="Times New Roman"/>
          <w:color w:val="121212"/>
          <w:sz w:val="24"/>
          <w:szCs w:val="24"/>
        </w:rPr>
      </w:pPr>
      <w:r w:rsidRPr="00CD0321">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sz w:val="24"/>
          <w:szCs w:val="24"/>
        </w:rPr>
        <w:t>7.2.</w:t>
      </w:r>
      <w:r>
        <w:rPr>
          <w:rFonts w:ascii="Times New Roman" w:hAnsi="Times New Roman" w:cs="Times New Roman"/>
          <w:sz w:val="24"/>
          <w:szCs w:val="24"/>
        </w:rPr>
        <w:t xml:space="preserve"> </w:t>
      </w:r>
      <w:r w:rsidRPr="00CD0321">
        <w:rPr>
          <w:rFonts w:ascii="Times New Roman" w:eastAsia="Times New Roman" w:hAnsi="Times New Roman" w:cs="Times New Roman"/>
          <w:sz w:val="24"/>
          <w:szCs w:val="24"/>
          <w:lang w:eastAsia="zh-CN"/>
        </w:rPr>
        <w:t xml:space="preserve">У разі невиконання або несвоєчасного виконання зобов'язань при закупівлі Товарів за бюджетні кошти, в тому числі </w:t>
      </w:r>
      <w:r w:rsidRPr="00CD0321">
        <w:rPr>
          <w:rFonts w:ascii="Times New Roman" w:hAnsi="Times New Roman" w:cs="Times New Roman"/>
          <w:sz w:val="24"/>
          <w:szCs w:val="24"/>
        </w:rPr>
        <w:t>затримки поставки Товару або поставки Товару не в повному обсязі,  Постачальник сплачує Покупцю штраф у розмірі 0,1 відсотку від вартості непоставленого (поставленого не в повному обсязі, неякісного) Товару за кожний день затримки (не заміни), а за прострочення понад 20 (двадцять) календарних днів додатково стягується штраф у розмірі 10 (десяти) відсотків від вартості непоставленого (поставленого не в повному обсязі, неякісного) Товару.</w:t>
      </w: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sz w:val="24"/>
          <w:szCs w:val="24"/>
        </w:rPr>
        <w:t xml:space="preserve">7.3. У разі затримки поставки Товару більш, як на один місяць понад строку, передбаченого Договором (крім випадку форс-мажорних обставин), Покупець має право в односторонньому порядку розірвати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вже поніс або може понести, через таке розірвання Договору. </w:t>
      </w: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sz w:val="24"/>
          <w:szCs w:val="24"/>
        </w:rPr>
        <w:t>7.4. За порушення умов Договору та вимог законодавства щодо якості Товару з Постачальника має право стягнути штраф у розмірі 20 (двадцяти) відсотків від вартості поставленого неякісного Товару протягом 30 (тридцяти) календарних днів з моменту виявлення неякісного Товару.</w:t>
      </w:r>
    </w:p>
    <w:p w:rsidR="00DB38AA" w:rsidRPr="00CD0321" w:rsidRDefault="00DB38AA" w:rsidP="00DB38AA">
      <w:pPr>
        <w:ind w:right="-36" w:firstLine="709"/>
        <w:jc w:val="both"/>
        <w:rPr>
          <w:rFonts w:ascii="Times New Roman" w:hAnsi="Times New Roman" w:cs="Times New Roman"/>
          <w:sz w:val="24"/>
          <w:szCs w:val="24"/>
        </w:rPr>
      </w:pPr>
      <w:r w:rsidRPr="00CD0321">
        <w:rPr>
          <w:rFonts w:ascii="Times New Roman" w:hAnsi="Times New Roman" w:cs="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 крім випадків, якщо прострочення оплати викликано відсутністю фінансування (недофінансування) відповідних видатків, про що Покупець письмово повідомляє Постачальника.</w:t>
      </w:r>
    </w:p>
    <w:p w:rsidR="00DB38AA" w:rsidRPr="00CD0321" w:rsidRDefault="00DB38AA" w:rsidP="00DB38AA">
      <w:pPr>
        <w:ind w:firstLine="708"/>
        <w:jc w:val="both"/>
        <w:rPr>
          <w:rFonts w:ascii="Times New Roman" w:hAnsi="Times New Roman" w:cs="Times New Roman"/>
          <w:sz w:val="24"/>
          <w:szCs w:val="24"/>
        </w:rPr>
      </w:pPr>
      <w:r w:rsidRPr="00CD0321">
        <w:rPr>
          <w:rFonts w:ascii="Times New Roman" w:hAnsi="Times New Roman" w:cs="Times New Roman"/>
          <w:sz w:val="24"/>
          <w:szCs w:val="24"/>
        </w:rPr>
        <w:t>Штрафні санкції за прострочення оплати не застосовуються до Замовника, якщо були зумовлені затримкою фінансування чи не проведенням платежу органами ДКСУ, що засвідчується відміткою про зобов’язання взяття на облік.</w:t>
      </w:r>
    </w:p>
    <w:p w:rsidR="00DB38AA" w:rsidRPr="00CD0321" w:rsidRDefault="00DB38AA" w:rsidP="00DB38AA">
      <w:pPr>
        <w:ind w:right="-36" w:firstLine="709"/>
        <w:jc w:val="both"/>
        <w:rPr>
          <w:rFonts w:ascii="Times New Roman" w:hAnsi="Times New Roman" w:cs="Times New Roman"/>
          <w:sz w:val="24"/>
          <w:szCs w:val="24"/>
        </w:rPr>
      </w:pPr>
      <w:r w:rsidRPr="00CD0321">
        <w:rPr>
          <w:rFonts w:ascii="Times New Roman" w:hAnsi="Times New Roman" w:cs="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DB38AA" w:rsidRPr="00CD0321" w:rsidRDefault="00DB38AA" w:rsidP="00DB38AA">
      <w:pPr>
        <w:ind w:right="-36" w:firstLine="709"/>
        <w:jc w:val="both"/>
        <w:rPr>
          <w:rFonts w:ascii="Times New Roman" w:hAnsi="Times New Roman" w:cs="Times New Roman"/>
          <w:sz w:val="24"/>
          <w:szCs w:val="24"/>
        </w:rPr>
      </w:pPr>
      <w:r w:rsidRPr="00CD0321">
        <w:rPr>
          <w:rFonts w:ascii="Times New Roman" w:hAnsi="Times New Roman" w:cs="Times New Roman"/>
          <w:sz w:val="24"/>
          <w:szCs w:val="24"/>
        </w:rPr>
        <w:t>7.7. Сплата штрафних санкцій не звільняє винну Сторону від виконання своїх зобов’язань за даним Договором.</w:t>
      </w:r>
    </w:p>
    <w:p w:rsidR="00DB38AA" w:rsidRPr="00CD0321" w:rsidRDefault="00DB38AA" w:rsidP="00DB38AA">
      <w:pPr>
        <w:ind w:firstLine="708"/>
        <w:jc w:val="both"/>
        <w:rPr>
          <w:rFonts w:ascii="Times New Roman" w:hAnsi="Times New Roman" w:cs="Times New Roman"/>
          <w:sz w:val="24"/>
          <w:szCs w:val="24"/>
        </w:rPr>
      </w:pPr>
      <w:r w:rsidRPr="00CD0321">
        <w:rPr>
          <w:rFonts w:ascii="Times New Roman" w:hAnsi="Times New Roman" w:cs="Times New Roman"/>
          <w:sz w:val="24"/>
          <w:szCs w:val="24"/>
        </w:rPr>
        <w:t>7.8. Штрафні санкції за прострочення виконання зобов’язань, що передбачені Договором, нараховуються у межах строку позовної давності, що передбачений Цивільним кодексом України для стягнення неустойки.</w:t>
      </w:r>
    </w:p>
    <w:p w:rsidR="00DB38AA" w:rsidRDefault="00DB38AA" w:rsidP="00DB38AA">
      <w:pPr>
        <w:ind w:right="-34"/>
        <w:jc w:val="center"/>
        <w:rPr>
          <w:rFonts w:ascii="Times New Roman" w:hAnsi="Times New Roman" w:cs="Times New Roman"/>
          <w:b/>
          <w:sz w:val="24"/>
          <w:szCs w:val="24"/>
        </w:rPr>
      </w:pPr>
    </w:p>
    <w:p w:rsidR="00DB38AA" w:rsidRDefault="00DB38AA" w:rsidP="00DB38AA">
      <w:pPr>
        <w:ind w:right="-34"/>
        <w:jc w:val="center"/>
        <w:rPr>
          <w:rFonts w:ascii="Times New Roman" w:hAnsi="Times New Roman" w:cs="Times New Roman"/>
          <w:b/>
          <w:sz w:val="24"/>
          <w:szCs w:val="24"/>
        </w:rPr>
      </w:pPr>
      <w:r w:rsidRPr="00CD0321">
        <w:rPr>
          <w:rFonts w:ascii="Times New Roman" w:hAnsi="Times New Roman" w:cs="Times New Roman"/>
          <w:b/>
          <w:sz w:val="24"/>
          <w:szCs w:val="24"/>
        </w:rPr>
        <w:t>8. Обставини непереборної сили</w:t>
      </w:r>
    </w:p>
    <w:p w:rsidR="00DB38AA" w:rsidRPr="00CD0321" w:rsidRDefault="00DB38AA" w:rsidP="00DB38AA">
      <w:pPr>
        <w:ind w:right="-34"/>
        <w:jc w:val="center"/>
        <w:rPr>
          <w:rFonts w:ascii="Times New Roman" w:hAnsi="Times New Roman" w:cs="Times New Roman"/>
          <w:b/>
          <w:sz w:val="24"/>
          <w:szCs w:val="24"/>
        </w:rPr>
      </w:pPr>
    </w:p>
    <w:p w:rsidR="00DB38AA" w:rsidRPr="00CD0321" w:rsidRDefault="00DB38AA" w:rsidP="00DB38AA">
      <w:pPr>
        <w:ind w:right="-34" w:firstLine="709"/>
        <w:jc w:val="both"/>
        <w:rPr>
          <w:rFonts w:ascii="Times New Roman" w:hAnsi="Times New Roman" w:cs="Times New Roman"/>
          <w:sz w:val="24"/>
          <w:szCs w:val="24"/>
        </w:rPr>
      </w:pPr>
      <w:r w:rsidRPr="00CD0321">
        <w:rPr>
          <w:rFonts w:ascii="Times New Roman" w:hAnsi="Times New Roman" w:cs="Times New Roman"/>
          <w:sz w:val="24"/>
          <w:szCs w:val="24"/>
        </w:rPr>
        <w:t xml:space="preserve">8.1. </w:t>
      </w:r>
      <w:r w:rsidRPr="00CD0321">
        <w:rPr>
          <w:rFonts w:ascii="Times New Roman" w:eastAsia="Times New Roman" w:hAnsi="Times New Roman" w:cs="Times New Roman"/>
          <w:sz w:val="24"/>
          <w:szCs w:val="24"/>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CD0321">
        <w:rPr>
          <w:rFonts w:ascii="Times New Roman" w:hAnsi="Times New Roman" w:cs="Times New Roman"/>
          <w:sz w:val="24"/>
          <w:szCs w:val="24"/>
        </w:rPr>
        <w:t xml:space="preserve"> (далі – форс-мажорні обставини).</w:t>
      </w:r>
    </w:p>
    <w:p w:rsidR="00DB38AA" w:rsidRPr="00CD0321" w:rsidRDefault="00DB38AA" w:rsidP="00DB38AA">
      <w:pPr>
        <w:ind w:right="-34" w:firstLine="709"/>
        <w:jc w:val="both"/>
        <w:rPr>
          <w:rFonts w:ascii="Times New Roman" w:hAnsi="Times New Roman" w:cs="Times New Roman"/>
          <w:sz w:val="24"/>
          <w:szCs w:val="24"/>
        </w:rPr>
      </w:pPr>
      <w:r w:rsidRPr="00CD0321">
        <w:rPr>
          <w:rFonts w:ascii="Times New Roman" w:hAnsi="Times New Roman" w:cs="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DB38AA" w:rsidRPr="00CD0321" w:rsidRDefault="00DB38AA" w:rsidP="00DB38AA">
      <w:pPr>
        <w:tabs>
          <w:tab w:val="left" w:pos="567"/>
        </w:tabs>
        <w:ind w:right="-36" w:firstLine="709"/>
        <w:jc w:val="both"/>
        <w:rPr>
          <w:rFonts w:ascii="Times New Roman" w:hAnsi="Times New Roman" w:cs="Times New Roman"/>
          <w:sz w:val="24"/>
          <w:szCs w:val="24"/>
        </w:rPr>
      </w:pPr>
      <w:r w:rsidRPr="00CD0321">
        <w:rPr>
          <w:rFonts w:ascii="Times New Roman" w:hAnsi="Times New Roman" w:cs="Times New Roman"/>
          <w:sz w:val="24"/>
          <w:szCs w:val="24"/>
        </w:rPr>
        <w:t>8.3. Наявність і тривалість форс-мажорних обставин підтверджується відповідним документом, який видається Торгово-промисловою палатою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 крім випадку розірвання Договору.</w:t>
      </w:r>
    </w:p>
    <w:p w:rsidR="00DB38AA" w:rsidRPr="00CD0321" w:rsidRDefault="00DB38AA" w:rsidP="00DB38AA">
      <w:pPr>
        <w:tabs>
          <w:tab w:val="left" w:pos="567"/>
        </w:tabs>
        <w:ind w:right="-36" w:firstLine="709"/>
        <w:jc w:val="both"/>
        <w:rPr>
          <w:rFonts w:ascii="Times New Roman" w:hAnsi="Times New Roman" w:cs="Times New Roman"/>
          <w:sz w:val="24"/>
          <w:szCs w:val="24"/>
        </w:rPr>
      </w:pPr>
      <w:r w:rsidRPr="00CD0321">
        <w:rPr>
          <w:rFonts w:ascii="Times New Roman" w:hAnsi="Times New Roman" w:cs="Times New Roman"/>
          <w:sz w:val="24"/>
          <w:szCs w:val="24"/>
        </w:rPr>
        <w:lastRenderedPageBreak/>
        <w:t>8.4. Якщо форс-мажорні обставини триватимуть понад 3</w:t>
      </w:r>
      <w:r w:rsidRPr="00CD0321">
        <w:rPr>
          <w:rFonts w:ascii="Times New Roman" w:hAnsi="Times New Roman" w:cs="Times New Roman"/>
          <w:sz w:val="24"/>
          <w:szCs w:val="24"/>
          <w:lang w:val="ru-RU"/>
        </w:rPr>
        <w:t>0 (</w:t>
      </w:r>
      <w:r w:rsidRPr="00CD0321">
        <w:rPr>
          <w:rFonts w:ascii="Times New Roman" w:hAnsi="Times New Roman" w:cs="Times New Roman"/>
          <w:sz w:val="24"/>
          <w:szCs w:val="24"/>
        </w:rPr>
        <w:t xml:space="preserve">тридцять) днів поспіль, даний Договір може бути розірваний Постачальником або Покупцем шляхом направлення письмового повідомлення про це другій Стороні. </w:t>
      </w:r>
    </w:p>
    <w:p w:rsidR="00DB38AA" w:rsidRPr="00CD0321" w:rsidRDefault="00DB38AA" w:rsidP="00DB38AA">
      <w:pPr>
        <w:tabs>
          <w:tab w:val="left" w:pos="900"/>
        </w:tabs>
        <w:ind w:right="-36" w:firstLine="709"/>
        <w:jc w:val="both"/>
        <w:rPr>
          <w:rFonts w:ascii="Times New Roman" w:hAnsi="Times New Roman" w:cs="Times New Roman"/>
          <w:sz w:val="24"/>
          <w:szCs w:val="24"/>
        </w:rPr>
      </w:pPr>
      <w:r w:rsidRPr="00CD0321">
        <w:rPr>
          <w:rFonts w:ascii="Times New Roman" w:hAnsi="Times New Roman" w:cs="Times New Roman"/>
          <w:sz w:val="24"/>
          <w:szCs w:val="24"/>
        </w:rPr>
        <w:t xml:space="preserve">8.5. Сторона, для якої створилася неможливість виконання зобов’язань за даним Договором, повинна </w:t>
      </w:r>
      <w:r w:rsidRPr="00CD0321">
        <w:rPr>
          <w:rFonts w:ascii="Times New Roman" w:eastAsia="Times New Roman" w:hAnsi="Times New Roman" w:cs="Times New Roman"/>
          <w:sz w:val="24"/>
          <w:szCs w:val="24"/>
          <w:lang w:eastAsia="zh-CN"/>
        </w:rPr>
        <w:t>не пізніше ніж протягом 5 (п’яти) календарних днів</w:t>
      </w:r>
      <w:r w:rsidRPr="00CD0321">
        <w:rPr>
          <w:rFonts w:ascii="Times New Roman" w:hAnsi="Times New Roman" w:cs="Times New Roman"/>
          <w:sz w:val="24"/>
          <w:szCs w:val="24"/>
        </w:rPr>
        <w:t xml:space="preserve"> письмово сповістити іншу Сторону про початок і припинення форс-мажорних обставин.</w:t>
      </w:r>
    </w:p>
    <w:p w:rsidR="00DB38AA" w:rsidRDefault="00DB38AA" w:rsidP="00DB38AA">
      <w:pPr>
        <w:ind w:right="-36"/>
        <w:jc w:val="center"/>
        <w:rPr>
          <w:rFonts w:ascii="Times New Roman" w:hAnsi="Times New Roman" w:cs="Times New Roman"/>
          <w:b/>
          <w:sz w:val="24"/>
          <w:szCs w:val="24"/>
        </w:rPr>
      </w:pPr>
    </w:p>
    <w:p w:rsidR="00DB38AA" w:rsidRDefault="00DB38AA" w:rsidP="00DB38AA">
      <w:pPr>
        <w:ind w:right="-36"/>
        <w:jc w:val="center"/>
        <w:rPr>
          <w:rFonts w:ascii="Times New Roman" w:hAnsi="Times New Roman" w:cs="Times New Roman"/>
          <w:b/>
          <w:sz w:val="24"/>
          <w:szCs w:val="24"/>
        </w:rPr>
      </w:pPr>
      <w:r w:rsidRPr="00CD0321">
        <w:rPr>
          <w:rFonts w:ascii="Times New Roman" w:hAnsi="Times New Roman" w:cs="Times New Roman"/>
          <w:b/>
          <w:sz w:val="24"/>
          <w:szCs w:val="24"/>
        </w:rPr>
        <w:t>9. Вирішення спорів</w:t>
      </w:r>
    </w:p>
    <w:p w:rsidR="00DB38AA" w:rsidRPr="00CD0321" w:rsidRDefault="00DB38AA" w:rsidP="00DB38AA">
      <w:pPr>
        <w:ind w:right="-36"/>
        <w:jc w:val="center"/>
        <w:rPr>
          <w:rFonts w:ascii="Times New Roman" w:hAnsi="Times New Roman" w:cs="Times New Roman"/>
          <w:b/>
          <w:sz w:val="24"/>
          <w:szCs w:val="24"/>
        </w:rPr>
      </w:pPr>
    </w:p>
    <w:p w:rsidR="00DB38AA" w:rsidRPr="00CD0321" w:rsidRDefault="00DB38AA" w:rsidP="00DB38AA">
      <w:pPr>
        <w:tabs>
          <w:tab w:val="left" w:pos="540"/>
        </w:tabs>
        <w:ind w:right="-36" w:firstLine="709"/>
        <w:jc w:val="both"/>
        <w:rPr>
          <w:rFonts w:ascii="Times New Roman" w:hAnsi="Times New Roman" w:cs="Times New Roman"/>
          <w:sz w:val="24"/>
          <w:szCs w:val="24"/>
        </w:rPr>
      </w:pPr>
      <w:r w:rsidRPr="00CD0321">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DB38AA" w:rsidRPr="00CD0321" w:rsidRDefault="00DB38AA" w:rsidP="00DB38AA">
      <w:pPr>
        <w:ind w:firstLine="708"/>
        <w:jc w:val="both"/>
        <w:rPr>
          <w:rFonts w:ascii="Times New Roman" w:hAnsi="Times New Roman" w:cs="Times New Roman"/>
          <w:color w:val="000000"/>
          <w:sz w:val="24"/>
          <w:szCs w:val="24"/>
        </w:rPr>
      </w:pPr>
      <w:r w:rsidRPr="00CD0321">
        <w:rPr>
          <w:rFonts w:ascii="Times New Roman" w:hAnsi="Times New Roman" w:cs="Times New Roman"/>
          <w:sz w:val="24"/>
          <w:szCs w:val="24"/>
        </w:rPr>
        <w:t xml:space="preserve">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 </w:t>
      </w:r>
      <w:r w:rsidRPr="00CD0321">
        <w:rPr>
          <w:rFonts w:ascii="Times New Roman" w:hAnsi="Times New Roman" w:cs="Times New Roman"/>
          <w:color w:val="000000"/>
          <w:sz w:val="24"/>
          <w:szCs w:val="24"/>
        </w:rPr>
        <w:t>Претензійний порядок досудового розгляду суперечок не обов’язковий для Сторін по цьому Договору.</w:t>
      </w:r>
    </w:p>
    <w:p w:rsidR="00DB38AA" w:rsidRDefault="00DB38AA" w:rsidP="00DB38AA">
      <w:pPr>
        <w:keepNext/>
        <w:ind w:right="91"/>
        <w:jc w:val="center"/>
        <w:rPr>
          <w:rFonts w:ascii="Times New Roman" w:hAnsi="Times New Roman" w:cs="Times New Roman"/>
          <w:b/>
          <w:color w:val="000000"/>
          <w:sz w:val="24"/>
          <w:szCs w:val="24"/>
        </w:rPr>
      </w:pPr>
    </w:p>
    <w:p w:rsidR="00DB38AA" w:rsidRDefault="00DB38AA" w:rsidP="00DB38AA">
      <w:pPr>
        <w:keepNext/>
        <w:ind w:right="91"/>
        <w:jc w:val="center"/>
        <w:rPr>
          <w:rFonts w:ascii="Times New Roman" w:hAnsi="Times New Roman" w:cs="Times New Roman"/>
          <w:b/>
          <w:color w:val="000000"/>
          <w:sz w:val="24"/>
          <w:szCs w:val="24"/>
        </w:rPr>
      </w:pPr>
      <w:r w:rsidRPr="00CD0321">
        <w:rPr>
          <w:rFonts w:ascii="Times New Roman" w:hAnsi="Times New Roman" w:cs="Times New Roman"/>
          <w:b/>
          <w:color w:val="000000"/>
          <w:sz w:val="24"/>
          <w:szCs w:val="24"/>
        </w:rPr>
        <w:t>10. Оперативно-господарські санкції</w:t>
      </w:r>
    </w:p>
    <w:p w:rsidR="00DB38AA" w:rsidRPr="00CD0321" w:rsidRDefault="00DB38AA" w:rsidP="00DB38AA">
      <w:pPr>
        <w:keepNext/>
        <w:ind w:right="91"/>
        <w:jc w:val="center"/>
        <w:rPr>
          <w:rFonts w:ascii="Times New Roman" w:hAnsi="Times New Roman" w:cs="Times New Roman"/>
          <w:b/>
          <w:color w:val="000000"/>
          <w:sz w:val="24"/>
          <w:szCs w:val="24"/>
        </w:rPr>
      </w:pPr>
    </w:p>
    <w:p w:rsidR="00DB38AA" w:rsidRPr="00CD0321" w:rsidRDefault="00DB38AA" w:rsidP="00DB38AA">
      <w:pPr>
        <w:jc w:val="both"/>
        <w:rPr>
          <w:rFonts w:ascii="Times New Roman" w:hAnsi="Times New Roman" w:cs="Times New Roman"/>
          <w:sz w:val="24"/>
          <w:szCs w:val="24"/>
        </w:rPr>
      </w:pPr>
      <w:r w:rsidRPr="00CD0321">
        <w:rPr>
          <w:rFonts w:ascii="Times New Roman" w:hAnsi="Times New Roman" w:cs="Times New Roman"/>
          <w:color w:val="000000"/>
          <w:sz w:val="24"/>
          <w:szCs w:val="24"/>
        </w:rPr>
        <w:tab/>
      </w:r>
      <w:r w:rsidRPr="00CD0321">
        <w:rPr>
          <w:rFonts w:ascii="Times New Roman" w:hAnsi="Times New Roman" w:cs="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(стаття 236 Господарського кодексу України).</w:t>
      </w:r>
    </w:p>
    <w:p w:rsidR="00DB38AA" w:rsidRPr="00CD0321" w:rsidRDefault="00DB38AA" w:rsidP="00DB38AA">
      <w:pPr>
        <w:jc w:val="both"/>
        <w:rPr>
          <w:rFonts w:ascii="Times New Roman" w:hAnsi="Times New Roman" w:cs="Times New Roman"/>
          <w:sz w:val="24"/>
          <w:szCs w:val="24"/>
        </w:rPr>
      </w:pPr>
      <w:r w:rsidRPr="00CD0321">
        <w:rPr>
          <w:rFonts w:ascii="Times New Roman" w:hAnsi="Times New Roman" w:cs="Times New Roman"/>
          <w:sz w:val="24"/>
          <w:szCs w:val="24"/>
        </w:rPr>
        <w:tab/>
        <w:t xml:space="preserve">10.2. Відмова від встановлення на майбутнє господарських відносин із стороною, яка порушує зобов’язання, може застосовуватися </w:t>
      </w:r>
      <w:r w:rsidRPr="00CD0321">
        <w:rPr>
          <w:rFonts w:ascii="Times New Roman" w:hAnsi="Times New Roman" w:cs="Times New Roman"/>
          <w:bCs/>
          <w:sz w:val="24"/>
          <w:szCs w:val="24"/>
        </w:rPr>
        <w:t xml:space="preserve">Покупцем </w:t>
      </w:r>
      <w:r w:rsidRPr="00CD0321">
        <w:rPr>
          <w:rFonts w:ascii="Times New Roman" w:hAnsi="Times New Roman" w:cs="Times New Roman"/>
          <w:sz w:val="24"/>
          <w:szCs w:val="24"/>
        </w:rPr>
        <w:t xml:space="preserve">до </w:t>
      </w:r>
      <w:r w:rsidRPr="00CD0321">
        <w:rPr>
          <w:rFonts w:ascii="Times New Roman" w:hAnsi="Times New Roman" w:cs="Times New Roman"/>
          <w:bCs/>
          <w:sz w:val="24"/>
          <w:szCs w:val="24"/>
        </w:rPr>
        <w:t>Постачальника</w:t>
      </w:r>
      <w:r w:rsidRPr="00CD0321">
        <w:rPr>
          <w:rFonts w:ascii="Times New Roman" w:hAnsi="Times New Roman" w:cs="Times New Roman"/>
          <w:sz w:val="24"/>
          <w:szCs w:val="24"/>
        </w:rPr>
        <w:t xml:space="preserve"> за невиконання </w:t>
      </w:r>
      <w:r w:rsidRPr="00CD0321">
        <w:rPr>
          <w:rFonts w:ascii="Times New Roman" w:hAnsi="Times New Roman" w:cs="Times New Roman"/>
          <w:bCs/>
          <w:sz w:val="24"/>
          <w:szCs w:val="24"/>
        </w:rPr>
        <w:t>Постачальником</w:t>
      </w:r>
      <w:r w:rsidRPr="00CD0321">
        <w:rPr>
          <w:rFonts w:ascii="Times New Roman" w:hAnsi="Times New Roman" w:cs="Times New Roman"/>
          <w:sz w:val="24"/>
          <w:szCs w:val="24"/>
        </w:rPr>
        <w:t xml:space="preserve"> своїх зобов’язань перед Покупцем в частині, що стосується: </w:t>
      </w:r>
    </w:p>
    <w:p w:rsidR="00DB38AA" w:rsidRPr="00CD0321" w:rsidRDefault="00DB38AA" w:rsidP="00DB38AA">
      <w:pPr>
        <w:ind w:left="426"/>
        <w:jc w:val="both"/>
        <w:rPr>
          <w:rFonts w:ascii="Times New Roman" w:hAnsi="Times New Roman" w:cs="Times New Roman"/>
          <w:sz w:val="24"/>
          <w:szCs w:val="24"/>
        </w:rPr>
      </w:pPr>
      <w:r w:rsidRPr="00CD0321">
        <w:rPr>
          <w:rFonts w:ascii="Times New Roman" w:hAnsi="Times New Roman" w:cs="Times New Roman"/>
          <w:sz w:val="24"/>
          <w:szCs w:val="24"/>
        </w:rPr>
        <w:t>- якості поставленого Товару;</w:t>
      </w:r>
    </w:p>
    <w:p w:rsidR="00DB38AA" w:rsidRPr="00CD0321" w:rsidRDefault="00DB38AA" w:rsidP="00DB38AA">
      <w:pPr>
        <w:ind w:firstLine="426"/>
        <w:jc w:val="both"/>
        <w:rPr>
          <w:rFonts w:ascii="Times New Roman" w:hAnsi="Times New Roman" w:cs="Times New Roman"/>
          <w:sz w:val="24"/>
          <w:szCs w:val="24"/>
        </w:rPr>
      </w:pPr>
      <w:r w:rsidRPr="00CD0321">
        <w:rPr>
          <w:rFonts w:ascii="Times New Roman" w:hAnsi="Times New Roman" w:cs="Times New Roman"/>
          <w:sz w:val="24"/>
          <w:szCs w:val="24"/>
        </w:rPr>
        <w:t xml:space="preserve">- розірвання аналогічного за своєю природою Договору з </w:t>
      </w:r>
      <w:r w:rsidRPr="00CD0321">
        <w:rPr>
          <w:rFonts w:ascii="Times New Roman" w:hAnsi="Times New Roman" w:cs="Times New Roman"/>
          <w:bCs/>
          <w:sz w:val="24"/>
          <w:szCs w:val="24"/>
        </w:rPr>
        <w:t>Покупцем</w:t>
      </w:r>
      <w:r w:rsidRPr="00CD0321">
        <w:rPr>
          <w:rFonts w:ascii="Times New Roman" w:hAnsi="Times New Roman" w:cs="Times New Roman"/>
          <w:sz w:val="24"/>
          <w:szCs w:val="24"/>
        </w:rPr>
        <w:t xml:space="preserve"> у разі прострочення строку поставки Товару;</w:t>
      </w:r>
    </w:p>
    <w:p w:rsidR="00DB38AA" w:rsidRPr="00CD0321" w:rsidRDefault="00DB38AA" w:rsidP="00DB38AA">
      <w:pPr>
        <w:ind w:firstLine="426"/>
        <w:jc w:val="both"/>
        <w:rPr>
          <w:rFonts w:ascii="Times New Roman" w:hAnsi="Times New Roman" w:cs="Times New Roman"/>
          <w:sz w:val="24"/>
          <w:szCs w:val="24"/>
        </w:rPr>
      </w:pPr>
      <w:r w:rsidRPr="00CD0321">
        <w:rPr>
          <w:rFonts w:ascii="Times New Roman" w:hAnsi="Times New Roman" w:cs="Times New Roman"/>
          <w:sz w:val="24"/>
          <w:szCs w:val="24"/>
        </w:rPr>
        <w:t xml:space="preserve">- розірвання аналогічного за своєю природою Договору з </w:t>
      </w:r>
      <w:r w:rsidRPr="00CD0321">
        <w:rPr>
          <w:rFonts w:ascii="Times New Roman" w:hAnsi="Times New Roman" w:cs="Times New Roman"/>
          <w:bCs/>
          <w:sz w:val="24"/>
          <w:szCs w:val="24"/>
        </w:rPr>
        <w:t>Покупцем</w:t>
      </w:r>
      <w:r w:rsidRPr="00CD0321">
        <w:rPr>
          <w:rFonts w:ascii="Times New Roman" w:hAnsi="Times New Roman" w:cs="Times New Roman"/>
          <w:sz w:val="24"/>
          <w:szCs w:val="24"/>
        </w:rPr>
        <w:t xml:space="preserve"> у разі прострочення строку усунення дефектів.</w:t>
      </w:r>
    </w:p>
    <w:p w:rsidR="00DB38AA" w:rsidRPr="00CD0321" w:rsidRDefault="00DB38AA" w:rsidP="00DB38AA">
      <w:pPr>
        <w:jc w:val="both"/>
        <w:rPr>
          <w:rFonts w:ascii="Times New Roman" w:hAnsi="Times New Roman" w:cs="Times New Roman"/>
          <w:sz w:val="24"/>
          <w:szCs w:val="24"/>
        </w:rPr>
      </w:pPr>
      <w:r w:rsidRPr="00CD0321">
        <w:rPr>
          <w:rFonts w:ascii="Times New Roman" w:hAnsi="Times New Roman" w:cs="Times New Roman"/>
          <w:sz w:val="24"/>
          <w:szCs w:val="24"/>
        </w:rPr>
        <w:tab/>
        <w:t xml:space="preserve">10.3. У разі порушення </w:t>
      </w:r>
      <w:r w:rsidRPr="00CD0321">
        <w:rPr>
          <w:rFonts w:ascii="Times New Roman" w:hAnsi="Times New Roman" w:cs="Times New Roman"/>
          <w:bCs/>
          <w:sz w:val="24"/>
          <w:szCs w:val="24"/>
        </w:rPr>
        <w:t>Постачальником</w:t>
      </w:r>
      <w:r w:rsidRPr="00CD0321">
        <w:rPr>
          <w:rFonts w:ascii="Times New Roman" w:hAnsi="Times New Roman" w:cs="Times New Roman"/>
          <w:sz w:val="24"/>
          <w:szCs w:val="24"/>
        </w:rPr>
        <w:t xml:space="preserve"> умов щодо порядку та строків постачання Товару, якості поставленого Товару, </w:t>
      </w:r>
      <w:r w:rsidRPr="00CD0321">
        <w:rPr>
          <w:rFonts w:ascii="Times New Roman" w:hAnsi="Times New Roman" w:cs="Times New Roman"/>
          <w:bCs/>
          <w:sz w:val="24"/>
          <w:szCs w:val="24"/>
        </w:rPr>
        <w:t>Покупець</w:t>
      </w:r>
      <w:r w:rsidRPr="00CD0321">
        <w:rPr>
          <w:rFonts w:ascii="Times New Roman" w:hAnsi="Times New Roman" w:cs="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CD0321">
        <w:rPr>
          <w:rFonts w:ascii="Times New Roman" w:hAnsi="Times New Roman" w:cs="Times New Roman"/>
          <w:bCs/>
          <w:sz w:val="24"/>
          <w:szCs w:val="24"/>
        </w:rPr>
        <w:t>Постачальника</w:t>
      </w:r>
      <w:r w:rsidRPr="00CD0321">
        <w:rPr>
          <w:rFonts w:ascii="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DB38AA" w:rsidRPr="00CD0321" w:rsidRDefault="00DB38AA" w:rsidP="00DB38AA">
      <w:pPr>
        <w:jc w:val="both"/>
        <w:rPr>
          <w:rFonts w:ascii="Times New Roman" w:hAnsi="Times New Roman" w:cs="Times New Roman"/>
          <w:sz w:val="24"/>
          <w:szCs w:val="24"/>
        </w:rPr>
      </w:pPr>
      <w:r w:rsidRPr="00CD0321">
        <w:rPr>
          <w:rFonts w:ascii="Times New Roman" w:hAnsi="Times New Roman" w:cs="Times New Roman"/>
          <w:sz w:val="24"/>
          <w:szCs w:val="24"/>
        </w:rPr>
        <w:tab/>
        <w:t xml:space="preserve">10.4. Строк дії Санкції визначає </w:t>
      </w:r>
      <w:r w:rsidRPr="00CD0321">
        <w:rPr>
          <w:rFonts w:ascii="Times New Roman" w:hAnsi="Times New Roman" w:cs="Times New Roman"/>
          <w:bCs/>
          <w:sz w:val="24"/>
          <w:szCs w:val="24"/>
        </w:rPr>
        <w:t>Покупець</w:t>
      </w:r>
      <w:r w:rsidRPr="00CD0321">
        <w:rPr>
          <w:rFonts w:ascii="Times New Roman" w:hAnsi="Times New Roman" w:cs="Times New Roman"/>
          <w:sz w:val="24"/>
          <w:szCs w:val="24"/>
        </w:rPr>
        <w:t xml:space="preserve">, але він не може перевищувати трьох років з моменту початку її застосування. </w:t>
      </w:r>
      <w:r w:rsidRPr="00CD0321">
        <w:rPr>
          <w:rFonts w:ascii="Times New Roman" w:hAnsi="Times New Roman" w:cs="Times New Roman"/>
          <w:bCs/>
          <w:sz w:val="24"/>
          <w:szCs w:val="24"/>
        </w:rPr>
        <w:t>Покупець</w:t>
      </w:r>
      <w:r w:rsidRPr="00CD0321">
        <w:rPr>
          <w:rFonts w:ascii="Times New Roman" w:hAnsi="Times New Roman" w:cs="Times New Roman"/>
          <w:sz w:val="24"/>
          <w:szCs w:val="24"/>
        </w:rPr>
        <w:t xml:space="preserve"> повідомляє </w:t>
      </w:r>
      <w:r w:rsidRPr="00CD0321">
        <w:rPr>
          <w:rFonts w:ascii="Times New Roman" w:hAnsi="Times New Roman" w:cs="Times New Roman"/>
          <w:bCs/>
          <w:sz w:val="24"/>
          <w:szCs w:val="24"/>
        </w:rPr>
        <w:t>Постачальника</w:t>
      </w:r>
      <w:r w:rsidRPr="00CD0321">
        <w:rPr>
          <w:rFonts w:ascii="Times New Roman" w:hAnsi="Times New Roman" w:cs="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Pr="00CD0321">
        <w:rPr>
          <w:rFonts w:ascii="Times New Roman" w:hAnsi="Times New Roman" w:cs="Times New Roman"/>
          <w:bCs/>
          <w:sz w:val="24"/>
          <w:szCs w:val="24"/>
        </w:rPr>
        <w:t>Покупцем</w:t>
      </w:r>
      <w:r w:rsidRPr="00CD0321">
        <w:rPr>
          <w:rFonts w:ascii="Times New Roman" w:hAnsi="Times New Roman" w:cs="Times New Roman"/>
          <w:sz w:val="24"/>
          <w:szCs w:val="24"/>
        </w:rPr>
        <w:t xml:space="preserve"> на електронну адресу </w:t>
      </w:r>
      <w:r w:rsidRPr="00CD0321">
        <w:rPr>
          <w:rFonts w:ascii="Times New Roman" w:hAnsi="Times New Roman" w:cs="Times New Roman"/>
          <w:bCs/>
          <w:sz w:val="24"/>
          <w:szCs w:val="24"/>
        </w:rPr>
        <w:t>Постачальника</w:t>
      </w:r>
      <w:r w:rsidRPr="00CD0321">
        <w:rPr>
          <w:rFonts w:ascii="Times New Roman" w:hAnsi="Times New Roman" w:cs="Times New Roman"/>
          <w:sz w:val="24"/>
          <w:szCs w:val="24"/>
        </w:rPr>
        <w:t xml:space="preserve">, з подальшим направленням цінним листом з описом вкладення та повідомленням на поштову адресу </w:t>
      </w:r>
      <w:r w:rsidRPr="00CD0321">
        <w:rPr>
          <w:rFonts w:ascii="Times New Roman" w:hAnsi="Times New Roman" w:cs="Times New Roman"/>
          <w:bCs/>
          <w:sz w:val="24"/>
          <w:szCs w:val="24"/>
        </w:rPr>
        <w:t>Постачальника</w:t>
      </w:r>
      <w:r w:rsidRPr="00CD0321">
        <w:rPr>
          <w:rFonts w:ascii="Times New Roman" w:hAnsi="Times New Roman" w:cs="Times New Roman"/>
          <w:sz w:val="24"/>
          <w:szCs w:val="24"/>
        </w:rPr>
        <w:t xml:space="preserve">, передбачені в цьому Договорі. </w:t>
      </w:r>
    </w:p>
    <w:p w:rsidR="00DB38AA" w:rsidRDefault="00DB38AA" w:rsidP="00DB38AA">
      <w:pPr>
        <w:jc w:val="center"/>
        <w:rPr>
          <w:rFonts w:ascii="Times New Roman" w:hAnsi="Times New Roman" w:cs="Times New Roman"/>
          <w:b/>
          <w:sz w:val="24"/>
          <w:szCs w:val="24"/>
        </w:rPr>
      </w:pPr>
    </w:p>
    <w:p w:rsidR="00DB38AA" w:rsidRDefault="00DB38AA" w:rsidP="00DB38AA">
      <w:pPr>
        <w:jc w:val="center"/>
        <w:rPr>
          <w:rFonts w:ascii="Times New Roman" w:hAnsi="Times New Roman" w:cs="Times New Roman"/>
          <w:b/>
          <w:sz w:val="24"/>
          <w:szCs w:val="24"/>
        </w:rPr>
      </w:pPr>
      <w:r w:rsidRPr="00CD0321">
        <w:rPr>
          <w:rFonts w:ascii="Times New Roman" w:hAnsi="Times New Roman" w:cs="Times New Roman"/>
          <w:b/>
          <w:sz w:val="24"/>
          <w:szCs w:val="24"/>
        </w:rPr>
        <w:t>11. Порядок змін умов Договору про закупівлю:</w:t>
      </w:r>
    </w:p>
    <w:p w:rsidR="00DB38AA" w:rsidRPr="00CD0321" w:rsidRDefault="00DB38AA" w:rsidP="00DB38AA">
      <w:pPr>
        <w:jc w:val="center"/>
        <w:rPr>
          <w:rFonts w:ascii="Times New Roman" w:hAnsi="Times New Roman" w:cs="Times New Roman"/>
          <w:b/>
          <w:sz w:val="24"/>
          <w:szCs w:val="24"/>
        </w:rPr>
      </w:pPr>
    </w:p>
    <w:p w:rsidR="00DB38AA" w:rsidRPr="00CD0321" w:rsidRDefault="00DB38AA" w:rsidP="00DB38AA">
      <w:pPr>
        <w:ind w:right="-143"/>
        <w:jc w:val="both"/>
        <w:rPr>
          <w:rFonts w:ascii="Times New Roman" w:hAnsi="Times New Roman" w:cs="Times New Roman"/>
          <w:sz w:val="24"/>
          <w:szCs w:val="24"/>
        </w:rPr>
      </w:pPr>
      <w:r w:rsidRPr="00CD0321">
        <w:rPr>
          <w:rFonts w:ascii="Times New Roman" w:hAnsi="Times New Roman" w:cs="Times New Roman"/>
          <w:sz w:val="24"/>
          <w:szCs w:val="24"/>
        </w:rPr>
        <w:tab/>
        <w:t xml:space="preserve">11.1. Зміни до Договору про закупівлю можуть вноситись у випадках, передбачених цим Договором та оформлюються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DB38AA" w:rsidRPr="00CD0321" w:rsidRDefault="00DB38AA" w:rsidP="00DB38AA">
      <w:pPr>
        <w:ind w:right="120"/>
        <w:jc w:val="both"/>
        <w:rPr>
          <w:rFonts w:ascii="Times New Roman" w:hAnsi="Times New Roman" w:cs="Times New Roman"/>
          <w:sz w:val="24"/>
          <w:szCs w:val="24"/>
        </w:rPr>
      </w:pPr>
      <w:r w:rsidRPr="00CD0321">
        <w:rPr>
          <w:rFonts w:ascii="Times New Roman" w:hAnsi="Times New Roman" w:cs="Times New Roman"/>
          <w:sz w:val="24"/>
          <w:szCs w:val="24"/>
        </w:rPr>
        <w:tab/>
        <w:t>11.2. Пропозицію щодо внесення змін до Договору може зробити кожна із сторін Договору.</w:t>
      </w:r>
    </w:p>
    <w:p w:rsidR="00DB38AA" w:rsidRPr="00CD0321" w:rsidRDefault="00DB38AA" w:rsidP="00DB38AA">
      <w:pPr>
        <w:ind w:right="120"/>
        <w:jc w:val="both"/>
        <w:rPr>
          <w:rFonts w:ascii="Times New Roman" w:hAnsi="Times New Roman" w:cs="Times New Roman"/>
          <w:sz w:val="24"/>
          <w:szCs w:val="24"/>
        </w:rPr>
      </w:pPr>
      <w:r w:rsidRPr="00CD0321">
        <w:rPr>
          <w:rFonts w:ascii="Times New Roman" w:hAnsi="Times New Roman" w:cs="Times New Roman"/>
          <w:sz w:val="24"/>
          <w:szCs w:val="24"/>
        </w:rPr>
        <w:tab/>
        <w:t>11.3.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в порядку передбаченому цим Договором.</w:t>
      </w:r>
    </w:p>
    <w:p w:rsidR="00DB38AA" w:rsidRPr="00CD0321" w:rsidRDefault="00DB38AA" w:rsidP="00DB38AA">
      <w:pPr>
        <w:ind w:right="120"/>
        <w:jc w:val="both"/>
        <w:rPr>
          <w:rFonts w:ascii="Times New Roman" w:hAnsi="Times New Roman" w:cs="Times New Roman"/>
          <w:sz w:val="24"/>
          <w:szCs w:val="24"/>
        </w:rPr>
      </w:pPr>
      <w:r w:rsidRPr="00CD0321">
        <w:rPr>
          <w:rFonts w:ascii="Times New Roman" w:hAnsi="Times New Roman" w:cs="Times New Roman"/>
          <w:sz w:val="24"/>
          <w:szCs w:val="24"/>
        </w:rPr>
        <w:lastRenderedPageBreak/>
        <w:tab/>
        <w:t>11.4. Зміна Договору допускається лише за згодою сторін, якщо інше не встановлено цим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іншою стороною та в інших випадках, встановлених цим Договором або Законом.</w:t>
      </w:r>
    </w:p>
    <w:p w:rsidR="00DB38AA" w:rsidRDefault="00DB38AA" w:rsidP="00DB38AA">
      <w:pPr>
        <w:ind w:firstLine="709"/>
        <w:jc w:val="center"/>
        <w:rPr>
          <w:rFonts w:ascii="Times New Roman" w:hAnsi="Times New Roman" w:cs="Times New Roman"/>
          <w:b/>
          <w:sz w:val="24"/>
          <w:szCs w:val="24"/>
        </w:rPr>
      </w:pPr>
    </w:p>
    <w:p w:rsidR="00DB38AA" w:rsidRDefault="00DB38AA" w:rsidP="00DB38AA">
      <w:pPr>
        <w:ind w:firstLine="709"/>
        <w:jc w:val="center"/>
        <w:rPr>
          <w:rFonts w:ascii="Times New Roman" w:hAnsi="Times New Roman" w:cs="Times New Roman"/>
          <w:b/>
          <w:sz w:val="24"/>
          <w:szCs w:val="24"/>
        </w:rPr>
      </w:pPr>
      <w:r w:rsidRPr="00CD0321">
        <w:rPr>
          <w:rFonts w:ascii="Times New Roman" w:hAnsi="Times New Roman" w:cs="Times New Roman"/>
          <w:b/>
          <w:sz w:val="24"/>
          <w:szCs w:val="24"/>
        </w:rPr>
        <w:t>12. Термін дії Договору</w:t>
      </w:r>
    </w:p>
    <w:p w:rsidR="00DB38AA" w:rsidRPr="00CD0321" w:rsidRDefault="00DB38AA" w:rsidP="00DB38AA">
      <w:pPr>
        <w:ind w:firstLine="709"/>
        <w:jc w:val="center"/>
        <w:rPr>
          <w:rFonts w:ascii="Times New Roman" w:hAnsi="Times New Roman" w:cs="Times New Roman"/>
          <w:b/>
          <w:sz w:val="24"/>
          <w:szCs w:val="24"/>
        </w:rPr>
      </w:pPr>
    </w:p>
    <w:p w:rsidR="00DB38AA" w:rsidRPr="00CD0321" w:rsidRDefault="00DB38AA" w:rsidP="00DB38AA">
      <w:pPr>
        <w:ind w:firstLine="709"/>
        <w:jc w:val="both"/>
        <w:rPr>
          <w:rFonts w:ascii="Times New Roman" w:hAnsi="Times New Roman" w:cs="Times New Roman"/>
          <w:i/>
          <w:sz w:val="24"/>
          <w:szCs w:val="24"/>
        </w:rPr>
      </w:pPr>
      <w:r w:rsidRPr="00CD0321">
        <w:rPr>
          <w:rFonts w:ascii="Times New Roman" w:hAnsi="Times New Roman" w:cs="Times New Roman"/>
          <w:sz w:val="24"/>
          <w:szCs w:val="24"/>
        </w:rPr>
        <w:t xml:space="preserve">12.1. </w:t>
      </w:r>
      <w:r w:rsidRPr="00CD0321">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і скріплення печатками Сторін </w:t>
      </w:r>
      <w:r w:rsidRPr="00CD0321">
        <w:rPr>
          <w:rFonts w:ascii="Times New Roman" w:hAnsi="Times New Roman" w:cs="Times New Roman"/>
          <w:sz w:val="24"/>
          <w:szCs w:val="24"/>
        </w:rPr>
        <w:t>(за наявності) та діє до 31 грудня 202</w:t>
      </w:r>
      <w:r>
        <w:rPr>
          <w:rFonts w:ascii="Times New Roman" w:hAnsi="Times New Roman" w:cs="Times New Roman"/>
          <w:sz w:val="24"/>
          <w:szCs w:val="24"/>
        </w:rPr>
        <w:t>3</w:t>
      </w:r>
      <w:r w:rsidRPr="00CD0321">
        <w:rPr>
          <w:rFonts w:ascii="Times New Roman" w:hAnsi="Times New Roman" w:cs="Times New Roman"/>
          <w:sz w:val="24"/>
          <w:szCs w:val="24"/>
        </w:rPr>
        <w:t xml:space="preserve"> року,</w:t>
      </w:r>
      <w:r w:rsidRPr="00CD0321">
        <w:rPr>
          <w:rFonts w:ascii="Times New Roman" w:eastAsia="Times New Roman" w:hAnsi="Times New Roman" w:cs="Times New Roman"/>
          <w:sz w:val="24"/>
          <w:szCs w:val="24"/>
          <w:lang w:eastAsia="zh-CN"/>
        </w:rPr>
        <w:t xml:space="preserve"> але в будь якому разі до повного виконання сторонами своїх зобов’язань.</w:t>
      </w:r>
    </w:p>
    <w:p w:rsidR="00DB38AA" w:rsidRPr="00CD0321" w:rsidRDefault="00DB38AA" w:rsidP="00DB38AA">
      <w:pPr>
        <w:ind w:right="-36" w:firstLine="709"/>
        <w:jc w:val="both"/>
        <w:rPr>
          <w:rFonts w:ascii="Times New Roman" w:hAnsi="Times New Roman" w:cs="Times New Roman"/>
          <w:color w:val="000000"/>
          <w:sz w:val="24"/>
          <w:szCs w:val="24"/>
        </w:rPr>
      </w:pPr>
      <w:r w:rsidRPr="00CD0321">
        <w:rPr>
          <w:rFonts w:ascii="Times New Roman" w:hAnsi="Times New Roman" w:cs="Times New Roman"/>
          <w:sz w:val="24"/>
          <w:szCs w:val="24"/>
        </w:rPr>
        <w:t xml:space="preserve">12.2. </w:t>
      </w:r>
      <w:r w:rsidRPr="00CD0321">
        <w:rPr>
          <w:rFonts w:ascii="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CD0321">
        <w:rPr>
          <w:rFonts w:ascii="Times New Roman" w:hAnsi="Times New Roman" w:cs="Times New Roman"/>
          <w:bCs/>
          <w:color w:val="000000"/>
          <w:sz w:val="24"/>
          <w:szCs w:val="24"/>
        </w:rPr>
        <w:t>Покупця</w:t>
      </w:r>
      <w:r w:rsidRPr="00CD0321">
        <w:rPr>
          <w:rFonts w:ascii="Times New Roman" w:hAnsi="Times New Roman" w:cs="Times New Roman"/>
          <w:color w:val="000000"/>
          <w:sz w:val="24"/>
          <w:szCs w:val="24"/>
        </w:rPr>
        <w:t>, до Договору вносяться зміни, або його дія припиняється, що оформлюється додатковою угодою.</w:t>
      </w:r>
    </w:p>
    <w:p w:rsidR="00DB38AA" w:rsidRPr="00CD0321" w:rsidRDefault="00DB38AA" w:rsidP="00DB38AA">
      <w:pPr>
        <w:ind w:firstLine="708"/>
        <w:rPr>
          <w:rFonts w:ascii="Times New Roman" w:hAnsi="Times New Roman" w:cs="Times New Roman"/>
          <w:sz w:val="24"/>
          <w:szCs w:val="24"/>
        </w:rPr>
      </w:pPr>
      <w:r w:rsidRPr="00CD0321">
        <w:rPr>
          <w:rFonts w:ascii="Times New Roman" w:hAnsi="Times New Roman" w:cs="Times New Roman"/>
          <w:sz w:val="24"/>
          <w:szCs w:val="24"/>
        </w:rPr>
        <w:t>12.3. Дія Договору припиняється:</w:t>
      </w:r>
    </w:p>
    <w:p w:rsidR="00DB38AA" w:rsidRPr="00CD0321" w:rsidRDefault="00DB38AA" w:rsidP="00DB38AA">
      <w:pPr>
        <w:ind w:firstLine="708"/>
        <w:jc w:val="both"/>
        <w:rPr>
          <w:rFonts w:ascii="Times New Roman" w:hAnsi="Times New Roman" w:cs="Times New Roman"/>
          <w:sz w:val="24"/>
          <w:szCs w:val="24"/>
        </w:rPr>
      </w:pPr>
      <w:r w:rsidRPr="00CD0321">
        <w:rPr>
          <w:rFonts w:ascii="Times New Roman" w:hAnsi="Times New Roman" w:cs="Times New Roman"/>
          <w:sz w:val="24"/>
          <w:szCs w:val="24"/>
        </w:rPr>
        <w:t>- за згодою Сторін;</w:t>
      </w:r>
    </w:p>
    <w:p w:rsidR="00DB38AA" w:rsidRPr="00CD0321" w:rsidRDefault="00DB38AA" w:rsidP="00DB38AA">
      <w:pPr>
        <w:ind w:firstLine="708"/>
        <w:jc w:val="both"/>
        <w:rPr>
          <w:rFonts w:ascii="Times New Roman" w:hAnsi="Times New Roman" w:cs="Times New Roman"/>
          <w:sz w:val="24"/>
          <w:szCs w:val="24"/>
        </w:rPr>
      </w:pPr>
      <w:r w:rsidRPr="00CD0321">
        <w:rPr>
          <w:rFonts w:ascii="Times New Roman" w:hAnsi="Times New Roman" w:cs="Times New Roman"/>
          <w:sz w:val="24"/>
          <w:szCs w:val="24"/>
        </w:rPr>
        <w:t>- з інших підстав, передбачених цим Договором та чинним законодавством України.</w:t>
      </w:r>
    </w:p>
    <w:p w:rsidR="00DB38AA" w:rsidRDefault="00DB38AA" w:rsidP="00DB38AA">
      <w:pPr>
        <w:ind w:firstLine="709"/>
        <w:jc w:val="center"/>
        <w:rPr>
          <w:rFonts w:ascii="Times New Roman" w:hAnsi="Times New Roman" w:cs="Times New Roman"/>
          <w:b/>
          <w:sz w:val="24"/>
          <w:szCs w:val="24"/>
        </w:rPr>
      </w:pPr>
    </w:p>
    <w:p w:rsidR="00DB38AA" w:rsidRDefault="00DB38AA" w:rsidP="00DB38AA">
      <w:pPr>
        <w:ind w:firstLine="709"/>
        <w:jc w:val="center"/>
        <w:rPr>
          <w:rFonts w:ascii="Times New Roman" w:hAnsi="Times New Roman" w:cs="Times New Roman"/>
          <w:b/>
          <w:sz w:val="24"/>
          <w:szCs w:val="24"/>
        </w:rPr>
      </w:pPr>
      <w:r w:rsidRPr="00CD0321">
        <w:rPr>
          <w:rFonts w:ascii="Times New Roman" w:hAnsi="Times New Roman" w:cs="Times New Roman"/>
          <w:b/>
          <w:sz w:val="24"/>
          <w:szCs w:val="24"/>
        </w:rPr>
        <w:t>13. Інші умови</w:t>
      </w:r>
    </w:p>
    <w:p w:rsidR="00DB38AA" w:rsidRPr="00CD0321" w:rsidRDefault="00DB38AA" w:rsidP="00DB38AA">
      <w:pPr>
        <w:ind w:firstLine="709"/>
        <w:jc w:val="center"/>
        <w:rPr>
          <w:rFonts w:ascii="Times New Roman" w:hAnsi="Times New Roman" w:cs="Times New Roman"/>
          <w:b/>
          <w:sz w:val="24"/>
          <w:szCs w:val="24"/>
        </w:rPr>
      </w:pPr>
    </w:p>
    <w:p w:rsidR="00DB38AA" w:rsidRPr="00CD0321" w:rsidRDefault="00DB38AA" w:rsidP="00DB38AA">
      <w:pPr>
        <w:jc w:val="both"/>
        <w:rPr>
          <w:rFonts w:ascii="Times New Roman" w:eastAsia="Times New Roman" w:hAnsi="Times New Roman" w:cs="Times New Roman"/>
          <w:sz w:val="24"/>
          <w:szCs w:val="24"/>
          <w:shd w:val="clear" w:color="auto" w:fill="FFFFFF"/>
          <w:lang w:val="ru-RU"/>
        </w:rPr>
      </w:pPr>
      <w:bookmarkStart w:id="7" w:name="_Hlk37332956"/>
      <w:r w:rsidRPr="00CD0321">
        <w:rPr>
          <w:rFonts w:ascii="Times New Roman" w:eastAsia="Times New Roman" w:hAnsi="Times New Roman" w:cs="Times New Roman"/>
          <w:sz w:val="24"/>
          <w:szCs w:val="24"/>
        </w:rPr>
        <w:tab/>
        <w:t xml:space="preserve">13.1. </w:t>
      </w:r>
      <w:r w:rsidRPr="00CD0321">
        <w:rPr>
          <w:rFonts w:ascii="Times New Roman" w:eastAsia="Times New Roman" w:hAnsi="Times New Roman" w:cs="Times New Roman"/>
          <w:color w:val="333333"/>
          <w:sz w:val="24"/>
          <w:szCs w:val="24"/>
          <w:shd w:val="clear" w:color="auto" w:fill="FFFFFF"/>
        </w:rPr>
        <w:t xml:space="preserve">Договір про закупівлю за результатами проведеної закупівлі </w:t>
      </w:r>
      <w:r w:rsidRPr="00CD0321">
        <w:rPr>
          <w:rFonts w:ascii="Times New Roman" w:eastAsia="Times New Roman" w:hAnsi="Times New Roman" w:cs="Times New Roman"/>
          <w:sz w:val="24"/>
          <w:szCs w:val="24"/>
          <w:shd w:val="clear" w:color="auto" w:fill="FFFFFF"/>
        </w:rPr>
        <w:t>укладається відповідно до</w:t>
      </w:r>
      <w:r>
        <w:rPr>
          <w:rFonts w:ascii="Times New Roman" w:eastAsia="Times New Roman" w:hAnsi="Times New Roman" w:cs="Times New Roman"/>
          <w:sz w:val="24"/>
          <w:szCs w:val="24"/>
          <w:shd w:val="clear" w:color="auto" w:fill="FFFFFF"/>
        </w:rPr>
        <w:t xml:space="preserve"> </w:t>
      </w:r>
      <w:hyperlink r:id="rId39" w:tgtFrame="_blank" w:history="1">
        <w:r w:rsidRPr="00CD0321">
          <w:rPr>
            <w:rFonts w:ascii="Times New Roman" w:eastAsia="Times New Roman" w:hAnsi="Times New Roman" w:cs="Times New Roman"/>
            <w:sz w:val="24"/>
            <w:szCs w:val="24"/>
            <w:shd w:val="clear" w:color="auto" w:fill="FFFFFF"/>
          </w:rPr>
          <w:t>Цивільного</w:t>
        </w:r>
      </w:hyperlink>
      <w:r>
        <w:rPr>
          <w:rFonts w:ascii="Times New Roman" w:eastAsia="Times New Roman" w:hAnsi="Times New Roman" w:cs="Times New Roman"/>
          <w:sz w:val="24"/>
          <w:szCs w:val="24"/>
          <w:shd w:val="clear" w:color="auto" w:fill="FFFFFF"/>
        </w:rPr>
        <w:t xml:space="preserve"> </w:t>
      </w:r>
      <w:r w:rsidRPr="00CD0321">
        <w:rPr>
          <w:rFonts w:ascii="Times New Roman" w:eastAsia="Times New Roman" w:hAnsi="Times New Roman" w:cs="Times New Roman"/>
          <w:sz w:val="24"/>
          <w:szCs w:val="24"/>
          <w:shd w:val="clear" w:color="auto" w:fill="FFFFFF"/>
        </w:rPr>
        <w:t>і</w:t>
      </w:r>
      <w:r>
        <w:rPr>
          <w:rFonts w:ascii="Times New Roman" w:eastAsia="Times New Roman" w:hAnsi="Times New Roman" w:cs="Times New Roman"/>
          <w:sz w:val="24"/>
          <w:szCs w:val="24"/>
          <w:shd w:val="clear" w:color="auto" w:fill="FFFFFF"/>
        </w:rPr>
        <w:t xml:space="preserve"> </w:t>
      </w:r>
      <w:hyperlink r:id="rId40" w:tgtFrame="_blank" w:history="1">
        <w:r w:rsidRPr="00CD0321">
          <w:rPr>
            <w:rFonts w:ascii="Times New Roman" w:eastAsia="Times New Roman" w:hAnsi="Times New Roman" w:cs="Times New Roman"/>
            <w:sz w:val="24"/>
            <w:szCs w:val="24"/>
            <w:shd w:val="clear" w:color="auto" w:fill="FFFFFF"/>
          </w:rPr>
          <w:t>Господарського кодексів України</w:t>
        </w:r>
      </w:hyperlink>
      <w:r>
        <w:rPr>
          <w:rFonts w:ascii="Times New Roman" w:eastAsia="Times New Roman" w:hAnsi="Times New Roman" w:cs="Times New Roman"/>
          <w:sz w:val="24"/>
          <w:szCs w:val="24"/>
          <w:shd w:val="clear" w:color="auto" w:fill="FFFFFF"/>
        </w:rPr>
        <w:t xml:space="preserve"> </w:t>
      </w:r>
      <w:r w:rsidRPr="00CD0321">
        <w:rPr>
          <w:rFonts w:ascii="Times New Roman" w:eastAsia="Times New Roman" w:hAnsi="Times New Roman" w:cs="Times New Roman"/>
          <w:sz w:val="24"/>
          <w:szCs w:val="24"/>
          <w:shd w:val="clear" w:color="auto" w:fill="FFFFFF"/>
        </w:rPr>
        <w:t>з урахуванням положень</w:t>
      </w:r>
      <w:r w:rsidRPr="00CD0321">
        <w:rPr>
          <w:rFonts w:ascii="Times New Roman" w:eastAsia="Times New Roman" w:hAnsi="Times New Roman" w:cs="Times New Roman"/>
          <w:sz w:val="24"/>
          <w:szCs w:val="24"/>
          <w:shd w:val="clear" w:color="auto" w:fill="FFFFFF"/>
          <w:lang w:val="ru-RU"/>
        </w:rPr>
        <w:t xml:space="preserve"> п.17 і 19 Особливостей. </w:t>
      </w:r>
    </w:p>
    <w:p w:rsidR="00DB38AA" w:rsidRPr="00CD0321" w:rsidRDefault="00DB38AA" w:rsidP="00DB38AA">
      <w:pPr>
        <w:ind w:firstLineChars="350" w:firstLine="840"/>
        <w:jc w:val="both"/>
        <w:rPr>
          <w:rFonts w:ascii="Times New Roman" w:eastAsia="Times New Roman" w:hAnsi="Times New Roman" w:cs="Times New Roman"/>
          <w:sz w:val="24"/>
          <w:szCs w:val="24"/>
        </w:rPr>
      </w:pPr>
      <w:r w:rsidRPr="00CD0321">
        <w:rPr>
          <w:rFonts w:ascii="Times New Roman" w:eastAsia="Times New Roman" w:hAnsi="Times New Roman" w:cs="Times New Roman"/>
          <w:sz w:val="24"/>
          <w:szCs w:val="24"/>
        </w:rPr>
        <w:t>Всі суперечки, які виникають під час виконання цього Договору, Сторони намагаються вирішувати шляхом переговорів.</w:t>
      </w:r>
    </w:p>
    <w:p w:rsidR="00DB38AA" w:rsidRPr="00CD0321" w:rsidRDefault="00DB38AA" w:rsidP="00DB38AA">
      <w:pPr>
        <w:suppressAutoHyphens/>
        <w:ind w:firstLineChars="307" w:firstLine="737"/>
        <w:jc w:val="both"/>
        <w:rPr>
          <w:rFonts w:ascii="Times New Roman" w:eastAsia="Times New Roman" w:hAnsi="Times New Roman" w:cs="Times New Roman"/>
          <w:sz w:val="24"/>
          <w:szCs w:val="24"/>
          <w:lang w:eastAsia="ar-SA"/>
        </w:rPr>
      </w:pPr>
      <w:r w:rsidRPr="00CD0321">
        <w:rPr>
          <w:rFonts w:ascii="Times New Roman" w:eastAsia="Times New Roman" w:hAnsi="Times New Roman" w:cs="Times New Roman"/>
          <w:sz w:val="24"/>
          <w:szCs w:val="24"/>
          <w:lang w:eastAsia="ar-SA"/>
        </w:rPr>
        <w:t>У разі не врегулювання спорів, що виникають в процесі виконання Договору шляхом переговорів, вони вирішуються в Господарському суді за місцем знаходження відповідача.</w:t>
      </w:r>
    </w:p>
    <w:p w:rsidR="00DB38AA" w:rsidRPr="00CD0321" w:rsidRDefault="00DB38AA" w:rsidP="00DB38AA">
      <w:pPr>
        <w:ind w:firstLineChars="307" w:firstLine="737"/>
        <w:jc w:val="both"/>
        <w:rPr>
          <w:rFonts w:ascii="Times New Roman" w:eastAsia="Times New Roman" w:hAnsi="Times New Roman" w:cs="Times New Roman"/>
          <w:sz w:val="24"/>
          <w:szCs w:val="24"/>
        </w:rPr>
      </w:pPr>
      <w:r w:rsidRPr="00CD0321">
        <w:rPr>
          <w:rFonts w:ascii="Times New Roman" w:eastAsia="Times New Roman" w:hAnsi="Times New Roman" w:cs="Times New Roman"/>
          <w:sz w:val="24"/>
          <w:szCs w:val="24"/>
        </w:rPr>
        <w:t>13.2. Договір укладено в двох оригінальних примірниках, по одному для кожної зі Сторін,</w:t>
      </w:r>
      <w:r w:rsidRPr="00CD0321">
        <w:rPr>
          <w:rFonts w:ascii="Times New Roman" w:eastAsia="Times New Roman" w:hAnsi="Times New Roman" w:cs="Times New Roman"/>
          <w:i/>
          <w:sz w:val="24"/>
          <w:szCs w:val="24"/>
        </w:rPr>
        <w:t xml:space="preserve"> </w:t>
      </w:r>
      <w:r w:rsidRPr="00CD0321">
        <w:rPr>
          <w:rFonts w:ascii="Times New Roman" w:eastAsia="Times New Roman" w:hAnsi="Times New Roman" w:cs="Times New Roman"/>
          <w:sz w:val="24"/>
          <w:szCs w:val="24"/>
        </w:rPr>
        <w:t>які мають рівну юридичну силу.</w:t>
      </w:r>
    </w:p>
    <w:p w:rsidR="00DB38AA" w:rsidRPr="00CD0321" w:rsidRDefault="00DB38AA" w:rsidP="00DB38AA">
      <w:pPr>
        <w:suppressAutoHyphens/>
        <w:ind w:firstLineChars="307" w:firstLine="737"/>
        <w:jc w:val="both"/>
        <w:rPr>
          <w:rFonts w:ascii="Times New Roman" w:eastAsia="Times New Roman" w:hAnsi="Times New Roman" w:cs="Times New Roman"/>
          <w:sz w:val="24"/>
          <w:szCs w:val="24"/>
          <w:lang w:eastAsia="ar-SA"/>
        </w:rPr>
      </w:pPr>
      <w:r w:rsidRPr="00CD0321">
        <w:rPr>
          <w:rFonts w:ascii="Times New Roman" w:eastAsia="Times New Roman" w:hAnsi="Times New Roman" w:cs="Times New Roman"/>
          <w:sz w:val="24"/>
          <w:szCs w:val="24"/>
          <w:lang w:eastAsia="ar-SA"/>
        </w:rPr>
        <w:t>13.3. Зміни та доповнення до Договору вносяться за взаємною згодою Сторін шляхом оформлення додаткової угоди. Додаткова угода є невід’ємною частиною цього Договору.</w:t>
      </w:r>
    </w:p>
    <w:p w:rsidR="00DB38AA" w:rsidRPr="00CD0321" w:rsidRDefault="00DB38AA" w:rsidP="00DB38AA">
      <w:pPr>
        <w:suppressAutoHyphens/>
        <w:ind w:firstLineChars="307" w:firstLine="737"/>
        <w:jc w:val="both"/>
        <w:rPr>
          <w:rFonts w:ascii="Times New Roman" w:eastAsia="Times New Roman" w:hAnsi="Times New Roman" w:cs="Times New Roman"/>
          <w:sz w:val="24"/>
          <w:szCs w:val="24"/>
          <w:lang w:eastAsia="ar-SA"/>
        </w:rPr>
      </w:pPr>
      <w:r w:rsidRPr="00CD0321">
        <w:rPr>
          <w:rFonts w:ascii="Times New Roman" w:eastAsia="Times New Roman" w:hAnsi="Times New Roman" w:cs="Times New Roman"/>
          <w:sz w:val="24"/>
          <w:szCs w:val="24"/>
          <w:lang w:eastAsia="ar-SA"/>
        </w:rPr>
        <w:t>13.4 У випадках, не передбачених Договором, Сторони</w:t>
      </w:r>
      <w:r w:rsidRPr="00CD0321">
        <w:rPr>
          <w:rFonts w:ascii="Times New Roman" w:eastAsia="Times New Roman" w:hAnsi="Times New Roman" w:cs="Times New Roman"/>
          <w:i/>
          <w:sz w:val="24"/>
          <w:szCs w:val="24"/>
          <w:lang w:eastAsia="ar-SA"/>
        </w:rPr>
        <w:t xml:space="preserve"> </w:t>
      </w:r>
      <w:r w:rsidRPr="00CD0321">
        <w:rPr>
          <w:rFonts w:ascii="Times New Roman" w:eastAsia="Times New Roman" w:hAnsi="Times New Roman" w:cs="Times New Roman"/>
          <w:sz w:val="24"/>
          <w:szCs w:val="24"/>
          <w:lang w:eastAsia="ar-SA"/>
        </w:rPr>
        <w:t>керуються законодавством України.</w:t>
      </w:r>
    </w:p>
    <w:p w:rsidR="00DB38AA" w:rsidRPr="00CD0321" w:rsidRDefault="00DB38AA" w:rsidP="00DB38AA">
      <w:pPr>
        <w:shd w:val="clear" w:color="auto" w:fill="FFFFFF"/>
        <w:ind w:firstLine="708"/>
        <w:jc w:val="both"/>
        <w:rPr>
          <w:rFonts w:ascii="Times New Roman" w:eastAsia="Times New Roman" w:hAnsi="Times New Roman" w:cs="Times New Roman"/>
          <w:sz w:val="24"/>
          <w:szCs w:val="24"/>
        </w:rPr>
      </w:pPr>
      <w:r w:rsidRPr="00CD0321">
        <w:rPr>
          <w:rFonts w:ascii="Times New Roman" w:eastAsia="Times New Roman" w:hAnsi="Times New Roman" w:cs="Times New Roman"/>
          <w:sz w:val="24"/>
          <w:szCs w:val="24"/>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B38AA" w:rsidRPr="00CD0321" w:rsidRDefault="00DB38AA" w:rsidP="00DB38AA">
      <w:pPr>
        <w:shd w:val="clear" w:color="auto" w:fill="FFFFFF"/>
        <w:ind w:firstLineChars="303" w:firstLine="727"/>
        <w:jc w:val="both"/>
        <w:rPr>
          <w:rFonts w:ascii="Times New Roman" w:eastAsia="Times New Roman" w:hAnsi="Times New Roman" w:cs="Times New Roman"/>
          <w:sz w:val="24"/>
          <w:szCs w:val="24"/>
        </w:rPr>
      </w:pPr>
      <w:bookmarkStart w:id="8" w:name="n74"/>
      <w:bookmarkEnd w:id="8"/>
      <w:r w:rsidRPr="00CD032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DB38AA" w:rsidRPr="00CD0321" w:rsidRDefault="00DB38AA" w:rsidP="00DB38AA">
      <w:pPr>
        <w:shd w:val="clear" w:color="auto" w:fill="FFFFFF"/>
        <w:ind w:firstLineChars="303" w:firstLine="727"/>
        <w:jc w:val="both"/>
        <w:rPr>
          <w:rFonts w:ascii="Times New Roman" w:eastAsia="Times New Roman" w:hAnsi="Times New Roman" w:cs="Times New Roman"/>
          <w:sz w:val="24"/>
          <w:szCs w:val="24"/>
        </w:rPr>
      </w:pPr>
      <w:bookmarkStart w:id="9" w:name="n75"/>
      <w:bookmarkEnd w:id="9"/>
      <w:r w:rsidRPr="00CD032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38AA" w:rsidRPr="00CD0321" w:rsidRDefault="00DB38AA" w:rsidP="00DB38AA">
      <w:pPr>
        <w:shd w:val="clear" w:color="auto" w:fill="FFFFFF"/>
        <w:ind w:firstLineChars="303" w:firstLine="727"/>
        <w:jc w:val="both"/>
        <w:rPr>
          <w:rFonts w:ascii="Times New Roman" w:eastAsia="Times New Roman" w:hAnsi="Times New Roman" w:cs="Times New Roman"/>
          <w:sz w:val="24"/>
          <w:szCs w:val="24"/>
        </w:rPr>
      </w:pPr>
      <w:bookmarkStart w:id="10" w:name="n76"/>
      <w:bookmarkEnd w:id="10"/>
      <w:r w:rsidRPr="00CD032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B38AA" w:rsidRPr="00CD0321" w:rsidRDefault="00DB38AA" w:rsidP="00DB38AA">
      <w:pPr>
        <w:shd w:val="clear" w:color="auto" w:fill="FFFFFF"/>
        <w:ind w:firstLineChars="303" w:firstLine="727"/>
        <w:jc w:val="both"/>
        <w:rPr>
          <w:rFonts w:ascii="Times New Roman" w:eastAsia="Times New Roman" w:hAnsi="Times New Roman" w:cs="Times New Roman"/>
          <w:sz w:val="24"/>
          <w:szCs w:val="24"/>
        </w:rPr>
      </w:pPr>
      <w:bookmarkStart w:id="11" w:name="n77"/>
      <w:bookmarkEnd w:id="11"/>
      <w:r w:rsidRPr="00CD0321">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38AA" w:rsidRPr="00CD0321" w:rsidRDefault="00DB38AA" w:rsidP="00DB38AA">
      <w:pPr>
        <w:shd w:val="clear" w:color="auto" w:fill="FFFFFF"/>
        <w:ind w:firstLine="708"/>
        <w:jc w:val="both"/>
        <w:rPr>
          <w:rFonts w:ascii="Times New Roman" w:eastAsia="Times New Roman" w:hAnsi="Times New Roman" w:cs="Times New Roman"/>
          <w:sz w:val="24"/>
          <w:szCs w:val="24"/>
        </w:rPr>
      </w:pPr>
      <w:bookmarkStart w:id="12" w:name="n78"/>
      <w:bookmarkEnd w:id="12"/>
      <w:r w:rsidRPr="00CD032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B38AA" w:rsidRPr="00CD0321" w:rsidRDefault="00DB38AA" w:rsidP="00DB38AA">
      <w:pPr>
        <w:shd w:val="clear" w:color="auto" w:fill="FFFFFF"/>
        <w:ind w:firstLineChars="303" w:firstLine="727"/>
        <w:jc w:val="both"/>
        <w:rPr>
          <w:rFonts w:ascii="Times New Roman" w:eastAsia="Times New Roman" w:hAnsi="Times New Roman" w:cs="Times New Roman"/>
          <w:sz w:val="24"/>
          <w:szCs w:val="24"/>
        </w:rPr>
      </w:pPr>
      <w:bookmarkStart w:id="13" w:name="n79"/>
      <w:bookmarkEnd w:id="13"/>
      <w:r w:rsidRPr="00CD032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w:t>
      </w:r>
      <w:r w:rsidRPr="00CD0321">
        <w:rPr>
          <w:rFonts w:ascii="Times New Roman" w:eastAsia="Times New Roman" w:hAnsi="Times New Roman" w:cs="Times New Roman"/>
          <w:sz w:val="24"/>
          <w:szCs w:val="24"/>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B38AA" w:rsidRPr="00CD0321" w:rsidRDefault="00DB38AA" w:rsidP="00DB38AA">
      <w:pPr>
        <w:shd w:val="clear" w:color="auto" w:fill="FFFFFF"/>
        <w:ind w:firstLineChars="303" w:firstLine="727"/>
        <w:jc w:val="both"/>
        <w:rPr>
          <w:rFonts w:ascii="Times New Roman" w:eastAsia="Times New Roman" w:hAnsi="Times New Roman" w:cs="Times New Roman"/>
          <w:sz w:val="24"/>
          <w:szCs w:val="24"/>
        </w:rPr>
      </w:pPr>
      <w:bookmarkStart w:id="14" w:name="n80"/>
      <w:bookmarkEnd w:id="14"/>
      <w:r w:rsidRPr="00CD0321">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38AA" w:rsidRPr="00CD0321" w:rsidRDefault="00DB38AA" w:rsidP="00DB38AA">
      <w:pPr>
        <w:pStyle w:val="rvps2"/>
        <w:shd w:val="clear" w:color="auto" w:fill="FFFFFF"/>
        <w:spacing w:beforeAutospacing="0" w:afterAutospacing="0"/>
        <w:jc w:val="both"/>
      </w:pPr>
      <w:bookmarkStart w:id="15" w:name="n81"/>
      <w:bookmarkEnd w:id="15"/>
      <w:r w:rsidRPr="00CD0321">
        <w:rPr>
          <w:lang w:val="uk-UA" w:eastAsia="uk-UA"/>
        </w:rPr>
        <w:tab/>
        <w:t>8) зміни умов у зв’язку із застосуванням положень</w:t>
      </w:r>
      <w:r>
        <w:rPr>
          <w:lang w:val="uk-UA" w:eastAsia="uk-UA"/>
        </w:rPr>
        <w:t xml:space="preserve"> </w:t>
      </w:r>
      <w:hyperlink r:id="rId41" w:anchor="n1778" w:tgtFrame="_blank" w:history="1">
        <w:r w:rsidRPr="00CD0321">
          <w:rPr>
            <w:u w:val="single"/>
            <w:lang w:val="uk-UA" w:eastAsia="uk-UA"/>
          </w:rPr>
          <w:t>частини шостої</w:t>
        </w:r>
      </w:hyperlink>
      <w:r w:rsidRPr="00CD0321">
        <w:rPr>
          <w:u w:val="single"/>
          <w:lang w:val="uk-UA" w:eastAsia="uk-UA"/>
        </w:rPr>
        <w:t xml:space="preserve"> </w:t>
      </w:r>
      <w:r w:rsidRPr="00CD0321">
        <w:rPr>
          <w:lang w:val="uk-UA" w:eastAsia="uk-UA"/>
        </w:rPr>
        <w:t>статті 41 Закону</w:t>
      </w:r>
    </w:p>
    <w:bookmarkEnd w:id="7"/>
    <w:p w:rsidR="00DB38AA" w:rsidRPr="00CD0321" w:rsidRDefault="00DB38AA" w:rsidP="00DB38AA">
      <w:pPr>
        <w:shd w:val="clear" w:color="auto" w:fill="FFFFFF"/>
        <w:tabs>
          <w:tab w:val="left" w:pos="6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CD0321">
        <w:rPr>
          <w:rFonts w:ascii="Times New Roman" w:hAnsi="Times New Roman" w:cs="Times New Roman"/>
          <w:sz w:val="24"/>
          <w:szCs w:val="24"/>
        </w:rPr>
        <w:tab/>
        <w:t>13.6. Сторони зобов'язуються дотримуватись діючого законодавства з протидії корупції та протидії легалізації (відмиванню) доходів, одержаних злочинним шляхом, включаючи, крім іншого, будь-які та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(Антикорупційне законодавство).</w:t>
      </w:r>
    </w:p>
    <w:p w:rsidR="00DB38AA" w:rsidRPr="00CD0321" w:rsidRDefault="00DB38AA" w:rsidP="00DB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sz w:val="24"/>
          <w:szCs w:val="24"/>
        </w:rPr>
      </w:pPr>
      <w:r w:rsidRPr="00CD0321">
        <w:rPr>
          <w:rFonts w:ascii="Times New Roman" w:hAnsi="Times New Roman" w:cs="Times New Roman"/>
          <w:sz w:val="24"/>
          <w:szCs w:val="24"/>
        </w:rPr>
        <w:t>13.7. При виконанні своїх зобов'язань за Договором, Сторони, їх афілійовані особи (засновники, співзасновники, учасники емітента),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DB38AA" w:rsidRPr="00CD0321" w:rsidRDefault="00DB38AA" w:rsidP="00DB38AA">
      <w:pPr>
        <w:pStyle w:val="rvps2"/>
        <w:shd w:val="clear" w:color="auto" w:fill="FFFFFF"/>
        <w:spacing w:beforeAutospacing="0" w:afterAutospacing="0"/>
        <w:ind w:firstLine="708"/>
        <w:jc w:val="both"/>
        <w:rPr>
          <w:color w:val="000000"/>
          <w:lang w:val="uk-UA"/>
        </w:rPr>
      </w:pPr>
      <w:r w:rsidRPr="00CD0321">
        <w:rPr>
          <w:lang w:val="uk-UA"/>
        </w:rPr>
        <w:t xml:space="preserve">13.8.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Сторін. </w:t>
      </w:r>
    </w:p>
    <w:p w:rsidR="00DB38AA" w:rsidRPr="00CD0321" w:rsidRDefault="00DB38AA" w:rsidP="00DB38AA">
      <w:pPr>
        <w:ind w:firstLine="708"/>
        <w:jc w:val="both"/>
        <w:rPr>
          <w:rFonts w:ascii="Times New Roman" w:hAnsi="Times New Roman" w:cs="Times New Roman"/>
          <w:sz w:val="24"/>
          <w:szCs w:val="24"/>
        </w:rPr>
      </w:pPr>
      <w:r w:rsidRPr="00CD0321">
        <w:rPr>
          <w:rFonts w:ascii="Times New Roman" w:hAnsi="Times New Roman" w:cs="Times New Roman"/>
          <w:sz w:val="24"/>
          <w:szCs w:val="24"/>
        </w:rPr>
        <w:t xml:space="preserve">13.9. Якщо інше не передбачено умовами Договору, зміни, доповнення та розірвання даного Договору оформлюється шляхом укладання відповідного додаткового договору, який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DB38AA" w:rsidRPr="00CD0321" w:rsidRDefault="00DB38AA" w:rsidP="00DB38AA">
      <w:pPr>
        <w:ind w:firstLine="708"/>
        <w:jc w:val="both"/>
        <w:rPr>
          <w:rFonts w:ascii="Times New Roman" w:hAnsi="Times New Roman" w:cs="Times New Roman"/>
          <w:sz w:val="24"/>
          <w:szCs w:val="24"/>
        </w:rPr>
      </w:pPr>
      <w:r w:rsidRPr="00CD0321">
        <w:rPr>
          <w:rFonts w:ascii="Times New Roman" w:hAnsi="Times New Roman" w:cs="Times New Roman"/>
          <w:sz w:val="24"/>
          <w:szCs w:val="24"/>
        </w:rPr>
        <w:t>13.10. Усі додатки до цього Договору набирають чинності з моменту їх підписання уповноваженими представниками Сторін і скріплення печатками Сторін (за наявності).</w:t>
      </w:r>
    </w:p>
    <w:p w:rsidR="00DB38AA" w:rsidRPr="00CD0321" w:rsidRDefault="00DB38AA" w:rsidP="00DB38AA">
      <w:pPr>
        <w:ind w:firstLine="708"/>
        <w:jc w:val="both"/>
        <w:rPr>
          <w:rFonts w:ascii="Times New Roman" w:hAnsi="Times New Roman" w:cs="Times New Roman"/>
          <w:sz w:val="24"/>
          <w:szCs w:val="24"/>
        </w:rPr>
      </w:pPr>
      <w:r w:rsidRPr="00CD0321">
        <w:rPr>
          <w:rFonts w:ascii="Times New Roman" w:hAnsi="Times New Roman" w:cs="Times New Roman"/>
          <w:sz w:val="24"/>
          <w:szCs w:val="24"/>
        </w:rPr>
        <w:t xml:space="preserve">13.11.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w:t>
      </w:r>
      <w:r w:rsidRPr="00CD0321">
        <w:rPr>
          <w:rFonts w:ascii="Times New Roman" w:eastAsia="Times New Roman" w:hAnsi="Times New Roman" w:cs="Times New Roman"/>
          <w:sz w:val="24"/>
          <w:szCs w:val="24"/>
          <w:lang w:eastAsia="zh-CN"/>
        </w:rPr>
        <w:t>Сторони домовились про нерозголошення конфіденційних даних, які стали відомі в процесі виконання ними Договірних відносин.</w:t>
      </w: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sz w:val="24"/>
          <w:szCs w:val="24"/>
        </w:rPr>
        <w:t>13.12.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цей строк несуть ризик настання пов’язаних з цим несприятливих наслідків.</w:t>
      </w: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sz w:val="24"/>
          <w:szCs w:val="24"/>
        </w:rPr>
        <w:t xml:space="preserve">13.13. Всі документи (листи, повідомлення, інша кореспонденція.), що будуть відправлені </w:t>
      </w:r>
      <w:r w:rsidRPr="00CD0321">
        <w:rPr>
          <w:rFonts w:ascii="Times New Roman" w:hAnsi="Times New Roman" w:cs="Times New Roman"/>
          <w:bCs/>
          <w:sz w:val="24"/>
          <w:szCs w:val="24"/>
        </w:rPr>
        <w:t>Покупцем</w:t>
      </w:r>
      <w:r w:rsidRPr="00CD0321">
        <w:rPr>
          <w:rFonts w:ascii="Times New Roman" w:hAnsi="Times New Roman" w:cs="Times New Roman"/>
          <w:sz w:val="24"/>
          <w:szCs w:val="24"/>
        </w:rPr>
        <w:t xml:space="preserve"> на адресу </w:t>
      </w:r>
      <w:r w:rsidRPr="00CD0321">
        <w:rPr>
          <w:rFonts w:ascii="Times New Roman" w:hAnsi="Times New Roman" w:cs="Times New Roman"/>
          <w:bCs/>
          <w:sz w:val="24"/>
          <w:szCs w:val="24"/>
        </w:rPr>
        <w:t>Постачальника</w:t>
      </w:r>
      <w:r w:rsidRPr="00CD0321">
        <w:rPr>
          <w:rFonts w:ascii="Times New Roman" w:hAnsi="Times New Roman" w:cs="Times New Roman"/>
          <w:sz w:val="24"/>
          <w:szCs w:val="24"/>
        </w:rPr>
        <w:t xml:space="preserve">, вказану у Договорі, вважаються такими, що були відправлені належним чином належному отримувачу до тих пір, поки </w:t>
      </w:r>
      <w:r w:rsidRPr="00CD0321">
        <w:rPr>
          <w:rFonts w:ascii="Times New Roman" w:hAnsi="Times New Roman" w:cs="Times New Roman"/>
          <w:bCs/>
          <w:sz w:val="24"/>
          <w:szCs w:val="24"/>
        </w:rPr>
        <w:t>Постачальник</w:t>
      </w:r>
      <w:r w:rsidRPr="00CD0321">
        <w:rPr>
          <w:rFonts w:ascii="Times New Roman" w:hAnsi="Times New Roman" w:cs="Times New Roman"/>
          <w:sz w:val="24"/>
          <w:szCs w:val="24"/>
        </w:rPr>
        <w:t xml:space="preserve"> письмово не повідомить </w:t>
      </w:r>
      <w:r w:rsidRPr="00CD0321">
        <w:rPr>
          <w:rFonts w:ascii="Times New Roman" w:hAnsi="Times New Roman" w:cs="Times New Roman"/>
          <w:bCs/>
          <w:sz w:val="24"/>
          <w:szCs w:val="24"/>
        </w:rPr>
        <w:t>Покупця</w:t>
      </w:r>
      <w:r w:rsidRPr="00CD0321">
        <w:rPr>
          <w:rFonts w:ascii="Times New Roman" w:hAnsi="Times New Roman" w:cs="Times New Roman"/>
          <w:sz w:val="24"/>
          <w:szCs w:val="24"/>
        </w:rPr>
        <w:t xml:space="preserve">  про зміну свого місцезнаходження (із доказами про отримання </w:t>
      </w:r>
      <w:r w:rsidRPr="00CD0321">
        <w:rPr>
          <w:rFonts w:ascii="Times New Roman" w:hAnsi="Times New Roman" w:cs="Times New Roman"/>
          <w:bCs/>
          <w:sz w:val="24"/>
          <w:szCs w:val="24"/>
        </w:rPr>
        <w:t>Покупцем</w:t>
      </w:r>
      <w:r w:rsidRPr="00CD0321">
        <w:rPr>
          <w:rFonts w:ascii="Times New Roman" w:hAnsi="Times New Roman" w:cs="Times New Roman"/>
          <w:sz w:val="24"/>
          <w:szCs w:val="24"/>
        </w:rPr>
        <w:t xml:space="preserve"> такого повідомлення). Уся кореспонденція, що направляється </w:t>
      </w:r>
      <w:r w:rsidRPr="00CD0321">
        <w:rPr>
          <w:rFonts w:ascii="Times New Roman" w:hAnsi="Times New Roman" w:cs="Times New Roman"/>
          <w:bCs/>
          <w:sz w:val="24"/>
          <w:szCs w:val="24"/>
        </w:rPr>
        <w:t>Покупцем</w:t>
      </w:r>
      <w:r w:rsidRPr="00CD0321">
        <w:rPr>
          <w:rFonts w:ascii="Times New Roman" w:hAnsi="Times New Roman" w:cs="Times New Roman"/>
          <w:sz w:val="24"/>
          <w:szCs w:val="24"/>
        </w:rPr>
        <w:t xml:space="preserve">, вважається отриманою </w:t>
      </w:r>
      <w:r w:rsidRPr="00CD0321">
        <w:rPr>
          <w:rFonts w:ascii="Times New Roman" w:hAnsi="Times New Roman" w:cs="Times New Roman"/>
          <w:bCs/>
          <w:sz w:val="24"/>
          <w:szCs w:val="24"/>
        </w:rPr>
        <w:t>Постачальником</w:t>
      </w:r>
      <w:r w:rsidRPr="00CD0321">
        <w:rPr>
          <w:rFonts w:ascii="Times New Roman" w:hAnsi="Times New Roman" w:cs="Times New Roman"/>
          <w:sz w:val="24"/>
          <w:szCs w:val="24"/>
        </w:rPr>
        <w:t xml:space="preserve"> не пізніше 7 (семи) днів з моменту її відправки </w:t>
      </w:r>
      <w:r w:rsidRPr="00CD0321">
        <w:rPr>
          <w:rFonts w:ascii="Times New Roman" w:hAnsi="Times New Roman" w:cs="Times New Roman"/>
          <w:bCs/>
          <w:sz w:val="24"/>
          <w:szCs w:val="24"/>
        </w:rPr>
        <w:t>Покупцем</w:t>
      </w:r>
      <w:r w:rsidRPr="00CD0321">
        <w:rPr>
          <w:rFonts w:ascii="Times New Roman" w:hAnsi="Times New Roman" w:cs="Times New Roman"/>
          <w:sz w:val="24"/>
          <w:szCs w:val="24"/>
        </w:rPr>
        <w:t xml:space="preserve"> на адресу </w:t>
      </w:r>
      <w:r w:rsidRPr="00CD0321">
        <w:rPr>
          <w:rFonts w:ascii="Times New Roman" w:hAnsi="Times New Roman" w:cs="Times New Roman"/>
          <w:bCs/>
          <w:sz w:val="24"/>
          <w:szCs w:val="24"/>
        </w:rPr>
        <w:t>Постачальника</w:t>
      </w:r>
      <w:r w:rsidRPr="00CD0321">
        <w:rPr>
          <w:rFonts w:ascii="Times New Roman" w:hAnsi="Times New Roman" w:cs="Times New Roman"/>
          <w:sz w:val="24"/>
          <w:szCs w:val="24"/>
        </w:rPr>
        <w:t>, зазначену в Договорі.</w:t>
      </w:r>
    </w:p>
    <w:p w:rsidR="00DB38AA" w:rsidRPr="00CD0321" w:rsidRDefault="00DB38AA" w:rsidP="00DB38AA">
      <w:pPr>
        <w:ind w:right="-36" w:firstLine="709"/>
        <w:jc w:val="both"/>
        <w:rPr>
          <w:rFonts w:ascii="Times New Roman" w:hAnsi="Times New Roman" w:cs="Times New Roman"/>
          <w:sz w:val="24"/>
          <w:szCs w:val="24"/>
        </w:rPr>
      </w:pPr>
      <w:r w:rsidRPr="00CD0321">
        <w:rPr>
          <w:rFonts w:ascii="Times New Roman" w:hAnsi="Times New Roman" w:cs="Times New Roman"/>
          <w:sz w:val="24"/>
          <w:szCs w:val="24"/>
        </w:rPr>
        <w:t>13.14. Жодна із Сторін не має права передавати права та обов’язки за цим Договором третім особам без отримання письмової згоди іншої Сторони, крім випадків прямо передбачених законодавством.</w:t>
      </w: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sz w:val="24"/>
          <w:szCs w:val="24"/>
        </w:rPr>
        <w:lastRenderedPageBreak/>
        <w:t>13.15. У всьому іншому, що не передбачено даним Договором, Сторони керуються чинним законодавством України.</w:t>
      </w:r>
    </w:p>
    <w:p w:rsidR="00DB38AA" w:rsidRPr="00CD0321" w:rsidRDefault="00DB38AA" w:rsidP="00DB38AA">
      <w:pPr>
        <w:ind w:firstLine="709"/>
        <w:jc w:val="both"/>
        <w:rPr>
          <w:rFonts w:ascii="Times New Roman" w:hAnsi="Times New Roman" w:cs="Times New Roman"/>
          <w:sz w:val="24"/>
          <w:szCs w:val="24"/>
        </w:rPr>
      </w:pPr>
      <w:r w:rsidRPr="00CD0321">
        <w:rPr>
          <w:rFonts w:ascii="Times New Roman" w:hAnsi="Times New Roman" w:cs="Times New Roman"/>
          <w:sz w:val="24"/>
          <w:szCs w:val="24"/>
        </w:rPr>
        <w:t xml:space="preserve">13.16. Даний Договір викладений українською мовою у двох примірниках, які мають однакову юридичну силу, по одному для кожної із Сторін. </w:t>
      </w:r>
    </w:p>
    <w:p w:rsidR="00DB38AA" w:rsidRDefault="00DB38AA" w:rsidP="00DB38AA">
      <w:pPr>
        <w:ind w:right="-34"/>
        <w:jc w:val="center"/>
        <w:rPr>
          <w:rFonts w:ascii="Times New Roman" w:hAnsi="Times New Roman" w:cs="Times New Roman"/>
          <w:b/>
          <w:sz w:val="24"/>
          <w:szCs w:val="24"/>
        </w:rPr>
      </w:pPr>
    </w:p>
    <w:p w:rsidR="00DB38AA" w:rsidRDefault="00DB38AA" w:rsidP="00DB38AA">
      <w:pPr>
        <w:ind w:right="-34"/>
        <w:jc w:val="center"/>
        <w:rPr>
          <w:rFonts w:ascii="Times New Roman" w:hAnsi="Times New Roman" w:cs="Times New Roman"/>
          <w:b/>
          <w:sz w:val="24"/>
          <w:szCs w:val="24"/>
        </w:rPr>
      </w:pPr>
      <w:r w:rsidRPr="00CD0321">
        <w:rPr>
          <w:rFonts w:ascii="Times New Roman" w:hAnsi="Times New Roman" w:cs="Times New Roman"/>
          <w:b/>
          <w:sz w:val="24"/>
          <w:szCs w:val="24"/>
        </w:rPr>
        <w:t>14. Додатки до Договору</w:t>
      </w:r>
    </w:p>
    <w:p w:rsidR="00DB38AA" w:rsidRPr="00CD0321" w:rsidRDefault="00DB38AA" w:rsidP="00DB38AA">
      <w:pPr>
        <w:ind w:right="-34"/>
        <w:jc w:val="center"/>
        <w:rPr>
          <w:rFonts w:ascii="Times New Roman" w:hAnsi="Times New Roman" w:cs="Times New Roman"/>
          <w:b/>
          <w:sz w:val="24"/>
          <w:szCs w:val="24"/>
        </w:rPr>
      </w:pPr>
    </w:p>
    <w:p w:rsidR="00DB38AA" w:rsidRPr="00CD0321" w:rsidRDefault="00DB38AA" w:rsidP="00DB38AA">
      <w:pPr>
        <w:ind w:right="-36" w:firstLine="709"/>
        <w:jc w:val="both"/>
        <w:rPr>
          <w:rFonts w:ascii="Times New Roman" w:hAnsi="Times New Roman" w:cs="Times New Roman"/>
          <w:sz w:val="24"/>
          <w:szCs w:val="24"/>
        </w:rPr>
      </w:pPr>
      <w:r w:rsidRPr="00CD0321">
        <w:rPr>
          <w:rFonts w:ascii="Times New Roman" w:hAnsi="Times New Roman" w:cs="Times New Roman"/>
          <w:sz w:val="24"/>
          <w:szCs w:val="24"/>
        </w:rPr>
        <w:t>14.1. Невід’ємною частиною цього Договору є: Специфікація (Додаток 1).</w:t>
      </w:r>
    </w:p>
    <w:p w:rsidR="00DB38AA" w:rsidRPr="00CD0321" w:rsidRDefault="00DB38AA" w:rsidP="00DB38AA">
      <w:pPr>
        <w:ind w:right="-36"/>
        <w:rPr>
          <w:rFonts w:ascii="Times New Roman" w:hAnsi="Times New Roman" w:cs="Times New Roman"/>
          <w:sz w:val="24"/>
          <w:szCs w:val="24"/>
        </w:rPr>
      </w:pPr>
    </w:p>
    <w:p w:rsidR="00DB38AA" w:rsidRPr="00CD0321" w:rsidRDefault="00DB38AA" w:rsidP="00DB38AA">
      <w:pPr>
        <w:ind w:right="-36"/>
        <w:jc w:val="center"/>
        <w:rPr>
          <w:rFonts w:ascii="Times New Roman" w:hAnsi="Times New Roman" w:cs="Times New Roman"/>
          <w:b/>
          <w:sz w:val="24"/>
          <w:szCs w:val="24"/>
        </w:rPr>
      </w:pPr>
      <w:r w:rsidRPr="00CD0321">
        <w:rPr>
          <w:rFonts w:ascii="Times New Roman" w:hAnsi="Times New Roman" w:cs="Times New Roman"/>
          <w:b/>
          <w:sz w:val="24"/>
          <w:szCs w:val="24"/>
        </w:rPr>
        <w:t>15. Місцезнаходження та банківські реквізити Сторін:</w:t>
      </w:r>
    </w:p>
    <w:p w:rsidR="00DB38AA" w:rsidRPr="00CD0321" w:rsidRDefault="00DB38AA" w:rsidP="00DB38AA">
      <w:pPr>
        <w:ind w:right="-36" w:firstLine="567"/>
        <w:jc w:val="center"/>
        <w:rPr>
          <w:rFonts w:ascii="Times New Roman" w:hAnsi="Times New Roman" w:cs="Times New Roman"/>
          <w:sz w:val="24"/>
          <w:szCs w:val="24"/>
        </w:rPr>
      </w:pPr>
    </w:p>
    <w:tbl>
      <w:tblPr>
        <w:tblW w:w="0" w:type="auto"/>
        <w:tblLook w:val="0000" w:firstRow="0" w:lastRow="0" w:firstColumn="0" w:lastColumn="0" w:noHBand="0" w:noVBand="0"/>
      </w:tblPr>
      <w:tblGrid>
        <w:gridCol w:w="5070"/>
        <w:gridCol w:w="5244"/>
      </w:tblGrid>
      <w:tr w:rsidR="00DB38AA" w:rsidRPr="00CD0321" w:rsidTr="00DB38AA">
        <w:tc>
          <w:tcPr>
            <w:tcW w:w="5070" w:type="dxa"/>
          </w:tcPr>
          <w:p w:rsidR="00DB38AA" w:rsidRPr="00CD0321" w:rsidRDefault="00DB38AA" w:rsidP="00DB38AA">
            <w:pPr>
              <w:pStyle w:val="11"/>
              <w:jc w:val="center"/>
              <w:rPr>
                <w:rFonts w:ascii="Times New Roman" w:hAnsi="Times New Roman"/>
                <w:sz w:val="24"/>
                <w:szCs w:val="24"/>
              </w:rPr>
            </w:pPr>
            <w:r w:rsidRPr="00CD0321">
              <w:rPr>
                <w:rFonts w:ascii="Times New Roman" w:hAnsi="Times New Roman"/>
                <w:sz w:val="24"/>
                <w:szCs w:val="24"/>
              </w:rPr>
              <w:t>ПОКУПЕЦЬ</w:t>
            </w:r>
          </w:p>
          <w:p w:rsidR="00DB38AA" w:rsidRPr="00CD0321" w:rsidRDefault="00DB38AA" w:rsidP="00DB38AA">
            <w:pPr>
              <w:rPr>
                <w:rFonts w:ascii="Times New Roman" w:eastAsia="Times New Roman" w:hAnsi="Times New Roman" w:cs="Times New Roman"/>
                <w:sz w:val="24"/>
                <w:szCs w:val="24"/>
                <w:lang w:val="ru"/>
              </w:rPr>
            </w:pPr>
          </w:p>
          <w:p w:rsidR="00DB38AA" w:rsidRPr="00F63825" w:rsidRDefault="00DB38AA" w:rsidP="00DB38AA">
            <w:pPr>
              <w:rPr>
                <w:rFonts w:ascii="Times New Roman" w:eastAsia="Times New Roman" w:hAnsi="Times New Roman" w:cs="Times New Roman"/>
                <w:b/>
                <w:sz w:val="24"/>
                <w:szCs w:val="24"/>
                <w:lang w:val="ru"/>
              </w:rPr>
            </w:pPr>
            <w:r w:rsidRPr="00F63825">
              <w:rPr>
                <w:rFonts w:ascii="Times New Roman" w:eastAsia="Times New Roman" w:hAnsi="Times New Roman" w:cs="Times New Roman"/>
                <w:b/>
                <w:sz w:val="24"/>
                <w:szCs w:val="24"/>
                <w:lang w:val="ru"/>
              </w:rPr>
              <w:t>ДУ «Закарпатський ОЦКПХ МОЗ»</w:t>
            </w:r>
          </w:p>
          <w:p w:rsidR="00DB38AA" w:rsidRPr="00CD0321" w:rsidRDefault="00DB38AA" w:rsidP="00DB38AA">
            <w:pPr>
              <w:rPr>
                <w:rFonts w:ascii="Times New Roman" w:eastAsia="Times New Roman" w:hAnsi="Times New Roman" w:cs="Times New Roman"/>
                <w:sz w:val="24"/>
                <w:szCs w:val="24"/>
                <w:lang w:val="ru"/>
              </w:rPr>
            </w:pPr>
          </w:p>
          <w:p w:rsidR="00DB38AA" w:rsidRPr="00CD0321" w:rsidRDefault="00DB38AA" w:rsidP="00DB38AA">
            <w:pPr>
              <w:ind w:right="-198"/>
              <w:rPr>
                <w:rFonts w:ascii="Times New Roman" w:eastAsia="Times New Roman" w:hAnsi="Times New Roman" w:cs="Times New Roman"/>
                <w:sz w:val="24"/>
                <w:szCs w:val="24"/>
                <w:lang w:val="ru"/>
              </w:rPr>
            </w:pPr>
            <w:r w:rsidRPr="00CD0321">
              <w:rPr>
                <w:rFonts w:ascii="Times New Roman" w:eastAsia="Times New Roman" w:hAnsi="Times New Roman" w:cs="Times New Roman"/>
                <w:sz w:val="24"/>
                <w:szCs w:val="24"/>
                <w:lang w:val="ru"/>
              </w:rPr>
              <w:t xml:space="preserve">88000,  м. Ужгород,  вул. Собранецька, 96, </w:t>
            </w:r>
          </w:p>
          <w:p w:rsidR="00DB38AA" w:rsidRPr="00CD0321" w:rsidRDefault="00DB38AA" w:rsidP="00DB38AA">
            <w:pPr>
              <w:ind w:right="-198"/>
              <w:rPr>
                <w:rFonts w:ascii="Times New Roman" w:eastAsia="Times New Roman" w:hAnsi="Times New Roman" w:cs="Times New Roman"/>
                <w:sz w:val="24"/>
                <w:szCs w:val="24"/>
                <w:lang w:val="ru"/>
              </w:rPr>
            </w:pPr>
            <w:r w:rsidRPr="00CD0321">
              <w:rPr>
                <w:rFonts w:ascii="Times New Roman" w:eastAsia="Times New Roman" w:hAnsi="Times New Roman" w:cs="Times New Roman"/>
                <w:sz w:val="24"/>
                <w:szCs w:val="24"/>
                <w:lang w:val="ru"/>
              </w:rPr>
              <w:t>88017, тел.: (0312) 642877,</w:t>
            </w:r>
          </w:p>
          <w:p w:rsidR="00DB38AA" w:rsidRPr="00CD0321" w:rsidRDefault="00DB38AA" w:rsidP="00DB38AA">
            <w:pPr>
              <w:jc w:val="both"/>
              <w:rPr>
                <w:rFonts w:ascii="Times New Roman" w:eastAsia="Times New Roman" w:hAnsi="Times New Roman" w:cs="Times New Roman"/>
                <w:sz w:val="24"/>
                <w:szCs w:val="24"/>
                <w:lang w:eastAsia="en-US"/>
              </w:rPr>
            </w:pPr>
            <w:r w:rsidRPr="00CD0321">
              <w:rPr>
                <w:rFonts w:ascii="Times New Roman" w:eastAsia="Times New Roman" w:hAnsi="Times New Roman" w:cs="Times New Roman"/>
                <w:sz w:val="24"/>
                <w:szCs w:val="24"/>
                <w:lang w:eastAsia="en-US"/>
              </w:rPr>
              <w:t>р/р: UA408201720343110001000084238</w:t>
            </w:r>
          </w:p>
          <w:p w:rsidR="00DB38AA" w:rsidRPr="00CD0321" w:rsidRDefault="00DB38AA" w:rsidP="00DB38AA">
            <w:pPr>
              <w:jc w:val="both"/>
              <w:rPr>
                <w:rFonts w:ascii="Times New Roman" w:eastAsia="Times New Roman" w:hAnsi="Times New Roman" w:cs="Times New Roman"/>
                <w:sz w:val="24"/>
                <w:szCs w:val="24"/>
                <w:lang w:val="ru"/>
              </w:rPr>
            </w:pPr>
            <w:r w:rsidRPr="00CD0321">
              <w:rPr>
                <w:rFonts w:ascii="Times New Roman" w:hAnsi="Times New Roman"/>
                <w:sz w:val="24"/>
                <w:szCs w:val="24"/>
              </w:rPr>
              <w:t xml:space="preserve">    </w:t>
            </w:r>
            <w:r>
              <w:rPr>
                <w:rFonts w:ascii="Times New Roman" w:hAnsi="Times New Roman"/>
                <w:sz w:val="24"/>
                <w:szCs w:val="24"/>
              </w:rPr>
              <w:t xml:space="preserve"> </w:t>
            </w:r>
            <w:r w:rsidRPr="00CD0321">
              <w:rPr>
                <w:rFonts w:ascii="Times New Roman" w:hAnsi="Times New Roman"/>
                <w:sz w:val="24"/>
                <w:szCs w:val="24"/>
              </w:rPr>
              <w:t xml:space="preserve">   UA568201720343101001200084238</w:t>
            </w:r>
          </w:p>
          <w:p w:rsidR="00DB38AA" w:rsidRPr="00CD0321" w:rsidRDefault="00DB38AA" w:rsidP="00DB38AA">
            <w:pPr>
              <w:jc w:val="both"/>
              <w:rPr>
                <w:rFonts w:ascii="Times New Roman" w:eastAsia="Times New Roman" w:hAnsi="Times New Roman" w:cs="Times New Roman"/>
                <w:sz w:val="24"/>
                <w:szCs w:val="24"/>
                <w:lang w:val="ru"/>
              </w:rPr>
            </w:pPr>
            <w:r w:rsidRPr="00CD0321">
              <w:rPr>
                <w:rFonts w:ascii="Times New Roman" w:eastAsia="Times New Roman" w:hAnsi="Times New Roman" w:cs="Times New Roman"/>
                <w:sz w:val="24"/>
                <w:szCs w:val="24"/>
                <w:lang w:val="ru"/>
              </w:rPr>
              <w:t>в ДКС України, МФО 820172,</w:t>
            </w:r>
          </w:p>
          <w:p w:rsidR="00DB38AA" w:rsidRPr="00CD0321" w:rsidRDefault="00DB38AA" w:rsidP="00DB38AA">
            <w:pPr>
              <w:spacing w:line="240" w:lineRule="atLeast"/>
              <w:jc w:val="both"/>
              <w:rPr>
                <w:rFonts w:ascii="Times New Roman" w:eastAsia="Times New Roman" w:hAnsi="Times New Roman" w:cs="Times New Roman"/>
                <w:sz w:val="24"/>
                <w:szCs w:val="24"/>
              </w:rPr>
            </w:pPr>
            <w:r w:rsidRPr="00CD0321">
              <w:rPr>
                <w:rFonts w:ascii="Times New Roman" w:eastAsia="Times New Roman" w:hAnsi="Times New Roman" w:cs="Times New Roman"/>
                <w:sz w:val="24"/>
                <w:szCs w:val="24"/>
                <w:lang w:val="ru"/>
              </w:rPr>
              <w:t>код ЄДРПОУ 38475462</w:t>
            </w:r>
          </w:p>
          <w:p w:rsidR="00DB38AA" w:rsidRPr="00F258A9" w:rsidRDefault="00DB38AA" w:rsidP="00DB38AA">
            <w:pPr>
              <w:spacing w:line="240" w:lineRule="atLeast"/>
              <w:jc w:val="both"/>
              <w:rPr>
                <w:rFonts w:ascii="Times New Roman" w:eastAsia="Times New Roman" w:hAnsi="Times New Roman" w:cs="Times New Roman"/>
                <w:sz w:val="32"/>
                <w:szCs w:val="32"/>
              </w:rPr>
            </w:pPr>
          </w:p>
          <w:p w:rsidR="00126A8F" w:rsidRPr="00CD0321" w:rsidRDefault="00126A8F" w:rsidP="00126A8F">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Г</w:t>
            </w:r>
            <w:proofErr w:type="spellStart"/>
            <w:r w:rsidRPr="00CD0321">
              <w:rPr>
                <w:rFonts w:ascii="Times New Roman" w:eastAsia="Times New Roman" w:hAnsi="Times New Roman" w:cs="Times New Roman"/>
                <w:sz w:val="24"/>
                <w:szCs w:val="24"/>
              </w:rPr>
              <w:t>енеральн</w:t>
            </w:r>
            <w:r>
              <w:rPr>
                <w:rFonts w:ascii="Times New Roman" w:eastAsia="Times New Roman" w:hAnsi="Times New Roman" w:cs="Times New Roman"/>
                <w:sz w:val="24"/>
                <w:szCs w:val="24"/>
                <w:lang w:val="ru-RU"/>
              </w:rPr>
              <w:t>ий</w:t>
            </w:r>
            <w:proofErr w:type="spellEnd"/>
            <w:r w:rsidRPr="00CD0321">
              <w:rPr>
                <w:rFonts w:ascii="Times New Roman" w:eastAsia="Times New Roman" w:hAnsi="Times New Roman" w:cs="Times New Roman"/>
                <w:sz w:val="24"/>
                <w:szCs w:val="24"/>
              </w:rPr>
              <w:t xml:space="preserve"> директор</w:t>
            </w:r>
          </w:p>
          <w:p w:rsidR="00126A8F" w:rsidRPr="00CD0321" w:rsidRDefault="00126A8F" w:rsidP="00126A8F">
            <w:pPr>
              <w:spacing w:line="240" w:lineRule="atLeast"/>
              <w:jc w:val="both"/>
              <w:rPr>
                <w:rFonts w:ascii="Times New Roman" w:eastAsia="Times New Roman" w:hAnsi="Times New Roman" w:cs="Times New Roman"/>
                <w:sz w:val="24"/>
                <w:szCs w:val="24"/>
              </w:rPr>
            </w:pPr>
          </w:p>
          <w:p w:rsidR="00126A8F" w:rsidRPr="00126A8F" w:rsidRDefault="00126A8F" w:rsidP="00126A8F">
            <w:pPr>
              <w:spacing w:line="240" w:lineRule="atLeast"/>
              <w:jc w:val="both"/>
              <w:rPr>
                <w:rFonts w:ascii="Times New Roman" w:eastAsia="Times New Roman" w:hAnsi="Times New Roman" w:cs="Times New Roman"/>
                <w:sz w:val="24"/>
                <w:szCs w:val="24"/>
                <w:lang w:val="ru-RU"/>
              </w:rPr>
            </w:pPr>
            <w:r w:rsidRPr="00CD0321">
              <w:rPr>
                <w:rFonts w:ascii="Times New Roman" w:eastAsia="Times New Roman" w:hAnsi="Times New Roman" w:cs="Times New Roman"/>
                <w:sz w:val="24"/>
                <w:szCs w:val="24"/>
              </w:rPr>
              <w:t xml:space="preserve">               __________________ </w:t>
            </w:r>
            <w:r>
              <w:rPr>
                <w:rFonts w:ascii="Times New Roman" w:eastAsia="Times New Roman" w:hAnsi="Times New Roman" w:cs="Times New Roman"/>
                <w:sz w:val="24"/>
                <w:szCs w:val="24"/>
                <w:lang w:val="ru-RU"/>
              </w:rPr>
              <w:t>Галина С</w:t>
            </w:r>
            <w:r>
              <w:rPr>
                <w:rFonts w:ascii="Times New Roman" w:eastAsia="Times New Roman" w:hAnsi="Times New Roman" w:cs="Times New Roman"/>
                <w:sz w:val="24"/>
                <w:szCs w:val="24"/>
              </w:rPr>
              <w:t>І</w:t>
            </w:r>
            <w:r>
              <w:rPr>
                <w:rFonts w:ascii="Times New Roman" w:eastAsia="Times New Roman" w:hAnsi="Times New Roman" w:cs="Times New Roman"/>
                <w:sz w:val="24"/>
                <w:szCs w:val="24"/>
                <w:lang w:val="ru-RU"/>
              </w:rPr>
              <w:t>ТНИК</w:t>
            </w:r>
          </w:p>
          <w:p w:rsidR="00DB38AA" w:rsidRPr="00CD0321" w:rsidRDefault="00DB38AA" w:rsidP="00DB38AA">
            <w:pPr>
              <w:spacing w:line="240" w:lineRule="atLeast"/>
              <w:jc w:val="both"/>
              <w:rPr>
                <w:rFonts w:ascii="Times New Roman" w:eastAsia="Times New Roman" w:hAnsi="Times New Roman" w:cs="Times New Roman"/>
                <w:sz w:val="24"/>
                <w:szCs w:val="24"/>
              </w:rPr>
            </w:pPr>
            <w:r w:rsidRPr="00CD0321">
              <w:rPr>
                <w:rFonts w:ascii="Times New Roman" w:eastAsia="Times New Roman" w:hAnsi="Times New Roman" w:cs="Times New Roman"/>
                <w:sz w:val="24"/>
                <w:szCs w:val="24"/>
              </w:rPr>
              <w:t>М.П.</w:t>
            </w:r>
          </w:p>
          <w:p w:rsidR="00DB38AA" w:rsidRPr="00CD0321" w:rsidRDefault="00DB38AA" w:rsidP="00DB38AA">
            <w:pPr>
              <w:rPr>
                <w:rFonts w:ascii="Times New Roman" w:hAnsi="Times New Roman"/>
                <w:sz w:val="24"/>
                <w:szCs w:val="24"/>
                <w:highlight w:val="yellow"/>
              </w:rPr>
            </w:pPr>
          </w:p>
          <w:p w:rsidR="00DB38AA" w:rsidRPr="00CD0321" w:rsidRDefault="00DB38AA" w:rsidP="00DB38AA">
            <w:pPr>
              <w:rPr>
                <w:rFonts w:ascii="Times New Roman" w:hAnsi="Times New Roman"/>
                <w:sz w:val="24"/>
                <w:szCs w:val="24"/>
                <w:highlight w:val="yellow"/>
                <w:lang w:val="ru-RU"/>
              </w:rPr>
            </w:pPr>
          </w:p>
        </w:tc>
        <w:tc>
          <w:tcPr>
            <w:tcW w:w="5244" w:type="dxa"/>
          </w:tcPr>
          <w:p w:rsidR="00DB38AA" w:rsidRPr="00C70EFE" w:rsidRDefault="00DB38AA" w:rsidP="00DB38AA">
            <w:pPr>
              <w:jc w:val="center"/>
              <w:rPr>
                <w:rFonts w:ascii="Times New Roman" w:hAnsi="Times New Roman"/>
                <w:bCs/>
                <w:sz w:val="24"/>
                <w:szCs w:val="24"/>
                <w:lang w:val="ru-RU"/>
              </w:rPr>
            </w:pPr>
            <w:r w:rsidRPr="00C70EFE">
              <w:rPr>
                <w:rFonts w:ascii="Times New Roman" w:hAnsi="Times New Roman"/>
                <w:bCs/>
                <w:sz w:val="24"/>
                <w:szCs w:val="24"/>
              </w:rPr>
              <w:t>ПОСТАЧАЛЬНИК</w:t>
            </w:r>
          </w:p>
          <w:p w:rsidR="00DB38AA" w:rsidRPr="00C70EFE" w:rsidRDefault="00DB38AA" w:rsidP="00DB38AA">
            <w:pPr>
              <w:rPr>
                <w:rFonts w:ascii="Times New Roman" w:hAnsi="Times New Roman" w:cs="Times New Roman"/>
                <w:sz w:val="24"/>
                <w:szCs w:val="24"/>
              </w:rPr>
            </w:pPr>
            <w:r w:rsidRPr="00C70EFE">
              <w:rPr>
                <w:rFonts w:ascii="Times New Roman" w:hAnsi="Times New Roman" w:cs="Times New Roman"/>
                <w:sz w:val="24"/>
                <w:szCs w:val="24"/>
              </w:rPr>
              <w:t>_____________________________________ Адреса: ________________________________</w:t>
            </w:r>
          </w:p>
          <w:p w:rsidR="00DB38AA" w:rsidRPr="00C70EFE" w:rsidRDefault="00DB38AA" w:rsidP="00DB38AA">
            <w:pPr>
              <w:rPr>
                <w:rFonts w:ascii="Times New Roman" w:hAnsi="Times New Roman" w:cs="Times New Roman"/>
                <w:sz w:val="24"/>
                <w:szCs w:val="24"/>
              </w:rPr>
            </w:pPr>
            <w:r w:rsidRPr="00C70EFE">
              <w:rPr>
                <w:rFonts w:ascii="Times New Roman" w:hAnsi="Times New Roman" w:cs="Times New Roman"/>
                <w:sz w:val="24"/>
                <w:szCs w:val="24"/>
              </w:rPr>
              <w:t>Рахунок:________________________________</w:t>
            </w:r>
          </w:p>
          <w:p w:rsidR="00DB38AA" w:rsidRPr="00C70EFE" w:rsidRDefault="00DB38AA" w:rsidP="00DB38AA">
            <w:pPr>
              <w:rPr>
                <w:rFonts w:ascii="Times New Roman" w:hAnsi="Times New Roman" w:cs="Times New Roman"/>
                <w:sz w:val="24"/>
                <w:szCs w:val="24"/>
              </w:rPr>
            </w:pPr>
            <w:r w:rsidRPr="00C70EFE">
              <w:rPr>
                <w:rFonts w:ascii="Times New Roman" w:hAnsi="Times New Roman" w:cs="Times New Roman"/>
                <w:sz w:val="24"/>
                <w:szCs w:val="24"/>
              </w:rPr>
              <w:t>МФО: _________________________________</w:t>
            </w:r>
          </w:p>
          <w:p w:rsidR="00DB38AA" w:rsidRPr="00C70EFE" w:rsidRDefault="00DB38AA" w:rsidP="00DB38AA">
            <w:pPr>
              <w:rPr>
                <w:rFonts w:ascii="Times New Roman" w:hAnsi="Times New Roman" w:cs="Times New Roman"/>
                <w:sz w:val="24"/>
                <w:szCs w:val="24"/>
              </w:rPr>
            </w:pPr>
            <w:r w:rsidRPr="00C70EFE">
              <w:rPr>
                <w:rFonts w:ascii="Times New Roman" w:hAnsi="Times New Roman" w:cs="Times New Roman"/>
                <w:sz w:val="24"/>
                <w:szCs w:val="24"/>
              </w:rPr>
              <w:t>Код ЄДРПОУ: ___________________________</w:t>
            </w:r>
          </w:p>
          <w:p w:rsidR="00DB38AA" w:rsidRPr="00C70EFE" w:rsidRDefault="00DB38AA" w:rsidP="00DB38AA">
            <w:pPr>
              <w:rPr>
                <w:rFonts w:ascii="Times New Roman" w:hAnsi="Times New Roman" w:cs="Times New Roman"/>
                <w:sz w:val="24"/>
                <w:szCs w:val="24"/>
              </w:rPr>
            </w:pPr>
            <w:r w:rsidRPr="00C70EFE">
              <w:rPr>
                <w:rFonts w:ascii="Times New Roman" w:hAnsi="Times New Roman" w:cs="Times New Roman"/>
                <w:sz w:val="24"/>
                <w:szCs w:val="24"/>
              </w:rPr>
              <w:t>ІПН: ___________________________________</w:t>
            </w:r>
          </w:p>
          <w:p w:rsidR="00DB38AA" w:rsidRPr="00C70EFE" w:rsidRDefault="00DB38AA" w:rsidP="00DB38AA">
            <w:pPr>
              <w:rPr>
                <w:rFonts w:ascii="Times New Roman" w:hAnsi="Times New Roman" w:cs="Times New Roman"/>
                <w:sz w:val="24"/>
                <w:szCs w:val="24"/>
              </w:rPr>
            </w:pPr>
            <w:r w:rsidRPr="00C70EFE">
              <w:rPr>
                <w:rFonts w:ascii="Times New Roman" w:hAnsi="Times New Roman" w:cs="Times New Roman"/>
                <w:sz w:val="24"/>
                <w:szCs w:val="24"/>
              </w:rPr>
              <w:t>Свідоцтво: _____________________________</w:t>
            </w:r>
          </w:p>
          <w:p w:rsidR="00DB38AA" w:rsidRPr="00C70EFE" w:rsidRDefault="00DB38AA" w:rsidP="00DB38AA">
            <w:pPr>
              <w:rPr>
                <w:rFonts w:ascii="Times New Roman" w:hAnsi="Times New Roman" w:cs="Times New Roman"/>
                <w:sz w:val="24"/>
                <w:szCs w:val="24"/>
              </w:rPr>
            </w:pPr>
            <w:r w:rsidRPr="00C70EFE">
              <w:rPr>
                <w:rFonts w:ascii="Times New Roman" w:hAnsi="Times New Roman" w:cs="Times New Roman"/>
                <w:sz w:val="24"/>
                <w:szCs w:val="24"/>
              </w:rPr>
              <w:t>Телефон:______________________________</w:t>
            </w:r>
          </w:p>
          <w:p w:rsidR="00DB38AA" w:rsidRPr="00C70EFE" w:rsidRDefault="00DB38AA" w:rsidP="00DB38AA">
            <w:pPr>
              <w:rPr>
                <w:sz w:val="24"/>
                <w:szCs w:val="24"/>
              </w:rPr>
            </w:pPr>
            <w:r w:rsidRPr="00C70EFE">
              <w:rPr>
                <w:rFonts w:ascii="Times New Roman" w:hAnsi="Times New Roman" w:cs="Times New Roman"/>
                <w:sz w:val="24"/>
                <w:szCs w:val="24"/>
              </w:rPr>
              <w:t>Факс: _________________________________</w:t>
            </w:r>
          </w:p>
          <w:p w:rsidR="00DB38AA" w:rsidRDefault="00DB38AA" w:rsidP="00DB38AA">
            <w:pPr>
              <w:rPr>
                <w:sz w:val="24"/>
                <w:szCs w:val="24"/>
              </w:rPr>
            </w:pPr>
          </w:p>
          <w:p w:rsidR="00DB38AA" w:rsidRDefault="00DB38AA" w:rsidP="00DB38AA">
            <w:pPr>
              <w:rPr>
                <w:sz w:val="24"/>
                <w:szCs w:val="24"/>
              </w:rPr>
            </w:pPr>
          </w:p>
          <w:p w:rsidR="00DB38AA" w:rsidRDefault="00DB38AA" w:rsidP="00DB38AA">
            <w:pPr>
              <w:rPr>
                <w:sz w:val="24"/>
                <w:szCs w:val="24"/>
              </w:rPr>
            </w:pPr>
          </w:p>
          <w:p w:rsidR="00DB38AA" w:rsidRPr="00C70EFE" w:rsidRDefault="00DB38AA" w:rsidP="00DB38AA">
            <w:pPr>
              <w:rPr>
                <w:sz w:val="24"/>
                <w:szCs w:val="24"/>
              </w:rPr>
            </w:pPr>
            <w:r>
              <w:rPr>
                <w:sz w:val="24"/>
                <w:szCs w:val="24"/>
              </w:rPr>
              <w:t xml:space="preserve">           </w:t>
            </w:r>
            <w:r w:rsidRPr="00C70EFE">
              <w:rPr>
                <w:sz w:val="24"/>
                <w:szCs w:val="24"/>
              </w:rPr>
              <w:t>_________________ / _________________ /</w:t>
            </w:r>
          </w:p>
          <w:p w:rsidR="00DB38AA" w:rsidRPr="00787D22" w:rsidRDefault="00DB38AA" w:rsidP="00DB38AA">
            <w:pPr>
              <w:pStyle w:val="a8"/>
              <w:spacing w:before="0" w:beforeAutospacing="0" w:after="0" w:afterAutospacing="0"/>
              <w:rPr>
                <w:highlight w:val="yellow"/>
              </w:rPr>
            </w:pPr>
            <w:r w:rsidRPr="00C70EFE">
              <w:rPr>
                <w:color w:val="000000"/>
              </w:rPr>
              <w:t>М.П.</w:t>
            </w:r>
          </w:p>
        </w:tc>
      </w:tr>
    </w:tbl>
    <w:p w:rsidR="00DB38AA" w:rsidRPr="00CD0321" w:rsidRDefault="00DB38AA" w:rsidP="00DB38AA">
      <w:pPr>
        <w:rPr>
          <w:sz w:val="24"/>
          <w:szCs w:val="24"/>
        </w:rPr>
      </w:pPr>
    </w:p>
    <w:p w:rsidR="00DB38AA" w:rsidRPr="00CD0321" w:rsidRDefault="00DB38AA" w:rsidP="00DB38AA">
      <w:pPr>
        <w:rPr>
          <w:sz w:val="24"/>
          <w:szCs w:val="24"/>
        </w:rPr>
      </w:pPr>
      <w:r w:rsidRPr="00CD0321">
        <w:rPr>
          <w:sz w:val="24"/>
          <w:szCs w:val="24"/>
        </w:rPr>
        <w:br w:type="page"/>
      </w:r>
    </w:p>
    <w:p w:rsidR="00DB38AA" w:rsidRPr="0074196C" w:rsidRDefault="00DB38AA" w:rsidP="00DB38AA">
      <w:pPr>
        <w:pStyle w:val="1e"/>
        <w:ind w:left="4956" w:firstLine="708"/>
        <w:jc w:val="right"/>
        <w:rPr>
          <w:sz w:val="20"/>
          <w:lang w:val="uk-UA"/>
        </w:rPr>
      </w:pPr>
      <w:r w:rsidRPr="0074196C">
        <w:rPr>
          <w:sz w:val="20"/>
          <w:lang w:val="uk-UA"/>
        </w:rPr>
        <w:lastRenderedPageBreak/>
        <w:t>Додаток</w:t>
      </w:r>
      <w:r w:rsidRPr="0074196C">
        <w:rPr>
          <w:sz w:val="20"/>
        </w:rPr>
        <w:t xml:space="preserve"> № 1</w:t>
      </w:r>
    </w:p>
    <w:p w:rsidR="00DB38AA" w:rsidRPr="0074196C" w:rsidRDefault="00DB38AA" w:rsidP="00DB38AA">
      <w:pPr>
        <w:pStyle w:val="1d"/>
        <w:ind w:left="4248"/>
        <w:jc w:val="right"/>
        <w:rPr>
          <w:rFonts w:ascii="Times New Roman" w:hAnsi="Times New Roman"/>
          <w:b/>
        </w:rPr>
      </w:pPr>
      <w:r w:rsidRPr="0074196C">
        <w:rPr>
          <w:rFonts w:ascii="Times New Roman" w:hAnsi="Times New Roman"/>
          <w:b/>
          <w:lang w:val="uk-UA"/>
        </w:rPr>
        <w:t>до Д</w:t>
      </w:r>
      <w:r w:rsidRPr="0074196C">
        <w:rPr>
          <w:rFonts w:ascii="Times New Roman" w:hAnsi="Times New Roman"/>
          <w:b/>
        </w:rPr>
        <w:t xml:space="preserve">оговору </w:t>
      </w:r>
      <w:r w:rsidRPr="0074196C">
        <w:rPr>
          <w:rFonts w:ascii="Times New Roman" w:hAnsi="Times New Roman"/>
          <w:b/>
          <w:lang w:val="uk-UA"/>
        </w:rPr>
        <w:t xml:space="preserve">№ _____ </w:t>
      </w:r>
      <w:proofErr w:type="spellStart"/>
      <w:r w:rsidRPr="0074196C">
        <w:rPr>
          <w:rFonts w:ascii="Times New Roman" w:hAnsi="Times New Roman"/>
          <w:b/>
        </w:rPr>
        <w:t>від</w:t>
      </w:r>
      <w:proofErr w:type="spellEnd"/>
      <w:r w:rsidRPr="0074196C">
        <w:rPr>
          <w:rFonts w:ascii="Times New Roman" w:hAnsi="Times New Roman"/>
          <w:b/>
        </w:rPr>
        <w:t xml:space="preserve"> </w:t>
      </w:r>
      <w:r w:rsidRPr="0074196C">
        <w:rPr>
          <w:rFonts w:ascii="Times New Roman" w:hAnsi="Times New Roman"/>
          <w:b/>
          <w:lang w:val="uk-UA"/>
        </w:rPr>
        <w:t>________2023</w:t>
      </w:r>
      <w:r w:rsidRPr="0074196C">
        <w:rPr>
          <w:rFonts w:ascii="Times New Roman" w:hAnsi="Times New Roman"/>
          <w:b/>
        </w:rPr>
        <w:t xml:space="preserve"> р.</w:t>
      </w:r>
    </w:p>
    <w:p w:rsidR="00DB38AA" w:rsidRDefault="00DB38AA" w:rsidP="00DB38AA">
      <w:pPr>
        <w:pStyle w:val="1d"/>
        <w:jc w:val="center"/>
        <w:rPr>
          <w:rFonts w:ascii="Times New Roman" w:hAnsi="Times New Roman"/>
          <w:b/>
          <w:sz w:val="24"/>
          <w:szCs w:val="24"/>
          <w:lang w:val="uk-UA"/>
        </w:rPr>
      </w:pPr>
    </w:p>
    <w:p w:rsidR="00DB38AA" w:rsidRDefault="00DB38AA" w:rsidP="00DB38AA">
      <w:pPr>
        <w:pStyle w:val="1d"/>
        <w:jc w:val="center"/>
        <w:rPr>
          <w:rFonts w:ascii="Times New Roman" w:hAnsi="Times New Roman"/>
          <w:b/>
          <w:sz w:val="24"/>
          <w:szCs w:val="24"/>
          <w:lang w:val="uk-UA"/>
        </w:rPr>
      </w:pPr>
      <w:proofErr w:type="spellStart"/>
      <w:r w:rsidRPr="00CD0321">
        <w:rPr>
          <w:rFonts w:ascii="Times New Roman" w:hAnsi="Times New Roman"/>
          <w:b/>
          <w:sz w:val="24"/>
          <w:szCs w:val="24"/>
        </w:rPr>
        <w:t>Специфікація</w:t>
      </w:r>
      <w:proofErr w:type="spellEnd"/>
      <w:r w:rsidRPr="00CD0321">
        <w:rPr>
          <w:rFonts w:ascii="Times New Roman" w:hAnsi="Times New Roman"/>
          <w:b/>
          <w:sz w:val="24"/>
          <w:szCs w:val="24"/>
        </w:rPr>
        <w:t xml:space="preserve"> товару:</w:t>
      </w:r>
    </w:p>
    <w:p w:rsidR="00DB38AA" w:rsidRPr="00622CCC" w:rsidRDefault="00DB38AA" w:rsidP="00DB38AA">
      <w:pPr>
        <w:pStyle w:val="1d"/>
        <w:jc w:val="center"/>
        <w:rPr>
          <w:rFonts w:ascii="Times New Roman" w:hAnsi="Times New Roman"/>
          <w:b/>
          <w:sz w:val="16"/>
          <w:szCs w:val="16"/>
          <w:lang w:val="uk-UA"/>
        </w:rPr>
      </w:pPr>
    </w:p>
    <w:tbl>
      <w:tblPr>
        <w:tblpPr w:leftFromText="180" w:rightFromText="180" w:vertAnchor="text" w:horzAnchor="margin" w:tblpX="-243" w:tblpY="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gridCol w:w="1560"/>
        <w:gridCol w:w="1417"/>
        <w:gridCol w:w="1418"/>
      </w:tblGrid>
      <w:tr w:rsidR="00DB38AA" w:rsidRPr="00622CCC" w:rsidTr="00DB38AA">
        <w:trPr>
          <w:trHeight w:val="629"/>
        </w:trPr>
        <w:tc>
          <w:tcPr>
            <w:tcW w:w="4503" w:type="dxa"/>
            <w:vMerge w:val="restart"/>
            <w:vAlign w:val="center"/>
          </w:tcPr>
          <w:p w:rsidR="00DB38AA" w:rsidRPr="00622CCC" w:rsidRDefault="00DB38AA" w:rsidP="00DB38AA">
            <w:pPr>
              <w:tabs>
                <w:tab w:val="right" w:pos="5923"/>
              </w:tabs>
              <w:autoSpaceDE w:val="0"/>
              <w:autoSpaceDN w:val="0"/>
              <w:adjustRightInd w:val="0"/>
              <w:jc w:val="center"/>
              <w:rPr>
                <w:rFonts w:ascii="Times New Roman" w:hAnsi="Times New Roman" w:cs="Times New Roman"/>
                <w:b/>
                <w:sz w:val="16"/>
                <w:szCs w:val="16"/>
              </w:rPr>
            </w:pPr>
            <w:r w:rsidRPr="00622CCC">
              <w:rPr>
                <w:rFonts w:ascii="Times New Roman" w:hAnsi="Times New Roman" w:cs="Times New Roman"/>
                <w:b/>
                <w:sz w:val="16"/>
                <w:szCs w:val="16"/>
              </w:rPr>
              <w:t>Найменування товару</w:t>
            </w:r>
          </w:p>
        </w:tc>
        <w:tc>
          <w:tcPr>
            <w:tcW w:w="1842" w:type="dxa"/>
            <w:vMerge w:val="restart"/>
            <w:vAlign w:val="center"/>
          </w:tcPr>
          <w:p w:rsidR="00DB38AA" w:rsidRPr="00622CCC" w:rsidRDefault="00DB38AA" w:rsidP="00DB38AA">
            <w:pPr>
              <w:tabs>
                <w:tab w:val="right" w:pos="5923"/>
              </w:tabs>
              <w:autoSpaceDE w:val="0"/>
              <w:autoSpaceDN w:val="0"/>
              <w:adjustRightInd w:val="0"/>
              <w:jc w:val="center"/>
              <w:rPr>
                <w:rFonts w:ascii="Times New Roman" w:hAnsi="Times New Roman" w:cs="Times New Roman"/>
                <w:b/>
                <w:sz w:val="16"/>
                <w:szCs w:val="16"/>
              </w:rPr>
            </w:pPr>
            <w:r w:rsidRPr="00622CCC">
              <w:rPr>
                <w:rFonts w:ascii="Times New Roman" w:hAnsi="Times New Roman" w:cs="Times New Roman"/>
                <w:b/>
                <w:sz w:val="16"/>
                <w:szCs w:val="16"/>
              </w:rPr>
              <w:t>Одиниці виміру</w:t>
            </w:r>
          </w:p>
          <w:p w:rsidR="00DB38AA" w:rsidRPr="00622CCC" w:rsidRDefault="00DB38AA" w:rsidP="00DB38AA">
            <w:pPr>
              <w:tabs>
                <w:tab w:val="right" w:pos="5923"/>
              </w:tabs>
              <w:autoSpaceDE w:val="0"/>
              <w:autoSpaceDN w:val="0"/>
              <w:adjustRightInd w:val="0"/>
              <w:jc w:val="center"/>
              <w:rPr>
                <w:rFonts w:ascii="Times New Roman" w:hAnsi="Times New Roman" w:cs="Times New Roman"/>
                <w:b/>
                <w:sz w:val="16"/>
                <w:szCs w:val="16"/>
              </w:rPr>
            </w:pPr>
            <w:r w:rsidRPr="00622CCC">
              <w:rPr>
                <w:rFonts w:ascii="Times New Roman" w:hAnsi="Times New Roman" w:cs="Times New Roman"/>
                <w:b/>
                <w:sz w:val="16"/>
                <w:szCs w:val="16"/>
              </w:rPr>
              <w:t>та кількість</w:t>
            </w:r>
          </w:p>
          <w:p w:rsidR="00DB38AA" w:rsidRPr="00622CCC" w:rsidRDefault="00DB38AA" w:rsidP="00DB38AA">
            <w:pPr>
              <w:tabs>
                <w:tab w:val="right" w:pos="5923"/>
              </w:tabs>
              <w:autoSpaceDE w:val="0"/>
              <w:autoSpaceDN w:val="0"/>
              <w:adjustRightInd w:val="0"/>
              <w:jc w:val="center"/>
              <w:rPr>
                <w:rFonts w:ascii="Times New Roman" w:hAnsi="Times New Roman" w:cs="Times New Roman"/>
                <w:b/>
                <w:sz w:val="16"/>
                <w:szCs w:val="16"/>
              </w:rPr>
            </w:pPr>
          </w:p>
        </w:tc>
        <w:tc>
          <w:tcPr>
            <w:tcW w:w="1560" w:type="dxa"/>
            <w:vMerge w:val="restart"/>
            <w:vAlign w:val="center"/>
          </w:tcPr>
          <w:p w:rsidR="00DB38AA" w:rsidRPr="00622CCC" w:rsidRDefault="00DB38AA" w:rsidP="00DB38AA">
            <w:pPr>
              <w:jc w:val="center"/>
              <w:rPr>
                <w:rFonts w:ascii="Times New Roman" w:hAnsi="Times New Roman" w:cs="Times New Roman"/>
                <w:b/>
                <w:sz w:val="16"/>
                <w:szCs w:val="16"/>
              </w:rPr>
            </w:pPr>
            <w:r w:rsidRPr="00622CCC">
              <w:rPr>
                <w:rFonts w:ascii="Times New Roman" w:hAnsi="Times New Roman" w:cs="Times New Roman"/>
                <w:b/>
                <w:sz w:val="16"/>
                <w:szCs w:val="16"/>
              </w:rPr>
              <w:t>Країна походження товару</w:t>
            </w:r>
          </w:p>
        </w:tc>
        <w:tc>
          <w:tcPr>
            <w:tcW w:w="1417" w:type="dxa"/>
            <w:vAlign w:val="center"/>
          </w:tcPr>
          <w:p w:rsidR="00DB38AA" w:rsidRPr="00622CCC" w:rsidRDefault="00DB38AA" w:rsidP="00DB38AA">
            <w:pPr>
              <w:tabs>
                <w:tab w:val="right" w:pos="5923"/>
              </w:tabs>
              <w:autoSpaceDE w:val="0"/>
              <w:autoSpaceDN w:val="0"/>
              <w:adjustRightInd w:val="0"/>
              <w:jc w:val="center"/>
              <w:rPr>
                <w:rFonts w:ascii="Times New Roman" w:hAnsi="Times New Roman" w:cs="Times New Roman"/>
                <w:b/>
                <w:sz w:val="16"/>
                <w:szCs w:val="16"/>
              </w:rPr>
            </w:pPr>
            <w:r w:rsidRPr="00622CCC">
              <w:rPr>
                <w:rFonts w:ascii="Times New Roman" w:hAnsi="Times New Roman" w:cs="Times New Roman"/>
                <w:b/>
                <w:sz w:val="16"/>
                <w:szCs w:val="16"/>
              </w:rPr>
              <w:t>Ціна за од. виміру, грн.</w:t>
            </w:r>
          </w:p>
        </w:tc>
        <w:tc>
          <w:tcPr>
            <w:tcW w:w="1418" w:type="dxa"/>
            <w:vMerge w:val="restart"/>
            <w:vAlign w:val="center"/>
          </w:tcPr>
          <w:p w:rsidR="00DB38AA" w:rsidRPr="00622CCC" w:rsidRDefault="00DB38AA" w:rsidP="00DB38AA">
            <w:pPr>
              <w:tabs>
                <w:tab w:val="right" w:pos="5923"/>
              </w:tabs>
              <w:autoSpaceDE w:val="0"/>
              <w:autoSpaceDN w:val="0"/>
              <w:adjustRightInd w:val="0"/>
              <w:jc w:val="center"/>
              <w:rPr>
                <w:rFonts w:ascii="Times New Roman" w:hAnsi="Times New Roman" w:cs="Times New Roman"/>
                <w:b/>
                <w:sz w:val="16"/>
                <w:szCs w:val="16"/>
              </w:rPr>
            </w:pPr>
            <w:r w:rsidRPr="00622CCC">
              <w:rPr>
                <w:rFonts w:ascii="Times New Roman" w:hAnsi="Times New Roman" w:cs="Times New Roman"/>
                <w:b/>
                <w:sz w:val="16"/>
                <w:szCs w:val="16"/>
              </w:rPr>
              <w:t xml:space="preserve">Загальна вартість товару, грн., </w:t>
            </w:r>
            <w:r>
              <w:rPr>
                <w:rFonts w:ascii="Times New Roman" w:hAnsi="Times New Roman" w:cs="Times New Roman"/>
                <w:b/>
                <w:sz w:val="16"/>
                <w:szCs w:val="16"/>
              </w:rPr>
              <w:t>з/</w:t>
            </w:r>
            <w:r w:rsidRPr="00622CCC">
              <w:rPr>
                <w:rFonts w:ascii="Times New Roman" w:hAnsi="Times New Roman" w:cs="Times New Roman"/>
                <w:b/>
                <w:sz w:val="16"/>
                <w:szCs w:val="16"/>
              </w:rPr>
              <w:t>без ПДВ</w:t>
            </w:r>
          </w:p>
        </w:tc>
      </w:tr>
      <w:tr w:rsidR="00DB38AA" w:rsidRPr="00CD0321" w:rsidTr="00DB38AA">
        <w:trPr>
          <w:trHeight w:val="179"/>
        </w:trPr>
        <w:tc>
          <w:tcPr>
            <w:tcW w:w="4503" w:type="dxa"/>
            <w:vMerge/>
            <w:vAlign w:val="center"/>
          </w:tcPr>
          <w:p w:rsidR="00DB38AA" w:rsidRPr="00CD0321" w:rsidRDefault="00DB38AA" w:rsidP="00DB38AA">
            <w:pPr>
              <w:tabs>
                <w:tab w:val="right" w:pos="5923"/>
              </w:tabs>
              <w:autoSpaceDE w:val="0"/>
              <w:autoSpaceDN w:val="0"/>
              <w:adjustRightInd w:val="0"/>
              <w:jc w:val="center"/>
              <w:rPr>
                <w:rFonts w:ascii="Times New Roman" w:hAnsi="Times New Roman" w:cs="Times New Roman"/>
                <w:sz w:val="24"/>
                <w:szCs w:val="24"/>
              </w:rPr>
            </w:pPr>
          </w:p>
        </w:tc>
        <w:tc>
          <w:tcPr>
            <w:tcW w:w="1842" w:type="dxa"/>
            <w:vMerge/>
            <w:vAlign w:val="center"/>
          </w:tcPr>
          <w:p w:rsidR="00DB38AA" w:rsidRPr="00CD0321" w:rsidRDefault="00DB38AA" w:rsidP="00DB38AA">
            <w:pPr>
              <w:tabs>
                <w:tab w:val="right" w:pos="5923"/>
              </w:tabs>
              <w:autoSpaceDE w:val="0"/>
              <w:autoSpaceDN w:val="0"/>
              <w:adjustRightInd w:val="0"/>
              <w:jc w:val="center"/>
              <w:rPr>
                <w:rFonts w:ascii="Times New Roman" w:hAnsi="Times New Roman" w:cs="Times New Roman"/>
                <w:sz w:val="24"/>
                <w:szCs w:val="24"/>
              </w:rPr>
            </w:pPr>
          </w:p>
        </w:tc>
        <w:tc>
          <w:tcPr>
            <w:tcW w:w="1560" w:type="dxa"/>
            <w:vMerge/>
            <w:vAlign w:val="center"/>
          </w:tcPr>
          <w:p w:rsidR="00DB38AA" w:rsidRPr="00CD0321" w:rsidRDefault="00DB38AA" w:rsidP="00DB38AA">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DB38AA" w:rsidRPr="00622CCC" w:rsidRDefault="00DB38AA" w:rsidP="00DB38AA">
            <w:pPr>
              <w:tabs>
                <w:tab w:val="right" w:pos="5923"/>
              </w:tabs>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з/</w:t>
            </w:r>
            <w:r w:rsidRPr="00622CCC">
              <w:rPr>
                <w:rFonts w:ascii="Times New Roman" w:hAnsi="Times New Roman" w:cs="Times New Roman"/>
                <w:b/>
                <w:sz w:val="16"/>
                <w:szCs w:val="16"/>
              </w:rPr>
              <w:t>без ПДВ</w:t>
            </w:r>
          </w:p>
        </w:tc>
        <w:tc>
          <w:tcPr>
            <w:tcW w:w="1418" w:type="dxa"/>
            <w:vMerge/>
            <w:vAlign w:val="center"/>
          </w:tcPr>
          <w:p w:rsidR="00DB38AA" w:rsidRPr="00CD0321" w:rsidRDefault="00DB38AA" w:rsidP="00DB38AA">
            <w:pPr>
              <w:tabs>
                <w:tab w:val="right" w:pos="5923"/>
              </w:tabs>
              <w:autoSpaceDE w:val="0"/>
              <w:autoSpaceDN w:val="0"/>
              <w:adjustRightInd w:val="0"/>
              <w:jc w:val="center"/>
              <w:rPr>
                <w:rFonts w:ascii="Times New Roman" w:hAnsi="Times New Roman" w:cs="Times New Roman"/>
                <w:sz w:val="24"/>
                <w:szCs w:val="24"/>
              </w:rPr>
            </w:pPr>
          </w:p>
        </w:tc>
      </w:tr>
      <w:tr w:rsidR="00DB38AA" w:rsidRPr="00CD0321" w:rsidTr="00DB38AA">
        <w:trPr>
          <w:trHeight w:val="597"/>
        </w:trPr>
        <w:tc>
          <w:tcPr>
            <w:tcW w:w="4503" w:type="dxa"/>
            <w:vAlign w:val="center"/>
          </w:tcPr>
          <w:p w:rsidR="00DB38AA" w:rsidRPr="00CD0321" w:rsidRDefault="00DB38AA" w:rsidP="00DB38AA">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DB38AA" w:rsidRPr="00CD0321" w:rsidRDefault="00DB38AA" w:rsidP="00DB38AA">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DB38AA" w:rsidRPr="00CD0321" w:rsidRDefault="00DB38AA" w:rsidP="00DB38AA">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DB38AA" w:rsidRPr="00CD0321" w:rsidRDefault="00DB38AA" w:rsidP="00DB38AA">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DB38AA" w:rsidRPr="00CD0321" w:rsidRDefault="00DB38AA" w:rsidP="00DB38AA">
            <w:pPr>
              <w:tabs>
                <w:tab w:val="right" w:pos="5923"/>
              </w:tabs>
              <w:autoSpaceDE w:val="0"/>
              <w:autoSpaceDN w:val="0"/>
              <w:adjustRightInd w:val="0"/>
              <w:jc w:val="center"/>
              <w:rPr>
                <w:rFonts w:ascii="Times New Roman" w:hAnsi="Times New Roman" w:cs="Times New Roman"/>
                <w:sz w:val="24"/>
                <w:szCs w:val="24"/>
              </w:rPr>
            </w:pPr>
          </w:p>
        </w:tc>
      </w:tr>
      <w:tr w:rsidR="00DB38AA" w:rsidRPr="00CD0321" w:rsidTr="00DB38AA">
        <w:trPr>
          <w:trHeight w:val="521"/>
        </w:trPr>
        <w:tc>
          <w:tcPr>
            <w:tcW w:w="4503" w:type="dxa"/>
            <w:vAlign w:val="center"/>
          </w:tcPr>
          <w:p w:rsidR="00DB38AA" w:rsidRPr="00CD0321" w:rsidRDefault="00DB38AA" w:rsidP="00DB38AA">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DB38AA" w:rsidRPr="00CD0321" w:rsidRDefault="00DB38AA" w:rsidP="00DB38AA">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DB38AA" w:rsidRPr="00CD0321" w:rsidRDefault="00DB38AA" w:rsidP="00DB38AA">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DB38AA" w:rsidRPr="00CD0321" w:rsidRDefault="00DB38AA" w:rsidP="00DB38AA">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DB38AA" w:rsidRPr="00CD0321" w:rsidRDefault="00DB38AA" w:rsidP="00DB38AA">
            <w:pPr>
              <w:tabs>
                <w:tab w:val="right" w:pos="5923"/>
              </w:tabs>
              <w:autoSpaceDE w:val="0"/>
              <w:autoSpaceDN w:val="0"/>
              <w:adjustRightInd w:val="0"/>
              <w:jc w:val="center"/>
              <w:rPr>
                <w:rFonts w:ascii="Times New Roman" w:hAnsi="Times New Roman" w:cs="Times New Roman"/>
                <w:sz w:val="24"/>
                <w:szCs w:val="24"/>
              </w:rPr>
            </w:pPr>
          </w:p>
        </w:tc>
      </w:tr>
      <w:tr w:rsidR="00DB38AA" w:rsidRPr="00CD0321" w:rsidTr="00DB38AA">
        <w:trPr>
          <w:trHeight w:val="521"/>
        </w:trPr>
        <w:tc>
          <w:tcPr>
            <w:tcW w:w="4503" w:type="dxa"/>
            <w:vAlign w:val="center"/>
          </w:tcPr>
          <w:p w:rsidR="00DB38AA" w:rsidRPr="00CD0321" w:rsidRDefault="00DB38AA" w:rsidP="00DB38AA">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DB38AA" w:rsidRPr="00CD0321" w:rsidRDefault="00DB38AA" w:rsidP="00DB38AA">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DB38AA" w:rsidRPr="00CD0321" w:rsidRDefault="00DB38AA" w:rsidP="00DB38AA">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DB38AA" w:rsidRPr="00CD0321" w:rsidRDefault="00DB38AA" w:rsidP="00DB38AA">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DB38AA" w:rsidRPr="00CD0321" w:rsidRDefault="00DB38AA" w:rsidP="00DB38AA">
            <w:pPr>
              <w:tabs>
                <w:tab w:val="right" w:pos="5923"/>
              </w:tabs>
              <w:autoSpaceDE w:val="0"/>
              <w:autoSpaceDN w:val="0"/>
              <w:adjustRightInd w:val="0"/>
              <w:jc w:val="center"/>
              <w:rPr>
                <w:rFonts w:ascii="Times New Roman" w:hAnsi="Times New Roman" w:cs="Times New Roman"/>
                <w:sz w:val="24"/>
                <w:szCs w:val="24"/>
              </w:rPr>
            </w:pPr>
          </w:p>
        </w:tc>
      </w:tr>
      <w:tr w:rsidR="00DB38AA" w:rsidRPr="00CD0321" w:rsidTr="00DB38AA">
        <w:trPr>
          <w:trHeight w:val="477"/>
        </w:trPr>
        <w:tc>
          <w:tcPr>
            <w:tcW w:w="10740" w:type="dxa"/>
            <w:gridSpan w:val="5"/>
          </w:tcPr>
          <w:p w:rsidR="00DB38AA" w:rsidRPr="00CD0321" w:rsidRDefault="00DB38AA" w:rsidP="00DB38AA">
            <w:pPr>
              <w:pStyle w:val="1d"/>
              <w:jc w:val="both"/>
              <w:rPr>
                <w:rFonts w:ascii="Times New Roman" w:hAnsi="Times New Roman"/>
                <w:sz w:val="24"/>
                <w:szCs w:val="24"/>
                <w:lang w:val="uk-UA"/>
              </w:rPr>
            </w:pPr>
          </w:p>
          <w:p w:rsidR="00DB38AA" w:rsidRPr="00CD0321" w:rsidRDefault="00DB38AA" w:rsidP="00DB38AA">
            <w:pPr>
              <w:pStyle w:val="1d"/>
              <w:jc w:val="both"/>
              <w:rPr>
                <w:rFonts w:ascii="Times New Roman" w:hAnsi="Times New Roman"/>
                <w:sz w:val="24"/>
                <w:szCs w:val="24"/>
                <w:lang w:val="uk-UA"/>
              </w:rPr>
            </w:pPr>
            <w:r w:rsidRPr="00CD0321">
              <w:rPr>
                <w:rFonts w:ascii="Times New Roman" w:hAnsi="Times New Roman"/>
                <w:sz w:val="24"/>
                <w:szCs w:val="24"/>
                <w:lang w:val="uk-UA"/>
              </w:rPr>
              <w:t xml:space="preserve">Загальна  сума складає: ______________ (_______________) грн. __ коп., </w:t>
            </w:r>
            <w:r>
              <w:rPr>
                <w:rFonts w:ascii="Times New Roman" w:hAnsi="Times New Roman"/>
                <w:sz w:val="24"/>
                <w:szCs w:val="24"/>
                <w:lang w:val="uk-UA"/>
              </w:rPr>
              <w:t>з/</w:t>
            </w:r>
            <w:r w:rsidRPr="00CD0321">
              <w:rPr>
                <w:rFonts w:ascii="Times New Roman" w:hAnsi="Times New Roman"/>
                <w:sz w:val="24"/>
                <w:szCs w:val="24"/>
                <w:lang w:val="uk-UA"/>
              </w:rPr>
              <w:t>без ПДВ</w:t>
            </w:r>
          </w:p>
          <w:p w:rsidR="00DB38AA" w:rsidRPr="00CD0321" w:rsidRDefault="00DB38AA" w:rsidP="00DB38AA">
            <w:pPr>
              <w:pStyle w:val="1d"/>
              <w:jc w:val="both"/>
              <w:rPr>
                <w:rFonts w:ascii="Times New Roman" w:hAnsi="Times New Roman"/>
                <w:sz w:val="24"/>
                <w:szCs w:val="24"/>
                <w:lang w:val="uk-UA"/>
              </w:rPr>
            </w:pPr>
          </w:p>
        </w:tc>
      </w:tr>
    </w:tbl>
    <w:p w:rsidR="00DB38AA" w:rsidRPr="00CD0321" w:rsidRDefault="00DB38AA" w:rsidP="00DB38AA">
      <w:pPr>
        <w:pStyle w:val="1d"/>
        <w:jc w:val="both"/>
        <w:rPr>
          <w:rFonts w:ascii="Times New Roman" w:hAnsi="Times New Roman"/>
          <w:b/>
          <w:sz w:val="24"/>
          <w:szCs w:val="24"/>
          <w:lang w:val="uk-UA"/>
        </w:rPr>
      </w:pPr>
    </w:p>
    <w:p w:rsidR="00DB38AA" w:rsidRPr="00CD0321" w:rsidRDefault="00DB38AA" w:rsidP="00DB38AA">
      <w:pPr>
        <w:pStyle w:val="1d"/>
        <w:jc w:val="both"/>
        <w:rPr>
          <w:rFonts w:ascii="Times New Roman" w:hAnsi="Times New Roman"/>
          <w:sz w:val="24"/>
          <w:szCs w:val="24"/>
        </w:rPr>
      </w:pPr>
      <w:r w:rsidRPr="00CD0321">
        <w:rPr>
          <w:rFonts w:ascii="Times New Roman" w:hAnsi="Times New Roman"/>
          <w:b/>
          <w:sz w:val="24"/>
          <w:szCs w:val="24"/>
        </w:rPr>
        <w:tab/>
      </w:r>
    </w:p>
    <w:p w:rsidR="00DB38AA" w:rsidRPr="00CD0321" w:rsidRDefault="00DB38AA" w:rsidP="00DB38AA">
      <w:pPr>
        <w:ind w:right="-36" w:firstLine="567"/>
        <w:jc w:val="center"/>
        <w:rPr>
          <w:rFonts w:ascii="Times New Roman" w:hAnsi="Times New Roman" w:cs="Times New Roman"/>
          <w:sz w:val="24"/>
          <w:szCs w:val="24"/>
        </w:rPr>
      </w:pPr>
    </w:p>
    <w:tbl>
      <w:tblPr>
        <w:tblW w:w="10774" w:type="dxa"/>
        <w:tblInd w:w="-176" w:type="dxa"/>
        <w:tblLayout w:type="fixed"/>
        <w:tblLook w:val="0000" w:firstRow="0" w:lastRow="0" w:firstColumn="0" w:lastColumn="0" w:noHBand="0" w:noVBand="0"/>
      </w:tblPr>
      <w:tblGrid>
        <w:gridCol w:w="5377"/>
        <w:gridCol w:w="5397"/>
      </w:tblGrid>
      <w:tr w:rsidR="00DB38AA" w:rsidRPr="00CD0321" w:rsidTr="00DB38AA">
        <w:tc>
          <w:tcPr>
            <w:tcW w:w="5377" w:type="dxa"/>
          </w:tcPr>
          <w:p w:rsidR="00DB38AA" w:rsidRPr="00CD0321" w:rsidRDefault="00DB38AA" w:rsidP="00DB38AA">
            <w:pPr>
              <w:pStyle w:val="11"/>
              <w:jc w:val="center"/>
              <w:rPr>
                <w:rFonts w:ascii="Times New Roman" w:hAnsi="Times New Roman"/>
                <w:sz w:val="24"/>
                <w:szCs w:val="24"/>
              </w:rPr>
            </w:pPr>
            <w:r w:rsidRPr="00CD0321">
              <w:rPr>
                <w:rFonts w:ascii="Times New Roman" w:hAnsi="Times New Roman"/>
                <w:sz w:val="24"/>
                <w:szCs w:val="24"/>
              </w:rPr>
              <w:t>ПОКУПЕЦЬ</w:t>
            </w:r>
          </w:p>
          <w:p w:rsidR="00DB38AA" w:rsidRPr="00CD0321" w:rsidRDefault="00DB38AA" w:rsidP="00DB38AA">
            <w:pPr>
              <w:rPr>
                <w:rFonts w:ascii="Times New Roman" w:eastAsia="Times New Roman" w:hAnsi="Times New Roman" w:cs="Times New Roman"/>
                <w:sz w:val="24"/>
                <w:szCs w:val="24"/>
                <w:lang w:val="ru"/>
              </w:rPr>
            </w:pPr>
          </w:p>
          <w:p w:rsidR="00DB38AA" w:rsidRPr="00F63825" w:rsidRDefault="00DB38AA" w:rsidP="00DB38AA">
            <w:pPr>
              <w:rPr>
                <w:rFonts w:ascii="Times New Roman" w:eastAsia="Times New Roman" w:hAnsi="Times New Roman" w:cs="Times New Roman"/>
                <w:b/>
                <w:sz w:val="24"/>
                <w:szCs w:val="24"/>
                <w:lang w:val="ru"/>
              </w:rPr>
            </w:pPr>
            <w:r w:rsidRPr="00F63825">
              <w:rPr>
                <w:rFonts w:ascii="Times New Roman" w:eastAsia="Times New Roman" w:hAnsi="Times New Roman" w:cs="Times New Roman"/>
                <w:b/>
                <w:sz w:val="24"/>
                <w:szCs w:val="24"/>
                <w:lang w:val="ru"/>
              </w:rPr>
              <w:t>ДУ «Закарпатський ОЦКПХ МОЗ»</w:t>
            </w:r>
          </w:p>
          <w:p w:rsidR="00DB38AA" w:rsidRPr="00CD0321" w:rsidRDefault="00DB38AA" w:rsidP="00DB38AA">
            <w:pPr>
              <w:ind w:right="-198"/>
              <w:rPr>
                <w:rFonts w:ascii="Times New Roman" w:eastAsia="Times New Roman" w:hAnsi="Times New Roman" w:cs="Times New Roman"/>
                <w:sz w:val="24"/>
                <w:szCs w:val="24"/>
                <w:lang w:val="ru"/>
              </w:rPr>
            </w:pPr>
            <w:r w:rsidRPr="00CD0321">
              <w:rPr>
                <w:rFonts w:ascii="Times New Roman" w:eastAsia="Times New Roman" w:hAnsi="Times New Roman" w:cs="Times New Roman"/>
                <w:sz w:val="24"/>
                <w:szCs w:val="24"/>
                <w:lang w:val="ru"/>
              </w:rPr>
              <w:t xml:space="preserve">88000,  м. Ужгород,  вул. Собранецька, 96, </w:t>
            </w:r>
          </w:p>
          <w:p w:rsidR="00DB38AA" w:rsidRPr="00CD0321" w:rsidRDefault="00DB38AA" w:rsidP="00DB38AA">
            <w:pPr>
              <w:ind w:right="-198"/>
              <w:rPr>
                <w:rFonts w:ascii="Times New Roman" w:eastAsia="Times New Roman" w:hAnsi="Times New Roman" w:cs="Times New Roman"/>
                <w:sz w:val="24"/>
                <w:szCs w:val="24"/>
                <w:lang w:val="ru"/>
              </w:rPr>
            </w:pPr>
            <w:r w:rsidRPr="00CD0321">
              <w:rPr>
                <w:rFonts w:ascii="Times New Roman" w:eastAsia="Times New Roman" w:hAnsi="Times New Roman" w:cs="Times New Roman"/>
                <w:sz w:val="24"/>
                <w:szCs w:val="24"/>
                <w:lang w:val="ru"/>
              </w:rPr>
              <w:t>88017, тел.: (0312) 642877,</w:t>
            </w:r>
          </w:p>
          <w:p w:rsidR="00DB38AA" w:rsidRPr="00CD0321" w:rsidRDefault="00DB38AA" w:rsidP="00DB38AA">
            <w:pPr>
              <w:jc w:val="both"/>
              <w:rPr>
                <w:rFonts w:ascii="Times New Roman" w:eastAsia="Times New Roman" w:hAnsi="Times New Roman" w:cs="Times New Roman"/>
                <w:sz w:val="24"/>
                <w:szCs w:val="24"/>
                <w:lang w:eastAsia="en-US"/>
              </w:rPr>
            </w:pPr>
            <w:r w:rsidRPr="00CD0321">
              <w:rPr>
                <w:rFonts w:ascii="Times New Roman" w:eastAsia="Times New Roman" w:hAnsi="Times New Roman" w:cs="Times New Roman"/>
                <w:sz w:val="24"/>
                <w:szCs w:val="24"/>
                <w:lang w:eastAsia="en-US"/>
              </w:rPr>
              <w:t>р/р: UA408201720343110001000084238</w:t>
            </w:r>
          </w:p>
          <w:p w:rsidR="00DB38AA" w:rsidRPr="00CD0321" w:rsidRDefault="00DB38AA" w:rsidP="00DB38AA">
            <w:pPr>
              <w:jc w:val="both"/>
              <w:rPr>
                <w:rFonts w:ascii="Times New Roman" w:eastAsia="Times New Roman" w:hAnsi="Times New Roman" w:cs="Times New Roman"/>
                <w:sz w:val="24"/>
                <w:szCs w:val="24"/>
                <w:lang w:val="ru"/>
              </w:rPr>
            </w:pPr>
            <w:r w:rsidRPr="00CD0321">
              <w:rPr>
                <w:rFonts w:ascii="Times New Roman" w:hAnsi="Times New Roman"/>
                <w:sz w:val="24"/>
                <w:szCs w:val="24"/>
              </w:rPr>
              <w:t xml:space="preserve">       UA568201720343101001200084238</w:t>
            </w:r>
          </w:p>
          <w:p w:rsidR="00DB38AA" w:rsidRPr="00CD0321" w:rsidRDefault="00DB38AA" w:rsidP="00DB38AA">
            <w:pPr>
              <w:jc w:val="both"/>
              <w:rPr>
                <w:rFonts w:ascii="Times New Roman" w:eastAsia="Times New Roman" w:hAnsi="Times New Roman" w:cs="Times New Roman"/>
                <w:sz w:val="24"/>
                <w:szCs w:val="24"/>
                <w:lang w:val="ru"/>
              </w:rPr>
            </w:pPr>
            <w:r w:rsidRPr="00CD0321">
              <w:rPr>
                <w:rFonts w:ascii="Times New Roman" w:eastAsia="Times New Roman" w:hAnsi="Times New Roman" w:cs="Times New Roman"/>
                <w:sz w:val="24"/>
                <w:szCs w:val="24"/>
                <w:lang w:val="ru"/>
              </w:rPr>
              <w:t>в ДКС України, МФО 820172,</w:t>
            </w:r>
          </w:p>
          <w:p w:rsidR="00DB38AA" w:rsidRPr="00CD0321" w:rsidRDefault="00DB38AA" w:rsidP="00DB38AA">
            <w:pPr>
              <w:spacing w:line="240" w:lineRule="atLeast"/>
              <w:jc w:val="both"/>
              <w:rPr>
                <w:rFonts w:ascii="Times New Roman" w:eastAsia="Times New Roman" w:hAnsi="Times New Roman" w:cs="Times New Roman"/>
                <w:sz w:val="24"/>
                <w:szCs w:val="24"/>
              </w:rPr>
            </w:pPr>
            <w:r w:rsidRPr="00CD0321">
              <w:rPr>
                <w:rFonts w:ascii="Times New Roman" w:eastAsia="Times New Roman" w:hAnsi="Times New Roman" w:cs="Times New Roman"/>
                <w:sz w:val="24"/>
                <w:szCs w:val="24"/>
                <w:lang w:val="ru"/>
              </w:rPr>
              <w:t>код ЄДРПОУ 38475462</w:t>
            </w:r>
          </w:p>
          <w:p w:rsidR="00DB38AA" w:rsidRPr="00CD0321" w:rsidRDefault="00DB38AA" w:rsidP="00DB38AA">
            <w:pPr>
              <w:spacing w:line="240" w:lineRule="atLeast"/>
              <w:jc w:val="both"/>
              <w:rPr>
                <w:rFonts w:ascii="Times New Roman" w:eastAsia="Times New Roman" w:hAnsi="Times New Roman" w:cs="Times New Roman"/>
                <w:sz w:val="24"/>
                <w:szCs w:val="24"/>
              </w:rPr>
            </w:pPr>
          </w:p>
          <w:p w:rsidR="00DB38AA" w:rsidRPr="00F258A9" w:rsidRDefault="00DB38AA" w:rsidP="00DB38AA">
            <w:pPr>
              <w:spacing w:line="240" w:lineRule="atLeast"/>
              <w:jc w:val="both"/>
              <w:rPr>
                <w:rFonts w:ascii="Times New Roman" w:eastAsia="Times New Roman" w:hAnsi="Times New Roman" w:cs="Times New Roman"/>
                <w:sz w:val="32"/>
                <w:szCs w:val="32"/>
              </w:rPr>
            </w:pPr>
          </w:p>
          <w:p w:rsidR="00DB38AA" w:rsidRPr="00CD0321" w:rsidRDefault="00126A8F" w:rsidP="00DB38AA">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Г</w:t>
            </w:r>
            <w:proofErr w:type="spellStart"/>
            <w:r w:rsidR="00DB38AA" w:rsidRPr="00CD0321">
              <w:rPr>
                <w:rFonts w:ascii="Times New Roman" w:eastAsia="Times New Roman" w:hAnsi="Times New Roman" w:cs="Times New Roman"/>
                <w:sz w:val="24"/>
                <w:szCs w:val="24"/>
              </w:rPr>
              <w:t>енеральн</w:t>
            </w:r>
            <w:r>
              <w:rPr>
                <w:rFonts w:ascii="Times New Roman" w:eastAsia="Times New Roman" w:hAnsi="Times New Roman" w:cs="Times New Roman"/>
                <w:sz w:val="24"/>
                <w:szCs w:val="24"/>
                <w:lang w:val="ru-RU"/>
              </w:rPr>
              <w:t>ий</w:t>
            </w:r>
            <w:proofErr w:type="spellEnd"/>
            <w:r w:rsidR="00DB38AA" w:rsidRPr="00CD0321">
              <w:rPr>
                <w:rFonts w:ascii="Times New Roman" w:eastAsia="Times New Roman" w:hAnsi="Times New Roman" w:cs="Times New Roman"/>
                <w:sz w:val="24"/>
                <w:szCs w:val="24"/>
              </w:rPr>
              <w:t xml:space="preserve"> директор</w:t>
            </w:r>
          </w:p>
          <w:p w:rsidR="00DB38AA" w:rsidRPr="00CD0321" w:rsidRDefault="00DB38AA" w:rsidP="00DB38AA">
            <w:pPr>
              <w:spacing w:line="240" w:lineRule="atLeast"/>
              <w:jc w:val="both"/>
              <w:rPr>
                <w:rFonts w:ascii="Times New Roman" w:eastAsia="Times New Roman" w:hAnsi="Times New Roman" w:cs="Times New Roman"/>
                <w:sz w:val="24"/>
                <w:szCs w:val="24"/>
              </w:rPr>
            </w:pPr>
          </w:p>
          <w:p w:rsidR="00DB38AA" w:rsidRPr="00126A8F" w:rsidRDefault="00DB38AA" w:rsidP="00DB38AA">
            <w:pPr>
              <w:spacing w:line="240" w:lineRule="atLeast"/>
              <w:jc w:val="both"/>
              <w:rPr>
                <w:rFonts w:ascii="Times New Roman" w:eastAsia="Times New Roman" w:hAnsi="Times New Roman" w:cs="Times New Roman"/>
                <w:sz w:val="24"/>
                <w:szCs w:val="24"/>
                <w:lang w:val="ru-RU"/>
              </w:rPr>
            </w:pPr>
            <w:r w:rsidRPr="00CD0321">
              <w:rPr>
                <w:rFonts w:ascii="Times New Roman" w:eastAsia="Times New Roman" w:hAnsi="Times New Roman" w:cs="Times New Roman"/>
                <w:sz w:val="24"/>
                <w:szCs w:val="24"/>
              </w:rPr>
              <w:t xml:space="preserve">               __________________ </w:t>
            </w:r>
            <w:r w:rsidR="00126A8F">
              <w:rPr>
                <w:rFonts w:ascii="Times New Roman" w:eastAsia="Times New Roman" w:hAnsi="Times New Roman" w:cs="Times New Roman"/>
                <w:sz w:val="24"/>
                <w:szCs w:val="24"/>
                <w:lang w:val="ru-RU"/>
              </w:rPr>
              <w:t>Галина С</w:t>
            </w:r>
            <w:r w:rsidR="00126A8F">
              <w:rPr>
                <w:rFonts w:ascii="Times New Roman" w:eastAsia="Times New Roman" w:hAnsi="Times New Roman" w:cs="Times New Roman"/>
                <w:sz w:val="24"/>
                <w:szCs w:val="24"/>
              </w:rPr>
              <w:t>І</w:t>
            </w:r>
            <w:r w:rsidR="00126A8F">
              <w:rPr>
                <w:rFonts w:ascii="Times New Roman" w:eastAsia="Times New Roman" w:hAnsi="Times New Roman" w:cs="Times New Roman"/>
                <w:sz w:val="24"/>
                <w:szCs w:val="24"/>
                <w:lang w:val="ru-RU"/>
              </w:rPr>
              <w:t>ТНИК</w:t>
            </w:r>
          </w:p>
          <w:p w:rsidR="00DB38AA" w:rsidRPr="00CD0321" w:rsidRDefault="00DB38AA" w:rsidP="00DB38AA">
            <w:pPr>
              <w:spacing w:line="240" w:lineRule="atLeast"/>
              <w:jc w:val="both"/>
              <w:rPr>
                <w:rFonts w:ascii="Times New Roman" w:eastAsia="Times New Roman" w:hAnsi="Times New Roman" w:cs="Times New Roman"/>
                <w:sz w:val="24"/>
                <w:szCs w:val="24"/>
              </w:rPr>
            </w:pPr>
            <w:r w:rsidRPr="00CD0321">
              <w:rPr>
                <w:rFonts w:ascii="Times New Roman" w:eastAsia="Times New Roman" w:hAnsi="Times New Roman" w:cs="Times New Roman"/>
                <w:sz w:val="24"/>
                <w:szCs w:val="24"/>
              </w:rPr>
              <w:t>М.П.</w:t>
            </w:r>
          </w:p>
          <w:p w:rsidR="00DB38AA" w:rsidRPr="00CD0321" w:rsidRDefault="00DB38AA" w:rsidP="00DB38AA">
            <w:pPr>
              <w:rPr>
                <w:rFonts w:ascii="Times New Roman" w:hAnsi="Times New Roman"/>
                <w:sz w:val="24"/>
                <w:szCs w:val="24"/>
                <w:highlight w:val="yellow"/>
              </w:rPr>
            </w:pPr>
          </w:p>
          <w:p w:rsidR="00DB38AA" w:rsidRPr="00CD0321" w:rsidRDefault="00DB38AA" w:rsidP="00DB38AA">
            <w:pPr>
              <w:rPr>
                <w:rFonts w:ascii="Times New Roman" w:hAnsi="Times New Roman"/>
                <w:sz w:val="24"/>
                <w:szCs w:val="24"/>
                <w:highlight w:val="yellow"/>
                <w:lang w:val="ru-RU"/>
              </w:rPr>
            </w:pPr>
            <w:bookmarkStart w:id="16" w:name="_GoBack"/>
            <w:bookmarkEnd w:id="16"/>
          </w:p>
        </w:tc>
        <w:tc>
          <w:tcPr>
            <w:tcW w:w="5397" w:type="dxa"/>
          </w:tcPr>
          <w:p w:rsidR="00DB38AA" w:rsidRPr="00C70EFE" w:rsidRDefault="00DB38AA" w:rsidP="00DB38AA">
            <w:pPr>
              <w:jc w:val="center"/>
              <w:rPr>
                <w:rFonts w:ascii="Times New Roman" w:hAnsi="Times New Roman"/>
                <w:bCs/>
                <w:sz w:val="24"/>
                <w:szCs w:val="24"/>
                <w:lang w:val="ru-RU"/>
              </w:rPr>
            </w:pPr>
            <w:r w:rsidRPr="00C70EFE">
              <w:rPr>
                <w:rFonts w:ascii="Times New Roman" w:hAnsi="Times New Roman"/>
                <w:bCs/>
                <w:sz w:val="24"/>
                <w:szCs w:val="24"/>
              </w:rPr>
              <w:t>ПОСТАЧАЛЬНИК</w:t>
            </w:r>
          </w:p>
          <w:p w:rsidR="00DB38AA" w:rsidRPr="00C70EFE" w:rsidRDefault="00DB38AA" w:rsidP="00DB38AA">
            <w:pPr>
              <w:rPr>
                <w:rFonts w:ascii="Times New Roman" w:hAnsi="Times New Roman" w:cs="Times New Roman"/>
                <w:sz w:val="24"/>
                <w:szCs w:val="24"/>
              </w:rPr>
            </w:pPr>
            <w:r w:rsidRPr="00C70EFE">
              <w:rPr>
                <w:rFonts w:ascii="Times New Roman" w:hAnsi="Times New Roman" w:cs="Times New Roman"/>
                <w:sz w:val="24"/>
                <w:szCs w:val="24"/>
              </w:rPr>
              <w:t>____________________________________ Адреса: ________________________________</w:t>
            </w:r>
          </w:p>
          <w:p w:rsidR="00DB38AA" w:rsidRPr="00C70EFE" w:rsidRDefault="00DB38AA" w:rsidP="00DB38AA">
            <w:pPr>
              <w:rPr>
                <w:rFonts w:ascii="Times New Roman" w:hAnsi="Times New Roman" w:cs="Times New Roman"/>
                <w:sz w:val="24"/>
                <w:szCs w:val="24"/>
              </w:rPr>
            </w:pPr>
            <w:r w:rsidRPr="00C70EFE">
              <w:rPr>
                <w:rFonts w:ascii="Times New Roman" w:hAnsi="Times New Roman" w:cs="Times New Roman"/>
                <w:sz w:val="24"/>
                <w:szCs w:val="24"/>
              </w:rPr>
              <w:t>Рахунок:________________________________</w:t>
            </w:r>
          </w:p>
          <w:p w:rsidR="00DB38AA" w:rsidRPr="00C70EFE" w:rsidRDefault="00DB38AA" w:rsidP="00DB38AA">
            <w:pPr>
              <w:rPr>
                <w:rFonts w:ascii="Times New Roman" w:hAnsi="Times New Roman" w:cs="Times New Roman"/>
                <w:sz w:val="24"/>
                <w:szCs w:val="24"/>
              </w:rPr>
            </w:pPr>
            <w:r w:rsidRPr="00C70EFE">
              <w:rPr>
                <w:rFonts w:ascii="Times New Roman" w:hAnsi="Times New Roman" w:cs="Times New Roman"/>
                <w:sz w:val="24"/>
                <w:szCs w:val="24"/>
              </w:rPr>
              <w:t>МФО: _________________________________</w:t>
            </w:r>
          </w:p>
          <w:p w:rsidR="00DB38AA" w:rsidRPr="00C70EFE" w:rsidRDefault="00DB38AA" w:rsidP="00DB38AA">
            <w:pPr>
              <w:rPr>
                <w:rFonts w:ascii="Times New Roman" w:hAnsi="Times New Roman" w:cs="Times New Roman"/>
                <w:sz w:val="24"/>
                <w:szCs w:val="24"/>
              </w:rPr>
            </w:pPr>
            <w:r w:rsidRPr="00C70EFE">
              <w:rPr>
                <w:rFonts w:ascii="Times New Roman" w:hAnsi="Times New Roman" w:cs="Times New Roman"/>
                <w:sz w:val="24"/>
                <w:szCs w:val="24"/>
              </w:rPr>
              <w:t>Код ЄДРПОУ: ___________________________</w:t>
            </w:r>
          </w:p>
          <w:p w:rsidR="00DB38AA" w:rsidRPr="00C70EFE" w:rsidRDefault="00DB38AA" w:rsidP="00DB38AA">
            <w:pPr>
              <w:rPr>
                <w:rFonts w:ascii="Times New Roman" w:hAnsi="Times New Roman" w:cs="Times New Roman"/>
                <w:sz w:val="24"/>
                <w:szCs w:val="24"/>
              </w:rPr>
            </w:pPr>
            <w:r w:rsidRPr="00C70EFE">
              <w:rPr>
                <w:rFonts w:ascii="Times New Roman" w:hAnsi="Times New Roman" w:cs="Times New Roman"/>
                <w:sz w:val="24"/>
                <w:szCs w:val="24"/>
              </w:rPr>
              <w:t>ІПН: ___________________________________</w:t>
            </w:r>
          </w:p>
          <w:p w:rsidR="00DB38AA" w:rsidRPr="00C70EFE" w:rsidRDefault="00DB38AA" w:rsidP="00DB38AA">
            <w:pPr>
              <w:rPr>
                <w:rFonts w:ascii="Times New Roman" w:hAnsi="Times New Roman" w:cs="Times New Roman"/>
                <w:sz w:val="24"/>
                <w:szCs w:val="24"/>
              </w:rPr>
            </w:pPr>
            <w:r w:rsidRPr="00C70EFE">
              <w:rPr>
                <w:rFonts w:ascii="Times New Roman" w:hAnsi="Times New Roman" w:cs="Times New Roman"/>
                <w:sz w:val="24"/>
                <w:szCs w:val="24"/>
              </w:rPr>
              <w:t>Свідоцтво: _____________________________</w:t>
            </w:r>
          </w:p>
          <w:p w:rsidR="00DB38AA" w:rsidRPr="00C70EFE" w:rsidRDefault="00DB38AA" w:rsidP="00DB38AA">
            <w:pPr>
              <w:rPr>
                <w:rFonts w:ascii="Times New Roman" w:hAnsi="Times New Roman" w:cs="Times New Roman"/>
                <w:sz w:val="24"/>
                <w:szCs w:val="24"/>
              </w:rPr>
            </w:pPr>
            <w:r w:rsidRPr="00C70EFE">
              <w:rPr>
                <w:rFonts w:ascii="Times New Roman" w:hAnsi="Times New Roman" w:cs="Times New Roman"/>
                <w:sz w:val="24"/>
                <w:szCs w:val="24"/>
              </w:rPr>
              <w:t>Телефон:______________________________</w:t>
            </w:r>
          </w:p>
          <w:p w:rsidR="00DB38AA" w:rsidRPr="00C70EFE" w:rsidRDefault="00DB38AA" w:rsidP="00DB38AA">
            <w:pPr>
              <w:rPr>
                <w:sz w:val="24"/>
                <w:szCs w:val="24"/>
              </w:rPr>
            </w:pPr>
            <w:r w:rsidRPr="00C70EFE">
              <w:rPr>
                <w:rFonts w:ascii="Times New Roman" w:hAnsi="Times New Roman" w:cs="Times New Roman"/>
                <w:sz w:val="24"/>
                <w:szCs w:val="24"/>
              </w:rPr>
              <w:t>Факс: _________________________________</w:t>
            </w:r>
          </w:p>
          <w:p w:rsidR="00DB38AA" w:rsidRDefault="00DB38AA" w:rsidP="00DB38AA">
            <w:pPr>
              <w:rPr>
                <w:sz w:val="24"/>
                <w:szCs w:val="24"/>
              </w:rPr>
            </w:pPr>
          </w:p>
          <w:p w:rsidR="00DB38AA" w:rsidRDefault="00DB38AA" w:rsidP="00DB38AA">
            <w:pPr>
              <w:rPr>
                <w:sz w:val="24"/>
                <w:szCs w:val="24"/>
              </w:rPr>
            </w:pPr>
          </w:p>
          <w:p w:rsidR="00DB38AA" w:rsidRDefault="00DB38AA" w:rsidP="00DB38AA">
            <w:pPr>
              <w:rPr>
                <w:sz w:val="24"/>
                <w:szCs w:val="24"/>
              </w:rPr>
            </w:pPr>
          </w:p>
          <w:p w:rsidR="00DB38AA" w:rsidRPr="00C70EFE" w:rsidRDefault="00DB38AA" w:rsidP="00DB38AA">
            <w:pPr>
              <w:rPr>
                <w:sz w:val="24"/>
                <w:szCs w:val="24"/>
              </w:rPr>
            </w:pPr>
            <w:r w:rsidRPr="00C70EFE">
              <w:rPr>
                <w:sz w:val="24"/>
                <w:szCs w:val="24"/>
              </w:rPr>
              <w:t xml:space="preserve">    _________________ / _________________ /</w:t>
            </w:r>
          </w:p>
          <w:p w:rsidR="00DB38AA" w:rsidRPr="00787D22" w:rsidRDefault="00DB38AA" w:rsidP="00DB38AA">
            <w:pPr>
              <w:pStyle w:val="a8"/>
              <w:spacing w:before="0" w:beforeAutospacing="0" w:after="0" w:afterAutospacing="0"/>
              <w:rPr>
                <w:highlight w:val="yellow"/>
              </w:rPr>
            </w:pPr>
            <w:r w:rsidRPr="00C70EFE">
              <w:rPr>
                <w:color w:val="000000"/>
              </w:rPr>
              <w:t>М.П.</w:t>
            </w:r>
          </w:p>
        </w:tc>
      </w:tr>
    </w:tbl>
    <w:p w:rsidR="00DB38AA" w:rsidRPr="00CD0321" w:rsidRDefault="00DB38AA" w:rsidP="00DB38AA">
      <w:pPr>
        <w:rPr>
          <w:sz w:val="24"/>
          <w:szCs w:val="24"/>
        </w:rPr>
      </w:pPr>
    </w:p>
    <w:p w:rsidR="00DB38AA" w:rsidRDefault="00DB38AA">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rsidR="00DB38AA" w:rsidRDefault="00DB38AA" w:rsidP="00DB38AA">
      <w:pPr>
        <w:suppressAutoHyphens/>
        <w:jc w:val="right"/>
        <w:rPr>
          <w:rFonts w:ascii="Times New Roman" w:eastAsia="Times New Roman" w:hAnsi="Times New Roman"/>
          <w:b/>
          <w:iCs/>
          <w:color w:val="000000"/>
          <w:lang w:val="ru-RU" w:eastAsia="zh-CN"/>
        </w:rPr>
      </w:pPr>
    </w:p>
    <w:p w:rsidR="00DB38AA" w:rsidRPr="00FD7012" w:rsidRDefault="00DB38AA" w:rsidP="00DB38AA">
      <w:pPr>
        <w:suppressAutoHyphens/>
        <w:jc w:val="right"/>
        <w:rPr>
          <w:rFonts w:ascii="Times New Roman" w:eastAsia="Times New Roman" w:hAnsi="Times New Roman"/>
          <w:b/>
          <w:iCs/>
          <w:color w:val="000000"/>
          <w:lang w:val="ru-RU" w:eastAsia="zh-CN"/>
        </w:rPr>
      </w:pPr>
      <w:proofErr w:type="spellStart"/>
      <w:r w:rsidRPr="00FD7012">
        <w:rPr>
          <w:rFonts w:ascii="Times New Roman" w:eastAsia="Times New Roman" w:hAnsi="Times New Roman"/>
          <w:b/>
          <w:iCs/>
          <w:color w:val="000000"/>
          <w:lang w:val="ru-RU" w:eastAsia="zh-CN"/>
        </w:rPr>
        <w:t>Додаток</w:t>
      </w:r>
      <w:proofErr w:type="spellEnd"/>
      <w:r w:rsidRPr="00FD7012">
        <w:rPr>
          <w:rFonts w:ascii="Times New Roman" w:eastAsia="Times New Roman" w:hAnsi="Times New Roman"/>
          <w:b/>
          <w:iCs/>
          <w:color w:val="000000"/>
          <w:lang w:val="ru-RU" w:eastAsia="zh-CN"/>
        </w:rPr>
        <w:t xml:space="preserve"> № 4</w:t>
      </w:r>
    </w:p>
    <w:p w:rsidR="00DB38AA" w:rsidRPr="00FD7012" w:rsidRDefault="00DB38AA" w:rsidP="00DB38AA">
      <w:pPr>
        <w:suppressAutoHyphens/>
        <w:jc w:val="right"/>
        <w:rPr>
          <w:rFonts w:ascii="Times New Roman" w:eastAsia="Times New Roman" w:hAnsi="Times New Roman"/>
          <w:b/>
          <w:iCs/>
          <w:color w:val="000000"/>
          <w:lang w:val="ru-RU" w:eastAsia="zh-CN"/>
        </w:rPr>
      </w:pPr>
      <w:r w:rsidRPr="00FD7012">
        <w:rPr>
          <w:rFonts w:ascii="Times New Roman" w:eastAsia="Times New Roman" w:hAnsi="Times New Roman"/>
          <w:b/>
          <w:iCs/>
          <w:color w:val="000000"/>
          <w:lang w:val="ru-RU" w:eastAsia="zh-CN"/>
        </w:rPr>
        <w:t xml:space="preserve">До тендерної документації </w:t>
      </w:r>
    </w:p>
    <w:p w:rsidR="00DB38AA" w:rsidRDefault="00DB38AA" w:rsidP="00DB38AA">
      <w:pPr>
        <w:jc w:val="center"/>
        <w:rPr>
          <w:rFonts w:ascii="Times New Roman" w:hAnsi="Times New Roman"/>
          <w:b/>
          <w:sz w:val="24"/>
          <w:szCs w:val="24"/>
        </w:rPr>
      </w:pPr>
    </w:p>
    <w:p w:rsidR="00DB38AA" w:rsidRPr="00A611EE" w:rsidRDefault="00DB38AA" w:rsidP="00DB38AA">
      <w:pPr>
        <w:suppressAutoHyphens/>
        <w:jc w:val="center"/>
        <w:rPr>
          <w:rFonts w:ascii="Times New Roman" w:eastAsia="Times New Roman" w:hAnsi="Times New Roman"/>
          <w:color w:val="000000"/>
          <w:sz w:val="24"/>
          <w:szCs w:val="24"/>
          <w:lang w:val="ru-RU" w:eastAsia="zh-CN"/>
        </w:rPr>
      </w:pPr>
      <w:r>
        <w:rPr>
          <w:rFonts w:ascii="Times New Roman" w:eastAsia="Times New Roman" w:hAnsi="Times New Roman"/>
          <w:b/>
          <w:color w:val="000000"/>
          <w:sz w:val="24"/>
          <w:szCs w:val="24"/>
          <w:lang w:val="ru-RU" w:eastAsia="zh-CN"/>
        </w:rPr>
        <w:t xml:space="preserve">ТЕНДЕРНА </w:t>
      </w:r>
      <w:r w:rsidRPr="00A611EE">
        <w:rPr>
          <w:rFonts w:ascii="Times New Roman" w:eastAsia="Times New Roman" w:hAnsi="Times New Roman"/>
          <w:b/>
          <w:color w:val="000000"/>
          <w:sz w:val="24"/>
          <w:szCs w:val="24"/>
          <w:lang w:val="ru-RU" w:eastAsia="zh-CN"/>
        </w:rPr>
        <w:t xml:space="preserve">ПРОПОЗИЦІЯ </w:t>
      </w:r>
    </w:p>
    <w:p w:rsidR="00DB38AA" w:rsidRPr="00A611EE" w:rsidRDefault="00DB38AA" w:rsidP="00DB38AA">
      <w:pPr>
        <w:suppressAutoHyphens/>
        <w:rPr>
          <w:rFonts w:ascii="Times New Roman" w:eastAsia="Times New Roman" w:hAnsi="Times New Roman"/>
          <w:color w:val="000000"/>
          <w:sz w:val="24"/>
          <w:szCs w:val="24"/>
          <w:lang w:val="ru-RU" w:eastAsia="zh-CN"/>
        </w:rPr>
      </w:pPr>
    </w:p>
    <w:tbl>
      <w:tblPr>
        <w:tblW w:w="0" w:type="auto"/>
        <w:tblInd w:w="-34" w:type="dxa"/>
        <w:tblLayout w:type="fixed"/>
        <w:tblLook w:val="0000" w:firstRow="0" w:lastRow="0" w:firstColumn="0" w:lastColumn="0" w:noHBand="0" w:noVBand="0"/>
      </w:tblPr>
      <w:tblGrid>
        <w:gridCol w:w="7522"/>
        <w:gridCol w:w="2826"/>
      </w:tblGrid>
      <w:tr w:rsidR="00DB38AA" w:rsidRPr="00A611EE" w:rsidTr="00DB38AA">
        <w:tc>
          <w:tcPr>
            <w:tcW w:w="7522" w:type="dxa"/>
            <w:tcBorders>
              <w:top w:val="single" w:sz="4" w:space="0" w:color="000000"/>
              <w:left w:val="single" w:sz="4" w:space="0" w:color="000000"/>
              <w:bottom w:val="single" w:sz="4" w:space="0" w:color="000000"/>
            </w:tcBorders>
            <w:shd w:val="clear" w:color="auto" w:fill="auto"/>
          </w:tcPr>
          <w:p w:rsidR="00DB38AA" w:rsidRPr="00A611EE" w:rsidRDefault="00DB38AA" w:rsidP="00DB38AA">
            <w:pPr>
              <w:widowControl w:val="0"/>
              <w:suppressAutoHyphens/>
              <w:rPr>
                <w:rFonts w:ascii="Times New Roman" w:eastAsia="Times New Roman" w:hAnsi="Times New Roman"/>
                <w:color w:val="000000"/>
                <w:szCs w:val="24"/>
                <w:lang w:val="ru-RU" w:eastAsia="zh-CN"/>
              </w:rPr>
            </w:pPr>
            <w:r w:rsidRPr="00A611EE">
              <w:rPr>
                <w:rFonts w:ascii="Times New Roman" w:eastAsia="Times New Roman" w:hAnsi="Times New Roman"/>
                <w:b/>
                <w:color w:val="000000"/>
                <w:sz w:val="24"/>
                <w:szCs w:val="24"/>
                <w:lang w:val="ru-RU" w:eastAsia="zh-CN"/>
              </w:rPr>
              <w:t xml:space="preserve">1. </w:t>
            </w:r>
            <w:proofErr w:type="spellStart"/>
            <w:r w:rsidRPr="00A611EE">
              <w:rPr>
                <w:rFonts w:ascii="Times New Roman" w:eastAsia="Times New Roman" w:hAnsi="Times New Roman"/>
                <w:b/>
                <w:color w:val="000000"/>
                <w:sz w:val="24"/>
                <w:szCs w:val="24"/>
                <w:lang w:val="ru-RU" w:eastAsia="zh-CN"/>
              </w:rPr>
              <w:t>Повне</w:t>
            </w:r>
            <w:proofErr w:type="spellEnd"/>
            <w:r w:rsidRPr="00A611EE">
              <w:rPr>
                <w:rFonts w:ascii="Times New Roman" w:eastAsia="Times New Roman" w:hAnsi="Times New Roman"/>
                <w:b/>
                <w:color w:val="000000"/>
                <w:sz w:val="24"/>
                <w:szCs w:val="24"/>
                <w:lang w:val="ru-RU" w:eastAsia="zh-CN"/>
              </w:rPr>
              <w:t xml:space="preserve"> </w:t>
            </w:r>
            <w:proofErr w:type="spellStart"/>
            <w:r w:rsidRPr="00A611EE">
              <w:rPr>
                <w:rFonts w:ascii="Times New Roman" w:eastAsia="Times New Roman" w:hAnsi="Times New Roman"/>
                <w:b/>
                <w:color w:val="000000"/>
                <w:sz w:val="24"/>
                <w:szCs w:val="24"/>
                <w:lang w:val="ru-RU" w:eastAsia="zh-CN"/>
              </w:rPr>
              <w:t>найменування</w:t>
            </w:r>
            <w:proofErr w:type="spellEnd"/>
            <w:r w:rsidRPr="00A611EE">
              <w:rPr>
                <w:rFonts w:ascii="Times New Roman" w:eastAsia="Times New Roman" w:hAnsi="Times New Roman"/>
                <w:b/>
                <w:color w:val="000000"/>
                <w:sz w:val="24"/>
                <w:szCs w:val="24"/>
                <w:lang w:val="ru-RU" w:eastAsia="zh-CN"/>
              </w:rPr>
              <w:t xml:space="preserve"> </w:t>
            </w:r>
            <w:proofErr w:type="spellStart"/>
            <w:r w:rsidRPr="00A611EE">
              <w:rPr>
                <w:rFonts w:ascii="Times New Roman" w:eastAsia="Times New Roman" w:hAnsi="Times New Roman"/>
                <w:b/>
                <w:color w:val="000000"/>
                <w:sz w:val="24"/>
                <w:szCs w:val="24"/>
                <w:lang w:val="ru-RU" w:eastAsia="zh-CN"/>
              </w:rPr>
              <w:t>учасника</w:t>
            </w:r>
            <w:proofErr w:type="spellEnd"/>
            <w:r w:rsidRPr="00A611EE">
              <w:rPr>
                <w:rFonts w:ascii="Times New Roman" w:eastAsia="Times New Roman" w:hAnsi="Times New Roman"/>
                <w:b/>
                <w:color w:val="000000"/>
                <w:sz w:val="24"/>
                <w:szCs w:val="24"/>
                <w:lang w:val="ru-RU" w:eastAsia="zh-CN"/>
              </w:rPr>
              <w:t xml:space="preserve"> </w:t>
            </w:r>
            <w:r w:rsidRPr="00A611EE">
              <w:rPr>
                <w:rFonts w:ascii="Times New Roman" w:eastAsia="Times New Roman" w:hAnsi="Times New Roman"/>
                <w:color w:val="000000"/>
                <w:sz w:val="24"/>
                <w:szCs w:val="24"/>
                <w:lang w:val="ru-RU" w:eastAsia="zh-CN"/>
              </w:rPr>
              <w:t>(</w:t>
            </w:r>
            <w:proofErr w:type="spellStart"/>
            <w:r w:rsidRPr="00A611EE">
              <w:rPr>
                <w:rFonts w:ascii="Times New Roman" w:eastAsia="Times New Roman" w:hAnsi="Times New Roman"/>
                <w:color w:val="000000"/>
                <w:sz w:val="24"/>
                <w:szCs w:val="24"/>
                <w:lang w:val="ru-RU" w:eastAsia="zh-CN"/>
              </w:rPr>
              <w:t>зазначається</w:t>
            </w:r>
            <w:proofErr w:type="spellEnd"/>
            <w:r w:rsidRPr="00A611EE">
              <w:rPr>
                <w:rFonts w:ascii="Times New Roman" w:eastAsia="Times New Roman" w:hAnsi="Times New Roman"/>
                <w:color w:val="000000"/>
                <w:sz w:val="24"/>
                <w:szCs w:val="24"/>
                <w:lang w:val="ru-RU" w:eastAsia="zh-CN"/>
              </w:rPr>
              <w:t xml:space="preserve"> </w:t>
            </w:r>
            <w:proofErr w:type="spellStart"/>
            <w:r w:rsidRPr="00A611EE">
              <w:rPr>
                <w:rFonts w:ascii="Times New Roman" w:eastAsia="Times New Roman" w:hAnsi="Times New Roman"/>
                <w:color w:val="000000"/>
                <w:sz w:val="24"/>
                <w:szCs w:val="24"/>
                <w:lang w:val="ru-RU" w:eastAsia="zh-CN"/>
              </w:rPr>
              <w:t>згідно</w:t>
            </w:r>
            <w:proofErr w:type="spellEnd"/>
            <w:r w:rsidRPr="00A611EE">
              <w:rPr>
                <w:rFonts w:ascii="Times New Roman" w:eastAsia="Times New Roman" w:hAnsi="Times New Roman"/>
                <w:color w:val="000000"/>
                <w:sz w:val="24"/>
                <w:szCs w:val="24"/>
                <w:lang w:val="ru-RU" w:eastAsia="zh-CN"/>
              </w:rPr>
              <w:t xml:space="preserve"> </w:t>
            </w:r>
            <w:proofErr w:type="spellStart"/>
            <w:r w:rsidRPr="00A611EE">
              <w:rPr>
                <w:rFonts w:ascii="Times New Roman" w:eastAsia="Times New Roman" w:hAnsi="Times New Roman"/>
                <w:color w:val="000000"/>
                <w:sz w:val="24"/>
                <w:szCs w:val="24"/>
                <w:lang w:val="ru-RU" w:eastAsia="zh-CN"/>
              </w:rPr>
              <w:t>статутних</w:t>
            </w:r>
            <w:proofErr w:type="spellEnd"/>
            <w:r w:rsidRPr="00A611EE">
              <w:rPr>
                <w:rFonts w:ascii="Times New Roman" w:eastAsia="Times New Roman" w:hAnsi="Times New Roman"/>
                <w:color w:val="000000"/>
                <w:sz w:val="24"/>
                <w:szCs w:val="24"/>
                <w:lang w:val="ru-RU" w:eastAsia="zh-CN"/>
              </w:rPr>
              <w:t xml:space="preserve"> </w:t>
            </w:r>
            <w:proofErr w:type="spellStart"/>
            <w:r w:rsidRPr="00A611EE">
              <w:rPr>
                <w:rFonts w:ascii="Times New Roman" w:eastAsia="Times New Roman" w:hAnsi="Times New Roman"/>
                <w:color w:val="000000"/>
                <w:sz w:val="24"/>
                <w:szCs w:val="24"/>
                <w:lang w:val="ru-RU" w:eastAsia="zh-CN"/>
              </w:rPr>
              <w:t>документів</w:t>
            </w:r>
            <w:proofErr w:type="spellEnd"/>
            <w:r w:rsidRPr="00A611EE">
              <w:rPr>
                <w:rFonts w:ascii="Times New Roman" w:eastAsia="Times New Roman" w:hAnsi="Times New Roman"/>
                <w:color w:val="000000"/>
                <w:sz w:val="24"/>
                <w:szCs w:val="24"/>
                <w:lang w:val="ru-RU" w:eastAsia="zh-CN"/>
              </w:rPr>
              <w:t>)</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DB38AA" w:rsidRPr="00A611EE" w:rsidRDefault="00DB38AA" w:rsidP="00DB38AA">
            <w:pPr>
              <w:widowControl w:val="0"/>
              <w:suppressAutoHyphens/>
              <w:snapToGrid w:val="0"/>
              <w:rPr>
                <w:rFonts w:ascii="Times New Roman" w:eastAsia="Times New Roman" w:hAnsi="Times New Roman"/>
                <w:b/>
                <w:color w:val="000000"/>
                <w:sz w:val="24"/>
                <w:szCs w:val="24"/>
                <w:lang w:val="ru-RU" w:eastAsia="zh-CN"/>
              </w:rPr>
            </w:pPr>
          </w:p>
        </w:tc>
      </w:tr>
      <w:tr w:rsidR="00DB38AA" w:rsidRPr="00A611EE" w:rsidTr="00DB38AA">
        <w:trPr>
          <w:trHeight w:val="121"/>
        </w:trPr>
        <w:tc>
          <w:tcPr>
            <w:tcW w:w="7522" w:type="dxa"/>
            <w:tcBorders>
              <w:top w:val="single" w:sz="4" w:space="0" w:color="000000"/>
              <w:left w:val="single" w:sz="4" w:space="0" w:color="000000"/>
              <w:bottom w:val="single" w:sz="4" w:space="0" w:color="000000"/>
            </w:tcBorders>
            <w:shd w:val="clear" w:color="auto" w:fill="auto"/>
          </w:tcPr>
          <w:p w:rsidR="00DB38AA" w:rsidRPr="00A611EE" w:rsidRDefault="00DB38AA" w:rsidP="00DB38AA">
            <w:pPr>
              <w:widowControl w:val="0"/>
              <w:suppressAutoHyphens/>
              <w:rPr>
                <w:rFonts w:ascii="Times New Roman" w:eastAsia="Times New Roman" w:hAnsi="Times New Roman"/>
                <w:color w:val="000000"/>
                <w:sz w:val="24"/>
                <w:szCs w:val="24"/>
                <w:lang w:val="ru-RU" w:eastAsia="zh-CN"/>
              </w:rPr>
            </w:pPr>
            <w:r w:rsidRPr="00A611EE">
              <w:rPr>
                <w:rFonts w:ascii="Times New Roman" w:eastAsia="Times New Roman" w:hAnsi="Times New Roman"/>
                <w:b/>
                <w:color w:val="000000"/>
                <w:sz w:val="24"/>
                <w:szCs w:val="24"/>
                <w:lang w:val="ru-RU" w:eastAsia="zh-CN"/>
              </w:rPr>
              <w:t xml:space="preserve">2. </w:t>
            </w:r>
            <w:proofErr w:type="spellStart"/>
            <w:r w:rsidRPr="00A611EE">
              <w:rPr>
                <w:rFonts w:ascii="Times New Roman" w:eastAsia="Times New Roman" w:hAnsi="Times New Roman"/>
                <w:b/>
                <w:color w:val="000000"/>
                <w:sz w:val="24"/>
                <w:szCs w:val="24"/>
                <w:lang w:val="ru-RU" w:eastAsia="zh-CN"/>
              </w:rPr>
              <w:t>Юридична</w:t>
            </w:r>
            <w:proofErr w:type="spellEnd"/>
            <w:r w:rsidRPr="00A611EE">
              <w:rPr>
                <w:rFonts w:ascii="Times New Roman" w:eastAsia="Times New Roman" w:hAnsi="Times New Roman"/>
                <w:b/>
                <w:color w:val="000000"/>
                <w:sz w:val="24"/>
                <w:szCs w:val="24"/>
                <w:lang w:val="ru-RU" w:eastAsia="zh-CN"/>
              </w:rPr>
              <w:t xml:space="preserve"> адреса </w:t>
            </w:r>
            <w:proofErr w:type="spellStart"/>
            <w:r w:rsidRPr="00A611EE">
              <w:rPr>
                <w:rFonts w:ascii="Times New Roman" w:eastAsia="Times New Roman" w:hAnsi="Times New Roman"/>
                <w:b/>
                <w:color w:val="000000"/>
                <w:sz w:val="24"/>
                <w:szCs w:val="24"/>
                <w:lang w:val="ru-RU" w:eastAsia="zh-CN"/>
              </w:rPr>
              <w:t>учасника</w:t>
            </w:r>
            <w:proofErr w:type="spellEnd"/>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DB38AA" w:rsidRPr="00A611EE" w:rsidRDefault="00DB38AA" w:rsidP="00DB38AA">
            <w:pPr>
              <w:widowControl w:val="0"/>
              <w:suppressAutoHyphens/>
              <w:snapToGrid w:val="0"/>
              <w:rPr>
                <w:rFonts w:ascii="Times New Roman" w:eastAsia="Times New Roman" w:hAnsi="Times New Roman"/>
                <w:b/>
                <w:color w:val="000000"/>
                <w:sz w:val="24"/>
                <w:szCs w:val="24"/>
                <w:lang w:val="ru-RU" w:eastAsia="zh-CN"/>
              </w:rPr>
            </w:pPr>
          </w:p>
        </w:tc>
      </w:tr>
      <w:tr w:rsidR="00DB38AA" w:rsidRPr="00A611EE" w:rsidTr="00DB38AA">
        <w:tc>
          <w:tcPr>
            <w:tcW w:w="7522" w:type="dxa"/>
            <w:tcBorders>
              <w:top w:val="single" w:sz="4" w:space="0" w:color="000000"/>
              <w:left w:val="single" w:sz="4" w:space="0" w:color="000000"/>
              <w:bottom w:val="single" w:sz="4" w:space="0" w:color="000000"/>
            </w:tcBorders>
            <w:shd w:val="clear" w:color="auto" w:fill="auto"/>
          </w:tcPr>
          <w:p w:rsidR="00DB38AA" w:rsidRPr="00A611EE" w:rsidRDefault="00DB38AA" w:rsidP="00DB38AA">
            <w:pPr>
              <w:widowControl w:val="0"/>
              <w:suppressAutoHyphens/>
              <w:rPr>
                <w:rFonts w:ascii="Times New Roman" w:eastAsia="Times New Roman" w:hAnsi="Times New Roman"/>
                <w:color w:val="000000"/>
                <w:sz w:val="24"/>
                <w:szCs w:val="24"/>
                <w:lang w:val="ru-RU" w:eastAsia="zh-CN"/>
              </w:rPr>
            </w:pPr>
            <w:r w:rsidRPr="00A611EE">
              <w:rPr>
                <w:rFonts w:ascii="Times New Roman" w:eastAsia="Times New Roman" w:hAnsi="Times New Roman"/>
                <w:b/>
                <w:color w:val="000000"/>
                <w:sz w:val="24"/>
                <w:szCs w:val="24"/>
                <w:lang w:val="ru-RU" w:eastAsia="zh-CN"/>
              </w:rPr>
              <w:t xml:space="preserve">3. </w:t>
            </w:r>
            <w:proofErr w:type="spellStart"/>
            <w:r w:rsidRPr="00A611EE">
              <w:rPr>
                <w:rFonts w:ascii="Times New Roman" w:eastAsia="Times New Roman" w:hAnsi="Times New Roman"/>
                <w:b/>
                <w:color w:val="000000"/>
                <w:sz w:val="24"/>
                <w:szCs w:val="24"/>
                <w:lang w:val="ru-RU" w:eastAsia="zh-CN"/>
              </w:rPr>
              <w:t>Фактична</w:t>
            </w:r>
            <w:proofErr w:type="spellEnd"/>
            <w:r w:rsidRPr="00A611EE">
              <w:rPr>
                <w:rFonts w:ascii="Times New Roman" w:eastAsia="Times New Roman" w:hAnsi="Times New Roman"/>
                <w:b/>
                <w:color w:val="000000"/>
                <w:sz w:val="24"/>
                <w:szCs w:val="24"/>
                <w:lang w:val="ru-RU" w:eastAsia="zh-CN"/>
              </w:rPr>
              <w:t xml:space="preserve"> адреса </w:t>
            </w:r>
            <w:proofErr w:type="spellStart"/>
            <w:r w:rsidRPr="00A611EE">
              <w:rPr>
                <w:rFonts w:ascii="Times New Roman" w:eastAsia="Times New Roman" w:hAnsi="Times New Roman"/>
                <w:b/>
                <w:color w:val="000000"/>
                <w:sz w:val="24"/>
                <w:szCs w:val="24"/>
                <w:lang w:val="ru-RU" w:eastAsia="zh-CN"/>
              </w:rPr>
              <w:t>учасника</w:t>
            </w:r>
            <w:proofErr w:type="spellEnd"/>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DB38AA" w:rsidRPr="00A611EE" w:rsidRDefault="00DB38AA" w:rsidP="00DB38AA">
            <w:pPr>
              <w:widowControl w:val="0"/>
              <w:suppressAutoHyphens/>
              <w:snapToGrid w:val="0"/>
              <w:rPr>
                <w:rFonts w:ascii="Times New Roman" w:eastAsia="Times New Roman" w:hAnsi="Times New Roman"/>
                <w:b/>
                <w:color w:val="000000"/>
                <w:sz w:val="24"/>
                <w:szCs w:val="24"/>
                <w:lang w:val="ru-RU" w:eastAsia="zh-CN"/>
              </w:rPr>
            </w:pPr>
          </w:p>
        </w:tc>
      </w:tr>
      <w:tr w:rsidR="00DB38AA" w:rsidRPr="00A611EE" w:rsidTr="00DB38AA">
        <w:tc>
          <w:tcPr>
            <w:tcW w:w="7522" w:type="dxa"/>
            <w:tcBorders>
              <w:top w:val="single" w:sz="4" w:space="0" w:color="000000"/>
              <w:left w:val="single" w:sz="4" w:space="0" w:color="000000"/>
              <w:bottom w:val="single" w:sz="4" w:space="0" w:color="000000"/>
            </w:tcBorders>
            <w:shd w:val="clear" w:color="auto" w:fill="auto"/>
          </w:tcPr>
          <w:p w:rsidR="00DB38AA" w:rsidRPr="00A611EE" w:rsidRDefault="00DB38AA" w:rsidP="00DB38AA">
            <w:pPr>
              <w:widowControl w:val="0"/>
              <w:suppressAutoHyphens/>
              <w:rPr>
                <w:rFonts w:ascii="Times New Roman" w:eastAsia="Times New Roman" w:hAnsi="Times New Roman"/>
                <w:color w:val="000000"/>
                <w:sz w:val="24"/>
                <w:szCs w:val="24"/>
                <w:lang w:val="ru-RU" w:eastAsia="zh-CN"/>
              </w:rPr>
            </w:pPr>
            <w:r w:rsidRPr="00A611EE">
              <w:rPr>
                <w:rFonts w:ascii="Times New Roman" w:eastAsia="Times New Roman" w:hAnsi="Times New Roman"/>
                <w:b/>
                <w:color w:val="000000"/>
                <w:sz w:val="24"/>
                <w:szCs w:val="24"/>
                <w:lang w:val="ru-RU" w:eastAsia="zh-CN"/>
              </w:rPr>
              <w:t xml:space="preserve">4. Код ЄДРПОУ </w:t>
            </w:r>
            <w:proofErr w:type="spellStart"/>
            <w:r w:rsidRPr="00A611EE">
              <w:rPr>
                <w:rFonts w:ascii="Times New Roman" w:eastAsia="Times New Roman" w:hAnsi="Times New Roman"/>
                <w:b/>
                <w:color w:val="000000"/>
                <w:sz w:val="24"/>
                <w:szCs w:val="24"/>
                <w:lang w:val="ru-RU" w:eastAsia="zh-CN"/>
              </w:rPr>
              <w:t>учасника</w:t>
            </w:r>
            <w:proofErr w:type="spellEnd"/>
            <w:r w:rsidRPr="00A611EE">
              <w:rPr>
                <w:rFonts w:ascii="Times New Roman" w:eastAsia="Times New Roman" w:hAnsi="Times New Roman"/>
                <w:b/>
                <w:color w:val="000000"/>
                <w:sz w:val="24"/>
                <w:szCs w:val="24"/>
                <w:lang w:val="ru-RU" w:eastAsia="zh-CN"/>
              </w:rPr>
              <w:t xml:space="preserve"> (за </w:t>
            </w:r>
            <w:proofErr w:type="spellStart"/>
            <w:r w:rsidRPr="00A611EE">
              <w:rPr>
                <w:rFonts w:ascii="Times New Roman" w:eastAsia="Times New Roman" w:hAnsi="Times New Roman"/>
                <w:b/>
                <w:color w:val="000000"/>
                <w:sz w:val="24"/>
                <w:szCs w:val="24"/>
                <w:lang w:val="ru-RU" w:eastAsia="zh-CN"/>
              </w:rPr>
              <w:t>наявності</w:t>
            </w:r>
            <w:proofErr w:type="spellEnd"/>
            <w:r w:rsidRPr="00A611EE">
              <w:rPr>
                <w:rFonts w:ascii="Times New Roman" w:eastAsia="Times New Roman" w:hAnsi="Times New Roman"/>
                <w:b/>
                <w:color w:val="000000"/>
                <w:sz w:val="24"/>
                <w:szCs w:val="24"/>
                <w:lang w:val="ru-RU" w:eastAsia="zh-CN"/>
              </w:rPr>
              <w:t>)</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DB38AA" w:rsidRPr="00A611EE" w:rsidRDefault="00DB38AA" w:rsidP="00DB38AA">
            <w:pPr>
              <w:widowControl w:val="0"/>
              <w:suppressAutoHyphens/>
              <w:snapToGrid w:val="0"/>
              <w:rPr>
                <w:rFonts w:ascii="Times New Roman" w:eastAsia="Times New Roman" w:hAnsi="Times New Roman"/>
                <w:b/>
                <w:color w:val="000000"/>
                <w:sz w:val="24"/>
                <w:szCs w:val="24"/>
                <w:lang w:val="ru-RU" w:eastAsia="zh-CN"/>
              </w:rPr>
            </w:pPr>
          </w:p>
        </w:tc>
      </w:tr>
      <w:tr w:rsidR="00DB38AA" w:rsidRPr="00A611EE" w:rsidTr="00DB38AA">
        <w:tc>
          <w:tcPr>
            <w:tcW w:w="7522" w:type="dxa"/>
            <w:tcBorders>
              <w:top w:val="single" w:sz="4" w:space="0" w:color="000000"/>
              <w:left w:val="single" w:sz="4" w:space="0" w:color="000000"/>
              <w:bottom w:val="single" w:sz="4" w:space="0" w:color="000000"/>
            </w:tcBorders>
            <w:shd w:val="clear" w:color="auto" w:fill="auto"/>
          </w:tcPr>
          <w:p w:rsidR="00DB38AA" w:rsidRPr="00A611EE" w:rsidRDefault="00DB38AA" w:rsidP="00DB38AA">
            <w:pPr>
              <w:widowControl w:val="0"/>
              <w:suppressAutoHyphens/>
              <w:rPr>
                <w:rFonts w:ascii="Times New Roman" w:eastAsia="Times New Roman" w:hAnsi="Times New Roman"/>
                <w:color w:val="000000"/>
                <w:sz w:val="24"/>
                <w:szCs w:val="24"/>
                <w:lang w:val="ru-RU" w:eastAsia="zh-CN"/>
              </w:rPr>
            </w:pPr>
            <w:r w:rsidRPr="00A611EE">
              <w:rPr>
                <w:rFonts w:ascii="Times New Roman" w:eastAsia="Times New Roman" w:hAnsi="Times New Roman"/>
                <w:b/>
                <w:color w:val="000000"/>
                <w:sz w:val="24"/>
                <w:szCs w:val="24"/>
                <w:lang w:val="ru-RU" w:eastAsia="zh-CN"/>
              </w:rPr>
              <w:t xml:space="preserve">5. Телефон (факс), </w:t>
            </w:r>
            <w:proofErr w:type="gramStart"/>
            <w:r w:rsidRPr="00A611EE">
              <w:rPr>
                <w:rFonts w:ascii="Times New Roman" w:eastAsia="Times New Roman" w:hAnsi="Times New Roman"/>
                <w:b/>
                <w:color w:val="000000"/>
                <w:sz w:val="24"/>
                <w:szCs w:val="24"/>
                <w:lang w:val="ru-RU" w:eastAsia="zh-CN"/>
              </w:rPr>
              <w:t>е</w:t>
            </w:r>
            <w:proofErr w:type="gramEnd"/>
            <w:r w:rsidRPr="00A611EE">
              <w:rPr>
                <w:rFonts w:ascii="Times New Roman" w:eastAsia="Times New Roman" w:hAnsi="Times New Roman"/>
                <w:b/>
                <w:color w:val="000000"/>
                <w:sz w:val="24"/>
                <w:szCs w:val="24"/>
                <w:lang w:val="ru-RU" w:eastAsia="zh-CN"/>
              </w:rPr>
              <w:t>-</w:t>
            </w:r>
            <w:proofErr w:type="spellStart"/>
            <w:r w:rsidRPr="00A611EE">
              <w:rPr>
                <w:rFonts w:ascii="Times New Roman" w:eastAsia="Times New Roman" w:hAnsi="Times New Roman"/>
                <w:b/>
                <w:color w:val="000000"/>
                <w:sz w:val="24"/>
                <w:szCs w:val="24"/>
                <w:lang w:val="ru-RU" w:eastAsia="zh-CN"/>
              </w:rPr>
              <w:t>mail</w:t>
            </w:r>
            <w:proofErr w:type="spellEnd"/>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DB38AA" w:rsidRPr="00A611EE" w:rsidRDefault="00DB38AA" w:rsidP="00DB38AA">
            <w:pPr>
              <w:widowControl w:val="0"/>
              <w:suppressAutoHyphens/>
              <w:snapToGrid w:val="0"/>
              <w:rPr>
                <w:rFonts w:ascii="Times New Roman" w:eastAsia="Times New Roman" w:hAnsi="Times New Roman"/>
                <w:b/>
                <w:color w:val="000000"/>
                <w:sz w:val="24"/>
                <w:szCs w:val="24"/>
                <w:lang w:val="ru-RU" w:eastAsia="zh-CN"/>
              </w:rPr>
            </w:pPr>
          </w:p>
        </w:tc>
      </w:tr>
      <w:tr w:rsidR="00DB38AA" w:rsidRPr="00A611EE" w:rsidTr="00DB38AA">
        <w:tc>
          <w:tcPr>
            <w:tcW w:w="7522" w:type="dxa"/>
            <w:tcBorders>
              <w:top w:val="single" w:sz="4" w:space="0" w:color="000000"/>
              <w:left w:val="single" w:sz="4" w:space="0" w:color="000000"/>
              <w:bottom w:val="single" w:sz="4" w:space="0" w:color="000000"/>
            </w:tcBorders>
            <w:shd w:val="clear" w:color="auto" w:fill="auto"/>
          </w:tcPr>
          <w:p w:rsidR="00DB38AA" w:rsidRPr="00A611EE" w:rsidRDefault="00DB38AA" w:rsidP="00DB38AA">
            <w:pPr>
              <w:widowControl w:val="0"/>
              <w:suppressAutoHyphens/>
              <w:rPr>
                <w:rFonts w:ascii="Times New Roman" w:eastAsia="Times New Roman" w:hAnsi="Times New Roman"/>
                <w:color w:val="000000"/>
                <w:sz w:val="24"/>
                <w:szCs w:val="24"/>
                <w:lang w:val="ru-RU" w:eastAsia="zh-CN"/>
              </w:rPr>
            </w:pPr>
            <w:r w:rsidRPr="00A611EE">
              <w:rPr>
                <w:rFonts w:ascii="Times New Roman" w:eastAsia="Times New Roman" w:hAnsi="Times New Roman"/>
                <w:b/>
                <w:color w:val="000000"/>
                <w:sz w:val="24"/>
                <w:szCs w:val="24"/>
                <w:lang w:val="ru-RU" w:eastAsia="zh-CN"/>
              </w:rPr>
              <w:t xml:space="preserve">6. </w:t>
            </w:r>
            <w:r w:rsidRPr="00A611EE">
              <w:rPr>
                <w:rFonts w:ascii="Times New Roman" w:eastAsia="Times New Roman" w:hAnsi="Times New Roman"/>
                <w:b/>
                <w:color w:val="000000"/>
                <w:sz w:val="24"/>
                <w:szCs w:val="24"/>
                <w:lang w:val="ru-RU" w:eastAsia="ar-SA"/>
              </w:rPr>
              <w:t xml:space="preserve">Форма </w:t>
            </w:r>
            <w:proofErr w:type="spellStart"/>
            <w:r w:rsidRPr="00A611EE">
              <w:rPr>
                <w:rFonts w:ascii="Times New Roman" w:eastAsia="Times New Roman" w:hAnsi="Times New Roman"/>
                <w:b/>
                <w:color w:val="000000"/>
                <w:sz w:val="24"/>
                <w:szCs w:val="24"/>
                <w:lang w:val="ru-RU" w:eastAsia="ar-SA"/>
              </w:rPr>
              <w:t>власності</w:t>
            </w:r>
            <w:proofErr w:type="spellEnd"/>
            <w:r w:rsidRPr="00A611EE">
              <w:rPr>
                <w:rFonts w:ascii="Times New Roman" w:eastAsia="Times New Roman" w:hAnsi="Times New Roman"/>
                <w:b/>
                <w:color w:val="000000"/>
                <w:sz w:val="24"/>
                <w:szCs w:val="24"/>
                <w:lang w:val="ru-RU" w:eastAsia="ar-SA"/>
              </w:rPr>
              <w:t xml:space="preserve"> та </w:t>
            </w:r>
            <w:proofErr w:type="spellStart"/>
            <w:r w:rsidRPr="00A611EE">
              <w:rPr>
                <w:rFonts w:ascii="Times New Roman" w:eastAsia="Times New Roman" w:hAnsi="Times New Roman"/>
                <w:b/>
                <w:color w:val="000000"/>
                <w:sz w:val="24"/>
                <w:szCs w:val="24"/>
                <w:lang w:val="ru-RU" w:eastAsia="ar-SA"/>
              </w:rPr>
              <w:t>юридичний</w:t>
            </w:r>
            <w:proofErr w:type="spellEnd"/>
            <w:r w:rsidRPr="00A611EE">
              <w:rPr>
                <w:rFonts w:ascii="Times New Roman" w:eastAsia="Times New Roman" w:hAnsi="Times New Roman"/>
                <w:b/>
                <w:color w:val="000000"/>
                <w:sz w:val="24"/>
                <w:szCs w:val="24"/>
                <w:lang w:val="ru-RU" w:eastAsia="ar-SA"/>
              </w:rPr>
              <w:t xml:space="preserve"> статус </w:t>
            </w:r>
            <w:proofErr w:type="spellStart"/>
            <w:r w:rsidRPr="00A611EE">
              <w:rPr>
                <w:rFonts w:ascii="Times New Roman" w:eastAsia="Times New Roman" w:hAnsi="Times New Roman"/>
                <w:b/>
                <w:color w:val="000000"/>
                <w:sz w:val="24"/>
                <w:szCs w:val="24"/>
                <w:lang w:val="ru-RU" w:eastAsia="ar-SA"/>
              </w:rPr>
              <w:t>учасника</w:t>
            </w:r>
            <w:proofErr w:type="spellEnd"/>
            <w:r w:rsidRPr="00A611EE">
              <w:rPr>
                <w:rFonts w:ascii="Times New Roman" w:eastAsia="Times New Roman" w:hAnsi="Times New Roman"/>
                <w:b/>
                <w:color w:val="000000"/>
                <w:sz w:val="24"/>
                <w:szCs w:val="24"/>
                <w:lang w:val="ru-RU" w:eastAsia="ar-SA"/>
              </w:rPr>
              <w:t xml:space="preserve"> (</w:t>
            </w:r>
            <w:proofErr w:type="spellStart"/>
            <w:r w:rsidRPr="00A611EE">
              <w:rPr>
                <w:rFonts w:ascii="Times New Roman" w:eastAsia="Times New Roman" w:hAnsi="Times New Roman"/>
                <w:b/>
                <w:color w:val="000000"/>
                <w:sz w:val="24"/>
                <w:szCs w:val="24"/>
                <w:lang w:val="ru-RU" w:eastAsia="ar-SA"/>
              </w:rPr>
              <w:t>організації</w:t>
            </w:r>
            <w:proofErr w:type="spellEnd"/>
            <w:r w:rsidRPr="00A611EE">
              <w:rPr>
                <w:rFonts w:ascii="Times New Roman" w:eastAsia="Times New Roman" w:hAnsi="Times New Roman"/>
                <w:b/>
                <w:color w:val="000000"/>
                <w:sz w:val="24"/>
                <w:szCs w:val="24"/>
                <w:lang w:val="ru-RU" w:eastAsia="ar-SA"/>
              </w:rPr>
              <w:t>)</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DB38AA" w:rsidRPr="00A611EE" w:rsidRDefault="00DB38AA" w:rsidP="00DB38AA">
            <w:pPr>
              <w:widowControl w:val="0"/>
              <w:suppressAutoHyphens/>
              <w:snapToGrid w:val="0"/>
              <w:rPr>
                <w:rFonts w:ascii="Times New Roman" w:eastAsia="Times New Roman" w:hAnsi="Times New Roman"/>
                <w:b/>
                <w:color w:val="000000"/>
                <w:sz w:val="24"/>
                <w:szCs w:val="24"/>
                <w:lang w:val="ru-RU" w:eastAsia="zh-CN"/>
              </w:rPr>
            </w:pPr>
          </w:p>
        </w:tc>
      </w:tr>
      <w:tr w:rsidR="00DB38AA" w:rsidRPr="00A611EE" w:rsidTr="00DB38AA">
        <w:trPr>
          <w:trHeight w:val="335"/>
        </w:trPr>
        <w:tc>
          <w:tcPr>
            <w:tcW w:w="7522" w:type="dxa"/>
            <w:tcBorders>
              <w:top w:val="single" w:sz="4" w:space="0" w:color="000000"/>
              <w:left w:val="single" w:sz="4" w:space="0" w:color="000000"/>
              <w:bottom w:val="single" w:sz="4" w:space="0" w:color="000000"/>
            </w:tcBorders>
            <w:shd w:val="clear" w:color="auto" w:fill="auto"/>
          </w:tcPr>
          <w:p w:rsidR="00DB38AA" w:rsidRPr="00A611EE" w:rsidRDefault="00DB38AA" w:rsidP="00DB38AA">
            <w:pPr>
              <w:widowControl w:val="0"/>
              <w:suppressAutoHyphens/>
              <w:rPr>
                <w:rFonts w:ascii="Times New Roman" w:eastAsia="Times New Roman" w:hAnsi="Times New Roman"/>
                <w:color w:val="000000"/>
                <w:sz w:val="24"/>
                <w:szCs w:val="24"/>
                <w:lang w:val="ru-RU" w:eastAsia="zh-CN"/>
              </w:rPr>
            </w:pPr>
            <w:r w:rsidRPr="00A611EE">
              <w:rPr>
                <w:rFonts w:ascii="Times New Roman" w:eastAsia="Times New Roman" w:hAnsi="Times New Roman"/>
                <w:b/>
                <w:color w:val="000000"/>
                <w:sz w:val="24"/>
                <w:szCs w:val="24"/>
                <w:lang w:val="ru-RU" w:eastAsia="zh-CN"/>
              </w:rPr>
              <w:t xml:space="preserve">7. </w:t>
            </w:r>
            <w:r w:rsidRPr="00A611EE">
              <w:rPr>
                <w:rFonts w:ascii="Times New Roman" w:eastAsia="Times New Roman" w:hAnsi="Times New Roman"/>
                <w:b/>
                <w:color w:val="000000"/>
                <w:sz w:val="24"/>
                <w:szCs w:val="24"/>
                <w:shd w:val="clear" w:color="auto" w:fill="FFFFFF"/>
                <w:lang w:val="ru-RU" w:eastAsia="zh-CN"/>
              </w:rPr>
              <w:t xml:space="preserve">Особа, яка </w:t>
            </w:r>
            <w:proofErr w:type="spellStart"/>
            <w:r w:rsidRPr="00A611EE">
              <w:rPr>
                <w:rFonts w:ascii="Times New Roman" w:eastAsia="Times New Roman" w:hAnsi="Times New Roman"/>
                <w:b/>
                <w:color w:val="000000"/>
                <w:sz w:val="24"/>
                <w:szCs w:val="24"/>
                <w:shd w:val="clear" w:color="auto" w:fill="FFFFFF"/>
                <w:lang w:val="ru-RU" w:eastAsia="zh-CN"/>
              </w:rPr>
              <w:t>уповноважена</w:t>
            </w:r>
            <w:proofErr w:type="spellEnd"/>
            <w:r w:rsidRPr="00A611EE">
              <w:rPr>
                <w:rFonts w:ascii="Times New Roman" w:eastAsia="Times New Roman" w:hAnsi="Times New Roman"/>
                <w:b/>
                <w:color w:val="000000"/>
                <w:sz w:val="24"/>
                <w:szCs w:val="24"/>
                <w:shd w:val="clear" w:color="auto" w:fill="FFFFFF"/>
                <w:lang w:val="ru-RU" w:eastAsia="zh-CN"/>
              </w:rPr>
              <w:t xml:space="preserve"> </w:t>
            </w:r>
            <w:proofErr w:type="spellStart"/>
            <w:proofErr w:type="gramStart"/>
            <w:r w:rsidRPr="00A611EE">
              <w:rPr>
                <w:rFonts w:ascii="Times New Roman" w:eastAsia="Times New Roman" w:hAnsi="Times New Roman"/>
                <w:b/>
                <w:color w:val="000000"/>
                <w:sz w:val="24"/>
                <w:szCs w:val="24"/>
                <w:shd w:val="clear" w:color="auto" w:fill="FFFFFF"/>
                <w:lang w:val="ru-RU" w:eastAsia="zh-CN"/>
              </w:rPr>
              <w:t>п</w:t>
            </w:r>
            <w:proofErr w:type="gramEnd"/>
            <w:r w:rsidRPr="00A611EE">
              <w:rPr>
                <w:rFonts w:ascii="Times New Roman" w:eastAsia="Times New Roman" w:hAnsi="Times New Roman"/>
                <w:b/>
                <w:color w:val="000000"/>
                <w:sz w:val="24"/>
                <w:szCs w:val="24"/>
                <w:shd w:val="clear" w:color="auto" w:fill="FFFFFF"/>
                <w:lang w:val="ru-RU" w:eastAsia="zh-CN"/>
              </w:rPr>
              <w:t>ідписувати</w:t>
            </w:r>
            <w:proofErr w:type="spellEnd"/>
            <w:r w:rsidRPr="00A611EE">
              <w:rPr>
                <w:rFonts w:ascii="Times New Roman" w:eastAsia="Times New Roman" w:hAnsi="Times New Roman"/>
                <w:b/>
                <w:color w:val="000000"/>
                <w:sz w:val="24"/>
                <w:szCs w:val="24"/>
                <w:shd w:val="clear" w:color="auto" w:fill="FFFFFF"/>
                <w:lang w:val="ru-RU" w:eastAsia="zh-CN"/>
              </w:rPr>
              <w:t xml:space="preserve"> </w:t>
            </w:r>
            <w:proofErr w:type="spellStart"/>
            <w:r w:rsidRPr="00A611EE">
              <w:rPr>
                <w:rFonts w:ascii="Times New Roman" w:eastAsia="Times New Roman" w:hAnsi="Times New Roman"/>
                <w:b/>
                <w:color w:val="000000"/>
                <w:sz w:val="24"/>
                <w:szCs w:val="24"/>
                <w:shd w:val="clear" w:color="auto" w:fill="FFFFFF"/>
                <w:lang w:val="ru-RU" w:eastAsia="zh-CN"/>
              </w:rPr>
              <w:t>договір</w:t>
            </w:r>
            <w:proofErr w:type="spellEnd"/>
            <w:r w:rsidRPr="00A611EE">
              <w:rPr>
                <w:rFonts w:ascii="Times New Roman" w:eastAsia="Times New Roman" w:hAnsi="Times New Roman"/>
                <w:b/>
                <w:color w:val="000000"/>
                <w:sz w:val="24"/>
                <w:szCs w:val="24"/>
                <w:shd w:val="clear" w:color="auto" w:fill="FFFFFF"/>
                <w:lang w:val="ru-RU" w:eastAsia="zh-CN"/>
              </w:rPr>
              <w:t xml:space="preserve"> (контракт) (</w:t>
            </w:r>
            <w:proofErr w:type="spellStart"/>
            <w:r w:rsidRPr="00A611EE">
              <w:rPr>
                <w:rFonts w:ascii="Times New Roman" w:eastAsia="Times New Roman" w:hAnsi="Times New Roman"/>
                <w:b/>
                <w:color w:val="000000"/>
                <w:sz w:val="24"/>
                <w:szCs w:val="24"/>
                <w:shd w:val="clear" w:color="auto" w:fill="FFFFFF"/>
                <w:lang w:val="ru-RU" w:eastAsia="zh-CN"/>
              </w:rPr>
              <w:t>прізвище</w:t>
            </w:r>
            <w:proofErr w:type="spellEnd"/>
            <w:r w:rsidRPr="00A611EE">
              <w:rPr>
                <w:rFonts w:ascii="Times New Roman" w:eastAsia="Times New Roman" w:hAnsi="Times New Roman"/>
                <w:b/>
                <w:color w:val="000000"/>
                <w:sz w:val="24"/>
                <w:szCs w:val="24"/>
                <w:shd w:val="clear" w:color="auto" w:fill="FFFFFF"/>
                <w:lang w:val="ru-RU" w:eastAsia="zh-CN"/>
              </w:rPr>
              <w:t xml:space="preserve">, </w:t>
            </w:r>
            <w:proofErr w:type="spellStart"/>
            <w:r w:rsidRPr="00A611EE">
              <w:rPr>
                <w:rFonts w:ascii="Times New Roman" w:eastAsia="Times New Roman" w:hAnsi="Times New Roman"/>
                <w:b/>
                <w:color w:val="000000"/>
                <w:sz w:val="24"/>
                <w:szCs w:val="24"/>
                <w:shd w:val="clear" w:color="auto" w:fill="FFFFFF"/>
                <w:lang w:val="ru-RU" w:eastAsia="zh-CN"/>
              </w:rPr>
              <w:t>ім’я</w:t>
            </w:r>
            <w:proofErr w:type="spellEnd"/>
            <w:r w:rsidRPr="00A611EE">
              <w:rPr>
                <w:rFonts w:ascii="Times New Roman" w:eastAsia="Times New Roman" w:hAnsi="Times New Roman"/>
                <w:b/>
                <w:color w:val="000000"/>
                <w:sz w:val="24"/>
                <w:szCs w:val="24"/>
                <w:shd w:val="clear" w:color="auto" w:fill="FFFFFF"/>
                <w:lang w:val="ru-RU" w:eastAsia="zh-CN"/>
              </w:rPr>
              <w:t xml:space="preserve">, по </w:t>
            </w:r>
            <w:proofErr w:type="spellStart"/>
            <w:r w:rsidRPr="00A611EE">
              <w:rPr>
                <w:rFonts w:ascii="Times New Roman" w:eastAsia="Times New Roman" w:hAnsi="Times New Roman"/>
                <w:b/>
                <w:color w:val="000000"/>
                <w:sz w:val="24"/>
                <w:szCs w:val="24"/>
                <w:shd w:val="clear" w:color="auto" w:fill="FFFFFF"/>
                <w:lang w:val="ru-RU" w:eastAsia="zh-CN"/>
              </w:rPr>
              <w:t>батькові</w:t>
            </w:r>
            <w:proofErr w:type="spellEnd"/>
            <w:r w:rsidRPr="00A611EE">
              <w:rPr>
                <w:rFonts w:ascii="Times New Roman" w:eastAsia="Times New Roman" w:hAnsi="Times New Roman"/>
                <w:b/>
                <w:color w:val="000000"/>
                <w:sz w:val="24"/>
                <w:szCs w:val="24"/>
                <w:shd w:val="clear" w:color="auto" w:fill="FFFFFF"/>
                <w:lang w:val="ru-RU" w:eastAsia="zh-CN"/>
              </w:rPr>
              <w:t>, посада, телефон):</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DB38AA" w:rsidRPr="00A611EE" w:rsidRDefault="00DB38AA" w:rsidP="00DB38AA">
            <w:pPr>
              <w:widowControl w:val="0"/>
              <w:suppressAutoHyphens/>
              <w:snapToGrid w:val="0"/>
              <w:rPr>
                <w:rFonts w:ascii="Times New Roman" w:eastAsia="Times New Roman" w:hAnsi="Times New Roman"/>
                <w:b/>
                <w:color w:val="000000"/>
                <w:sz w:val="24"/>
                <w:szCs w:val="24"/>
                <w:lang w:val="ru-RU" w:eastAsia="zh-CN"/>
              </w:rPr>
            </w:pPr>
          </w:p>
        </w:tc>
      </w:tr>
    </w:tbl>
    <w:p w:rsidR="00DB38AA" w:rsidRDefault="00DB38AA" w:rsidP="00DB38AA">
      <w:pPr>
        <w:ind w:firstLine="720"/>
        <w:jc w:val="both"/>
        <w:rPr>
          <w:rFonts w:ascii="Times New Roman" w:hAnsi="Times New Roman"/>
          <w:bCs/>
          <w:sz w:val="24"/>
          <w:szCs w:val="24"/>
          <w:lang w:val="ru-RU"/>
        </w:rPr>
      </w:pPr>
    </w:p>
    <w:p w:rsidR="00DB38AA" w:rsidRPr="0064019C" w:rsidRDefault="00DB38AA" w:rsidP="00DB38AA">
      <w:pPr>
        <w:ind w:firstLine="720"/>
        <w:jc w:val="both"/>
        <w:rPr>
          <w:rFonts w:ascii="Times New Roman" w:hAnsi="Times New Roman"/>
          <w:bCs/>
          <w:sz w:val="24"/>
          <w:szCs w:val="24"/>
        </w:rPr>
      </w:pPr>
      <w:r w:rsidRPr="00063F60">
        <w:rPr>
          <w:rFonts w:ascii="Times New Roman" w:hAnsi="Times New Roman"/>
          <w:bCs/>
          <w:sz w:val="24"/>
          <w:szCs w:val="24"/>
        </w:rPr>
        <w:t xml:space="preserve">Ми, (назва Учасника), надаємо свою пропозицію щодо участі </w:t>
      </w:r>
      <w:r w:rsidRPr="00281778">
        <w:rPr>
          <w:rFonts w:ascii="Times New Roman" w:hAnsi="Times New Roman"/>
          <w:bCs/>
          <w:sz w:val="24"/>
          <w:szCs w:val="24"/>
        </w:rPr>
        <w:t xml:space="preserve">у </w:t>
      </w:r>
      <w:r>
        <w:rPr>
          <w:rFonts w:ascii="Times New Roman" w:hAnsi="Times New Roman"/>
          <w:bCs/>
          <w:sz w:val="24"/>
          <w:szCs w:val="24"/>
        </w:rPr>
        <w:t>відкритих торгах з особливостями за предметом закупівлі: _______________________________________________________________________________________________________________________________________________________________________________________________________________________________________________________________</w:t>
      </w:r>
    </w:p>
    <w:p w:rsidR="00DB38AA" w:rsidRPr="0064019C" w:rsidRDefault="00DB38AA" w:rsidP="00DB38AA">
      <w:pPr>
        <w:jc w:val="both"/>
        <w:rPr>
          <w:rFonts w:ascii="Times New Roman" w:hAnsi="Times New Roman"/>
          <w:bCs/>
          <w:sz w:val="24"/>
          <w:szCs w:val="24"/>
          <w:lang w:val="ru-RU"/>
        </w:rPr>
      </w:pPr>
    </w:p>
    <w:tbl>
      <w:tblPr>
        <w:tblW w:w="10426" w:type="dxa"/>
        <w:tblInd w:w="-1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
        <w:gridCol w:w="3127"/>
        <w:gridCol w:w="1843"/>
        <w:gridCol w:w="1701"/>
        <w:gridCol w:w="1276"/>
        <w:gridCol w:w="1842"/>
      </w:tblGrid>
      <w:tr w:rsidR="00DB38AA" w:rsidRPr="00D24145" w:rsidTr="00DB38AA">
        <w:trPr>
          <w:trHeight w:val="498"/>
        </w:trPr>
        <w:tc>
          <w:tcPr>
            <w:tcW w:w="637"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DB38AA" w:rsidRPr="00D24145" w:rsidRDefault="00DB38AA" w:rsidP="00DB38AA">
            <w:pPr>
              <w:jc w:val="center"/>
              <w:rPr>
                <w:rFonts w:ascii="Times New Roman" w:hAnsi="Times New Roman"/>
                <w:b/>
                <w:bCs/>
              </w:rPr>
            </w:pPr>
            <w:r w:rsidRPr="00D24145">
              <w:rPr>
                <w:rFonts w:ascii="Times New Roman" w:hAnsi="Times New Roman"/>
                <w:b/>
                <w:bCs/>
              </w:rPr>
              <w:t>№</w:t>
            </w:r>
          </w:p>
          <w:p w:rsidR="00DB38AA" w:rsidRPr="00D24145" w:rsidRDefault="00DB38AA" w:rsidP="00DB38AA">
            <w:pPr>
              <w:jc w:val="center"/>
              <w:rPr>
                <w:rFonts w:ascii="Times New Roman" w:hAnsi="Times New Roman"/>
                <w:b/>
                <w:bCs/>
              </w:rPr>
            </w:pPr>
            <w:r w:rsidRPr="00D24145">
              <w:rPr>
                <w:rFonts w:ascii="Times New Roman" w:hAnsi="Times New Roman"/>
                <w:b/>
                <w:bCs/>
              </w:rPr>
              <w:t>п/п</w:t>
            </w:r>
          </w:p>
        </w:tc>
        <w:tc>
          <w:tcPr>
            <w:tcW w:w="3127"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DB38AA" w:rsidRPr="00D24145" w:rsidRDefault="00DB38AA" w:rsidP="00DB38AA">
            <w:pPr>
              <w:jc w:val="center"/>
              <w:rPr>
                <w:rFonts w:ascii="Times New Roman" w:hAnsi="Times New Roman"/>
                <w:b/>
                <w:bCs/>
              </w:rPr>
            </w:pPr>
            <w:r w:rsidRPr="00D24145">
              <w:rPr>
                <w:rFonts w:ascii="Times New Roman" w:hAnsi="Times New Roman"/>
                <w:b/>
                <w:bCs/>
              </w:rPr>
              <w:t>Найменування товару</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B38AA" w:rsidRPr="00D24145" w:rsidRDefault="00DB38AA" w:rsidP="00DB38AA">
            <w:pPr>
              <w:jc w:val="center"/>
              <w:rPr>
                <w:rFonts w:ascii="Times New Roman" w:hAnsi="Times New Roman"/>
                <w:b/>
                <w:bCs/>
              </w:rPr>
            </w:pPr>
            <w:r w:rsidRPr="00D24145">
              <w:rPr>
                <w:rFonts w:ascii="Times New Roman" w:hAnsi="Times New Roman"/>
                <w:b/>
                <w:bCs/>
              </w:rPr>
              <w:t>Одиниця виміру і кількість</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B38AA" w:rsidRPr="00D24145" w:rsidRDefault="00DB38AA" w:rsidP="00DB38AA">
            <w:pPr>
              <w:jc w:val="center"/>
              <w:rPr>
                <w:rFonts w:ascii="Times New Roman" w:hAnsi="Times New Roman"/>
                <w:b/>
                <w:bCs/>
              </w:rPr>
            </w:pPr>
            <w:r w:rsidRPr="00D24145">
              <w:rPr>
                <w:rFonts w:ascii="Times New Roman" w:hAnsi="Times New Roman"/>
                <w:b/>
                <w:bCs/>
              </w:rPr>
              <w:t>Ціна за одиницю, грн., без ПДВ</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B38AA" w:rsidRPr="00D24145" w:rsidRDefault="00DB38AA" w:rsidP="00DB38AA">
            <w:pPr>
              <w:jc w:val="center"/>
              <w:rPr>
                <w:rFonts w:ascii="Times New Roman" w:hAnsi="Times New Roman"/>
                <w:b/>
                <w:bCs/>
              </w:rPr>
            </w:pPr>
            <w:r w:rsidRPr="00D24145">
              <w:rPr>
                <w:rFonts w:ascii="Times New Roman" w:hAnsi="Times New Roman"/>
                <w:b/>
                <w:bCs/>
              </w:rPr>
              <w:t>Ціна за одиницю, грн., з ПДВ</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B38AA" w:rsidRPr="00D24145" w:rsidRDefault="00DB38AA" w:rsidP="00DB38AA">
            <w:pPr>
              <w:tabs>
                <w:tab w:val="left" w:pos="0"/>
              </w:tabs>
              <w:jc w:val="center"/>
              <w:rPr>
                <w:rFonts w:ascii="Times New Roman" w:hAnsi="Times New Roman"/>
                <w:b/>
                <w:bCs/>
              </w:rPr>
            </w:pPr>
            <w:r w:rsidRPr="00D24145">
              <w:rPr>
                <w:rFonts w:ascii="Times New Roman" w:hAnsi="Times New Roman"/>
                <w:b/>
                <w:bCs/>
              </w:rPr>
              <w:t xml:space="preserve">Загальна вартість, грн., </w:t>
            </w:r>
            <w:r>
              <w:rPr>
                <w:rFonts w:ascii="Times New Roman" w:hAnsi="Times New Roman"/>
                <w:b/>
                <w:bCs/>
              </w:rPr>
              <w:t>з/</w:t>
            </w:r>
            <w:r w:rsidRPr="00D24145">
              <w:rPr>
                <w:rFonts w:ascii="Times New Roman" w:hAnsi="Times New Roman"/>
                <w:b/>
                <w:bCs/>
              </w:rPr>
              <w:t>без ПДВ</w:t>
            </w:r>
          </w:p>
        </w:tc>
      </w:tr>
      <w:tr w:rsidR="00DB38AA" w:rsidRPr="00D12D67" w:rsidTr="00DB38AA">
        <w:trPr>
          <w:trHeight w:val="87"/>
        </w:trPr>
        <w:tc>
          <w:tcPr>
            <w:tcW w:w="637" w:type="dxa"/>
            <w:tcBorders>
              <w:top w:val="single" w:sz="6" w:space="0" w:color="auto"/>
              <w:left w:val="single" w:sz="6" w:space="0" w:color="auto"/>
              <w:bottom w:val="single" w:sz="6" w:space="0" w:color="auto"/>
              <w:right w:val="single" w:sz="4" w:space="0" w:color="auto"/>
            </w:tcBorders>
          </w:tcPr>
          <w:p w:rsidR="00DB38AA" w:rsidRPr="00281778" w:rsidRDefault="00DB38AA" w:rsidP="00DB38AA">
            <w:pPr>
              <w:jc w:val="center"/>
              <w:rPr>
                <w:rFonts w:ascii="Times New Roman" w:hAnsi="Times New Roman"/>
                <w:bCs/>
                <w:sz w:val="24"/>
                <w:szCs w:val="24"/>
              </w:rPr>
            </w:pPr>
            <w:r>
              <w:rPr>
                <w:rFonts w:ascii="Times New Roman" w:hAnsi="Times New Roman"/>
                <w:bCs/>
                <w:sz w:val="24"/>
                <w:szCs w:val="24"/>
              </w:rPr>
              <w:t>1</w:t>
            </w:r>
          </w:p>
        </w:tc>
        <w:tc>
          <w:tcPr>
            <w:tcW w:w="3127" w:type="dxa"/>
            <w:tcBorders>
              <w:top w:val="single" w:sz="6" w:space="0" w:color="auto"/>
              <w:left w:val="single" w:sz="4" w:space="0" w:color="auto"/>
              <w:bottom w:val="single" w:sz="6" w:space="0" w:color="auto"/>
              <w:right w:val="single" w:sz="6" w:space="0" w:color="auto"/>
            </w:tcBorders>
          </w:tcPr>
          <w:p w:rsidR="00DB38AA" w:rsidRPr="00C95336" w:rsidRDefault="00DB38AA" w:rsidP="00DB38AA">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DB38AA" w:rsidRPr="000D0ACF" w:rsidRDefault="00DB38AA" w:rsidP="00DB38AA">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B38AA" w:rsidRPr="00281778" w:rsidRDefault="00DB38AA" w:rsidP="00DB38AA">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DB38AA" w:rsidRPr="00281778" w:rsidRDefault="00DB38AA" w:rsidP="00DB38AA">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DB38AA" w:rsidRPr="00281778" w:rsidRDefault="00DB38AA" w:rsidP="00DB38AA">
            <w:pPr>
              <w:tabs>
                <w:tab w:val="left" w:pos="605"/>
              </w:tabs>
              <w:jc w:val="center"/>
              <w:rPr>
                <w:rFonts w:ascii="Times New Roman" w:hAnsi="Times New Roman"/>
                <w:bCs/>
                <w:sz w:val="24"/>
                <w:szCs w:val="24"/>
              </w:rPr>
            </w:pPr>
          </w:p>
        </w:tc>
      </w:tr>
      <w:tr w:rsidR="00DB38AA" w:rsidRPr="00D12D67" w:rsidTr="00DB38AA">
        <w:trPr>
          <w:trHeight w:val="218"/>
        </w:trPr>
        <w:tc>
          <w:tcPr>
            <w:tcW w:w="637" w:type="dxa"/>
            <w:tcBorders>
              <w:top w:val="single" w:sz="6" w:space="0" w:color="auto"/>
              <w:left w:val="single" w:sz="6" w:space="0" w:color="auto"/>
              <w:bottom w:val="single" w:sz="6" w:space="0" w:color="auto"/>
              <w:right w:val="single" w:sz="4" w:space="0" w:color="auto"/>
            </w:tcBorders>
          </w:tcPr>
          <w:p w:rsidR="00DB38AA" w:rsidRDefault="00DB38AA" w:rsidP="00DB38AA">
            <w:pPr>
              <w:jc w:val="center"/>
              <w:rPr>
                <w:rFonts w:ascii="Times New Roman" w:hAnsi="Times New Roman"/>
                <w:bCs/>
                <w:sz w:val="24"/>
                <w:szCs w:val="24"/>
              </w:rPr>
            </w:pPr>
            <w:r>
              <w:rPr>
                <w:rFonts w:ascii="Times New Roman" w:hAnsi="Times New Roman"/>
                <w:bCs/>
                <w:sz w:val="24"/>
                <w:szCs w:val="24"/>
              </w:rPr>
              <w:t>2</w:t>
            </w:r>
          </w:p>
        </w:tc>
        <w:tc>
          <w:tcPr>
            <w:tcW w:w="3127" w:type="dxa"/>
            <w:tcBorders>
              <w:top w:val="single" w:sz="6" w:space="0" w:color="auto"/>
              <w:left w:val="single" w:sz="4" w:space="0" w:color="auto"/>
              <w:bottom w:val="single" w:sz="6" w:space="0" w:color="auto"/>
              <w:right w:val="single" w:sz="6" w:space="0" w:color="auto"/>
            </w:tcBorders>
          </w:tcPr>
          <w:p w:rsidR="00DB38AA" w:rsidRPr="00C95336" w:rsidRDefault="00DB38AA" w:rsidP="00DB38AA">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DB38AA" w:rsidRPr="00281778" w:rsidRDefault="00DB38AA" w:rsidP="00DB38AA">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DB38AA" w:rsidRPr="00281778" w:rsidRDefault="00DB38AA" w:rsidP="00DB38AA">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DB38AA" w:rsidRPr="00281778" w:rsidRDefault="00DB38AA" w:rsidP="00DB38AA">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DB38AA" w:rsidRPr="00281778" w:rsidRDefault="00DB38AA" w:rsidP="00DB38AA">
            <w:pPr>
              <w:tabs>
                <w:tab w:val="left" w:pos="605"/>
              </w:tabs>
              <w:jc w:val="center"/>
              <w:rPr>
                <w:rFonts w:ascii="Times New Roman" w:hAnsi="Times New Roman"/>
                <w:bCs/>
                <w:sz w:val="24"/>
                <w:szCs w:val="24"/>
              </w:rPr>
            </w:pPr>
          </w:p>
        </w:tc>
      </w:tr>
      <w:tr w:rsidR="00DB38AA" w:rsidRPr="00D12D67" w:rsidTr="00DB38AA">
        <w:trPr>
          <w:trHeight w:val="209"/>
        </w:trPr>
        <w:tc>
          <w:tcPr>
            <w:tcW w:w="637" w:type="dxa"/>
            <w:tcBorders>
              <w:top w:val="single" w:sz="6" w:space="0" w:color="auto"/>
              <w:left w:val="single" w:sz="6" w:space="0" w:color="auto"/>
              <w:bottom w:val="single" w:sz="6" w:space="0" w:color="auto"/>
              <w:right w:val="single" w:sz="4" w:space="0" w:color="auto"/>
            </w:tcBorders>
          </w:tcPr>
          <w:p w:rsidR="00DB38AA" w:rsidRDefault="00DB38AA" w:rsidP="00DB38AA">
            <w:pPr>
              <w:jc w:val="center"/>
              <w:rPr>
                <w:rFonts w:ascii="Times New Roman" w:hAnsi="Times New Roman"/>
                <w:bCs/>
                <w:sz w:val="24"/>
                <w:szCs w:val="24"/>
              </w:rPr>
            </w:pPr>
            <w:r>
              <w:rPr>
                <w:rFonts w:ascii="Times New Roman" w:hAnsi="Times New Roman"/>
                <w:bCs/>
                <w:sz w:val="24"/>
                <w:szCs w:val="24"/>
              </w:rPr>
              <w:t>3</w:t>
            </w:r>
          </w:p>
        </w:tc>
        <w:tc>
          <w:tcPr>
            <w:tcW w:w="3127" w:type="dxa"/>
            <w:tcBorders>
              <w:top w:val="single" w:sz="6" w:space="0" w:color="auto"/>
              <w:left w:val="single" w:sz="4" w:space="0" w:color="auto"/>
              <w:bottom w:val="single" w:sz="6" w:space="0" w:color="auto"/>
              <w:right w:val="single" w:sz="6" w:space="0" w:color="auto"/>
            </w:tcBorders>
          </w:tcPr>
          <w:p w:rsidR="00DB38AA" w:rsidRPr="00C95336" w:rsidRDefault="00DB38AA" w:rsidP="00DB38AA">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DB38AA" w:rsidRPr="00281778" w:rsidRDefault="00DB38AA" w:rsidP="00DB38AA">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DB38AA" w:rsidRPr="00281778" w:rsidRDefault="00DB38AA" w:rsidP="00DB38AA">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DB38AA" w:rsidRPr="00281778" w:rsidRDefault="00DB38AA" w:rsidP="00DB38AA">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DB38AA" w:rsidRPr="00281778" w:rsidRDefault="00DB38AA" w:rsidP="00DB38AA">
            <w:pPr>
              <w:tabs>
                <w:tab w:val="left" w:pos="605"/>
              </w:tabs>
              <w:jc w:val="center"/>
              <w:rPr>
                <w:rFonts w:ascii="Times New Roman" w:hAnsi="Times New Roman"/>
                <w:bCs/>
                <w:sz w:val="24"/>
                <w:szCs w:val="24"/>
              </w:rPr>
            </w:pPr>
          </w:p>
        </w:tc>
      </w:tr>
    </w:tbl>
    <w:p w:rsidR="00DB38AA" w:rsidRDefault="00DB38AA" w:rsidP="00DB38AA">
      <w:pPr>
        <w:tabs>
          <w:tab w:val="left" w:pos="284"/>
        </w:tabs>
        <w:suppressAutoHyphens/>
        <w:ind w:left="-426"/>
        <w:jc w:val="both"/>
        <w:rPr>
          <w:rFonts w:ascii="Times New Roman" w:eastAsia="Times New Roman" w:hAnsi="Times New Roman"/>
          <w:sz w:val="23"/>
          <w:szCs w:val="23"/>
          <w:lang w:eastAsia="ar-SA"/>
        </w:rPr>
      </w:pPr>
    </w:p>
    <w:p w:rsidR="00DB38AA" w:rsidRPr="00C24D93" w:rsidRDefault="00DB38AA" w:rsidP="00DB38AA">
      <w:pPr>
        <w:tabs>
          <w:tab w:val="left" w:pos="284"/>
        </w:tabs>
        <w:suppressAutoHyphens/>
        <w:ind w:left="-426"/>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 Загальна вартість пропозиції _____________________________________________</w:t>
      </w:r>
      <w:r w:rsidRPr="00C24D93">
        <w:rPr>
          <w:rFonts w:ascii="Times New Roman" w:eastAsia="Times New Roman" w:hAnsi="Times New Roman"/>
          <w:sz w:val="23"/>
          <w:szCs w:val="23"/>
          <w:lang w:eastAsia="ar-SA"/>
        </w:rPr>
        <w:t>__________________</w:t>
      </w:r>
    </w:p>
    <w:p w:rsidR="00DB38AA" w:rsidRPr="00C95336" w:rsidRDefault="00DB38AA" w:rsidP="00DB38AA">
      <w:pPr>
        <w:tabs>
          <w:tab w:val="left" w:pos="3510"/>
        </w:tabs>
        <w:suppressAutoHyphens/>
        <w:jc w:val="both"/>
        <w:rPr>
          <w:rFonts w:ascii="Times New Roman" w:eastAsia="Times New Roman" w:hAnsi="Times New Roman"/>
          <w:sz w:val="16"/>
          <w:szCs w:val="16"/>
          <w:lang w:eastAsia="ar-SA"/>
        </w:rPr>
      </w:pPr>
      <w:r>
        <w:rPr>
          <w:rFonts w:ascii="Times New Roman" w:eastAsia="Times New Roman" w:hAnsi="Times New Roman"/>
          <w:sz w:val="16"/>
          <w:szCs w:val="16"/>
          <w:lang w:eastAsia="ar-SA"/>
        </w:rPr>
        <w:tab/>
      </w:r>
      <w:r>
        <w:rPr>
          <w:rFonts w:ascii="Times New Roman" w:eastAsia="Times New Roman" w:hAnsi="Times New Roman"/>
          <w:sz w:val="16"/>
          <w:szCs w:val="16"/>
          <w:lang w:eastAsia="ar-SA"/>
        </w:rPr>
        <w:tab/>
      </w:r>
      <w:r>
        <w:rPr>
          <w:rFonts w:ascii="Times New Roman" w:eastAsia="Times New Roman" w:hAnsi="Times New Roman"/>
          <w:sz w:val="16"/>
          <w:szCs w:val="16"/>
          <w:lang w:eastAsia="ar-SA"/>
        </w:rPr>
        <w:tab/>
      </w:r>
      <w:r>
        <w:rPr>
          <w:rFonts w:ascii="Times New Roman" w:eastAsia="Times New Roman" w:hAnsi="Times New Roman"/>
          <w:sz w:val="16"/>
          <w:szCs w:val="16"/>
          <w:lang w:eastAsia="ar-SA"/>
        </w:rPr>
        <w:tab/>
      </w:r>
      <w:r w:rsidRPr="00C95336">
        <w:rPr>
          <w:rFonts w:ascii="Times New Roman" w:eastAsia="Times New Roman" w:hAnsi="Times New Roman"/>
          <w:sz w:val="16"/>
          <w:szCs w:val="16"/>
          <w:lang w:eastAsia="ar-SA"/>
        </w:rPr>
        <w:tab/>
        <w:t>(прописом)</w:t>
      </w:r>
    </w:p>
    <w:p w:rsidR="00DB38AA" w:rsidRPr="00E804E4" w:rsidRDefault="00DB38AA" w:rsidP="00DB38AA">
      <w:pPr>
        <w:pStyle w:val="a8"/>
        <w:spacing w:before="0" w:beforeAutospacing="0" w:after="0" w:afterAutospacing="0"/>
        <w:contextualSpacing/>
        <w:jc w:val="both"/>
        <w:rPr>
          <w:i/>
          <w:iCs/>
          <w:color w:val="000000"/>
          <w:sz w:val="20"/>
          <w:lang w:val="uk-UA"/>
        </w:rPr>
      </w:pPr>
      <w:r w:rsidRPr="00E804E4">
        <w:rPr>
          <w:i/>
          <w:iCs/>
          <w:color w:val="000000"/>
          <w:sz w:val="20"/>
          <w:lang w:val="uk-UA"/>
        </w:rPr>
        <w:t>*</w:t>
      </w:r>
      <w:r w:rsidRPr="00E804E4">
        <w:rPr>
          <w:i/>
          <w:color w:val="000000"/>
          <w:sz w:val="20"/>
        </w:rPr>
        <w:t xml:space="preserve"> </w:t>
      </w:r>
      <w:proofErr w:type="spellStart"/>
      <w:r w:rsidRPr="00E804E4">
        <w:rPr>
          <w:i/>
          <w:color w:val="000000"/>
          <w:sz w:val="20"/>
        </w:rPr>
        <w:t>Вказується</w:t>
      </w:r>
      <w:proofErr w:type="spellEnd"/>
      <w:r w:rsidRPr="00E804E4">
        <w:rPr>
          <w:i/>
          <w:color w:val="000000"/>
          <w:sz w:val="20"/>
        </w:rPr>
        <w:t xml:space="preserve"> </w:t>
      </w:r>
      <w:proofErr w:type="spellStart"/>
      <w:r w:rsidRPr="00E804E4">
        <w:rPr>
          <w:i/>
          <w:color w:val="000000"/>
          <w:sz w:val="20"/>
        </w:rPr>
        <w:t>ціна</w:t>
      </w:r>
      <w:proofErr w:type="spellEnd"/>
      <w:r w:rsidRPr="00E804E4">
        <w:rPr>
          <w:i/>
          <w:color w:val="000000"/>
          <w:sz w:val="20"/>
        </w:rPr>
        <w:t xml:space="preserve"> </w:t>
      </w:r>
      <w:proofErr w:type="spellStart"/>
      <w:r w:rsidRPr="00E804E4">
        <w:rPr>
          <w:i/>
          <w:color w:val="000000"/>
          <w:sz w:val="20"/>
        </w:rPr>
        <w:t>пропозиції</w:t>
      </w:r>
      <w:proofErr w:type="spellEnd"/>
      <w:r w:rsidRPr="00E804E4">
        <w:rPr>
          <w:i/>
          <w:color w:val="000000"/>
          <w:sz w:val="20"/>
        </w:rPr>
        <w:t xml:space="preserve"> до початку </w:t>
      </w:r>
      <w:proofErr w:type="spellStart"/>
      <w:r w:rsidRPr="00E804E4">
        <w:rPr>
          <w:i/>
          <w:color w:val="000000"/>
          <w:sz w:val="20"/>
        </w:rPr>
        <w:t>проведення</w:t>
      </w:r>
      <w:proofErr w:type="spellEnd"/>
      <w:r w:rsidRPr="00E804E4">
        <w:rPr>
          <w:i/>
          <w:color w:val="000000"/>
          <w:sz w:val="20"/>
        </w:rPr>
        <w:t xml:space="preserve"> </w:t>
      </w:r>
      <w:proofErr w:type="spellStart"/>
      <w:r w:rsidRPr="00E804E4">
        <w:rPr>
          <w:i/>
          <w:color w:val="000000"/>
          <w:sz w:val="20"/>
        </w:rPr>
        <w:t>електронного</w:t>
      </w:r>
      <w:proofErr w:type="spellEnd"/>
      <w:r w:rsidRPr="00E804E4">
        <w:rPr>
          <w:i/>
          <w:color w:val="000000"/>
          <w:sz w:val="20"/>
        </w:rPr>
        <w:t xml:space="preserve"> </w:t>
      </w:r>
      <w:proofErr w:type="spellStart"/>
      <w:r w:rsidRPr="00E804E4">
        <w:rPr>
          <w:i/>
          <w:color w:val="000000"/>
          <w:sz w:val="20"/>
        </w:rPr>
        <w:t>аукціону</w:t>
      </w:r>
      <w:proofErr w:type="spellEnd"/>
      <w:r w:rsidRPr="00E804E4">
        <w:rPr>
          <w:i/>
          <w:iCs/>
          <w:color w:val="000000"/>
          <w:sz w:val="20"/>
          <w:lang w:val="uk-UA"/>
        </w:rPr>
        <w:t xml:space="preserve">. </w:t>
      </w:r>
    </w:p>
    <w:p w:rsidR="00DB38AA" w:rsidRPr="00E804E4" w:rsidRDefault="00DB38AA" w:rsidP="00DB38AA">
      <w:pPr>
        <w:pStyle w:val="a8"/>
        <w:spacing w:before="0" w:beforeAutospacing="0" w:after="0" w:afterAutospacing="0"/>
        <w:contextualSpacing/>
        <w:jc w:val="both"/>
        <w:rPr>
          <w:i/>
          <w:iCs/>
          <w:color w:val="000000"/>
          <w:sz w:val="20"/>
          <w:lang w:val="uk-UA"/>
        </w:rPr>
      </w:pPr>
      <w:r w:rsidRPr="00E804E4">
        <w:rPr>
          <w:i/>
          <w:iCs/>
          <w:color w:val="000000"/>
          <w:sz w:val="2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DB38AA" w:rsidRPr="00E804E4" w:rsidRDefault="00DB38AA" w:rsidP="00DB38AA">
      <w:pPr>
        <w:pStyle w:val="a8"/>
        <w:spacing w:before="0" w:beforeAutospacing="0" w:after="0" w:afterAutospacing="0"/>
        <w:contextualSpacing/>
        <w:jc w:val="both"/>
        <w:rPr>
          <w:bCs/>
          <w:i/>
          <w:iCs/>
          <w:color w:val="000000"/>
          <w:sz w:val="20"/>
          <w:lang w:val="uk-UA"/>
        </w:rPr>
      </w:pPr>
      <w:r w:rsidRPr="00E804E4">
        <w:rPr>
          <w:i/>
          <w:iCs/>
          <w:color w:val="000000"/>
          <w:sz w:val="20"/>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E804E4">
        <w:rPr>
          <w:bCs/>
          <w:i/>
          <w:iCs/>
          <w:color w:val="000000"/>
          <w:sz w:val="20"/>
          <w:lang w:val="uk-UA"/>
        </w:rPr>
        <w:t>“Загальна вартість пропозиції,без ПДВ”.</w:t>
      </w:r>
    </w:p>
    <w:p w:rsidR="00DB38AA" w:rsidRPr="00C24D93" w:rsidRDefault="00DB38AA" w:rsidP="00DB38AA">
      <w:pPr>
        <w:ind w:firstLine="360"/>
        <w:jc w:val="both"/>
        <w:rPr>
          <w:rFonts w:ascii="Times New Roman" w:eastAsia="Times New Roman" w:hAnsi="Times New Roman"/>
          <w:i/>
          <w:iCs/>
          <w:lang w:eastAsia="uk-UA"/>
        </w:rPr>
      </w:pPr>
      <w:r w:rsidRPr="00C24D93">
        <w:rPr>
          <w:rFonts w:ascii="Times New Roman" w:eastAsia="Times New Roman" w:hAnsi="Times New Roman"/>
          <w:lang w:eastAsia="uk-UA"/>
        </w:rPr>
        <w:t>Ми зазначаємо, що, відповідно до вимог чинного законодавства України, маємо право на здійснення діяльності, передбаченої цією закупівлею, маємо всі необхідні документи, вимоги до обов’язкової наявності, яких містяться в законодавстві України. Вивчивши Ваші вимоги до закупівлі, ми погоджуємося виконати всі її вимоги та вимоги договору про закупівлю (далі - Договір) на умовах, зазначених у цій пропозиції.</w:t>
      </w:r>
    </w:p>
    <w:p w:rsidR="00DB38AA" w:rsidRPr="00C24D93" w:rsidRDefault="00DB38AA" w:rsidP="00DB38AA">
      <w:pPr>
        <w:ind w:firstLine="360"/>
        <w:jc w:val="both"/>
        <w:rPr>
          <w:rFonts w:ascii="Times New Roman" w:eastAsia="Times New Roman" w:hAnsi="Times New Roman"/>
          <w:i/>
          <w:iCs/>
          <w:lang w:eastAsia="uk-UA"/>
        </w:rPr>
      </w:pPr>
      <w:r w:rsidRPr="00C24D93">
        <w:rPr>
          <w:rFonts w:ascii="Times New Roman" w:eastAsia="Times New Roman" w:hAnsi="Times New Roman"/>
          <w:lang w:eastAsia="uk-UA"/>
        </w:rPr>
        <w:t>Якщо наша пропозиція буде визнана найбільш економічно вигідною, ми зобов’язуємося підписати Договір у строки, визначений в Законі України «Про публічні закупівлі» з урахуванням Особливостей та взяти на себе зобов'язання виконати всі умови, передбачені в Договорі.</w:t>
      </w:r>
    </w:p>
    <w:p w:rsidR="00DB38AA" w:rsidRPr="00C24D93" w:rsidRDefault="00DB38AA" w:rsidP="00DB38AA">
      <w:pPr>
        <w:ind w:firstLine="360"/>
        <w:jc w:val="both"/>
        <w:rPr>
          <w:rFonts w:ascii="Times New Roman" w:eastAsia="Times New Roman" w:hAnsi="Times New Roman"/>
          <w:i/>
          <w:iCs/>
          <w:lang w:eastAsia="uk-UA"/>
        </w:rPr>
      </w:pPr>
      <w:r w:rsidRPr="00C24D93">
        <w:rPr>
          <w:rFonts w:ascii="Times New Roman" w:eastAsia="Times New Roman" w:hAnsi="Times New Roman"/>
          <w:lang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DB38AA" w:rsidRPr="00C24D93" w:rsidRDefault="00DB38AA" w:rsidP="00DB38AA">
      <w:pPr>
        <w:ind w:firstLine="360"/>
        <w:jc w:val="both"/>
        <w:rPr>
          <w:rFonts w:ascii="Times New Roman" w:eastAsia="Times New Roman" w:hAnsi="Times New Roman"/>
          <w:bCs/>
          <w:lang w:eastAsia="ar-SA"/>
        </w:rPr>
      </w:pPr>
      <w:r w:rsidRPr="00C24D93">
        <w:rPr>
          <w:rFonts w:ascii="Times New Roman" w:eastAsia="Times New Roman" w:hAnsi="Times New Roman"/>
          <w:bCs/>
          <w:color w:val="000000"/>
        </w:rPr>
        <w:t>Якщо нас визначено переможцем торгів, ми беремо на себе зобов’язання підписати дог</w:t>
      </w:r>
      <w:r>
        <w:rPr>
          <w:rFonts w:ascii="Times New Roman" w:eastAsia="Times New Roman" w:hAnsi="Times New Roman"/>
          <w:bCs/>
          <w:color w:val="000000"/>
        </w:rPr>
        <w:t xml:space="preserve">овір із замовником не </w:t>
      </w:r>
      <w:r w:rsidRPr="00C24D93">
        <w:rPr>
          <w:rFonts w:ascii="Times New Roman" w:eastAsia="Times New Roman" w:hAnsi="Times New Roman"/>
          <w:bCs/>
          <w:color w:val="000000"/>
        </w:rPr>
        <w:t>пізніше ніж через 15 днів з дня прийняття рішення про намір укласти договір про закупівлю.</w:t>
      </w:r>
    </w:p>
    <w:p w:rsidR="00DB38AA" w:rsidRPr="00B303A5" w:rsidRDefault="00DB38AA" w:rsidP="00DB38AA">
      <w:pPr>
        <w:shd w:val="clear" w:color="auto" w:fill="FFFFFF"/>
        <w:jc w:val="both"/>
        <w:rPr>
          <w:rFonts w:ascii="Times New Roman" w:eastAsia="Times New Roman" w:hAnsi="Times New Roman"/>
          <w:b/>
          <w:sz w:val="24"/>
          <w:szCs w:val="24"/>
          <w:lang w:eastAsia="zh-CN"/>
        </w:rPr>
      </w:pPr>
    </w:p>
    <w:p w:rsidR="00DB38AA" w:rsidRPr="00E804E4" w:rsidRDefault="00DB38AA" w:rsidP="00DB38AA">
      <w:pPr>
        <w:contextualSpacing/>
        <w:jc w:val="both"/>
        <w:rPr>
          <w:rFonts w:ascii="Times New Roman" w:hAnsi="Times New Roman"/>
          <w:sz w:val="24"/>
          <w:szCs w:val="24"/>
        </w:rPr>
      </w:pPr>
      <w:r w:rsidRPr="00E804E4">
        <w:rPr>
          <w:rFonts w:ascii="Times New Roman" w:hAnsi="Times New Roman"/>
          <w:sz w:val="24"/>
          <w:szCs w:val="24"/>
        </w:rPr>
        <w:t>_____________</w:t>
      </w:r>
    </w:p>
    <w:p w:rsidR="00DB38AA" w:rsidRPr="00A24566" w:rsidRDefault="00DB38AA" w:rsidP="00DB38AA">
      <w:pPr>
        <w:contextualSpacing/>
        <w:jc w:val="both"/>
        <w:rPr>
          <w:rFonts w:ascii="Times New Roman" w:hAnsi="Times New Roman"/>
          <w:i/>
          <w:sz w:val="16"/>
          <w:szCs w:val="16"/>
        </w:rPr>
      </w:pPr>
      <w:r w:rsidRPr="00A24566">
        <w:rPr>
          <w:rFonts w:ascii="Times New Roman" w:hAnsi="Times New Roman"/>
          <w:i/>
          <w:sz w:val="16"/>
          <w:szCs w:val="16"/>
        </w:rPr>
        <w:t xml:space="preserve">                  (дата)</w:t>
      </w:r>
    </w:p>
    <w:p w:rsidR="00DB38AA" w:rsidRDefault="00DB38AA" w:rsidP="00DB38AA">
      <w:pPr>
        <w:contextualSpacing/>
        <w:jc w:val="both"/>
        <w:rPr>
          <w:rFonts w:ascii="Times New Roman" w:hAnsi="Times New Roman"/>
          <w:b/>
          <w:sz w:val="24"/>
          <w:szCs w:val="24"/>
        </w:rPr>
      </w:pPr>
      <w:r w:rsidRPr="00E804E4">
        <w:rPr>
          <w:rFonts w:ascii="Times New Roman" w:hAnsi="Times New Roman"/>
          <w:b/>
          <w:sz w:val="24"/>
          <w:szCs w:val="24"/>
        </w:rPr>
        <w:t>_______________________        _______________________       __________________________</w:t>
      </w:r>
    </w:p>
    <w:p w:rsidR="00DB38AA" w:rsidRDefault="00DB38AA" w:rsidP="00DB38AA">
      <w:pPr>
        <w:contextualSpacing/>
        <w:jc w:val="both"/>
        <w:rPr>
          <w:rFonts w:ascii="Times New Roman" w:eastAsia="Times New Roman" w:hAnsi="Times New Roman"/>
          <w:sz w:val="23"/>
          <w:szCs w:val="23"/>
          <w:lang w:eastAsia="ar-SA"/>
        </w:rPr>
      </w:pPr>
      <w:r w:rsidRPr="00650144">
        <w:rPr>
          <w:rFonts w:ascii="Times New Roman" w:hAnsi="Times New Roman"/>
          <w:i/>
          <w:sz w:val="16"/>
          <w:szCs w:val="16"/>
        </w:rPr>
        <w:t xml:space="preserve">Посада </w:t>
      </w:r>
      <w:r w:rsidRPr="00C22409">
        <w:rPr>
          <w:rFonts w:ascii="Times New Roman" w:hAnsi="Times New Roman"/>
          <w:i/>
          <w:sz w:val="16"/>
          <w:szCs w:val="16"/>
        </w:rPr>
        <w:t>уповноваженої особи Учасника</w:t>
      </w:r>
      <w:r w:rsidRPr="00650144">
        <w:rPr>
          <w:rFonts w:ascii="Times New Roman" w:hAnsi="Times New Roman"/>
          <w:i/>
          <w:sz w:val="16"/>
          <w:szCs w:val="16"/>
        </w:rPr>
        <w:t xml:space="preserve">                                                     (підпис)                                                                 П.І.Б.</w:t>
      </w:r>
    </w:p>
    <w:p w:rsidR="00D45B3A" w:rsidRPr="00584B30" w:rsidRDefault="00D45B3A" w:rsidP="00D45B3A">
      <w:pPr>
        <w:widowControl w:val="0"/>
        <w:jc w:val="both"/>
        <w:rPr>
          <w:rFonts w:ascii="Times New Roman" w:eastAsia="Times New Roman" w:hAnsi="Times New Roman" w:cs="Times New Roman"/>
          <w:sz w:val="24"/>
          <w:szCs w:val="24"/>
          <w:highlight w:val="green"/>
        </w:rPr>
      </w:pPr>
    </w:p>
    <w:sectPr w:rsidR="00D45B3A" w:rsidRPr="00584B30" w:rsidSect="00DB38AA">
      <w:headerReference w:type="default" r:id="rId42"/>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A9" w:rsidRDefault="00F258A9">
      <w:r>
        <w:separator/>
      </w:r>
    </w:p>
  </w:endnote>
  <w:endnote w:type="continuationSeparator" w:id="0">
    <w:p w:rsidR="00F258A9" w:rsidRDefault="00F2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A9" w:rsidRDefault="00F258A9">
      <w:r>
        <w:separator/>
      </w:r>
    </w:p>
  </w:footnote>
  <w:footnote w:type="continuationSeparator" w:id="0">
    <w:p w:rsidR="00F258A9" w:rsidRDefault="00F2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A9" w:rsidRDefault="00F258A9">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CC005F">
      <w:rPr>
        <w:rFonts w:ascii="Times New Roman" w:hAnsi="Times New Roman" w:cs="Times New Roman"/>
        <w:noProof/>
        <w:color w:val="000000"/>
        <w:sz w:val="28"/>
        <w:szCs w:val="28"/>
      </w:rPr>
      <w:t>37</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C03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B8AF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10BC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2C7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8E15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2E0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C48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709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46E2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6224E6"/>
    <w:lvl w:ilvl="0">
      <w:start w:val="1"/>
      <w:numFmt w:val="bullet"/>
      <w:lvlText w:val=""/>
      <w:lvlJc w:val="left"/>
      <w:pPr>
        <w:tabs>
          <w:tab w:val="num" w:pos="360"/>
        </w:tabs>
        <w:ind w:left="360" w:hanging="360"/>
      </w:pPr>
      <w:rPr>
        <w:rFonts w:ascii="Symbol" w:hAnsi="Symbol" w:hint="default"/>
      </w:rPr>
    </w:lvl>
  </w:abstractNum>
  <w:abstractNum w:abstractNumId="10">
    <w:nsid w:val="06262174"/>
    <w:multiLevelType w:val="hybridMultilevel"/>
    <w:tmpl w:val="232CA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3E332E"/>
    <w:multiLevelType w:val="hybridMultilevel"/>
    <w:tmpl w:val="614C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CC2560"/>
    <w:multiLevelType w:val="multilevel"/>
    <w:tmpl w:val="0A9440F6"/>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nsid w:val="1B4C7734"/>
    <w:multiLevelType w:val="hybridMultilevel"/>
    <w:tmpl w:val="AF5A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EE6BB2"/>
    <w:multiLevelType w:val="hybridMultilevel"/>
    <w:tmpl w:val="C7B610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0AB07D5"/>
    <w:multiLevelType w:val="hybridMultilevel"/>
    <w:tmpl w:val="73562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29B53E0"/>
    <w:multiLevelType w:val="hybridMultilevel"/>
    <w:tmpl w:val="EFDC86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3594BAA"/>
    <w:multiLevelType w:val="hybridMultilevel"/>
    <w:tmpl w:val="D6645C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3CDE76F6">
      <w:start w:val="1"/>
      <w:numFmt w:val="decimal"/>
      <w:lvlText w:val="%4."/>
      <w:lvlJc w:val="left"/>
      <w:pPr>
        <w:tabs>
          <w:tab w:val="num" w:pos="2520"/>
        </w:tabs>
        <w:ind w:left="2520" w:hanging="360"/>
      </w:pPr>
      <w:rPr>
        <w:rFonts w:cs="Times New Roman"/>
        <w:b/>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2643171A"/>
    <w:multiLevelType w:val="hybridMultilevel"/>
    <w:tmpl w:val="F0FEF3B6"/>
    <w:lvl w:ilvl="0" w:tplc="04190019">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FF508D3"/>
    <w:multiLevelType w:val="hybridMultilevel"/>
    <w:tmpl w:val="8500E3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5066405"/>
    <w:multiLevelType w:val="hybridMultilevel"/>
    <w:tmpl w:val="18BC255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41459E"/>
    <w:multiLevelType w:val="hybridMultilevel"/>
    <w:tmpl w:val="E97E0B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8CD5E48"/>
    <w:multiLevelType w:val="multilevel"/>
    <w:tmpl w:val="74DA711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3">
    <w:nsid w:val="44FA7905"/>
    <w:multiLevelType w:val="multilevel"/>
    <w:tmpl w:val="23B4137C"/>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4">
    <w:nsid w:val="4AEC0786"/>
    <w:multiLevelType w:val="hybridMultilevel"/>
    <w:tmpl w:val="8C9A87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00A566F"/>
    <w:multiLevelType w:val="hybridMultilevel"/>
    <w:tmpl w:val="32E62C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2026CC5"/>
    <w:multiLevelType w:val="hybridMultilevel"/>
    <w:tmpl w:val="2B8AC162"/>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87" w:hanging="360"/>
      </w:pPr>
      <w:rPr>
        <w:rFonts w:cs="Times New Roman"/>
      </w:rPr>
    </w:lvl>
    <w:lvl w:ilvl="2" w:tplc="0422001B" w:tentative="1">
      <w:start w:val="1"/>
      <w:numFmt w:val="lowerRoman"/>
      <w:lvlText w:val="%3."/>
      <w:lvlJc w:val="right"/>
      <w:pPr>
        <w:ind w:left="2207" w:hanging="180"/>
      </w:pPr>
      <w:rPr>
        <w:rFonts w:cs="Times New Roman"/>
      </w:rPr>
    </w:lvl>
    <w:lvl w:ilvl="3" w:tplc="0422000F" w:tentative="1">
      <w:start w:val="1"/>
      <w:numFmt w:val="decimal"/>
      <w:lvlText w:val="%4."/>
      <w:lvlJc w:val="left"/>
      <w:pPr>
        <w:ind w:left="2927" w:hanging="360"/>
      </w:pPr>
      <w:rPr>
        <w:rFonts w:cs="Times New Roman"/>
      </w:rPr>
    </w:lvl>
    <w:lvl w:ilvl="4" w:tplc="04220019" w:tentative="1">
      <w:start w:val="1"/>
      <w:numFmt w:val="lowerLetter"/>
      <w:lvlText w:val="%5."/>
      <w:lvlJc w:val="left"/>
      <w:pPr>
        <w:ind w:left="3647" w:hanging="360"/>
      </w:pPr>
      <w:rPr>
        <w:rFonts w:cs="Times New Roman"/>
      </w:rPr>
    </w:lvl>
    <w:lvl w:ilvl="5" w:tplc="0422001B" w:tentative="1">
      <w:start w:val="1"/>
      <w:numFmt w:val="lowerRoman"/>
      <w:lvlText w:val="%6."/>
      <w:lvlJc w:val="right"/>
      <w:pPr>
        <w:ind w:left="4367" w:hanging="180"/>
      </w:pPr>
      <w:rPr>
        <w:rFonts w:cs="Times New Roman"/>
      </w:rPr>
    </w:lvl>
    <w:lvl w:ilvl="6" w:tplc="0422000F" w:tentative="1">
      <w:start w:val="1"/>
      <w:numFmt w:val="decimal"/>
      <w:lvlText w:val="%7."/>
      <w:lvlJc w:val="left"/>
      <w:pPr>
        <w:ind w:left="5087" w:hanging="360"/>
      </w:pPr>
      <w:rPr>
        <w:rFonts w:cs="Times New Roman"/>
      </w:rPr>
    </w:lvl>
    <w:lvl w:ilvl="7" w:tplc="04220019" w:tentative="1">
      <w:start w:val="1"/>
      <w:numFmt w:val="lowerLetter"/>
      <w:lvlText w:val="%8."/>
      <w:lvlJc w:val="left"/>
      <w:pPr>
        <w:ind w:left="5807" w:hanging="360"/>
      </w:pPr>
      <w:rPr>
        <w:rFonts w:cs="Times New Roman"/>
      </w:rPr>
    </w:lvl>
    <w:lvl w:ilvl="8" w:tplc="0422001B" w:tentative="1">
      <w:start w:val="1"/>
      <w:numFmt w:val="lowerRoman"/>
      <w:lvlText w:val="%9."/>
      <w:lvlJc w:val="right"/>
      <w:pPr>
        <w:ind w:left="6527" w:hanging="180"/>
      </w:pPr>
      <w:rPr>
        <w:rFonts w:cs="Times New Roman"/>
      </w:rPr>
    </w:lvl>
  </w:abstractNum>
  <w:abstractNum w:abstractNumId="27">
    <w:nsid w:val="5B9D504F"/>
    <w:multiLevelType w:val="hybridMultilevel"/>
    <w:tmpl w:val="5D6A1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6081247"/>
    <w:multiLevelType w:val="hybridMultilevel"/>
    <w:tmpl w:val="DFA695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0524F84"/>
    <w:multiLevelType w:val="hybridMultilevel"/>
    <w:tmpl w:val="FC364622"/>
    <w:lvl w:ilvl="0" w:tplc="7130B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729A4261"/>
    <w:multiLevelType w:val="hybridMultilevel"/>
    <w:tmpl w:val="037AB284"/>
    <w:lvl w:ilvl="0" w:tplc="0A828880">
      <w:start w:val="1"/>
      <w:numFmt w:val="decimal"/>
      <w:lvlText w:val="%1."/>
      <w:lvlJc w:val="left"/>
      <w:pPr>
        <w:ind w:left="360"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31">
    <w:nsid w:val="7B77494F"/>
    <w:multiLevelType w:val="hybridMultilevel"/>
    <w:tmpl w:val="B21C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3"/>
  </w:num>
  <w:num w:numId="3">
    <w:abstractNumId w:val="30"/>
  </w:num>
  <w:num w:numId="4">
    <w:abstractNumId w:val="2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5"/>
  </w:num>
  <w:num w:numId="8">
    <w:abstractNumId w:val="27"/>
  </w:num>
  <w:num w:numId="9">
    <w:abstractNumId w:val="21"/>
  </w:num>
  <w:num w:numId="10">
    <w:abstractNumId w:val="19"/>
  </w:num>
  <w:num w:numId="11">
    <w:abstractNumId w:val="15"/>
  </w:num>
  <w:num w:numId="12">
    <w:abstractNumId w:val="24"/>
  </w:num>
  <w:num w:numId="13">
    <w:abstractNumId w:val="14"/>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2"/>
  </w:num>
  <w:num w:numId="28">
    <w:abstractNumId w:val="11"/>
  </w:num>
  <w:num w:numId="29">
    <w:abstractNumId w:val="31"/>
  </w:num>
  <w:num w:numId="30">
    <w:abstractNumId w:val="28"/>
  </w:num>
  <w:num w:numId="31">
    <w:abstractNumId w:val="20"/>
  </w:num>
  <w:num w:numId="3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AB"/>
    <w:rsid w:val="00000006"/>
    <w:rsid w:val="00000E9F"/>
    <w:rsid w:val="00002FE6"/>
    <w:rsid w:val="00003C75"/>
    <w:rsid w:val="000063ED"/>
    <w:rsid w:val="000073DC"/>
    <w:rsid w:val="000244D7"/>
    <w:rsid w:val="00030184"/>
    <w:rsid w:val="00030370"/>
    <w:rsid w:val="000315CB"/>
    <w:rsid w:val="00040A70"/>
    <w:rsid w:val="00060A78"/>
    <w:rsid w:val="0006340B"/>
    <w:rsid w:val="0007181A"/>
    <w:rsid w:val="000720FF"/>
    <w:rsid w:val="000801C8"/>
    <w:rsid w:val="00081708"/>
    <w:rsid w:val="00090A91"/>
    <w:rsid w:val="000A22DB"/>
    <w:rsid w:val="000A28C7"/>
    <w:rsid w:val="000A6CAB"/>
    <w:rsid w:val="000B7683"/>
    <w:rsid w:val="000D2FD4"/>
    <w:rsid w:val="000E7B19"/>
    <w:rsid w:val="00103737"/>
    <w:rsid w:val="001049A5"/>
    <w:rsid w:val="00114746"/>
    <w:rsid w:val="00116E21"/>
    <w:rsid w:val="00125C47"/>
    <w:rsid w:val="00126A8F"/>
    <w:rsid w:val="001315D3"/>
    <w:rsid w:val="0013532D"/>
    <w:rsid w:val="001369C1"/>
    <w:rsid w:val="00153C28"/>
    <w:rsid w:val="00153D44"/>
    <w:rsid w:val="00167DFF"/>
    <w:rsid w:val="00177DC1"/>
    <w:rsid w:val="001801BD"/>
    <w:rsid w:val="00187B1E"/>
    <w:rsid w:val="001A6761"/>
    <w:rsid w:val="001C6E15"/>
    <w:rsid w:val="001D4531"/>
    <w:rsid w:val="001D4B4F"/>
    <w:rsid w:val="001E48C6"/>
    <w:rsid w:val="00210023"/>
    <w:rsid w:val="0021667B"/>
    <w:rsid w:val="002166B2"/>
    <w:rsid w:val="00237760"/>
    <w:rsid w:val="00245F29"/>
    <w:rsid w:val="00254AD8"/>
    <w:rsid w:val="002679E3"/>
    <w:rsid w:val="0027235D"/>
    <w:rsid w:val="002728C6"/>
    <w:rsid w:val="00275431"/>
    <w:rsid w:val="00275B86"/>
    <w:rsid w:val="00277C02"/>
    <w:rsid w:val="00281C95"/>
    <w:rsid w:val="00294DA0"/>
    <w:rsid w:val="00296FF7"/>
    <w:rsid w:val="002A4E2D"/>
    <w:rsid w:val="002A6D01"/>
    <w:rsid w:val="002B754D"/>
    <w:rsid w:val="002C3385"/>
    <w:rsid w:val="002C6605"/>
    <w:rsid w:val="002D1440"/>
    <w:rsid w:val="002F53DB"/>
    <w:rsid w:val="00302D18"/>
    <w:rsid w:val="00307E44"/>
    <w:rsid w:val="003148F5"/>
    <w:rsid w:val="00320A24"/>
    <w:rsid w:val="00323607"/>
    <w:rsid w:val="00332F63"/>
    <w:rsid w:val="0034777B"/>
    <w:rsid w:val="00350E52"/>
    <w:rsid w:val="003549A6"/>
    <w:rsid w:val="00365CE3"/>
    <w:rsid w:val="0037293E"/>
    <w:rsid w:val="0037662D"/>
    <w:rsid w:val="00382A0B"/>
    <w:rsid w:val="00383288"/>
    <w:rsid w:val="00386A18"/>
    <w:rsid w:val="00397A94"/>
    <w:rsid w:val="003A1609"/>
    <w:rsid w:val="003B6D40"/>
    <w:rsid w:val="003D31B3"/>
    <w:rsid w:val="003E2407"/>
    <w:rsid w:val="003E257A"/>
    <w:rsid w:val="003E50A2"/>
    <w:rsid w:val="003F7264"/>
    <w:rsid w:val="003F72FE"/>
    <w:rsid w:val="004010AC"/>
    <w:rsid w:val="00406F7F"/>
    <w:rsid w:val="00411429"/>
    <w:rsid w:val="00423B8D"/>
    <w:rsid w:val="004325B2"/>
    <w:rsid w:val="0044052F"/>
    <w:rsid w:val="00442FEB"/>
    <w:rsid w:val="004578AF"/>
    <w:rsid w:val="00462AE4"/>
    <w:rsid w:val="0046305D"/>
    <w:rsid w:val="004644E0"/>
    <w:rsid w:val="00465070"/>
    <w:rsid w:val="00466FE1"/>
    <w:rsid w:val="00484B6E"/>
    <w:rsid w:val="00496182"/>
    <w:rsid w:val="004A00C9"/>
    <w:rsid w:val="004A25AA"/>
    <w:rsid w:val="004A31EA"/>
    <w:rsid w:val="004A5356"/>
    <w:rsid w:val="004C53FC"/>
    <w:rsid w:val="004E59BD"/>
    <w:rsid w:val="004F092C"/>
    <w:rsid w:val="004F584A"/>
    <w:rsid w:val="004F5A1A"/>
    <w:rsid w:val="00506F58"/>
    <w:rsid w:val="00516E96"/>
    <w:rsid w:val="00536957"/>
    <w:rsid w:val="00537EDC"/>
    <w:rsid w:val="0054213F"/>
    <w:rsid w:val="0055062F"/>
    <w:rsid w:val="00552EA7"/>
    <w:rsid w:val="00555AAA"/>
    <w:rsid w:val="00555AFC"/>
    <w:rsid w:val="005672B5"/>
    <w:rsid w:val="00567351"/>
    <w:rsid w:val="005849A3"/>
    <w:rsid w:val="005A1AB4"/>
    <w:rsid w:val="005A56ED"/>
    <w:rsid w:val="005B2421"/>
    <w:rsid w:val="005D0586"/>
    <w:rsid w:val="005E2D78"/>
    <w:rsid w:val="005F038F"/>
    <w:rsid w:val="005F1C68"/>
    <w:rsid w:val="006069BE"/>
    <w:rsid w:val="0061501B"/>
    <w:rsid w:val="006261EE"/>
    <w:rsid w:val="006358C5"/>
    <w:rsid w:val="006358FD"/>
    <w:rsid w:val="00646B7B"/>
    <w:rsid w:val="0064774A"/>
    <w:rsid w:val="00650CBC"/>
    <w:rsid w:val="00681389"/>
    <w:rsid w:val="00693558"/>
    <w:rsid w:val="00694410"/>
    <w:rsid w:val="006B03F7"/>
    <w:rsid w:val="006B0B04"/>
    <w:rsid w:val="006B7028"/>
    <w:rsid w:val="006C7CA1"/>
    <w:rsid w:val="006E6D6D"/>
    <w:rsid w:val="006E6EBD"/>
    <w:rsid w:val="006F5057"/>
    <w:rsid w:val="00706202"/>
    <w:rsid w:val="0071473C"/>
    <w:rsid w:val="00715E9A"/>
    <w:rsid w:val="0072511B"/>
    <w:rsid w:val="007349D0"/>
    <w:rsid w:val="00735A46"/>
    <w:rsid w:val="0074115E"/>
    <w:rsid w:val="00750ABB"/>
    <w:rsid w:val="007543BE"/>
    <w:rsid w:val="00764FC3"/>
    <w:rsid w:val="007665FE"/>
    <w:rsid w:val="00767737"/>
    <w:rsid w:val="00786843"/>
    <w:rsid w:val="007A053A"/>
    <w:rsid w:val="007A2BDE"/>
    <w:rsid w:val="007B06C3"/>
    <w:rsid w:val="007B6A41"/>
    <w:rsid w:val="007B731F"/>
    <w:rsid w:val="007C7F7F"/>
    <w:rsid w:val="007E1D2C"/>
    <w:rsid w:val="007F2A42"/>
    <w:rsid w:val="008002BA"/>
    <w:rsid w:val="008144C7"/>
    <w:rsid w:val="00814F6B"/>
    <w:rsid w:val="008251A6"/>
    <w:rsid w:val="00831913"/>
    <w:rsid w:val="00837363"/>
    <w:rsid w:val="00841DEC"/>
    <w:rsid w:val="00843E57"/>
    <w:rsid w:val="00854ED2"/>
    <w:rsid w:val="0086090A"/>
    <w:rsid w:val="0086750F"/>
    <w:rsid w:val="00876169"/>
    <w:rsid w:val="0088534D"/>
    <w:rsid w:val="00891CF5"/>
    <w:rsid w:val="008923BD"/>
    <w:rsid w:val="0089419E"/>
    <w:rsid w:val="008A2EBF"/>
    <w:rsid w:val="008B6C77"/>
    <w:rsid w:val="008B7EAB"/>
    <w:rsid w:val="008C5239"/>
    <w:rsid w:val="008C5A92"/>
    <w:rsid w:val="008D1BFD"/>
    <w:rsid w:val="008F48E4"/>
    <w:rsid w:val="008F609E"/>
    <w:rsid w:val="009106DB"/>
    <w:rsid w:val="00926BB9"/>
    <w:rsid w:val="009376F8"/>
    <w:rsid w:val="0094088F"/>
    <w:rsid w:val="00943278"/>
    <w:rsid w:val="009469D1"/>
    <w:rsid w:val="009547A8"/>
    <w:rsid w:val="00960FED"/>
    <w:rsid w:val="00962E66"/>
    <w:rsid w:val="0096715C"/>
    <w:rsid w:val="00972624"/>
    <w:rsid w:val="00972CF6"/>
    <w:rsid w:val="009828FC"/>
    <w:rsid w:val="009859CF"/>
    <w:rsid w:val="00985AF0"/>
    <w:rsid w:val="0098649D"/>
    <w:rsid w:val="009972EF"/>
    <w:rsid w:val="00997564"/>
    <w:rsid w:val="009C5C81"/>
    <w:rsid w:val="009D1CCA"/>
    <w:rsid w:val="009D721F"/>
    <w:rsid w:val="009E13E8"/>
    <w:rsid w:val="009E3E5C"/>
    <w:rsid w:val="009E4A3C"/>
    <w:rsid w:val="009E794A"/>
    <w:rsid w:val="00A270AA"/>
    <w:rsid w:val="00A37F69"/>
    <w:rsid w:val="00A53B2E"/>
    <w:rsid w:val="00A55EC8"/>
    <w:rsid w:val="00A621F0"/>
    <w:rsid w:val="00A66A41"/>
    <w:rsid w:val="00A67FC2"/>
    <w:rsid w:val="00A758A0"/>
    <w:rsid w:val="00A849A4"/>
    <w:rsid w:val="00A96EBD"/>
    <w:rsid w:val="00AA3254"/>
    <w:rsid w:val="00AB6AC1"/>
    <w:rsid w:val="00AB6E34"/>
    <w:rsid w:val="00AC1942"/>
    <w:rsid w:val="00AD01F4"/>
    <w:rsid w:val="00AF46A3"/>
    <w:rsid w:val="00AF7608"/>
    <w:rsid w:val="00B04ADC"/>
    <w:rsid w:val="00B06DD4"/>
    <w:rsid w:val="00B126DD"/>
    <w:rsid w:val="00B1554F"/>
    <w:rsid w:val="00B22DBA"/>
    <w:rsid w:val="00B34450"/>
    <w:rsid w:val="00B44F36"/>
    <w:rsid w:val="00B46A14"/>
    <w:rsid w:val="00B65FAF"/>
    <w:rsid w:val="00B746F7"/>
    <w:rsid w:val="00B74B05"/>
    <w:rsid w:val="00B91A7C"/>
    <w:rsid w:val="00B91F98"/>
    <w:rsid w:val="00B97FEC"/>
    <w:rsid w:val="00BA59F3"/>
    <w:rsid w:val="00BC3267"/>
    <w:rsid w:val="00BE53A2"/>
    <w:rsid w:val="00BF084E"/>
    <w:rsid w:val="00C033D0"/>
    <w:rsid w:val="00C04C50"/>
    <w:rsid w:val="00C11A05"/>
    <w:rsid w:val="00C21A47"/>
    <w:rsid w:val="00C24571"/>
    <w:rsid w:val="00C31AE5"/>
    <w:rsid w:val="00C33411"/>
    <w:rsid w:val="00C42225"/>
    <w:rsid w:val="00C43129"/>
    <w:rsid w:val="00C45105"/>
    <w:rsid w:val="00C56D5A"/>
    <w:rsid w:val="00C6054A"/>
    <w:rsid w:val="00C64F7F"/>
    <w:rsid w:val="00CC005F"/>
    <w:rsid w:val="00CD1196"/>
    <w:rsid w:val="00CE0AB1"/>
    <w:rsid w:val="00CF1ED5"/>
    <w:rsid w:val="00D00F83"/>
    <w:rsid w:val="00D0572A"/>
    <w:rsid w:val="00D1461A"/>
    <w:rsid w:val="00D3016A"/>
    <w:rsid w:val="00D445F6"/>
    <w:rsid w:val="00D45B3A"/>
    <w:rsid w:val="00D47598"/>
    <w:rsid w:val="00D51109"/>
    <w:rsid w:val="00D5486D"/>
    <w:rsid w:val="00D6278D"/>
    <w:rsid w:val="00D76000"/>
    <w:rsid w:val="00D875CF"/>
    <w:rsid w:val="00D8764C"/>
    <w:rsid w:val="00DB342D"/>
    <w:rsid w:val="00DB38AA"/>
    <w:rsid w:val="00DC4D14"/>
    <w:rsid w:val="00DE1A55"/>
    <w:rsid w:val="00DF76A8"/>
    <w:rsid w:val="00E01AFE"/>
    <w:rsid w:val="00E03B67"/>
    <w:rsid w:val="00E12C03"/>
    <w:rsid w:val="00E2783F"/>
    <w:rsid w:val="00E42AAF"/>
    <w:rsid w:val="00E52B2C"/>
    <w:rsid w:val="00E61F91"/>
    <w:rsid w:val="00E64ABD"/>
    <w:rsid w:val="00E666A3"/>
    <w:rsid w:val="00E85789"/>
    <w:rsid w:val="00E926C9"/>
    <w:rsid w:val="00E92D83"/>
    <w:rsid w:val="00EA4AD2"/>
    <w:rsid w:val="00EB2570"/>
    <w:rsid w:val="00EB3296"/>
    <w:rsid w:val="00EB5987"/>
    <w:rsid w:val="00EE02BA"/>
    <w:rsid w:val="00EE4791"/>
    <w:rsid w:val="00EE5051"/>
    <w:rsid w:val="00EF1A1B"/>
    <w:rsid w:val="00EF1E66"/>
    <w:rsid w:val="00EF21D3"/>
    <w:rsid w:val="00F1649C"/>
    <w:rsid w:val="00F258A9"/>
    <w:rsid w:val="00F27BE8"/>
    <w:rsid w:val="00F3728E"/>
    <w:rsid w:val="00F44F19"/>
    <w:rsid w:val="00F716C9"/>
    <w:rsid w:val="00F72122"/>
    <w:rsid w:val="00F759DA"/>
    <w:rsid w:val="00F82DB2"/>
    <w:rsid w:val="00F86751"/>
    <w:rsid w:val="00F94D57"/>
    <w:rsid w:val="00FB485E"/>
    <w:rsid w:val="00FB6313"/>
    <w:rsid w:val="00FB6E0A"/>
    <w:rsid w:val="00FC0031"/>
    <w:rsid w:val="00FD6354"/>
    <w:rsid w:val="00FE2D84"/>
    <w:rsid w:val="00FE4D55"/>
    <w:rsid w:val="00FE60C5"/>
    <w:rsid w:val="00FF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left w:w="108"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B38AA"/>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DB38AA"/>
    <w:rPr>
      <w:rFonts w:ascii="Times New Roman" w:eastAsia="Calibri" w:hAnsi="Times New Roman" w:cs="Times New Roman"/>
      <w:sz w:val="24"/>
      <w:szCs w:val="20"/>
      <w:lang w:val="en-US" w:eastAsia="ru-RU"/>
    </w:rPr>
  </w:style>
  <w:style w:type="paragraph" w:customStyle="1" w:styleId="1d">
    <w:name w:val="Текст1"/>
    <w:basedOn w:val="a"/>
    <w:rsid w:val="00DB38AA"/>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DB38AA"/>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DB38AA"/>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left w:w="108"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B38AA"/>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DB38AA"/>
    <w:rPr>
      <w:rFonts w:ascii="Times New Roman" w:eastAsia="Calibri" w:hAnsi="Times New Roman" w:cs="Times New Roman"/>
      <w:sz w:val="24"/>
      <w:szCs w:val="20"/>
      <w:lang w:val="en-US" w:eastAsia="ru-RU"/>
    </w:rPr>
  </w:style>
  <w:style w:type="paragraph" w:customStyle="1" w:styleId="1d">
    <w:name w:val="Текст1"/>
    <w:basedOn w:val="a"/>
    <w:rsid w:val="00DB38AA"/>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DB38AA"/>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DB38AA"/>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356">
      <w:bodyDiv w:val="1"/>
      <w:marLeft w:val="0"/>
      <w:marRight w:val="0"/>
      <w:marTop w:val="0"/>
      <w:marBottom w:val="0"/>
      <w:divBdr>
        <w:top w:val="none" w:sz="0" w:space="0" w:color="auto"/>
        <w:left w:val="none" w:sz="0" w:space="0" w:color="auto"/>
        <w:bottom w:val="none" w:sz="0" w:space="0" w:color="auto"/>
        <w:right w:val="none" w:sz="0" w:space="0" w:color="auto"/>
      </w:divBdr>
    </w:div>
    <w:div w:id="2110276963">
      <w:marLeft w:val="0"/>
      <w:marRight w:val="0"/>
      <w:marTop w:val="0"/>
      <w:marBottom w:val="0"/>
      <w:divBdr>
        <w:top w:val="none" w:sz="0" w:space="0" w:color="auto"/>
        <w:left w:val="none" w:sz="0" w:space="0" w:color="auto"/>
        <w:bottom w:val="none" w:sz="0" w:space="0" w:color="auto"/>
        <w:right w:val="none" w:sz="0" w:space="0" w:color="auto"/>
      </w:divBdr>
    </w:div>
    <w:div w:id="2110276964">
      <w:marLeft w:val="0"/>
      <w:marRight w:val="0"/>
      <w:marTop w:val="0"/>
      <w:marBottom w:val="0"/>
      <w:divBdr>
        <w:top w:val="none" w:sz="0" w:space="0" w:color="auto"/>
        <w:left w:val="none" w:sz="0" w:space="0" w:color="auto"/>
        <w:bottom w:val="none" w:sz="0" w:space="0" w:color="auto"/>
        <w:right w:val="none" w:sz="0" w:space="0" w:color="auto"/>
      </w:divBdr>
    </w:div>
    <w:div w:id="2110276965">
      <w:marLeft w:val="0"/>
      <w:marRight w:val="0"/>
      <w:marTop w:val="0"/>
      <w:marBottom w:val="0"/>
      <w:divBdr>
        <w:top w:val="none" w:sz="0" w:space="0" w:color="auto"/>
        <w:left w:val="none" w:sz="0" w:space="0" w:color="auto"/>
        <w:bottom w:val="none" w:sz="0" w:space="0" w:color="auto"/>
        <w:right w:val="none" w:sz="0" w:space="0" w:color="auto"/>
      </w:divBdr>
    </w:div>
    <w:div w:id="2110276966">
      <w:marLeft w:val="0"/>
      <w:marRight w:val="0"/>
      <w:marTop w:val="0"/>
      <w:marBottom w:val="0"/>
      <w:divBdr>
        <w:top w:val="none" w:sz="0" w:space="0" w:color="auto"/>
        <w:left w:val="none" w:sz="0" w:space="0" w:color="auto"/>
        <w:bottom w:val="none" w:sz="0" w:space="0" w:color="auto"/>
        <w:right w:val="none" w:sz="0" w:space="0" w:color="auto"/>
      </w:divBdr>
    </w:div>
    <w:div w:id="2110276967">
      <w:marLeft w:val="0"/>
      <w:marRight w:val="0"/>
      <w:marTop w:val="0"/>
      <w:marBottom w:val="0"/>
      <w:divBdr>
        <w:top w:val="none" w:sz="0" w:space="0" w:color="auto"/>
        <w:left w:val="none" w:sz="0" w:space="0" w:color="auto"/>
        <w:bottom w:val="none" w:sz="0" w:space="0" w:color="auto"/>
        <w:right w:val="none" w:sz="0" w:space="0" w:color="auto"/>
      </w:divBdr>
    </w:div>
    <w:div w:id="2110276968">
      <w:marLeft w:val="0"/>
      <w:marRight w:val="0"/>
      <w:marTop w:val="0"/>
      <w:marBottom w:val="0"/>
      <w:divBdr>
        <w:top w:val="none" w:sz="0" w:space="0" w:color="auto"/>
        <w:left w:val="none" w:sz="0" w:space="0" w:color="auto"/>
        <w:bottom w:val="none" w:sz="0" w:space="0" w:color="auto"/>
        <w:right w:val="none" w:sz="0" w:space="0" w:color="auto"/>
      </w:divBdr>
    </w:div>
    <w:div w:id="2110276969">
      <w:marLeft w:val="0"/>
      <w:marRight w:val="0"/>
      <w:marTop w:val="0"/>
      <w:marBottom w:val="0"/>
      <w:divBdr>
        <w:top w:val="none" w:sz="0" w:space="0" w:color="auto"/>
        <w:left w:val="none" w:sz="0" w:space="0" w:color="auto"/>
        <w:bottom w:val="none" w:sz="0" w:space="0" w:color="auto"/>
        <w:right w:val="none" w:sz="0" w:space="0" w:color="auto"/>
      </w:divBdr>
    </w:div>
    <w:div w:id="2110276970">
      <w:marLeft w:val="0"/>
      <w:marRight w:val="0"/>
      <w:marTop w:val="0"/>
      <w:marBottom w:val="0"/>
      <w:divBdr>
        <w:top w:val="none" w:sz="0" w:space="0" w:color="auto"/>
        <w:left w:val="none" w:sz="0" w:space="0" w:color="auto"/>
        <w:bottom w:val="none" w:sz="0" w:space="0" w:color="auto"/>
        <w:right w:val="none" w:sz="0" w:space="0" w:color="auto"/>
      </w:divBdr>
    </w:div>
    <w:div w:id="2110276971">
      <w:marLeft w:val="0"/>
      <w:marRight w:val="0"/>
      <w:marTop w:val="0"/>
      <w:marBottom w:val="0"/>
      <w:divBdr>
        <w:top w:val="none" w:sz="0" w:space="0" w:color="auto"/>
        <w:left w:val="none" w:sz="0" w:space="0" w:color="auto"/>
        <w:bottom w:val="none" w:sz="0" w:space="0" w:color="auto"/>
        <w:right w:val="none" w:sz="0" w:space="0" w:color="auto"/>
      </w:divBdr>
    </w:div>
    <w:div w:id="2110276972">
      <w:marLeft w:val="0"/>
      <w:marRight w:val="0"/>
      <w:marTop w:val="0"/>
      <w:marBottom w:val="0"/>
      <w:divBdr>
        <w:top w:val="none" w:sz="0" w:space="0" w:color="auto"/>
        <w:left w:val="none" w:sz="0" w:space="0" w:color="auto"/>
        <w:bottom w:val="none" w:sz="0" w:space="0" w:color="auto"/>
        <w:right w:val="none" w:sz="0" w:space="0" w:color="auto"/>
      </w:divBdr>
    </w:div>
    <w:div w:id="2110276973">
      <w:marLeft w:val="0"/>
      <w:marRight w:val="0"/>
      <w:marTop w:val="0"/>
      <w:marBottom w:val="0"/>
      <w:divBdr>
        <w:top w:val="none" w:sz="0" w:space="0" w:color="auto"/>
        <w:left w:val="none" w:sz="0" w:space="0" w:color="auto"/>
        <w:bottom w:val="none" w:sz="0" w:space="0" w:color="auto"/>
        <w:right w:val="none" w:sz="0" w:space="0" w:color="auto"/>
      </w:divBdr>
    </w:div>
    <w:div w:id="2110276974">
      <w:marLeft w:val="0"/>
      <w:marRight w:val="0"/>
      <w:marTop w:val="0"/>
      <w:marBottom w:val="0"/>
      <w:divBdr>
        <w:top w:val="none" w:sz="0" w:space="0" w:color="auto"/>
        <w:left w:val="none" w:sz="0" w:space="0" w:color="auto"/>
        <w:bottom w:val="none" w:sz="0" w:space="0" w:color="auto"/>
        <w:right w:val="none" w:sz="0" w:space="0" w:color="auto"/>
      </w:divBdr>
    </w:div>
    <w:div w:id="2110276975">
      <w:marLeft w:val="0"/>
      <w:marRight w:val="0"/>
      <w:marTop w:val="0"/>
      <w:marBottom w:val="0"/>
      <w:divBdr>
        <w:top w:val="none" w:sz="0" w:space="0" w:color="auto"/>
        <w:left w:val="none" w:sz="0" w:space="0" w:color="auto"/>
        <w:bottom w:val="none" w:sz="0" w:space="0" w:color="auto"/>
        <w:right w:val="none" w:sz="0" w:space="0" w:color="auto"/>
      </w:divBdr>
    </w:div>
    <w:div w:id="2110276976">
      <w:marLeft w:val="0"/>
      <w:marRight w:val="0"/>
      <w:marTop w:val="0"/>
      <w:marBottom w:val="0"/>
      <w:divBdr>
        <w:top w:val="none" w:sz="0" w:space="0" w:color="auto"/>
        <w:left w:val="none" w:sz="0" w:space="0" w:color="auto"/>
        <w:bottom w:val="none" w:sz="0" w:space="0" w:color="auto"/>
        <w:right w:val="none" w:sz="0" w:space="0" w:color="auto"/>
      </w:divBdr>
    </w:div>
    <w:div w:id="2110276977">
      <w:marLeft w:val="0"/>
      <w:marRight w:val="0"/>
      <w:marTop w:val="0"/>
      <w:marBottom w:val="0"/>
      <w:divBdr>
        <w:top w:val="none" w:sz="0" w:space="0" w:color="auto"/>
        <w:left w:val="none" w:sz="0" w:space="0" w:color="auto"/>
        <w:bottom w:val="none" w:sz="0" w:space="0" w:color="auto"/>
        <w:right w:val="none" w:sz="0" w:space="0" w:color="auto"/>
      </w:divBdr>
    </w:div>
    <w:div w:id="2110276978">
      <w:marLeft w:val="0"/>
      <w:marRight w:val="0"/>
      <w:marTop w:val="0"/>
      <w:marBottom w:val="0"/>
      <w:divBdr>
        <w:top w:val="none" w:sz="0" w:space="0" w:color="auto"/>
        <w:left w:val="none" w:sz="0" w:space="0" w:color="auto"/>
        <w:bottom w:val="none" w:sz="0" w:space="0" w:color="auto"/>
        <w:right w:val="none" w:sz="0" w:space="0" w:color="auto"/>
      </w:divBdr>
    </w:div>
    <w:div w:id="2110276979">
      <w:marLeft w:val="0"/>
      <w:marRight w:val="0"/>
      <w:marTop w:val="0"/>
      <w:marBottom w:val="0"/>
      <w:divBdr>
        <w:top w:val="none" w:sz="0" w:space="0" w:color="auto"/>
        <w:left w:val="none" w:sz="0" w:space="0" w:color="auto"/>
        <w:bottom w:val="none" w:sz="0" w:space="0" w:color="auto"/>
        <w:right w:val="none" w:sz="0" w:space="0" w:color="auto"/>
      </w:divBdr>
    </w:div>
    <w:div w:id="2110276980">
      <w:marLeft w:val="0"/>
      <w:marRight w:val="0"/>
      <w:marTop w:val="0"/>
      <w:marBottom w:val="0"/>
      <w:divBdr>
        <w:top w:val="none" w:sz="0" w:space="0" w:color="auto"/>
        <w:left w:val="none" w:sz="0" w:space="0" w:color="auto"/>
        <w:bottom w:val="none" w:sz="0" w:space="0" w:color="auto"/>
        <w:right w:val="none" w:sz="0" w:space="0" w:color="auto"/>
      </w:divBdr>
    </w:div>
    <w:div w:id="2110276981">
      <w:marLeft w:val="0"/>
      <w:marRight w:val="0"/>
      <w:marTop w:val="0"/>
      <w:marBottom w:val="0"/>
      <w:divBdr>
        <w:top w:val="none" w:sz="0" w:space="0" w:color="auto"/>
        <w:left w:val="none" w:sz="0" w:space="0" w:color="auto"/>
        <w:bottom w:val="none" w:sz="0" w:space="0" w:color="auto"/>
        <w:right w:val="none" w:sz="0" w:space="0" w:color="auto"/>
      </w:divBdr>
    </w:div>
    <w:div w:id="2110276982">
      <w:marLeft w:val="0"/>
      <w:marRight w:val="0"/>
      <w:marTop w:val="0"/>
      <w:marBottom w:val="0"/>
      <w:divBdr>
        <w:top w:val="none" w:sz="0" w:space="0" w:color="auto"/>
        <w:left w:val="none" w:sz="0" w:space="0" w:color="auto"/>
        <w:bottom w:val="none" w:sz="0" w:space="0" w:color="auto"/>
        <w:right w:val="none" w:sz="0" w:space="0" w:color="auto"/>
      </w:divBdr>
    </w:div>
    <w:div w:id="2110276984">
      <w:marLeft w:val="0"/>
      <w:marRight w:val="0"/>
      <w:marTop w:val="0"/>
      <w:marBottom w:val="0"/>
      <w:divBdr>
        <w:top w:val="none" w:sz="0" w:space="0" w:color="auto"/>
        <w:left w:val="none" w:sz="0" w:space="0" w:color="auto"/>
        <w:bottom w:val="none" w:sz="0" w:space="0" w:color="auto"/>
        <w:right w:val="none" w:sz="0" w:space="0" w:color="auto"/>
      </w:divBdr>
      <w:divsChild>
        <w:div w:id="2110276983">
          <w:marLeft w:val="0"/>
          <w:marRight w:val="0"/>
          <w:marTop w:val="0"/>
          <w:marBottom w:val="0"/>
          <w:divBdr>
            <w:top w:val="none" w:sz="0" w:space="0" w:color="auto"/>
            <w:left w:val="none" w:sz="0" w:space="0" w:color="auto"/>
            <w:bottom w:val="none" w:sz="0" w:space="0" w:color="auto"/>
            <w:right w:val="none" w:sz="0" w:space="0" w:color="auto"/>
          </w:divBdr>
        </w:div>
      </w:divsChild>
    </w:div>
    <w:div w:id="211027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435-15"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436-15"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207E-7005-472F-A452-21E3D6FD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37</Pages>
  <Words>13495</Words>
  <Characters>95284</Characters>
  <Application>Microsoft Office Word</Application>
  <DocSecurity>0</DocSecurity>
  <Lines>794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Lex</cp:lastModifiedBy>
  <cp:revision>31</cp:revision>
  <cp:lastPrinted>2020-05-25T12:33:00Z</cp:lastPrinted>
  <dcterms:created xsi:type="dcterms:W3CDTF">2022-02-14T08:20:00Z</dcterms:created>
  <dcterms:modified xsi:type="dcterms:W3CDTF">2023-12-09T06:12:00Z</dcterms:modified>
</cp:coreProperties>
</file>