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BF256F" w:rsidRPr="00BF256F" w:rsidRDefault="00BF256F" w:rsidP="00BF256F">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BF256F">
        <w:rPr>
          <w:rFonts w:ascii="Times New Roman" w:eastAsia="Times New Roman" w:hAnsi="Times New Roman" w:cs="Times New Roman"/>
          <w:b/>
          <w:sz w:val="24"/>
          <w:szCs w:val="24"/>
          <w:lang w:val="ru-RU" w:eastAsia="ru-RU"/>
        </w:rPr>
        <w:t>«ЗАТВЕРДЖЕНО»</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Рішенням Уповноваженої особи </w:t>
      </w:r>
    </w:p>
    <w:p w:rsidR="00BF256F" w:rsidRPr="00BF256F" w:rsidRDefault="00BF256F" w:rsidP="00BF256F">
      <w:pPr>
        <w:spacing w:after="0" w:line="240" w:lineRule="auto"/>
        <w:ind w:left="4536"/>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протокол № </w:t>
      </w:r>
      <w:r w:rsidR="001C389D">
        <w:rPr>
          <w:rFonts w:ascii="Times New Roman" w:eastAsia="Times New Roman" w:hAnsi="Times New Roman" w:cs="Times New Roman"/>
          <w:b/>
          <w:sz w:val="24"/>
          <w:szCs w:val="24"/>
          <w:lang w:eastAsia="ru-RU"/>
        </w:rPr>
        <w:t>1</w:t>
      </w:r>
      <w:r w:rsidR="00B41BD3">
        <w:rPr>
          <w:rFonts w:ascii="Times New Roman" w:eastAsia="Times New Roman" w:hAnsi="Times New Roman" w:cs="Times New Roman"/>
          <w:b/>
          <w:sz w:val="24"/>
          <w:szCs w:val="24"/>
          <w:lang w:eastAsia="ru-RU"/>
        </w:rPr>
        <w:t>2</w:t>
      </w:r>
      <w:r w:rsidRPr="00BF256F">
        <w:rPr>
          <w:rFonts w:ascii="Times New Roman" w:eastAsia="Times New Roman" w:hAnsi="Times New Roman" w:cs="Times New Roman"/>
          <w:b/>
          <w:sz w:val="24"/>
          <w:szCs w:val="24"/>
          <w:lang w:eastAsia="ru-RU"/>
        </w:rPr>
        <w:t xml:space="preserve"> від </w:t>
      </w:r>
      <w:r w:rsidR="008A661F">
        <w:rPr>
          <w:rFonts w:ascii="Times New Roman" w:eastAsia="Times New Roman" w:hAnsi="Times New Roman" w:cs="Times New Roman"/>
          <w:b/>
          <w:sz w:val="24"/>
          <w:szCs w:val="24"/>
          <w:lang w:eastAsia="ru-RU"/>
        </w:rPr>
        <w:t>0</w:t>
      </w:r>
      <w:r w:rsidR="00B41BD3">
        <w:rPr>
          <w:rFonts w:ascii="Times New Roman" w:eastAsia="Times New Roman" w:hAnsi="Times New Roman" w:cs="Times New Roman"/>
          <w:b/>
          <w:sz w:val="24"/>
          <w:szCs w:val="24"/>
          <w:lang w:eastAsia="ru-RU"/>
        </w:rPr>
        <w:t>8</w:t>
      </w:r>
      <w:r w:rsidRPr="00E213D2">
        <w:rPr>
          <w:rFonts w:ascii="Times New Roman" w:eastAsia="Times New Roman" w:hAnsi="Times New Roman" w:cs="Times New Roman"/>
          <w:b/>
          <w:sz w:val="24"/>
          <w:szCs w:val="24"/>
          <w:lang w:val="ru-RU" w:eastAsia="ru-RU"/>
        </w:rPr>
        <w:t>.</w:t>
      </w:r>
      <w:r w:rsidR="00E213D2">
        <w:rPr>
          <w:rFonts w:ascii="Times New Roman" w:eastAsia="Times New Roman" w:hAnsi="Times New Roman" w:cs="Times New Roman"/>
          <w:b/>
          <w:sz w:val="24"/>
          <w:szCs w:val="24"/>
          <w:lang w:val="ru-RU" w:eastAsia="ru-RU"/>
        </w:rPr>
        <w:t>0</w:t>
      </w:r>
      <w:r w:rsidR="008A661F">
        <w:rPr>
          <w:rFonts w:ascii="Times New Roman" w:eastAsia="Times New Roman" w:hAnsi="Times New Roman" w:cs="Times New Roman"/>
          <w:b/>
          <w:sz w:val="24"/>
          <w:szCs w:val="24"/>
          <w:lang w:val="ru-RU" w:eastAsia="ru-RU"/>
        </w:rPr>
        <w:t>2</w:t>
      </w:r>
      <w:r w:rsidRPr="00E213D2">
        <w:rPr>
          <w:rFonts w:ascii="Times New Roman" w:eastAsia="Times New Roman" w:hAnsi="Times New Roman" w:cs="Times New Roman"/>
          <w:b/>
          <w:sz w:val="24"/>
          <w:szCs w:val="24"/>
          <w:lang w:val="ru-RU" w:eastAsia="ru-RU"/>
        </w:rPr>
        <w:t>.202</w:t>
      </w:r>
      <w:r w:rsidR="00E213D2">
        <w:rPr>
          <w:rFonts w:ascii="Times New Roman" w:eastAsia="Times New Roman" w:hAnsi="Times New Roman" w:cs="Times New Roman"/>
          <w:b/>
          <w:sz w:val="24"/>
          <w:szCs w:val="24"/>
          <w:lang w:val="ru-RU" w:eastAsia="ru-RU"/>
        </w:rPr>
        <w:t>3</w:t>
      </w:r>
      <w:r w:rsidRPr="00E213D2">
        <w:rPr>
          <w:rFonts w:ascii="Times New Roman" w:eastAsia="Times New Roman" w:hAnsi="Times New Roman" w:cs="Times New Roman"/>
          <w:b/>
          <w:sz w:val="24"/>
          <w:szCs w:val="24"/>
          <w:lang w:val="ru-RU" w:eastAsia="ru-RU"/>
        </w:rPr>
        <w:t xml:space="preserve"> р.</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Уповноважена особа</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______________ І</w:t>
      </w:r>
      <w:r>
        <w:rPr>
          <w:rFonts w:ascii="Times New Roman" w:eastAsia="Times New Roman" w:hAnsi="Times New Roman" w:cs="Times New Roman"/>
          <w:b/>
          <w:sz w:val="24"/>
          <w:szCs w:val="24"/>
          <w:lang w:eastAsia="ru-RU"/>
        </w:rPr>
        <w:t xml:space="preserve">рина </w:t>
      </w:r>
      <w:r w:rsidRPr="00BF256F">
        <w:rPr>
          <w:rFonts w:ascii="Times New Roman" w:eastAsia="Times New Roman" w:hAnsi="Times New Roman" w:cs="Times New Roman"/>
          <w:b/>
          <w:sz w:val="24"/>
          <w:szCs w:val="24"/>
          <w:lang w:eastAsia="ru-RU"/>
        </w:rPr>
        <w:t>Гнат</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574AB0" w:rsidRPr="00574AB0" w:rsidRDefault="00574AB0" w:rsidP="00574AB0">
      <w:pPr>
        <w:ind w:left="-2" w:hanging="4"/>
        <w:jc w:val="center"/>
        <w:rPr>
          <w:rFonts w:ascii="Times New Roman" w:hAnsi="Times New Roman" w:cs="Times New Roman"/>
          <w:b/>
          <w:bCs/>
          <w:sz w:val="32"/>
          <w:szCs w:val="32"/>
        </w:rPr>
      </w:pPr>
      <w:r w:rsidRPr="00574AB0">
        <w:rPr>
          <w:rFonts w:ascii="Times New Roman" w:hAnsi="Times New Roman" w:cs="Times New Roman"/>
          <w:b/>
          <w:bCs/>
          <w:sz w:val="32"/>
          <w:szCs w:val="32"/>
        </w:rPr>
        <w:t>«ДК 021:2015: (CPV) Овочі, фрукти та горіхи (03220000-9) (лимони, яблука, мандарини, банани, вишня, слива, виноград, абрикоси, апельсини, персики, гарбуз, смородина, полуниця)»</w:t>
      </w:r>
    </w:p>
    <w:p w:rsidR="001A56E8" w:rsidRPr="001B55C5"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430E02" w:rsidRPr="001B55C5" w:rsidRDefault="00F830C6" w:rsidP="00430E02">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A52476" w:rsidRPr="001B55C5" w:rsidRDefault="00430E02">
      <w:pPr>
        <w:rPr>
          <w:rFonts w:ascii="Times New Roman" w:eastAsia="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rPr>
              <w:lastRenderedPageBreak/>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B2395D" w:rsidRPr="00E213D2" w:rsidRDefault="00BF256F" w:rsidP="00E213D2">
            <w:pPr>
              <w:ind w:right="-56"/>
              <w:jc w:val="both"/>
              <w:rPr>
                <w:rFonts w:ascii="Times New Roman" w:hAnsi="Times New Roman" w:cs="Times New Roman"/>
                <w:lang w:val="en-US"/>
              </w:rPr>
            </w:pPr>
            <w:r w:rsidRPr="00BF256F">
              <w:rPr>
                <w:rFonts w:ascii="Times New Roman" w:hAnsi="Times New Roman" w:cs="Times New Roman"/>
              </w:rPr>
              <w:t xml:space="preserve">Гнат Ірина Володимирівна – провідний спеціаліст-юрисконсульт відділу освіти Шевченківського та Залізничного районів управління освіти департаменту </w:t>
            </w:r>
            <w:r>
              <w:rPr>
                <w:rFonts w:ascii="Times New Roman" w:hAnsi="Times New Roman" w:cs="Times New Roman"/>
              </w:rPr>
              <w:t>розвитку</w:t>
            </w:r>
            <w:r w:rsidRPr="00BF256F">
              <w:rPr>
                <w:rFonts w:ascii="Times New Roman" w:hAnsi="Times New Roman" w:cs="Times New Roman"/>
              </w:rPr>
              <w:t xml:space="preserve"> Львівської міської ради, 79022, м. Львів, </w:t>
            </w:r>
            <w:r>
              <w:rPr>
                <w:rFonts w:ascii="Times New Roman" w:hAnsi="Times New Roman" w:cs="Times New Roman"/>
              </w:rPr>
              <w:t xml:space="preserve">                        </w:t>
            </w:r>
            <w:r w:rsidRPr="00BF256F">
              <w:rPr>
                <w:rFonts w:ascii="Times New Roman" w:hAnsi="Times New Roman" w:cs="Times New Roman"/>
              </w:rPr>
              <w:t>вул. Виговського, 34, к.306а, тел. (032)254-68-54,</w:t>
            </w:r>
            <w:r>
              <w:rPr>
                <w:rFonts w:ascii="Times New Roman" w:hAnsi="Times New Roman" w:cs="Times New Roman"/>
              </w:rPr>
              <w:t xml:space="preserve"> </w:t>
            </w:r>
            <w:r w:rsidRPr="00BF256F">
              <w:rPr>
                <w:rFonts w:ascii="Times New Roman" w:hAnsi="Times New Roman" w:cs="Times New Roman"/>
              </w:rPr>
              <w:t xml:space="preserve"> е-</w:t>
            </w:r>
            <w:r w:rsidRPr="00BF256F">
              <w:rPr>
                <w:rFonts w:ascii="Times New Roman" w:hAnsi="Times New Roman" w:cs="Times New Roman"/>
                <w:lang w:val="en-US"/>
              </w:rPr>
              <w:t>mail</w:t>
            </w:r>
            <w:r w:rsidR="00E213D2">
              <w:rPr>
                <w:rFonts w:ascii="Times New Roman" w:hAnsi="Times New Roman" w:cs="Times New Roman"/>
              </w:rPr>
              <w:t>:</w:t>
            </w:r>
            <w:r w:rsidR="00E213D2">
              <w:rPr>
                <w:rFonts w:ascii="Times New Roman" w:hAnsi="Times New Roman" w:cs="Times New Roman"/>
                <w:lang w:val="en-US"/>
              </w:rPr>
              <w:t xml:space="preserve"> irahnat2006</w:t>
            </w:r>
            <w:r w:rsidRPr="00E213D2">
              <w:rPr>
                <w:rFonts w:ascii="Times New Roman" w:hAnsi="Times New Roman" w:cs="Times New Roman"/>
              </w:rPr>
              <w:t>@</w:t>
            </w:r>
            <w:proofErr w:type="spellStart"/>
            <w:r w:rsidR="00E213D2">
              <w:rPr>
                <w:rFonts w:ascii="Times New Roman" w:hAnsi="Times New Roman" w:cs="Times New Roman"/>
                <w:lang w:val="en-US"/>
              </w:rPr>
              <w:t>gmail</w:t>
            </w:r>
            <w:proofErr w:type="spellEnd"/>
            <w:r w:rsidRPr="00E213D2">
              <w:rPr>
                <w:rFonts w:ascii="Times New Roman" w:hAnsi="Times New Roman" w:cs="Times New Roman"/>
              </w:rPr>
              <w:t>.</w:t>
            </w:r>
            <w:r w:rsidR="00E213D2">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8D3EB1">
            <w:pP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8D3EB1" w:rsidRPr="001B55C5" w:rsidRDefault="00574AB0" w:rsidP="00B2395D">
            <w:pPr>
              <w:ind w:left="113"/>
              <w:jc w:val="center"/>
              <w:rPr>
                <w:rFonts w:ascii="Times New Roman" w:hAnsi="Times New Roman" w:cs="Times New Roman"/>
                <w:b/>
                <w:bCs/>
              </w:rPr>
            </w:pPr>
            <w:r w:rsidRPr="00574AB0">
              <w:rPr>
                <w:rFonts w:ascii="Times New Roman" w:hAnsi="Times New Roman" w:cs="Times New Roman"/>
                <w:b/>
                <w:bCs/>
              </w:rPr>
              <w:t>«ДК 021:2015: (CPV) Овочі, фрукти та горіхи (03220000-9) (лимони, яблука, мандарини, банани, вишня, слива, виноград, абрикоси, апельсини, персики, гарбуз, смородина, полуниця)»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B2395D" w:rsidRPr="001B55C5" w:rsidRDefault="00B2395D" w:rsidP="00B2395D">
            <w:pPr>
              <w:jc w:val="both"/>
              <w:rPr>
                <w:rFonts w:ascii="Times New Roman" w:hAnsi="Times New Roman" w:cs="Times New Roman"/>
              </w:rPr>
            </w:pPr>
            <w:r w:rsidRPr="001B55C5">
              <w:rPr>
                <w:rFonts w:ascii="Times New Roman" w:hAnsi="Times New Roman" w:cs="Times New Roman"/>
              </w:rPr>
              <w:t>Поділ предмета закупівлі на окремі частини (лоти):</w:t>
            </w:r>
          </w:p>
          <w:p w:rsidR="00B2395D" w:rsidRPr="001B55C5" w:rsidRDefault="00B2395D" w:rsidP="00B2395D">
            <w:pPr>
              <w:ind w:left="-2" w:hanging="4"/>
              <w:jc w:val="both"/>
              <w:rPr>
                <w:rFonts w:ascii="Times New Roman" w:hAnsi="Times New Roman" w:cs="Times New Roman"/>
              </w:rPr>
            </w:pPr>
            <w:r w:rsidRPr="001B55C5">
              <w:rPr>
                <w:rFonts w:ascii="Times New Roman" w:hAnsi="Times New Roman" w:cs="Times New Roman"/>
                <w:b/>
              </w:rPr>
              <w:t>Лот 1:</w:t>
            </w:r>
            <w:r w:rsidR="002167A8">
              <w:rPr>
                <w:rFonts w:ascii="Times New Roman" w:hAnsi="Times New Roman" w:cs="Times New Roman"/>
                <w:b/>
              </w:rPr>
              <w:t xml:space="preserve"> </w:t>
            </w:r>
            <w:r w:rsidR="00574AB0" w:rsidRPr="00574AB0">
              <w:rPr>
                <w:rFonts w:ascii="Times New Roman" w:hAnsi="Times New Roman" w:cs="Times New Roman"/>
                <w:b/>
                <w:bCs/>
              </w:rPr>
              <w:t>«ДК 021:2015: (CPV) Овочі, фрукти та горіхи (03220000-9) (лимони, яблука, мандарини, банани, вишня, слива, виноград, абрикоси, апельсини, персики, гарбуз, смородина, полуниця)»</w:t>
            </w:r>
            <w:r w:rsidR="00574AB0">
              <w:rPr>
                <w:rFonts w:ascii="Times New Roman" w:hAnsi="Times New Roman" w:cs="Times New Roman"/>
                <w:b/>
                <w:bCs/>
              </w:rPr>
              <w:t xml:space="preserve">. </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району </w:t>
            </w:r>
            <w:r w:rsidR="00574AB0">
              <w:rPr>
                <w:rFonts w:ascii="Times New Roman" w:hAnsi="Times New Roman" w:cs="Times New Roman"/>
                <w:b/>
              </w:rPr>
              <w:t xml:space="preserve">                  </w:t>
            </w:r>
            <w:r w:rsidRPr="00BF256F">
              <w:rPr>
                <w:rFonts w:ascii="Times New Roman" w:hAnsi="Times New Roman" w:cs="Times New Roman"/>
                <w:b/>
              </w:rPr>
              <w:t>м. Львова</w:t>
            </w:r>
            <w:r w:rsidRPr="001B55C5">
              <w:rPr>
                <w:rFonts w:ascii="Times New Roman" w:hAnsi="Times New Roman" w:cs="Times New Roman"/>
              </w:rPr>
              <w:t xml:space="preserve">: </w:t>
            </w:r>
            <w:r w:rsidR="00BF256F" w:rsidRPr="00BF256F">
              <w:rPr>
                <w:rFonts w:ascii="Times New Roman" w:hAnsi="Times New Roman" w:cs="Times New Roman"/>
              </w:rPr>
              <w:t>ЗДО №133, м. Львів, вул. Грінченка, 1</w:t>
            </w:r>
            <w:r w:rsidR="00243B7B">
              <w:rPr>
                <w:rFonts w:ascii="Times New Roman" w:hAnsi="Times New Roman" w:cs="Times New Roman"/>
              </w:rPr>
              <w:t>8</w:t>
            </w:r>
            <w:r w:rsidR="00BF256F" w:rsidRPr="00BF256F">
              <w:rPr>
                <w:rFonts w:ascii="Times New Roman" w:hAnsi="Times New Roman" w:cs="Times New Roman"/>
              </w:rPr>
              <w:t xml:space="preserve"> та вул. Грінченка 4 а; ЗДО №187, м. Львів, вул. Чигиринська, 17; ЗДО №14, м. Львів, вул. </w:t>
            </w:r>
            <w:proofErr w:type="spellStart"/>
            <w:r w:rsidR="00BF256F" w:rsidRPr="00BF256F">
              <w:rPr>
                <w:rFonts w:ascii="Times New Roman" w:hAnsi="Times New Roman" w:cs="Times New Roman"/>
              </w:rPr>
              <w:t>Щурата</w:t>
            </w:r>
            <w:proofErr w:type="spellEnd"/>
            <w:r w:rsidR="00BF256F" w:rsidRPr="00BF256F">
              <w:rPr>
                <w:rFonts w:ascii="Times New Roman" w:hAnsi="Times New Roman" w:cs="Times New Roman"/>
              </w:rPr>
              <w:t xml:space="preserve">, 2; ЗДО №171, м. Львів, вул. Г. Мазепи,5а; ЗДО  №154, м. Львів, вул. Хвильового, 18; ЗДО №106, м. Львів, вул. Хвильового, 11; ЗДО №150, </w:t>
            </w:r>
            <w:r w:rsidR="002167A8">
              <w:rPr>
                <w:rFonts w:ascii="Times New Roman" w:hAnsi="Times New Roman" w:cs="Times New Roman"/>
              </w:rPr>
              <w:t xml:space="preserve">           </w:t>
            </w:r>
            <w:r w:rsidR="00BF256F" w:rsidRPr="00BF256F">
              <w:rPr>
                <w:rFonts w:ascii="Times New Roman" w:hAnsi="Times New Roman" w:cs="Times New Roman"/>
              </w:rPr>
              <w:t>м. Львів, вул. Г. Мазепи,15а; ЗДО №121, м. Львів, вул. Дашкевича, 17; ЗДО №144, м. Львів, вул. Б. Хмельницького,93; ЗДО №95, м. Львів, вул. Гайдамацька,2а; ЗДО №55,</w:t>
            </w:r>
            <w:r w:rsidR="002167A8">
              <w:rPr>
                <w:rFonts w:ascii="Times New Roman" w:hAnsi="Times New Roman" w:cs="Times New Roman"/>
              </w:rPr>
              <w:t xml:space="preserve"> </w:t>
            </w:r>
            <w:r w:rsidR="00BF256F" w:rsidRPr="00BF256F">
              <w:rPr>
                <w:rFonts w:ascii="Times New Roman" w:hAnsi="Times New Roman" w:cs="Times New Roman"/>
              </w:rPr>
              <w:t xml:space="preserve">м. Львів, вул. Донецька,22; ЗДО №57, м. Львів, вул. Ю. Липи,33; ЗДО №31, м. Львів, вул. П.Панча,16; ЗДО №167, м. Львів, вул. </w:t>
            </w:r>
            <w:proofErr w:type="spellStart"/>
            <w:r w:rsidR="00BF256F" w:rsidRPr="00BF256F">
              <w:rPr>
                <w:rFonts w:ascii="Times New Roman" w:hAnsi="Times New Roman" w:cs="Times New Roman"/>
              </w:rPr>
              <w:t>Масарика</w:t>
            </w:r>
            <w:proofErr w:type="spellEnd"/>
            <w:r w:rsidR="00BF256F" w:rsidRPr="00BF256F">
              <w:rPr>
                <w:rFonts w:ascii="Times New Roman" w:hAnsi="Times New Roman" w:cs="Times New Roman"/>
              </w:rPr>
              <w:t xml:space="preserve">, 7; ЗДО №116, м. Львів, вул. Джерельна,71; ЗДО №104, </w:t>
            </w:r>
            <w:r w:rsidR="002167A8">
              <w:rPr>
                <w:rFonts w:ascii="Times New Roman" w:hAnsi="Times New Roman" w:cs="Times New Roman"/>
              </w:rPr>
              <w:t xml:space="preserve">           </w:t>
            </w:r>
            <w:r w:rsidR="00BF256F" w:rsidRPr="00BF256F">
              <w:rPr>
                <w:rFonts w:ascii="Times New Roman" w:hAnsi="Times New Roman" w:cs="Times New Roman"/>
              </w:rPr>
              <w:t xml:space="preserve">м. Львів, </w:t>
            </w:r>
            <w:proofErr w:type="spellStart"/>
            <w:r w:rsidR="00BF256F" w:rsidRPr="00BF256F">
              <w:rPr>
                <w:rFonts w:ascii="Times New Roman" w:hAnsi="Times New Roman" w:cs="Times New Roman"/>
              </w:rPr>
              <w:t>Липинського</w:t>
            </w:r>
            <w:proofErr w:type="spellEnd"/>
            <w:r w:rsidR="00BF256F" w:rsidRPr="00BF256F">
              <w:rPr>
                <w:rFonts w:ascii="Times New Roman" w:hAnsi="Times New Roman" w:cs="Times New Roman"/>
              </w:rPr>
              <w:t xml:space="preserve">,14; ЗДО №96, </w:t>
            </w:r>
            <w:proofErr w:type="spellStart"/>
            <w:r w:rsidR="00A30745">
              <w:rPr>
                <w:rFonts w:ascii="Times New Roman" w:hAnsi="Times New Roman" w:cs="Times New Roman"/>
              </w:rPr>
              <w:t>а</w:t>
            </w:r>
            <w:r w:rsidR="00BF256F" w:rsidRPr="00BF256F">
              <w:rPr>
                <w:rFonts w:ascii="Times New Roman" w:hAnsi="Times New Roman" w:cs="Times New Roman"/>
              </w:rPr>
              <w:t>м</w:t>
            </w:r>
            <w:proofErr w:type="spellEnd"/>
            <w:r w:rsidR="00BF256F" w:rsidRPr="00BF256F">
              <w:rPr>
                <w:rFonts w:ascii="Times New Roman" w:hAnsi="Times New Roman" w:cs="Times New Roman"/>
              </w:rPr>
              <w:t xml:space="preserve">. Львів, вул. </w:t>
            </w:r>
            <w:proofErr w:type="spellStart"/>
            <w:r w:rsidR="00BF256F" w:rsidRPr="00BF256F">
              <w:rPr>
                <w:rFonts w:ascii="Times New Roman" w:hAnsi="Times New Roman" w:cs="Times New Roman"/>
              </w:rPr>
              <w:t>Клепарівська</w:t>
            </w:r>
            <w:proofErr w:type="spellEnd"/>
            <w:r w:rsidR="00BF256F" w:rsidRPr="00BF256F">
              <w:rPr>
                <w:rFonts w:ascii="Times New Roman" w:hAnsi="Times New Roman" w:cs="Times New Roman"/>
              </w:rPr>
              <w:t xml:space="preserve">, 31а та 31; ЗДО №147, м. Львів, вул. Шевченка,380; ЗДО «Лісова казка» м. Львів, вул. Величковського,12; ЗДО №94, м. Львів, вул. Яцкова, 15 та Бортнянського,12; ЗДО №8, м. Львів, </w:t>
            </w:r>
            <w:proofErr w:type="spellStart"/>
            <w:r w:rsidR="00BF256F" w:rsidRPr="00BF256F">
              <w:rPr>
                <w:rFonts w:ascii="Times New Roman" w:hAnsi="Times New Roman" w:cs="Times New Roman"/>
              </w:rPr>
              <w:t>вул..Малоголосківська</w:t>
            </w:r>
            <w:proofErr w:type="spellEnd"/>
            <w:r w:rsidR="00BF256F" w:rsidRPr="00BF256F">
              <w:rPr>
                <w:rFonts w:ascii="Times New Roman" w:hAnsi="Times New Roman" w:cs="Times New Roman"/>
              </w:rPr>
              <w:t>, 34</w:t>
            </w:r>
            <w:r w:rsidR="00BF256F">
              <w:rPr>
                <w:rFonts w:ascii="Times New Roman" w:hAnsi="Times New Roman" w:cs="Times New Roman"/>
              </w:rPr>
              <w:t>.</w:t>
            </w:r>
          </w:p>
          <w:p w:rsidR="00B2395D" w:rsidRPr="001B55C5" w:rsidRDefault="00B2395D" w:rsidP="00B2395D">
            <w:pPr>
              <w:ind w:left="-2" w:hanging="4"/>
              <w:jc w:val="both"/>
              <w:rPr>
                <w:rFonts w:ascii="Times New Roman" w:hAnsi="Times New Roman" w:cs="Times New Roman"/>
              </w:rPr>
            </w:pPr>
          </w:p>
          <w:p w:rsidR="00B2395D" w:rsidRPr="001B55C5" w:rsidRDefault="00B2395D" w:rsidP="00B2395D">
            <w:pPr>
              <w:ind w:left="-6"/>
              <w:jc w:val="both"/>
              <w:rPr>
                <w:rFonts w:ascii="Times New Roman" w:hAnsi="Times New Roman" w:cs="Times New Roman"/>
              </w:rPr>
            </w:pPr>
            <w:r w:rsidRPr="001B55C5">
              <w:rPr>
                <w:rFonts w:ascii="Times New Roman" w:hAnsi="Times New Roman" w:cs="Times New Roman"/>
                <w:b/>
              </w:rPr>
              <w:t xml:space="preserve">Лот 2: </w:t>
            </w:r>
            <w:r w:rsidR="00574AB0" w:rsidRPr="00574AB0">
              <w:rPr>
                <w:rFonts w:ascii="Times New Roman" w:hAnsi="Times New Roman" w:cs="Times New Roman"/>
                <w:b/>
                <w:bCs/>
              </w:rPr>
              <w:t>«ДК 021:2015: (CPV) Овочі, фрукти та горіхи (03220000-9) (лимони, яб</w:t>
            </w:r>
            <w:bookmarkStart w:id="1" w:name="_GoBack"/>
            <w:bookmarkEnd w:id="1"/>
            <w:r w:rsidR="00574AB0" w:rsidRPr="00574AB0">
              <w:rPr>
                <w:rFonts w:ascii="Times New Roman" w:hAnsi="Times New Roman" w:cs="Times New Roman"/>
                <w:b/>
                <w:bCs/>
              </w:rPr>
              <w:t>лука, мандарини, банани, вишня, слива, виноград, абрикоси, апельсини, персики, гарбуз, смородина, полуниця)»</w:t>
            </w:r>
            <w:r w:rsidR="00574AB0">
              <w:rPr>
                <w:rFonts w:ascii="Times New Roman" w:hAnsi="Times New Roman" w:cs="Times New Roman"/>
                <w:b/>
                <w:bCs/>
              </w:rPr>
              <w:t xml:space="preserve">. </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району м. Львова</w:t>
            </w:r>
            <w:r w:rsidRPr="001B55C5">
              <w:rPr>
                <w:rFonts w:ascii="Times New Roman" w:hAnsi="Times New Roman" w:cs="Times New Roman"/>
              </w:rPr>
              <w:t xml:space="preserve">: </w:t>
            </w:r>
            <w:r w:rsidR="00BF256F" w:rsidRPr="00BF256F">
              <w:rPr>
                <w:rFonts w:ascii="Times New Roman" w:hAnsi="Times New Roman" w:cs="Times New Roman"/>
              </w:rPr>
              <w:t xml:space="preserve">ЗДО №1, вул. О. Степанівни, 48а; ЗДО №2, вул. Широка,78, </w:t>
            </w:r>
            <w:proofErr w:type="spellStart"/>
            <w:r w:rsidR="00BF256F" w:rsidRPr="00BF256F">
              <w:rPr>
                <w:rFonts w:ascii="Times New Roman" w:hAnsi="Times New Roman" w:cs="Times New Roman"/>
              </w:rPr>
              <w:t>вул.Чижевського</w:t>
            </w:r>
            <w:proofErr w:type="spellEnd"/>
            <w:r w:rsidR="00BF256F" w:rsidRPr="00BF256F">
              <w:rPr>
                <w:rFonts w:ascii="Times New Roman" w:hAnsi="Times New Roman" w:cs="Times New Roman"/>
              </w:rPr>
              <w:t xml:space="preserve">,43, </w:t>
            </w:r>
            <w:proofErr w:type="spellStart"/>
            <w:r w:rsidR="00BF256F" w:rsidRPr="00BF256F">
              <w:rPr>
                <w:rFonts w:ascii="Times New Roman" w:hAnsi="Times New Roman" w:cs="Times New Roman"/>
              </w:rPr>
              <w:t>вул.Олесницького</w:t>
            </w:r>
            <w:proofErr w:type="spellEnd"/>
            <w:r w:rsidR="00BF256F" w:rsidRPr="00BF256F">
              <w:rPr>
                <w:rFonts w:ascii="Times New Roman" w:hAnsi="Times New Roman" w:cs="Times New Roman"/>
              </w:rPr>
              <w:t xml:space="preserve">,2; ЗДО №6, вул. </w:t>
            </w:r>
            <w:proofErr w:type="spellStart"/>
            <w:r w:rsidR="00BF256F" w:rsidRPr="00BF256F">
              <w:rPr>
                <w:rFonts w:ascii="Times New Roman" w:hAnsi="Times New Roman" w:cs="Times New Roman"/>
              </w:rPr>
              <w:t>Левандівська</w:t>
            </w:r>
            <w:proofErr w:type="spellEnd"/>
            <w:r w:rsidR="00BF256F" w:rsidRPr="00BF256F">
              <w:rPr>
                <w:rFonts w:ascii="Times New Roman" w:hAnsi="Times New Roman" w:cs="Times New Roman"/>
              </w:rPr>
              <w:t xml:space="preserve">,30; ЗДО №23, вул. Вернигори,7; ЗДО №26, вул. </w:t>
            </w:r>
            <w:proofErr w:type="spellStart"/>
            <w:r w:rsidR="00BF256F" w:rsidRPr="00BF256F">
              <w:rPr>
                <w:rFonts w:ascii="Times New Roman" w:hAnsi="Times New Roman" w:cs="Times New Roman"/>
              </w:rPr>
              <w:t>Гушалевича</w:t>
            </w:r>
            <w:proofErr w:type="spellEnd"/>
            <w:r w:rsidR="00BF256F" w:rsidRPr="00BF256F">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00BF256F" w:rsidRPr="00BF256F">
              <w:rPr>
                <w:rFonts w:ascii="Times New Roman" w:hAnsi="Times New Roman" w:cs="Times New Roman"/>
              </w:rPr>
              <w:t>Караджича</w:t>
            </w:r>
            <w:proofErr w:type="spellEnd"/>
            <w:r w:rsidR="00BF256F" w:rsidRPr="00BF256F">
              <w:rPr>
                <w:rFonts w:ascii="Times New Roman" w:hAnsi="Times New Roman" w:cs="Times New Roman"/>
              </w:rPr>
              <w:t xml:space="preserve">,20; </w:t>
            </w:r>
            <w:r w:rsidR="00BF256F" w:rsidRPr="00BF256F">
              <w:rPr>
                <w:rFonts w:ascii="Times New Roman" w:hAnsi="Times New Roman" w:cs="Times New Roman"/>
              </w:rPr>
              <w:lastRenderedPageBreak/>
              <w:t>ЗДО №127, вул.</w:t>
            </w:r>
            <w:r w:rsidR="002167A8">
              <w:rPr>
                <w:rFonts w:ascii="Times New Roman" w:hAnsi="Times New Roman" w:cs="Times New Roman"/>
              </w:rPr>
              <w:t xml:space="preserve"> </w:t>
            </w:r>
            <w:r w:rsidR="00BF256F" w:rsidRPr="00BF256F">
              <w:rPr>
                <w:rFonts w:ascii="Times New Roman" w:hAnsi="Times New Roman" w:cs="Times New Roman"/>
              </w:rPr>
              <w:t xml:space="preserve">С. Петлюри,19; ЗДО №136, вул. Каховська,10; ЗДО №139, вул. </w:t>
            </w:r>
            <w:proofErr w:type="spellStart"/>
            <w:r w:rsidR="00BF256F" w:rsidRPr="00BF256F">
              <w:rPr>
                <w:rFonts w:ascii="Times New Roman" w:hAnsi="Times New Roman" w:cs="Times New Roman"/>
              </w:rPr>
              <w:t>Ряшівська</w:t>
            </w:r>
            <w:proofErr w:type="spellEnd"/>
            <w:r w:rsidR="00BF256F" w:rsidRPr="00BF256F">
              <w:rPr>
                <w:rFonts w:ascii="Times New Roman" w:hAnsi="Times New Roman" w:cs="Times New Roman"/>
              </w:rPr>
              <w:t xml:space="preserve">,25; ЗДО №160, вул. </w:t>
            </w:r>
            <w:proofErr w:type="spellStart"/>
            <w:r w:rsidR="00BF256F" w:rsidRPr="00BF256F">
              <w:rPr>
                <w:rFonts w:ascii="Times New Roman" w:hAnsi="Times New Roman" w:cs="Times New Roman"/>
              </w:rPr>
              <w:t>Роксоляни</w:t>
            </w:r>
            <w:proofErr w:type="spellEnd"/>
            <w:r w:rsidR="00BF256F" w:rsidRPr="00BF256F">
              <w:rPr>
                <w:rFonts w:ascii="Times New Roman" w:hAnsi="Times New Roman" w:cs="Times New Roman"/>
              </w:rPr>
              <w:t xml:space="preserve">,27; ЗДО №166, вул. </w:t>
            </w:r>
            <w:proofErr w:type="spellStart"/>
            <w:r w:rsidR="00BF256F" w:rsidRPr="00BF256F">
              <w:rPr>
                <w:rFonts w:ascii="Times New Roman" w:hAnsi="Times New Roman" w:cs="Times New Roman"/>
              </w:rPr>
              <w:t>Кульчицької</w:t>
            </w:r>
            <w:proofErr w:type="spellEnd"/>
            <w:r w:rsidR="00BF256F" w:rsidRPr="00BF256F">
              <w:rPr>
                <w:rFonts w:ascii="Times New Roman" w:hAnsi="Times New Roman" w:cs="Times New Roman"/>
              </w:rPr>
              <w:t xml:space="preserve">,10а; ЗДО «Казка», вул. Патона,24; ЗДО № 180, </w:t>
            </w:r>
            <w:proofErr w:type="spellStart"/>
            <w:r w:rsidR="00BF256F" w:rsidRPr="00BF256F">
              <w:rPr>
                <w:rFonts w:ascii="Times New Roman" w:hAnsi="Times New Roman" w:cs="Times New Roman"/>
              </w:rPr>
              <w:t>с.м.т</w:t>
            </w:r>
            <w:proofErr w:type="spellEnd"/>
            <w:r w:rsidR="00BF256F" w:rsidRPr="00BF256F">
              <w:rPr>
                <w:rFonts w:ascii="Times New Roman" w:hAnsi="Times New Roman" w:cs="Times New Roman"/>
              </w:rPr>
              <w:t xml:space="preserve">. </w:t>
            </w:r>
            <w:proofErr w:type="spellStart"/>
            <w:r w:rsidR="00BF256F" w:rsidRPr="00BF256F">
              <w:rPr>
                <w:rFonts w:ascii="Times New Roman" w:hAnsi="Times New Roman" w:cs="Times New Roman"/>
              </w:rPr>
              <w:t>Рудно</w:t>
            </w:r>
            <w:proofErr w:type="spellEnd"/>
            <w:r w:rsidR="00BF256F" w:rsidRPr="00BF256F">
              <w:rPr>
                <w:rFonts w:ascii="Times New Roman" w:hAnsi="Times New Roman" w:cs="Times New Roman"/>
              </w:rPr>
              <w:t xml:space="preserve"> вул. Грушевського,56та Грушевського, 48; ЗДО №168, вул. </w:t>
            </w:r>
            <w:proofErr w:type="spellStart"/>
            <w:r w:rsidR="00BF256F" w:rsidRPr="00BF256F">
              <w:rPr>
                <w:rFonts w:ascii="Times New Roman" w:hAnsi="Times New Roman" w:cs="Times New Roman"/>
              </w:rPr>
              <w:t>Кульпарківська</w:t>
            </w:r>
            <w:proofErr w:type="spellEnd"/>
            <w:r w:rsidR="00BF256F" w:rsidRPr="00BF256F">
              <w:rPr>
                <w:rFonts w:ascii="Times New Roman" w:hAnsi="Times New Roman" w:cs="Times New Roman"/>
              </w:rPr>
              <w:t>, 182 ; ЗДО № 111, вул. Виговського, 1а; ЗДО на Сяйво,16.</w:t>
            </w:r>
          </w:p>
          <w:p w:rsidR="00B2395D" w:rsidRPr="001B55C5" w:rsidRDefault="00B2395D" w:rsidP="00B2395D">
            <w:pPr>
              <w:widowControl w:val="0"/>
              <w:ind w:right="113"/>
              <w:contextualSpacing/>
              <w:jc w:val="both"/>
              <w:rPr>
                <w:rFonts w:ascii="Times New Roman" w:hAnsi="Times New Roman" w:cs="Times New Roman"/>
                <w:b/>
              </w:rPr>
            </w:pPr>
          </w:p>
          <w:p w:rsidR="00B2395D" w:rsidRPr="001B55C5" w:rsidRDefault="00B2395D" w:rsidP="00B2395D">
            <w:pPr>
              <w:widowControl w:val="0"/>
              <w:ind w:right="113"/>
              <w:contextualSpacing/>
              <w:jc w:val="both"/>
              <w:rPr>
                <w:rFonts w:ascii="Times New Roman" w:hAnsi="Times New Roman" w:cs="Times New Roman"/>
              </w:rPr>
            </w:pPr>
            <w:r w:rsidRPr="001B55C5">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B55C5" w:rsidRDefault="008D3EB1" w:rsidP="008D3EB1">
            <w:pPr>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2395D" w:rsidRPr="001B55C5" w:rsidRDefault="00B2395D" w:rsidP="00B2395D">
            <w:pPr>
              <w:ind w:hanging="2"/>
              <w:jc w:val="both"/>
              <w:rPr>
                <w:rFonts w:ascii="Times New Roman" w:hAnsi="Times New Roman" w:cs="Times New Roman"/>
              </w:rPr>
            </w:pPr>
            <w:r w:rsidRPr="001B55C5">
              <w:rPr>
                <w:rFonts w:ascii="Times New Roman" w:hAnsi="Times New Roman" w:cs="Times New Roman"/>
              </w:rPr>
              <w:t xml:space="preserve">Кількість та обсяг визначені Замовником у </w:t>
            </w:r>
            <w:r w:rsidR="001E134D" w:rsidRPr="001B55C5">
              <w:rPr>
                <w:rFonts w:ascii="Times New Roman" w:hAnsi="Times New Roman" w:cs="Times New Roman"/>
              </w:rPr>
              <w:t>додатку 2</w:t>
            </w:r>
            <w:r w:rsidRPr="001B55C5">
              <w:rPr>
                <w:rFonts w:ascii="Times New Roman" w:hAnsi="Times New Roman" w:cs="Times New Roman"/>
              </w:rPr>
              <w:t xml:space="preserve"> до тендерної документації. </w:t>
            </w:r>
          </w:p>
          <w:p w:rsidR="00B2395D" w:rsidRPr="001B55C5" w:rsidRDefault="00B2395D" w:rsidP="00B2395D">
            <w:pPr>
              <w:jc w:val="both"/>
              <w:rPr>
                <w:rFonts w:ascii="Times New Roman" w:hAnsi="Times New Roman" w:cs="Times New Roman"/>
                <w:b/>
              </w:rPr>
            </w:pPr>
            <w:r w:rsidRPr="001B55C5">
              <w:rPr>
                <w:rFonts w:ascii="Times New Roman" w:hAnsi="Times New Roman" w:cs="Times New Roman"/>
                <w:b/>
              </w:rPr>
              <w:t>Місце поставки товарів:</w:t>
            </w:r>
          </w:p>
          <w:p w:rsidR="005E776F" w:rsidRPr="005E776F" w:rsidRDefault="00B2395D" w:rsidP="005E776F">
            <w:pPr>
              <w:jc w:val="both"/>
              <w:rPr>
                <w:rFonts w:ascii="Times New Roman" w:hAnsi="Times New Roman" w:cs="Times New Roman"/>
              </w:rPr>
            </w:pPr>
            <w:r w:rsidRPr="001B55C5">
              <w:rPr>
                <w:rFonts w:ascii="Times New Roman" w:hAnsi="Times New Roman" w:cs="Times New Roman"/>
                <w:b/>
              </w:rPr>
              <w:t xml:space="preserve">Лот 1: </w:t>
            </w:r>
            <w:r w:rsidR="00574AB0" w:rsidRPr="00574AB0">
              <w:rPr>
                <w:rFonts w:ascii="Times New Roman" w:hAnsi="Times New Roman" w:cs="Times New Roman"/>
                <w:b/>
                <w:bCs/>
              </w:rPr>
              <w:t>«ДК 021:2015: (CPV) Овочі, фрукти та горіхи (03220000-9) (лимони, яблука, мандарини, банани, вишня, слива, виноград, абрикоси, апельсини, персики, гарбуз, смородина, полуниця)»</w:t>
            </w:r>
            <w:r w:rsidR="00574AB0">
              <w:rPr>
                <w:rFonts w:ascii="Times New Roman" w:hAnsi="Times New Roman" w:cs="Times New Roman"/>
                <w:b/>
                <w:bCs/>
              </w:rPr>
              <w:t xml:space="preserve">. </w:t>
            </w:r>
            <w:r w:rsidR="005E776F" w:rsidRPr="005E776F">
              <w:rPr>
                <w:rFonts w:ascii="Times New Roman" w:hAnsi="Times New Roman" w:cs="Times New Roman"/>
                <w:b/>
                <w:bCs/>
              </w:rPr>
              <w:t xml:space="preserve">Поставка в </w:t>
            </w:r>
            <w:r w:rsidR="005E776F" w:rsidRPr="005E776F">
              <w:rPr>
                <w:rFonts w:ascii="Times New Roman" w:hAnsi="Times New Roman" w:cs="Times New Roman"/>
                <w:b/>
              </w:rPr>
              <w:t xml:space="preserve">заклади дошкільної освіти Шевченківського району </w:t>
            </w:r>
            <w:r w:rsidR="00574AB0">
              <w:rPr>
                <w:rFonts w:ascii="Times New Roman" w:hAnsi="Times New Roman" w:cs="Times New Roman"/>
                <w:b/>
              </w:rPr>
              <w:t xml:space="preserve">              </w:t>
            </w:r>
            <w:r w:rsidR="005E776F" w:rsidRPr="005E776F">
              <w:rPr>
                <w:rFonts w:ascii="Times New Roman" w:hAnsi="Times New Roman" w:cs="Times New Roman"/>
                <w:b/>
              </w:rPr>
              <w:t>м. Львова</w:t>
            </w:r>
            <w:r w:rsidR="005E776F" w:rsidRPr="005E776F">
              <w:rPr>
                <w:rFonts w:ascii="Times New Roman" w:hAnsi="Times New Roman" w:cs="Times New Roman"/>
              </w:rPr>
              <w:t>: ЗДО № 133,  м. Львів, вул. Грінченка, 1</w:t>
            </w:r>
            <w:r w:rsidR="00243B7B">
              <w:rPr>
                <w:rFonts w:ascii="Times New Roman" w:hAnsi="Times New Roman" w:cs="Times New Roman"/>
              </w:rPr>
              <w:t>8</w:t>
            </w:r>
            <w:r w:rsidR="005E776F" w:rsidRPr="005E776F">
              <w:rPr>
                <w:rFonts w:ascii="Times New Roman" w:hAnsi="Times New Roman" w:cs="Times New Roman"/>
              </w:rPr>
              <w:t xml:space="preserve"> та вул. Грінченка 4 а; ЗДО № 187, м. Львів, вул. Чигиринська, 17; ЗДО № 14, м. Львів, вул. </w:t>
            </w:r>
            <w:proofErr w:type="spellStart"/>
            <w:r w:rsidR="005E776F" w:rsidRPr="005E776F">
              <w:rPr>
                <w:rFonts w:ascii="Times New Roman" w:hAnsi="Times New Roman" w:cs="Times New Roman"/>
              </w:rPr>
              <w:t>Щурата</w:t>
            </w:r>
            <w:proofErr w:type="spellEnd"/>
            <w:r w:rsidR="005E776F" w:rsidRPr="005E776F">
              <w:rPr>
                <w:rFonts w:ascii="Times New Roman" w:hAnsi="Times New Roman" w:cs="Times New Roman"/>
              </w:rPr>
              <w:t xml:space="preserve">, 2; ЗДО № 171, м. Львів, вул. Г. Мазепи,5а; ЗДО  № 154, м. Львів, вул. Хвильового, 18; ЗДО № 106, </w:t>
            </w:r>
            <w:r w:rsidR="0046491C">
              <w:rPr>
                <w:rFonts w:ascii="Times New Roman" w:hAnsi="Times New Roman" w:cs="Times New Roman"/>
              </w:rPr>
              <w:t xml:space="preserve"> </w:t>
            </w:r>
            <w:r w:rsidR="005E776F" w:rsidRPr="005E776F">
              <w:rPr>
                <w:rFonts w:ascii="Times New Roman" w:hAnsi="Times New Roman" w:cs="Times New Roman"/>
              </w:rPr>
              <w:t xml:space="preserve">м. Львів, вул. Хвильового, 11; ЗДО № 150, м. Львів, вул. Г. Мазепи,15а; ЗДО </w:t>
            </w:r>
            <w:r w:rsidR="0046491C">
              <w:rPr>
                <w:rFonts w:ascii="Times New Roman" w:hAnsi="Times New Roman" w:cs="Times New Roman"/>
              </w:rPr>
              <w:t xml:space="preserve"> </w:t>
            </w:r>
            <w:r w:rsidR="005E776F" w:rsidRPr="005E776F">
              <w:rPr>
                <w:rFonts w:ascii="Times New Roman" w:hAnsi="Times New Roman" w:cs="Times New Roman"/>
              </w:rPr>
              <w:t>№ 121, м. Львів, вул. Дашкевича, 17; ЗДО № 144, м. Львів, вул. Б. Хмельницького,93; ЗДО № 95, м. Львів, вул. Гайдамацька,2а; ЗДО № 55, м. Львів, вул. Донецька,22; ЗДО</w:t>
            </w:r>
            <w:r w:rsidR="002167A8">
              <w:rPr>
                <w:rFonts w:ascii="Times New Roman" w:hAnsi="Times New Roman" w:cs="Times New Roman"/>
              </w:rPr>
              <w:t xml:space="preserve">  </w:t>
            </w:r>
            <w:r w:rsidR="005E776F" w:rsidRPr="005E776F">
              <w:rPr>
                <w:rFonts w:ascii="Times New Roman" w:hAnsi="Times New Roman" w:cs="Times New Roman"/>
              </w:rPr>
              <w:t xml:space="preserve"> № 57, м. Львів, вул. Ю. Липи,33; ЗДО № 31, м. Львів, вул. П.Панча,16; ЗДО № 167, м. Львів, вул. </w:t>
            </w:r>
            <w:proofErr w:type="spellStart"/>
            <w:r w:rsidR="005E776F" w:rsidRPr="005E776F">
              <w:rPr>
                <w:rFonts w:ascii="Times New Roman" w:hAnsi="Times New Roman" w:cs="Times New Roman"/>
              </w:rPr>
              <w:t>Масарика</w:t>
            </w:r>
            <w:proofErr w:type="spellEnd"/>
            <w:r w:rsidR="005E776F" w:rsidRPr="005E776F">
              <w:rPr>
                <w:rFonts w:ascii="Times New Roman" w:hAnsi="Times New Roman" w:cs="Times New Roman"/>
              </w:rPr>
              <w:t xml:space="preserve">, 7; ЗДО  № 116, м. Львів, вул. Джерельна,71; ЗДО № 104, м. Львів, </w:t>
            </w:r>
            <w:proofErr w:type="spellStart"/>
            <w:r w:rsidR="005E776F" w:rsidRPr="005E776F">
              <w:rPr>
                <w:rFonts w:ascii="Times New Roman" w:hAnsi="Times New Roman" w:cs="Times New Roman"/>
              </w:rPr>
              <w:t>Липинського</w:t>
            </w:r>
            <w:proofErr w:type="spellEnd"/>
            <w:r w:rsidR="005E776F" w:rsidRPr="005E776F">
              <w:rPr>
                <w:rFonts w:ascii="Times New Roman" w:hAnsi="Times New Roman" w:cs="Times New Roman"/>
              </w:rPr>
              <w:t xml:space="preserve">,14; ЗДО № 96, м. Львів, вул. </w:t>
            </w:r>
            <w:proofErr w:type="spellStart"/>
            <w:r w:rsidR="005E776F" w:rsidRPr="005E776F">
              <w:rPr>
                <w:rFonts w:ascii="Times New Roman" w:hAnsi="Times New Roman" w:cs="Times New Roman"/>
              </w:rPr>
              <w:t>Клепарівська</w:t>
            </w:r>
            <w:proofErr w:type="spellEnd"/>
            <w:r w:rsidR="005E776F" w:rsidRPr="005E776F">
              <w:rPr>
                <w:rFonts w:ascii="Times New Roman" w:hAnsi="Times New Roman" w:cs="Times New Roman"/>
              </w:rPr>
              <w:t xml:space="preserve">, 31а та 31; ЗДО № 147, м. Львів, вул. Шевченка,380; ЗДО «Лісова казка» м. Львів, вул. Величковського,12; ЗДО № 94, м. Львів, вул. Яцкова, 15 та Бортнянського,12; ЗДО № 8, м. Львів, </w:t>
            </w:r>
            <w:proofErr w:type="spellStart"/>
            <w:r w:rsidR="005E776F" w:rsidRPr="005E776F">
              <w:rPr>
                <w:rFonts w:ascii="Times New Roman" w:hAnsi="Times New Roman" w:cs="Times New Roman"/>
              </w:rPr>
              <w:t>вул.Малоголосківська</w:t>
            </w:r>
            <w:proofErr w:type="spellEnd"/>
            <w:r w:rsidR="005E776F" w:rsidRPr="005E776F">
              <w:rPr>
                <w:rFonts w:ascii="Times New Roman" w:hAnsi="Times New Roman" w:cs="Times New Roman"/>
              </w:rPr>
              <w:t>, 34.</w:t>
            </w:r>
          </w:p>
          <w:p w:rsidR="00B2395D" w:rsidRPr="001B55C5" w:rsidRDefault="00B2395D" w:rsidP="00B2395D">
            <w:pPr>
              <w:jc w:val="both"/>
              <w:rPr>
                <w:rFonts w:ascii="Times New Roman" w:hAnsi="Times New Roman" w:cs="Times New Roman"/>
                <w:b/>
              </w:rPr>
            </w:pPr>
          </w:p>
          <w:p w:rsidR="00B2395D" w:rsidRPr="001B55C5" w:rsidRDefault="00B2395D" w:rsidP="00B2395D">
            <w:pPr>
              <w:ind w:left="-2" w:hanging="4"/>
              <w:jc w:val="both"/>
              <w:rPr>
                <w:rFonts w:ascii="Times New Roman" w:hAnsi="Times New Roman" w:cs="Times New Roman"/>
              </w:rPr>
            </w:pPr>
          </w:p>
          <w:p w:rsidR="005E776F" w:rsidRPr="001B55C5" w:rsidRDefault="00B2395D" w:rsidP="005E776F">
            <w:pPr>
              <w:ind w:left="-6"/>
              <w:jc w:val="both"/>
              <w:rPr>
                <w:rFonts w:ascii="Times New Roman" w:hAnsi="Times New Roman" w:cs="Times New Roman"/>
              </w:rPr>
            </w:pPr>
            <w:r w:rsidRPr="001B55C5">
              <w:rPr>
                <w:rFonts w:ascii="Times New Roman" w:hAnsi="Times New Roman" w:cs="Times New Roman"/>
                <w:b/>
              </w:rPr>
              <w:t xml:space="preserve">Лот 2: </w:t>
            </w:r>
            <w:r w:rsidR="00574AB0" w:rsidRPr="00574AB0">
              <w:rPr>
                <w:rFonts w:ascii="Times New Roman" w:hAnsi="Times New Roman" w:cs="Times New Roman"/>
                <w:b/>
                <w:bCs/>
              </w:rPr>
              <w:t>«ДК 021:2015: (CPV) Овочі, фрукти та горіхи (03220000-9) (лимони, яблука, мандарини, банани, вишня, слива, виноград, абрикоси, апельсини, персики, гарбуз, смородина, полуниця)»</w:t>
            </w:r>
            <w:r w:rsidR="00574AB0">
              <w:rPr>
                <w:rFonts w:ascii="Times New Roman" w:hAnsi="Times New Roman" w:cs="Times New Roman"/>
                <w:b/>
                <w:bCs/>
              </w:rPr>
              <w:t xml:space="preserve">. </w:t>
            </w:r>
            <w:r w:rsidR="005E776F" w:rsidRPr="00BF256F">
              <w:rPr>
                <w:rFonts w:ascii="Times New Roman" w:hAnsi="Times New Roman" w:cs="Times New Roman"/>
                <w:b/>
                <w:bCs/>
              </w:rPr>
              <w:t xml:space="preserve">Поставка в </w:t>
            </w:r>
            <w:r w:rsidR="005E776F" w:rsidRPr="00BF256F">
              <w:rPr>
                <w:rFonts w:ascii="Times New Roman" w:hAnsi="Times New Roman" w:cs="Times New Roman"/>
                <w:b/>
              </w:rPr>
              <w:t>заклади дошкільної освіти Залізничного району м. Львова</w:t>
            </w:r>
            <w:r w:rsidR="005E776F" w:rsidRPr="001B55C5">
              <w:rPr>
                <w:rFonts w:ascii="Times New Roman" w:hAnsi="Times New Roman" w:cs="Times New Roman"/>
              </w:rPr>
              <w:t xml:space="preserve">: </w:t>
            </w:r>
            <w:r w:rsidR="005E776F" w:rsidRPr="00BF256F">
              <w:rPr>
                <w:rFonts w:ascii="Times New Roman" w:hAnsi="Times New Roman" w:cs="Times New Roman"/>
              </w:rPr>
              <w:t xml:space="preserve">ЗДО №1, вул. О. Степанівни, 48а; ЗДО №2, вул. Широка,78, </w:t>
            </w:r>
            <w:proofErr w:type="spellStart"/>
            <w:r w:rsidR="005E776F" w:rsidRPr="00BF256F">
              <w:rPr>
                <w:rFonts w:ascii="Times New Roman" w:hAnsi="Times New Roman" w:cs="Times New Roman"/>
              </w:rPr>
              <w:t>вул.Чижевського</w:t>
            </w:r>
            <w:proofErr w:type="spellEnd"/>
            <w:r w:rsidR="005E776F" w:rsidRPr="00BF256F">
              <w:rPr>
                <w:rFonts w:ascii="Times New Roman" w:hAnsi="Times New Roman" w:cs="Times New Roman"/>
              </w:rPr>
              <w:t xml:space="preserve">,43, </w:t>
            </w:r>
            <w:proofErr w:type="spellStart"/>
            <w:r w:rsidR="005E776F" w:rsidRPr="00BF256F">
              <w:rPr>
                <w:rFonts w:ascii="Times New Roman" w:hAnsi="Times New Roman" w:cs="Times New Roman"/>
              </w:rPr>
              <w:t>вул.Олесницького</w:t>
            </w:r>
            <w:proofErr w:type="spellEnd"/>
            <w:r w:rsidR="005E776F" w:rsidRPr="00BF256F">
              <w:rPr>
                <w:rFonts w:ascii="Times New Roman" w:hAnsi="Times New Roman" w:cs="Times New Roman"/>
              </w:rPr>
              <w:t xml:space="preserve">,2; ЗДО №6, вул. </w:t>
            </w:r>
            <w:proofErr w:type="spellStart"/>
            <w:r w:rsidR="005E776F" w:rsidRPr="00BF256F">
              <w:rPr>
                <w:rFonts w:ascii="Times New Roman" w:hAnsi="Times New Roman" w:cs="Times New Roman"/>
              </w:rPr>
              <w:t>Левандівська</w:t>
            </w:r>
            <w:proofErr w:type="spellEnd"/>
            <w:r w:rsidR="005E776F" w:rsidRPr="00BF256F">
              <w:rPr>
                <w:rFonts w:ascii="Times New Roman" w:hAnsi="Times New Roman" w:cs="Times New Roman"/>
              </w:rPr>
              <w:t xml:space="preserve">,30; ЗДО №23, вул. Вернигори,7; ЗДО №26, вул. </w:t>
            </w:r>
            <w:proofErr w:type="spellStart"/>
            <w:r w:rsidR="005E776F" w:rsidRPr="00BF256F">
              <w:rPr>
                <w:rFonts w:ascii="Times New Roman" w:hAnsi="Times New Roman" w:cs="Times New Roman"/>
              </w:rPr>
              <w:t>Гушалевича</w:t>
            </w:r>
            <w:proofErr w:type="spellEnd"/>
            <w:r w:rsidR="005E776F" w:rsidRPr="00BF256F">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005E776F" w:rsidRPr="00BF256F">
              <w:rPr>
                <w:rFonts w:ascii="Times New Roman" w:hAnsi="Times New Roman" w:cs="Times New Roman"/>
              </w:rPr>
              <w:t>Караджича</w:t>
            </w:r>
            <w:proofErr w:type="spellEnd"/>
            <w:r w:rsidR="005E776F" w:rsidRPr="00BF256F">
              <w:rPr>
                <w:rFonts w:ascii="Times New Roman" w:hAnsi="Times New Roman" w:cs="Times New Roman"/>
              </w:rPr>
              <w:t xml:space="preserve">,20; ЗДО №127, вул. С. Петлюри,19; ЗДО №136, вул. Каховська,10; ЗДО №139, вул. </w:t>
            </w:r>
            <w:proofErr w:type="spellStart"/>
            <w:r w:rsidR="005E776F" w:rsidRPr="00BF256F">
              <w:rPr>
                <w:rFonts w:ascii="Times New Roman" w:hAnsi="Times New Roman" w:cs="Times New Roman"/>
              </w:rPr>
              <w:t>Ряшівська</w:t>
            </w:r>
            <w:proofErr w:type="spellEnd"/>
            <w:r w:rsidR="005E776F" w:rsidRPr="00BF256F">
              <w:rPr>
                <w:rFonts w:ascii="Times New Roman" w:hAnsi="Times New Roman" w:cs="Times New Roman"/>
              </w:rPr>
              <w:t xml:space="preserve">,25; ЗДО №160, вул. </w:t>
            </w:r>
            <w:proofErr w:type="spellStart"/>
            <w:r w:rsidR="005E776F" w:rsidRPr="00BF256F">
              <w:rPr>
                <w:rFonts w:ascii="Times New Roman" w:hAnsi="Times New Roman" w:cs="Times New Roman"/>
              </w:rPr>
              <w:t>Роксоляни</w:t>
            </w:r>
            <w:proofErr w:type="spellEnd"/>
            <w:r w:rsidR="005E776F" w:rsidRPr="00BF256F">
              <w:rPr>
                <w:rFonts w:ascii="Times New Roman" w:hAnsi="Times New Roman" w:cs="Times New Roman"/>
              </w:rPr>
              <w:t xml:space="preserve">,27; ЗДО №166, вул. </w:t>
            </w:r>
            <w:proofErr w:type="spellStart"/>
            <w:r w:rsidR="005E776F" w:rsidRPr="00BF256F">
              <w:rPr>
                <w:rFonts w:ascii="Times New Roman" w:hAnsi="Times New Roman" w:cs="Times New Roman"/>
              </w:rPr>
              <w:t>Кульчицької</w:t>
            </w:r>
            <w:proofErr w:type="spellEnd"/>
            <w:r w:rsidR="005E776F" w:rsidRPr="00BF256F">
              <w:rPr>
                <w:rFonts w:ascii="Times New Roman" w:hAnsi="Times New Roman" w:cs="Times New Roman"/>
              </w:rPr>
              <w:t xml:space="preserve">,10а; ЗДО «Казка», вул. Патона,24; ЗДО № 180, </w:t>
            </w:r>
            <w:proofErr w:type="spellStart"/>
            <w:r w:rsidR="005E776F" w:rsidRPr="00BF256F">
              <w:rPr>
                <w:rFonts w:ascii="Times New Roman" w:hAnsi="Times New Roman" w:cs="Times New Roman"/>
              </w:rPr>
              <w:t>с.м.т</w:t>
            </w:r>
            <w:proofErr w:type="spellEnd"/>
            <w:r w:rsidR="005E776F" w:rsidRPr="00BF256F">
              <w:rPr>
                <w:rFonts w:ascii="Times New Roman" w:hAnsi="Times New Roman" w:cs="Times New Roman"/>
              </w:rPr>
              <w:t xml:space="preserve">. </w:t>
            </w:r>
            <w:proofErr w:type="spellStart"/>
            <w:r w:rsidR="005E776F" w:rsidRPr="00BF256F">
              <w:rPr>
                <w:rFonts w:ascii="Times New Roman" w:hAnsi="Times New Roman" w:cs="Times New Roman"/>
              </w:rPr>
              <w:t>Рудно</w:t>
            </w:r>
            <w:proofErr w:type="spellEnd"/>
            <w:r w:rsidR="005E776F" w:rsidRPr="00BF256F">
              <w:rPr>
                <w:rFonts w:ascii="Times New Roman" w:hAnsi="Times New Roman" w:cs="Times New Roman"/>
              </w:rPr>
              <w:t xml:space="preserve"> вул. Грушевського,56</w:t>
            </w:r>
            <w:r w:rsidR="00525BA6">
              <w:rPr>
                <w:rFonts w:ascii="Times New Roman" w:hAnsi="Times New Roman" w:cs="Times New Roman"/>
              </w:rPr>
              <w:t xml:space="preserve"> </w:t>
            </w:r>
            <w:r w:rsidR="005E776F" w:rsidRPr="00BF256F">
              <w:rPr>
                <w:rFonts w:ascii="Times New Roman" w:hAnsi="Times New Roman" w:cs="Times New Roman"/>
              </w:rPr>
              <w:t xml:space="preserve">та Грушевського, 48; ЗДО №168, вул. </w:t>
            </w:r>
            <w:proofErr w:type="spellStart"/>
            <w:r w:rsidR="005E776F" w:rsidRPr="00BF256F">
              <w:rPr>
                <w:rFonts w:ascii="Times New Roman" w:hAnsi="Times New Roman" w:cs="Times New Roman"/>
              </w:rPr>
              <w:t>Кульпарківська</w:t>
            </w:r>
            <w:proofErr w:type="spellEnd"/>
            <w:r w:rsidR="005E776F" w:rsidRPr="00BF256F">
              <w:rPr>
                <w:rFonts w:ascii="Times New Roman" w:hAnsi="Times New Roman" w:cs="Times New Roman"/>
              </w:rPr>
              <w:t>, 182 ; ЗДО № 111, вул. Виговського, 1а; ЗДО на Сяйво,16.</w:t>
            </w:r>
          </w:p>
          <w:p w:rsidR="005E776F" w:rsidRPr="001B55C5" w:rsidRDefault="005E776F" w:rsidP="005E776F">
            <w:pPr>
              <w:widowControl w:val="0"/>
              <w:ind w:right="113"/>
              <w:contextualSpacing/>
              <w:jc w:val="both"/>
              <w:rPr>
                <w:rFonts w:ascii="Times New Roman" w:hAnsi="Times New Roman" w:cs="Times New Roman"/>
                <w:b/>
              </w:rPr>
            </w:pPr>
          </w:p>
          <w:p w:rsidR="005E776F" w:rsidRDefault="00B2395D" w:rsidP="00B2395D">
            <w:pPr>
              <w:widowControl w:val="0"/>
              <w:contextualSpacing/>
              <w:jc w:val="both"/>
              <w:rPr>
                <w:rFonts w:ascii="Times New Roman" w:hAnsi="Times New Roman" w:cs="Times New Roman"/>
              </w:rPr>
            </w:pPr>
            <w:r w:rsidRPr="001B55C5">
              <w:rPr>
                <w:rFonts w:ascii="Times New Roman" w:hAnsi="Times New Roman" w:cs="Times New Roman"/>
              </w:rPr>
              <w:t xml:space="preserve">Кількість: </w:t>
            </w:r>
          </w:p>
          <w:p w:rsidR="00032A84" w:rsidRDefault="00B2395D" w:rsidP="00B2395D">
            <w:pPr>
              <w:widowControl w:val="0"/>
              <w:contextualSpacing/>
              <w:jc w:val="both"/>
              <w:rPr>
                <w:rFonts w:ascii="Times New Roman" w:hAnsi="Times New Roman" w:cs="Times New Roman"/>
              </w:rPr>
            </w:pPr>
            <w:r w:rsidRPr="00032A84">
              <w:rPr>
                <w:rFonts w:ascii="Times New Roman" w:hAnsi="Times New Roman" w:cs="Times New Roman"/>
                <w:b/>
              </w:rPr>
              <w:t>Лот 1</w:t>
            </w:r>
            <w:r w:rsidRPr="001B55C5">
              <w:rPr>
                <w:rFonts w:ascii="Times New Roman" w:hAnsi="Times New Roman" w:cs="Times New Roman"/>
              </w:rPr>
              <w:t xml:space="preserve">: </w:t>
            </w:r>
            <w:r w:rsidR="00574AB0">
              <w:rPr>
                <w:rFonts w:ascii="Times New Roman" w:hAnsi="Times New Roman" w:cs="Times New Roman"/>
              </w:rPr>
              <w:t>лимони</w:t>
            </w:r>
            <w:r w:rsidR="00032A84">
              <w:rPr>
                <w:rFonts w:ascii="Times New Roman" w:hAnsi="Times New Roman" w:cs="Times New Roman"/>
              </w:rPr>
              <w:t xml:space="preserve"> – </w:t>
            </w:r>
            <w:r w:rsidR="00574AB0">
              <w:rPr>
                <w:rFonts w:ascii="Times New Roman" w:hAnsi="Times New Roman" w:cs="Times New Roman"/>
              </w:rPr>
              <w:t>700</w:t>
            </w:r>
            <w:r w:rsidR="00032A84">
              <w:rPr>
                <w:rFonts w:ascii="Times New Roman" w:hAnsi="Times New Roman" w:cs="Times New Roman"/>
              </w:rPr>
              <w:t xml:space="preserve"> кг;</w:t>
            </w:r>
            <w:r w:rsidR="00574AB0">
              <w:rPr>
                <w:rFonts w:ascii="Times New Roman" w:hAnsi="Times New Roman" w:cs="Times New Roman"/>
              </w:rPr>
              <w:t xml:space="preserve"> яблука – 25000 кг; мандарини – 200 кг; банани – 4000 кг; вишні – 200 кг; сливи – 1300 кг; виноград – 1000 кг; абрикоси –           300 кг; апельсини – 2000 кг; персики – 200 кг; гарбуз – 2000 кг; смородина – 100 кг; полуниця – 100 кг.</w:t>
            </w:r>
          </w:p>
          <w:p w:rsidR="00032A84" w:rsidRPr="00032A84" w:rsidRDefault="00032A84" w:rsidP="00B2395D">
            <w:pPr>
              <w:widowControl w:val="0"/>
              <w:contextualSpacing/>
              <w:jc w:val="both"/>
              <w:rPr>
                <w:rFonts w:ascii="Times New Roman" w:hAnsi="Times New Roman" w:cs="Times New Roman"/>
              </w:rPr>
            </w:pPr>
            <w:r>
              <w:rPr>
                <w:rFonts w:ascii="Times New Roman" w:hAnsi="Times New Roman" w:cs="Times New Roman"/>
              </w:rPr>
              <w:t xml:space="preserve">           </w:t>
            </w:r>
          </w:p>
          <w:p w:rsidR="00032A84" w:rsidRPr="00032A84" w:rsidRDefault="00B2395D" w:rsidP="004941D3">
            <w:pPr>
              <w:widowControl w:val="0"/>
              <w:contextualSpacing/>
              <w:jc w:val="both"/>
              <w:rPr>
                <w:rFonts w:ascii="Times New Roman" w:hAnsi="Times New Roman" w:cs="Times New Roman"/>
              </w:rPr>
            </w:pPr>
            <w:r w:rsidRPr="00032A84">
              <w:rPr>
                <w:rFonts w:ascii="Times New Roman" w:hAnsi="Times New Roman" w:cs="Times New Roman"/>
                <w:b/>
              </w:rPr>
              <w:t>Лот 2</w:t>
            </w:r>
            <w:r w:rsidRPr="001B55C5">
              <w:rPr>
                <w:rFonts w:ascii="Times New Roman" w:hAnsi="Times New Roman" w:cs="Times New Roman"/>
              </w:rPr>
              <w:t xml:space="preserve">: </w:t>
            </w:r>
            <w:r w:rsidR="004941D3" w:rsidRPr="004941D3">
              <w:rPr>
                <w:rFonts w:ascii="Times New Roman" w:hAnsi="Times New Roman" w:cs="Times New Roman"/>
              </w:rPr>
              <w:t>лимони – 700 кг; яблука – 25000 кг</w:t>
            </w:r>
            <w:r w:rsidR="004941D3">
              <w:rPr>
                <w:rFonts w:ascii="Times New Roman" w:hAnsi="Times New Roman" w:cs="Times New Roman"/>
              </w:rPr>
              <w:t>; мандарини – 200 кг; банани – 3</w:t>
            </w:r>
            <w:r w:rsidR="004941D3" w:rsidRPr="004941D3">
              <w:rPr>
                <w:rFonts w:ascii="Times New Roman" w:hAnsi="Times New Roman" w:cs="Times New Roman"/>
              </w:rPr>
              <w:t>000 кг; вишні – 200 кг; сливи – 1300 кг; виноград – 1000 кг; абрикоси –           300 кг; апельсини – 2000 кг; персики – 200 кг; гарбуз – 2000 кг; смородина – 100 кг; полуниця – 100 кг.</w:t>
            </w:r>
          </w:p>
          <w:p w:rsidR="00CC7D86" w:rsidRPr="001B55C5" w:rsidRDefault="00CC7D86" w:rsidP="00B2395D">
            <w:pPr>
              <w:widowControl w:val="0"/>
              <w:contextualSpacing/>
              <w:jc w:val="both"/>
              <w:rPr>
                <w:rFonts w:ascii="Times New Roman" w:hAnsi="Times New Roman" w:cs="Times New Roman"/>
              </w:rPr>
            </w:pPr>
          </w:p>
          <w:p w:rsidR="008D3EB1" w:rsidRPr="001B55C5" w:rsidRDefault="008D3EB1" w:rsidP="00306BB6">
            <w:pPr>
              <w:ind w:right="450"/>
              <w:jc w:val="both"/>
              <w:rPr>
                <w:rFonts w:ascii="Times New Roman" w:hAnsi="Times New Roman"/>
                <w:bCs/>
                <w:sz w:val="23"/>
                <w:szCs w:val="23"/>
              </w:rPr>
            </w:pPr>
            <w:r w:rsidRPr="001B55C5">
              <w:rPr>
                <w:rFonts w:ascii="Times New Roman" w:hAnsi="Times New Roman" w:cs="Times New Roman"/>
                <w:bCs/>
              </w:rPr>
              <w:lastRenderedPageBreak/>
              <w:t>Замовник може зменшити обсяги закупівлі в залежності від реального фінансування видатків.</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строки поставки товарів, виконання робіт, надання 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Мова (мови), якою  (якими)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w:t>
            </w:r>
            <w:r w:rsidRPr="001B55C5">
              <w:rPr>
                <w:rFonts w:ascii="Times New Roman" w:eastAsia="Times New Roman" w:hAnsi="Times New Roman" w:cs="Times New Roman"/>
              </w:rPr>
              <w:lastRenderedPageBreak/>
              <w:t xml:space="preserve">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у випадку закупівлі робіт чи послуг (відповідно до пункту 7 </w:t>
            </w:r>
            <w:r w:rsidRPr="001B55C5">
              <w:rPr>
                <w:rFonts w:ascii="Times New Roman" w:hAnsi="Times New Roman" w:cs="Times New Roman"/>
                <w:shd w:val="solid" w:color="FFFFFF" w:fill="FFFFFF"/>
                <w:lang w:eastAsia="en-US"/>
              </w:rPr>
              <w:lastRenderedPageBreak/>
              <w:t>«Інформація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Скан-копії</w:t>
            </w:r>
            <w:proofErr w:type="spellEnd"/>
            <w:r w:rsidRPr="001B55C5">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B55C5">
              <w:rPr>
                <w:rFonts w:ascii="Times New Roman" w:hAnsi="Times New Roman"/>
              </w:rPr>
              <w:t>скан-копій</w:t>
            </w:r>
            <w:proofErr w:type="spellEnd"/>
            <w:r w:rsidRPr="001B55C5">
              <w:rPr>
                <w:rFonts w:ascii="Times New Roman" w:hAnsi="Times New Roman"/>
              </w:rPr>
              <w:t xml:space="preserve">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скан-копії</w:t>
            </w:r>
            <w:proofErr w:type="spellEnd"/>
            <w:r w:rsidRPr="001B55C5">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1B55C5" w:rsidRDefault="008A661F" w:rsidP="008A661F">
            <w:pPr>
              <w:widowControl w:val="0"/>
              <w:numPr>
                <w:ilvl w:val="0"/>
                <w:numId w:val="11"/>
              </w:numPr>
              <w:ind w:left="25" w:right="113" w:firstLine="654"/>
              <w:contextualSpacing/>
              <w:jc w:val="both"/>
              <w:rPr>
                <w:rFonts w:ascii="Times New Roman" w:hAnsi="Times New Roman"/>
              </w:rPr>
            </w:pPr>
            <w:r>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Pr>
                <w:rFonts w:ascii="Times New Roman" w:hAnsi="Times New Roman"/>
              </w:rPr>
              <w:t>ів</w:t>
            </w:r>
            <w:proofErr w:type="spellEnd"/>
            <w:r>
              <w:rPr>
                <w:rFonts w:ascii="Times New Roman" w:hAnsi="Times New Roman"/>
              </w:rPr>
              <w:t>) в учасника з врахуванням його організаційно-правової форми, виду чи сфери діяльності</w:t>
            </w:r>
            <w:r w:rsidR="00157A4C">
              <w:rPr>
                <w:rFonts w:ascii="Times New Roman" w:hAnsi="Times New Roman"/>
              </w:rPr>
              <w:t>,</w:t>
            </w:r>
            <w:r>
              <w:rPr>
                <w:rFonts w:ascii="Times New Roman" w:hAnsi="Times New Roman"/>
              </w:rPr>
              <w:t xml:space="preserve"> статусу, учасник в складі тендерної пропозиції подає лист-роз</w:t>
            </w:r>
            <w:r w:rsidRPr="00EF3505">
              <w:rPr>
                <w:rFonts w:ascii="Times New Roman" w:hAnsi="Times New Roman"/>
              </w:rPr>
              <w:t>'яснення щодо підстав відсутності такого документу(</w:t>
            </w:r>
            <w:proofErr w:type="spellStart"/>
            <w:r w:rsidRPr="00EF3505">
              <w:rPr>
                <w:rFonts w:ascii="Times New Roman" w:hAnsi="Times New Roman"/>
              </w:rPr>
              <w:t>ів</w:t>
            </w:r>
            <w:proofErr w:type="spellEnd"/>
            <w:r w:rsidRPr="00EF3505">
              <w:rPr>
                <w:rFonts w:ascii="Times New Roman" w:hAnsi="Times New Roman"/>
              </w:rPr>
              <w:t xml:space="preserve">) </w:t>
            </w:r>
            <w:r w:rsidRPr="00945198">
              <w:rPr>
                <w:rFonts w:ascii="Times New Roman" w:hAnsi="Times New Roman"/>
                <w:sz w:val="24"/>
                <w:szCs w:val="24"/>
              </w:rPr>
              <w:t xml:space="preserve"> з </w:t>
            </w:r>
            <w:r w:rsidRPr="00473FFF">
              <w:rPr>
                <w:rFonts w:ascii="Times New Roman" w:hAnsi="Times New Roman"/>
                <w:sz w:val="24"/>
                <w:szCs w:val="24"/>
              </w:rPr>
              <w:t>обов’язковим посиланням на відповідні норми чинного законодавства, яке регулює відповідну сферу діяльності</w:t>
            </w:r>
            <w:r>
              <w:rPr>
                <w:rFonts w:ascii="Times New Roman" w:hAnsi="Times New Roman"/>
                <w:sz w:val="24"/>
                <w:szCs w:val="24"/>
              </w:rPr>
              <w:t>,</w:t>
            </w:r>
            <w:r w:rsidRPr="00EF3505">
              <w:rPr>
                <w:rFonts w:ascii="Times New Roman" w:hAnsi="Times New Roman"/>
              </w:rPr>
              <w:t xml:space="preserve"> з обов’язковим </w:t>
            </w:r>
            <w:proofErr w:type="spellStart"/>
            <w:r w:rsidRPr="00EF3505">
              <w:rPr>
                <w:rFonts w:ascii="Times New Roman" w:hAnsi="Times New Roman"/>
              </w:rPr>
              <w:t>долученням</w:t>
            </w:r>
            <w:proofErr w:type="spellEnd"/>
            <w:r w:rsidRPr="00EF3505">
              <w:rPr>
                <w:rFonts w:ascii="Times New Roman" w:hAnsi="Times New Roman"/>
              </w:rPr>
              <w:t xml:space="preserve"> в складі тендерної пропозиції документів</w:t>
            </w:r>
            <w:r>
              <w:rPr>
                <w:rFonts w:ascii="Times New Roman" w:hAnsi="Times New Roman"/>
              </w:rPr>
              <w:t>,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lastRenderedPageBreak/>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Наприклад, 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 xml:space="preserve">4. Окрема сторінка (сторінки) копії документа (документів) не завірена підписом та/або печаткою учасника процедури закупівлі (у разі її </w:t>
            </w:r>
            <w:r w:rsidRPr="001B55C5">
              <w:rPr>
                <w:rFonts w:ascii="Times New Roman" w:eastAsia="Times New Roman" w:hAnsi="Times New Roman"/>
              </w:rPr>
              <w:lastRenderedPageBreak/>
              <w:t>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B55C5">
              <w:rPr>
                <w:rFonts w:ascii="Times New Roman" w:hAnsi="Times New Roman"/>
              </w:rPr>
              <w:t>http</w:t>
            </w:r>
            <w:proofErr w:type="spellEnd"/>
            <w:r w:rsidRPr="001B55C5">
              <w:rPr>
                <w:rFonts w:ascii="Times New Roman" w:hAnsi="Times New Roman"/>
              </w:rPr>
              <w:t>://</w:t>
            </w:r>
            <w:proofErr w:type="spellStart"/>
            <w:r w:rsidRPr="001B55C5">
              <w:rPr>
                <w:rFonts w:ascii="Times New Roman" w:hAnsi="Times New Roman"/>
              </w:rPr>
              <w:t>prozorro.gov.ua</w:t>
            </w:r>
            <w:proofErr w:type="spellEnd"/>
            <w:r w:rsidRPr="001B55C5">
              <w:rPr>
                <w:rFonts w:ascii="Times New Roman" w:hAnsi="Times New Roman"/>
              </w:rPr>
              <w:t>.</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 xml:space="preserve">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w:t>
            </w:r>
            <w:r w:rsidRPr="001B55C5">
              <w:rPr>
                <w:rFonts w:ascii="Times New Roman" w:eastAsia="Times New Roman" w:hAnsi="Times New Roman"/>
                <w:color w:val="000000"/>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lastRenderedPageBreak/>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технічні, якісні та кількісні характеристики </w:t>
            </w:r>
            <w:r w:rsidRPr="00A94F2E">
              <w:rPr>
                <w:rFonts w:ascii="Times New Roman" w:eastAsia="Times New Roman" w:hAnsi="Times New Roman" w:cs="Times New Roman"/>
                <w:b/>
              </w:rPr>
              <w:lastRenderedPageBreak/>
              <w:t>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lastRenderedPageBreak/>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w:t>
            </w:r>
            <w:r w:rsidRPr="001B55C5">
              <w:rPr>
                <w:rFonts w:ascii="Times New Roman" w:hAnsi="Times New Roman" w:cs="Times New Roman"/>
              </w:rPr>
              <w:lastRenderedPageBreak/>
              <w:t>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невідповідностей.</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1B55C5"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1B55C5">
              <w:rPr>
                <w:rFonts w:ascii="Times New Roman" w:eastAsia="Times New Roman" w:hAnsi="Times New Roman" w:cs="Times New Roman"/>
                <w:b/>
              </w:rPr>
              <w:t xml:space="preserve">до </w:t>
            </w:r>
            <w:r w:rsidR="00483B49">
              <w:rPr>
                <w:rFonts w:ascii="Times New Roman" w:eastAsia="Times New Roman" w:hAnsi="Times New Roman" w:cs="Times New Roman"/>
                <w:b/>
              </w:rPr>
              <w:t>1</w:t>
            </w:r>
            <w:r w:rsidR="00B41BD3">
              <w:rPr>
                <w:rFonts w:ascii="Times New Roman" w:eastAsia="Times New Roman" w:hAnsi="Times New Roman" w:cs="Times New Roman"/>
                <w:b/>
              </w:rPr>
              <w:t>6</w:t>
            </w:r>
            <w:r w:rsidR="00097736" w:rsidRPr="001B55C5">
              <w:rPr>
                <w:rFonts w:ascii="Times New Roman" w:eastAsia="Times New Roman" w:hAnsi="Times New Roman" w:cs="Times New Roman"/>
                <w:b/>
              </w:rPr>
              <w:t>.0</w:t>
            </w:r>
            <w:r w:rsidR="000D249A">
              <w:rPr>
                <w:rFonts w:ascii="Times New Roman" w:eastAsia="Times New Roman" w:hAnsi="Times New Roman" w:cs="Times New Roman"/>
                <w:b/>
              </w:rPr>
              <w:t>2</w:t>
            </w:r>
            <w:r w:rsidR="00097736" w:rsidRPr="001B55C5">
              <w:rPr>
                <w:rFonts w:ascii="Times New Roman" w:eastAsia="Times New Roman" w:hAnsi="Times New Roman" w:cs="Times New Roman"/>
                <w:b/>
              </w:rPr>
              <w:t>.2023 року (</w:t>
            </w:r>
            <w:r w:rsidR="00B41BD3">
              <w:rPr>
                <w:rFonts w:ascii="Times New Roman" w:eastAsia="Times New Roman" w:hAnsi="Times New Roman" w:cs="Times New Roman"/>
                <w:b/>
              </w:rPr>
              <w:t>00</w:t>
            </w:r>
            <w:r w:rsidRPr="001B55C5">
              <w:rPr>
                <w:rFonts w:ascii="Times New Roman" w:eastAsia="Times New Roman" w:hAnsi="Times New Roman" w:cs="Times New Roman"/>
                <w:b/>
              </w:rPr>
              <w:t xml:space="preserve">:00 </w:t>
            </w:r>
            <w:proofErr w:type="spellStart"/>
            <w:r w:rsidRPr="001B55C5">
              <w:rPr>
                <w:rFonts w:ascii="Times New Roman" w:eastAsia="Times New Roman" w:hAnsi="Times New Roman" w:cs="Times New Roman"/>
                <w:b/>
              </w:rPr>
              <w:t>год</w:t>
            </w:r>
            <w:proofErr w:type="spellEnd"/>
            <w:r w:rsidRPr="001B55C5">
              <w:rPr>
                <w:rFonts w:ascii="Times New Roman" w:eastAsia="Times New Roman" w:hAnsi="Times New Roman" w:cs="Times New Roman"/>
                <w:b/>
              </w:rPr>
              <w:t>)</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lastRenderedPageBreak/>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 xml:space="preserve">ію, вважається таким, що </w:t>
            </w:r>
            <w:r w:rsidR="007373F7">
              <w:rPr>
                <w:rFonts w:ascii="Times New Roman" w:eastAsia="Times New Roman" w:hAnsi="Times New Roman" w:cs="Times New Roman"/>
              </w:rPr>
              <w:lastRenderedPageBreak/>
              <w:t>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w:t>
            </w:r>
            <w:r w:rsidR="00B41BD3">
              <w:rPr>
                <w:rFonts w:ascii="Times New Roman" w:eastAsia="Times New Roman" w:hAnsi="Times New Roman" w:cs="Times New Roman"/>
              </w:rPr>
              <w:t>4</w:t>
            </w:r>
            <w:r w:rsidRPr="00A94F2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w:t>
            </w:r>
            <w:r w:rsidRPr="00A94F2E">
              <w:rPr>
                <w:rFonts w:ascii="Times New Roman" w:eastAsia="Times New Roman" w:hAnsi="Times New Roman" w:cs="Times New Roman"/>
              </w:rPr>
              <w:lastRenderedPageBreak/>
              <w:t>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 xml:space="preserve">учасник процедури закупівлі надав неналежне обґрунтування щодо цін або вартості відповідних товарів, робіт чи послуг тендерної </w:t>
            </w:r>
            <w:r w:rsidRPr="00A94F2E">
              <w:rPr>
                <w:rFonts w:ascii="Times New Roman" w:eastAsia="Times New Roman" w:hAnsi="Times New Roman" w:cs="Times New Roman"/>
              </w:rPr>
              <w:lastRenderedPageBreak/>
              <w:t>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lastRenderedPageBreak/>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 xml:space="preserve">2) погодження зміни ціни за одиницю товару в договорі про закупівлю </w:t>
            </w:r>
            <w:r w:rsidRPr="00A94F2E">
              <w:rPr>
                <w:sz w:val="22"/>
              </w:rPr>
              <w:lastRenderedPageBreak/>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A648D0" w:rsidRDefault="00A648D0">
      <w:pPr>
        <w:rPr>
          <w:rFonts w:ascii="Times New Roman" w:hAnsi="Times New Roman" w:cs="Times New Roman"/>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lastRenderedPageBreak/>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w:t>
            </w:r>
            <w:proofErr w:type="gramStart"/>
            <w:r w:rsidRPr="00A648D0">
              <w:rPr>
                <w:rFonts w:ascii="Times New Roman" w:hAnsi="Times New Roman" w:cs="Times New Roman"/>
                <w:color w:val="00000A"/>
                <w:shd w:val="clear" w:color="auto" w:fill="FFFFFF"/>
                <w:lang w:eastAsia="en-US"/>
              </w:rPr>
              <w:t>м(</w:t>
            </w:r>
            <w:proofErr w:type="gramEnd"/>
            <w:r w:rsidRPr="00A648D0">
              <w:rPr>
                <w:rFonts w:ascii="Times New Roman" w:hAnsi="Times New Roman" w:cs="Times New Roman"/>
                <w:color w:val="00000A"/>
                <w:shd w:val="clear" w:color="auto" w:fill="FFFFFF"/>
                <w:lang w:eastAsia="en-US"/>
              </w:rPr>
              <w:t>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 Свідоцтво повинно бути видане органом із калібрування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w:t>
            </w:r>
            <w:r w:rsidRPr="00A648D0">
              <w:rPr>
                <w:rFonts w:ascii="Times New Roman" w:hAnsi="Times New Roman" w:cs="Times New Roman"/>
                <w:color w:val="00000A"/>
                <w:shd w:val="clear" w:color="auto" w:fill="FFFFFF"/>
                <w:lang w:eastAsia="en-US"/>
              </w:rPr>
              <w:lastRenderedPageBreak/>
              <w:t xml:space="preserve">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Свідоцтво про реєстрацію  потужностей оператора ринку транспортного засобу, виданого на </w:t>
            </w:r>
            <w:proofErr w:type="spellStart"/>
            <w:r w:rsidRPr="00A648D0">
              <w:rPr>
                <w:rFonts w:ascii="Times New Roman" w:hAnsi="Times New Roman" w:cs="Times New Roman"/>
                <w:color w:val="00000A"/>
                <w:shd w:val="clear" w:color="auto" w:fill="FFFFFF"/>
                <w:lang w:eastAsia="en-US"/>
              </w:rPr>
              <w:t>ім</w:t>
            </w:r>
            <w:proofErr w:type="spellEnd"/>
            <w:r w:rsidRPr="00A648D0">
              <w:rPr>
                <w:rFonts w:ascii="Times New Roman" w:hAnsi="Times New Roman" w:cs="Times New Roman"/>
                <w:color w:val="00000A"/>
                <w:shd w:val="clear" w:color="auto" w:fill="FFFFFF"/>
                <w:lang w:val="ru-RU" w:eastAsia="en-US"/>
              </w:rPr>
              <w:t>’</w:t>
            </w:r>
            <w:r w:rsidRPr="00A648D0">
              <w:rPr>
                <w:rFonts w:ascii="Times New Roman" w:hAnsi="Times New Roman" w:cs="Times New Roman"/>
                <w:color w:val="00000A"/>
                <w:shd w:val="clear" w:color="auto" w:fill="FFFFFF"/>
                <w:lang w:eastAsia="en-US"/>
              </w:rPr>
              <w:t>я учасника торгів, орендодавця/перевізника у разі, якщо транспортний засіб перебуває в учасника закупівлі на праві користування на підставі договору оренди</w:t>
            </w:r>
            <w:r w:rsidRPr="00A648D0">
              <w:rPr>
                <w:rFonts w:ascii="Times New Roman" w:eastAsia="Times New Roman" w:hAnsi="Times New Roman" w:cs="Times New Roman"/>
                <w:color w:val="00000A"/>
                <w:shd w:val="clear" w:color="auto" w:fill="FFFFFF"/>
                <w:lang w:val="ru-RU"/>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 xml:space="preserve">1.4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1.5.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w:t>
            </w:r>
            <w:r w:rsidR="0022021F">
              <w:rPr>
                <w:rFonts w:ascii="Times New Roman" w:eastAsia="Times New Roman" w:hAnsi="Times New Roman" w:cs="Times New Roman"/>
              </w:rPr>
              <w:t>, дератизації, дезінсекції</w:t>
            </w:r>
            <w:r w:rsidRPr="00A648D0">
              <w:rPr>
                <w:rFonts w:ascii="Times New Roman" w:eastAsia="Times New Roman" w:hAnsi="Times New Roman" w:cs="Times New Roman"/>
              </w:rPr>
              <w:t xml:space="preserve">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1.6.</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A648D0">
              <w:rPr>
                <w:rFonts w:ascii="Times New Roman" w:eastAsia="Times New Roman" w:hAnsi="Times New Roman" w:cs="Times New Roman"/>
                <w:shd w:val="clear" w:color="auto" w:fill="FFFFFF"/>
              </w:rPr>
              <w:t xml:space="preserve">), виданого  </w:t>
            </w:r>
            <w:r w:rsidR="00894ED8">
              <w:rPr>
                <w:rFonts w:ascii="Times New Roman" w:eastAsia="Times New Roman" w:hAnsi="Times New Roman" w:cs="Times New Roman"/>
                <w:shd w:val="clear" w:color="auto" w:fill="FFFFFF"/>
              </w:rPr>
              <w:t>не раніше грудня 2022 року</w:t>
            </w:r>
            <w:r w:rsidRPr="00A648D0">
              <w:rPr>
                <w:rFonts w:ascii="Times New Roman" w:eastAsia="Times New Roman" w:hAnsi="Times New Roman" w:cs="Times New Roman"/>
                <w:shd w:val="clear" w:color="auto" w:fill="FFFFFF"/>
              </w:rPr>
              <w:t xml:space="preserve">.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1.7.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w:t>
            </w:r>
            <w:proofErr w:type="spellStart"/>
            <w:r w:rsidRPr="00A648D0">
              <w:rPr>
                <w:rFonts w:ascii="Times New Roman" w:eastAsia="Times New Roman" w:hAnsi="Times New Roman" w:cs="Times New Roman"/>
                <w:color w:val="00000A"/>
                <w:shd w:val="clear" w:color="auto" w:fill="FFFFFF"/>
              </w:rPr>
              <w:t>н-д</w:t>
            </w:r>
            <w:proofErr w:type="spellEnd"/>
            <w:r w:rsidRPr="00A648D0">
              <w:rPr>
                <w:rFonts w:ascii="Times New Roman" w:eastAsia="Times New Roman" w:hAnsi="Times New Roman" w:cs="Times New Roman"/>
                <w:color w:val="00000A"/>
                <w:shd w:val="clear" w:color="auto" w:fill="FFFFFF"/>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xml:space="preserve">), які будуть залучені до виконання поставок товару, що є предметом закупівлі, з відміткою про проходження медичного </w:t>
            </w:r>
            <w:r w:rsidRPr="00A648D0">
              <w:rPr>
                <w:rFonts w:ascii="Times New Roman" w:hAnsi="Times New Roman" w:cs="Times New Roman"/>
                <w:shd w:val="clear" w:color="auto" w:fill="FFFFFF"/>
                <w:lang w:eastAsia="en-US"/>
              </w:rPr>
              <w:lastRenderedPageBreak/>
              <w:t>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2.3.Обов’язковою умовою є проведення гігієнічного навчання працівників(а) у 2023 р  (надати підтверджуючий документ, а саме: договір на проведення навчання, укладений </w:t>
            </w:r>
            <w:r w:rsidRPr="00A648D0">
              <w:rPr>
                <w:rFonts w:ascii="Times New Roman" w:hAnsi="Times New Roman" w:cs="Times New Roman"/>
                <w:shd w:val="clear" w:color="auto" w:fill="FFFFFF"/>
                <w:lang w:eastAsia="en-US"/>
              </w:rPr>
              <w:t xml:space="preserve">з уповноваженим </w:t>
            </w:r>
            <w:r w:rsidRPr="00A648D0">
              <w:rPr>
                <w:rFonts w:ascii="Times New Roman" w:hAnsi="Times New Roman" w:cs="Times New Roman"/>
                <w:color w:val="00000A"/>
                <w:shd w:val="clear" w:color="auto" w:fill="FFFFFF"/>
                <w:lang w:eastAsia="en-US"/>
              </w:rPr>
              <w:t>на це органом та протокол проведення гігієнічного навчання працівників(а))</w:t>
            </w:r>
            <w:r w:rsidR="000E5C55">
              <w:rPr>
                <w:rFonts w:ascii="Times New Roman" w:hAnsi="Times New Roman" w:cs="Times New Roman"/>
                <w:color w:val="00000A"/>
                <w:shd w:val="clear" w:color="auto" w:fill="FFFFFF"/>
                <w:lang w:eastAsia="en-US"/>
              </w:rPr>
              <w:t>.</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w:t>
            </w:r>
            <w:proofErr w:type="gramStart"/>
            <w:r w:rsidRPr="00A648D0">
              <w:rPr>
                <w:rFonts w:ascii="Times New Roman" w:eastAsia="Times New Roman" w:hAnsi="Times New Roman" w:cs="Times New Roman"/>
                <w:lang w:eastAsia="ru-RU"/>
              </w:rPr>
              <w:t>листа-в</w:t>
            </w:r>
            <w:proofErr w:type="gramEnd"/>
            <w:r w:rsidRPr="00A648D0">
              <w:rPr>
                <w:rFonts w:ascii="Times New Roman" w:eastAsia="Times New Roman" w:hAnsi="Times New Roman" w:cs="Times New Roman"/>
                <w:lang w:eastAsia="ru-RU"/>
              </w:rPr>
              <w:t xml:space="preserve">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w:t>
            </w:r>
            <w:proofErr w:type="gramStart"/>
            <w:r w:rsidRPr="00A648D0">
              <w:rPr>
                <w:rFonts w:ascii="Times New Roman" w:eastAsia="Times New Roman" w:hAnsi="Times New Roman" w:cs="Times New Roman"/>
                <w:lang w:val="ru-RU" w:eastAsia="ru-RU"/>
              </w:rPr>
              <w:t>р</w:t>
            </w:r>
            <w:proofErr w:type="spellEnd"/>
            <w:proofErr w:type="gram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Pr="00A648D0">
              <w:rPr>
                <w:rFonts w:ascii="Times New Roman" w:eastAsia="Times New Roman" w:hAnsi="Times New Roman" w:cs="Times New Roman"/>
                <w:lang w:eastAsia="ru-RU"/>
              </w:rPr>
              <w:t xml:space="preserve">. </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val="ru-RU" w:eastAsia="ru-RU"/>
              </w:rPr>
            </w:pPr>
          </w:p>
          <w:p w:rsidR="0032344C" w:rsidRPr="0032344C" w:rsidRDefault="00A648D0" w:rsidP="0032344C">
            <w:pPr>
              <w:suppressAutoHyphens/>
              <w:spacing w:line="252" w:lineRule="auto"/>
              <w:ind w:left="43"/>
              <w:jc w:val="both"/>
              <w:rPr>
                <w:rFonts w:ascii="Times New Roman" w:eastAsia="Times New Roman" w:hAnsi="Times New Roman" w:cs="Times New Roman"/>
                <w:color w:val="FF0000"/>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Аналогічними договорами є договори, які підтверджують наявність в учасника досвіду щодо постачання того ж товару, що є предметом  даної закупівлі</w:t>
            </w:r>
            <w:r w:rsidR="0032344C">
              <w:rPr>
                <w:rFonts w:ascii="Times New Roman" w:eastAsia="Times New Roman" w:hAnsi="Times New Roman" w:cs="Times New Roman"/>
                <w:i/>
                <w:lang w:eastAsia="ru-RU"/>
              </w:rPr>
              <w:t xml:space="preserve"> або частини товарів, що є предметом даної закупівлі.</w:t>
            </w:r>
          </w:p>
          <w:p w:rsidR="00A648D0" w:rsidRPr="00A648D0" w:rsidRDefault="00A648D0" w:rsidP="0032344C">
            <w:pPr>
              <w:suppressAutoHyphens/>
              <w:spacing w:line="252" w:lineRule="auto"/>
              <w:ind w:left="43" w:firstLine="425"/>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rPr>
              <w:t xml:space="preserve">1. </w:t>
            </w:r>
            <w:r w:rsidRPr="00A648D0">
              <w:rPr>
                <w:rFonts w:ascii="Times New Roman" w:eastAsia="Times New Roman" w:hAnsi="Times New Roman" w:cs="Times New Roman"/>
                <w:color w:val="000000"/>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A648D0">
              <w:rPr>
                <w:rFonts w:ascii="Times New Roman" w:eastAsia="Times New Roman" w:hAnsi="Times New Roman" w:cs="Times New Roman"/>
                <w:b/>
                <w:color w:val="000000"/>
                <w:shd w:val="solid" w:color="FFFFFF" w:fill="FFFFFF"/>
                <w:lang w:eastAsia="en-US"/>
              </w:rPr>
              <w:t>в електронній системі закупівель</w:t>
            </w:r>
            <w:r w:rsidRPr="00A648D0">
              <w:rPr>
                <w:rFonts w:ascii="Times New Roman" w:eastAsia="Times New Roman" w:hAnsi="Times New Roman" w:cs="Times New Roman"/>
                <w:color w:val="000000"/>
                <w:shd w:val="solid" w:color="FFFFFF" w:fill="FFFFFF"/>
                <w:lang w:eastAsia="en-US"/>
              </w:rPr>
              <w:t xml:space="preserve"> під час подання тендерної пропозиції.</w:t>
            </w: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A648D0">
              <w:rPr>
                <w:rFonts w:ascii="Times New Roman" w:eastAsia="Times New Roman" w:hAnsi="Times New Roman" w:cs="Times New Roman"/>
                <w:color w:val="000000"/>
                <w:shd w:val="solid" w:color="FFFFFF" w:fill="FFFFFF"/>
                <w:lang w:eastAsia="en-US"/>
              </w:rPr>
              <w:lastRenderedPageBreak/>
              <w:t>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48D0">
              <w:rPr>
                <w:rFonts w:ascii="Times New Roman" w:eastAsia="Times New Roman" w:hAnsi="Times New Roman" w:cs="Times New Roman"/>
                <w:color w:val="000000"/>
                <w:shd w:val="solid" w:color="FFFFFF" w:fill="FFFFFF"/>
                <w:lang w:eastAsia="en-US"/>
              </w:rPr>
              <w:t>антиконкурентних</w:t>
            </w:r>
            <w:proofErr w:type="spellEnd"/>
            <w:r w:rsidRPr="00A648D0">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9" w:name="n1280"/>
            <w:bookmarkStart w:id="10" w:name="n1281"/>
            <w:bookmarkEnd w:id="9"/>
            <w:bookmarkEnd w:id="10"/>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A648D0">
                <w:rPr>
                  <w:rFonts w:ascii="Times New Roman" w:hAnsi="Times New Roman" w:cs="Times New Roman"/>
                  <w:color w:val="0000FF"/>
                  <w:u w:val="single"/>
                </w:rPr>
                <w:t>Законом України</w:t>
              </w:r>
            </w:hyperlink>
            <w:r w:rsidRPr="00A648D0">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48D0" w:rsidRPr="00A648D0" w:rsidRDefault="00A648D0" w:rsidP="00A648D0">
            <w:pPr>
              <w:spacing w:after="150" w:line="240" w:lineRule="auto"/>
              <w:ind w:firstLine="450"/>
              <w:jc w:val="both"/>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A648D0" w:rsidRPr="00A648D0" w:rsidRDefault="00A648D0" w:rsidP="00A648D0">
            <w:pPr>
              <w:spacing w:before="100" w:beforeAutospacing="1" w:after="150" w:afterAutospacing="1" w:line="240" w:lineRule="auto"/>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довідка в довільній формі про те, що між ним і замовником раніше не було укладено договір про закупівлю</w:t>
            </w:r>
            <w:r w:rsidR="000E5C55">
              <w:rPr>
                <w:rFonts w:ascii="Times New Roman" w:hAnsi="Times New Roman" w:cs="Times New Roman"/>
              </w:rPr>
              <w:t>,</w:t>
            </w:r>
            <w:r w:rsidRPr="00A648D0">
              <w:rPr>
                <w:rFonts w:ascii="Times New Roman" w:hAnsi="Times New Roman" w:cs="Times New Roman"/>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A648D0">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rPr>
          <w:rFonts w:ascii="Times New Roman" w:eastAsia="Times New Roman" w:hAnsi="Times New Roman" w:cs="Times New Roman"/>
          <w:color w:val="000000"/>
          <w:sz w:val="21"/>
          <w:szCs w:val="21"/>
        </w:rPr>
      </w:pPr>
      <w:r w:rsidRPr="00A648D0">
        <w:rPr>
          <w:rFonts w:ascii="Times New Roman" w:eastAsia="Times New Roman" w:hAnsi="Times New Roman" w:cs="Times New Roman"/>
          <w:b/>
          <w:color w:val="000000"/>
          <w:sz w:val="21"/>
          <w:szCs w:val="21"/>
          <w:u w:val="single"/>
          <w:lang w:eastAsia="ru-RU"/>
        </w:rPr>
        <w:t>Примітки:</w:t>
      </w:r>
      <w:r w:rsidRPr="00A648D0">
        <w:rPr>
          <w:rFonts w:ascii="Times New Roman" w:eastAsia="Times New Roman" w:hAnsi="Times New Roman" w:cs="Times New Roman"/>
          <w:color w:val="000000"/>
          <w:sz w:val="21"/>
          <w:szCs w:val="21"/>
        </w:rPr>
        <w:t xml:space="preserve"> </w:t>
      </w:r>
    </w:p>
    <w:p w:rsidR="00A648D0" w:rsidRPr="00A648D0" w:rsidRDefault="00A648D0" w:rsidP="00A648D0">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A648D0">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A648D0">
        <w:rPr>
          <w:rFonts w:ascii="Times New Roman" w:eastAsia="Times New Roman" w:hAnsi="Times New Roman" w:cs="Times New Roman"/>
          <w:i/>
          <w:color w:val="000000"/>
          <w:sz w:val="21"/>
          <w:szCs w:val="21"/>
          <w:lang w:eastAsia="ru-RU"/>
        </w:rPr>
        <w:t>абз</w:t>
      </w:r>
      <w:proofErr w:type="spellEnd"/>
      <w:r w:rsidRPr="00A648D0">
        <w:rPr>
          <w:rFonts w:ascii="Times New Roman" w:eastAsia="Times New Roman" w:hAnsi="Times New Roman" w:cs="Times New Roman"/>
          <w:i/>
          <w:color w:val="000000"/>
          <w:sz w:val="21"/>
          <w:szCs w:val="21"/>
          <w:lang w:eastAsia="ru-RU"/>
        </w:rPr>
        <w:t>. 6 підпункту 2 пункту 41 Особливостей).</w:t>
      </w:r>
    </w:p>
    <w:p w:rsidR="00A648D0" w:rsidRPr="00A648D0" w:rsidRDefault="00A648D0" w:rsidP="00A648D0">
      <w:pPr>
        <w:numPr>
          <w:ilvl w:val="0"/>
          <w:numId w:val="20"/>
        </w:numPr>
        <w:spacing w:after="0" w:line="240" w:lineRule="auto"/>
        <w:contextualSpacing/>
        <w:jc w:val="both"/>
        <w:rPr>
          <w:rFonts w:ascii="Times New Roman" w:eastAsia="Times New Roman" w:hAnsi="Times New Roman" w:cs="Times New Roman"/>
          <w:b/>
          <w:color w:val="000000"/>
          <w:u w:val="single"/>
          <w:lang w:eastAsia="ru-RU"/>
        </w:rPr>
      </w:pPr>
      <w:r w:rsidRPr="00A648D0">
        <w:rPr>
          <w:rFonts w:ascii="Times New Roman" w:hAnsi="Times New Roman" w:cs="Times New Roman"/>
          <w:i/>
          <w:color w:val="000000"/>
          <w:sz w:val="21"/>
          <w:szCs w:val="21"/>
          <w:lang w:eastAsia="en-US"/>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A648D0">
        <w:rPr>
          <w:rFonts w:ascii="Times New Roman" w:eastAsia="Times New Roman" w:hAnsi="Times New Roman" w:cs="Times New Roman"/>
          <w:i/>
          <w:color w:val="000000"/>
          <w:sz w:val="21"/>
          <w:szCs w:val="21"/>
          <w:lang w:eastAsia="en-US"/>
        </w:rPr>
        <w:t>підпункту 2 пункту 42 Особливостей</w:t>
      </w:r>
    </w:p>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Pr="00A648D0">
        <w:rPr>
          <w:rFonts w:ascii="Times New Roman" w:eastAsia="Times New Roman" w:hAnsi="Times New Roman" w:cs="Times New Roman"/>
          <w:b/>
          <w:color w:val="000000"/>
          <w:shd w:val="solid" w:color="FFFFFF" w:fill="FFFFFF"/>
          <w:lang w:eastAsia="en-US"/>
        </w:rPr>
        <w:t>частини першої та частиною другою статті 17 Закону.</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Ф</w:t>
            </w:r>
            <w:proofErr w:type="spellStart"/>
            <w:r w:rsidRPr="00A648D0">
              <w:rPr>
                <w:rFonts w:ascii="Times New Roman" w:eastAsia="Times New Roman" w:hAnsi="Times New Roman" w:cs="Times New Roman"/>
                <w:b/>
                <w:lang w:eastAsia="ru-RU"/>
              </w:rPr>
              <w:t>ізична</w:t>
            </w:r>
            <w:proofErr w:type="spellEnd"/>
            <w:r w:rsidRPr="00A648D0">
              <w:rPr>
                <w:rFonts w:ascii="Times New Roman" w:eastAsia="Times New Roman" w:hAnsi="Times New Roman" w:cs="Times New Roman"/>
                <w:b/>
                <w:lang w:eastAsia="ru-RU"/>
              </w:rPr>
              <w:t xml:space="preserve"> особа, яка є учасником процедури закупі</w:t>
            </w:r>
            <w:proofErr w:type="gramStart"/>
            <w:r w:rsidRPr="00A648D0">
              <w:rPr>
                <w:rFonts w:ascii="Times New Roman" w:eastAsia="Times New Roman" w:hAnsi="Times New Roman" w:cs="Times New Roman"/>
                <w:b/>
                <w:lang w:eastAsia="ru-RU"/>
              </w:rPr>
              <w:t>вл</w:t>
            </w:r>
            <w:proofErr w:type="gramEnd"/>
            <w:r w:rsidRPr="00A648D0">
              <w:rPr>
                <w:rFonts w:ascii="Times New Roman" w:eastAsia="Times New Roman" w:hAnsi="Times New Roman" w:cs="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С</w:t>
            </w:r>
            <w:proofErr w:type="spellStart"/>
            <w:r w:rsidRPr="00A648D0">
              <w:rPr>
                <w:rFonts w:ascii="Times New Roman" w:eastAsia="Times New Roman" w:hAnsi="Times New Roman" w:cs="Times New Roman"/>
                <w:b/>
                <w:lang w:eastAsia="ru-RU"/>
              </w:rPr>
              <w:t>лужбова</w:t>
            </w:r>
            <w:proofErr w:type="spellEnd"/>
            <w:r w:rsidRPr="00A648D0">
              <w:rPr>
                <w:rFonts w:ascii="Times New Roman" w:eastAsia="Times New Roman" w:hAnsi="Times New Roman" w:cs="Times New Roman"/>
                <w:b/>
                <w:lang w:eastAsia="ru-RU"/>
              </w:rPr>
              <w:t xml:space="preserve"> (посадова) особа учасника </w:t>
            </w:r>
            <w:r w:rsidRPr="00A648D0">
              <w:rPr>
                <w:rFonts w:ascii="Times New Roman" w:eastAsia="Times New Roman" w:hAnsi="Times New Roman" w:cs="Times New Roman"/>
                <w:b/>
                <w:lang w:eastAsia="ru-RU"/>
              </w:rPr>
              <w:lastRenderedPageBreak/>
              <w:t>процедури закупі</w:t>
            </w:r>
            <w:proofErr w:type="gramStart"/>
            <w:r w:rsidRPr="00A648D0">
              <w:rPr>
                <w:rFonts w:ascii="Times New Roman" w:eastAsia="Times New Roman" w:hAnsi="Times New Roman" w:cs="Times New Roman"/>
                <w:b/>
                <w:lang w:eastAsia="ru-RU"/>
              </w:rPr>
              <w:t>вл</w:t>
            </w:r>
            <w:proofErr w:type="gramEnd"/>
            <w:r w:rsidRPr="00A648D0">
              <w:rPr>
                <w:rFonts w:ascii="Times New Roman" w:eastAsia="Times New Roman" w:hAnsi="Times New Roman" w:cs="Times New Roman"/>
                <w:b/>
                <w:lang w:eastAsia="ru-RU"/>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48D0">
              <w:rPr>
                <w:rFonts w:ascii="Times New Roman" w:eastAsia="Times New Roman" w:hAnsi="Times New Roman" w:cs="Times New Roman"/>
                <w:b/>
                <w:lang w:val="ru-RU" w:eastAsia="ru-RU"/>
              </w:rPr>
              <w:t>(</w:t>
            </w:r>
            <w:proofErr w:type="spellStart"/>
            <w:proofErr w:type="gramStart"/>
            <w:r w:rsidRPr="00A648D0">
              <w:rPr>
                <w:rFonts w:ascii="Times New Roman" w:eastAsia="Times New Roman" w:hAnsi="Times New Roman" w:cs="Times New Roman"/>
                <w:b/>
                <w:lang w:val="ru-RU" w:eastAsia="ru-RU"/>
              </w:rPr>
              <w:t>п</w:t>
            </w:r>
            <w:proofErr w:type="gramEnd"/>
            <w:r w:rsidRPr="00A648D0">
              <w:rPr>
                <w:rFonts w:ascii="Times New Roman" w:eastAsia="Times New Roman" w:hAnsi="Times New Roman" w:cs="Times New Roman"/>
                <w:b/>
                <w:lang w:val="ru-RU" w:eastAsia="ru-RU"/>
              </w:rPr>
              <w:t>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lastRenderedPageBreak/>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A648D0">
                <w:rPr>
                  <w:rFonts w:ascii="Times New Roman" w:eastAsia="Times New Roman" w:hAnsi="Times New Roman" w:cs="Times New Roman"/>
                  <w:b/>
                  <w:color w:val="0000FF"/>
                  <w:u w:val="single"/>
                  <w:lang w:eastAsia="ru-RU"/>
                </w:rPr>
                <w:t>пунктом 9</w:t>
              </w:r>
            </w:hyperlink>
            <w:r w:rsidRPr="00A648D0">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A648D0">
              <w:rPr>
                <w:rFonts w:ascii="Times New Roman" w:eastAsia="Times New Roman" w:hAnsi="Times New Roman" w:cs="Times New Roman"/>
                <w:b/>
                <w:lang w:eastAsia="ru-RU"/>
              </w:rPr>
              <w:lastRenderedPageBreak/>
              <w:t>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proofErr w:type="gramStart"/>
            <w:r w:rsidRPr="00A648D0">
              <w:rPr>
                <w:rFonts w:ascii="Times New Roman" w:hAnsi="Times New Roman" w:cs="Times New Roman"/>
                <w:lang w:val="ru-RU" w:eastAsia="ru-RU"/>
              </w:rPr>
              <w:t>Обл</w:t>
            </w:r>
            <w:proofErr w:type="gramEnd"/>
            <w:r w:rsidRPr="00A648D0">
              <w:rPr>
                <w:rFonts w:ascii="Times New Roman" w:hAnsi="Times New Roman" w:cs="Times New Roman"/>
                <w:lang w:val="ru-RU" w:eastAsia="ru-RU"/>
              </w:rPr>
              <w:t>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про  </w:t>
            </w:r>
            <w:proofErr w:type="spellStart"/>
            <w:r w:rsidRPr="00A648D0">
              <w:rPr>
                <w:rFonts w:ascii="Times New Roman" w:hAnsi="Times New Roman" w:cs="Times New Roman"/>
                <w:lang w:val="ru-RU" w:eastAsia="ru-RU"/>
              </w:rPr>
              <w:t>притягнення</w:t>
            </w:r>
            <w:proofErr w:type="spell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службова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посадова</w:t>
            </w:r>
            <w:proofErr w:type="spellEnd"/>
            <w:r w:rsidRPr="00A648D0">
              <w:rPr>
                <w:rFonts w:ascii="Times New Roman" w:hAnsi="Times New Roman" w:cs="Times New Roman"/>
                <w:lang w:val="ru-RU" w:eastAsia="ru-RU"/>
              </w:rPr>
              <w:t xml:space="preserve"> особу) </w:t>
            </w:r>
            <w:proofErr w:type="spellStart"/>
            <w:r w:rsidRPr="00A648D0">
              <w:rPr>
                <w:rFonts w:ascii="Times New Roman" w:hAnsi="Times New Roman" w:cs="Times New Roman"/>
                <w:lang w:val="ru-RU" w:eastAsia="ru-RU"/>
              </w:rPr>
              <w:t>переможця</w:t>
            </w:r>
            <w:proofErr w:type="spellEnd"/>
            <w:r w:rsidRPr="00A648D0">
              <w:rPr>
                <w:rFonts w:ascii="Times New Roman" w:hAnsi="Times New Roman" w:cs="Times New Roman"/>
                <w:lang w:val="ru-RU" w:eastAsia="ru-RU"/>
              </w:rPr>
              <w:t xml:space="preserve">, яка </w:t>
            </w:r>
            <w:proofErr w:type="spellStart"/>
            <w:r w:rsidRPr="00A648D0">
              <w:rPr>
                <w:rFonts w:ascii="Times New Roman" w:hAnsi="Times New Roman" w:cs="Times New Roman"/>
                <w:lang w:val="ru-RU" w:eastAsia="ru-RU"/>
              </w:rPr>
              <w:t>підписала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тендерну</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пропозицію</w:t>
            </w:r>
            <w:proofErr w:type="spellEnd"/>
            <w:r w:rsidRPr="00A648D0">
              <w:rPr>
                <w:rFonts w:ascii="Times New Roman" w:hAnsi="Times New Roman" w:cs="Times New Roman"/>
                <w:lang w:val="ru-RU" w:eastAsia="ru-RU"/>
              </w:rPr>
              <w:t xml:space="preserve">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w:t>
            </w:r>
            <w:proofErr w:type="gramStart"/>
            <w:r w:rsidRPr="00A648D0">
              <w:rPr>
                <w:rFonts w:ascii="Times New Roman" w:hAnsi="Times New Roman" w:cs="Times New Roman"/>
                <w:i/>
                <w:lang w:val="ru-RU" w:eastAsia="ru-RU"/>
              </w:rPr>
              <w:t xml:space="preserve">не </w:t>
            </w:r>
            <w:proofErr w:type="spellStart"/>
            <w:r w:rsidRPr="00A648D0">
              <w:rPr>
                <w:rFonts w:ascii="Times New Roman" w:hAnsi="Times New Roman" w:cs="Times New Roman"/>
                <w:i/>
                <w:lang w:val="ru-RU" w:eastAsia="ru-RU"/>
              </w:rPr>
              <w:t>б</w:t>
            </w:r>
            <w:proofErr w:type="gramEnd"/>
            <w:r w:rsidRPr="00A648D0">
              <w:rPr>
                <w:rFonts w:ascii="Times New Roman" w:hAnsi="Times New Roman" w:cs="Times New Roman"/>
                <w:i/>
                <w:lang w:val="ru-RU" w:eastAsia="ru-RU"/>
              </w:rPr>
              <w:t>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8.</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spacing w:after="150" w:line="240" w:lineRule="auto"/>
              <w:jc w:val="both"/>
              <w:rPr>
                <w:rFonts w:ascii="Times New Roman" w:eastAsia="Times New Roman" w:hAnsi="Times New Roman" w:cs="Times New Roman"/>
                <w:b/>
                <w:color w:val="000000"/>
              </w:rPr>
            </w:pPr>
            <w:r w:rsidRPr="00A648D0">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648D0">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color w:val="000000"/>
              </w:rPr>
            </w:pPr>
            <w:r w:rsidRPr="00A648D0">
              <w:rPr>
                <w:rFonts w:ascii="Times New Roman" w:hAnsi="Times New Roman" w:cs="Times New Roman"/>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both"/>
        <w:rPr>
          <w:rFonts w:ascii="Times New Roman" w:hAnsi="Times New Roman" w:cs="Times New Roman"/>
          <w:color w:val="000000"/>
          <w:sz w:val="24"/>
          <w:szCs w:val="24"/>
        </w:rPr>
      </w:pPr>
      <w:r w:rsidRPr="00A648D0">
        <w:rPr>
          <w:rFonts w:ascii="Times New Roman" w:hAnsi="Times New Roman" w:cs="Times New Roman"/>
          <w:color w:val="000000"/>
        </w:rPr>
        <w:t>*</w:t>
      </w:r>
      <w:r w:rsidRPr="00A648D0">
        <w:rPr>
          <w:rFonts w:ascii="Times New Roman" w:hAnsi="Times New Roman" w:cs="Times New Roman"/>
          <w:color w:val="000000"/>
          <w:sz w:val="24"/>
          <w:szCs w:val="24"/>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У повідомленні, розміщеному на </w:t>
      </w:r>
      <w:proofErr w:type="spellStart"/>
      <w:r w:rsidRPr="00A648D0">
        <w:rPr>
          <w:rFonts w:ascii="Times New Roman" w:eastAsia="Times New Roman" w:hAnsi="Times New Roman" w:cs="Times New Roman"/>
        </w:rPr>
        <w:t>вебсайті</w:t>
      </w:r>
      <w:proofErr w:type="spellEnd"/>
      <w:r w:rsidRPr="00A648D0">
        <w:rPr>
          <w:rFonts w:ascii="Times New Roman" w:eastAsia="Times New Roman" w:hAnsi="Times New Roman" w:cs="Times New Roman"/>
        </w:rPr>
        <w:t xml:space="preserve"> Національного агентства з питань запобігання корупції 24.02.2022 </w:t>
      </w:r>
      <w:hyperlink r:id="rId10" w:tgtFrame="_blank" w:history="1">
        <w:r w:rsidRPr="00A648D0">
          <w:rPr>
            <w:rFonts w:ascii="Times New Roman" w:eastAsia="Times New Roman" w:hAnsi="Times New Roman" w:cs="Times New Roman"/>
          </w:rPr>
          <w:t>за посиланням</w:t>
        </w:r>
      </w:hyperlink>
      <w:r w:rsidRPr="00A648D0">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8,9  частини 1 статті 17 Закону.</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1"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2"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A648D0">
        <w:rPr>
          <w:rFonts w:ascii="Times New Roman" w:eastAsia="Times New Roman" w:hAnsi="Times New Roman" w:cs="Times New Roman"/>
          <w:lang w:eastAsia="ar-SA"/>
        </w:rPr>
        <w:lastRenderedPageBreak/>
        <w:t xml:space="preserve">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rPr>
        <w:br w:type="page"/>
      </w:r>
      <w:r w:rsidRPr="00A648D0">
        <w:rPr>
          <w:rFonts w:ascii="Times New Roman" w:eastAsia="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0"/>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r w:rsidRPr="00A648D0">
              <w:rPr>
                <w:rFonts w:ascii="Times New Roman" w:eastAsia="Times New Roman" w:hAnsi="Times New Roman" w:cs="Times New Roman"/>
              </w:rPr>
              <w:lastRenderedPageBreak/>
              <w:t>адміністративних послуг у сфері державної реєстрації;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0E5C55">
              <w:rPr>
                <w:rFonts w:ascii="Times New Roman" w:eastAsia="Times New Roman" w:hAnsi="Times New Roman" w:cs="Times New Roman"/>
              </w:rPr>
              <w:t>.</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b/>
              </w:rPr>
            </w:pPr>
            <w:r w:rsidRPr="00A648D0">
              <w:rPr>
                <w:rFonts w:ascii="Times New Roman" w:eastAsia="Times New Roman" w:hAnsi="Times New Roman" w:cs="Times New Roman"/>
                <w:bCs/>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A648D0">
              <w:rPr>
                <w:rFonts w:ascii="Times New Roman" w:eastAsia="Times New Roman" w:hAnsi="Times New Roman" w:cs="Times New Roman"/>
                <w:bCs/>
              </w:rPr>
              <w:t>скан-копію</w:t>
            </w:r>
            <w:proofErr w:type="spellEnd"/>
            <w:r w:rsidRPr="00A648D0">
              <w:rPr>
                <w:rFonts w:ascii="Times New Roman" w:eastAsia="Times New Roman" w:hAnsi="Times New Roman" w:cs="Times New Roman"/>
                <w:bCs/>
              </w:rPr>
              <w:t xml:space="preserve"> ліцензії з додатком або довідка з посиланням на веб-сайт, де можна перевірити наявність в учасника ліцензії).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C8027A" w:rsidRDefault="00A648D0" w:rsidP="00023607">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виданий на ім’я Учасника, та який повинен бути дійсний на час подання тендерних пропозицій</w:t>
            </w:r>
            <w:r w:rsidR="000E5C55">
              <w:rPr>
                <w:rFonts w:ascii="Times New Roman" w:eastAsia="Times New Roman" w:hAnsi="Times New Roman" w:cs="Times New Roman"/>
                <w:lang w:eastAsia="ru-RU"/>
              </w:rPr>
              <w:t xml:space="preserve"> та </w:t>
            </w:r>
            <w:r w:rsidR="00C8027A">
              <w:rPr>
                <w:rFonts w:ascii="Times New Roman" w:eastAsia="Times New Roman" w:hAnsi="Times New Roman" w:cs="Times New Roman"/>
                <w:lang w:eastAsia="ru-RU"/>
              </w:rPr>
              <w:t xml:space="preserve">декларацію про відходи, видану на </w:t>
            </w:r>
            <w:proofErr w:type="spellStart"/>
            <w:r w:rsidR="00C8027A">
              <w:rPr>
                <w:rFonts w:ascii="Times New Roman" w:eastAsia="Times New Roman" w:hAnsi="Times New Roman" w:cs="Times New Roman"/>
                <w:lang w:eastAsia="ru-RU"/>
              </w:rPr>
              <w:t>ім</w:t>
            </w:r>
            <w:proofErr w:type="spellEnd"/>
            <w:r w:rsidR="00C8027A" w:rsidRPr="00C8027A">
              <w:rPr>
                <w:rFonts w:ascii="Times New Roman" w:eastAsia="Times New Roman" w:hAnsi="Times New Roman" w:cs="Times New Roman"/>
                <w:lang w:val="ru-RU" w:eastAsia="ru-RU"/>
              </w:rPr>
              <w:t>’</w:t>
            </w:r>
            <w:r w:rsidR="00C8027A">
              <w:rPr>
                <w:rFonts w:ascii="Times New Roman" w:eastAsia="Times New Roman" w:hAnsi="Times New Roman" w:cs="Times New Roman"/>
                <w:lang w:eastAsia="ru-RU"/>
              </w:rPr>
              <w:t>я учасника</w:t>
            </w:r>
            <w:r w:rsidR="00023607">
              <w:rPr>
                <w:rFonts w:ascii="Times New Roman" w:eastAsia="Times New Roman" w:hAnsi="Times New Roman" w:cs="Times New Roman"/>
                <w:lang w:eastAsia="ru-RU"/>
              </w:rPr>
              <w:t>, за 2022 рік, з реєстром декларацій, що свідчить про її подання у встановленому чинним законодавством України порядку.</w:t>
            </w:r>
            <w:r w:rsidR="00C8027A">
              <w:rPr>
                <w:rFonts w:ascii="Times New Roman" w:eastAsia="Times New Roman" w:hAnsi="Times New Roman" w:cs="Times New Roman"/>
                <w:lang w:eastAsia="ru-RU"/>
              </w:rPr>
              <w:t xml:space="preserve">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BA0E1F"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C91FC8" w:rsidRPr="00C91FC8" w:rsidRDefault="00C91FC8" w:rsidP="00C91FC8">
      <w:pPr>
        <w:spacing w:after="0"/>
        <w:ind w:left="6" w:hanging="107"/>
        <w:jc w:val="both"/>
        <w:rPr>
          <w:rFonts w:ascii="Times New Roman" w:eastAsia="Times New Roman" w:hAnsi="Times New Roman" w:cs="Times New Roman"/>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w:t>
      </w:r>
      <w:proofErr w:type="spellStart"/>
      <w:r w:rsidRPr="00C91FC8">
        <w:rPr>
          <w:rFonts w:ascii="Times New Roman" w:eastAsia="Times New Roman" w:hAnsi="Times New Roman" w:cs="Times New Roman"/>
          <w:bCs/>
        </w:rPr>
        <w:t>нормам</w:t>
      </w:r>
      <w:proofErr w:type="spellEnd"/>
      <w:r w:rsidRPr="00C91FC8">
        <w:rPr>
          <w:rFonts w:ascii="Times New Roman" w:eastAsia="Times New Roman" w:hAnsi="Times New Roman" w:cs="Times New Roman"/>
          <w:bCs/>
        </w:rPr>
        <w:t xml:space="preserve"> стандартизації та сертифікації та супроводжуватись відповідними документами, що підтверджують їх якість та придатність до використання.  </w:t>
      </w: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Якість </w:t>
      </w:r>
      <w:r w:rsidR="0032344C">
        <w:rPr>
          <w:rFonts w:ascii="Times New Roman" w:eastAsia="Times New Roman" w:hAnsi="Times New Roman" w:cs="Times New Roman"/>
          <w:bCs/>
        </w:rPr>
        <w:t>фруктів</w:t>
      </w:r>
      <w:r w:rsidRPr="00C91FC8">
        <w:rPr>
          <w:rFonts w:ascii="Times New Roman" w:eastAsia="Times New Roman" w:hAnsi="Times New Roman" w:cs="Times New Roman"/>
          <w:bCs/>
        </w:rPr>
        <w:t xml:space="preserve"> повинна відповідати вимогам ДСТУ, ТУ У. </w:t>
      </w:r>
      <w:r w:rsidRPr="00C91FC8">
        <w:rPr>
          <w:rFonts w:ascii="Times New Roman" w:eastAsia="Times New Roman" w:hAnsi="Times New Roman" w:cs="Times New Roman"/>
          <w:shd w:val="clear" w:color="auto" w:fill="FFFFFF"/>
        </w:rPr>
        <w:t>Товар н</w:t>
      </w:r>
      <w:r w:rsidRPr="00C91FC8">
        <w:rPr>
          <w:rFonts w:ascii="Times New Roman" w:eastAsia="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91FC8">
        <w:rPr>
          <w:rFonts w:ascii="Times New Roman" w:eastAsia="Times New Roman" w:hAnsi="Times New Roman" w:cs="Times New Roman"/>
        </w:rPr>
        <w:t>підсолоджувачі</w:t>
      </w:r>
      <w:proofErr w:type="spellEnd"/>
      <w:r w:rsidRPr="00C91FC8">
        <w:rPr>
          <w:rFonts w:ascii="Times New Roman" w:eastAsia="Times New Roman" w:hAnsi="Times New Roman" w:cs="Times New Roman"/>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C91FC8" w:rsidRPr="00C91FC8" w:rsidRDefault="00C91FC8" w:rsidP="00C91FC8">
      <w:pPr>
        <w:spacing w:after="0" w:line="240" w:lineRule="auto"/>
        <w:jc w:val="both"/>
        <w:rPr>
          <w:rFonts w:ascii="Times New Roman" w:hAnsi="Times New Roman" w:cs="Times New Roman"/>
          <w:b/>
        </w:rPr>
      </w:pPr>
      <w:r w:rsidRPr="00C91FC8">
        <w:rPr>
          <w:rFonts w:ascii="Times New Roman" w:hAnsi="Times New Roman" w:cs="Times New Roman"/>
          <w:b/>
        </w:rPr>
        <w:t xml:space="preserve">Лот 1: </w:t>
      </w:r>
      <w:r w:rsidR="0032344C" w:rsidRPr="0032344C">
        <w:rPr>
          <w:rFonts w:ascii="Times New Roman" w:hAnsi="Times New Roman" w:cs="Times New Roman"/>
          <w:b/>
          <w:bCs/>
        </w:rPr>
        <w:t xml:space="preserve">«ДК 021:2015: (CPV) Овочі, фрукти та горіхи (03220000-9) (лимони, яблука, мандарини, банани, вишня, слива, виноград, абрикоси, апельсини, персики, гарбуз, смородина, полуниця)».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Шевченківського району  м. Львова</w:t>
      </w:r>
      <w:r w:rsidRPr="00C91FC8">
        <w:rPr>
          <w:rFonts w:ascii="Times New Roman" w:hAnsi="Times New Roman" w:cs="Times New Roman"/>
        </w:rPr>
        <w:t xml:space="preserve">: ЗДО № 133, </w:t>
      </w:r>
      <w:r w:rsidR="00AE7FE5">
        <w:rPr>
          <w:rFonts w:ascii="Times New Roman" w:hAnsi="Times New Roman" w:cs="Times New Roman"/>
        </w:rPr>
        <w:t xml:space="preserve">                     </w:t>
      </w:r>
      <w:r w:rsidRPr="00C91FC8">
        <w:rPr>
          <w:rFonts w:ascii="Times New Roman" w:hAnsi="Times New Roman" w:cs="Times New Roman"/>
        </w:rPr>
        <w:t xml:space="preserve">м. Львів, вул. Грінченка, 18 та вул. Грінченка 4 а; ЗДО № 187, м. Львів, вул. Чигиринська, 17; ЗДО № 14, м. Львів, вул. </w:t>
      </w:r>
      <w:proofErr w:type="spellStart"/>
      <w:r w:rsidRPr="00C91FC8">
        <w:rPr>
          <w:rFonts w:ascii="Times New Roman" w:hAnsi="Times New Roman" w:cs="Times New Roman"/>
        </w:rPr>
        <w:t>Щурата</w:t>
      </w:r>
      <w:proofErr w:type="spellEnd"/>
      <w:r w:rsidRPr="00C91FC8">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C91FC8">
        <w:rPr>
          <w:rFonts w:ascii="Times New Roman" w:hAnsi="Times New Roman" w:cs="Times New Roman"/>
        </w:rPr>
        <w:t>Масарика</w:t>
      </w:r>
      <w:proofErr w:type="spellEnd"/>
      <w:r w:rsidRPr="00C91FC8">
        <w:rPr>
          <w:rFonts w:ascii="Times New Roman" w:hAnsi="Times New Roman" w:cs="Times New Roman"/>
        </w:rPr>
        <w:t xml:space="preserve">, 7; ЗДО № 116, </w:t>
      </w:r>
      <w:r w:rsidR="00AE7FE5">
        <w:rPr>
          <w:rFonts w:ascii="Times New Roman" w:hAnsi="Times New Roman" w:cs="Times New Roman"/>
        </w:rPr>
        <w:t xml:space="preserve">            </w:t>
      </w:r>
      <w:r w:rsidRPr="00C91FC8">
        <w:rPr>
          <w:rFonts w:ascii="Times New Roman" w:hAnsi="Times New Roman" w:cs="Times New Roman"/>
        </w:rPr>
        <w:t xml:space="preserve">м. Львів, вул. Джерельна,71; ЗДО № 104, м. Львів, </w:t>
      </w:r>
      <w:proofErr w:type="spellStart"/>
      <w:r w:rsidRPr="00C91FC8">
        <w:rPr>
          <w:rFonts w:ascii="Times New Roman" w:hAnsi="Times New Roman" w:cs="Times New Roman"/>
        </w:rPr>
        <w:t>Липинського</w:t>
      </w:r>
      <w:proofErr w:type="spellEnd"/>
      <w:r w:rsidRPr="00C91FC8">
        <w:rPr>
          <w:rFonts w:ascii="Times New Roman" w:hAnsi="Times New Roman" w:cs="Times New Roman"/>
        </w:rPr>
        <w:t xml:space="preserve">,14; ЗДО № 96, м. Львів, вул. </w:t>
      </w:r>
      <w:proofErr w:type="spellStart"/>
      <w:r w:rsidRPr="00C91FC8">
        <w:rPr>
          <w:rFonts w:ascii="Times New Roman" w:hAnsi="Times New Roman" w:cs="Times New Roman"/>
        </w:rPr>
        <w:t>Клепарівська</w:t>
      </w:r>
      <w:proofErr w:type="spellEnd"/>
      <w:r w:rsidRPr="00C91FC8">
        <w:rPr>
          <w:rFonts w:ascii="Times New Roman" w:hAnsi="Times New Roman" w:cs="Times New Roman"/>
        </w:rPr>
        <w:t xml:space="preserve">, 31а та 31; ЗДО № 147, м. Львів, вул. Шевченка,380; ЗДО № 184, «Лісова казка» </w:t>
      </w:r>
      <w:r w:rsidR="00AE7FE5">
        <w:rPr>
          <w:rFonts w:ascii="Times New Roman" w:hAnsi="Times New Roman" w:cs="Times New Roman"/>
        </w:rPr>
        <w:t xml:space="preserve">           </w:t>
      </w:r>
      <w:r w:rsidRPr="00C91FC8">
        <w:rPr>
          <w:rFonts w:ascii="Times New Roman" w:hAnsi="Times New Roman" w:cs="Times New Roman"/>
        </w:rPr>
        <w:t xml:space="preserve">м. Львів, вул. Величковського,12; ЗДО № 94, м. Львів, вул. Яцкова, 15 та Бортнянського,12; ЗДО № 8, м. Львів, </w:t>
      </w:r>
      <w:proofErr w:type="spellStart"/>
      <w:r w:rsidRPr="00C91FC8">
        <w:rPr>
          <w:rFonts w:ascii="Times New Roman" w:hAnsi="Times New Roman" w:cs="Times New Roman"/>
        </w:rPr>
        <w:t>вул..Малоголосківська</w:t>
      </w:r>
      <w:proofErr w:type="spellEnd"/>
      <w:r w:rsidRPr="00C91FC8">
        <w:rPr>
          <w:rFonts w:ascii="Times New Roman" w:hAnsi="Times New Roman" w:cs="Times New Roman"/>
        </w:rPr>
        <w:t>, 34.</w:t>
      </w:r>
    </w:p>
    <w:p w:rsidR="009603EE" w:rsidRPr="00C91FC8" w:rsidRDefault="00C91FC8" w:rsidP="00C91FC8">
      <w:pPr>
        <w:spacing w:after="0" w:line="240" w:lineRule="auto"/>
        <w:jc w:val="both"/>
        <w:rPr>
          <w:rFonts w:ascii="Times New Roman" w:hAnsi="Times New Roman" w:cs="Times New Roman"/>
        </w:rPr>
      </w:pPr>
      <w:r w:rsidRPr="00C91FC8">
        <w:rPr>
          <w:rFonts w:ascii="Times New Roman" w:hAnsi="Times New Roman" w:cs="Times New Roman"/>
        </w:rPr>
        <w:t xml:space="preserve">  </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9"/>
        <w:gridCol w:w="1276"/>
        <w:gridCol w:w="1275"/>
      </w:tblGrid>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Одиниці виміру</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Кількість</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Лимони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AE7FE5">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Лимони мають бути жовтого кольору, свіжими,  достатньої зрілості, але без ознак перезрілості та гнилі, без механічних пошкоджень. За розміром</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 xml:space="preserve">середні. </w:t>
            </w:r>
            <w:r w:rsidR="00AE7FE5">
              <w:rPr>
                <w:rFonts w:ascii="Times New Roman" w:eastAsia="Times New Roman" w:hAnsi="Times New Roman" w:cs="Times New Roman"/>
                <w:color w:val="000000"/>
                <w:lang w:eastAsia="en-US"/>
              </w:rPr>
              <w:t>В</w:t>
            </w:r>
            <w:r w:rsidRPr="009603EE">
              <w:rPr>
                <w:rFonts w:ascii="Times New Roman" w:eastAsia="Times New Roman" w:hAnsi="Times New Roman" w:cs="Times New Roman"/>
                <w:color w:val="000000"/>
                <w:lang w:eastAsia="en-US"/>
              </w:rPr>
              <w:t>ирощені в природних умовах, без перевищеного вмісту хімічних речовин, ГМО, цілими, чистими, не уражені хворобами та шкідниками,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7</w:t>
            </w:r>
            <w:r w:rsidR="009603EE" w:rsidRPr="009603EE">
              <w:rPr>
                <w:rFonts w:ascii="Times New Roman" w:hAnsi="Times New Roman" w:cs="Times New Roman"/>
                <w:lang w:eastAsia="en-US"/>
              </w:rPr>
              <w:t>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Яблука</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Яблука свіжі середніх та пізніх термінів достигання. Повинні бути вирощені в природних умовах, без перевищеного вмісту хімічних речовин,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25</w:t>
            </w:r>
            <w:r w:rsidR="009603EE" w:rsidRPr="009603EE">
              <w:rPr>
                <w:rFonts w:ascii="Times New Roman" w:hAnsi="Times New Roman" w:cs="Times New Roman"/>
                <w:lang w:eastAsia="en-US"/>
              </w:rPr>
              <w:t>000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Мандарини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Плоди свіжі, чисті</w:t>
            </w:r>
            <w:r w:rsidR="00AE7FE5">
              <w:rPr>
                <w:rFonts w:ascii="Times New Roman" w:eastAsia="Times New Roman" w:hAnsi="Times New Roman" w:cs="Times New Roman"/>
                <w:color w:val="000000"/>
                <w:lang w:eastAsia="en-US"/>
              </w:rPr>
              <w:t>,</w:t>
            </w:r>
            <w:r w:rsidRPr="009603EE">
              <w:rPr>
                <w:rFonts w:ascii="Times New Roman" w:eastAsia="Times New Roman" w:hAnsi="Times New Roman" w:cs="Times New Roman"/>
                <w:color w:val="000000"/>
                <w:lang w:eastAsia="en-US"/>
              </w:rPr>
              <w:t xml:space="preserve"> без механічних пошкоджень, без пошкоджень шкідниками і хворобами. Запах та смак, властиві свіжим мандаринам/апельсинам, без стороннього запаху і присмаку, забарвлення від світло - помаранчевого до помаранчевого кольору. Плоди зелені, підгнилі і підморожені не допускаються. Відповідність вимогам діючого санітарного законодавства України. Без ГМО.</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Банани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 xml:space="preserve">Банани мають бути солодкими на смак, свіжими,  достатньої зрілості, але без ознак перезрілості (чорні цятки) та без ознак гнилі, </w:t>
            </w:r>
            <w:r w:rsidRPr="009603EE">
              <w:rPr>
                <w:rFonts w:ascii="Times New Roman" w:eastAsia="Times New Roman" w:hAnsi="Times New Roman" w:cs="Times New Roman"/>
                <w:color w:val="000000"/>
                <w:lang w:eastAsia="en-US"/>
              </w:rPr>
              <w:lastRenderedPageBreak/>
              <w:t>без механічних пошкоджень та не вражені шкідниками. Колір плодів жовтий, допускається невелика ділянка зеленого лише біля плодоніжки. За розміром</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середні (14 - 20 см). Повинні бути вирощені в природних умовах, без перевищеного вмісту хімічних речовин, ГМО, свіжими цілими, чистими</w:t>
            </w:r>
            <w:r w:rsidR="00AE7FE5">
              <w:rPr>
                <w:rFonts w:ascii="Times New Roman" w:eastAsia="Times New Roman" w:hAnsi="Times New Roman" w:cs="Times New Roman"/>
                <w:color w:val="000000"/>
                <w:lang w:eastAsia="en-US"/>
              </w:rPr>
              <w:t>,</w:t>
            </w:r>
            <w:r w:rsidRPr="009603EE">
              <w:rPr>
                <w:rFonts w:ascii="Times New Roman" w:eastAsia="Times New Roman" w:hAnsi="Times New Roman" w:cs="Times New Roman"/>
                <w:color w:val="000000"/>
                <w:lang w:eastAsia="en-US"/>
              </w:rPr>
              <w:t xml:space="preserve">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4000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lastRenderedPageBreak/>
              <w:t>Вишні</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w:t>
            </w:r>
            <w:r w:rsidR="009603EE" w:rsidRPr="009603EE">
              <w:rPr>
                <w:rFonts w:ascii="Times New Roman" w:hAnsi="Times New Roman" w:cs="Times New Roman"/>
                <w:lang w:eastAsia="en-US"/>
              </w:rPr>
              <w:t>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Сливи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9603EE" w:rsidP="002129E9">
            <w:pPr>
              <w:spacing w:after="200" w:line="276" w:lineRule="auto"/>
              <w:jc w:val="center"/>
              <w:rPr>
                <w:rFonts w:ascii="Times New Roman" w:hAnsi="Times New Roman" w:cs="Times New Roman"/>
                <w:lang w:eastAsia="en-US"/>
              </w:rPr>
            </w:pPr>
            <w:r w:rsidRPr="009603EE">
              <w:rPr>
                <w:rFonts w:ascii="Times New Roman" w:hAnsi="Times New Roman" w:cs="Times New Roman"/>
                <w:lang w:eastAsia="en-US"/>
              </w:rPr>
              <w:t>1</w:t>
            </w:r>
            <w:r w:rsidR="002129E9">
              <w:rPr>
                <w:rFonts w:ascii="Times New Roman" w:hAnsi="Times New Roman" w:cs="Times New Roman"/>
                <w:lang w:eastAsia="en-US"/>
              </w:rPr>
              <w:t>3</w:t>
            </w:r>
            <w:r w:rsidRPr="009603EE">
              <w:rPr>
                <w:rFonts w:ascii="Times New Roman" w:hAnsi="Times New Roman" w:cs="Times New Roman"/>
                <w:lang w:eastAsia="en-US"/>
              </w:rPr>
              <w:t>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Виноград</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Абрикоси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300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Апельсини</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Плоди свіжі, чисті без механічних пошкоджень, без пошкоджень шкідниками і хворобами. Запах та смак, властиві свіжим мандаринам/апельсинам, без стороннього запаху і присмаку, забарвлення від світло - помаранчевого до помаранчевого кольору. Плоди зелені, підгнилі і підморожені не допускаються. Відповідність вимогам діючого санітарного законодавства України. Без ГМО.</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2000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 xml:space="preserve">Персики </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w:t>
            </w:r>
            <w:r w:rsidR="009603EE" w:rsidRPr="009603EE">
              <w:rPr>
                <w:rFonts w:ascii="Times New Roman" w:hAnsi="Times New Roman" w:cs="Times New Roman"/>
                <w:lang w:eastAsia="en-US"/>
              </w:rPr>
              <w:t>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u w:val="single"/>
                <w:lang w:eastAsia="en-US"/>
              </w:rPr>
            </w:pPr>
            <w:r w:rsidRPr="002129E9">
              <w:rPr>
                <w:rFonts w:ascii="Times New Roman" w:hAnsi="Times New Roman" w:cs="Times New Roman"/>
                <w:b/>
                <w:bCs/>
                <w:lang w:eastAsia="en-US"/>
              </w:rPr>
              <w:t>Гарбуз</w:t>
            </w:r>
            <w:r w:rsidRPr="002129E9">
              <w:rPr>
                <w:rFonts w:ascii="Times New Roman" w:hAnsi="Times New Roman" w:cs="Times New Roman"/>
                <w:b/>
                <w:bCs/>
                <w:u w:val="single"/>
                <w:lang w:eastAsia="en-US"/>
              </w:rPr>
              <w:t xml:space="preserve"> </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 xml:space="preserve">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w:t>
            </w:r>
            <w:r w:rsidRPr="009603EE">
              <w:rPr>
                <w:rFonts w:ascii="Times New Roman" w:eastAsia="Times New Roman" w:hAnsi="Times New Roman" w:cs="Times New Roman"/>
                <w:color w:val="000000"/>
                <w:lang w:eastAsia="en-US"/>
              </w:rPr>
              <w:lastRenderedPageBreak/>
              <w:t>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2000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lastRenderedPageBreak/>
              <w:t>Смородина</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lang w:eastAsia="en-US"/>
              </w:rPr>
            </w:pPr>
            <w:r w:rsidRPr="009603EE">
              <w:rPr>
                <w:rFonts w:ascii="Times New Roman" w:hAnsi="Times New Roman" w:cs="Times New Roman"/>
                <w:lang w:eastAsia="en-US"/>
              </w:rPr>
              <w:t>100</w:t>
            </w:r>
          </w:p>
        </w:tc>
      </w:tr>
      <w:tr w:rsidR="009603EE" w:rsidRPr="009603EE" w:rsidTr="009603EE">
        <w:tc>
          <w:tcPr>
            <w:tcW w:w="6629" w:type="dxa"/>
            <w:tcBorders>
              <w:top w:val="single" w:sz="6" w:space="0" w:color="auto"/>
              <w:left w:val="single" w:sz="6" w:space="0" w:color="auto"/>
              <w:bottom w:val="single" w:sz="6" w:space="0" w:color="auto"/>
              <w:right w:val="single" w:sz="6" w:space="0" w:color="auto"/>
            </w:tcBorders>
            <w:hideMark/>
          </w:tcPr>
          <w:p w:rsidR="009603EE" w:rsidRPr="002129E9" w:rsidRDefault="009603EE" w:rsidP="009603EE">
            <w:pPr>
              <w:spacing w:after="0" w:line="256" w:lineRule="auto"/>
              <w:rPr>
                <w:rFonts w:ascii="Times New Roman" w:hAnsi="Times New Roman" w:cs="Times New Roman"/>
                <w:b/>
                <w:bCs/>
                <w:lang w:eastAsia="en-US"/>
              </w:rPr>
            </w:pPr>
            <w:r w:rsidRPr="002129E9">
              <w:rPr>
                <w:rFonts w:ascii="Times New Roman" w:hAnsi="Times New Roman" w:cs="Times New Roman"/>
                <w:b/>
                <w:bCs/>
                <w:lang w:eastAsia="en-US"/>
              </w:rPr>
              <w:t>Полуниця</w:t>
            </w:r>
          </w:p>
          <w:p w:rsidR="009603EE" w:rsidRPr="009603EE" w:rsidRDefault="009603EE" w:rsidP="009603EE">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9603EE" w:rsidRPr="009603EE" w:rsidRDefault="009603EE" w:rsidP="009603EE">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9603EE" w:rsidRPr="009603EE" w:rsidRDefault="009603EE" w:rsidP="009603EE">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9603EE" w:rsidRPr="009603EE" w:rsidRDefault="002129E9" w:rsidP="009603EE">
            <w:pPr>
              <w:spacing w:after="200" w:line="276" w:lineRule="auto"/>
              <w:jc w:val="center"/>
              <w:rPr>
                <w:rFonts w:ascii="Times New Roman" w:hAnsi="Times New Roman" w:cs="Times New Roman"/>
                <w:lang w:eastAsia="en-US"/>
              </w:rPr>
            </w:pPr>
            <w:r>
              <w:rPr>
                <w:rFonts w:ascii="Times New Roman" w:hAnsi="Times New Roman" w:cs="Times New Roman"/>
                <w:lang w:eastAsia="en-US"/>
              </w:rPr>
              <w:t>1</w:t>
            </w:r>
            <w:r w:rsidR="009603EE" w:rsidRPr="009603EE">
              <w:rPr>
                <w:rFonts w:ascii="Times New Roman" w:hAnsi="Times New Roman" w:cs="Times New Roman"/>
                <w:lang w:eastAsia="en-US"/>
              </w:rPr>
              <w:t>00</w:t>
            </w:r>
          </w:p>
        </w:tc>
      </w:tr>
    </w:tbl>
    <w:p w:rsidR="00C91FC8" w:rsidRPr="00C91FC8" w:rsidRDefault="00C91FC8" w:rsidP="00C91FC8">
      <w:pPr>
        <w:spacing w:after="0" w:line="240" w:lineRule="auto"/>
        <w:jc w:val="both"/>
        <w:rPr>
          <w:rFonts w:ascii="Times New Roman" w:hAnsi="Times New Roman" w:cs="Times New Roman"/>
        </w:rPr>
      </w:pPr>
      <w:r w:rsidRPr="00C91FC8">
        <w:rPr>
          <w:rFonts w:ascii="Times New Roman" w:hAnsi="Times New Roman" w:cs="Times New Roman"/>
        </w:rPr>
        <w:t xml:space="preserve"> </w:t>
      </w:r>
    </w:p>
    <w:p w:rsidR="00C91FC8" w:rsidRPr="00C91FC8" w:rsidRDefault="00C91FC8" w:rsidP="00C91FC8">
      <w:pPr>
        <w:tabs>
          <w:tab w:val="left" w:pos="2700"/>
          <w:tab w:val="left" w:pos="3240"/>
        </w:tabs>
        <w:spacing w:after="0" w:line="240" w:lineRule="auto"/>
        <w:rPr>
          <w:rFonts w:ascii="Times New Roman" w:hAnsi="Times New Roman" w:cs="Times New Roman"/>
          <w:b/>
        </w:rPr>
      </w:pPr>
    </w:p>
    <w:p w:rsidR="00C91FC8" w:rsidRPr="00C91FC8" w:rsidRDefault="00C91FC8" w:rsidP="00C91FC8">
      <w:pPr>
        <w:spacing w:after="0" w:line="240" w:lineRule="auto"/>
        <w:jc w:val="both"/>
        <w:rPr>
          <w:rFonts w:ascii="Times New Roman" w:hAnsi="Times New Roman" w:cs="Times New Roman"/>
          <w:b/>
        </w:rPr>
      </w:pPr>
      <w:r w:rsidRPr="00C91FC8">
        <w:rPr>
          <w:rFonts w:ascii="Times New Roman" w:hAnsi="Times New Roman" w:cs="Times New Roman"/>
          <w:b/>
        </w:rPr>
        <w:t>Лот 2</w:t>
      </w:r>
      <w:r w:rsidRPr="00C91FC8">
        <w:rPr>
          <w:rFonts w:ascii="Times New Roman" w:hAnsi="Times New Roman" w:cs="Times New Roman"/>
        </w:rPr>
        <w:t>:</w:t>
      </w:r>
      <w:r w:rsidRPr="00C91FC8">
        <w:rPr>
          <w:rFonts w:ascii="Times New Roman" w:hAnsi="Times New Roman" w:cs="Times New Roman"/>
          <w:b/>
        </w:rPr>
        <w:t xml:space="preserve"> </w:t>
      </w:r>
      <w:r w:rsidR="0032344C" w:rsidRPr="0032344C">
        <w:rPr>
          <w:rFonts w:ascii="Times New Roman" w:hAnsi="Times New Roman" w:cs="Times New Roman"/>
          <w:b/>
          <w:bCs/>
        </w:rPr>
        <w:t xml:space="preserve">«ДК 021:2015: (CPV) Овочі, фрукти та горіхи (03220000-9) (лимони, яблука, мандарини, банани, вишня, слива, виноград, абрикоси, апельсини, персики, гарбуз, смородина, полуниця)».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Залізничного району м. Львова</w:t>
      </w:r>
      <w:r w:rsidRPr="00C91FC8">
        <w:rPr>
          <w:rFonts w:ascii="Times New Roman" w:hAnsi="Times New Roman" w:cs="Times New Roman"/>
        </w:rPr>
        <w:t xml:space="preserve">: ЗДО №1, вул. О. Степанівни, 48а; ЗДО №2, вул. Широка,78, </w:t>
      </w:r>
      <w:proofErr w:type="spellStart"/>
      <w:r w:rsidRPr="00C91FC8">
        <w:rPr>
          <w:rFonts w:ascii="Times New Roman" w:hAnsi="Times New Roman" w:cs="Times New Roman"/>
        </w:rPr>
        <w:t>вул.Чижевського</w:t>
      </w:r>
      <w:proofErr w:type="spellEnd"/>
      <w:r w:rsidRPr="00C91FC8">
        <w:rPr>
          <w:rFonts w:ascii="Times New Roman" w:hAnsi="Times New Roman" w:cs="Times New Roman"/>
        </w:rPr>
        <w:t xml:space="preserve">,43, </w:t>
      </w:r>
      <w:proofErr w:type="spellStart"/>
      <w:r w:rsidRPr="00C91FC8">
        <w:rPr>
          <w:rFonts w:ascii="Times New Roman" w:hAnsi="Times New Roman" w:cs="Times New Roman"/>
        </w:rPr>
        <w:t>вул.Олесницького</w:t>
      </w:r>
      <w:proofErr w:type="spellEnd"/>
      <w:r w:rsidRPr="00C91FC8">
        <w:rPr>
          <w:rFonts w:ascii="Times New Roman" w:hAnsi="Times New Roman" w:cs="Times New Roman"/>
        </w:rPr>
        <w:t xml:space="preserve">,2; ЗДО №6, вул. </w:t>
      </w:r>
      <w:proofErr w:type="spellStart"/>
      <w:r w:rsidRPr="00C91FC8">
        <w:rPr>
          <w:rFonts w:ascii="Times New Roman" w:hAnsi="Times New Roman" w:cs="Times New Roman"/>
        </w:rPr>
        <w:t>Левандівська</w:t>
      </w:r>
      <w:proofErr w:type="spellEnd"/>
      <w:r w:rsidRPr="00C91FC8">
        <w:rPr>
          <w:rFonts w:ascii="Times New Roman" w:hAnsi="Times New Roman" w:cs="Times New Roman"/>
        </w:rPr>
        <w:t xml:space="preserve">,30; ЗДО №23, вул. Вернигори,7; ЗДО №26, вул. </w:t>
      </w:r>
      <w:proofErr w:type="spellStart"/>
      <w:r w:rsidRPr="00C91FC8">
        <w:rPr>
          <w:rFonts w:ascii="Times New Roman" w:hAnsi="Times New Roman" w:cs="Times New Roman"/>
        </w:rPr>
        <w:t>Гушалевича</w:t>
      </w:r>
      <w:proofErr w:type="spellEnd"/>
      <w:r w:rsidRPr="00C91FC8">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Pr="00C91FC8">
        <w:rPr>
          <w:rFonts w:ascii="Times New Roman" w:hAnsi="Times New Roman" w:cs="Times New Roman"/>
        </w:rPr>
        <w:t>Караджича</w:t>
      </w:r>
      <w:proofErr w:type="spellEnd"/>
      <w:r w:rsidRPr="00C91FC8">
        <w:rPr>
          <w:rFonts w:ascii="Times New Roman" w:hAnsi="Times New Roman" w:cs="Times New Roman"/>
        </w:rPr>
        <w:t xml:space="preserve">,20; ЗДО №127, вул. С. Петлюри,19; ЗДО №136, вул. Каховська,10; ЗДО №139, вул. </w:t>
      </w:r>
      <w:proofErr w:type="spellStart"/>
      <w:r w:rsidRPr="00C91FC8">
        <w:rPr>
          <w:rFonts w:ascii="Times New Roman" w:hAnsi="Times New Roman" w:cs="Times New Roman"/>
        </w:rPr>
        <w:t>Ряшівська</w:t>
      </w:r>
      <w:proofErr w:type="spellEnd"/>
      <w:r w:rsidRPr="00C91FC8">
        <w:rPr>
          <w:rFonts w:ascii="Times New Roman" w:hAnsi="Times New Roman" w:cs="Times New Roman"/>
        </w:rPr>
        <w:t xml:space="preserve">,25; ЗДО №160, вул. </w:t>
      </w:r>
      <w:proofErr w:type="spellStart"/>
      <w:r w:rsidRPr="00C91FC8">
        <w:rPr>
          <w:rFonts w:ascii="Times New Roman" w:hAnsi="Times New Roman" w:cs="Times New Roman"/>
        </w:rPr>
        <w:t>Роксоляни</w:t>
      </w:r>
      <w:proofErr w:type="spellEnd"/>
      <w:r w:rsidRPr="00C91FC8">
        <w:rPr>
          <w:rFonts w:ascii="Times New Roman" w:hAnsi="Times New Roman" w:cs="Times New Roman"/>
        </w:rPr>
        <w:t xml:space="preserve">,27; ЗДО №166, вул. </w:t>
      </w:r>
      <w:proofErr w:type="spellStart"/>
      <w:r w:rsidRPr="00C91FC8">
        <w:rPr>
          <w:rFonts w:ascii="Times New Roman" w:hAnsi="Times New Roman" w:cs="Times New Roman"/>
        </w:rPr>
        <w:t>Кульчицької</w:t>
      </w:r>
      <w:proofErr w:type="spellEnd"/>
      <w:r w:rsidRPr="00C91FC8">
        <w:rPr>
          <w:rFonts w:ascii="Times New Roman" w:hAnsi="Times New Roman" w:cs="Times New Roman"/>
        </w:rPr>
        <w:t xml:space="preserve">,10а; ЗДО «Казка», вул. Патона,24; ЗДО № 180, </w:t>
      </w:r>
      <w:proofErr w:type="spellStart"/>
      <w:r w:rsidRPr="00C91FC8">
        <w:rPr>
          <w:rFonts w:ascii="Times New Roman" w:hAnsi="Times New Roman" w:cs="Times New Roman"/>
        </w:rPr>
        <w:t>с.м.т</w:t>
      </w:r>
      <w:proofErr w:type="spellEnd"/>
      <w:r w:rsidRPr="00C91FC8">
        <w:rPr>
          <w:rFonts w:ascii="Times New Roman" w:hAnsi="Times New Roman" w:cs="Times New Roman"/>
        </w:rPr>
        <w:t xml:space="preserve">. </w:t>
      </w:r>
      <w:proofErr w:type="spellStart"/>
      <w:r w:rsidRPr="00C91FC8">
        <w:rPr>
          <w:rFonts w:ascii="Times New Roman" w:hAnsi="Times New Roman" w:cs="Times New Roman"/>
        </w:rPr>
        <w:t>Рудно</w:t>
      </w:r>
      <w:proofErr w:type="spellEnd"/>
      <w:r w:rsidRPr="00C91FC8">
        <w:rPr>
          <w:rFonts w:ascii="Times New Roman" w:hAnsi="Times New Roman" w:cs="Times New Roman"/>
        </w:rPr>
        <w:t xml:space="preserve"> вул. Грушевського,56та Грушевського, 48; ЗДО №168, вул. </w:t>
      </w:r>
      <w:proofErr w:type="spellStart"/>
      <w:r w:rsidRPr="00C91FC8">
        <w:rPr>
          <w:rFonts w:ascii="Times New Roman" w:hAnsi="Times New Roman" w:cs="Times New Roman"/>
        </w:rPr>
        <w:t>Кульпарківська</w:t>
      </w:r>
      <w:proofErr w:type="spellEnd"/>
      <w:r w:rsidRPr="00C91FC8">
        <w:rPr>
          <w:rFonts w:ascii="Times New Roman" w:hAnsi="Times New Roman" w:cs="Times New Roman"/>
        </w:rPr>
        <w:t>, 182 ; ЗДО № 111, вул. Виговського, 1а; ЗДО на Сяйво,16.</w:t>
      </w:r>
    </w:p>
    <w:p w:rsidR="00C91FC8" w:rsidRPr="00C91FC8" w:rsidRDefault="00C91FC8" w:rsidP="00C91FC8">
      <w:pPr>
        <w:spacing w:after="0" w:line="240" w:lineRule="auto"/>
        <w:jc w:val="both"/>
        <w:rPr>
          <w:rFonts w:ascii="Times New Roman" w:hAnsi="Times New Roman" w:cs="Times New Roman"/>
          <w:b/>
        </w:rPr>
      </w:pP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9"/>
        <w:gridCol w:w="1276"/>
        <w:gridCol w:w="1275"/>
      </w:tblGrid>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Найменування товару та вимоги до нього</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Одиниці виміру</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rPr>
                <w:rFonts w:ascii="Times New Roman" w:hAnsi="Times New Roman" w:cs="Times New Roman"/>
                <w:b/>
                <w:bCs/>
                <w:lang w:eastAsia="en-US"/>
              </w:rPr>
            </w:pPr>
            <w:r w:rsidRPr="009603EE">
              <w:rPr>
                <w:rFonts w:ascii="Times New Roman" w:hAnsi="Times New Roman" w:cs="Times New Roman"/>
                <w:b/>
                <w:bCs/>
                <w:lang w:eastAsia="en-US"/>
              </w:rPr>
              <w:t>Кількість</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Лимони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AE7FE5">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Лимони мають бути жовтого кольору, свіжими,  достатньої зрілості, але без ознак перезрілості та гнилі, без механічних пошкоджень. За розміром</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w:t>
            </w:r>
            <w:r w:rsidR="00AE7FE5">
              <w:rPr>
                <w:rFonts w:ascii="Times New Roman" w:eastAsia="Times New Roman" w:hAnsi="Times New Roman" w:cs="Times New Roman"/>
                <w:color w:val="000000"/>
                <w:lang w:eastAsia="en-US"/>
              </w:rPr>
              <w:t xml:space="preserve"> </w:t>
            </w:r>
            <w:r w:rsidRPr="009603EE">
              <w:rPr>
                <w:rFonts w:ascii="Times New Roman" w:eastAsia="Times New Roman" w:hAnsi="Times New Roman" w:cs="Times New Roman"/>
                <w:color w:val="000000"/>
                <w:lang w:eastAsia="en-US"/>
              </w:rPr>
              <w:t xml:space="preserve">середні. </w:t>
            </w:r>
            <w:r w:rsidR="00AE7FE5">
              <w:rPr>
                <w:rFonts w:ascii="Times New Roman" w:eastAsia="Times New Roman" w:hAnsi="Times New Roman" w:cs="Times New Roman"/>
                <w:color w:val="000000"/>
                <w:lang w:eastAsia="en-US"/>
              </w:rPr>
              <w:t>В</w:t>
            </w:r>
            <w:r w:rsidRPr="009603EE">
              <w:rPr>
                <w:rFonts w:ascii="Times New Roman" w:eastAsia="Times New Roman" w:hAnsi="Times New Roman" w:cs="Times New Roman"/>
                <w:color w:val="000000"/>
                <w:lang w:eastAsia="en-US"/>
              </w:rPr>
              <w:t>ирощені в природних умовах, без перевищеного вмісту хімічних речовин, ГМО, цілими, чистими, не уражені хворобами та шкідниками,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7</w:t>
            </w:r>
            <w:r w:rsidR="0032344C" w:rsidRPr="009603EE">
              <w:rPr>
                <w:rFonts w:ascii="Times New Roman" w:hAnsi="Times New Roman" w:cs="Times New Roman"/>
                <w:lang w:eastAsia="en-US"/>
              </w:rPr>
              <w:t>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Яблука</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Яблука свіжі середніх та пізніх термінів достигання. Повинні бути вирощені в природних умовах, без перевищеного вмісту хімічних речовин,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25</w:t>
            </w:r>
            <w:r w:rsidR="0032344C" w:rsidRPr="009603EE">
              <w:rPr>
                <w:rFonts w:ascii="Times New Roman" w:hAnsi="Times New Roman" w:cs="Times New Roman"/>
                <w:lang w:eastAsia="en-US"/>
              </w:rPr>
              <w:t>000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Мандарини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 xml:space="preserve">Плоди свіжі, чисті без механічних пошкоджень, без пошкоджень шкідниками і хворобами. Запах та смак, властиві свіжим мандаринам/апельсинам, без стороннього запаху і присмаку, забарвлення від світло - помаранчевого до помаранчевого кольору. </w:t>
            </w:r>
            <w:r w:rsidRPr="009603EE">
              <w:rPr>
                <w:rFonts w:ascii="Times New Roman" w:eastAsia="Times New Roman" w:hAnsi="Times New Roman" w:cs="Times New Roman"/>
                <w:color w:val="000000"/>
                <w:lang w:eastAsia="en-US"/>
              </w:rPr>
              <w:lastRenderedPageBreak/>
              <w:t>Плоди зелені, підгнилі і підморожені не допускаються. Відповідність вимогам діючого санітарного законодавства України. Без ГМО.</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200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lastRenderedPageBreak/>
              <w:t>Банани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 Повинні бути вирощені в природних умовах, без перевищеного вмісту хімічних речовин, ГМО, свіжими цілими, чистими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3000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Вишні</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2</w:t>
            </w:r>
            <w:r w:rsidR="0032344C" w:rsidRPr="009603EE">
              <w:rPr>
                <w:rFonts w:ascii="Times New Roman" w:hAnsi="Times New Roman" w:cs="Times New Roman"/>
                <w:lang w:eastAsia="en-US"/>
              </w:rPr>
              <w:t>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Сливи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32344C" w:rsidP="005C74BA">
            <w:pPr>
              <w:spacing w:after="200" w:line="276" w:lineRule="auto"/>
              <w:jc w:val="center"/>
              <w:rPr>
                <w:rFonts w:ascii="Times New Roman" w:hAnsi="Times New Roman" w:cs="Times New Roman"/>
                <w:lang w:eastAsia="en-US"/>
              </w:rPr>
            </w:pPr>
            <w:r w:rsidRPr="009603EE">
              <w:rPr>
                <w:rFonts w:ascii="Times New Roman" w:hAnsi="Times New Roman" w:cs="Times New Roman"/>
                <w:lang w:eastAsia="en-US"/>
              </w:rPr>
              <w:t>1</w:t>
            </w:r>
            <w:r w:rsidR="005C74BA">
              <w:rPr>
                <w:rFonts w:ascii="Times New Roman" w:hAnsi="Times New Roman" w:cs="Times New Roman"/>
                <w:lang w:eastAsia="en-US"/>
              </w:rPr>
              <w:t>3</w:t>
            </w:r>
            <w:r w:rsidRPr="009603EE">
              <w:rPr>
                <w:rFonts w:ascii="Times New Roman" w:hAnsi="Times New Roman" w:cs="Times New Roman"/>
                <w:lang w:eastAsia="en-US"/>
              </w:rPr>
              <w:t>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Виноград</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1000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Абрикоси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3</w:t>
            </w:r>
            <w:r w:rsidR="0032344C" w:rsidRPr="009603EE">
              <w:rPr>
                <w:rFonts w:ascii="Times New Roman" w:hAnsi="Times New Roman" w:cs="Times New Roman"/>
                <w:lang w:eastAsia="en-US"/>
              </w:rPr>
              <w:t>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Апельсини</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Плоди свіжі, чисті без механічних пошкоджень, без пошкоджень шкідниками і хворобами. Запах та смак, властиві свіжим мандаринам/апельсинам, без стороннього запаху і присмаку, забарвлення від світло - помаранчевого до помаранчевого кольору. Плоди зелені, підгнилі і підморожені не допускаються. Відповідність вимогам діючого санітарного законодавства України. Без ГМО.</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2000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 xml:space="preserve">Персики </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 xml:space="preserve">Зовнішній вигляд – плоди свіжі, достатньої зрілості, цілі, чисті, без механічних пошкоджень та пошкодження шкідниками, без </w:t>
            </w:r>
            <w:r w:rsidRPr="009603EE">
              <w:rPr>
                <w:rFonts w:ascii="Times New Roman" w:eastAsia="Times New Roman" w:hAnsi="Times New Roman" w:cs="Times New Roman"/>
                <w:color w:val="000000"/>
                <w:lang w:eastAsia="en-US"/>
              </w:rPr>
              <w:lastRenderedPageBreak/>
              <w:t>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lastRenderedPageBreak/>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lang w:eastAsia="en-US"/>
              </w:rPr>
            </w:pPr>
            <w:r w:rsidRPr="009603EE">
              <w:rPr>
                <w:rFonts w:ascii="Times New Roman" w:hAnsi="Times New Roman" w:cs="Times New Roman"/>
                <w:lang w:eastAsia="en-US"/>
              </w:rPr>
              <w:t>200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u w:val="single"/>
                <w:lang w:eastAsia="en-US"/>
              </w:rPr>
            </w:pPr>
            <w:r w:rsidRPr="005C74BA">
              <w:rPr>
                <w:rFonts w:ascii="Times New Roman" w:hAnsi="Times New Roman" w:cs="Times New Roman"/>
                <w:b/>
                <w:bCs/>
                <w:lang w:eastAsia="en-US"/>
              </w:rPr>
              <w:lastRenderedPageBreak/>
              <w:t>Гарбуз</w:t>
            </w:r>
            <w:r w:rsidRPr="005C74BA">
              <w:rPr>
                <w:rFonts w:ascii="Times New Roman" w:hAnsi="Times New Roman" w:cs="Times New Roman"/>
                <w:b/>
                <w:bCs/>
                <w:u w:val="single"/>
                <w:lang w:eastAsia="en-US"/>
              </w:rPr>
              <w:t xml:space="preserve"> </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2000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Смородина</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lang w:eastAsia="en-US"/>
              </w:rPr>
            </w:pPr>
            <w:r w:rsidRPr="009603EE">
              <w:rPr>
                <w:rFonts w:ascii="Times New Roman" w:hAnsi="Times New Roman" w:cs="Times New Roman"/>
                <w:lang w:eastAsia="en-US"/>
              </w:rPr>
              <w:t>100</w:t>
            </w:r>
          </w:p>
        </w:tc>
      </w:tr>
      <w:tr w:rsidR="0032344C" w:rsidRPr="009603EE" w:rsidTr="00C8027A">
        <w:tc>
          <w:tcPr>
            <w:tcW w:w="6629" w:type="dxa"/>
            <w:tcBorders>
              <w:top w:val="single" w:sz="6" w:space="0" w:color="auto"/>
              <w:left w:val="single" w:sz="6" w:space="0" w:color="auto"/>
              <w:bottom w:val="single" w:sz="6" w:space="0" w:color="auto"/>
              <w:right w:val="single" w:sz="6" w:space="0" w:color="auto"/>
            </w:tcBorders>
            <w:hideMark/>
          </w:tcPr>
          <w:p w:rsidR="0032344C" w:rsidRPr="005C74BA" w:rsidRDefault="0032344C" w:rsidP="00C8027A">
            <w:pPr>
              <w:spacing w:after="0" w:line="256" w:lineRule="auto"/>
              <w:rPr>
                <w:rFonts w:ascii="Times New Roman" w:hAnsi="Times New Roman" w:cs="Times New Roman"/>
                <w:b/>
                <w:bCs/>
                <w:lang w:eastAsia="en-US"/>
              </w:rPr>
            </w:pPr>
            <w:r w:rsidRPr="005C74BA">
              <w:rPr>
                <w:rFonts w:ascii="Times New Roman" w:hAnsi="Times New Roman" w:cs="Times New Roman"/>
                <w:b/>
                <w:bCs/>
                <w:lang w:eastAsia="en-US"/>
              </w:rPr>
              <w:t>Полуниця</w:t>
            </w:r>
          </w:p>
          <w:p w:rsidR="0032344C" w:rsidRPr="009603EE" w:rsidRDefault="0032344C" w:rsidP="00C8027A">
            <w:pPr>
              <w:spacing w:after="0" w:line="256" w:lineRule="auto"/>
              <w:rPr>
                <w:rFonts w:ascii="Times New Roman" w:hAnsi="Times New Roman" w:cs="Times New Roman"/>
                <w:bCs/>
                <w:u w:val="single"/>
                <w:lang w:eastAsia="en-US"/>
              </w:rPr>
            </w:pPr>
            <w:r w:rsidRPr="009603EE">
              <w:rPr>
                <w:rFonts w:ascii="Times New Roman" w:hAnsi="Times New Roman" w:cs="Times New Roman"/>
                <w:bCs/>
                <w:u w:val="single"/>
                <w:lang w:eastAsia="en-US"/>
              </w:rPr>
              <w:t>Вимоги</w:t>
            </w:r>
          </w:p>
          <w:p w:rsidR="0032344C" w:rsidRPr="009603EE" w:rsidRDefault="0032344C" w:rsidP="00C8027A">
            <w:pPr>
              <w:spacing w:after="0" w:line="276" w:lineRule="auto"/>
              <w:rPr>
                <w:rFonts w:ascii="Times New Roman" w:hAnsi="Times New Roman" w:cs="Times New Roman"/>
                <w:bCs/>
                <w:lang w:eastAsia="en-US"/>
              </w:rPr>
            </w:pPr>
            <w:r w:rsidRPr="009603EE">
              <w:rPr>
                <w:rFonts w:ascii="Times New Roman" w:eastAsia="Times New Roman" w:hAnsi="Times New Roman" w:cs="Times New Roman"/>
                <w:color w:val="000000"/>
                <w:lang w:eastAsia="en-US"/>
              </w:rPr>
              <w:t>Зовнішній вигляд – плоди свіжі, достатньої зрілості, цілі, чисті, без механічних пошкоджень та пошкодження шкідниками, без перевищеного вмісту хімічних речовин, з типовою для ботанічного сорту формою та забарвленням.</w:t>
            </w:r>
          </w:p>
        </w:tc>
        <w:tc>
          <w:tcPr>
            <w:tcW w:w="1276" w:type="dxa"/>
            <w:tcBorders>
              <w:top w:val="single" w:sz="6" w:space="0" w:color="auto"/>
              <w:left w:val="single" w:sz="6" w:space="0" w:color="auto"/>
              <w:bottom w:val="single" w:sz="6" w:space="0" w:color="auto"/>
              <w:right w:val="single" w:sz="6" w:space="0" w:color="auto"/>
            </w:tcBorders>
            <w:hideMark/>
          </w:tcPr>
          <w:p w:rsidR="0032344C" w:rsidRPr="009603EE" w:rsidRDefault="0032344C" w:rsidP="00C8027A">
            <w:pPr>
              <w:spacing w:after="200" w:line="276" w:lineRule="auto"/>
              <w:jc w:val="center"/>
              <w:rPr>
                <w:rFonts w:ascii="Times New Roman" w:hAnsi="Times New Roman" w:cs="Times New Roman"/>
                <w:b/>
                <w:bCs/>
                <w:lang w:eastAsia="en-US"/>
              </w:rPr>
            </w:pPr>
            <w:r w:rsidRPr="009603EE">
              <w:rPr>
                <w:rFonts w:ascii="Times New Roman" w:hAnsi="Times New Roman" w:cs="Times New Roman"/>
                <w:b/>
                <w:bCs/>
                <w:lang w:eastAsia="en-US"/>
              </w:rPr>
              <w:t>кг</w:t>
            </w:r>
          </w:p>
        </w:tc>
        <w:tc>
          <w:tcPr>
            <w:tcW w:w="1275" w:type="dxa"/>
            <w:tcBorders>
              <w:top w:val="single" w:sz="6" w:space="0" w:color="auto"/>
              <w:left w:val="single" w:sz="6" w:space="0" w:color="auto"/>
              <w:bottom w:val="single" w:sz="6" w:space="0" w:color="auto"/>
              <w:right w:val="single" w:sz="6" w:space="0" w:color="auto"/>
            </w:tcBorders>
            <w:hideMark/>
          </w:tcPr>
          <w:p w:rsidR="0032344C" w:rsidRPr="009603EE" w:rsidRDefault="005C74BA" w:rsidP="00C8027A">
            <w:pPr>
              <w:spacing w:after="200" w:line="276" w:lineRule="auto"/>
              <w:jc w:val="center"/>
              <w:rPr>
                <w:rFonts w:ascii="Times New Roman" w:hAnsi="Times New Roman" w:cs="Times New Roman"/>
                <w:lang w:eastAsia="en-US"/>
              </w:rPr>
            </w:pPr>
            <w:r>
              <w:rPr>
                <w:rFonts w:ascii="Times New Roman" w:hAnsi="Times New Roman" w:cs="Times New Roman"/>
                <w:lang w:eastAsia="en-US"/>
              </w:rPr>
              <w:t>1</w:t>
            </w:r>
            <w:r w:rsidR="0032344C" w:rsidRPr="009603EE">
              <w:rPr>
                <w:rFonts w:ascii="Times New Roman" w:hAnsi="Times New Roman" w:cs="Times New Roman"/>
                <w:lang w:eastAsia="en-US"/>
              </w:rPr>
              <w:t>00</w:t>
            </w:r>
          </w:p>
        </w:tc>
      </w:tr>
    </w:tbl>
    <w:p w:rsidR="00C91FC8" w:rsidRPr="00C91FC8" w:rsidRDefault="00C91FC8" w:rsidP="00C91FC8">
      <w:pPr>
        <w:spacing w:after="200" w:line="276" w:lineRule="auto"/>
        <w:rPr>
          <w:rFonts w:cs="Times New Roman"/>
          <w:lang w:eastAsia="en-US"/>
        </w:rPr>
      </w:pPr>
    </w:p>
    <w:p w:rsidR="00C91FC8" w:rsidRDefault="00C91FC8">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4546BC" w:rsidRDefault="004546BC">
      <w:pPr>
        <w:rPr>
          <w:rFonts w:ascii="Times New Roman" w:hAnsi="Times New Roman" w:cs="Times New Roman"/>
        </w:rPr>
      </w:pPr>
    </w:p>
    <w:p w:rsidR="004546BC" w:rsidRDefault="004546BC">
      <w:pPr>
        <w:rPr>
          <w:rFonts w:ascii="Times New Roman" w:hAnsi="Times New Roman" w:cs="Times New Roman"/>
        </w:rPr>
      </w:pPr>
    </w:p>
    <w:p w:rsidR="004546BC" w:rsidRDefault="004546BC">
      <w:pPr>
        <w:rPr>
          <w:rFonts w:ascii="Times New Roman" w:hAnsi="Times New Roman" w:cs="Times New Roman"/>
        </w:rPr>
      </w:pPr>
    </w:p>
    <w:p w:rsidR="004546BC" w:rsidRDefault="004546BC">
      <w:pPr>
        <w:rPr>
          <w:rFonts w:ascii="Times New Roman" w:hAnsi="Times New Roman" w:cs="Times New Roman"/>
        </w:rPr>
      </w:pPr>
    </w:p>
    <w:p w:rsidR="004546BC" w:rsidRDefault="004546BC">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Додаток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назва конкретного назви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w:t>
      </w:r>
      <w:r w:rsidRPr="00294B21">
        <w:rPr>
          <w:rFonts w:ascii="Times New Roman" w:hAnsi="Times New Roman" w:cs="Times New Roman"/>
          <w:sz w:val="20"/>
          <w:szCs w:val="20"/>
          <w:lang w:eastAsia="ru-RU"/>
        </w:rPr>
        <w:lastRenderedPageBreak/>
        <w:t>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11" w:name="_Hlk74846474"/>
      <w:bookmarkStart w:id="12"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1"/>
      <w:bookmarkEnd w:id="12"/>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 Строк  (термін)  поставки  (передачі) товару: протягом  2023 року.</w:t>
      </w:r>
    </w:p>
    <w:p w:rsidR="00294B21" w:rsidRPr="00294B21" w:rsidRDefault="00294B21" w:rsidP="00294B21">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Pr="00294B21">
        <w:rPr>
          <w:rFonts w:ascii="Times New Roman" w:eastAsia="Times New Roman" w:hAnsi="Times New Roman" w:cs="Times New Roman"/>
          <w:b/>
          <w:shd w:val="clear" w:color="auto" w:fill="FFFFFF"/>
        </w:rPr>
        <w:t xml:space="preserve"> </w:t>
      </w:r>
    </w:p>
    <w:p w:rsidR="00294B21" w:rsidRPr="00294B21" w:rsidRDefault="00294B21" w:rsidP="00294B21">
      <w:pPr>
        <w:shd w:val="clear" w:color="auto" w:fill="FFFFFF"/>
        <w:spacing w:after="0" w:line="240" w:lineRule="auto"/>
        <w:jc w:val="both"/>
        <w:rPr>
          <w:rFonts w:ascii="Times New Roman" w:eastAsia="Times New Roman" w:hAnsi="Times New Roman" w:cs="Times New Roman"/>
        </w:rPr>
      </w:pPr>
      <w:r w:rsidRPr="00294B21">
        <w:rPr>
          <w:rFonts w:ascii="Times New Roman" w:eastAsia="Times New Roman" w:hAnsi="Times New Roman" w:cs="Times New Roman"/>
          <w:b/>
          <w:shd w:val="clear" w:color="auto" w:fill="FFFFFF"/>
        </w:rPr>
        <w:lastRenderedPageBreak/>
        <w:t xml:space="preserve">          Лот 1:  </w:t>
      </w:r>
      <w:r w:rsidRPr="00294B21">
        <w:rPr>
          <w:rFonts w:ascii="Times New Roman" w:hAnsi="Times New Roman" w:cs="Times New Roman"/>
        </w:rPr>
        <w:t xml:space="preserve">ЗДО № 133,  м. Львів, вул. Грінченка, 14 та вул. Грінченка 4 а; ЗДО № 187, м. Львів, вул. Чигиринська, 17; ЗДО № 14, м. Львів, вул. </w:t>
      </w:r>
      <w:proofErr w:type="spellStart"/>
      <w:r w:rsidRPr="00294B21">
        <w:rPr>
          <w:rFonts w:ascii="Times New Roman" w:hAnsi="Times New Roman" w:cs="Times New Roman"/>
        </w:rPr>
        <w:t>Щурата</w:t>
      </w:r>
      <w:proofErr w:type="spellEnd"/>
      <w:r w:rsidRPr="00294B21">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294B21">
        <w:rPr>
          <w:rFonts w:ascii="Times New Roman" w:hAnsi="Times New Roman" w:cs="Times New Roman"/>
        </w:rPr>
        <w:t>Масарика</w:t>
      </w:r>
      <w:proofErr w:type="spellEnd"/>
      <w:r w:rsidRPr="00294B21">
        <w:rPr>
          <w:rFonts w:ascii="Times New Roman" w:hAnsi="Times New Roman" w:cs="Times New Roman"/>
        </w:rPr>
        <w:t xml:space="preserve">, 7; ЗДО № 116, м. Львів, вул. Джерельна,71; ЗДО № 104, м. Львів, </w:t>
      </w:r>
      <w:proofErr w:type="spellStart"/>
      <w:r w:rsidRPr="00294B21">
        <w:rPr>
          <w:rFonts w:ascii="Times New Roman" w:hAnsi="Times New Roman" w:cs="Times New Roman"/>
        </w:rPr>
        <w:t>Липинського</w:t>
      </w:r>
      <w:proofErr w:type="spellEnd"/>
      <w:r w:rsidRPr="00294B21">
        <w:rPr>
          <w:rFonts w:ascii="Times New Roman" w:hAnsi="Times New Roman" w:cs="Times New Roman"/>
        </w:rPr>
        <w:t xml:space="preserve">,14; ЗДО № 96, м. Львів, вул. </w:t>
      </w:r>
      <w:proofErr w:type="spellStart"/>
      <w:r w:rsidRPr="00294B21">
        <w:rPr>
          <w:rFonts w:ascii="Times New Roman" w:hAnsi="Times New Roman" w:cs="Times New Roman"/>
        </w:rPr>
        <w:t>Клепарівська</w:t>
      </w:r>
      <w:proofErr w:type="spellEnd"/>
      <w:r w:rsidRPr="00294B21">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294B21">
        <w:rPr>
          <w:rFonts w:ascii="Times New Roman" w:hAnsi="Times New Roman" w:cs="Times New Roman"/>
        </w:rPr>
        <w:t>вул..Малоголосківська</w:t>
      </w:r>
      <w:proofErr w:type="spellEnd"/>
      <w:r w:rsidRPr="00294B21">
        <w:rPr>
          <w:rFonts w:ascii="Times New Roman" w:hAnsi="Times New Roman" w:cs="Times New Roman"/>
        </w:rPr>
        <w:t>, 34.</w:t>
      </w:r>
    </w:p>
    <w:p w:rsidR="00294B21" w:rsidRPr="00294B21" w:rsidRDefault="00294B21" w:rsidP="00294B21">
      <w:pPr>
        <w:spacing w:after="0" w:line="240" w:lineRule="auto"/>
        <w:ind w:firstLine="567"/>
        <w:jc w:val="both"/>
        <w:rPr>
          <w:rFonts w:ascii="Times New Roman" w:hAnsi="Times New Roman" w:cs="Times New Roman"/>
        </w:rPr>
      </w:pPr>
      <w:r w:rsidRPr="00294B21">
        <w:rPr>
          <w:rFonts w:ascii="Times New Roman" w:hAnsi="Times New Roman" w:cs="Times New Roman"/>
          <w:b/>
        </w:rPr>
        <w:t>Лот 2:</w:t>
      </w:r>
      <w:r w:rsidRPr="00294B21">
        <w:rPr>
          <w:rFonts w:ascii="Times New Roman" w:hAnsi="Times New Roman" w:cs="Times New Roman"/>
        </w:rPr>
        <w:t xml:space="preserve"> ЗДО №1, вул. О. Степанівни, 48а; ЗДО №2, вул. Широка,78, </w:t>
      </w:r>
      <w:proofErr w:type="spellStart"/>
      <w:r w:rsidRPr="00294B21">
        <w:rPr>
          <w:rFonts w:ascii="Times New Roman" w:hAnsi="Times New Roman" w:cs="Times New Roman"/>
        </w:rPr>
        <w:t>вул.Чижевського</w:t>
      </w:r>
      <w:proofErr w:type="spellEnd"/>
      <w:r w:rsidRPr="00294B21">
        <w:rPr>
          <w:rFonts w:ascii="Times New Roman" w:hAnsi="Times New Roman" w:cs="Times New Roman"/>
        </w:rPr>
        <w:t xml:space="preserve">,43, </w:t>
      </w:r>
      <w:proofErr w:type="spellStart"/>
      <w:r w:rsidRPr="00294B21">
        <w:rPr>
          <w:rFonts w:ascii="Times New Roman" w:hAnsi="Times New Roman" w:cs="Times New Roman"/>
        </w:rPr>
        <w:t>вул.Олесницького</w:t>
      </w:r>
      <w:proofErr w:type="spellEnd"/>
      <w:r w:rsidRPr="00294B21">
        <w:rPr>
          <w:rFonts w:ascii="Times New Roman" w:hAnsi="Times New Roman" w:cs="Times New Roman"/>
        </w:rPr>
        <w:t xml:space="preserve">,2; ЗДО №6, вул. </w:t>
      </w:r>
      <w:proofErr w:type="spellStart"/>
      <w:r w:rsidRPr="00294B21">
        <w:rPr>
          <w:rFonts w:ascii="Times New Roman" w:hAnsi="Times New Roman" w:cs="Times New Roman"/>
        </w:rPr>
        <w:t>Левандівська</w:t>
      </w:r>
      <w:proofErr w:type="spellEnd"/>
      <w:r w:rsidRPr="00294B21">
        <w:rPr>
          <w:rFonts w:ascii="Times New Roman" w:hAnsi="Times New Roman" w:cs="Times New Roman"/>
        </w:rPr>
        <w:t xml:space="preserve">,30; ЗДО №23, вул. Вернигори,7; ЗДО №26, вул. </w:t>
      </w:r>
      <w:proofErr w:type="spellStart"/>
      <w:r w:rsidRPr="00294B21">
        <w:rPr>
          <w:rFonts w:ascii="Times New Roman" w:hAnsi="Times New Roman" w:cs="Times New Roman"/>
        </w:rPr>
        <w:t>Гушалевича</w:t>
      </w:r>
      <w:proofErr w:type="spellEnd"/>
      <w:r w:rsidRPr="00294B21">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Pr="00294B21">
        <w:rPr>
          <w:rFonts w:ascii="Times New Roman" w:hAnsi="Times New Roman" w:cs="Times New Roman"/>
        </w:rPr>
        <w:t>Караджича</w:t>
      </w:r>
      <w:proofErr w:type="spellEnd"/>
      <w:r w:rsidRPr="00294B21">
        <w:rPr>
          <w:rFonts w:ascii="Times New Roman" w:hAnsi="Times New Roman" w:cs="Times New Roman"/>
        </w:rPr>
        <w:t xml:space="preserve">,20; ЗДО №127, вул.                       С. Петлюри,19; ЗДО №136, вул. Каховська,10; ЗДО №139, вул. </w:t>
      </w:r>
      <w:proofErr w:type="spellStart"/>
      <w:r w:rsidRPr="00294B21">
        <w:rPr>
          <w:rFonts w:ascii="Times New Roman" w:hAnsi="Times New Roman" w:cs="Times New Roman"/>
        </w:rPr>
        <w:t>Ряшівська</w:t>
      </w:r>
      <w:proofErr w:type="spellEnd"/>
      <w:r w:rsidRPr="00294B21">
        <w:rPr>
          <w:rFonts w:ascii="Times New Roman" w:hAnsi="Times New Roman" w:cs="Times New Roman"/>
        </w:rPr>
        <w:t xml:space="preserve">,25; ЗДО №160, вул. </w:t>
      </w:r>
      <w:proofErr w:type="spellStart"/>
      <w:r w:rsidRPr="00294B21">
        <w:rPr>
          <w:rFonts w:ascii="Times New Roman" w:hAnsi="Times New Roman" w:cs="Times New Roman"/>
        </w:rPr>
        <w:t>Роксоляни</w:t>
      </w:r>
      <w:proofErr w:type="spellEnd"/>
      <w:r w:rsidRPr="00294B21">
        <w:rPr>
          <w:rFonts w:ascii="Times New Roman" w:hAnsi="Times New Roman" w:cs="Times New Roman"/>
        </w:rPr>
        <w:t xml:space="preserve">,27; ЗДО №166, вул. </w:t>
      </w:r>
      <w:proofErr w:type="spellStart"/>
      <w:r w:rsidRPr="00294B21">
        <w:rPr>
          <w:rFonts w:ascii="Times New Roman" w:hAnsi="Times New Roman" w:cs="Times New Roman"/>
        </w:rPr>
        <w:t>Кульчицької</w:t>
      </w:r>
      <w:proofErr w:type="spellEnd"/>
      <w:r w:rsidRPr="00294B21">
        <w:rPr>
          <w:rFonts w:ascii="Times New Roman" w:hAnsi="Times New Roman" w:cs="Times New Roman"/>
        </w:rPr>
        <w:t xml:space="preserve">,10а; ЗДО «Казка», вул. Патона,24; ЗДО № 180, </w:t>
      </w:r>
      <w:proofErr w:type="spellStart"/>
      <w:r w:rsidRPr="00294B21">
        <w:rPr>
          <w:rFonts w:ascii="Times New Roman" w:hAnsi="Times New Roman" w:cs="Times New Roman"/>
        </w:rPr>
        <w:t>с.м.т</w:t>
      </w:r>
      <w:proofErr w:type="spellEnd"/>
      <w:r w:rsidRPr="00294B21">
        <w:rPr>
          <w:rFonts w:ascii="Times New Roman" w:hAnsi="Times New Roman" w:cs="Times New Roman"/>
        </w:rPr>
        <w:t xml:space="preserve">. </w:t>
      </w:r>
      <w:proofErr w:type="spellStart"/>
      <w:r w:rsidRPr="00294B21">
        <w:rPr>
          <w:rFonts w:ascii="Times New Roman" w:hAnsi="Times New Roman" w:cs="Times New Roman"/>
        </w:rPr>
        <w:t>Рудно</w:t>
      </w:r>
      <w:proofErr w:type="spellEnd"/>
      <w:r w:rsidRPr="00294B21">
        <w:rPr>
          <w:rFonts w:ascii="Times New Roman" w:hAnsi="Times New Roman" w:cs="Times New Roman"/>
        </w:rPr>
        <w:t xml:space="preserve"> вул. Грушевського,56та Грушевського, 48; ЗДО №168, вул. </w:t>
      </w:r>
      <w:proofErr w:type="spellStart"/>
      <w:r w:rsidRPr="00294B21">
        <w:rPr>
          <w:rFonts w:ascii="Times New Roman" w:hAnsi="Times New Roman" w:cs="Times New Roman"/>
        </w:rPr>
        <w:t>Кульпарківська</w:t>
      </w:r>
      <w:proofErr w:type="spellEnd"/>
      <w:r w:rsidRPr="00294B21">
        <w:rPr>
          <w:rFonts w:ascii="Times New Roman" w:hAnsi="Times New Roman" w:cs="Times New Roman"/>
        </w:rPr>
        <w:t>, 182 ; ЗДО № 111, вул. Виговського, 1а; ЗДО на Сяйво,16.</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w:t>
      </w:r>
      <w:proofErr w:type="gramStart"/>
      <w:r w:rsidRPr="00294B21">
        <w:rPr>
          <w:rFonts w:ascii="Times New Roman" w:eastAsia="Times New Roman" w:hAnsi="Times New Roman" w:cs="Times New Roman"/>
          <w:color w:val="000000"/>
          <w:lang w:val="ru-RU" w:eastAsia="ru-RU"/>
        </w:rPr>
        <w:t>в</w:t>
      </w:r>
      <w:proofErr w:type="spellEnd"/>
      <w:proofErr w:type="gram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та</w:t>
      </w:r>
      <w:proofErr w:type="gram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п</w:t>
      </w:r>
      <w:proofErr w:type="gramEnd"/>
      <w:r w:rsidRPr="00294B21">
        <w:rPr>
          <w:rFonts w:ascii="Times New Roman" w:eastAsia="Times New Roman" w:hAnsi="Times New Roman" w:cs="Times New Roman"/>
          <w:color w:val="000000"/>
          <w:lang w:val="ru-RU" w:eastAsia="ru-RU"/>
        </w:rPr>
        <w:t>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у</w:t>
      </w:r>
      <w:proofErr w:type="gramEnd"/>
      <w:r w:rsidRPr="00294B21">
        <w:rPr>
          <w:rFonts w:ascii="Times New Roman" w:eastAsia="Times New Roman" w:hAnsi="Times New Roman" w:cs="Times New Roman"/>
          <w:color w:val="000000"/>
          <w:lang w:val="ru-RU" w:eastAsia="ru-RU"/>
        </w:rPr>
        <w:t xml:space="preserve">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Дислокація </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Шевченківського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133, м. Львів, вул. Грінченка, 18 та вул. Грінченка 4 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187, м. Львів, вул. Чигиринська,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 м. Львів, вул. </w:t>
      </w:r>
      <w:proofErr w:type="spellStart"/>
      <w:r w:rsidRPr="00DE162F">
        <w:rPr>
          <w:rFonts w:ascii="Times New Roman" w:eastAsia="Times New Roman" w:hAnsi="Times New Roman" w:cs="Times New Roman"/>
          <w:b/>
          <w:sz w:val="24"/>
          <w:szCs w:val="24"/>
        </w:rPr>
        <w:t>Щурата</w:t>
      </w:r>
      <w:proofErr w:type="spellEnd"/>
      <w:r w:rsidRPr="00DE162F">
        <w:rPr>
          <w:rFonts w:ascii="Times New Roman" w:eastAsia="Times New Roman" w:hAnsi="Times New Roman" w:cs="Times New Roman"/>
          <w:b/>
          <w:sz w:val="24"/>
          <w:szCs w:val="24"/>
        </w:rPr>
        <w:t xml:space="preserve">, 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171, м. Львів, вул. Г. Мазепи,5а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154, м. Львів, вул. Хвильового, 18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106, м. Львів, вул. Хвильового, 11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150, м. Львів, вул. Г. Мазепи,15а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121, м. Львів, вул. Дашкевича,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144, м. Львів, вул. Б. Хмельницького, 93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95, м. Львів, вул. Гайдамацька, 2а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55, м. Львів, вул. Донецька, 22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57, м. Львів, вул. Ю. Липи, 33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31, м. Львів, вул. П.Панча,16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167, м. Львів, вул. </w:t>
      </w:r>
      <w:proofErr w:type="spellStart"/>
      <w:r w:rsidRPr="00DE162F">
        <w:rPr>
          <w:rFonts w:ascii="Times New Roman" w:eastAsia="Times New Roman" w:hAnsi="Times New Roman" w:cs="Times New Roman"/>
          <w:b/>
          <w:sz w:val="24"/>
          <w:szCs w:val="24"/>
        </w:rPr>
        <w:t>Масарика</w:t>
      </w:r>
      <w:proofErr w:type="spellEnd"/>
      <w:r w:rsidRPr="00DE162F">
        <w:rPr>
          <w:rFonts w:ascii="Times New Roman" w:eastAsia="Times New Roman" w:hAnsi="Times New Roman" w:cs="Times New Roman"/>
          <w:b/>
          <w:sz w:val="24"/>
          <w:szCs w:val="24"/>
        </w:rPr>
        <w:t xml:space="preserve">, 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116, м. Львів, вул. Джерельна, 71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104, м. Львів, </w:t>
      </w:r>
      <w:proofErr w:type="spellStart"/>
      <w:r w:rsidRPr="00DE162F">
        <w:rPr>
          <w:rFonts w:ascii="Times New Roman" w:eastAsia="Times New Roman" w:hAnsi="Times New Roman" w:cs="Times New Roman"/>
          <w:b/>
          <w:sz w:val="24"/>
          <w:szCs w:val="24"/>
        </w:rPr>
        <w:t>Липинського</w:t>
      </w:r>
      <w:proofErr w:type="spellEnd"/>
      <w:r w:rsidRPr="00DE162F">
        <w:rPr>
          <w:rFonts w:ascii="Times New Roman" w:eastAsia="Times New Roman" w:hAnsi="Times New Roman" w:cs="Times New Roman"/>
          <w:b/>
          <w:sz w:val="24"/>
          <w:szCs w:val="24"/>
        </w:rPr>
        <w:t xml:space="preserve">, 14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96, м. Львів,вул. </w:t>
      </w:r>
      <w:proofErr w:type="spellStart"/>
      <w:r w:rsidRPr="00DE162F">
        <w:rPr>
          <w:rFonts w:ascii="Times New Roman" w:eastAsia="Times New Roman" w:hAnsi="Times New Roman" w:cs="Times New Roman"/>
          <w:b/>
          <w:sz w:val="24"/>
          <w:szCs w:val="24"/>
        </w:rPr>
        <w:t>Клепарівська</w:t>
      </w:r>
      <w:proofErr w:type="spellEnd"/>
      <w:r w:rsidRPr="00DE162F">
        <w:rPr>
          <w:rFonts w:ascii="Times New Roman" w:eastAsia="Times New Roman" w:hAnsi="Times New Roman" w:cs="Times New Roman"/>
          <w:b/>
          <w:sz w:val="24"/>
          <w:szCs w:val="24"/>
        </w:rPr>
        <w:t xml:space="preserve">, 31а та 31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147, м. Львів, вул. Шевченка, 380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ЗДО «Лісова казка» м. Львів, вул. Величковського, 12</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94, м. Львів, вул. Яцкова, 15 та Бортнянського,12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8, м. Львів, вул. </w:t>
      </w:r>
      <w:proofErr w:type="spellStart"/>
      <w:r w:rsidRPr="00DE162F">
        <w:rPr>
          <w:rFonts w:ascii="Times New Roman" w:eastAsia="Times New Roman" w:hAnsi="Times New Roman" w:cs="Times New Roman"/>
          <w:b/>
          <w:sz w:val="24"/>
          <w:szCs w:val="24"/>
        </w:rPr>
        <w:t>Малоголосківська</w:t>
      </w:r>
      <w:proofErr w:type="spellEnd"/>
      <w:r w:rsidRPr="00DE162F">
        <w:rPr>
          <w:rFonts w:ascii="Times New Roman" w:eastAsia="Times New Roman" w:hAnsi="Times New Roman" w:cs="Times New Roman"/>
          <w:b/>
          <w:sz w:val="24"/>
          <w:szCs w:val="24"/>
        </w:rPr>
        <w:t>, 34</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Дислокація</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Залізничного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 вул. О. Степанівни,48а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 вул. Широка,78; </w:t>
      </w:r>
      <w:proofErr w:type="spellStart"/>
      <w:r w:rsidRPr="00DE162F">
        <w:rPr>
          <w:rFonts w:ascii="Times New Roman" w:eastAsia="Times New Roman" w:hAnsi="Times New Roman" w:cs="Times New Roman"/>
          <w:b/>
          <w:sz w:val="24"/>
          <w:szCs w:val="24"/>
        </w:rPr>
        <w:t>вул.Чижевського</w:t>
      </w:r>
      <w:proofErr w:type="spellEnd"/>
      <w:r w:rsidRPr="00DE162F">
        <w:rPr>
          <w:rFonts w:ascii="Times New Roman" w:eastAsia="Times New Roman" w:hAnsi="Times New Roman" w:cs="Times New Roman"/>
          <w:b/>
          <w:sz w:val="24"/>
          <w:szCs w:val="24"/>
        </w:rPr>
        <w:t xml:space="preserve">,43; вул. </w:t>
      </w:r>
      <w:proofErr w:type="spellStart"/>
      <w:r w:rsidRPr="00DE162F">
        <w:rPr>
          <w:rFonts w:ascii="Times New Roman" w:eastAsia="Times New Roman" w:hAnsi="Times New Roman" w:cs="Times New Roman"/>
          <w:b/>
          <w:sz w:val="24"/>
          <w:szCs w:val="24"/>
        </w:rPr>
        <w:t>Олесницького</w:t>
      </w:r>
      <w:proofErr w:type="spellEnd"/>
      <w:r w:rsidRPr="00DE162F">
        <w:rPr>
          <w:rFonts w:ascii="Times New Roman" w:eastAsia="Times New Roman" w:hAnsi="Times New Roman" w:cs="Times New Roman"/>
          <w:b/>
          <w:sz w:val="24"/>
          <w:szCs w:val="24"/>
        </w:rPr>
        <w:t>, 2</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№6, вул. </w:t>
      </w:r>
      <w:proofErr w:type="spellStart"/>
      <w:r w:rsidRPr="00DE162F">
        <w:rPr>
          <w:rFonts w:ascii="Times New Roman" w:eastAsia="Times New Roman" w:hAnsi="Times New Roman" w:cs="Times New Roman"/>
          <w:b/>
          <w:sz w:val="24"/>
          <w:szCs w:val="24"/>
        </w:rPr>
        <w:t>Левандівська</w:t>
      </w:r>
      <w:proofErr w:type="spellEnd"/>
      <w:r w:rsidRPr="00DE162F">
        <w:rPr>
          <w:rFonts w:ascii="Times New Roman" w:eastAsia="Times New Roman" w:hAnsi="Times New Roman" w:cs="Times New Roman"/>
          <w:b/>
          <w:sz w:val="24"/>
          <w:szCs w:val="24"/>
        </w:rPr>
        <w:t xml:space="preserve">, 30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№23, вул. Вернигори,7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№26, вул. </w:t>
      </w:r>
      <w:proofErr w:type="spellStart"/>
      <w:r w:rsidRPr="00DE162F">
        <w:rPr>
          <w:rFonts w:ascii="Times New Roman" w:eastAsia="Times New Roman" w:hAnsi="Times New Roman" w:cs="Times New Roman"/>
          <w:b/>
          <w:sz w:val="24"/>
          <w:szCs w:val="24"/>
        </w:rPr>
        <w:t>Гушалевича</w:t>
      </w:r>
      <w:proofErr w:type="spellEnd"/>
      <w:r w:rsidRPr="00DE162F">
        <w:rPr>
          <w:rFonts w:ascii="Times New Roman" w:eastAsia="Times New Roman" w:hAnsi="Times New Roman" w:cs="Times New Roman"/>
          <w:b/>
          <w:sz w:val="24"/>
          <w:szCs w:val="24"/>
        </w:rPr>
        <w:t xml:space="preserve">, 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№30, вул. Низинна, 29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№51, вул. Виговського, 43а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№75, вул. Виговського,75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№86, вул. Садова, 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№114, вул. </w:t>
      </w:r>
      <w:proofErr w:type="spellStart"/>
      <w:r w:rsidRPr="00DE162F">
        <w:rPr>
          <w:rFonts w:ascii="Times New Roman" w:eastAsia="Times New Roman" w:hAnsi="Times New Roman" w:cs="Times New Roman"/>
          <w:b/>
          <w:sz w:val="24"/>
          <w:szCs w:val="24"/>
        </w:rPr>
        <w:t>Караджича</w:t>
      </w:r>
      <w:proofErr w:type="spellEnd"/>
      <w:r w:rsidRPr="00DE162F">
        <w:rPr>
          <w:rFonts w:ascii="Times New Roman" w:eastAsia="Times New Roman" w:hAnsi="Times New Roman" w:cs="Times New Roman"/>
          <w:b/>
          <w:sz w:val="24"/>
          <w:szCs w:val="24"/>
        </w:rPr>
        <w:t xml:space="preserve">,20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№127, вул. С. Петлюри, 19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№136, вул. Каховська, 10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№139, вул. </w:t>
      </w:r>
      <w:proofErr w:type="spellStart"/>
      <w:r w:rsidRPr="00DE162F">
        <w:rPr>
          <w:rFonts w:ascii="Times New Roman" w:eastAsia="Times New Roman" w:hAnsi="Times New Roman" w:cs="Times New Roman"/>
          <w:b/>
          <w:sz w:val="24"/>
          <w:szCs w:val="24"/>
        </w:rPr>
        <w:t>Ряшівська</w:t>
      </w:r>
      <w:proofErr w:type="spellEnd"/>
      <w:r w:rsidRPr="00DE162F">
        <w:rPr>
          <w:rFonts w:ascii="Times New Roman" w:eastAsia="Times New Roman" w:hAnsi="Times New Roman" w:cs="Times New Roman"/>
          <w:b/>
          <w:sz w:val="24"/>
          <w:szCs w:val="24"/>
        </w:rPr>
        <w:t xml:space="preserve">, 25;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№160, вул. </w:t>
      </w:r>
      <w:proofErr w:type="spellStart"/>
      <w:r w:rsidRPr="00DE162F">
        <w:rPr>
          <w:rFonts w:ascii="Times New Roman" w:eastAsia="Times New Roman" w:hAnsi="Times New Roman" w:cs="Times New Roman"/>
          <w:b/>
          <w:sz w:val="24"/>
          <w:szCs w:val="24"/>
        </w:rPr>
        <w:t>Роксоляни</w:t>
      </w:r>
      <w:proofErr w:type="spellEnd"/>
      <w:r w:rsidRPr="00DE162F">
        <w:rPr>
          <w:rFonts w:ascii="Times New Roman" w:eastAsia="Times New Roman" w:hAnsi="Times New Roman" w:cs="Times New Roman"/>
          <w:b/>
          <w:sz w:val="24"/>
          <w:szCs w:val="24"/>
        </w:rPr>
        <w:t xml:space="preserve">, 27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№166, вул. </w:t>
      </w:r>
      <w:proofErr w:type="spellStart"/>
      <w:r w:rsidRPr="00DE162F">
        <w:rPr>
          <w:rFonts w:ascii="Times New Roman" w:eastAsia="Times New Roman" w:hAnsi="Times New Roman" w:cs="Times New Roman"/>
          <w:b/>
          <w:sz w:val="24"/>
          <w:szCs w:val="24"/>
        </w:rPr>
        <w:t>Кульчицької</w:t>
      </w:r>
      <w:proofErr w:type="spellEnd"/>
      <w:r w:rsidRPr="00DE162F">
        <w:rPr>
          <w:rFonts w:ascii="Times New Roman" w:eastAsia="Times New Roman" w:hAnsi="Times New Roman" w:cs="Times New Roman"/>
          <w:b/>
          <w:sz w:val="24"/>
          <w:szCs w:val="24"/>
        </w:rPr>
        <w:t xml:space="preserve">, 10а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«Казка», вул. Патона, 24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180, </w:t>
      </w:r>
      <w:proofErr w:type="spellStart"/>
      <w:r w:rsidRPr="00DE162F">
        <w:rPr>
          <w:rFonts w:ascii="Times New Roman" w:eastAsia="Times New Roman" w:hAnsi="Times New Roman" w:cs="Times New Roman"/>
          <w:b/>
          <w:sz w:val="24"/>
          <w:szCs w:val="24"/>
        </w:rPr>
        <w:t>с.м.т</w:t>
      </w:r>
      <w:proofErr w:type="spellEnd"/>
      <w:r w:rsidRPr="00DE162F">
        <w:rPr>
          <w:rFonts w:ascii="Times New Roman" w:eastAsia="Times New Roman" w:hAnsi="Times New Roman" w:cs="Times New Roman"/>
          <w:b/>
          <w:sz w:val="24"/>
          <w:szCs w:val="24"/>
        </w:rPr>
        <w:t xml:space="preserve">. </w:t>
      </w:r>
      <w:proofErr w:type="spellStart"/>
      <w:r w:rsidRPr="00DE162F">
        <w:rPr>
          <w:rFonts w:ascii="Times New Roman" w:eastAsia="Times New Roman" w:hAnsi="Times New Roman" w:cs="Times New Roman"/>
          <w:b/>
          <w:sz w:val="24"/>
          <w:szCs w:val="24"/>
        </w:rPr>
        <w:t>Рудно</w:t>
      </w:r>
      <w:proofErr w:type="spellEnd"/>
      <w:r w:rsidRPr="00DE162F">
        <w:rPr>
          <w:rFonts w:ascii="Times New Roman" w:eastAsia="Times New Roman" w:hAnsi="Times New Roman" w:cs="Times New Roman"/>
          <w:b/>
          <w:sz w:val="24"/>
          <w:szCs w:val="24"/>
        </w:rPr>
        <w:t xml:space="preserve">, вул. Грушевського, 56 та Грушевського, 48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№168, вул. </w:t>
      </w:r>
      <w:proofErr w:type="spellStart"/>
      <w:r w:rsidRPr="00DE162F">
        <w:rPr>
          <w:rFonts w:ascii="Times New Roman" w:eastAsia="Times New Roman" w:hAnsi="Times New Roman" w:cs="Times New Roman"/>
          <w:b/>
          <w:sz w:val="24"/>
          <w:szCs w:val="24"/>
        </w:rPr>
        <w:t>Кульпарківська</w:t>
      </w:r>
      <w:proofErr w:type="spellEnd"/>
      <w:r w:rsidRPr="00DE162F">
        <w:rPr>
          <w:rFonts w:ascii="Times New Roman" w:eastAsia="Times New Roman" w:hAnsi="Times New Roman" w:cs="Times New Roman"/>
          <w:b/>
          <w:sz w:val="24"/>
          <w:szCs w:val="24"/>
        </w:rPr>
        <w:t xml:space="preserve">, 182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111, вул. Виговського, 1а; </w:t>
      </w:r>
    </w:p>
    <w:p w:rsidR="00DE162F" w:rsidRPr="000B7D91" w:rsidRDefault="00DE162F" w:rsidP="000B7D91">
      <w:pPr>
        <w:numPr>
          <w:ilvl w:val="0"/>
          <w:numId w:val="30"/>
        </w:numPr>
        <w:tabs>
          <w:tab w:val="left" w:pos="1905"/>
        </w:tabs>
        <w:spacing w:after="0" w:line="240" w:lineRule="auto"/>
        <w:contextualSpacing/>
        <w:jc w:val="both"/>
        <w:rPr>
          <w:rFonts w:ascii="Times New Roman" w:hAnsi="Times New Roman" w:cs="Times New Roman"/>
        </w:rPr>
      </w:pPr>
      <w:r w:rsidRPr="00DE162F">
        <w:rPr>
          <w:rFonts w:ascii="Times New Roman" w:eastAsia="Times New Roman" w:hAnsi="Times New Roman" w:cs="Times New Roman"/>
          <w:b/>
          <w:sz w:val="24"/>
          <w:szCs w:val="24"/>
        </w:rPr>
        <w:t>ЗДО на Сяйво,16</w:t>
      </w:r>
    </w:p>
    <w:sectPr w:rsidR="00DE162F" w:rsidRPr="000B7D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3607"/>
    <w:rsid w:val="00025254"/>
    <w:rsid w:val="00032A84"/>
    <w:rsid w:val="00037571"/>
    <w:rsid w:val="00054F97"/>
    <w:rsid w:val="00070F78"/>
    <w:rsid w:val="00074DEF"/>
    <w:rsid w:val="00097736"/>
    <w:rsid w:val="000B7D91"/>
    <w:rsid w:val="000C5D0F"/>
    <w:rsid w:val="000D249A"/>
    <w:rsid w:val="000E2D2A"/>
    <w:rsid w:val="000E5C55"/>
    <w:rsid w:val="000F7E8B"/>
    <w:rsid w:val="00137572"/>
    <w:rsid w:val="00157A4C"/>
    <w:rsid w:val="00176E59"/>
    <w:rsid w:val="001860DF"/>
    <w:rsid w:val="001A56E8"/>
    <w:rsid w:val="001B4229"/>
    <w:rsid w:val="001B55C5"/>
    <w:rsid w:val="001B7F6E"/>
    <w:rsid w:val="001C389D"/>
    <w:rsid w:val="001C5EB7"/>
    <w:rsid w:val="001D7378"/>
    <w:rsid w:val="001E134D"/>
    <w:rsid w:val="001E7CDA"/>
    <w:rsid w:val="002023FD"/>
    <w:rsid w:val="002129E9"/>
    <w:rsid w:val="00214A85"/>
    <w:rsid w:val="002167A8"/>
    <w:rsid w:val="0022021F"/>
    <w:rsid w:val="00221ED6"/>
    <w:rsid w:val="00234ACD"/>
    <w:rsid w:val="00243B7B"/>
    <w:rsid w:val="00265965"/>
    <w:rsid w:val="0027710C"/>
    <w:rsid w:val="0028529C"/>
    <w:rsid w:val="0029024B"/>
    <w:rsid w:val="00294B21"/>
    <w:rsid w:val="002A270E"/>
    <w:rsid w:val="00306BB6"/>
    <w:rsid w:val="0030725F"/>
    <w:rsid w:val="00310B5B"/>
    <w:rsid w:val="0032344C"/>
    <w:rsid w:val="00355277"/>
    <w:rsid w:val="00373BFA"/>
    <w:rsid w:val="0038519B"/>
    <w:rsid w:val="00412A26"/>
    <w:rsid w:val="00430E02"/>
    <w:rsid w:val="004440CF"/>
    <w:rsid w:val="004457F0"/>
    <w:rsid w:val="004546BC"/>
    <w:rsid w:val="004623F8"/>
    <w:rsid w:val="0046491C"/>
    <w:rsid w:val="00466DFA"/>
    <w:rsid w:val="00471B4F"/>
    <w:rsid w:val="00483B49"/>
    <w:rsid w:val="004941D3"/>
    <w:rsid w:val="004A31D4"/>
    <w:rsid w:val="004B198B"/>
    <w:rsid w:val="004B727B"/>
    <w:rsid w:val="004C52D1"/>
    <w:rsid w:val="004D043D"/>
    <w:rsid w:val="004D28C5"/>
    <w:rsid w:val="004E6316"/>
    <w:rsid w:val="00525BA6"/>
    <w:rsid w:val="0053483F"/>
    <w:rsid w:val="0053695C"/>
    <w:rsid w:val="005660A9"/>
    <w:rsid w:val="00574AB0"/>
    <w:rsid w:val="00577166"/>
    <w:rsid w:val="00577BDA"/>
    <w:rsid w:val="00583E61"/>
    <w:rsid w:val="005A7A20"/>
    <w:rsid w:val="005B35D7"/>
    <w:rsid w:val="005C4263"/>
    <w:rsid w:val="005C74BA"/>
    <w:rsid w:val="005D2C6C"/>
    <w:rsid w:val="005E776F"/>
    <w:rsid w:val="005F2561"/>
    <w:rsid w:val="00621344"/>
    <w:rsid w:val="00621D2A"/>
    <w:rsid w:val="00670B07"/>
    <w:rsid w:val="00691C99"/>
    <w:rsid w:val="006946F4"/>
    <w:rsid w:val="007026FF"/>
    <w:rsid w:val="007373F7"/>
    <w:rsid w:val="007567E4"/>
    <w:rsid w:val="00756CCC"/>
    <w:rsid w:val="007A4E92"/>
    <w:rsid w:val="007B4D8F"/>
    <w:rsid w:val="007D6AB0"/>
    <w:rsid w:val="0080665B"/>
    <w:rsid w:val="008154E4"/>
    <w:rsid w:val="00834952"/>
    <w:rsid w:val="008354E7"/>
    <w:rsid w:val="00844581"/>
    <w:rsid w:val="00847E2E"/>
    <w:rsid w:val="00894ED8"/>
    <w:rsid w:val="008A447F"/>
    <w:rsid w:val="008A661F"/>
    <w:rsid w:val="008B46C2"/>
    <w:rsid w:val="008C731D"/>
    <w:rsid w:val="008C738D"/>
    <w:rsid w:val="008D1551"/>
    <w:rsid w:val="008D3EB1"/>
    <w:rsid w:val="008E7A67"/>
    <w:rsid w:val="00906035"/>
    <w:rsid w:val="00914B98"/>
    <w:rsid w:val="009236F3"/>
    <w:rsid w:val="009433D3"/>
    <w:rsid w:val="009603EE"/>
    <w:rsid w:val="00985D77"/>
    <w:rsid w:val="00986867"/>
    <w:rsid w:val="00986AD1"/>
    <w:rsid w:val="009922AA"/>
    <w:rsid w:val="009C059A"/>
    <w:rsid w:val="009D7958"/>
    <w:rsid w:val="009F0BB2"/>
    <w:rsid w:val="00A04CFD"/>
    <w:rsid w:val="00A30745"/>
    <w:rsid w:val="00A31091"/>
    <w:rsid w:val="00A342B1"/>
    <w:rsid w:val="00A42EC3"/>
    <w:rsid w:val="00A52476"/>
    <w:rsid w:val="00A648D0"/>
    <w:rsid w:val="00A91EAF"/>
    <w:rsid w:val="00A94F2E"/>
    <w:rsid w:val="00AA5586"/>
    <w:rsid w:val="00AB46E7"/>
    <w:rsid w:val="00AE675B"/>
    <w:rsid w:val="00AE6F2C"/>
    <w:rsid w:val="00AE7FE5"/>
    <w:rsid w:val="00AF6CAF"/>
    <w:rsid w:val="00B2395D"/>
    <w:rsid w:val="00B4034A"/>
    <w:rsid w:val="00B41BD3"/>
    <w:rsid w:val="00B6182B"/>
    <w:rsid w:val="00B94AC5"/>
    <w:rsid w:val="00B9567C"/>
    <w:rsid w:val="00B959CA"/>
    <w:rsid w:val="00BA0E1F"/>
    <w:rsid w:val="00BF256F"/>
    <w:rsid w:val="00C05FFC"/>
    <w:rsid w:val="00C22BEB"/>
    <w:rsid w:val="00C41CBE"/>
    <w:rsid w:val="00C8027A"/>
    <w:rsid w:val="00C91FC8"/>
    <w:rsid w:val="00C96817"/>
    <w:rsid w:val="00CC40FE"/>
    <w:rsid w:val="00CC7D86"/>
    <w:rsid w:val="00CD3DB1"/>
    <w:rsid w:val="00D13B22"/>
    <w:rsid w:val="00D56818"/>
    <w:rsid w:val="00D97CD5"/>
    <w:rsid w:val="00DC00A1"/>
    <w:rsid w:val="00DE162F"/>
    <w:rsid w:val="00DE2F69"/>
    <w:rsid w:val="00DF03F2"/>
    <w:rsid w:val="00E1203C"/>
    <w:rsid w:val="00E16ACB"/>
    <w:rsid w:val="00E213D2"/>
    <w:rsid w:val="00E5210E"/>
    <w:rsid w:val="00E710CE"/>
    <w:rsid w:val="00E930DA"/>
    <w:rsid w:val="00EB0AAB"/>
    <w:rsid w:val="00EB6D2D"/>
    <w:rsid w:val="00EC7458"/>
    <w:rsid w:val="00ED42E7"/>
    <w:rsid w:val="00F0452A"/>
    <w:rsid w:val="00F3306F"/>
    <w:rsid w:val="00F52886"/>
    <w:rsid w:val="00F76427"/>
    <w:rsid w:val="00F830C6"/>
    <w:rsid w:val="00F86E3B"/>
    <w:rsid w:val="00F90C51"/>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4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4C"/>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6BB2-37DF-41AA-88A6-3F214965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46</Pages>
  <Words>87589</Words>
  <Characters>49926</Characters>
  <Application>Microsoft Office Word</Application>
  <DocSecurity>0</DocSecurity>
  <Lines>416</Lines>
  <Paragraphs>274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Ірина</cp:lastModifiedBy>
  <cp:revision>81</cp:revision>
  <dcterms:created xsi:type="dcterms:W3CDTF">2023-01-10T06:09:00Z</dcterms:created>
  <dcterms:modified xsi:type="dcterms:W3CDTF">2023-02-08T15:32:00Z</dcterms:modified>
</cp:coreProperties>
</file>