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r w:rsidRPr="00092DDB">
        <w:rPr>
          <w:rFonts w:ascii="Times New Roman" w:hAnsi="Times New Roman"/>
          <w:bCs/>
          <w:color w:val="000000"/>
          <w:sz w:val="24"/>
          <w:szCs w:val="24"/>
        </w:rPr>
        <w:t>Головного управління ДПС у Черкаській області</w:t>
      </w:r>
    </w:p>
    <w:p w:rsidR="008E0FE1" w:rsidRPr="006A77A0" w:rsidRDefault="00FE6748" w:rsidP="008E0FE1">
      <w:pPr>
        <w:spacing w:after="0" w:line="240" w:lineRule="auto"/>
        <w:ind w:left="5529"/>
        <w:jc w:val="both"/>
        <w:rPr>
          <w:rFonts w:ascii="Times New Roman" w:eastAsia="Times New Roman" w:hAnsi="Times New Roman" w:cs="Times New Roman"/>
          <w:b/>
          <w:bCs/>
          <w:color w:val="000000"/>
          <w:sz w:val="24"/>
          <w:szCs w:val="24"/>
          <w:lang w:val="uk-UA" w:eastAsia="ru-RU"/>
        </w:rPr>
      </w:pPr>
      <w:r w:rsidRPr="008139C2">
        <w:rPr>
          <w:rFonts w:ascii="Times New Roman" w:hAnsi="Times New Roman"/>
          <w:bCs/>
          <w:color w:val="000000"/>
          <w:sz w:val="24"/>
          <w:szCs w:val="24"/>
          <w:lang w:val="uk-UA"/>
        </w:rPr>
        <w:t>22</w:t>
      </w:r>
      <w:r w:rsidR="00515C14" w:rsidRPr="008139C2">
        <w:rPr>
          <w:rFonts w:ascii="Times New Roman" w:hAnsi="Times New Roman"/>
          <w:bCs/>
          <w:color w:val="000000"/>
          <w:sz w:val="24"/>
          <w:szCs w:val="24"/>
        </w:rPr>
        <w:t>.</w:t>
      </w:r>
      <w:r w:rsidR="00515C14" w:rsidRPr="008139C2">
        <w:rPr>
          <w:rFonts w:ascii="Times New Roman" w:hAnsi="Times New Roman"/>
          <w:bCs/>
          <w:color w:val="000000"/>
          <w:sz w:val="24"/>
          <w:szCs w:val="24"/>
          <w:lang w:val="uk-UA"/>
        </w:rPr>
        <w:t>01</w:t>
      </w:r>
      <w:r w:rsidR="007402BB" w:rsidRPr="008139C2">
        <w:rPr>
          <w:rFonts w:ascii="Times New Roman" w:hAnsi="Times New Roman"/>
          <w:bCs/>
          <w:color w:val="000000"/>
          <w:sz w:val="24"/>
          <w:szCs w:val="24"/>
          <w:lang w:val="uk-UA"/>
        </w:rPr>
        <w:t>.202</w:t>
      </w:r>
      <w:r w:rsidR="00515C14" w:rsidRPr="008139C2">
        <w:rPr>
          <w:rFonts w:ascii="Times New Roman" w:hAnsi="Times New Roman"/>
          <w:bCs/>
          <w:color w:val="000000"/>
          <w:sz w:val="24"/>
          <w:szCs w:val="24"/>
          <w:lang w:val="uk-UA"/>
        </w:rPr>
        <w:t>4</w:t>
      </w:r>
      <w:r w:rsidR="007402BB" w:rsidRPr="008139C2">
        <w:rPr>
          <w:rFonts w:ascii="Times New Roman" w:hAnsi="Times New Roman"/>
          <w:bCs/>
          <w:color w:val="000000"/>
          <w:sz w:val="24"/>
          <w:szCs w:val="24"/>
          <w:lang w:val="uk-UA"/>
        </w:rPr>
        <w:t xml:space="preserve"> </w:t>
      </w:r>
      <w:r w:rsidR="007402BB" w:rsidRPr="0010386C">
        <w:rPr>
          <w:rFonts w:ascii="Times New Roman" w:hAnsi="Times New Roman"/>
          <w:bCs/>
          <w:color w:val="000000"/>
          <w:sz w:val="24"/>
          <w:szCs w:val="24"/>
          <w:lang w:val="uk-UA"/>
        </w:rPr>
        <w:t xml:space="preserve">№ </w:t>
      </w:r>
      <w:r w:rsidR="0010386C" w:rsidRPr="0010386C">
        <w:rPr>
          <w:rFonts w:ascii="Times New Roman" w:hAnsi="Times New Roman"/>
          <w:bCs/>
          <w:color w:val="000000"/>
          <w:sz w:val="24"/>
          <w:szCs w:val="24"/>
          <w:lang w:val="uk-UA"/>
        </w:rPr>
        <w:t>19</w:t>
      </w:r>
      <w:r w:rsidR="008E0FE1" w:rsidRPr="008E0FE1">
        <w:rPr>
          <w:rFonts w:ascii="Times New Roman" w:eastAsia="Times New Roman" w:hAnsi="Times New Roman" w:cs="Times New Roman"/>
          <w:bCs/>
          <w:color w:val="000000"/>
          <w:sz w:val="24"/>
          <w:szCs w:val="24"/>
          <w:lang w:val="uk-UA" w:eastAsia="ru-RU"/>
        </w:rPr>
        <w:t xml:space="preserve"> </w:t>
      </w:r>
      <w:r w:rsidR="008E0FE1">
        <w:rPr>
          <w:rFonts w:ascii="Times New Roman" w:eastAsia="Times New Roman" w:hAnsi="Times New Roman" w:cs="Times New Roman"/>
          <w:bCs/>
          <w:color w:val="000000"/>
          <w:sz w:val="24"/>
          <w:szCs w:val="24"/>
          <w:lang w:val="uk-UA" w:eastAsia="ru-RU"/>
        </w:rPr>
        <w:t xml:space="preserve">із змінами, затвердженими протоколом </w:t>
      </w:r>
      <w:r w:rsidR="008E0FE1">
        <w:rPr>
          <w:rFonts w:ascii="Times New Roman" w:eastAsia="Times New Roman" w:hAnsi="Times New Roman" w:cs="Times New Roman"/>
          <w:bCs/>
          <w:color w:val="000000"/>
          <w:sz w:val="24"/>
          <w:szCs w:val="24"/>
          <w:lang w:eastAsia="ru-RU"/>
        </w:rPr>
        <w:t>Уповноваженої особи </w:t>
      </w:r>
      <w:r w:rsidR="008E0FE1">
        <w:rPr>
          <w:rFonts w:ascii="Times New Roman" w:hAnsi="Times New Roman"/>
          <w:bCs/>
          <w:color w:val="000000"/>
          <w:sz w:val="24"/>
          <w:szCs w:val="24"/>
        </w:rPr>
        <w:t>Головного управління ДПС у Черкаській області</w:t>
      </w:r>
      <w:r w:rsidR="008E0FE1">
        <w:rPr>
          <w:rFonts w:ascii="Times New Roman" w:hAnsi="Times New Roman"/>
          <w:bCs/>
          <w:color w:val="000000"/>
          <w:sz w:val="24"/>
          <w:szCs w:val="24"/>
          <w:lang w:val="uk-UA"/>
        </w:rPr>
        <w:t xml:space="preserve"> від </w:t>
      </w:r>
      <w:r w:rsidR="008F7F76">
        <w:rPr>
          <w:rFonts w:ascii="Times New Roman" w:eastAsia="Times New Roman" w:hAnsi="Times New Roman" w:cs="Times New Roman"/>
          <w:bCs/>
          <w:color w:val="000000"/>
          <w:sz w:val="24"/>
          <w:szCs w:val="24"/>
          <w:lang w:val="uk-UA" w:eastAsia="ru-RU"/>
        </w:rPr>
        <w:t>26</w:t>
      </w:r>
      <w:r w:rsidR="008E0FE1">
        <w:rPr>
          <w:rFonts w:ascii="Times New Roman" w:eastAsia="Times New Roman" w:hAnsi="Times New Roman" w:cs="Times New Roman"/>
          <w:bCs/>
          <w:color w:val="000000"/>
          <w:sz w:val="24"/>
          <w:szCs w:val="24"/>
          <w:lang w:val="uk-UA" w:eastAsia="ru-RU"/>
        </w:rPr>
        <w:t>.01</w:t>
      </w:r>
      <w:r w:rsidR="008E0FE1">
        <w:rPr>
          <w:rFonts w:ascii="Times New Roman" w:eastAsia="Times New Roman" w:hAnsi="Times New Roman" w:cs="Times New Roman"/>
          <w:bCs/>
          <w:color w:val="000000"/>
          <w:sz w:val="24"/>
          <w:szCs w:val="24"/>
          <w:lang w:eastAsia="ru-RU"/>
        </w:rPr>
        <w:t xml:space="preserve">.2023 № </w:t>
      </w:r>
      <w:r w:rsidR="008F7F76">
        <w:rPr>
          <w:rFonts w:ascii="Times New Roman" w:eastAsia="Times New Roman" w:hAnsi="Times New Roman" w:cs="Times New Roman"/>
          <w:bCs/>
          <w:sz w:val="24"/>
          <w:szCs w:val="24"/>
          <w:lang w:val="uk-UA" w:eastAsia="ru-RU"/>
        </w:rPr>
        <w:t>29</w:t>
      </w:r>
    </w:p>
    <w:p w:rsidR="006C6847" w:rsidRPr="00932D38" w:rsidRDefault="006C6847"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p>
    <w:p w:rsidR="00E062BC" w:rsidRPr="006C6847" w:rsidRDefault="00E062BC" w:rsidP="00E062BC">
      <w:pPr>
        <w:spacing w:after="0" w:line="240" w:lineRule="auto"/>
        <w:jc w:val="both"/>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FE6748" w:rsidRPr="00C85446" w:rsidRDefault="00FE6748" w:rsidP="00FE6748">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по здійсненню цілободобого спостереження за виникненням пожежі в приміщеннях (пожежна охорона об</w:t>
      </w:r>
      <w:r w:rsidRPr="00C8544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єктів ГУ ДПС у Черкаській області)</w:t>
      </w:r>
    </w:p>
    <w:p w:rsidR="00D86ACE" w:rsidRPr="00D86ACE"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eastAsia="ru-RU"/>
        </w:rPr>
      </w:pPr>
    </w:p>
    <w:p w:rsidR="00E062BC" w:rsidRPr="004F1A98"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4F1A98">
        <w:rPr>
          <w:rFonts w:ascii="Times New Roman" w:eastAsia="Times New Roman" w:hAnsi="Times New Roman" w:cs="Times New Roman"/>
          <w:bCs/>
          <w:color w:val="000000"/>
          <w:sz w:val="28"/>
          <w:szCs w:val="28"/>
          <w:lang w:val="uk-UA" w:eastAsia="ru-RU"/>
        </w:rPr>
        <w:t xml:space="preserve"> </w:t>
      </w:r>
      <w:r w:rsidR="00A0627F" w:rsidRPr="004F1A98">
        <w:rPr>
          <w:rFonts w:ascii="Times New Roman" w:eastAsia="Times New Roman" w:hAnsi="Times New Roman" w:cs="Times New Roman"/>
          <w:bCs/>
          <w:color w:val="000000"/>
          <w:sz w:val="28"/>
          <w:szCs w:val="28"/>
          <w:lang w:val="uk-UA" w:eastAsia="ru-RU"/>
        </w:rPr>
        <w:t xml:space="preserve">(код ДК 021:2015 – </w:t>
      </w:r>
      <w:r w:rsidR="00FE6748" w:rsidRPr="00FE6748">
        <w:rPr>
          <w:rFonts w:ascii="Times New Roman" w:hAnsi="Times New Roman" w:cs="Times New Roman"/>
          <w:sz w:val="28"/>
          <w:szCs w:val="28"/>
          <w:bdr w:val="none" w:sz="0" w:space="0" w:color="auto" w:frame="1"/>
          <w:shd w:val="clear" w:color="auto" w:fill="FDFEFD"/>
        </w:rPr>
        <w:t>75250000-3</w:t>
      </w:r>
      <w:r w:rsidR="00FE6748" w:rsidRPr="00FE6748">
        <w:rPr>
          <w:rFonts w:ascii="Times New Roman" w:hAnsi="Times New Roman" w:cs="Times New Roman"/>
          <w:sz w:val="28"/>
          <w:szCs w:val="28"/>
          <w:shd w:val="clear" w:color="auto" w:fill="FDFEFD"/>
        </w:rPr>
        <w:t> </w:t>
      </w:r>
      <w:r w:rsidR="00FE6748">
        <w:rPr>
          <w:rFonts w:ascii="Times New Roman" w:hAnsi="Times New Roman" w:cs="Times New Roman"/>
          <w:sz w:val="28"/>
          <w:szCs w:val="28"/>
          <w:shd w:val="clear" w:color="auto" w:fill="FDFEFD"/>
          <w:lang w:val="uk-UA"/>
        </w:rPr>
        <w:t>«</w:t>
      </w:r>
      <w:r w:rsidR="00FE6748" w:rsidRPr="00FE6748">
        <w:rPr>
          <w:rFonts w:ascii="Times New Roman" w:hAnsi="Times New Roman" w:cs="Times New Roman"/>
          <w:sz w:val="28"/>
          <w:szCs w:val="28"/>
          <w:bdr w:val="none" w:sz="0" w:space="0" w:color="auto" w:frame="1"/>
          <w:shd w:val="clear" w:color="auto" w:fill="FDFEFD"/>
        </w:rPr>
        <w:t>Послуги пожежних і рятувальних служб</w:t>
      </w:r>
      <w:r w:rsidR="000A7B9E" w:rsidRPr="00FE6748">
        <w:rPr>
          <w:rFonts w:ascii="Times New Roman" w:hAnsi="Times New Roman" w:cs="Times New Roman"/>
          <w:sz w:val="28"/>
          <w:szCs w:val="28"/>
          <w:lang w:val="uk-UA"/>
        </w:rPr>
        <w:t>»</w:t>
      </w:r>
      <w:r w:rsidR="00E062BC" w:rsidRPr="00FE6748">
        <w:rPr>
          <w:rFonts w:ascii="Times New Roman" w:eastAsia="Times New Roman" w:hAnsi="Times New Roman" w:cs="Times New Roman"/>
          <w:bCs/>
          <w:sz w:val="28"/>
          <w:szCs w:val="28"/>
          <w:lang w:val="uk-UA" w:eastAsia="ru-RU"/>
        </w:rPr>
        <w:br/>
      </w:r>
      <w:r w:rsidR="00E062BC" w:rsidRPr="008D6B72">
        <w:rPr>
          <w:rFonts w:ascii="Times New Roman" w:eastAsia="Times New Roman" w:hAnsi="Times New Roman" w:cs="Times New Roman"/>
          <w:sz w:val="24"/>
          <w:szCs w:val="24"/>
          <w:lang w:val="uk-UA" w:eastAsia="ru-RU"/>
        </w:rPr>
        <w:br/>
      </w:r>
      <w:r w:rsidR="00E062BC" w:rsidRPr="004F1A98">
        <w:rPr>
          <w:rFonts w:ascii="Times New Roman" w:hAnsi="Times New Roman" w:cs="Times New Roman"/>
          <w:b/>
          <w:bCs/>
          <w:sz w:val="28"/>
          <w:szCs w:val="28"/>
          <w:lang w:val="uk-UA"/>
        </w:rPr>
        <w:t>процедур</w:t>
      </w:r>
      <w:r w:rsidR="00E062BC">
        <w:rPr>
          <w:rFonts w:ascii="Times New Roman" w:hAnsi="Times New Roman" w:cs="Times New Roman"/>
          <w:b/>
          <w:bCs/>
          <w:sz w:val="28"/>
          <w:szCs w:val="28"/>
          <w:lang w:val="uk-UA"/>
        </w:rPr>
        <w:t>а закупівлі:</w:t>
      </w:r>
      <w:r w:rsidR="00E062BC" w:rsidRPr="004F1A98">
        <w:rPr>
          <w:rFonts w:ascii="Times New Roman" w:hAnsi="Times New Roman" w:cs="Times New Roman"/>
          <w:b/>
          <w:bCs/>
          <w:sz w:val="28"/>
          <w:szCs w:val="28"/>
          <w:lang w:val="uk-UA"/>
        </w:rPr>
        <w:t xml:space="preserve"> «Відкриті торги з особливостями»  </w:t>
      </w:r>
    </w:p>
    <w:p w:rsidR="00E062BC" w:rsidRPr="004F1A98" w:rsidRDefault="00E062BC" w:rsidP="00E062BC">
      <w:pPr>
        <w:spacing w:after="0" w:line="240" w:lineRule="auto"/>
        <w:jc w:val="both"/>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p>
    <w:p w:rsidR="00B402B7" w:rsidRDefault="00C056D0" w:rsidP="00B82379">
      <w:pPr>
        <w:spacing w:after="240" w:line="240" w:lineRule="auto"/>
        <w:jc w:val="center"/>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00B82379" w:rsidRPr="004F1A98">
        <w:rPr>
          <w:rFonts w:ascii="Times New Roman" w:eastAsia="Times New Roman" w:hAnsi="Times New Roman" w:cs="Times New Roman"/>
          <w:sz w:val="24"/>
          <w:szCs w:val="24"/>
          <w:lang w:val="uk-UA" w:eastAsia="ru-RU"/>
        </w:rPr>
        <w:br/>
      </w: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11196F" w:rsidRDefault="0011196F" w:rsidP="00E062BC">
      <w:pPr>
        <w:spacing w:after="240" w:line="240" w:lineRule="auto"/>
        <w:rPr>
          <w:rFonts w:ascii="Times New Roman" w:eastAsia="Times New Roman" w:hAnsi="Times New Roman" w:cs="Times New Roman"/>
          <w:sz w:val="24"/>
          <w:szCs w:val="24"/>
          <w:lang w:val="uk-UA" w:eastAsia="ru-RU"/>
        </w:rPr>
      </w:pPr>
    </w:p>
    <w:tbl>
      <w:tblPr>
        <w:tblW w:w="10680" w:type="dxa"/>
        <w:tblCellMar>
          <w:top w:w="15" w:type="dxa"/>
          <w:left w:w="15" w:type="dxa"/>
          <w:bottom w:w="15" w:type="dxa"/>
          <w:right w:w="15" w:type="dxa"/>
        </w:tblCellMar>
        <w:tblLook w:val="04A0" w:firstRow="1" w:lastRow="0" w:firstColumn="1" w:lastColumn="0" w:noHBand="0" w:noVBand="1"/>
      </w:tblPr>
      <w:tblGrid>
        <w:gridCol w:w="396"/>
        <w:gridCol w:w="3464"/>
        <w:gridCol w:w="6820"/>
      </w:tblGrid>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1028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1F6CC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9A5AA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F4797C">
            <w:pPr>
              <w:pStyle w:val="27"/>
              <w:keepNext/>
              <w:keepLines/>
              <w:spacing w:line="240" w:lineRule="auto"/>
              <w:ind w:left="-32" w:right="83" w:firstLine="393"/>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0B0546" w:rsidRDefault="000B0546" w:rsidP="00F4797C">
            <w:pPr>
              <w:pStyle w:val="27"/>
              <w:keepNext/>
              <w:keepLines/>
              <w:spacing w:line="240" w:lineRule="auto"/>
              <w:ind w:left="-32" w:right="83" w:firstLine="393"/>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інформацію, що формується замовником шляхом заповнення окремих полів електронних форм електронної системи закупівель;</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 xml:space="preserve">додатки, що завантажуються до електронної системи закупівель окремими файлами. </w:t>
            </w:r>
          </w:p>
          <w:p w:rsidR="00E062BC" w:rsidRPr="00890C88"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AE030E"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r w:rsidR="00AE030E" w:rsidRPr="00AE030E">
              <w:rPr>
                <w:rStyle w:val="22"/>
                <w:rFonts w:eastAsiaTheme="minorHAnsi"/>
                <w:sz w:val="24"/>
                <w:szCs w:val="24"/>
              </w:rPr>
              <w:t xml:space="preserve"> </w:t>
            </w:r>
            <w:r w:rsidR="00AE030E">
              <w:rPr>
                <w:rStyle w:val="22"/>
                <w:rFonts w:eastAsiaTheme="minorHAnsi"/>
                <w:sz w:val="24"/>
                <w:szCs w:val="24"/>
              </w:rPr>
              <w:t>Якщо окремий додаток тендерної документації передбачає надання інформації або довідки (документа)</w:t>
            </w:r>
            <w:r w:rsidR="00AE030E" w:rsidRPr="00AE030E">
              <w:rPr>
                <w:rStyle w:val="22"/>
                <w:rFonts w:eastAsiaTheme="minorHAnsi"/>
                <w:sz w:val="24"/>
                <w:szCs w:val="24"/>
              </w:rPr>
              <w:t xml:space="preserve">, </w:t>
            </w:r>
            <w:r w:rsidR="00AE030E">
              <w:rPr>
                <w:rStyle w:val="22"/>
                <w:rFonts w:eastAsiaTheme="minorHAnsi"/>
                <w:sz w:val="24"/>
                <w:szCs w:val="24"/>
              </w:rPr>
              <w:t>учасник зобов</w:t>
            </w:r>
            <w:r w:rsidR="00AE030E" w:rsidRPr="00AE030E">
              <w:rPr>
                <w:rStyle w:val="22"/>
                <w:rFonts w:eastAsiaTheme="minorHAnsi"/>
                <w:sz w:val="24"/>
                <w:szCs w:val="24"/>
              </w:rPr>
              <w:t>’</w:t>
            </w:r>
            <w:r w:rsidR="00AE030E">
              <w:rPr>
                <w:rStyle w:val="22"/>
                <w:rFonts w:eastAsiaTheme="minorHAnsi"/>
                <w:sz w:val="24"/>
                <w:szCs w:val="24"/>
              </w:rPr>
              <w:t>язаний надати таку інформацію або довідку.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таких послуг. </w:t>
            </w:r>
          </w:p>
          <w:p w:rsidR="00E062BC" w:rsidRPr="00F4797C" w:rsidRDefault="006F7238" w:rsidP="00F4797C">
            <w:pPr>
              <w:pStyle w:val="27"/>
              <w:keepNext/>
              <w:keepLines/>
              <w:spacing w:line="240" w:lineRule="auto"/>
              <w:ind w:right="83" w:firstLine="393"/>
              <w:jc w:val="both"/>
              <w:rPr>
                <w:rStyle w:val="22"/>
                <w:rFonts w:eastAsiaTheme="minorHAnsi"/>
                <w:sz w:val="24"/>
                <w:szCs w:val="24"/>
              </w:rPr>
            </w:pPr>
            <w:r>
              <w:rPr>
                <w:rStyle w:val="22"/>
                <w:rFonts w:eastAsiaTheme="minorHAnsi"/>
                <w:sz w:val="24"/>
                <w:szCs w:val="24"/>
              </w:rPr>
              <w:t xml:space="preserve">1.3.2. Тендерна пропозиція - </w:t>
            </w:r>
            <w:r w:rsidR="00E062BC" w:rsidRPr="00890C88">
              <w:rPr>
                <w:rStyle w:val="22"/>
                <w:rFonts w:eastAsiaTheme="minorHAnsi"/>
                <w:sz w:val="24"/>
                <w:szCs w:val="24"/>
              </w:rPr>
              <w:t xml:space="preserve">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w:t>
            </w:r>
            <w:r w:rsidR="00E062BC" w:rsidRPr="00890C88">
              <w:rPr>
                <w:rStyle w:val="22"/>
                <w:rFonts w:eastAsiaTheme="minorHAnsi"/>
                <w:sz w:val="24"/>
                <w:szCs w:val="24"/>
              </w:rPr>
              <w:lastRenderedPageBreak/>
              <w:t xml:space="preserve">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8F615F" w:rsidRPr="008F615F" w:rsidRDefault="008F615F" w:rsidP="00F4797C">
            <w:pPr>
              <w:pStyle w:val="27"/>
              <w:keepNext/>
              <w:keepLines/>
              <w:spacing w:line="240" w:lineRule="auto"/>
              <w:ind w:right="83" w:firstLine="393"/>
              <w:jc w:val="both"/>
              <w:rPr>
                <w:rStyle w:val="22"/>
                <w:rFonts w:eastAsiaTheme="minorHAnsi"/>
                <w:sz w:val="24"/>
                <w:szCs w:val="24"/>
              </w:rPr>
            </w:pPr>
            <w:r w:rsidRPr="008F615F">
              <w:rPr>
                <w:rStyle w:val="22"/>
                <w:rFonts w:eastAsiaTheme="minorHAnsi"/>
                <w:sz w:val="24"/>
                <w:szCs w:val="24"/>
                <w:lang w:val="ru-RU"/>
              </w:rPr>
              <w:t xml:space="preserve">1.3.3. </w:t>
            </w:r>
            <w:r>
              <w:rPr>
                <w:rStyle w:val="22"/>
                <w:rFonts w:eastAsiaTheme="minorHAnsi"/>
                <w:sz w:val="24"/>
                <w:szCs w:val="24"/>
              </w:rPr>
              <w:t xml:space="preserve">Гарантійний лист – лист Учасника, що є юридичним гарантом виконання викладених у ньому зобов’язань. Гарантійний лист оформлюється на фірмовому бланку Учасника та повинен містити такі реквізити: номер і дата вихідного документа, </w:t>
            </w:r>
            <w:r w:rsidR="000B0546">
              <w:rPr>
                <w:rStyle w:val="22"/>
                <w:rFonts w:eastAsiaTheme="minorHAnsi"/>
                <w:sz w:val="24"/>
                <w:szCs w:val="24"/>
              </w:rPr>
              <w:t>кому напрвлено гарантійний лист (адресат) – назва Замовника.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1.3.</w:t>
            </w:r>
            <w:r w:rsidR="000B0546">
              <w:rPr>
                <w:rStyle w:val="22"/>
                <w:rFonts w:eastAsiaTheme="minorHAnsi"/>
                <w:sz w:val="24"/>
                <w:szCs w:val="24"/>
              </w:rPr>
              <w:t>4</w:t>
            </w:r>
            <w:r w:rsidRPr="00890C88">
              <w:rPr>
                <w:rStyle w:val="22"/>
                <w:rFonts w:eastAsiaTheme="minorHAnsi"/>
                <w:sz w:val="24"/>
                <w:szCs w:val="24"/>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F4797C">
            <w:pPr>
              <w:spacing w:after="0" w:line="240" w:lineRule="auto"/>
              <w:ind w:right="83" w:firstLine="393"/>
              <w:jc w:val="both"/>
              <w:rPr>
                <w:rStyle w:val="22"/>
                <w:rFonts w:eastAsiaTheme="minorHAnsi"/>
                <w:sz w:val="24"/>
                <w:szCs w:val="24"/>
              </w:rPr>
            </w:pPr>
            <w:r w:rsidRPr="00890C88">
              <w:rPr>
                <w:rStyle w:val="22"/>
                <w:rFonts w:eastAsiaTheme="minorHAnsi"/>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 xml:space="preserve">Державна податкова служба України в особі </w:t>
            </w:r>
            <w:r w:rsidR="000B47F4">
              <w:rPr>
                <w:rFonts w:ascii="Times New Roman" w:hAnsi="Times New Roman"/>
                <w:bCs/>
                <w:color w:val="000000"/>
                <w:sz w:val="24"/>
                <w:szCs w:val="24"/>
                <w:lang w:val="uk-UA"/>
              </w:rPr>
              <w:t>в</w:t>
            </w:r>
            <w:proofErr w:type="gramStart"/>
            <w:r w:rsidR="000B47F4">
              <w:rPr>
                <w:rFonts w:ascii="Times New Roman" w:hAnsi="Times New Roman"/>
                <w:bCs/>
                <w:color w:val="000000"/>
                <w:sz w:val="24"/>
                <w:szCs w:val="24"/>
                <w:lang w:val="uk-UA"/>
              </w:rPr>
              <w:t>.о</w:t>
            </w:r>
            <w:proofErr w:type="gramEnd"/>
            <w:r w:rsidR="000B47F4">
              <w:rPr>
                <w:rFonts w:ascii="Times New Roman" w:hAnsi="Times New Roman"/>
                <w:bCs/>
                <w:color w:val="000000"/>
                <w:sz w:val="24"/>
                <w:szCs w:val="24"/>
                <w:lang w:val="uk-UA"/>
              </w:rPr>
              <w:t xml:space="preserve"> начальника </w:t>
            </w:r>
            <w:r w:rsidRPr="00092DDB">
              <w:rPr>
                <w:rFonts w:ascii="Times New Roman" w:hAnsi="Times New Roman"/>
                <w:bCs/>
                <w:color w:val="000000"/>
                <w:sz w:val="24"/>
                <w:szCs w:val="24"/>
              </w:rPr>
              <w:t>Головного управління ДПС у Черкаській області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C961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4B704A" w:rsidRPr="00092DDB"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E062BC" w:rsidRPr="00C961BC" w:rsidRDefault="004B704A" w:rsidP="004B704A">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6748" w:rsidRPr="00FE6748" w:rsidRDefault="00FE6748" w:rsidP="00FE6748">
            <w:pPr>
              <w:spacing w:after="0" w:line="240" w:lineRule="auto"/>
              <w:rPr>
                <w:rFonts w:ascii="Times New Roman" w:eastAsia="Times New Roman" w:hAnsi="Times New Roman" w:cs="Times New Roman"/>
                <w:b/>
                <w:bCs/>
                <w:color w:val="000000"/>
                <w:sz w:val="24"/>
                <w:szCs w:val="24"/>
                <w:lang w:val="uk-UA" w:eastAsia="ru-RU"/>
              </w:rPr>
            </w:pPr>
            <w:r w:rsidRPr="00FE6748">
              <w:rPr>
                <w:rFonts w:ascii="Times New Roman" w:eastAsia="Times New Roman" w:hAnsi="Times New Roman" w:cs="Times New Roman"/>
                <w:b/>
                <w:bCs/>
                <w:color w:val="000000"/>
                <w:sz w:val="24"/>
                <w:szCs w:val="24"/>
                <w:lang w:val="uk-UA" w:eastAsia="ru-RU"/>
              </w:rPr>
              <w:t>Послуги по здійсненню цілободобого спостереження за виникненням пожежі в приміщеннях (пожежна охорона об</w:t>
            </w:r>
            <w:r w:rsidRPr="00FE6748">
              <w:rPr>
                <w:rFonts w:ascii="Times New Roman" w:eastAsia="Times New Roman" w:hAnsi="Times New Roman" w:cs="Times New Roman"/>
                <w:b/>
                <w:bCs/>
                <w:color w:val="000000"/>
                <w:sz w:val="24"/>
                <w:szCs w:val="24"/>
                <w:lang w:eastAsia="ru-RU"/>
              </w:rPr>
              <w:t>’</w:t>
            </w:r>
            <w:r w:rsidRPr="00FE6748">
              <w:rPr>
                <w:rFonts w:ascii="Times New Roman" w:eastAsia="Times New Roman" w:hAnsi="Times New Roman" w:cs="Times New Roman"/>
                <w:b/>
                <w:bCs/>
                <w:color w:val="000000"/>
                <w:sz w:val="24"/>
                <w:szCs w:val="24"/>
                <w:lang w:val="uk-UA" w:eastAsia="ru-RU"/>
              </w:rPr>
              <w:t>єктів ГУ ДПС у Черкаській області)</w:t>
            </w:r>
          </w:p>
          <w:p w:rsidR="00E062BC" w:rsidRPr="00D86ACE" w:rsidRDefault="00FE6748" w:rsidP="00FE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FE6748">
              <w:rPr>
                <w:rFonts w:ascii="Times New Roman" w:eastAsia="Times New Roman" w:hAnsi="Times New Roman" w:cs="Times New Roman"/>
                <w:bCs/>
                <w:color w:val="000000"/>
                <w:sz w:val="24"/>
                <w:szCs w:val="24"/>
                <w:lang w:val="uk-UA" w:eastAsia="ru-RU"/>
              </w:rPr>
              <w:t xml:space="preserve"> (код ДК 021:2015 – </w:t>
            </w:r>
            <w:r w:rsidRPr="00FE6748">
              <w:rPr>
                <w:rFonts w:ascii="Times New Roman" w:hAnsi="Times New Roman" w:cs="Times New Roman"/>
                <w:sz w:val="24"/>
                <w:szCs w:val="24"/>
                <w:bdr w:val="none" w:sz="0" w:space="0" w:color="auto" w:frame="1"/>
                <w:shd w:val="clear" w:color="auto" w:fill="FDFEFD"/>
              </w:rPr>
              <w:t>75250000-3</w:t>
            </w:r>
            <w:r w:rsidRPr="00FE6748">
              <w:rPr>
                <w:rFonts w:ascii="Times New Roman" w:hAnsi="Times New Roman" w:cs="Times New Roman"/>
                <w:sz w:val="24"/>
                <w:szCs w:val="24"/>
                <w:shd w:val="clear" w:color="auto" w:fill="FDFEFD"/>
              </w:rPr>
              <w:t> </w:t>
            </w:r>
            <w:r w:rsidRPr="00FE6748">
              <w:rPr>
                <w:rFonts w:ascii="Times New Roman" w:hAnsi="Times New Roman" w:cs="Times New Roman"/>
                <w:sz w:val="24"/>
                <w:szCs w:val="24"/>
                <w:shd w:val="clear" w:color="auto" w:fill="FDFEFD"/>
                <w:lang w:val="uk-UA"/>
              </w:rPr>
              <w:t>«</w:t>
            </w:r>
            <w:r w:rsidRPr="00FE6748">
              <w:rPr>
                <w:rFonts w:ascii="Times New Roman" w:hAnsi="Times New Roman" w:cs="Times New Roman"/>
                <w:sz w:val="24"/>
                <w:szCs w:val="24"/>
                <w:bdr w:val="none" w:sz="0" w:space="0" w:color="auto" w:frame="1"/>
                <w:shd w:val="clear" w:color="auto" w:fill="FDFEFD"/>
              </w:rPr>
              <w:t>Послуги пожежних і рятувальних служб</w:t>
            </w:r>
            <w:r w:rsidRPr="00FE6748">
              <w:rPr>
                <w:rFonts w:ascii="Times New Roman" w:hAnsi="Times New Roman" w:cs="Times New Roman"/>
                <w:sz w:val="24"/>
                <w:szCs w:val="24"/>
                <w:lang w:val="uk-UA"/>
              </w:rPr>
              <w:t>»</w:t>
            </w:r>
          </w:p>
        </w:tc>
      </w:tr>
      <w:tr w:rsidR="00E062BC" w:rsidRPr="00156C6B" w:rsidTr="001F6CC9">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EC35B1" w:rsidRDefault="00E062BC" w:rsidP="00F4797C">
            <w:pPr>
              <w:spacing w:after="0" w:line="240" w:lineRule="auto"/>
              <w:jc w:val="both"/>
              <w:rPr>
                <w:rFonts w:ascii="Times New Roman" w:eastAsia="Times New Roman" w:hAnsi="Times New Roman"/>
                <w:sz w:val="24"/>
                <w:szCs w:val="24"/>
                <w:lang w:val="uk-UA"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ічним, якісним та кількісним характеристикам визначеним за</w:t>
            </w:r>
            <w:r w:rsidR="00EC35B1">
              <w:rPr>
                <w:rFonts w:ascii="Times New Roman" w:eastAsia="Times New Roman" w:hAnsi="Times New Roman"/>
                <w:sz w:val="24"/>
                <w:szCs w:val="24"/>
                <w:lang w:eastAsia="ru-RU"/>
              </w:rPr>
              <w:t>мовником до предмета закупівлі</w:t>
            </w:r>
            <w:r w:rsidR="00EC35B1" w:rsidRPr="00EC35B1">
              <w:rPr>
                <w:rFonts w:ascii="Times New Roman" w:eastAsia="Times New Roman" w:hAnsi="Times New Roman"/>
                <w:sz w:val="24"/>
                <w:szCs w:val="24"/>
                <w:lang w:eastAsia="ru-RU"/>
              </w:rPr>
              <w:t xml:space="preserve">, </w:t>
            </w:r>
            <w:r w:rsidR="00EC35B1">
              <w:rPr>
                <w:rFonts w:ascii="Times New Roman" w:eastAsia="Times New Roman" w:hAnsi="Times New Roman"/>
                <w:sz w:val="24"/>
                <w:szCs w:val="24"/>
                <w:lang w:val="uk-UA" w:eastAsia="ru-RU"/>
              </w:rPr>
              <w:t>визначеним у додатку № 3 до тендерної документації.</w:t>
            </w:r>
          </w:p>
          <w:p w:rsidR="00E062BC" w:rsidRDefault="00E062BC" w:rsidP="00F4797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F4797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F4797C">
            <w:pPr>
              <w:pStyle w:val="rvps2"/>
              <w:shd w:val="clear" w:color="auto" w:fill="FFFFFF"/>
              <w:spacing w:before="0" w:beforeAutospacing="0" w:after="0" w:afterAutospacing="0"/>
              <w:jc w:val="both"/>
              <w:rPr>
                <w:color w:val="000000"/>
                <w:lang w:val="ru-RU" w:eastAsia="ru-RU"/>
              </w:rPr>
            </w:pPr>
          </w:p>
          <w:p w:rsidR="00A40157" w:rsidRPr="00D91872" w:rsidRDefault="00D91872" w:rsidP="00D91872">
            <w:pPr>
              <w:pStyle w:val="a3"/>
              <w:spacing w:before="0" w:beforeAutospacing="0" w:after="0" w:afterAutospacing="0"/>
              <w:jc w:val="both"/>
            </w:pPr>
            <w:r w:rsidRPr="00452B6D">
              <w:t xml:space="preserve">Місце надання послуги: </w:t>
            </w:r>
            <w:proofErr w:type="gramStart"/>
            <w:r>
              <w:rPr>
                <w:lang w:val="uk-UA"/>
              </w:rPr>
              <w:t>за</w:t>
            </w:r>
            <w:proofErr w:type="gramEnd"/>
            <w:r>
              <w:rPr>
                <w:lang w:val="uk-UA"/>
              </w:rPr>
              <w:t xml:space="preserve"> </w:t>
            </w:r>
            <w:r w:rsidRPr="007D4348">
              <w:t>об’єктами Замовника наведеного в таблиці 1</w:t>
            </w:r>
            <w:r w:rsidRPr="008751F5">
              <w:t xml:space="preserve"> </w:t>
            </w:r>
            <w:r>
              <w:rPr>
                <w:lang w:val="uk-UA"/>
              </w:rPr>
              <w:t>«</w:t>
            </w:r>
            <w:r w:rsidRPr="00905B8E">
              <w:rPr>
                <w:color w:val="000000"/>
              </w:rPr>
              <w:t>Перелік об’єктів</w:t>
            </w:r>
            <w:r w:rsidRPr="00905B8E">
              <w:rPr>
                <w:color w:val="000000"/>
                <w:lang w:val="uk-UA"/>
              </w:rPr>
              <w:t xml:space="preserve"> Замовника</w:t>
            </w:r>
            <w:r w:rsidRPr="00905B8E">
              <w:rPr>
                <w:color w:val="000000"/>
              </w:rPr>
              <w:t>, за якими повинні надаватися Послуги</w:t>
            </w:r>
            <w:r>
              <w:rPr>
                <w:color w:val="000000"/>
                <w:lang w:val="uk-UA"/>
              </w:rPr>
              <w:t>»</w:t>
            </w:r>
            <w:r>
              <w:t xml:space="preserve"> додатк</w:t>
            </w:r>
            <w:r>
              <w:rPr>
                <w:lang w:val="uk-UA"/>
              </w:rPr>
              <w:t>у</w:t>
            </w:r>
            <w:r w:rsidRPr="008751F5">
              <w:t xml:space="preserve"> № 3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E674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 xml:space="preserve">З </w:t>
            </w:r>
            <w:r w:rsidR="00FE6748">
              <w:rPr>
                <w:rFonts w:ascii="Times New Roman" w:eastAsia="Times New Roman" w:hAnsi="Times New Roman" w:cs="Times New Roman"/>
                <w:iCs/>
                <w:color w:val="000000"/>
                <w:sz w:val="24"/>
                <w:szCs w:val="24"/>
                <w:lang w:val="uk-UA" w:eastAsia="ru-RU"/>
              </w:rPr>
              <w:t>дати підписання договору</w:t>
            </w:r>
            <w:r>
              <w:rPr>
                <w:rFonts w:ascii="Times New Roman" w:eastAsia="Times New Roman" w:hAnsi="Times New Roman" w:cs="Times New Roman"/>
                <w:i/>
                <w:iCs/>
                <w:color w:val="000000"/>
                <w:sz w:val="24"/>
                <w:szCs w:val="24"/>
                <w:lang w:val="uk-UA" w:eastAsia="ru-RU"/>
              </w:rPr>
              <w:t xml:space="preserve"> </w:t>
            </w:r>
            <w:r w:rsidR="000A7B9E">
              <w:rPr>
                <w:rFonts w:ascii="Times New Roman" w:eastAsia="Times New Roman" w:hAnsi="Times New Roman" w:cs="Times New Roman"/>
                <w:color w:val="000000"/>
                <w:sz w:val="24"/>
                <w:szCs w:val="24"/>
                <w:lang w:val="uk-UA" w:eastAsia="ru-RU"/>
              </w:rPr>
              <w:t>по</w:t>
            </w:r>
            <w:r w:rsidRPr="00156C6B">
              <w:rPr>
                <w:rFonts w:ascii="Times New Roman" w:eastAsia="Times New Roman" w:hAnsi="Times New Roman" w:cs="Times New Roman"/>
                <w:color w:val="000000"/>
                <w:sz w:val="24"/>
                <w:szCs w:val="24"/>
                <w:lang w:eastAsia="ru-RU"/>
              </w:rPr>
              <w:t xml:space="preserve"> </w:t>
            </w:r>
            <w:r w:rsidR="000A7B9E">
              <w:rPr>
                <w:rFonts w:ascii="Times New Roman" w:eastAsia="Times New Roman" w:hAnsi="Times New Roman" w:cs="Times New Roman"/>
                <w:color w:val="000000"/>
                <w:sz w:val="24"/>
                <w:szCs w:val="24"/>
                <w:lang w:val="uk-UA" w:eastAsia="ru-RU"/>
              </w:rPr>
              <w:t>31</w:t>
            </w:r>
            <w:r w:rsidR="00D02D4E">
              <w:rPr>
                <w:rFonts w:ascii="Times New Roman" w:eastAsia="Times New Roman" w:hAnsi="Times New Roman" w:cs="Times New Roman"/>
                <w:color w:val="000000"/>
                <w:sz w:val="24"/>
                <w:szCs w:val="24"/>
                <w:lang w:eastAsia="ru-RU"/>
              </w:rPr>
              <w:t>.12.202</w:t>
            </w:r>
            <w:r w:rsidR="000A7B9E">
              <w:rPr>
                <w:rFonts w:ascii="Times New Roman" w:eastAsia="Times New Roman" w:hAnsi="Times New Roman" w:cs="Times New Roman"/>
                <w:color w:val="000000"/>
                <w:sz w:val="24"/>
                <w:szCs w:val="24"/>
                <w:lang w:val="uk-UA" w:eastAsia="ru-RU"/>
              </w:rPr>
              <w:t>4 року</w:t>
            </w:r>
            <w:r>
              <w:rPr>
                <w:rFonts w:ascii="Times New Roman" w:eastAsia="Times New Roman" w:hAnsi="Times New Roman" w:cs="Times New Roman"/>
                <w:color w:val="000000"/>
                <w:sz w:val="24"/>
                <w:szCs w:val="24"/>
                <w:lang w:val="uk-UA" w:eastAsia="ru-RU"/>
              </w:rPr>
              <w:t xml:space="preserve"> включно</w:t>
            </w:r>
          </w:p>
        </w:tc>
      </w:tr>
      <w:tr w:rsidR="00E062BC" w:rsidRPr="009A5AA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A6296E">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BB206F">
              <w:rPr>
                <w:rFonts w:ascii="Times New Roman" w:eastAsia="Times New Roman" w:hAnsi="Times New Roman" w:cs="Times New Roman"/>
                <w:color w:val="000000"/>
                <w:sz w:val="24"/>
                <w:szCs w:val="24"/>
                <w:lang w:eastAsia="ru-RU"/>
              </w:rPr>
              <w:lastRenderedPageBreak/>
              <w:t xml:space="preserve">закупівель на </w:t>
            </w:r>
            <w:proofErr w:type="gramStart"/>
            <w:r w:rsidRPr="00BB206F">
              <w:rPr>
                <w:rFonts w:ascii="Times New Roman" w:eastAsia="Times New Roman" w:hAnsi="Times New Roman" w:cs="Times New Roman"/>
                <w:color w:val="000000"/>
                <w:sz w:val="24"/>
                <w:szCs w:val="24"/>
                <w:lang w:eastAsia="ru-RU"/>
              </w:rPr>
              <w:t>р</w:t>
            </w:r>
            <w:proofErr w:type="gramEnd"/>
            <w:r w:rsidRPr="00BB206F">
              <w:rPr>
                <w:rFonts w:ascii="Times New Roman" w:eastAsia="Times New Roman" w:hAnsi="Times New Roman" w:cs="Times New Roman"/>
                <w:color w:val="000000"/>
                <w:sz w:val="24"/>
                <w:szCs w:val="24"/>
                <w:lang w:eastAsia="ru-RU"/>
              </w:rPr>
              <w:t>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4F1A9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BB206F">
              <w:rPr>
                <w:rFonts w:ascii="Times New Roman" w:hAnsi="Times New Roman" w:cs="Times New Roman"/>
                <w:color w:val="000000"/>
                <w:sz w:val="24"/>
                <w:szCs w:val="24"/>
              </w:rPr>
              <w:t>своїй</w:t>
            </w:r>
            <w:proofErr w:type="gramEnd"/>
            <w:r w:rsidRPr="00BB206F">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Постанови Кабінету Міністрів </w:t>
            </w:r>
            <w:proofErr w:type="gramStart"/>
            <w:r w:rsidRPr="00BB206F">
              <w:rPr>
                <w:rFonts w:ascii="Times New Roman" w:hAnsi="Times New Roman" w:cs="Times New Roman"/>
                <w:color w:val="000000"/>
                <w:sz w:val="24"/>
                <w:szCs w:val="24"/>
              </w:rPr>
              <w:t>в</w:t>
            </w:r>
            <w:proofErr w:type="gramEnd"/>
            <w:r w:rsidRPr="00BB206F">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F4797C">
            <w:pPr>
              <w:spacing w:after="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w:t>
            </w:r>
            <w:r w:rsidRPr="00BB206F">
              <w:rPr>
                <w:rFonts w:ascii="Times New Roman" w:hAnsi="Times New Roman" w:cs="Times New Roman"/>
                <w:color w:val="000000"/>
                <w:sz w:val="24"/>
                <w:szCs w:val="24"/>
                <w:lang w:val="uk-UA" w:eastAsia="uk-UA"/>
              </w:rPr>
              <w:lastRenderedPageBreak/>
              <w:t xml:space="preserve">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w:t>
            </w:r>
            <w:r w:rsidR="0004081B">
              <w:rPr>
                <w:rFonts w:ascii="Times New Roman" w:hAnsi="Times New Roman" w:cs="Times New Roman"/>
                <w:color w:val="000000"/>
                <w:sz w:val="24"/>
                <w:szCs w:val="24"/>
                <w:lang w:val="uk-UA" w:eastAsia="uk-UA"/>
              </w:rPr>
              <w:t>ідповідно до абзацу 3 підпункту 2 пункту 44</w:t>
            </w:r>
            <w:r w:rsidRPr="00BB206F">
              <w:rPr>
                <w:rFonts w:ascii="Times New Roman" w:hAnsi="Times New Roman" w:cs="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B206F">
              <w:rPr>
                <w:rFonts w:ascii="Times New Roman" w:hAnsi="Times New Roman" w:cs="Times New Roman"/>
                <w:sz w:val="24"/>
                <w:szCs w:val="24"/>
                <w:lang w:val="uk-UA"/>
              </w:rPr>
              <w:lastRenderedPageBreak/>
              <w:t xml:space="preserve">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F4797C">
            <w:pPr>
              <w:shd w:val="clear" w:color="auto" w:fill="FFFFFF"/>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0" w:name="n327"/>
            <w:bookmarkEnd w:id="0"/>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4081B">
              <w:rPr>
                <w:rFonts w:ascii="Times New Roman" w:hAnsi="Times New Roman" w:cs="Times New Roman"/>
                <w:sz w:val="24"/>
                <w:szCs w:val="24"/>
                <w:lang w:val="uk-UA"/>
              </w:rPr>
              <w:t>ь підстав, визначених пунктом 47</w:t>
            </w:r>
            <w:r w:rsidRPr="00BB206F">
              <w:rPr>
                <w:rFonts w:ascii="Times New Roman" w:hAnsi="Times New Roman" w:cs="Times New Roman"/>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1" w:name="n132"/>
            <w:bookmarkEnd w:id="1"/>
            <w:r w:rsidRPr="00BB206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B206F">
              <w:rPr>
                <w:rFonts w:ascii="Times New Roman" w:hAnsi="Times New Roman" w:cs="Times New Roman"/>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електронній системі закупівель.</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w:t>
            </w:r>
            <w:r w:rsidR="004B0DCE">
              <w:rPr>
                <w:rFonts w:ascii="Times New Roman" w:eastAsia="Times New Roman" w:hAnsi="Times New Roman" w:cs="Times New Roman"/>
                <w:color w:val="000000"/>
                <w:sz w:val="24"/>
                <w:szCs w:val="24"/>
                <w:lang w:eastAsia="ru-RU"/>
              </w:rPr>
              <w:t xml:space="preserve">влених у </w:t>
            </w:r>
            <w:r w:rsidR="004B0DCE">
              <w:rPr>
                <w:rFonts w:ascii="Times New Roman" w:eastAsia="Times New Roman" w:hAnsi="Times New Roman" w:cs="Times New Roman"/>
                <w:color w:val="000000"/>
                <w:sz w:val="24"/>
                <w:szCs w:val="24"/>
                <w:lang w:val="uk-UA" w:eastAsia="ru-RU"/>
              </w:rPr>
              <w:t xml:space="preserve">пункті 44 Особливостей </w:t>
            </w:r>
            <w:r w:rsidRPr="00156C6B">
              <w:rPr>
                <w:rFonts w:ascii="Times New Roman" w:eastAsia="Times New Roman" w:hAnsi="Times New Roman" w:cs="Times New Roman"/>
                <w:color w:val="000000"/>
                <w:sz w:val="24"/>
                <w:szCs w:val="24"/>
                <w:lang w:eastAsia="ru-RU"/>
              </w:rPr>
              <w:t>в тендерній документації, та шляхом завантаження:</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w:t>
            </w:r>
            <w:r w:rsidR="00246372">
              <w:rPr>
                <w:rFonts w:ascii="Times New Roman" w:eastAsia="Times New Roman" w:hAnsi="Times New Roman" w:cs="Times New Roman"/>
                <w:color w:val="000000"/>
                <w:sz w:val="24"/>
                <w:szCs w:val="24"/>
                <w:lang w:val="uk-UA" w:eastAsia="ru-RU"/>
              </w:rPr>
              <w:t>пунктом 47</w:t>
            </w:r>
            <w:r w:rsidR="00A76BE6">
              <w:rPr>
                <w:rFonts w:ascii="Times New Roman" w:eastAsia="Times New Roman" w:hAnsi="Times New Roman" w:cs="Times New Roman"/>
                <w:color w:val="000000"/>
                <w:sz w:val="24"/>
                <w:szCs w:val="24"/>
                <w:lang w:val="uk-UA" w:eastAsia="ru-RU"/>
              </w:rPr>
              <w:t xml:space="preserve"> Особливостей </w:t>
            </w:r>
            <w:r w:rsidRPr="00F27B0E">
              <w:rPr>
                <w:rFonts w:ascii="Times New Roman" w:eastAsia="Times New Roman" w:hAnsi="Times New Roman" w:cs="Times New Roman"/>
                <w:color w:val="000000"/>
                <w:sz w:val="24"/>
                <w:szCs w:val="24"/>
                <w:lang w:eastAsia="ru-RU"/>
              </w:rPr>
              <w:t xml:space="preserve">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 xml:space="preserve">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sidR="00363241">
              <w:rPr>
                <w:rFonts w:ascii="Times New Roman" w:eastAsia="Times New Roman" w:hAnsi="Times New Roman" w:cs="Times New Roman"/>
                <w:color w:val="000000"/>
                <w:sz w:val="24"/>
                <w:szCs w:val="24"/>
                <w:lang w:val="uk-UA" w:eastAsia="ru-RU"/>
              </w:rPr>
              <w:t>підписаний учасником закупівлі</w:t>
            </w:r>
            <w:r w:rsidR="00693EEF">
              <w:rPr>
                <w:rFonts w:ascii="Times New Roman" w:eastAsia="Times New Roman" w:hAnsi="Times New Roman" w:cs="Times New Roman"/>
                <w:color w:val="000000"/>
                <w:sz w:val="24"/>
                <w:szCs w:val="24"/>
                <w:lang w:val="uk-UA" w:eastAsia="ru-RU"/>
              </w:rPr>
              <w:t>,</w:t>
            </w:r>
            <w:r w:rsidR="00693EEF">
              <w:rPr>
                <w:rFonts w:ascii="Times New Roman" w:hAnsi="Times New Roman" w:cs="Times New Roman"/>
                <w:color w:val="000000"/>
                <w:sz w:val="24"/>
                <w:szCs w:val="24"/>
                <w:lang w:val="uk-UA"/>
              </w:rPr>
              <w:t xml:space="preserve"> викладеного в </w:t>
            </w:r>
            <w:r w:rsidR="001F6CC9">
              <w:rPr>
                <w:rFonts w:ascii="Times New Roman" w:hAnsi="Times New Roman" w:cs="Times New Roman"/>
                <w:b/>
                <w:color w:val="000000"/>
                <w:sz w:val="24"/>
                <w:szCs w:val="24"/>
                <w:lang w:val="uk-UA"/>
              </w:rPr>
              <w:t>Додатку №</w:t>
            </w:r>
            <w:r w:rsidR="00693EEF">
              <w:rPr>
                <w:rFonts w:ascii="Times New Roman" w:hAnsi="Times New Roman" w:cs="Times New Roman"/>
                <w:b/>
                <w:color w:val="000000"/>
                <w:sz w:val="24"/>
                <w:szCs w:val="24"/>
                <w:lang w:val="uk-UA"/>
              </w:rPr>
              <w:t xml:space="preserve">4 </w:t>
            </w:r>
            <w:r w:rsidR="00693EEF">
              <w:rPr>
                <w:rFonts w:ascii="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eastAsia="ru-RU"/>
              </w:rPr>
              <w:t>;</w:t>
            </w:r>
          </w:p>
          <w:p w:rsidR="00E062BC" w:rsidRPr="00F27B0E"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w:t>
            </w:r>
            <w:r w:rsidRPr="00F27B0E">
              <w:rPr>
                <w:rFonts w:ascii="Times New Roman" w:eastAsia="Times New Roman" w:hAnsi="Times New Roman" w:cs="Times New Roman"/>
                <w:color w:val="000000"/>
                <w:sz w:val="24"/>
                <w:szCs w:val="24"/>
                <w:lang w:eastAsia="ru-RU"/>
              </w:rPr>
              <w:lastRenderedPageBreak/>
              <w:t>наведеною в </w:t>
            </w:r>
            <w:r w:rsidRPr="00F27B0E">
              <w:rPr>
                <w:rFonts w:ascii="Times New Roman" w:eastAsia="Times New Roman" w:hAnsi="Times New Roman" w:cs="Times New Roman"/>
                <w:b/>
                <w:color w:val="000000"/>
                <w:sz w:val="24"/>
                <w:szCs w:val="24"/>
                <w:lang w:eastAsia="ru-RU"/>
              </w:rPr>
              <w:t>Додатку </w:t>
            </w:r>
            <w:r w:rsidR="001F6CC9">
              <w:rPr>
                <w:rFonts w:ascii="Times New Roman" w:eastAsia="Times New Roman" w:hAnsi="Times New Roman" w:cs="Times New Roman"/>
                <w:b/>
                <w:color w:val="000000"/>
                <w:sz w:val="24"/>
                <w:szCs w:val="24"/>
                <w:lang w:val="uk-UA" w:eastAsia="ru-RU"/>
              </w:rPr>
              <w:t>№</w:t>
            </w:r>
            <w:r w:rsidR="00883826">
              <w:rPr>
                <w:rFonts w:ascii="Times New Roman" w:eastAsia="Times New Roman" w:hAnsi="Times New Roman" w:cs="Times New Roman"/>
                <w:b/>
                <w:color w:val="000000"/>
                <w:sz w:val="24"/>
                <w:szCs w:val="24"/>
                <w:lang w:val="uk-UA" w:eastAsia="ru-RU"/>
              </w:rPr>
              <w:t>5</w:t>
            </w:r>
            <w:r w:rsidR="00322803">
              <w:rPr>
                <w:rFonts w:ascii="Times New Roman" w:eastAsia="Times New Roman" w:hAnsi="Times New Roman" w:cs="Times New Roman"/>
                <w:color w:val="000000"/>
                <w:sz w:val="24"/>
                <w:szCs w:val="24"/>
                <w:lang w:val="uk-UA" w:eastAsia="ru-RU"/>
              </w:rPr>
              <w:t xml:space="preserve"> </w:t>
            </w:r>
            <w:r w:rsidRPr="00F27B0E">
              <w:rPr>
                <w:rFonts w:ascii="Times New Roman" w:eastAsia="Times New Roman" w:hAnsi="Times New Roman" w:cs="Times New Roman"/>
                <w:color w:val="000000"/>
                <w:sz w:val="24"/>
                <w:szCs w:val="24"/>
                <w:lang w:eastAsia="ru-RU"/>
              </w:rPr>
              <w:t>тендерної документації;</w:t>
            </w:r>
          </w:p>
          <w:p w:rsidR="00693EEF" w:rsidRPr="00693EEF"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rPr>
              <w:t xml:space="preserve">додаткові документи, що подаються учасником </w:t>
            </w:r>
            <w:proofErr w:type="gramStart"/>
            <w:r w:rsidRPr="00693EEF">
              <w:rPr>
                <w:rFonts w:ascii="Times New Roman" w:hAnsi="Times New Roman" w:cs="Times New Roman"/>
                <w:color w:val="000000"/>
                <w:sz w:val="24"/>
                <w:szCs w:val="24"/>
              </w:rPr>
              <w:t>на</w:t>
            </w:r>
            <w:proofErr w:type="gramEnd"/>
            <w:r w:rsidRPr="00693EEF">
              <w:rPr>
                <w:rFonts w:ascii="Times New Roman" w:hAnsi="Times New Roman" w:cs="Times New Roman"/>
                <w:color w:val="000000"/>
                <w:sz w:val="24"/>
                <w:szCs w:val="24"/>
              </w:rPr>
              <w:t xml:space="preserve"> стадії подання тендерних пропозицій</w:t>
            </w:r>
            <w:r w:rsidR="00693EEF">
              <w:rPr>
                <w:rFonts w:ascii="Times New Roman" w:hAnsi="Times New Roman" w:cs="Times New Roman"/>
                <w:color w:val="000000"/>
                <w:sz w:val="24"/>
                <w:szCs w:val="24"/>
                <w:lang w:val="uk-UA"/>
              </w:rPr>
              <w:t>;</w:t>
            </w:r>
          </w:p>
          <w:p w:rsidR="00D93F4D" w:rsidRPr="00D93F4D" w:rsidRDefault="00693EEF"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lang w:val="uk-UA"/>
              </w:rPr>
              <w:t xml:space="preserve"> </w:t>
            </w:r>
            <w:r w:rsidR="00D93F4D" w:rsidRPr="00693EEF">
              <w:rPr>
                <w:rFonts w:ascii="Times New Roman" w:hAnsi="Times New Roman" w:cs="Times New Roman"/>
                <w:color w:val="000000"/>
                <w:sz w:val="24"/>
                <w:szCs w:val="24"/>
                <w:lang w:val="uk-UA"/>
              </w:rPr>
              <w:t>Цінова пропозиція (за формою</w:t>
            </w:r>
            <w:r w:rsidR="00D93F4D" w:rsidRPr="00693EEF">
              <w:rPr>
                <w:rFonts w:ascii="Times New Roman" w:hAnsi="Times New Roman" w:cs="Times New Roman"/>
                <w:color w:val="000000"/>
                <w:sz w:val="24"/>
                <w:szCs w:val="24"/>
              </w:rPr>
              <w:t>,</w:t>
            </w:r>
            <w:r w:rsidR="00D93F4D" w:rsidRPr="00693EEF">
              <w:rPr>
                <w:rFonts w:ascii="Times New Roman" w:hAnsi="Times New Roman" w:cs="Times New Roman"/>
                <w:color w:val="000000"/>
                <w:sz w:val="24"/>
                <w:szCs w:val="24"/>
                <w:lang w:val="uk-UA"/>
              </w:rPr>
              <w:t xml:space="preserve"> </w:t>
            </w:r>
            <w:r w:rsidR="00883826" w:rsidRPr="00693EEF">
              <w:rPr>
                <w:rFonts w:ascii="Times New Roman" w:hAnsi="Times New Roman" w:cs="Times New Roman"/>
                <w:color w:val="000000"/>
                <w:sz w:val="24"/>
                <w:szCs w:val="24"/>
                <w:lang w:val="uk-UA"/>
              </w:rPr>
              <w:t>викладеною в</w:t>
            </w:r>
            <w:r w:rsidR="001F6CC9">
              <w:rPr>
                <w:rFonts w:ascii="Times New Roman" w:hAnsi="Times New Roman" w:cs="Times New Roman"/>
                <w:b/>
                <w:color w:val="000000"/>
                <w:sz w:val="24"/>
                <w:szCs w:val="24"/>
                <w:lang w:val="uk-UA"/>
              </w:rPr>
              <w:t xml:space="preserve"> Д</w:t>
            </w:r>
            <w:r w:rsidR="00883826" w:rsidRPr="00693EEF">
              <w:rPr>
                <w:rFonts w:ascii="Times New Roman" w:hAnsi="Times New Roman" w:cs="Times New Roman"/>
                <w:b/>
                <w:color w:val="000000"/>
                <w:sz w:val="24"/>
                <w:szCs w:val="24"/>
                <w:lang w:val="uk-UA"/>
              </w:rPr>
              <w:t>одатку № 6</w:t>
            </w:r>
            <w:r w:rsidR="00D93F4D" w:rsidRPr="00693EEF">
              <w:rPr>
                <w:rFonts w:ascii="Times New Roman" w:hAnsi="Times New Roman" w:cs="Times New Roman"/>
                <w:color w:val="000000"/>
                <w:sz w:val="24"/>
                <w:szCs w:val="24"/>
                <w:lang w:val="uk-UA"/>
              </w:rPr>
              <w:t xml:space="preserve"> тендерної документації)</w:t>
            </w:r>
            <w:r w:rsidR="00D93F4D" w:rsidRPr="00693EEF">
              <w:rPr>
                <w:rFonts w:ascii="Times New Roman" w:eastAsia="Times New Roman" w:hAnsi="Times New Roman" w:cs="Times New Roman"/>
                <w:color w:val="000000"/>
                <w:sz w:val="24"/>
                <w:szCs w:val="24"/>
                <w:lang w:val="uk-UA" w:eastAsia="ru-RU"/>
              </w:rPr>
              <w:t>;</w:t>
            </w:r>
          </w:p>
          <w:p w:rsidR="00E062BC" w:rsidRPr="008F1B99" w:rsidRDefault="00E062BC" w:rsidP="00F4797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F4797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F4797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2C7E23"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2C7E23" w:rsidRPr="00890C88" w:rsidRDefault="002C7E23"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2C7E23">
              <w:rPr>
                <w:rFonts w:ascii="Times New Roman" w:hAnsi="Times New Roman" w:cs="Times New Roman"/>
                <w:color w:val="00000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w:t>
            </w:r>
            <w:r>
              <w:rPr>
                <w:rFonts w:ascii="Times New Roman" w:hAnsi="Times New Roman" w:cs="Times New Roman"/>
                <w:color w:val="000000"/>
                <w:sz w:val="24"/>
                <w:szCs w:val="24"/>
              </w:rPr>
              <w:t>;</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10386C" w:rsidRDefault="00883826"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10386C">
              <w:rPr>
                <w:rFonts w:ascii="Times New Roman" w:hAnsi="Times New Roman" w:cs="Times New Roman"/>
                <w:sz w:val="24"/>
                <w:szCs w:val="24"/>
                <w:shd w:val="clear" w:color="auto" w:fill="FFFFFF"/>
              </w:rPr>
              <w:t>Витяг</w:t>
            </w:r>
            <w:r w:rsidR="00AE030E" w:rsidRPr="0010386C">
              <w:rPr>
                <w:rFonts w:ascii="Times New Roman" w:hAnsi="Times New Roman" w:cs="Times New Roman"/>
                <w:sz w:val="24"/>
                <w:szCs w:val="24"/>
                <w:shd w:val="clear" w:color="auto" w:fill="FFFFFF"/>
              </w:rPr>
              <w:t xml:space="preserve"> або виписка</w:t>
            </w:r>
            <w:r w:rsidRPr="0010386C">
              <w:rPr>
                <w:rFonts w:ascii="Times New Roman" w:hAnsi="Times New Roman" w:cs="Times New Roman"/>
                <w:sz w:val="24"/>
                <w:szCs w:val="24"/>
                <w:shd w:val="clear" w:color="auto" w:fill="FFFFFF"/>
              </w:rPr>
              <w:t xml:space="preserve"> з Єдиного державного</w:t>
            </w:r>
            <w:r w:rsidR="00E062BC" w:rsidRPr="0010386C">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F4797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lastRenderedPageBreak/>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F4797C">
            <w:pPr>
              <w:spacing w:after="0"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F4797C">
            <w:pPr>
              <w:spacing w:after="0"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F4797C">
            <w:pPr>
              <w:spacing w:after="0"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F4797C">
            <w:pPr>
              <w:spacing w:after="0"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B0DCE">
              <w:rPr>
                <w:rFonts w:ascii="Times New Roman" w:eastAsia="Times New Roman" w:hAnsi="Times New Roman" w:cs="Times New Roman"/>
                <w:color w:val="000000"/>
                <w:sz w:val="24"/>
                <w:szCs w:val="24"/>
                <w:lang w:eastAsia="ru-RU"/>
              </w:rPr>
              <w:t xml:space="preserve">, установлених </w:t>
            </w:r>
            <w:r w:rsidR="004B0DCE">
              <w:rPr>
                <w:rFonts w:ascii="Times New Roman" w:eastAsia="Times New Roman" w:hAnsi="Times New Roman" w:cs="Times New Roman"/>
                <w:color w:val="000000"/>
                <w:sz w:val="24"/>
                <w:szCs w:val="24"/>
                <w:lang w:val="uk-UA" w:eastAsia="ru-RU"/>
              </w:rPr>
              <w:t>пунктом 44 Особливостей</w:t>
            </w:r>
            <w:r w:rsidRPr="00156C6B">
              <w:rPr>
                <w:rFonts w:ascii="Times New Roman" w:eastAsia="Times New Roman" w:hAnsi="Times New Roman" w:cs="Times New Roman"/>
                <w:color w:val="000000"/>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1F6CC9" w:rsidP="001F6CC9">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І</w:t>
            </w:r>
            <w:r w:rsidR="00E062BC" w:rsidRPr="00156C6B">
              <w:rPr>
                <w:rFonts w:ascii="Times New Roman" w:eastAsia="Times New Roman" w:hAnsi="Times New Roman" w:cs="Times New Roman"/>
                <w:color w:val="000000"/>
                <w:sz w:val="24"/>
                <w:szCs w:val="24"/>
                <w:lang w:eastAsia="ru-RU"/>
              </w:rPr>
              <w:t>нформація/документ, подана учасником процедури закупі</w:t>
            </w:r>
            <w:proofErr w:type="gramStart"/>
            <w:r w:rsidR="00E062BC" w:rsidRPr="00156C6B">
              <w:rPr>
                <w:rFonts w:ascii="Times New Roman" w:eastAsia="Times New Roman" w:hAnsi="Times New Roman" w:cs="Times New Roman"/>
                <w:color w:val="000000"/>
                <w:sz w:val="24"/>
                <w:szCs w:val="24"/>
                <w:lang w:eastAsia="ru-RU"/>
              </w:rPr>
              <w:t>вл</w:t>
            </w:r>
            <w:proofErr w:type="gramEnd"/>
            <w:r w:rsidR="00E062BC"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F6CC9"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w:t>
            </w:r>
            <w:r w:rsidRPr="00156C6B">
              <w:rPr>
                <w:rFonts w:ascii="Times New Roman" w:eastAsia="Times New Roman" w:hAnsi="Times New Roman" w:cs="Times New Roman"/>
                <w:color w:val="000000"/>
                <w:sz w:val="24"/>
                <w:szCs w:val="24"/>
                <w:lang w:eastAsia="ru-RU"/>
              </w:rPr>
              <w:lastRenderedPageBreak/>
              <w:t xml:space="preserve">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F4797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F6CC9" w:rsidRPr="001F6CC9" w:rsidRDefault="00E062BC" w:rsidP="001F6CC9">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F6CC9" w:rsidRDefault="00E062BC" w:rsidP="001F6CC9">
            <w:pPr>
              <w:spacing w:after="0" w:line="240" w:lineRule="auto"/>
              <w:ind w:firstLine="393"/>
              <w:jc w:val="both"/>
              <w:textAlignment w:val="baseline"/>
              <w:rPr>
                <w:rFonts w:ascii="Times New Roman" w:eastAsia="Times New Roman" w:hAnsi="Times New Roman" w:cs="Times New Roman"/>
                <w:sz w:val="24"/>
                <w:szCs w:val="24"/>
                <w:lang w:val="uk-UA" w:eastAsia="ru-RU"/>
              </w:rPr>
            </w:pPr>
            <w:r w:rsidRPr="001F6CC9">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9A5AA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w:t>
            </w:r>
            <w:r w:rsidR="00797D75">
              <w:rPr>
                <w:rFonts w:ascii="Times New Roman" w:eastAsia="Times New Roman" w:hAnsi="Times New Roman" w:cs="Times New Roman"/>
                <w:color w:val="000000"/>
                <w:sz w:val="24"/>
                <w:szCs w:val="24"/>
                <w:lang w:eastAsia="ru-RU"/>
              </w:rPr>
              <w:t xml:space="preserve">а вимоги, </w:t>
            </w:r>
            <w:proofErr w:type="gramStart"/>
            <w:r w:rsidR="00797D75">
              <w:rPr>
                <w:rFonts w:ascii="Times New Roman" w:eastAsia="Times New Roman" w:hAnsi="Times New Roman" w:cs="Times New Roman"/>
                <w:color w:val="000000"/>
                <w:sz w:val="24"/>
                <w:szCs w:val="24"/>
                <w:lang w:eastAsia="ru-RU"/>
              </w:rPr>
              <w:t>установлен</w:t>
            </w:r>
            <w:proofErr w:type="gramEnd"/>
            <w:r w:rsidR="00797D75">
              <w:rPr>
                <w:rFonts w:ascii="Times New Roman" w:eastAsia="Times New Roman" w:hAnsi="Times New Roman" w:cs="Times New Roman"/>
                <w:color w:val="000000"/>
                <w:sz w:val="24"/>
                <w:szCs w:val="24"/>
                <w:lang w:eastAsia="ru-RU"/>
              </w:rPr>
              <w:t>і статтею 16</w:t>
            </w:r>
            <w:r w:rsidRPr="00156C6B">
              <w:rPr>
                <w:rFonts w:ascii="Times New Roman" w:eastAsia="Times New Roman" w:hAnsi="Times New Roman" w:cs="Times New Roman"/>
                <w:color w:val="000000"/>
                <w:sz w:val="24"/>
                <w:szCs w:val="24"/>
                <w:lang w:eastAsia="ru-RU"/>
              </w:rPr>
              <w:t> Закону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Default="00E062BC" w:rsidP="001F6CC9">
            <w:pPr>
              <w:spacing w:after="0" w:line="240" w:lineRule="auto"/>
              <w:ind w:firstLine="393"/>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ідстави для відмови в участі у процедур</w:t>
            </w:r>
            <w:r w:rsidR="004B0DCE">
              <w:rPr>
                <w:rFonts w:ascii="Times New Roman" w:eastAsia="Times New Roman" w:hAnsi="Times New Roman" w:cs="Times New Roman"/>
                <w:color w:val="000000"/>
                <w:sz w:val="24"/>
                <w:szCs w:val="24"/>
                <w:lang w:eastAsia="ru-RU"/>
              </w:rPr>
              <w:t xml:space="preserve">і закупівлі встановлені </w:t>
            </w:r>
            <w:r w:rsidR="00246372">
              <w:rPr>
                <w:rFonts w:ascii="Times New Roman" w:eastAsia="Times New Roman" w:hAnsi="Times New Roman" w:cs="Times New Roman"/>
                <w:color w:val="000000"/>
                <w:sz w:val="24"/>
                <w:szCs w:val="24"/>
                <w:lang w:val="uk-UA" w:eastAsia="ru-RU"/>
              </w:rPr>
              <w:t>пунктом 47</w:t>
            </w:r>
            <w:r w:rsidR="004B0DCE">
              <w:rPr>
                <w:rFonts w:ascii="Times New Roman" w:eastAsia="Times New Roman" w:hAnsi="Times New Roman" w:cs="Times New Roman"/>
                <w:color w:val="000000"/>
                <w:sz w:val="24"/>
                <w:szCs w:val="24"/>
                <w:lang w:val="uk-UA" w:eastAsia="ru-RU"/>
              </w:rPr>
              <w:t xml:space="preserve"> Особливостей </w:t>
            </w:r>
            <w:r w:rsidRPr="00520DBD">
              <w:rPr>
                <w:rFonts w:ascii="Times New Roman" w:eastAsia="Times New Roman" w:hAnsi="Times New Roman" w:cs="Times New Roman"/>
                <w:color w:val="000000"/>
                <w:sz w:val="24"/>
                <w:szCs w:val="24"/>
                <w:lang w:eastAsia="ru-RU"/>
              </w:rPr>
              <w:t xml:space="preserve">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1F6CC9">
            <w:pPr>
              <w:spacing w:after="0" w:line="240" w:lineRule="auto"/>
              <w:ind w:firstLine="393"/>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9A5AA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1F6CC9">
            <w:pPr>
              <w:pStyle w:val="a3"/>
              <w:spacing w:before="0" w:beforeAutospacing="0" w:after="0" w:afterAutospacing="0"/>
              <w:ind w:firstLine="393"/>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1F6CC9">
            <w:pPr>
              <w:pStyle w:val="a3"/>
              <w:spacing w:before="0" w:beforeAutospacing="0" w:after="0" w:afterAutospacing="0"/>
              <w:ind w:firstLine="393"/>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E062BC" w:rsidRPr="001F6CC9" w:rsidRDefault="00BB206F" w:rsidP="001F6CC9">
            <w:pPr>
              <w:pStyle w:val="a3"/>
              <w:spacing w:before="0" w:beforeAutospacing="0" w:after="0" w:afterAutospacing="0"/>
              <w:ind w:firstLine="393"/>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4A2708" w:rsidP="001F6CC9">
            <w:pPr>
              <w:spacing w:after="0" w:line="240" w:lineRule="auto"/>
              <w:ind w:firstLine="393"/>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r>
              <w:rPr>
                <w:rFonts w:ascii="Times New Roman" w:eastAsia="Times New Roman" w:hAnsi="Times New Roman" w:cs="Times New Roman"/>
                <w:sz w:val="24"/>
                <w:szCs w:val="24"/>
                <w:lang w:val="uk-UA" w:eastAsia="ru-RU"/>
              </w:rPr>
              <w:t xml:space="preserve"> </w:t>
            </w:r>
            <w:r w:rsidRPr="001D002C">
              <w:rPr>
                <w:rFonts w:ascii="Times New Roman" w:eastAsia="Times New Roman" w:hAnsi="Times New Roman" w:cs="Times New Roman"/>
                <w:sz w:val="24"/>
                <w:szCs w:val="24"/>
                <w:lang w:eastAsia="ru-RU"/>
              </w:rPr>
              <w:t xml:space="preserve">згідно з </w:t>
            </w:r>
            <w:r w:rsidRPr="001D002C">
              <w:rPr>
                <w:rFonts w:ascii="Times New Roman" w:eastAsia="Times New Roman" w:hAnsi="Times New Roman" w:cs="Times New Roman"/>
                <w:b/>
                <w:sz w:val="24"/>
                <w:szCs w:val="24"/>
                <w:lang w:eastAsia="ru-RU"/>
              </w:rPr>
              <w:t xml:space="preserve">Додатком </w:t>
            </w:r>
            <w:r w:rsidRPr="001D002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7</w:t>
            </w:r>
            <w:r w:rsidRPr="001D002C">
              <w:rPr>
                <w:rFonts w:ascii="Times New Roman" w:eastAsia="Times New Roman" w:hAnsi="Times New Roman" w:cs="Times New Roman"/>
                <w:sz w:val="24"/>
                <w:szCs w:val="24"/>
                <w:lang w:eastAsia="ru-RU"/>
              </w:rPr>
              <w:t xml:space="preserve"> до тендерної документації або інформацію у довільній формі щодо незалучення такого (таких) субпідрядника/співвиконавця (співвиконавців).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Внесення змін або відкликання </w:t>
            </w:r>
            <w:r w:rsidRPr="00156C6B">
              <w:rPr>
                <w:rFonts w:ascii="Times New Roman" w:eastAsia="Times New Roman" w:hAnsi="Times New Roman" w:cs="Times New Roman"/>
                <w:color w:val="000000"/>
                <w:sz w:val="24"/>
                <w:szCs w:val="24"/>
                <w:lang w:eastAsia="ru-RU"/>
              </w:rPr>
              <w:lastRenderedPageBreak/>
              <w:t>тендерної пропозиції учасником</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має право внести зміни до </w:t>
            </w:r>
            <w:r w:rsidRPr="00520DBD">
              <w:rPr>
                <w:rFonts w:ascii="Times New Roman" w:eastAsia="Times New Roman" w:hAnsi="Times New Roman" w:cs="Times New Roman"/>
                <w:color w:val="000000"/>
                <w:sz w:val="24"/>
                <w:szCs w:val="24"/>
                <w:lang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61E" w:rsidRDefault="00C056D0" w:rsidP="001F6CC9">
            <w:pPr>
              <w:spacing w:after="0" w:line="240" w:lineRule="auto"/>
              <w:jc w:val="both"/>
              <w:rPr>
                <w:rFonts w:ascii="Times New Roman" w:eastAsia="Times New Roman" w:hAnsi="Times New Roman" w:cs="Times New Roman"/>
                <w:color w:val="000000"/>
                <w:sz w:val="24"/>
                <w:szCs w:val="24"/>
                <w:lang w:val="uk-UA" w:eastAsia="ru-RU"/>
              </w:rPr>
            </w:pPr>
            <w:r w:rsidRPr="00A40157">
              <w:rPr>
                <w:rFonts w:ascii="Times New Roman" w:eastAsia="Times New Roman" w:hAnsi="Times New Roman" w:cs="Times New Roman"/>
                <w:color w:val="000000"/>
                <w:sz w:val="24"/>
                <w:szCs w:val="24"/>
                <w:lang w:eastAsia="ru-RU"/>
              </w:rPr>
              <w:t xml:space="preserve">Кінцевий строк подання тендерних пропозицій: </w:t>
            </w:r>
          </w:p>
          <w:p w:rsidR="00C056D0" w:rsidRPr="00774148" w:rsidRDefault="008F7F76" w:rsidP="001F6CC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highlight w:val="yellow"/>
                <w:lang w:val="uk-UA" w:eastAsia="ru-RU"/>
              </w:rPr>
              <w:t>31</w:t>
            </w:r>
            <w:r w:rsidR="00FC2201" w:rsidRPr="00FE6748">
              <w:rPr>
                <w:rFonts w:ascii="Times New Roman" w:eastAsia="Times New Roman" w:hAnsi="Times New Roman" w:cs="Times New Roman"/>
                <w:color w:val="000000"/>
                <w:sz w:val="24"/>
                <w:szCs w:val="24"/>
                <w:highlight w:val="yellow"/>
                <w:lang w:eastAsia="ru-RU"/>
              </w:rPr>
              <w:t>.0</w:t>
            </w:r>
            <w:r w:rsidR="00947310" w:rsidRPr="00FE6748">
              <w:rPr>
                <w:rFonts w:ascii="Times New Roman" w:eastAsia="Times New Roman" w:hAnsi="Times New Roman" w:cs="Times New Roman"/>
                <w:color w:val="000000"/>
                <w:sz w:val="24"/>
                <w:szCs w:val="24"/>
                <w:highlight w:val="yellow"/>
                <w:lang w:val="uk-UA" w:eastAsia="ru-RU"/>
              </w:rPr>
              <w:t>1</w:t>
            </w:r>
            <w:r w:rsidR="00F4797C" w:rsidRPr="00FE6748">
              <w:rPr>
                <w:rFonts w:ascii="Times New Roman" w:eastAsia="Times New Roman" w:hAnsi="Times New Roman" w:cs="Times New Roman"/>
                <w:color w:val="000000"/>
                <w:sz w:val="24"/>
                <w:szCs w:val="24"/>
                <w:highlight w:val="yellow"/>
                <w:lang w:val="uk-UA" w:eastAsia="ru-RU"/>
              </w:rPr>
              <w:t>.202</w:t>
            </w:r>
            <w:r w:rsidR="00947310" w:rsidRPr="00FE6748">
              <w:rPr>
                <w:rFonts w:ascii="Times New Roman" w:eastAsia="Times New Roman" w:hAnsi="Times New Roman" w:cs="Times New Roman"/>
                <w:color w:val="000000"/>
                <w:sz w:val="24"/>
                <w:szCs w:val="24"/>
                <w:highlight w:val="yellow"/>
                <w:lang w:val="uk-UA" w:eastAsia="ru-RU"/>
              </w:rPr>
              <w:t>4</w:t>
            </w:r>
            <w:r w:rsidR="00F4797C" w:rsidRPr="00FE6748">
              <w:rPr>
                <w:rFonts w:ascii="Times New Roman" w:eastAsia="Times New Roman" w:hAnsi="Times New Roman" w:cs="Times New Roman"/>
                <w:color w:val="000000"/>
                <w:sz w:val="24"/>
                <w:szCs w:val="24"/>
                <w:highlight w:val="yellow"/>
                <w:lang w:val="uk-UA" w:eastAsia="ru-RU"/>
              </w:rPr>
              <w:t xml:space="preserve"> </w:t>
            </w:r>
            <w:r w:rsidR="009A3523" w:rsidRPr="00FE6748">
              <w:rPr>
                <w:rFonts w:ascii="Times New Roman" w:eastAsia="Times New Roman" w:hAnsi="Times New Roman" w:cs="Times New Roman"/>
                <w:color w:val="000000"/>
                <w:sz w:val="24"/>
                <w:szCs w:val="24"/>
                <w:highlight w:val="yellow"/>
                <w:lang w:val="uk-UA" w:eastAsia="ru-RU"/>
              </w:rPr>
              <w:t>0</w:t>
            </w:r>
            <w:r w:rsidR="00A81A21" w:rsidRPr="00FE6748">
              <w:rPr>
                <w:rFonts w:ascii="Times New Roman" w:eastAsia="Times New Roman" w:hAnsi="Times New Roman" w:cs="Times New Roman"/>
                <w:color w:val="000000"/>
                <w:sz w:val="24"/>
                <w:szCs w:val="24"/>
                <w:highlight w:val="yellow"/>
                <w:lang w:val="uk-UA" w:eastAsia="ru-RU"/>
              </w:rPr>
              <w:t>0</w:t>
            </w:r>
            <w:r w:rsidR="00C056D0" w:rsidRPr="00FE6748">
              <w:rPr>
                <w:rFonts w:ascii="Times New Roman" w:eastAsia="Times New Roman" w:hAnsi="Times New Roman" w:cs="Times New Roman"/>
                <w:color w:val="000000"/>
                <w:sz w:val="24"/>
                <w:szCs w:val="24"/>
                <w:highlight w:val="yellow"/>
                <w:lang w:val="uk-UA" w:eastAsia="ru-RU"/>
              </w:rPr>
              <w:t>:00</w:t>
            </w:r>
          </w:p>
          <w:p w:rsidR="00E062BC" w:rsidRPr="00156C6B" w:rsidRDefault="00E062BC" w:rsidP="001F6CC9">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04081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4081B" w:rsidRDefault="00E062BC" w:rsidP="00F4797C">
            <w:pPr>
              <w:spacing w:after="0" w:line="240" w:lineRule="auto"/>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r w:rsidR="0004081B">
              <w:rPr>
                <w:rFonts w:ascii="Times New Roman" w:eastAsia="Times New Roman" w:hAnsi="Times New Roman" w:cs="Times New Roman"/>
                <w:color w:val="000000"/>
                <w:sz w:val="24"/>
                <w:szCs w:val="24"/>
                <w:lang w:val="uk-UA" w:eastAsia="ru-RU"/>
              </w:rPr>
              <w:t xml:space="preserve"> (проведення електронного аукціону)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81B" w:rsidRPr="0004081B" w:rsidRDefault="0004081B" w:rsidP="001F6CC9">
            <w:pPr>
              <w:spacing w:after="0" w:line="240" w:lineRule="auto"/>
              <w:ind w:firstLine="535"/>
              <w:jc w:val="both"/>
              <w:rPr>
                <w:rFonts w:ascii="Times New Roman" w:eastAsiaTheme="minorEastAsia" w:hAnsi="Times New Roman" w:cs="Times New Roman"/>
                <w:b/>
                <w:i/>
                <w:sz w:val="24"/>
                <w:szCs w:val="24"/>
                <w:lang w:val="uk-UA" w:eastAsia="uk-UA"/>
              </w:rPr>
            </w:pPr>
            <w:r>
              <w:rPr>
                <w:rFonts w:ascii="Times New Roman" w:eastAsiaTheme="minorEastAsia" w:hAnsi="Times New Roman" w:cs="Times New Roman"/>
                <w:sz w:val="24"/>
                <w:szCs w:val="24"/>
                <w:lang w:val="uk-UA" w:eastAsia="uk-UA"/>
              </w:rPr>
              <w:t xml:space="preserve">У даній процедурі відкритих торгів </w:t>
            </w:r>
            <w:r w:rsidRPr="0004081B">
              <w:rPr>
                <w:rFonts w:ascii="Times New Roman" w:eastAsiaTheme="minorEastAsia" w:hAnsi="Times New Roman" w:cs="Times New Roman"/>
                <w:b/>
                <w:i/>
                <w:sz w:val="24"/>
                <w:szCs w:val="24"/>
                <w:lang w:val="uk-UA" w:eastAsia="uk-UA"/>
              </w:rPr>
              <w:t>з особливостями електронний аукціон застосовується</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sidRPr="0004081B">
              <w:rPr>
                <w:rFonts w:ascii="Times New Roman" w:eastAsiaTheme="minorEastAsia"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04081B">
              <w:rPr>
                <w:rFonts w:ascii="Times New Roman" w:eastAsiaTheme="minorEastAsia" w:hAnsi="Times New Roman" w:cs="Times New Roman"/>
                <w:color w:val="0000FF"/>
                <w:sz w:val="24"/>
                <w:szCs w:val="24"/>
                <w:lang w:val="uk-UA" w:eastAsia="uk-UA"/>
              </w:rPr>
              <w:t>статті 30 Закону</w:t>
            </w:r>
            <w:r w:rsidRPr="0004081B">
              <w:rPr>
                <w:rFonts w:ascii="Times New Roman" w:eastAsiaTheme="minorEastAsia" w:hAnsi="Times New Roman" w:cs="Times New Roman"/>
                <w:sz w:val="24"/>
                <w:szCs w:val="24"/>
                <w:lang w:val="uk-UA" w:eastAsia="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04081B">
              <w:rPr>
                <w:rFonts w:ascii="Times New Roman" w:eastAsiaTheme="minorEastAsia" w:hAnsi="Times New Roman" w:cs="Times New Roman"/>
                <w:color w:val="0000FF"/>
                <w:sz w:val="24"/>
                <w:szCs w:val="24"/>
                <w:lang w:val="uk-UA" w:eastAsia="uk-UA"/>
              </w:rPr>
              <w:t>частин третьої</w:t>
            </w:r>
            <w:r w:rsidRPr="0004081B">
              <w:rPr>
                <w:rFonts w:ascii="Times New Roman" w:eastAsiaTheme="minorEastAsia" w:hAnsi="Times New Roman" w:cs="Times New Roman"/>
                <w:sz w:val="24"/>
                <w:szCs w:val="24"/>
                <w:lang w:val="uk-UA" w:eastAsia="uk-UA"/>
              </w:rPr>
              <w:t xml:space="preserve"> та </w:t>
            </w:r>
            <w:r w:rsidRPr="0004081B">
              <w:rPr>
                <w:rFonts w:ascii="Times New Roman" w:eastAsiaTheme="minorEastAsia" w:hAnsi="Times New Roman" w:cs="Times New Roman"/>
                <w:color w:val="0000FF"/>
                <w:sz w:val="24"/>
                <w:szCs w:val="24"/>
                <w:lang w:val="uk-UA" w:eastAsia="uk-UA"/>
              </w:rPr>
              <w:t>четвертої статті 28 Закону</w:t>
            </w:r>
            <w:r w:rsidRPr="0004081B">
              <w:rPr>
                <w:rFonts w:ascii="Times New Roman" w:eastAsiaTheme="minorEastAsia" w:hAnsi="Times New Roman" w:cs="Times New Roman"/>
                <w:sz w:val="24"/>
                <w:szCs w:val="24"/>
                <w:lang w:val="uk-UA" w:eastAsia="uk-UA"/>
              </w:rPr>
              <w:t>.</w:t>
            </w:r>
          </w:p>
          <w:p w:rsidR="00E062BC" w:rsidRDefault="0004081B" w:rsidP="00F479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081B">
              <w:rPr>
                <w:rFonts w:ascii="Times New Roman" w:hAnsi="Times New Roman" w:cs="Times New Roman"/>
                <w:sz w:val="24"/>
                <w:szCs w:val="24"/>
                <w:lang w:val="uk-UA"/>
              </w:rPr>
              <w:t xml:space="preserve">Замовник розглядає таку тендерну пропозицію відповідно до вимог </w:t>
            </w:r>
            <w:r w:rsidRPr="0004081B">
              <w:rPr>
                <w:rFonts w:ascii="Times New Roman" w:hAnsi="Times New Roman" w:cs="Times New Roman"/>
                <w:color w:val="0000FF"/>
                <w:sz w:val="24"/>
                <w:szCs w:val="24"/>
                <w:lang w:val="uk-UA"/>
              </w:rPr>
              <w:t>статті 29 Закону</w:t>
            </w:r>
            <w:r w:rsidRPr="0004081B">
              <w:rPr>
                <w:rFonts w:ascii="Times New Roman" w:hAnsi="Times New Roman" w:cs="Times New Roman"/>
                <w:sz w:val="24"/>
                <w:szCs w:val="24"/>
                <w:lang w:val="uk-UA"/>
              </w:rPr>
              <w:t xml:space="preserve"> (положення </w:t>
            </w:r>
            <w:r w:rsidRPr="0004081B">
              <w:rPr>
                <w:rFonts w:ascii="Times New Roman" w:hAnsi="Times New Roman" w:cs="Times New Roman"/>
                <w:color w:val="0000FF"/>
                <w:sz w:val="24"/>
                <w:szCs w:val="24"/>
                <w:lang w:val="uk-UA"/>
              </w:rPr>
              <w:t>частин другої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п'ятої - дев'ятої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одинадцятої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дванадцятої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чотирнадцятої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шістнадцято</w:t>
            </w:r>
            <w:r w:rsidRPr="0004081B">
              <w:rPr>
                <w:rFonts w:ascii="Times New Roman" w:hAnsi="Times New Roman" w:cs="Times New Roman"/>
                <w:sz w:val="24"/>
                <w:szCs w:val="24"/>
                <w:lang w:val="uk-UA"/>
              </w:rPr>
              <w:t xml:space="preserve">ї, абзаців другого і третього </w:t>
            </w:r>
            <w:r w:rsidRPr="0004081B">
              <w:rPr>
                <w:rFonts w:ascii="Times New Roman" w:hAnsi="Times New Roman" w:cs="Times New Roman"/>
                <w:color w:val="0000FF"/>
                <w:sz w:val="24"/>
                <w:szCs w:val="24"/>
                <w:lang w:val="uk-UA"/>
              </w:rPr>
              <w:t>частини п'ятнадцятої статті 29 Закону</w:t>
            </w:r>
            <w:r w:rsidRPr="0004081B">
              <w:rPr>
                <w:rFonts w:ascii="Times New Roman" w:hAnsi="Times New Roman" w:cs="Times New Roman"/>
                <w:sz w:val="24"/>
                <w:szCs w:val="24"/>
                <w:lang w:val="uk-UA"/>
              </w:rPr>
              <w:t xml:space="preserve">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s="Times New Roman"/>
                <w:sz w:val="24"/>
                <w:szCs w:val="24"/>
                <w:lang w:val="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Замовник розглядає найбільш економічно вигідну тендерну пропозицію відповідно до вимог </w:t>
            </w:r>
            <w:r w:rsidRPr="0004081B">
              <w:rPr>
                <w:rFonts w:ascii="Times New Roman" w:eastAsiaTheme="minorEastAsia" w:hAnsi="Times New Roman" w:cs="Times New Roman"/>
                <w:color w:val="0000FF"/>
                <w:sz w:val="24"/>
                <w:szCs w:val="24"/>
                <w:lang w:val="uk-UA" w:eastAsia="uk-UA"/>
              </w:rPr>
              <w:t>статті 29 Закону</w:t>
            </w:r>
            <w:r w:rsidRPr="0004081B">
              <w:rPr>
                <w:rFonts w:ascii="Times New Roman" w:eastAsiaTheme="minorEastAsia" w:hAnsi="Times New Roman" w:cs="Times New Roman"/>
                <w:sz w:val="24"/>
                <w:szCs w:val="24"/>
                <w:lang w:val="uk-UA" w:eastAsia="uk-UA"/>
              </w:rPr>
              <w:t xml:space="preserve"> (положення </w:t>
            </w:r>
            <w:r w:rsidRPr="0004081B">
              <w:rPr>
                <w:rFonts w:ascii="Times New Roman" w:eastAsiaTheme="minorEastAsia" w:hAnsi="Times New Roman" w:cs="Times New Roman"/>
                <w:color w:val="0000FF"/>
                <w:sz w:val="24"/>
                <w:szCs w:val="24"/>
                <w:lang w:val="uk-UA" w:eastAsia="uk-UA"/>
              </w:rPr>
              <w:t>частин другої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п'ятої - дев'ятої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дванадцятої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шістнадцятої</w:t>
            </w:r>
            <w:r w:rsidRPr="0004081B">
              <w:rPr>
                <w:rFonts w:ascii="Times New Roman" w:eastAsiaTheme="minorEastAsia" w:hAnsi="Times New Roman" w:cs="Times New Roman"/>
                <w:sz w:val="24"/>
                <w:szCs w:val="24"/>
                <w:lang w:val="uk-UA" w:eastAsia="uk-UA"/>
              </w:rPr>
              <w:t xml:space="preserve">, абзацу першого </w:t>
            </w:r>
            <w:r w:rsidRPr="0004081B">
              <w:rPr>
                <w:rFonts w:ascii="Times New Roman" w:eastAsiaTheme="minorEastAsia" w:hAnsi="Times New Roman" w:cs="Times New Roman"/>
                <w:color w:val="0000FF"/>
                <w:sz w:val="24"/>
                <w:szCs w:val="24"/>
                <w:lang w:val="uk-UA" w:eastAsia="uk-UA"/>
              </w:rPr>
              <w:t>частини чотирнадцятої</w:t>
            </w:r>
            <w:r w:rsidRPr="0004081B">
              <w:rPr>
                <w:rFonts w:ascii="Times New Roman" w:eastAsiaTheme="minorEastAsia" w:hAnsi="Times New Roman" w:cs="Times New Roman"/>
                <w:sz w:val="24"/>
                <w:szCs w:val="24"/>
                <w:lang w:val="uk-UA" w:eastAsia="uk-UA"/>
              </w:rPr>
              <w:t xml:space="preserve">, абзаців другого і третього </w:t>
            </w:r>
            <w:r w:rsidRPr="0004081B">
              <w:rPr>
                <w:rFonts w:ascii="Times New Roman" w:eastAsiaTheme="minorEastAsia" w:hAnsi="Times New Roman" w:cs="Times New Roman"/>
                <w:color w:val="0000FF"/>
                <w:sz w:val="24"/>
                <w:szCs w:val="24"/>
                <w:lang w:val="uk-UA" w:eastAsia="uk-UA"/>
              </w:rPr>
              <w:t>частини п'ятнадцятої статті 29 Закону</w:t>
            </w:r>
            <w:r w:rsidRPr="0004081B">
              <w:rPr>
                <w:rFonts w:ascii="Times New Roman" w:eastAsiaTheme="minorEastAsia" w:hAnsi="Times New Roman" w:cs="Times New Roman"/>
                <w:sz w:val="24"/>
                <w:szCs w:val="24"/>
                <w:lang w:val="uk-UA" w:eastAsia="uk-UA"/>
              </w:rPr>
              <w:t xml:space="preserve"> не застосовуються) з урахуванням положень пункту 43 цих особливостей.</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w:t>
            </w:r>
            <w:r w:rsidRPr="0004081B">
              <w:rPr>
                <w:rFonts w:ascii="Times New Roman" w:eastAsiaTheme="minorEastAsia" w:hAnsi="Times New Roman" w:cs="Times New Roman"/>
                <w:sz w:val="24"/>
                <w:szCs w:val="24"/>
                <w:lang w:val="uk-UA" w:eastAsia="uk-UA"/>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rFonts w:ascii="Times New Roman" w:eastAsiaTheme="minorEastAsia" w:hAnsi="Times New Roman" w:cs="Times New Roman"/>
                <w:sz w:val="24"/>
                <w:szCs w:val="24"/>
                <w:lang w:val="uk-UA" w:eastAsia="uk-UA"/>
              </w:rPr>
              <w:t xml:space="preserve"> чи послуг тендерної пропозиції.</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081B" w:rsidRPr="0004081B" w:rsidRDefault="0004081B" w:rsidP="00F4797C">
            <w:pPr>
              <w:spacing w:after="0" w:line="240" w:lineRule="auto"/>
              <w:jc w:val="both"/>
              <w:rPr>
                <w:rFonts w:ascii="Times New Roman" w:eastAsia="Times New Roman" w:hAnsi="Times New Roman" w:cs="Times New Roman"/>
                <w:sz w:val="24"/>
                <w:szCs w:val="24"/>
                <w:lang w:val="uk-UA" w:eastAsia="ru-RU"/>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Розкриття тендерних пропозицій здійснюється відповідно до </w:t>
            </w:r>
            <w:r w:rsidRPr="0004081B">
              <w:rPr>
                <w:rFonts w:ascii="Times New Roman" w:eastAsiaTheme="minorEastAsia" w:hAnsi="Times New Roman" w:cs="Times New Roman"/>
                <w:color w:val="0000FF"/>
                <w:sz w:val="24"/>
                <w:szCs w:val="24"/>
                <w:lang w:val="uk-UA" w:eastAsia="uk-UA"/>
              </w:rPr>
              <w:t>статті 28 Закону</w:t>
            </w:r>
            <w:r w:rsidRPr="0004081B">
              <w:rPr>
                <w:rFonts w:ascii="Times New Roman" w:eastAsiaTheme="minorEastAsia" w:hAnsi="Times New Roman" w:cs="Times New Roman"/>
                <w:sz w:val="24"/>
                <w:szCs w:val="24"/>
                <w:lang w:val="uk-UA" w:eastAsia="uk-UA"/>
              </w:rPr>
              <w:t xml:space="preserve"> (положення абзацу третього </w:t>
            </w:r>
            <w:r w:rsidRPr="0004081B">
              <w:rPr>
                <w:rFonts w:ascii="Times New Roman" w:eastAsiaTheme="minorEastAsia" w:hAnsi="Times New Roman" w:cs="Times New Roman"/>
                <w:color w:val="0000FF"/>
                <w:sz w:val="24"/>
                <w:szCs w:val="24"/>
                <w:lang w:val="uk-UA" w:eastAsia="uk-UA"/>
              </w:rPr>
              <w:t>частини першої</w:t>
            </w:r>
            <w:r w:rsidRPr="0004081B">
              <w:rPr>
                <w:rFonts w:ascii="Times New Roman" w:eastAsiaTheme="minorEastAsia" w:hAnsi="Times New Roman" w:cs="Times New Roman"/>
                <w:sz w:val="24"/>
                <w:szCs w:val="24"/>
                <w:lang w:val="uk-UA" w:eastAsia="uk-UA"/>
              </w:rPr>
              <w:t xml:space="preserve"> та абзацу другого </w:t>
            </w:r>
            <w:r w:rsidRPr="0004081B">
              <w:rPr>
                <w:rFonts w:ascii="Times New Roman" w:eastAsiaTheme="minorEastAsia" w:hAnsi="Times New Roman" w:cs="Times New Roman"/>
                <w:color w:val="0000FF"/>
                <w:sz w:val="24"/>
                <w:szCs w:val="24"/>
                <w:lang w:val="uk-UA" w:eastAsia="uk-UA"/>
              </w:rPr>
              <w:t>частини другої статті 28 Закону</w:t>
            </w:r>
            <w:r w:rsidRPr="0004081B">
              <w:rPr>
                <w:rFonts w:ascii="Times New Roman" w:eastAsiaTheme="minorEastAsia" w:hAnsi="Times New Roman" w:cs="Times New Roman"/>
                <w:sz w:val="24"/>
                <w:szCs w:val="24"/>
                <w:lang w:val="uk-UA" w:eastAsia="uk-UA"/>
              </w:rPr>
              <w:t xml:space="preserve"> не застосовуються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6372"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797D75">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w:t>
            </w:r>
            <w:proofErr w:type="gramStart"/>
            <w:r w:rsidRPr="00797D75">
              <w:rPr>
                <w:rFonts w:ascii="Times New Roman" w:eastAsia="Times New Roman" w:hAnsi="Times New Roman" w:cs="Times New Roman"/>
                <w:color w:val="000000"/>
                <w:sz w:val="24"/>
                <w:szCs w:val="24"/>
                <w:lang w:eastAsia="ru-RU"/>
              </w:rPr>
              <w:t>вл</w:t>
            </w:r>
            <w:proofErr w:type="gramEnd"/>
            <w:r w:rsidRPr="00797D75">
              <w:rPr>
                <w:rFonts w:ascii="Times New Roman" w:eastAsia="Times New Roman" w:hAnsi="Times New Roman" w:cs="Times New Roman"/>
                <w:color w:val="000000"/>
                <w:sz w:val="24"/>
                <w:szCs w:val="24"/>
                <w:lang w:eastAsia="ru-RU"/>
              </w:rPr>
              <w:t xml:space="preserve">і не є </w:t>
            </w:r>
            <w:r w:rsidR="00246372" w:rsidRPr="00797D75">
              <w:rPr>
                <w:rFonts w:ascii="Times New Roman" w:hAnsi="Times New Roman" w:cs="Times New Roman"/>
                <w:sz w:val="24"/>
                <w:szCs w:val="24"/>
              </w:rPr>
              <w:t>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46372" w:rsidRPr="00797D75">
              <w:rPr>
                <w:rFonts w:ascii="Times New Roman" w:hAnsi="Times New Roman" w:cs="Times New Roman"/>
                <w:sz w:val="24"/>
                <w:szCs w:val="24"/>
              </w:rPr>
              <w:t xml:space="preserve"> Р</w:t>
            </w:r>
            <w:proofErr w:type="gramEnd"/>
            <w:r w:rsidR="00246372" w:rsidRPr="00797D75">
              <w:rPr>
                <w:rFonts w:ascii="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proofErr w:type="gramStart"/>
            <w:r w:rsidR="00246372" w:rsidRPr="00797D75">
              <w:rPr>
                <w:rFonts w:ascii="Times New Roman" w:hAnsi="Times New Roman" w:cs="Times New Roman"/>
                <w:sz w:val="24"/>
                <w:szCs w:val="24"/>
              </w:rPr>
              <w:t>кр</w:t>
            </w:r>
            <w:proofErr w:type="gramEnd"/>
            <w:r w:rsidR="00246372" w:rsidRPr="00797D75">
              <w:rPr>
                <w:rFonts w:ascii="Times New Roman" w:hAnsi="Times New Roman" w:cs="Times New Roman"/>
                <w:sz w:val="24"/>
                <w:szCs w:val="24"/>
              </w:rPr>
              <w:t xml:space="preserve">ім того, що проживає на території України на законних </w:t>
            </w:r>
            <w:proofErr w:type="gramStart"/>
            <w:r w:rsidR="00246372" w:rsidRPr="00797D75">
              <w:rPr>
                <w:rFonts w:ascii="Times New Roman" w:hAnsi="Times New Roman" w:cs="Times New Roman"/>
                <w:sz w:val="24"/>
                <w:szCs w:val="24"/>
              </w:rPr>
              <w:t>п</w:t>
            </w:r>
            <w:proofErr w:type="gramEnd"/>
            <w:r w:rsidR="00246372" w:rsidRPr="00797D75">
              <w:rPr>
                <w:rFonts w:ascii="Times New Roman" w:hAnsi="Times New Roman" w:cs="Times New Roman"/>
                <w:sz w:val="24"/>
                <w:szCs w:val="24"/>
              </w:rPr>
              <w:t xml:space="preserve">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00246372" w:rsidRPr="00797D75">
              <w:rPr>
                <w:rFonts w:ascii="Times New Roman" w:hAnsi="Times New Roman" w:cs="Times New Roman"/>
                <w:color w:val="0000FF"/>
                <w:sz w:val="24"/>
                <w:szCs w:val="24"/>
              </w:rPr>
              <w:t>постановою Кабінету Міні</w:t>
            </w:r>
            <w:proofErr w:type="gramStart"/>
            <w:r w:rsidR="00246372" w:rsidRPr="00797D75">
              <w:rPr>
                <w:rFonts w:ascii="Times New Roman" w:hAnsi="Times New Roman" w:cs="Times New Roman"/>
                <w:color w:val="0000FF"/>
                <w:sz w:val="24"/>
                <w:szCs w:val="24"/>
              </w:rPr>
              <w:t>стр</w:t>
            </w:r>
            <w:proofErr w:type="gramEnd"/>
            <w:r w:rsidR="00246372" w:rsidRPr="00797D75">
              <w:rPr>
                <w:rFonts w:ascii="Times New Roman" w:hAnsi="Times New Roman" w:cs="Times New Roman"/>
                <w:color w:val="0000FF"/>
                <w:sz w:val="24"/>
                <w:szCs w:val="24"/>
              </w:rPr>
              <w:t>ів</w:t>
            </w:r>
            <w:r w:rsidR="008E2B36">
              <w:rPr>
                <w:rFonts w:ascii="Times New Roman" w:hAnsi="Times New Roman" w:cs="Times New Roman"/>
                <w:color w:val="0000FF"/>
                <w:sz w:val="24"/>
                <w:szCs w:val="24"/>
              </w:rPr>
              <w:t xml:space="preserve"> України від 12 жовтня 2022 р. №</w:t>
            </w:r>
            <w:r w:rsidR="00246372" w:rsidRPr="00797D75">
              <w:rPr>
                <w:rFonts w:ascii="Times New Roman" w:hAnsi="Times New Roman" w:cs="Times New Roman"/>
                <w:color w:val="0000FF"/>
                <w:sz w:val="24"/>
                <w:szCs w:val="24"/>
              </w:rPr>
              <w:t xml:space="preserve"> 1178 "Про затвердження особливостей здійснення публічних закупівель товарів, робіт і послуг для замовників, </w:t>
            </w:r>
            <w:r w:rsidR="00246372" w:rsidRPr="00797D75">
              <w:rPr>
                <w:rFonts w:ascii="Times New Roman" w:hAnsi="Times New Roman" w:cs="Times New Roman"/>
                <w:color w:val="0000FF"/>
                <w:sz w:val="24"/>
                <w:szCs w:val="24"/>
              </w:rPr>
              <w:lastRenderedPageBreak/>
              <w:t>передбачених Законом України "Про публічні закупі</w:t>
            </w:r>
            <w:proofErr w:type="gramStart"/>
            <w:r w:rsidR="00246372" w:rsidRPr="00797D75">
              <w:rPr>
                <w:rFonts w:ascii="Times New Roman" w:hAnsi="Times New Roman" w:cs="Times New Roman"/>
                <w:color w:val="0000FF"/>
                <w:sz w:val="24"/>
                <w:szCs w:val="24"/>
              </w:rPr>
              <w:t>вл</w:t>
            </w:r>
            <w:proofErr w:type="gramEnd"/>
            <w:r w:rsidR="00246372" w:rsidRPr="00797D75">
              <w:rPr>
                <w:rFonts w:ascii="Times New Roman" w:hAnsi="Times New Roman" w:cs="Times New Roman"/>
                <w:color w:val="0000FF"/>
                <w:sz w:val="24"/>
                <w:szCs w:val="24"/>
              </w:rPr>
              <w:t>і", на період дії правового режиму воєнного стану в Україні та протягом 90 днів з дня його припинення або скасування"</w:t>
            </w:r>
            <w:r w:rsidR="00797D75">
              <w:rPr>
                <w:rFonts w:ascii="Times New Roman" w:hAnsi="Times New Roman" w:cs="Times New Roman"/>
                <w:color w:val="0000FF"/>
                <w:sz w:val="24"/>
                <w:szCs w:val="24"/>
              </w:rPr>
              <w:t>.</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w:t>
            </w:r>
            <w:r w:rsidR="00AC6D8A">
              <w:rPr>
                <w:rFonts w:ascii="Times New Roman" w:eastAsia="Times New Roman" w:hAnsi="Times New Roman" w:cs="Times New Roman"/>
                <w:color w:val="000000"/>
                <w:sz w:val="24"/>
                <w:szCs w:val="24"/>
                <w:lang w:val="uk-UA" w:eastAsia="ru-RU"/>
              </w:rPr>
              <w:t xml:space="preserve"> або виписку</w:t>
            </w:r>
            <w:r w:rsidRPr="00520DBD">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w:t>
            </w:r>
            <w:r w:rsidRPr="00F4797C">
              <w:rPr>
                <w:rFonts w:ascii="Times New Roman" w:eastAsia="Times New Roman" w:hAnsi="Times New Roman" w:cs="Times New Roman"/>
                <w:b/>
                <w:color w:val="000000"/>
                <w:sz w:val="24"/>
                <w:szCs w:val="24"/>
                <w:lang w:eastAsia="ru-RU"/>
              </w:rPr>
              <w:t>довідки в довільній формі</w:t>
            </w:r>
            <w:r w:rsidRPr="00156C6B">
              <w:rPr>
                <w:rFonts w:ascii="Times New Roman" w:eastAsia="Times New Roman" w:hAnsi="Times New Roman" w:cs="Times New Roman"/>
                <w:color w:val="000000"/>
                <w:sz w:val="24"/>
                <w:szCs w:val="24"/>
                <w:lang w:eastAsia="ru-RU"/>
              </w:rPr>
              <w:t xml:space="preserve"> та / або Витягу</w:t>
            </w:r>
            <w:r w:rsidR="00AC6D8A">
              <w:rPr>
                <w:rFonts w:ascii="Times New Roman" w:eastAsia="Times New Roman" w:hAnsi="Times New Roman" w:cs="Times New Roman"/>
                <w:color w:val="000000"/>
                <w:sz w:val="24"/>
                <w:szCs w:val="24"/>
                <w:lang w:val="uk-UA" w:eastAsia="ru-RU"/>
              </w:rPr>
              <w:t xml:space="preserve"> (виписки)</w:t>
            </w:r>
            <w:r w:rsidRPr="00156C6B">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на період дії правового режиму воєнного стану в Україні та протягом 90 днів з дня його припинення або скасування”), </w:t>
            </w:r>
            <w:r w:rsidRPr="00520FEF">
              <w:rPr>
                <w:rFonts w:ascii="Times New Roman" w:eastAsia="Times New Roman" w:hAnsi="Times New Roman" w:cs="Times New Roman"/>
                <w:b/>
                <w:color w:val="000000"/>
                <w:sz w:val="24"/>
                <w:szCs w:val="24"/>
                <w:lang w:eastAsia="ru-RU"/>
              </w:rPr>
              <w:t>замовник відхиляє такого учасника</w:t>
            </w:r>
            <w:r w:rsidRPr="00156C6B">
              <w:rPr>
                <w:rFonts w:ascii="Times New Roman" w:eastAsia="Times New Roman" w:hAnsi="Times New Roman" w:cs="Times New Roman"/>
                <w:color w:val="000000"/>
                <w:sz w:val="24"/>
                <w:szCs w:val="24"/>
                <w:lang w:eastAsia="ru-RU"/>
              </w:rPr>
              <w:t xml:space="preserve"> </w:t>
            </w:r>
            <w:r w:rsidRPr="00520FEF">
              <w:rPr>
                <w:rFonts w:ascii="Times New Roman" w:eastAsia="Times New Roman" w:hAnsi="Times New Roman" w:cs="Times New Roman"/>
                <w:b/>
                <w:color w:val="000000"/>
                <w:sz w:val="24"/>
                <w:szCs w:val="24"/>
                <w:lang w:eastAsia="ru-RU"/>
              </w:rPr>
              <w:t xml:space="preserve">на підставі абзацу 7 підпункту 1 пункту </w:t>
            </w:r>
            <w:r w:rsidR="00520FEF" w:rsidRPr="00520FEF">
              <w:rPr>
                <w:rFonts w:ascii="Times New Roman" w:eastAsia="Times New Roman" w:hAnsi="Times New Roman" w:cs="Times New Roman"/>
                <w:b/>
                <w:color w:val="000000"/>
                <w:sz w:val="24"/>
                <w:szCs w:val="24"/>
                <w:lang w:val="uk-UA" w:eastAsia="ru-RU"/>
              </w:rPr>
              <w:t>44</w:t>
            </w:r>
            <w:r w:rsidRPr="00156C6B">
              <w:rPr>
                <w:rFonts w:ascii="Times New Roman" w:eastAsia="Times New Roman" w:hAnsi="Times New Roman" w:cs="Times New Roman"/>
                <w:color w:val="000000"/>
                <w:sz w:val="24"/>
                <w:szCs w:val="24"/>
                <w:lang w:eastAsia="ru-RU"/>
              </w:rPr>
              <w:t xml:space="preserve">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gramStart"/>
            <w:r w:rsidRPr="00156C6B">
              <w:rPr>
                <w:rFonts w:ascii="Times New Roman" w:eastAsia="Times New Roman" w:hAnsi="Times New Roman" w:cs="Times New Roman"/>
                <w:color w:val="000000"/>
                <w:sz w:val="24"/>
                <w:szCs w:val="24"/>
                <w:lang w:eastAsia="ru-RU"/>
              </w:rPr>
              <w:t>скасування”).</w:t>
            </w:r>
            <w:proofErr w:type="gramEnd"/>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520DBD">
              <w:rPr>
                <w:rFonts w:ascii="Times New Roman" w:eastAsia="Times New Roman" w:hAnsi="Times New Roman" w:cs="Times New Roman"/>
                <w:color w:val="000000"/>
                <w:sz w:val="24"/>
                <w:szCs w:val="24"/>
                <w:lang w:eastAsia="ru-RU"/>
              </w:rPr>
              <w:lastRenderedPageBreak/>
              <w:t xml:space="preserve">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w:t>
            </w:r>
            <w:r w:rsidRPr="00520FEF">
              <w:rPr>
                <w:rFonts w:ascii="Times New Roman" w:eastAsia="Times New Roman" w:hAnsi="Times New Roman" w:cs="Times New Roman"/>
                <w:b/>
                <w:color w:val="000000"/>
                <w:sz w:val="24"/>
                <w:szCs w:val="24"/>
                <w:lang w:eastAsia="ru-RU"/>
              </w:rPr>
              <w:t>відхиляє його тендерну</w:t>
            </w:r>
            <w:r w:rsidR="00797D75" w:rsidRPr="00520FEF">
              <w:rPr>
                <w:rFonts w:ascii="Times New Roman" w:eastAsia="Times New Roman" w:hAnsi="Times New Roman" w:cs="Times New Roman"/>
                <w:b/>
                <w:color w:val="000000"/>
                <w:sz w:val="24"/>
                <w:szCs w:val="24"/>
                <w:lang w:eastAsia="ru-RU"/>
              </w:rPr>
              <w:t xml:space="preserve"> пропозицію на підставі абзацу 5 підпункту 2 пункту 44</w:t>
            </w:r>
            <w:r w:rsidRPr="00156C6B">
              <w:rPr>
                <w:rFonts w:ascii="Times New Roman" w:eastAsia="Times New Roman" w:hAnsi="Times New Roman" w:cs="Times New Roman"/>
                <w:color w:val="000000"/>
                <w:sz w:val="24"/>
                <w:szCs w:val="24"/>
                <w:lang w:eastAsia="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F27B0E"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ідтвердженням </w:t>
            </w:r>
            <w:r w:rsidRPr="00156C6B">
              <w:rPr>
                <w:rFonts w:ascii="Times New Roman" w:eastAsia="Times New Roman" w:hAnsi="Times New Roman" w:cs="Times New Roman"/>
                <w:color w:val="000000"/>
                <w:sz w:val="24"/>
                <w:szCs w:val="24"/>
                <w:lang w:eastAsia="ru-RU"/>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A1706E">
              <w:rPr>
                <w:rFonts w:ascii="Times New Roman" w:eastAsia="Times New Roman" w:hAnsi="Times New Roman" w:cs="Times New Roman"/>
                <w:color w:val="000000"/>
                <w:sz w:val="24"/>
                <w:szCs w:val="24"/>
                <w:lang w:val="uk-UA" w:eastAsia="ru-RU"/>
              </w:rPr>
              <w:t xml:space="preserve"> пунктом 44 Особливостей</w:t>
            </w:r>
            <w:r w:rsidRPr="00156C6B">
              <w:rPr>
                <w:rFonts w:ascii="Times New Roman" w:eastAsia="Times New Roman" w:hAnsi="Times New Roman" w:cs="Times New Roman"/>
                <w:color w:val="000000"/>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F94EB2" w:rsidTr="001F6CC9">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797D75" w:rsidRDefault="00A76BE6" w:rsidP="00F4797C">
            <w:pPr>
              <w:spacing w:after="0" w:line="240" w:lineRule="auto"/>
              <w:ind w:firstLine="251"/>
              <w:jc w:val="both"/>
              <w:rPr>
                <w:rFonts w:ascii="Times New Roman" w:hAnsi="Times New Roman" w:cs="Times New Roman"/>
                <w:sz w:val="24"/>
                <w:szCs w:val="24"/>
                <w:lang w:val="uk-UA"/>
              </w:rPr>
            </w:pPr>
            <w:r w:rsidRPr="00797D75">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учасник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підпадає під підстави, встановлені пунктом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520FEF">
              <w:rPr>
                <w:rFonts w:ascii="Times New Roman" w:eastAsiaTheme="minorEastAsia" w:hAnsi="Times New Roman" w:cs="Times New Roman"/>
                <w:sz w:val="24"/>
                <w:szCs w:val="24"/>
                <w:lang w:val="uk-UA" w:eastAsia="uk-UA"/>
              </w:rPr>
              <w:t>з абзацом першим пункту 42 цих О</w:t>
            </w:r>
            <w:r w:rsidRPr="009E3C0F">
              <w:rPr>
                <w:rFonts w:ascii="Times New Roman" w:eastAsiaTheme="minorEastAsia" w:hAnsi="Times New Roman" w:cs="Times New Roman"/>
                <w:sz w:val="24"/>
                <w:szCs w:val="24"/>
                <w:lang w:val="uk-UA" w:eastAsia="uk-UA"/>
              </w:rPr>
              <w:t>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надав обґрунтування аномально низької ціни тендерної пропозиції протягом строку, визначеного абзацом першим </w:t>
            </w:r>
            <w:r w:rsidRPr="009E3C0F">
              <w:rPr>
                <w:rFonts w:ascii="Times New Roman" w:eastAsiaTheme="minorEastAsia" w:hAnsi="Times New Roman" w:cs="Times New Roman"/>
                <w:color w:val="0000FF"/>
                <w:sz w:val="24"/>
                <w:szCs w:val="24"/>
                <w:lang w:val="uk-UA" w:eastAsia="uk-UA"/>
              </w:rPr>
              <w:t>частини чотирнадцятої статті 29 Закону</w:t>
            </w:r>
            <w:r w:rsidRPr="009E3C0F">
              <w:rPr>
                <w:rFonts w:ascii="Times New Roman" w:eastAsiaTheme="minorEastAsia" w:hAnsi="Times New Roman" w:cs="Times New Roman"/>
                <w:sz w:val="24"/>
                <w:szCs w:val="24"/>
                <w:lang w:val="uk-UA" w:eastAsia="uk-UA"/>
              </w:rPr>
              <w:t xml:space="preserve"> / абзацом дев'ятим пункту 37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w:t>
            </w:r>
            <w:r w:rsidRPr="009E3C0F">
              <w:rPr>
                <w:rFonts w:ascii="Times New Roman" w:eastAsiaTheme="minorEastAsia" w:hAnsi="Times New Roman" w:cs="Times New Roman"/>
                <w:sz w:val="24"/>
                <w:szCs w:val="24"/>
                <w:lang w:val="uk-UA" w:eastAsia="uk-UA"/>
              </w:rPr>
              <w:lastRenderedPageBreak/>
              <w:t xml:space="preserve">ремонту та обслуговування товарів, придбаних до набрання чинності </w:t>
            </w:r>
            <w:r w:rsidRPr="009E3C0F">
              <w:rPr>
                <w:rFonts w:ascii="Times New Roman" w:eastAsiaTheme="minorEastAsia" w:hAnsi="Times New Roman" w:cs="Times New Roman"/>
                <w:color w:val="0000FF"/>
                <w:sz w:val="24"/>
                <w:szCs w:val="24"/>
                <w:lang w:val="uk-UA" w:eastAsia="uk-UA"/>
              </w:rPr>
              <w:t>постановою Кабінету Міністрів</w:t>
            </w:r>
            <w:r w:rsidR="008E2B36">
              <w:rPr>
                <w:rFonts w:ascii="Times New Roman" w:eastAsiaTheme="minorEastAsia" w:hAnsi="Times New Roman" w:cs="Times New Roman"/>
                <w:color w:val="0000FF"/>
                <w:sz w:val="24"/>
                <w:szCs w:val="24"/>
                <w:lang w:val="uk-UA" w:eastAsia="uk-UA"/>
              </w:rPr>
              <w:t xml:space="preserve"> України від 12 жовтня 2022 р. №</w:t>
            </w:r>
            <w:r w:rsidRPr="009E3C0F">
              <w:rPr>
                <w:rFonts w:ascii="Times New Roman" w:eastAsiaTheme="minorEastAsia" w:hAnsi="Times New Roman" w:cs="Times New Roman"/>
                <w:color w:val="0000FF"/>
                <w:sz w:val="24"/>
                <w:szCs w:val="24"/>
                <w:lang w:val="uk-UA"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3C0F">
              <w:rPr>
                <w:rFonts w:ascii="Times New Roman" w:eastAsiaTheme="minorEastAsia" w:hAnsi="Times New Roman" w:cs="Times New Roman"/>
                <w:sz w:val="24"/>
                <w:szCs w:val="24"/>
                <w:lang w:val="uk-UA" w:eastAsia="uk-UA"/>
              </w:rPr>
              <w:t xml:space="preserve"> (Офіційний вісник України, 2022 р., N 84, ст. 5176);</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тендерна пропозиція: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строк дії якої закінчився;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w:t>
            </w:r>
            <w:r w:rsidRPr="009E3C0F">
              <w:rPr>
                <w:rFonts w:ascii="Times New Roman" w:eastAsiaTheme="minorEastAsia" w:hAnsi="Times New Roman" w:cs="Times New Roman"/>
                <w:color w:val="0000FF"/>
                <w:sz w:val="24"/>
                <w:szCs w:val="24"/>
                <w:lang w:val="uk-UA" w:eastAsia="uk-UA"/>
              </w:rPr>
              <w:t>частини третьої статті 22 Закону</w:t>
            </w:r>
            <w:r w:rsidRPr="009E3C0F">
              <w:rPr>
                <w:rFonts w:ascii="Times New Roman" w:eastAsiaTheme="minorEastAsia" w:hAnsi="Times New Roman" w:cs="Times New Roman"/>
                <w:sz w:val="24"/>
                <w:szCs w:val="24"/>
                <w:lang w:val="uk-UA" w:eastAsia="uk-UA"/>
              </w:rPr>
              <w:t>;</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переможець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062BC" w:rsidRPr="00F94EB2"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F4797C">
            <w:pPr>
              <w:spacing w:after="0" w:line="240" w:lineRule="auto"/>
              <w:ind w:firstLine="251"/>
              <w:jc w:val="center"/>
              <w:rPr>
                <w:rFonts w:ascii="Times New Roman" w:eastAsia="Times New Roman" w:hAnsi="Times New Roman" w:cs="Times New Roman"/>
                <w:sz w:val="24"/>
                <w:szCs w:val="24"/>
                <w:lang w:val="uk-UA"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F4797C">
            <w:pPr>
              <w:spacing w:after="0" w:line="240" w:lineRule="auto"/>
              <w:ind w:firstLine="251"/>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відсутності подальшої потреби в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скорочення обсягу видатків на здійснення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w:t>
            </w:r>
            <w:r w:rsidRPr="009E3C0F">
              <w:rPr>
                <w:rFonts w:ascii="Times New Roman" w:eastAsiaTheme="minorEastAsia" w:hAnsi="Times New Roman" w:cs="Times New Roman"/>
                <w:sz w:val="24"/>
                <w:szCs w:val="24"/>
                <w:lang w:val="uk-UA" w:eastAsia="uk-UA"/>
              </w:rPr>
              <w:lastRenderedPageBreak/>
              <w:t>електронній системі закупівель підстави прийняття такого рішення.</w:t>
            </w:r>
          </w:p>
          <w:p w:rsidR="009E3C0F" w:rsidRPr="009E3C0F" w:rsidRDefault="00F4797C" w:rsidP="00F4797C">
            <w:pPr>
              <w:spacing w:after="0" w:line="240" w:lineRule="auto"/>
              <w:ind w:firstLine="251"/>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009E3C0F" w:rsidRPr="009E3C0F">
              <w:rPr>
                <w:rFonts w:ascii="Times New Roman" w:eastAsiaTheme="minorEastAsia" w:hAnsi="Times New Roman" w:cs="Times New Roman"/>
                <w:sz w:val="24"/>
                <w:szCs w:val="24"/>
                <w:lang w:val="uk-UA" w:eastAsia="uk-UA"/>
              </w:rPr>
              <w:t>Відкриті торги автоматично відміняються електронною системою закупівель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Відкриті торги можуть бути відмінені частково (за лотом).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F4797C">
            <w:pPr>
              <w:spacing w:after="0" w:line="240" w:lineRule="auto"/>
              <w:ind w:firstLine="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w:t>
            </w:r>
            <w:r w:rsidR="00A1706E">
              <w:rPr>
                <w:rFonts w:ascii="Times New Roman" w:eastAsia="Times New Roman" w:hAnsi="Times New Roman" w:cs="Times New Roman"/>
                <w:sz w:val="24"/>
                <w:szCs w:val="24"/>
              </w:rPr>
              <w:t xml:space="preserve"> змісту тендерної пропозиції </w:t>
            </w:r>
            <w:r>
              <w:rPr>
                <w:rFonts w:ascii="Times New Roman" w:eastAsia="Times New Roman" w:hAnsi="Times New Roman" w:cs="Times New Roman"/>
                <w:sz w:val="24"/>
                <w:szCs w:val="24"/>
              </w:rPr>
              <w:t>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4797C">
              <w:rPr>
                <w:rFonts w:ascii="Times New Roman" w:eastAsia="Times New Roman" w:hAnsi="Times New Roman" w:cs="Times New Roman"/>
                <w:sz w:val="24"/>
                <w:szCs w:val="24"/>
                <w:lang w:val="uk-UA"/>
              </w:rPr>
              <w:t>визначених пунктом 19</w:t>
            </w:r>
            <w:r w:rsidR="00F30108">
              <w:rPr>
                <w:rFonts w:ascii="Times New Roman" w:eastAsia="Times New Roman" w:hAnsi="Times New Roman" w:cs="Times New Roman"/>
                <w:sz w:val="24"/>
                <w:szCs w:val="24"/>
                <w:lang w:val="uk-UA"/>
              </w:rPr>
              <w:t xml:space="preserve"> Особливостей.</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8E2B36" w:rsidP="00F47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F7238" w:rsidRDefault="00E062BC" w:rsidP="00F4797C">
            <w:pPr>
              <w:spacing w:after="0" w:line="240" w:lineRule="auto"/>
              <w:ind w:firstLine="393"/>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bl>
    <w:p w:rsidR="008E2B36" w:rsidRPr="002B12A4" w:rsidRDefault="008E2B36" w:rsidP="008E2B36">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8E2B36" w:rsidRDefault="008E2B36" w:rsidP="008E2B36">
      <w:pPr>
        <w:spacing w:line="240" w:lineRule="auto"/>
        <w:jc w:val="center"/>
        <w:rPr>
          <w:rFonts w:ascii="Times New Roman" w:eastAsia="Times New Roman" w:hAnsi="Times New Roman" w:cs="Times New Roman"/>
          <w:b/>
          <w:bCs/>
          <w:color w:val="000000"/>
          <w:sz w:val="24"/>
          <w:szCs w:val="24"/>
          <w:lang w:val="uk-UA"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10618" w:type="dxa"/>
        <w:jc w:val="center"/>
        <w:tblLayout w:type="fixed"/>
        <w:tblLook w:val="0400" w:firstRow="0" w:lastRow="0" w:firstColumn="0" w:lastColumn="0" w:noHBand="0" w:noVBand="1"/>
      </w:tblPr>
      <w:tblGrid>
        <w:gridCol w:w="502"/>
        <w:gridCol w:w="2290"/>
        <w:gridCol w:w="7826"/>
      </w:tblGrid>
      <w:tr w:rsidR="009357A2" w:rsidRPr="00A13549" w:rsidTr="00790DE4">
        <w:trPr>
          <w:trHeight w:val="4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з/</w:t>
            </w:r>
            <w:proofErr w:type="gramStart"/>
            <w:r w:rsidRPr="00693EEF">
              <w:rPr>
                <w:rFonts w:ascii="Times New Roman" w:eastAsia="Times New Roman" w:hAnsi="Times New Roman" w:cs="Times New Roman"/>
                <w:b/>
                <w:color w:val="000000"/>
                <w:sz w:val="24"/>
                <w:szCs w:val="24"/>
              </w:rPr>
              <w:t>п</w:t>
            </w:r>
            <w:proofErr w:type="gramEnd"/>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Кваліфікаційні критерії</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xml:space="preserve">Документи та </w:t>
            </w:r>
            <w:r w:rsidRPr="00693EEF">
              <w:rPr>
                <w:rFonts w:ascii="Times New Roman" w:eastAsia="Times New Roman" w:hAnsi="Times New Roman" w:cs="Times New Roman"/>
                <w:b/>
                <w:sz w:val="24"/>
                <w:szCs w:val="24"/>
              </w:rPr>
              <w:t xml:space="preserve">інформація, які </w:t>
            </w:r>
            <w:proofErr w:type="gramStart"/>
            <w:r w:rsidRPr="00693EEF">
              <w:rPr>
                <w:rFonts w:ascii="Times New Roman" w:eastAsia="Times New Roman" w:hAnsi="Times New Roman" w:cs="Times New Roman"/>
                <w:b/>
                <w:sz w:val="24"/>
                <w:szCs w:val="24"/>
              </w:rPr>
              <w:t>п</w:t>
            </w:r>
            <w:proofErr w:type="gramEnd"/>
            <w:r w:rsidRPr="00693EEF">
              <w:rPr>
                <w:rFonts w:ascii="Times New Roman" w:eastAsia="Times New Roman" w:hAnsi="Times New Roman" w:cs="Times New Roman"/>
                <w:b/>
                <w:sz w:val="24"/>
                <w:szCs w:val="24"/>
              </w:rPr>
              <w:t>ідтверджують відповідність Учасника кваліфікаційним критеріям</w:t>
            </w:r>
          </w:p>
        </w:tc>
      </w:tr>
      <w:tr w:rsidR="00CE5594" w:rsidRPr="009A5AAB"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D36F7B" w:rsidRDefault="00CE5594"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1</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line="240" w:lineRule="auto"/>
              <w:rPr>
                <w:rFonts w:ascii="Times New Roman" w:hAnsi="Times New Roman" w:cs="Times New Roman"/>
                <w:lang w:val="uk-UA"/>
              </w:rPr>
            </w:pPr>
            <w:r w:rsidRPr="00CE5594">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after="0" w:line="240" w:lineRule="auto"/>
              <w:ind w:firstLine="497"/>
              <w:jc w:val="both"/>
              <w:rPr>
                <w:rFonts w:ascii="Times New Roman" w:eastAsia="Times New Roman" w:hAnsi="Times New Roman" w:cs="Times New Roman"/>
                <w:lang w:val="uk-UA" w:eastAsia="ru-RU"/>
              </w:rPr>
            </w:pPr>
            <w:r w:rsidRPr="00CE5594">
              <w:rPr>
                <w:rFonts w:ascii="Times New Roman" w:eastAsia="Times New Roman" w:hAnsi="Times New Roman" w:cs="Times New Roman"/>
                <w:color w:val="000000"/>
                <w:lang w:eastAsia="ru-RU"/>
              </w:rPr>
              <w:t xml:space="preserve">На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 xml:space="preserve">ідтвердження наявності документально підтвердженого досвіду </w:t>
            </w:r>
            <w:r w:rsidRPr="00CE5594">
              <w:rPr>
                <w:rFonts w:ascii="Times New Roman" w:hAnsi="Times New Roman" w:cs="Times New Roman"/>
                <w:lang w:val="uk-UA"/>
              </w:rPr>
              <w:t>виконання аналогічного (аналогічних) за предметом закупівлі договору (договорів)</w:t>
            </w:r>
            <w:r w:rsidRPr="00CE5594">
              <w:rPr>
                <w:rFonts w:ascii="Times New Roman" w:eastAsia="Times New Roman" w:hAnsi="Times New Roman" w:cs="Times New Roman"/>
                <w:color w:val="000000"/>
                <w:lang w:eastAsia="ru-RU"/>
              </w:rPr>
              <w:t xml:space="preserve"> учасник процедури закупівлі має надати довідку за формою </w:t>
            </w:r>
            <w:r w:rsidRPr="00CE5594">
              <w:rPr>
                <w:rFonts w:ascii="Times New Roman" w:eastAsia="Times New Roman" w:hAnsi="Times New Roman" w:cs="Times New Roman"/>
                <w:color w:val="000000"/>
                <w:lang w:val="uk-UA" w:eastAsia="ru-RU"/>
              </w:rPr>
              <w:t>1</w:t>
            </w:r>
            <w:r w:rsidRPr="00CE5594">
              <w:rPr>
                <w:rFonts w:ascii="Times New Roman" w:eastAsia="Times New Roman" w:hAnsi="Times New Roman" w:cs="Times New Roman"/>
                <w:color w:val="000000"/>
                <w:lang w:eastAsia="ru-RU"/>
              </w:rPr>
              <w:t xml:space="preserve">. </w:t>
            </w:r>
          </w:p>
          <w:p w:rsidR="00CE5594" w:rsidRPr="00CE5594" w:rsidRDefault="00CE5594" w:rsidP="008E0FE1">
            <w:pPr>
              <w:spacing w:after="0" w:line="240" w:lineRule="auto"/>
              <w:jc w:val="right"/>
              <w:rPr>
                <w:rFonts w:ascii="Times New Roman" w:eastAsia="Times New Roman" w:hAnsi="Times New Roman" w:cs="Times New Roman"/>
                <w:lang w:val="uk-UA" w:eastAsia="ru-RU"/>
              </w:rPr>
            </w:pPr>
            <w:r w:rsidRPr="00CE5594">
              <w:rPr>
                <w:rFonts w:ascii="Times New Roman" w:eastAsia="Times New Roman" w:hAnsi="Times New Roman" w:cs="Times New Roman"/>
                <w:i/>
                <w:iCs/>
                <w:color w:val="000000"/>
                <w:lang w:eastAsia="ru-RU"/>
              </w:rPr>
              <w:t xml:space="preserve">Форма </w:t>
            </w:r>
            <w:r w:rsidRPr="00CE5594">
              <w:rPr>
                <w:rFonts w:ascii="Times New Roman" w:eastAsia="Times New Roman" w:hAnsi="Times New Roman" w:cs="Times New Roman"/>
                <w:i/>
                <w:iCs/>
                <w:color w:val="000000"/>
                <w:lang w:val="uk-UA" w:eastAsia="ru-RU"/>
              </w:rPr>
              <w:t>1</w:t>
            </w:r>
          </w:p>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Довідка</w:t>
            </w:r>
          </w:p>
          <w:p w:rsidR="00CE5594" w:rsidRPr="00CE5594" w:rsidRDefault="00CE5594" w:rsidP="008E0FE1">
            <w:pPr>
              <w:spacing w:after="0" w:line="240" w:lineRule="auto"/>
              <w:jc w:val="center"/>
              <w:rPr>
                <w:rFonts w:ascii="Times New Roman" w:eastAsia="Times New Roman" w:hAnsi="Times New Roman" w:cs="Times New Roman"/>
                <w:lang w:val="uk-UA" w:eastAsia="ru-RU"/>
              </w:rPr>
            </w:pPr>
            <w:r w:rsidRPr="00CE5594">
              <w:rPr>
                <w:rFonts w:ascii="Times New Roman" w:eastAsia="Times New Roman" w:hAnsi="Times New Roman" w:cs="Times New Roman"/>
                <w:b/>
                <w:bCs/>
                <w:color w:val="000000"/>
                <w:lang w:eastAsia="ru-RU"/>
              </w:rPr>
              <w:t xml:space="preserve">про наявність в учасника досвіду виконання </w:t>
            </w:r>
            <w:r w:rsidRPr="00CE5594">
              <w:rPr>
                <w:rFonts w:ascii="Times New Roman" w:eastAsia="Times New Roman" w:hAnsi="Times New Roman" w:cs="Times New Roman"/>
                <w:b/>
                <w:bCs/>
                <w:color w:val="000000"/>
                <w:lang w:val="uk-UA" w:eastAsia="ru-RU"/>
              </w:rPr>
              <w:t xml:space="preserve">аналогічних </w:t>
            </w:r>
            <w:r w:rsidRPr="00CE5594">
              <w:rPr>
                <w:rFonts w:ascii="Times New Roman" w:eastAsia="Times New Roman" w:hAnsi="Times New Roman" w:cs="Times New Roman"/>
                <w:b/>
                <w:bCs/>
                <w:color w:val="000000"/>
                <w:lang w:eastAsia="ru-RU"/>
              </w:rPr>
              <w:t xml:space="preserve"> договор</w:t>
            </w:r>
            <w:r w:rsidRPr="00CE5594">
              <w:rPr>
                <w:rFonts w:ascii="Times New Roman" w:eastAsia="Times New Roman" w:hAnsi="Times New Roman" w:cs="Times New Roman"/>
                <w:b/>
                <w:bCs/>
                <w:color w:val="000000"/>
                <w:lang w:val="uk-UA" w:eastAsia="ru-RU"/>
              </w:rPr>
              <w:t>і</w:t>
            </w:r>
            <w:proofErr w:type="gramStart"/>
            <w:r w:rsidRPr="00CE5594">
              <w:rPr>
                <w:rFonts w:ascii="Times New Roman" w:eastAsia="Times New Roman" w:hAnsi="Times New Roman" w:cs="Times New Roman"/>
                <w:b/>
                <w:bCs/>
                <w:color w:val="000000"/>
                <w:lang w:val="uk-UA" w:eastAsia="ru-RU"/>
              </w:rPr>
              <w:t>в</w:t>
            </w:r>
            <w:proofErr w:type="gramEnd"/>
            <w:r w:rsidRPr="00CE5594">
              <w:rPr>
                <w:rFonts w:ascii="Times New Roman" w:eastAsia="Times New Roman" w:hAnsi="Times New Roman" w:cs="Times New Roman"/>
                <w:b/>
                <w:bCs/>
                <w:color w:val="000000"/>
                <w:lang w:eastAsia="ru-RU"/>
              </w:rPr>
              <w:t xml:space="preserve"> </w:t>
            </w:r>
          </w:p>
          <w:p w:rsidR="00CE5594" w:rsidRPr="00CE5594" w:rsidRDefault="00CE5594" w:rsidP="008E0FE1">
            <w:pPr>
              <w:spacing w:after="0" w:line="240" w:lineRule="auto"/>
              <w:rPr>
                <w:rFonts w:ascii="Times New Roman" w:eastAsia="Times New Roman" w:hAnsi="Times New Roman" w:cs="Times New Roman"/>
                <w:lang w:eastAsia="ru-RU"/>
              </w:rPr>
            </w:pP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r w:rsidRPr="00CE5594">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договорі</w:t>
            </w:r>
            <w:proofErr w:type="gramStart"/>
            <w:r w:rsidRPr="00CE5594">
              <w:rPr>
                <w:rFonts w:ascii="Times New Roman" w:eastAsia="Times New Roman" w:hAnsi="Times New Roman" w:cs="Times New Roman"/>
                <w:color w:val="000000"/>
                <w:lang w:eastAsia="ru-RU"/>
              </w:rPr>
              <w:t>в</w:t>
            </w:r>
            <w:proofErr w:type="gramEnd"/>
            <w:r w:rsidRPr="00CE5594">
              <w:rPr>
                <w:rFonts w:ascii="Times New Roman" w:eastAsia="Times New Roman" w:hAnsi="Times New Roman" w:cs="Times New Roman"/>
                <w:color w:val="000000"/>
                <w:lang w:eastAsia="ru-RU"/>
              </w:rPr>
              <w:t>, а саме:</w:t>
            </w: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2219"/>
              <w:gridCol w:w="1468"/>
              <w:gridCol w:w="3177"/>
            </w:tblGrid>
            <w:tr w:rsidR="00CE5594" w:rsidRPr="00CE5594" w:rsidTr="008E0FE1">
              <w:tc>
                <w:tcPr>
                  <w:tcW w:w="432"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w:t>
                  </w:r>
                </w:p>
              </w:tc>
              <w:tc>
                <w:tcPr>
                  <w:tcW w:w="2219"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Найменування замовника за договором</w:t>
                  </w:r>
                </w:p>
              </w:tc>
              <w:tc>
                <w:tcPr>
                  <w:tcW w:w="1468"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Номер та дата договору </w:t>
                  </w:r>
                </w:p>
              </w:tc>
              <w:tc>
                <w:tcPr>
                  <w:tcW w:w="3177" w:type="dxa"/>
                  <w:tcMar>
                    <w:top w:w="0" w:type="dxa"/>
                    <w:left w:w="115" w:type="dxa"/>
                    <w:bottom w:w="0" w:type="dxa"/>
                    <w:right w:w="115" w:type="dxa"/>
                  </w:tcMa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Докумен</w:t>
                  </w:r>
                  <w:proofErr w:type="gramStart"/>
                  <w:r w:rsidRPr="00CE5594">
                    <w:rPr>
                      <w:rFonts w:ascii="Times New Roman" w:eastAsia="Times New Roman" w:hAnsi="Times New Roman" w:cs="Times New Roman"/>
                      <w:b/>
                      <w:bCs/>
                      <w:color w:val="000000"/>
                      <w:lang w:eastAsia="ru-RU"/>
                    </w:rPr>
                    <w:t>т(</w:t>
                  </w:r>
                  <w:proofErr w:type="gramEnd"/>
                  <w:r w:rsidRPr="00CE5594">
                    <w:rPr>
                      <w:rFonts w:ascii="Times New Roman" w:eastAsia="Times New Roman" w:hAnsi="Times New Roman" w:cs="Times New Roman"/>
                      <w:b/>
                      <w:bCs/>
                      <w:color w:val="000000"/>
                      <w:lang w:eastAsia="ru-RU"/>
                    </w:rPr>
                    <w:t>и), що підтверджують виконання договору</w:t>
                  </w:r>
                </w:p>
              </w:tc>
            </w:tr>
            <w:tr w:rsidR="00CE5594" w:rsidRPr="00CE5594" w:rsidTr="008E0FE1">
              <w:tc>
                <w:tcPr>
                  <w:tcW w:w="432"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2219"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1468"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3177" w:type="dxa"/>
                  <w:tcMar>
                    <w:top w:w="0" w:type="dxa"/>
                    <w:left w:w="115" w:type="dxa"/>
                    <w:bottom w:w="0" w:type="dxa"/>
                    <w:right w:w="115" w:type="dxa"/>
                  </w:tcMa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r>
            <w:tr w:rsidR="00CE5594" w:rsidRPr="00CE5594" w:rsidTr="008E0FE1">
              <w:tc>
                <w:tcPr>
                  <w:tcW w:w="432"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2219"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1468"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3177"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r>
          </w:tbl>
          <w:p w:rsidR="00CE5594" w:rsidRPr="00CE5594" w:rsidRDefault="00CE5594" w:rsidP="008E0FE1">
            <w:pPr>
              <w:spacing w:after="0"/>
              <w:ind w:firstLine="497"/>
              <w:jc w:val="both"/>
              <w:rPr>
                <w:rFonts w:ascii="Times New Roman" w:hAnsi="Times New Roman" w:cs="Times New Roman"/>
                <w:lang w:val="uk-UA"/>
              </w:rPr>
            </w:pPr>
            <w:r w:rsidRPr="00CE5594">
              <w:rPr>
                <w:rFonts w:ascii="Times New Roman" w:eastAsia="Times New Roman" w:hAnsi="Times New Roman" w:cs="Times New Roman"/>
                <w:color w:val="000000"/>
                <w:lang w:eastAsia="ru-RU"/>
              </w:rPr>
              <w:t xml:space="preserve">Для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ідтвердження інформації наведеної у довідці учасник має надати</w:t>
            </w:r>
            <w:r w:rsidRPr="00CE5594">
              <w:rPr>
                <w:rFonts w:ascii="Times New Roman" w:eastAsia="Times New Roman" w:hAnsi="Times New Roman" w:cs="Times New Roman"/>
                <w:color w:val="000000"/>
                <w:lang w:val="uk-UA" w:eastAsia="ru-RU"/>
              </w:rPr>
              <w:t xml:space="preserve"> по кожному договору</w:t>
            </w:r>
            <w:r w:rsidRPr="00CE5594">
              <w:rPr>
                <w:rFonts w:ascii="Times New Roman" w:eastAsia="Times New Roman" w:hAnsi="Times New Roman" w:cs="Times New Roman"/>
                <w:lang w:val="uk-UA" w:eastAsia="ru-RU"/>
              </w:rPr>
              <w:t xml:space="preserve">: сканкопію(ї) договору(ів) та  </w:t>
            </w:r>
            <w:r w:rsidRPr="00CE5594">
              <w:rPr>
                <w:rFonts w:ascii="Times New Roman" w:eastAsia="Times New Roman" w:hAnsi="Times New Roman" w:cs="Times New Roman"/>
                <w:color w:val="000000"/>
                <w:lang w:val="uk-UA" w:eastAsia="ru-RU"/>
              </w:rPr>
              <w:t>позитивного(их) відгуку(ів).</w:t>
            </w:r>
          </w:p>
          <w:p w:rsidR="00CE5594" w:rsidRPr="00CE5594" w:rsidRDefault="00CE5594" w:rsidP="00CE5594">
            <w:pPr>
              <w:spacing w:after="0"/>
              <w:ind w:firstLine="426"/>
              <w:jc w:val="both"/>
              <w:rPr>
                <w:rFonts w:ascii="Times New Roman" w:hAnsi="Times New Roman" w:cs="Times New Roman"/>
                <w:lang w:val="uk-UA"/>
              </w:rPr>
            </w:pPr>
            <w:r w:rsidRPr="00CE5594">
              <w:rPr>
                <w:rFonts w:ascii="Times New Roman" w:hAnsi="Times New Roman" w:cs="Times New Roman"/>
                <w:lang w:val="uk-UA"/>
              </w:rPr>
              <w:t xml:space="preserve">Аналогічним договором в розумінні цієї тендерної документації є договір на надання Учасником послуг з </w:t>
            </w:r>
            <w:r>
              <w:rPr>
                <w:rFonts w:ascii="Times New Roman" w:hAnsi="Times New Roman" w:cs="Times New Roman"/>
                <w:lang w:val="uk-UA"/>
              </w:rPr>
              <w:t>цілодобового спостереження та технічного обслуговування за системою пожежно</w:t>
            </w:r>
            <w:r w:rsidR="003078AB">
              <w:rPr>
                <w:rFonts w:ascii="Times New Roman" w:hAnsi="Times New Roman" w:cs="Times New Roman"/>
                <w:lang w:val="uk-UA"/>
              </w:rPr>
              <w:t>ї сигналізації.</w:t>
            </w:r>
            <w:r>
              <w:rPr>
                <w:rFonts w:ascii="Times New Roman" w:hAnsi="Times New Roman" w:cs="Times New Roman"/>
                <w:lang w:val="uk-UA"/>
              </w:rPr>
              <w:t xml:space="preserve"> </w:t>
            </w:r>
            <w:r w:rsidRPr="003078AB">
              <w:rPr>
                <w:rFonts w:ascii="Times New Roman" w:hAnsi="Times New Roman" w:cs="Times New Roman"/>
                <w:strike/>
                <w:lang w:val="uk-UA"/>
              </w:rPr>
              <w:t xml:space="preserve">послуги згідно якого виконувались за розгалуженою мережею, з кількістю об’єктів, не менше ніж обєктів замовника. </w:t>
            </w:r>
          </w:p>
        </w:tc>
      </w:tr>
      <w:tr w:rsidR="00D36F7B" w:rsidRPr="008139C2"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2</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4F1A98">
            <w:pPr>
              <w:spacing w:line="240" w:lineRule="auto"/>
              <w:rPr>
                <w:rFonts w:ascii="Times New Roman" w:hAnsi="Times New Roman" w:cs="Times New Roman"/>
                <w:sz w:val="24"/>
                <w:szCs w:val="24"/>
                <w:highlight w:val="yellow"/>
                <w:lang w:val="uk-UA"/>
              </w:rPr>
            </w:pPr>
            <w:r w:rsidRPr="006D6928">
              <w:rPr>
                <w:rFonts w:ascii="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B48" w:rsidRPr="00790DE4" w:rsidRDefault="00790DE4" w:rsidP="00790DE4">
            <w:pPr>
              <w:widowControl w:val="0"/>
              <w:suppressLineNumbers/>
              <w:spacing w:after="0" w:line="240" w:lineRule="auto"/>
              <w:ind w:firstLine="638"/>
              <w:jc w:val="both"/>
              <w:rPr>
                <w:rFonts w:ascii="Times New Roman" w:hAnsi="Times New Roman" w:cs="Times New Roman"/>
                <w:color w:val="000000"/>
              </w:rPr>
            </w:pPr>
            <w:r w:rsidRPr="00790DE4">
              <w:rPr>
                <w:rFonts w:ascii="Times New Roman" w:hAnsi="Times New Roman" w:cs="Times New Roman"/>
                <w:lang w:val="uk-UA"/>
              </w:rPr>
              <w:t>Наявність в учасника процедури закупівлі, та/або у кожного субпідрядника/співвиконавця,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w:t>
            </w:r>
            <w:r w:rsidRPr="00790DE4">
              <w:rPr>
                <w:lang w:val="uk-UA"/>
              </w:rPr>
              <w:t xml:space="preserve"> </w:t>
            </w:r>
            <w:r w:rsidRPr="00790DE4">
              <w:rPr>
                <w:rFonts w:ascii="Times New Roman" w:hAnsi="Times New Roman" w:cs="Times New Roman"/>
                <w:lang w:val="uk-UA"/>
              </w:rPr>
              <w:t xml:space="preserve"> </w:t>
            </w:r>
            <w:r w:rsidR="002E6B48" w:rsidRPr="00790DE4">
              <w:rPr>
                <w:rFonts w:ascii="Times New Roman" w:hAnsi="Times New Roman" w:cs="Times New Roman"/>
                <w:color w:val="000000"/>
                <w:lang w:val="uk-UA"/>
              </w:rPr>
              <w:t xml:space="preserve">за формою </w:t>
            </w:r>
            <w:r w:rsidR="002E6B48" w:rsidRPr="00790DE4">
              <w:rPr>
                <w:rFonts w:ascii="Times New Roman" w:hAnsi="Times New Roman" w:cs="Times New Roman"/>
                <w:color w:val="000000"/>
              </w:rPr>
              <w:t>Таблиці 1.</w:t>
            </w:r>
          </w:p>
          <w:p w:rsidR="002E6B48" w:rsidRPr="00CE5594" w:rsidRDefault="002E6B48" w:rsidP="002E6B48">
            <w:pPr>
              <w:jc w:val="right"/>
              <w:rPr>
                <w:rFonts w:ascii="Times New Roman" w:hAnsi="Times New Roman" w:cs="Times New Roman"/>
                <w:color w:val="000000"/>
              </w:rPr>
            </w:pPr>
            <w:r w:rsidRPr="00CE5594">
              <w:rPr>
                <w:rFonts w:ascii="Times New Roman" w:hAnsi="Times New Roman" w:cs="Times New Roman"/>
                <w:color w:val="000000"/>
              </w:rPr>
              <w:t xml:space="preserve">Таблиця 1  </w:t>
            </w:r>
          </w:p>
          <w:tbl>
            <w:tblPr>
              <w:tblStyle w:val="ac"/>
              <w:tblW w:w="7371" w:type="dxa"/>
              <w:tblInd w:w="145" w:type="dxa"/>
              <w:tblLayout w:type="fixed"/>
              <w:tblLook w:val="04A0" w:firstRow="1" w:lastRow="0" w:firstColumn="1" w:lastColumn="0" w:noHBand="0" w:noVBand="1"/>
            </w:tblPr>
            <w:tblGrid>
              <w:gridCol w:w="1134"/>
              <w:gridCol w:w="1276"/>
              <w:gridCol w:w="2126"/>
              <w:gridCol w:w="1418"/>
              <w:gridCol w:w="1417"/>
            </w:tblGrid>
            <w:tr w:rsidR="002E6B48" w:rsidRPr="00CE5594" w:rsidTr="00790DE4">
              <w:tc>
                <w:tcPr>
                  <w:tcW w:w="7371" w:type="dxa"/>
                  <w:gridSpan w:val="5"/>
                </w:tcPr>
                <w:p w:rsidR="002E6B48" w:rsidRPr="00CE5594" w:rsidRDefault="002E6B48" w:rsidP="002E6B48">
                  <w:pPr>
                    <w:jc w:val="center"/>
                    <w:rPr>
                      <w:rFonts w:ascii="Times New Roman" w:hAnsi="Times New Roman" w:cs="Times New Roman"/>
                      <w:bCs/>
                      <w:lang w:val="uk-UA"/>
                    </w:rPr>
                  </w:pPr>
                  <w:r w:rsidRPr="00CE5594">
                    <w:rPr>
                      <w:rFonts w:ascii="Times New Roman" w:hAnsi="Times New Roman" w:cs="Times New Roman"/>
                      <w:bCs/>
                      <w:lang w:val="uk-UA"/>
                    </w:rPr>
                    <w:t>Довідка про наявність працівників відповідної кваліфікації, які мають необхідні знання та досвід</w:t>
                  </w:r>
                </w:p>
              </w:tc>
            </w:tr>
            <w:tr w:rsidR="002E6B48" w:rsidRPr="009A5AAB" w:rsidTr="00790DE4">
              <w:trPr>
                <w:trHeight w:val="1066"/>
              </w:trPr>
              <w:tc>
                <w:tcPr>
                  <w:tcW w:w="1134"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ПІБ</w:t>
                  </w:r>
                </w:p>
              </w:tc>
              <w:tc>
                <w:tcPr>
                  <w:tcW w:w="1276" w:type="dxa"/>
                </w:tcPr>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Кваліфікація та</w:t>
                  </w:r>
                </w:p>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посада</w:t>
                  </w:r>
                </w:p>
              </w:tc>
              <w:tc>
                <w:tcPr>
                  <w:tcW w:w="2126" w:type="dxa"/>
                </w:tcPr>
                <w:p w:rsidR="002E6B48" w:rsidRPr="00CE5594" w:rsidRDefault="001D0C32" w:rsidP="002E6B48">
                  <w:pPr>
                    <w:rPr>
                      <w:rFonts w:ascii="Times New Roman" w:hAnsi="Times New Roman" w:cs="Times New Roman"/>
                      <w:lang w:val="uk-UA"/>
                    </w:rPr>
                  </w:pPr>
                  <w:r>
                    <w:rPr>
                      <w:rFonts w:ascii="Times New Roman" w:eastAsia="Arial" w:hAnsi="Times New Roman" w:cs="Times New Roman"/>
                      <w:color w:val="000000"/>
                      <w:lang w:val="uk-UA" w:eastAsia="ru-RU"/>
                    </w:rPr>
                    <w:t xml:space="preserve">Наявна можливість використання працю </w:t>
                  </w:r>
                  <w:r w:rsidR="00790DE4" w:rsidRPr="00CE5594">
                    <w:rPr>
                      <w:rFonts w:ascii="Times New Roman" w:eastAsia="Arial" w:hAnsi="Times New Roman" w:cs="Times New Roman"/>
                      <w:color w:val="000000"/>
                      <w:lang w:val="uk-UA" w:eastAsia="ru-RU"/>
                    </w:rPr>
                    <w:t>такого працівника учаснико</w:t>
                  </w:r>
                  <w:r>
                    <w:rPr>
                      <w:rFonts w:ascii="Times New Roman" w:eastAsia="Arial" w:hAnsi="Times New Roman" w:cs="Times New Roman"/>
                      <w:color w:val="000000"/>
                      <w:lang w:val="uk-UA" w:eastAsia="ru-RU"/>
                    </w:rPr>
                    <w:t xml:space="preserve">м/субпідрядником/співвиконавцем: </w:t>
                  </w:r>
                  <w:r w:rsidR="00790DE4" w:rsidRPr="00790DE4">
                    <w:rPr>
                      <w:rFonts w:ascii="Times New Roman" w:hAnsi="Times New Roman" w:cs="Times New Roman"/>
                      <w:lang w:val="uk-UA"/>
                    </w:rPr>
                    <w:t>штатний розпис/трудовий договір/договір про надання послуг</w:t>
                  </w:r>
                </w:p>
              </w:tc>
              <w:tc>
                <w:tcPr>
                  <w:tcW w:w="1418"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Працівник учасника/**працівник субпідрядника/співвиконавця</w:t>
                  </w:r>
                </w:p>
              </w:tc>
              <w:tc>
                <w:tcPr>
                  <w:tcW w:w="1417"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**Назва субпідрядника/ співвиконавця</w:t>
                  </w:r>
                </w:p>
              </w:tc>
            </w:tr>
            <w:tr w:rsidR="002E6B48" w:rsidRPr="009A5AAB" w:rsidTr="00790DE4">
              <w:tc>
                <w:tcPr>
                  <w:tcW w:w="1134" w:type="dxa"/>
                </w:tcPr>
                <w:p w:rsidR="002E6B48" w:rsidRPr="00CE5594" w:rsidRDefault="002E6B48" w:rsidP="002E6B48">
                  <w:pPr>
                    <w:rPr>
                      <w:rFonts w:ascii="Times New Roman" w:hAnsi="Times New Roman" w:cs="Times New Roman"/>
                      <w:lang w:val="uk-UA"/>
                    </w:rPr>
                  </w:pPr>
                </w:p>
              </w:tc>
              <w:tc>
                <w:tcPr>
                  <w:tcW w:w="1276" w:type="dxa"/>
                </w:tcPr>
                <w:p w:rsidR="002E6B48" w:rsidRPr="00CE5594" w:rsidRDefault="002E6B48" w:rsidP="002E6B48">
                  <w:pPr>
                    <w:rPr>
                      <w:rFonts w:ascii="Times New Roman" w:hAnsi="Times New Roman" w:cs="Times New Roman"/>
                      <w:lang w:val="uk-UA"/>
                    </w:rPr>
                  </w:pPr>
                </w:p>
              </w:tc>
              <w:tc>
                <w:tcPr>
                  <w:tcW w:w="2126" w:type="dxa"/>
                </w:tcPr>
                <w:p w:rsidR="002E6B48" w:rsidRPr="00CE5594" w:rsidRDefault="002E6B48" w:rsidP="002E6B48">
                  <w:pPr>
                    <w:rPr>
                      <w:rFonts w:ascii="Times New Roman" w:hAnsi="Times New Roman" w:cs="Times New Roman"/>
                      <w:lang w:val="uk-UA"/>
                    </w:rPr>
                  </w:pPr>
                </w:p>
              </w:tc>
              <w:tc>
                <w:tcPr>
                  <w:tcW w:w="1418" w:type="dxa"/>
                </w:tcPr>
                <w:p w:rsidR="002E6B48" w:rsidRPr="00CE5594" w:rsidRDefault="002E6B48" w:rsidP="002E6B48">
                  <w:pPr>
                    <w:rPr>
                      <w:rFonts w:ascii="Times New Roman" w:hAnsi="Times New Roman" w:cs="Times New Roman"/>
                      <w:lang w:val="uk-UA"/>
                    </w:rPr>
                  </w:pPr>
                </w:p>
              </w:tc>
              <w:tc>
                <w:tcPr>
                  <w:tcW w:w="1417" w:type="dxa"/>
                </w:tcPr>
                <w:p w:rsidR="002E6B48" w:rsidRPr="00CE5594" w:rsidRDefault="002E6B48" w:rsidP="002E6B48">
                  <w:pPr>
                    <w:rPr>
                      <w:rFonts w:ascii="Times New Roman" w:hAnsi="Times New Roman" w:cs="Times New Roman"/>
                      <w:lang w:val="uk-UA"/>
                    </w:rPr>
                  </w:pPr>
                </w:p>
              </w:tc>
            </w:tr>
          </w:tbl>
          <w:p w:rsidR="002E6B48" w:rsidRPr="00CE5594" w:rsidRDefault="002E6B48" w:rsidP="00790DE4">
            <w:pPr>
              <w:tabs>
                <w:tab w:val="left" w:pos="259"/>
                <w:tab w:val="left" w:pos="542"/>
              </w:tabs>
              <w:contextualSpacing/>
              <w:jc w:val="both"/>
              <w:rPr>
                <w:rFonts w:ascii="Times New Roman" w:eastAsia="Arial" w:hAnsi="Times New Roman" w:cs="Times New Roman"/>
                <w:color w:val="000000"/>
                <w:highlight w:val="yellow"/>
                <w:lang w:val="uk-UA" w:eastAsia="ru-RU"/>
              </w:rPr>
            </w:pPr>
            <w:r w:rsidRPr="00CE5594">
              <w:rPr>
                <w:rFonts w:ascii="Times New Roman" w:hAnsi="Times New Roman" w:cs="Times New Roman"/>
                <w:i/>
                <w:iCs/>
                <w:lang w:val="uk-UA"/>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10386C"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 xml:space="preserve">До довідки додати </w:t>
            </w:r>
            <w:r w:rsidR="008E0FE1">
              <w:rPr>
                <w:rFonts w:ascii="Times New Roman" w:eastAsia="Arial" w:hAnsi="Times New Roman" w:cs="Times New Roman"/>
                <w:color w:val="000000"/>
                <w:lang w:val="uk-UA" w:eastAsia="ru-RU"/>
              </w:rPr>
              <w:t xml:space="preserve">документи </w:t>
            </w:r>
            <w:r w:rsidRPr="008E0FE1">
              <w:rPr>
                <w:rFonts w:ascii="Times New Roman" w:eastAsia="Arial" w:hAnsi="Times New Roman" w:cs="Times New Roman"/>
                <w:strike/>
                <w:color w:val="000000"/>
                <w:lang w:val="uk-UA" w:eastAsia="ru-RU"/>
              </w:rPr>
              <w:t>документ на кожного працівника</w:t>
            </w:r>
            <w:r w:rsidR="0010386C">
              <w:rPr>
                <w:rFonts w:ascii="Times New Roman" w:eastAsia="Arial" w:hAnsi="Times New Roman" w:cs="Times New Roman"/>
                <w:color w:val="000000"/>
                <w:lang w:val="uk-UA" w:eastAsia="ru-RU"/>
              </w:rPr>
              <w:t>:</w:t>
            </w:r>
          </w:p>
          <w:p w:rsidR="0010386C" w:rsidRDefault="0010386C" w:rsidP="00790DE4">
            <w:pPr>
              <w:tabs>
                <w:tab w:val="left" w:pos="709"/>
              </w:tabs>
              <w:ind w:firstLine="434"/>
              <w:contextualSpacing/>
              <w:jc w:val="both"/>
              <w:rPr>
                <w:rFonts w:ascii="Times New Roman" w:eastAsia="Arial" w:hAnsi="Times New Roman" w:cs="Times New Roman"/>
                <w:color w:val="000000"/>
                <w:lang w:val="uk-UA" w:eastAsia="ru-RU"/>
              </w:rPr>
            </w:pPr>
            <w:r w:rsidRPr="0010386C">
              <w:rPr>
                <w:rFonts w:ascii="Times New Roman" w:eastAsia="Arial" w:hAnsi="Times New Roman" w:cs="Times New Roman"/>
                <w:color w:val="000000"/>
                <w:lang w:val="uk-UA" w:eastAsia="ru-RU"/>
              </w:rPr>
              <w:t>документи на підтвердження взаємовідносин працівника з Учасником або субпідрядни</w:t>
            </w:r>
            <w:r>
              <w:rPr>
                <w:rFonts w:ascii="Times New Roman" w:eastAsia="Arial" w:hAnsi="Times New Roman" w:cs="Times New Roman"/>
                <w:color w:val="000000"/>
                <w:lang w:val="uk-UA" w:eastAsia="ru-RU"/>
              </w:rPr>
              <w:t>ком (ами)/ співвиконавцем (ями)</w:t>
            </w:r>
          </w:p>
          <w:p w:rsidR="00790DE4" w:rsidRPr="00790DE4"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lastRenderedPageBreak/>
              <w:t xml:space="preserve"> </w:t>
            </w:r>
            <w:r w:rsidR="00790DE4" w:rsidRPr="00790DE4">
              <w:rPr>
                <w:rFonts w:ascii="Times New Roman" w:eastAsia="Arial" w:hAnsi="Times New Roman" w:cs="Times New Roman"/>
                <w:color w:val="000000"/>
                <w:lang w:val="uk-UA" w:eastAsia="ru-RU"/>
              </w:rPr>
              <w:t>копії посвідчень (свідоцтв) про проходження навчання за напрямками:</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3078AB">
              <w:rPr>
                <w:rFonts w:ascii="Times New Roman" w:eastAsia="Arial" w:hAnsi="Times New Roman" w:cs="Times New Roman"/>
                <w:strike/>
                <w:color w:val="000000"/>
                <w:lang w:val="uk-UA" w:eastAsia="ru-RU"/>
              </w:rPr>
              <w:t>- «надання послуг з монтажу та технічного обслуговування систем охоронної сигналізації, контролювання доступу та охоронних теле(відео) систем на об’єктах категорії А,Б,В»</w:t>
            </w:r>
            <w:r w:rsidRPr="00790DE4">
              <w:rPr>
                <w:rFonts w:ascii="Times New Roman" w:eastAsia="Arial" w:hAnsi="Times New Roman" w:cs="Times New Roman"/>
                <w:color w:val="000000"/>
                <w:lang w:val="uk-UA" w:eastAsia="ru-RU"/>
              </w:rPr>
              <w:t>;</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«допуск до роботи на електроустановках до 1000 В»;</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xml:space="preserve">- «загальний курс навчання з охорони праці»;  </w:t>
            </w:r>
          </w:p>
          <w:p w:rsidR="00790DE4" w:rsidRDefault="00790DE4" w:rsidP="00790DE4">
            <w:pPr>
              <w:tabs>
                <w:tab w:val="left" w:pos="709"/>
              </w:tabs>
              <w:ind w:firstLine="434"/>
              <w:contextualSpacing/>
              <w:jc w:val="both"/>
              <w:rPr>
                <w:rFonts w:ascii="Times New Roman" w:eastAsia="Arial" w:hAnsi="Times New Roman" w:cs="Times New Roman"/>
                <w:strike/>
                <w:color w:val="000000"/>
                <w:lang w:val="uk-UA" w:eastAsia="ru-RU"/>
              </w:rPr>
            </w:pPr>
            <w:r w:rsidRPr="008E0FE1">
              <w:rPr>
                <w:rFonts w:ascii="Times New Roman" w:eastAsia="Arial" w:hAnsi="Times New Roman" w:cs="Times New Roman"/>
                <w:strike/>
                <w:color w:val="000000"/>
                <w:lang w:val="uk-UA" w:eastAsia="ru-RU"/>
              </w:rPr>
              <w:t>- «надання робіт (послуг), пов’язаних з охороною та централізованим спостереженням за підохоронними об’єктами».</w:t>
            </w:r>
          </w:p>
          <w:p w:rsidR="008E0FE1" w:rsidRPr="00313B39" w:rsidRDefault="00A057C9" w:rsidP="00313B39">
            <w:pPr>
              <w:tabs>
                <w:tab w:val="left" w:pos="709"/>
              </w:tabs>
              <w:ind w:firstLine="434"/>
              <w:contextualSpacing/>
              <w:jc w:val="both"/>
              <w:rPr>
                <w:rFonts w:ascii="Times New Roman" w:eastAsia="Arial" w:hAnsi="Times New Roman" w:cs="Times New Roman"/>
                <w:color w:val="000000"/>
                <w:lang w:val="uk-UA" w:eastAsia="ru-RU"/>
              </w:rPr>
            </w:pPr>
            <w:r>
              <w:rPr>
                <w:rFonts w:ascii="Times New Roman" w:eastAsia="Arial" w:hAnsi="Times New Roman" w:cs="Times New Roman"/>
                <w:strike/>
                <w:color w:val="000000"/>
                <w:lang w:val="uk-UA" w:eastAsia="ru-RU"/>
              </w:rPr>
              <w:t>-</w:t>
            </w:r>
            <w:r w:rsidR="00313B39" w:rsidRPr="00313B39">
              <w:rPr>
                <w:rFonts w:ascii="Times New Roman" w:eastAsia="Arial" w:hAnsi="Times New Roman" w:cs="Times New Roman"/>
                <w:color w:val="000000"/>
                <w:lang w:val="uk-UA" w:eastAsia="ru-RU"/>
              </w:rPr>
              <w:t xml:space="preserve"> проходження навчання з питань пожежної безпеки</w:t>
            </w:r>
          </w:p>
        </w:tc>
      </w:tr>
    </w:tbl>
    <w:p w:rsidR="009357A2" w:rsidRPr="007402BB" w:rsidRDefault="009357A2" w:rsidP="0085789B">
      <w:pPr>
        <w:spacing w:before="240" w:after="0" w:line="240" w:lineRule="auto"/>
        <w:ind w:firstLine="567"/>
        <w:contextualSpacing/>
        <w:jc w:val="both"/>
        <w:rPr>
          <w:rFonts w:ascii="Times New Roman" w:hAnsi="Times New Roman" w:cs="Times New Roman"/>
          <w:sz w:val="24"/>
          <w:szCs w:val="24"/>
          <w:lang w:val="uk-UA"/>
        </w:rPr>
      </w:pPr>
      <w:r w:rsidRPr="007402BB">
        <w:rPr>
          <w:rFonts w:ascii="Times New Roman" w:hAnsi="Times New Roman" w:cs="Times New Roman"/>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89B" w:rsidRDefault="0085789B"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B51889" w:rsidRPr="0046580C" w:rsidRDefault="00B51889" w:rsidP="006F7238">
      <w:pPr>
        <w:shd w:val="clear" w:color="auto" w:fill="FFFFFF"/>
        <w:spacing w:after="0" w:line="240" w:lineRule="auto"/>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008E2B36">
        <w:rPr>
          <w:rFonts w:ascii="Times New Roman" w:hAnsi="Times New Roman" w:cs="Times New Roman"/>
          <w:b/>
          <w:sz w:val="24"/>
          <w:szCs w:val="24"/>
          <w:lang w:val="uk-UA"/>
        </w:rPr>
        <w:t>пунктом 47</w:t>
      </w:r>
      <w:r w:rsidRPr="0046580C">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6F7238">
      <w:pPr>
        <w:shd w:val="clear" w:color="auto" w:fill="FFFFFF"/>
        <w:spacing w:after="0" w:line="240" w:lineRule="auto"/>
        <w:jc w:val="both"/>
        <w:rPr>
          <w:rFonts w:ascii="Times New Roman" w:hAnsi="Times New Roman" w:cs="Times New Roman"/>
          <w:b/>
          <w:color w:val="000000"/>
          <w:sz w:val="24"/>
          <w:szCs w:val="24"/>
          <w:lang w:val="uk-UA"/>
        </w:rPr>
      </w:pPr>
    </w:p>
    <w:p w:rsidR="000A337F" w:rsidRDefault="00B51889" w:rsidP="000A337F">
      <w:pPr>
        <w:spacing w:after="0" w:line="240" w:lineRule="auto"/>
        <w:ind w:right="-426"/>
        <w:jc w:val="center"/>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008E2B36"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B64001" w:rsidRDefault="00B64001" w:rsidP="00B64001">
      <w:pPr>
        <w:pStyle w:val="a3"/>
        <w:spacing w:before="0" w:beforeAutospacing="0" w:after="0" w:afterAutospacing="0"/>
        <w:jc w:val="both"/>
        <w:rPr>
          <w:lang w:val="uk-UA"/>
        </w:rPr>
      </w:pPr>
      <w:r>
        <w:rPr>
          <w:lang w:val="uk-UA"/>
        </w:rPr>
        <w:t xml:space="preserve">      </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09CD" w:rsidRPr="009357A2" w:rsidRDefault="002109CD"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p>
    <w:p w:rsidR="00B51889" w:rsidRPr="0046580C" w:rsidRDefault="00B51889"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00B64001"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9357A2" w:rsidRPr="009357A2" w:rsidRDefault="009357A2" w:rsidP="009357A2">
      <w:pPr>
        <w:pStyle w:val="a3"/>
        <w:spacing w:before="0" w:beforeAutospacing="0" w:after="0" w:afterAutospacing="0"/>
        <w:ind w:firstLine="567"/>
        <w:jc w:val="both"/>
        <w:rPr>
          <w:color w:val="000000"/>
          <w:lang w:val="uk-UA"/>
        </w:rPr>
      </w:pPr>
      <w:r w:rsidRPr="009357A2">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357A2" w:rsidRPr="009357A2" w:rsidRDefault="009357A2" w:rsidP="009357A2">
      <w:pPr>
        <w:pStyle w:val="a3"/>
        <w:spacing w:before="0" w:beforeAutospacing="0" w:after="0" w:afterAutospacing="0"/>
        <w:ind w:firstLine="567"/>
        <w:jc w:val="both"/>
        <w:rPr>
          <w:color w:val="000000"/>
        </w:rPr>
      </w:pPr>
      <w:proofErr w:type="gramStart"/>
      <w:r w:rsidRPr="009357A2">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51889" w:rsidRPr="002109CD" w:rsidRDefault="00B51889" w:rsidP="000A337F">
      <w:pPr>
        <w:spacing w:after="0" w:line="240" w:lineRule="auto"/>
        <w:rPr>
          <w:rFonts w:ascii="Times New Roman" w:hAnsi="Times New Roman" w:cs="Times New Roman"/>
          <w:color w:val="000000"/>
          <w:sz w:val="24"/>
          <w:szCs w:val="24"/>
        </w:rPr>
      </w:pPr>
    </w:p>
    <w:p w:rsidR="00B51889" w:rsidRPr="0046580C" w:rsidRDefault="00B51889" w:rsidP="000A337F">
      <w:pPr>
        <w:spacing w:after="0" w:line="240" w:lineRule="auto"/>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009357A2">
        <w:rPr>
          <w:rFonts w:ascii="Times New Roman" w:hAnsi="Times New Roman" w:cs="Times New Roman"/>
          <w:b/>
          <w:color w:val="000000"/>
          <w:sz w:val="24"/>
          <w:szCs w:val="24"/>
          <w:lang w:val="uk-UA"/>
        </w:rPr>
        <w:t>2</w:t>
      </w:r>
      <w:r w:rsidRPr="0046580C">
        <w:rPr>
          <w:rFonts w:ascii="Times New Roman" w:hAnsi="Times New Roman" w:cs="Times New Roman"/>
          <w:b/>
          <w:color w:val="000000"/>
          <w:sz w:val="24"/>
          <w:szCs w:val="24"/>
          <w:lang w:val="uk-UA"/>
        </w:rPr>
        <w:t>.1. Документи, які надаються  ПЕРЕМОЖЦЕМ (юридичною особою):</w:t>
      </w:r>
    </w:p>
    <w:tbl>
      <w:tblPr>
        <w:tblW w:w="10590" w:type="dxa"/>
        <w:tblLayout w:type="fixed"/>
        <w:tblLook w:val="0400" w:firstRow="0" w:lastRow="0" w:firstColumn="0" w:lastColumn="0" w:noHBand="0" w:noVBand="1"/>
      </w:tblPr>
      <w:tblGrid>
        <w:gridCol w:w="765"/>
        <w:gridCol w:w="4350"/>
        <w:gridCol w:w="5475"/>
      </w:tblGrid>
      <w:tr w:rsidR="00B51889" w:rsidRPr="0046580C" w:rsidTr="000A337F">
        <w:trPr>
          <w:trHeight w:val="1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w:t>
            </w:r>
            <w:r w:rsidR="00B51889" w:rsidRPr="0046580C">
              <w:rPr>
                <w:rFonts w:ascii="Times New Roman" w:hAnsi="Times New Roman" w:cs="Times New Roman"/>
                <w:b/>
                <w:color w:val="000000"/>
                <w:sz w:val="24"/>
                <w:szCs w:val="24"/>
                <w:lang w:val="uk-UA"/>
              </w:rPr>
              <w:t xml:space="preserve">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w:t>
            </w:r>
            <w:r w:rsidR="00B64001">
              <w:rPr>
                <w:rFonts w:ascii="Times New Roman" w:hAnsi="Times New Roman" w:cs="Times New Roman"/>
                <w:b/>
                <w:color w:val="000000"/>
                <w:sz w:val="24"/>
                <w:szCs w:val="24"/>
                <w:lang w:val="uk-UA"/>
              </w:rPr>
              <w:t>ів на виконання вимоги пункту 47</w:t>
            </w:r>
            <w:r w:rsidRPr="0046580C">
              <w:rPr>
                <w:rFonts w:ascii="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51889" w:rsidRPr="009A5AAB" w:rsidTr="000A337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w:t>
            </w:r>
            <w:r w:rsidR="00B64001">
              <w:rPr>
                <w:rFonts w:ascii="Times New Roman" w:hAnsi="Times New Roman" w:cs="Times New Roman"/>
                <w:b/>
                <w:color w:val="000000"/>
                <w:sz w:val="24"/>
                <w:szCs w:val="24"/>
                <w:lang w:val="uk-UA"/>
              </w:rPr>
              <w:t>кт 3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9A5AAB" w:rsidTr="000A33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64001">
              <w:rPr>
                <w:rFonts w:ascii="Times New Roman" w:hAnsi="Times New Roman" w:cs="Times New Roman"/>
                <w:b/>
                <w:sz w:val="24"/>
                <w:szCs w:val="24"/>
                <w:lang w:val="uk-UA"/>
              </w:rPr>
              <w:t> (підпункт 6 пункту 47</w:t>
            </w:r>
            <w:r w:rsidRPr="0046580C">
              <w:rPr>
                <w:rFonts w:ascii="Times New Roman" w:hAnsi="Times New Roman" w:cs="Times New Roman"/>
                <w:b/>
                <w:sz w:val="24"/>
                <w:szCs w:val="24"/>
                <w:lang w:val="uk-UA"/>
              </w:rPr>
              <w:t xml:space="preserve">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9A5AAB" w:rsidTr="000A337F">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9A5AAB" w:rsidTr="000A33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pacing w:after="0" w:line="240" w:lineRule="auto"/>
        <w:rPr>
          <w:rFonts w:ascii="Times New Roman" w:hAnsi="Times New Roman" w:cs="Times New Roman"/>
          <w:b/>
          <w:color w:val="000000"/>
          <w:sz w:val="24"/>
          <w:szCs w:val="24"/>
          <w:lang w:val="uk-UA"/>
        </w:rPr>
      </w:pPr>
    </w:p>
    <w:p w:rsidR="00B51889" w:rsidRPr="0046580C" w:rsidRDefault="009357A2" w:rsidP="000A337F">
      <w:pPr>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2</w:t>
      </w:r>
      <w:r w:rsidR="00B51889" w:rsidRPr="0046580C">
        <w:rPr>
          <w:rFonts w:ascii="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10590" w:type="dxa"/>
        <w:tblLayout w:type="fixed"/>
        <w:tblLook w:val="0400" w:firstRow="0" w:lastRow="0" w:firstColumn="0" w:lastColumn="0" w:noHBand="0" w:noVBand="1"/>
      </w:tblPr>
      <w:tblGrid>
        <w:gridCol w:w="623"/>
        <w:gridCol w:w="4703"/>
        <w:gridCol w:w="5264"/>
      </w:tblGrid>
      <w:tr w:rsidR="00B51889" w:rsidRPr="0046580C"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B64001">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 xml:space="preserve">Переможець торгів на виконання вимоги </w:t>
            </w:r>
            <w:r w:rsidR="00B64001">
              <w:rPr>
                <w:rFonts w:ascii="Times New Roman" w:hAnsi="Times New Roman" w:cs="Times New Roman"/>
                <w:b/>
                <w:color w:val="000000"/>
                <w:sz w:val="24"/>
                <w:szCs w:val="24"/>
                <w:lang w:val="uk-UA"/>
              </w:rPr>
              <w:t xml:space="preserve">пункту 47 Особливостей </w:t>
            </w:r>
            <w:r w:rsidRPr="0046580C">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B51889" w:rsidRPr="009A5AAB"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64001">
              <w:rPr>
                <w:rFonts w:ascii="Times New Roman" w:hAnsi="Times New Roman" w:cs="Times New Roman"/>
                <w:b/>
                <w:color w:val="000000"/>
                <w:sz w:val="24"/>
                <w:szCs w:val="24"/>
                <w:lang w:val="uk-UA"/>
              </w:rPr>
              <w:t xml:space="preserve"> (підпункт 3 пункту 47</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b/>
                <w:color w:val="000000"/>
                <w:sz w:val="24"/>
                <w:szCs w:val="24"/>
                <w:lang w:val="uk-UA"/>
              </w:rPr>
              <w:lastRenderedPageBreak/>
              <w:t>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9A5AAB" w:rsidTr="00437000">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64001">
              <w:rPr>
                <w:rFonts w:ascii="Times New Roman" w:hAnsi="Times New Roman" w:cs="Times New Roman"/>
                <w:b/>
                <w:sz w:val="24"/>
                <w:szCs w:val="24"/>
                <w:lang w:val="uk-UA"/>
              </w:rPr>
              <w:t> (підпункт 5 пункту 47</w:t>
            </w:r>
            <w:r w:rsidRPr="0046580C">
              <w:rPr>
                <w:rFonts w:ascii="Times New Roman" w:hAnsi="Times New Roman" w:cs="Times New Roman"/>
                <w:b/>
                <w:sz w:val="24"/>
                <w:szCs w:val="24"/>
                <w:lang w:val="uk-UA"/>
              </w:rPr>
              <w:t xml:space="preserve"> Особливостей)</w:t>
            </w:r>
          </w:p>
        </w:tc>
        <w:tc>
          <w:tcPr>
            <w:tcW w:w="526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9A5AAB" w:rsidTr="00437000">
        <w:trPr>
          <w:trHeight w:val="253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26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9A5AAB" w:rsidTr="00437000">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hd w:val="clear" w:color="auto" w:fill="FFFFFF"/>
        <w:spacing w:after="0" w:line="240" w:lineRule="auto"/>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82379" w:rsidRDefault="00B82379" w:rsidP="008C05DE">
      <w:pPr>
        <w:rPr>
          <w:rFonts w:ascii="Times New Roman" w:hAnsi="Times New Roman" w:cs="Times New Roman"/>
          <w:b/>
          <w:sz w:val="24"/>
          <w:szCs w:val="24"/>
          <w:lang w:val="uk-UA"/>
        </w:rPr>
      </w:pPr>
    </w:p>
    <w:p w:rsidR="00EB56AD" w:rsidRDefault="00EB56AD" w:rsidP="00C64BC5">
      <w:pPr>
        <w:spacing w:after="0" w:line="240" w:lineRule="auto"/>
        <w:ind w:right="-569"/>
        <w:jc w:val="right"/>
        <w:rPr>
          <w:rFonts w:ascii="Times New Roman" w:hAnsi="Times New Roman" w:cs="Times New Roman"/>
          <w:lang w:val="uk-UA"/>
        </w:rPr>
      </w:pPr>
      <w:r w:rsidRPr="00EB56AD">
        <w:rPr>
          <w:rFonts w:ascii="Times New Roman" w:hAnsi="Times New Roman" w:cs="Times New Roman"/>
        </w:rPr>
        <w:lastRenderedPageBreak/>
        <w:t>Додаток 3 до тендерної документації</w:t>
      </w:r>
    </w:p>
    <w:p w:rsidR="00EB56AD" w:rsidRPr="00EB56AD" w:rsidRDefault="00EB56AD" w:rsidP="00C64BC5">
      <w:pPr>
        <w:spacing w:after="0" w:line="240" w:lineRule="auto"/>
        <w:ind w:right="-569"/>
        <w:jc w:val="right"/>
        <w:rPr>
          <w:rFonts w:ascii="Times New Roman" w:hAnsi="Times New Roman" w:cs="Times New Roman"/>
          <w:lang w:val="uk-UA"/>
        </w:rPr>
      </w:pPr>
    </w:p>
    <w:p w:rsidR="00EB56AD" w:rsidRPr="008139C2" w:rsidRDefault="00EB56AD" w:rsidP="00C64BC5">
      <w:pPr>
        <w:spacing w:after="0" w:line="240" w:lineRule="auto"/>
        <w:ind w:right="-569"/>
        <w:jc w:val="center"/>
        <w:rPr>
          <w:rFonts w:ascii="Times New Roman" w:hAnsi="Times New Roman" w:cs="Times New Roman"/>
          <w:b/>
          <w:lang w:val="uk-UA" w:eastAsia="ru-RU"/>
        </w:rPr>
      </w:pPr>
      <w:bookmarkStart w:id="2" w:name="_Hlk123048008"/>
      <w:r w:rsidRPr="008139C2">
        <w:rPr>
          <w:rFonts w:ascii="Times New Roman" w:hAnsi="Times New Roman" w:cs="Times New Roman"/>
          <w:b/>
          <w:lang w:val="uk-UA" w:eastAsia="ru-RU"/>
        </w:rPr>
        <w:t>Інформація про необхідні технічні, якісні та кількісні характеристики</w:t>
      </w:r>
    </w:p>
    <w:p w:rsidR="00EB56AD" w:rsidRPr="008139C2" w:rsidRDefault="00EB56AD" w:rsidP="00C64BC5">
      <w:pPr>
        <w:spacing w:after="0" w:line="240" w:lineRule="auto"/>
        <w:ind w:right="-569"/>
        <w:jc w:val="center"/>
        <w:rPr>
          <w:rFonts w:ascii="Times New Roman" w:hAnsi="Times New Roman" w:cs="Times New Roman"/>
          <w:b/>
          <w:lang w:val="uk-UA" w:eastAsia="ru-RU"/>
        </w:rPr>
      </w:pPr>
      <w:r w:rsidRPr="008139C2">
        <w:rPr>
          <w:rFonts w:ascii="Times New Roman" w:hAnsi="Times New Roman" w:cs="Times New Roman"/>
          <w:b/>
          <w:lang w:val="uk-UA" w:eastAsia="ru-RU"/>
        </w:rPr>
        <w:t>предмета закупівлі та технічна специфікація</w:t>
      </w:r>
    </w:p>
    <w:bookmarkEnd w:id="2"/>
    <w:p w:rsidR="00EB56AD" w:rsidRPr="008139C2" w:rsidRDefault="00EB56AD" w:rsidP="00C64BC5">
      <w:pPr>
        <w:spacing w:after="0" w:line="240" w:lineRule="auto"/>
        <w:ind w:right="-569"/>
        <w:jc w:val="center"/>
        <w:rPr>
          <w:rFonts w:ascii="Times New Roman" w:hAnsi="Times New Roman" w:cs="Times New Roman"/>
          <w:b/>
          <w:lang w:val="uk-UA" w:eastAsia="ru-RU"/>
        </w:rPr>
      </w:pPr>
    </w:p>
    <w:p w:rsidR="00FE6748" w:rsidRPr="008139C2" w:rsidRDefault="00FE6748" w:rsidP="00C64BC5">
      <w:pPr>
        <w:spacing w:after="0" w:line="240" w:lineRule="auto"/>
        <w:ind w:right="-569"/>
        <w:jc w:val="center"/>
        <w:rPr>
          <w:rFonts w:ascii="Times New Roman" w:eastAsia="Times New Roman" w:hAnsi="Times New Roman" w:cs="Times New Roman"/>
          <w:b/>
          <w:bCs/>
          <w:color w:val="000000"/>
          <w:lang w:val="uk-UA" w:eastAsia="ru-RU"/>
        </w:rPr>
      </w:pPr>
      <w:r w:rsidRPr="008139C2">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8139C2">
        <w:rPr>
          <w:rFonts w:ascii="Times New Roman" w:eastAsia="Times New Roman" w:hAnsi="Times New Roman" w:cs="Times New Roman"/>
          <w:b/>
          <w:bCs/>
          <w:color w:val="000000"/>
          <w:lang w:eastAsia="ru-RU"/>
        </w:rPr>
        <w:t>’</w:t>
      </w:r>
      <w:r w:rsidRPr="008139C2">
        <w:rPr>
          <w:rFonts w:ascii="Times New Roman" w:eastAsia="Times New Roman" w:hAnsi="Times New Roman" w:cs="Times New Roman"/>
          <w:b/>
          <w:bCs/>
          <w:color w:val="000000"/>
          <w:lang w:val="uk-UA" w:eastAsia="ru-RU"/>
        </w:rPr>
        <w:t>єктів ГУ ДПС у Черкаській області)</w:t>
      </w:r>
    </w:p>
    <w:p w:rsidR="00EB56AD" w:rsidRPr="008139C2" w:rsidRDefault="00FE6748" w:rsidP="00C64BC5">
      <w:pPr>
        <w:spacing w:after="0" w:line="240" w:lineRule="auto"/>
        <w:ind w:right="-569"/>
        <w:jc w:val="center"/>
        <w:rPr>
          <w:rFonts w:ascii="Times New Roman" w:hAnsi="Times New Roman" w:cs="Times New Roman"/>
          <w:lang w:val="uk-UA"/>
        </w:rPr>
      </w:pPr>
      <w:r w:rsidRPr="008139C2">
        <w:rPr>
          <w:rFonts w:ascii="Times New Roman" w:eastAsia="Times New Roman" w:hAnsi="Times New Roman" w:cs="Times New Roman"/>
          <w:bCs/>
          <w:color w:val="000000"/>
          <w:lang w:val="uk-UA" w:eastAsia="ru-RU"/>
        </w:rPr>
        <w:t xml:space="preserve"> (код ДК 021:2015 – </w:t>
      </w:r>
      <w:r w:rsidRPr="008139C2">
        <w:rPr>
          <w:rFonts w:ascii="Times New Roman" w:hAnsi="Times New Roman" w:cs="Times New Roman"/>
          <w:bdr w:val="none" w:sz="0" w:space="0" w:color="auto" w:frame="1"/>
          <w:shd w:val="clear" w:color="auto" w:fill="FDFEFD"/>
        </w:rPr>
        <w:t>75250000-3</w:t>
      </w:r>
      <w:r w:rsidRPr="008139C2">
        <w:rPr>
          <w:rFonts w:ascii="Times New Roman" w:hAnsi="Times New Roman" w:cs="Times New Roman"/>
          <w:shd w:val="clear" w:color="auto" w:fill="FDFEFD"/>
        </w:rPr>
        <w:t> </w:t>
      </w:r>
      <w:r w:rsidRPr="008139C2">
        <w:rPr>
          <w:rFonts w:ascii="Times New Roman" w:hAnsi="Times New Roman" w:cs="Times New Roman"/>
          <w:shd w:val="clear" w:color="auto" w:fill="FDFEFD"/>
          <w:lang w:val="uk-UA"/>
        </w:rPr>
        <w:t>«</w:t>
      </w:r>
      <w:r w:rsidRPr="008139C2">
        <w:rPr>
          <w:rFonts w:ascii="Times New Roman" w:hAnsi="Times New Roman" w:cs="Times New Roman"/>
          <w:bdr w:val="none" w:sz="0" w:space="0" w:color="auto" w:frame="1"/>
          <w:shd w:val="clear" w:color="auto" w:fill="FDFEFD"/>
        </w:rPr>
        <w:t>Послуги пожежних і рятувальних служб</w:t>
      </w:r>
      <w:r w:rsidRPr="008139C2">
        <w:rPr>
          <w:rFonts w:ascii="Times New Roman" w:hAnsi="Times New Roman" w:cs="Times New Roman"/>
          <w:lang w:val="uk-UA"/>
        </w:rPr>
        <w:t>»</w:t>
      </w:r>
      <w:r w:rsidRPr="008139C2">
        <w:rPr>
          <w:rFonts w:ascii="Times New Roman" w:eastAsia="Times New Roman" w:hAnsi="Times New Roman" w:cs="Times New Roman"/>
          <w:bCs/>
          <w:lang w:val="uk-UA" w:eastAsia="ru-RU"/>
        </w:rPr>
        <w:br/>
      </w:r>
      <w:r w:rsidR="00EB56AD" w:rsidRPr="008139C2">
        <w:rPr>
          <w:rFonts w:ascii="Times New Roman" w:hAnsi="Times New Roman" w:cs="Times New Roman"/>
          <w:b/>
          <w:lang w:val="uk-UA"/>
        </w:rPr>
        <w:br/>
      </w:r>
      <w:r w:rsidR="00EB56AD" w:rsidRPr="008139C2">
        <w:rPr>
          <w:rFonts w:ascii="Times New Roman" w:hAnsi="Times New Roman" w:cs="Times New Roman"/>
          <w:lang w:val="uk-UA"/>
        </w:rPr>
        <w:t>Технічні вимоги до предмету закупівлі</w:t>
      </w:r>
    </w:p>
    <w:p w:rsidR="004528A1" w:rsidRPr="008139C2" w:rsidRDefault="004528A1" w:rsidP="00C64BC5">
      <w:pPr>
        <w:spacing w:after="0" w:line="240" w:lineRule="auto"/>
        <w:ind w:right="-569"/>
        <w:jc w:val="center"/>
        <w:rPr>
          <w:rFonts w:ascii="Times New Roman" w:hAnsi="Times New Roman" w:cs="Times New Roman"/>
          <w:lang w:val="uk-UA"/>
        </w:rPr>
      </w:pPr>
    </w:p>
    <w:p w:rsidR="00795965"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val="uk-UA" w:eastAsia="uk-UA"/>
        </w:rPr>
        <w:t xml:space="preserve">1. </w:t>
      </w:r>
      <w:r w:rsidR="00795965" w:rsidRPr="008139C2">
        <w:rPr>
          <w:rFonts w:ascii="Times New Roman" w:eastAsia="Times New Roman" w:hAnsi="Times New Roman" w:cs="Times New Roman"/>
          <w:color w:val="000000"/>
          <w:kern w:val="24"/>
          <w:lang w:eastAsia="uk-UA"/>
        </w:rPr>
        <w:t xml:space="preserve">Ведення спостереження за протипожежним станом об'єктів - комплекс засобів по впровадженню дистанційного цілодобового контролю стану системи централізованого спостереження пожежної безпеки, </w:t>
      </w:r>
      <w:proofErr w:type="gramStart"/>
      <w:r w:rsidR="00795965" w:rsidRPr="008139C2">
        <w:rPr>
          <w:rFonts w:ascii="Times New Roman" w:eastAsia="Times New Roman" w:hAnsi="Times New Roman" w:cs="Times New Roman"/>
          <w:color w:val="000000"/>
          <w:kern w:val="24"/>
          <w:lang w:eastAsia="uk-UA"/>
        </w:rPr>
        <w:t>техн</w:t>
      </w:r>
      <w:proofErr w:type="gramEnd"/>
      <w:r w:rsidR="00795965" w:rsidRPr="008139C2">
        <w:rPr>
          <w:rFonts w:ascii="Times New Roman" w:eastAsia="Times New Roman" w:hAnsi="Times New Roman" w:cs="Times New Roman"/>
          <w:color w:val="000000"/>
          <w:kern w:val="24"/>
          <w:lang w:eastAsia="uk-UA"/>
        </w:rPr>
        <w:t xml:space="preserve">ічного обслуговування системи централізованого спостереження пожежної безпеки та технічному обслуговуванню установок пожежної автоматики.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Система централізованого спостереження за протипожежним станом (СЦСЗПС) - комплекс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 xml:space="preserve">ічних засобів, який складається з пульта централізованого спостереження протипожежної сигналізації і автоматики, об'єктової частини системи централізованого спостереження протипожежної сигналізації і автоматики, обладнання каналів зв'язку, забезпечує передачу сигналу про спрацювання пожежної автоматики та контроль за технічним станом установок пожежної автоматики від об'єктів на пульт централізованого пожежного спостереження з подальшим інформуванням </w:t>
      </w:r>
      <w:proofErr w:type="gramStart"/>
      <w:r w:rsidRPr="008139C2">
        <w:rPr>
          <w:rFonts w:ascii="Times New Roman" w:eastAsia="Times New Roman" w:hAnsi="Times New Roman" w:cs="Times New Roman"/>
          <w:color w:val="000000"/>
          <w:kern w:val="24"/>
          <w:lang w:eastAsia="uk-UA"/>
        </w:rPr>
        <w:t>центрального</w:t>
      </w:r>
      <w:proofErr w:type="gramEnd"/>
      <w:r w:rsidRPr="008139C2">
        <w:rPr>
          <w:rFonts w:ascii="Times New Roman" w:eastAsia="Times New Roman" w:hAnsi="Times New Roman" w:cs="Times New Roman"/>
          <w:color w:val="000000"/>
          <w:kern w:val="24"/>
          <w:lang w:eastAsia="uk-UA"/>
        </w:rPr>
        <w:t xml:space="preserve"> пункту пожежного зв'язку ГУ ДСНС України в </w:t>
      </w:r>
      <w:r w:rsidRPr="008139C2">
        <w:rPr>
          <w:rFonts w:ascii="Times New Roman" w:eastAsia="Times New Roman" w:hAnsi="Times New Roman" w:cs="Times New Roman"/>
          <w:color w:val="000000"/>
          <w:kern w:val="24"/>
          <w:lang w:val="uk-UA" w:eastAsia="uk-UA"/>
        </w:rPr>
        <w:t xml:space="preserve">Черкаській </w:t>
      </w:r>
      <w:r w:rsidRPr="008139C2">
        <w:rPr>
          <w:rFonts w:ascii="Times New Roman" w:eastAsia="Times New Roman" w:hAnsi="Times New Roman" w:cs="Times New Roman"/>
          <w:color w:val="000000"/>
          <w:kern w:val="24"/>
          <w:lang w:eastAsia="uk-UA"/>
        </w:rPr>
        <w:t>області.</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kern w:val="24"/>
          <w:lang w:eastAsia="uk-UA"/>
        </w:rPr>
        <w:t>Проводиться</w:t>
      </w:r>
      <w:r w:rsidRPr="008139C2">
        <w:rPr>
          <w:rFonts w:ascii="Times New Roman" w:eastAsia="Times New Roman" w:hAnsi="Times New Roman" w:cs="Times New Roman"/>
          <w:color w:val="000000"/>
          <w:kern w:val="24"/>
          <w:lang w:eastAsia="uk-UA"/>
        </w:rPr>
        <w:t xml:space="preserve">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w:t>
      </w:r>
      <w:r w:rsidRPr="008139C2">
        <w:rPr>
          <w:rFonts w:ascii="Times New Roman" w:eastAsia="Times New Roman" w:hAnsi="Times New Roman" w:cs="Times New Roman"/>
          <w:color w:val="000000"/>
          <w:kern w:val="24"/>
          <w:lang w:val="uk-UA" w:eastAsia="uk-UA"/>
        </w:rPr>
        <w:t>установки пожежної автоматики (</w:t>
      </w:r>
      <w:r w:rsidRPr="008139C2">
        <w:rPr>
          <w:rFonts w:ascii="Times New Roman" w:eastAsia="Times New Roman" w:hAnsi="Times New Roman" w:cs="Times New Roman"/>
          <w:color w:val="000000"/>
          <w:kern w:val="24"/>
          <w:lang w:eastAsia="uk-UA"/>
        </w:rPr>
        <w:t>УПА</w:t>
      </w:r>
      <w:r w:rsidRPr="008139C2">
        <w:rPr>
          <w:rFonts w:ascii="Times New Roman" w:eastAsia="Times New Roman" w:hAnsi="Times New Roman" w:cs="Times New Roman"/>
          <w:color w:val="000000"/>
          <w:kern w:val="24"/>
          <w:lang w:val="uk-UA" w:eastAsia="uk-UA"/>
        </w:rPr>
        <w:t>)</w:t>
      </w:r>
      <w:r w:rsidRPr="008139C2">
        <w:rPr>
          <w:rFonts w:ascii="Times New Roman" w:eastAsia="Times New Roman" w:hAnsi="Times New Roman" w:cs="Times New Roman"/>
          <w:color w:val="000000"/>
          <w:kern w:val="24"/>
          <w:lang w:eastAsia="uk-UA"/>
        </w:rPr>
        <w:t xml:space="preserve"> на СЦСЗПС по одному каналу GSM зв'язку та здійснюється оперативне реагування по аварійних ситуаціях УПА, надавати технічну допомогу </w:t>
      </w:r>
      <w:r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технічні рекомендації для покращення роботи УПА.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УПА через СЦСЗПС по каналу GSM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ідключається до Пульта централізованого пожежного спостереження (ПЦПС)</w:t>
      </w:r>
      <w:r w:rsidR="00B86F1A" w:rsidRPr="008139C2">
        <w:rPr>
          <w:rFonts w:ascii="Times New Roman" w:eastAsia="Times New Roman" w:hAnsi="Times New Roman" w:cs="Times New Roman"/>
          <w:color w:val="000000"/>
          <w:kern w:val="24"/>
          <w:lang w:val="uk-UA" w:eastAsia="uk-UA"/>
        </w:rPr>
        <w:t xml:space="preserve"> Учасника</w:t>
      </w:r>
      <w:r w:rsidRPr="008139C2">
        <w:rPr>
          <w:rFonts w:ascii="Times New Roman" w:eastAsia="Times New Roman" w:hAnsi="Times New Roman" w:cs="Times New Roman"/>
          <w:color w:val="000000"/>
          <w:kern w:val="24"/>
          <w:lang w:eastAsia="uk-UA"/>
        </w:rPr>
        <w:t>.</w:t>
      </w:r>
    </w:p>
    <w:p w:rsidR="00795965" w:rsidRPr="008139C2" w:rsidRDefault="00B86F1A" w:rsidP="00541197">
      <w:pPr>
        <w:widowControl w:val="0"/>
        <w:spacing w:after="0" w:line="240" w:lineRule="auto"/>
        <w:ind w:right="-428" w:firstLine="720"/>
        <w:jc w:val="both"/>
        <w:rPr>
          <w:rFonts w:ascii="Times New Roman" w:eastAsia="Times New Roman" w:hAnsi="Times New Roman" w:cs="Times New Roman"/>
          <w:b/>
          <w:color w:val="222222"/>
          <w:u w:val="single"/>
          <w:lang w:eastAsia="uk-UA"/>
        </w:rPr>
      </w:pPr>
      <w:r w:rsidRPr="008139C2">
        <w:rPr>
          <w:rFonts w:ascii="Times New Roman" w:eastAsia="Times New Roman" w:hAnsi="Times New Roman" w:cs="Times New Roman"/>
          <w:color w:val="000000"/>
          <w:kern w:val="24"/>
          <w:lang w:val="uk-UA" w:eastAsia="uk-UA"/>
        </w:rPr>
        <w:t>Учасник</w:t>
      </w:r>
      <w:r w:rsidR="00795965" w:rsidRPr="008139C2">
        <w:rPr>
          <w:rFonts w:ascii="Times New Roman" w:eastAsia="Times New Roman" w:hAnsi="Times New Roman" w:cs="Times New Roman"/>
          <w:color w:val="000000"/>
          <w:kern w:val="24"/>
          <w:lang w:eastAsia="uk-UA"/>
        </w:rPr>
        <w:t xml:space="preserve"> бере на себе зобов'язання</w:t>
      </w:r>
      <w:r w:rsidR="008139C2" w:rsidRPr="008139C2">
        <w:t xml:space="preserve"> </w:t>
      </w:r>
      <w:r w:rsidR="008139C2" w:rsidRPr="008139C2">
        <w:rPr>
          <w:rFonts w:ascii="Times New Roman" w:eastAsia="Times New Roman" w:hAnsi="Times New Roman" w:cs="Times New Roman"/>
          <w:color w:val="000000"/>
          <w:kern w:val="24"/>
          <w:lang w:val="uk-UA" w:eastAsia="uk-UA"/>
        </w:rPr>
        <w:t>та</w:t>
      </w:r>
      <w:r w:rsidR="008139C2" w:rsidRPr="008139C2">
        <w:rPr>
          <w:rFonts w:ascii="Times New Roman" w:eastAsia="Times New Roman" w:hAnsi="Times New Roman" w:cs="Times New Roman"/>
          <w:color w:val="000000"/>
          <w:kern w:val="24"/>
          <w:lang w:eastAsia="uk-UA"/>
        </w:rPr>
        <w:t xml:space="preserve"> надає лист, яким гарантує</w:t>
      </w:r>
      <w:r w:rsidR="00795965" w:rsidRPr="008139C2">
        <w:rPr>
          <w:rFonts w:ascii="Times New Roman" w:eastAsia="Times New Roman" w:hAnsi="Times New Roman" w:cs="Times New Roman"/>
          <w:color w:val="000000"/>
          <w:kern w:val="24"/>
          <w:lang w:eastAsia="uk-UA"/>
        </w:rPr>
        <w:t xml:space="preserve">: </w:t>
      </w:r>
    </w:p>
    <w:p w:rsidR="00795965" w:rsidRP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Провести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УПА на СЦСЗПС по одному каналу GSM зв'язку; </w:t>
      </w:r>
    </w:p>
    <w:p w:rsidR="008139C2" w:rsidRPr="008139C2" w:rsidRDefault="008139C2"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val="uk-UA" w:eastAsia="uk-UA"/>
        </w:rPr>
        <w:t xml:space="preserve">- </w:t>
      </w:r>
      <w:r w:rsidRPr="008139C2">
        <w:rPr>
          <w:rFonts w:ascii="Times New Roman" w:eastAsia="Times New Roman" w:hAnsi="Times New Roman" w:cs="Times New Roman"/>
          <w:color w:val="000000"/>
          <w:kern w:val="24"/>
          <w:lang w:eastAsia="uk-UA"/>
        </w:rPr>
        <w:t xml:space="preserve">УПА через СЦСЗПС по каналу GSM </w:t>
      </w:r>
      <w:r w:rsidRPr="008139C2">
        <w:rPr>
          <w:rFonts w:ascii="Times New Roman" w:eastAsia="Times New Roman" w:hAnsi="Times New Roman" w:cs="Times New Roman"/>
          <w:color w:val="000000"/>
          <w:kern w:val="24"/>
          <w:lang w:val="uk-UA" w:eastAsia="uk-UA"/>
        </w:rPr>
        <w:t>підключити</w:t>
      </w:r>
      <w:r w:rsidRPr="008139C2">
        <w:rPr>
          <w:rFonts w:ascii="Times New Roman" w:eastAsia="Times New Roman" w:hAnsi="Times New Roman" w:cs="Times New Roman"/>
          <w:color w:val="000000"/>
          <w:kern w:val="24"/>
          <w:lang w:eastAsia="uk-UA"/>
        </w:rPr>
        <w:t xml:space="preserve"> до Пульта централізованого пожежного спостереження</w:t>
      </w:r>
      <w:r w:rsidRPr="008139C2">
        <w:rPr>
          <w:rFonts w:ascii="Times New Roman" w:eastAsia="Times New Roman" w:hAnsi="Times New Roman" w:cs="Times New Roman"/>
          <w:color w:val="000000"/>
          <w:kern w:val="24"/>
          <w:lang w:val="uk-UA" w:eastAsia="uk-UA"/>
        </w:rPr>
        <w:t>.</w:t>
      </w:r>
    </w:p>
    <w:p w:rsid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Проводити оперативне реагування по аварійних ситуаціях УПА, надавати консультаційну допомогу </w:t>
      </w:r>
      <w:r w:rsidR="00B86F1A"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ічні рекомендації для покращення роботи УПА.</w:t>
      </w:r>
    </w:p>
    <w:p w:rsidR="004528A1" w:rsidRPr="004528A1" w:rsidRDefault="004528A1"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У</w:t>
      </w:r>
      <w:r w:rsidRPr="004528A1">
        <w:rPr>
          <w:rFonts w:ascii="Times New Roman" w:eastAsia="Times New Roman" w:hAnsi="Times New Roman" w:cs="Times New Roman"/>
          <w:color w:val="000000"/>
          <w:kern w:val="24"/>
          <w:lang w:val="uk-UA" w:eastAsia="uk-UA"/>
        </w:rPr>
        <w:t xml:space="preserve"> разі надходження повідомлень про спрацювання або несправність пристроїв автоматичної пожежної сигналізації </w:t>
      </w:r>
      <w:r>
        <w:rPr>
          <w:rFonts w:ascii="Times New Roman" w:eastAsia="Times New Roman" w:hAnsi="Times New Roman" w:cs="Times New Roman"/>
          <w:color w:val="000000"/>
          <w:kern w:val="24"/>
          <w:lang w:val="uk-UA" w:eastAsia="uk-UA"/>
        </w:rPr>
        <w:t>забезпечити</w:t>
      </w:r>
      <w:r w:rsidRPr="004528A1">
        <w:rPr>
          <w:rFonts w:ascii="Times New Roman" w:eastAsia="Times New Roman" w:hAnsi="Times New Roman" w:cs="Times New Roman"/>
          <w:color w:val="000000"/>
          <w:kern w:val="24"/>
          <w:lang w:val="uk-UA" w:eastAsia="uk-UA"/>
        </w:rPr>
        <w:t xml:space="preserve"> своєчасне прибуття працівників (протягом </w:t>
      </w:r>
      <w:r w:rsidRPr="009A5AAB">
        <w:rPr>
          <w:rFonts w:ascii="Times New Roman" w:eastAsia="Times New Roman" w:hAnsi="Times New Roman" w:cs="Times New Roman"/>
          <w:strike/>
          <w:color w:val="000000"/>
          <w:kern w:val="24"/>
          <w:lang w:val="uk-UA" w:eastAsia="uk-UA"/>
        </w:rPr>
        <w:t>24</w:t>
      </w:r>
      <w:r w:rsidR="009A5AAB">
        <w:rPr>
          <w:rFonts w:ascii="Times New Roman" w:eastAsia="Times New Roman" w:hAnsi="Times New Roman" w:cs="Times New Roman"/>
          <w:color w:val="000000"/>
          <w:kern w:val="24"/>
          <w:lang w:val="uk-UA" w:eastAsia="uk-UA"/>
        </w:rPr>
        <w:t xml:space="preserve"> 12</w:t>
      </w:r>
      <w:r w:rsidRPr="004528A1">
        <w:rPr>
          <w:rFonts w:ascii="Times New Roman" w:eastAsia="Times New Roman" w:hAnsi="Times New Roman" w:cs="Times New Roman"/>
          <w:color w:val="000000"/>
          <w:kern w:val="24"/>
          <w:lang w:val="uk-UA" w:eastAsia="uk-UA"/>
        </w:rPr>
        <w:t xml:space="preserve"> годин) для встановлення причини спрацювання та усунення несправностей</w:t>
      </w:r>
      <w:r>
        <w:rPr>
          <w:rFonts w:ascii="Times New Roman" w:eastAsia="Times New Roman" w:hAnsi="Times New Roman" w:cs="Times New Roman"/>
          <w:color w:val="000000"/>
          <w:kern w:val="24"/>
          <w:lang w:val="uk-UA" w:eastAsia="uk-UA"/>
        </w:rPr>
        <w:t>.</w:t>
      </w:r>
    </w:p>
    <w:p w:rsidR="005B3A76" w:rsidRDefault="005B3A76"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Здійснювати р</w:t>
      </w:r>
      <w:r w:rsidRPr="005B3A76">
        <w:rPr>
          <w:rFonts w:ascii="Times New Roman" w:eastAsia="Times New Roman" w:hAnsi="Times New Roman" w:cs="Times New Roman"/>
          <w:color w:val="000000"/>
          <w:kern w:val="24"/>
          <w:lang w:val="uk-UA" w:eastAsia="uk-UA"/>
        </w:rPr>
        <w:t>егулярне сп</w:t>
      </w:r>
      <w:r>
        <w:rPr>
          <w:rFonts w:ascii="Times New Roman" w:eastAsia="Times New Roman" w:hAnsi="Times New Roman" w:cs="Times New Roman"/>
          <w:color w:val="000000"/>
          <w:kern w:val="24"/>
          <w:lang w:val="uk-UA" w:eastAsia="uk-UA"/>
        </w:rPr>
        <w:t>остереження за станом і технічним</w:t>
      </w:r>
      <w:r w:rsidRPr="005B3A76">
        <w:rPr>
          <w:rFonts w:ascii="Times New Roman" w:eastAsia="Times New Roman" w:hAnsi="Times New Roman" w:cs="Times New Roman"/>
          <w:color w:val="000000"/>
          <w:kern w:val="24"/>
          <w:lang w:val="uk-UA" w:eastAsia="uk-UA"/>
        </w:rPr>
        <w:t xml:space="preserve"> обслуговування</w:t>
      </w:r>
      <w:r>
        <w:rPr>
          <w:rFonts w:ascii="Times New Roman" w:eastAsia="Times New Roman" w:hAnsi="Times New Roman" w:cs="Times New Roman"/>
          <w:color w:val="000000"/>
          <w:kern w:val="24"/>
          <w:lang w:val="uk-UA" w:eastAsia="uk-UA"/>
        </w:rPr>
        <w:t xml:space="preserve">м </w:t>
      </w:r>
      <w:r w:rsidRPr="008139C2">
        <w:rPr>
          <w:rFonts w:ascii="Times New Roman" w:hAnsi="Times New Roman" w:cs="Times New Roman"/>
          <w:lang w:val="uk-UA"/>
        </w:rPr>
        <w:t xml:space="preserve">пристроїв </w:t>
      </w:r>
      <w:r w:rsidRPr="008139C2">
        <w:rPr>
          <w:rFonts w:ascii="Times New Roman" w:hAnsi="Times New Roman" w:cs="Times New Roman"/>
          <w:color w:val="000000"/>
          <w:lang w:val="uk-UA"/>
        </w:rPr>
        <w:t>автоматичної пожежної сигналізації</w:t>
      </w:r>
      <w:r w:rsidRPr="005B3A76">
        <w:rPr>
          <w:rFonts w:ascii="Times New Roman" w:eastAsia="Times New Roman" w:hAnsi="Times New Roman" w:cs="Times New Roman"/>
          <w:color w:val="000000"/>
          <w:kern w:val="24"/>
          <w:lang w:val="uk-UA" w:eastAsia="uk-UA"/>
        </w:rPr>
        <w:t>, що вс</w:t>
      </w:r>
      <w:r>
        <w:rPr>
          <w:rFonts w:ascii="Times New Roman" w:eastAsia="Times New Roman" w:hAnsi="Times New Roman" w:cs="Times New Roman"/>
          <w:color w:val="000000"/>
          <w:kern w:val="24"/>
          <w:lang w:val="uk-UA" w:eastAsia="uk-UA"/>
        </w:rPr>
        <w:t>тановлена на об'єктах Замовника.</w:t>
      </w:r>
    </w:p>
    <w:p w:rsidR="00C64BC5" w:rsidRPr="008139C2" w:rsidRDefault="008139C2" w:rsidP="008139C2">
      <w:pPr>
        <w:widowControl w:val="0"/>
        <w:spacing w:after="0" w:line="240" w:lineRule="auto"/>
        <w:ind w:right="-428" w:firstLine="709"/>
        <w:jc w:val="both"/>
        <w:rPr>
          <w:rFonts w:ascii="Times New Roman" w:hAnsi="Times New Roman" w:cs="Times New Roman"/>
          <w:color w:val="000000"/>
          <w:lang w:val="uk-UA"/>
        </w:rPr>
      </w:pPr>
      <w:r w:rsidRPr="008139C2">
        <w:rPr>
          <w:rFonts w:ascii="Times New Roman" w:eastAsia="Times New Roman" w:hAnsi="Times New Roman" w:cs="Times New Roman"/>
          <w:color w:val="000000"/>
          <w:kern w:val="24"/>
          <w:lang w:val="uk-UA" w:eastAsia="uk-UA"/>
        </w:rPr>
        <w:t xml:space="preserve">- </w:t>
      </w:r>
      <w:r w:rsidR="00795965" w:rsidRPr="008139C2">
        <w:rPr>
          <w:rFonts w:ascii="Times New Roman" w:eastAsia="Times New Roman" w:hAnsi="Times New Roman" w:cs="Times New Roman"/>
          <w:color w:val="000000"/>
          <w:kern w:val="24"/>
          <w:lang w:eastAsia="uk-UA"/>
        </w:rPr>
        <w:t xml:space="preserve"> </w:t>
      </w:r>
      <w:r w:rsidRPr="008139C2">
        <w:rPr>
          <w:rFonts w:ascii="Times New Roman" w:eastAsia="Times New Roman" w:hAnsi="Times New Roman" w:cs="Times New Roman"/>
          <w:color w:val="000000"/>
          <w:kern w:val="24"/>
          <w:lang w:val="uk-UA" w:eastAsia="uk-UA"/>
        </w:rPr>
        <w:t xml:space="preserve">Проводити </w:t>
      </w:r>
      <w:r w:rsidRPr="008139C2">
        <w:rPr>
          <w:rFonts w:ascii="Times New Roman" w:hAnsi="Times New Roman" w:cs="Times New Roman"/>
          <w:lang w:val="uk-UA"/>
        </w:rPr>
        <w:t xml:space="preserve">технічне обслуговування пристроїв </w:t>
      </w:r>
      <w:r w:rsidRPr="008139C2">
        <w:rPr>
          <w:rFonts w:ascii="Times New Roman" w:hAnsi="Times New Roman" w:cs="Times New Roman"/>
          <w:color w:val="000000"/>
          <w:lang w:val="uk-UA"/>
        </w:rPr>
        <w:t xml:space="preserve">автоматичної пожежної сигналізації Замовника </w:t>
      </w:r>
      <w:r w:rsidRPr="008139C2">
        <w:rPr>
          <w:rFonts w:ascii="Times New Roman" w:hAnsi="Times New Roman" w:cs="Times New Roman"/>
          <w:color w:val="000000"/>
        </w:rPr>
        <w:t xml:space="preserve">в повному обсязі </w:t>
      </w:r>
      <w:r w:rsidRPr="008139C2">
        <w:rPr>
          <w:rFonts w:ascii="Times New Roman" w:hAnsi="Times New Roman" w:cs="Times New Roman"/>
          <w:color w:val="000000"/>
          <w:lang w:val="uk-UA"/>
        </w:rPr>
        <w:t>відповідно до затверджених регламентів.</w:t>
      </w:r>
    </w:p>
    <w:p w:rsidR="008139C2" w:rsidRPr="008139C2" w:rsidRDefault="008139C2" w:rsidP="00541197">
      <w:pPr>
        <w:widowControl w:val="0"/>
        <w:spacing w:after="0" w:line="240" w:lineRule="auto"/>
        <w:ind w:right="-428" w:firstLine="709"/>
        <w:jc w:val="both"/>
        <w:rPr>
          <w:rFonts w:ascii="Times New Roman" w:hAnsi="Times New Roman" w:cs="Times New Roman"/>
          <w:lang w:val="uk-UA"/>
        </w:rPr>
      </w:pPr>
    </w:p>
    <w:p w:rsidR="00EB56AD"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hAnsi="Times New Roman" w:cs="Times New Roman"/>
          <w:lang w:val="uk-UA"/>
        </w:rPr>
        <w:t>2</w:t>
      </w:r>
      <w:r w:rsidR="00EB56AD" w:rsidRPr="008139C2">
        <w:rPr>
          <w:rFonts w:ascii="Times New Roman" w:hAnsi="Times New Roman" w:cs="Times New Roman"/>
          <w:lang w:val="uk-UA"/>
        </w:rPr>
        <w:t xml:space="preserve">. </w:t>
      </w:r>
      <w:r w:rsidR="00C64BC5" w:rsidRPr="008139C2">
        <w:rPr>
          <w:rFonts w:ascii="Times New Roman" w:hAnsi="Times New Roman" w:cs="Times New Roman"/>
          <w:lang w:val="uk-UA"/>
        </w:rPr>
        <w:t>Перелік об’єтів Замовника</w:t>
      </w:r>
      <w:r w:rsidR="004B704A" w:rsidRPr="008139C2">
        <w:rPr>
          <w:rFonts w:ascii="Times New Roman" w:hAnsi="Times New Roman" w:cs="Times New Roman"/>
          <w:lang w:val="uk-UA"/>
        </w:rPr>
        <w:t>,</w:t>
      </w:r>
      <w:r w:rsidR="00C64BC5" w:rsidRPr="008139C2">
        <w:rPr>
          <w:rFonts w:ascii="Times New Roman" w:hAnsi="Times New Roman" w:cs="Times New Roman"/>
          <w:lang w:val="uk-UA"/>
        </w:rPr>
        <w:t xml:space="preserve"> на яких будуть надаватися </w:t>
      </w:r>
      <w:r w:rsidR="00C64BC5" w:rsidRPr="008139C2">
        <w:rPr>
          <w:rFonts w:ascii="Times New Roman" w:eastAsia="Times New Roman" w:hAnsi="Times New Roman" w:cs="Times New Roman"/>
          <w:bCs/>
          <w:color w:val="000000"/>
          <w:lang w:val="uk-UA" w:eastAsia="ru-RU"/>
        </w:rPr>
        <w:t>послуги по здійсненню цілободобого спостереження за виникненням пожежі в приміщеннях</w:t>
      </w:r>
      <w:r w:rsidR="004B704A" w:rsidRPr="008139C2">
        <w:rPr>
          <w:rFonts w:ascii="Times New Roman" w:eastAsia="Times New Roman" w:hAnsi="Times New Roman" w:cs="Times New Roman"/>
          <w:bCs/>
          <w:color w:val="000000"/>
          <w:lang w:val="uk-UA" w:eastAsia="ru-RU"/>
        </w:rPr>
        <w:t>,</w:t>
      </w:r>
      <w:r w:rsidR="00C64BC5" w:rsidRPr="008139C2">
        <w:rPr>
          <w:rFonts w:ascii="Times New Roman" w:hAnsi="Times New Roman" w:cs="Times New Roman"/>
          <w:lang w:val="uk-UA"/>
        </w:rPr>
        <w:t xml:space="preserve"> </w:t>
      </w:r>
      <w:r w:rsidR="00EB56AD" w:rsidRPr="008139C2">
        <w:rPr>
          <w:rFonts w:ascii="Times New Roman" w:hAnsi="Times New Roman" w:cs="Times New Roman"/>
          <w:lang w:val="uk-UA"/>
        </w:rPr>
        <w:t>зазначені в Таблиці 1  Додатку 3 до тендерної документації:</w:t>
      </w:r>
    </w:p>
    <w:p w:rsidR="00EB56AD" w:rsidRDefault="00EB56AD" w:rsidP="00EB56AD">
      <w:pPr>
        <w:spacing w:after="0" w:line="240" w:lineRule="auto"/>
        <w:jc w:val="right"/>
        <w:rPr>
          <w:rFonts w:ascii="Times New Roman" w:hAnsi="Times New Roman" w:cs="Times New Roman"/>
          <w:lang w:val="uk-UA" w:eastAsia="ru-RU"/>
        </w:rPr>
      </w:pPr>
      <w:r w:rsidRPr="00EB56AD">
        <w:rPr>
          <w:rFonts w:ascii="Times New Roman" w:hAnsi="Times New Roman" w:cs="Times New Roman"/>
          <w:lang w:val="uk-UA" w:eastAsia="ru-RU"/>
        </w:rPr>
        <w:t>Таблиця 1</w:t>
      </w:r>
    </w:p>
    <w:p w:rsidR="00C64BC5" w:rsidRPr="008139C2" w:rsidRDefault="00C64BC5" w:rsidP="00C64BC5">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Перелік об’єктів Замовника</w:t>
      </w:r>
      <w:r w:rsidR="008139C2">
        <w:rPr>
          <w:rFonts w:ascii="Times New Roman" w:hAnsi="Times New Roman" w:cs="Times New Roman"/>
          <w:lang w:val="uk-UA" w:eastAsia="ru-RU"/>
        </w:rPr>
        <w:t>, за якими повинні надаватися Послуги</w:t>
      </w:r>
    </w:p>
    <w:p w:rsidR="00EB56AD" w:rsidRPr="00EB56AD" w:rsidRDefault="00EB56AD" w:rsidP="00EB56AD">
      <w:pPr>
        <w:spacing w:after="0" w:line="240" w:lineRule="auto"/>
        <w:jc w:val="both"/>
        <w:rPr>
          <w:rFonts w:ascii="Times New Roman" w:hAnsi="Times New Roman" w:cs="Times New Roman"/>
          <w:lang w:val="uk-UA" w:eastAsia="ru-RU"/>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3"/>
        <w:gridCol w:w="5245"/>
        <w:gridCol w:w="2409"/>
      </w:tblGrid>
      <w:tr w:rsidR="00795965" w:rsidRPr="001476BC" w:rsidTr="00B86F1A">
        <w:trPr>
          <w:trHeight w:val="898"/>
        </w:trPr>
        <w:tc>
          <w:tcPr>
            <w:tcW w:w="709" w:type="dxa"/>
            <w:vAlign w:val="center"/>
          </w:tcPr>
          <w:p w:rsidR="00795965" w:rsidRPr="001476BC" w:rsidRDefault="00795965" w:rsidP="008139C2">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 п/п</w:t>
            </w:r>
          </w:p>
        </w:tc>
        <w:tc>
          <w:tcPr>
            <w:tcW w:w="2523" w:type="dxa"/>
            <w:vAlign w:val="center"/>
          </w:tcPr>
          <w:p w:rsidR="00795965" w:rsidRPr="001476BC" w:rsidRDefault="00795965" w:rsidP="008139C2">
            <w:pPr>
              <w:tabs>
                <w:tab w:val="left" w:pos="300"/>
              </w:tabs>
              <w:spacing w:after="0" w:line="240" w:lineRule="auto"/>
              <w:ind w:hanging="14"/>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Назва об’єкта</w:t>
            </w:r>
          </w:p>
        </w:tc>
        <w:tc>
          <w:tcPr>
            <w:tcW w:w="5245" w:type="dxa"/>
            <w:vAlign w:val="center"/>
          </w:tcPr>
          <w:p w:rsidR="00795965" w:rsidRPr="001476BC" w:rsidRDefault="00795965" w:rsidP="008139C2">
            <w:pPr>
              <w:spacing w:after="0" w:line="240" w:lineRule="auto"/>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Адреса об’єкта</w:t>
            </w:r>
          </w:p>
        </w:tc>
        <w:tc>
          <w:tcPr>
            <w:tcW w:w="2409" w:type="dxa"/>
          </w:tcPr>
          <w:p w:rsidR="00795965" w:rsidRPr="001476BC" w:rsidRDefault="004B704A" w:rsidP="008139C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Час</w:t>
            </w:r>
            <w:r w:rsidR="001476BC" w:rsidRPr="001476BC">
              <w:rPr>
                <w:rFonts w:ascii="Times New Roman" w:eastAsia="Calibri" w:hAnsi="Times New Roman" w:cs="Times New Roman"/>
                <w:lang w:val="uk-UA" w:eastAsia="ru-RU"/>
              </w:rPr>
              <w:t>, протягом якого здійснюється спостереження</w:t>
            </w:r>
          </w:p>
        </w:tc>
      </w:tr>
      <w:tr w:rsidR="00795965" w:rsidRPr="001476BC" w:rsidTr="00B86F1A">
        <w:trPr>
          <w:trHeight w:val="699"/>
        </w:trPr>
        <w:tc>
          <w:tcPr>
            <w:tcW w:w="709" w:type="dxa"/>
            <w:vAlign w:val="center"/>
          </w:tcPr>
          <w:p w:rsidR="00795965" w:rsidRPr="001476BC" w:rsidRDefault="00795965"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11</w:t>
            </w:r>
          </w:p>
        </w:tc>
        <w:tc>
          <w:tcPr>
            <w:tcW w:w="2523" w:type="dxa"/>
            <w:vAlign w:val="center"/>
          </w:tcPr>
          <w:p w:rsidR="00795965" w:rsidRPr="001476BC" w:rsidRDefault="00795965"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Ватутінська ДПІ</w:t>
            </w:r>
          </w:p>
        </w:tc>
        <w:tc>
          <w:tcPr>
            <w:tcW w:w="5245" w:type="dxa"/>
            <w:vAlign w:val="center"/>
          </w:tcPr>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20250, Черкаська обл., </w:t>
            </w:r>
          </w:p>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Ватутіно, вул. Звенигородська, 12.</w:t>
            </w:r>
          </w:p>
        </w:tc>
        <w:tc>
          <w:tcPr>
            <w:tcW w:w="2409" w:type="dxa"/>
          </w:tcPr>
          <w:p w:rsidR="00795965" w:rsidRPr="001476BC" w:rsidRDefault="001476BC" w:rsidP="001476BC">
            <w:pPr>
              <w:spacing w:after="0" w:line="240" w:lineRule="auto"/>
              <w:jc w:val="both"/>
              <w:rPr>
                <w:rFonts w:ascii="Times New Roman" w:eastAsia="Calibri" w:hAnsi="Times New Roman" w:cs="Times New Roman"/>
                <w:sz w:val="20"/>
                <w:szCs w:val="20"/>
                <w:lang w:val="uk-UA" w:eastAsia="ru-RU"/>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Городищенська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19500,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Городище, вул. Миру, 119.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lastRenderedPageBreak/>
              <w:t>33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Драбівська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Драбів, вул. Центральна, 69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Жашківська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19200,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Жашків, вул. Соборна, 60.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5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55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Звенигородська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20200,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Звенигородка, вул. Михайла Грушевського, 142.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3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66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Благовіщенська,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77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Шевченка, 153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88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Кам’янська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Кам’янка, вул. Декабристів,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99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Канів, вул. 206 Дивізії, 10-А.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Катеринопільська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20500,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Катеринопіль,   вул. В. Чорновола,1.</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2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Корсунь-Шевченківська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Корсунь-Шевченківський, вул. Ювілейна, 30.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Лисянська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19300,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Лисянка, вул. Незалежності,25.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6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Монастирищенська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Монастирище, вул. Соборна, 103.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Смілянська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20700,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Сміла, вул. Незалежності, 76.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Тальнівська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Тальне, вул. Соборна, 122.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Христинівська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Христинівка, вул. І. Гонти,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Черкаська ДПІ</w:t>
            </w:r>
          </w:p>
        </w:tc>
        <w:tc>
          <w:tcPr>
            <w:tcW w:w="5245" w:type="dxa"/>
            <w:vAlign w:val="center"/>
          </w:tcPr>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18000,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Черкаси, вул. В. Чорновола, 157</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Чигиринська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Чигирин, вул. Б. Хмельницького, 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Чорнобаївська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Чорнобай, вул. О. Слинька, 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69"/>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220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Шполянська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20600,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Шпола, вул. Соборна, 16.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321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Маньківська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Маньківка, вул. Шевченка, 24.</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1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Уманська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20300, Черкаська область,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Умань, пл. Соборності, 1а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bl>
    <w:p w:rsidR="00B86F1A" w:rsidRDefault="00B86F1A" w:rsidP="00B86F1A">
      <w:pPr>
        <w:widowControl w:val="0"/>
        <w:spacing w:after="0" w:line="274" w:lineRule="exact"/>
        <w:ind w:firstLine="640"/>
        <w:jc w:val="both"/>
        <w:rPr>
          <w:rFonts w:ascii="Times New Roman" w:hAnsi="Times New Roman" w:cs="Times New Roman"/>
          <w:color w:val="000000"/>
          <w:sz w:val="24"/>
          <w:szCs w:val="24"/>
          <w:lang w:val="uk-UA"/>
        </w:rPr>
      </w:pPr>
    </w:p>
    <w:p w:rsidR="00B86F1A" w:rsidRPr="004528A1" w:rsidRDefault="00B86F1A" w:rsidP="00B86F1A">
      <w:pPr>
        <w:widowControl w:val="0"/>
        <w:spacing w:after="0" w:line="274" w:lineRule="exact"/>
        <w:ind w:firstLine="640"/>
        <w:jc w:val="both"/>
        <w:rPr>
          <w:rFonts w:ascii="Times New Roman" w:hAnsi="Times New Roman" w:cs="Times New Roman"/>
          <w:color w:val="000000"/>
          <w:lang w:val="uk-UA"/>
        </w:rPr>
      </w:pPr>
      <w:r w:rsidRPr="004528A1">
        <w:rPr>
          <w:rFonts w:ascii="Times New Roman" w:hAnsi="Times New Roman" w:cs="Times New Roman"/>
          <w:color w:val="000000"/>
        </w:rPr>
        <w:t>Об’єкти Замовника облаштовані приймально-контрольними приладами:</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Прилади приймально-контрольні пожежні: «Тірас 8П», «Тірас 16П»,</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Модулі цифрового автодозвону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xml:space="preserve"> 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lastRenderedPageBreak/>
        <w:t>Сповіщувачі димні СПД 3.0., СПД 3.5., СП 2.1., ИПД-А.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 xml:space="preserve">Сповіщувачі променеві </w:t>
      </w:r>
      <w:r w:rsidRPr="004528A1">
        <w:rPr>
          <w:rFonts w:ascii="Times New Roman" w:eastAsia="Calibri" w:hAnsi="Times New Roman" w:cs="Times New Roman"/>
          <w:lang w:val="en-US" w:eastAsia="uk-UA"/>
        </w:rPr>
        <w:t>CV</w:t>
      </w:r>
      <w:r w:rsidRPr="004528A1">
        <w:rPr>
          <w:rFonts w:ascii="Times New Roman" w:eastAsia="Calibri" w:hAnsi="Times New Roman" w:cs="Times New Roman"/>
          <w:lang w:eastAsia="uk-UA"/>
        </w:rPr>
        <w:t>-212-14.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теплові ТПТ-3, ИПТ-А.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ручні ИПР-1, ИПР-А.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Сповіщувачісвітло-звукові ОСЗ-12 «Вихід», ОСЗ-2 «Пожежа».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світлові ОС-1 «Вихід».</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Блоки живлення  БЖ-1230.</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Світло-звуковийсповіщувач «Джміль», «Гном».</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lang w:val="uk-UA"/>
        </w:rPr>
        <w:t xml:space="preserve">Учасник зобов'язується здійснювати технічне обслуговування пристроїв </w:t>
      </w:r>
      <w:r w:rsidRPr="005B3A76">
        <w:rPr>
          <w:rFonts w:ascii="Times New Roman" w:hAnsi="Times New Roman" w:cs="Times New Roman"/>
          <w:color w:val="000000"/>
          <w:lang w:val="uk-UA"/>
        </w:rPr>
        <w:t>автоматичної пожежної сигналізації Замовника</w:t>
      </w:r>
      <w:r w:rsidR="00C64BC5" w:rsidRPr="005B3A76">
        <w:rPr>
          <w:rFonts w:ascii="Times New Roman" w:hAnsi="Times New Roman" w:cs="Times New Roman"/>
          <w:color w:val="000000"/>
          <w:lang w:val="uk-UA"/>
        </w:rPr>
        <w:t>, а с</w:t>
      </w:r>
      <w:r w:rsidR="00C00D7E" w:rsidRPr="005B3A76">
        <w:rPr>
          <w:rFonts w:ascii="Times New Roman" w:hAnsi="Times New Roman" w:cs="Times New Roman"/>
          <w:color w:val="000000"/>
          <w:lang w:val="uk-UA"/>
        </w:rPr>
        <w:t>а</w:t>
      </w:r>
      <w:r w:rsidR="00C64BC5" w:rsidRPr="005B3A76">
        <w:rPr>
          <w:rFonts w:ascii="Times New Roman" w:hAnsi="Times New Roman" w:cs="Times New Roman"/>
          <w:color w:val="000000"/>
          <w:lang w:val="uk-UA"/>
        </w:rPr>
        <w:t>ме</w:t>
      </w:r>
      <w:r w:rsidR="001B22BE" w:rsidRPr="005B3A76">
        <w:rPr>
          <w:rFonts w:ascii="Times New Roman" w:hAnsi="Times New Roman" w:cs="Times New Roman"/>
          <w:color w:val="000000"/>
          <w:lang w:val="uk-UA"/>
        </w:rPr>
        <w:t>:</w:t>
      </w:r>
    </w:p>
    <w:p w:rsidR="005A0EBC"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 xml:space="preserve">1. </w:t>
      </w:r>
      <w:r w:rsidR="005A0EBC" w:rsidRPr="005B3A76">
        <w:rPr>
          <w:rFonts w:ascii="Times New Roman" w:hAnsi="Times New Roman" w:cs="Times New Roman"/>
          <w:color w:val="000000"/>
          <w:lang w:val="uk-UA"/>
        </w:rPr>
        <w:t>Надійне технічне утримання пристроїв автоматичної пожежної сигналізації повинне</w:t>
      </w:r>
      <w:r w:rsidRP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забезпечуватися шляхом проведення організаційних, технічних та інших заходів, що</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спрямовані на попередження пошкоджень та несправностей пристроїв, підтримання їх у</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постійній експлуатаційній придатності.</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2. Усі пристрої автоматичної пожежної сигналізації мають бути справними і утримуватися у</w:t>
      </w:r>
      <w:r w:rsidR="004528A1">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постійній готовності до </w:t>
      </w:r>
      <w:r w:rsidR="004528A1">
        <w:rPr>
          <w:rFonts w:ascii="Times New Roman" w:hAnsi="Times New Roman" w:cs="Times New Roman"/>
          <w:color w:val="000000"/>
          <w:lang w:val="uk-UA"/>
        </w:rPr>
        <w:t>експлуатації</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Несправності, які впливають на їх</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працездатність, повинні усуватися негайно, інші несправності усуваються у передбачені</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регламентом терміни.</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3. Учасник при наданні послуг по технічному обслуговуванню пристроїв автоматичної пожежної сигналізації використовує свої матеріали, вузли, складові частини,</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радіоелектронні компоненти та технічні засоби. Вартість матеріалів, вузлів, складових</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частин та радіоелектронних компонентів повинна входити до розрахункової вартості </w:t>
      </w:r>
      <w:r w:rsidR="005B3A76">
        <w:rPr>
          <w:rFonts w:ascii="Times New Roman" w:hAnsi="Times New Roman" w:cs="Times New Roman"/>
          <w:color w:val="000000"/>
          <w:lang w:val="uk-UA"/>
        </w:rPr>
        <w:t>(цінової пропозиції)</w:t>
      </w:r>
      <w:r w:rsidRPr="005B3A76">
        <w:rPr>
          <w:rFonts w:ascii="Times New Roman" w:hAnsi="Times New Roman" w:cs="Times New Roman"/>
          <w:color w:val="000000"/>
          <w:lang w:val="uk-UA"/>
        </w:rPr>
        <w:t xml:space="preserve">, наданої Виконавцем у складі </w:t>
      </w:r>
      <w:r w:rsidR="005B3A76">
        <w:rPr>
          <w:rFonts w:ascii="Times New Roman" w:hAnsi="Times New Roman" w:cs="Times New Roman"/>
          <w:color w:val="000000"/>
          <w:lang w:val="uk-UA"/>
        </w:rPr>
        <w:t xml:space="preserve">тендерної </w:t>
      </w:r>
      <w:r w:rsidRPr="005B3A76">
        <w:rPr>
          <w:rFonts w:ascii="Times New Roman" w:hAnsi="Times New Roman" w:cs="Times New Roman"/>
          <w:color w:val="000000"/>
          <w:lang w:val="uk-UA"/>
        </w:rPr>
        <w:t>пропозиції.</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rPr>
        <w:t xml:space="preserve">4. </w:t>
      </w:r>
      <w:r w:rsidRPr="005B3A76">
        <w:rPr>
          <w:rFonts w:ascii="Times New Roman" w:hAnsi="Times New Roman" w:cs="Times New Roman"/>
          <w:color w:val="000000"/>
          <w:lang w:val="uk-UA"/>
        </w:rPr>
        <w:t>Учасник</w:t>
      </w:r>
      <w:r w:rsidRPr="005B3A76">
        <w:rPr>
          <w:rFonts w:ascii="Times New Roman" w:hAnsi="Times New Roman" w:cs="Times New Roman"/>
          <w:color w:val="000000"/>
        </w:rPr>
        <w:t xml:space="preserve"> веде журнали обліку технічного обслуговування і ремонту (планового та</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 xml:space="preserve">позапланового) установки. На вимогу Замовника ці журнали </w:t>
      </w:r>
      <w:r w:rsidRPr="005B3A76">
        <w:rPr>
          <w:rFonts w:ascii="Times New Roman" w:hAnsi="Times New Roman" w:cs="Times New Roman"/>
          <w:color w:val="000000"/>
          <w:lang w:val="uk-UA"/>
        </w:rPr>
        <w:t xml:space="preserve">Учасник </w:t>
      </w:r>
      <w:r w:rsidRPr="005B3A76">
        <w:rPr>
          <w:rFonts w:ascii="Times New Roman" w:hAnsi="Times New Roman" w:cs="Times New Roman"/>
          <w:color w:val="000000"/>
        </w:rPr>
        <w:t xml:space="preserve">надає </w:t>
      </w:r>
      <w:proofErr w:type="gramStart"/>
      <w:r w:rsidRPr="005B3A76">
        <w:rPr>
          <w:rFonts w:ascii="Times New Roman" w:hAnsi="Times New Roman" w:cs="Times New Roman"/>
          <w:color w:val="000000"/>
        </w:rPr>
        <w:t>для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перев</w:t>
      </w:r>
      <w:proofErr w:type="gramEnd"/>
      <w:r w:rsidRPr="005B3A76">
        <w:rPr>
          <w:rFonts w:ascii="Times New Roman" w:hAnsi="Times New Roman" w:cs="Times New Roman"/>
          <w:color w:val="000000"/>
        </w:rPr>
        <w:t xml:space="preserve">ірки Замовнику. </w:t>
      </w:r>
      <w:proofErr w:type="gramStart"/>
      <w:r w:rsidRPr="005B3A76">
        <w:rPr>
          <w:rFonts w:ascii="Times New Roman" w:hAnsi="Times New Roman" w:cs="Times New Roman"/>
          <w:color w:val="000000"/>
        </w:rPr>
        <w:t>П</w:t>
      </w:r>
      <w:proofErr w:type="gramEnd"/>
      <w:r w:rsidRPr="005B3A76">
        <w:rPr>
          <w:rFonts w:ascii="Times New Roman" w:hAnsi="Times New Roman" w:cs="Times New Roman"/>
          <w:color w:val="000000"/>
        </w:rPr>
        <w:t xml:space="preserve">ісля закінчення терміну дії Договору на </w:t>
      </w:r>
      <w:r w:rsidR="001B22BE" w:rsidRPr="005B3A76">
        <w:rPr>
          <w:rFonts w:ascii="Times New Roman" w:hAnsi="Times New Roman" w:cs="Times New Roman"/>
          <w:color w:val="000000"/>
          <w:lang w:val="uk-UA"/>
        </w:rPr>
        <w:t>п</w:t>
      </w:r>
      <w:r w:rsidR="001B22BE" w:rsidRPr="005B3A76">
        <w:rPr>
          <w:rFonts w:ascii="Times New Roman" w:eastAsia="Times New Roman" w:hAnsi="Times New Roman" w:cs="Times New Roman"/>
          <w:bCs/>
          <w:color w:val="000000"/>
          <w:lang w:val="uk-UA" w:eastAsia="ru-RU"/>
        </w:rPr>
        <w:t>ослуги по здійсненню цілободобого спостереження за виникненням пожежі в приміщеннях</w:t>
      </w:r>
      <w:r w:rsidRPr="005B3A76">
        <w:rPr>
          <w:rFonts w:ascii="Times New Roman" w:hAnsi="Times New Roman" w:cs="Times New Roman"/>
          <w:color w:val="000000"/>
        </w:rPr>
        <w:t xml:space="preserve"> всі журнали передаються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Замовнику.</w:t>
      </w:r>
    </w:p>
    <w:p w:rsidR="001B22BE" w:rsidRPr="005B3A76" w:rsidRDefault="00310E32"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5</w:t>
      </w:r>
      <w:r w:rsidR="005A0EBC" w:rsidRPr="005B3A76">
        <w:rPr>
          <w:rFonts w:ascii="Times New Roman" w:hAnsi="Times New Roman" w:cs="Times New Roman"/>
          <w:color w:val="000000"/>
          <w:lang w:val="uk-UA"/>
        </w:rPr>
        <w:t xml:space="preserve">. У разі надходження повідомлень про спрацювання або несправність пристроїв автоматичної пожежної сигналізації Учасник повинен забезпечити своєчасне прибуття працівників (протягом </w:t>
      </w:r>
      <w:r w:rsidR="005A0EBC" w:rsidRPr="009A5AAB">
        <w:rPr>
          <w:rFonts w:ascii="Times New Roman" w:hAnsi="Times New Roman" w:cs="Times New Roman"/>
          <w:strike/>
          <w:color w:val="000000"/>
          <w:lang w:val="uk-UA"/>
        </w:rPr>
        <w:t>24</w:t>
      </w:r>
      <w:r w:rsidR="009A5AAB" w:rsidRPr="009A5AAB">
        <w:rPr>
          <w:rFonts w:ascii="Times New Roman" w:hAnsi="Times New Roman" w:cs="Times New Roman"/>
          <w:strike/>
          <w:color w:val="000000"/>
          <w:lang w:val="uk-UA"/>
        </w:rPr>
        <w:t xml:space="preserve"> </w:t>
      </w:r>
      <w:r w:rsidR="009A5AAB">
        <w:rPr>
          <w:rFonts w:ascii="Times New Roman" w:hAnsi="Times New Roman" w:cs="Times New Roman"/>
          <w:color w:val="000000"/>
          <w:lang w:val="uk-UA"/>
        </w:rPr>
        <w:t>12</w:t>
      </w:r>
      <w:r w:rsidR="005A0EBC" w:rsidRPr="005B3A76">
        <w:rPr>
          <w:rFonts w:ascii="Times New Roman" w:hAnsi="Times New Roman" w:cs="Times New Roman"/>
          <w:color w:val="000000"/>
          <w:lang w:val="uk-UA"/>
        </w:rPr>
        <w:t xml:space="preserve"> годин) для встановлення причини спрацювання та усунення несправностей, про що у складі пропозиції надається гарантійний лист.</w:t>
      </w:r>
    </w:p>
    <w:p w:rsidR="001B22BE"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eastAsia="Times New Roman" w:hAnsi="Times New Roman" w:cs="Times New Roman"/>
          <w:lang w:val="uk-UA" w:eastAsia="uk-UA"/>
        </w:rPr>
        <w:t xml:space="preserve">При проведенні технічного обслуговування </w:t>
      </w:r>
      <w:r w:rsidRPr="005B3A76">
        <w:rPr>
          <w:rFonts w:ascii="Times New Roman" w:hAnsi="Times New Roman" w:cs="Times New Roman"/>
          <w:lang w:val="uk-UA"/>
        </w:rPr>
        <w:t xml:space="preserve">пристроїв </w:t>
      </w:r>
      <w:r w:rsidRPr="005B3A76">
        <w:rPr>
          <w:rFonts w:ascii="Times New Roman" w:hAnsi="Times New Roman" w:cs="Times New Roman"/>
          <w:color w:val="000000"/>
          <w:lang w:val="uk-UA"/>
        </w:rPr>
        <w:t>автоматичної пожежної сигналізації Замовника</w:t>
      </w:r>
      <w:r w:rsidRPr="005B3A76">
        <w:rPr>
          <w:rFonts w:ascii="Times New Roman" w:eastAsia="Times New Roman" w:hAnsi="Times New Roman" w:cs="Times New Roman"/>
          <w:lang w:val="uk-UA" w:eastAsia="uk-UA"/>
        </w:rPr>
        <w:t xml:space="preserve"> необхідно виконувати </w:t>
      </w:r>
      <w:r w:rsidR="00C64BC5" w:rsidRPr="005B3A76">
        <w:rPr>
          <w:rFonts w:ascii="Times New Roman" w:eastAsia="Times New Roman" w:hAnsi="Times New Roman" w:cs="Times New Roman"/>
          <w:lang w:val="uk-UA" w:eastAsia="uk-UA"/>
        </w:rPr>
        <w:t>роботи</w:t>
      </w:r>
      <w:r w:rsidRPr="005B3A76">
        <w:rPr>
          <w:rFonts w:ascii="Times New Roman" w:eastAsia="Times New Roman" w:hAnsi="Times New Roman" w:cs="Times New Roman"/>
          <w:lang w:val="uk-UA" w:eastAsia="uk-UA"/>
        </w:rPr>
        <w:t>, що зазначені в Регламенті №1 та №2</w:t>
      </w:r>
      <w:r w:rsidR="00C64BC5" w:rsidRPr="005B3A76">
        <w:rPr>
          <w:rFonts w:ascii="Times New Roman" w:eastAsia="Times New Roman" w:hAnsi="Times New Roman" w:cs="Times New Roman"/>
          <w:lang w:val="uk-UA" w:eastAsia="uk-UA"/>
        </w:rPr>
        <w:t>.</w:t>
      </w:r>
    </w:p>
    <w:p w:rsidR="001B22BE" w:rsidRPr="00EB56AD" w:rsidRDefault="001B22BE" w:rsidP="001B22BE">
      <w:pPr>
        <w:spacing w:after="0" w:line="240" w:lineRule="auto"/>
        <w:jc w:val="both"/>
        <w:rPr>
          <w:rFonts w:ascii="Times New Roman" w:hAnsi="Times New Roman" w:cs="Times New Roman"/>
          <w:lang w:val="uk-UA"/>
        </w:rPr>
      </w:pP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РЕГЛАМЕНТ № 1</w:t>
      </w: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r w:rsidRPr="00EB56AD">
        <w:rPr>
          <w:rFonts w:ascii="Times New Roman" w:hAnsi="Times New Roman" w:cs="Times New Roman"/>
          <w:lang w:val="uk-UA" w:eastAsia="ru-RU"/>
        </w:rPr>
        <w:t>.</w:t>
      </w:r>
    </w:p>
    <w:p w:rsidR="001B22BE" w:rsidRPr="00C85446" w:rsidRDefault="001B22BE" w:rsidP="001B22BE">
      <w:pPr>
        <w:widowControl w:val="0"/>
        <w:tabs>
          <w:tab w:val="left" w:leader="underscore" w:pos="9072"/>
        </w:tabs>
        <w:spacing w:after="0" w:line="274" w:lineRule="exact"/>
        <w:jc w:val="both"/>
        <w:rPr>
          <w:rFonts w:ascii="Times New Roman" w:eastAsia="Times New Roman" w:hAnsi="Times New Roman" w:cs="Times New Roman"/>
          <w:b/>
          <w:sz w:val="20"/>
          <w:szCs w:val="20"/>
          <w:lang w:val="uk-UA" w:eastAsia="uk-UA"/>
        </w:rPr>
      </w:pPr>
    </w:p>
    <w:tbl>
      <w:tblPr>
        <w:tblOverlap w:val="never"/>
        <w:tblW w:w="10856" w:type="dxa"/>
        <w:jc w:val="center"/>
        <w:tblLayout w:type="fixed"/>
        <w:tblCellMar>
          <w:left w:w="10" w:type="dxa"/>
          <w:right w:w="10" w:type="dxa"/>
        </w:tblCellMar>
        <w:tblLook w:val="04A0" w:firstRow="1" w:lastRow="0" w:firstColumn="1" w:lastColumn="0" w:noHBand="0" w:noVBand="1"/>
      </w:tblPr>
      <w:tblGrid>
        <w:gridCol w:w="595"/>
        <w:gridCol w:w="8134"/>
        <w:gridCol w:w="2127"/>
      </w:tblGrid>
      <w:tr w:rsidR="001B22BE" w:rsidRPr="00C85446" w:rsidTr="001B22BE">
        <w:trPr>
          <w:trHeight w:hRule="exact" w:val="566"/>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xml:space="preserve"> № з/п</w:t>
            </w:r>
          </w:p>
        </w:tc>
        <w:tc>
          <w:tcPr>
            <w:tcW w:w="8134"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6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before="60"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879"/>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134" w:type="dxa"/>
            <w:tcBorders>
              <w:top w:val="single" w:sz="4" w:space="0" w:color="auto"/>
              <w:left w:val="single" w:sz="4" w:space="0" w:color="auto"/>
            </w:tcBorders>
            <w:shd w:val="clear" w:color="auto" w:fill="FFFFFF"/>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Зовнішній огляд пристроїв (приймально-контрольних приладів, сповіщувачів, динаміків, табло, шлейфів сигналізації, моноблоку) на відсутність механічних пошкоджень, корозії, бруду, міцності кріплень і т.і.</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288"/>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134"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Ревізійний огляд блоків живлення</w:t>
            </w:r>
          </w:p>
        </w:tc>
        <w:tc>
          <w:tcPr>
            <w:tcW w:w="2127"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84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p>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Візуальний контроль цілісності коробів,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5</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органів керування (тестування програмного забезпечення).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33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6</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лінійної частини шлейфа.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7</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променів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сповіщувачів.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9</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спрацьовування приладів приймально-контрольних пожежних при обриві і короткому замиканні променя, моноблоку.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8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10</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напруги в променях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9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11</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виносних сигналів тривоги.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lastRenderedPageBreak/>
              <w:t>12</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13</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основного і резервного джерела живлення і перевірка автоматичного перемикання живлення з робочого вводу на резервний.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bl>
    <w:p w:rsidR="001B22BE" w:rsidRDefault="001B22BE" w:rsidP="001B22BE">
      <w:pPr>
        <w:spacing w:after="0" w:line="240" w:lineRule="auto"/>
        <w:jc w:val="center"/>
        <w:rPr>
          <w:rFonts w:ascii="Times New Roman" w:hAnsi="Times New Roman" w:cs="Times New Roman"/>
          <w:lang w:val="uk-UA" w:eastAsia="ru-RU"/>
        </w:rPr>
      </w:pPr>
    </w:p>
    <w:p w:rsidR="001B22BE" w:rsidRPr="00EB56AD" w:rsidRDefault="001B22BE" w:rsidP="001B22B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РЕГЛАМЕНТ № 2</w:t>
      </w:r>
    </w:p>
    <w:p w:rsidR="001B22BE" w:rsidRPr="00C85446" w:rsidRDefault="001B22BE" w:rsidP="001B22BE">
      <w:pPr>
        <w:widowControl w:val="0"/>
        <w:spacing w:after="0" w:line="274" w:lineRule="exact"/>
        <w:ind w:right="-286" w:firstLine="660"/>
        <w:jc w:val="both"/>
        <w:rPr>
          <w:rFonts w:ascii="Times New Roman" w:eastAsia="Calibri" w:hAnsi="Times New Roman" w:cs="Times New Roman"/>
          <w:sz w:val="24"/>
          <w:szCs w:val="24"/>
          <w:lang w:val="uk-UA" w:eastAsia="uk-UA"/>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p>
    <w:p w:rsidR="001B22BE" w:rsidRPr="00C85446" w:rsidRDefault="001B22BE" w:rsidP="001B22BE">
      <w:pPr>
        <w:spacing w:after="0" w:line="240" w:lineRule="auto"/>
        <w:rPr>
          <w:rFonts w:ascii="Times New Roman" w:eastAsia="Calibri" w:hAnsi="Times New Roman" w:cs="Calibri"/>
          <w:sz w:val="24"/>
          <w:szCs w:val="24"/>
          <w:lang w:val="uk-UA" w:eastAsia="ru-RU"/>
        </w:rPr>
      </w:pPr>
    </w:p>
    <w:tbl>
      <w:tblPr>
        <w:tblOverlap w:val="never"/>
        <w:tblW w:w="10774" w:type="dxa"/>
        <w:tblInd w:w="-274" w:type="dxa"/>
        <w:tblLayout w:type="fixed"/>
        <w:tblCellMar>
          <w:left w:w="10" w:type="dxa"/>
          <w:right w:w="10" w:type="dxa"/>
        </w:tblCellMar>
        <w:tblLook w:val="04A0" w:firstRow="1" w:lastRow="0" w:firstColumn="1" w:lastColumn="0" w:noHBand="0" w:noVBand="1"/>
      </w:tblPr>
      <w:tblGrid>
        <w:gridCol w:w="568"/>
        <w:gridCol w:w="8221"/>
        <w:gridCol w:w="1985"/>
      </w:tblGrid>
      <w:tr w:rsidR="001B22BE" w:rsidRPr="00C85446" w:rsidTr="001B22BE">
        <w:trPr>
          <w:trHeight w:hRule="exact" w:val="512"/>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з/п</w:t>
            </w:r>
          </w:p>
        </w:tc>
        <w:tc>
          <w:tcPr>
            <w:tcW w:w="8221"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та тестування модулів розширення провідних зон.</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Чищення від пилу димових сповіщувачів</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заземлення джерел живлення</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сполучних ліній.</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5</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шлейфа</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4528A1">
        <w:trPr>
          <w:trHeight w:hRule="exact" w:val="704"/>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6</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Контроль спрацювання світлозвукових пристроїв (СЗУ), табло, динаміків у приміщеннях захищуваного об’єкта.</w:t>
            </w:r>
          </w:p>
        </w:tc>
        <w:tc>
          <w:tcPr>
            <w:tcW w:w="1985"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0"/>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7</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1"/>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 рази на рік</w:t>
            </w:r>
          </w:p>
        </w:tc>
      </w:tr>
    </w:tbl>
    <w:p w:rsidR="001B22BE" w:rsidRPr="004528A1" w:rsidRDefault="001B22BE" w:rsidP="00C0241B">
      <w:pPr>
        <w:spacing w:after="0" w:line="240" w:lineRule="auto"/>
        <w:ind w:left="-142" w:right="-286" w:firstLine="498"/>
        <w:rPr>
          <w:rFonts w:ascii="Times New Roman" w:eastAsia="Calibri" w:hAnsi="Times New Roman" w:cs="Calibri"/>
          <w:lang w:val="uk-UA" w:eastAsia="ru-RU"/>
        </w:rPr>
      </w:pPr>
      <w:r w:rsidRPr="004528A1">
        <w:rPr>
          <w:rFonts w:ascii="Times New Roman" w:eastAsia="Calibri" w:hAnsi="Times New Roman" w:cs="Calibri"/>
          <w:lang w:val="uk-UA" w:eastAsia="ru-RU"/>
        </w:rPr>
        <w:t>При технічному обслуговуванні приладів приймально-контрольних пожежних (ППКП) щомісячно необхідно перевіряти:</w:t>
      </w:r>
    </w:p>
    <w:p w:rsidR="001B22BE" w:rsidRPr="004528A1" w:rsidRDefault="001B22BE" w:rsidP="00C0241B">
      <w:pPr>
        <w:widowControl w:val="0"/>
        <w:numPr>
          <w:ilvl w:val="0"/>
          <w:numId w:val="18"/>
        </w:numPr>
        <w:tabs>
          <w:tab w:val="left" w:pos="810"/>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номінальні значення напруги в електричних мережах основного і резервного джерел живлення, а також у шлейфах сигналізації;</w:t>
      </w:r>
    </w:p>
    <w:p w:rsidR="001B22BE" w:rsidRPr="004528A1" w:rsidRDefault="001B22BE" w:rsidP="00C0241B">
      <w:pPr>
        <w:widowControl w:val="0"/>
        <w:numPr>
          <w:ilvl w:val="0"/>
          <w:numId w:val="18"/>
        </w:numPr>
        <w:tabs>
          <w:tab w:val="left" w:pos="902"/>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автоматичне вмикання резервного живлення ППКП у разі зникнення основного;</w:t>
      </w:r>
    </w:p>
    <w:p w:rsidR="001B22BE" w:rsidRPr="004528A1" w:rsidRDefault="001B22BE" w:rsidP="00C0241B">
      <w:pPr>
        <w:widowControl w:val="0"/>
        <w:numPr>
          <w:ilvl w:val="0"/>
          <w:numId w:val="18"/>
        </w:numPr>
        <w:tabs>
          <w:tab w:val="left" w:pos="805"/>
        </w:tabs>
        <w:spacing w:after="0" w:line="274" w:lineRule="exact"/>
        <w:ind w:left="-142" w:right="-286" w:firstLine="498"/>
        <w:jc w:val="both"/>
        <w:rPr>
          <w:rFonts w:ascii="Times New Roman" w:eastAsia="Calibri" w:hAnsi="Times New Roman" w:cs="Times New Roman"/>
          <w:color w:val="FF0000"/>
          <w:lang w:val="uk-UA" w:eastAsia="uk-UA"/>
        </w:rPr>
      </w:pPr>
      <w:r w:rsidRPr="004528A1">
        <w:rPr>
          <w:rFonts w:ascii="Times New Roman" w:eastAsia="Calibri" w:hAnsi="Times New Roman" w:cs="Times New Roman"/>
          <w:lang w:val="uk-UA" w:eastAsia="uk-UA"/>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w:t>
      </w:r>
      <w:r w:rsidRPr="004528A1">
        <w:rPr>
          <w:rFonts w:ascii="Times New Roman" w:eastAsia="Calibri" w:hAnsi="Times New Roman" w:cs="Times New Roman"/>
          <w:color w:val="FF0000"/>
          <w:lang w:val="uk-UA" w:eastAsia="uk-UA"/>
        </w:rPr>
        <w:t>.</w:t>
      </w:r>
    </w:p>
    <w:p w:rsidR="00541197" w:rsidRPr="004528A1" w:rsidRDefault="001B22BE"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1. </w:t>
      </w:r>
      <w:proofErr w:type="gramStart"/>
      <w:r w:rsidRPr="004528A1">
        <w:rPr>
          <w:color w:val="000000"/>
          <w:sz w:val="22"/>
          <w:szCs w:val="22"/>
        </w:rPr>
        <w:t>П</w:t>
      </w:r>
      <w:proofErr w:type="gramEnd"/>
      <w:r w:rsidRPr="004528A1">
        <w:rPr>
          <w:color w:val="000000"/>
          <w:sz w:val="22"/>
          <w:szCs w:val="22"/>
        </w:rPr>
        <w:t>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тестування приладів (не менш </w:t>
      </w:r>
      <w:proofErr w:type="gramStart"/>
      <w:r w:rsidRPr="004528A1">
        <w:rPr>
          <w:color w:val="000000"/>
          <w:sz w:val="22"/>
          <w:szCs w:val="22"/>
        </w:rPr>
        <w:t>ніж</w:t>
      </w:r>
      <w:proofErr w:type="gramEnd"/>
      <w:r w:rsidRPr="004528A1">
        <w:rPr>
          <w:color w:val="000000"/>
          <w:sz w:val="22"/>
          <w:szCs w:val="22"/>
        </w:rPr>
        <w:t xml:space="preserve"> 1 раз на добу);</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негайне реагування на сигнали тривоги, виклик </w:t>
      </w:r>
      <w:proofErr w:type="gramStart"/>
      <w:r w:rsidRPr="004528A1">
        <w:rPr>
          <w:color w:val="000000"/>
          <w:sz w:val="22"/>
          <w:szCs w:val="22"/>
        </w:rPr>
        <w:t>п</w:t>
      </w:r>
      <w:proofErr w:type="gramEnd"/>
      <w:r w:rsidRPr="004528A1">
        <w:rPr>
          <w:color w:val="000000"/>
          <w:sz w:val="22"/>
          <w:szCs w:val="22"/>
        </w:rPr>
        <w:t>ідрозділів пожежної охорони на об’єкт;</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повідомлення замовника про отримання сигналу про виникнення пожежі (загорання) та виклик </w:t>
      </w:r>
      <w:proofErr w:type="gramStart"/>
      <w:r w:rsidRPr="004528A1">
        <w:rPr>
          <w:color w:val="000000"/>
          <w:sz w:val="22"/>
          <w:szCs w:val="22"/>
        </w:rPr>
        <w:t>п</w:t>
      </w:r>
      <w:proofErr w:type="gramEnd"/>
      <w:r w:rsidRPr="004528A1">
        <w:rPr>
          <w:color w:val="000000"/>
          <w:sz w:val="22"/>
          <w:szCs w:val="22"/>
        </w:rPr>
        <w:t>ідрозділів пожежної охорони.</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2. </w:t>
      </w:r>
      <w:proofErr w:type="gramStart"/>
      <w:r w:rsidRPr="004528A1">
        <w:rPr>
          <w:color w:val="000000"/>
          <w:sz w:val="22"/>
          <w:szCs w:val="22"/>
        </w:rPr>
        <w:t>Ц</w:t>
      </w:r>
      <w:proofErr w:type="gramEnd"/>
      <w:r w:rsidRPr="004528A1">
        <w:rPr>
          <w:color w:val="000000"/>
          <w:sz w:val="22"/>
          <w:szCs w:val="22"/>
        </w:rPr>
        <w:t>ілодобово та негайно – з’ясування причини сповіщення сигналу «Тривога».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3. За необхідністю, в цілодобовому режимі - виклик мобільних груп.</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4.Учасник має здійснювати цілодобове спостереження та </w:t>
      </w:r>
      <w:proofErr w:type="gramStart"/>
      <w:r w:rsidRPr="004528A1">
        <w:rPr>
          <w:color w:val="000000"/>
          <w:sz w:val="22"/>
          <w:szCs w:val="22"/>
        </w:rPr>
        <w:t>техн</w:t>
      </w:r>
      <w:proofErr w:type="gramEnd"/>
      <w:r w:rsidRPr="004528A1">
        <w:rPr>
          <w:color w:val="000000"/>
          <w:sz w:val="22"/>
          <w:szCs w:val="22"/>
        </w:rPr>
        <w:t>ічне обслуговування за установками пожежної автоматики (УПА)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5. Прийом сигналів </w:t>
      </w:r>
      <w:proofErr w:type="gramStart"/>
      <w:r w:rsidRPr="004528A1">
        <w:rPr>
          <w:color w:val="000000"/>
          <w:sz w:val="22"/>
          <w:szCs w:val="22"/>
        </w:rPr>
        <w:t>в</w:t>
      </w:r>
      <w:proofErr w:type="gramEnd"/>
      <w:r w:rsidRPr="004528A1">
        <w:rPr>
          <w:color w:val="000000"/>
          <w:sz w:val="22"/>
          <w:szCs w:val="22"/>
        </w:rPr>
        <w:t>ід УПА про пожежу та технічний стан на пульт центрального пожежного спостереження (ПЦПС).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6. Передачу сигналів </w:t>
      </w:r>
      <w:proofErr w:type="gramStart"/>
      <w:r w:rsidRPr="004528A1">
        <w:rPr>
          <w:color w:val="000000"/>
          <w:sz w:val="22"/>
          <w:szCs w:val="22"/>
        </w:rPr>
        <w:t>в</w:t>
      </w:r>
      <w:proofErr w:type="gramEnd"/>
      <w:r w:rsidRPr="004528A1">
        <w:rPr>
          <w:color w:val="000000"/>
          <w:sz w:val="22"/>
          <w:szCs w:val="22"/>
        </w:rPr>
        <w:t>ід ПЦПС об’єкту на ПЦПС оперативно-рятувальної служби ДСНС.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7. Забезпечення працездатності УПА.</w:t>
      </w:r>
    </w:p>
    <w:p w:rsidR="00313B39" w:rsidRDefault="00313B39" w:rsidP="00C0241B">
      <w:pPr>
        <w:widowControl w:val="0"/>
        <w:spacing w:after="0" w:line="274" w:lineRule="exact"/>
        <w:ind w:left="-142" w:right="-286" w:firstLine="498"/>
        <w:jc w:val="both"/>
        <w:rPr>
          <w:rFonts w:ascii="Times New Roman" w:hAnsi="Times New Roman" w:cs="Times New Roman"/>
          <w:lang w:val="uk-UA"/>
        </w:rPr>
      </w:pPr>
    </w:p>
    <w:p w:rsidR="00541197" w:rsidRPr="00313B39" w:rsidRDefault="00541197" w:rsidP="00C0241B">
      <w:pPr>
        <w:widowControl w:val="0"/>
        <w:spacing w:after="0" w:line="274" w:lineRule="exact"/>
        <w:ind w:left="-142" w:right="-286" w:firstLine="498"/>
        <w:jc w:val="both"/>
        <w:rPr>
          <w:rFonts w:ascii="Times New Roman" w:eastAsia="Calibri" w:hAnsi="Times New Roman" w:cs="Times New Roman"/>
          <w:strike/>
          <w:lang w:val="uk-UA" w:eastAsia="uk-UA"/>
        </w:rPr>
      </w:pPr>
      <w:r w:rsidRPr="004528A1">
        <w:rPr>
          <w:rFonts w:ascii="Times New Roman" w:hAnsi="Times New Roman" w:cs="Times New Roman"/>
          <w:lang w:val="uk-UA"/>
        </w:rPr>
        <w:t xml:space="preserve">3. </w:t>
      </w:r>
      <w:r w:rsidRPr="00313B39">
        <w:rPr>
          <w:rFonts w:ascii="Times New Roman" w:hAnsi="Times New Roman" w:cs="Times New Roman"/>
          <w:strike/>
          <w:lang w:val="uk-UA"/>
        </w:rPr>
        <w:t xml:space="preserve">Послуги по </w:t>
      </w:r>
      <w:r w:rsidRPr="00313B39">
        <w:rPr>
          <w:rFonts w:ascii="Times New Roman" w:eastAsia="Times New Roman" w:hAnsi="Times New Roman" w:cs="Times New Roman"/>
          <w:bCs/>
          <w:strike/>
          <w:color w:val="000000"/>
          <w:lang w:val="uk-UA" w:eastAsia="ru-RU"/>
        </w:rPr>
        <w:t xml:space="preserve">здійсненню цілободобого спостереження за виникненням пожежі в приміщеннях (пожежна охорона об’єктів ГУ ДПС у Черкаській області) </w:t>
      </w:r>
      <w:r w:rsidRPr="00313B39">
        <w:rPr>
          <w:rFonts w:ascii="Times New Roman" w:hAnsi="Times New Roman" w:cs="Times New Roman"/>
          <w:strike/>
          <w:lang w:val="uk-UA"/>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 та відповідати вимогам:</w:t>
      </w:r>
    </w:p>
    <w:p w:rsidR="00541197" w:rsidRPr="00313B39" w:rsidRDefault="00541197" w:rsidP="00C0241B">
      <w:pPr>
        <w:widowControl w:val="0"/>
        <w:spacing w:after="0" w:line="274" w:lineRule="exact"/>
        <w:ind w:left="-142" w:right="-286" w:firstLine="498"/>
        <w:jc w:val="both"/>
        <w:rPr>
          <w:rFonts w:ascii="Times New Roman" w:eastAsia="Calibri" w:hAnsi="Times New Roman" w:cs="Times New Roman"/>
          <w:strike/>
          <w:lang w:val="uk-UA" w:eastAsia="uk-UA"/>
        </w:rPr>
      </w:pPr>
      <w:r w:rsidRPr="00313B39">
        <w:rPr>
          <w:rFonts w:ascii="Times New Roman" w:hAnsi="Times New Roman" w:cs="Times New Roman"/>
          <w:strike/>
          <w:lang w:val="uk-UA"/>
        </w:rPr>
        <w:lastRenderedPageBreak/>
        <w:t>ДСТУ EN 15004-1:2014 «Стаціонарні системи пожежогасіння. Системи газового пожежогасіння. Частина 1. Проектування, монтування та технічне обслуговування (EN 15004-1:2008, IDT)»</w:t>
      </w:r>
    </w:p>
    <w:p w:rsidR="00541197" w:rsidRPr="00313B39" w:rsidRDefault="00541197" w:rsidP="00C0241B">
      <w:pPr>
        <w:widowControl w:val="0"/>
        <w:spacing w:after="0" w:line="274" w:lineRule="exact"/>
        <w:ind w:left="-142" w:right="-286" w:firstLine="498"/>
        <w:jc w:val="both"/>
        <w:rPr>
          <w:rFonts w:ascii="Times New Roman" w:eastAsia="Calibri" w:hAnsi="Times New Roman" w:cs="Times New Roman"/>
          <w:strike/>
          <w:lang w:val="uk-UA" w:eastAsia="uk-UA"/>
        </w:rPr>
      </w:pPr>
      <w:r w:rsidRPr="00313B39">
        <w:rPr>
          <w:rFonts w:ascii="Times New Roman" w:hAnsi="Times New Roman" w:cs="Times New Roman"/>
          <w:strike/>
          <w:lang w:val="uk-UA"/>
        </w:rPr>
        <w:t>ДСТУ 4466-8:2008 Системи газового пожежогасіння. Проектування, монтування, випробування, технічне обслуговування та безпека. Частина 8. Вогнегасна речовина</w:t>
      </w:r>
      <w:r w:rsidRPr="00313B39">
        <w:rPr>
          <w:rFonts w:ascii="Times New Roman" w:hAnsi="Times New Roman" w:cs="Times New Roman"/>
          <w:strike/>
        </w:rPr>
        <w:t xml:space="preserve"> HFC 125 (ISO 14520-8:2006, MOD). </w:t>
      </w:r>
      <w:proofErr w:type="gramStart"/>
      <w:r w:rsidRPr="00313B39">
        <w:rPr>
          <w:rFonts w:ascii="Times New Roman" w:hAnsi="Times New Roman" w:cs="Times New Roman"/>
          <w:strike/>
        </w:rPr>
        <w:t>З</w:t>
      </w:r>
      <w:proofErr w:type="gramEnd"/>
      <w:r w:rsidRPr="00313B39">
        <w:rPr>
          <w:rFonts w:ascii="Times New Roman" w:hAnsi="Times New Roman" w:cs="Times New Roman"/>
          <w:strike/>
        </w:rPr>
        <w:t xml:space="preserve"> Поправкою (ІПС № 10-2010)</w:t>
      </w:r>
    </w:p>
    <w:p w:rsidR="00541197" w:rsidRPr="00313B39" w:rsidRDefault="00541197" w:rsidP="00C0241B">
      <w:pPr>
        <w:widowControl w:val="0"/>
        <w:spacing w:after="0" w:line="274" w:lineRule="exact"/>
        <w:ind w:left="-142" w:right="-286" w:firstLine="498"/>
        <w:jc w:val="both"/>
        <w:rPr>
          <w:rFonts w:ascii="Times New Roman" w:eastAsia="Calibri" w:hAnsi="Times New Roman" w:cs="Times New Roman"/>
          <w:strike/>
          <w:lang w:val="uk-UA" w:eastAsia="uk-UA"/>
        </w:rPr>
      </w:pPr>
      <w:r w:rsidRPr="00313B39">
        <w:rPr>
          <w:rFonts w:ascii="Times New Roman" w:hAnsi="Times New Roman" w:cs="Times New Roman"/>
          <w:strike/>
        </w:rPr>
        <w:t>ДБН В.2.5-56:2014 «Системи протипожежного захисту»;</w:t>
      </w:r>
    </w:p>
    <w:p w:rsidR="00313B39" w:rsidRPr="00A057C9" w:rsidRDefault="00313B39" w:rsidP="00A057C9">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 xml:space="preserve">Послуги по </w:t>
      </w:r>
      <w:r w:rsidRPr="004528A1">
        <w:rPr>
          <w:rFonts w:ascii="Times New Roman" w:eastAsia="Times New Roman" w:hAnsi="Times New Roman" w:cs="Times New Roman"/>
          <w:bCs/>
          <w:color w:val="000000"/>
          <w:lang w:val="uk-UA" w:eastAsia="ru-RU"/>
        </w:rPr>
        <w:t xml:space="preserve">здійсненню цілободобого спостереження за виникненням пожежі в приміщеннях (пожежна охорона об’єктів ГУ ДПС у Черкаській області) </w:t>
      </w:r>
      <w:r w:rsidRPr="004528A1">
        <w:rPr>
          <w:rFonts w:ascii="Times New Roman" w:hAnsi="Times New Roman" w:cs="Times New Roman"/>
          <w:lang w:val="uk-UA"/>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w:t>
      </w:r>
      <w:r w:rsidR="00A057C9">
        <w:rPr>
          <w:rFonts w:ascii="Times New Roman" w:hAnsi="Times New Roman" w:cs="Times New Roman"/>
          <w:lang w:val="uk-UA"/>
        </w:rPr>
        <w:t>.</w:t>
      </w:r>
    </w:p>
    <w:p w:rsidR="00BA71D5" w:rsidRPr="004528A1" w:rsidRDefault="00BA71D5"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Для </w:t>
      </w:r>
      <w:proofErr w:type="gramStart"/>
      <w:r w:rsidRPr="004528A1">
        <w:rPr>
          <w:color w:val="000000"/>
          <w:sz w:val="22"/>
          <w:szCs w:val="22"/>
        </w:rPr>
        <w:t>п</w:t>
      </w:r>
      <w:proofErr w:type="gramEnd"/>
      <w:r w:rsidRPr="004528A1">
        <w:rPr>
          <w:color w:val="000000"/>
          <w:sz w:val="22"/>
          <w:szCs w:val="22"/>
        </w:rPr>
        <w:t xml:space="preserve">ідтвердження інформації про відповідність запропонованих послуг технічним, якісним характеристикам та іншим вимогам </w:t>
      </w:r>
      <w:r w:rsidRPr="004528A1">
        <w:rPr>
          <w:color w:val="000000"/>
          <w:sz w:val="22"/>
          <w:szCs w:val="22"/>
          <w:lang w:val="uk-UA"/>
        </w:rPr>
        <w:t>У</w:t>
      </w:r>
      <w:r w:rsidRPr="004528A1">
        <w:rPr>
          <w:color w:val="000000"/>
          <w:sz w:val="22"/>
          <w:szCs w:val="22"/>
        </w:rPr>
        <w:t>часник у складі тендерної пропозиції повинен надати наступні документи:</w:t>
      </w:r>
    </w:p>
    <w:p w:rsidR="00BA71D5" w:rsidRPr="004528A1" w:rsidRDefault="004A2708" w:rsidP="00C0241B">
      <w:pPr>
        <w:pStyle w:val="a3"/>
        <w:spacing w:before="0" w:beforeAutospacing="0" w:after="0" w:afterAutospacing="0"/>
        <w:ind w:left="-142" w:right="-286" w:firstLine="498"/>
        <w:jc w:val="both"/>
        <w:rPr>
          <w:color w:val="000000"/>
          <w:sz w:val="22"/>
          <w:szCs w:val="22"/>
        </w:rPr>
      </w:pPr>
      <w:r w:rsidRPr="004528A1">
        <w:rPr>
          <w:color w:val="000000"/>
          <w:sz w:val="22"/>
          <w:szCs w:val="22"/>
          <w:lang w:val="uk-UA"/>
        </w:rPr>
        <w:t>3.</w:t>
      </w:r>
      <w:r w:rsidR="00BA71D5" w:rsidRPr="004528A1">
        <w:rPr>
          <w:color w:val="000000"/>
          <w:sz w:val="22"/>
          <w:szCs w:val="22"/>
        </w:rPr>
        <w:t xml:space="preserve">1. Видана Державною службою з надзвичайних ситуацій України ліцензія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 xml:space="preserve">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w:t>
      </w:r>
    </w:p>
    <w:p w:rsidR="00BA71D5" w:rsidRPr="004528A1"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BA71D5" w:rsidRPr="004528A1">
        <w:rPr>
          <w:color w:val="000000"/>
          <w:sz w:val="22"/>
          <w:szCs w:val="22"/>
        </w:rPr>
        <w:t xml:space="preserve">2. Дозвільний документ, виданий учаснику відповідно до Порядку видачі дозволів на виконання робіт </w:t>
      </w:r>
      <w:proofErr w:type="gramStart"/>
      <w:r w:rsidR="00BA71D5" w:rsidRPr="004528A1">
        <w:rPr>
          <w:color w:val="000000"/>
          <w:sz w:val="22"/>
          <w:szCs w:val="22"/>
        </w:rPr>
        <w:t>п</w:t>
      </w:r>
      <w:proofErr w:type="gramEnd"/>
      <w:r w:rsidR="00BA71D5" w:rsidRPr="004528A1">
        <w:rPr>
          <w:color w:val="000000"/>
          <w:sz w:val="22"/>
          <w:szCs w:val="22"/>
        </w:rPr>
        <w:t xml:space="preserve">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виконання наступних робіт </w:t>
      </w:r>
      <w:proofErr w:type="gramStart"/>
      <w:r w:rsidR="00BA71D5" w:rsidRPr="004528A1">
        <w:rPr>
          <w:color w:val="000000"/>
          <w:sz w:val="22"/>
          <w:szCs w:val="22"/>
        </w:rPr>
        <w:t>п</w:t>
      </w:r>
      <w:proofErr w:type="gramEnd"/>
      <w:r w:rsidR="00BA71D5" w:rsidRPr="004528A1">
        <w:rPr>
          <w:color w:val="000000"/>
          <w:sz w:val="22"/>
          <w:szCs w:val="22"/>
        </w:rPr>
        <w:t>ідвищеної небезпеки: роботи, що виконуються на висоті понад 1,3 метра.</w:t>
      </w:r>
    </w:p>
    <w:p w:rsidR="00267F10"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267F10" w:rsidRPr="004528A1">
        <w:rPr>
          <w:color w:val="000000"/>
          <w:sz w:val="22"/>
          <w:szCs w:val="22"/>
          <w:lang w:val="uk-UA"/>
        </w:rPr>
        <w:t xml:space="preserve">3. </w:t>
      </w:r>
      <w:r w:rsidR="00267F10" w:rsidRPr="00EC3AE6">
        <w:rPr>
          <w:strike/>
          <w:color w:val="000000"/>
          <w:sz w:val="22"/>
          <w:szCs w:val="22"/>
        </w:rPr>
        <w:t>Довідк</w:t>
      </w:r>
      <w:r w:rsidR="00267F10" w:rsidRPr="00EC3AE6">
        <w:rPr>
          <w:strike/>
          <w:color w:val="000000"/>
          <w:sz w:val="22"/>
          <w:szCs w:val="22"/>
          <w:lang w:val="uk-UA"/>
        </w:rPr>
        <w:t>у в довільній формі</w:t>
      </w:r>
      <w:r w:rsidR="00267F10" w:rsidRPr="00EC3AE6">
        <w:rPr>
          <w:strike/>
          <w:color w:val="000000"/>
          <w:sz w:val="22"/>
          <w:szCs w:val="22"/>
        </w:rPr>
        <w:t xml:space="preserve"> з адресою </w:t>
      </w:r>
      <w:r w:rsidR="00267F10" w:rsidRPr="00EC3AE6">
        <w:rPr>
          <w:strike/>
          <w:color w:val="000000"/>
          <w:kern w:val="24"/>
          <w:sz w:val="22"/>
          <w:szCs w:val="22"/>
          <w:lang w:eastAsia="uk-UA"/>
        </w:rPr>
        <w:t>Пульта централізованого пожежного спостереження (ПЦПС)</w:t>
      </w:r>
      <w:r w:rsidRPr="00EC3AE6">
        <w:rPr>
          <w:strike/>
          <w:color w:val="000000"/>
          <w:kern w:val="24"/>
          <w:sz w:val="22"/>
          <w:szCs w:val="22"/>
          <w:lang w:val="uk-UA" w:eastAsia="uk-UA"/>
        </w:rPr>
        <w:t xml:space="preserve"> </w:t>
      </w:r>
      <w:r w:rsidRPr="00EC3AE6">
        <w:rPr>
          <w:strike/>
          <w:color w:val="000000"/>
          <w:sz w:val="22"/>
          <w:szCs w:val="22"/>
        </w:rPr>
        <w:t>Учасника або субпідрядника</w:t>
      </w:r>
      <w:r w:rsidRPr="00EC3AE6">
        <w:rPr>
          <w:strike/>
          <w:color w:val="000000"/>
          <w:sz w:val="22"/>
          <w:szCs w:val="22"/>
          <w:lang w:val="uk-UA"/>
        </w:rPr>
        <w:t xml:space="preserve"> (</w:t>
      </w:r>
      <w:r w:rsidRPr="00EC3AE6">
        <w:rPr>
          <w:strike/>
          <w:sz w:val="22"/>
          <w:szCs w:val="22"/>
        </w:rPr>
        <w:t>якого учасник планує залучати</w:t>
      </w:r>
      <w:r w:rsidRPr="00EC3AE6">
        <w:rPr>
          <w:strike/>
          <w:sz w:val="22"/>
          <w:szCs w:val="22"/>
          <w:lang w:val="uk-UA"/>
        </w:rPr>
        <w:t>)</w:t>
      </w:r>
      <w:r w:rsidR="00267F10" w:rsidRPr="00EC3AE6">
        <w:rPr>
          <w:strike/>
          <w:color w:val="000000"/>
          <w:sz w:val="22"/>
          <w:szCs w:val="22"/>
        </w:rPr>
        <w:t>, який буде використовуватись для надання послуг за предметом цієї закупі</w:t>
      </w:r>
      <w:proofErr w:type="gramStart"/>
      <w:r w:rsidR="00267F10" w:rsidRPr="00EC3AE6">
        <w:rPr>
          <w:strike/>
          <w:color w:val="000000"/>
          <w:sz w:val="22"/>
          <w:szCs w:val="22"/>
        </w:rPr>
        <w:t>вл</w:t>
      </w:r>
      <w:proofErr w:type="gramEnd"/>
      <w:r w:rsidR="00267F10" w:rsidRPr="00EC3AE6">
        <w:rPr>
          <w:strike/>
          <w:color w:val="000000"/>
          <w:sz w:val="22"/>
          <w:szCs w:val="22"/>
        </w:rPr>
        <w:t>і, та документи, які підтверджують його наявність. Додатково надати сертифікат відповідності</w:t>
      </w:r>
      <w:r w:rsidR="00267F10" w:rsidRPr="004528A1">
        <w:rPr>
          <w:color w:val="000000"/>
          <w:sz w:val="22"/>
          <w:szCs w:val="22"/>
        </w:rPr>
        <w:t xml:space="preserve"> </w:t>
      </w:r>
      <w:r w:rsidR="00267F10" w:rsidRPr="00EC3AE6">
        <w:rPr>
          <w:strike/>
          <w:color w:val="000000"/>
          <w:sz w:val="22"/>
          <w:szCs w:val="22"/>
        </w:rPr>
        <w:t xml:space="preserve">та </w:t>
      </w:r>
      <w:proofErr w:type="gramStart"/>
      <w:r w:rsidR="00267F10" w:rsidRPr="00EC3AE6">
        <w:rPr>
          <w:strike/>
          <w:color w:val="000000"/>
          <w:sz w:val="22"/>
          <w:szCs w:val="22"/>
        </w:rPr>
        <w:t>техн</w:t>
      </w:r>
      <w:proofErr w:type="gramEnd"/>
      <w:r w:rsidR="00267F10" w:rsidRPr="00EC3AE6">
        <w:rPr>
          <w:strike/>
          <w:color w:val="000000"/>
          <w:sz w:val="22"/>
          <w:szCs w:val="22"/>
        </w:rPr>
        <w:t xml:space="preserve">ічний паспорт (або формуляр) на обладнання </w:t>
      </w:r>
      <w:r w:rsidR="00267F10" w:rsidRPr="00EC3AE6">
        <w:rPr>
          <w:strike/>
          <w:color w:val="000000"/>
          <w:sz w:val="22"/>
          <w:szCs w:val="22"/>
          <w:lang w:val="uk-UA"/>
        </w:rPr>
        <w:t>ПЦПС</w:t>
      </w:r>
      <w:r w:rsidR="00267F10" w:rsidRPr="004528A1">
        <w:rPr>
          <w:color w:val="000000"/>
          <w:sz w:val="22"/>
          <w:szCs w:val="22"/>
        </w:rPr>
        <w:t>.</w:t>
      </w:r>
    </w:p>
    <w:p w:rsidR="00EC3AE6" w:rsidRPr="00EC3AE6" w:rsidRDefault="00EC3AE6" w:rsidP="00C0241B">
      <w:pPr>
        <w:pStyle w:val="a3"/>
        <w:spacing w:before="0" w:beforeAutospacing="0" w:after="0" w:afterAutospacing="0"/>
        <w:ind w:left="-142" w:right="-286" w:firstLine="498"/>
        <w:jc w:val="both"/>
        <w:rPr>
          <w:color w:val="000000"/>
          <w:sz w:val="22"/>
          <w:szCs w:val="22"/>
          <w:lang w:val="uk-UA"/>
        </w:rPr>
      </w:pPr>
      <w:r w:rsidRPr="00EC3AE6">
        <w:rPr>
          <w:color w:val="000000"/>
          <w:sz w:val="22"/>
          <w:szCs w:val="22"/>
          <w:lang w:val="uk-UA"/>
        </w:rPr>
        <w:t>Довідку в довільній формі з адресою Пульта централізованого пожежного спостереження (ПЦПС) Учасника або субпідрядника (якого учасник планує залучати), який буде використовуватись для надання послуг за предметом цієї закупівлі, та документи, які підтверджують його наявність. Додатково надати сертифікат відповідності</w:t>
      </w:r>
    </w:p>
    <w:p w:rsidR="008139C2" w:rsidRPr="009A5AAB" w:rsidRDefault="008139C2" w:rsidP="00C0241B">
      <w:pPr>
        <w:pStyle w:val="a3"/>
        <w:spacing w:before="0" w:beforeAutospacing="0" w:after="0" w:afterAutospacing="0"/>
        <w:ind w:left="-142" w:right="-286" w:firstLine="498"/>
        <w:jc w:val="both"/>
        <w:rPr>
          <w:strike/>
          <w:color w:val="000000"/>
          <w:sz w:val="22"/>
          <w:szCs w:val="22"/>
          <w:lang w:val="uk-UA"/>
        </w:rPr>
      </w:pPr>
      <w:r w:rsidRPr="009A5AAB">
        <w:rPr>
          <w:strike/>
          <w:color w:val="000000"/>
          <w:sz w:val="22"/>
          <w:szCs w:val="22"/>
          <w:lang w:val="uk-UA"/>
        </w:rPr>
        <w:t xml:space="preserve">3.4. </w:t>
      </w:r>
      <w:r w:rsidRPr="009A5AAB">
        <w:rPr>
          <w:strike/>
          <w:sz w:val="22"/>
          <w:szCs w:val="22"/>
          <w:lang w:val="uk-UA" w:eastAsia="uk-UA"/>
        </w:rPr>
        <w:t>Гарантійний лист щодо наявності на території Черкаської області в складі підприємства або його структурного підрозділу бригади кваліфікованих фахівців із вказанням їх місця постійної дислокації для своєчасного реагування на можливі несправності систем пожежної сигналізації, оповіщення про пожежу та передавання тривожних сповіщень за сигналами "Пожежа" із зазначенням прізвища, ім'я та по батькові цих працівників та їх номерів телефонів.</w:t>
      </w:r>
    </w:p>
    <w:p w:rsidR="00267F10" w:rsidRPr="00CC26ED" w:rsidRDefault="004A2708" w:rsidP="00C0241B">
      <w:pPr>
        <w:pStyle w:val="a3"/>
        <w:spacing w:before="0" w:beforeAutospacing="0" w:after="0" w:afterAutospacing="0"/>
        <w:ind w:left="-142" w:right="-286" w:firstLine="498"/>
        <w:jc w:val="both"/>
        <w:rPr>
          <w:strike/>
          <w:sz w:val="22"/>
          <w:szCs w:val="22"/>
          <w:lang w:val="uk-UA" w:eastAsia="zh-CN"/>
        </w:rPr>
      </w:pPr>
      <w:r w:rsidRPr="00CC26ED">
        <w:rPr>
          <w:strike/>
          <w:color w:val="000000"/>
          <w:sz w:val="22"/>
          <w:szCs w:val="22"/>
          <w:lang w:val="uk-UA"/>
        </w:rPr>
        <w:t>3.</w:t>
      </w:r>
      <w:r w:rsidR="00267F10" w:rsidRPr="00CC26ED">
        <w:rPr>
          <w:strike/>
          <w:color w:val="000000"/>
          <w:sz w:val="22"/>
          <w:szCs w:val="22"/>
          <w:lang w:val="uk-UA"/>
        </w:rPr>
        <w:t>4. Д</w:t>
      </w:r>
      <w:r w:rsidR="00267F10" w:rsidRPr="00CC26ED">
        <w:rPr>
          <w:strike/>
          <w:sz w:val="22"/>
          <w:szCs w:val="22"/>
          <w:lang w:eastAsia="zh-CN"/>
        </w:rPr>
        <w:t>екларацію відповідності матеріально-технічної бази вимогам закон</w:t>
      </w:r>
      <w:r w:rsidRPr="00CC26ED">
        <w:rPr>
          <w:strike/>
          <w:sz w:val="22"/>
          <w:szCs w:val="22"/>
          <w:lang w:eastAsia="zh-CN"/>
        </w:rPr>
        <w:t>одавства з питань охорони праці</w:t>
      </w:r>
      <w:r w:rsidRPr="00CC26ED">
        <w:rPr>
          <w:strike/>
          <w:sz w:val="22"/>
          <w:szCs w:val="22"/>
          <w:lang w:val="uk-UA" w:eastAsia="zh-CN"/>
        </w:rPr>
        <w:t>.</w:t>
      </w:r>
    </w:p>
    <w:p w:rsidR="00267F10" w:rsidRPr="00CC26ED" w:rsidRDefault="00267F10" w:rsidP="00C0241B">
      <w:pPr>
        <w:pStyle w:val="a3"/>
        <w:spacing w:before="0" w:beforeAutospacing="0" w:after="0" w:afterAutospacing="0"/>
        <w:ind w:left="-142" w:right="-286" w:firstLine="498"/>
        <w:jc w:val="both"/>
        <w:rPr>
          <w:strike/>
          <w:color w:val="000000"/>
          <w:sz w:val="22"/>
          <w:szCs w:val="22"/>
          <w:lang w:val="uk-UA"/>
        </w:rPr>
      </w:pPr>
      <w:proofErr w:type="gramStart"/>
      <w:r w:rsidRPr="00CC26ED">
        <w:rPr>
          <w:strike/>
          <w:color w:val="000000"/>
          <w:sz w:val="22"/>
          <w:szCs w:val="22"/>
        </w:rPr>
        <w:t>Техн</w:t>
      </w:r>
      <w:proofErr w:type="gramEnd"/>
      <w:r w:rsidRPr="00CC26ED">
        <w:rPr>
          <w:strike/>
          <w:color w:val="000000"/>
          <w:sz w:val="22"/>
          <w:szCs w:val="22"/>
        </w:rPr>
        <w:t xml:space="preserve">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w:t>
      </w:r>
      <w:proofErr w:type="gramStart"/>
      <w:r w:rsidRPr="00CC26ED">
        <w:rPr>
          <w:strike/>
          <w:color w:val="000000"/>
          <w:sz w:val="22"/>
          <w:szCs w:val="22"/>
        </w:rPr>
        <w:t>п</w:t>
      </w:r>
      <w:proofErr w:type="gramEnd"/>
      <w:r w:rsidRPr="00CC26ED">
        <w:rPr>
          <w:strike/>
          <w:color w:val="000000"/>
          <w:sz w:val="22"/>
          <w:szCs w:val="22"/>
        </w:rPr>
        <w:t xml:space="preserve">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w:t>
      </w:r>
      <w:proofErr w:type="gramStart"/>
      <w:r w:rsidRPr="00CC26ED">
        <w:rPr>
          <w:strike/>
          <w:color w:val="000000"/>
          <w:sz w:val="22"/>
          <w:szCs w:val="22"/>
        </w:rPr>
        <w:t>п</w:t>
      </w:r>
      <w:proofErr w:type="gramEnd"/>
      <w:r w:rsidRPr="00CC26ED">
        <w:rPr>
          <w:strike/>
          <w:color w:val="000000"/>
          <w:sz w:val="22"/>
          <w:szCs w:val="22"/>
        </w:rPr>
        <w:t>ідтвердження якості виконання вимог предмету закупівлі надати в складі тендерної пропозиції підтверджуючі документи, видані на ім’я Учасника або субпідрядника</w:t>
      </w:r>
      <w:r w:rsidR="004A2708" w:rsidRPr="00CC26ED">
        <w:rPr>
          <w:strike/>
          <w:color w:val="000000"/>
          <w:sz w:val="22"/>
          <w:szCs w:val="22"/>
          <w:lang w:val="uk-UA"/>
        </w:rPr>
        <w:t xml:space="preserve"> (</w:t>
      </w:r>
      <w:r w:rsidR="004A2708" w:rsidRPr="00CC26ED">
        <w:rPr>
          <w:strike/>
          <w:sz w:val="22"/>
          <w:szCs w:val="22"/>
        </w:rPr>
        <w:t>якого учасник планує залучати</w:t>
      </w:r>
      <w:r w:rsidR="004A2708" w:rsidRPr="00CC26ED">
        <w:rPr>
          <w:strike/>
          <w:sz w:val="22"/>
          <w:szCs w:val="22"/>
          <w:lang w:val="uk-UA"/>
        </w:rPr>
        <w:t>)</w:t>
      </w:r>
      <w:r w:rsidRPr="00CC26ED">
        <w:rPr>
          <w:strike/>
          <w:color w:val="000000"/>
          <w:sz w:val="22"/>
          <w:szCs w:val="22"/>
        </w:rPr>
        <w:t>:</w:t>
      </w:r>
    </w:p>
    <w:p w:rsidR="00267F10" w:rsidRPr="00CC26ED" w:rsidRDefault="004A2708" w:rsidP="00C0241B">
      <w:pPr>
        <w:pStyle w:val="a3"/>
        <w:spacing w:before="0" w:beforeAutospacing="0" w:after="0" w:afterAutospacing="0"/>
        <w:ind w:left="-142" w:right="-286" w:firstLine="498"/>
        <w:jc w:val="both"/>
        <w:rPr>
          <w:strike/>
          <w:sz w:val="22"/>
          <w:szCs w:val="22"/>
          <w:lang w:val="uk-UA" w:eastAsia="zh-CN"/>
        </w:rPr>
      </w:pPr>
      <w:r w:rsidRPr="00CC26ED">
        <w:rPr>
          <w:strike/>
          <w:color w:val="000000"/>
          <w:sz w:val="22"/>
          <w:szCs w:val="22"/>
          <w:lang w:val="uk-UA"/>
        </w:rPr>
        <w:t>3.5</w:t>
      </w:r>
      <w:r w:rsidR="00267F10" w:rsidRPr="00CC26ED">
        <w:rPr>
          <w:strike/>
          <w:color w:val="000000"/>
          <w:sz w:val="22"/>
          <w:szCs w:val="22"/>
          <w:lang w:val="uk-UA"/>
        </w:rPr>
        <w:t>. С</w:t>
      </w:r>
      <w:r w:rsidR="00267F10" w:rsidRPr="00CC26ED">
        <w:rPr>
          <w:strike/>
          <w:sz w:val="22"/>
          <w:szCs w:val="22"/>
          <w:lang w:val="uk-UA" w:eastAsia="zh-CN"/>
        </w:rPr>
        <w:t xml:space="preserve">ертифікат ДСТУ ISO 9001:2015 ISO (ISO 9001:2015, IDT) «Системи управління якістю. Вимоги» КВЕД 43.21,43.22,43.29, 43.34, 43.39, 43.99, 80.20, 84.25.                   </w:t>
      </w:r>
    </w:p>
    <w:p w:rsidR="00267F10" w:rsidRPr="00CC26ED" w:rsidRDefault="004A2708" w:rsidP="00C0241B">
      <w:pPr>
        <w:pStyle w:val="a3"/>
        <w:spacing w:before="0" w:beforeAutospacing="0" w:after="0" w:afterAutospacing="0"/>
        <w:ind w:left="-142" w:right="-286" w:firstLine="498"/>
        <w:jc w:val="both"/>
        <w:rPr>
          <w:strike/>
          <w:sz w:val="22"/>
          <w:szCs w:val="22"/>
          <w:lang w:val="uk-UA" w:eastAsia="zh-CN"/>
        </w:rPr>
      </w:pPr>
      <w:r w:rsidRPr="00CC26ED">
        <w:rPr>
          <w:strike/>
          <w:color w:val="000000"/>
          <w:sz w:val="22"/>
          <w:szCs w:val="22"/>
          <w:lang w:val="uk-UA"/>
        </w:rPr>
        <w:t>3.6</w:t>
      </w:r>
      <w:r w:rsidR="00267F10" w:rsidRPr="00CC26ED">
        <w:rPr>
          <w:strike/>
          <w:color w:val="000000"/>
          <w:sz w:val="22"/>
          <w:szCs w:val="22"/>
          <w:lang w:val="uk-UA"/>
        </w:rPr>
        <w:t>. С</w:t>
      </w:r>
      <w:r w:rsidR="00267F10" w:rsidRPr="00CC26ED">
        <w:rPr>
          <w:strike/>
          <w:sz w:val="22"/>
          <w:szCs w:val="22"/>
          <w:lang w:val="uk-UA" w:eastAsia="zh-CN"/>
        </w:rPr>
        <w:t xml:space="preserve">ертифікат ДСТУ ISO 14001:2015 ISO (ISO 14001:2015, IDT) «Системи екологічного управління. Вимоги та настанови щодо застосування» КВЕД 43.21, 43.22, 43.29, 43.34, 43.39, 43.99, 80.20, 84.25.                           </w:t>
      </w:r>
    </w:p>
    <w:p w:rsidR="00267F10" w:rsidRPr="00CC26ED" w:rsidRDefault="00267F10" w:rsidP="00C0241B">
      <w:pPr>
        <w:pStyle w:val="a3"/>
        <w:spacing w:before="0" w:beforeAutospacing="0" w:after="0" w:afterAutospacing="0"/>
        <w:ind w:left="-142" w:right="-286" w:firstLine="498"/>
        <w:jc w:val="both"/>
        <w:rPr>
          <w:strike/>
          <w:sz w:val="22"/>
          <w:szCs w:val="22"/>
          <w:lang w:val="uk-UA" w:eastAsia="zh-CN"/>
        </w:rPr>
      </w:pPr>
      <w:r w:rsidRPr="00CC26ED">
        <w:rPr>
          <w:strike/>
          <w:color w:val="000000"/>
          <w:sz w:val="22"/>
          <w:szCs w:val="22"/>
          <w:lang w:val="uk-UA"/>
        </w:rPr>
        <w:lastRenderedPageBreak/>
        <w:t>3</w:t>
      </w:r>
      <w:r w:rsidR="004A2708" w:rsidRPr="00CC26ED">
        <w:rPr>
          <w:strike/>
          <w:color w:val="000000"/>
          <w:sz w:val="22"/>
          <w:szCs w:val="22"/>
          <w:lang w:val="uk-UA"/>
        </w:rPr>
        <w:t>.7</w:t>
      </w:r>
      <w:r w:rsidRPr="00CC26ED">
        <w:rPr>
          <w:strike/>
          <w:color w:val="000000"/>
          <w:sz w:val="22"/>
          <w:szCs w:val="22"/>
          <w:lang w:val="uk-UA"/>
        </w:rPr>
        <w:t>. С</w:t>
      </w:r>
      <w:r w:rsidRPr="00CC26ED">
        <w:rPr>
          <w:strike/>
          <w:sz w:val="22"/>
          <w:szCs w:val="22"/>
          <w:lang w:val="uk-UA" w:eastAsia="zh-CN"/>
        </w:rPr>
        <w:t>ертифікат  ДСТУ ISO 45001:2019 ISO на систему управління охороною здоров’я та безпекою праці вимоги та настанови щодо застосування (ISO 45001:2018, IDT)  КВЕД 43.21, 43.22, 43.29, 43.34, 43.39, 43.99,  80.20, 84.25.                           .</w:t>
      </w:r>
    </w:p>
    <w:p w:rsidR="00267F10" w:rsidRPr="00CC26ED" w:rsidRDefault="004A2708" w:rsidP="00C0241B">
      <w:pPr>
        <w:pStyle w:val="a3"/>
        <w:spacing w:before="0" w:beforeAutospacing="0" w:after="0" w:afterAutospacing="0"/>
        <w:ind w:left="-142" w:right="-286" w:firstLine="498"/>
        <w:jc w:val="both"/>
        <w:rPr>
          <w:strike/>
          <w:sz w:val="22"/>
          <w:szCs w:val="22"/>
          <w:lang w:val="uk-UA" w:eastAsia="zh-CN"/>
        </w:rPr>
      </w:pPr>
      <w:r w:rsidRPr="00CC26ED">
        <w:rPr>
          <w:strike/>
          <w:color w:val="000000"/>
          <w:sz w:val="22"/>
          <w:szCs w:val="22"/>
          <w:lang w:val="uk-UA"/>
        </w:rPr>
        <w:t>3.8</w:t>
      </w:r>
      <w:r w:rsidR="00267F10" w:rsidRPr="00CC26ED">
        <w:rPr>
          <w:strike/>
          <w:color w:val="000000"/>
          <w:sz w:val="22"/>
          <w:szCs w:val="22"/>
          <w:lang w:val="uk-UA"/>
        </w:rPr>
        <w:t>. С</w:t>
      </w:r>
      <w:r w:rsidR="00267F10" w:rsidRPr="00CC26ED">
        <w:rPr>
          <w:strike/>
          <w:sz w:val="22"/>
          <w:szCs w:val="22"/>
          <w:lang w:val="uk-UA" w:eastAsia="zh-CN"/>
        </w:rPr>
        <w:t>ертифікат ДСТУ ISO 50001:2020 ISO (ISO 50001:2018, IDT) «Системи енергетичного менеджменту. Вимоги та настанови щодо використання»  КВЕД 43.21, 43.22, 43.29, 43.34, 43.39, 43.99, 80.20, 84.25.</w:t>
      </w:r>
    </w:p>
    <w:p w:rsidR="00A057C9" w:rsidRDefault="009A5AAB" w:rsidP="00A057C9">
      <w:pPr>
        <w:pStyle w:val="a3"/>
        <w:spacing w:before="0" w:beforeAutospacing="0" w:after="0" w:afterAutospacing="0"/>
        <w:ind w:left="-142" w:right="-286" w:firstLine="498"/>
        <w:jc w:val="both"/>
        <w:rPr>
          <w:sz w:val="22"/>
          <w:szCs w:val="22"/>
          <w:lang w:val="uk-UA" w:eastAsia="zh-CN"/>
        </w:rPr>
      </w:pPr>
      <w:r>
        <w:rPr>
          <w:sz w:val="22"/>
          <w:szCs w:val="22"/>
          <w:lang w:val="uk-UA" w:eastAsia="uk-UA"/>
        </w:rPr>
        <w:t>3.4</w:t>
      </w:r>
      <w:r w:rsidR="00CC26ED" w:rsidRPr="00CC26ED">
        <w:rPr>
          <w:sz w:val="22"/>
          <w:szCs w:val="22"/>
          <w:lang w:val="uk-UA" w:eastAsia="uk-UA"/>
        </w:rPr>
        <w:t xml:space="preserve">. </w:t>
      </w:r>
      <w:r w:rsidR="00CC26ED" w:rsidRPr="00CC26ED">
        <w:rPr>
          <w:color w:val="000000"/>
          <w:sz w:val="22"/>
          <w:szCs w:val="22"/>
          <w:lang w:val="uk-UA"/>
        </w:rPr>
        <w:t>С</w:t>
      </w:r>
      <w:r w:rsidR="00CC26ED" w:rsidRPr="00CC26ED">
        <w:rPr>
          <w:sz w:val="22"/>
          <w:szCs w:val="22"/>
          <w:lang w:val="uk-UA" w:eastAsia="zh-CN"/>
        </w:rPr>
        <w:t>ертифікат ДСТУ ISO 9001:2015 ISO (ISO 9001:2015, IDT) «Системи управління якістю. Вимоги у сфері послуги з проєктування, монтування, технічного обслуговування та ремонту систем пожежної, охоронної, суспільної сигналізації, контролювання доступу та охоронних теле(відео) систем.</w:t>
      </w:r>
      <w:r w:rsidR="00A057C9">
        <w:rPr>
          <w:sz w:val="22"/>
          <w:szCs w:val="22"/>
          <w:lang w:val="uk-UA" w:eastAsia="zh-CN"/>
        </w:rPr>
        <w:t xml:space="preserve">               </w:t>
      </w:r>
    </w:p>
    <w:p w:rsidR="00A057C9" w:rsidRDefault="009A5AAB" w:rsidP="00A057C9">
      <w:pPr>
        <w:pStyle w:val="a3"/>
        <w:spacing w:before="0" w:beforeAutospacing="0" w:after="0" w:afterAutospacing="0"/>
        <w:ind w:left="-142" w:right="-286" w:firstLine="498"/>
        <w:jc w:val="both"/>
        <w:rPr>
          <w:rFonts w:eastAsia="Calibri"/>
          <w:sz w:val="22"/>
          <w:szCs w:val="22"/>
          <w:lang w:val="uk-UA" w:eastAsia="uk-UA"/>
        </w:rPr>
      </w:pPr>
      <w:r>
        <w:rPr>
          <w:sz w:val="22"/>
          <w:szCs w:val="22"/>
          <w:lang w:val="uk-UA" w:eastAsia="zh-CN"/>
        </w:rPr>
        <w:t>3.5</w:t>
      </w:r>
      <w:r w:rsidR="00A057C9" w:rsidRPr="00A057C9">
        <w:rPr>
          <w:sz w:val="22"/>
          <w:szCs w:val="22"/>
          <w:lang w:val="uk-UA" w:eastAsia="zh-CN"/>
        </w:rPr>
        <w:t xml:space="preserve">. </w:t>
      </w:r>
      <w:r w:rsidR="00A057C9">
        <w:rPr>
          <w:rFonts w:eastAsia="Calibri"/>
          <w:sz w:val="22"/>
          <w:szCs w:val="22"/>
          <w:lang w:val="uk-UA" w:eastAsia="uk-UA"/>
        </w:rPr>
        <w:t>Учасник</w:t>
      </w:r>
      <w:r w:rsidR="00A057C9" w:rsidRPr="00A057C9">
        <w:rPr>
          <w:rFonts w:eastAsia="Calibri"/>
          <w:sz w:val="22"/>
          <w:szCs w:val="22"/>
          <w:lang w:val="uk-UA" w:eastAsia="uk-UA"/>
        </w:rPr>
        <w:t xml:space="preserve"> повинен мати: </w:t>
      </w:r>
    </w:p>
    <w:p w:rsidR="00A057C9" w:rsidRDefault="00A057C9" w:rsidP="00A057C9">
      <w:pPr>
        <w:pStyle w:val="a3"/>
        <w:spacing w:before="0" w:beforeAutospacing="0" w:after="0" w:afterAutospacing="0"/>
        <w:ind w:left="-142" w:right="-286" w:firstLine="498"/>
        <w:jc w:val="both"/>
        <w:rPr>
          <w:rFonts w:eastAsia="Calibri"/>
          <w:sz w:val="22"/>
          <w:szCs w:val="22"/>
          <w:lang w:val="uk-UA" w:eastAsia="uk-UA"/>
        </w:rPr>
      </w:pPr>
      <w:r w:rsidRPr="00A057C9">
        <w:rPr>
          <w:rFonts w:eastAsia="Calibri"/>
          <w:sz w:val="22"/>
          <w:szCs w:val="22"/>
          <w:lang w:val="uk-UA" w:eastAsia="uk-UA"/>
        </w:rPr>
        <w:t>пульт централізованого спостереження, який  повинен відповідати вимогам ДСТУ EN 50518:2019 «Пункт централізованого спостереження в якості центру спостереження та приймання тривожних сповіщень категорії І і послуги з централізованого спостереження за підоохоронними об’єктами». На підтвердження Учасник в складі пропозиції надає копію сертифікату відповідност</w:t>
      </w:r>
      <w:bookmarkStart w:id="3" w:name="_GoBack"/>
      <w:bookmarkEnd w:id="3"/>
      <w:r w:rsidRPr="00A057C9">
        <w:rPr>
          <w:rFonts w:eastAsia="Calibri"/>
          <w:sz w:val="22"/>
          <w:szCs w:val="22"/>
          <w:lang w:val="uk-UA" w:eastAsia="uk-UA"/>
        </w:rPr>
        <w:t>і;</w:t>
      </w:r>
    </w:p>
    <w:p w:rsidR="00A057C9" w:rsidRPr="00A057C9" w:rsidRDefault="00A057C9" w:rsidP="00A057C9">
      <w:pPr>
        <w:pStyle w:val="a3"/>
        <w:spacing w:before="0" w:beforeAutospacing="0" w:after="0" w:afterAutospacing="0"/>
        <w:ind w:left="-142" w:right="-286" w:firstLine="498"/>
        <w:jc w:val="both"/>
        <w:rPr>
          <w:sz w:val="22"/>
          <w:szCs w:val="22"/>
          <w:lang w:val="uk-UA" w:eastAsia="zh-CN"/>
        </w:rPr>
      </w:pPr>
      <w:r>
        <w:rPr>
          <w:rFonts w:eastAsia="Calibri"/>
          <w:sz w:val="22"/>
          <w:szCs w:val="22"/>
          <w:lang w:val="uk-UA" w:eastAsia="uk-UA"/>
        </w:rPr>
        <w:t>с</w:t>
      </w:r>
      <w:r w:rsidRPr="00A057C9">
        <w:rPr>
          <w:rFonts w:eastAsia="Calibri"/>
          <w:sz w:val="22"/>
          <w:szCs w:val="22"/>
          <w:lang w:val="uk-UA" w:eastAsia="uk-UA"/>
        </w:rPr>
        <w:t>ертифікат відповідності «Послуги з проектування, монтування, технічного обслуговування та ремонту систем пожежної сигналізації та оповіщування». На підтвердження Учасник в складі пропозиції надає копію сертифікату відповідності;</w:t>
      </w:r>
    </w:p>
    <w:p w:rsidR="00A057C9" w:rsidRPr="00A057C9" w:rsidRDefault="00A057C9" w:rsidP="00A057C9">
      <w:pPr>
        <w:pStyle w:val="rvps2"/>
        <w:spacing w:before="0" w:beforeAutospacing="0" w:after="0" w:afterAutospacing="0"/>
        <w:ind w:left="-142" w:right="-286" w:firstLine="498"/>
        <w:jc w:val="both"/>
        <w:rPr>
          <w:sz w:val="22"/>
          <w:szCs w:val="22"/>
          <w:lang w:val="ru-RU" w:eastAsia="uk-UA"/>
        </w:rPr>
      </w:pPr>
      <w:r>
        <w:rPr>
          <w:rFonts w:eastAsia="Calibri"/>
          <w:sz w:val="22"/>
          <w:szCs w:val="22"/>
          <w:lang w:val="uk-UA" w:eastAsia="uk-UA"/>
        </w:rPr>
        <w:t>с</w:t>
      </w:r>
      <w:r w:rsidRPr="00A057C9">
        <w:rPr>
          <w:rFonts w:eastAsia="Calibri"/>
          <w:sz w:val="22"/>
          <w:szCs w:val="22"/>
          <w:lang w:val="uk-UA" w:eastAsia="uk-UA"/>
        </w:rPr>
        <w:t>ертифікат про проходження навчання персоналу Учасника на тему: «Монтаж, налаштування, введення в експлуатацію та обслуговування охоронного та протипожежного обладнання виробництва ТОВ «Тір</w:t>
      </w:r>
      <w:r>
        <w:rPr>
          <w:rFonts w:eastAsia="Calibri"/>
          <w:sz w:val="22"/>
          <w:szCs w:val="22"/>
          <w:lang w:val="uk-UA" w:eastAsia="uk-UA"/>
        </w:rPr>
        <w:t>ас-12</w:t>
      </w:r>
      <w:r w:rsidRPr="00A057C9">
        <w:rPr>
          <w:rFonts w:eastAsia="Calibri"/>
          <w:sz w:val="22"/>
          <w:szCs w:val="22"/>
          <w:lang w:val="uk-UA" w:eastAsia="uk-UA"/>
        </w:rPr>
        <w:t>»;</w:t>
      </w:r>
    </w:p>
    <w:p w:rsidR="004A2708" w:rsidRPr="004528A1" w:rsidRDefault="004A2708" w:rsidP="00C0241B">
      <w:pPr>
        <w:pStyle w:val="rvps2"/>
        <w:spacing w:before="0" w:beforeAutospacing="0" w:after="0" w:afterAutospacing="0"/>
        <w:ind w:left="-142" w:right="-286" w:firstLine="498"/>
        <w:jc w:val="both"/>
        <w:rPr>
          <w:sz w:val="22"/>
          <w:szCs w:val="22"/>
          <w:lang w:val="uk-UA" w:eastAsia="uk-UA"/>
        </w:rPr>
      </w:pPr>
      <w:r w:rsidRPr="004528A1">
        <w:rPr>
          <w:rFonts w:hint="eastAsia"/>
          <w:sz w:val="22"/>
          <w:szCs w:val="22"/>
          <w:lang w:val="ru-RU" w:eastAsia="uk-UA"/>
        </w:rPr>
        <w:t>Сертифікати</w:t>
      </w:r>
      <w:r w:rsidRPr="004528A1">
        <w:rPr>
          <w:sz w:val="22"/>
          <w:szCs w:val="22"/>
          <w:lang w:val="ru-RU" w:eastAsia="uk-UA"/>
        </w:rPr>
        <w:t xml:space="preserve"> </w:t>
      </w:r>
      <w:r w:rsidRPr="004528A1">
        <w:rPr>
          <w:rFonts w:hint="eastAsia"/>
          <w:sz w:val="22"/>
          <w:szCs w:val="22"/>
          <w:lang w:val="ru-RU" w:eastAsia="uk-UA"/>
        </w:rPr>
        <w:t>повинні</w:t>
      </w:r>
      <w:r w:rsidRPr="004528A1">
        <w:rPr>
          <w:sz w:val="22"/>
          <w:szCs w:val="22"/>
          <w:lang w:val="ru-RU" w:eastAsia="uk-UA"/>
        </w:rPr>
        <w:t xml:space="preserve"> </w:t>
      </w:r>
      <w:r w:rsidRPr="004528A1">
        <w:rPr>
          <w:rFonts w:hint="eastAsia"/>
          <w:sz w:val="22"/>
          <w:szCs w:val="22"/>
          <w:lang w:val="ru-RU" w:eastAsia="uk-UA"/>
        </w:rPr>
        <w:t>бути</w:t>
      </w:r>
      <w:r w:rsidRPr="004528A1">
        <w:rPr>
          <w:sz w:val="22"/>
          <w:szCs w:val="22"/>
          <w:lang w:val="ru-RU" w:eastAsia="uk-UA"/>
        </w:rPr>
        <w:t xml:space="preserve"> </w:t>
      </w:r>
      <w:r w:rsidRPr="004528A1">
        <w:rPr>
          <w:rFonts w:hint="eastAsia"/>
          <w:sz w:val="22"/>
          <w:szCs w:val="22"/>
          <w:lang w:val="ru-RU" w:eastAsia="uk-UA"/>
        </w:rPr>
        <w:t>чинними</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кінцеву</w:t>
      </w:r>
      <w:r w:rsidRPr="004528A1">
        <w:rPr>
          <w:sz w:val="22"/>
          <w:szCs w:val="22"/>
          <w:lang w:val="ru-RU" w:eastAsia="uk-UA"/>
        </w:rPr>
        <w:t xml:space="preserve"> </w:t>
      </w:r>
      <w:r w:rsidRPr="004528A1">
        <w:rPr>
          <w:rFonts w:hint="eastAsia"/>
          <w:sz w:val="22"/>
          <w:szCs w:val="22"/>
          <w:lang w:val="ru-RU" w:eastAsia="uk-UA"/>
        </w:rPr>
        <w:t>дату</w:t>
      </w:r>
      <w:r w:rsidRPr="004528A1">
        <w:rPr>
          <w:sz w:val="22"/>
          <w:szCs w:val="22"/>
          <w:lang w:val="ru-RU" w:eastAsia="uk-UA"/>
        </w:rPr>
        <w:t xml:space="preserve"> </w:t>
      </w:r>
      <w:r w:rsidRPr="004528A1">
        <w:rPr>
          <w:rFonts w:hint="eastAsia"/>
          <w:sz w:val="22"/>
          <w:szCs w:val="22"/>
          <w:lang w:val="ru-RU" w:eastAsia="uk-UA"/>
        </w:rPr>
        <w:t>подання</w:t>
      </w:r>
      <w:r w:rsidRPr="004528A1">
        <w:rPr>
          <w:sz w:val="22"/>
          <w:szCs w:val="22"/>
          <w:lang w:val="ru-RU" w:eastAsia="uk-UA"/>
        </w:rPr>
        <w:t xml:space="preserve"> </w:t>
      </w:r>
      <w:r w:rsidRPr="004528A1">
        <w:rPr>
          <w:rFonts w:hint="eastAsia"/>
          <w:sz w:val="22"/>
          <w:szCs w:val="22"/>
          <w:lang w:val="ru-RU" w:eastAsia="uk-UA"/>
        </w:rPr>
        <w:t>пропозицій</w:t>
      </w:r>
      <w:r w:rsidRPr="004528A1">
        <w:rPr>
          <w:sz w:val="22"/>
          <w:szCs w:val="22"/>
          <w:lang w:val="ru-RU" w:eastAsia="uk-UA"/>
        </w:rPr>
        <w:t xml:space="preserve"> </w:t>
      </w:r>
      <w:r w:rsidRPr="004528A1">
        <w:rPr>
          <w:rFonts w:hint="eastAsia"/>
          <w:sz w:val="22"/>
          <w:szCs w:val="22"/>
          <w:lang w:val="ru-RU" w:eastAsia="uk-UA"/>
        </w:rPr>
        <w:t>та</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весь</w:t>
      </w:r>
      <w:r w:rsidRPr="004528A1">
        <w:rPr>
          <w:sz w:val="22"/>
          <w:szCs w:val="22"/>
          <w:lang w:val="ru-RU" w:eastAsia="uk-UA"/>
        </w:rPr>
        <w:t xml:space="preserve"> </w:t>
      </w:r>
      <w:r w:rsidRPr="004528A1">
        <w:rPr>
          <w:rFonts w:hint="eastAsia"/>
          <w:sz w:val="22"/>
          <w:szCs w:val="22"/>
          <w:lang w:val="ru-RU" w:eastAsia="uk-UA"/>
        </w:rPr>
        <w:t>строк</w:t>
      </w:r>
      <w:r w:rsidRPr="004528A1">
        <w:rPr>
          <w:sz w:val="22"/>
          <w:szCs w:val="22"/>
          <w:lang w:val="ru-RU" w:eastAsia="uk-UA"/>
        </w:rPr>
        <w:t xml:space="preserve"> </w:t>
      </w:r>
      <w:r w:rsidRPr="004528A1">
        <w:rPr>
          <w:rFonts w:hint="eastAsia"/>
          <w:sz w:val="22"/>
          <w:szCs w:val="22"/>
          <w:lang w:val="ru-RU" w:eastAsia="uk-UA"/>
        </w:rPr>
        <w:t>виконання</w:t>
      </w:r>
      <w:r w:rsidRPr="004528A1">
        <w:rPr>
          <w:sz w:val="22"/>
          <w:szCs w:val="22"/>
          <w:lang w:val="ru-RU" w:eastAsia="uk-UA"/>
        </w:rPr>
        <w:t xml:space="preserve"> </w:t>
      </w:r>
      <w:r w:rsidRPr="004528A1">
        <w:rPr>
          <w:rFonts w:hint="eastAsia"/>
          <w:sz w:val="22"/>
          <w:szCs w:val="22"/>
          <w:lang w:val="ru-RU" w:eastAsia="uk-UA"/>
        </w:rPr>
        <w:t>робі</w:t>
      </w:r>
      <w:proofErr w:type="gramStart"/>
      <w:r w:rsidRPr="004528A1">
        <w:rPr>
          <w:rFonts w:hint="eastAsia"/>
          <w:sz w:val="22"/>
          <w:szCs w:val="22"/>
          <w:lang w:val="ru-RU" w:eastAsia="uk-UA"/>
        </w:rPr>
        <w:t>т</w:t>
      </w:r>
      <w:proofErr w:type="gramEnd"/>
      <w:r w:rsidRPr="004528A1">
        <w:rPr>
          <w:sz w:val="22"/>
          <w:szCs w:val="22"/>
          <w:lang w:val="uk-UA" w:eastAsia="uk-UA"/>
        </w:rPr>
        <w:t>.</w:t>
      </w:r>
    </w:p>
    <w:p w:rsidR="00A057C9" w:rsidRDefault="00A057C9" w:rsidP="00C0241B">
      <w:pPr>
        <w:pStyle w:val="rvps2"/>
        <w:spacing w:before="0" w:beforeAutospacing="0" w:after="0" w:afterAutospacing="0"/>
        <w:ind w:left="-142" w:right="-428" w:firstLine="498"/>
        <w:jc w:val="both"/>
        <w:rPr>
          <w:sz w:val="22"/>
          <w:szCs w:val="22"/>
          <w:lang w:val="uk-UA" w:eastAsia="uk-UA"/>
        </w:rPr>
      </w:pPr>
    </w:p>
    <w:p w:rsidR="00EB56AD" w:rsidRPr="004A2708" w:rsidRDefault="004A2708" w:rsidP="00C0241B">
      <w:pPr>
        <w:pStyle w:val="rvps2"/>
        <w:spacing w:before="0" w:beforeAutospacing="0" w:after="0" w:afterAutospacing="0"/>
        <w:ind w:left="-142" w:right="-428" w:firstLine="498"/>
        <w:jc w:val="both"/>
        <w:rPr>
          <w:lang w:val="uk-UA"/>
        </w:rPr>
      </w:pPr>
      <w:r w:rsidRPr="004528A1">
        <w:rPr>
          <w:sz w:val="22"/>
          <w:szCs w:val="22"/>
          <w:lang w:val="uk-UA" w:eastAsia="uk-UA"/>
        </w:rPr>
        <w:t xml:space="preserve">4. </w:t>
      </w:r>
      <w:r w:rsidR="00EB56AD" w:rsidRPr="004528A1">
        <w:rPr>
          <w:sz w:val="22"/>
          <w:szCs w:val="22"/>
          <w:lang w:val="uk-UA"/>
        </w:rPr>
        <w:t xml:space="preserve">Строк надання Учасником послуг: з </w:t>
      </w:r>
      <w:r w:rsidR="00541197" w:rsidRPr="004528A1">
        <w:rPr>
          <w:sz w:val="22"/>
          <w:szCs w:val="22"/>
          <w:lang w:val="uk-UA"/>
        </w:rPr>
        <w:t>дати підписання договору</w:t>
      </w:r>
      <w:r w:rsidR="00EB56AD" w:rsidRPr="004528A1">
        <w:rPr>
          <w:sz w:val="22"/>
          <w:szCs w:val="22"/>
          <w:lang w:val="uk-UA"/>
        </w:rPr>
        <w:t xml:space="preserve"> по 31.12.2024 року</w:t>
      </w:r>
      <w:r w:rsidR="00EB56AD" w:rsidRPr="00EB56AD">
        <w:rPr>
          <w:lang w:val="uk-UA"/>
        </w:rPr>
        <w:t>.</w:t>
      </w:r>
    </w:p>
    <w:p w:rsidR="00EB56AD" w:rsidRPr="00EB56AD" w:rsidRDefault="00EB56AD" w:rsidP="006D6928">
      <w:pPr>
        <w:spacing w:after="0" w:line="240" w:lineRule="auto"/>
        <w:ind w:firstLine="567"/>
        <w:jc w:val="both"/>
        <w:rPr>
          <w:rFonts w:ascii="Times New Roman" w:hAnsi="Times New Roman" w:cs="Times New Roman"/>
          <w:lang w:val="uk-UA" w:eastAsia="ru-RU"/>
        </w:rPr>
      </w:pPr>
    </w:p>
    <w:p w:rsidR="00EB56AD" w:rsidRDefault="00EB56AD" w:rsidP="00EB56AD">
      <w:pPr>
        <w:spacing w:after="0" w:line="240" w:lineRule="auto"/>
        <w:jc w:val="both"/>
        <w:rPr>
          <w:rFonts w:ascii="Times New Roman" w:hAnsi="Times New Roman" w:cs="Times New Roman"/>
          <w:lang w:val="uk-UA" w:eastAsia="ru-RU"/>
        </w:rPr>
      </w:pP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p>
    <w:p w:rsidR="00EB56AD" w:rsidRPr="00EB56AD" w:rsidRDefault="00EB56AD" w:rsidP="00EB56AD">
      <w:pPr>
        <w:spacing w:after="0" w:line="240" w:lineRule="auto"/>
        <w:jc w:val="both"/>
        <w:rPr>
          <w:rFonts w:ascii="Times New Roman" w:hAnsi="Times New Roman" w:cs="Times New Roman"/>
          <w:lang w:eastAsia="ru-RU"/>
        </w:rPr>
      </w:pPr>
      <w:r w:rsidRPr="00EB56AD">
        <w:rPr>
          <w:rFonts w:ascii="Times New Roman" w:hAnsi="Times New Roman" w:cs="Times New Roman"/>
          <w:lang w:eastAsia="ru-RU"/>
        </w:rPr>
        <w:t xml:space="preserve">посада уповноваженої особи Учасника </w:t>
      </w:r>
      <w:r w:rsidRPr="00EB56AD">
        <w:rPr>
          <w:rFonts w:ascii="Times New Roman" w:hAnsi="Times New Roman" w:cs="Times New Roman"/>
          <w:lang w:val="uk-UA" w:eastAsia="ru-RU"/>
        </w:rPr>
        <w:t xml:space="preserve">         </w:t>
      </w:r>
      <w:proofErr w:type="gramStart"/>
      <w:r w:rsidRPr="00EB56AD">
        <w:rPr>
          <w:rFonts w:ascii="Times New Roman" w:hAnsi="Times New Roman" w:cs="Times New Roman"/>
          <w:lang w:eastAsia="ru-RU"/>
        </w:rPr>
        <w:t>п</w:t>
      </w:r>
      <w:proofErr w:type="gramEnd"/>
      <w:r w:rsidRPr="00EB56AD">
        <w:rPr>
          <w:rFonts w:ascii="Times New Roman" w:hAnsi="Times New Roman" w:cs="Times New Roman"/>
          <w:lang w:eastAsia="ru-RU"/>
        </w:rPr>
        <w:t>ідпис та печатка (за наявності)</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прізвище, ініціали</w:t>
      </w: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Pr="0065207C" w:rsidRDefault="00E062BC" w:rsidP="00914AC3">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062BC" w:rsidRPr="004528A1"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rPr>
      </w:pPr>
      <w:r w:rsidRPr="004528A1">
        <w:rPr>
          <w:rFonts w:ascii="Times New Roman" w:eastAsia="Times New Roman" w:hAnsi="Times New Roman" w:cs="Times New Roman"/>
          <w:b/>
        </w:rPr>
        <w:t>ІНФОРМАЦІЯ ПРО УЧАСНИКА</w:t>
      </w:r>
    </w:p>
    <w:tbl>
      <w:tblPr>
        <w:tblW w:w="10633" w:type="dxa"/>
        <w:tblInd w:w="-35" w:type="dxa"/>
        <w:tblLayout w:type="fixed"/>
        <w:tblLook w:val="0000" w:firstRow="0" w:lastRow="0" w:firstColumn="0" w:lastColumn="0" w:noHBand="0" w:noVBand="0"/>
      </w:tblPr>
      <w:tblGrid>
        <w:gridCol w:w="959"/>
        <w:gridCol w:w="5245"/>
        <w:gridCol w:w="4429"/>
      </w:tblGrid>
      <w:tr w:rsidR="00E062BC" w:rsidRPr="004528A1" w:rsidTr="00C0735F">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 з/п</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Інформація</w:t>
            </w:r>
          </w:p>
        </w:tc>
        <w:tc>
          <w:tcPr>
            <w:tcW w:w="4429" w:type="dxa"/>
            <w:tcBorders>
              <w:top w:val="single" w:sz="4" w:space="0" w:color="000000"/>
              <w:left w:val="single" w:sz="4" w:space="0" w:color="000000"/>
              <w:bottom w:val="single" w:sz="4" w:space="0" w:color="000000"/>
              <w:right w:val="single" w:sz="4" w:space="0" w:color="000000"/>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Для заповнення</w:t>
            </w:r>
          </w:p>
        </w:tc>
      </w:tr>
      <w:tr w:rsidR="00E062BC" w:rsidRPr="004528A1" w:rsidTr="00C0735F">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1</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Повне найменування учасника, ЄДРПОУ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2</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Місцезнаходження/ юридична адреса: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3</w:t>
            </w:r>
          </w:p>
          <w:p w:rsidR="00E062BC" w:rsidRPr="004528A1"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Фактична адреса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4</w:t>
            </w:r>
          </w:p>
        </w:tc>
        <w:tc>
          <w:tcPr>
            <w:tcW w:w="5245" w:type="dxa"/>
            <w:tcBorders>
              <w:top w:val="single" w:sz="4" w:space="0" w:color="000000"/>
              <w:left w:val="single" w:sz="4" w:space="0" w:color="000000"/>
              <w:bottom w:val="single" w:sz="4" w:space="0" w:color="000000"/>
              <w:right w:val="nil"/>
            </w:tcBorders>
          </w:tcPr>
          <w:p w:rsidR="00E062BC" w:rsidRPr="004528A1" w:rsidRDefault="00731D18"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5</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Електронна пошта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6</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Банківські реквізити учасника для укладання договору: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Номер рахунку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Найменування установи банку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МФО</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nil"/>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ЄДРПОУ</w:t>
            </w:r>
          </w:p>
        </w:tc>
        <w:tc>
          <w:tcPr>
            <w:tcW w:w="4429" w:type="dxa"/>
            <w:tcBorders>
              <w:top w:val="nil"/>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7</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Керівник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Посада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ПІБ повністю</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bl>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p>
    <w:p w:rsidR="00E062BC" w:rsidRPr="004528A1" w:rsidRDefault="00E062BC" w:rsidP="00E062BC">
      <w:pPr>
        <w:spacing w:after="0" w:line="240" w:lineRule="auto"/>
        <w:ind w:left="-284"/>
        <w:jc w:val="both"/>
        <w:rPr>
          <w:rFonts w:ascii="Times New Roman" w:hAnsi="Times New Roman"/>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E062BC" w:rsidRPr="004528A1" w:rsidRDefault="00E062BC" w:rsidP="00E062BC">
      <w:pPr>
        <w:spacing w:after="0" w:line="240" w:lineRule="auto"/>
        <w:ind w:left="-284"/>
        <w:jc w:val="both"/>
        <w:rPr>
          <w:rFonts w:ascii="Times New Roman" w:hAnsi="Times New Roman"/>
        </w:rPr>
      </w:pPr>
      <w:proofErr w:type="gramStart"/>
      <w:r w:rsidRPr="004528A1">
        <w:rPr>
          <w:rFonts w:ascii="Times New Roman" w:hAnsi="Times New Roman"/>
        </w:rPr>
        <w:t>п</w:t>
      </w:r>
      <w:proofErr w:type="gramEnd"/>
      <w:r w:rsidRPr="004528A1">
        <w:rPr>
          <w:rFonts w:ascii="Times New Roman" w:hAnsi="Times New Roman"/>
        </w:rPr>
        <w:t>ідприємства/фізичної особи, завірені печаткою      ___________________(___________)   м.п.</w:t>
      </w:r>
    </w:p>
    <w:p w:rsidR="00E062BC" w:rsidRPr="004528A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0A337F" w:rsidRPr="002F4967" w:rsidRDefault="000A337F" w:rsidP="000A337F">
      <w:pPr>
        <w:spacing w:after="0" w:line="240" w:lineRule="auto"/>
        <w:jc w:val="right"/>
        <w:rPr>
          <w:rFonts w:ascii="Times New Roman" w:eastAsia="Times New Roman" w:hAnsi="Times New Roman" w:cs="Times New Roman"/>
          <w:sz w:val="24"/>
          <w:szCs w:val="24"/>
          <w:lang w:eastAsia="ru-RU"/>
        </w:rPr>
      </w:pPr>
      <w:r w:rsidRPr="002F4967">
        <w:rPr>
          <w:rFonts w:ascii="Times New Roman" w:eastAsia="Times New Roman" w:hAnsi="Times New Roman" w:cs="Times New Roman"/>
          <w:b/>
          <w:bCs/>
          <w:color w:val="000000"/>
          <w:sz w:val="24"/>
          <w:szCs w:val="24"/>
          <w:lang w:eastAsia="ru-RU"/>
        </w:rPr>
        <w:lastRenderedPageBreak/>
        <w:t xml:space="preserve">Додаток № </w:t>
      </w:r>
      <w:r w:rsidR="00FD61E2" w:rsidRPr="002F4967">
        <w:rPr>
          <w:rFonts w:ascii="Times New Roman" w:eastAsia="Times New Roman" w:hAnsi="Times New Roman" w:cs="Times New Roman"/>
          <w:b/>
          <w:bCs/>
          <w:color w:val="000000"/>
          <w:sz w:val="24"/>
          <w:szCs w:val="24"/>
          <w:lang w:val="uk-UA" w:eastAsia="ru-RU"/>
        </w:rPr>
        <w:t>6</w:t>
      </w:r>
      <w:r w:rsidRPr="002F4967">
        <w:rPr>
          <w:rFonts w:ascii="Times New Roman" w:eastAsia="Times New Roman" w:hAnsi="Times New Roman" w:cs="Times New Roman"/>
          <w:b/>
          <w:bCs/>
          <w:color w:val="000000"/>
          <w:sz w:val="24"/>
          <w:szCs w:val="24"/>
          <w:lang w:val="uk-UA" w:eastAsia="ru-RU"/>
        </w:rPr>
        <w:t xml:space="preserve"> </w:t>
      </w:r>
      <w:r w:rsidRPr="002F4967">
        <w:rPr>
          <w:rFonts w:ascii="Times New Roman" w:eastAsia="Times New Roman" w:hAnsi="Times New Roman" w:cs="Times New Roman"/>
          <w:b/>
          <w:bCs/>
          <w:color w:val="000000"/>
          <w:sz w:val="24"/>
          <w:szCs w:val="24"/>
          <w:lang w:eastAsia="ru-RU"/>
        </w:rPr>
        <w:t>до тендерної документації</w:t>
      </w:r>
    </w:p>
    <w:p w:rsidR="009D59CF" w:rsidRPr="002F4967" w:rsidRDefault="009D59CF" w:rsidP="009D59CF">
      <w:pPr>
        <w:spacing w:after="0" w:line="240" w:lineRule="auto"/>
        <w:jc w:val="center"/>
        <w:rPr>
          <w:rFonts w:ascii="Times New Roman" w:eastAsia="Times New Roman" w:hAnsi="Times New Roman" w:cs="Times New Roman"/>
          <w:b/>
          <w:sz w:val="24"/>
          <w:szCs w:val="24"/>
          <w:lang w:val="uk-UA" w:eastAsia="ru-RU"/>
        </w:rPr>
      </w:pPr>
    </w:p>
    <w:p w:rsidR="009D59CF" w:rsidRPr="004528A1" w:rsidRDefault="000A337F" w:rsidP="009D59CF">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Цінова пропозиція</w:t>
      </w:r>
    </w:p>
    <w:p w:rsidR="00EF36BF" w:rsidRPr="004528A1" w:rsidRDefault="00EF36BF" w:rsidP="008E2B36">
      <w:pPr>
        <w:tabs>
          <w:tab w:val="left" w:pos="284"/>
          <w:tab w:val="right" w:leader="dot" w:pos="9498"/>
        </w:tabs>
        <w:spacing w:after="0" w:line="240" w:lineRule="auto"/>
        <w:jc w:val="both"/>
        <w:rPr>
          <w:rFonts w:ascii="Times New Roman" w:eastAsia="Times New Roman" w:hAnsi="Times New Roman" w:cs="Times New Roman"/>
          <w:lang w:val="uk-UA" w:eastAsia="ru-RU"/>
        </w:rPr>
      </w:pPr>
    </w:p>
    <w:p w:rsidR="00EF36BF" w:rsidRPr="004528A1" w:rsidRDefault="008E2B36" w:rsidP="00FE6748">
      <w:pPr>
        <w:spacing w:after="0" w:line="240" w:lineRule="auto"/>
        <w:jc w:val="both"/>
        <w:rPr>
          <w:rFonts w:ascii="Times New Roman" w:eastAsia="Times New Roman" w:hAnsi="Times New Roman" w:cs="Times New Roman"/>
          <w:b/>
          <w:lang w:val="uk-UA" w:eastAsia="uk-UA"/>
        </w:rPr>
      </w:pPr>
      <w:r w:rsidRPr="004528A1">
        <w:rPr>
          <w:rFonts w:ascii="Times New Roman" w:eastAsia="Times New Roman" w:hAnsi="Times New Roman" w:cs="Times New Roman"/>
          <w:color w:val="000000" w:themeColor="text1"/>
          <w:lang w:val="uk-UA"/>
        </w:rPr>
        <w:t xml:space="preserve">              </w:t>
      </w:r>
      <w:r w:rsidR="00EF36BF" w:rsidRPr="004528A1">
        <w:rPr>
          <w:rFonts w:ascii="Times New Roman" w:eastAsia="Times New Roman" w:hAnsi="Times New Roman" w:cs="Times New Roman"/>
          <w:color w:val="000000" w:themeColor="text1"/>
          <w:lang w:val="uk-UA"/>
        </w:rPr>
        <w:t xml:space="preserve">Ми, </w:t>
      </w:r>
      <w:r w:rsidR="002F4967" w:rsidRPr="004528A1">
        <w:rPr>
          <w:rFonts w:ascii="Times New Roman" w:eastAsia="Times New Roman" w:hAnsi="Times New Roman" w:cs="Times New Roman"/>
          <w:i/>
          <w:color w:val="000000" w:themeColor="text1"/>
          <w:u w:val="single"/>
          <w:lang w:val="uk-UA"/>
        </w:rPr>
        <w:t>(назва учасника</w:t>
      </w:r>
      <w:r w:rsidR="00EF36BF" w:rsidRPr="004528A1">
        <w:rPr>
          <w:rFonts w:ascii="Times New Roman" w:eastAsia="Times New Roman" w:hAnsi="Times New Roman" w:cs="Times New Roman"/>
          <w:i/>
          <w:color w:val="000000" w:themeColor="text1"/>
          <w:u w:val="single"/>
          <w:lang w:val="uk-UA"/>
        </w:rPr>
        <w:t>)</w:t>
      </w:r>
      <w:r w:rsidR="00EF36BF" w:rsidRPr="004528A1">
        <w:rPr>
          <w:rFonts w:ascii="Times New Roman" w:eastAsia="Times New Roman" w:hAnsi="Times New Roman" w:cs="Times New Roman"/>
          <w:color w:val="000000" w:themeColor="text1"/>
          <w:lang w:val="uk-UA"/>
        </w:rPr>
        <w:t>, надаємо свою пропозицію для підписання договору за результатами відкритих торгів на закупівлю</w:t>
      </w:r>
      <w:r w:rsidR="00EF36BF" w:rsidRPr="004528A1">
        <w:rPr>
          <w:rFonts w:ascii="Times New Roman" w:eastAsia="Times New Roman" w:hAnsi="Times New Roman" w:cs="Times New Roman"/>
          <w:color w:val="000000" w:themeColor="text1"/>
        </w:rPr>
        <w:t xml:space="preserve"> </w:t>
      </w:r>
      <w:r w:rsidR="00FE6748"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00FE6748" w:rsidRPr="004528A1">
        <w:rPr>
          <w:rFonts w:ascii="Times New Roman" w:eastAsia="Times New Roman" w:hAnsi="Times New Roman" w:cs="Times New Roman"/>
          <w:b/>
          <w:bCs/>
          <w:color w:val="000000"/>
          <w:lang w:eastAsia="ru-RU"/>
        </w:rPr>
        <w:t>’</w:t>
      </w:r>
      <w:r w:rsidR="00FE6748" w:rsidRPr="004528A1">
        <w:rPr>
          <w:rFonts w:ascii="Times New Roman" w:eastAsia="Times New Roman" w:hAnsi="Times New Roman" w:cs="Times New Roman"/>
          <w:b/>
          <w:bCs/>
          <w:color w:val="000000"/>
          <w:lang w:val="uk-UA" w:eastAsia="ru-RU"/>
        </w:rPr>
        <w:t>єктів ГУ ДПС у Черкаській області)</w:t>
      </w:r>
      <w:r w:rsidR="00FE6748" w:rsidRPr="004528A1">
        <w:rPr>
          <w:rFonts w:ascii="Times New Roman" w:eastAsia="Times New Roman" w:hAnsi="Times New Roman" w:cs="Times New Roman"/>
          <w:bCs/>
          <w:color w:val="000000"/>
          <w:lang w:val="uk-UA" w:eastAsia="ru-RU"/>
        </w:rPr>
        <w:t xml:space="preserve"> код ДК 021:2015 – </w:t>
      </w:r>
      <w:r w:rsidR="00FE6748" w:rsidRPr="004528A1">
        <w:rPr>
          <w:rFonts w:ascii="Times New Roman" w:hAnsi="Times New Roman" w:cs="Times New Roman"/>
          <w:bdr w:val="none" w:sz="0" w:space="0" w:color="auto" w:frame="1"/>
          <w:shd w:val="clear" w:color="auto" w:fill="FDFEFD"/>
        </w:rPr>
        <w:t>75250000-3</w:t>
      </w:r>
      <w:r w:rsidR="00FE6748" w:rsidRPr="004528A1">
        <w:rPr>
          <w:rFonts w:ascii="Times New Roman" w:hAnsi="Times New Roman" w:cs="Times New Roman"/>
          <w:shd w:val="clear" w:color="auto" w:fill="FDFEFD"/>
        </w:rPr>
        <w:t> </w:t>
      </w:r>
      <w:r w:rsidR="00FE6748" w:rsidRPr="004528A1">
        <w:rPr>
          <w:rFonts w:ascii="Times New Roman" w:hAnsi="Times New Roman" w:cs="Times New Roman"/>
          <w:shd w:val="clear" w:color="auto" w:fill="FDFEFD"/>
          <w:lang w:val="uk-UA"/>
        </w:rPr>
        <w:t>«</w:t>
      </w:r>
      <w:r w:rsidR="00FE6748" w:rsidRPr="004528A1">
        <w:rPr>
          <w:rFonts w:ascii="Times New Roman" w:hAnsi="Times New Roman" w:cs="Times New Roman"/>
          <w:bdr w:val="none" w:sz="0" w:space="0" w:color="auto" w:frame="1"/>
          <w:shd w:val="clear" w:color="auto" w:fill="FDFEFD"/>
        </w:rPr>
        <w:t>Послуги пожежних і рятувальних</w:t>
      </w:r>
      <w:r w:rsidR="00FE6748" w:rsidRPr="004528A1">
        <w:rPr>
          <w:rFonts w:ascii="Times New Roman" w:hAnsi="Times New Roman" w:cs="Times New Roman"/>
          <w:bdr w:val="none" w:sz="0" w:space="0" w:color="auto" w:frame="1"/>
          <w:shd w:val="clear" w:color="auto" w:fill="FDFEFD"/>
          <w:lang w:val="uk-UA"/>
        </w:rPr>
        <w:t xml:space="preserve"> </w:t>
      </w:r>
      <w:r w:rsidR="00FE6748" w:rsidRPr="004528A1">
        <w:rPr>
          <w:rFonts w:ascii="Times New Roman" w:hAnsi="Times New Roman" w:cs="Times New Roman"/>
          <w:bdr w:val="none" w:sz="0" w:space="0" w:color="auto" w:frame="1"/>
          <w:shd w:val="clear" w:color="auto" w:fill="FDFEFD"/>
        </w:rPr>
        <w:t>служб</w:t>
      </w:r>
      <w:r w:rsidR="00FE6748" w:rsidRPr="004528A1">
        <w:rPr>
          <w:rFonts w:ascii="Times New Roman" w:hAnsi="Times New Roman" w:cs="Times New Roman"/>
          <w:lang w:val="uk-UA"/>
        </w:rPr>
        <w:t xml:space="preserve">» </w:t>
      </w:r>
      <w:r w:rsidR="00EF36BF" w:rsidRPr="004528A1">
        <w:rPr>
          <w:rFonts w:ascii="Times New Roman" w:eastAsia="Times New Roman" w:hAnsi="Times New Roman" w:cs="Times New Roman"/>
          <w:lang w:val="uk-UA"/>
        </w:rPr>
        <w:t>згідно з технічними вимогами Замовника торгів.</w:t>
      </w:r>
    </w:p>
    <w:p w:rsidR="00EF36BF" w:rsidRPr="004528A1" w:rsidRDefault="00EF36BF" w:rsidP="00C6020D">
      <w:pPr>
        <w:shd w:val="clear" w:color="auto" w:fill="FFFFFF" w:themeFill="background1"/>
        <w:ind w:right="-144" w:firstLine="567"/>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1276"/>
        <w:gridCol w:w="1276"/>
        <w:gridCol w:w="1134"/>
        <w:gridCol w:w="992"/>
      </w:tblGrid>
      <w:tr w:rsidR="002C3881" w:rsidRPr="004528A1" w:rsidTr="00E23931">
        <w:trPr>
          <w:trHeight w:val="872"/>
        </w:trPr>
        <w:tc>
          <w:tcPr>
            <w:tcW w:w="709"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 з/</w:t>
            </w:r>
            <w:proofErr w:type="gramStart"/>
            <w:r w:rsidRPr="004528A1">
              <w:rPr>
                <w:rFonts w:ascii="Times New Roman" w:eastAsia="Times New Roman" w:hAnsi="Times New Roman" w:cs="Times New Roman"/>
                <w:snapToGrid w:val="0"/>
                <w:lang w:eastAsia="uk-UA"/>
              </w:rPr>
              <w:t>п</w:t>
            </w:r>
            <w:proofErr w:type="gramEnd"/>
          </w:p>
        </w:tc>
        <w:tc>
          <w:tcPr>
            <w:tcW w:w="4819"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val="uk-UA" w:eastAsia="uk-UA"/>
              </w:rPr>
            </w:pPr>
            <w:r w:rsidRPr="004528A1">
              <w:rPr>
                <w:rFonts w:ascii="Times New Roman" w:eastAsia="Times New Roman" w:hAnsi="Times New Roman" w:cs="Times New Roman"/>
                <w:snapToGrid w:val="0"/>
                <w:lang w:val="uk-UA" w:eastAsia="uk-UA"/>
              </w:rPr>
              <w:t>Перелік послуг</w:t>
            </w:r>
          </w:p>
        </w:tc>
        <w:tc>
          <w:tcPr>
            <w:tcW w:w="1276"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Одиниця виміру</w:t>
            </w:r>
          </w:p>
        </w:tc>
        <w:tc>
          <w:tcPr>
            <w:tcW w:w="1276"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Кількість</w:t>
            </w:r>
          </w:p>
        </w:tc>
        <w:tc>
          <w:tcPr>
            <w:tcW w:w="1134" w:type="dxa"/>
            <w:vAlign w:val="center"/>
          </w:tcPr>
          <w:p w:rsidR="002C3881" w:rsidRPr="004528A1" w:rsidRDefault="00E23931" w:rsidP="00E23931">
            <w:pPr>
              <w:suppressAutoHyphens/>
              <w:spacing w:after="0" w:line="240" w:lineRule="auto"/>
              <w:jc w:val="center"/>
              <w:rPr>
                <w:rFonts w:ascii="Times New Roman" w:eastAsia="Times New Roman" w:hAnsi="Times New Roman" w:cs="Times New Roman"/>
                <w:snapToGrid w:val="0"/>
                <w:lang w:val="uk-UA" w:eastAsia="uk-UA"/>
              </w:rPr>
            </w:pPr>
            <w:proofErr w:type="gramStart"/>
            <w:r w:rsidRPr="004528A1">
              <w:rPr>
                <w:rFonts w:ascii="Times New Roman" w:eastAsia="Times New Roman" w:hAnsi="Times New Roman" w:cs="Times New Roman"/>
                <w:snapToGrid w:val="0"/>
                <w:lang w:eastAsia="uk-UA"/>
              </w:rPr>
              <w:t>Ц</w:t>
            </w:r>
            <w:proofErr w:type="gramEnd"/>
            <w:r w:rsidRPr="004528A1">
              <w:rPr>
                <w:rFonts w:ascii="Times New Roman" w:eastAsia="Times New Roman" w:hAnsi="Times New Roman" w:cs="Times New Roman"/>
                <w:snapToGrid w:val="0"/>
                <w:lang w:eastAsia="uk-UA"/>
              </w:rPr>
              <w:t>іна за послугу (грн),</w:t>
            </w:r>
          </w:p>
        </w:tc>
        <w:tc>
          <w:tcPr>
            <w:tcW w:w="992" w:type="dxa"/>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Сума (грн)</w:t>
            </w:r>
          </w:p>
        </w:tc>
      </w:tr>
      <w:tr w:rsidR="00E23931" w:rsidRPr="004528A1" w:rsidTr="004F1A98">
        <w:trPr>
          <w:trHeight w:val="224"/>
        </w:trPr>
        <w:tc>
          <w:tcPr>
            <w:tcW w:w="709" w:type="dxa"/>
            <w:shd w:val="clear" w:color="auto" w:fill="auto"/>
            <w:vAlign w:val="center"/>
          </w:tcPr>
          <w:p w:rsidR="00E23931" w:rsidRPr="004528A1" w:rsidRDefault="00E23931"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4819" w:type="dxa"/>
          </w:tcPr>
          <w:p w:rsidR="00E23931" w:rsidRPr="004528A1" w:rsidRDefault="00FE6748" w:rsidP="000A7B9E">
            <w:pPr>
              <w:rPr>
                <w:rFonts w:ascii="Times New Roman" w:hAnsi="Times New Roman" w:cs="Times New Roman"/>
                <w:lang w:val="uk-UA"/>
              </w:rPr>
            </w:pPr>
            <w:r w:rsidRPr="004528A1">
              <w:rPr>
                <w:rFonts w:ascii="Times New Roman" w:eastAsia="Times New Roman" w:hAnsi="Times New Roman" w:cs="Times New Roman"/>
                <w:b/>
                <w:bCs/>
                <w:color w:val="000000"/>
                <w:lang w:val="uk-UA" w:eastAsia="ru-RU"/>
              </w:rPr>
              <w:t>Послуги по здійсненню цілободобого спостереження за виникненням пожежі в приміщеннях (пожежна охорона об</w:t>
            </w:r>
            <w:r w:rsidRPr="004528A1">
              <w:rPr>
                <w:rFonts w:ascii="Times New Roman" w:eastAsia="Times New Roman" w:hAnsi="Times New Roman" w:cs="Times New Roman"/>
                <w:b/>
                <w:bCs/>
                <w:color w:val="000000"/>
                <w:lang w:eastAsia="ru-RU"/>
              </w:rPr>
              <w:t>’</w:t>
            </w:r>
            <w:r w:rsidRPr="004528A1">
              <w:rPr>
                <w:rFonts w:ascii="Times New Roman" w:eastAsia="Times New Roman" w:hAnsi="Times New Roman" w:cs="Times New Roman"/>
                <w:b/>
                <w:bCs/>
                <w:color w:val="000000"/>
                <w:lang w:val="uk-UA" w:eastAsia="ru-RU"/>
              </w:rPr>
              <w:t>єктів ГУ ДПС у Черкаській області)</w:t>
            </w:r>
            <w:r w:rsidRPr="004528A1">
              <w:rPr>
                <w:rFonts w:ascii="Times New Roman" w:eastAsia="Times New Roman" w:hAnsi="Times New Roman" w:cs="Times New Roman"/>
                <w:bCs/>
                <w:color w:val="000000"/>
                <w:lang w:val="uk-UA" w:eastAsia="ru-RU"/>
              </w:rPr>
              <w:t xml:space="preserve"> код ДК 021:2015 – </w:t>
            </w:r>
            <w:r w:rsidRPr="004528A1">
              <w:rPr>
                <w:rFonts w:ascii="Times New Roman" w:hAnsi="Times New Roman" w:cs="Times New Roman"/>
                <w:bdr w:val="none" w:sz="0" w:space="0" w:color="auto" w:frame="1"/>
                <w:shd w:val="clear" w:color="auto" w:fill="FDFEFD"/>
              </w:rPr>
              <w:t>75250000-3</w:t>
            </w:r>
            <w:r w:rsidRPr="004528A1">
              <w:rPr>
                <w:rFonts w:ascii="Times New Roman" w:hAnsi="Times New Roman" w:cs="Times New Roman"/>
                <w:shd w:val="clear" w:color="auto" w:fill="FDFEFD"/>
              </w:rPr>
              <w:t> </w:t>
            </w:r>
            <w:r w:rsidRPr="004528A1">
              <w:rPr>
                <w:rFonts w:ascii="Times New Roman" w:hAnsi="Times New Roman" w:cs="Times New Roman"/>
                <w:shd w:val="clear" w:color="auto" w:fill="FDFEFD"/>
                <w:lang w:val="uk-UA"/>
              </w:rPr>
              <w:t>«</w:t>
            </w:r>
            <w:r w:rsidRPr="004528A1">
              <w:rPr>
                <w:rFonts w:ascii="Times New Roman" w:hAnsi="Times New Roman" w:cs="Times New Roman"/>
                <w:bdr w:val="none" w:sz="0" w:space="0" w:color="auto" w:frame="1"/>
                <w:shd w:val="clear" w:color="auto" w:fill="FDFEFD"/>
              </w:rPr>
              <w:t>Послуги пожежних і рятувальних</w:t>
            </w:r>
            <w:r w:rsidRPr="004528A1">
              <w:rPr>
                <w:rFonts w:ascii="Times New Roman" w:hAnsi="Times New Roman" w:cs="Times New Roman"/>
                <w:bdr w:val="none" w:sz="0" w:space="0" w:color="auto" w:frame="1"/>
                <w:shd w:val="clear" w:color="auto" w:fill="FDFEFD"/>
                <w:lang w:val="uk-UA"/>
              </w:rPr>
              <w:t xml:space="preserve"> </w:t>
            </w:r>
            <w:r w:rsidRPr="004528A1">
              <w:rPr>
                <w:rFonts w:ascii="Times New Roman" w:hAnsi="Times New Roman" w:cs="Times New Roman"/>
                <w:bdr w:val="none" w:sz="0" w:space="0" w:color="auto" w:frame="1"/>
                <w:shd w:val="clear" w:color="auto" w:fill="FDFEFD"/>
              </w:rPr>
              <w:t>служб</w:t>
            </w:r>
            <w:r w:rsidRPr="004528A1">
              <w:rPr>
                <w:rFonts w:ascii="Times New Roman" w:hAnsi="Times New Roman" w:cs="Times New Roman"/>
                <w:lang w:val="uk-UA"/>
              </w:rPr>
              <w:t>»</w:t>
            </w:r>
          </w:p>
        </w:tc>
        <w:tc>
          <w:tcPr>
            <w:tcW w:w="1276" w:type="dxa"/>
            <w:shd w:val="clear" w:color="auto" w:fill="auto"/>
          </w:tcPr>
          <w:p w:rsidR="00E23931" w:rsidRPr="004528A1" w:rsidRDefault="00204590" w:rsidP="004F1A98">
            <w:pPr>
              <w:suppressAutoHyphens/>
              <w:spacing w:after="0" w:line="240" w:lineRule="auto"/>
              <w:jc w:val="center"/>
              <w:rPr>
                <w:rFonts w:ascii="Times New Roman" w:eastAsia="Times New Roman" w:hAnsi="Times New Roman" w:cs="Times New Roman"/>
                <w:snapToGrid w:val="0"/>
                <w:lang w:val="uk-UA" w:eastAsia="ru-RU"/>
              </w:rPr>
            </w:pPr>
            <w:r w:rsidRPr="004528A1">
              <w:rPr>
                <w:rFonts w:ascii="Times New Roman" w:eastAsia="Times New Roman" w:hAnsi="Times New Roman" w:cs="Times New Roman"/>
                <w:snapToGrid w:val="0"/>
                <w:lang w:val="uk-UA" w:eastAsia="ru-RU"/>
              </w:rPr>
              <w:t>послуга</w:t>
            </w:r>
          </w:p>
        </w:tc>
        <w:tc>
          <w:tcPr>
            <w:tcW w:w="1276" w:type="dxa"/>
          </w:tcPr>
          <w:p w:rsidR="00E23931" w:rsidRPr="004528A1" w:rsidRDefault="00E23931" w:rsidP="004F1A98">
            <w:pPr>
              <w:suppressAutoHyphens/>
              <w:spacing w:after="0" w:line="240" w:lineRule="auto"/>
              <w:jc w:val="center"/>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1134"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c>
          <w:tcPr>
            <w:tcW w:w="992"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eastAsia="ar-SA" w:bidi="uk-UA"/>
              </w:rPr>
              <w:t>Всього  без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Всього 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bl>
    <w:p w:rsidR="00F4797C" w:rsidRPr="004528A1" w:rsidRDefault="00F4797C" w:rsidP="00F4797C">
      <w:pPr>
        <w:rPr>
          <w:rFonts w:ascii="Times New Roman" w:eastAsia="Calibri" w:hAnsi="Times New Roman" w:cs="Times New Roman"/>
          <w:i/>
          <w:lang w:val="uk-UA"/>
        </w:rPr>
      </w:pPr>
      <w:r w:rsidRPr="004528A1">
        <w:rPr>
          <w:rFonts w:ascii="Times New Roman" w:eastAsia="Times New Roman" w:hAnsi="Times New Roman" w:cs="Times New Roman"/>
          <w:i/>
          <w:lang w:val="uk-UA" w:eastAsia="ru-RU"/>
        </w:rPr>
        <w:t>*</w:t>
      </w:r>
      <w:r w:rsidRPr="004528A1">
        <w:rPr>
          <w:rFonts w:ascii="Times New Roman" w:eastAsia="Calibri" w:hAnsi="Times New Roman" w:cs="Times New Roman"/>
          <w:i/>
          <w:lang w:val="uk-UA"/>
        </w:rPr>
        <w:t>заповнюється, якщо Постачальник є платником ПДВ.</w:t>
      </w:r>
    </w:p>
    <w:p w:rsidR="00F4797C" w:rsidRPr="004528A1" w:rsidRDefault="00EF36BF" w:rsidP="00EF36BF">
      <w:pPr>
        <w:shd w:val="clear" w:color="auto" w:fill="FFFFFF" w:themeFill="background1"/>
        <w:ind w:firstLine="454"/>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 xml:space="preserve">1. </w:t>
      </w:r>
      <w:r w:rsidR="00F4797C" w:rsidRPr="004528A1">
        <w:rPr>
          <w:rFonts w:ascii="Times New Roman" w:hAnsi="Times New Roman" w:cs="Times New Roman"/>
          <w:lang w:val="uk-UA"/>
        </w:rPr>
        <w:t xml:space="preserve">До вартості цінової пропозиції </w:t>
      </w:r>
      <w:r w:rsidR="00F4797C" w:rsidRPr="004528A1">
        <w:rPr>
          <w:rFonts w:ascii="Times New Roman" w:eastAsia="Calibri" w:hAnsi="Times New Roman" w:cs="Times New Roman"/>
          <w:lang w:val="uk-UA"/>
        </w:rPr>
        <w:t>включено всі податки, збори, необхідні платежі</w:t>
      </w:r>
      <w:r w:rsidR="00F4797C" w:rsidRPr="004528A1">
        <w:rPr>
          <w:rFonts w:ascii="Times New Roman" w:hAnsi="Times New Roman" w:cs="Times New Roman"/>
          <w:lang w:val="uk-UA"/>
        </w:rPr>
        <w:t xml:space="preserve">, що сплачуються або мають бути сплачені Учасником згідно із законодавством України, </w:t>
      </w:r>
      <w:r w:rsidR="00431619" w:rsidRPr="004528A1">
        <w:rPr>
          <w:rFonts w:ascii="Times New Roman" w:hAnsi="Times New Roman" w:cs="Times New Roman"/>
          <w:lang w:val="uk-UA"/>
        </w:rPr>
        <w:t xml:space="preserve">вартість </w:t>
      </w:r>
      <w:r w:rsidR="00431619" w:rsidRPr="004528A1">
        <w:rPr>
          <w:rFonts w:ascii="Times New Roman" w:eastAsia="Times New Roman" w:hAnsi="Times New Roman" w:cs="Times New Roman"/>
          <w:lang w:val="uk-UA"/>
        </w:rPr>
        <w:t>витратних матеріалів</w:t>
      </w:r>
      <w:r w:rsidR="00F4797C" w:rsidRPr="004528A1">
        <w:rPr>
          <w:rFonts w:ascii="Times New Roman" w:hAnsi="Times New Roman" w:cs="Times New Roman"/>
          <w:lang w:val="uk-UA"/>
        </w:rPr>
        <w:t xml:space="preserve"> та всі інші витрати, які будуть понесені Учасником під час виконання Договору</w:t>
      </w:r>
      <w:r w:rsidR="00C54CF5" w:rsidRPr="004528A1">
        <w:rPr>
          <w:rFonts w:ascii="Times New Roman" w:hAnsi="Times New Roman" w:cs="Times New Roman"/>
          <w:lang w:val="uk-UA"/>
        </w:rPr>
        <w:t>.</w:t>
      </w:r>
    </w:p>
    <w:p w:rsidR="00594C88"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hAnsi="Times New Roman" w:cs="Times New Roman"/>
          <w:lang w:val="uk-UA"/>
        </w:rPr>
        <w:t xml:space="preserve">2. </w:t>
      </w:r>
      <w:r w:rsidRPr="004528A1">
        <w:rPr>
          <w:rFonts w:ascii="Times New Roman" w:hAnsi="Times New Roman" w:cs="Times New Roman"/>
          <w:color w:val="000000"/>
        </w:rPr>
        <w:t>Ми погоджуємося з основними умовами Договору, які викладені у Додатку 4 до</w:t>
      </w:r>
      <w:r w:rsidRPr="004528A1">
        <w:rPr>
          <w:rFonts w:ascii="Times New Roman" w:hAnsi="Times New Roman" w:cs="Times New Roman"/>
          <w:color w:val="000000"/>
          <w:lang w:val="uk-UA"/>
        </w:rPr>
        <w:t xml:space="preserve"> тендерної д</w:t>
      </w:r>
      <w:r w:rsidRPr="004528A1">
        <w:rPr>
          <w:rFonts w:ascii="Times New Roman" w:hAnsi="Times New Roman" w:cs="Times New Roman"/>
          <w:color w:val="000000"/>
        </w:rPr>
        <w:t xml:space="preserve">окументації «Проект договору», та з тим, що основні умови Договору про закупівлю не можуть змінюватися </w:t>
      </w:r>
      <w:proofErr w:type="gramStart"/>
      <w:r w:rsidRPr="004528A1">
        <w:rPr>
          <w:rFonts w:ascii="Times New Roman" w:hAnsi="Times New Roman" w:cs="Times New Roman"/>
          <w:color w:val="000000"/>
        </w:rPr>
        <w:t>п</w:t>
      </w:r>
      <w:proofErr w:type="gramEnd"/>
      <w:r w:rsidRPr="004528A1">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п. 19 Особливостей.</w:t>
      </w:r>
    </w:p>
    <w:p w:rsidR="00EF36BF"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eastAsia="Times New Roman" w:hAnsi="Times New Roman" w:cs="Times New Roman"/>
          <w:lang w:val="uk-UA"/>
        </w:rPr>
        <w:t>3</w:t>
      </w:r>
      <w:r w:rsidR="00EF36BF" w:rsidRPr="004528A1">
        <w:rPr>
          <w:rFonts w:ascii="Times New Roman" w:eastAsia="Times New Roman" w:hAnsi="Times New Roman" w:cs="Times New Roman"/>
          <w:lang w:val="uk-UA"/>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W w:w="0" w:type="auto"/>
        <w:tblLook w:val="04A0" w:firstRow="1" w:lastRow="0" w:firstColumn="1" w:lastColumn="0" w:noHBand="0" w:noVBand="1"/>
      </w:tblPr>
      <w:tblGrid>
        <w:gridCol w:w="3315"/>
        <w:gridCol w:w="3324"/>
        <w:gridCol w:w="3392"/>
      </w:tblGrid>
      <w:tr w:rsidR="009D59CF" w:rsidRPr="004528A1" w:rsidTr="00EF36BF">
        <w:trPr>
          <w:trHeight w:val="360"/>
        </w:trPr>
        <w:tc>
          <w:tcPr>
            <w:tcW w:w="3315" w:type="dxa"/>
            <w:shd w:val="clear" w:color="auto" w:fill="auto"/>
          </w:tcPr>
          <w:p w:rsidR="009D59CF" w:rsidRPr="004528A1" w:rsidRDefault="00594C88" w:rsidP="00506ADE">
            <w:pPr>
              <w:spacing w:after="0" w:line="240" w:lineRule="auto"/>
              <w:rPr>
                <w:rFonts w:ascii="Times New Roman" w:eastAsia="Times New Roman" w:hAnsi="Times New Roman" w:cs="Times New Roman"/>
                <w:b/>
                <w:lang w:val="uk-UA" w:eastAsia="ru-RU"/>
              </w:rPr>
            </w:pPr>
            <w:r w:rsidRPr="004528A1">
              <w:rPr>
                <w:rFonts w:ascii="Times New Roman" w:eastAsia="Times New Roman" w:hAnsi="Times New Roman" w:cs="Times New Roman"/>
                <w:i/>
                <w:lang w:val="uk-UA" w:eastAsia="ru-RU"/>
              </w:rPr>
              <w:t>.</w:t>
            </w:r>
            <w:r w:rsidR="009D59CF" w:rsidRPr="004528A1">
              <w:rPr>
                <w:rFonts w:ascii="Times New Roman" w:eastAsia="Times New Roman" w:hAnsi="Times New Roman" w:cs="Times New Roman"/>
                <w:b/>
                <w:lang w:val="uk-UA" w:eastAsia="ru-RU"/>
              </w:rPr>
              <w:t>Учасник</w:t>
            </w:r>
          </w:p>
        </w:tc>
        <w:tc>
          <w:tcPr>
            <w:tcW w:w="3324" w:type="dxa"/>
            <w:shd w:val="clear" w:color="auto" w:fill="auto"/>
          </w:tcPr>
          <w:p w:rsidR="009D59CF" w:rsidRPr="004528A1" w:rsidRDefault="009D59CF" w:rsidP="00506ADE">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 xml:space="preserve">       м.п. </w:t>
            </w:r>
          </w:p>
          <w:p w:rsidR="009D59CF" w:rsidRPr="004528A1" w:rsidRDefault="009D59CF" w:rsidP="00506ADE">
            <w:pPr>
              <w:spacing w:after="0" w:line="240" w:lineRule="auto"/>
              <w:jc w:val="right"/>
              <w:rPr>
                <w:rFonts w:ascii="Times New Roman" w:eastAsia="Times New Roman" w:hAnsi="Times New Roman" w:cs="Times New Roman"/>
                <w:lang w:val="uk-UA" w:eastAsia="ru-RU"/>
              </w:rPr>
            </w:pPr>
            <w:r w:rsidRPr="004528A1">
              <w:rPr>
                <w:rFonts w:ascii="Times New Roman" w:eastAsia="Times New Roman" w:hAnsi="Times New Roman" w:cs="Times New Roman"/>
                <w:lang w:val="uk-UA" w:eastAsia="ru-RU"/>
              </w:rPr>
              <w:t>(у разі її використання)</w:t>
            </w:r>
          </w:p>
        </w:tc>
        <w:tc>
          <w:tcPr>
            <w:tcW w:w="3392" w:type="dxa"/>
            <w:shd w:val="clear" w:color="auto" w:fill="auto"/>
          </w:tcPr>
          <w:p w:rsidR="009D59CF" w:rsidRPr="004528A1" w:rsidRDefault="009D59CF" w:rsidP="00506ADE">
            <w:pPr>
              <w:spacing w:after="0" w:line="240" w:lineRule="auto"/>
              <w:jc w:val="right"/>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підпис</w:t>
            </w:r>
          </w:p>
        </w:tc>
      </w:tr>
    </w:tbl>
    <w:p w:rsidR="00C54CF5" w:rsidRDefault="00C54CF5"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Pr="00156C6B" w:rsidRDefault="00C0241B" w:rsidP="00C0241B">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C0241B" w:rsidRPr="00470DDF" w:rsidRDefault="00C0241B" w:rsidP="00C0241B">
      <w:pPr>
        <w:spacing w:after="0" w:line="240" w:lineRule="auto"/>
        <w:ind w:left="-284"/>
        <w:jc w:val="both"/>
        <w:rPr>
          <w:rFonts w:ascii="Times New Roman" w:hAnsi="Times New Roman"/>
          <w:sz w:val="24"/>
          <w:szCs w:val="24"/>
        </w:rPr>
      </w:pPr>
    </w:p>
    <w:p w:rsidR="00C0241B" w:rsidRDefault="00C0241B" w:rsidP="00C0241B">
      <w:pPr>
        <w:shd w:val="clear" w:color="auto" w:fill="FFFFFF"/>
        <w:spacing w:after="0" w:line="240" w:lineRule="auto"/>
        <w:ind w:right="-1" w:firstLine="284"/>
        <w:jc w:val="center"/>
        <w:rPr>
          <w:rFonts w:ascii="Times New Roman" w:eastAsia="Times New Roman" w:hAnsi="Times New Roman"/>
          <w:b/>
          <w:sz w:val="24"/>
          <w:szCs w:val="24"/>
          <w:lang w:val="uk-UA"/>
        </w:rPr>
      </w:pPr>
    </w:p>
    <w:p w:rsidR="00C0241B" w:rsidRPr="004528A1" w:rsidRDefault="00C0241B" w:rsidP="00C0241B">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rPr>
      </w:pPr>
      <w:r w:rsidRPr="004528A1">
        <w:rPr>
          <w:rFonts w:ascii="Times New Roman" w:eastAsia="Times New Roman" w:hAnsi="Times New Roman" w:cs="Times New Roman"/>
          <w:i/>
        </w:rPr>
        <w:t>Форма подається Учасником на фірмовому бланку (за наявності).</w:t>
      </w:r>
    </w:p>
    <w:p w:rsidR="00C0241B" w:rsidRPr="004528A1" w:rsidRDefault="00C0241B" w:rsidP="00C0241B">
      <w:pPr>
        <w:spacing w:before="100" w:beforeAutospacing="1" w:after="100" w:afterAutospacing="1" w:line="240" w:lineRule="auto"/>
        <w:jc w:val="center"/>
        <w:rPr>
          <w:rFonts w:ascii="Times New Roman" w:eastAsia="Times New Roman" w:hAnsi="Times New Roman" w:cs="Times New Roman"/>
          <w:b/>
          <w:color w:val="000000"/>
          <w:lang w:eastAsia="ru-RU"/>
        </w:rPr>
      </w:pPr>
      <w:r w:rsidRPr="004528A1">
        <w:rPr>
          <w:rFonts w:ascii="Times New Roman" w:eastAsia="Times New Roman" w:hAnsi="Times New Roman" w:cs="Times New Roman"/>
          <w:b/>
          <w:color w:val="000000"/>
          <w:lang w:eastAsia="ru-RU"/>
        </w:rPr>
        <w:t xml:space="preserve">Інформація щодо залучення субпідрядника/співвиконавця в обсязі не менше 20 відсотків </w:t>
      </w:r>
      <w:proofErr w:type="gramStart"/>
      <w:r w:rsidRPr="004528A1">
        <w:rPr>
          <w:rFonts w:ascii="Times New Roman" w:eastAsia="Times New Roman" w:hAnsi="Times New Roman" w:cs="Times New Roman"/>
          <w:b/>
          <w:color w:val="000000"/>
          <w:lang w:eastAsia="ru-RU"/>
        </w:rPr>
        <w:t>в</w:t>
      </w:r>
      <w:proofErr w:type="gramEnd"/>
      <w:r w:rsidRPr="004528A1">
        <w:rPr>
          <w:rFonts w:ascii="Times New Roman" w:eastAsia="Times New Roman" w:hAnsi="Times New Roman" w:cs="Times New Roman"/>
          <w:b/>
          <w:color w:val="000000"/>
          <w:lang w:eastAsia="ru-RU"/>
        </w:rPr>
        <w:t>ід вартості договору про закупівлю</w:t>
      </w:r>
    </w:p>
    <w:p w:rsidR="00C0241B" w:rsidRPr="004528A1" w:rsidRDefault="00C0241B" w:rsidP="00C0241B">
      <w:pPr>
        <w:spacing w:before="100" w:beforeAutospacing="1" w:after="100" w:afterAutospacing="1" w:line="240" w:lineRule="auto"/>
        <w:ind w:firstLine="851"/>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w:t>
      </w:r>
      <w:r w:rsidRPr="004528A1">
        <w:rPr>
          <w:rFonts w:ascii="Times New Roman" w:eastAsia="Times New Roman" w:hAnsi="Times New Roman" w:cs="Times New Roman"/>
          <w:color w:val="000000"/>
          <w:lang w:val="uk-UA" w:eastAsia="ru-RU"/>
        </w:rPr>
        <w:t xml:space="preserve">_________________ (назва та ідентифікатор закупівлі) </w:t>
      </w:r>
      <w:r w:rsidRPr="004528A1">
        <w:rPr>
          <w:rFonts w:ascii="Times New Roman" w:eastAsia="Times New Roman" w:hAnsi="Times New Roman" w:cs="Times New Roman"/>
          <w:color w:val="000000"/>
          <w:lang w:eastAsia="ru-RU"/>
        </w:rPr>
        <w:t xml:space="preserve">замовника надає інформацію </w:t>
      </w:r>
      <w:r w:rsidRPr="004528A1">
        <w:rPr>
          <w:rFonts w:ascii="Times New Roman" w:eastAsia="Times New Roman" w:hAnsi="Times New Roman" w:cs="Times New Roman"/>
          <w:color w:val="000000"/>
          <w:lang w:val="uk-UA" w:eastAsia="ru-RU"/>
        </w:rPr>
        <w:t xml:space="preserve">щодо кожного суб’єкта господарювання, якого учасник планує залучати до надання послуг, як співвиконавця в обсязі не менше 20 відсотків </w:t>
      </w:r>
      <w:proofErr w:type="gramStart"/>
      <w:r w:rsidRPr="004528A1">
        <w:rPr>
          <w:rFonts w:ascii="Times New Roman" w:eastAsia="Times New Roman" w:hAnsi="Times New Roman" w:cs="Times New Roman"/>
          <w:color w:val="000000"/>
          <w:lang w:val="uk-UA" w:eastAsia="ru-RU"/>
        </w:rPr>
        <w:t>в</w:t>
      </w:r>
      <w:proofErr w:type="gramEnd"/>
      <w:r w:rsidRPr="004528A1">
        <w:rPr>
          <w:rFonts w:ascii="Times New Roman" w:eastAsia="Times New Roman" w:hAnsi="Times New Roman" w:cs="Times New Roman"/>
          <w:color w:val="000000"/>
          <w:lang w:val="uk-UA" w:eastAsia="ru-RU"/>
        </w:rPr>
        <w:t>ід вартості договору про закупівлю</w:t>
      </w:r>
      <w:r w:rsidRPr="004528A1">
        <w:rPr>
          <w:rFonts w:ascii="Times New Roman" w:eastAsia="Times New Roman" w:hAnsi="Times New Roman" w:cs="Times New Roman"/>
          <w:color w:val="000000"/>
          <w:lang w:eastAsia="ru-RU"/>
        </w:rPr>
        <w:t>, а саме:</w:t>
      </w:r>
    </w:p>
    <w:tbl>
      <w:tblPr>
        <w:tblStyle w:val="ac"/>
        <w:tblW w:w="0" w:type="auto"/>
        <w:tblInd w:w="108" w:type="dxa"/>
        <w:tblLook w:val="04A0" w:firstRow="1" w:lastRow="0" w:firstColumn="1" w:lastColumn="0" w:noHBand="0" w:noVBand="1"/>
      </w:tblPr>
      <w:tblGrid>
        <w:gridCol w:w="1119"/>
        <w:gridCol w:w="2142"/>
        <w:gridCol w:w="2773"/>
        <w:gridCol w:w="2414"/>
        <w:gridCol w:w="1864"/>
      </w:tblGrid>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№зп</w:t>
            </w: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код ЄДРПОУ</w:t>
            </w: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Повне найменування</w:t>
            </w: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Місцезнаходження</w:t>
            </w: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ПІБ керівника</w:t>
            </w: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bl>
    <w:p w:rsidR="00C0241B" w:rsidRPr="004528A1" w:rsidRDefault="00C0241B" w:rsidP="00C0241B">
      <w:pPr>
        <w:spacing w:before="100" w:beforeAutospacing="1" w:after="100" w:afterAutospacing="1" w:line="240" w:lineRule="auto"/>
        <w:rPr>
          <w:rFonts w:ascii="Times New Roman" w:eastAsia="Times New Roman" w:hAnsi="Times New Roman" w:cs="Times New Roman"/>
          <w:color w:val="000000"/>
          <w:lang w:val="uk-UA" w:eastAsia="ru-RU"/>
        </w:rPr>
      </w:pPr>
    </w:p>
    <w:p w:rsidR="00C0241B" w:rsidRPr="004528A1" w:rsidRDefault="00C0241B" w:rsidP="00C0241B">
      <w:pPr>
        <w:spacing w:after="0" w:line="240" w:lineRule="auto"/>
        <w:jc w:val="right"/>
        <w:rPr>
          <w:rFonts w:ascii="Times New Roman" w:eastAsia="Times New Roman" w:hAnsi="Times New Roman" w:cs="Times New Roman"/>
          <w:b/>
          <w:bCs/>
          <w:color w:val="000000"/>
          <w:lang w:val="uk-UA" w:eastAsia="ru-RU"/>
        </w:rPr>
      </w:pP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lang w:val="uk-UA"/>
        </w:rPr>
        <w:t>підприємства/фізичної особи, завірені печаткою      ___________________(___________)   м.</w:t>
      </w:r>
    </w:p>
    <w:p w:rsidR="00C0241B" w:rsidRPr="004528A1" w:rsidRDefault="00C0241B" w:rsidP="00C0241B">
      <w:pPr>
        <w:spacing w:after="0" w:line="240" w:lineRule="auto"/>
        <w:ind w:left="-284"/>
        <w:jc w:val="both"/>
        <w:rPr>
          <w:rFonts w:ascii="Times New Roman" w:hAnsi="Times New Roman"/>
          <w:lang w:val="uk-UA"/>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sectPr w:rsidR="00C0241B" w:rsidRPr="004528A1" w:rsidSect="00A32F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2640AB7"/>
    <w:multiLevelType w:val="hybridMultilevel"/>
    <w:tmpl w:val="8E3C33B0"/>
    <w:lvl w:ilvl="0" w:tplc="41282944">
      <w:start w:val="1"/>
      <w:numFmt w:val="decimal"/>
      <w:lvlText w:val="%1."/>
      <w:lvlJc w:val="left"/>
      <w:pPr>
        <w:ind w:left="502" w:hanging="360"/>
      </w:pPr>
      <w:rPr>
        <w:rFonts w:eastAsia="Times New Roman" w:cs="Times New Roman CYR"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6">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1681"/>
    <w:multiLevelType w:val="hybridMultilevel"/>
    <w:tmpl w:val="FFE0CE9E"/>
    <w:lvl w:ilvl="0" w:tplc="6860BA9C">
      <w:start w:val="1"/>
      <w:numFmt w:val="bullet"/>
      <w:lvlText w:val=""/>
      <w:lvlJc w:val="left"/>
      <w:pPr>
        <w:ind w:left="50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8313D"/>
    <w:multiLevelType w:val="multilevel"/>
    <w:tmpl w:val="4CFAA8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4600F2"/>
    <w:multiLevelType w:val="multilevel"/>
    <w:tmpl w:val="1E809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6"/>
  </w:num>
  <w:num w:numId="4">
    <w:abstractNumId w:val="1"/>
  </w:num>
  <w:num w:numId="5">
    <w:abstractNumId w:val="17"/>
  </w:num>
  <w:num w:numId="6">
    <w:abstractNumId w:val="9"/>
  </w:num>
  <w:num w:numId="7">
    <w:abstractNumId w:val="13"/>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3"/>
  </w:num>
  <w:num w:numId="15">
    <w:abstractNumId w:val="6"/>
  </w:num>
  <w:num w:numId="16">
    <w:abstractNumId w:val="15"/>
  </w:num>
  <w:num w:numId="17">
    <w:abstractNumId w:val="8"/>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834D62"/>
    <w:rsid w:val="00033821"/>
    <w:rsid w:val="0004081B"/>
    <w:rsid w:val="00045062"/>
    <w:rsid w:val="00046614"/>
    <w:rsid w:val="00075D10"/>
    <w:rsid w:val="000A337F"/>
    <w:rsid w:val="000A7B9E"/>
    <w:rsid w:val="000B0546"/>
    <w:rsid w:val="000B47F4"/>
    <w:rsid w:val="000D366A"/>
    <w:rsid w:val="000D673F"/>
    <w:rsid w:val="00100C28"/>
    <w:rsid w:val="001035FF"/>
    <w:rsid w:val="0010386C"/>
    <w:rsid w:val="00107EA7"/>
    <w:rsid w:val="0011196F"/>
    <w:rsid w:val="00133FD1"/>
    <w:rsid w:val="00143554"/>
    <w:rsid w:val="001476BC"/>
    <w:rsid w:val="001B22BE"/>
    <w:rsid w:val="001D0C32"/>
    <w:rsid w:val="001D4A1D"/>
    <w:rsid w:val="001F6CC9"/>
    <w:rsid w:val="002022D6"/>
    <w:rsid w:val="00204590"/>
    <w:rsid w:val="002109CD"/>
    <w:rsid w:val="002110AB"/>
    <w:rsid w:val="00221208"/>
    <w:rsid w:val="00245218"/>
    <w:rsid w:val="00246372"/>
    <w:rsid w:val="00267F10"/>
    <w:rsid w:val="0028583B"/>
    <w:rsid w:val="002A2812"/>
    <w:rsid w:val="002A5A8D"/>
    <w:rsid w:val="002C3881"/>
    <w:rsid w:val="002C7E23"/>
    <w:rsid w:val="002E1F43"/>
    <w:rsid w:val="002E6B48"/>
    <w:rsid w:val="002F4967"/>
    <w:rsid w:val="00304181"/>
    <w:rsid w:val="003078AB"/>
    <w:rsid w:val="00310E32"/>
    <w:rsid w:val="00313B39"/>
    <w:rsid w:val="00314CD3"/>
    <w:rsid w:val="00322803"/>
    <w:rsid w:val="00346C84"/>
    <w:rsid w:val="0035206E"/>
    <w:rsid w:val="003563DF"/>
    <w:rsid w:val="00363129"/>
    <w:rsid w:val="00363241"/>
    <w:rsid w:val="00382595"/>
    <w:rsid w:val="003A4479"/>
    <w:rsid w:val="003B2A3A"/>
    <w:rsid w:val="003D2C7B"/>
    <w:rsid w:val="0043148C"/>
    <w:rsid w:val="00431619"/>
    <w:rsid w:val="00437000"/>
    <w:rsid w:val="00440664"/>
    <w:rsid w:val="004528A1"/>
    <w:rsid w:val="0046580C"/>
    <w:rsid w:val="004A2708"/>
    <w:rsid w:val="004B0DCE"/>
    <w:rsid w:val="004B704A"/>
    <w:rsid w:val="004E037E"/>
    <w:rsid w:val="004E64D0"/>
    <w:rsid w:val="004E66CF"/>
    <w:rsid w:val="004F1A98"/>
    <w:rsid w:val="005031C8"/>
    <w:rsid w:val="00504B48"/>
    <w:rsid w:val="00505951"/>
    <w:rsid w:val="00506ADE"/>
    <w:rsid w:val="00515C14"/>
    <w:rsid w:val="00520FEF"/>
    <w:rsid w:val="00541197"/>
    <w:rsid w:val="0056417B"/>
    <w:rsid w:val="00594C88"/>
    <w:rsid w:val="00595733"/>
    <w:rsid w:val="005A0A7D"/>
    <w:rsid w:val="005A0EBC"/>
    <w:rsid w:val="005A332E"/>
    <w:rsid w:val="005B1081"/>
    <w:rsid w:val="005B3A76"/>
    <w:rsid w:val="005C078C"/>
    <w:rsid w:val="005D075F"/>
    <w:rsid w:val="005D2246"/>
    <w:rsid w:val="005D6056"/>
    <w:rsid w:val="005D6494"/>
    <w:rsid w:val="005E3A29"/>
    <w:rsid w:val="005E3E75"/>
    <w:rsid w:val="00632586"/>
    <w:rsid w:val="00652A47"/>
    <w:rsid w:val="00693EEF"/>
    <w:rsid w:val="006B0D43"/>
    <w:rsid w:val="006C4B99"/>
    <w:rsid w:val="006C6847"/>
    <w:rsid w:val="006D58C6"/>
    <w:rsid w:val="006D6928"/>
    <w:rsid w:val="006F7238"/>
    <w:rsid w:val="00701385"/>
    <w:rsid w:val="00711FEC"/>
    <w:rsid w:val="00722E11"/>
    <w:rsid w:val="00731D18"/>
    <w:rsid w:val="007402BB"/>
    <w:rsid w:val="00743492"/>
    <w:rsid w:val="00743ABC"/>
    <w:rsid w:val="00747762"/>
    <w:rsid w:val="00752952"/>
    <w:rsid w:val="00756FC0"/>
    <w:rsid w:val="00764E8D"/>
    <w:rsid w:val="00774148"/>
    <w:rsid w:val="007800F6"/>
    <w:rsid w:val="00786ED1"/>
    <w:rsid w:val="00790DE4"/>
    <w:rsid w:val="00795965"/>
    <w:rsid w:val="00797D75"/>
    <w:rsid w:val="007A317A"/>
    <w:rsid w:val="007A692D"/>
    <w:rsid w:val="007F34B8"/>
    <w:rsid w:val="008139C2"/>
    <w:rsid w:val="008164A4"/>
    <w:rsid w:val="00820EE9"/>
    <w:rsid w:val="008219DF"/>
    <w:rsid w:val="00832B31"/>
    <w:rsid w:val="00834D62"/>
    <w:rsid w:val="00846F20"/>
    <w:rsid w:val="0085789B"/>
    <w:rsid w:val="00873C61"/>
    <w:rsid w:val="00877ADE"/>
    <w:rsid w:val="00883826"/>
    <w:rsid w:val="00896510"/>
    <w:rsid w:val="008A50C4"/>
    <w:rsid w:val="008B2EAF"/>
    <w:rsid w:val="008C05DE"/>
    <w:rsid w:val="008E0FE1"/>
    <w:rsid w:val="008E2B36"/>
    <w:rsid w:val="008F615F"/>
    <w:rsid w:val="008F7F76"/>
    <w:rsid w:val="00900900"/>
    <w:rsid w:val="00914AC3"/>
    <w:rsid w:val="00932D38"/>
    <w:rsid w:val="009357A2"/>
    <w:rsid w:val="00947310"/>
    <w:rsid w:val="0099063D"/>
    <w:rsid w:val="00990F1E"/>
    <w:rsid w:val="009A3523"/>
    <w:rsid w:val="009A5AAB"/>
    <w:rsid w:val="009A5FF5"/>
    <w:rsid w:val="009D59CF"/>
    <w:rsid w:val="009D78BB"/>
    <w:rsid w:val="009E3A27"/>
    <w:rsid w:val="009E3C0F"/>
    <w:rsid w:val="00A0225D"/>
    <w:rsid w:val="00A057C9"/>
    <w:rsid w:val="00A0627F"/>
    <w:rsid w:val="00A1706E"/>
    <w:rsid w:val="00A234E4"/>
    <w:rsid w:val="00A32F22"/>
    <w:rsid w:val="00A34B85"/>
    <w:rsid w:val="00A40157"/>
    <w:rsid w:val="00A6296E"/>
    <w:rsid w:val="00A658E1"/>
    <w:rsid w:val="00A76BE6"/>
    <w:rsid w:val="00A81A21"/>
    <w:rsid w:val="00A8558C"/>
    <w:rsid w:val="00AA3FD5"/>
    <w:rsid w:val="00AC6D8A"/>
    <w:rsid w:val="00AE0232"/>
    <w:rsid w:val="00AE030E"/>
    <w:rsid w:val="00AF62F3"/>
    <w:rsid w:val="00B03F75"/>
    <w:rsid w:val="00B3596D"/>
    <w:rsid w:val="00B402B7"/>
    <w:rsid w:val="00B51889"/>
    <w:rsid w:val="00B53E88"/>
    <w:rsid w:val="00B64001"/>
    <w:rsid w:val="00B65AAE"/>
    <w:rsid w:val="00B720AB"/>
    <w:rsid w:val="00B82379"/>
    <w:rsid w:val="00B86F1A"/>
    <w:rsid w:val="00BA71D5"/>
    <w:rsid w:val="00BA7EE0"/>
    <w:rsid w:val="00BB206F"/>
    <w:rsid w:val="00BC481A"/>
    <w:rsid w:val="00BE1C02"/>
    <w:rsid w:val="00BF23FD"/>
    <w:rsid w:val="00C00D7E"/>
    <w:rsid w:val="00C0241B"/>
    <w:rsid w:val="00C0444B"/>
    <w:rsid w:val="00C056D0"/>
    <w:rsid w:val="00C06E62"/>
    <w:rsid w:val="00C0735F"/>
    <w:rsid w:val="00C13DD0"/>
    <w:rsid w:val="00C42945"/>
    <w:rsid w:val="00C54CF5"/>
    <w:rsid w:val="00C6020D"/>
    <w:rsid w:val="00C64BC5"/>
    <w:rsid w:val="00C941A1"/>
    <w:rsid w:val="00C95528"/>
    <w:rsid w:val="00C961BC"/>
    <w:rsid w:val="00CC26ED"/>
    <w:rsid w:val="00CC395C"/>
    <w:rsid w:val="00CE5594"/>
    <w:rsid w:val="00CF40FF"/>
    <w:rsid w:val="00D02D4E"/>
    <w:rsid w:val="00D10D8B"/>
    <w:rsid w:val="00D1724C"/>
    <w:rsid w:val="00D17D5A"/>
    <w:rsid w:val="00D31355"/>
    <w:rsid w:val="00D3655D"/>
    <w:rsid w:val="00D36F7B"/>
    <w:rsid w:val="00D5763D"/>
    <w:rsid w:val="00D674E9"/>
    <w:rsid w:val="00D84175"/>
    <w:rsid w:val="00D86ACE"/>
    <w:rsid w:val="00D9161E"/>
    <w:rsid w:val="00D91872"/>
    <w:rsid w:val="00D93F4D"/>
    <w:rsid w:val="00DB60D0"/>
    <w:rsid w:val="00DD7184"/>
    <w:rsid w:val="00E062BC"/>
    <w:rsid w:val="00E20B88"/>
    <w:rsid w:val="00E23931"/>
    <w:rsid w:val="00E2798A"/>
    <w:rsid w:val="00E674BB"/>
    <w:rsid w:val="00E70651"/>
    <w:rsid w:val="00EA5674"/>
    <w:rsid w:val="00EB56AD"/>
    <w:rsid w:val="00EC35B1"/>
    <w:rsid w:val="00EC3AE6"/>
    <w:rsid w:val="00EF24D3"/>
    <w:rsid w:val="00EF36BF"/>
    <w:rsid w:val="00EF5DE2"/>
    <w:rsid w:val="00F0339F"/>
    <w:rsid w:val="00F25332"/>
    <w:rsid w:val="00F30108"/>
    <w:rsid w:val="00F324B0"/>
    <w:rsid w:val="00F4797C"/>
    <w:rsid w:val="00F60578"/>
    <w:rsid w:val="00F605F1"/>
    <w:rsid w:val="00F60D8B"/>
    <w:rsid w:val="00F65CA5"/>
    <w:rsid w:val="00F73113"/>
    <w:rsid w:val="00F86B1D"/>
    <w:rsid w:val="00F92E1D"/>
    <w:rsid w:val="00F94EB2"/>
    <w:rsid w:val="00F956AD"/>
    <w:rsid w:val="00FA6B14"/>
    <w:rsid w:val="00FC2201"/>
    <w:rsid w:val="00FD61E2"/>
    <w:rsid w:val="00FE6748"/>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4"/>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03">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735393411">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400447599">
      <w:bodyDiv w:val="1"/>
      <w:marLeft w:val="0"/>
      <w:marRight w:val="0"/>
      <w:marTop w:val="0"/>
      <w:marBottom w:val="0"/>
      <w:divBdr>
        <w:top w:val="none" w:sz="0" w:space="0" w:color="auto"/>
        <w:left w:val="none" w:sz="0" w:space="0" w:color="auto"/>
        <w:bottom w:val="none" w:sz="0" w:space="0" w:color="auto"/>
        <w:right w:val="none" w:sz="0" w:space="0" w:color="auto"/>
      </w:divBdr>
    </w:div>
    <w:div w:id="1476147169">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733038026">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54AD-D938-465A-B514-ECDEF5F0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58767</Words>
  <Characters>33498</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2023-12-08T06:57:00Z</cp:lastPrinted>
  <dcterms:created xsi:type="dcterms:W3CDTF">2024-01-05T11:46:00Z</dcterms:created>
  <dcterms:modified xsi:type="dcterms:W3CDTF">2024-01-26T13:21:00Z</dcterms:modified>
</cp:coreProperties>
</file>