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164AAF" w14:textId="77777777" w:rsidR="00273EE3" w:rsidRPr="00273EE3" w:rsidRDefault="00273EE3" w:rsidP="00273EE3">
      <w:pPr>
        <w:tabs>
          <w:tab w:val="left" w:pos="567"/>
        </w:tabs>
        <w:jc w:val="right"/>
        <w:rPr>
          <w:b/>
          <w:iCs/>
          <w:color w:val="000000"/>
          <w:lang w:eastAsia="en-GB"/>
        </w:rPr>
      </w:pPr>
      <w:r w:rsidRPr="00273EE3">
        <w:rPr>
          <w:b/>
          <w:iCs/>
          <w:color w:val="000000"/>
          <w:lang w:eastAsia="en-US"/>
        </w:rPr>
        <w:t>Додаток 4</w:t>
      </w:r>
    </w:p>
    <w:p w14:paraId="123BE648" w14:textId="77777777" w:rsidR="00273EE3" w:rsidRPr="00273EE3" w:rsidRDefault="00273EE3" w:rsidP="00273EE3">
      <w:pPr>
        <w:tabs>
          <w:tab w:val="left" w:pos="567"/>
        </w:tabs>
        <w:jc w:val="right"/>
        <w:rPr>
          <w:b/>
          <w:iCs/>
          <w:color w:val="000000"/>
          <w:lang w:eastAsia="en-US"/>
        </w:rPr>
      </w:pPr>
      <w:r w:rsidRPr="00273EE3">
        <w:rPr>
          <w:b/>
          <w:iCs/>
          <w:color w:val="000000"/>
          <w:lang w:eastAsia="en-US"/>
        </w:rPr>
        <w:t>до тендерної документації</w:t>
      </w:r>
    </w:p>
    <w:p w14:paraId="1EFE0F4E" w14:textId="77777777" w:rsidR="00273EE3" w:rsidRPr="00273EE3" w:rsidRDefault="00273EE3" w:rsidP="00273EE3">
      <w:pPr>
        <w:tabs>
          <w:tab w:val="left" w:pos="567"/>
        </w:tabs>
        <w:jc w:val="right"/>
        <w:rPr>
          <w:b/>
          <w:iCs/>
          <w:color w:val="000000"/>
          <w:lang w:eastAsia="en-US"/>
        </w:rPr>
      </w:pPr>
      <w:proofErr w:type="spellStart"/>
      <w:r w:rsidRPr="00273EE3">
        <w:rPr>
          <w:b/>
          <w:iCs/>
          <w:color w:val="000000"/>
          <w:lang w:eastAsia="en-US"/>
        </w:rPr>
        <w:t>Проєкт</w:t>
      </w:r>
      <w:proofErr w:type="spellEnd"/>
    </w:p>
    <w:p w14:paraId="79526A7F" w14:textId="77777777" w:rsidR="00273EE3" w:rsidRDefault="00273EE3" w:rsidP="00BF4E90">
      <w:pPr>
        <w:jc w:val="center"/>
        <w:rPr>
          <w:b/>
          <w:bCs/>
          <w:color w:val="000000"/>
        </w:rPr>
      </w:pPr>
    </w:p>
    <w:p w14:paraId="06D1C604" w14:textId="77E3CD93" w:rsidR="000503C3" w:rsidRPr="003F6878" w:rsidRDefault="000503C3" w:rsidP="00BF4E90">
      <w:pPr>
        <w:jc w:val="center"/>
        <w:rPr>
          <w:b/>
          <w:bCs/>
          <w:color w:val="000000"/>
        </w:rPr>
      </w:pPr>
      <w:r>
        <w:rPr>
          <w:b/>
          <w:bCs/>
          <w:color w:val="000000"/>
        </w:rPr>
        <w:t xml:space="preserve">ДОГОВІР № </w:t>
      </w:r>
      <w:r w:rsidR="00BD5E7F">
        <w:rPr>
          <w:b/>
          <w:bCs/>
          <w:color w:val="000000"/>
        </w:rPr>
        <w:t>_________</w:t>
      </w:r>
    </w:p>
    <w:p w14:paraId="38A63E60" w14:textId="77777777" w:rsidR="000503C3" w:rsidRPr="00674FCE" w:rsidRDefault="000503C3" w:rsidP="00BF4E90">
      <w:pPr>
        <w:jc w:val="center"/>
        <w:rPr>
          <w:b/>
          <w:bCs/>
          <w:color w:val="000000"/>
        </w:rPr>
      </w:pPr>
      <w:r w:rsidRPr="003F6878">
        <w:rPr>
          <w:b/>
          <w:bCs/>
          <w:color w:val="000000"/>
        </w:rPr>
        <w:t>про закупівлю електричної енергії</w:t>
      </w:r>
    </w:p>
    <w:p w14:paraId="5CB3C82F" w14:textId="77777777" w:rsidR="000503C3" w:rsidRPr="00674FCE" w:rsidRDefault="000503C3" w:rsidP="000503C3">
      <w:pPr>
        <w:jc w:val="center"/>
        <w:rPr>
          <w:b/>
          <w:bCs/>
          <w:color w:val="000000"/>
        </w:rPr>
      </w:pPr>
    </w:p>
    <w:p w14:paraId="78138EB5" w14:textId="4C537FDF" w:rsidR="000503C3" w:rsidRPr="003F6878" w:rsidRDefault="000503C3" w:rsidP="000503C3">
      <w:pPr>
        <w:rPr>
          <w:b/>
          <w:bCs/>
          <w:kern w:val="2"/>
        </w:rPr>
      </w:pPr>
      <w:r w:rsidRPr="003F6878">
        <w:rPr>
          <w:b/>
          <w:bCs/>
          <w:kern w:val="2"/>
        </w:rPr>
        <w:tab/>
      </w:r>
      <w:r w:rsidRPr="003F6878">
        <w:rPr>
          <w:b/>
          <w:bCs/>
          <w:kern w:val="2"/>
        </w:rPr>
        <w:tab/>
      </w:r>
      <w:r w:rsidRPr="003F6878">
        <w:rPr>
          <w:b/>
          <w:bCs/>
          <w:kern w:val="2"/>
        </w:rPr>
        <w:tab/>
        <w:t xml:space="preserve">         </w:t>
      </w:r>
      <w:r w:rsidRPr="003F7268">
        <w:rPr>
          <w:b/>
          <w:bCs/>
          <w:kern w:val="2"/>
        </w:rPr>
        <w:t xml:space="preserve">             </w:t>
      </w:r>
      <w:r w:rsidR="004A7D1C" w:rsidRPr="003F7268">
        <w:rPr>
          <w:b/>
          <w:bCs/>
          <w:kern w:val="2"/>
        </w:rPr>
        <w:t xml:space="preserve">      </w:t>
      </w:r>
      <w:r w:rsidRPr="003F7268">
        <w:rPr>
          <w:b/>
          <w:bCs/>
          <w:kern w:val="2"/>
        </w:rPr>
        <w:t xml:space="preserve">    </w:t>
      </w:r>
      <w:r w:rsidR="003F7268">
        <w:rPr>
          <w:b/>
          <w:bCs/>
          <w:kern w:val="2"/>
        </w:rPr>
        <w:t xml:space="preserve"> </w:t>
      </w:r>
      <w:r w:rsidR="00BF4E90">
        <w:rPr>
          <w:b/>
          <w:bCs/>
          <w:kern w:val="2"/>
        </w:rPr>
        <w:t xml:space="preserve">  </w:t>
      </w:r>
      <w:r w:rsidR="00C422DB">
        <w:rPr>
          <w:b/>
          <w:bCs/>
          <w:kern w:val="2"/>
        </w:rPr>
        <w:t xml:space="preserve">                                    </w:t>
      </w:r>
      <w:r w:rsidRPr="003F7268">
        <w:rPr>
          <w:b/>
          <w:bCs/>
          <w:kern w:val="2"/>
        </w:rPr>
        <w:t xml:space="preserve"> </w:t>
      </w:r>
      <w:r w:rsidR="00DF2393">
        <w:rPr>
          <w:b/>
          <w:bCs/>
          <w:kern w:val="2"/>
        </w:rPr>
        <w:t xml:space="preserve">       </w:t>
      </w:r>
      <w:r w:rsidRPr="003F7268">
        <w:rPr>
          <w:b/>
          <w:bCs/>
          <w:kern w:val="2"/>
        </w:rPr>
        <w:t>«</w:t>
      </w:r>
      <w:r w:rsidR="00BD5E7F">
        <w:rPr>
          <w:b/>
          <w:bCs/>
          <w:kern w:val="2"/>
        </w:rPr>
        <w:t>____</w:t>
      </w:r>
      <w:r w:rsidRPr="003F7268">
        <w:rPr>
          <w:b/>
          <w:bCs/>
          <w:kern w:val="2"/>
        </w:rPr>
        <w:t>»</w:t>
      </w:r>
      <w:r w:rsidRPr="003F6878">
        <w:rPr>
          <w:b/>
          <w:bCs/>
          <w:kern w:val="2"/>
        </w:rPr>
        <w:t xml:space="preserve"> </w:t>
      </w:r>
      <w:r w:rsidR="00BD5E7F">
        <w:rPr>
          <w:b/>
          <w:bCs/>
          <w:kern w:val="2"/>
        </w:rPr>
        <w:t>_____________</w:t>
      </w:r>
      <w:r w:rsidRPr="003F6878">
        <w:rPr>
          <w:b/>
          <w:bCs/>
          <w:kern w:val="2"/>
        </w:rPr>
        <w:t xml:space="preserve"> 20</w:t>
      </w:r>
      <w:r>
        <w:rPr>
          <w:b/>
          <w:bCs/>
          <w:kern w:val="2"/>
        </w:rPr>
        <w:t>2</w:t>
      </w:r>
      <w:r w:rsidR="00932147">
        <w:rPr>
          <w:b/>
          <w:bCs/>
          <w:kern w:val="2"/>
        </w:rPr>
        <w:t>3</w:t>
      </w:r>
      <w:bookmarkStart w:id="0" w:name="_GoBack"/>
      <w:bookmarkEnd w:id="0"/>
      <w:r w:rsidRPr="003F6878">
        <w:rPr>
          <w:b/>
          <w:bCs/>
          <w:kern w:val="2"/>
        </w:rPr>
        <w:t xml:space="preserve"> року</w:t>
      </w:r>
    </w:p>
    <w:p w14:paraId="2156BB94" w14:textId="77777777" w:rsidR="000503C3" w:rsidRPr="003F6878" w:rsidRDefault="000503C3" w:rsidP="000503C3">
      <w:pPr>
        <w:jc w:val="center"/>
        <w:rPr>
          <w:kern w:val="2"/>
        </w:rPr>
      </w:pPr>
    </w:p>
    <w:p w14:paraId="1766E021" w14:textId="2E0BD7B5" w:rsidR="000503C3" w:rsidRPr="00956852" w:rsidRDefault="00BD5E7F" w:rsidP="00D25FC0">
      <w:pPr>
        <w:ind w:firstLine="397"/>
        <w:jc w:val="both"/>
        <w:rPr>
          <w:bCs/>
        </w:rPr>
      </w:pPr>
      <w:r>
        <w:rPr>
          <w:b/>
        </w:rPr>
        <w:t>__________________________________________</w:t>
      </w:r>
      <w:r w:rsidR="000503C3" w:rsidRPr="00D25FC0">
        <w:rPr>
          <w:bCs/>
        </w:rPr>
        <w:t xml:space="preserve">, далі – Постачальник, який діє на підставі ліцензії на право провадження господарської діяльності з постачання електричної енергії </w:t>
      </w:r>
      <w:r w:rsidR="0056557A">
        <w:rPr>
          <w:bCs/>
        </w:rPr>
        <w:t>замовнику</w:t>
      </w:r>
      <w:r>
        <w:rPr>
          <w:bCs/>
        </w:rPr>
        <w:t>, яка видана Постановою НКРЕКП</w:t>
      </w:r>
      <w:r w:rsidR="000503C3" w:rsidRPr="00D25FC0">
        <w:rPr>
          <w:bCs/>
        </w:rPr>
        <w:t xml:space="preserve"> від </w:t>
      </w:r>
      <w:r>
        <w:rPr>
          <w:bCs/>
        </w:rPr>
        <w:t>____________</w:t>
      </w:r>
      <w:r w:rsidR="000503C3" w:rsidRPr="00D25FC0">
        <w:rPr>
          <w:bCs/>
        </w:rPr>
        <w:t xml:space="preserve"> № </w:t>
      </w:r>
      <w:r>
        <w:rPr>
          <w:bCs/>
        </w:rPr>
        <w:t>___________</w:t>
      </w:r>
      <w:r w:rsidR="000503C3" w:rsidRPr="00D25FC0">
        <w:rPr>
          <w:bCs/>
        </w:rPr>
        <w:t xml:space="preserve">, в особі  </w:t>
      </w:r>
      <w:r>
        <w:rPr>
          <w:bCs/>
        </w:rPr>
        <w:t>_________________________</w:t>
      </w:r>
      <w:r w:rsidR="000503C3" w:rsidRPr="00956852">
        <w:rPr>
          <w:bCs/>
        </w:rPr>
        <w:t xml:space="preserve">, що діє на підставі </w:t>
      </w:r>
      <w:r>
        <w:rPr>
          <w:bCs/>
        </w:rPr>
        <w:t>_____________</w:t>
      </w:r>
      <w:r w:rsidR="000503C3" w:rsidRPr="00956852">
        <w:rPr>
          <w:bCs/>
        </w:rPr>
        <w:t>, з однієї сторони та,</w:t>
      </w:r>
    </w:p>
    <w:p w14:paraId="60B110C7" w14:textId="206581E7" w:rsidR="000503C3" w:rsidRPr="00956852" w:rsidRDefault="00BD5E7F" w:rsidP="00956852">
      <w:pPr>
        <w:pStyle w:val="a7"/>
        <w:spacing w:before="0" w:beforeAutospacing="0" w:after="0" w:afterAutospacing="0"/>
        <w:ind w:firstLine="397"/>
        <w:jc w:val="both"/>
        <w:rPr>
          <w:bCs/>
          <w:lang w:val="uk-UA" w:eastAsia="en-US"/>
        </w:rPr>
      </w:pPr>
      <w:r>
        <w:rPr>
          <w:b/>
          <w:bCs/>
          <w:lang w:val="uk-UA"/>
        </w:rPr>
        <w:t>______________________________________</w:t>
      </w:r>
      <w:r w:rsidR="003F7268" w:rsidRPr="00F22A4D">
        <w:rPr>
          <w:b/>
          <w:bCs/>
          <w:lang w:val="uk-UA"/>
        </w:rPr>
        <w:t>,</w:t>
      </w:r>
      <w:r w:rsidR="003F7268" w:rsidRPr="00956852">
        <w:rPr>
          <w:bCs/>
          <w:lang w:val="uk-UA"/>
        </w:rPr>
        <w:t xml:space="preserve"> далі – </w:t>
      </w:r>
      <w:r w:rsidR="0056557A">
        <w:rPr>
          <w:bCs/>
          <w:lang w:val="uk-UA"/>
        </w:rPr>
        <w:t>Замовник</w:t>
      </w:r>
      <w:r w:rsidR="003F7268" w:rsidRPr="00956852">
        <w:rPr>
          <w:bCs/>
          <w:lang w:val="uk-UA"/>
        </w:rPr>
        <w:t xml:space="preserve">, </w:t>
      </w:r>
      <w:r w:rsidR="00C422DB" w:rsidRPr="00956852">
        <w:rPr>
          <w:lang w:val="uk-UA"/>
        </w:rPr>
        <w:t xml:space="preserve">в особі </w:t>
      </w:r>
      <w:r>
        <w:rPr>
          <w:lang w:val="uk-UA"/>
        </w:rPr>
        <w:t>___________________________________________________</w:t>
      </w:r>
      <w:r w:rsidR="00C422DB" w:rsidRPr="00956852">
        <w:rPr>
          <w:color w:val="000000"/>
          <w:spacing w:val="2"/>
          <w:lang w:val="uk-UA"/>
        </w:rPr>
        <w:t xml:space="preserve">, що діє на підставі </w:t>
      </w:r>
      <w:r>
        <w:rPr>
          <w:color w:val="000000"/>
          <w:spacing w:val="2"/>
          <w:lang w:val="uk-UA"/>
        </w:rPr>
        <w:t>__________________</w:t>
      </w:r>
      <w:r w:rsidR="0044210E" w:rsidRPr="00956852">
        <w:rPr>
          <w:bCs/>
          <w:kern w:val="2"/>
          <w:lang w:val="uk-UA"/>
        </w:rPr>
        <w:t xml:space="preserve">, </w:t>
      </w:r>
      <w:r w:rsidR="000503C3" w:rsidRPr="00956852">
        <w:rPr>
          <w:bCs/>
          <w:kern w:val="2"/>
          <w:lang w:val="uk-UA"/>
        </w:rPr>
        <w:t>з другої сторони, далі разом – Сторони, а кожна</w:t>
      </w:r>
      <w:r w:rsidR="00F34525" w:rsidRPr="00956852">
        <w:rPr>
          <w:bCs/>
          <w:kern w:val="2"/>
          <w:lang w:val="uk-UA"/>
        </w:rPr>
        <w:t xml:space="preserve"> окремо – Сторона,</w:t>
      </w:r>
      <w:r w:rsidR="00970A49" w:rsidRPr="00956852">
        <w:rPr>
          <w:bCs/>
          <w:kern w:val="2"/>
          <w:lang w:val="uk-UA"/>
        </w:rPr>
        <w:t xml:space="preserve"> </w:t>
      </w:r>
      <w:r w:rsidR="00970A49" w:rsidRPr="00956852">
        <w:rPr>
          <w:bCs/>
          <w:kern w:val="1"/>
          <w:lang w:val="uk-UA"/>
        </w:rPr>
        <w:t xml:space="preserve">керуючись </w:t>
      </w:r>
      <w:r w:rsidR="0002447B" w:rsidRPr="00A72692">
        <w:rPr>
          <w:rFonts w:eastAsia="Calibri"/>
          <w:lang w:val="uk-UA" w:eastAsia="uk-UA"/>
        </w:rPr>
        <w:t>пунктом 3</w:t>
      </w:r>
      <w:r w:rsidR="0002447B" w:rsidRPr="00A72692">
        <w:rPr>
          <w:rFonts w:eastAsia="Calibri"/>
          <w:vertAlign w:val="superscript"/>
          <w:lang w:val="uk-UA" w:eastAsia="uk-UA"/>
        </w:rPr>
        <w:t>7</w:t>
      </w:r>
      <w:r w:rsidR="0002447B" w:rsidRPr="00A72692">
        <w:rPr>
          <w:rFonts w:eastAsia="Calibri"/>
          <w:lang w:val="uk-UA" w:eastAsia="uk-UA"/>
        </w:rPr>
        <w:t xml:space="preserve"> розділу Х </w:t>
      </w:r>
      <w:r>
        <w:rPr>
          <w:rFonts w:eastAsia="Calibri"/>
          <w:lang w:val="uk-UA" w:eastAsia="uk-UA"/>
        </w:rPr>
        <w:t>«</w:t>
      </w:r>
      <w:r w:rsidR="0002447B" w:rsidRPr="00A72692">
        <w:rPr>
          <w:rFonts w:eastAsia="Calibri"/>
          <w:lang w:val="uk-UA" w:eastAsia="uk-UA"/>
        </w:rPr>
        <w:t>Прикінцеві та перехідні положення</w:t>
      </w:r>
      <w:r>
        <w:rPr>
          <w:rFonts w:eastAsia="Calibri"/>
          <w:lang w:val="uk-UA" w:eastAsia="uk-UA"/>
        </w:rPr>
        <w:t>»</w:t>
      </w:r>
      <w:r w:rsidR="0002447B" w:rsidRPr="00A72692">
        <w:rPr>
          <w:rFonts w:eastAsia="Calibri"/>
          <w:lang w:val="uk-UA" w:eastAsia="uk-UA"/>
        </w:rPr>
        <w:t xml:space="preserve"> Закону України </w:t>
      </w:r>
      <w:r>
        <w:rPr>
          <w:rFonts w:eastAsia="Calibri"/>
          <w:lang w:val="uk-UA" w:eastAsia="uk-UA"/>
        </w:rPr>
        <w:t>«</w:t>
      </w:r>
      <w:r w:rsidR="0002447B" w:rsidRPr="00A72692">
        <w:rPr>
          <w:rFonts w:eastAsia="Calibri"/>
          <w:lang w:val="uk-UA" w:eastAsia="uk-UA"/>
        </w:rPr>
        <w:t>Про публічні закупівлі</w:t>
      </w:r>
      <w:r>
        <w:rPr>
          <w:rFonts w:eastAsia="Calibri"/>
          <w:lang w:val="uk-UA" w:eastAsia="uk-UA"/>
        </w:rPr>
        <w:t>»</w:t>
      </w:r>
      <w:r w:rsidR="00716705" w:rsidRPr="00A72692">
        <w:rPr>
          <w:rFonts w:eastAsia="Calibri"/>
          <w:lang w:val="uk-UA" w:eastAsia="uk-UA"/>
        </w:rPr>
        <w:t xml:space="preserve"> (далі – Закон)</w:t>
      </w:r>
      <w:r w:rsidR="0002447B" w:rsidRPr="00A72692">
        <w:rPr>
          <w:rFonts w:eastAsia="Calibri"/>
          <w:lang w:val="uk-UA" w:eastAsia="uk-UA"/>
        </w:rPr>
        <w:t xml:space="preserve">, </w:t>
      </w:r>
      <w:r w:rsidR="00970A49" w:rsidRPr="00956852">
        <w:rPr>
          <w:bCs/>
          <w:kern w:val="1"/>
          <w:lang w:val="uk-UA"/>
        </w:rPr>
        <w:t>постановою Кабінету Міністрів</w:t>
      </w:r>
      <w:r w:rsidR="00970A49" w:rsidRPr="00D25FC0">
        <w:rPr>
          <w:bCs/>
          <w:kern w:val="1"/>
          <w:lang w:val="uk-UA"/>
        </w:rPr>
        <w:t xml:space="preserve"> України №</w:t>
      </w:r>
      <w:r w:rsidR="00390BFF">
        <w:rPr>
          <w:bCs/>
          <w:kern w:val="1"/>
          <w:lang w:val="uk-UA"/>
        </w:rPr>
        <w:t xml:space="preserve"> </w:t>
      </w:r>
      <w:r w:rsidR="00D25FC0" w:rsidRPr="00D25FC0">
        <w:rPr>
          <w:bCs/>
          <w:kern w:val="1"/>
          <w:lang w:val="uk-UA"/>
        </w:rPr>
        <w:t>1178</w:t>
      </w:r>
      <w:r w:rsidR="00970A49" w:rsidRPr="00D25FC0">
        <w:rPr>
          <w:bCs/>
          <w:kern w:val="1"/>
          <w:lang w:val="uk-UA"/>
        </w:rPr>
        <w:t xml:space="preserve"> від </w:t>
      </w:r>
      <w:r w:rsidR="00D25FC0" w:rsidRPr="00D25FC0">
        <w:rPr>
          <w:bCs/>
          <w:kern w:val="1"/>
          <w:lang w:val="uk-UA"/>
        </w:rPr>
        <w:t>12 жовтня</w:t>
      </w:r>
      <w:r w:rsidR="00970A49" w:rsidRPr="00D25FC0">
        <w:rPr>
          <w:bCs/>
          <w:kern w:val="1"/>
          <w:lang w:val="uk-UA"/>
        </w:rPr>
        <w:t xml:space="preserve"> 2022 рік «</w:t>
      </w:r>
      <w:r w:rsidR="00D25FC0" w:rsidRPr="00D25FC0">
        <w:rPr>
          <w:bCs/>
          <w:kern w:val="1"/>
          <w:lang w:val="uk-UA"/>
        </w:rPr>
        <w:t xml:space="preserve">Особливості </w:t>
      </w:r>
      <w:r w:rsidR="00D25FC0" w:rsidRPr="00D25FC0">
        <w:rPr>
          <w:bCs/>
          <w:lang w:val="uk-UA" w:eastAsia="en-US"/>
        </w:rPr>
        <w:t xml:space="preserve">здійснення публічних </w:t>
      </w:r>
      <w:proofErr w:type="spellStart"/>
      <w:r w:rsidR="00D25FC0" w:rsidRPr="00D25FC0">
        <w:rPr>
          <w:bCs/>
          <w:lang w:val="uk-UA" w:eastAsia="en-US"/>
        </w:rPr>
        <w:t>закупівель</w:t>
      </w:r>
      <w:proofErr w:type="spellEnd"/>
      <w:r w:rsidR="00D25FC0" w:rsidRPr="00D25FC0">
        <w:rPr>
          <w:bCs/>
          <w:lang w:val="uk-UA" w:eastAsia="en-US"/>
        </w:rPr>
        <w:t xml:space="preserve"> товарів, робіт і</w:t>
      </w:r>
      <w:r w:rsidR="00D25FC0">
        <w:rPr>
          <w:bCs/>
          <w:lang w:val="uk-UA" w:eastAsia="en-US"/>
        </w:rPr>
        <w:t xml:space="preserve"> </w:t>
      </w:r>
      <w:r w:rsidR="00D25FC0" w:rsidRPr="00D25FC0">
        <w:rPr>
          <w:bCs/>
          <w:lang w:val="uk-UA" w:eastAsia="en-US"/>
        </w:rPr>
        <w:t>послуг для замовників, передбачених Законом України</w:t>
      </w:r>
      <w:r w:rsidR="00D25FC0">
        <w:rPr>
          <w:bCs/>
          <w:lang w:val="uk-UA" w:eastAsia="en-US"/>
        </w:rPr>
        <w:t xml:space="preserve"> «</w:t>
      </w:r>
      <w:r w:rsidR="00D25FC0" w:rsidRPr="00D25FC0">
        <w:rPr>
          <w:bCs/>
          <w:lang w:val="uk-UA" w:eastAsia="en-US"/>
        </w:rPr>
        <w:t>Про публічні закупівлі</w:t>
      </w:r>
      <w:r w:rsidR="00D25FC0">
        <w:rPr>
          <w:bCs/>
          <w:lang w:val="uk-UA" w:eastAsia="en-US"/>
        </w:rPr>
        <w:t>»</w:t>
      </w:r>
      <w:r w:rsidR="00D25FC0" w:rsidRPr="00D25FC0">
        <w:rPr>
          <w:bCs/>
          <w:lang w:val="uk-UA" w:eastAsia="en-US"/>
        </w:rPr>
        <w:t>, на період дії правового режиму</w:t>
      </w:r>
      <w:r w:rsidR="00D25FC0">
        <w:rPr>
          <w:bCs/>
          <w:lang w:val="uk-UA" w:eastAsia="en-US"/>
        </w:rPr>
        <w:t xml:space="preserve"> </w:t>
      </w:r>
      <w:r w:rsidR="00D25FC0" w:rsidRPr="00D25FC0">
        <w:rPr>
          <w:bCs/>
          <w:lang w:val="uk-UA" w:eastAsia="en-US"/>
        </w:rPr>
        <w:t>воєнного стану в Україні та протягом 90 днів</w:t>
      </w:r>
      <w:r w:rsidR="006170BC">
        <w:rPr>
          <w:bCs/>
          <w:lang w:val="uk-UA" w:eastAsia="en-US"/>
        </w:rPr>
        <w:t xml:space="preserve"> </w:t>
      </w:r>
      <w:r w:rsidR="00D25FC0" w:rsidRPr="00D25FC0">
        <w:rPr>
          <w:bCs/>
          <w:lang w:val="uk-UA" w:eastAsia="en-US"/>
        </w:rPr>
        <w:t>з дня його припинення або скасування»</w:t>
      </w:r>
      <w:r w:rsidR="00B87837">
        <w:rPr>
          <w:bCs/>
          <w:lang w:val="uk-UA" w:eastAsia="en-US"/>
        </w:rPr>
        <w:t xml:space="preserve"> (далі – Особливості»)</w:t>
      </w:r>
      <w:r w:rsidR="00970A49" w:rsidRPr="00D25FC0">
        <w:rPr>
          <w:bCs/>
          <w:kern w:val="1"/>
          <w:lang w:val="uk-UA"/>
        </w:rPr>
        <w:t xml:space="preserve">, уклали цей </w:t>
      </w:r>
      <w:r w:rsidR="00C422DB">
        <w:rPr>
          <w:bCs/>
          <w:kern w:val="1"/>
          <w:lang w:val="uk-UA"/>
        </w:rPr>
        <w:t>Д</w:t>
      </w:r>
      <w:r w:rsidR="00970A49" w:rsidRPr="00D25FC0">
        <w:rPr>
          <w:bCs/>
          <w:kern w:val="1"/>
          <w:lang w:val="uk-UA"/>
        </w:rPr>
        <w:t>оговір про закупівлю електричної енергії</w:t>
      </w:r>
      <w:r w:rsidR="00970A49" w:rsidRPr="00D25FC0">
        <w:rPr>
          <w:bCs/>
          <w:lang w:val="uk-UA"/>
        </w:rPr>
        <w:t xml:space="preserve"> </w:t>
      </w:r>
      <w:r w:rsidR="00970A49" w:rsidRPr="00D25FC0">
        <w:rPr>
          <w:bCs/>
          <w:kern w:val="1"/>
          <w:lang w:val="uk-UA"/>
        </w:rPr>
        <w:t>(далі – Договір) про таке:</w:t>
      </w:r>
    </w:p>
    <w:p w14:paraId="03DD8461" w14:textId="77777777" w:rsidR="000503C3" w:rsidRPr="003F6878" w:rsidRDefault="000503C3" w:rsidP="000503C3">
      <w:pPr>
        <w:ind w:firstLine="709"/>
        <w:jc w:val="center"/>
        <w:rPr>
          <w:b/>
          <w:bCs/>
          <w:kern w:val="2"/>
        </w:rPr>
      </w:pPr>
    </w:p>
    <w:p w14:paraId="642C27CC" w14:textId="77777777" w:rsidR="000503C3" w:rsidRDefault="000503C3" w:rsidP="000503C3">
      <w:pPr>
        <w:jc w:val="center"/>
        <w:rPr>
          <w:b/>
        </w:rPr>
      </w:pPr>
      <w:r w:rsidRPr="005D11BE">
        <w:rPr>
          <w:b/>
        </w:rPr>
        <w:t>1.</w:t>
      </w:r>
      <w:r>
        <w:rPr>
          <w:b/>
        </w:rPr>
        <w:t xml:space="preserve"> </w:t>
      </w:r>
      <w:r w:rsidRPr="005D11BE">
        <w:rPr>
          <w:b/>
        </w:rPr>
        <w:t>Загальні</w:t>
      </w:r>
      <w:r>
        <w:rPr>
          <w:b/>
        </w:rPr>
        <w:t xml:space="preserve"> </w:t>
      </w:r>
      <w:r w:rsidRPr="005D11BE">
        <w:rPr>
          <w:b/>
        </w:rPr>
        <w:t>положення</w:t>
      </w:r>
    </w:p>
    <w:p w14:paraId="0CFF9D8C" w14:textId="07FE4162" w:rsidR="000503C3" w:rsidRPr="005D11BE" w:rsidRDefault="000503C3" w:rsidP="00F34525">
      <w:pPr>
        <w:ind w:firstLine="397"/>
        <w:jc w:val="both"/>
      </w:pPr>
      <w:r w:rsidRPr="005D11BE">
        <w:t>1.1.</w:t>
      </w:r>
      <w:r>
        <w:t xml:space="preserve"> </w:t>
      </w:r>
      <w:r w:rsidRPr="005D11BE">
        <w:t>Цей</w:t>
      </w:r>
      <w:r>
        <w:t xml:space="preserve"> </w:t>
      </w:r>
      <w:r w:rsidRPr="005D11BE">
        <w:t>договір</w:t>
      </w:r>
      <w:r>
        <w:t xml:space="preserve"> </w:t>
      </w:r>
      <w:r w:rsidRPr="005D11BE">
        <w:t>про</w:t>
      </w:r>
      <w:r>
        <w:t xml:space="preserve"> </w:t>
      </w:r>
      <w:r w:rsidRPr="005D11BE">
        <w:t>постачання</w:t>
      </w:r>
      <w:r>
        <w:t xml:space="preserve"> </w:t>
      </w:r>
      <w:r w:rsidRPr="005D11BE">
        <w:t>електричної</w:t>
      </w:r>
      <w:r>
        <w:t xml:space="preserve"> </w:t>
      </w:r>
      <w:r w:rsidRPr="005D11BE">
        <w:t>енергії</w:t>
      </w:r>
      <w:r>
        <w:t xml:space="preserve"> </w:t>
      </w:r>
      <w:r w:rsidR="00FA51EA">
        <w:t xml:space="preserve">Замовнику </w:t>
      </w:r>
      <w:r w:rsidRPr="005D11BE">
        <w:t>(далі</w:t>
      </w:r>
      <w:r>
        <w:t xml:space="preserve"> </w:t>
      </w:r>
      <w:r w:rsidRPr="005D11BE">
        <w:t>–</w:t>
      </w:r>
      <w:r>
        <w:t xml:space="preserve"> </w:t>
      </w:r>
      <w:r w:rsidRPr="005D11BE">
        <w:t>Договір)</w:t>
      </w:r>
      <w:r>
        <w:t xml:space="preserve"> </w:t>
      </w:r>
      <w:r w:rsidRPr="005D11BE">
        <w:t>встановлює</w:t>
      </w:r>
      <w:r>
        <w:t xml:space="preserve"> </w:t>
      </w:r>
      <w:r w:rsidRPr="005D11BE">
        <w:t>порядок</w:t>
      </w:r>
      <w:r>
        <w:t xml:space="preserve"> </w:t>
      </w:r>
      <w:r w:rsidRPr="005D11BE">
        <w:t>та</w:t>
      </w:r>
      <w:r>
        <w:t xml:space="preserve"> </w:t>
      </w:r>
      <w:r w:rsidRPr="005D11BE">
        <w:t>умови</w:t>
      </w:r>
      <w:r>
        <w:t xml:space="preserve"> </w:t>
      </w:r>
      <w:r w:rsidRPr="005D11BE">
        <w:t>постачання</w:t>
      </w:r>
      <w:r>
        <w:t xml:space="preserve"> </w:t>
      </w:r>
      <w:r w:rsidRPr="005D11BE">
        <w:t>електричної</w:t>
      </w:r>
      <w:r>
        <w:t xml:space="preserve"> </w:t>
      </w:r>
      <w:r w:rsidRPr="005D11BE">
        <w:t>енергії</w:t>
      </w:r>
      <w:r>
        <w:t xml:space="preserve"> </w:t>
      </w:r>
      <w:r w:rsidRPr="005D11BE">
        <w:t>як</w:t>
      </w:r>
      <w:r>
        <w:t xml:space="preserve"> </w:t>
      </w:r>
      <w:r w:rsidRPr="005D11BE">
        <w:t>товарної</w:t>
      </w:r>
      <w:r>
        <w:t xml:space="preserve"> </w:t>
      </w:r>
      <w:r w:rsidRPr="005D11BE">
        <w:t>продукції</w:t>
      </w:r>
      <w:r>
        <w:t xml:space="preserve"> </w:t>
      </w:r>
      <w:r w:rsidR="0056557A">
        <w:t>Замовнику</w:t>
      </w:r>
      <w:r w:rsidRPr="00BE2F33">
        <w:t xml:space="preserve"> Постачальником електричної енергії.</w:t>
      </w:r>
      <w:r w:rsidR="00970A49">
        <w:t xml:space="preserve"> </w:t>
      </w:r>
    </w:p>
    <w:p w14:paraId="454BAE92" w14:textId="77777777" w:rsidR="000503C3" w:rsidRDefault="000503C3" w:rsidP="00F34525">
      <w:pPr>
        <w:ind w:firstLine="397"/>
        <w:jc w:val="both"/>
        <w:rPr>
          <w:lang w:eastAsia="uk-UA"/>
        </w:rPr>
      </w:pPr>
      <w:r w:rsidRPr="005D11BE">
        <w:t>1.2.</w:t>
      </w:r>
      <w:r>
        <w:t xml:space="preserve"> </w:t>
      </w:r>
      <w:r w:rsidRPr="005D11BE">
        <w:t>Умови</w:t>
      </w:r>
      <w:r>
        <w:t xml:space="preserve"> </w:t>
      </w:r>
      <w:r w:rsidRPr="005D11BE">
        <w:t>цього</w:t>
      </w:r>
      <w:r>
        <w:t xml:space="preserve"> </w:t>
      </w:r>
      <w:r w:rsidRPr="005D11BE">
        <w:t>Договору</w:t>
      </w:r>
      <w:r>
        <w:t xml:space="preserve"> </w:t>
      </w:r>
      <w:r w:rsidRPr="005D11BE">
        <w:t>розроблені</w:t>
      </w:r>
      <w:r>
        <w:t xml:space="preserve"> </w:t>
      </w:r>
      <w:r w:rsidRPr="005D11BE">
        <w:t>відповідно</w:t>
      </w:r>
      <w:r>
        <w:t xml:space="preserve"> </w:t>
      </w:r>
      <w:r w:rsidRPr="005D11BE">
        <w:t>до</w:t>
      </w:r>
      <w:r>
        <w:t xml:space="preserve"> </w:t>
      </w:r>
      <w:r w:rsidRPr="005D11BE">
        <w:t>Закону</w:t>
      </w:r>
      <w:r>
        <w:t xml:space="preserve"> </w:t>
      </w:r>
      <w:r w:rsidRPr="005D11BE">
        <w:t>України</w:t>
      </w:r>
      <w:r>
        <w:t xml:space="preserve"> </w:t>
      </w:r>
      <w:r w:rsidR="00D25FC0">
        <w:t>«</w:t>
      </w:r>
      <w:r w:rsidRPr="005D11BE">
        <w:t>Про</w:t>
      </w:r>
      <w:r>
        <w:t xml:space="preserve"> </w:t>
      </w:r>
      <w:r w:rsidRPr="005D11BE">
        <w:t>ринок</w:t>
      </w:r>
      <w:r>
        <w:t xml:space="preserve"> </w:t>
      </w:r>
      <w:r w:rsidRPr="005D11BE">
        <w:t>електричної</w:t>
      </w:r>
      <w:r>
        <w:t xml:space="preserve"> </w:t>
      </w:r>
      <w:r w:rsidRPr="005D11BE">
        <w:t>енергії</w:t>
      </w:r>
      <w:r w:rsidR="00D25FC0">
        <w:t>»</w:t>
      </w:r>
      <w:r>
        <w:t xml:space="preserve"> </w:t>
      </w:r>
      <w:r w:rsidRPr="005D11BE">
        <w:t>та</w:t>
      </w:r>
      <w:r>
        <w:t xml:space="preserve"> </w:t>
      </w:r>
      <w:r w:rsidRPr="005D11BE">
        <w:t>Правил</w:t>
      </w:r>
      <w:r>
        <w:t xml:space="preserve"> </w:t>
      </w:r>
      <w:r w:rsidRPr="005D11BE">
        <w:t>роздрібного</w:t>
      </w:r>
      <w:r>
        <w:t xml:space="preserve"> </w:t>
      </w:r>
      <w:r w:rsidRPr="005D11BE">
        <w:t>ринку</w:t>
      </w:r>
      <w:r>
        <w:t xml:space="preserve"> </w:t>
      </w:r>
      <w:r w:rsidRPr="005D11BE">
        <w:t>електричної</w:t>
      </w:r>
      <w:r>
        <w:t xml:space="preserve"> </w:t>
      </w:r>
      <w:r w:rsidRPr="005D11BE">
        <w:t>енергії</w:t>
      </w:r>
      <w:r w:rsidRPr="00D22C57">
        <w:t xml:space="preserve"> </w:t>
      </w:r>
      <w:r w:rsidRPr="005D11BE">
        <w:t>(далі</w:t>
      </w:r>
      <w:r>
        <w:t xml:space="preserve"> </w:t>
      </w:r>
      <w:r w:rsidRPr="005D11BE">
        <w:t>-</w:t>
      </w:r>
      <w:r>
        <w:t xml:space="preserve"> </w:t>
      </w:r>
      <w:r w:rsidRPr="00BE2F33">
        <w:t>ПРРЕЕ)</w:t>
      </w:r>
      <w:r>
        <w:t>,</w:t>
      </w:r>
      <w:r w:rsidRPr="00BE2F33">
        <w:t xml:space="preserve"> </w:t>
      </w:r>
      <w:r>
        <w:t xml:space="preserve"> </w:t>
      </w:r>
      <w:r w:rsidRPr="005D11BE">
        <w:t>затверджених</w:t>
      </w:r>
      <w:r>
        <w:t xml:space="preserve"> </w:t>
      </w:r>
      <w:r w:rsidRPr="005D11BE">
        <w:t>постановою</w:t>
      </w:r>
      <w:r>
        <w:t xml:space="preserve"> </w:t>
      </w:r>
      <w:r w:rsidRPr="005D11BE">
        <w:t>Національної</w:t>
      </w:r>
      <w:r>
        <w:t xml:space="preserve"> </w:t>
      </w:r>
      <w:r w:rsidRPr="005D11BE">
        <w:t>комісії,</w:t>
      </w:r>
      <w:r>
        <w:t xml:space="preserve"> </w:t>
      </w:r>
      <w:r w:rsidRPr="005D11BE">
        <w:t>що</w:t>
      </w:r>
      <w:r>
        <w:t xml:space="preserve"> </w:t>
      </w:r>
      <w:r w:rsidRPr="005D11BE">
        <w:t>здійснює</w:t>
      </w:r>
      <w:r>
        <w:t xml:space="preserve"> </w:t>
      </w:r>
      <w:r w:rsidRPr="005D11BE">
        <w:t>державне</w:t>
      </w:r>
      <w:r>
        <w:t xml:space="preserve"> </w:t>
      </w:r>
      <w:r w:rsidRPr="005D11BE">
        <w:t>регулювання</w:t>
      </w:r>
      <w:r>
        <w:t xml:space="preserve"> </w:t>
      </w:r>
      <w:r w:rsidRPr="005D11BE">
        <w:t>у</w:t>
      </w:r>
      <w:r>
        <w:t xml:space="preserve"> </w:t>
      </w:r>
      <w:r w:rsidRPr="005D11BE">
        <w:t>сферах</w:t>
      </w:r>
      <w:r>
        <w:t xml:space="preserve"> </w:t>
      </w:r>
      <w:r w:rsidRPr="005D11BE">
        <w:t>енергетики</w:t>
      </w:r>
      <w:r>
        <w:t xml:space="preserve"> </w:t>
      </w:r>
      <w:r w:rsidRPr="005D11BE">
        <w:t>та</w:t>
      </w:r>
      <w:r>
        <w:t xml:space="preserve"> </w:t>
      </w:r>
      <w:r w:rsidRPr="005D11BE">
        <w:t>комунальних</w:t>
      </w:r>
      <w:r>
        <w:t xml:space="preserve"> </w:t>
      </w:r>
      <w:r w:rsidRPr="005D11BE">
        <w:t>послуг,</w:t>
      </w:r>
      <w:r>
        <w:t xml:space="preserve"> </w:t>
      </w:r>
      <w:r w:rsidRPr="005D11BE">
        <w:t>від</w:t>
      </w:r>
      <w:r>
        <w:t xml:space="preserve"> </w:t>
      </w:r>
      <w:r w:rsidRPr="005D11BE">
        <w:t>14.03.2018</w:t>
      </w:r>
      <w:r>
        <w:t xml:space="preserve"> </w:t>
      </w:r>
      <w:r w:rsidRPr="005D11BE">
        <w:t>№</w:t>
      </w:r>
      <w:r>
        <w:t xml:space="preserve"> </w:t>
      </w:r>
      <w:r w:rsidRPr="005D11BE">
        <w:t>312</w:t>
      </w:r>
      <w:r>
        <w:t xml:space="preserve"> </w:t>
      </w:r>
      <w:r w:rsidRPr="00D22C57">
        <w:rPr>
          <w:lang w:eastAsia="uk-UA"/>
        </w:rPr>
        <w:t>(далі – НКРЕКП, Регулятор).</w:t>
      </w:r>
    </w:p>
    <w:p w14:paraId="0374DF0D" w14:textId="77777777" w:rsidR="000503C3" w:rsidRDefault="000503C3" w:rsidP="00F34525">
      <w:pPr>
        <w:ind w:firstLine="397"/>
        <w:jc w:val="both"/>
        <w:rPr>
          <w:lang w:eastAsia="uk-UA"/>
        </w:rPr>
      </w:pPr>
      <w:r>
        <w:rPr>
          <w:lang w:eastAsia="uk-UA"/>
        </w:rPr>
        <w:t xml:space="preserve">1.3. Терміни, зазначені в цьому Договорі використовуються в розумінні Закону України </w:t>
      </w:r>
      <w:r w:rsidR="00D25FC0">
        <w:rPr>
          <w:lang w:eastAsia="uk-UA"/>
        </w:rPr>
        <w:t>«</w:t>
      </w:r>
      <w:r>
        <w:rPr>
          <w:lang w:eastAsia="uk-UA"/>
        </w:rPr>
        <w:t>Про ринок електричної енергії</w:t>
      </w:r>
      <w:r w:rsidR="00D25FC0">
        <w:rPr>
          <w:lang w:eastAsia="uk-UA"/>
        </w:rPr>
        <w:t>»</w:t>
      </w:r>
      <w:r>
        <w:rPr>
          <w:lang w:eastAsia="uk-UA"/>
        </w:rPr>
        <w:t xml:space="preserve"> та ПРРЕЕ.</w:t>
      </w:r>
    </w:p>
    <w:p w14:paraId="359D9831" w14:textId="77777777" w:rsidR="000503C3" w:rsidRPr="005D11BE" w:rsidRDefault="000503C3" w:rsidP="000503C3">
      <w:pPr>
        <w:ind w:firstLine="709"/>
        <w:jc w:val="both"/>
      </w:pPr>
    </w:p>
    <w:p w14:paraId="79E4588E" w14:textId="77777777" w:rsidR="000503C3" w:rsidRDefault="000503C3" w:rsidP="000503C3">
      <w:pPr>
        <w:jc w:val="center"/>
        <w:rPr>
          <w:b/>
        </w:rPr>
      </w:pPr>
      <w:r w:rsidRPr="005D11BE">
        <w:rPr>
          <w:b/>
        </w:rPr>
        <w:t>2.</w:t>
      </w:r>
      <w:r>
        <w:rPr>
          <w:b/>
        </w:rPr>
        <w:t xml:space="preserve"> </w:t>
      </w:r>
      <w:r w:rsidRPr="005D11BE">
        <w:rPr>
          <w:b/>
        </w:rPr>
        <w:t>Предмет</w:t>
      </w:r>
      <w:r>
        <w:rPr>
          <w:b/>
        </w:rPr>
        <w:t xml:space="preserve"> </w:t>
      </w:r>
      <w:r w:rsidRPr="005D11BE">
        <w:rPr>
          <w:b/>
        </w:rPr>
        <w:t>Договору</w:t>
      </w:r>
    </w:p>
    <w:p w14:paraId="482627BC" w14:textId="7951E5C8" w:rsidR="000503C3" w:rsidRPr="00057508" w:rsidRDefault="000503C3" w:rsidP="00F34525">
      <w:pPr>
        <w:ind w:firstLine="397"/>
        <w:jc w:val="both"/>
      </w:pPr>
      <w:r w:rsidRPr="005D11BE">
        <w:t>2.1.</w:t>
      </w:r>
      <w:r>
        <w:t xml:space="preserve"> </w:t>
      </w:r>
      <w:r w:rsidRPr="005D11BE">
        <w:t>За</w:t>
      </w:r>
      <w:r>
        <w:t xml:space="preserve"> </w:t>
      </w:r>
      <w:r w:rsidRPr="005D11BE">
        <w:t>цим</w:t>
      </w:r>
      <w:r>
        <w:t xml:space="preserve"> </w:t>
      </w:r>
      <w:r w:rsidRPr="005D11BE">
        <w:t>Договором</w:t>
      </w:r>
      <w:r>
        <w:t xml:space="preserve"> </w:t>
      </w:r>
      <w:r w:rsidRPr="005D11BE">
        <w:t>Постачальник</w:t>
      </w:r>
      <w:r>
        <w:t xml:space="preserve"> </w:t>
      </w:r>
      <w:r w:rsidRPr="005D11BE">
        <w:t>продає</w:t>
      </w:r>
      <w:r>
        <w:t xml:space="preserve"> </w:t>
      </w:r>
      <w:r w:rsidRPr="005D11BE">
        <w:t>електричну</w:t>
      </w:r>
      <w:r>
        <w:t xml:space="preserve"> </w:t>
      </w:r>
      <w:r w:rsidRPr="005D11BE">
        <w:t>енергію</w:t>
      </w:r>
      <w:r>
        <w:t xml:space="preserve"> (далі - Товар) </w:t>
      </w:r>
      <w:r w:rsidR="0056557A">
        <w:t>Замовнику</w:t>
      </w:r>
      <w:r>
        <w:t xml:space="preserve"> </w:t>
      </w:r>
      <w:r w:rsidRPr="005D11BE">
        <w:t>для</w:t>
      </w:r>
      <w:r>
        <w:t xml:space="preserve"> </w:t>
      </w:r>
      <w:r w:rsidRPr="005D11BE">
        <w:t>забезпечення</w:t>
      </w:r>
      <w:r>
        <w:t xml:space="preserve"> </w:t>
      </w:r>
      <w:r w:rsidRPr="005D11BE">
        <w:t>потреб</w:t>
      </w:r>
      <w:r>
        <w:t xml:space="preserve"> </w:t>
      </w:r>
      <w:r w:rsidRPr="005D11BE">
        <w:t>електроустановок</w:t>
      </w:r>
      <w:r>
        <w:t xml:space="preserve"> </w:t>
      </w:r>
      <w:r w:rsidR="0056557A">
        <w:t>Замовника</w:t>
      </w:r>
      <w:r w:rsidRPr="005D11BE">
        <w:t>,</w:t>
      </w:r>
      <w:r>
        <w:t xml:space="preserve"> </w:t>
      </w:r>
      <w:r w:rsidRPr="005D11BE">
        <w:t>а</w:t>
      </w:r>
      <w:r>
        <w:t xml:space="preserve"> </w:t>
      </w:r>
      <w:r w:rsidR="0056557A">
        <w:t>Замовник</w:t>
      </w:r>
      <w:r>
        <w:t xml:space="preserve"> </w:t>
      </w:r>
      <w:r w:rsidRPr="005D11BE">
        <w:t>оплачує</w:t>
      </w:r>
      <w:r>
        <w:t xml:space="preserve"> </w:t>
      </w:r>
      <w:r w:rsidRPr="005D11BE">
        <w:t>Постачальнику</w:t>
      </w:r>
      <w:r>
        <w:t xml:space="preserve"> </w:t>
      </w:r>
      <w:r w:rsidRPr="005D11BE">
        <w:t>вартість</w:t>
      </w:r>
      <w:r>
        <w:t xml:space="preserve"> </w:t>
      </w:r>
      <w:r w:rsidRPr="005D11BE">
        <w:t>використаної</w:t>
      </w:r>
      <w:r>
        <w:t xml:space="preserve"> </w:t>
      </w:r>
      <w:r w:rsidRPr="005D11BE">
        <w:t>(</w:t>
      </w:r>
      <w:r>
        <w:t>поставленої</w:t>
      </w:r>
      <w:r w:rsidRPr="005D11BE">
        <w:t>)</w:t>
      </w:r>
      <w:r>
        <w:t xml:space="preserve"> </w:t>
      </w:r>
      <w:r w:rsidRPr="005D11BE">
        <w:t>електричної</w:t>
      </w:r>
      <w:r>
        <w:t xml:space="preserve"> </w:t>
      </w:r>
      <w:r w:rsidRPr="005D11BE">
        <w:t>енергії</w:t>
      </w:r>
      <w:r>
        <w:t xml:space="preserve"> </w:t>
      </w:r>
      <w:r w:rsidRPr="005D11BE">
        <w:t>та</w:t>
      </w:r>
      <w:r>
        <w:t xml:space="preserve"> </w:t>
      </w:r>
      <w:r w:rsidRPr="005D11BE">
        <w:t>здійснює</w:t>
      </w:r>
      <w:r>
        <w:t xml:space="preserve"> </w:t>
      </w:r>
      <w:r w:rsidRPr="005D11BE">
        <w:t>інші</w:t>
      </w:r>
      <w:r>
        <w:t xml:space="preserve"> </w:t>
      </w:r>
      <w:r w:rsidRPr="005D11BE">
        <w:t>платежі</w:t>
      </w:r>
      <w:r>
        <w:t xml:space="preserve"> </w:t>
      </w:r>
      <w:r w:rsidRPr="005D11BE">
        <w:t>згідно</w:t>
      </w:r>
      <w:r>
        <w:t xml:space="preserve"> </w:t>
      </w:r>
      <w:r w:rsidRPr="005D11BE">
        <w:t>з</w:t>
      </w:r>
      <w:r>
        <w:t xml:space="preserve"> </w:t>
      </w:r>
      <w:r w:rsidRPr="005D11BE">
        <w:t>умовами</w:t>
      </w:r>
      <w:r>
        <w:t xml:space="preserve"> </w:t>
      </w:r>
      <w:r w:rsidRPr="005D11BE">
        <w:t>цього</w:t>
      </w:r>
      <w:r>
        <w:t xml:space="preserve"> </w:t>
      </w:r>
      <w:r w:rsidRPr="00057508">
        <w:t>Договору.</w:t>
      </w:r>
    </w:p>
    <w:p w14:paraId="43186DA4" w14:textId="6B2C5105" w:rsidR="00BC56DC" w:rsidRPr="00BC56DC" w:rsidRDefault="00BC56DC" w:rsidP="00BC56DC">
      <w:pPr>
        <w:pBdr>
          <w:top w:val="nil"/>
          <w:left w:val="nil"/>
          <w:bottom w:val="nil"/>
          <w:right w:val="nil"/>
          <w:between w:val="nil"/>
        </w:pBdr>
        <w:jc w:val="both"/>
        <w:rPr>
          <w:b/>
        </w:rPr>
      </w:pPr>
      <w:r>
        <w:t xml:space="preserve">      </w:t>
      </w:r>
      <w:r w:rsidR="000503C3" w:rsidRPr="00057508">
        <w:t xml:space="preserve">2.2. </w:t>
      </w:r>
      <w:r w:rsidR="00D25FC0">
        <w:t>П</w:t>
      </w:r>
      <w:r w:rsidR="000503C3" w:rsidRPr="009C0C06">
        <w:t>редмет закупівлі за цим Договором</w:t>
      </w:r>
      <w:r w:rsidR="0002447B" w:rsidRPr="00A72692">
        <w:t>:</w:t>
      </w:r>
      <w:r w:rsidR="000503C3" w:rsidRPr="00A72692">
        <w:t xml:space="preserve"> </w:t>
      </w:r>
      <w:r w:rsidRPr="00BC56DC">
        <w:rPr>
          <w:b/>
        </w:rPr>
        <w:t>Електрична енергія за кодом Єдиного закупівельного словника ДК 021:2015 – 09310000-5 «Електрична енергія»</w:t>
      </w:r>
    </w:p>
    <w:p w14:paraId="7C65BD4F" w14:textId="5E0A1019" w:rsidR="000503C3" w:rsidRDefault="000503C3" w:rsidP="00BC56DC">
      <w:pPr>
        <w:tabs>
          <w:tab w:val="left" w:pos="1134"/>
        </w:tabs>
        <w:suppressAutoHyphens/>
        <w:ind w:firstLine="397"/>
        <w:jc w:val="both"/>
        <w:rPr>
          <w:rStyle w:val="st42"/>
        </w:rPr>
      </w:pPr>
      <w:r w:rsidRPr="00057508">
        <w:rPr>
          <w:rStyle w:val="st42"/>
        </w:rPr>
        <w:t xml:space="preserve">2.3. Обов'язковою умовою для постачання електричної енергії </w:t>
      </w:r>
      <w:r w:rsidR="0056557A">
        <w:rPr>
          <w:rStyle w:val="st42"/>
        </w:rPr>
        <w:t>Замовнику</w:t>
      </w:r>
      <w:r w:rsidRPr="00057508">
        <w:rPr>
          <w:rStyle w:val="st42"/>
        </w:rPr>
        <w:t xml:space="preserve"> є наявність у нього укладеного в установленому порядку з оператором системи розподіл (далі - ОСР) договору про надання послуг з розподілу, на підставі якого</w:t>
      </w:r>
      <w:r w:rsidR="0056557A">
        <w:rPr>
          <w:rStyle w:val="st42"/>
        </w:rPr>
        <w:t xml:space="preserve"> Замовник</w:t>
      </w:r>
      <w:r w:rsidRPr="00057508">
        <w:rPr>
          <w:rStyle w:val="st42"/>
        </w:rPr>
        <w:t xml:space="preserve"> набуває право отримувати послугу з розподілу електричної енергії.</w:t>
      </w:r>
    </w:p>
    <w:p w14:paraId="661C8D63" w14:textId="77777777" w:rsidR="000503C3" w:rsidRPr="00FC30CA" w:rsidRDefault="000503C3" w:rsidP="00F34525">
      <w:pPr>
        <w:ind w:firstLine="397"/>
        <w:jc w:val="both"/>
      </w:pPr>
      <w:r w:rsidRPr="00057508">
        <w:t>2.</w:t>
      </w:r>
      <w:r>
        <w:t>4</w:t>
      </w:r>
      <w:r w:rsidRPr="00057508">
        <w:t xml:space="preserve">. </w:t>
      </w:r>
      <w:r w:rsidR="001357ED">
        <w:t>О</w:t>
      </w:r>
      <w:r w:rsidRPr="00057508">
        <w:t xml:space="preserve">бсяг закупівлі Товару за цим Договором визначено у </w:t>
      </w:r>
      <w:r w:rsidRPr="00A72692">
        <w:t xml:space="preserve">Додатку </w:t>
      </w:r>
      <w:r w:rsidR="001357ED" w:rsidRPr="00A72692">
        <w:t>2</w:t>
      </w:r>
      <w:r w:rsidRPr="00057508">
        <w:t xml:space="preserve"> до цього Договору. Зменшення обсягів здійснюється шляхом укладання додатково</w:t>
      </w:r>
      <w:r>
        <w:t>ї</w:t>
      </w:r>
      <w:r w:rsidRPr="00057508">
        <w:t xml:space="preserve"> </w:t>
      </w:r>
      <w:r>
        <w:t>угоди</w:t>
      </w:r>
      <w:r w:rsidRPr="00057508">
        <w:t xml:space="preserve"> про </w:t>
      </w:r>
      <w:r w:rsidRPr="00FC30CA">
        <w:t xml:space="preserve">внесення змін до цього Договору </w:t>
      </w:r>
      <w:r w:rsidRPr="00FC30CA">
        <w:rPr>
          <w:shd w:val="clear" w:color="auto" w:fill="FFFFFF"/>
        </w:rPr>
        <w:t>за результатами переговорів Сторін</w:t>
      </w:r>
      <w:r w:rsidRPr="00FC30CA">
        <w:t>.</w:t>
      </w:r>
    </w:p>
    <w:p w14:paraId="7068FB62" w14:textId="031E2DAB" w:rsidR="000503C3" w:rsidRPr="00FC30CA" w:rsidRDefault="000503C3" w:rsidP="00F34525">
      <w:pPr>
        <w:ind w:firstLine="397"/>
        <w:jc w:val="both"/>
      </w:pPr>
      <w:r w:rsidRPr="00FC30CA">
        <w:t xml:space="preserve">2.5. Сторони погодили, що обсяги закупівлі Товару можуть бути зменшені </w:t>
      </w:r>
      <w:r w:rsidR="0056557A">
        <w:t>Замовником</w:t>
      </w:r>
      <w:r w:rsidRPr="00FC30CA">
        <w:rPr>
          <w:rStyle w:val="rvts0"/>
        </w:rPr>
        <w:t xml:space="preserve">, зокрема залежно від потреби </w:t>
      </w:r>
      <w:r w:rsidR="0056557A">
        <w:rPr>
          <w:rStyle w:val="rvts0"/>
        </w:rPr>
        <w:t>Замовника</w:t>
      </w:r>
      <w:r w:rsidRPr="00FC30CA">
        <w:rPr>
          <w:rStyle w:val="rvts0"/>
        </w:rPr>
        <w:t xml:space="preserve"> або з урахуванням фактичного обсягу видатків </w:t>
      </w:r>
      <w:r w:rsidR="0056557A">
        <w:t>Замовника</w:t>
      </w:r>
      <w:r w:rsidR="001357ED">
        <w:t>.</w:t>
      </w:r>
      <w:r w:rsidRPr="00FC30CA">
        <w:t xml:space="preserve"> Про зміну обсягу закупівлі електричної енергії </w:t>
      </w:r>
      <w:r w:rsidR="0056557A">
        <w:t>Замовник</w:t>
      </w:r>
      <w:r w:rsidRPr="00FC30CA">
        <w:t xml:space="preserve"> повідомляє Постачальника шляхом надсилання на його адресу або </w:t>
      </w:r>
      <w:r w:rsidRPr="00FC30CA">
        <w:rPr>
          <w:spacing w:val="-4"/>
        </w:rPr>
        <w:t>вручення уповноваженому представнику Постачальника відповідного письмового повідомлення.</w:t>
      </w:r>
    </w:p>
    <w:p w14:paraId="0680D870" w14:textId="77777777" w:rsidR="000503C3" w:rsidRPr="00FC30CA" w:rsidRDefault="000503C3" w:rsidP="00F34525">
      <w:pPr>
        <w:ind w:firstLine="397"/>
        <w:jc w:val="both"/>
        <w:rPr>
          <w:szCs w:val="20"/>
        </w:rPr>
      </w:pPr>
      <w:r w:rsidRPr="00FC30CA">
        <w:rPr>
          <w:szCs w:val="20"/>
        </w:rPr>
        <w:t>2.6. Підписанням цього Договору Постачальник підтверджує, що має всі необхідні ліцензії та дозволи на постачання Товару за цим Договором, а також зобов’язується забезпечити дійсність таких ліцензій (дозволів) на весь строк дії Договору.</w:t>
      </w:r>
    </w:p>
    <w:p w14:paraId="17FC01A7" w14:textId="77777777" w:rsidR="000503C3" w:rsidRDefault="000503C3" w:rsidP="000503C3">
      <w:pPr>
        <w:ind w:firstLine="709"/>
        <w:jc w:val="both"/>
      </w:pPr>
    </w:p>
    <w:p w14:paraId="39D829A7" w14:textId="77777777" w:rsidR="000503C3" w:rsidRPr="00FC30CA" w:rsidRDefault="000503C3" w:rsidP="000503C3">
      <w:pPr>
        <w:jc w:val="center"/>
        <w:rPr>
          <w:b/>
        </w:rPr>
      </w:pPr>
      <w:r w:rsidRPr="00FC30CA">
        <w:rPr>
          <w:b/>
        </w:rPr>
        <w:lastRenderedPageBreak/>
        <w:t>3. Умови постачання</w:t>
      </w:r>
    </w:p>
    <w:p w14:paraId="34C2B82C" w14:textId="0D8E8DFE" w:rsidR="000503C3" w:rsidRPr="00FC30CA" w:rsidRDefault="000503C3" w:rsidP="00F34525">
      <w:pPr>
        <w:ind w:firstLine="397"/>
        <w:jc w:val="both"/>
        <w:rPr>
          <w:lang w:eastAsia="uk-UA"/>
        </w:rPr>
      </w:pPr>
      <w:r w:rsidRPr="00FC30CA">
        <w:t xml:space="preserve">3.1. Початком строку (періоду) постачання електричної енергії </w:t>
      </w:r>
      <w:r w:rsidR="0056557A">
        <w:t>Замовнику</w:t>
      </w:r>
      <w:r w:rsidRPr="00FC30CA">
        <w:t xml:space="preserve"> є дата, зазна</w:t>
      </w:r>
      <w:r w:rsidR="00F34525">
        <w:t xml:space="preserve">чена в заяві-приєднанні, яка є </w:t>
      </w:r>
      <w:r w:rsidR="00F34525" w:rsidRPr="00A72692">
        <w:t>Д</w:t>
      </w:r>
      <w:r w:rsidRPr="00A72692">
        <w:t>одатком</w:t>
      </w:r>
      <w:r w:rsidR="00A72692" w:rsidRPr="00A72692">
        <w:t xml:space="preserve"> </w:t>
      </w:r>
      <w:r w:rsidR="00801ED6" w:rsidRPr="00A72692">
        <w:t xml:space="preserve">1 </w:t>
      </w:r>
      <w:r w:rsidRPr="00A72692">
        <w:t>до цього</w:t>
      </w:r>
      <w:r w:rsidRPr="00FC30CA">
        <w:t xml:space="preserve"> Договору</w:t>
      </w:r>
      <w:r w:rsidRPr="00FC30CA">
        <w:rPr>
          <w:lang w:eastAsia="uk-UA"/>
        </w:rPr>
        <w:t>.</w:t>
      </w:r>
    </w:p>
    <w:p w14:paraId="2D2034EB" w14:textId="77777777" w:rsidR="000503C3" w:rsidRPr="00FC30CA" w:rsidRDefault="000503C3" w:rsidP="00F34525">
      <w:pPr>
        <w:ind w:firstLine="397"/>
        <w:jc w:val="both"/>
        <w:rPr>
          <w:lang w:eastAsia="en-US"/>
        </w:rPr>
      </w:pPr>
      <w:r w:rsidRPr="00FC30CA">
        <w:t xml:space="preserve">3.2. Місце поставки (Об‘єкт): </w:t>
      </w:r>
      <w:proofErr w:type="spellStart"/>
      <w:r w:rsidR="0044210E">
        <w:rPr>
          <w:lang w:val="ru-RU"/>
        </w:rPr>
        <w:t>відповідно</w:t>
      </w:r>
      <w:proofErr w:type="spellEnd"/>
      <w:r w:rsidR="0044210E">
        <w:rPr>
          <w:lang w:val="ru-RU"/>
        </w:rPr>
        <w:t xml:space="preserve"> до Заяви-</w:t>
      </w:r>
      <w:proofErr w:type="spellStart"/>
      <w:r w:rsidR="0044210E">
        <w:rPr>
          <w:lang w:val="ru-RU"/>
        </w:rPr>
        <w:t>приєднання</w:t>
      </w:r>
      <w:proofErr w:type="spellEnd"/>
      <w:r w:rsidR="0044210E">
        <w:rPr>
          <w:lang w:val="ru-RU"/>
        </w:rPr>
        <w:t xml:space="preserve"> до Договору </w:t>
      </w:r>
      <w:r w:rsidR="0044210E" w:rsidRPr="00FC30CA">
        <w:t>(</w:t>
      </w:r>
      <w:r w:rsidR="0044210E">
        <w:t>Додаток 1 до Договору</w:t>
      </w:r>
      <w:r w:rsidR="0044210E" w:rsidRPr="00FC30CA">
        <w:t>)</w:t>
      </w:r>
      <w:r w:rsidR="0044210E">
        <w:rPr>
          <w:lang w:val="ru-RU"/>
        </w:rPr>
        <w:t xml:space="preserve"> </w:t>
      </w:r>
      <w:r w:rsidRPr="00FC30CA">
        <w:t>.</w:t>
      </w:r>
    </w:p>
    <w:p w14:paraId="479AF968" w14:textId="702E2D97" w:rsidR="000503C3" w:rsidRPr="00FC30CA" w:rsidRDefault="000503C3" w:rsidP="00F34525">
      <w:pPr>
        <w:ind w:firstLine="397"/>
        <w:jc w:val="both"/>
      </w:pPr>
      <w:r w:rsidRPr="00FC30CA">
        <w:t>3.3. Точка продажу електричної енергії</w:t>
      </w:r>
      <w:r w:rsidR="00BD5E7F">
        <w:t>:</w:t>
      </w:r>
      <w:r w:rsidRPr="00FC30CA">
        <w:t xml:space="preserve"> на межі балансової належності </w:t>
      </w:r>
      <w:r w:rsidR="0056557A">
        <w:t>Замовника</w:t>
      </w:r>
      <w:r w:rsidRPr="00FC30CA">
        <w:t>.</w:t>
      </w:r>
    </w:p>
    <w:p w14:paraId="1F5EE30D" w14:textId="77777777" w:rsidR="000503C3" w:rsidRPr="00FC30CA" w:rsidRDefault="000503C3" w:rsidP="00F34525">
      <w:pPr>
        <w:ind w:firstLine="397"/>
        <w:jc w:val="both"/>
      </w:pPr>
    </w:p>
    <w:p w14:paraId="16391C27" w14:textId="77777777" w:rsidR="000503C3" w:rsidRPr="00FC30CA" w:rsidRDefault="000503C3" w:rsidP="000503C3">
      <w:pPr>
        <w:jc w:val="center"/>
        <w:rPr>
          <w:b/>
        </w:rPr>
      </w:pPr>
      <w:r w:rsidRPr="00FC30CA">
        <w:rPr>
          <w:b/>
        </w:rPr>
        <w:t>4. Якість постачання електричної енергії</w:t>
      </w:r>
    </w:p>
    <w:p w14:paraId="27F9C103" w14:textId="5BC55A02" w:rsidR="000503C3" w:rsidRPr="00FC30CA" w:rsidRDefault="000503C3" w:rsidP="00F34525">
      <w:pPr>
        <w:ind w:firstLine="397"/>
        <w:jc w:val="both"/>
      </w:pPr>
      <w:r w:rsidRPr="00FC30CA">
        <w:t xml:space="preserve">4.1. Для забезпечення безперервного надання послуг з постачання електричної енергії </w:t>
      </w:r>
      <w:r w:rsidR="0056557A">
        <w:t>Замовнику</w:t>
      </w:r>
      <w:r w:rsidRPr="00FC30CA">
        <w:t xml:space="preserve">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w:t>
      </w:r>
      <w:r w:rsidR="0056557A">
        <w:t>Замовником</w:t>
      </w:r>
      <w:r w:rsidRPr="00FC30CA">
        <w:t>.</w:t>
      </w:r>
    </w:p>
    <w:p w14:paraId="336E5673" w14:textId="067AD7A9" w:rsidR="00D07FC6" w:rsidRPr="00FC30CA" w:rsidRDefault="00D07FC6" w:rsidP="00F34525">
      <w:pPr>
        <w:ind w:firstLine="397"/>
        <w:jc w:val="both"/>
        <w:rPr>
          <w:lang w:eastAsia="uk-UA"/>
        </w:rPr>
      </w:pPr>
      <w:r w:rsidRPr="00A72692">
        <w:t xml:space="preserve">Постачальник повинен забезпечити дотримання загальних та гарантованих стандартів якості постачання електроенергії, в тому числі тих, що передбачені згідно Порядку забезпечення стандартів якості електропостачання та надання компенсацій </w:t>
      </w:r>
      <w:r w:rsidR="0056557A">
        <w:t>замовникам</w:t>
      </w:r>
      <w:r w:rsidRPr="00A72692">
        <w:t xml:space="preserve"> за їх недотримання, затвердженого постановою НКРЕКП від 12.06.2018 р.  № 375, Закону України «Про ринок електричної енергії», Правил роздрібного ринку електричної енергії, Кодексу систем розподілу, що затверджений постановою НКРЕКП від 14.03.2018 № 310, ДСТУ </w:t>
      </w:r>
      <w:r w:rsidRPr="00A72692">
        <w:rPr>
          <w:lang w:val="en-US"/>
        </w:rPr>
        <w:t>EN</w:t>
      </w:r>
      <w:r w:rsidRPr="00A72692">
        <w:t xml:space="preserve">50160:2014 «Характеристики напруги електропостачання в електричних мережах загальної </w:t>
      </w:r>
      <w:proofErr w:type="spellStart"/>
      <w:r w:rsidRPr="00A72692">
        <w:t>призначеності</w:t>
      </w:r>
      <w:proofErr w:type="spellEnd"/>
      <w:r w:rsidRPr="00A72692">
        <w:t>».</w:t>
      </w:r>
    </w:p>
    <w:p w14:paraId="2AF742C2" w14:textId="65BF71A6" w:rsidR="000503C3" w:rsidRPr="00FC30CA" w:rsidRDefault="000503C3" w:rsidP="00F34525">
      <w:pPr>
        <w:ind w:firstLine="397"/>
        <w:jc w:val="both"/>
      </w:pPr>
      <w:r w:rsidRPr="00FC30CA">
        <w:t xml:space="preserve">4.3. Постачальник зобов'язується забезпечити комерційну якість послуг, які надаються </w:t>
      </w:r>
      <w:r w:rsidR="0056557A">
        <w:t>Замовнику</w:t>
      </w:r>
      <w:r w:rsidRPr="00FC30CA">
        <w:t xml:space="preserve"> за цим Договором, що передбачає вчасне та повне інформування </w:t>
      </w:r>
      <w:r w:rsidR="0056557A">
        <w:t>Замовника</w:t>
      </w:r>
      <w:r w:rsidRPr="00FC30CA">
        <w:t xml:space="preserve">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w:t>
      </w:r>
      <w:r w:rsidR="0056557A">
        <w:t>Замовником</w:t>
      </w:r>
      <w:r w:rsidRPr="00FC30CA">
        <w:t xml:space="preserve">, а також можливість вирішення спірних питань шляхом досудового врегулювання. </w:t>
      </w:r>
    </w:p>
    <w:p w14:paraId="6AC8E32B" w14:textId="51179CCF" w:rsidR="000503C3" w:rsidRPr="00FC30CA" w:rsidRDefault="000503C3" w:rsidP="00F34525">
      <w:pPr>
        <w:ind w:firstLine="397"/>
        <w:jc w:val="both"/>
      </w:pPr>
      <w:r w:rsidRPr="00FC30CA">
        <w:t xml:space="preserve">4.4. </w:t>
      </w:r>
      <w:r w:rsidR="0056557A">
        <w:t>Замовник</w:t>
      </w:r>
      <w:r w:rsidRPr="00FC30CA">
        <w:t xml:space="preserve">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w:t>
      </w:r>
      <w:r w:rsidR="00566981">
        <w:t>Замовнику</w:t>
      </w:r>
      <w:r w:rsidRPr="00FC30CA">
        <w:t xml:space="preserve">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14:paraId="37BFC888" w14:textId="77777777" w:rsidR="000503C3" w:rsidRPr="00FC30CA" w:rsidRDefault="000503C3" w:rsidP="000503C3">
      <w:pPr>
        <w:ind w:firstLine="709"/>
        <w:jc w:val="both"/>
      </w:pPr>
    </w:p>
    <w:p w14:paraId="537CD010" w14:textId="77777777" w:rsidR="000503C3" w:rsidRPr="00FC30CA" w:rsidRDefault="000503C3" w:rsidP="000503C3">
      <w:pPr>
        <w:ind w:firstLine="709"/>
        <w:jc w:val="center"/>
        <w:rPr>
          <w:b/>
        </w:rPr>
      </w:pPr>
      <w:r w:rsidRPr="00FC30CA">
        <w:rPr>
          <w:b/>
        </w:rPr>
        <w:t>5. Ціна, порядок обліку та оплати електричної енергії</w:t>
      </w:r>
    </w:p>
    <w:p w14:paraId="7646DAAA" w14:textId="6EBACDAD" w:rsidR="00D07FC6" w:rsidRPr="00A72692" w:rsidRDefault="000503C3" w:rsidP="003B372A">
      <w:pPr>
        <w:tabs>
          <w:tab w:val="left" w:pos="993"/>
        </w:tabs>
        <w:ind w:firstLine="397"/>
        <w:jc w:val="both"/>
        <w:rPr>
          <w:rFonts w:eastAsia="Arial"/>
        </w:rPr>
      </w:pPr>
      <w:r w:rsidRPr="00FC30CA">
        <w:rPr>
          <w:bCs/>
        </w:rPr>
        <w:t>5</w:t>
      </w:r>
      <w:r w:rsidRPr="005E0DF6">
        <w:rPr>
          <w:bCs/>
        </w:rPr>
        <w:t xml:space="preserve">.1. </w:t>
      </w:r>
      <w:r w:rsidRPr="003B372A">
        <w:rPr>
          <w:b/>
        </w:rPr>
        <w:t xml:space="preserve">Загальна ціна </w:t>
      </w:r>
      <w:r w:rsidR="00F34525" w:rsidRPr="003B372A">
        <w:rPr>
          <w:b/>
        </w:rPr>
        <w:t>Договору</w:t>
      </w:r>
      <w:r w:rsidRPr="003B372A">
        <w:rPr>
          <w:b/>
        </w:rPr>
        <w:t xml:space="preserve"> становить </w:t>
      </w:r>
      <w:r w:rsidR="00BD5E7F">
        <w:rPr>
          <w:b/>
          <w:color w:val="000000"/>
        </w:rPr>
        <w:t>_________________</w:t>
      </w:r>
      <w:r w:rsidR="005E0DF6" w:rsidRPr="003B372A">
        <w:rPr>
          <w:b/>
          <w:color w:val="000000"/>
        </w:rPr>
        <w:t xml:space="preserve"> (</w:t>
      </w:r>
      <w:r w:rsidR="00BD5E7F">
        <w:rPr>
          <w:b/>
          <w:color w:val="000000"/>
        </w:rPr>
        <w:t>прописом</w:t>
      </w:r>
      <w:r w:rsidR="005E0DF6" w:rsidRPr="003B372A">
        <w:rPr>
          <w:b/>
          <w:color w:val="000000"/>
        </w:rPr>
        <w:t>), у тому числі ПДВ –</w:t>
      </w:r>
      <w:r w:rsidR="00BD5E7F">
        <w:rPr>
          <w:b/>
          <w:color w:val="000000"/>
        </w:rPr>
        <w:t xml:space="preserve"> ________________________</w:t>
      </w:r>
      <w:r w:rsidR="005E0DF6" w:rsidRPr="003B372A">
        <w:rPr>
          <w:b/>
          <w:color w:val="000000"/>
        </w:rPr>
        <w:t xml:space="preserve"> (</w:t>
      </w:r>
      <w:r w:rsidR="00BD5E7F">
        <w:rPr>
          <w:b/>
          <w:color w:val="000000"/>
        </w:rPr>
        <w:t>прописом</w:t>
      </w:r>
      <w:r w:rsidR="005E0DF6" w:rsidRPr="003B372A">
        <w:rPr>
          <w:b/>
          <w:color w:val="000000"/>
        </w:rPr>
        <w:t>)</w:t>
      </w:r>
      <w:r w:rsidR="003B372A">
        <w:rPr>
          <w:bCs/>
        </w:rPr>
        <w:t>.</w:t>
      </w:r>
    </w:p>
    <w:p w14:paraId="173F9855" w14:textId="77777777" w:rsidR="000503C3" w:rsidRPr="00FC30CA" w:rsidRDefault="000503C3" w:rsidP="00F34525">
      <w:pPr>
        <w:ind w:firstLine="397"/>
        <w:jc w:val="both"/>
      </w:pPr>
      <w:r w:rsidRPr="00A72692">
        <w:t>5.2. Ціна за 1 кіловат-годину (одиницю Товару) визначена у Додатк</w:t>
      </w:r>
      <w:r w:rsidR="00B6636B" w:rsidRPr="00A72692">
        <w:t>ах</w:t>
      </w:r>
      <w:r w:rsidRPr="00A72692">
        <w:t xml:space="preserve"> </w:t>
      </w:r>
      <w:r w:rsidR="002F2E97" w:rsidRPr="00A72692">
        <w:rPr>
          <w:lang w:val="ru-RU"/>
        </w:rPr>
        <w:t>2</w:t>
      </w:r>
      <w:r w:rsidR="00B6636B" w:rsidRPr="00A72692">
        <w:rPr>
          <w:lang w:val="ru-RU"/>
        </w:rPr>
        <w:t xml:space="preserve"> та 3</w:t>
      </w:r>
      <w:r w:rsidRPr="00A72692">
        <w:t xml:space="preserve"> до цього</w:t>
      </w:r>
      <w:r w:rsidRPr="00FC30CA">
        <w:t xml:space="preserve"> Договору.</w:t>
      </w:r>
    </w:p>
    <w:p w14:paraId="7DC3AFFE" w14:textId="77777777" w:rsidR="000503C3" w:rsidRDefault="000503C3" w:rsidP="00F34525">
      <w:pPr>
        <w:ind w:firstLine="397"/>
        <w:jc w:val="both"/>
      </w:pPr>
      <w:r w:rsidRPr="00FC30CA">
        <w:t>Ціна за одиницю Товару за Договором включає вартість послуг оператор</w:t>
      </w:r>
      <w:r>
        <w:t>а</w:t>
      </w:r>
      <w:r w:rsidRPr="00FC30CA">
        <w:t xml:space="preserve"> системи </w:t>
      </w:r>
      <w:r>
        <w:t xml:space="preserve"> передачі щодо надання послуг з передачі електричної енергії, які</w:t>
      </w:r>
      <w:r w:rsidRPr="00FC30CA">
        <w:t xml:space="preserve"> необхідні для виконання Пос</w:t>
      </w:r>
      <w:r>
        <w:t>тачальником умов цього Договору</w:t>
      </w:r>
      <w:r w:rsidRPr="00FC30CA">
        <w:t>.</w:t>
      </w:r>
    </w:p>
    <w:p w14:paraId="5743AF8A" w14:textId="335C335A" w:rsidR="000503C3" w:rsidRPr="00FC30CA" w:rsidRDefault="000503C3" w:rsidP="00F34525">
      <w:pPr>
        <w:ind w:firstLine="397"/>
        <w:jc w:val="both"/>
      </w:pPr>
      <w:r>
        <w:t xml:space="preserve">Ціна Товару та цього Договору не включає вартість послуг з розподілу електричної енергії, технічного обслуговування, комерційного обліку тощо. Вказані послуги оплачуються </w:t>
      </w:r>
      <w:r w:rsidR="00566981">
        <w:t xml:space="preserve">Замовником </w:t>
      </w:r>
      <w:r>
        <w:t>самостійно.</w:t>
      </w:r>
    </w:p>
    <w:p w14:paraId="5AB21C2B" w14:textId="0D912A8E" w:rsidR="000503C3" w:rsidRPr="00FC30CA" w:rsidRDefault="000503C3" w:rsidP="00F34525">
      <w:pPr>
        <w:ind w:firstLine="397"/>
        <w:jc w:val="both"/>
      </w:pPr>
      <w:r w:rsidRPr="00FC30CA">
        <w:t xml:space="preserve">5.3. Постачальник за цим Договором не має права вимагати від </w:t>
      </w:r>
      <w:r w:rsidR="00566981">
        <w:t xml:space="preserve">Замовника </w:t>
      </w:r>
      <w:r w:rsidRPr="00FC30CA">
        <w:t>будь-якої іншої плати, що не визначена цим Договором.</w:t>
      </w:r>
    </w:p>
    <w:p w14:paraId="7DEF920E" w14:textId="77777777" w:rsidR="000503C3" w:rsidRPr="00784B14" w:rsidRDefault="000503C3" w:rsidP="00784B14">
      <w:pPr>
        <w:ind w:firstLine="397"/>
        <w:jc w:val="both"/>
        <w:textAlignment w:val="baseline"/>
        <w:rPr>
          <w:shd w:val="clear" w:color="auto" w:fill="FFFFFF"/>
        </w:rPr>
      </w:pPr>
      <w:r w:rsidRPr="00784B14">
        <w:t xml:space="preserve">5.4. </w:t>
      </w:r>
      <w:r w:rsidRPr="00784B14">
        <w:rPr>
          <w:shd w:val="clear" w:color="auto" w:fill="FFFFFF"/>
        </w:rPr>
        <w:t xml:space="preserve">Зміна </w:t>
      </w:r>
      <w:r w:rsidR="00B87837" w:rsidRPr="00784B14">
        <w:rPr>
          <w:shd w:val="clear" w:color="auto" w:fill="FFFFFF"/>
        </w:rPr>
        <w:t>істотних умов Догов</w:t>
      </w:r>
      <w:r w:rsidRPr="00784B14">
        <w:rPr>
          <w:shd w:val="clear" w:color="auto" w:fill="FFFFFF"/>
        </w:rPr>
        <w:t xml:space="preserve">ору </w:t>
      </w:r>
      <w:r w:rsidR="00D25FC0" w:rsidRPr="00784B14">
        <w:rPr>
          <w:shd w:val="clear" w:color="auto" w:fill="FFFFFF"/>
        </w:rPr>
        <w:t xml:space="preserve">здійснюється шляхом укладання додаткової угоди про внесення змін до Договору за результатами переговорів Сторін, </w:t>
      </w:r>
      <w:r w:rsidRPr="00784B14">
        <w:rPr>
          <w:shd w:val="clear" w:color="auto" w:fill="FFFFFF"/>
        </w:rPr>
        <w:t xml:space="preserve">у випадках визначених </w:t>
      </w:r>
      <w:r w:rsidR="00B87837" w:rsidRPr="00784B14">
        <w:rPr>
          <w:shd w:val="clear" w:color="auto" w:fill="FFFFFF"/>
        </w:rPr>
        <w:t xml:space="preserve">Цивільним та Господарським кодексами України та з урахуванням п. 17, 19 </w:t>
      </w:r>
      <w:r w:rsidR="00D25FC0" w:rsidRPr="00784B14">
        <w:t>Особливост</w:t>
      </w:r>
      <w:r w:rsidR="00B87837" w:rsidRPr="00784B14">
        <w:t>ей</w:t>
      </w:r>
      <w:r w:rsidR="00784B14" w:rsidRPr="00784B14">
        <w:rPr>
          <w:shd w:val="clear" w:color="auto" w:fill="FFFFFF"/>
        </w:rPr>
        <w:t>, а саме:</w:t>
      </w:r>
    </w:p>
    <w:p w14:paraId="6AC32DA0" w14:textId="77777777" w:rsidR="00784B14" w:rsidRPr="00784B14" w:rsidRDefault="00784B14" w:rsidP="00784B14">
      <w:pPr>
        <w:ind w:firstLine="397"/>
        <w:jc w:val="both"/>
        <w:rPr>
          <w:color w:val="000000"/>
        </w:rPr>
      </w:pPr>
      <w:r w:rsidRPr="00784B14">
        <w:rPr>
          <w:color w:val="000000"/>
          <w:lang w:eastAsia="en-US"/>
        </w:rPr>
        <w:t>1) зменшення обсягів закупівлі, зокрема з урахуванням фактичного обсягу видатків замовника;</w:t>
      </w:r>
    </w:p>
    <w:p w14:paraId="5CBA4DC8" w14:textId="77777777" w:rsidR="00784B14" w:rsidRPr="00784B14" w:rsidRDefault="00784B14" w:rsidP="00784B14">
      <w:pPr>
        <w:ind w:firstLine="397"/>
        <w:jc w:val="both"/>
        <w:rPr>
          <w:color w:val="000000"/>
        </w:rPr>
      </w:pPr>
      <w:r w:rsidRPr="00784B14">
        <w:rPr>
          <w:color w:val="000000"/>
          <w:lang w:eastAsia="en-US"/>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784B14">
        <w:rPr>
          <w:color w:val="000000"/>
          <w:lang w:eastAsia="en-US"/>
        </w:rPr>
        <w:t>пропорційно</w:t>
      </w:r>
      <w:proofErr w:type="spellEnd"/>
      <w:r w:rsidRPr="00784B14">
        <w:rPr>
          <w:color w:val="000000"/>
          <w:lang w:eastAsia="en-US"/>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246D8C1" w14:textId="77777777" w:rsidR="00784B14" w:rsidRPr="00784B14" w:rsidRDefault="00784B14" w:rsidP="00784B14">
      <w:pPr>
        <w:ind w:firstLine="397"/>
        <w:jc w:val="both"/>
        <w:rPr>
          <w:color w:val="000000"/>
        </w:rPr>
      </w:pPr>
      <w:r w:rsidRPr="00784B14">
        <w:rPr>
          <w:color w:val="000000"/>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14:paraId="22F661EC" w14:textId="77777777" w:rsidR="00784B14" w:rsidRPr="00784B14" w:rsidRDefault="00784B14" w:rsidP="00784B14">
      <w:pPr>
        <w:ind w:firstLine="397"/>
        <w:jc w:val="both"/>
        <w:rPr>
          <w:color w:val="000000"/>
        </w:rPr>
      </w:pPr>
      <w:r w:rsidRPr="00784B14">
        <w:rPr>
          <w:color w:val="000000"/>
          <w:lang w:eastAsia="en-US"/>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w:t>
      </w:r>
      <w:r w:rsidRPr="00784B14">
        <w:rPr>
          <w:color w:val="000000"/>
          <w:lang w:eastAsia="en-US"/>
        </w:rPr>
        <w:lastRenderedPageBreak/>
        <w:t>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1174D4F" w14:textId="77777777" w:rsidR="00784B14" w:rsidRPr="00784B14" w:rsidRDefault="00784B14" w:rsidP="00784B14">
      <w:pPr>
        <w:ind w:firstLine="397"/>
        <w:jc w:val="both"/>
        <w:rPr>
          <w:color w:val="000000"/>
        </w:rPr>
      </w:pPr>
      <w:r w:rsidRPr="00784B14">
        <w:rPr>
          <w:color w:val="000000"/>
          <w:lang w:eastAsia="en-US"/>
        </w:rPr>
        <w:t>5) погодження зміни ціни в договорі про закупівлю в бік зменшення (без зміни кількості (обсягу) та якості товарів, робіт і послуг);</w:t>
      </w:r>
    </w:p>
    <w:p w14:paraId="55FDC0D7" w14:textId="77777777" w:rsidR="00784B14" w:rsidRPr="00784B14" w:rsidRDefault="00784B14" w:rsidP="00784B14">
      <w:pPr>
        <w:ind w:firstLine="397"/>
        <w:jc w:val="both"/>
        <w:rPr>
          <w:color w:val="000000"/>
          <w:lang w:eastAsia="en-US"/>
        </w:rPr>
      </w:pPr>
      <w:r w:rsidRPr="00784B14">
        <w:rPr>
          <w:color w:val="000000"/>
          <w:lang w:eastAsia="en-US"/>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784B14">
        <w:rPr>
          <w:color w:val="000000"/>
          <w:lang w:eastAsia="en-US"/>
        </w:rPr>
        <w:t>пропорційно</w:t>
      </w:r>
      <w:proofErr w:type="spellEnd"/>
      <w:r w:rsidRPr="00784B14">
        <w:rPr>
          <w:color w:val="000000"/>
          <w:lang w:eastAsia="en-US"/>
        </w:rPr>
        <w:t xml:space="preserve"> до зміни таких ставок та/або пільг з оподаткування, а також у зв’язку з зміною системи оподаткування </w:t>
      </w:r>
      <w:proofErr w:type="spellStart"/>
      <w:r w:rsidRPr="00784B14">
        <w:rPr>
          <w:color w:val="000000"/>
          <w:lang w:eastAsia="en-US"/>
        </w:rPr>
        <w:t>пропорційно</w:t>
      </w:r>
      <w:proofErr w:type="spellEnd"/>
      <w:r w:rsidRPr="00784B14">
        <w:rPr>
          <w:color w:val="000000"/>
          <w:lang w:eastAsia="en-US"/>
        </w:rPr>
        <w:t xml:space="preserve"> до зміни податкового навантаження внаслідок зміни системи оподаткування;</w:t>
      </w:r>
    </w:p>
    <w:p w14:paraId="02DBDC97" w14:textId="77777777" w:rsidR="00784B14" w:rsidRPr="00972EEA" w:rsidRDefault="00784B14" w:rsidP="00784B14">
      <w:pPr>
        <w:ind w:firstLine="397"/>
        <w:jc w:val="both"/>
        <w:rPr>
          <w:color w:val="000000"/>
          <w:lang w:eastAsia="en-US"/>
        </w:rPr>
      </w:pPr>
      <w:r w:rsidRPr="00784B14">
        <w:rPr>
          <w:color w:val="000000"/>
          <w:lang w:eastAsia="en-US"/>
        </w:rPr>
        <w:t xml:space="preserve">7) зміни встановленого згідно із законодавством органами державної статистики індексу </w:t>
      </w:r>
      <w:r w:rsidRPr="00972EEA">
        <w:rPr>
          <w:color w:val="000000"/>
          <w:lang w:eastAsia="en-US"/>
        </w:rPr>
        <w:t xml:space="preserve">споживчих цін, зміни курсу іноземної валюти, зміни біржових котирувань або показників </w:t>
      </w:r>
      <w:proofErr w:type="spellStart"/>
      <w:r w:rsidRPr="00972EEA">
        <w:rPr>
          <w:color w:val="000000"/>
          <w:lang w:eastAsia="en-US"/>
        </w:rPr>
        <w:t>Platts</w:t>
      </w:r>
      <w:proofErr w:type="spellEnd"/>
      <w:r w:rsidRPr="00972EEA">
        <w:rPr>
          <w:color w:val="000000"/>
          <w:lang w:eastAsia="en-US"/>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7AA3039" w14:textId="104855E1" w:rsidR="00A72692" w:rsidRDefault="00A72692" w:rsidP="00A72692">
      <w:pPr>
        <w:widowControl w:val="0"/>
        <w:ind w:firstLine="397"/>
        <w:jc w:val="both"/>
        <w:rPr>
          <w:i/>
          <w:iCs/>
          <w:color w:val="000000"/>
        </w:rPr>
      </w:pPr>
      <w:r w:rsidRPr="00972EEA">
        <w:rPr>
          <w:i/>
          <w:iCs/>
        </w:rPr>
        <w:t xml:space="preserve">Уся інформація щодо торгів на РДН та ВДР, зокрема, про ціни та обсяги купівлі-продажу </w:t>
      </w:r>
      <w:r w:rsidRPr="00972EEA">
        <w:rPr>
          <w:i/>
          <w:iCs/>
          <w:color w:val="000000"/>
        </w:rPr>
        <w:t xml:space="preserve">електричної енергії оприлюднюється Оператором ринку електричної енергії на сайті                          </w:t>
      </w:r>
      <w:r w:rsidRPr="00972EEA">
        <w:rPr>
          <w:i/>
          <w:iCs/>
          <w:color w:val="000000"/>
          <w:lang w:val="ru-RU"/>
        </w:rPr>
        <w:t>АТ</w:t>
      </w:r>
      <w:r w:rsidRPr="00972EEA">
        <w:rPr>
          <w:i/>
          <w:iCs/>
          <w:color w:val="000000"/>
        </w:rPr>
        <w:t xml:space="preserve"> «Оператор ринку» за посиланням </w:t>
      </w:r>
      <w:hyperlink r:id="rId6" w:tgtFrame="_blank" w:history="1">
        <w:r w:rsidRPr="00972EEA">
          <w:rPr>
            <w:i/>
            <w:iCs/>
            <w:color w:val="000000"/>
          </w:rPr>
          <w:t>https://www.oree.com.ua/</w:t>
        </w:r>
      </w:hyperlink>
      <w:r w:rsidRPr="00972EEA">
        <w:rPr>
          <w:i/>
          <w:iCs/>
          <w:color w:val="000000"/>
        </w:rPr>
        <w:t>. Відповідно, підставою для зміни ціни за одиницю електричної енергії є інформація щодо зміни середньозваженої ціни РДН на ринку «на добу наперед», оприлюднена Оператором ринку електричної енергії на офіційному веб-</w:t>
      </w:r>
      <w:hyperlink r:id="rId7" w:history="1">
        <w:r w:rsidRPr="00972EEA">
          <w:rPr>
            <w:rStyle w:val="a6"/>
            <w:i/>
            <w:iCs/>
            <w:color w:val="000000"/>
            <w:u w:val="none"/>
          </w:rPr>
          <w:t>сайт</w:t>
        </w:r>
      </w:hyperlink>
      <w:r w:rsidRPr="00972EEA">
        <w:rPr>
          <w:i/>
          <w:iCs/>
          <w:color w:val="000000"/>
        </w:rPr>
        <w:t>і              АТ «Оператор ринку», за посиланням </w:t>
      </w:r>
      <w:hyperlink r:id="rId8" w:tgtFrame="_blank" w:history="1">
        <w:r w:rsidRPr="00972EEA">
          <w:rPr>
            <w:i/>
            <w:iCs/>
            <w:color w:val="000000"/>
          </w:rPr>
          <w:t>https://www.oree.com.ua/</w:t>
        </w:r>
      </w:hyperlink>
      <w:r w:rsidRPr="00972EEA">
        <w:rPr>
          <w:i/>
          <w:iCs/>
          <w:color w:val="000000"/>
        </w:rPr>
        <w:t>.</w:t>
      </w:r>
    </w:p>
    <w:p w14:paraId="6708CA5B" w14:textId="4B88FB12" w:rsidR="001E49F9" w:rsidRDefault="001E49F9" w:rsidP="001E49F9">
      <w:pPr>
        <w:ind w:firstLine="397"/>
        <w:jc w:val="both"/>
        <w:textAlignment w:val="baseline"/>
        <w:rPr>
          <w:i/>
          <w:iCs/>
          <w:color w:val="000000"/>
          <w:shd w:val="clear" w:color="auto" w:fill="FFFFFF"/>
        </w:rPr>
      </w:pPr>
      <w:r w:rsidRPr="00972EEA">
        <w:rPr>
          <w:i/>
          <w:iCs/>
          <w:color w:val="000000"/>
          <w:shd w:val="clear" w:color="auto" w:fill="FFFFFF"/>
        </w:rPr>
        <w:t xml:space="preserve">Інформація </w:t>
      </w:r>
      <w:r w:rsidRPr="00972EEA">
        <w:rPr>
          <w:i/>
          <w:iCs/>
          <w:color w:val="000000"/>
          <w:spacing w:val="-6"/>
        </w:rPr>
        <w:t xml:space="preserve">щодо середньозважених </w:t>
      </w:r>
      <w:r w:rsidRPr="00972EEA">
        <w:rPr>
          <w:i/>
          <w:iCs/>
          <w:color w:val="000000"/>
          <w:shd w:val="clear" w:color="auto" w:fill="FFFFFF"/>
        </w:rPr>
        <w:t xml:space="preserve">цін закупівлі одиниці Товару </w:t>
      </w:r>
      <w:r w:rsidRPr="00972EEA">
        <w:rPr>
          <w:i/>
          <w:iCs/>
          <w:color w:val="000000"/>
        </w:rPr>
        <w:t xml:space="preserve">РДН на ринку «на добу наперед» </w:t>
      </w:r>
      <w:r w:rsidRPr="00972EEA">
        <w:rPr>
          <w:i/>
          <w:iCs/>
          <w:color w:val="000000"/>
          <w:shd w:val="clear" w:color="auto" w:fill="FFFFFF"/>
        </w:rPr>
        <w:t xml:space="preserve">торгової зони «Об’єднана енергетична система України» за календарний місяць надається у вигляді </w:t>
      </w:r>
      <w:r w:rsidRPr="00972EEA">
        <w:rPr>
          <w:i/>
          <w:iCs/>
          <w:color w:val="000000"/>
          <w:spacing w:val="-6"/>
        </w:rPr>
        <w:t xml:space="preserve">роздрукованих аналітичних матеріалів з </w:t>
      </w:r>
      <w:r w:rsidRPr="00972EEA">
        <w:rPr>
          <w:i/>
          <w:iCs/>
          <w:color w:val="000000"/>
        </w:rPr>
        <w:t>офіційного веб-</w:t>
      </w:r>
      <w:hyperlink r:id="rId9" w:history="1">
        <w:r w:rsidRPr="00972EEA">
          <w:rPr>
            <w:rStyle w:val="a6"/>
            <w:i/>
            <w:iCs/>
            <w:color w:val="000000"/>
            <w:u w:val="none"/>
          </w:rPr>
          <w:t>сайту</w:t>
        </w:r>
      </w:hyperlink>
      <w:r w:rsidRPr="00972EEA">
        <w:rPr>
          <w:i/>
          <w:iCs/>
          <w:color w:val="000000"/>
        </w:rPr>
        <w:t xml:space="preserve"> </w:t>
      </w:r>
      <w:r w:rsidRPr="00972EEA">
        <w:rPr>
          <w:i/>
          <w:iCs/>
          <w:color w:val="000000"/>
          <w:spacing w:val="-6"/>
        </w:rPr>
        <w:t xml:space="preserve">АТ «Оператор ринку» в мережі Інтернет за посиланням </w:t>
      </w:r>
      <w:hyperlink r:id="rId10" w:history="1">
        <w:r w:rsidRPr="00972EEA">
          <w:rPr>
            <w:rStyle w:val="a6"/>
            <w:i/>
            <w:iCs/>
            <w:color w:val="000000"/>
            <w:spacing w:val="-6"/>
            <w:u w:val="none"/>
          </w:rPr>
          <w:t>https://www.oree.com.ua</w:t>
        </w:r>
      </w:hyperlink>
      <w:r w:rsidRPr="00972EEA">
        <w:rPr>
          <w:i/>
          <w:iCs/>
          <w:color w:val="000000"/>
          <w:shd w:val="clear" w:color="auto" w:fill="FFFFFF"/>
        </w:rPr>
        <w:t>.</w:t>
      </w:r>
    </w:p>
    <w:p w14:paraId="5747F91F" w14:textId="77777777" w:rsidR="001E49F9" w:rsidRPr="00972EEA" w:rsidRDefault="001E49F9" w:rsidP="001E49F9">
      <w:pPr>
        <w:ind w:firstLine="397"/>
        <w:jc w:val="both"/>
        <w:textAlignment w:val="baseline"/>
        <w:rPr>
          <w:i/>
          <w:iCs/>
          <w:color w:val="000000"/>
          <w:shd w:val="clear" w:color="auto" w:fill="FFFFFF"/>
        </w:rPr>
      </w:pPr>
      <w:r w:rsidRPr="00972EEA">
        <w:rPr>
          <w:i/>
          <w:iCs/>
          <w:color w:val="000000"/>
          <w:shd w:val="clear" w:color="auto" w:fill="FFFFFF"/>
        </w:rPr>
        <w:t xml:space="preserve">Інформація </w:t>
      </w:r>
      <w:r w:rsidRPr="00972EEA">
        <w:rPr>
          <w:i/>
          <w:iCs/>
          <w:color w:val="000000"/>
          <w:spacing w:val="-6"/>
        </w:rPr>
        <w:t xml:space="preserve">щодо середньозважених </w:t>
      </w:r>
      <w:r w:rsidRPr="00972EEA">
        <w:rPr>
          <w:i/>
          <w:iCs/>
          <w:color w:val="000000"/>
          <w:shd w:val="clear" w:color="auto" w:fill="FFFFFF"/>
        </w:rPr>
        <w:t xml:space="preserve">цін закупівлі одиниці Товару </w:t>
      </w:r>
      <w:r w:rsidRPr="00972EEA">
        <w:rPr>
          <w:i/>
          <w:iCs/>
          <w:color w:val="000000"/>
        </w:rPr>
        <w:t xml:space="preserve">РДН на ринку «на добу наперед» </w:t>
      </w:r>
      <w:r w:rsidRPr="00972EEA">
        <w:rPr>
          <w:i/>
          <w:iCs/>
          <w:color w:val="000000"/>
          <w:shd w:val="clear" w:color="auto" w:fill="FFFFFF"/>
        </w:rPr>
        <w:t>торгової зони «Об’єднана енергетична система України» за календарний місяць</w:t>
      </w:r>
      <w:r>
        <w:rPr>
          <w:i/>
          <w:iCs/>
          <w:color w:val="000000"/>
          <w:shd w:val="clear" w:color="auto" w:fill="FFFFFF"/>
        </w:rPr>
        <w:t xml:space="preserve"> оприлюднюється </w:t>
      </w:r>
      <w:r w:rsidRPr="00972EEA">
        <w:rPr>
          <w:i/>
          <w:iCs/>
          <w:color w:val="000000"/>
        </w:rPr>
        <w:t>на</w:t>
      </w:r>
      <w:r>
        <w:rPr>
          <w:i/>
          <w:iCs/>
          <w:color w:val="000000"/>
        </w:rPr>
        <w:t xml:space="preserve"> сайті А</w:t>
      </w:r>
      <w:r w:rsidRPr="00972EEA">
        <w:rPr>
          <w:i/>
          <w:iCs/>
          <w:color w:val="000000"/>
          <w:lang w:val="ru-RU"/>
        </w:rPr>
        <w:t>Т</w:t>
      </w:r>
      <w:r w:rsidRPr="00972EEA">
        <w:rPr>
          <w:i/>
          <w:iCs/>
          <w:color w:val="000000"/>
        </w:rPr>
        <w:t xml:space="preserve"> «Оператор ринку»</w:t>
      </w:r>
      <w:r>
        <w:rPr>
          <w:i/>
          <w:iCs/>
          <w:color w:val="000000"/>
        </w:rPr>
        <w:t>,</w:t>
      </w:r>
      <w:r w:rsidRPr="00972EEA">
        <w:rPr>
          <w:i/>
          <w:iCs/>
          <w:color w:val="000000"/>
        </w:rPr>
        <w:t xml:space="preserve"> за посиланням </w:t>
      </w:r>
      <w:hyperlink r:id="rId11" w:tgtFrame="_blank" w:history="1">
        <w:r w:rsidRPr="00972EEA">
          <w:rPr>
            <w:i/>
            <w:iCs/>
            <w:color w:val="000000"/>
          </w:rPr>
          <w:t>https://www.oree.com.ua/</w:t>
        </w:r>
      </w:hyperlink>
      <w:r>
        <w:rPr>
          <w:i/>
          <w:iCs/>
          <w:color w:val="000000"/>
        </w:rPr>
        <w:t>,</w:t>
      </w:r>
      <w:r>
        <w:rPr>
          <w:i/>
          <w:iCs/>
          <w:color w:val="000000"/>
          <w:shd w:val="clear" w:color="auto" w:fill="FFFFFF"/>
        </w:rPr>
        <w:t xml:space="preserve"> в останній календарний день календарного місяця.</w:t>
      </w:r>
    </w:p>
    <w:p w14:paraId="7F2D01F5" w14:textId="77777777" w:rsidR="00A72692" w:rsidRPr="00972EEA" w:rsidRDefault="00A72692" w:rsidP="00A72692">
      <w:pPr>
        <w:ind w:firstLine="397"/>
        <w:jc w:val="both"/>
        <w:rPr>
          <w:i/>
          <w:iCs/>
          <w:color w:val="000000"/>
        </w:rPr>
      </w:pPr>
      <w:r w:rsidRPr="00972EEA">
        <w:rPr>
          <w:i/>
          <w:iCs/>
          <w:color w:val="000000"/>
        </w:rPr>
        <w:t>У разі зміни середньозважених цін на електричну енергію на ринку «на добу наперед»</w:t>
      </w:r>
      <w:r w:rsidRPr="00972EEA">
        <w:rPr>
          <w:rStyle w:val="a6"/>
          <w:i/>
          <w:iCs/>
          <w:color w:val="000000"/>
          <w:u w:val="none"/>
        </w:rPr>
        <w:t>,</w:t>
      </w:r>
      <w:r w:rsidRPr="00972EEA">
        <w:rPr>
          <w:i/>
          <w:iCs/>
          <w:color w:val="000000"/>
        </w:rPr>
        <w:t xml:space="preserve">  Сторони вносять зміни до ціни Договору із застосуванням формульного розрахунку</w:t>
      </w:r>
      <w:r w:rsidRPr="00972EEA">
        <w:rPr>
          <w:i/>
          <w:iCs/>
          <w:color w:val="000000"/>
          <w:lang w:val="ru-RU"/>
        </w:rPr>
        <w:t xml:space="preserve"> в </w:t>
      </w:r>
      <w:proofErr w:type="spellStart"/>
      <w:r w:rsidRPr="00972EEA">
        <w:rPr>
          <w:i/>
          <w:iCs/>
          <w:color w:val="000000"/>
          <w:lang w:val="ru-RU"/>
        </w:rPr>
        <w:t>наступному</w:t>
      </w:r>
      <w:proofErr w:type="spellEnd"/>
      <w:r w:rsidRPr="00972EEA">
        <w:rPr>
          <w:i/>
          <w:iCs/>
          <w:color w:val="000000"/>
          <w:lang w:val="ru-RU"/>
        </w:rPr>
        <w:t xml:space="preserve"> порядку</w:t>
      </w:r>
      <w:r w:rsidRPr="00972EEA">
        <w:rPr>
          <w:i/>
          <w:iCs/>
          <w:color w:val="000000"/>
        </w:rPr>
        <w:t xml:space="preserve">: </w:t>
      </w:r>
    </w:p>
    <w:p w14:paraId="7CB12330" w14:textId="77777777" w:rsidR="00A72692" w:rsidRPr="00972EEA" w:rsidRDefault="00A72692" w:rsidP="00A72692">
      <w:pPr>
        <w:ind w:firstLine="397"/>
        <w:jc w:val="both"/>
      </w:pPr>
      <w:proofErr w:type="spellStart"/>
      <w:r w:rsidRPr="00972EEA">
        <w:rPr>
          <w:bCs/>
        </w:rPr>
        <w:t>В</w:t>
      </w:r>
      <w:r w:rsidRPr="00972EEA">
        <w:rPr>
          <w:bCs/>
          <w:vertAlign w:val="subscript"/>
        </w:rPr>
        <w:t>ф</w:t>
      </w:r>
      <w:proofErr w:type="spellEnd"/>
      <w:r w:rsidRPr="00972EEA">
        <w:rPr>
          <w:bCs/>
          <w:vertAlign w:val="subscript"/>
        </w:rPr>
        <w:t> </w:t>
      </w:r>
      <w:r w:rsidRPr="00972EEA">
        <w:rPr>
          <w:bCs/>
        </w:rPr>
        <w:t xml:space="preserve">= </w:t>
      </w:r>
      <w:proofErr w:type="spellStart"/>
      <w:r w:rsidRPr="00972EEA">
        <w:rPr>
          <w:bCs/>
        </w:rPr>
        <w:t>V</w:t>
      </w:r>
      <w:r w:rsidRPr="00972EEA">
        <w:rPr>
          <w:bCs/>
          <w:vertAlign w:val="subscript"/>
        </w:rPr>
        <w:t>ф</w:t>
      </w:r>
      <w:proofErr w:type="spellEnd"/>
      <w:r w:rsidRPr="00972EEA">
        <w:rPr>
          <w:bCs/>
          <w:vertAlign w:val="subscript"/>
        </w:rPr>
        <w:t> </w:t>
      </w:r>
      <w:r w:rsidRPr="00972EEA">
        <w:rPr>
          <w:bCs/>
        </w:rPr>
        <w:t xml:space="preserve">×((Ц + М + </w:t>
      </w:r>
      <w:proofErr w:type="spellStart"/>
      <w:r w:rsidRPr="00972EEA">
        <w:rPr>
          <w:bCs/>
        </w:rPr>
        <w:t>Т</w:t>
      </w:r>
      <w:r w:rsidRPr="00972EEA">
        <w:rPr>
          <w:bCs/>
          <w:vertAlign w:val="subscript"/>
        </w:rPr>
        <w:t>осп</w:t>
      </w:r>
      <w:proofErr w:type="spellEnd"/>
      <w:r w:rsidRPr="00972EEA">
        <w:rPr>
          <w:bCs/>
        </w:rPr>
        <w:t>) х 1,2)</w:t>
      </w:r>
      <w:r w:rsidRPr="00972EEA">
        <w:t>, де</w:t>
      </w:r>
    </w:p>
    <w:p w14:paraId="329FED23" w14:textId="77777777" w:rsidR="00A72692" w:rsidRPr="00972EEA" w:rsidRDefault="00A72692" w:rsidP="00A72692">
      <w:pPr>
        <w:ind w:firstLine="397"/>
        <w:jc w:val="both"/>
      </w:pPr>
      <w:proofErr w:type="spellStart"/>
      <w:r w:rsidRPr="00972EEA">
        <w:t>В</w:t>
      </w:r>
      <w:r w:rsidRPr="00972EEA">
        <w:rPr>
          <w:vertAlign w:val="subscript"/>
        </w:rPr>
        <w:t>ф</w:t>
      </w:r>
      <w:proofErr w:type="spellEnd"/>
      <w:r w:rsidRPr="00972EEA">
        <w:t> — вартість спожитого місячного обсягу електричної енергії у календарному місяці постачання, грн.;</w:t>
      </w:r>
    </w:p>
    <w:p w14:paraId="3C592591" w14:textId="77777777" w:rsidR="00A72692" w:rsidRPr="00972EEA" w:rsidRDefault="00A72692" w:rsidP="00A72692">
      <w:pPr>
        <w:ind w:firstLine="397"/>
        <w:jc w:val="both"/>
      </w:pPr>
      <w:proofErr w:type="spellStart"/>
      <w:r w:rsidRPr="00972EEA">
        <w:t>V</w:t>
      </w:r>
      <w:r w:rsidRPr="00972EEA">
        <w:rPr>
          <w:vertAlign w:val="subscript"/>
        </w:rPr>
        <w:t>ф</w:t>
      </w:r>
      <w:proofErr w:type="spellEnd"/>
      <w:r w:rsidRPr="00972EEA">
        <w:t> — фактичний обсяг споживання електричної енергії за календарний місяць постачання, кВт*год.;</w:t>
      </w:r>
    </w:p>
    <w:p w14:paraId="4302FAF3" w14:textId="108D9838" w:rsidR="00A72692" w:rsidRPr="00972EEA" w:rsidRDefault="00A72692" w:rsidP="00A72692">
      <w:pPr>
        <w:widowControl w:val="0"/>
        <w:ind w:firstLine="397"/>
        <w:jc w:val="both"/>
      </w:pPr>
      <w:r w:rsidRPr="00972EEA">
        <w:rPr>
          <w:color w:val="000000"/>
        </w:rPr>
        <w:t xml:space="preserve">Ц — середньозважена ціна закупівлі Товару РДН на ринку «на добу наперед» </w:t>
      </w:r>
      <w:r w:rsidRPr="00972EEA">
        <w:rPr>
          <w:shd w:val="clear" w:color="auto" w:fill="FFFFFF"/>
        </w:rPr>
        <w:t xml:space="preserve">торгової зони «Об’єднана енергетична система України» </w:t>
      </w:r>
      <w:r w:rsidRPr="00972EEA">
        <w:rPr>
          <w:color w:val="000000"/>
        </w:rPr>
        <w:t>у відповідний календарний місяць постачання, яка оприлюднюється на офіційному веб-</w:t>
      </w:r>
      <w:hyperlink r:id="rId12" w:history="1">
        <w:r w:rsidRPr="00972EEA">
          <w:rPr>
            <w:rStyle w:val="a6"/>
            <w:color w:val="000000"/>
            <w:u w:val="none"/>
          </w:rPr>
          <w:t>сайті</w:t>
        </w:r>
      </w:hyperlink>
      <w:r w:rsidRPr="00972EEA">
        <w:rPr>
          <w:color w:val="000000"/>
        </w:rPr>
        <w:t xml:space="preserve"> АТ «Оператор ринку» </w:t>
      </w:r>
      <w:hyperlink r:id="rId13" w:history="1">
        <w:r w:rsidRPr="00972EEA">
          <w:rPr>
            <w:rStyle w:val="a6"/>
            <w:color w:val="000000"/>
            <w:u w:val="none"/>
          </w:rPr>
          <w:t>https://www.oree.com.ua/</w:t>
        </w:r>
      </w:hyperlink>
      <w:r w:rsidRPr="00972EEA">
        <w:rPr>
          <w:color w:val="000000"/>
        </w:rPr>
        <w:t>. Середньозважена ціна закупівлі електричної енергії не включає всі обов’язкові податки, збори та платежі</w:t>
      </w:r>
      <w:r w:rsidRPr="00972EEA">
        <w:t>, що передбачені законодавством та іншими нормативними документами, грн/кВт*год.;</w:t>
      </w:r>
    </w:p>
    <w:p w14:paraId="64621CDC" w14:textId="472D6C38" w:rsidR="00A72692" w:rsidRPr="00972EEA" w:rsidRDefault="00A72692" w:rsidP="00A72692">
      <w:pPr>
        <w:ind w:firstLine="397"/>
        <w:jc w:val="both"/>
      </w:pPr>
      <w:r w:rsidRPr="00972EEA">
        <w:t xml:space="preserve">М — </w:t>
      </w:r>
      <w:r w:rsidRPr="00972EEA">
        <w:rPr>
          <w:rFonts w:eastAsia="Calibri"/>
          <w:spacing w:val="-10"/>
        </w:rPr>
        <w:t xml:space="preserve">вартість послуг Постачальника, що включає усі </w:t>
      </w:r>
      <w:r w:rsidRPr="00972EEA">
        <w:rPr>
          <w:rFonts w:eastAsia="Calibri"/>
        </w:rPr>
        <w:t>витрати Постачальника, які необхідні для виконання Постачальником умов цього Договору</w:t>
      </w:r>
      <w:r w:rsidRPr="00972EEA">
        <w:t xml:space="preserve"> </w:t>
      </w:r>
      <w:r w:rsidRPr="00972EEA">
        <w:rPr>
          <w:rFonts w:eastAsia="Calibri"/>
          <w:spacing w:val="-10"/>
        </w:rPr>
        <w:t>та не змінюється протягом усього строку дії Договору,</w:t>
      </w:r>
      <w:r w:rsidR="000F57DD">
        <w:rPr>
          <w:rFonts w:eastAsia="Calibri"/>
          <w:spacing w:val="-10"/>
        </w:rPr>
        <w:t xml:space="preserve"> </w:t>
      </w:r>
      <w:r w:rsidR="00390BFF">
        <w:rPr>
          <w:rFonts w:eastAsia="Calibri"/>
          <w:spacing w:val="-10"/>
        </w:rPr>
        <w:t>______</w:t>
      </w:r>
      <w:r w:rsidR="000F57DD">
        <w:t xml:space="preserve"> </w:t>
      </w:r>
      <w:r w:rsidRPr="00972EEA">
        <w:t>грн/кВт*год.;</w:t>
      </w:r>
    </w:p>
    <w:p w14:paraId="22FA02EF" w14:textId="4A6AB6AA" w:rsidR="00A72692" w:rsidRPr="00972EEA" w:rsidRDefault="00A72692" w:rsidP="00A72692">
      <w:pPr>
        <w:widowControl w:val="0"/>
        <w:ind w:firstLine="397"/>
        <w:jc w:val="both"/>
      </w:pPr>
      <w:proofErr w:type="spellStart"/>
      <w:r w:rsidRPr="00972EEA">
        <w:t>Т</w:t>
      </w:r>
      <w:r w:rsidRPr="00972EEA">
        <w:rPr>
          <w:vertAlign w:val="subscript"/>
        </w:rPr>
        <w:t>осп</w:t>
      </w:r>
      <w:proofErr w:type="spellEnd"/>
      <w:r w:rsidRPr="00972EEA">
        <w:t> — тариф на послуги з передачі електричної енергії, який встановлюється Регулятором відповідно до затвердженої ним методики та оприлюднюється оператором системи передачі на власному сайті в мережі Інтернет у триденний термін після затвердження його Регулятором</w:t>
      </w:r>
      <w:r w:rsidRPr="00972EEA">
        <w:rPr>
          <w:color w:val="000000"/>
        </w:rPr>
        <w:t xml:space="preserve"> за </w:t>
      </w:r>
      <w:r w:rsidR="00390BFF">
        <w:rPr>
          <w:color w:val="000000"/>
        </w:rPr>
        <w:t xml:space="preserve">                      </w:t>
      </w:r>
      <w:r w:rsidRPr="00972EEA">
        <w:rPr>
          <w:color w:val="000000"/>
        </w:rPr>
        <w:t>1 кВт*год без ПДВ</w:t>
      </w:r>
      <w:r w:rsidRPr="00972EEA">
        <w:t xml:space="preserve"> або постанови НКРЕКП яка діє на  момент розрахунку, грн/кВт*год.;</w:t>
      </w:r>
    </w:p>
    <w:p w14:paraId="6C4F4A96" w14:textId="77777777" w:rsidR="00A72692" w:rsidRPr="00972EEA" w:rsidRDefault="00A72692" w:rsidP="00A72692">
      <w:pPr>
        <w:ind w:firstLine="397"/>
        <w:jc w:val="both"/>
      </w:pPr>
      <w:r w:rsidRPr="00972EEA">
        <w:t>1,2 — числове значення ПДВ.</w:t>
      </w:r>
    </w:p>
    <w:p w14:paraId="38ED4C70" w14:textId="77777777" w:rsidR="00A72692" w:rsidRPr="00972EEA" w:rsidRDefault="00A72692" w:rsidP="00A72692">
      <w:pPr>
        <w:ind w:firstLine="397"/>
        <w:jc w:val="both"/>
      </w:pPr>
      <w:r w:rsidRPr="00972EEA">
        <w:t>Визначена на основі формули ціна електричної енергії буде застосовуватися Сторонами при складанні рахунків та актів приймання-передачі, а також розрахунках за спожиту електричну енергію, згідно з умовами Договору, з початку розрахункового періоду у відповідний період постачання.</w:t>
      </w:r>
    </w:p>
    <w:p w14:paraId="029A268E" w14:textId="77777777" w:rsidR="000F57DD" w:rsidRPr="00972EEA" w:rsidRDefault="000F57DD" w:rsidP="00A72692">
      <w:pPr>
        <w:ind w:firstLine="397"/>
        <w:jc w:val="both"/>
      </w:pPr>
      <w:r>
        <w:rPr>
          <w:shd w:val="clear" w:color="auto" w:fill="FFFFFF"/>
        </w:rPr>
        <w:t>Сторони узгодили, що ціна за Договором у базовий місяць не змінюється</w:t>
      </w:r>
      <w:r w:rsidR="001E49F9">
        <w:rPr>
          <w:shd w:val="clear" w:color="auto" w:fill="FFFFFF"/>
        </w:rPr>
        <w:t>. Базовий місяць визначений у Додатку 2 Договору.</w:t>
      </w:r>
    </w:p>
    <w:p w14:paraId="6EC5BC19" w14:textId="17307B66" w:rsidR="00A72692" w:rsidRPr="00972EEA" w:rsidRDefault="00A72692" w:rsidP="00A72692">
      <w:pPr>
        <w:keepNext/>
        <w:shd w:val="clear" w:color="auto" w:fill="FFFFFF"/>
        <w:ind w:firstLine="397"/>
        <w:jc w:val="both"/>
        <w:textAlignment w:val="baseline"/>
        <w:rPr>
          <w:shd w:val="clear" w:color="auto" w:fill="FFFFFF"/>
          <w:lang w:eastAsia="uk-UA"/>
        </w:rPr>
      </w:pPr>
      <w:r w:rsidRPr="00972EEA">
        <w:rPr>
          <w:shd w:val="clear" w:color="auto" w:fill="FFFFFF"/>
          <w:lang w:eastAsia="uk-UA"/>
        </w:rPr>
        <w:lastRenderedPageBreak/>
        <w:t xml:space="preserve">Зміна ціни за одиницю Товару у разі її збільшення здійснюється шляхом укладення додаткової угоди про внесення змін до цього Договору за результатами домовленостей Сторін в частині коригування обсягів фактичного споживання Товару </w:t>
      </w:r>
      <w:r w:rsidR="00566981">
        <w:rPr>
          <w:shd w:val="clear" w:color="auto" w:fill="FFFFFF"/>
          <w:lang w:eastAsia="uk-UA"/>
        </w:rPr>
        <w:t>Замовником</w:t>
      </w:r>
      <w:r w:rsidRPr="00972EEA">
        <w:rPr>
          <w:shd w:val="clear" w:color="auto" w:fill="FFFFFF"/>
          <w:lang w:eastAsia="uk-UA"/>
        </w:rPr>
        <w:t xml:space="preserve"> без зміни суми Договору.</w:t>
      </w:r>
    </w:p>
    <w:p w14:paraId="32CDF2DC" w14:textId="77777777" w:rsidR="00A72692" w:rsidRDefault="00A72692" w:rsidP="00A72692">
      <w:pPr>
        <w:ind w:firstLine="397"/>
        <w:jc w:val="both"/>
        <w:textAlignment w:val="baseline"/>
        <w:rPr>
          <w:shd w:val="clear" w:color="auto" w:fill="FFFFFF"/>
        </w:rPr>
      </w:pPr>
      <w:r w:rsidRPr="00972EEA">
        <w:rPr>
          <w:shd w:val="clear" w:color="auto" w:fill="FFFFFF"/>
        </w:rPr>
        <w:t xml:space="preserve">У разі, якщо середньозважена ціна закупівлі одиниці Товару </w:t>
      </w:r>
      <w:r w:rsidRPr="00972EEA">
        <w:rPr>
          <w:color w:val="000000"/>
        </w:rPr>
        <w:t xml:space="preserve">РДН </w:t>
      </w:r>
      <w:r w:rsidRPr="00972EEA">
        <w:t xml:space="preserve">на ринку «на добу наперед» </w:t>
      </w:r>
      <w:r w:rsidRPr="00972EEA">
        <w:rPr>
          <w:shd w:val="clear" w:color="auto" w:fill="FFFFFF"/>
        </w:rPr>
        <w:t>торгової зони «Об’єднана енергетична система України» за календарний місяць</w:t>
      </w:r>
      <w:r w:rsidRPr="00972EEA">
        <w:t xml:space="preserve"> </w:t>
      </w:r>
      <w:r w:rsidRPr="00972EEA">
        <w:rPr>
          <w:shd w:val="clear" w:color="auto" w:fill="FFFFFF"/>
        </w:rPr>
        <w:t xml:space="preserve">менше ніж середньозважена ціна закупівлі одиниці Товару </w:t>
      </w:r>
      <w:r w:rsidRPr="00972EEA">
        <w:rPr>
          <w:color w:val="000000"/>
        </w:rPr>
        <w:t xml:space="preserve">РДН </w:t>
      </w:r>
      <w:r w:rsidRPr="00972EEA">
        <w:t xml:space="preserve">на ринку «на добу наперед» </w:t>
      </w:r>
      <w:r w:rsidRPr="00972EEA">
        <w:rPr>
          <w:shd w:val="clear" w:color="auto" w:fill="FFFFFF"/>
        </w:rPr>
        <w:t xml:space="preserve">торгової зони «Об’єднана енергетична система України» </w:t>
      </w:r>
      <w:r w:rsidR="000024DD">
        <w:rPr>
          <w:shd w:val="clear" w:color="auto" w:fill="FFFFFF"/>
        </w:rPr>
        <w:t xml:space="preserve">у базовому місяці, </w:t>
      </w:r>
      <w:r w:rsidRPr="00972EEA">
        <w:rPr>
          <w:shd w:val="clear" w:color="auto" w:fill="FFFFFF"/>
        </w:rPr>
        <w:t>що зафіксован</w:t>
      </w:r>
      <w:r w:rsidR="000024DD">
        <w:rPr>
          <w:shd w:val="clear" w:color="auto" w:fill="FFFFFF"/>
        </w:rPr>
        <w:t>ий</w:t>
      </w:r>
      <w:r w:rsidRPr="00972EEA">
        <w:rPr>
          <w:shd w:val="clear" w:color="auto" w:fill="FFFFFF"/>
        </w:rPr>
        <w:t xml:space="preserve"> в Додатку 2 до цього Договору або останній додатковій угоді до цього Договору, а також якщо відбулось зменшення ціни на </w:t>
      </w:r>
      <w:r w:rsidRPr="00972EEA">
        <w:rPr>
          <w:rFonts w:eastAsia="Calibri"/>
          <w:spacing w:val="-10"/>
        </w:rPr>
        <w:t>послуги операторів системи передачі</w:t>
      </w:r>
      <w:r w:rsidRPr="00972EEA">
        <w:rPr>
          <w:shd w:val="clear" w:color="auto" w:fill="FFFFFF"/>
        </w:rPr>
        <w:t xml:space="preserve"> – тоді ціна закупівлі одиниці Товару може зменшуватись в порядку, передбаченому </w:t>
      </w:r>
      <w:proofErr w:type="spellStart"/>
      <w:r w:rsidRPr="00972EEA">
        <w:rPr>
          <w:shd w:val="clear" w:color="auto" w:fill="FFFFFF"/>
        </w:rPr>
        <w:t>п.п</w:t>
      </w:r>
      <w:proofErr w:type="spellEnd"/>
      <w:r w:rsidRPr="00972EEA">
        <w:rPr>
          <w:shd w:val="clear" w:color="auto" w:fill="FFFFFF"/>
        </w:rPr>
        <w:t>. 5 п. 5.4. цього Договору за умови, що це не суперечить вимогам чинного законодавства.</w:t>
      </w:r>
    </w:p>
    <w:p w14:paraId="21EAC25B" w14:textId="77777777" w:rsidR="000F57DD" w:rsidRPr="00972EEA" w:rsidRDefault="000F57DD" w:rsidP="00A72692">
      <w:pPr>
        <w:ind w:firstLine="397"/>
        <w:jc w:val="both"/>
        <w:textAlignment w:val="baseline"/>
        <w:rPr>
          <w:shd w:val="clear" w:color="auto" w:fill="FFFFFF"/>
        </w:rPr>
      </w:pPr>
      <w:r>
        <w:rPr>
          <w:shd w:val="clear" w:color="auto" w:fill="FFFFFF"/>
        </w:rPr>
        <w:t>Я</w:t>
      </w:r>
      <w:r w:rsidRPr="00972EEA">
        <w:rPr>
          <w:shd w:val="clear" w:color="auto" w:fill="FFFFFF"/>
        </w:rPr>
        <w:t xml:space="preserve">кщо відбулось </w:t>
      </w:r>
      <w:r>
        <w:rPr>
          <w:shd w:val="clear" w:color="auto" w:fill="FFFFFF"/>
        </w:rPr>
        <w:t>збільшення</w:t>
      </w:r>
      <w:r w:rsidRPr="00972EEA">
        <w:rPr>
          <w:shd w:val="clear" w:color="auto" w:fill="FFFFFF"/>
        </w:rPr>
        <w:t xml:space="preserve"> </w:t>
      </w:r>
      <w:r>
        <w:rPr>
          <w:shd w:val="clear" w:color="auto" w:fill="FFFFFF"/>
        </w:rPr>
        <w:t>тарифу</w:t>
      </w:r>
      <w:r w:rsidRPr="00972EEA">
        <w:rPr>
          <w:shd w:val="clear" w:color="auto" w:fill="FFFFFF"/>
        </w:rPr>
        <w:t xml:space="preserve"> на </w:t>
      </w:r>
      <w:r w:rsidRPr="00972EEA">
        <w:rPr>
          <w:rFonts w:eastAsia="Calibri"/>
          <w:spacing w:val="-10"/>
        </w:rPr>
        <w:t>послуги оператор</w:t>
      </w:r>
      <w:r>
        <w:rPr>
          <w:rFonts w:eastAsia="Calibri"/>
          <w:spacing w:val="-10"/>
        </w:rPr>
        <w:t>а</w:t>
      </w:r>
      <w:r w:rsidRPr="00972EEA">
        <w:rPr>
          <w:rFonts w:eastAsia="Calibri"/>
          <w:spacing w:val="-10"/>
        </w:rPr>
        <w:t xml:space="preserve"> системи передачі</w:t>
      </w:r>
      <w:r w:rsidRPr="00972EEA">
        <w:rPr>
          <w:shd w:val="clear" w:color="auto" w:fill="FFFFFF"/>
        </w:rPr>
        <w:t xml:space="preserve"> –</w:t>
      </w:r>
      <w:r w:rsidR="000024DD">
        <w:rPr>
          <w:shd w:val="clear" w:color="auto" w:fill="FFFFFF"/>
        </w:rPr>
        <w:t xml:space="preserve"> </w:t>
      </w:r>
      <w:r w:rsidRPr="00972EEA">
        <w:rPr>
          <w:shd w:val="clear" w:color="auto" w:fill="FFFFFF"/>
        </w:rPr>
        <w:t xml:space="preserve">ціна закупівлі </w:t>
      </w:r>
      <w:r>
        <w:rPr>
          <w:shd w:val="clear" w:color="auto" w:fill="FFFFFF"/>
        </w:rPr>
        <w:t xml:space="preserve">буде також розраховуватись на наведеною формулою, з урахуванням нової ставки регульованого тарифу, </w:t>
      </w:r>
      <w:r w:rsidRPr="00972EEA">
        <w:t>який встановлюється Регулятором відповідно до затвердженої ним методики та оприлюднюється оператором системи передачі на власному сайті в мережі Інтернет у триденний термін після затвердження його Регулятором</w:t>
      </w:r>
      <w:r w:rsidRPr="00972EEA">
        <w:rPr>
          <w:color w:val="000000"/>
        </w:rPr>
        <w:t xml:space="preserve"> за 1 кВт*год без ПДВ</w:t>
      </w:r>
      <w:r w:rsidRPr="00972EEA">
        <w:t xml:space="preserve"> або постанови НКРЕКП</w:t>
      </w:r>
      <w:r>
        <w:t>.</w:t>
      </w:r>
    </w:p>
    <w:p w14:paraId="462EEE22" w14:textId="77777777" w:rsidR="00784B14" w:rsidRPr="00972EEA" w:rsidRDefault="00784B14" w:rsidP="00D247E8">
      <w:pPr>
        <w:ind w:firstLine="397"/>
        <w:jc w:val="both"/>
        <w:rPr>
          <w:color w:val="000000"/>
        </w:rPr>
      </w:pPr>
      <w:r w:rsidRPr="00972EEA">
        <w:rPr>
          <w:color w:val="000000"/>
          <w:lang w:eastAsia="en-US"/>
        </w:rPr>
        <w:t>8) зміни умов у зв’язку із застосуванням положень ч</w:t>
      </w:r>
      <w:r w:rsidR="00D247E8" w:rsidRPr="00972EEA">
        <w:rPr>
          <w:color w:val="000000"/>
          <w:lang w:eastAsia="en-US"/>
        </w:rPr>
        <w:t>.</w:t>
      </w:r>
      <w:r w:rsidRPr="00972EEA">
        <w:rPr>
          <w:color w:val="000000"/>
          <w:lang w:eastAsia="en-US"/>
        </w:rPr>
        <w:t xml:space="preserve"> </w:t>
      </w:r>
      <w:r w:rsidR="00D247E8" w:rsidRPr="00972EEA">
        <w:rPr>
          <w:color w:val="000000"/>
          <w:lang w:eastAsia="en-US"/>
        </w:rPr>
        <w:t>6</w:t>
      </w:r>
      <w:r w:rsidRPr="00972EEA">
        <w:rPr>
          <w:color w:val="000000"/>
          <w:lang w:val="ru-RU" w:eastAsia="en-US"/>
        </w:rPr>
        <w:t xml:space="preserve"> </w:t>
      </w:r>
      <w:r w:rsidRPr="00972EEA">
        <w:rPr>
          <w:color w:val="000000"/>
          <w:lang w:eastAsia="en-US"/>
        </w:rPr>
        <w:t>ст</w:t>
      </w:r>
      <w:r w:rsidR="00D247E8" w:rsidRPr="00972EEA">
        <w:rPr>
          <w:color w:val="000000"/>
          <w:lang w:eastAsia="en-US"/>
        </w:rPr>
        <w:t>.</w:t>
      </w:r>
      <w:r w:rsidRPr="00972EEA">
        <w:rPr>
          <w:color w:val="000000"/>
          <w:lang w:eastAsia="en-US"/>
        </w:rPr>
        <w:t xml:space="preserve"> 41 Закону</w:t>
      </w:r>
      <w:r w:rsidR="000024DD">
        <w:rPr>
          <w:color w:val="000000"/>
          <w:lang w:eastAsia="en-US"/>
        </w:rPr>
        <w:t xml:space="preserve"> України «Про публічні закупівлі»</w:t>
      </w:r>
      <w:r w:rsidRPr="00972EEA">
        <w:rPr>
          <w:color w:val="000000"/>
          <w:lang w:eastAsia="en-US"/>
        </w:rPr>
        <w:t>.</w:t>
      </w:r>
    </w:p>
    <w:p w14:paraId="1172565C" w14:textId="309DB50A" w:rsidR="000503C3" w:rsidRPr="00972EEA" w:rsidRDefault="00F34525" w:rsidP="00784B14">
      <w:pPr>
        <w:ind w:firstLine="397"/>
        <w:jc w:val="both"/>
        <w:rPr>
          <w:lang w:eastAsia="uk-UA"/>
        </w:rPr>
      </w:pPr>
      <w:r w:rsidRPr="00972EEA">
        <w:rPr>
          <w:lang w:eastAsia="uk-UA"/>
        </w:rPr>
        <w:t>5.5</w:t>
      </w:r>
      <w:r w:rsidR="000503C3" w:rsidRPr="00972EEA">
        <w:rPr>
          <w:lang w:eastAsia="uk-UA"/>
        </w:rPr>
        <w:t xml:space="preserve">. Обсяг споживання електричної енергії по об’єкту споживання </w:t>
      </w:r>
      <w:r w:rsidR="00566981">
        <w:rPr>
          <w:lang w:eastAsia="uk-UA"/>
        </w:rPr>
        <w:t>Замовника</w:t>
      </w:r>
      <w:r w:rsidR="000503C3" w:rsidRPr="00972EEA">
        <w:rPr>
          <w:lang w:eastAsia="uk-UA"/>
        </w:rPr>
        <w:t xml:space="preserve"> визначається на підставі даних комерційного обліку. </w:t>
      </w:r>
    </w:p>
    <w:p w14:paraId="6A67D040" w14:textId="77777777" w:rsidR="000503C3" w:rsidRPr="00972EEA" w:rsidRDefault="00F34525" w:rsidP="00784B14">
      <w:pPr>
        <w:ind w:firstLine="397"/>
        <w:jc w:val="both"/>
        <w:rPr>
          <w:lang w:eastAsia="uk-UA"/>
        </w:rPr>
      </w:pPr>
      <w:r w:rsidRPr="00972EEA">
        <w:rPr>
          <w:lang w:eastAsia="uk-UA"/>
        </w:rPr>
        <w:t>5.6</w:t>
      </w:r>
      <w:r w:rsidR="000503C3" w:rsidRPr="00972EEA">
        <w:rPr>
          <w:lang w:eastAsia="uk-UA"/>
        </w:rPr>
        <w:t>. Розрахунковим періодом за цим Договором є календарний місяць.</w:t>
      </w:r>
    </w:p>
    <w:p w14:paraId="2BAD165F" w14:textId="7D364230" w:rsidR="000503C3" w:rsidRDefault="00F34525" w:rsidP="00784B14">
      <w:pPr>
        <w:ind w:firstLine="397"/>
        <w:jc w:val="both"/>
        <w:rPr>
          <w:lang w:eastAsia="uk-UA"/>
        </w:rPr>
      </w:pPr>
      <w:r w:rsidRPr="00972EEA">
        <w:rPr>
          <w:kern w:val="1"/>
          <w:lang w:eastAsia="ar-SA"/>
        </w:rPr>
        <w:t>5.7</w:t>
      </w:r>
      <w:r w:rsidR="000503C3" w:rsidRPr="00972EEA">
        <w:rPr>
          <w:kern w:val="1"/>
          <w:lang w:eastAsia="ar-SA"/>
        </w:rPr>
        <w:t xml:space="preserve">. Обсяг споживання Товару </w:t>
      </w:r>
      <w:r w:rsidR="00566981">
        <w:rPr>
          <w:kern w:val="1"/>
          <w:lang w:eastAsia="ar-SA"/>
        </w:rPr>
        <w:t>Замовником</w:t>
      </w:r>
      <w:r w:rsidR="000503C3" w:rsidRPr="00972EEA">
        <w:rPr>
          <w:kern w:val="1"/>
          <w:lang w:eastAsia="ar-SA"/>
        </w:rPr>
        <w:t xml:space="preserve"> визначається на підставі даних комерційного обліку. Організація порядку здійснення комерційного обліку споживання електричної енергії</w:t>
      </w:r>
      <w:r w:rsidR="00566981">
        <w:rPr>
          <w:kern w:val="1"/>
          <w:lang w:eastAsia="ar-SA"/>
        </w:rPr>
        <w:t xml:space="preserve"> Замовником</w:t>
      </w:r>
      <w:r w:rsidR="000503C3" w:rsidRPr="00972EEA">
        <w:rPr>
          <w:kern w:val="1"/>
          <w:lang w:eastAsia="ar-SA"/>
        </w:rPr>
        <w:t xml:space="preserve"> здійснюється відповідно до вимог Кодексу комерційного</w:t>
      </w:r>
      <w:r w:rsidR="000503C3" w:rsidRPr="003F6878">
        <w:rPr>
          <w:kern w:val="1"/>
          <w:lang w:eastAsia="ar-SA"/>
        </w:rPr>
        <w:t xml:space="preserve"> обліку електричної енергії, затвердженого постановою Національної комісії, що здійснює державне регулювання у сферах енергетики та канальних послуг від 14 березня 2018 року № 311 та інших нормативно-правових актів України.</w:t>
      </w:r>
    </w:p>
    <w:p w14:paraId="2A3FFC4D" w14:textId="67448027" w:rsidR="000503C3" w:rsidRDefault="000503C3" w:rsidP="00F34525">
      <w:pPr>
        <w:ind w:firstLine="397"/>
        <w:jc w:val="both"/>
        <w:rPr>
          <w:lang w:eastAsia="uk-UA"/>
        </w:rPr>
      </w:pPr>
      <w:r w:rsidRPr="003F6878">
        <w:rPr>
          <w:kern w:val="1"/>
          <w:lang w:eastAsia="ar-SA"/>
        </w:rPr>
        <w:t>5.</w:t>
      </w:r>
      <w:r w:rsidR="00F34525">
        <w:rPr>
          <w:kern w:val="1"/>
          <w:lang w:eastAsia="ar-SA"/>
        </w:rPr>
        <w:t>8</w:t>
      </w:r>
      <w:r w:rsidRPr="003F6878">
        <w:rPr>
          <w:kern w:val="1"/>
          <w:lang w:eastAsia="ar-SA"/>
        </w:rPr>
        <w:t xml:space="preserve">. По закінченні розрахункового періоду Постачальник зобов’язаний надати для підписання </w:t>
      </w:r>
      <w:r w:rsidR="00566981">
        <w:rPr>
          <w:kern w:val="1"/>
          <w:lang w:eastAsia="ar-SA"/>
        </w:rPr>
        <w:t xml:space="preserve">Замовнику </w:t>
      </w:r>
      <w:r w:rsidRPr="003F6878">
        <w:rPr>
          <w:kern w:val="1"/>
          <w:lang w:eastAsia="ar-SA"/>
        </w:rPr>
        <w:t xml:space="preserve">Акт приймання-передачі електричної енергії (далі – Акт). </w:t>
      </w:r>
      <w:r w:rsidR="00566981">
        <w:rPr>
          <w:kern w:val="1"/>
          <w:lang w:eastAsia="ar-SA"/>
        </w:rPr>
        <w:t>Замовник</w:t>
      </w:r>
      <w:r w:rsidRPr="003F6878">
        <w:rPr>
          <w:kern w:val="1"/>
          <w:lang w:eastAsia="ar-SA"/>
        </w:rPr>
        <w:t xml:space="preserve"> зобов’язаний розглянути та підписати Акт у строк, що не перевищує</w:t>
      </w:r>
      <w:r w:rsidR="009F3AEC">
        <w:rPr>
          <w:kern w:val="1"/>
          <w:lang w:eastAsia="ar-SA"/>
        </w:rPr>
        <w:t xml:space="preserve"> </w:t>
      </w:r>
      <w:r w:rsidRPr="003F6878">
        <w:rPr>
          <w:kern w:val="1"/>
          <w:lang w:eastAsia="ar-SA"/>
        </w:rPr>
        <w:t xml:space="preserve">10 (десять) робочих днів або надати вмотивовану відмову від підписання Акту, у цей же строк. </w:t>
      </w:r>
    </w:p>
    <w:p w14:paraId="73BEDBE1" w14:textId="751678C0" w:rsidR="000503C3" w:rsidRPr="00A72692" w:rsidRDefault="00F34525" w:rsidP="00716705">
      <w:pPr>
        <w:ind w:firstLine="397"/>
        <w:jc w:val="both"/>
        <w:rPr>
          <w:lang w:eastAsia="uk-UA"/>
        </w:rPr>
      </w:pPr>
      <w:r>
        <w:rPr>
          <w:kern w:val="1"/>
          <w:lang w:eastAsia="ar-SA"/>
        </w:rPr>
        <w:t>5.9</w:t>
      </w:r>
      <w:r w:rsidR="000503C3" w:rsidRPr="003F6878">
        <w:rPr>
          <w:kern w:val="1"/>
          <w:lang w:eastAsia="ar-SA"/>
        </w:rPr>
        <w:t xml:space="preserve">. </w:t>
      </w:r>
      <w:r w:rsidR="00566981">
        <w:rPr>
          <w:kern w:val="1"/>
          <w:lang w:eastAsia="ar-SA"/>
        </w:rPr>
        <w:t>Замовник</w:t>
      </w:r>
      <w:r w:rsidR="000503C3" w:rsidRPr="003F6878">
        <w:rPr>
          <w:kern w:val="1"/>
          <w:lang w:eastAsia="ar-SA"/>
        </w:rPr>
        <w:t xml:space="preserve"> зобов’язаний сплатити вартість поставленої (спожитої) електричної енергії, на підставі Акту та виставленого Постачальником рахунку на оплату, у строк, що не </w:t>
      </w:r>
      <w:r w:rsidR="000503C3" w:rsidRPr="007D13D8">
        <w:rPr>
          <w:kern w:val="1"/>
          <w:lang w:eastAsia="ar-SA"/>
        </w:rPr>
        <w:t xml:space="preserve">перевищує </w:t>
      </w:r>
      <w:r w:rsidR="00F57A9F">
        <w:rPr>
          <w:b/>
          <w:bCs/>
          <w:kern w:val="1"/>
          <w:lang w:eastAsia="ar-SA"/>
        </w:rPr>
        <w:t>___</w:t>
      </w:r>
      <w:r w:rsidR="000503C3" w:rsidRPr="007D13D8">
        <w:rPr>
          <w:b/>
          <w:bCs/>
          <w:kern w:val="1"/>
          <w:lang w:eastAsia="ar-SA"/>
        </w:rPr>
        <w:t xml:space="preserve"> (</w:t>
      </w:r>
      <w:r w:rsidR="00F57A9F">
        <w:rPr>
          <w:b/>
          <w:bCs/>
          <w:kern w:val="1"/>
          <w:lang w:val="ru-RU" w:eastAsia="ar-SA"/>
        </w:rPr>
        <w:t>словами</w:t>
      </w:r>
      <w:r w:rsidR="000503C3" w:rsidRPr="007D13D8">
        <w:rPr>
          <w:b/>
          <w:bCs/>
          <w:kern w:val="1"/>
          <w:lang w:eastAsia="ar-SA"/>
        </w:rPr>
        <w:t>)</w:t>
      </w:r>
      <w:r w:rsidR="000503C3" w:rsidRPr="007D13D8">
        <w:rPr>
          <w:kern w:val="1"/>
          <w:lang w:eastAsia="ar-SA"/>
        </w:rPr>
        <w:t xml:space="preserve"> </w:t>
      </w:r>
      <w:r w:rsidR="00F57A9F">
        <w:rPr>
          <w:b/>
          <w:bCs/>
          <w:kern w:val="1"/>
          <w:lang w:eastAsia="ar-SA"/>
        </w:rPr>
        <w:t>_________</w:t>
      </w:r>
      <w:r w:rsidR="000503C3" w:rsidRPr="007D13D8">
        <w:rPr>
          <w:b/>
          <w:bCs/>
          <w:kern w:val="1"/>
          <w:lang w:eastAsia="ar-SA"/>
        </w:rPr>
        <w:t xml:space="preserve"> днів</w:t>
      </w:r>
      <w:r w:rsidR="000503C3" w:rsidRPr="007D13D8">
        <w:rPr>
          <w:kern w:val="1"/>
          <w:lang w:eastAsia="ar-SA"/>
        </w:rPr>
        <w:t xml:space="preserve"> з моменту підписання Акту приймання-передачі електричної енергі</w:t>
      </w:r>
      <w:r w:rsidR="000503C3" w:rsidRPr="003F6878">
        <w:rPr>
          <w:kern w:val="1"/>
          <w:lang w:eastAsia="ar-SA"/>
        </w:rPr>
        <w:t xml:space="preserve">ї, але в будь якому випадку не </w:t>
      </w:r>
      <w:r w:rsidR="000503C3" w:rsidRPr="003F6878">
        <w:t xml:space="preserve">пізніше 20 (двадцяти) календарних днів після закінчення розрахункового </w:t>
      </w:r>
      <w:r w:rsidR="000503C3" w:rsidRPr="00A72692">
        <w:t>періоду</w:t>
      </w:r>
      <w:r w:rsidR="000503C3" w:rsidRPr="00A72692">
        <w:rPr>
          <w:kern w:val="1"/>
          <w:lang w:eastAsia="ar-SA"/>
        </w:rPr>
        <w:t>.</w:t>
      </w:r>
      <w:r w:rsidR="00716705" w:rsidRPr="00A72692">
        <w:t xml:space="preserve"> У разі затримки бюджетного фінансування розрахунок за спожиту електричну енергію здійснюється протягом </w:t>
      </w:r>
      <w:r w:rsidR="00801ED6" w:rsidRPr="00A72692">
        <w:t>5</w:t>
      </w:r>
      <w:r w:rsidR="00716705" w:rsidRPr="00A72692">
        <w:t xml:space="preserve"> (</w:t>
      </w:r>
      <w:r w:rsidR="00801ED6" w:rsidRPr="00A72692">
        <w:t>п’яти</w:t>
      </w:r>
      <w:r w:rsidR="00716705" w:rsidRPr="00A72692">
        <w:t xml:space="preserve">) банківських днів з дня отримання </w:t>
      </w:r>
      <w:r w:rsidR="00566981">
        <w:t xml:space="preserve">Замовником </w:t>
      </w:r>
      <w:r w:rsidR="00716705" w:rsidRPr="00A72692">
        <w:t xml:space="preserve">бюджетних призначень на предмет цього Договору на свій реєстраційний рахунок. </w:t>
      </w:r>
    </w:p>
    <w:p w14:paraId="7C0632A2" w14:textId="43B4143F" w:rsidR="000503C3" w:rsidRDefault="000503C3" w:rsidP="00F34525">
      <w:pPr>
        <w:ind w:firstLine="397"/>
        <w:jc w:val="both"/>
        <w:rPr>
          <w:lang w:eastAsia="uk-UA"/>
        </w:rPr>
      </w:pPr>
      <w:r w:rsidRPr="00A72692">
        <w:rPr>
          <w:kern w:val="1"/>
          <w:lang w:eastAsia="ar-SA"/>
        </w:rPr>
        <w:t>5.1</w:t>
      </w:r>
      <w:r w:rsidR="00F34525" w:rsidRPr="00A72692">
        <w:rPr>
          <w:kern w:val="1"/>
          <w:lang w:eastAsia="ar-SA"/>
        </w:rPr>
        <w:t>0</w:t>
      </w:r>
      <w:r w:rsidRPr="00A72692">
        <w:rPr>
          <w:kern w:val="1"/>
          <w:lang w:eastAsia="ar-SA"/>
        </w:rPr>
        <w:t xml:space="preserve">. Датою виконання зобов’язань </w:t>
      </w:r>
      <w:r w:rsidR="00566981">
        <w:rPr>
          <w:kern w:val="1"/>
          <w:lang w:eastAsia="ar-SA"/>
        </w:rPr>
        <w:t xml:space="preserve">Замовника </w:t>
      </w:r>
      <w:r w:rsidRPr="00A72692">
        <w:rPr>
          <w:kern w:val="1"/>
          <w:lang w:eastAsia="ar-SA"/>
        </w:rPr>
        <w:t>щодо оплати за спожиту електричну енергію</w:t>
      </w:r>
      <w:r w:rsidRPr="003F6878">
        <w:rPr>
          <w:kern w:val="1"/>
          <w:lang w:eastAsia="ar-SA"/>
        </w:rPr>
        <w:t xml:space="preserve"> вважається дата перерахування </w:t>
      </w:r>
      <w:r w:rsidR="00566981">
        <w:rPr>
          <w:kern w:val="1"/>
          <w:lang w:eastAsia="ar-SA"/>
        </w:rPr>
        <w:t xml:space="preserve">Замовником </w:t>
      </w:r>
      <w:r w:rsidRPr="003F6878">
        <w:rPr>
          <w:kern w:val="1"/>
          <w:lang w:eastAsia="ar-SA"/>
        </w:rPr>
        <w:t>на банківський рахунок Постачальника грошових коштів.</w:t>
      </w:r>
    </w:p>
    <w:p w14:paraId="14D16046" w14:textId="77777777" w:rsidR="000503C3" w:rsidRPr="0012403A" w:rsidRDefault="000503C3" w:rsidP="00F34525">
      <w:pPr>
        <w:ind w:firstLine="397"/>
        <w:jc w:val="both"/>
        <w:rPr>
          <w:lang w:eastAsia="uk-UA"/>
        </w:rPr>
      </w:pPr>
      <w:r w:rsidRPr="003F6878">
        <w:rPr>
          <w:kern w:val="1"/>
          <w:lang w:eastAsia="ar-SA"/>
        </w:rPr>
        <w:t>5.1</w:t>
      </w:r>
      <w:r w:rsidR="00F34525">
        <w:rPr>
          <w:kern w:val="1"/>
          <w:lang w:eastAsia="ar-SA"/>
        </w:rPr>
        <w:t>1</w:t>
      </w:r>
      <w:r w:rsidRPr="003F6878">
        <w:rPr>
          <w:kern w:val="1"/>
          <w:lang w:eastAsia="ar-SA"/>
        </w:rPr>
        <w:t>. Виставлений Постачальником рахунок на оплату має містити чітку інформацію про суму платежу,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 а також іншу інформацію що передбачена законодавством України, в тому числі інформацію про захист прав споживачів.</w:t>
      </w:r>
    </w:p>
    <w:p w14:paraId="3F6714CD" w14:textId="7FA53E18" w:rsidR="000503C3" w:rsidRPr="00FC30CA" w:rsidRDefault="000503C3" w:rsidP="00F34525">
      <w:pPr>
        <w:ind w:firstLine="397"/>
        <w:jc w:val="both"/>
        <w:rPr>
          <w:lang w:eastAsia="uk-UA"/>
        </w:rPr>
      </w:pPr>
      <w:r w:rsidRPr="003F6878">
        <w:rPr>
          <w:kern w:val="1"/>
          <w:lang w:eastAsia="ar-SA"/>
        </w:rPr>
        <w:t>5.1</w:t>
      </w:r>
      <w:r w:rsidR="00F34525">
        <w:rPr>
          <w:kern w:val="1"/>
          <w:lang w:eastAsia="ar-SA"/>
        </w:rPr>
        <w:t>2</w:t>
      </w:r>
      <w:r w:rsidRPr="003F6878">
        <w:rPr>
          <w:kern w:val="1"/>
          <w:lang w:eastAsia="ar-SA"/>
        </w:rPr>
        <w:t xml:space="preserve">. У випадку несвоєчасного виставлення Постачальником рахунку на оплату, або наявності в ньому розбіжностей між підписаним Сторонами Актом, </w:t>
      </w:r>
      <w:r w:rsidR="00566981">
        <w:rPr>
          <w:kern w:val="1"/>
          <w:lang w:eastAsia="ar-SA"/>
        </w:rPr>
        <w:t xml:space="preserve">Замовник </w:t>
      </w:r>
      <w:r w:rsidRPr="003F6878">
        <w:rPr>
          <w:kern w:val="1"/>
          <w:lang w:eastAsia="ar-SA"/>
        </w:rPr>
        <w:t>має право пов</w:t>
      </w:r>
      <w:r>
        <w:rPr>
          <w:kern w:val="1"/>
          <w:lang w:eastAsia="ar-SA"/>
        </w:rPr>
        <w:t>ернути такий рахунок без оплати</w:t>
      </w:r>
      <w:r w:rsidRPr="003F6878">
        <w:rPr>
          <w:kern w:val="1"/>
          <w:lang w:eastAsia="ar-SA"/>
        </w:rPr>
        <w:t>.</w:t>
      </w:r>
    </w:p>
    <w:p w14:paraId="7095DF3A" w14:textId="77777777" w:rsidR="000503C3" w:rsidRPr="00FC30CA" w:rsidRDefault="000503C3" w:rsidP="000503C3">
      <w:pPr>
        <w:ind w:firstLine="709"/>
        <w:jc w:val="both"/>
        <w:rPr>
          <w:rStyle w:val="st42"/>
        </w:rPr>
      </w:pPr>
    </w:p>
    <w:p w14:paraId="40A19D58" w14:textId="42C31559" w:rsidR="000503C3" w:rsidRPr="00FC30CA" w:rsidRDefault="000503C3" w:rsidP="000503C3">
      <w:pPr>
        <w:jc w:val="center"/>
        <w:rPr>
          <w:b/>
        </w:rPr>
      </w:pPr>
      <w:r w:rsidRPr="00FC30CA">
        <w:rPr>
          <w:b/>
        </w:rPr>
        <w:t xml:space="preserve">6. Права та обов'язки </w:t>
      </w:r>
      <w:r w:rsidR="00FA51EA">
        <w:rPr>
          <w:b/>
        </w:rPr>
        <w:t>Замовника</w:t>
      </w:r>
    </w:p>
    <w:p w14:paraId="131E1AC1" w14:textId="43799B8E" w:rsidR="000503C3" w:rsidRDefault="000503C3" w:rsidP="00F34525">
      <w:pPr>
        <w:ind w:firstLine="397"/>
        <w:jc w:val="both"/>
      </w:pPr>
      <w:r>
        <w:t xml:space="preserve">6.1. </w:t>
      </w:r>
      <w:r w:rsidR="00566981">
        <w:t xml:space="preserve">Замовник </w:t>
      </w:r>
      <w:r>
        <w:t xml:space="preserve"> має право:</w:t>
      </w:r>
    </w:p>
    <w:p w14:paraId="04F5132B" w14:textId="77777777" w:rsidR="000503C3" w:rsidRDefault="000503C3" w:rsidP="00F34525">
      <w:pPr>
        <w:ind w:firstLine="397"/>
        <w:jc w:val="both"/>
      </w:pPr>
      <w:r>
        <w:t>6.1.1. Отримувати електричну енергію на умовах, зазначених у цьому Договорі.</w:t>
      </w:r>
    </w:p>
    <w:p w14:paraId="48ECFCD0" w14:textId="77777777" w:rsidR="000503C3" w:rsidRDefault="000503C3" w:rsidP="00F34525">
      <w:pPr>
        <w:ind w:firstLine="397"/>
        <w:jc w:val="both"/>
      </w:pPr>
      <w:r>
        <w:t>6.1.2.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визначається у  затвердженому Регулятором порядку та публікується на офіційному веб-сайті Постачальника.</w:t>
      </w:r>
    </w:p>
    <w:p w14:paraId="46AB8723" w14:textId="77777777" w:rsidR="000503C3" w:rsidRDefault="000503C3" w:rsidP="00F34525">
      <w:pPr>
        <w:ind w:firstLine="397"/>
        <w:jc w:val="both"/>
      </w:pPr>
      <w:r>
        <w:lastRenderedPageBreak/>
        <w:t>6.1.3.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законодавства та/або цього Договору.</w:t>
      </w:r>
    </w:p>
    <w:p w14:paraId="3D6C1FCF" w14:textId="77777777" w:rsidR="000503C3" w:rsidRDefault="000503C3" w:rsidP="00F34525">
      <w:pPr>
        <w:ind w:firstLine="397"/>
        <w:jc w:val="both"/>
      </w:pPr>
      <w:r>
        <w:t>6.1.4. Безоплатно отримувати інформацію про обсяги та інші параметри власного споживання електричної енергії.</w:t>
      </w:r>
    </w:p>
    <w:p w14:paraId="780D16B9" w14:textId="77777777" w:rsidR="000503C3" w:rsidRDefault="000503C3" w:rsidP="00F34525">
      <w:pPr>
        <w:ind w:firstLine="397"/>
        <w:jc w:val="both"/>
      </w:pPr>
      <w:r>
        <w:t>6.1.5. Звертатися до Постачальника для вирішення будь-яких питань, пов’язаних з виконанням цього Договору.</w:t>
      </w:r>
    </w:p>
    <w:p w14:paraId="292D9ED6" w14:textId="77777777" w:rsidR="000503C3" w:rsidRDefault="000503C3" w:rsidP="00F34525">
      <w:pPr>
        <w:ind w:firstLine="397"/>
        <w:jc w:val="both"/>
      </w:pPr>
      <w:r>
        <w:t>6.1.6. Вимагати від Постачальника пояснень щодо отриманих рахунків/Актів і у випадку незгоди з порядком розрахунків або заявленими обсягами споживання електричної енергії вимагати проведення звіряння розрахункових даних та/або оскаржувати їх в установленому цим Договором та законодавством порядку.</w:t>
      </w:r>
    </w:p>
    <w:p w14:paraId="5633334F" w14:textId="77777777" w:rsidR="000503C3" w:rsidRDefault="000503C3" w:rsidP="00F34525">
      <w:pPr>
        <w:ind w:firstLine="397"/>
        <w:jc w:val="both"/>
      </w:pPr>
      <w:r>
        <w:t xml:space="preserve">6.1.7. Проводити звіряння фактичних розрахунків, з підписанням відповідного акту. </w:t>
      </w:r>
    </w:p>
    <w:p w14:paraId="0544470D" w14:textId="3B713EB7" w:rsidR="000503C3" w:rsidRDefault="000503C3" w:rsidP="00F34525">
      <w:pPr>
        <w:ind w:firstLine="397"/>
        <w:jc w:val="both"/>
      </w:pPr>
      <w:r>
        <w:t xml:space="preserve">6.1.8. Оскаржувати будь-які несанкціоновані, неправомірні чи інші дії Постачальника, що порушують права </w:t>
      </w:r>
      <w:r w:rsidR="00566981">
        <w:t>Замовника</w:t>
      </w:r>
      <w:r>
        <w:t>, та брати участь у розгляді цих скарг на умовах, визначених законодавством та цим Договором.</w:t>
      </w:r>
    </w:p>
    <w:p w14:paraId="27668009" w14:textId="7D5A80BE" w:rsidR="000503C3" w:rsidRDefault="000503C3" w:rsidP="00F34525">
      <w:pPr>
        <w:ind w:firstLine="397"/>
        <w:jc w:val="both"/>
      </w:pPr>
      <w:r>
        <w:t>6.1.9.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w:t>
      </w:r>
      <w:r w:rsidR="00566981">
        <w:t xml:space="preserve"> Замовником</w:t>
      </w:r>
      <w:r>
        <w:t>, відповідно до умов цього Договору та законодавства.</w:t>
      </w:r>
    </w:p>
    <w:p w14:paraId="224AA998" w14:textId="77777777" w:rsidR="000503C3" w:rsidRDefault="000503C3" w:rsidP="00F34525">
      <w:pPr>
        <w:ind w:firstLine="397"/>
        <w:jc w:val="both"/>
      </w:pPr>
      <w:r>
        <w:t xml:space="preserve">6.1.10. Змінити </w:t>
      </w:r>
      <w:proofErr w:type="spellStart"/>
      <w:r>
        <w:t>електропостачальника</w:t>
      </w:r>
      <w:proofErr w:type="spellEnd"/>
      <w:r>
        <w:t xml:space="preserve">, у випадку укладення договору на постачання електричної енергії з іншим </w:t>
      </w:r>
      <w:proofErr w:type="spellStart"/>
      <w:r>
        <w:t>електропостачальником</w:t>
      </w:r>
      <w:proofErr w:type="spellEnd"/>
      <w:r>
        <w:t>.</w:t>
      </w:r>
    </w:p>
    <w:p w14:paraId="2558FB45" w14:textId="7FDED0BE" w:rsidR="000503C3" w:rsidRDefault="000503C3" w:rsidP="00F34525">
      <w:pPr>
        <w:ind w:firstLine="397"/>
        <w:jc w:val="both"/>
      </w:pPr>
      <w:r>
        <w:t>6.1.11. Зменшувати обсяги закупівлі, у разі зменшення або недостатнього фінансування видатків</w:t>
      </w:r>
      <w:r w:rsidR="00566981">
        <w:t xml:space="preserve"> Замовника</w:t>
      </w:r>
      <w:r>
        <w:t>, шляхом укладання додаткової угоди та попередньо письмово повідомивши про це Постачальника.</w:t>
      </w:r>
    </w:p>
    <w:p w14:paraId="61AC51BE" w14:textId="20486DE2" w:rsidR="000503C3" w:rsidRDefault="000503C3" w:rsidP="00F34525">
      <w:pPr>
        <w:ind w:firstLine="397"/>
        <w:jc w:val="both"/>
      </w:pPr>
      <w:r>
        <w:t xml:space="preserve">6.1.12. Достроково розірвати цей Договір в односторонньому порядку без укладання додаткової угоди у разі невиконання або неналежного виконання за цим Договором зобов’язань Постачальником, повідомивши його про це у строк за 20 (двадцять) календарних днів до дати розірвання, шляхом направлення письмового повідомлення на адресу Постачальника із зазначенням дати розірвання Договору. У випадку дострокового розірвання Договору за цим пунктом, штрафні санкції до </w:t>
      </w:r>
      <w:r w:rsidR="00FA51EA">
        <w:t xml:space="preserve">замовника </w:t>
      </w:r>
      <w:r>
        <w:t xml:space="preserve">не застосовуються. </w:t>
      </w:r>
    </w:p>
    <w:p w14:paraId="2AC8D166" w14:textId="77777777" w:rsidR="000503C3" w:rsidRDefault="000503C3" w:rsidP="00F34525">
      <w:pPr>
        <w:ind w:firstLine="397"/>
        <w:jc w:val="both"/>
      </w:pPr>
      <w:r>
        <w:t xml:space="preserve">6.1.13. Інші права, передбачені </w:t>
      </w:r>
      <w:r w:rsidR="00B87837">
        <w:t xml:space="preserve">діючим </w:t>
      </w:r>
      <w:r>
        <w:t>законодавством</w:t>
      </w:r>
      <w:r w:rsidR="00B87837">
        <w:t xml:space="preserve"> України</w:t>
      </w:r>
      <w:r>
        <w:t xml:space="preserve"> і цим Договором.</w:t>
      </w:r>
    </w:p>
    <w:p w14:paraId="7515F4B1" w14:textId="52AEFA16" w:rsidR="000503C3" w:rsidRDefault="000503C3" w:rsidP="00F34525">
      <w:pPr>
        <w:ind w:firstLine="397"/>
        <w:jc w:val="both"/>
      </w:pPr>
      <w:r>
        <w:t xml:space="preserve">6.2. </w:t>
      </w:r>
      <w:r w:rsidR="00566981">
        <w:t xml:space="preserve">Замовник </w:t>
      </w:r>
      <w:r>
        <w:t>зобов’язується:</w:t>
      </w:r>
    </w:p>
    <w:p w14:paraId="665924CE" w14:textId="77777777" w:rsidR="000503C3" w:rsidRDefault="000503C3" w:rsidP="00F34525">
      <w:pPr>
        <w:ind w:firstLine="397"/>
        <w:jc w:val="both"/>
      </w:pPr>
      <w:r>
        <w:t>6.2.1. Забезпечувати своєчасну та повну оплату спожитої електричної енергії згідно з умовами цього Договору.</w:t>
      </w:r>
    </w:p>
    <w:p w14:paraId="04E5F271" w14:textId="77777777" w:rsidR="000503C3" w:rsidRDefault="000503C3" w:rsidP="00F34525">
      <w:pPr>
        <w:ind w:firstLine="397"/>
        <w:jc w:val="both"/>
      </w:pPr>
      <w:r>
        <w:t>6.2.2.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14:paraId="04929958" w14:textId="77777777" w:rsidR="000503C3" w:rsidRDefault="000503C3" w:rsidP="00F34525">
      <w:pPr>
        <w:ind w:firstLine="397"/>
        <w:jc w:val="both"/>
      </w:pPr>
      <w:r>
        <w:t>6.2.3. Безперешкодно допускати в установленому порядку на свою територію, у свої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14:paraId="0711729B" w14:textId="00610257" w:rsidR="000503C3" w:rsidRPr="00FC30CA" w:rsidRDefault="000503C3" w:rsidP="00F34525">
      <w:pPr>
        <w:ind w:firstLine="397"/>
        <w:jc w:val="both"/>
      </w:pPr>
      <w:r>
        <w:t xml:space="preserve">6.2.4. Виконувати інші обов’язки, покладені на </w:t>
      </w:r>
      <w:r w:rsidR="00F72B44">
        <w:t xml:space="preserve">Замовника </w:t>
      </w:r>
      <w:r>
        <w:t>законодавством та/або цим Договором.</w:t>
      </w:r>
    </w:p>
    <w:p w14:paraId="4366492C" w14:textId="77777777" w:rsidR="000503C3" w:rsidRPr="00FC30CA" w:rsidRDefault="000503C3" w:rsidP="000503C3">
      <w:pPr>
        <w:ind w:firstLine="709"/>
        <w:jc w:val="both"/>
      </w:pPr>
    </w:p>
    <w:p w14:paraId="461204E9" w14:textId="77777777" w:rsidR="000503C3" w:rsidRPr="00FC30CA" w:rsidRDefault="000503C3" w:rsidP="000503C3">
      <w:pPr>
        <w:jc w:val="center"/>
        <w:rPr>
          <w:b/>
        </w:rPr>
      </w:pPr>
      <w:r w:rsidRPr="00FC30CA">
        <w:rPr>
          <w:b/>
        </w:rPr>
        <w:t>7. Права і обов'язки Постачальника</w:t>
      </w:r>
    </w:p>
    <w:p w14:paraId="3C533603" w14:textId="77777777" w:rsidR="000503C3" w:rsidRPr="00FC30CA" w:rsidRDefault="000503C3" w:rsidP="00F34525">
      <w:pPr>
        <w:ind w:firstLine="397"/>
        <w:jc w:val="both"/>
      </w:pPr>
      <w:r w:rsidRPr="00FC30CA">
        <w:t>7.1. Постачальник має право:</w:t>
      </w:r>
    </w:p>
    <w:p w14:paraId="5F4BE2FC" w14:textId="6C66F401" w:rsidR="000503C3" w:rsidRPr="00FC30CA" w:rsidRDefault="000503C3" w:rsidP="00F34525">
      <w:pPr>
        <w:ind w:firstLine="397"/>
        <w:jc w:val="both"/>
      </w:pPr>
      <w:r w:rsidRPr="00FC30CA">
        <w:t xml:space="preserve">1) отримувати від </w:t>
      </w:r>
      <w:r w:rsidR="00F72B44">
        <w:t xml:space="preserve">Замовника </w:t>
      </w:r>
      <w:r w:rsidRPr="00FC30CA">
        <w:t>плату за поставлену електричну енергію;</w:t>
      </w:r>
    </w:p>
    <w:p w14:paraId="7D4FCBD7" w14:textId="701C4911" w:rsidR="000503C3" w:rsidRPr="00FC30CA" w:rsidRDefault="000503C3" w:rsidP="00F34525">
      <w:pPr>
        <w:ind w:firstLine="397"/>
        <w:jc w:val="both"/>
      </w:pPr>
      <w:r w:rsidRPr="00FC30CA">
        <w:t xml:space="preserve">2) контролювати правильність оформлення </w:t>
      </w:r>
      <w:r w:rsidR="00F72B44">
        <w:t xml:space="preserve">Замовником </w:t>
      </w:r>
      <w:r w:rsidRPr="00FC30CA">
        <w:t>платіжних документів;</w:t>
      </w:r>
    </w:p>
    <w:p w14:paraId="794BDF54" w14:textId="71A860D1" w:rsidR="000503C3" w:rsidRPr="00FC30CA" w:rsidRDefault="000503C3" w:rsidP="00F34525">
      <w:pPr>
        <w:ind w:firstLine="397"/>
        <w:jc w:val="both"/>
      </w:pPr>
      <w:r w:rsidRPr="00FC30CA">
        <w:t xml:space="preserve">3) ініціювати припинення постачання електричної енергії </w:t>
      </w:r>
      <w:r w:rsidR="00F72B44">
        <w:t xml:space="preserve">Замовнику </w:t>
      </w:r>
      <w:r w:rsidRPr="00FC30CA">
        <w:t>у порядку та на умовах, визначених цим Договором та чинним законодавством;</w:t>
      </w:r>
    </w:p>
    <w:p w14:paraId="6EC38CD4" w14:textId="70D2B912" w:rsidR="000503C3" w:rsidRPr="00FC30CA" w:rsidRDefault="000503C3" w:rsidP="00F34525">
      <w:pPr>
        <w:ind w:firstLine="397"/>
        <w:jc w:val="both"/>
      </w:pPr>
      <w:r w:rsidRPr="00FC30CA">
        <w:t xml:space="preserve">4) проводити разом зі </w:t>
      </w:r>
      <w:r w:rsidR="00F72B44">
        <w:t xml:space="preserve">Замовником </w:t>
      </w:r>
      <w:r w:rsidRPr="00FC30CA">
        <w:t xml:space="preserve">звіряння фактично використаних обсягів електричної енергії з підписанням відповідного </w:t>
      </w:r>
      <w:proofErr w:type="spellStart"/>
      <w:r w:rsidRPr="00FC30CA">
        <w:t>акта</w:t>
      </w:r>
      <w:proofErr w:type="spellEnd"/>
      <w:r w:rsidRPr="00FC30CA">
        <w:t>;</w:t>
      </w:r>
    </w:p>
    <w:p w14:paraId="5EFE8FD5" w14:textId="59B09413" w:rsidR="000503C3" w:rsidRPr="00FC30CA" w:rsidRDefault="000503C3" w:rsidP="00F34525">
      <w:pPr>
        <w:ind w:firstLine="397"/>
        <w:jc w:val="both"/>
      </w:pPr>
      <w:r w:rsidRPr="00FC30CA">
        <w:t xml:space="preserve">5) за попереднім письмовим повідомленням </w:t>
      </w:r>
      <w:r w:rsidR="00F72B44">
        <w:t xml:space="preserve">Замовника </w:t>
      </w:r>
      <w:r w:rsidRPr="00FC30CA">
        <w:t xml:space="preserve">та в узгоджені Сторонами строки, мати доступ до розрахункових засобів вимірювальної техніки </w:t>
      </w:r>
      <w:r w:rsidR="00F72B44">
        <w:t xml:space="preserve">Замовника </w:t>
      </w:r>
      <w:r w:rsidRPr="00FC30CA">
        <w:t xml:space="preserve">для перевірки показів щодо фактично використаних </w:t>
      </w:r>
      <w:r w:rsidR="00F72B44">
        <w:t xml:space="preserve">Замовником </w:t>
      </w:r>
      <w:r w:rsidRPr="00FC30CA">
        <w:t>обсягів електричної енергії;</w:t>
      </w:r>
    </w:p>
    <w:p w14:paraId="66E0D118" w14:textId="77777777" w:rsidR="000503C3" w:rsidRPr="00FC30CA" w:rsidRDefault="000503C3" w:rsidP="00F34525">
      <w:pPr>
        <w:ind w:firstLine="397"/>
        <w:jc w:val="both"/>
      </w:pPr>
      <w:r w:rsidRPr="00FC30CA">
        <w:t>6) ініціювати зміни ціни на електричну енергію, внаслідок зміни регульованої складової ціни (тарифу на послуги з передачі</w:t>
      </w:r>
      <w:r w:rsidR="00B87837">
        <w:t xml:space="preserve"> та розподілу</w:t>
      </w:r>
      <w:r w:rsidRPr="00FC30CA">
        <w:t xml:space="preserve"> електричної енергії) та/або змін у нормативно-правових актах щодо формування цієї ціни </w:t>
      </w:r>
      <w:r w:rsidR="00B87837">
        <w:t xml:space="preserve">або зміни середньозважених цін на електричну енергію на ринку «на добу наперед» </w:t>
      </w:r>
      <w:r w:rsidRPr="00FC30CA">
        <w:t>в порядку, передбаченому цим Договором;</w:t>
      </w:r>
    </w:p>
    <w:p w14:paraId="59C26314" w14:textId="77777777" w:rsidR="00B87837" w:rsidRDefault="000503C3" w:rsidP="00F34525">
      <w:pPr>
        <w:ind w:firstLine="397"/>
        <w:jc w:val="both"/>
      </w:pPr>
      <w:r w:rsidRPr="00FC30CA">
        <w:lastRenderedPageBreak/>
        <w:t xml:space="preserve">7) інші права, передбачені </w:t>
      </w:r>
      <w:r w:rsidR="00B87837">
        <w:t>діючим законодавством України і цим Договором.</w:t>
      </w:r>
    </w:p>
    <w:p w14:paraId="115FDC8C" w14:textId="77777777" w:rsidR="000503C3" w:rsidRPr="00FC30CA" w:rsidRDefault="000503C3" w:rsidP="00F34525">
      <w:pPr>
        <w:ind w:firstLine="397"/>
        <w:jc w:val="both"/>
      </w:pPr>
      <w:r w:rsidRPr="00FC30CA">
        <w:t>7.2. Постачальник зобов'язується:</w:t>
      </w:r>
    </w:p>
    <w:p w14:paraId="259C9804" w14:textId="77777777" w:rsidR="000503C3" w:rsidRPr="00FC30CA" w:rsidRDefault="000503C3" w:rsidP="00F34525">
      <w:pPr>
        <w:ind w:firstLine="397"/>
        <w:jc w:val="both"/>
      </w:pPr>
      <w:r w:rsidRPr="00FC30CA">
        <w:t>1) забезпечувати належну якість постачання електричної енергії відповідно до вимог чинного законодавства та цього Договору;</w:t>
      </w:r>
    </w:p>
    <w:p w14:paraId="03808AED" w14:textId="210A0FA3" w:rsidR="000503C3" w:rsidRPr="00FC30CA" w:rsidRDefault="000503C3" w:rsidP="00F34525">
      <w:pPr>
        <w:ind w:firstLine="397"/>
        <w:jc w:val="both"/>
      </w:pPr>
      <w:r w:rsidRPr="00FC30CA">
        <w:t xml:space="preserve">2) нараховувати і виставляти рахунки </w:t>
      </w:r>
      <w:r w:rsidR="00F72B44">
        <w:t xml:space="preserve">Замовнику </w:t>
      </w:r>
      <w:r w:rsidRPr="00FC30CA">
        <w:t>за поставлену електричну енергію відповідно до вимог та у порядку, передбачених ПРРЕЕ та цим Договором;</w:t>
      </w:r>
    </w:p>
    <w:p w14:paraId="755E65C9" w14:textId="5B575AED" w:rsidR="000503C3" w:rsidRPr="00FC30CA" w:rsidRDefault="000503C3" w:rsidP="00F34525">
      <w:pPr>
        <w:ind w:firstLine="397"/>
        <w:jc w:val="both"/>
      </w:pPr>
      <w:r w:rsidRPr="00FC30CA">
        <w:t xml:space="preserve">3) забезпечувати відповідно до вимог чинного законодавства </w:t>
      </w:r>
      <w:r w:rsidR="00FA4348">
        <w:t xml:space="preserve">України </w:t>
      </w:r>
      <w:r w:rsidRPr="00FC30CA">
        <w:t xml:space="preserve">безперешкодний доступ </w:t>
      </w:r>
      <w:r w:rsidR="00F72B44">
        <w:t xml:space="preserve">Замовника </w:t>
      </w:r>
      <w:r w:rsidRPr="00FC30CA">
        <w:t xml:space="preserve">до інформації, зокрема інформації про його права та обов'язки, ціни на Товар (зокрема розрахунки фактичної ціни Товару, що закуплений Постачальником для </w:t>
      </w:r>
      <w:r w:rsidR="00F72B44">
        <w:t xml:space="preserve">Замовника </w:t>
      </w:r>
      <w:r w:rsidRPr="00FC30CA">
        <w:t xml:space="preserve">за результатами розрахункового періоду на ринку  електричної енергії, порядок розрахунків за Товар, дані про споживання електричної енергії, іншу інформацію, що вимагається за цим Договором та законодавством. Така інформація оприлюднюється на офіційному веб-сайті Постачальника і надається </w:t>
      </w:r>
      <w:r w:rsidR="00F72B44">
        <w:t xml:space="preserve">Замовнику </w:t>
      </w:r>
      <w:r w:rsidRPr="00FC30CA">
        <w:t>на його запит;</w:t>
      </w:r>
    </w:p>
    <w:p w14:paraId="4173B8FF" w14:textId="6F03C193" w:rsidR="000503C3" w:rsidRPr="00FC30CA" w:rsidRDefault="000503C3" w:rsidP="00F34525">
      <w:pPr>
        <w:ind w:firstLine="397"/>
        <w:jc w:val="both"/>
      </w:pPr>
      <w:r w:rsidRPr="00FC30CA">
        <w:t xml:space="preserve">4) інформувати </w:t>
      </w:r>
      <w:r w:rsidR="00F72B44">
        <w:t xml:space="preserve">Замовника </w:t>
      </w:r>
      <w:r w:rsidRPr="00FC30CA">
        <w:t xml:space="preserve">про бажання </w:t>
      </w:r>
      <w:proofErr w:type="spellStart"/>
      <w:r w:rsidRPr="00FC30CA">
        <w:t>внести</w:t>
      </w:r>
      <w:proofErr w:type="spellEnd"/>
      <w:r w:rsidRPr="00FC30CA">
        <w:t xml:space="preserve"> зміни до умов Договору.</w:t>
      </w:r>
    </w:p>
    <w:p w14:paraId="0F8CD48C" w14:textId="21F271F1" w:rsidR="000503C3" w:rsidRPr="00FC30CA" w:rsidRDefault="000503C3" w:rsidP="00F34525">
      <w:pPr>
        <w:ind w:firstLine="397"/>
        <w:jc w:val="both"/>
      </w:pPr>
      <w:r w:rsidRPr="00FC30CA">
        <w:t xml:space="preserve">5) видавати </w:t>
      </w:r>
      <w:r w:rsidR="00F72B44">
        <w:t xml:space="preserve">Замовнику </w:t>
      </w:r>
      <w:r w:rsidRPr="00FC30CA">
        <w:t>платіжні документи та форми звернень;</w:t>
      </w:r>
    </w:p>
    <w:p w14:paraId="28C2C465" w14:textId="77777777" w:rsidR="000503C3" w:rsidRPr="00FC30CA" w:rsidRDefault="000503C3" w:rsidP="00F34525">
      <w:pPr>
        <w:ind w:firstLine="397"/>
        <w:jc w:val="both"/>
      </w:pPr>
      <w:r w:rsidRPr="00FC30CA">
        <w:t>6) приймати оплату поставленої за цим Договором електричної енергії в порядку, що передбачений цим Договором;</w:t>
      </w:r>
    </w:p>
    <w:p w14:paraId="52F51FBF" w14:textId="31EB39E1" w:rsidR="000503C3" w:rsidRPr="00FC30CA" w:rsidRDefault="000503C3" w:rsidP="00F34525">
      <w:pPr>
        <w:ind w:firstLine="397"/>
        <w:jc w:val="both"/>
      </w:pPr>
      <w:r w:rsidRPr="00FC30CA">
        <w:t>7) розглядати в установленому законодавством порядку звернення</w:t>
      </w:r>
      <w:r w:rsidR="00F72B44">
        <w:t xml:space="preserve"> Замовника</w:t>
      </w:r>
      <w:r w:rsidRPr="00FC30CA">
        <w:t>, зокрема з питань нарахувань за електричну енергію і, за наявності відповідних підстав задовольняти його вимоги;</w:t>
      </w:r>
    </w:p>
    <w:p w14:paraId="20CFC00D" w14:textId="4BAB3577" w:rsidR="000503C3" w:rsidRPr="00FC30CA" w:rsidRDefault="000503C3" w:rsidP="00F34525">
      <w:pPr>
        <w:ind w:firstLine="397"/>
        <w:jc w:val="both"/>
      </w:pPr>
      <w:r w:rsidRPr="00FC30CA">
        <w:t xml:space="preserve">8) забезпечувати належну організацію власної роботи для можливості передачі та обробки звернення </w:t>
      </w:r>
      <w:r w:rsidR="00F72B44">
        <w:t xml:space="preserve">Замовника </w:t>
      </w:r>
      <w:r w:rsidRPr="00FC30CA">
        <w:t>з питань, що пов'язані з виконанням цього Договору;</w:t>
      </w:r>
    </w:p>
    <w:p w14:paraId="5D076825" w14:textId="3E886286" w:rsidR="000503C3" w:rsidRPr="00FC30CA" w:rsidRDefault="000503C3" w:rsidP="00F34525">
      <w:pPr>
        <w:ind w:firstLine="397"/>
        <w:jc w:val="both"/>
      </w:pPr>
      <w:r w:rsidRPr="00FC30CA">
        <w:t xml:space="preserve">9) відшкодовувати збитки, понесені </w:t>
      </w:r>
      <w:r w:rsidR="00F72B44">
        <w:t xml:space="preserve">Замовником </w:t>
      </w:r>
      <w:r w:rsidRPr="00FC30CA">
        <w:t>у випадку невиконання або неналежного виконання Постачальником своїх зобов'язань за цим Договором;</w:t>
      </w:r>
    </w:p>
    <w:p w14:paraId="003340D7" w14:textId="4B6ACDC6" w:rsidR="000503C3" w:rsidRPr="00FC30CA" w:rsidRDefault="000503C3" w:rsidP="00F34525">
      <w:pPr>
        <w:ind w:firstLine="397"/>
        <w:jc w:val="both"/>
      </w:pPr>
      <w:r w:rsidRPr="00FC30CA">
        <w:t>10) забезпечувати конфіденційність даних, отриманих від</w:t>
      </w:r>
      <w:r w:rsidR="00F72B44">
        <w:t xml:space="preserve"> Замовника</w:t>
      </w:r>
      <w:r w:rsidRPr="00FC30CA">
        <w:t>;</w:t>
      </w:r>
    </w:p>
    <w:p w14:paraId="494B3313" w14:textId="6FE4A98C" w:rsidR="000503C3" w:rsidRPr="00FC30CA" w:rsidRDefault="000503C3" w:rsidP="00F34525">
      <w:pPr>
        <w:ind w:firstLine="397"/>
        <w:jc w:val="both"/>
      </w:pPr>
      <w:r w:rsidRPr="00FC30CA">
        <w:t>11) протягом 3 (трьох) днів від дати, коли Постачальнику стало відомо про нездатність продовжувати постачання електричної енергії</w:t>
      </w:r>
      <w:r w:rsidR="00F72B44">
        <w:t xml:space="preserve"> Замовнику</w:t>
      </w:r>
      <w:r w:rsidRPr="00FC30CA">
        <w:t xml:space="preserve">, він зобов’язується проінформувати </w:t>
      </w:r>
      <w:r w:rsidR="00FA51EA">
        <w:t xml:space="preserve">Замовника </w:t>
      </w:r>
      <w:r w:rsidRPr="00FC30CA">
        <w:t>про його право:</w:t>
      </w:r>
    </w:p>
    <w:p w14:paraId="64F337DE" w14:textId="77777777" w:rsidR="000503C3" w:rsidRPr="00FC30CA" w:rsidRDefault="000503C3" w:rsidP="00F34525">
      <w:pPr>
        <w:ind w:firstLine="397"/>
        <w:jc w:val="both"/>
      </w:pPr>
      <w:r w:rsidRPr="00FC30CA">
        <w:t xml:space="preserve">вибрати іншого </w:t>
      </w:r>
      <w:proofErr w:type="spellStart"/>
      <w:r w:rsidRPr="00FC30CA">
        <w:t>електропостачальника</w:t>
      </w:r>
      <w:proofErr w:type="spellEnd"/>
      <w:r w:rsidRPr="00FC30CA">
        <w:t xml:space="preserve"> та про наслідки невиконання цього;</w:t>
      </w:r>
    </w:p>
    <w:p w14:paraId="61B33150" w14:textId="77777777" w:rsidR="000503C3" w:rsidRPr="00FC30CA" w:rsidRDefault="000503C3" w:rsidP="00F34525">
      <w:pPr>
        <w:ind w:firstLine="397"/>
        <w:jc w:val="both"/>
      </w:pPr>
      <w:r w:rsidRPr="00FC30CA">
        <w:t xml:space="preserve">перейти до </w:t>
      </w:r>
      <w:proofErr w:type="spellStart"/>
      <w:r w:rsidRPr="00FC30CA">
        <w:t>електропостачальника</w:t>
      </w:r>
      <w:proofErr w:type="spellEnd"/>
      <w:r w:rsidRPr="00FC30CA">
        <w:t>, на якого в установленому порядку покладені спеціальні обов’язки (постачальник «останньої надії»);</w:t>
      </w:r>
    </w:p>
    <w:p w14:paraId="3277B8F5" w14:textId="77777777" w:rsidR="000503C3" w:rsidRPr="00FC30CA" w:rsidRDefault="000503C3" w:rsidP="00F34525">
      <w:pPr>
        <w:ind w:firstLine="397"/>
        <w:jc w:val="both"/>
      </w:pPr>
      <w:r w:rsidRPr="00FC30CA">
        <w:t>на відшкодування збитків, завданих у зв’язку з неможливістю подальшого виконання Постачальником своїх зобов’язань за цим Договором;</w:t>
      </w:r>
    </w:p>
    <w:p w14:paraId="35FF6240" w14:textId="77777777" w:rsidR="000503C3" w:rsidRPr="00FC30CA" w:rsidRDefault="000503C3" w:rsidP="00F34525">
      <w:pPr>
        <w:ind w:firstLine="397"/>
        <w:jc w:val="both"/>
        <w:rPr>
          <w:i/>
        </w:rPr>
      </w:pPr>
      <w:r w:rsidRPr="00FC30CA">
        <w:t>12) надати податкову накладну, складену в електронній формі з дотриманням умови щодо реєстрації у порядку, визначеному законодавством України, електронного підпису уповноваженої платником особи, та зареєстровану в Єдиному реєстрі податкових накладних.</w:t>
      </w:r>
    </w:p>
    <w:p w14:paraId="21690386" w14:textId="77777777" w:rsidR="000503C3" w:rsidRDefault="000503C3" w:rsidP="00F34525">
      <w:pPr>
        <w:ind w:firstLine="397"/>
        <w:jc w:val="both"/>
      </w:pPr>
      <w:r w:rsidRPr="00FC30CA">
        <w:t>13) виконувати інші обов'язки, покладені на Постачальника чинним законодавством та/або цим Договором.</w:t>
      </w:r>
    </w:p>
    <w:p w14:paraId="54B8F017" w14:textId="77777777" w:rsidR="00047260" w:rsidRPr="00FC30CA" w:rsidRDefault="00047260" w:rsidP="00F34525">
      <w:pPr>
        <w:ind w:firstLine="397"/>
        <w:jc w:val="both"/>
      </w:pPr>
    </w:p>
    <w:p w14:paraId="55DF75F9" w14:textId="77777777" w:rsidR="000503C3" w:rsidRPr="00FC30CA" w:rsidRDefault="000503C3" w:rsidP="000503C3">
      <w:pPr>
        <w:jc w:val="center"/>
        <w:rPr>
          <w:b/>
        </w:rPr>
      </w:pPr>
      <w:r w:rsidRPr="00FC30CA">
        <w:rPr>
          <w:b/>
        </w:rPr>
        <w:t>8. Порядок припинення та відновлення постачання електричної енергії</w:t>
      </w:r>
    </w:p>
    <w:p w14:paraId="78BDC691" w14:textId="18D937E4" w:rsidR="000503C3" w:rsidRPr="00FC30CA" w:rsidRDefault="000503C3" w:rsidP="00F34525">
      <w:pPr>
        <w:ind w:firstLine="397"/>
        <w:jc w:val="both"/>
      </w:pPr>
      <w:r w:rsidRPr="00FC30CA">
        <w:t xml:space="preserve">8.1. Постачальник має право звернутися до </w:t>
      </w:r>
      <w:r w:rsidR="00FA4348">
        <w:t xml:space="preserve">ОСР  </w:t>
      </w:r>
      <w:r w:rsidRPr="00FC30CA">
        <w:t xml:space="preserve">з вимогою про відключення об’єкта </w:t>
      </w:r>
      <w:r w:rsidR="00F72B44">
        <w:t xml:space="preserve">Замовника </w:t>
      </w:r>
      <w:r w:rsidRPr="00FC30CA">
        <w:t xml:space="preserve">від електропостачання у випадку порушення </w:t>
      </w:r>
      <w:r w:rsidR="00F72B44">
        <w:t xml:space="preserve">Замовником </w:t>
      </w:r>
      <w:r w:rsidRPr="00FC30CA">
        <w:t>строків оплати за цим Договором, у тому числі за графіком погашення заборгованості.</w:t>
      </w:r>
    </w:p>
    <w:p w14:paraId="2377A535" w14:textId="7EA474FA" w:rsidR="000503C3" w:rsidRPr="00FC30CA" w:rsidRDefault="000503C3" w:rsidP="00F34525">
      <w:pPr>
        <w:ind w:firstLine="397"/>
        <w:jc w:val="both"/>
      </w:pPr>
      <w:r w:rsidRPr="00FC30CA">
        <w:t xml:space="preserve">8.2. Припинення електропостачання не звільняє </w:t>
      </w:r>
      <w:r w:rsidR="00F72B44">
        <w:t xml:space="preserve">Замовника </w:t>
      </w:r>
      <w:r w:rsidRPr="00FC30CA">
        <w:t>від обов'язку сплатити заборгованість Постачальнику за цим Договором.</w:t>
      </w:r>
    </w:p>
    <w:p w14:paraId="4009B7E6" w14:textId="14B41217" w:rsidR="000503C3" w:rsidRPr="00FC30CA" w:rsidRDefault="000503C3" w:rsidP="00F34525">
      <w:pPr>
        <w:ind w:firstLine="397"/>
        <w:jc w:val="both"/>
      </w:pPr>
      <w:r w:rsidRPr="00FC30CA">
        <w:t xml:space="preserve">8.3. Відновлення постачання електричної енергії </w:t>
      </w:r>
      <w:r w:rsidR="00F72B44">
        <w:t xml:space="preserve">Замовнику </w:t>
      </w:r>
      <w:r w:rsidRPr="00FC30CA">
        <w:t xml:space="preserve">може бути здійснено за умови повного розрахунку </w:t>
      </w:r>
      <w:r w:rsidR="00F72B44">
        <w:t xml:space="preserve">Замовника </w:t>
      </w:r>
      <w:r w:rsidRPr="00FC30CA">
        <w:t>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14:paraId="4FE0BDA2" w14:textId="63A8640F" w:rsidR="000503C3" w:rsidRPr="00FC30CA" w:rsidRDefault="000503C3" w:rsidP="00F34525">
      <w:pPr>
        <w:ind w:firstLine="397"/>
        <w:jc w:val="both"/>
      </w:pPr>
      <w:r w:rsidRPr="00FC30CA">
        <w:t xml:space="preserve">8.4. Якщо за ініціативою </w:t>
      </w:r>
      <w:r w:rsidR="00F72B44">
        <w:t xml:space="preserve">Замовника </w:t>
      </w:r>
      <w:r w:rsidRPr="00FC30CA">
        <w:t xml:space="preserve">необхідно припинити постачання електричної енергії на об'єкт </w:t>
      </w:r>
      <w:r w:rsidR="0096675B">
        <w:t xml:space="preserve">Замовник </w:t>
      </w:r>
      <w:r w:rsidRPr="00FC30CA">
        <w:t xml:space="preserve">для проведення ремонтних робіт, реконструкції чи технічного переоснащення тощо, </w:t>
      </w:r>
      <w:r w:rsidR="0096675B">
        <w:t xml:space="preserve">Замовник </w:t>
      </w:r>
      <w:r w:rsidRPr="00FC30CA">
        <w:t xml:space="preserve">має звернутися до </w:t>
      </w:r>
      <w:r w:rsidR="00FA4348">
        <w:t>ОСР</w:t>
      </w:r>
      <w:r w:rsidRPr="00FC30CA">
        <w:t>.</w:t>
      </w:r>
    </w:p>
    <w:p w14:paraId="7BD7C9D6" w14:textId="77777777" w:rsidR="000503C3" w:rsidRPr="00FC30CA" w:rsidRDefault="000503C3" w:rsidP="000503C3">
      <w:pPr>
        <w:ind w:firstLine="709"/>
        <w:jc w:val="both"/>
      </w:pPr>
    </w:p>
    <w:p w14:paraId="20671CB7" w14:textId="77777777" w:rsidR="000503C3" w:rsidRPr="00FC30CA" w:rsidRDefault="000503C3" w:rsidP="000503C3">
      <w:pPr>
        <w:jc w:val="center"/>
        <w:rPr>
          <w:b/>
        </w:rPr>
      </w:pPr>
      <w:r w:rsidRPr="00FC30CA">
        <w:rPr>
          <w:b/>
        </w:rPr>
        <w:t>9. Відповідальність Сторін</w:t>
      </w:r>
    </w:p>
    <w:p w14:paraId="2EC569A1" w14:textId="77777777" w:rsidR="000503C3" w:rsidRPr="00FC30CA" w:rsidRDefault="000503C3" w:rsidP="00F34525">
      <w:pPr>
        <w:ind w:firstLine="397"/>
        <w:jc w:val="both"/>
      </w:pPr>
      <w:r w:rsidRPr="00FC30CA">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14:paraId="66721476" w14:textId="57B5BD10" w:rsidR="000503C3" w:rsidRPr="00A72692" w:rsidRDefault="000503C3" w:rsidP="00F34525">
      <w:pPr>
        <w:ind w:firstLine="397"/>
        <w:jc w:val="both"/>
      </w:pPr>
      <w:r w:rsidRPr="00FC30CA">
        <w:t xml:space="preserve">9.2. </w:t>
      </w:r>
      <w:r w:rsidR="0096675B">
        <w:t xml:space="preserve">Замовник </w:t>
      </w:r>
      <w:r w:rsidRPr="00FC30CA">
        <w:t xml:space="preserve">звільняється від відповідальності за несвоєчасну оплату за фактично поставлену електричну енергію у випадку, якщо це сталося внаслідок </w:t>
      </w:r>
      <w:r w:rsidRPr="00A72692">
        <w:t xml:space="preserve">затримки </w:t>
      </w:r>
      <w:r w:rsidR="00801ED6" w:rsidRPr="00A72692">
        <w:t xml:space="preserve">бюджетного </w:t>
      </w:r>
      <w:r w:rsidRPr="00A72692">
        <w:t>фінансування.</w:t>
      </w:r>
    </w:p>
    <w:p w14:paraId="4187DDF1" w14:textId="128F2C8B" w:rsidR="000503C3" w:rsidRPr="00A72692" w:rsidRDefault="000503C3" w:rsidP="00F34525">
      <w:pPr>
        <w:ind w:firstLine="397"/>
        <w:jc w:val="both"/>
      </w:pPr>
      <w:r w:rsidRPr="00A72692">
        <w:lastRenderedPageBreak/>
        <w:t>9.3. Постачальник відшкодовує</w:t>
      </w:r>
      <w:r w:rsidR="0096675B">
        <w:t xml:space="preserve"> Замовнику</w:t>
      </w:r>
      <w:r w:rsidRPr="00A72692">
        <w:t xml:space="preserve"> в повному обсязі збитки, понесені </w:t>
      </w:r>
      <w:r w:rsidR="0096675B">
        <w:t xml:space="preserve">Замовником </w:t>
      </w:r>
      <w:r w:rsidRPr="00A72692">
        <w:t xml:space="preserve">у зв'язку з припиненням постачання електричної енергії </w:t>
      </w:r>
      <w:r w:rsidR="0096675B">
        <w:t xml:space="preserve">Замовнику </w:t>
      </w:r>
      <w:r w:rsidR="00FA4348" w:rsidRPr="00A72692">
        <w:t>ОСР</w:t>
      </w:r>
      <w:r w:rsidRPr="00A72692">
        <w:t xml:space="preserve"> на виконання неправомірного доручення Постачальника. </w:t>
      </w:r>
    </w:p>
    <w:p w14:paraId="145A2FAF" w14:textId="77777777" w:rsidR="000503C3" w:rsidRPr="00A72692" w:rsidRDefault="000503C3" w:rsidP="00F34525">
      <w:pPr>
        <w:ind w:firstLine="397"/>
        <w:jc w:val="both"/>
      </w:pPr>
      <w:r w:rsidRPr="00A72692">
        <w:t xml:space="preserve">9.4.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w:t>
      </w:r>
      <w:r w:rsidR="00FA4348" w:rsidRPr="00A72692">
        <w:t>ОСР</w:t>
      </w:r>
      <w:r w:rsidRPr="00A72692">
        <w:t>.</w:t>
      </w:r>
    </w:p>
    <w:p w14:paraId="62E40AD6" w14:textId="77777777" w:rsidR="000503C3" w:rsidRPr="00A72692" w:rsidRDefault="000503C3" w:rsidP="00F34525">
      <w:pPr>
        <w:ind w:firstLine="397"/>
        <w:jc w:val="both"/>
      </w:pPr>
      <w:r w:rsidRPr="00A72692">
        <w:t>9.5. Порядок документального підтвердження порушень умов цього Договору, а також відшкодування збитків встановлюється ПРРЕЕ.</w:t>
      </w:r>
    </w:p>
    <w:p w14:paraId="6180B1C5" w14:textId="6DD62E70" w:rsidR="000503C3" w:rsidRPr="00A72692" w:rsidRDefault="000503C3" w:rsidP="00F34525">
      <w:pPr>
        <w:ind w:firstLine="397"/>
        <w:jc w:val="both"/>
      </w:pPr>
      <w:r w:rsidRPr="00A72692">
        <w:t xml:space="preserve">9.6. За </w:t>
      </w:r>
      <w:proofErr w:type="spellStart"/>
      <w:r w:rsidRPr="00A72692">
        <w:t>непоставку</w:t>
      </w:r>
      <w:proofErr w:type="spellEnd"/>
      <w:r w:rsidRPr="00A72692">
        <w:t xml:space="preserve"> електричної енергії з вини Постачальника або за порушення строків поставки, останній зобов’язаний сплатити </w:t>
      </w:r>
      <w:r w:rsidR="0096675B">
        <w:t xml:space="preserve">Замовнику </w:t>
      </w:r>
      <w:r w:rsidRPr="00A72692">
        <w:t>пеню у розмірі 1 (одного) відсотка вартості електричної енергії, яка непоставлена/несвоєчасно поставлена за кожен день прострочення, а за прострочення понад 30 (тридцять) календарних днів додатково сплачується штраф у розмірі 20 (двадцяти) відсотків від вказаної вартості.</w:t>
      </w:r>
    </w:p>
    <w:p w14:paraId="2130C057" w14:textId="77777777" w:rsidR="000503C3" w:rsidRPr="00A72692" w:rsidRDefault="000503C3" w:rsidP="000503C3">
      <w:pPr>
        <w:ind w:firstLine="709"/>
        <w:jc w:val="both"/>
      </w:pPr>
    </w:p>
    <w:p w14:paraId="664F810D" w14:textId="77777777" w:rsidR="000503C3" w:rsidRPr="00A72692" w:rsidRDefault="000503C3" w:rsidP="000503C3">
      <w:pPr>
        <w:jc w:val="center"/>
        <w:rPr>
          <w:b/>
        </w:rPr>
      </w:pPr>
      <w:r w:rsidRPr="00A72692">
        <w:rPr>
          <w:b/>
        </w:rPr>
        <w:t xml:space="preserve">10. Порядок зміни </w:t>
      </w:r>
      <w:proofErr w:type="spellStart"/>
      <w:r w:rsidRPr="00A72692">
        <w:rPr>
          <w:b/>
        </w:rPr>
        <w:t>електропостачальника</w:t>
      </w:r>
      <w:proofErr w:type="spellEnd"/>
    </w:p>
    <w:p w14:paraId="1316B973" w14:textId="51C4400D" w:rsidR="000503C3" w:rsidRPr="00A72692" w:rsidRDefault="000503C3" w:rsidP="00F34525">
      <w:pPr>
        <w:ind w:firstLine="397"/>
        <w:jc w:val="both"/>
      </w:pPr>
      <w:r w:rsidRPr="00A72692">
        <w:t xml:space="preserve">10.1. </w:t>
      </w:r>
      <w:r w:rsidR="0096675B">
        <w:t xml:space="preserve">Замовник </w:t>
      </w:r>
      <w:r w:rsidRPr="00A72692">
        <w:t>має право в установленому ПРРЕЕ порядку на зміну Постачальника.</w:t>
      </w:r>
    </w:p>
    <w:p w14:paraId="69D52F91" w14:textId="73187CF9" w:rsidR="000503C3" w:rsidRPr="00A72692" w:rsidRDefault="000503C3" w:rsidP="00F34525">
      <w:pPr>
        <w:ind w:firstLine="397"/>
        <w:jc w:val="both"/>
      </w:pPr>
      <w:r w:rsidRPr="00A72692">
        <w:t xml:space="preserve">10.2. Зміна </w:t>
      </w:r>
      <w:r w:rsidR="0096675B">
        <w:t xml:space="preserve">Замовником </w:t>
      </w:r>
      <w:r w:rsidRPr="00A72692">
        <w:t xml:space="preserve">Постачальника здійснюється шляхом укладення договору про постачання електричної енергії </w:t>
      </w:r>
      <w:r w:rsidR="00FA51EA">
        <w:t xml:space="preserve">замовнику </w:t>
      </w:r>
      <w:r w:rsidRPr="00A72692">
        <w:t>з іншим постачальником відповідно до вимог Закону України «Про публічні закупівлі» та ПРРЕЕ у випадках, передбачених чинним законодавством України.</w:t>
      </w:r>
    </w:p>
    <w:p w14:paraId="328EAFC2" w14:textId="77777777" w:rsidR="000503C3" w:rsidRPr="00A72692" w:rsidRDefault="000503C3" w:rsidP="00F34525">
      <w:pPr>
        <w:ind w:firstLine="397"/>
        <w:jc w:val="both"/>
      </w:pPr>
      <w:r w:rsidRPr="00A72692">
        <w:t>Розірвання цього Договору може бути здійснено шляхом укладення Сторонами додаткової угоди про розірвання цього Договору або шляхом дострокового розірвання цього Договору у порядку та строки, передбачені цим Договором.</w:t>
      </w:r>
    </w:p>
    <w:p w14:paraId="26F97667" w14:textId="77777777" w:rsidR="000503C3" w:rsidRPr="00A72692" w:rsidRDefault="000503C3" w:rsidP="00F34525">
      <w:pPr>
        <w:ind w:firstLine="397"/>
        <w:jc w:val="both"/>
      </w:pPr>
      <w:r w:rsidRPr="00A72692">
        <w:t>10.3. Процедура зміни Постачальника проводиться у строк, що не перевищує 21 (двадцять один) календарний день з моменту розміщення на сайті https://prozorro.gov.ua/ повідомлення про намір укласти договір з іншим постачальником, окрім випадків, коли цей строк продовжується на строк розгляду скарг в порядку, визначеному статтею 18 Закону України «Про публічні закупівлі», та повідомлення листом Постачальника щодо наміру укласти договір з іншим постачальником.</w:t>
      </w:r>
    </w:p>
    <w:p w14:paraId="4B40077D" w14:textId="6E9675CF" w:rsidR="000503C3" w:rsidRPr="00A72692" w:rsidRDefault="000503C3" w:rsidP="00F34525">
      <w:pPr>
        <w:ind w:firstLine="397"/>
        <w:jc w:val="both"/>
        <w:rPr>
          <w:spacing w:val="-2"/>
        </w:rPr>
      </w:pPr>
      <w:r w:rsidRPr="00A72692">
        <w:t xml:space="preserve">10.4. У випадку зміни </w:t>
      </w:r>
      <w:r w:rsidR="002460B6">
        <w:t xml:space="preserve">Замовником </w:t>
      </w:r>
      <w:r w:rsidRPr="00A72692">
        <w:t xml:space="preserve">Постачальника, Постачальник зобов’язаний </w:t>
      </w:r>
      <w:r w:rsidRPr="00A72692">
        <w:rPr>
          <w:spacing w:val="-2"/>
        </w:rPr>
        <w:t xml:space="preserve">забезпечувати постачання Товару </w:t>
      </w:r>
      <w:r w:rsidR="002460B6">
        <w:rPr>
          <w:spacing w:val="-2"/>
        </w:rPr>
        <w:t xml:space="preserve">Замовнику </w:t>
      </w:r>
      <w:r w:rsidRPr="00A72692">
        <w:rPr>
          <w:spacing w:val="-2"/>
        </w:rPr>
        <w:t xml:space="preserve"> на умовах Договору до припинення дії Договору.</w:t>
      </w:r>
    </w:p>
    <w:p w14:paraId="726C177B" w14:textId="77777777" w:rsidR="00FA4348" w:rsidRPr="00A72692" w:rsidRDefault="00FA4348" w:rsidP="00F34525">
      <w:pPr>
        <w:ind w:firstLine="397"/>
        <w:jc w:val="both"/>
      </w:pPr>
    </w:p>
    <w:p w14:paraId="37CDB80E" w14:textId="77777777" w:rsidR="000503C3" w:rsidRPr="00A72692" w:rsidRDefault="000503C3" w:rsidP="000503C3">
      <w:pPr>
        <w:jc w:val="center"/>
        <w:rPr>
          <w:b/>
        </w:rPr>
      </w:pPr>
      <w:r w:rsidRPr="00A72692">
        <w:rPr>
          <w:b/>
        </w:rPr>
        <w:t>11. Порядок розв'язання спорів</w:t>
      </w:r>
    </w:p>
    <w:p w14:paraId="6A1AB9FD" w14:textId="77777777" w:rsidR="000503C3" w:rsidRPr="00A72692" w:rsidRDefault="000503C3" w:rsidP="00F34525">
      <w:pPr>
        <w:ind w:firstLine="397"/>
        <w:jc w:val="both"/>
      </w:pPr>
      <w:r w:rsidRPr="00A72692">
        <w:t>11.1. У випадку виникнення спорів або розбіжностей Сторони зобов’язуються вирішувати їх шляхом взаємних переговорів та консультацій.</w:t>
      </w:r>
    </w:p>
    <w:p w14:paraId="1E5E1500" w14:textId="3D7C3D8A" w:rsidR="000503C3" w:rsidRPr="00A72692" w:rsidRDefault="000503C3" w:rsidP="00F34525">
      <w:pPr>
        <w:ind w:firstLine="397"/>
        <w:jc w:val="both"/>
      </w:pPr>
      <w:r w:rsidRPr="00A72692">
        <w:t xml:space="preserve">11.2. У разі недосягнення Сторонами згоди, спори вирішуються у судовому порядку відповідно до чинного законодавства України, крім того </w:t>
      </w:r>
      <w:r w:rsidR="002460B6">
        <w:t>Замовник</w:t>
      </w:r>
      <w:r w:rsidRPr="00A72692">
        <w:t xml:space="preserve"> також має право звернутися </w:t>
      </w:r>
      <w:r w:rsidRPr="00A72692">
        <w:rPr>
          <w:spacing w:val="-5"/>
        </w:rPr>
        <w:t xml:space="preserve">із </w:t>
      </w:r>
      <w:r w:rsidRPr="00A72692">
        <w:t>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w:t>
      </w:r>
      <w:r w:rsidRPr="00A72692">
        <w:rPr>
          <w:spacing w:val="-8"/>
        </w:rPr>
        <w:t xml:space="preserve"> </w:t>
      </w:r>
      <w:r w:rsidRPr="00A72692">
        <w:t>України. Врегулювання</w:t>
      </w:r>
      <w:r w:rsidRPr="00A72692">
        <w:rPr>
          <w:spacing w:val="-11"/>
        </w:rPr>
        <w:t xml:space="preserve"> </w:t>
      </w:r>
      <w:r w:rsidRPr="00A72692">
        <w:t>спорів</w:t>
      </w:r>
      <w:r w:rsidRPr="00A72692">
        <w:rPr>
          <w:spacing w:val="-10"/>
        </w:rPr>
        <w:t xml:space="preserve"> </w:t>
      </w:r>
      <w:r w:rsidRPr="00A72692">
        <w:t>Регулятором</w:t>
      </w:r>
      <w:r w:rsidRPr="00A72692">
        <w:rPr>
          <w:spacing w:val="-9"/>
        </w:rPr>
        <w:t xml:space="preserve"> </w:t>
      </w:r>
      <w:r w:rsidRPr="00A72692">
        <w:t>чи</w:t>
      </w:r>
      <w:r w:rsidRPr="00A72692">
        <w:rPr>
          <w:spacing w:val="-14"/>
        </w:rPr>
        <w:t xml:space="preserve"> </w:t>
      </w:r>
      <w:r w:rsidRPr="00A72692">
        <w:t>його</w:t>
      </w:r>
      <w:r w:rsidRPr="00A72692">
        <w:rPr>
          <w:spacing w:val="-11"/>
        </w:rPr>
        <w:t xml:space="preserve"> </w:t>
      </w:r>
      <w:r w:rsidRPr="00A72692">
        <w:t>територіальним</w:t>
      </w:r>
      <w:r w:rsidRPr="00A72692">
        <w:rPr>
          <w:spacing w:val="-10"/>
        </w:rPr>
        <w:t xml:space="preserve"> </w:t>
      </w:r>
      <w:r w:rsidRPr="00A72692">
        <w:t>підрозділом</w:t>
      </w:r>
      <w:r w:rsidRPr="00A72692">
        <w:rPr>
          <w:spacing w:val="-9"/>
        </w:rPr>
        <w:t xml:space="preserve"> </w:t>
      </w:r>
      <w:r w:rsidRPr="00A72692">
        <w:t>здійснюється</w:t>
      </w:r>
      <w:r w:rsidRPr="00A72692">
        <w:rPr>
          <w:spacing w:val="-11"/>
        </w:rPr>
        <w:t xml:space="preserve"> </w:t>
      </w:r>
      <w:r w:rsidRPr="00A72692">
        <w:t>відповідно</w:t>
      </w:r>
      <w:r w:rsidRPr="00A72692">
        <w:rPr>
          <w:spacing w:val="-11"/>
        </w:rPr>
        <w:t xml:space="preserve"> </w:t>
      </w:r>
      <w:r w:rsidRPr="00A72692">
        <w:t>до затвердженого</w:t>
      </w:r>
      <w:r w:rsidRPr="00A72692">
        <w:rPr>
          <w:spacing w:val="-3"/>
        </w:rPr>
        <w:t xml:space="preserve"> </w:t>
      </w:r>
      <w:r w:rsidRPr="00A72692">
        <w:t>Регулятором</w:t>
      </w:r>
      <w:r w:rsidRPr="00A72692">
        <w:rPr>
          <w:spacing w:val="-10"/>
        </w:rPr>
        <w:t xml:space="preserve"> </w:t>
      </w:r>
      <w:r w:rsidRPr="00A72692">
        <w:t>порядку.</w:t>
      </w:r>
      <w:r w:rsidRPr="00A72692">
        <w:rPr>
          <w:spacing w:val="-5"/>
        </w:rPr>
        <w:t xml:space="preserve"> </w:t>
      </w:r>
      <w:r w:rsidRPr="00A72692">
        <w:t>Звернення</w:t>
      </w:r>
      <w:r w:rsidRPr="00A72692">
        <w:rPr>
          <w:spacing w:val="-8"/>
        </w:rPr>
        <w:t xml:space="preserve"> </w:t>
      </w:r>
      <w:r w:rsidR="002460B6">
        <w:t xml:space="preserve">Замовника </w:t>
      </w:r>
      <w:r w:rsidRPr="00A72692">
        <w:t>до</w:t>
      </w:r>
      <w:r w:rsidRPr="00A72692">
        <w:rPr>
          <w:spacing w:val="-7"/>
        </w:rPr>
        <w:t xml:space="preserve"> </w:t>
      </w:r>
      <w:r w:rsidRPr="00A72692">
        <w:t>Регулятора</w:t>
      </w:r>
      <w:r w:rsidRPr="00A72692">
        <w:rPr>
          <w:spacing w:val="-8"/>
        </w:rPr>
        <w:t xml:space="preserve"> </w:t>
      </w:r>
      <w:r w:rsidRPr="00A72692">
        <w:t>чи</w:t>
      </w:r>
      <w:r w:rsidRPr="00A72692">
        <w:rPr>
          <w:spacing w:val="-6"/>
        </w:rPr>
        <w:t xml:space="preserve"> </w:t>
      </w:r>
      <w:r w:rsidRPr="00A72692">
        <w:t>його</w:t>
      </w:r>
      <w:r w:rsidRPr="00A72692">
        <w:rPr>
          <w:spacing w:val="-7"/>
        </w:rPr>
        <w:t xml:space="preserve"> </w:t>
      </w:r>
      <w:r w:rsidRPr="00A72692">
        <w:t>територіального підрозділу не позбавляє Сторони права щодо вирішення спору в судовому</w:t>
      </w:r>
      <w:r w:rsidRPr="00A72692">
        <w:rPr>
          <w:spacing w:val="-18"/>
        </w:rPr>
        <w:t xml:space="preserve"> </w:t>
      </w:r>
      <w:r w:rsidRPr="00A72692">
        <w:t>порядку.</w:t>
      </w:r>
    </w:p>
    <w:p w14:paraId="1A585EAB" w14:textId="77777777" w:rsidR="000503C3" w:rsidRPr="00A72692" w:rsidRDefault="000503C3" w:rsidP="000503C3">
      <w:pPr>
        <w:rPr>
          <w:b/>
        </w:rPr>
      </w:pPr>
    </w:p>
    <w:p w14:paraId="4B348C67" w14:textId="77777777" w:rsidR="000503C3" w:rsidRPr="00A72692" w:rsidRDefault="000503C3" w:rsidP="000503C3">
      <w:pPr>
        <w:jc w:val="center"/>
        <w:rPr>
          <w:b/>
        </w:rPr>
      </w:pPr>
      <w:r w:rsidRPr="00A72692">
        <w:rPr>
          <w:b/>
        </w:rPr>
        <w:t>12. Форс-мажорні обставини</w:t>
      </w:r>
    </w:p>
    <w:p w14:paraId="39FB33CB" w14:textId="77777777" w:rsidR="000503C3" w:rsidRPr="00A72692" w:rsidRDefault="000503C3" w:rsidP="00F34525">
      <w:pPr>
        <w:ind w:firstLine="397"/>
        <w:jc w:val="both"/>
      </w:pPr>
      <w:r w:rsidRPr="00A72692">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r w:rsidR="00FF4E83" w:rsidRPr="00A72692">
        <w:t>, що виникла після укладення цього Договору</w:t>
      </w:r>
      <w:r w:rsidRPr="00A72692">
        <w:t>.</w:t>
      </w:r>
    </w:p>
    <w:p w14:paraId="74FECD8E" w14:textId="77777777" w:rsidR="000503C3" w:rsidRPr="00A72692" w:rsidRDefault="000503C3" w:rsidP="00F34525">
      <w:pPr>
        <w:ind w:firstLine="397"/>
        <w:jc w:val="both"/>
      </w:pPr>
      <w:r w:rsidRPr="00A72692">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14:paraId="6E20C67B" w14:textId="77777777" w:rsidR="000503C3" w:rsidRPr="00FC30CA" w:rsidRDefault="000503C3" w:rsidP="00F34525">
      <w:pPr>
        <w:tabs>
          <w:tab w:val="left" w:pos="1134"/>
        </w:tabs>
        <w:suppressAutoHyphens/>
        <w:ind w:firstLine="397"/>
        <w:jc w:val="both"/>
      </w:pPr>
      <w:r w:rsidRPr="00A72692">
        <w:t xml:space="preserve">12.3. Сторона, яка посилається на </w:t>
      </w:r>
      <w:r w:rsidRPr="00A72692">
        <w:rPr>
          <w:lang w:eastAsia="en-US"/>
        </w:rPr>
        <w:t>форс-мажорні обставини</w:t>
      </w:r>
      <w:r w:rsidRPr="00A72692">
        <w:t>, зобов’язана</w:t>
      </w:r>
      <w:r w:rsidRPr="00FC30CA">
        <w:t xml:space="preserve"> не пізніше 2 (двох) робочих днів від дня настання форс-мажорних обставин в письмовій формі за допомогою електронних засобів зв’язку сповістити іншу Сторону про настання дії цих обставин та не пізніше 14 (чотирнадцяти) робочих днів від дня настання форс-мажорних обставин підтвердити настання форс-мажорних обставин оригіналом документа Торгово-промислової палати України або уповноваженої нею регіональної торгово-промислової палати, або іншого компетентного органу, в якому зазначені обставини, що настали, та строк (термін) їх дії. Про припинення обставин повідомляється у таких же порядку та строки. </w:t>
      </w:r>
    </w:p>
    <w:p w14:paraId="7A6B4D4C" w14:textId="77777777" w:rsidR="000503C3" w:rsidRPr="00FC30CA" w:rsidRDefault="000503C3" w:rsidP="00F34525">
      <w:pPr>
        <w:tabs>
          <w:tab w:val="left" w:pos="1134"/>
        </w:tabs>
        <w:suppressAutoHyphens/>
        <w:ind w:firstLine="397"/>
        <w:jc w:val="both"/>
      </w:pPr>
      <w:r w:rsidRPr="00FC30CA">
        <w:lastRenderedPageBreak/>
        <w:t>12.4. У разі неповідомлення або несвоєчасного повідомлення Стороною про настання форс-мажорних обставин іншої Сторони, Сторона втрачає права посилатись на такі обставини як на підставу, що звільняє її від відповідальності за невиконання або несвоєчасне виконання зобов’язань за Договором.</w:t>
      </w:r>
    </w:p>
    <w:p w14:paraId="01815D1E" w14:textId="77777777" w:rsidR="000503C3" w:rsidRPr="00FC30CA" w:rsidRDefault="000503C3" w:rsidP="00F34525">
      <w:pPr>
        <w:tabs>
          <w:tab w:val="left" w:pos="1134"/>
        </w:tabs>
        <w:suppressAutoHyphens/>
        <w:ind w:firstLine="397"/>
        <w:jc w:val="both"/>
      </w:pPr>
      <w:r w:rsidRPr="00FC30CA">
        <w:t xml:space="preserve">12.5 Сторони погодили, що настання форс-мажорних обставин не є підставою для невиконання або неналежного виконання Сторонами зобов’язань, строк виконання яких настав до дня виникнення таких обставин, а також звільнення Сторін від відповідальності за таке невиконання або неналежне виконання. </w:t>
      </w:r>
    </w:p>
    <w:p w14:paraId="5ADDE8CA" w14:textId="77777777" w:rsidR="000503C3" w:rsidRDefault="000503C3" w:rsidP="00F34525">
      <w:pPr>
        <w:tabs>
          <w:tab w:val="left" w:pos="1134"/>
        </w:tabs>
        <w:suppressAutoHyphens/>
        <w:ind w:firstLine="397"/>
        <w:jc w:val="both"/>
      </w:pPr>
      <w:r w:rsidRPr="00FC30CA">
        <w:t xml:space="preserve">12.6. У разі якщо форс-мажорні </w:t>
      </w:r>
      <w:r w:rsidR="00F34525">
        <w:t>обставини тривають більше ніж 30 (тридцять</w:t>
      </w:r>
      <w:r w:rsidRPr="00FC30CA">
        <w:t>) днів, кожна із Сторін має право виступити з ініціативою про розірвання Договору.</w:t>
      </w:r>
    </w:p>
    <w:p w14:paraId="0E3883A0" w14:textId="77777777" w:rsidR="00CA158F" w:rsidRPr="00FC30CA" w:rsidRDefault="00CA158F" w:rsidP="00F34525">
      <w:pPr>
        <w:tabs>
          <w:tab w:val="left" w:pos="1134"/>
        </w:tabs>
        <w:suppressAutoHyphens/>
        <w:ind w:firstLine="397"/>
        <w:jc w:val="both"/>
      </w:pPr>
    </w:p>
    <w:p w14:paraId="291E41D5" w14:textId="77777777" w:rsidR="000503C3" w:rsidRPr="00FC30CA" w:rsidRDefault="000503C3" w:rsidP="000503C3">
      <w:pPr>
        <w:numPr>
          <w:ilvl w:val="0"/>
          <w:numId w:val="2"/>
        </w:numPr>
        <w:tabs>
          <w:tab w:val="left" w:pos="1134"/>
        </w:tabs>
        <w:suppressAutoHyphens/>
        <w:ind w:left="0" w:firstLine="709"/>
        <w:jc w:val="center"/>
        <w:rPr>
          <w:b/>
          <w:bCs/>
        </w:rPr>
      </w:pPr>
      <w:r w:rsidRPr="00FC30CA">
        <w:rPr>
          <w:b/>
          <w:bCs/>
        </w:rPr>
        <w:t>Інформація з обмеженим доступом</w:t>
      </w:r>
    </w:p>
    <w:p w14:paraId="08D03E68" w14:textId="77777777" w:rsidR="000503C3" w:rsidRPr="00FC30CA" w:rsidRDefault="000503C3" w:rsidP="00F34525">
      <w:pPr>
        <w:numPr>
          <w:ilvl w:val="1"/>
          <w:numId w:val="3"/>
        </w:numPr>
        <w:tabs>
          <w:tab w:val="left" w:pos="1134"/>
        </w:tabs>
        <w:suppressAutoHyphens/>
        <w:ind w:left="0" w:firstLine="397"/>
        <w:jc w:val="both"/>
        <w:rPr>
          <w:bCs/>
        </w:rPr>
      </w:pPr>
      <w:r w:rsidRPr="00FC30CA">
        <w:rPr>
          <w:bCs/>
        </w:rPr>
        <w:t xml:space="preserve">Сторони погодили, що інформація, отримана ними у процесі укладення Договору, виконання зобов’язань за Договором та поставки Товару, а також закінчення Договору та/або припинення зобов’язань за ним, є конфіденційною інформацією, яка може використовуватися виключно для цілей виконання умов Договору, з дотриманням </w:t>
      </w:r>
      <w:r>
        <w:rPr>
          <w:bCs/>
        </w:rPr>
        <w:t>чинного</w:t>
      </w:r>
      <w:r w:rsidRPr="00FC30CA">
        <w:rPr>
          <w:bCs/>
        </w:rPr>
        <w:t xml:space="preserve"> законодавства України, не може розголошуватись і передаватись третім особам протягом строку дії Договору та після його виконання, закінчення або припинення зобов’язань за ним, окрім інформації, яку Покупець подає відкрито (оприлюднює) згідно з положеннями Закону України «Про Державне бюро розслідувань».</w:t>
      </w:r>
    </w:p>
    <w:p w14:paraId="37F6CDD6" w14:textId="77777777" w:rsidR="000503C3" w:rsidRPr="00FC30CA" w:rsidRDefault="000503C3" w:rsidP="00F34525">
      <w:pPr>
        <w:numPr>
          <w:ilvl w:val="1"/>
          <w:numId w:val="3"/>
        </w:numPr>
        <w:tabs>
          <w:tab w:val="left" w:pos="1134"/>
        </w:tabs>
        <w:suppressAutoHyphens/>
        <w:ind w:left="0" w:firstLine="397"/>
        <w:jc w:val="both"/>
        <w:rPr>
          <w:bCs/>
        </w:rPr>
      </w:pPr>
      <w:r w:rsidRPr="00FC30CA">
        <w:rPr>
          <w:bCs/>
        </w:rPr>
        <w:t xml:space="preserve">Сторони зобов'язуються надавати конфіденційну інформацію третім особам лише за наявності письмової згоди іншої Сторони, крім інформації, яку Сторона відповідно до </w:t>
      </w:r>
      <w:r>
        <w:rPr>
          <w:bCs/>
        </w:rPr>
        <w:t xml:space="preserve">чинного </w:t>
      </w:r>
      <w:r w:rsidRPr="00FC30CA">
        <w:rPr>
          <w:bCs/>
        </w:rPr>
        <w:t>законодавства України надає на запит уповноваженого суб’єкту або виконання рішення суду. У разі надання конфіденційної інформації на запит уповноваженого суб’єкту або виконання рішення суду, Сторона письмово повідомляє про це іншу Сторону протягом</w:t>
      </w:r>
      <w:r w:rsidR="00F34525">
        <w:rPr>
          <w:bCs/>
        </w:rPr>
        <w:t xml:space="preserve"> </w:t>
      </w:r>
      <w:r w:rsidRPr="00FC30CA">
        <w:rPr>
          <w:bCs/>
        </w:rPr>
        <w:t>3 (трьох) робочих днів від дня задоволення запиту або виконання рішення суду.</w:t>
      </w:r>
    </w:p>
    <w:p w14:paraId="12434B1C" w14:textId="77777777" w:rsidR="000503C3" w:rsidRPr="00FC30CA" w:rsidRDefault="000503C3" w:rsidP="00F34525">
      <w:pPr>
        <w:numPr>
          <w:ilvl w:val="1"/>
          <w:numId w:val="3"/>
        </w:numPr>
        <w:tabs>
          <w:tab w:val="left" w:pos="1134"/>
        </w:tabs>
        <w:suppressAutoHyphens/>
        <w:ind w:left="0" w:firstLine="397"/>
        <w:jc w:val="both"/>
        <w:rPr>
          <w:bCs/>
        </w:rPr>
      </w:pPr>
      <w:r w:rsidRPr="00FC30CA">
        <w:rPr>
          <w:bCs/>
        </w:rPr>
        <w:t xml:space="preserve">Підписуючи Договір, фізичні особи надають згоду на обробку Сторонами персональних даних з метою виконання зобов’язань за Договором, у межах, необхідних для виконання Договору, та з дотриманням </w:t>
      </w:r>
      <w:r>
        <w:rPr>
          <w:bCs/>
        </w:rPr>
        <w:t>чинного</w:t>
      </w:r>
      <w:r w:rsidRPr="00FC30CA">
        <w:rPr>
          <w:bCs/>
        </w:rPr>
        <w:t xml:space="preserve"> законодавства України з питань захисту персональних даних. </w:t>
      </w:r>
    </w:p>
    <w:p w14:paraId="3AA525C6" w14:textId="77777777" w:rsidR="000503C3" w:rsidRPr="00FC30CA" w:rsidRDefault="000503C3" w:rsidP="00F34525">
      <w:pPr>
        <w:numPr>
          <w:ilvl w:val="1"/>
          <w:numId w:val="3"/>
        </w:numPr>
        <w:tabs>
          <w:tab w:val="left" w:pos="1134"/>
        </w:tabs>
        <w:suppressAutoHyphens/>
        <w:ind w:left="0" w:firstLine="397"/>
        <w:jc w:val="both"/>
        <w:rPr>
          <w:bCs/>
        </w:rPr>
      </w:pPr>
      <w:r w:rsidRPr="00FC30CA">
        <w:rPr>
          <w:bCs/>
        </w:rPr>
        <w:t xml:space="preserve">Сторони погодили, що персональні дані фізичних осіб, отримані у процесі виконання Сторонами Договору, обробляються Сторонами з метою виконання зобов’язань за Договором, у межах, необхідних для виконання Договору, та з дотриманням </w:t>
      </w:r>
      <w:r>
        <w:rPr>
          <w:bCs/>
        </w:rPr>
        <w:t>чинного</w:t>
      </w:r>
      <w:r w:rsidRPr="00FC30CA">
        <w:rPr>
          <w:bCs/>
        </w:rPr>
        <w:t xml:space="preserve"> законодавства України з питань захисту персональних даних. </w:t>
      </w:r>
    </w:p>
    <w:p w14:paraId="6CA6E409" w14:textId="77777777" w:rsidR="000503C3" w:rsidRPr="00FC30CA" w:rsidRDefault="000503C3" w:rsidP="000503C3">
      <w:pPr>
        <w:tabs>
          <w:tab w:val="left" w:pos="1134"/>
        </w:tabs>
        <w:suppressAutoHyphens/>
        <w:ind w:firstLine="567"/>
        <w:jc w:val="both"/>
        <w:rPr>
          <w:bCs/>
        </w:rPr>
      </w:pPr>
    </w:p>
    <w:p w14:paraId="59871592" w14:textId="77777777" w:rsidR="000503C3" w:rsidRPr="00FC30CA" w:rsidRDefault="000503C3" w:rsidP="000503C3">
      <w:pPr>
        <w:suppressAutoHyphens/>
        <w:jc w:val="center"/>
        <w:rPr>
          <w:b/>
          <w:bCs/>
        </w:rPr>
      </w:pPr>
      <w:r>
        <w:rPr>
          <w:b/>
          <w:bCs/>
        </w:rPr>
        <w:t>14.</w:t>
      </w:r>
      <w:r w:rsidRPr="00FC30CA">
        <w:rPr>
          <w:b/>
          <w:bCs/>
        </w:rPr>
        <w:t xml:space="preserve"> Антикорупційне застереження</w:t>
      </w:r>
    </w:p>
    <w:p w14:paraId="2E5355E3" w14:textId="77777777" w:rsidR="000503C3" w:rsidRPr="009C0C06" w:rsidRDefault="000503C3" w:rsidP="00F34525">
      <w:pPr>
        <w:pStyle w:val="1"/>
        <w:numPr>
          <w:ilvl w:val="0"/>
          <w:numId w:val="3"/>
        </w:numPr>
        <w:tabs>
          <w:tab w:val="left" w:pos="1134"/>
        </w:tabs>
        <w:suppressAutoHyphens/>
        <w:ind w:left="0" w:firstLine="397"/>
        <w:jc w:val="both"/>
        <w:rPr>
          <w:color w:val="000000"/>
          <w:lang w:val="uk-UA"/>
        </w:rPr>
      </w:pPr>
      <w:r w:rsidRPr="009C0C06">
        <w:rPr>
          <w:color w:val="000000"/>
          <w:lang w:val="uk-UA"/>
        </w:rPr>
        <w:t>У процесі укладення Договору та виконання зобов’язань за Договором Сторони зобов’язуються дотримуватися вимог законодавства України у сфері запобігання корупції та затверджених (погоджених) антикорупційних програм, запобігати вчиненню корупційних правопорушень та правопорушень, пов’язаних з корупцією, працівниками Сторін, здійснювати контроль за дотриманням працівниками Сторін вимог щодо недопущення виникнення конфлікту інтересів.</w:t>
      </w:r>
    </w:p>
    <w:p w14:paraId="4E12A2C1" w14:textId="77777777" w:rsidR="000503C3" w:rsidRPr="00FC30CA" w:rsidRDefault="000503C3" w:rsidP="00F34525">
      <w:pPr>
        <w:numPr>
          <w:ilvl w:val="1"/>
          <w:numId w:val="4"/>
        </w:numPr>
        <w:tabs>
          <w:tab w:val="left" w:pos="1134"/>
        </w:tabs>
        <w:suppressAutoHyphens/>
        <w:ind w:left="0" w:firstLine="397"/>
        <w:jc w:val="both"/>
        <w:rPr>
          <w:color w:val="000000"/>
        </w:rPr>
      </w:pPr>
      <w:r w:rsidRPr="009C0C06">
        <w:rPr>
          <w:color w:val="000000"/>
        </w:rPr>
        <w:t>Постачальник  гарантує, що</w:t>
      </w:r>
      <w:r w:rsidRPr="00FC30CA">
        <w:rPr>
          <w:color w:val="000000"/>
        </w:rPr>
        <w:t xml:space="preserve"> його керівник та інші службові (посадові) особи, які здійснюють повноваження щодо управління його діяльністю, не притягалися до відповідальності за вчинення корупційного правопорушення та\або не були засуджені за злочин, вчинений з корисливих мотивів, а також зобов’язується у разі виникнення зазначених обставин негайно повідомляти про це Покупця у письмовій формі.</w:t>
      </w:r>
    </w:p>
    <w:p w14:paraId="3BFAB648" w14:textId="77777777" w:rsidR="000503C3" w:rsidRPr="00FC30CA" w:rsidRDefault="000503C3" w:rsidP="00F34525">
      <w:pPr>
        <w:numPr>
          <w:ilvl w:val="1"/>
          <w:numId w:val="4"/>
        </w:numPr>
        <w:tabs>
          <w:tab w:val="left" w:pos="1134"/>
        </w:tabs>
        <w:suppressAutoHyphens/>
        <w:ind w:left="0" w:firstLine="397"/>
        <w:jc w:val="both"/>
        <w:rPr>
          <w:color w:val="000000"/>
        </w:rPr>
      </w:pPr>
      <w:r w:rsidRPr="00FC30CA">
        <w:rPr>
          <w:color w:val="000000"/>
        </w:rPr>
        <w:t>Постачальник  гарантує та зобов’язується не здійснювати, як безпосередньо, так і через третіх осіб, будь-які матеріальні або 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пільги, послуги, знижки, нематеріальні активи та будь-які інші преференції працівникам Покупця та особам, які пов’язані будь-якими відносинами з Покупцем, що є відповідальними за умови виконання зобов’язань, передбачених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Постачальника, та/або в інтересах третіх осіб і всупереч інтересам Покупця.</w:t>
      </w:r>
    </w:p>
    <w:p w14:paraId="1C2FBEC7" w14:textId="77777777" w:rsidR="000503C3" w:rsidRPr="00FC30CA" w:rsidRDefault="000503C3" w:rsidP="00F34525">
      <w:pPr>
        <w:numPr>
          <w:ilvl w:val="1"/>
          <w:numId w:val="4"/>
        </w:numPr>
        <w:tabs>
          <w:tab w:val="left" w:pos="1134"/>
        </w:tabs>
        <w:suppressAutoHyphens/>
        <w:ind w:left="0" w:firstLine="397"/>
        <w:jc w:val="both"/>
        <w:rPr>
          <w:color w:val="000000"/>
        </w:rPr>
      </w:pPr>
      <w:r w:rsidRPr="00FC30CA">
        <w:rPr>
          <w:color w:val="000000"/>
        </w:rPr>
        <w:t xml:space="preserve">У разі надходження до Постачальника зі сторони працівників Покупця,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пільг, послуг, знижок, нематеріальних активів та будь-яких інших преференцій, за вчинення ними певних дій чи бездіяльності з використанням </w:t>
      </w:r>
      <w:r w:rsidRPr="00FC30CA">
        <w:rPr>
          <w:color w:val="000000"/>
        </w:rPr>
        <w:lastRenderedPageBreak/>
        <w:t>наданих їм повноважень на користь Постачальника, останній зобов’язаний негайно повідомити Покупця про такі факти.</w:t>
      </w:r>
    </w:p>
    <w:p w14:paraId="6EB68ADE" w14:textId="77777777" w:rsidR="000503C3" w:rsidRPr="00FC30CA" w:rsidRDefault="000503C3" w:rsidP="00F34525">
      <w:pPr>
        <w:numPr>
          <w:ilvl w:val="1"/>
          <w:numId w:val="4"/>
        </w:numPr>
        <w:tabs>
          <w:tab w:val="left" w:pos="1134"/>
        </w:tabs>
        <w:suppressAutoHyphens/>
        <w:ind w:left="0" w:firstLine="397"/>
        <w:jc w:val="both"/>
        <w:rPr>
          <w:color w:val="000000"/>
        </w:rPr>
      </w:pPr>
      <w:r w:rsidRPr="00FC30CA">
        <w:rPr>
          <w:color w:val="000000"/>
        </w:rPr>
        <w:t xml:space="preserve">Порушення Стороною або її працівником вимог законодавства України у сфері запобігання корупції та/або затверджених (погоджених) антикорупційних програм під час укладення Договору та/або виконання зобов’язань за Договором є істотним порушенням умов Договору та підставою для розірвання Договору в порядку, встановленому у підпункті 5.1.1 пункту 5.1 Договору. Факт порушення вимог законодавства України у сфері запобігання корупції та/або затверджених (погоджених) антикорупційних програм Стороною або її працівником під час укладення Договору та/або виконання зобов’язань за Договором повинен бути встановлений відповідно до </w:t>
      </w:r>
      <w:r>
        <w:rPr>
          <w:color w:val="000000"/>
        </w:rPr>
        <w:t>чинного</w:t>
      </w:r>
      <w:r w:rsidRPr="00FC30CA">
        <w:rPr>
          <w:color w:val="000000"/>
        </w:rPr>
        <w:t xml:space="preserve"> законодавства України. </w:t>
      </w:r>
    </w:p>
    <w:p w14:paraId="6BFA57CA" w14:textId="77777777" w:rsidR="000503C3" w:rsidRPr="00FC30CA" w:rsidRDefault="000503C3" w:rsidP="00F34525">
      <w:pPr>
        <w:numPr>
          <w:ilvl w:val="1"/>
          <w:numId w:val="4"/>
        </w:numPr>
        <w:tabs>
          <w:tab w:val="left" w:pos="1134"/>
        </w:tabs>
        <w:suppressAutoHyphens/>
        <w:ind w:left="0" w:firstLine="397"/>
        <w:jc w:val="both"/>
        <w:rPr>
          <w:color w:val="000000"/>
        </w:rPr>
      </w:pPr>
      <w:r w:rsidRPr="00FC30CA">
        <w:rPr>
          <w:color w:val="000000"/>
        </w:rPr>
        <w:t xml:space="preserve">У разі розірвання Договору або визнання його недійсним за рішенням суду, внаслідок порушення Стороною або її працівником вимог законодавства України у сфері запобігання корупції під час укладення Договору та/або виконання зобов’язань за Договором, Сторона, яка допустила такі порушення, позбавляється права на відшкодування збитків, які можуть бути або були заподіяні таким розірванням Договору або визнанням його недійсним. </w:t>
      </w:r>
    </w:p>
    <w:p w14:paraId="7E06C502" w14:textId="77777777" w:rsidR="000503C3" w:rsidRPr="00FC30CA" w:rsidRDefault="000503C3" w:rsidP="000503C3">
      <w:pPr>
        <w:ind w:firstLine="709"/>
        <w:jc w:val="center"/>
        <w:rPr>
          <w:b/>
        </w:rPr>
      </w:pPr>
    </w:p>
    <w:p w14:paraId="64C0DBD4" w14:textId="77777777" w:rsidR="000503C3" w:rsidRPr="00FC30CA" w:rsidRDefault="000503C3" w:rsidP="000503C3">
      <w:pPr>
        <w:jc w:val="center"/>
        <w:rPr>
          <w:b/>
        </w:rPr>
      </w:pPr>
      <w:r w:rsidRPr="00FC30CA">
        <w:rPr>
          <w:b/>
        </w:rPr>
        <w:t xml:space="preserve">15. Строк дії Договору та інші умови </w:t>
      </w:r>
    </w:p>
    <w:p w14:paraId="55BE48D4" w14:textId="7415E01F" w:rsidR="00FA4348" w:rsidRPr="00D13555" w:rsidRDefault="000503C3" w:rsidP="00074398">
      <w:pPr>
        <w:ind w:firstLine="397"/>
        <w:jc w:val="both"/>
      </w:pPr>
      <w:r w:rsidRPr="002C3E40">
        <w:rPr>
          <w:rFonts w:eastAsia="Calibri"/>
          <w:lang w:eastAsia="en-US"/>
        </w:rPr>
        <w:t xml:space="preserve">15.1. </w:t>
      </w:r>
      <w:r w:rsidR="00FA4348" w:rsidRPr="00D13555">
        <w:t>Цей Договір набирає чинності з дати підписання та діє до</w:t>
      </w:r>
      <w:r w:rsidR="003D62A2">
        <w:rPr>
          <w:lang w:val="ru-RU"/>
        </w:rPr>
        <w:t xml:space="preserve"> </w:t>
      </w:r>
      <w:r w:rsidR="003D62A2" w:rsidRPr="003D62A2">
        <w:rPr>
          <w:b/>
          <w:bCs/>
          <w:lang w:val="ru-RU"/>
        </w:rPr>
        <w:t>31.12.202</w:t>
      </w:r>
      <w:r w:rsidR="00932147">
        <w:rPr>
          <w:b/>
          <w:bCs/>
          <w:lang w:val="ru-RU"/>
        </w:rPr>
        <w:t>3</w:t>
      </w:r>
      <w:r w:rsidR="003D62A2">
        <w:rPr>
          <w:lang w:val="ru-RU"/>
        </w:rPr>
        <w:t xml:space="preserve"> р.</w:t>
      </w:r>
      <w:r w:rsidR="00FA4348" w:rsidRPr="00D13555">
        <w:t>, а в частині розрахунків – до повного виконання Сторонами своїх обов’язків за цим Договором.</w:t>
      </w:r>
    </w:p>
    <w:p w14:paraId="7FFCCDAB" w14:textId="77777777" w:rsidR="000503C3" w:rsidRPr="00FC30CA" w:rsidRDefault="000503C3" w:rsidP="00F34525">
      <w:pPr>
        <w:tabs>
          <w:tab w:val="left" w:pos="1134"/>
        </w:tabs>
        <w:suppressAutoHyphens/>
        <w:ind w:firstLine="397"/>
        <w:jc w:val="both"/>
        <w:rPr>
          <w:bCs/>
          <w:color w:val="000000"/>
        </w:rPr>
      </w:pPr>
      <w:r w:rsidRPr="002C3E40">
        <w:rPr>
          <w:bCs/>
        </w:rPr>
        <w:t>15.2. Договір укладений українською мовою у 2 (двох) примірниках, що мають ідентичний</w:t>
      </w:r>
      <w:r w:rsidRPr="00FC30CA">
        <w:rPr>
          <w:bCs/>
        </w:rPr>
        <w:t xml:space="preserve"> зміст і однакову юридичну силу, по </w:t>
      </w:r>
      <w:r w:rsidRPr="00FC30CA">
        <w:rPr>
          <w:bCs/>
          <w:color w:val="000000"/>
        </w:rPr>
        <w:t>1 (одному) примірнику Договору для кожної Сторони.</w:t>
      </w:r>
    </w:p>
    <w:p w14:paraId="206B2577" w14:textId="77777777" w:rsidR="000503C3" w:rsidRPr="00FC30CA" w:rsidRDefault="000503C3" w:rsidP="00F34525">
      <w:pPr>
        <w:tabs>
          <w:tab w:val="left" w:pos="1134"/>
        </w:tabs>
        <w:suppressAutoHyphens/>
        <w:ind w:firstLine="397"/>
        <w:jc w:val="both"/>
        <w:rPr>
          <w:bCs/>
          <w:color w:val="000000"/>
        </w:rPr>
      </w:pPr>
      <w:r w:rsidRPr="00FC30CA">
        <w:rPr>
          <w:bCs/>
          <w:color w:val="000000"/>
        </w:rPr>
        <w:t>15.3. Сторона відповідає за правильність вказаних нею у Договорі реквізитів та зобов'язується своєчасно у письмовій формі повідомляти іншу Сторону про їх зміну, а у разі неповідомлення – несе ризик настання пов'язаних із цим несприятливих наслідків.</w:t>
      </w:r>
    </w:p>
    <w:p w14:paraId="498901F3" w14:textId="77777777" w:rsidR="000503C3" w:rsidRPr="00FC30CA" w:rsidRDefault="000503C3" w:rsidP="00F34525">
      <w:pPr>
        <w:tabs>
          <w:tab w:val="left" w:pos="1134"/>
        </w:tabs>
        <w:suppressAutoHyphens/>
        <w:ind w:firstLine="397"/>
        <w:jc w:val="both"/>
        <w:rPr>
          <w:bCs/>
          <w:color w:val="000000"/>
        </w:rPr>
      </w:pPr>
      <w:r w:rsidRPr="00FC30CA">
        <w:rPr>
          <w:bCs/>
          <w:color w:val="000000"/>
        </w:rPr>
        <w:t>15.</w:t>
      </w:r>
      <w:r w:rsidR="00074398">
        <w:rPr>
          <w:bCs/>
          <w:color w:val="000000"/>
        </w:rPr>
        <w:t>4</w:t>
      </w:r>
      <w:r w:rsidRPr="00FC30CA">
        <w:rPr>
          <w:bCs/>
          <w:color w:val="000000"/>
        </w:rPr>
        <w:t>. Після укладення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Договору, втрачають свою юридичну силу.</w:t>
      </w:r>
    </w:p>
    <w:p w14:paraId="281C9834" w14:textId="77777777" w:rsidR="000503C3" w:rsidRPr="00FC30CA" w:rsidRDefault="000503C3" w:rsidP="00F34525">
      <w:pPr>
        <w:tabs>
          <w:tab w:val="left" w:pos="1134"/>
        </w:tabs>
        <w:suppressAutoHyphens/>
        <w:ind w:firstLine="397"/>
        <w:jc w:val="both"/>
        <w:rPr>
          <w:bCs/>
          <w:color w:val="000000"/>
        </w:rPr>
      </w:pPr>
      <w:r w:rsidRPr="00FC30CA">
        <w:rPr>
          <w:bCs/>
          <w:color w:val="000000"/>
        </w:rPr>
        <w:t>15.</w:t>
      </w:r>
      <w:r w:rsidR="00074398">
        <w:rPr>
          <w:bCs/>
          <w:color w:val="000000"/>
        </w:rPr>
        <w:t>5</w:t>
      </w:r>
      <w:r w:rsidRPr="00FC30CA">
        <w:rPr>
          <w:bCs/>
          <w:color w:val="000000"/>
        </w:rPr>
        <w:t xml:space="preserve">. Недійсність окремого положення Договору з підстав, передбачених </w:t>
      </w:r>
      <w:r>
        <w:rPr>
          <w:bCs/>
          <w:color w:val="000000"/>
        </w:rPr>
        <w:t>чинним</w:t>
      </w:r>
      <w:r w:rsidRPr="00FC30CA">
        <w:rPr>
          <w:bCs/>
          <w:color w:val="000000"/>
        </w:rPr>
        <w:t xml:space="preserve"> законодавством України, не тягне за собою недійсності всього Договору. У випадку, якщо будь-яке положення Договору стає недійсним на підставі, передбаченій </w:t>
      </w:r>
      <w:r>
        <w:rPr>
          <w:bCs/>
          <w:color w:val="000000"/>
        </w:rPr>
        <w:t>чинним</w:t>
      </w:r>
      <w:r w:rsidRPr="00FC30CA">
        <w:rPr>
          <w:bCs/>
          <w:color w:val="000000"/>
        </w:rPr>
        <w:t xml:space="preserve"> законодавством України, Сторони зобов’язуються провести переговори з метою зміни положень Договору, що стали недійсними, положеннями, що дозволяють належно виконати зобов’язання за Договором.</w:t>
      </w:r>
    </w:p>
    <w:p w14:paraId="6C07BCF5" w14:textId="77777777" w:rsidR="000503C3" w:rsidRPr="00FC30CA" w:rsidRDefault="000503C3" w:rsidP="00F34525">
      <w:pPr>
        <w:tabs>
          <w:tab w:val="left" w:pos="1134"/>
        </w:tabs>
        <w:suppressAutoHyphens/>
        <w:ind w:firstLine="397"/>
        <w:jc w:val="both"/>
        <w:rPr>
          <w:bCs/>
          <w:color w:val="000000"/>
        </w:rPr>
      </w:pPr>
      <w:r w:rsidRPr="00FC30CA">
        <w:rPr>
          <w:color w:val="000000"/>
        </w:rPr>
        <w:t>15.</w:t>
      </w:r>
      <w:r w:rsidR="00074398">
        <w:rPr>
          <w:color w:val="000000"/>
        </w:rPr>
        <w:t>6</w:t>
      </w:r>
      <w:r w:rsidRPr="00FC30CA">
        <w:rPr>
          <w:color w:val="000000"/>
        </w:rPr>
        <w:t xml:space="preserve">. У випадках, не передбачених Договором, Сторони керуються </w:t>
      </w:r>
      <w:r>
        <w:rPr>
          <w:color w:val="000000"/>
        </w:rPr>
        <w:t>чинним</w:t>
      </w:r>
      <w:r w:rsidRPr="00FC30CA">
        <w:rPr>
          <w:color w:val="000000"/>
        </w:rPr>
        <w:t xml:space="preserve"> законодавством України.</w:t>
      </w:r>
    </w:p>
    <w:p w14:paraId="7FE8FA70" w14:textId="77777777" w:rsidR="000503C3" w:rsidRPr="003B372A" w:rsidRDefault="000503C3" w:rsidP="00F34525">
      <w:pPr>
        <w:tabs>
          <w:tab w:val="left" w:pos="1134"/>
        </w:tabs>
        <w:suppressAutoHyphens/>
        <w:ind w:firstLine="397"/>
        <w:jc w:val="both"/>
        <w:rPr>
          <w:bCs/>
          <w:color w:val="000000"/>
        </w:rPr>
      </w:pPr>
      <w:r w:rsidRPr="003B372A">
        <w:rPr>
          <w:bCs/>
          <w:color w:val="000000"/>
        </w:rPr>
        <w:t>15.</w:t>
      </w:r>
      <w:r w:rsidR="00074398" w:rsidRPr="003B372A">
        <w:rPr>
          <w:bCs/>
          <w:color w:val="000000"/>
        </w:rPr>
        <w:t>7</w:t>
      </w:r>
      <w:r w:rsidRPr="003B372A">
        <w:rPr>
          <w:bCs/>
          <w:color w:val="000000"/>
        </w:rPr>
        <w:t xml:space="preserve">. Зміни до Договору можуть бути внесені лише за домовленістю Сторін, що оформлюється додатковою угодою до Договору, за виключенням випадків, передбачених Договором. </w:t>
      </w:r>
    </w:p>
    <w:p w14:paraId="27DC8935" w14:textId="77777777" w:rsidR="000503C3" w:rsidRPr="003B372A" w:rsidRDefault="000503C3" w:rsidP="00074398">
      <w:pPr>
        <w:tabs>
          <w:tab w:val="left" w:pos="1134"/>
        </w:tabs>
        <w:suppressAutoHyphens/>
        <w:ind w:firstLine="397"/>
        <w:jc w:val="both"/>
        <w:rPr>
          <w:bCs/>
          <w:color w:val="000000"/>
        </w:rPr>
      </w:pPr>
      <w:r w:rsidRPr="003B372A">
        <w:rPr>
          <w:bCs/>
          <w:color w:val="000000"/>
        </w:rPr>
        <w:t>15.</w:t>
      </w:r>
      <w:r w:rsidR="00074398" w:rsidRPr="003B372A">
        <w:rPr>
          <w:bCs/>
          <w:color w:val="000000"/>
        </w:rPr>
        <w:t>8</w:t>
      </w:r>
      <w:r w:rsidRPr="003B372A">
        <w:rPr>
          <w:bCs/>
          <w:color w:val="000000"/>
        </w:rPr>
        <w:t>. Додаткові угоди та додатки до Договору є його невід'ємними частинами і мають юридичну силу у разі, якщо вони викладені у спосіб та формі, передбаченими Договором.</w:t>
      </w:r>
    </w:p>
    <w:p w14:paraId="52888D18" w14:textId="2F5345C4" w:rsidR="00074398" w:rsidRPr="002460B6" w:rsidRDefault="000503C3" w:rsidP="003B372A">
      <w:pPr>
        <w:pStyle w:val="st2"/>
        <w:spacing w:after="0"/>
        <w:ind w:firstLine="397"/>
        <w:rPr>
          <w:rStyle w:val="st42"/>
          <w:lang w:val="uk-UA"/>
        </w:rPr>
      </w:pPr>
      <w:r w:rsidRPr="003B372A">
        <w:rPr>
          <w:rFonts w:ascii="Times New Roman" w:hAnsi="Times New Roman" w:cs="Times New Roman"/>
          <w:bCs/>
          <w:color w:val="000000"/>
        </w:rPr>
        <w:t>15.</w:t>
      </w:r>
      <w:r w:rsidR="00074398" w:rsidRPr="003B372A">
        <w:rPr>
          <w:rFonts w:ascii="Times New Roman" w:hAnsi="Times New Roman" w:cs="Times New Roman"/>
          <w:bCs/>
          <w:color w:val="000000"/>
          <w:lang w:val="uk-UA"/>
        </w:rPr>
        <w:t>9</w:t>
      </w:r>
      <w:r w:rsidRPr="003B372A">
        <w:rPr>
          <w:rFonts w:ascii="Times New Roman" w:hAnsi="Times New Roman" w:cs="Times New Roman"/>
          <w:bCs/>
          <w:color w:val="000000"/>
        </w:rPr>
        <w:t xml:space="preserve">. </w:t>
      </w:r>
      <w:r w:rsidR="003B372A" w:rsidRPr="003B372A">
        <w:rPr>
          <w:rFonts w:ascii="Times New Roman" w:hAnsi="Times New Roman" w:cs="Times New Roman"/>
          <w:lang w:val="uk-UA"/>
        </w:rPr>
        <w:t xml:space="preserve">Постачальник має повідомити про зміну будь-яких умов Договору </w:t>
      </w:r>
      <w:r w:rsidR="002460B6">
        <w:rPr>
          <w:rFonts w:ascii="Times New Roman" w:hAnsi="Times New Roman" w:cs="Times New Roman"/>
          <w:lang w:val="uk-UA"/>
        </w:rPr>
        <w:t xml:space="preserve">Замовника </w:t>
      </w:r>
      <w:r w:rsidR="003B372A" w:rsidRPr="003B372A">
        <w:rPr>
          <w:rFonts w:ascii="Times New Roman" w:hAnsi="Times New Roman" w:cs="Times New Roman"/>
          <w:lang w:val="uk-UA"/>
        </w:rPr>
        <w:t xml:space="preserve">з урахуванням інформації про право </w:t>
      </w:r>
      <w:r w:rsidR="002460B6">
        <w:rPr>
          <w:rFonts w:ascii="Times New Roman" w:hAnsi="Times New Roman" w:cs="Times New Roman"/>
          <w:lang w:val="uk-UA"/>
        </w:rPr>
        <w:t xml:space="preserve">Замовника </w:t>
      </w:r>
      <w:r w:rsidR="003B372A" w:rsidRPr="003B372A">
        <w:rPr>
          <w:rFonts w:ascii="Times New Roman" w:hAnsi="Times New Roman" w:cs="Times New Roman"/>
          <w:lang w:val="uk-UA"/>
        </w:rPr>
        <w:t xml:space="preserve">розірвати Договір. Постачальник зобов'язаний повідомити </w:t>
      </w:r>
      <w:r w:rsidR="002460B6">
        <w:rPr>
          <w:rFonts w:ascii="Times New Roman" w:hAnsi="Times New Roman" w:cs="Times New Roman"/>
          <w:lang w:val="uk-UA"/>
        </w:rPr>
        <w:t xml:space="preserve">Замовника </w:t>
      </w:r>
      <w:r w:rsidR="003B372A" w:rsidRPr="003B372A">
        <w:rPr>
          <w:rFonts w:ascii="Times New Roman" w:hAnsi="Times New Roman" w:cs="Times New Roman"/>
          <w:lang w:val="uk-UA"/>
        </w:rPr>
        <w:t xml:space="preserve">в порядку, встановленому законом, про будь-яке збільшення ціни і про право припинити дію договору без сплати будь-яких штрафних санкцій чи іншої фінансової компенсації Постачальнику, якщо </w:t>
      </w:r>
      <w:r w:rsidR="002460B6">
        <w:rPr>
          <w:rFonts w:ascii="Times New Roman" w:hAnsi="Times New Roman" w:cs="Times New Roman"/>
          <w:lang w:val="uk-UA"/>
        </w:rPr>
        <w:t xml:space="preserve">Замовник </w:t>
      </w:r>
      <w:r w:rsidR="003B372A" w:rsidRPr="003B372A">
        <w:rPr>
          <w:rFonts w:ascii="Times New Roman" w:hAnsi="Times New Roman" w:cs="Times New Roman"/>
          <w:lang w:val="uk-UA"/>
        </w:rPr>
        <w:t>не приймає нові умови.</w:t>
      </w:r>
      <w:r w:rsidR="00074398" w:rsidRPr="002460B6">
        <w:rPr>
          <w:rStyle w:val="st42"/>
          <w:lang w:val="uk-UA"/>
        </w:rPr>
        <w:t>.</w:t>
      </w:r>
    </w:p>
    <w:p w14:paraId="5B99BF90" w14:textId="5CE71A7E" w:rsidR="003B372A" w:rsidRPr="003B372A" w:rsidRDefault="003B372A" w:rsidP="003B372A">
      <w:pPr>
        <w:ind w:firstLine="397"/>
        <w:jc w:val="both"/>
      </w:pPr>
      <w:r w:rsidRPr="003B372A">
        <w:t>15.10. Постачальник має право розірвати цей Договір достроково</w:t>
      </w:r>
      <w:r w:rsidR="000024DD">
        <w:t xml:space="preserve">, в односторонньому порядку, </w:t>
      </w:r>
      <w:r w:rsidRPr="003B372A">
        <w:t xml:space="preserve"> повідомивши </w:t>
      </w:r>
      <w:r w:rsidR="002460B6">
        <w:t xml:space="preserve">Замовника </w:t>
      </w:r>
      <w:r w:rsidRPr="003B372A">
        <w:t>про це за 20 днів до очікуваної дати розірвання, у випадках якщо:</w:t>
      </w:r>
    </w:p>
    <w:p w14:paraId="3456DC18" w14:textId="184D26AD" w:rsidR="003B372A" w:rsidRPr="003B372A" w:rsidRDefault="003B372A" w:rsidP="003B372A">
      <w:pPr>
        <w:ind w:firstLine="397"/>
        <w:jc w:val="both"/>
      </w:pPr>
      <w:r w:rsidRPr="003B372A">
        <w:t xml:space="preserve">1) </w:t>
      </w:r>
      <w:r w:rsidR="002460B6">
        <w:t xml:space="preserve">Замовник </w:t>
      </w:r>
      <w:r w:rsidRPr="003B372A">
        <w:t xml:space="preserve">прострочив оплату за постачання електричної енергії згідно з Договором, за умови, що Постачальник здійснив попередження </w:t>
      </w:r>
      <w:r w:rsidR="002460B6">
        <w:t xml:space="preserve">Замовнику </w:t>
      </w:r>
      <w:r w:rsidRPr="003B372A">
        <w:t>про можливе розірвання цього Договору;</w:t>
      </w:r>
    </w:p>
    <w:p w14:paraId="034643F6" w14:textId="32180B6B" w:rsidR="003B372A" w:rsidRPr="003B372A" w:rsidRDefault="003B372A" w:rsidP="003B372A">
      <w:pPr>
        <w:ind w:firstLine="397"/>
        <w:jc w:val="both"/>
      </w:pPr>
      <w:r w:rsidRPr="003B372A">
        <w:t xml:space="preserve">2) </w:t>
      </w:r>
      <w:r w:rsidR="002460B6">
        <w:t xml:space="preserve">Замовником </w:t>
      </w:r>
      <w:r w:rsidRPr="003B372A">
        <w:t>не узгоджена пропозиція Постачальника щодо зміни ціни Договору або зміни умов постачання електричної енергії.</w:t>
      </w:r>
    </w:p>
    <w:p w14:paraId="39A9F388" w14:textId="77777777" w:rsidR="003B372A" w:rsidRPr="003B372A" w:rsidRDefault="003B372A" w:rsidP="003B372A">
      <w:pPr>
        <w:ind w:firstLine="397"/>
        <w:jc w:val="both"/>
      </w:pPr>
      <w:r w:rsidRPr="003B372A">
        <w:rPr>
          <w:rStyle w:val="st42"/>
        </w:rPr>
        <w:t xml:space="preserve">15.11. </w:t>
      </w:r>
      <w:r w:rsidRPr="003B372A">
        <w:t>Дія цього Договору також припиняється у наступних випадках:</w:t>
      </w:r>
    </w:p>
    <w:p w14:paraId="47F086F8" w14:textId="77777777" w:rsidR="003B372A" w:rsidRPr="003B372A" w:rsidRDefault="003B372A" w:rsidP="003B372A">
      <w:pPr>
        <w:ind w:firstLine="397"/>
        <w:jc w:val="both"/>
      </w:pPr>
      <w:r w:rsidRPr="003B372A">
        <w:rPr>
          <w:i/>
        </w:rPr>
        <w:t xml:space="preserve">- </w:t>
      </w:r>
      <w:r w:rsidRPr="003B372A">
        <w:t>анулювання Постачальнику ліцензії на постачання;</w:t>
      </w:r>
    </w:p>
    <w:p w14:paraId="7176AB69" w14:textId="77777777" w:rsidR="003B372A" w:rsidRPr="00784E63" w:rsidRDefault="003B372A" w:rsidP="003B372A">
      <w:pPr>
        <w:ind w:firstLine="397"/>
        <w:jc w:val="both"/>
      </w:pPr>
      <w:r w:rsidRPr="003B372A">
        <w:t>- банкрутства або припинення господарської діяльності</w:t>
      </w:r>
      <w:r w:rsidRPr="00784E63">
        <w:t xml:space="preserve"> Постачальником;</w:t>
      </w:r>
    </w:p>
    <w:p w14:paraId="709ADABF" w14:textId="05FE852D" w:rsidR="003B372A" w:rsidRPr="00784E63" w:rsidRDefault="003B372A" w:rsidP="003B372A">
      <w:pPr>
        <w:ind w:firstLine="397"/>
        <w:jc w:val="both"/>
      </w:pPr>
      <w:r w:rsidRPr="00784E63">
        <w:t>-</w:t>
      </w:r>
      <w:r>
        <w:t xml:space="preserve"> </w:t>
      </w:r>
      <w:r w:rsidRPr="00784E63">
        <w:t xml:space="preserve">у разі зміни власника об'єкта </w:t>
      </w:r>
      <w:r w:rsidR="002460B6">
        <w:t>Замовника</w:t>
      </w:r>
      <w:r w:rsidRPr="00784E63">
        <w:t>;</w:t>
      </w:r>
    </w:p>
    <w:p w14:paraId="7FC6B81C" w14:textId="77777777" w:rsidR="003B372A" w:rsidRPr="00784E63" w:rsidRDefault="003B372A" w:rsidP="003B372A">
      <w:pPr>
        <w:ind w:firstLine="397"/>
        <w:jc w:val="both"/>
      </w:pPr>
      <w:r w:rsidRPr="00784E63">
        <w:t>-</w:t>
      </w:r>
      <w:r>
        <w:t xml:space="preserve"> </w:t>
      </w:r>
      <w:r w:rsidRPr="00784E63">
        <w:t xml:space="preserve">у разі зміни </w:t>
      </w:r>
      <w:proofErr w:type="spellStart"/>
      <w:r w:rsidRPr="00784E63">
        <w:t>електропостачальника</w:t>
      </w:r>
      <w:proofErr w:type="spellEnd"/>
      <w:r w:rsidRPr="00784E63">
        <w:t>.</w:t>
      </w:r>
    </w:p>
    <w:p w14:paraId="05920B94" w14:textId="77777777" w:rsidR="000503C3" w:rsidRPr="00FC30CA" w:rsidRDefault="000503C3" w:rsidP="003B372A">
      <w:pPr>
        <w:tabs>
          <w:tab w:val="left" w:pos="1134"/>
        </w:tabs>
        <w:suppressAutoHyphens/>
        <w:ind w:firstLine="397"/>
        <w:jc w:val="both"/>
        <w:rPr>
          <w:bCs/>
          <w:color w:val="000000"/>
        </w:rPr>
      </w:pPr>
      <w:r w:rsidRPr="00074398">
        <w:rPr>
          <w:bCs/>
          <w:color w:val="000000"/>
        </w:rPr>
        <w:t>15.1</w:t>
      </w:r>
      <w:r w:rsidR="003B372A">
        <w:rPr>
          <w:bCs/>
          <w:color w:val="000000"/>
        </w:rPr>
        <w:t>2</w:t>
      </w:r>
      <w:r w:rsidRPr="00074398">
        <w:rPr>
          <w:bCs/>
          <w:color w:val="000000"/>
        </w:rPr>
        <w:t>. У разі зміни або розірвання</w:t>
      </w:r>
      <w:r w:rsidRPr="00FC30CA">
        <w:rPr>
          <w:bCs/>
          <w:color w:val="000000"/>
        </w:rPr>
        <w:t xml:space="preserve"> Договору зобов’язання змінюється або припиняється з моменту досягнення домовленості про зміну або розірвання Договору, якщо інше не встановлено Договором чи не обумовлено характером його зміни. </w:t>
      </w:r>
    </w:p>
    <w:p w14:paraId="4ED2D48D" w14:textId="77777777" w:rsidR="000503C3" w:rsidRPr="00FC30CA" w:rsidRDefault="000503C3" w:rsidP="003B372A">
      <w:pPr>
        <w:tabs>
          <w:tab w:val="left" w:pos="1134"/>
        </w:tabs>
        <w:suppressAutoHyphens/>
        <w:ind w:firstLine="397"/>
        <w:jc w:val="both"/>
        <w:rPr>
          <w:bCs/>
          <w:color w:val="000000"/>
        </w:rPr>
      </w:pPr>
      <w:r w:rsidRPr="00FC30CA">
        <w:rPr>
          <w:bCs/>
          <w:color w:val="000000"/>
        </w:rPr>
        <w:lastRenderedPageBreak/>
        <w:t>15.1</w:t>
      </w:r>
      <w:r w:rsidR="003B372A">
        <w:rPr>
          <w:bCs/>
          <w:color w:val="000000"/>
        </w:rPr>
        <w:t>3</w:t>
      </w:r>
      <w:r w:rsidRPr="00FC30CA">
        <w:rPr>
          <w:bCs/>
          <w:color w:val="000000"/>
        </w:rPr>
        <w:t>. Закінчення строку дії Договору не звільняє Сторони від відповідальності за його порушення, яке мало місце під час дії Договору.</w:t>
      </w:r>
    </w:p>
    <w:p w14:paraId="09311060" w14:textId="77777777" w:rsidR="000503C3" w:rsidRDefault="000503C3" w:rsidP="00F34525">
      <w:pPr>
        <w:tabs>
          <w:tab w:val="left" w:pos="1134"/>
        </w:tabs>
        <w:suppressAutoHyphens/>
        <w:ind w:firstLine="397"/>
        <w:jc w:val="both"/>
        <w:rPr>
          <w:bCs/>
          <w:color w:val="000000"/>
        </w:rPr>
      </w:pPr>
      <w:r w:rsidRPr="00FC30CA">
        <w:rPr>
          <w:bCs/>
          <w:color w:val="000000"/>
        </w:rPr>
        <w:t>15.1</w:t>
      </w:r>
      <w:r w:rsidR="003B372A">
        <w:rPr>
          <w:bCs/>
          <w:color w:val="000000"/>
        </w:rPr>
        <w:t>4</w:t>
      </w:r>
      <w:r w:rsidRPr="00FC30CA">
        <w:rPr>
          <w:bCs/>
          <w:color w:val="000000"/>
        </w:rPr>
        <w:t xml:space="preserve">. Сторони погодили, що зобов’язання припиняється виконанням, проведеним належним чином, або на інших підставах, встановлених Договором або </w:t>
      </w:r>
      <w:r>
        <w:rPr>
          <w:bCs/>
          <w:color w:val="000000"/>
        </w:rPr>
        <w:t>чинним</w:t>
      </w:r>
      <w:r w:rsidRPr="00FC30CA">
        <w:rPr>
          <w:bCs/>
          <w:color w:val="000000"/>
        </w:rPr>
        <w:t xml:space="preserve"> законодавством України. </w:t>
      </w:r>
    </w:p>
    <w:p w14:paraId="3A4DDC9C" w14:textId="77777777" w:rsidR="00875C87" w:rsidRDefault="00875C87" w:rsidP="00F34525">
      <w:pPr>
        <w:tabs>
          <w:tab w:val="left" w:pos="1134"/>
        </w:tabs>
        <w:suppressAutoHyphens/>
        <w:ind w:firstLine="397"/>
        <w:jc w:val="both"/>
        <w:rPr>
          <w:bCs/>
          <w:color w:val="000000"/>
        </w:rPr>
      </w:pPr>
    </w:p>
    <w:p w14:paraId="58152D2E" w14:textId="77777777" w:rsidR="000503C3" w:rsidRPr="00FC30CA" w:rsidRDefault="000503C3" w:rsidP="000503C3">
      <w:pPr>
        <w:tabs>
          <w:tab w:val="left" w:pos="1134"/>
        </w:tabs>
        <w:suppressAutoHyphens/>
        <w:jc w:val="center"/>
        <w:rPr>
          <w:b/>
        </w:rPr>
      </w:pPr>
      <w:r w:rsidRPr="00FC30CA">
        <w:rPr>
          <w:b/>
        </w:rPr>
        <w:t>16. Додатки до договору</w:t>
      </w:r>
    </w:p>
    <w:p w14:paraId="3F7315C1" w14:textId="77777777" w:rsidR="000503C3" w:rsidRPr="00FC30CA" w:rsidRDefault="000503C3" w:rsidP="00F34525">
      <w:pPr>
        <w:tabs>
          <w:tab w:val="left" w:pos="851"/>
          <w:tab w:val="left" w:pos="1134"/>
        </w:tabs>
        <w:suppressAutoHyphens/>
        <w:ind w:firstLine="397"/>
        <w:jc w:val="both"/>
      </w:pPr>
      <w:r w:rsidRPr="00FC30CA">
        <w:t xml:space="preserve">16.1. До Договору додаються та є його невід’ємною частиною: </w:t>
      </w:r>
    </w:p>
    <w:p w14:paraId="3D165100" w14:textId="77777777" w:rsidR="000503C3" w:rsidRPr="00FC30CA" w:rsidRDefault="000503C3" w:rsidP="00F34525">
      <w:pPr>
        <w:tabs>
          <w:tab w:val="left" w:pos="851"/>
          <w:tab w:val="left" w:pos="1134"/>
        </w:tabs>
        <w:suppressAutoHyphens/>
        <w:ind w:firstLine="397"/>
        <w:jc w:val="both"/>
      </w:pPr>
      <w:r w:rsidRPr="00FC30CA">
        <w:t xml:space="preserve">Додаток </w:t>
      </w:r>
      <w:r w:rsidR="00311AAD">
        <w:t>1</w:t>
      </w:r>
      <w:r w:rsidRPr="00FC30CA">
        <w:t xml:space="preserve"> </w:t>
      </w:r>
      <w:r w:rsidRPr="00FC30CA">
        <w:rPr>
          <w:bCs/>
          <w:color w:val="000000"/>
        </w:rPr>
        <w:t>–</w:t>
      </w:r>
      <w:r w:rsidR="00D851A8">
        <w:t xml:space="preserve"> Заява-приєднання до Д</w:t>
      </w:r>
      <w:r w:rsidRPr="00FC30CA">
        <w:t xml:space="preserve">оговору про </w:t>
      </w:r>
      <w:r w:rsidR="00D851A8">
        <w:t>закупівлю</w:t>
      </w:r>
      <w:r w:rsidRPr="00FC30CA">
        <w:t xml:space="preserve"> електричної енергії;</w:t>
      </w:r>
    </w:p>
    <w:p w14:paraId="1C2E3635" w14:textId="77777777" w:rsidR="000503C3" w:rsidRDefault="000503C3" w:rsidP="00F34525">
      <w:pPr>
        <w:tabs>
          <w:tab w:val="left" w:pos="851"/>
          <w:tab w:val="left" w:pos="1134"/>
        </w:tabs>
        <w:suppressAutoHyphens/>
        <w:ind w:firstLine="397"/>
        <w:jc w:val="both"/>
      </w:pPr>
      <w:r w:rsidRPr="00FC30CA">
        <w:t xml:space="preserve">Додаток </w:t>
      </w:r>
      <w:r w:rsidR="00311AAD">
        <w:t>2</w:t>
      </w:r>
      <w:r w:rsidRPr="00FC30CA">
        <w:t xml:space="preserve"> – Договірна ціна</w:t>
      </w:r>
      <w:r w:rsidR="00B84F0E">
        <w:t>.</w:t>
      </w:r>
    </w:p>
    <w:p w14:paraId="33E2547D" w14:textId="77777777" w:rsidR="003D7858" w:rsidRPr="00FC30CA" w:rsidRDefault="003D7858" w:rsidP="00F34525">
      <w:pPr>
        <w:tabs>
          <w:tab w:val="left" w:pos="851"/>
          <w:tab w:val="left" w:pos="1134"/>
        </w:tabs>
        <w:suppressAutoHyphens/>
        <w:ind w:firstLine="397"/>
        <w:jc w:val="both"/>
      </w:pPr>
      <w:r>
        <w:t>Додаток 3 – Комерційна пропозиція.</w:t>
      </w:r>
    </w:p>
    <w:p w14:paraId="0CD012F5" w14:textId="77777777" w:rsidR="003F7268" w:rsidRDefault="003F7268" w:rsidP="000503C3">
      <w:pPr>
        <w:widowControl w:val="0"/>
        <w:jc w:val="center"/>
        <w:rPr>
          <w:b/>
          <w:bCs/>
          <w:color w:val="000000"/>
        </w:rPr>
      </w:pPr>
    </w:p>
    <w:p w14:paraId="257408CA" w14:textId="77777777" w:rsidR="000503C3" w:rsidRDefault="000503C3" w:rsidP="000503C3">
      <w:pPr>
        <w:widowControl w:val="0"/>
        <w:jc w:val="center"/>
        <w:rPr>
          <w:b/>
          <w:bCs/>
          <w:kern w:val="1"/>
          <w:lang w:eastAsia="ar-SA"/>
        </w:rPr>
      </w:pPr>
      <w:r>
        <w:rPr>
          <w:b/>
          <w:bCs/>
          <w:color w:val="000000"/>
        </w:rPr>
        <w:t>17</w:t>
      </w:r>
      <w:r w:rsidRPr="003F6878">
        <w:rPr>
          <w:b/>
          <w:bCs/>
          <w:kern w:val="1"/>
          <w:lang w:eastAsia="ar-SA"/>
        </w:rPr>
        <w:t>. Місцезнаходження та реквізити сторін</w:t>
      </w:r>
    </w:p>
    <w:p w14:paraId="6F81E14E" w14:textId="77777777" w:rsidR="004A7D1C" w:rsidRDefault="004A7D1C" w:rsidP="000503C3">
      <w:pPr>
        <w:widowControl w:val="0"/>
        <w:jc w:val="center"/>
        <w:rPr>
          <w:b/>
          <w:bCs/>
          <w:kern w:val="1"/>
          <w:lang w:eastAsia="ar-SA"/>
        </w:rPr>
      </w:pPr>
    </w:p>
    <w:p w14:paraId="54460063" w14:textId="2596879B" w:rsidR="004A7D1C" w:rsidRDefault="004A7D1C" w:rsidP="000503C3">
      <w:pPr>
        <w:widowControl w:val="0"/>
        <w:jc w:val="center"/>
        <w:rPr>
          <w:b/>
          <w:bCs/>
          <w:kern w:val="1"/>
          <w:lang w:eastAsia="ar-SA"/>
        </w:rPr>
      </w:pPr>
    </w:p>
    <w:p w14:paraId="1ADCFC02" w14:textId="2ABCA322" w:rsidR="00390BFF" w:rsidRDefault="00390BFF" w:rsidP="000503C3">
      <w:pPr>
        <w:widowControl w:val="0"/>
        <w:jc w:val="center"/>
        <w:rPr>
          <w:b/>
          <w:bCs/>
          <w:kern w:val="1"/>
          <w:lang w:eastAsia="ar-SA"/>
        </w:rPr>
      </w:pPr>
    </w:p>
    <w:p w14:paraId="21CB10FE" w14:textId="06579840" w:rsidR="00390BFF" w:rsidRDefault="00390BFF" w:rsidP="000503C3">
      <w:pPr>
        <w:widowControl w:val="0"/>
        <w:jc w:val="center"/>
        <w:rPr>
          <w:b/>
          <w:bCs/>
          <w:kern w:val="1"/>
          <w:lang w:eastAsia="ar-SA"/>
        </w:rPr>
      </w:pPr>
    </w:p>
    <w:p w14:paraId="697876A9" w14:textId="4D6D2010" w:rsidR="00390BFF" w:rsidRDefault="00390BFF" w:rsidP="000503C3">
      <w:pPr>
        <w:widowControl w:val="0"/>
        <w:jc w:val="center"/>
        <w:rPr>
          <w:b/>
          <w:bCs/>
          <w:kern w:val="1"/>
          <w:lang w:eastAsia="ar-SA"/>
        </w:rPr>
      </w:pPr>
    </w:p>
    <w:p w14:paraId="6E73EA83" w14:textId="6FF8A896" w:rsidR="00390BFF" w:rsidRDefault="00390BFF" w:rsidP="000503C3">
      <w:pPr>
        <w:widowControl w:val="0"/>
        <w:jc w:val="center"/>
        <w:rPr>
          <w:b/>
          <w:bCs/>
          <w:kern w:val="1"/>
          <w:lang w:eastAsia="ar-SA"/>
        </w:rPr>
      </w:pPr>
    </w:p>
    <w:p w14:paraId="31686C38" w14:textId="0E0C5F36" w:rsidR="00390BFF" w:rsidRDefault="00390BFF" w:rsidP="000503C3">
      <w:pPr>
        <w:widowControl w:val="0"/>
        <w:jc w:val="center"/>
        <w:rPr>
          <w:b/>
          <w:bCs/>
          <w:kern w:val="1"/>
          <w:lang w:eastAsia="ar-SA"/>
        </w:rPr>
      </w:pPr>
    </w:p>
    <w:p w14:paraId="0BAD5D4F" w14:textId="14E14624" w:rsidR="00390BFF" w:rsidRDefault="00390BFF" w:rsidP="000503C3">
      <w:pPr>
        <w:widowControl w:val="0"/>
        <w:jc w:val="center"/>
        <w:rPr>
          <w:b/>
          <w:bCs/>
          <w:kern w:val="1"/>
          <w:lang w:eastAsia="ar-SA"/>
        </w:rPr>
      </w:pPr>
    </w:p>
    <w:p w14:paraId="214C8D86" w14:textId="10DE1B3C" w:rsidR="00390BFF" w:rsidRDefault="00390BFF" w:rsidP="000503C3">
      <w:pPr>
        <w:widowControl w:val="0"/>
        <w:jc w:val="center"/>
        <w:rPr>
          <w:b/>
          <w:bCs/>
          <w:kern w:val="1"/>
          <w:lang w:eastAsia="ar-SA"/>
        </w:rPr>
      </w:pPr>
    </w:p>
    <w:p w14:paraId="33C78033" w14:textId="078DEF3C" w:rsidR="00390BFF" w:rsidRDefault="00390BFF" w:rsidP="000503C3">
      <w:pPr>
        <w:widowControl w:val="0"/>
        <w:jc w:val="center"/>
        <w:rPr>
          <w:b/>
          <w:bCs/>
          <w:kern w:val="1"/>
          <w:lang w:eastAsia="ar-SA"/>
        </w:rPr>
      </w:pPr>
    </w:p>
    <w:p w14:paraId="6B1F87F1" w14:textId="33AF1CC4" w:rsidR="00390BFF" w:rsidRDefault="00390BFF" w:rsidP="000503C3">
      <w:pPr>
        <w:widowControl w:val="0"/>
        <w:jc w:val="center"/>
        <w:rPr>
          <w:b/>
          <w:bCs/>
          <w:kern w:val="1"/>
          <w:lang w:eastAsia="ar-SA"/>
        </w:rPr>
      </w:pPr>
    </w:p>
    <w:p w14:paraId="5FEF5A8D" w14:textId="7C71BAC5" w:rsidR="00390BFF" w:rsidRDefault="00390BFF" w:rsidP="000503C3">
      <w:pPr>
        <w:widowControl w:val="0"/>
        <w:jc w:val="center"/>
        <w:rPr>
          <w:b/>
          <w:bCs/>
          <w:kern w:val="1"/>
          <w:lang w:eastAsia="ar-SA"/>
        </w:rPr>
      </w:pPr>
    </w:p>
    <w:p w14:paraId="321718D2" w14:textId="3B1FF081" w:rsidR="00390BFF" w:rsidRDefault="00390BFF" w:rsidP="000503C3">
      <w:pPr>
        <w:widowControl w:val="0"/>
        <w:jc w:val="center"/>
        <w:rPr>
          <w:b/>
          <w:bCs/>
          <w:kern w:val="1"/>
          <w:lang w:eastAsia="ar-SA"/>
        </w:rPr>
      </w:pPr>
    </w:p>
    <w:p w14:paraId="535A51E4" w14:textId="4B04672D" w:rsidR="00390BFF" w:rsidRDefault="00390BFF" w:rsidP="000503C3">
      <w:pPr>
        <w:widowControl w:val="0"/>
        <w:jc w:val="center"/>
        <w:rPr>
          <w:b/>
          <w:bCs/>
          <w:kern w:val="1"/>
          <w:lang w:eastAsia="ar-SA"/>
        </w:rPr>
      </w:pPr>
    </w:p>
    <w:p w14:paraId="02F710E7" w14:textId="5B502271" w:rsidR="00390BFF" w:rsidRDefault="00390BFF" w:rsidP="000503C3">
      <w:pPr>
        <w:widowControl w:val="0"/>
        <w:jc w:val="center"/>
        <w:rPr>
          <w:b/>
          <w:bCs/>
          <w:kern w:val="1"/>
          <w:lang w:eastAsia="ar-SA"/>
        </w:rPr>
      </w:pPr>
    </w:p>
    <w:p w14:paraId="2C462F8E" w14:textId="1B9B37A6" w:rsidR="00390BFF" w:rsidRDefault="00390BFF" w:rsidP="000503C3">
      <w:pPr>
        <w:widowControl w:val="0"/>
        <w:jc w:val="center"/>
        <w:rPr>
          <w:b/>
          <w:bCs/>
          <w:kern w:val="1"/>
          <w:lang w:eastAsia="ar-SA"/>
        </w:rPr>
      </w:pPr>
    </w:p>
    <w:p w14:paraId="2CB2A5B6" w14:textId="5C8BF8C1" w:rsidR="00390BFF" w:rsidRDefault="00390BFF" w:rsidP="000503C3">
      <w:pPr>
        <w:widowControl w:val="0"/>
        <w:jc w:val="center"/>
        <w:rPr>
          <w:b/>
          <w:bCs/>
          <w:kern w:val="1"/>
          <w:lang w:eastAsia="ar-SA"/>
        </w:rPr>
      </w:pPr>
    </w:p>
    <w:p w14:paraId="00D2E274" w14:textId="3546238E" w:rsidR="00390BFF" w:rsidRDefault="00390BFF" w:rsidP="000503C3">
      <w:pPr>
        <w:widowControl w:val="0"/>
        <w:jc w:val="center"/>
        <w:rPr>
          <w:b/>
          <w:bCs/>
          <w:kern w:val="1"/>
          <w:lang w:eastAsia="ar-SA"/>
        </w:rPr>
      </w:pPr>
    </w:p>
    <w:p w14:paraId="5ECEC6E4" w14:textId="3DB10909" w:rsidR="00390BFF" w:rsidRDefault="00390BFF" w:rsidP="000503C3">
      <w:pPr>
        <w:widowControl w:val="0"/>
        <w:jc w:val="center"/>
        <w:rPr>
          <w:b/>
          <w:bCs/>
          <w:kern w:val="1"/>
          <w:lang w:eastAsia="ar-SA"/>
        </w:rPr>
      </w:pPr>
    </w:p>
    <w:p w14:paraId="4BB46527" w14:textId="62995C90" w:rsidR="00390BFF" w:rsidRDefault="00390BFF" w:rsidP="000503C3">
      <w:pPr>
        <w:widowControl w:val="0"/>
        <w:jc w:val="center"/>
        <w:rPr>
          <w:b/>
          <w:bCs/>
          <w:kern w:val="1"/>
          <w:lang w:eastAsia="ar-SA"/>
        </w:rPr>
      </w:pPr>
    </w:p>
    <w:p w14:paraId="3080E086" w14:textId="5B3230D9" w:rsidR="00390BFF" w:rsidRDefault="00390BFF" w:rsidP="000503C3">
      <w:pPr>
        <w:widowControl w:val="0"/>
        <w:jc w:val="center"/>
        <w:rPr>
          <w:b/>
          <w:bCs/>
          <w:kern w:val="1"/>
          <w:lang w:eastAsia="ar-SA"/>
        </w:rPr>
      </w:pPr>
    </w:p>
    <w:p w14:paraId="2F88C934" w14:textId="2D9B9799" w:rsidR="00390BFF" w:rsidRDefault="00390BFF" w:rsidP="000503C3">
      <w:pPr>
        <w:widowControl w:val="0"/>
        <w:jc w:val="center"/>
        <w:rPr>
          <w:b/>
          <w:bCs/>
          <w:kern w:val="1"/>
          <w:lang w:eastAsia="ar-SA"/>
        </w:rPr>
      </w:pPr>
    </w:p>
    <w:p w14:paraId="45139BE7" w14:textId="1C50C629" w:rsidR="00390BFF" w:rsidRDefault="00390BFF" w:rsidP="000503C3">
      <w:pPr>
        <w:widowControl w:val="0"/>
        <w:jc w:val="center"/>
        <w:rPr>
          <w:b/>
          <w:bCs/>
          <w:kern w:val="1"/>
          <w:lang w:eastAsia="ar-SA"/>
        </w:rPr>
      </w:pPr>
    </w:p>
    <w:p w14:paraId="61CED32E" w14:textId="77777777" w:rsidR="00390BFF" w:rsidRDefault="00390BFF" w:rsidP="000503C3">
      <w:pPr>
        <w:widowControl w:val="0"/>
        <w:jc w:val="center"/>
        <w:rPr>
          <w:b/>
          <w:bCs/>
          <w:kern w:val="1"/>
          <w:lang w:eastAsia="ar-SA"/>
        </w:rPr>
      </w:pPr>
    </w:p>
    <w:p w14:paraId="1C89B87F" w14:textId="77777777" w:rsidR="004A7D1C" w:rsidRDefault="004A7D1C" w:rsidP="000503C3">
      <w:pPr>
        <w:widowControl w:val="0"/>
        <w:jc w:val="center"/>
        <w:rPr>
          <w:b/>
          <w:bCs/>
          <w:kern w:val="1"/>
          <w:lang w:eastAsia="ar-SA"/>
        </w:rPr>
      </w:pPr>
    </w:p>
    <w:p w14:paraId="6A77B481" w14:textId="77777777" w:rsidR="004A7D1C" w:rsidRDefault="004A7D1C" w:rsidP="000503C3">
      <w:pPr>
        <w:widowControl w:val="0"/>
        <w:jc w:val="center"/>
        <w:rPr>
          <w:b/>
          <w:bCs/>
          <w:kern w:val="1"/>
          <w:lang w:eastAsia="ar-SA"/>
        </w:rPr>
      </w:pPr>
    </w:p>
    <w:p w14:paraId="0D54A6F0" w14:textId="77777777" w:rsidR="00074398" w:rsidRDefault="00074398" w:rsidP="000503C3">
      <w:pPr>
        <w:widowControl w:val="0"/>
        <w:jc w:val="center"/>
        <w:rPr>
          <w:b/>
          <w:bCs/>
          <w:kern w:val="1"/>
          <w:lang w:eastAsia="ar-SA"/>
        </w:rPr>
      </w:pPr>
    </w:p>
    <w:p w14:paraId="0394F226" w14:textId="77777777" w:rsidR="00074398" w:rsidRDefault="00074398" w:rsidP="000503C3">
      <w:pPr>
        <w:widowControl w:val="0"/>
        <w:jc w:val="center"/>
        <w:rPr>
          <w:b/>
          <w:bCs/>
          <w:kern w:val="1"/>
          <w:lang w:eastAsia="ar-SA"/>
        </w:rPr>
      </w:pPr>
    </w:p>
    <w:p w14:paraId="041A4EAF" w14:textId="77777777" w:rsidR="00A72692" w:rsidRDefault="00A72692" w:rsidP="000503C3">
      <w:pPr>
        <w:widowControl w:val="0"/>
        <w:jc w:val="center"/>
        <w:rPr>
          <w:b/>
          <w:bCs/>
          <w:kern w:val="1"/>
          <w:lang w:eastAsia="ar-SA"/>
        </w:rPr>
      </w:pPr>
    </w:p>
    <w:p w14:paraId="00494FDE" w14:textId="77777777" w:rsidR="00A72692" w:rsidRDefault="00A72692" w:rsidP="000503C3">
      <w:pPr>
        <w:widowControl w:val="0"/>
        <w:jc w:val="center"/>
        <w:rPr>
          <w:b/>
          <w:bCs/>
          <w:kern w:val="1"/>
          <w:lang w:eastAsia="ar-SA"/>
        </w:rPr>
      </w:pPr>
    </w:p>
    <w:p w14:paraId="1789A548" w14:textId="77777777" w:rsidR="00A72692" w:rsidRDefault="00A72692" w:rsidP="000503C3">
      <w:pPr>
        <w:widowControl w:val="0"/>
        <w:jc w:val="center"/>
        <w:rPr>
          <w:b/>
          <w:bCs/>
          <w:kern w:val="1"/>
          <w:lang w:eastAsia="ar-SA"/>
        </w:rPr>
      </w:pPr>
    </w:p>
    <w:p w14:paraId="16968663" w14:textId="77777777" w:rsidR="00A72692" w:rsidRDefault="00A72692" w:rsidP="000503C3">
      <w:pPr>
        <w:widowControl w:val="0"/>
        <w:jc w:val="center"/>
        <w:rPr>
          <w:b/>
          <w:bCs/>
          <w:kern w:val="1"/>
          <w:lang w:eastAsia="ar-SA"/>
        </w:rPr>
      </w:pPr>
    </w:p>
    <w:p w14:paraId="27AE53E5" w14:textId="77777777" w:rsidR="00A72692" w:rsidRDefault="00A72692" w:rsidP="000503C3">
      <w:pPr>
        <w:widowControl w:val="0"/>
        <w:jc w:val="center"/>
        <w:rPr>
          <w:b/>
          <w:bCs/>
          <w:kern w:val="1"/>
          <w:lang w:eastAsia="ar-SA"/>
        </w:rPr>
      </w:pPr>
    </w:p>
    <w:p w14:paraId="65D5529C" w14:textId="77777777" w:rsidR="00A72692" w:rsidRDefault="00A72692" w:rsidP="000503C3">
      <w:pPr>
        <w:widowControl w:val="0"/>
        <w:jc w:val="center"/>
        <w:rPr>
          <w:b/>
          <w:bCs/>
          <w:kern w:val="1"/>
          <w:lang w:eastAsia="ar-SA"/>
        </w:rPr>
      </w:pPr>
    </w:p>
    <w:p w14:paraId="43CF1598" w14:textId="77777777" w:rsidR="00A72692" w:rsidRDefault="00A72692" w:rsidP="000503C3">
      <w:pPr>
        <w:widowControl w:val="0"/>
        <w:jc w:val="center"/>
        <w:rPr>
          <w:b/>
          <w:bCs/>
          <w:kern w:val="1"/>
          <w:lang w:eastAsia="ar-SA"/>
        </w:rPr>
      </w:pPr>
    </w:p>
    <w:p w14:paraId="7A7C49C6" w14:textId="77777777" w:rsidR="00A72692" w:rsidRDefault="00A72692" w:rsidP="000503C3">
      <w:pPr>
        <w:widowControl w:val="0"/>
        <w:jc w:val="center"/>
        <w:rPr>
          <w:b/>
          <w:bCs/>
          <w:kern w:val="1"/>
          <w:lang w:eastAsia="ar-SA"/>
        </w:rPr>
      </w:pPr>
    </w:p>
    <w:p w14:paraId="0D271DCE" w14:textId="77777777" w:rsidR="00A72692" w:rsidRDefault="00A72692" w:rsidP="000503C3">
      <w:pPr>
        <w:widowControl w:val="0"/>
        <w:jc w:val="center"/>
        <w:rPr>
          <w:b/>
          <w:bCs/>
          <w:kern w:val="1"/>
          <w:lang w:eastAsia="ar-SA"/>
        </w:rPr>
      </w:pPr>
    </w:p>
    <w:p w14:paraId="30AF1877" w14:textId="77777777" w:rsidR="00A72692" w:rsidRDefault="00A72692" w:rsidP="000503C3">
      <w:pPr>
        <w:widowControl w:val="0"/>
        <w:jc w:val="center"/>
        <w:rPr>
          <w:b/>
          <w:bCs/>
          <w:kern w:val="1"/>
          <w:lang w:eastAsia="ar-SA"/>
        </w:rPr>
      </w:pPr>
    </w:p>
    <w:p w14:paraId="484A62A6" w14:textId="77777777" w:rsidR="00A72692" w:rsidRDefault="00A72692" w:rsidP="000503C3">
      <w:pPr>
        <w:widowControl w:val="0"/>
        <w:jc w:val="center"/>
        <w:rPr>
          <w:b/>
          <w:bCs/>
          <w:kern w:val="1"/>
          <w:lang w:eastAsia="ar-SA"/>
        </w:rPr>
      </w:pPr>
    </w:p>
    <w:p w14:paraId="68B756D7" w14:textId="77777777" w:rsidR="00A72692" w:rsidRDefault="00A72692" w:rsidP="000503C3">
      <w:pPr>
        <w:widowControl w:val="0"/>
        <w:jc w:val="center"/>
        <w:rPr>
          <w:b/>
          <w:bCs/>
          <w:kern w:val="1"/>
          <w:lang w:eastAsia="ar-SA"/>
        </w:rPr>
      </w:pPr>
    </w:p>
    <w:p w14:paraId="5C8B5C75" w14:textId="77777777" w:rsidR="00A72692" w:rsidRDefault="00A72692" w:rsidP="000503C3">
      <w:pPr>
        <w:widowControl w:val="0"/>
        <w:jc w:val="center"/>
        <w:rPr>
          <w:b/>
          <w:bCs/>
          <w:kern w:val="1"/>
          <w:lang w:eastAsia="ar-SA"/>
        </w:rPr>
      </w:pPr>
    </w:p>
    <w:p w14:paraId="5E992D30" w14:textId="77777777" w:rsidR="00A72692" w:rsidRDefault="00A72692" w:rsidP="00273EE3">
      <w:pPr>
        <w:widowControl w:val="0"/>
        <w:rPr>
          <w:b/>
          <w:bCs/>
          <w:kern w:val="1"/>
          <w:lang w:eastAsia="ar-SA"/>
        </w:rPr>
      </w:pPr>
    </w:p>
    <w:p w14:paraId="35676FE4" w14:textId="77777777" w:rsidR="003B372A" w:rsidRDefault="003B372A" w:rsidP="000503C3">
      <w:pPr>
        <w:widowControl w:val="0"/>
        <w:jc w:val="center"/>
        <w:rPr>
          <w:b/>
          <w:bCs/>
          <w:kern w:val="1"/>
          <w:lang w:eastAsia="ar-SA"/>
        </w:rPr>
      </w:pPr>
    </w:p>
    <w:p w14:paraId="5C3C556B" w14:textId="77777777" w:rsidR="003B372A" w:rsidRDefault="003B372A" w:rsidP="000503C3">
      <w:pPr>
        <w:widowControl w:val="0"/>
        <w:jc w:val="center"/>
        <w:rPr>
          <w:b/>
          <w:bCs/>
          <w:kern w:val="1"/>
          <w:lang w:eastAsia="ar-SA"/>
        </w:rPr>
      </w:pPr>
    </w:p>
    <w:p w14:paraId="11A5D0AD" w14:textId="77777777" w:rsidR="003B372A" w:rsidRDefault="003B372A" w:rsidP="000503C3">
      <w:pPr>
        <w:widowControl w:val="0"/>
        <w:jc w:val="center"/>
        <w:rPr>
          <w:b/>
          <w:bCs/>
          <w:kern w:val="1"/>
          <w:lang w:eastAsia="ar-SA"/>
        </w:rPr>
      </w:pPr>
    </w:p>
    <w:p w14:paraId="2143386B" w14:textId="77777777" w:rsidR="005D3583" w:rsidRPr="00FD4220" w:rsidRDefault="005D3583" w:rsidP="005D3583">
      <w:pPr>
        <w:jc w:val="right"/>
        <w:rPr>
          <w:b/>
          <w:bCs/>
          <w:sz w:val="22"/>
          <w:szCs w:val="22"/>
        </w:rPr>
      </w:pPr>
      <w:r w:rsidRPr="00FD4220">
        <w:rPr>
          <w:b/>
          <w:bCs/>
          <w:sz w:val="22"/>
          <w:szCs w:val="22"/>
        </w:rPr>
        <w:lastRenderedPageBreak/>
        <w:t xml:space="preserve">Додаток </w:t>
      </w:r>
      <w:r w:rsidR="0044210E" w:rsidRPr="00FD4220">
        <w:rPr>
          <w:b/>
          <w:bCs/>
          <w:sz w:val="22"/>
          <w:szCs w:val="22"/>
        </w:rPr>
        <w:t>1</w:t>
      </w:r>
    </w:p>
    <w:p w14:paraId="2AD823DC" w14:textId="77777777" w:rsidR="005D3583" w:rsidRPr="00FD4220" w:rsidRDefault="005D3583" w:rsidP="005D3583">
      <w:pPr>
        <w:jc w:val="right"/>
        <w:rPr>
          <w:b/>
          <w:bCs/>
          <w:sz w:val="22"/>
          <w:szCs w:val="22"/>
        </w:rPr>
      </w:pPr>
      <w:r w:rsidRPr="00FD4220">
        <w:rPr>
          <w:b/>
          <w:bCs/>
          <w:sz w:val="22"/>
          <w:szCs w:val="22"/>
        </w:rPr>
        <w:t xml:space="preserve">до Договору про закупівлю електричної енергії </w:t>
      </w:r>
    </w:p>
    <w:p w14:paraId="40E4713C" w14:textId="3A5C7B29" w:rsidR="005D3583" w:rsidRPr="00FD4220" w:rsidRDefault="005D3583" w:rsidP="005D3583">
      <w:pPr>
        <w:jc w:val="right"/>
        <w:rPr>
          <w:b/>
          <w:bCs/>
          <w:sz w:val="22"/>
          <w:szCs w:val="22"/>
        </w:rPr>
      </w:pPr>
      <w:r w:rsidRPr="00FD4220">
        <w:rPr>
          <w:b/>
          <w:bCs/>
          <w:sz w:val="22"/>
          <w:szCs w:val="22"/>
        </w:rPr>
        <w:t xml:space="preserve">№ </w:t>
      </w:r>
      <w:r w:rsidR="00390BFF">
        <w:rPr>
          <w:b/>
          <w:bCs/>
          <w:sz w:val="22"/>
          <w:szCs w:val="22"/>
        </w:rPr>
        <w:t>______</w:t>
      </w:r>
      <w:r w:rsidR="00DF2393">
        <w:rPr>
          <w:b/>
          <w:bCs/>
          <w:sz w:val="22"/>
          <w:szCs w:val="22"/>
        </w:rPr>
        <w:t xml:space="preserve"> </w:t>
      </w:r>
      <w:r w:rsidRPr="00FD4220">
        <w:rPr>
          <w:b/>
          <w:bCs/>
          <w:sz w:val="22"/>
          <w:szCs w:val="22"/>
        </w:rPr>
        <w:t>від «</w:t>
      </w:r>
      <w:r w:rsidR="00390BFF">
        <w:rPr>
          <w:b/>
          <w:bCs/>
          <w:sz w:val="22"/>
          <w:szCs w:val="22"/>
        </w:rPr>
        <w:t>___</w:t>
      </w:r>
      <w:r w:rsidRPr="00FD4220">
        <w:rPr>
          <w:b/>
          <w:bCs/>
          <w:sz w:val="22"/>
          <w:szCs w:val="22"/>
        </w:rPr>
        <w:t>»</w:t>
      </w:r>
      <w:r w:rsidR="00D33211">
        <w:rPr>
          <w:b/>
          <w:bCs/>
          <w:sz w:val="22"/>
          <w:szCs w:val="22"/>
        </w:rPr>
        <w:t xml:space="preserve"> </w:t>
      </w:r>
      <w:r w:rsidR="00390BFF">
        <w:rPr>
          <w:b/>
          <w:bCs/>
          <w:sz w:val="22"/>
          <w:szCs w:val="22"/>
        </w:rPr>
        <w:t>_______________</w:t>
      </w:r>
      <w:r w:rsidRPr="00FD4220">
        <w:rPr>
          <w:b/>
          <w:bCs/>
          <w:sz w:val="22"/>
          <w:szCs w:val="22"/>
        </w:rPr>
        <w:t xml:space="preserve"> 202</w:t>
      </w:r>
      <w:r w:rsidR="00932147">
        <w:rPr>
          <w:b/>
          <w:bCs/>
          <w:sz w:val="22"/>
          <w:szCs w:val="22"/>
        </w:rPr>
        <w:t>3</w:t>
      </w:r>
      <w:r w:rsidRPr="00FD4220">
        <w:rPr>
          <w:b/>
          <w:bCs/>
          <w:sz w:val="22"/>
          <w:szCs w:val="22"/>
        </w:rPr>
        <w:t xml:space="preserve"> року</w:t>
      </w:r>
    </w:p>
    <w:p w14:paraId="16D8DB1F" w14:textId="77777777" w:rsidR="000503C3" w:rsidRPr="00F345E8" w:rsidRDefault="000503C3" w:rsidP="000503C3">
      <w:pPr>
        <w:jc w:val="right"/>
        <w:rPr>
          <w:b/>
        </w:rPr>
      </w:pPr>
    </w:p>
    <w:p w14:paraId="185B0350" w14:textId="77777777" w:rsidR="000503C3" w:rsidRPr="005D3583" w:rsidRDefault="000503C3" w:rsidP="000503C3">
      <w:pPr>
        <w:jc w:val="center"/>
        <w:rPr>
          <w:b/>
          <w:bCs/>
          <w:sz w:val="22"/>
          <w:szCs w:val="22"/>
        </w:rPr>
      </w:pPr>
      <w:r w:rsidRPr="005D3583">
        <w:rPr>
          <w:b/>
          <w:bCs/>
          <w:sz w:val="22"/>
          <w:szCs w:val="22"/>
        </w:rPr>
        <w:t>Заява-приєднання</w:t>
      </w:r>
    </w:p>
    <w:p w14:paraId="769ADFBD" w14:textId="77777777" w:rsidR="000503C3" w:rsidRPr="005D3583" w:rsidRDefault="000503C3" w:rsidP="000503C3">
      <w:pPr>
        <w:jc w:val="center"/>
        <w:rPr>
          <w:b/>
          <w:bCs/>
          <w:sz w:val="22"/>
          <w:szCs w:val="22"/>
        </w:rPr>
      </w:pPr>
      <w:r w:rsidRPr="005D3583">
        <w:rPr>
          <w:b/>
          <w:bCs/>
          <w:sz w:val="22"/>
          <w:szCs w:val="22"/>
        </w:rPr>
        <w:t xml:space="preserve"> до договору про </w:t>
      </w:r>
      <w:r w:rsidR="005D3583" w:rsidRPr="005D3583">
        <w:rPr>
          <w:b/>
          <w:bCs/>
          <w:sz w:val="22"/>
          <w:szCs w:val="22"/>
        </w:rPr>
        <w:t>закупівлю</w:t>
      </w:r>
      <w:r w:rsidRPr="005D3583">
        <w:rPr>
          <w:b/>
          <w:bCs/>
          <w:sz w:val="22"/>
          <w:szCs w:val="22"/>
        </w:rPr>
        <w:t xml:space="preserve"> електричної енергії </w:t>
      </w:r>
    </w:p>
    <w:p w14:paraId="2E864109" w14:textId="3D1A9C7F" w:rsidR="005D3583" w:rsidRPr="005D3583" w:rsidRDefault="005D3583" w:rsidP="005D3583">
      <w:pPr>
        <w:ind w:firstLine="709"/>
        <w:jc w:val="both"/>
        <w:rPr>
          <w:sz w:val="22"/>
          <w:szCs w:val="22"/>
          <w:lang w:eastAsia="uk-UA"/>
        </w:rPr>
      </w:pPr>
      <w:r w:rsidRPr="005D3583">
        <w:rPr>
          <w:sz w:val="22"/>
          <w:szCs w:val="22"/>
          <w:lang w:eastAsia="uk-UA"/>
        </w:rPr>
        <w:t xml:space="preserve">Керуючись статтями 633, 634, 641, 642 Цивільного кодексу України, Правилами роздрібного ринку електричної енергії, затвердженими постановою НКРЕКП від 14.03.2018 № 312 (далі – Правила роздрібного ринку), та ознайомившись з умовами договору про постачання електричної енергії </w:t>
      </w:r>
      <w:r w:rsidR="00FA51EA">
        <w:rPr>
          <w:sz w:val="22"/>
          <w:szCs w:val="22"/>
          <w:lang w:eastAsia="uk-UA"/>
        </w:rPr>
        <w:t>замовнику</w:t>
      </w:r>
      <w:r w:rsidRPr="005D3583">
        <w:rPr>
          <w:sz w:val="22"/>
          <w:szCs w:val="22"/>
          <w:lang w:eastAsia="uk-UA"/>
        </w:rPr>
        <w:t xml:space="preserve"> (далі – Договір) учасник роздрібного ринку електричної енергії </w:t>
      </w:r>
      <w:r w:rsidR="00390BFF">
        <w:rPr>
          <w:sz w:val="22"/>
          <w:szCs w:val="22"/>
          <w:lang w:eastAsia="uk-UA"/>
        </w:rPr>
        <w:t>_____________________________</w:t>
      </w:r>
      <w:r w:rsidRPr="005D3583">
        <w:rPr>
          <w:sz w:val="22"/>
          <w:szCs w:val="22"/>
          <w:lang w:eastAsia="uk-UA"/>
        </w:rPr>
        <w:t xml:space="preserve">, код ЄДРПОУ </w:t>
      </w:r>
      <w:r w:rsidR="00390BFF">
        <w:rPr>
          <w:sz w:val="22"/>
          <w:szCs w:val="22"/>
          <w:lang w:eastAsia="uk-UA"/>
        </w:rPr>
        <w:t>___________</w:t>
      </w:r>
      <w:r w:rsidRPr="005D3583">
        <w:rPr>
          <w:sz w:val="22"/>
          <w:szCs w:val="22"/>
          <w:lang w:eastAsia="uk-UA"/>
        </w:rPr>
        <w:t>, ініціює приєднання</w:t>
      </w:r>
      <w:r w:rsidR="00FA51EA">
        <w:rPr>
          <w:sz w:val="22"/>
          <w:szCs w:val="22"/>
          <w:lang w:eastAsia="uk-UA"/>
        </w:rPr>
        <w:t xml:space="preserve"> замовника</w:t>
      </w:r>
      <w:r w:rsidRPr="005D3583">
        <w:rPr>
          <w:sz w:val="22"/>
          <w:szCs w:val="22"/>
          <w:lang w:eastAsia="uk-UA"/>
        </w:rPr>
        <w:t xml:space="preserve">  до умов Договору на умовах обраної комерційної пропозиції Постачальника з такими нижченаведеними персоніфікованими даними.</w:t>
      </w:r>
    </w:p>
    <w:p w14:paraId="6F79B4FB" w14:textId="5B39A33B" w:rsidR="000503C3" w:rsidRPr="005D3583" w:rsidRDefault="000503C3" w:rsidP="000503C3">
      <w:pPr>
        <w:jc w:val="center"/>
        <w:rPr>
          <w:rFonts w:eastAsia="Calibri"/>
          <w:sz w:val="22"/>
          <w:szCs w:val="22"/>
          <w:lang w:eastAsia="en-US"/>
        </w:rPr>
      </w:pPr>
      <w:r w:rsidRPr="005D3583">
        <w:rPr>
          <w:rFonts w:eastAsia="Calibri"/>
          <w:b/>
          <w:sz w:val="22"/>
          <w:szCs w:val="22"/>
          <w:lang w:eastAsia="en-US"/>
        </w:rPr>
        <w:t xml:space="preserve">Персоніфіковані дані </w:t>
      </w:r>
      <w:r w:rsidR="00FA51EA">
        <w:rPr>
          <w:rFonts w:eastAsia="Calibri"/>
          <w:b/>
          <w:sz w:val="22"/>
          <w:szCs w:val="22"/>
          <w:lang w:eastAsia="en-US"/>
        </w:rPr>
        <w:t>Замовника</w:t>
      </w:r>
      <w:r w:rsidRPr="005D3583">
        <w:rPr>
          <w:rFonts w:eastAsia="Calibri"/>
          <w:b/>
          <w:sz w:val="22"/>
          <w:szCs w:val="22"/>
          <w:lang w:eastAsia="en-US"/>
        </w:rPr>
        <w:t>:</w:t>
      </w:r>
    </w:p>
    <w:p w14:paraId="690A8330" w14:textId="77777777" w:rsidR="00674FCE" w:rsidRPr="003F6878" w:rsidRDefault="000503C3" w:rsidP="000503C3">
      <w:pPr>
        <w:keepNext/>
        <w:keepLines/>
        <w:snapToGrid w:val="0"/>
        <w:jc w:val="both"/>
        <w:rPr>
          <w:bCs/>
          <w:kern w:val="1"/>
          <w:sz w:val="18"/>
          <w:szCs w:val="18"/>
          <w:lang w:eastAsia="ar-SA"/>
        </w:rPr>
      </w:pPr>
      <w:r w:rsidRPr="003F6878">
        <w:rPr>
          <w:bCs/>
          <w:kern w:val="1"/>
          <w:sz w:val="18"/>
          <w:szCs w:val="18"/>
          <w:lang w:eastAsia="ar-SA"/>
        </w:rPr>
        <w:t xml:space="preserve"> </w:t>
      </w:r>
    </w:p>
    <w:tbl>
      <w:tblPr>
        <w:tblW w:w="10058" w:type="dxa"/>
        <w:jc w:val="center"/>
        <w:tblLayout w:type="fixed"/>
        <w:tblCellMar>
          <w:left w:w="0" w:type="dxa"/>
          <w:right w:w="0" w:type="dxa"/>
        </w:tblCellMar>
        <w:tblLook w:val="04A0" w:firstRow="1" w:lastRow="0" w:firstColumn="1" w:lastColumn="0" w:noHBand="0" w:noVBand="1"/>
      </w:tblPr>
      <w:tblGrid>
        <w:gridCol w:w="567"/>
        <w:gridCol w:w="2410"/>
        <w:gridCol w:w="1276"/>
        <w:gridCol w:w="3397"/>
        <w:gridCol w:w="2408"/>
      </w:tblGrid>
      <w:tr w:rsidR="00674FCE" w:rsidRPr="007D13D8" w14:paraId="364B5A6F" w14:textId="77777777" w:rsidTr="007E1316">
        <w:trPr>
          <w:trHeight w:val="506"/>
          <w:jc w:val="center"/>
        </w:trPr>
        <w:tc>
          <w:tcPr>
            <w:tcW w:w="567" w:type="dxa"/>
            <w:tcBorders>
              <w:top w:val="single" w:sz="4" w:space="0" w:color="000000"/>
              <w:left w:val="single" w:sz="4" w:space="0" w:color="000000"/>
              <w:bottom w:val="single" w:sz="4" w:space="0" w:color="000000"/>
              <w:right w:val="single" w:sz="4" w:space="0" w:color="000000"/>
            </w:tcBorders>
            <w:vAlign w:val="center"/>
            <w:hideMark/>
          </w:tcPr>
          <w:p w14:paraId="5357A5B9" w14:textId="77777777" w:rsidR="00674FCE" w:rsidRPr="007D13D8" w:rsidRDefault="00674FCE" w:rsidP="00674FCE">
            <w:pPr>
              <w:widowControl w:val="0"/>
              <w:tabs>
                <w:tab w:val="left" w:pos="474"/>
              </w:tabs>
              <w:kinsoku w:val="0"/>
              <w:overflowPunct w:val="0"/>
              <w:autoSpaceDE w:val="0"/>
              <w:autoSpaceDN w:val="0"/>
              <w:spacing w:before="120" w:after="120"/>
              <w:ind w:left="11"/>
              <w:jc w:val="center"/>
              <w:rPr>
                <w:rFonts w:eastAsia="Calibri"/>
                <w:b/>
                <w:sz w:val="22"/>
                <w:szCs w:val="22"/>
              </w:rPr>
            </w:pPr>
            <w:r w:rsidRPr="007D13D8">
              <w:rPr>
                <w:rFonts w:eastAsia="Calibri"/>
                <w:b/>
                <w:sz w:val="22"/>
                <w:szCs w:val="22"/>
              </w:rPr>
              <w:t>№</w:t>
            </w:r>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647D8984" w14:textId="77777777" w:rsidR="00674FCE" w:rsidRPr="007D13D8" w:rsidRDefault="00674FCE" w:rsidP="00674FCE">
            <w:pPr>
              <w:widowControl w:val="0"/>
              <w:tabs>
                <w:tab w:val="left" w:pos="474"/>
              </w:tabs>
              <w:kinsoku w:val="0"/>
              <w:overflowPunct w:val="0"/>
              <w:autoSpaceDE w:val="0"/>
              <w:autoSpaceDN w:val="0"/>
              <w:spacing w:before="120" w:after="120"/>
              <w:ind w:left="213"/>
              <w:jc w:val="center"/>
              <w:rPr>
                <w:rFonts w:eastAsia="Calibri"/>
                <w:b/>
                <w:sz w:val="22"/>
                <w:szCs w:val="22"/>
              </w:rPr>
            </w:pPr>
            <w:r w:rsidRPr="007D13D8">
              <w:rPr>
                <w:rFonts w:eastAsia="Calibri"/>
                <w:b/>
                <w:sz w:val="22"/>
                <w:szCs w:val="22"/>
              </w:rPr>
              <w:t>ЕІС-код точки обліку</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3F116897" w14:textId="77777777" w:rsidR="00674FCE" w:rsidRPr="007D13D8" w:rsidRDefault="00674FCE" w:rsidP="00674FCE">
            <w:pPr>
              <w:widowControl w:val="0"/>
              <w:tabs>
                <w:tab w:val="left" w:pos="474"/>
              </w:tabs>
              <w:kinsoku w:val="0"/>
              <w:overflowPunct w:val="0"/>
              <w:autoSpaceDE w:val="0"/>
              <w:autoSpaceDN w:val="0"/>
              <w:spacing w:before="120" w:after="120"/>
              <w:jc w:val="center"/>
              <w:rPr>
                <w:rFonts w:eastAsia="Calibri"/>
                <w:b/>
                <w:sz w:val="22"/>
                <w:szCs w:val="22"/>
              </w:rPr>
            </w:pPr>
            <w:r w:rsidRPr="007D13D8">
              <w:rPr>
                <w:rFonts w:eastAsia="Calibri"/>
                <w:b/>
                <w:sz w:val="22"/>
                <w:szCs w:val="22"/>
              </w:rPr>
              <w:t>Клас напруги</w:t>
            </w:r>
          </w:p>
        </w:tc>
        <w:tc>
          <w:tcPr>
            <w:tcW w:w="3397" w:type="dxa"/>
            <w:tcBorders>
              <w:top w:val="single" w:sz="4" w:space="0" w:color="000000"/>
              <w:left w:val="single" w:sz="4" w:space="0" w:color="000000"/>
              <w:bottom w:val="single" w:sz="4" w:space="0" w:color="auto"/>
              <w:right w:val="single" w:sz="4" w:space="0" w:color="000000"/>
            </w:tcBorders>
            <w:vAlign w:val="center"/>
            <w:hideMark/>
          </w:tcPr>
          <w:p w14:paraId="19E64851" w14:textId="77777777" w:rsidR="00674FCE" w:rsidRPr="007D13D8" w:rsidRDefault="00674FCE" w:rsidP="00674FCE">
            <w:pPr>
              <w:widowControl w:val="0"/>
              <w:tabs>
                <w:tab w:val="left" w:pos="7"/>
              </w:tabs>
              <w:kinsoku w:val="0"/>
              <w:overflowPunct w:val="0"/>
              <w:autoSpaceDE w:val="0"/>
              <w:autoSpaceDN w:val="0"/>
              <w:spacing w:before="120" w:after="120"/>
              <w:ind w:left="148" w:right="94"/>
              <w:jc w:val="center"/>
              <w:rPr>
                <w:rFonts w:eastAsia="Calibri"/>
                <w:b/>
                <w:sz w:val="22"/>
                <w:szCs w:val="22"/>
              </w:rPr>
            </w:pPr>
            <w:r w:rsidRPr="007D13D8">
              <w:rPr>
                <w:rFonts w:eastAsia="Calibri"/>
                <w:b/>
                <w:sz w:val="22"/>
                <w:szCs w:val="22"/>
              </w:rPr>
              <w:t>Адреса встановлення точки комерційного обліку</w:t>
            </w:r>
          </w:p>
        </w:tc>
        <w:tc>
          <w:tcPr>
            <w:tcW w:w="2408" w:type="dxa"/>
            <w:tcBorders>
              <w:top w:val="single" w:sz="4" w:space="0" w:color="000000"/>
              <w:left w:val="single" w:sz="4" w:space="0" w:color="000000"/>
              <w:bottom w:val="single" w:sz="4" w:space="0" w:color="auto"/>
              <w:right w:val="single" w:sz="4" w:space="0" w:color="000000"/>
            </w:tcBorders>
            <w:vAlign w:val="center"/>
            <w:hideMark/>
          </w:tcPr>
          <w:p w14:paraId="32710EA3" w14:textId="115BB44B" w:rsidR="00674FCE" w:rsidRPr="007D13D8" w:rsidRDefault="00674FCE" w:rsidP="00674FCE">
            <w:pPr>
              <w:widowControl w:val="0"/>
              <w:tabs>
                <w:tab w:val="left" w:pos="474"/>
              </w:tabs>
              <w:kinsoku w:val="0"/>
              <w:overflowPunct w:val="0"/>
              <w:autoSpaceDE w:val="0"/>
              <w:autoSpaceDN w:val="0"/>
              <w:spacing w:before="120" w:after="120"/>
              <w:ind w:left="135" w:right="109" w:firstLine="21"/>
              <w:jc w:val="center"/>
              <w:rPr>
                <w:rFonts w:eastAsia="Calibri"/>
                <w:b/>
                <w:sz w:val="22"/>
                <w:szCs w:val="22"/>
              </w:rPr>
            </w:pPr>
            <w:r w:rsidRPr="007D13D8">
              <w:rPr>
                <w:rFonts w:eastAsia="Calibri"/>
                <w:b/>
                <w:sz w:val="22"/>
                <w:szCs w:val="22"/>
              </w:rPr>
              <w:t>Заявлений обсяг споживання електричної енергії, кВт.*</w:t>
            </w:r>
            <w:r w:rsidR="006A6CC8">
              <w:rPr>
                <w:rFonts w:eastAsia="Calibri"/>
                <w:b/>
                <w:sz w:val="22"/>
                <w:szCs w:val="22"/>
              </w:rPr>
              <w:t>год</w:t>
            </w:r>
            <w:r w:rsidRPr="007D13D8">
              <w:rPr>
                <w:rFonts w:eastAsia="Calibri"/>
                <w:b/>
                <w:sz w:val="22"/>
                <w:szCs w:val="22"/>
              </w:rPr>
              <w:t>.</w:t>
            </w:r>
          </w:p>
        </w:tc>
      </w:tr>
      <w:tr w:rsidR="00674FCE" w:rsidRPr="00674FCE" w14:paraId="613A3934" w14:textId="77777777" w:rsidTr="007E1316">
        <w:trPr>
          <w:trHeight w:val="262"/>
          <w:jc w:val="center"/>
        </w:trPr>
        <w:tc>
          <w:tcPr>
            <w:tcW w:w="567" w:type="dxa"/>
            <w:tcBorders>
              <w:top w:val="single" w:sz="4" w:space="0" w:color="000000"/>
              <w:left w:val="single" w:sz="4" w:space="0" w:color="000000"/>
              <w:bottom w:val="single" w:sz="4" w:space="0" w:color="000000"/>
              <w:right w:val="single" w:sz="4" w:space="0" w:color="000000"/>
            </w:tcBorders>
            <w:vAlign w:val="center"/>
            <w:hideMark/>
          </w:tcPr>
          <w:p w14:paraId="03D9184A" w14:textId="7A212F7A" w:rsidR="00674FCE" w:rsidRPr="007D13D8" w:rsidRDefault="00674FCE" w:rsidP="00674FCE">
            <w:pPr>
              <w:tabs>
                <w:tab w:val="left" w:pos="474"/>
              </w:tabs>
              <w:kinsoku w:val="0"/>
              <w:overflowPunct w:val="0"/>
              <w:spacing w:before="120" w:after="120"/>
              <w:ind w:left="11"/>
              <w:jc w:val="center"/>
              <w:rPr>
                <w:sz w:val="22"/>
                <w:szCs w:val="22"/>
              </w:rPr>
            </w:pPr>
          </w:p>
        </w:tc>
        <w:tc>
          <w:tcPr>
            <w:tcW w:w="2410" w:type="dxa"/>
            <w:tcBorders>
              <w:top w:val="nil"/>
              <w:left w:val="nil"/>
              <w:bottom w:val="single" w:sz="4" w:space="0" w:color="auto"/>
              <w:right w:val="single" w:sz="8" w:space="0" w:color="auto"/>
            </w:tcBorders>
          </w:tcPr>
          <w:p w14:paraId="3A8578B2" w14:textId="65940218" w:rsidR="00674FCE" w:rsidRPr="007D13D8" w:rsidRDefault="00674FCE" w:rsidP="00674FCE">
            <w:pPr>
              <w:tabs>
                <w:tab w:val="left" w:pos="474"/>
              </w:tabs>
              <w:kinsoku w:val="0"/>
              <w:overflowPunct w:val="0"/>
              <w:spacing w:before="120" w:after="120"/>
              <w:ind w:left="-11" w:firstLine="11"/>
              <w:jc w:val="center"/>
              <w:rPr>
                <w:sz w:val="22"/>
                <w:szCs w:val="22"/>
                <w:lang w:val="ru-RU"/>
              </w:rPr>
            </w:pPr>
          </w:p>
        </w:tc>
        <w:tc>
          <w:tcPr>
            <w:tcW w:w="1276" w:type="dxa"/>
            <w:tcBorders>
              <w:top w:val="nil"/>
              <w:left w:val="nil"/>
              <w:bottom w:val="single" w:sz="4" w:space="0" w:color="auto"/>
              <w:right w:val="single" w:sz="4" w:space="0" w:color="auto"/>
            </w:tcBorders>
            <w:vAlign w:val="center"/>
          </w:tcPr>
          <w:p w14:paraId="2D7405C7" w14:textId="4979ED5E" w:rsidR="00674FCE" w:rsidRPr="007D13D8" w:rsidRDefault="00674FCE" w:rsidP="00674FCE">
            <w:pPr>
              <w:tabs>
                <w:tab w:val="left" w:pos="474"/>
              </w:tabs>
              <w:kinsoku w:val="0"/>
              <w:overflowPunct w:val="0"/>
              <w:spacing w:before="120" w:after="120"/>
              <w:jc w:val="center"/>
              <w:rPr>
                <w:sz w:val="22"/>
                <w:szCs w:val="22"/>
              </w:rPr>
            </w:pPr>
          </w:p>
        </w:tc>
        <w:tc>
          <w:tcPr>
            <w:tcW w:w="3397" w:type="dxa"/>
            <w:tcBorders>
              <w:top w:val="single" w:sz="4" w:space="0" w:color="auto"/>
              <w:left w:val="single" w:sz="4" w:space="0" w:color="auto"/>
              <w:bottom w:val="single" w:sz="4" w:space="0" w:color="auto"/>
              <w:right w:val="single" w:sz="4" w:space="0" w:color="auto"/>
            </w:tcBorders>
            <w:vAlign w:val="center"/>
          </w:tcPr>
          <w:p w14:paraId="570E7736" w14:textId="5CAF3B11" w:rsidR="00674FCE" w:rsidRPr="006A6CC8" w:rsidRDefault="00674FCE" w:rsidP="00674FCE">
            <w:pPr>
              <w:suppressAutoHyphens/>
              <w:ind w:left="135" w:right="135"/>
              <w:jc w:val="both"/>
              <w:rPr>
                <w:rFonts w:eastAsia="Calibri"/>
                <w:sz w:val="22"/>
                <w:szCs w:val="22"/>
                <w:lang w:val="ru-RU"/>
              </w:rPr>
            </w:pPr>
          </w:p>
        </w:tc>
        <w:tc>
          <w:tcPr>
            <w:tcW w:w="2408" w:type="dxa"/>
            <w:tcBorders>
              <w:top w:val="single" w:sz="4" w:space="0" w:color="auto"/>
              <w:left w:val="single" w:sz="4" w:space="0" w:color="auto"/>
              <w:bottom w:val="single" w:sz="4" w:space="0" w:color="auto"/>
              <w:right w:val="single" w:sz="4" w:space="0" w:color="auto"/>
            </w:tcBorders>
            <w:vAlign w:val="center"/>
          </w:tcPr>
          <w:p w14:paraId="61003D3D" w14:textId="5D6A93A6" w:rsidR="00674FCE" w:rsidRPr="007D13D8" w:rsidRDefault="00674FCE" w:rsidP="00674FCE">
            <w:pPr>
              <w:spacing w:before="120" w:after="120"/>
              <w:jc w:val="center"/>
              <w:rPr>
                <w:rFonts w:eastAsia="Calibri"/>
                <w:b/>
                <w:bCs/>
                <w:sz w:val="22"/>
                <w:szCs w:val="22"/>
                <w:lang w:val="ru-RU"/>
              </w:rPr>
            </w:pPr>
          </w:p>
        </w:tc>
      </w:tr>
    </w:tbl>
    <w:p w14:paraId="5B6577DD" w14:textId="1B92C7DF" w:rsidR="000503C3" w:rsidRPr="003F6878" w:rsidRDefault="000503C3" w:rsidP="000503C3">
      <w:pPr>
        <w:keepNext/>
        <w:keepLines/>
        <w:snapToGrid w:val="0"/>
        <w:jc w:val="both"/>
        <w:rPr>
          <w:bCs/>
          <w:kern w:val="1"/>
          <w:sz w:val="18"/>
          <w:szCs w:val="18"/>
          <w:lang w:eastAsia="ar-SA"/>
        </w:rPr>
      </w:pPr>
    </w:p>
    <w:p w14:paraId="5EB44A6D" w14:textId="5A7EE2F6" w:rsidR="005E0DF6" w:rsidRPr="005E0DF6" w:rsidRDefault="005E0DF6" w:rsidP="005D3583">
      <w:pPr>
        <w:ind w:firstLine="397"/>
        <w:jc w:val="both"/>
        <w:rPr>
          <w:rFonts w:eastAsia="SimSun"/>
          <w:b/>
          <w:bCs/>
          <w:sz w:val="22"/>
          <w:szCs w:val="22"/>
        </w:rPr>
      </w:pPr>
      <w:r w:rsidRPr="005E0DF6">
        <w:rPr>
          <w:rFonts w:eastAsia="SimSun"/>
          <w:b/>
          <w:bCs/>
          <w:sz w:val="22"/>
          <w:szCs w:val="22"/>
        </w:rPr>
        <w:t xml:space="preserve">Початок постачання: </w:t>
      </w:r>
      <w:r w:rsidRPr="00D33211">
        <w:rPr>
          <w:rFonts w:eastAsia="SimSun"/>
          <w:b/>
          <w:bCs/>
          <w:sz w:val="22"/>
          <w:szCs w:val="22"/>
        </w:rPr>
        <w:t>«</w:t>
      </w:r>
      <w:r w:rsidR="00390BFF">
        <w:rPr>
          <w:rFonts w:eastAsia="SimSun"/>
          <w:b/>
          <w:bCs/>
          <w:sz w:val="22"/>
          <w:szCs w:val="22"/>
        </w:rPr>
        <w:t>____</w:t>
      </w:r>
      <w:r w:rsidRPr="00D33211">
        <w:rPr>
          <w:rFonts w:eastAsia="SimSun"/>
          <w:b/>
          <w:bCs/>
          <w:sz w:val="22"/>
          <w:szCs w:val="22"/>
        </w:rPr>
        <w:t xml:space="preserve">» </w:t>
      </w:r>
      <w:r w:rsidR="00390BFF">
        <w:rPr>
          <w:rFonts w:eastAsia="SimSun"/>
          <w:b/>
          <w:bCs/>
          <w:sz w:val="22"/>
          <w:szCs w:val="22"/>
        </w:rPr>
        <w:t>________________</w:t>
      </w:r>
      <w:r w:rsidRPr="005E0DF6">
        <w:rPr>
          <w:rFonts w:eastAsia="SimSun"/>
          <w:b/>
          <w:bCs/>
          <w:sz w:val="22"/>
          <w:szCs w:val="22"/>
        </w:rPr>
        <w:t xml:space="preserve"> 202</w:t>
      </w:r>
      <w:r w:rsidR="00932147">
        <w:rPr>
          <w:rFonts w:eastAsia="SimSun"/>
          <w:b/>
          <w:bCs/>
          <w:sz w:val="22"/>
          <w:szCs w:val="22"/>
        </w:rPr>
        <w:t>3</w:t>
      </w:r>
      <w:r w:rsidRPr="005E0DF6">
        <w:rPr>
          <w:rFonts w:eastAsia="SimSun"/>
          <w:b/>
          <w:bCs/>
          <w:sz w:val="22"/>
          <w:szCs w:val="22"/>
        </w:rPr>
        <w:t xml:space="preserve"> р.</w:t>
      </w:r>
    </w:p>
    <w:p w14:paraId="45981C14" w14:textId="77777777" w:rsidR="005E0DF6" w:rsidRDefault="005E0DF6" w:rsidP="005D3583">
      <w:pPr>
        <w:ind w:firstLine="397"/>
        <w:jc w:val="both"/>
        <w:rPr>
          <w:rFonts w:eastAsia="SimSun"/>
          <w:sz w:val="22"/>
          <w:szCs w:val="22"/>
        </w:rPr>
      </w:pPr>
    </w:p>
    <w:p w14:paraId="7779F4FE" w14:textId="77777777" w:rsidR="000503C3" w:rsidRPr="005D3583" w:rsidRDefault="000503C3" w:rsidP="005D3583">
      <w:pPr>
        <w:ind w:firstLine="397"/>
        <w:jc w:val="both"/>
        <w:rPr>
          <w:rFonts w:eastAsia="SimSun"/>
          <w:sz w:val="22"/>
          <w:szCs w:val="22"/>
        </w:rPr>
      </w:pPr>
      <w:r w:rsidRPr="005D3583">
        <w:rPr>
          <w:rFonts w:eastAsia="SimSun"/>
          <w:sz w:val="22"/>
          <w:szCs w:val="22"/>
        </w:rPr>
        <w:t>Заповнюється Постачальником, якщо заява-приєднання надається для заповнення Постачальником.</w:t>
      </w:r>
    </w:p>
    <w:p w14:paraId="1CB8AA4A" w14:textId="34E6A0BD" w:rsidR="000503C3" w:rsidRPr="005D3583" w:rsidRDefault="000503C3" w:rsidP="005D3583">
      <w:pPr>
        <w:ind w:firstLine="397"/>
        <w:jc w:val="both"/>
        <w:rPr>
          <w:rFonts w:eastAsia="SimSun"/>
          <w:sz w:val="22"/>
          <w:szCs w:val="22"/>
        </w:rPr>
      </w:pPr>
      <w:r w:rsidRPr="005D3583">
        <w:rPr>
          <w:rFonts w:eastAsia="SimSun"/>
          <w:sz w:val="22"/>
          <w:szCs w:val="22"/>
        </w:rPr>
        <w:t xml:space="preserve">Заповнюється </w:t>
      </w:r>
      <w:r w:rsidR="00FA51EA">
        <w:rPr>
          <w:rFonts w:eastAsia="SimSun"/>
          <w:sz w:val="22"/>
          <w:szCs w:val="22"/>
        </w:rPr>
        <w:t>Замовником</w:t>
      </w:r>
      <w:r w:rsidRPr="005D3583">
        <w:rPr>
          <w:rFonts w:eastAsia="SimSun"/>
          <w:sz w:val="22"/>
          <w:szCs w:val="22"/>
        </w:rPr>
        <w:t>, якщо заява-приєднання заповнюється</w:t>
      </w:r>
      <w:r w:rsidR="00FA51EA">
        <w:rPr>
          <w:rFonts w:eastAsia="SimSun"/>
          <w:sz w:val="22"/>
          <w:szCs w:val="22"/>
        </w:rPr>
        <w:t xml:space="preserve"> Замовником</w:t>
      </w:r>
      <w:r w:rsidRPr="005D3583">
        <w:rPr>
          <w:rFonts w:eastAsia="SimSun"/>
          <w:sz w:val="22"/>
          <w:szCs w:val="22"/>
        </w:rPr>
        <w:t xml:space="preserve"> самостійно.</w:t>
      </w:r>
    </w:p>
    <w:p w14:paraId="73698FA7" w14:textId="6B894E7F" w:rsidR="000503C3" w:rsidRPr="005D3583" w:rsidRDefault="000503C3" w:rsidP="005D3583">
      <w:pPr>
        <w:ind w:firstLine="397"/>
        <w:jc w:val="both"/>
        <w:rPr>
          <w:rFonts w:eastAsia="SimSun"/>
          <w:sz w:val="22"/>
          <w:szCs w:val="22"/>
        </w:rPr>
      </w:pPr>
      <w:r w:rsidRPr="005D3583">
        <w:rPr>
          <w:rFonts w:eastAsia="SimSun"/>
          <w:sz w:val="22"/>
          <w:szCs w:val="22"/>
        </w:rPr>
        <w:t xml:space="preserve">Погодившись з цією заявою-приєднанням (акцептувавши її), </w:t>
      </w:r>
      <w:r w:rsidR="00FA51EA">
        <w:rPr>
          <w:rFonts w:eastAsia="SimSun"/>
          <w:sz w:val="22"/>
          <w:szCs w:val="22"/>
        </w:rPr>
        <w:t>Замовник</w:t>
      </w:r>
      <w:r w:rsidRPr="005D3583">
        <w:rPr>
          <w:rFonts w:eastAsia="SimSun"/>
          <w:sz w:val="22"/>
          <w:szCs w:val="22"/>
        </w:rPr>
        <w:t xml:space="preserve"> засвідчує вільне волевиявлення щодо приєднання до умов Договору в повному обсязі.</w:t>
      </w:r>
    </w:p>
    <w:p w14:paraId="33B8F168" w14:textId="79383FC5" w:rsidR="000503C3" w:rsidRPr="005D3583" w:rsidRDefault="000503C3" w:rsidP="005D3583">
      <w:pPr>
        <w:ind w:firstLine="397"/>
        <w:jc w:val="both"/>
        <w:rPr>
          <w:rFonts w:eastAsia="SimSun"/>
          <w:sz w:val="22"/>
          <w:szCs w:val="22"/>
        </w:rPr>
      </w:pPr>
      <w:r w:rsidRPr="005D3583">
        <w:rPr>
          <w:rFonts w:eastAsia="SimSun"/>
          <w:sz w:val="22"/>
          <w:szCs w:val="22"/>
        </w:rPr>
        <w:t xml:space="preserve">З моменту акцептування цієї заяви-приєднання в установленому Правилами роздрібного ринку порядку </w:t>
      </w:r>
      <w:r w:rsidR="00FA51EA">
        <w:rPr>
          <w:rFonts w:eastAsia="SimSun"/>
          <w:sz w:val="22"/>
          <w:szCs w:val="22"/>
        </w:rPr>
        <w:t xml:space="preserve">Замовник </w:t>
      </w:r>
      <w:r w:rsidRPr="005D3583">
        <w:rPr>
          <w:rFonts w:eastAsia="SimSun"/>
          <w:sz w:val="22"/>
          <w:szCs w:val="22"/>
        </w:rPr>
        <w:t>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14:paraId="5911E072" w14:textId="77777777" w:rsidR="000503C3" w:rsidRPr="000E594F" w:rsidRDefault="000503C3" w:rsidP="000503C3">
      <w:pPr>
        <w:jc w:val="center"/>
        <w:rPr>
          <w:rFonts w:cs="Arial"/>
          <w:sz w:val="22"/>
          <w:szCs w:val="22"/>
        </w:rPr>
      </w:pPr>
      <w:r w:rsidRPr="000E594F">
        <w:rPr>
          <w:rFonts w:cs="Arial"/>
          <w:sz w:val="22"/>
          <w:szCs w:val="22"/>
        </w:rPr>
        <w:t>Очікувана вартість предмету закупівлі: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5350"/>
      </w:tblGrid>
      <w:tr w:rsidR="000503C3" w:rsidRPr="000E594F" w14:paraId="73DA9676" w14:textId="77777777" w:rsidTr="000E594F">
        <w:tc>
          <w:tcPr>
            <w:tcW w:w="4503" w:type="dxa"/>
            <w:shd w:val="clear" w:color="auto" w:fill="auto"/>
          </w:tcPr>
          <w:p w14:paraId="1DDC6210" w14:textId="77777777" w:rsidR="000503C3" w:rsidRPr="000E594F" w:rsidRDefault="000503C3" w:rsidP="000E594F">
            <w:pPr>
              <w:jc w:val="center"/>
              <w:rPr>
                <w:rFonts w:eastAsia="Calibri"/>
                <w:sz w:val="22"/>
                <w:szCs w:val="22"/>
              </w:rPr>
            </w:pPr>
            <w:r w:rsidRPr="000E594F">
              <w:rPr>
                <w:rFonts w:eastAsia="Calibri"/>
                <w:sz w:val="22"/>
                <w:szCs w:val="22"/>
              </w:rPr>
              <w:t>включає:</w:t>
            </w:r>
          </w:p>
        </w:tc>
        <w:tc>
          <w:tcPr>
            <w:tcW w:w="5350" w:type="dxa"/>
            <w:shd w:val="clear" w:color="auto" w:fill="auto"/>
          </w:tcPr>
          <w:p w14:paraId="2AAAC1D3" w14:textId="77777777" w:rsidR="000503C3" w:rsidRPr="000E594F" w:rsidRDefault="000503C3" w:rsidP="000E594F">
            <w:pPr>
              <w:jc w:val="center"/>
              <w:rPr>
                <w:rFonts w:eastAsia="Calibri"/>
                <w:sz w:val="22"/>
                <w:szCs w:val="22"/>
              </w:rPr>
            </w:pPr>
            <w:r w:rsidRPr="000E594F">
              <w:rPr>
                <w:rFonts w:eastAsia="Calibri"/>
                <w:sz w:val="22"/>
                <w:szCs w:val="22"/>
              </w:rPr>
              <w:t>не включає</w:t>
            </w:r>
          </w:p>
        </w:tc>
      </w:tr>
      <w:tr w:rsidR="000503C3" w:rsidRPr="005D3583" w14:paraId="27F98992" w14:textId="77777777" w:rsidTr="000E594F">
        <w:tc>
          <w:tcPr>
            <w:tcW w:w="4503" w:type="dxa"/>
            <w:shd w:val="clear" w:color="auto" w:fill="auto"/>
          </w:tcPr>
          <w:p w14:paraId="23CB32C4" w14:textId="77777777" w:rsidR="000503C3" w:rsidRPr="005D3583" w:rsidRDefault="000503C3" w:rsidP="000E594F">
            <w:pPr>
              <w:rPr>
                <w:rFonts w:eastAsia="Calibri"/>
                <w:b/>
                <w:sz w:val="22"/>
                <w:szCs w:val="22"/>
              </w:rPr>
            </w:pPr>
            <w:r w:rsidRPr="005D3583">
              <w:rPr>
                <w:rFonts w:eastAsia="Calibri"/>
                <w:sz w:val="22"/>
                <w:szCs w:val="22"/>
              </w:rPr>
              <w:t>- вартість активної електричної енергії</w:t>
            </w:r>
          </w:p>
        </w:tc>
        <w:tc>
          <w:tcPr>
            <w:tcW w:w="5350" w:type="dxa"/>
            <w:shd w:val="clear" w:color="auto" w:fill="auto"/>
          </w:tcPr>
          <w:p w14:paraId="45675375" w14:textId="77777777" w:rsidR="000503C3" w:rsidRPr="005D3583" w:rsidRDefault="000503C3" w:rsidP="000E594F">
            <w:pPr>
              <w:rPr>
                <w:rFonts w:eastAsia="Calibri"/>
                <w:sz w:val="22"/>
                <w:szCs w:val="22"/>
              </w:rPr>
            </w:pPr>
            <w:r w:rsidRPr="005D3583">
              <w:rPr>
                <w:rFonts w:eastAsia="Calibri"/>
                <w:sz w:val="22"/>
                <w:szCs w:val="22"/>
              </w:rPr>
              <w:t>- вартість перетікання реактивної електричної енергії</w:t>
            </w:r>
          </w:p>
        </w:tc>
      </w:tr>
      <w:tr w:rsidR="000503C3" w:rsidRPr="005D3583" w14:paraId="6EC69AED" w14:textId="77777777" w:rsidTr="000E594F">
        <w:tc>
          <w:tcPr>
            <w:tcW w:w="4503" w:type="dxa"/>
            <w:shd w:val="clear" w:color="auto" w:fill="auto"/>
          </w:tcPr>
          <w:p w14:paraId="2B1F6641" w14:textId="77777777" w:rsidR="000503C3" w:rsidRPr="005D3583" w:rsidRDefault="000503C3" w:rsidP="000E594F">
            <w:pPr>
              <w:rPr>
                <w:rFonts w:eastAsia="Calibri"/>
                <w:b/>
                <w:sz w:val="22"/>
                <w:szCs w:val="22"/>
              </w:rPr>
            </w:pPr>
            <w:r w:rsidRPr="005D3583">
              <w:rPr>
                <w:rFonts w:eastAsia="Calibri"/>
                <w:sz w:val="22"/>
                <w:szCs w:val="22"/>
              </w:rPr>
              <w:t>- вартість передачі електричної енергії</w:t>
            </w:r>
          </w:p>
        </w:tc>
        <w:tc>
          <w:tcPr>
            <w:tcW w:w="5350" w:type="dxa"/>
            <w:shd w:val="clear" w:color="auto" w:fill="auto"/>
          </w:tcPr>
          <w:p w14:paraId="6EA298A3" w14:textId="77777777" w:rsidR="000503C3" w:rsidRPr="005D3583" w:rsidRDefault="000503C3" w:rsidP="000E594F">
            <w:pPr>
              <w:rPr>
                <w:rFonts w:eastAsia="Calibri"/>
                <w:sz w:val="22"/>
                <w:szCs w:val="22"/>
              </w:rPr>
            </w:pPr>
            <w:r w:rsidRPr="005D3583">
              <w:rPr>
                <w:rFonts w:eastAsia="Calibri"/>
                <w:sz w:val="22"/>
                <w:szCs w:val="22"/>
              </w:rPr>
              <w:t>- вартість послуг з розподілу електричної енергії</w:t>
            </w:r>
          </w:p>
        </w:tc>
      </w:tr>
    </w:tbl>
    <w:p w14:paraId="54325DB9" w14:textId="77777777" w:rsidR="000503C3" w:rsidRPr="005D3583" w:rsidRDefault="000503C3" w:rsidP="000503C3">
      <w:pPr>
        <w:rPr>
          <w:rFonts w:cs="Arial"/>
          <w:i/>
          <w:sz w:val="22"/>
          <w:szCs w:val="22"/>
        </w:rPr>
      </w:pPr>
    </w:p>
    <w:p w14:paraId="2B426424" w14:textId="20A314E7" w:rsidR="000503C3" w:rsidRPr="005D3583" w:rsidRDefault="000503C3" w:rsidP="00C422DB">
      <w:pPr>
        <w:ind w:firstLine="397"/>
        <w:jc w:val="both"/>
        <w:rPr>
          <w:rFonts w:eastAsia="SimSun"/>
          <w:sz w:val="22"/>
          <w:szCs w:val="22"/>
        </w:rPr>
      </w:pPr>
      <w:r w:rsidRPr="005D3583">
        <w:rPr>
          <w:rFonts w:eastAsia="SimSun"/>
          <w:sz w:val="22"/>
          <w:szCs w:val="22"/>
        </w:rPr>
        <w:t xml:space="preserve">Своїм підписом </w:t>
      </w:r>
      <w:r w:rsidR="00FA51EA">
        <w:rPr>
          <w:rFonts w:eastAsia="SimSun"/>
          <w:sz w:val="22"/>
          <w:szCs w:val="22"/>
        </w:rPr>
        <w:t xml:space="preserve">Замовник </w:t>
      </w:r>
      <w:r w:rsidRPr="005D3583">
        <w:rPr>
          <w:rFonts w:eastAsia="SimSun"/>
          <w:sz w:val="22"/>
          <w:szCs w:val="22"/>
        </w:rPr>
        <w:t>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14:paraId="2D087C11" w14:textId="13585801" w:rsidR="000503C3" w:rsidRPr="000E594F" w:rsidRDefault="000503C3" w:rsidP="00C422DB">
      <w:pPr>
        <w:ind w:firstLine="397"/>
        <w:jc w:val="both"/>
        <w:rPr>
          <w:rFonts w:eastAsia="SimSun"/>
          <w:sz w:val="22"/>
          <w:szCs w:val="22"/>
        </w:rPr>
      </w:pPr>
      <w:r w:rsidRPr="000E594F">
        <w:rPr>
          <w:rFonts w:eastAsia="SimSun"/>
          <w:sz w:val="22"/>
          <w:szCs w:val="22"/>
        </w:rPr>
        <w:t xml:space="preserve">Відмітка про згоду </w:t>
      </w:r>
      <w:r w:rsidR="00FA51EA">
        <w:rPr>
          <w:rFonts w:eastAsia="SimSun"/>
          <w:sz w:val="22"/>
          <w:szCs w:val="22"/>
        </w:rPr>
        <w:t xml:space="preserve">Замовника </w:t>
      </w:r>
      <w:r w:rsidRPr="000E594F">
        <w:rPr>
          <w:rFonts w:eastAsia="SimSun"/>
          <w:sz w:val="22"/>
          <w:szCs w:val="22"/>
        </w:rPr>
        <w:t xml:space="preserve"> на обробку персональних даних:</w:t>
      </w:r>
    </w:p>
    <w:p w14:paraId="398C5A7D" w14:textId="77777777" w:rsidR="005D3583" w:rsidRPr="000E594F" w:rsidRDefault="005D3583" w:rsidP="00C422DB">
      <w:pPr>
        <w:ind w:firstLine="397"/>
        <w:jc w:val="both"/>
        <w:rPr>
          <w:rFonts w:eastAsia="SimSun"/>
          <w:sz w:val="22"/>
          <w:szCs w:val="22"/>
        </w:rPr>
      </w:pPr>
    </w:p>
    <w:p w14:paraId="58783DBB" w14:textId="569BCE58" w:rsidR="005D3583" w:rsidRPr="005E0DF6" w:rsidRDefault="005D3583" w:rsidP="00C422DB">
      <w:pPr>
        <w:ind w:firstLine="397"/>
        <w:jc w:val="both"/>
        <w:rPr>
          <w:b/>
          <w:bCs/>
          <w:color w:val="000000"/>
          <w:sz w:val="22"/>
          <w:szCs w:val="22"/>
        </w:rPr>
      </w:pPr>
      <w:r w:rsidRPr="00C422DB">
        <w:rPr>
          <w:b/>
          <w:bCs/>
          <w:sz w:val="22"/>
          <w:szCs w:val="22"/>
        </w:rPr>
        <w:t>«</w:t>
      </w:r>
      <w:r w:rsidR="00390BFF">
        <w:rPr>
          <w:b/>
          <w:bCs/>
          <w:sz w:val="22"/>
          <w:szCs w:val="22"/>
        </w:rPr>
        <w:t>___</w:t>
      </w:r>
      <w:r w:rsidRPr="00C422DB">
        <w:rPr>
          <w:b/>
          <w:bCs/>
          <w:sz w:val="22"/>
          <w:szCs w:val="22"/>
        </w:rPr>
        <w:t xml:space="preserve">» </w:t>
      </w:r>
      <w:r w:rsidR="00390BFF">
        <w:rPr>
          <w:b/>
          <w:bCs/>
          <w:sz w:val="22"/>
          <w:szCs w:val="22"/>
        </w:rPr>
        <w:t>_________________</w:t>
      </w:r>
      <w:r w:rsidRPr="00C422DB">
        <w:rPr>
          <w:b/>
          <w:bCs/>
          <w:sz w:val="22"/>
          <w:szCs w:val="22"/>
        </w:rPr>
        <w:t xml:space="preserve"> 202</w:t>
      </w:r>
      <w:r w:rsidR="00932147">
        <w:rPr>
          <w:b/>
          <w:bCs/>
          <w:sz w:val="22"/>
          <w:szCs w:val="22"/>
        </w:rPr>
        <w:t>3</w:t>
      </w:r>
      <w:r w:rsidRPr="00C422DB">
        <w:rPr>
          <w:b/>
          <w:bCs/>
          <w:sz w:val="22"/>
          <w:szCs w:val="22"/>
        </w:rPr>
        <w:t xml:space="preserve"> р. </w:t>
      </w:r>
      <w:r w:rsidR="00390BFF" w:rsidRPr="00390BFF">
        <w:rPr>
          <w:b/>
          <w:bCs/>
          <w:i/>
          <w:iCs/>
          <w:sz w:val="22"/>
          <w:szCs w:val="22"/>
        </w:rPr>
        <w:t>Посада</w:t>
      </w:r>
      <w:r w:rsidRPr="00390BFF">
        <w:rPr>
          <w:b/>
          <w:bCs/>
          <w:sz w:val="22"/>
          <w:szCs w:val="22"/>
        </w:rPr>
        <w:t xml:space="preserve"> </w:t>
      </w:r>
      <w:r w:rsidR="00C422DB" w:rsidRPr="00390BFF">
        <w:rPr>
          <w:b/>
          <w:bCs/>
          <w:sz w:val="22"/>
          <w:szCs w:val="22"/>
        </w:rPr>
        <w:t xml:space="preserve">________________ </w:t>
      </w:r>
      <w:r w:rsidR="00390BFF" w:rsidRPr="00390BFF">
        <w:rPr>
          <w:b/>
          <w:bCs/>
          <w:i/>
          <w:iCs/>
          <w:sz w:val="22"/>
          <w:szCs w:val="22"/>
        </w:rPr>
        <w:t>ПІБ Керівника</w:t>
      </w:r>
    </w:p>
    <w:p w14:paraId="17E52459" w14:textId="77777777" w:rsidR="005D3583" w:rsidRPr="005E0DF6" w:rsidRDefault="005D3583" w:rsidP="00C422DB">
      <w:pPr>
        <w:ind w:firstLine="397"/>
        <w:jc w:val="both"/>
        <w:rPr>
          <w:b/>
          <w:sz w:val="22"/>
          <w:szCs w:val="22"/>
        </w:rPr>
      </w:pPr>
    </w:p>
    <w:p w14:paraId="4CB03602" w14:textId="77777777" w:rsidR="000503C3" w:rsidRPr="005E0DF6" w:rsidRDefault="000503C3" w:rsidP="00C422DB">
      <w:pPr>
        <w:ind w:firstLine="397"/>
        <w:jc w:val="both"/>
        <w:rPr>
          <w:rFonts w:eastAsia="SimSun"/>
          <w:b/>
          <w:sz w:val="22"/>
          <w:szCs w:val="22"/>
        </w:rPr>
      </w:pPr>
      <w:r w:rsidRPr="005E0DF6">
        <w:rPr>
          <w:rFonts w:eastAsia="SimSun"/>
          <w:b/>
          <w:sz w:val="22"/>
          <w:szCs w:val="22"/>
        </w:rPr>
        <w:t>*Примітка:</w:t>
      </w:r>
    </w:p>
    <w:p w14:paraId="1F14D61A" w14:textId="5A643377" w:rsidR="000503C3" w:rsidRPr="005E0DF6" w:rsidRDefault="00FA51EA" w:rsidP="00C422DB">
      <w:pPr>
        <w:ind w:firstLine="397"/>
        <w:jc w:val="both"/>
        <w:rPr>
          <w:rFonts w:eastAsia="SimSun"/>
          <w:sz w:val="22"/>
          <w:szCs w:val="22"/>
        </w:rPr>
      </w:pPr>
      <w:r>
        <w:rPr>
          <w:rFonts w:eastAsia="SimSun"/>
          <w:sz w:val="22"/>
          <w:szCs w:val="22"/>
        </w:rPr>
        <w:t xml:space="preserve">Замовник </w:t>
      </w:r>
      <w:r w:rsidR="000503C3" w:rsidRPr="005E0DF6">
        <w:rPr>
          <w:rFonts w:eastAsia="SimSun"/>
          <w:sz w:val="22"/>
          <w:szCs w:val="22"/>
        </w:rPr>
        <w:t>зобов’язується у місячний строк повідомити Постачальника про зміну будь-якої інформації та даних, зазначених у заяві-приєднанні.</w:t>
      </w:r>
    </w:p>
    <w:p w14:paraId="7D666215" w14:textId="77777777" w:rsidR="00C422DB" w:rsidRPr="005E0DF6" w:rsidRDefault="00C422DB" w:rsidP="00C422DB">
      <w:pPr>
        <w:ind w:firstLine="397"/>
        <w:jc w:val="both"/>
        <w:rPr>
          <w:rFonts w:eastAsia="SimSun"/>
          <w:sz w:val="22"/>
          <w:szCs w:val="22"/>
        </w:rPr>
      </w:pPr>
    </w:p>
    <w:p w14:paraId="5BCDBA23" w14:textId="61458FD8" w:rsidR="00C422DB" w:rsidRPr="005E0DF6" w:rsidRDefault="00C422DB" w:rsidP="00C422DB">
      <w:pPr>
        <w:ind w:firstLine="397"/>
        <w:jc w:val="both"/>
        <w:rPr>
          <w:sz w:val="22"/>
          <w:szCs w:val="22"/>
        </w:rPr>
      </w:pPr>
      <w:r w:rsidRPr="005E0DF6">
        <w:rPr>
          <w:b/>
          <w:sz w:val="22"/>
          <w:szCs w:val="22"/>
        </w:rPr>
        <w:t xml:space="preserve">Відмітка про підписання </w:t>
      </w:r>
      <w:r w:rsidR="00FA51EA">
        <w:rPr>
          <w:b/>
          <w:sz w:val="22"/>
          <w:szCs w:val="22"/>
        </w:rPr>
        <w:t xml:space="preserve">Замовником </w:t>
      </w:r>
      <w:r w:rsidRPr="005E0DF6">
        <w:rPr>
          <w:b/>
          <w:sz w:val="22"/>
          <w:szCs w:val="22"/>
        </w:rPr>
        <w:t>цієї заяви-приєднання</w:t>
      </w:r>
      <w:r w:rsidRPr="005E0DF6">
        <w:rPr>
          <w:sz w:val="22"/>
          <w:szCs w:val="22"/>
        </w:rPr>
        <w:t xml:space="preserve">: </w:t>
      </w:r>
    </w:p>
    <w:p w14:paraId="7E6AA9F3" w14:textId="77777777" w:rsidR="00C422DB" w:rsidRPr="005E0DF6" w:rsidRDefault="00C422DB" w:rsidP="00C422DB">
      <w:pPr>
        <w:ind w:firstLine="397"/>
        <w:jc w:val="both"/>
        <w:rPr>
          <w:b/>
          <w:sz w:val="22"/>
          <w:szCs w:val="22"/>
        </w:rPr>
      </w:pPr>
    </w:p>
    <w:p w14:paraId="50611B2A" w14:textId="5EF731D3" w:rsidR="00390BFF" w:rsidRPr="005E0DF6" w:rsidRDefault="00390BFF" w:rsidP="00390BFF">
      <w:pPr>
        <w:ind w:firstLine="397"/>
        <w:jc w:val="both"/>
        <w:rPr>
          <w:b/>
          <w:bCs/>
          <w:color w:val="000000"/>
          <w:sz w:val="22"/>
          <w:szCs w:val="22"/>
        </w:rPr>
      </w:pPr>
      <w:r w:rsidRPr="00C422DB">
        <w:rPr>
          <w:b/>
          <w:bCs/>
          <w:sz w:val="22"/>
          <w:szCs w:val="22"/>
        </w:rPr>
        <w:t>«</w:t>
      </w:r>
      <w:r>
        <w:rPr>
          <w:b/>
          <w:bCs/>
          <w:sz w:val="22"/>
          <w:szCs w:val="22"/>
        </w:rPr>
        <w:t>___</w:t>
      </w:r>
      <w:r w:rsidRPr="00C422DB">
        <w:rPr>
          <w:b/>
          <w:bCs/>
          <w:sz w:val="22"/>
          <w:szCs w:val="22"/>
        </w:rPr>
        <w:t xml:space="preserve">» </w:t>
      </w:r>
      <w:r>
        <w:rPr>
          <w:b/>
          <w:bCs/>
          <w:sz w:val="22"/>
          <w:szCs w:val="22"/>
        </w:rPr>
        <w:t>_________________</w:t>
      </w:r>
      <w:r w:rsidRPr="00C422DB">
        <w:rPr>
          <w:b/>
          <w:bCs/>
          <w:sz w:val="22"/>
          <w:szCs w:val="22"/>
        </w:rPr>
        <w:t xml:space="preserve"> 202</w:t>
      </w:r>
      <w:r w:rsidR="00932147">
        <w:rPr>
          <w:b/>
          <w:bCs/>
          <w:sz w:val="22"/>
          <w:szCs w:val="22"/>
        </w:rPr>
        <w:t>3</w:t>
      </w:r>
      <w:r w:rsidRPr="00C422DB">
        <w:rPr>
          <w:b/>
          <w:bCs/>
          <w:sz w:val="22"/>
          <w:szCs w:val="22"/>
        </w:rPr>
        <w:t xml:space="preserve"> р. </w:t>
      </w:r>
      <w:r w:rsidRPr="00390BFF">
        <w:rPr>
          <w:b/>
          <w:bCs/>
          <w:i/>
          <w:iCs/>
          <w:sz w:val="22"/>
          <w:szCs w:val="22"/>
        </w:rPr>
        <w:t>Посада</w:t>
      </w:r>
      <w:r w:rsidRPr="00390BFF">
        <w:rPr>
          <w:b/>
          <w:bCs/>
          <w:sz w:val="22"/>
          <w:szCs w:val="22"/>
        </w:rPr>
        <w:t xml:space="preserve"> ________________ </w:t>
      </w:r>
      <w:r w:rsidRPr="00390BFF">
        <w:rPr>
          <w:b/>
          <w:bCs/>
          <w:i/>
          <w:iCs/>
          <w:sz w:val="22"/>
          <w:szCs w:val="22"/>
        </w:rPr>
        <w:t>ПІБ Керівника</w:t>
      </w:r>
    </w:p>
    <w:p w14:paraId="6B3DFD63" w14:textId="77777777" w:rsidR="00C422DB" w:rsidRPr="005D3583" w:rsidRDefault="00C422DB" w:rsidP="00C422DB">
      <w:pPr>
        <w:ind w:firstLine="397"/>
        <w:jc w:val="both"/>
        <w:rPr>
          <w:rFonts w:eastAsia="SimSun"/>
          <w:sz w:val="22"/>
          <w:szCs w:val="22"/>
        </w:rPr>
      </w:pPr>
    </w:p>
    <w:p w14:paraId="442EBE7E" w14:textId="77777777" w:rsidR="000503C3" w:rsidRPr="005D3583" w:rsidRDefault="000503C3" w:rsidP="000503C3">
      <w:pPr>
        <w:ind w:firstLine="709"/>
        <w:jc w:val="both"/>
        <w:rPr>
          <w:rFonts w:eastAsia="SimSun"/>
          <w:sz w:val="22"/>
          <w:szCs w:val="22"/>
        </w:rPr>
      </w:pPr>
    </w:p>
    <w:p w14:paraId="504EC79B" w14:textId="77777777" w:rsidR="000503C3" w:rsidRPr="00E142C5" w:rsidRDefault="000503C3" w:rsidP="000503C3">
      <w:pPr>
        <w:ind w:firstLine="709"/>
        <w:jc w:val="both"/>
        <w:rPr>
          <w:rFonts w:eastAsia="SimSun"/>
        </w:rPr>
      </w:pPr>
    </w:p>
    <w:p w14:paraId="794C6B5C" w14:textId="385C0CF9" w:rsidR="000503C3" w:rsidRDefault="000503C3" w:rsidP="000503C3"/>
    <w:p w14:paraId="3E6A89D1" w14:textId="1835FD35" w:rsidR="00390BFF" w:rsidRDefault="00390BFF" w:rsidP="000503C3"/>
    <w:p w14:paraId="6A3F8B68" w14:textId="77777777" w:rsidR="00390BFF" w:rsidRDefault="00390BFF" w:rsidP="000503C3"/>
    <w:p w14:paraId="03BF9167" w14:textId="79D6B3AA" w:rsidR="00B853E6" w:rsidRDefault="00B853E6" w:rsidP="000503C3"/>
    <w:p w14:paraId="3CB78BAD" w14:textId="66275693" w:rsidR="002F6EB6" w:rsidRDefault="002F6EB6" w:rsidP="000503C3"/>
    <w:p w14:paraId="0E313DF7" w14:textId="1222EA2D" w:rsidR="00F57A9F" w:rsidRDefault="00F57A9F" w:rsidP="000503C3"/>
    <w:p w14:paraId="607E71B9" w14:textId="77777777" w:rsidR="00F57A9F" w:rsidRDefault="00F57A9F" w:rsidP="000503C3"/>
    <w:p w14:paraId="37976B40" w14:textId="77777777" w:rsidR="00DB05AD" w:rsidRDefault="00DB05AD" w:rsidP="000503C3"/>
    <w:p w14:paraId="6739BBF6" w14:textId="77777777" w:rsidR="003B372A" w:rsidRDefault="003B372A" w:rsidP="000503C3"/>
    <w:p w14:paraId="1065D1C3" w14:textId="77777777" w:rsidR="005D3583" w:rsidRPr="000024DD" w:rsidRDefault="000E594F" w:rsidP="005D3583">
      <w:pPr>
        <w:jc w:val="right"/>
        <w:rPr>
          <w:b/>
          <w:bCs/>
          <w:sz w:val="22"/>
          <w:szCs w:val="22"/>
        </w:rPr>
      </w:pPr>
      <w:r w:rsidRPr="000024DD">
        <w:rPr>
          <w:b/>
          <w:bCs/>
          <w:sz w:val="22"/>
          <w:szCs w:val="22"/>
        </w:rPr>
        <w:t xml:space="preserve">Додаток </w:t>
      </w:r>
      <w:r w:rsidR="0044210E" w:rsidRPr="000024DD">
        <w:rPr>
          <w:b/>
          <w:bCs/>
          <w:sz w:val="22"/>
          <w:szCs w:val="22"/>
        </w:rPr>
        <w:t>2</w:t>
      </w:r>
    </w:p>
    <w:p w14:paraId="2D2CDD23" w14:textId="77777777" w:rsidR="005D3583" w:rsidRPr="000024DD" w:rsidRDefault="005D3583" w:rsidP="005D3583">
      <w:pPr>
        <w:jc w:val="right"/>
        <w:rPr>
          <w:b/>
          <w:bCs/>
          <w:sz w:val="22"/>
          <w:szCs w:val="22"/>
        </w:rPr>
      </w:pPr>
      <w:r w:rsidRPr="000024DD">
        <w:rPr>
          <w:b/>
          <w:bCs/>
          <w:sz w:val="22"/>
          <w:szCs w:val="22"/>
        </w:rPr>
        <w:t xml:space="preserve">до Договору про закупівлю електричної енергії </w:t>
      </w:r>
    </w:p>
    <w:p w14:paraId="6EAB218E" w14:textId="6F87AC84" w:rsidR="00390BFF" w:rsidRPr="00FD4220" w:rsidRDefault="00390BFF" w:rsidP="00390BFF">
      <w:pPr>
        <w:jc w:val="right"/>
        <w:rPr>
          <w:b/>
          <w:bCs/>
          <w:sz w:val="22"/>
          <w:szCs w:val="22"/>
        </w:rPr>
      </w:pPr>
      <w:r w:rsidRPr="00FD4220">
        <w:rPr>
          <w:b/>
          <w:bCs/>
          <w:sz w:val="22"/>
          <w:szCs w:val="22"/>
        </w:rPr>
        <w:t xml:space="preserve">№ </w:t>
      </w:r>
      <w:r>
        <w:rPr>
          <w:b/>
          <w:bCs/>
          <w:sz w:val="22"/>
          <w:szCs w:val="22"/>
        </w:rPr>
        <w:t xml:space="preserve">______ </w:t>
      </w:r>
      <w:r w:rsidRPr="00FD4220">
        <w:rPr>
          <w:b/>
          <w:bCs/>
          <w:sz w:val="22"/>
          <w:szCs w:val="22"/>
        </w:rPr>
        <w:t>від «</w:t>
      </w:r>
      <w:r>
        <w:rPr>
          <w:b/>
          <w:bCs/>
          <w:sz w:val="22"/>
          <w:szCs w:val="22"/>
        </w:rPr>
        <w:t>___</w:t>
      </w:r>
      <w:r w:rsidRPr="00FD4220">
        <w:rPr>
          <w:b/>
          <w:bCs/>
          <w:sz w:val="22"/>
          <w:szCs w:val="22"/>
        </w:rPr>
        <w:t>»</w:t>
      </w:r>
      <w:r>
        <w:rPr>
          <w:b/>
          <w:bCs/>
          <w:sz w:val="22"/>
          <w:szCs w:val="22"/>
        </w:rPr>
        <w:t xml:space="preserve"> _______________</w:t>
      </w:r>
      <w:r w:rsidRPr="00FD4220">
        <w:rPr>
          <w:b/>
          <w:bCs/>
          <w:sz w:val="22"/>
          <w:szCs w:val="22"/>
        </w:rPr>
        <w:t xml:space="preserve"> 202</w:t>
      </w:r>
      <w:r w:rsidR="00932147">
        <w:rPr>
          <w:b/>
          <w:bCs/>
          <w:sz w:val="22"/>
          <w:szCs w:val="22"/>
        </w:rPr>
        <w:t>3</w:t>
      </w:r>
      <w:r w:rsidRPr="00FD4220">
        <w:rPr>
          <w:b/>
          <w:bCs/>
          <w:sz w:val="22"/>
          <w:szCs w:val="22"/>
        </w:rPr>
        <w:t xml:space="preserve"> року</w:t>
      </w:r>
    </w:p>
    <w:p w14:paraId="1AF212E6" w14:textId="77777777" w:rsidR="000503C3" w:rsidRDefault="000503C3" w:rsidP="000503C3">
      <w:pPr>
        <w:rPr>
          <w:b/>
        </w:rPr>
      </w:pPr>
    </w:p>
    <w:p w14:paraId="53CBBC86" w14:textId="77777777" w:rsidR="000503C3" w:rsidRPr="005D3583" w:rsidRDefault="000503C3" w:rsidP="000503C3">
      <w:pPr>
        <w:jc w:val="center"/>
        <w:rPr>
          <w:b/>
          <w:sz w:val="22"/>
          <w:szCs w:val="22"/>
        </w:rPr>
      </w:pPr>
      <w:r w:rsidRPr="005D3583">
        <w:rPr>
          <w:b/>
          <w:sz w:val="22"/>
          <w:szCs w:val="22"/>
        </w:rPr>
        <w:t>ДОГОВІРНА ЦІНА</w:t>
      </w:r>
    </w:p>
    <w:p w14:paraId="4A0C38A5" w14:textId="77777777" w:rsidR="000503C3" w:rsidRDefault="000503C3" w:rsidP="000503C3">
      <w:pPr>
        <w:rPr>
          <w:b/>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1098"/>
        <w:gridCol w:w="1080"/>
        <w:gridCol w:w="2274"/>
        <w:gridCol w:w="2406"/>
      </w:tblGrid>
      <w:tr w:rsidR="000503C3" w14:paraId="6BDD0201" w14:textId="77777777" w:rsidTr="00390BFF">
        <w:tc>
          <w:tcPr>
            <w:tcW w:w="3510" w:type="dxa"/>
            <w:vAlign w:val="center"/>
          </w:tcPr>
          <w:p w14:paraId="51E5F538" w14:textId="77777777" w:rsidR="000503C3" w:rsidRPr="005D3583" w:rsidRDefault="000503C3" w:rsidP="000E594F">
            <w:pPr>
              <w:jc w:val="center"/>
              <w:rPr>
                <w:sz w:val="22"/>
                <w:szCs w:val="22"/>
              </w:rPr>
            </w:pPr>
            <w:r w:rsidRPr="005D3583">
              <w:rPr>
                <w:sz w:val="22"/>
                <w:szCs w:val="22"/>
              </w:rPr>
              <w:t>Найменування Товару</w:t>
            </w:r>
          </w:p>
        </w:tc>
        <w:tc>
          <w:tcPr>
            <w:tcW w:w="1098" w:type="dxa"/>
            <w:vAlign w:val="center"/>
          </w:tcPr>
          <w:p w14:paraId="7DFD5908" w14:textId="77777777" w:rsidR="000503C3" w:rsidRPr="005D3583" w:rsidRDefault="000503C3" w:rsidP="000E594F">
            <w:pPr>
              <w:jc w:val="center"/>
              <w:rPr>
                <w:sz w:val="22"/>
                <w:szCs w:val="22"/>
              </w:rPr>
            </w:pPr>
            <w:r w:rsidRPr="005D3583">
              <w:rPr>
                <w:sz w:val="22"/>
                <w:szCs w:val="22"/>
              </w:rPr>
              <w:t>Кількість</w:t>
            </w:r>
          </w:p>
        </w:tc>
        <w:tc>
          <w:tcPr>
            <w:tcW w:w="1080" w:type="dxa"/>
            <w:vAlign w:val="center"/>
          </w:tcPr>
          <w:p w14:paraId="7B4D7320" w14:textId="77777777" w:rsidR="000503C3" w:rsidRPr="005D3583" w:rsidRDefault="000503C3" w:rsidP="000E594F">
            <w:pPr>
              <w:jc w:val="center"/>
              <w:rPr>
                <w:sz w:val="22"/>
                <w:szCs w:val="22"/>
              </w:rPr>
            </w:pPr>
            <w:r w:rsidRPr="005D3583">
              <w:rPr>
                <w:sz w:val="22"/>
                <w:szCs w:val="22"/>
              </w:rPr>
              <w:t>Одиниця</w:t>
            </w:r>
          </w:p>
          <w:p w14:paraId="65469021" w14:textId="77777777" w:rsidR="000503C3" w:rsidRPr="005D3583" w:rsidRDefault="000503C3" w:rsidP="000E594F">
            <w:pPr>
              <w:jc w:val="center"/>
              <w:rPr>
                <w:sz w:val="22"/>
                <w:szCs w:val="22"/>
              </w:rPr>
            </w:pPr>
            <w:r w:rsidRPr="005D3583">
              <w:rPr>
                <w:sz w:val="22"/>
                <w:szCs w:val="22"/>
              </w:rPr>
              <w:t>виміру</w:t>
            </w:r>
          </w:p>
        </w:tc>
        <w:tc>
          <w:tcPr>
            <w:tcW w:w="2274" w:type="dxa"/>
            <w:vAlign w:val="center"/>
          </w:tcPr>
          <w:p w14:paraId="5F14256B" w14:textId="77777777" w:rsidR="000503C3" w:rsidRPr="005D3583" w:rsidRDefault="000503C3" w:rsidP="000E594F">
            <w:pPr>
              <w:jc w:val="center"/>
              <w:rPr>
                <w:sz w:val="22"/>
                <w:szCs w:val="22"/>
              </w:rPr>
            </w:pPr>
            <w:r w:rsidRPr="005D3583">
              <w:rPr>
                <w:sz w:val="22"/>
                <w:szCs w:val="22"/>
              </w:rPr>
              <w:t>Вартість за одиницю</w:t>
            </w:r>
          </w:p>
          <w:p w14:paraId="22EC5523" w14:textId="77777777" w:rsidR="000503C3" w:rsidRPr="005D3583" w:rsidRDefault="000503C3" w:rsidP="000E594F">
            <w:pPr>
              <w:jc w:val="center"/>
              <w:rPr>
                <w:sz w:val="22"/>
                <w:szCs w:val="22"/>
              </w:rPr>
            </w:pPr>
            <w:r w:rsidRPr="005D3583">
              <w:rPr>
                <w:sz w:val="22"/>
                <w:szCs w:val="22"/>
              </w:rPr>
              <w:t>з ПДВ, грн</w:t>
            </w:r>
            <w:r w:rsidR="00047260">
              <w:rPr>
                <w:sz w:val="22"/>
                <w:szCs w:val="22"/>
              </w:rPr>
              <w:t>.</w:t>
            </w:r>
          </w:p>
        </w:tc>
        <w:tc>
          <w:tcPr>
            <w:tcW w:w="2406" w:type="dxa"/>
            <w:vAlign w:val="center"/>
          </w:tcPr>
          <w:p w14:paraId="5F8ADC55" w14:textId="77777777" w:rsidR="000503C3" w:rsidRPr="005D3583" w:rsidRDefault="000503C3" w:rsidP="000E594F">
            <w:pPr>
              <w:jc w:val="center"/>
              <w:rPr>
                <w:sz w:val="22"/>
                <w:szCs w:val="22"/>
              </w:rPr>
            </w:pPr>
            <w:r w:rsidRPr="005D3583">
              <w:rPr>
                <w:sz w:val="22"/>
                <w:szCs w:val="22"/>
              </w:rPr>
              <w:t>Всього</w:t>
            </w:r>
          </w:p>
          <w:p w14:paraId="6D3380B1" w14:textId="77777777" w:rsidR="000503C3" w:rsidRPr="005D3583" w:rsidRDefault="000503C3" w:rsidP="000E594F">
            <w:pPr>
              <w:jc w:val="center"/>
              <w:rPr>
                <w:sz w:val="22"/>
                <w:szCs w:val="22"/>
              </w:rPr>
            </w:pPr>
            <w:r w:rsidRPr="005D3583">
              <w:rPr>
                <w:sz w:val="22"/>
                <w:szCs w:val="22"/>
              </w:rPr>
              <w:t>з ПДВ, грн</w:t>
            </w:r>
            <w:r w:rsidR="00047260">
              <w:rPr>
                <w:sz w:val="22"/>
                <w:szCs w:val="22"/>
              </w:rPr>
              <w:t>.</w:t>
            </w:r>
          </w:p>
        </w:tc>
      </w:tr>
      <w:tr w:rsidR="000503C3" w14:paraId="72207FAD" w14:textId="77777777" w:rsidTr="00390BFF">
        <w:tc>
          <w:tcPr>
            <w:tcW w:w="3510" w:type="dxa"/>
            <w:vAlign w:val="center"/>
          </w:tcPr>
          <w:p w14:paraId="18A2DC5F" w14:textId="77777777" w:rsidR="000503C3" w:rsidRPr="005D3583" w:rsidRDefault="000503C3" w:rsidP="000E594F">
            <w:pPr>
              <w:rPr>
                <w:b/>
                <w:sz w:val="22"/>
                <w:szCs w:val="22"/>
              </w:rPr>
            </w:pPr>
            <w:r w:rsidRPr="005D3583">
              <w:rPr>
                <w:b/>
                <w:sz w:val="22"/>
                <w:szCs w:val="22"/>
              </w:rPr>
              <w:t xml:space="preserve">  </w:t>
            </w:r>
          </w:p>
          <w:p w14:paraId="42F230E6" w14:textId="77777777" w:rsidR="00932147" w:rsidRPr="0059662A" w:rsidRDefault="00932147" w:rsidP="00932147">
            <w:pPr>
              <w:pBdr>
                <w:top w:val="nil"/>
                <w:left w:val="nil"/>
                <w:bottom w:val="nil"/>
                <w:right w:val="nil"/>
                <w:between w:val="nil"/>
              </w:pBdr>
            </w:pPr>
            <w:r>
              <w:t xml:space="preserve">Електрична енергія за </w:t>
            </w:r>
            <w:r w:rsidRPr="0059662A">
              <w:t>код</w:t>
            </w:r>
            <w:r>
              <w:t>ом Єдиного закупівельного словника</w:t>
            </w:r>
            <w:r w:rsidRPr="0059662A">
              <w:t xml:space="preserve"> ДК 021:2015 – 09310000-5 «Електрична енергія»</w:t>
            </w:r>
          </w:p>
          <w:p w14:paraId="29E4C4F8" w14:textId="77777777" w:rsidR="000503C3" w:rsidRPr="005D3583" w:rsidRDefault="000503C3" w:rsidP="000E594F">
            <w:pPr>
              <w:rPr>
                <w:b/>
                <w:sz w:val="22"/>
                <w:szCs w:val="22"/>
              </w:rPr>
            </w:pPr>
          </w:p>
        </w:tc>
        <w:tc>
          <w:tcPr>
            <w:tcW w:w="1098" w:type="dxa"/>
            <w:vAlign w:val="center"/>
          </w:tcPr>
          <w:p w14:paraId="48652F9E" w14:textId="5894BEDA" w:rsidR="000503C3" w:rsidRPr="003D62A2" w:rsidRDefault="000503C3" w:rsidP="000E594F">
            <w:pPr>
              <w:jc w:val="center"/>
              <w:rPr>
                <w:b/>
                <w:bCs/>
                <w:sz w:val="22"/>
                <w:szCs w:val="22"/>
                <w:lang w:val="ru-RU"/>
              </w:rPr>
            </w:pPr>
          </w:p>
        </w:tc>
        <w:tc>
          <w:tcPr>
            <w:tcW w:w="1080" w:type="dxa"/>
            <w:vAlign w:val="center"/>
          </w:tcPr>
          <w:p w14:paraId="6CE08BD9" w14:textId="77777777" w:rsidR="000503C3" w:rsidRPr="000E594F" w:rsidRDefault="000E594F" w:rsidP="000E594F">
            <w:pPr>
              <w:jc w:val="center"/>
              <w:rPr>
                <w:sz w:val="22"/>
                <w:szCs w:val="22"/>
              </w:rPr>
            </w:pPr>
            <w:r w:rsidRPr="000E594F">
              <w:rPr>
                <w:bCs/>
                <w:lang w:eastAsia="en-US"/>
              </w:rPr>
              <w:t>кВт/год</w:t>
            </w:r>
          </w:p>
        </w:tc>
        <w:tc>
          <w:tcPr>
            <w:tcW w:w="2274" w:type="dxa"/>
            <w:vAlign w:val="center"/>
          </w:tcPr>
          <w:p w14:paraId="7D6200A9" w14:textId="44F2F86C" w:rsidR="000503C3" w:rsidRPr="000E594F" w:rsidRDefault="000503C3" w:rsidP="000E594F">
            <w:pPr>
              <w:jc w:val="center"/>
              <w:rPr>
                <w:sz w:val="22"/>
                <w:szCs w:val="22"/>
              </w:rPr>
            </w:pPr>
          </w:p>
        </w:tc>
        <w:tc>
          <w:tcPr>
            <w:tcW w:w="2406" w:type="dxa"/>
            <w:vAlign w:val="center"/>
          </w:tcPr>
          <w:p w14:paraId="33C044E9" w14:textId="38312BA4" w:rsidR="000503C3" w:rsidRPr="00051A4F" w:rsidRDefault="000503C3" w:rsidP="000E594F">
            <w:pPr>
              <w:jc w:val="center"/>
              <w:rPr>
                <w:sz w:val="22"/>
                <w:szCs w:val="22"/>
              </w:rPr>
            </w:pPr>
          </w:p>
        </w:tc>
      </w:tr>
    </w:tbl>
    <w:p w14:paraId="63CEF24D" w14:textId="77777777" w:rsidR="000503C3" w:rsidRDefault="000503C3" w:rsidP="000503C3"/>
    <w:p w14:paraId="153267E4" w14:textId="72719532" w:rsidR="00A72692" w:rsidRPr="0088158F" w:rsidRDefault="00A72692" w:rsidP="00A72692">
      <w:pPr>
        <w:ind w:firstLine="708"/>
        <w:jc w:val="both"/>
        <w:rPr>
          <w:shd w:val="clear" w:color="auto" w:fill="FFFFFF"/>
        </w:rPr>
      </w:pPr>
      <w:r w:rsidRPr="00972EEA">
        <w:rPr>
          <w:shd w:val="clear" w:color="auto" w:fill="FFFFFF"/>
        </w:rPr>
        <w:t xml:space="preserve">В цьому Договорі </w:t>
      </w:r>
      <w:r w:rsidR="00390BFF" w:rsidRPr="00390BFF">
        <w:rPr>
          <w:i/>
          <w:iCs/>
          <w:u w:val="single"/>
          <w:shd w:val="clear" w:color="auto" w:fill="FFFFFF"/>
        </w:rPr>
        <w:t>місяць укладення Договору (вказати)</w:t>
      </w:r>
      <w:r w:rsidRPr="00972EEA">
        <w:rPr>
          <w:shd w:val="clear" w:color="auto" w:fill="FFFFFF"/>
        </w:rPr>
        <w:t xml:space="preserve"> – календарний місяць, </w:t>
      </w:r>
      <w:r w:rsidRPr="00972EEA">
        <w:rPr>
          <w:spacing w:val="-10"/>
        </w:rPr>
        <w:t xml:space="preserve">визначений базовим, для розрахунку  </w:t>
      </w:r>
      <w:r w:rsidRPr="00972EEA">
        <w:rPr>
          <w:shd w:val="clear" w:color="auto" w:fill="FFFFFF"/>
        </w:rPr>
        <w:t>середньозваженої ціни закупівлі одиниці Товару РДН на ринку «на добу наперед» торгової зони «Об’єднана енергетична система України» Договору.</w:t>
      </w:r>
      <w:r w:rsidRPr="0088158F">
        <w:rPr>
          <w:shd w:val="clear" w:color="auto" w:fill="FFFFFF"/>
        </w:rPr>
        <w:t xml:space="preserve">  </w:t>
      </w:r>
    </w:p>
    <w:p w14:paraId="49C8493B" w14:textId="77777777" w:rsidR="00A72692" w:rsidRDefault="00A72692" w:rsidP="00956852">
      <w:pPr>
        <w:ind w:firstLine="397"/>
        <w:jc w:val="both"/>
        <w:rPr>
          <w:b/>
          <w:color w:val="000000"/>
        </w:rPr>
      </w:pPr>
    </w:p>
    <w:p w14:paraId="5519F46C" w14:textId="77777777" w:rsidR="00390BFF" w:rsidRPr="00A72692" w:rsidRDefault="00390BFF" w:rsidP="00390BFF">
      <w:pPr>
        <w:tabs>
          <w:tab w:val="left" w:pos="993"/>
        </w:tabs>
        <w:ind w:firstLine="397"/>
        <w:jc w:val="both"/>
        <w:rPr>
          <w:rFonts w:eastAsia="Arial"/>
        </w:rPr>
      </w:pPr>
      <w:r w:rsidRPr="003B372A">
        <w:rPr>
          <w:b/>
        </w:rPr>
        <w:t xml:space="preserve">Загальна ціна Договору становить </w:t>
      </w:r>
      <w:r>
        <w:rPr>
          <w:b/>
          <w:color w:val="000000"/>
        </w:rPr>
        <w:t>_________________</w:t>
      </w:r>
      <w:r w:rsidRPr="003B372A">
        <w:rPr>
          <w:b/>
          <w:color w:val="000000"/>
        </w:rPr>
        <w:t xml:space="preserve"> (</w:t>
      </w:r>
      <w:r>
        <w:rPr>
          <w:b/>
          <w:color w:val="000000"/>
        </w:rPr>
        <w:t>прописом</w:t>
      </w:r>
      <w:r w:rsidRPr="003B372A">
        <w:rPr>
          <w:b/>
          <w:color w:val="000000"/>
        </w:rPr>
        <w:t>), у тому числі ПДВ –</w:t>
      </w:r>
      <w:r>
        <w:rPr>
          <w:b/>
          <w:color w:val="000000"/>
        </w:rPr>
        <w:t xml:space="preserve"> ________________________</w:t>
      </w:r>
      <w:r w:rsidRPr="003B372A">
        <w:rPr>
          <w:b/>
          <w:color w:val="000000"/>
        </w:rPr>
        <w:t xml:space="preserve"> (</w:t>
      </w:r>
      <w:r>
        <w:rPr>
          <w:b/>
          <w:color w:val="000000"/>
        </w:rPr>
        <w:t>прописом</w:t>
      </w:r>
      <w:r w:rsidRPr="003B372A">
        <w:rPr>
          <w:b/>
          <w:color w:val="000000"/>
        </w:rPr>
        <w:t>)</w:t>
      </w:r>
      <w:r>
        <w:rPr>
          <w:bCs/>
        </w:rPr>
        <w:t>.</w:t>
      </w:r>
    </w:p>
    <w:p w14:paraId="6B204739" w14:textId="77777777" w:rsidR="00FD4220" w:rsidRDefault="00FD4220" w:rsidP="000503C3"/>
    <w:p w14:paraId="505949EC" w14:textId="77777777" w:rsidR="003B372A" w:rsidRDefault="003B372A" w:rsidP="000503C3"/>
    <w:p w14:paraId="0C75B216" w14:textId="77777777" w:rsidR="00FD4220" w:rsidRDefault="00FD4220" w:rsidP="000503C3"/>
    <w:p w14:paraId="75B95142" w14:textId="5D4CA9A9" w:rsidR="000503C3" w:rsidRDefault="000503C3" w:rsidP="000503C3">
      <w:pPr>
        <w:ind w:firstLine="709"/>
        <w:jc w:val="both"/>
        <w:rPr>
          <w:rFonts w:eastAsia="SimSun"/>
        </w:rPr>
      </w:pPr>
    </w:p>
    <w:p w14:paraId="6115B18D" w14:textId="1849636A" w:rsidR="00390BFF" w:rsidRDefault="00390BFF" w:rsidP="000503C3">
      <w:pPr>
        <w:ind w:firstLine="709"/>
        <w:jc w:val="both"/>
        <w:rPr>
          <w:rFonts w:eastAsia="SimSun"/>
        </w:rPr>
      </w:pPr>
    </w:p>
    <w:p w14:paraId="52779048" w14:textId="4FE6EB87" w:rsidR="00390BFF" w:rsidRDefault="00390BFF" w:rsidP="000503C3">
      <w:pPr>
        <w:ind w:firstLine="709"/>
        <w:jc w:val="both"/>
        <w:rPr>
          <w:rFonts w:eastAsia="SimSun"/>
        </w:rPr>
      </w:pPr>
    </w:p>
    <w:p w14:paraId="68E67DEC" w14:textId="6D79A571" w:rsidR="00390BFF" w:rsidRDefault="00390BFF" w:rsidP="000503C3">
      <w:pPr>
        <w:ind w:firstLine="709"/>
        <w:jc w:val="both"/>
        <w:rPr>
          <w:rFonts w:eastAsia="SimSun"/>
        </w:rPr>
      </w:pPr>
    </w:p>
    <w:p w14:paraId="6ECCD0AA" w14:textId="426E0A43" w:rsidR="00390BFF" w:rsidRDefault="00390BFF" w:rsidP="000503C3">
      <w:pPr>
        <w:ind w:firstLine="709"/>
        <w:jc w:val="both"/>
        <w:rPr>
          <w:rFonts w:eastAsia="SimSun"/>
        </w:rPr>
      </w:pPr>
    </w:p>
    <w:p w14:paraId="128C739A" w14:textId="313B8475" w:rsidR="00390BFF" w:rsidRDefault="00390BFF" w:rsidP="000503C3">
      <w:pPr>
        <w:ind w:firstLine="709"/>
        <w:jc w:val="both"/>
        <w:rPr>
          <w:rFonts w:eastAsia="SimSun"/>
        </w:rPr>
      </w:pPr>
    </w:p>
    <w:p w14:paraId="5355481B" w14:textId="09BC1837" w:rsidR="00390BFF" w:rsidRDefault="00390BFF" w:rsidP="000503C3">
      <w:pPr>
        <w:ind w:firstLine="709"/>
        <w:jc w:val="both"/>
        <w:rPr>
          <w:rFonts w:eastAsia="SimSun"/>
        </w:rPr>
      </w:pPr>
    </w:p>
    <w:p w14:paraId="0FF9B8BF" w14:textId="7A3124CA" w:rsidR="00390BFF" w:rsidRDefault="00390BFF" w:rsidP="000503C3">
      <w:pPr>
        <w:ind w:firstLine="709"/>
        <w:jc w:val="both"/>
        <w:rPr>
          <w:rFonts w:eastAsia="SimSun"/>
        </w:rPr>
      </w:pPr>
    </w:p>
    <w:p w14:paraId="4A5D5C6F" w14:textId="7AAFDC52" w:rsidR="00390BFF" w:rsidRDefault="00390BFF" w:rsidP="000503C3">
      <w:pPr>
        <w:ind w:firstLine="709"/>
        <w:jc w:val="both"/>
        <w:rPr>
          <w:rFonts w:eastAsia="SimSun"/>
        </w:rPr>
      </w:pPr>
    </w:p>
    <w:p w14:paraId="47A4395D" w14:textId="02397D21" w:rsidR="00390BFF" w:rsidRDefault="00390BFF" w:rsidP="000503C3">
      <w:pPr>
        <w:ind w:firstLine="709"/>
        <w:jc w:val="both"/>
        <w:rPr>
          <w:rFonts w:eastAsia="SimSun"/>
        </w:rPr>
      </w:pPr>
    </w:p>
    <w:p w14:paraId="72821461" w14:textId="0354D2B1" w:rsidR="00390BFF" w:rsidRDefault="00390BFF" w:rsidP="000503C3">
      <w:pPr>
        <w:ind w:firstLine="709"/>
        <w:jc w:val="both"/>
        <w:rPr>
          <w:rFonts w:eastAsia="SimSun"/>
        </w:rPr>
      </w:pPr>
    </w:p>
    <w:p w14:paraId="682387AC" w14:textId="3618B43E" w:rsidR="00390BFF" w:rsidRDefault="00390BFF" w:rsidP="000503C3">
      <w:pPr>
        <w:ind w:firstLine="709"/>
        <w:jc w:val="both"/>
        <w:rPr>
          <w:rFonts w:eastAsia="SimSun"/>
        </w:rPr>
      </w:pPr>
    </w:p>
    <w:p w14:paraId="6CC7886F" w14:textId="3DCA0954" w:rsidR="00390BFF" w:rsidRDefault="00390BFF" w:rsidP="000503C3">
      <w:pPr>
        <w:ind w:firstLine="709"/>
        <w:jc w:val="both"/>
        <w:rPr>
          <w:rFonts w:eastAsia="SimSun"/>
        </w:rPr>
      </w:pPr>
    </w:p>
    <w:p w14:paraId="0AD4B0DD" w14:textId="1C91BD7E" w:rsidR="00390BFF" w:rsidRDefault="00390BFF" w:rsidP="000503C3">
      <w:pPr>
        <w:ind w:firstLine="709"/>
        <w:jc w:val="both"/>
        <w:rPr>
          <w:rFonts w:eastAsia="SimSun"/>
        </w:rPr>
      </w:pPr>
    </w:p>
    <w:p w14:paraId="1E1F4EE3" w14:textId="32221236" w:rsidR="00390BFF" w:rsidRDefault="00390BFF" w:rsidP="000503C3">
      <w:pPr>
        <w:ind w:firstLine="709"/>
        <w:jc w:val="both"/>
        <w:rPr>
          <w:rFonts w:eastAsia="SimSun"/>
        </w:rPr>
      </w:pPr>
    </w:p>
    <w:p w14:paraId="602180D9" w14:textId="0058FFDE" w:rsidR="00390BFF" w:rsidRDefault="00390BFF" w:rsidP="000503C3">
      <w:pPr>
        <w:ind w:firstLine="709"/>
        <w:jc w:val="both"/>
        <w:rPr>
          <w:rFonts w:eastAsia="SimSun"/>
        </w:rPr>
      </w:pPr>
    </w:p>
    <w:p w14:paraId="715CA4DD" w14:textId="0A2D9B7D" w:rsidR="00390BFF" w:rsidRDefault="00390BFF" w:rsidP="000503C3">
      <w:pPr>
        <w:ind w:firstLine="709"/>
        <w:jc w:val="both"/>
        <w:rPr>
          <w:rFonts w:eastAsia="SimSun"/>
        </w:rPr>
      </w:pPr>
    </w:p>
    <w:p w14:paraId="12B2CD2D" w14:textId="7075E4C0" w:rsidR="00390BFF" w:rsidRDefault="00390BFF" w:rsidP="000503C3">
      <w:pPr>
        <w:ind w:firstLine="709"/>
        <w:jc w:val="both"/>
        <w:rPr>
          <w:rFonts w:eastAsia="SimSun"/>
        </w:rPr>
      </w:pPr>
    </w:p>
    <w:p w14:paraId="75D59CCC" w14:textId="1EED327A" w:rsidR="00390BFF" w:rsidRDefault="00390BFF" w:rsidP="000503C3">
      <w:pPr>
        <w:ind w:firstLine="709"/>
        <w:jc w:val="both"/>
        <w:rPr>
          <w:rFonts w:eastAsia="SimSun"/>
        </w:rPr>
      </w:pPr>
    </w:p>
    <w:p w14:paraId="0CB6293F" w14:textId="43590ED5" w:rsidR="00390BFF" w:rsidRDefault="00390BFF" w:rsidP="000503C3">
      <w:pPr>
        <w:ind w:firstLine="709"/>
        <w:jc w:val="both"/>
        <w:rPr>
          <w:rFonts w:eastAsia="SimSun"/>
        </w:rPr>
      </w:pPr>
    </w:p>
    <w:p w14:paraId="4A9ADD04" w14:textId="321DC1EA" w:rsidR="00390BFF" w:rsidRDefault="00390BFF" w:rsidP="000503C3">
      <w:pPr>
        <w:ind w:firstLine="709"/>
        <w:jc w:val="both"/>
        <w:rPr>
          <w:rFonts w:eastAsia="SimSun"/>
        </w:rPr>
      </w:pPr>
    </w:p>
    <w:p w14:paraId="3AA4F138" w14:textId="64C6C88F" w:rsidR="00390BFF" w:rsidRDefault="00390BFF" w:rsidP="000503C3">
      <w:pPr>
        <w:ind w:firstLine="709"/>
        <w:jc w:val="both"/>
        <w:rPr>
          <w:rFonts w:eastAsia="SimSun"/>
        </w:rPr>
      </w:pPr>
    </w:p>
    <w:p w14:paraId="39090046" w14:textId="77777777" w:rsidR="00390BFF" w:rsidRPr="00E142C5" w:rsidRDefault="00390BFF" w:rsidP="000503C3">
      <w:pPr>
        <w:ind w:firstLine="709"/>
        <w:jc w:val="both"/>
        <w:rPr>
          <w:rFonts w:eastAsia="SimSun"/>
        </w:rPr>
      </w:pPr>
    </w:p>
    <w:p w14:paraId="616F389A" w14:textId="77777777" w:rsidR="000503C3" w:rsidRDefault="000503C3" w:rsidP="000503C3"/>
    <w:p w14:paraId="02DB4DE1" w14:textId="77777777" w:rsidR="00047260" w:rsidRDefault="00047260" w:rsidP="000503C3"/>
    <w:p w14:paraId="324773BA" w14:textId="77777777" w:rsidR="00047260" w:rsidRDefault="00047260" w:rsidP="000503C3"/>
    <w:p w14:paraId="7A2F68E2" w14:textId="77777777" w:rsidR="00047260" w:rsidRDefault="00047260" w:rsidP="000503C3"/>
    <w:p w14:paraId="07D78D6E" w14:textId="77777777" w:rsidR="00047260" w:rsidRDefault="00047260" w:rsidP="000503C3"/>
    <w:p w14:paraId="73597B04" w14:textId="77777777" w:rsidR="00047260" w:rsidRDefault="00047260" w:rsidP="000503C3"/>
    <w:p w14:paraId="4AD14249" w14:textId="22482596" w:rsidR="00047260" w:rsidRDefault="00047260" w:rsidP="000503C3"/>
    <w:p w14:paraId="44D6A723" w14:textId="77777777" w:rsidR="002F6EB6" w:rsidRDefault="002F6EB6" w:rsidP="000503C3"/>
    <w:p w14:paraId="58E8D1D8" w14:textId="77777777" w:rsidR="00047260" w:rsidRDefault="00047260" w:rsidP="000503C3"/>
    <w:p w14:paraId="76C737D0" w14:textId="77777777" w:rsidR="00047260" w:rsidRDefault="00047260" w:rsidP="000503C3"/>
    <w:p w14:paraId="53B5196D" w14:textId="77777777" w:rsidR="00047260" w:rsidRDefault="00047260" w:rsidP="000503C3"/>
    <w:p w14:paraId="659D55F8" w14:textId="5163F557" w:rsidR="00047260" w:rsidRDefault="00047260" w:rsidP="000503C3"/>
    <w:p w14:paraId="02C7DE61" w14:textId="77777777" w:rsidR="00390BFF" w:rsidRDefault="00390BFF" w:rsidP="000503C3"/>
    <w:p w14:paraId="5FF7F018" w14:textId="77777777" w:rsidR="00047260" w:rsidRPr="000024DD" w:rsidRDefault="00047260" w:rsidP="00047260">
      <w:pPr>
        <w:jc w:val="right"/>
        <w:rPr>
          <w:b/>
          <w:bCs/>
          <w:sz w:val="22"/>
          <w:szCs w:val="22"/>
        </w:rPr>
      </w:pPr>
      <w:r w:rsidRPr="000024DD">
        <w:rPr>
          <w:b/>
          <w:bCs/>
          <w:sz w:val="22"/>
          <w:szCs w:val="22"/>
        </w:rPr>
        <w:t>Додаток 3</w:t>
      </w:r>
    </w:p>
    <w:p w14:paraId="45C2C33A" w14:textId="77777777" w:rsidR="00047260" w:rsidRPr="000024DD" w:rsidRDefault="00047260" w:rsidP="00047260">
      <w:pPr>
        <w:jc w:val="right"/>
        <w:rPr>
          <w:b/>
          <w:bCs/>
          <w:sz w:val="22"/>
          <w:szCs w:val="22"/>
        </w:rPr>
      </w:pPr>
      <w:r w:rsidRPr="000024DD">
        <w:rPr>
          <w:b/>
          <w:bCs/>
          <w:sz w:val="22"/>
          <w:szCs w:val="22"/>
        </w:rPr>
        <w:t xml:space="preserve">до Договору про закупівлю електричної енергії </w:t>
      </w:r>
    </w:p>
    <w:p w14:paraId="36334816" w14:textId="0410200E" w:rsidR="00390BFF" w:rsidRPr="00FD4220" w:rsidRDefault="00390BFF" w:rsidP="00390BFF">
      <w:pPr>
        <w:jc w:val="right"/>
        <w:rPr>
          <w:b/>
          <w:bCs/>
          <w:sz w:val="22"/>
          <w:szCs w:val="22"/>
        </w:rPr>
      </w:pPr>
      <w:r w:rsidRPr="00FD4220">
        <w:rPr>
          <w:b/>
          <w:bCs/>
          <w:sz w:val="22"/>
          <w:szCs w:val="22"/>
        </w:rPr>
        <w:t xml:space="preserve">№ </w:t>
      </w:r>
      <w:r>
        <w:rPr>
          <w:b/>
          <w:bCs/>
          <w:sz w:val="22"/>
          <w:szCs w:val="22"/>
        </w:rPr>
        <w:t xml:space="preserve">______ </w:t>
      </w:r>
      <w:r w:rsidRPr="00FD4220">
        <w:rPr>
          <w:b/>
          <w:bCs/>
          <w:sz w:val="22"/>
          <w:szCs w:val="22"/>
        </w:rPr>
        <w:t>від «</w:t>
      </w:r>
      <w:r>
        <w:rPr>
          <w:b/>
          <w:bCs/>
          <w:sz w:val="22"/>
          <w:szCs w:val="22"/>
        </w:rPr>
        <w:t>___</w:t>
      </w:r>
      <w:r w:rsidRPr="00FD4220">
        <w:rPr>
          <w:b/>
          <w:bCs/>
          <w:sz w:val="22"/>
          <w:szCs w:val="22"/>
        </w:rPr>
        <w:t>»</w:t>
      </w:r>
      <w:r>
        <w:rPr>
          <w:b/>
          <w:bCs/>
          <w:sz w:val="22"/>
          <w:szCs w:val="22"/>
        </w:rPr>
        <w:t xml:space="preserve"> _______________</w:t>
      </w:r>
      <w:r w:rsidRPr="00FD4220">
        <w:rPr>
          <w:b/>
          <w:bCs/>
          <w:sz w:val="22"/>
          <w:szCs w:val="22"/>
        </w:rPr>
        <w:t xml:space="preserve"> 202</w:t>
      </w:r>
      <w:r w:rsidR="00932147">
        <w:rPr>
          <w:b/>
          <w:bCs/>
          <w:sz w:val="22"/>
          <w:szCs w:val="22"/>
        </w:rPr>
        <w:t>3</w:t>
      </w:r>
      <w:r w:rsidRPr="00FD4220">
        <w:rPr>
          <w:b/>
          <w:bCs/>
          <w:sz w:val="22"/>
          <w:szCs w:val="22"/>
        </w:rPr>
        <w:t xml:space="preserve"> року</w:t>
      </w:r>
    </w:p>
    <w:p w14:paraId="31471A7B" w14:textId="77777777" w:rsidR="00047260" w:rsidRDefault="00047260" w:rsidP="00047260">
      <w:pPr>
        <w:jc w:val="right"/>
        <w:rPr>
          <w:b/>
          <w:bCs/>
        </w:rPr>
      </w:pPr>
    </w:p>
    <w:p w14:paraId="0FCFB8CD" w14:textId="77777777" w:rsidR="00047260" w:rsidRDefault="00047260" w:rsidP="00047260">
      <w:pPr>
        <w:jc w:val="center"/>
        <w:rPr>
          <w:b/>
          <w:bCs/>
        </w:rPr>
      </w:pPr>
      <w:r>
        <w:rPr>
          <w:b/>
          <w:bCs/>
        </w:rPr>
        <w:t>Комерційна пропозиція</w:t>
      </w:r>
    </w:p>
    <w:p w14:paraId="2EF15B54" w14:textId="77777777" w:rsidR="00047260" w:rsidRDefault="00047260" w:rsidP="00047260">
      <w:pPr>
        <w:jc w:val="right"/>
        <w:rPr>
          <w:b/>
          <w:bCs/>
        </w:rPr>
      </w:pPr>
    </w:p>
    <w:p w14:paraId="0C6E9335" w14:textId="77777777" w:rsidR="003D7858" w:rsidRPr="00443C5A" w:rsidRDefault="003D7858" w:rsidP="00047260">
      <w:pPr>
        <w:jc w:val="both"/>
        <w:rPr>
          <w:sz w:val="22"/>
          <w:szCs w:val="22"/>
        </w:rPr>
      </w:pPr>
    </w:p>
    <w:p w14:paraId="09121ACB" w14:textId="77777777" w:rsidR="00047260" w:rsidRPr="00443C5A" w:rsidRDefault="00047260" w:rsidP="00047260">
      <w:pPr>
        <w:ind w:firstLine="709"/>
        <w:jc w:val="center"/>
        <w:rPr>
          <w:sz w:val="22"/>
          <w:szCs w:val="22"/>
        </w:rPr>
      </w:pPr>
    </w:p>
    <w:p w14:paraId="169A9C9D" w14:textId="77777777" w:rsidR="00047260" w:rsidRDefault="00047260" w:rsidP="00047260">
      <w:pPr>
        <w:ind w:firstLine="709"/>
        <w:jc w:val="both"/>
      </w:pPr>
    </w:p>
    <w:p w14:paraId="4476F5B9" w14:textId="77777777" w:rsidR="00047260" w:rsidRPr="004A7D1C" w:rsidRDefault="00047260" w:rsidP="00047260">
      <w:pPr>
        <w:jc w:val="right"/>
        <w:rPr>
          <w:b/>
          <w:bCs/>
        </w:rPr>
      </w:pPr>
    </w:p>
    <w:p w14:paraId="22BD8703" w14:textId="77777777" w:rsidR="00047260" w:rsidRDefault="00047260" w:rsidP="000503C3"/>
    <w:sectPr w:rsidR="00047260" w:rsidSect="00F326B6">
      <w:pgSz w:w="11906" w:h="16838"/>
      <w:pgMar w:top="539" w:right="566"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horndale">
    <w:altName w:val="Times New Roman"/>
    <w:charset w:val="00"/>
    <w:family w:val="roman"/>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D5925"/>
    <w:multiLevelType w:val="multilevel"/>
    <w:tmpl w:val="9BB01610"/>
    <w:lvl w:ilvl="0">
      <w:start w:val="15"/>
      <w:numFmt w:val="none"/>
      <w:lvlText w:val="14.1"/>
      <w:lvlJc w:val="left"/>
      <w:pPr>
        <w:ind w:left="2835" w:hanging="567"/>
      </w:pPr>
      <w:rPr>
        <w:rFonts w:hint="default"/>
        <w:b w:val="0"/>
        <w:bCs/>
      </w:rPr>
    </w:lvl>
    <w:lvl w:ilvl="1">
      <w:start w:val="2"/>
      <w:numFmt w:val="decimal"/>
      <w:lvlText w:val="14.%2."/>
      <w:lvlJc w:val="left"/>
      <w:pPr>
        <w:ind w:left="1418" w:hanging="567"/>
      </w:pPr>
      <w:rPr>
        <w:rFonts w:hint="default"/>
        <w:b w:val="0"/>
        <w:bCs w:val="0"/>
      </w:rPr>
    </w:lvl>
    <w:lvl w:ilvl="2">
      <w:start w:val="1"/>
      <w:numFmt w:val="decimal"/>
      <w:lvlText w:val="%1.%2.%3."/>
      <w:lvlJc w:val="left"/>
      <w:pPr>
        <w:ind w:left="17577" w:hanging="567"/>
      </w:pPr>
      <w:rPr>
        <w:rFonts w:hint="default"/>
        <w:b/>
        <w:sz w:val="24"/>
        <w:szCs w:val="24"/>
      </w:rPr>
    </w:lvl>
    <w:lvl w:ilvl="3">
      <w:start w:val="1"/>
      <w:numFmt w:val="decimal"/>
      <w:lvlText w:val="%1.%2.%3.%4."/>
      <w:lvlJc w:val="left"/>
      <w:pPr>
        <w:ind w:left="24948" w:hanging="567"/>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 w15:restartNumberingAfterBreak="0">
    <w:nsid w:val="2F86524A"/>
    <w:multiLevelType w:val="hybridMultilevel"/>
    <w:tmpl w:val="F094250C"/>
    <w:lvl w:ilvl="0" w:tplc="8848A958">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48D449B"/>
    <w:multiLevelType w:val="hybridMultilevel"/>
    <w:tmpl w:val="B9881B92"/>
    <w:lvl w:ilvl="0" w:tplc="03228338">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4D707F92"/>
    <w:multiLevelType w:val="multilevel"/>
    <w:tmpl w:val="7BA0400C"/>
    <w:lvl w:ilvl="0">
      <w:start w:val="13"/>
      <w:numFmt w:val="decimal"/>
      <w:lvlText w:val="%1."/>
      <w:lvlJc w:val="left"/>
      <w:pPr>
        <w:ind w:left="2835" w:hanging="567"/>
      </w:pPr>
      <w:rPr>
        <w:rFonts w:hint="default"/>
        <w:b/>
      </w:rPr>
    </w:lvl>
    <w:lvl w:ilvl="1">
      <w:start w:val="1"/>
      <w:numFmt w:val="decimal"/>
      <w:lvlText w:val="%19.%2."/>
      <w:lvlJc w:val="left"/>
      <w:pPr>
        <w:ind w:left="1418" w:hanging="567"/>
      </w:pPr>
      <w:rPr>
        <w:rFonts w:hint="default"/>
        <w:b w:val="0"/>
        <w:bCs w:val="0"/>
      </w:rPr>
    </w:lvl>
    <w:lvl w:ilvl="2">
      <w:start w:val="1"/>
      <w:numFmt w:val="decimal"/>
      <w:lvlText w:val="%1.%2.%3."/>
      <w:lvlJc w:val="left"/>
      <w:pPr>
        <w:ind w:left="17577" w:hanging="567"/>
      </w:pPr>
      <w:rPr>
        <w:rFonts w:hint="default"/>
        <w:b/>
        <w:sz w:val="24"/>
        <w:szCs w:val="24"/>
      </w:rPr>
    </w:lvl>
    <w:lvl w:ilvl="3">
      <w:start w:val="1"/>
      <w:numFmt w:val="decimal"/>
      <w:lvlText w:val="%1.%2.%3.%4."/>
      <w:lvlJc w:val="left"/>
      <w:pPr>
        <w:ind w:left="24948" w:hanging="567"/>
      </w:pPr>
      <w:rPr>
        <w:rFonts w:hint="default"/>
      </w:rPr>
    </w:lvl>
    <w:lvl w:ilvl="4">
      <w:start w:val="1"/>
      <w:numFmt w:val="decimal"/>
      <w:lvlText w:val="%1.%2.%3.%4.%5."/>
      <w:lvlJc w:val="left"/>
      <w:pPr>
        <w:ind w:firstLine="0"/>
      </w:pPr>
      <w:rPr>
        <w:rFonts w:hint="default"/>
      </w:rPr>
    </w:lvl>
    <w:lvl w:ilvl="5">
      <w:start w:val="1"/>
      <w:numFmt w:val="decimal"/>
      <w:lvlText w:val="%1.%2.%3.%4.%5.%6."/>
      <w:lvlJc w:val="left"/>
      <w:pPr>
        <w:ind w:firstLine="0"/>
      </w:pPr>
      <w:rPr>
        <w:rFonts w:hint="default"/>
      </w:rPr>
    </w:lvl>
    <w:lvl w:ilvl="6">
      <w:start w:val="1"/>
      <w:numFmt w:val="decimal"/>
      <w:lvlText w:val="%1.%2.%3.%4.%5.%6.%7."/>
      <w:lvlJc w:val="left"/>
      <w:pPr>
        <w:ind w:firstLine="0"/>
      </w:pPr>
      <w:rPr>
        <w:rFonts w:hint="default"/>
      </w:rPr>
    </w:lvl>
    <w:lvl w:ilvl="7">
      <w:start w:val="1"/>
      <w:numFmt w:val="decimal"/>
      <w:lvlText w:val="%1.%2.%3.%4.%5.%6.%7.%8."/>
      <w:lvlJc w:val="left"/>
      <w:pPr>
        <w:ind w:firstLine="0"/>
      </w:pPr>
      <w:rPr>
        <w:rFonts w:hint="default"/>
      </w:rPr>
    </w:lvl>
    <w:lvl w:ilvl="8">
      <w:start w:val="1"/>
      <w:numFmt w:val="decimal"/>
      <w:lvlText w:val="%1.%2.%3.%4.%5.%6.%7.%8.%9."/>
      <w:lvlJc w:val="left"/>
      <w:pPr>
        <w:ind w:firstLine="0"/>
      </w:pPr>
      <w:rPr>
        <w:rFonts w:hint="default"/>
      </w:rPr>
    </w:lvl>
  </w:abstractNum>
  <w:abstractNum w:abstractNumId="4" w15:restartNumberingAfterBreak="0">
    <w:nsid w:val="59636D56"/>
    <w:multiLevelType w:val="multilevel"/>
    <w:tmpl w:val="85FC7702"/>
    <w:lvl w:ilvl="0">
      <w:start w:val="13"/>
      <w:numFmt w:val="none"/>
      <w:lvlText w:val="14.1"/>
      <w:lvlJc w:val="left"/>
      <w:pPr>
        <w:ind w:left="2835" w:hanging="567"/>
      </w:pPr>
      <w:rPr>
        <w:rFonts w:hint="default"/>
        <w:b w:val="0"/>
        <w:bCs/>
      </w:rPr>
    </w:lvl>
    <w:lvl w:ilvl="1">
      <w:start w:val="1"/>
      <w:numFmt w:val="decimal"/>
      <w:lvlText w:val="13.%2."/>
      <w:lvlJc w:val="left"/>
      <w:pPr>
        <w:ind w:left="1418" w:hanging="567"/>
      </w:pPr>
      <w:rPr>
        <w:rFonts w:hint="default"/>
        <w:b w:val="0"/>
        <w:bCs w:val="0"/>
      </w:rPr>
    </w:lvl>
    <w:lvl w:ilvl="2">
      <w:start w:val="1"/>
      <w:numFmt w:val="decimal"/>
      <w:lvlText w:val="%1.%2.%3."/>
      <w:lvlJc w:val="left"/>
      <w:pPr>
        <w:ind w:left="17577" w:hanging="567"/>
      </w:pPr>
      <w:rPr>
        <w:rFonts w:hint="default"/>
        <w:b/>
        <w:sz w:val="24"/>
        <w:szCs w:val="24"/>
      </w:rPr>
    </w:lvl>
    <w:lvl w:ilvl="3">
      <w:start w:val="1"/>
      <w:numFmt w:val="decimal"/>
      <w:lvlText w:val="%1.%2.%3.%4."/>
      <w:lvlJc w:val="left"/>
      <w:pPr>
        <w:ind w:left="24948" w:hanging="567"/>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3C3"/>
    <w:rsid w:val="000024DD"/>
    <w:rsid w:val="00015776"/>
    <w:rsid w:val="0002447B"/>
    <w:rsid w:val="00047260"/>
    <w:rsid w:val="000503C3"/>
    <w:rsid w:val="00051A4F"/>
    <w:rsid w:val="00074398"/>
    <w:rsid w:val="000A4F96"/>
    <w:rsid w:val="000C3B61"/>
    <w:rsid w:val="000E027C"/>
    <w:rsid w:val="000E594F"/>
    <w:rsid w:val="000F57DD"/>
    <w:rsid w:val="001357ED"/>
    <w:rsid w:val="001E49F9"/>
    <w:rsid w:val="00221ED8"/>
    <w:rsid w:val="00242134"/>
    <w:rsid w:val="002460B6"/>
    <w:rsid w:val="00273EE3"/>
    <w:rsid w:val="002C3E40"/>
    <w:rsid w:val="002E30ED"/>
    <w:rsid w:val="002F2E97"/>
    <w:rsid w:val="002F6EB6"/>
    <w:rsid w:val="00311AAD"/>
    <w:rsid w:val="003213E9"/>
    <w:rsid w:val="00390BFF"/>
    <w:rsid w:val="003B372A"/>
    <w:rsid w:val="003D62A2"/>
    <w:rsid w:val="003D7858"/>
    <w:rsid w:val="003F7250"/>
    <w:rsid w:val="003F7268"/>
    <w:rsid w:val="00432B2C"/>
    <w:rsid w:val="0044210E"/>
    <w:rsid w:val="00457345"/>
    <w:rsid w:val="004A7D1C"/>
    <w:rsid w:val="00525691"/>
    <w:rsid w:val="0056557A"/>
    <w:rsid w:val="00566981"/>
    <w:rsid w:val="00584DE1"/>
    <w:rsid w:val="005D3583"/>
    <w:rsid w:val="005E0DF6"/>
    <w:rsid w:val="006021DF"/>
    <w:rsid w:val="0060321F"/>
    <w:rsid w:val="006170BC"/>
    <w:rsid w:val="00674FCE"/>
    <w:rsid w:val="006A6CC8"/>
    <w:rsid w:val="006E5AB7"/>
    <w:rsid w:val="00716705"/>
    <w:rsid w:val="00784B14"/>
    <w:rsid w:val="007C09E2"/>
    <w:rsid w:val="007D13D8"/>
    <w:rsid w:val="007F3D25"/>
    <w:rsid w:val="00801ED6"/>
    <w:rsid w:val="0084027F"/>
    <w:rsid w:val="00875C87"/>
    <w:rsid w:val="008A4560"/>
    <w:rsid w:val="008C114B"/>
    <w:rsid w:val="008E6C32"/>
    <w:rsid w:val="009133B1"/>
    <w:rsid w:val="00927CA2"/>
    <w:rsid w:val="00932147"/>
    <w:rsid w:val="00956852"/>
    <w:rsid w:val="0096675B"/>
    <w:rsid w:val="00970A49"/>
    <w:rsid w:val="00972EEA"/>
    <w:rsid w:val="00992446"/>
    <w:rsid w:val="009F3AEC"/>
    <w:rsid w:val="00A72692"/>
    <w:rsid w:val="00A909DA"/>
    <w:rsid w:val="00AD78AD"/>
    <w:rsid w:val="00B33E69"/>
    <w:rsid w:val="00B6636B"/>
    <w:rsid w:val="00B75602"/>
    <w:rsid w:val="00B84F0E"/>
    <w:rsid w:val="00B853E6"/>
    <w:rsid w:val="00B87837"/>
    <w:rsid w:val="00BC56DC"/>
    <w:rsid w:val="00BD5E7F"/>
    <w:rsid w:val="00BF4E90"/>
    <w:rsid w:val="00C422DB"/>
    <w:rsid w:val="00CA158F"/>
    <w:rsid w:val="00CB5ECB"/>
    <w:rsid w:val="00D07FC6"/>
    <w:rsid w:val="00D247E8"/>
    <w:rsid w:val="00D25FC0"/>
    <w:rsid w:val="00D33211"/>
    <w:rsid w:val="00D42D53"/>
    <w:rsid w:val="00D70E07"/>
    <w:rsid w:val="00D851A8"/>
    <w:rsid w:val="00DB05AD"/>
    <w:rsid w:val="00DE3770"/>
    <w:rsid w:val="00DF2393"/>
    <w:rsid w:val="00ED003F"/>
    <w:rsid w:val="00EE6D4D"/>
    <w:rsid w:val="00F22A4D"/>
    <w:rsid w:val="00F326B6"/>
    <w:rsid w:val="00F34525"/>
    <w:rsid w:val="00F57A9F"/>
    <w:rsid w:val="00F72B44"/>
    <w:rsid w:val="00F91F5A"/>
    <w:rsid w:val="00FA4348"/>
    <w:rsid w:val="00FA51EA"/>
    <w:rsid w:val="00FD4220"/>
    <w:rsid w:val="00FF4E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12AD52"/>
  <w15:docId w15:val="{B9964DD4-621C-4234-8104-940847A21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03C3"/>
    <w:rPr>
      <w:sz w:val="24"/>
      <w:szCs w:val="24"/>
      <w:lang w:val="uk-UA"/>
    </w:rPr>
  </w:style>
  <w:style w:type="paragraph" w:styleId="3">
    <w:name w:val="heading 3"/>
    <w:basedOn w:val="a"/>
    <w:next w:val="a"/>
    <w:link w:val="30"/>
    <w:qFormat/>
    <w:rsid w:val="004A7D1C"/>
    <w:pPr>
      <w:keepNext/>
      <w:spacing w:before="240" w:after="60" w:line="276" w:lineRule="auto"/>
      <w:outlineLvl w:val="2"/>
    </w:pPr>
    <w:rPr>
      <w:rFonts w:ascii="Cambria" w:hAnsi="Cambria"/>
      <w:b/>
      <w:bCs/>
      <w:color w:val="00000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4"/>
    <w:qFormat/>
    <w:rsid w:val="000503C3"/>
    <w:pPr>
      <w:widowControl w:val="0"/>
      <w:suppressAutoHyphens/>
      <w:jc w:val="center"/>
    </w:pPr>
    <w:rPr>
      <w:rFonts w:ascii="Thorndale" w:hAnsi="Thorndale" w:cs="Thorndale"/>
      <w:b/>
      <w:bCs/>
      <w:color w:val="000000"/>
      <w:lang w:val="ru-RU" w:eastAsia="zh-CN"/>
    </w:rPr>
  </w:style>
  <w:style w:type="character" w:customStyle="1" w:styleId="rvts0">
    <w:name w:val="rvts0"/>
    <w:basedOn w:val="a0"/>
    <w:qFormat/>
    <w:rsid w:val="000503C3"/>
  </w:style>
  <w:style w:type="paragraph" w:customStyle="1" w:styleId="a7">
    <w:name w:val="a7"/>
    <w:basedOn w:val="a"/>
    <w:rsid w:val="000503C3"/>
    <w:pPr>
      <w:spacing w:before="100" w:beforeAutospacing="1" w:after="100" w:afterAutospacing="1"/>
    </w:pPr>
    <w:rPr>
      <w:lang w:val="ru-RU"/>
    </w:rPr>
  </w:style>
  <w:style w:type="character" w:customStyle="1" w:styleId="st42">
    <w:name w:val="st42"/>
    <w:uiPriority w:val="99"/>
    <w:qFormat/>
    <w:rsid w:val="000503C3"/>
    <w:rPr>
      <w:rFonts w:ascii="Times New Roman" w:hAnsi="Times New Roman" w:cs="Times New Roman"/>
      <w:color w:val="000000"/>
    </w:rPr>
  </w:style>
  <w:style w:type="paragraph" w:customStyle="1" w:styleId="1">
    <w:name w:val="Абзац списка1"/>
    <w:aliases w:val="название табл/рис,AC List 01,заголовок 1.1,EBRD List,Список уровня 2,List Paragraph,CA bullets,Bullet Number,Bullet 1,Use Case List Paragraph,lp1,List Paragraph1,lp11,List Paragraph11,Number Bullets,Литература"/>
    <w:basedOn w:val="a"/>
    <w:link w:val="a5"/>
    <w:qFormat/>
    <w:rsid w:val="000503C3"/>
    <w:pPr>
      <w:ind w:left="720"/>
      <w:contextualSpacing/>
    </w:pPr>
    <w:rPr>
      <w:lang w:val="ru-RU"/>
    </w:rPr>
  </w:style>
  <w:style w:type="character" w:customStyle="1" w:styleId="a5">
    <w:name w:val="Абзац списка Знак"/>
    <w:aliases w:val="название табл/рис Знак,AC List 01 Знак,заголовок 1.1 Знак,EBRD List Знак,Список уровня 2 Знак,List Paragraph Знак,CA bullets Знак,Bullet Number Знак,Bullet 1 Знак,Use Case List Paragraph Знак,lp1 Знак,List Paragraph1 Знак,lp11 Знак"/>
    <w:link w:val="1"/>
    <w:qFormat/>
    <w:rsid w:val="000503C3"/>
    <w:rPr>
      <w:sz w:val="24"/>
      <w:szCs w:val="24"/>
      <w:lang w:val="ru-RU" w:eastAsia="ru-RU" w:bidi="ar-SA"/>
    </w:rPr>
  </w:style>
  <w:style w:type="paragraph" w:customStyle="1" w:styleId="Standard">
    <w:name w:val="Standard"/>
    <w:rsid w:val="000503C3"/>
    <w:pPr>
      <w:widowControl w:val="0"/>
      <w:suppressAutoHyphens/>
      <w:autoSpaceDN w:val="0"/>
      <w:textAlignment w:val="baseline"/>
    </w:pPr>
    <w:rPr>
      <w:rFonts w:eastAsia="Lucida Sans Unicode" w:cs="Mangal"/>
      <w:kern w:val="3"/>
      <w:sz w:val="24"/>
      <w:szCs w:val="24"/>
      <w:lang w:eastAsia="zh-CN" w:bidi="hi-IN"/>
    </w:rPr>
  </w:style>
  <w:style w:type="paragraph" w:styleId="a4">
    <w:name w:val="Subtitle"/>
    <w:basedOn w:val="a"/>
    <w:qFormat/>
    <w:rsid w:val="000503C3"/>
    <w:pPr>
      <w:spacing w:after="60"/>
      <w:jc w:val="center"/>
      <w:outlineLvl w:val="1"/>
    </w:pPr>
    <w:rPr>
      <w:rFonts w:ascii="Arial" w:hAnsi="Arial" w:cs="Arial"/>
    </w:rPr>
  </w:style>
  <w:style w:type="character" w:customStyle="1" w:styleId="30">
    <w:name w:val="Заголовок 3 Знак"/>
    <w:link w:val="3"/>
    <w:locked/>
    <w:rsid w:val="004A7D1C"/>
    <w:rPr>
      <w:rFonts w:ascii="Cambria" w:hAnsi="Cambria"/>
      <w:b/>
      <w:bCs/>
      <w:color w:val="000000"/>
      <w:sz w:val="26"/>
      <w:szCs w:val="26"/>
      <w:lang w:bidi="ar-SA"/>
    </w:rPr>
  </w:style>
  <w:style w:type="character" w:styleId="a6">
    <w:name w:val="Hyperlink"/>
    <w:uiPriority w:val="99"/>
    <w:rsid w:val="004A7D1C"/>
    <w:rPr>
      <w:rFonts w:cs="Times New Roman"/>
      <w:color w:val="0000FF"/>
      <w:u w:val="single"/>
    </w:rPr>
  </w:style>
  <w:style w:type="paragraph" w:styleId="a8">
    <w:name w:val="Balloon Text"/>
    <w:basedOn w:val="a"/>
    <w:link w:val="a9"/>
    <w:rsid w:val="009133B1"/>
    <w:rPr>
      <w:rFonts w:ascii="Segoe UI" w:hAnsi="Segoe UI" w:cs="Segoe UI"/>
      <w:sz w:val="18"/>
      <w:szCs w:val="18"/>
    </w:rPr>
  </w:style>
  <w:style w:type="character" w:customStyle="1" w:styleId="a9">
    <w:name w:val="Текст выноски Знак"/>
    <w:link w:val="a8"/>
    <w:rsid w:val="009133B1"/>
    <w:rPr>
      <w:rFonts w:ascii="Segoe UI" w:hAnsi="Segoe UI" w:cs="Segoe UI"/>
      <w:sz w:val="18"/>
      <w:szCs w:val="18"/>
      <w:lang w:val="uk-UA"/>
    </w:rPr>
  </w:style>
  <w:style w:type="paragraph" w:customStyle="1" w:styleId="st2">
    <w:name w:val="st2"/>
    <w:uiPriority w:val="99"/>
    <w:qFormat/>
    <w:rsid w:val="00074398"/>
    <w:pPr>
      <w:spacing w:after="150"/>
      <w:ind w:firstLine="450"/>
      <w:jc w:val="both"/>
    </w:pPr>
    <w:rPr>
      <w:rFonts w:ascii="Calibri" w:eastAsia="Calibri" w:hAnsi="Calibri" w:cs="Calibri"/>
      <w:sz w:val="24"/>
      <w:szCs w:val="24"/>
      <w:lang w:eastAsia="uk-UA"/>
    </w:rPr>
  </w:style>
  <w:style w:type="character" w:customStyle="1" w:styleId="10">
    <w:name w:val="Неразрешенное упоминание1"/>
    <w:uiPriority w:val="99"/>
    <w:semiHidden/>
    <w:unhideWhenUsed/>
    <w:rsid w:val="00784B14"/>
    <w:rPr>
      <w:color w:val="605E5C"/>
      <w:shd w:val="clear" w:color="auto" w:fill="E1DFDD"/>
    </w:rPr>
  </w:style>
  <w:style w:type="paragraph" w:customStyle="1" w:styleId="TableParagraph">
    <w:name w:val="Table Paragraph"/>
    <w:basedOn w:val="a"/>
    <w:uiPriority w:val="1"/>
    <w:qFormat/>
    <w:rsid w:val="00C422DB"/>
    <w:pPr>
      <w:widowControl w:val="0"/>
      <w:autoSpaceDE w:val="0"/>
      <w:autoSpaceDN w:val="0"/>
      <w:ind w:left="90"/>
      <w:jc w:val="both"/>
    </w:pPr>
    <w:rPr>
      <w:sz w:val="22"/>
      <w:szCs w:val="22"/>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ree.com.ua/" TargetMode="External"/><Relationship Id="rId13" Type="http://schemas.openxmlformats.org/officeDocument/2006/relationships/hyperlink" Target="https://www.oree.com.ua/" TargetMode="External"/><Relationship Id="rId3" Type="http://schemas.openxmlformats.org/officeDocument/2006/relationships/styles" Target="styles.xml"/><Relationship Id="rId7" Type="http://schemas.openxmlformats.org/officeDocument/2006/relationships/hyperlink" Target="file:///D:\&#1040;&#1085;&#1103;%20&#1070;&#1088;&#1080;&#1089;&#1090;\&#1044;&#1086;&#1075;&#1086;&#1074;&#1086;&#1088;&#1072;\&#1041;&#1088;&#1086;&#1074;&#1072;&#1088;&#1099;%20&#1086;&#1079;&#1076;&#1086;&#1088;&#1086;&#1074;&#1080;&#1090;&#1077;&#1083;&#1100;&#1085;&#1086;-&#1088;&#1077;&#1072;&#1073;&#1080;&#1083;&#1080;&#1090;&#1072;&#1094;&#1080;&#1086;&#1085;&#1085;&#1099;&#1081;%20&#1094;&#1077;&#1085;&#1090;&#1088;\&#1089;&#1072;&#1081;&#1090;&#1091;" TargetMode="External"/><Relationship Id="rId12" Type="http://schemas.openxmlformats.org/officeDocument/2006/relationships/hyperlink" Target="file:///D:\Downloads\&#1089;&#1072;&#1081;&#1090;&#111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oree.com.ua/" TargetMode="External"/><Relationship Id="rId11" Type="http://schemas.openxmlformats.org/officeDocument/2006/relationships/hyperlink" Target="https://www.oree.com.u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oree.com.ua" TargetMode="External"/><Relationship Id="rId4" Type="http://schemas.openxmlformats.org/officeDocument/2006/relationships/settings" Target="settings.xml"/><Relationship Id="rId9" Type="http://schemas.openxmlformats.org/officeDocument/2006/relationships/hyperlink" Target="file:///D:\&#1040;&#1085;&#1103;%20&#1070;&#1088;&#1080;&#1089;&#1090;\&#1044;&#1086;&#1075;&#1086;&#1074;&#1086;&#1088;&#1072;\&#1041;&#1088;&#1086;&#1074;&#1072;&#1088;&#1099;%20&#1086;&#1079;&#1076;&#1086;&#1088;&#1086;&#1074;&#1080;&#1090;&#1077;&#1083;&#1100;&#1085;&#1086;-&#1088;&#1077;&#1072;&#1073;&#1080;&#1083;&#1080;&#1090;&#1072;&#1094;&#1080;&#1086;&#1085;&#1085;&#1099;&#1081;%20&#1094;&#1077;&#1085;&#1090;&#1088;\&#1089;&#1072;&#1081;&#1090;&#1091;"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61D31D-2871-4353-B140-6D1850C8D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13</Pages>
  <Words>26840</Words>
  <Characters>15300</Characters>
  <Application>Microsoft Office Word</Application>
  <DocSecurity>0</DocSecurity>
  <Lines>127</Lines>
  <Paragraphs>84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ДОГОВІР № _________</vt:lpstr>
      <vt:lpstr>ДОГОВІР № _________</vt:lpstr>
    </vt:vector>
  </TitlesOfParts>
  <Company>MoBIL GROUP</Company>
  <LinksUpToDate>false</LinksUpToDate>
  <CharactersWithSpaces>42056</CharactersWithSpaces>
  <SharedDoc>false</SharedDoc>
  <HLinks>
    <vt:vector size="108" baseType="variant">
      <vt:variant>
        <vt:i4>851979</vt:i4>
      </vt:variant>
      <vt:variant>
        <vt:i4>51</vt:i4>
      </vt:variant>
      <vt:variant>
        <vt:i4>0</vt:i4>
      </vt:variant>
      <vt:variant>
        <vt:i4>5</vt:i4>
      </vt:variant>
      <vt:variant>
        <vt:lpwstr>mailto:orc_2015@ukr.net</vt:lpwstr>
      </vt:variant>
      <vt:variant>
        <vt:lpwstr/>
      </vt:variant>
      <vt:variant>
        <vt:i4>3473522</vt:i4>
      </vt:variant>
      <vt:variant>
        <vt:i4>48</vt:i4>
      </vt:variant>
      <vt:variant>
        <vt:i4>0</vt:i4>
      </vt:variant>
      <vt:variant>
        <vt:i4>5</vt:i4>
      </vt:variant>
      <vt:variant>
        <vt:lpwstr>http://www.operator.in.ua/</vt:lpwstr>
      </vt:variant>
      <vt:variant>
        <vt:lpwstr/>
      </vt:variant>
      <vt:variant>
        <vt:i4>983162</vt:i4>
      </vt:variant>
      <vt:variant>
        <vt:i4>45</vt:i4>
      </vt:variant>
      <vt:variant>
        <vt:i4>0</vt:i4>
      </vt:variant>
      <vt:variant>
        <vt:i4>5</vt:i4>
      </vt:variant>
      <vt:variant>
        <vt:lpwstr>mailto:info@operator.in.ua</vt:lpwstr>
      </vt:variant>
      <vt:variant>
        <vt:lpwstr/>
      </vt:variant>
      <vt:variant>
        <vt:i4>851979</vt:i4>
      </vt:variant>
      <vt:variant>
        <vt:i4>42</vt:i4>
      </vt:variant>
      <vt:variant>
        <vt:i4>0</vt:i4>
      </vt:variant>
      <vt:variant>
        <vt:i4>5</vt:i4>
      </vt:variant>
      <vt:variant>
        <vt:lpwstr>mailto:orc_2015@ukr.net</vt:lpwstr>
      </vt:variant>
      <vt:variant>
        <vt:lpwstr/>
      </vt:variant>
      <vt:variant>
        <vt:i4>851979</vt:i4>
      </vt:variant>
      <vt:variant>
        <vt:i4>39</vt:i4>
      </vt:variant>
      <vt:variant>
        <vt:i4>0</vt:i4>
      </vt:variant>
      <vt:variant>
        <vt:i4>5</vt:i4>
      </vt:variant>
      <vt:variant>
        <vt:lpwstr>mailto:orc_2015@ukr.net</vt:lpwstr>
      </vt:variant>
      <vt:variant>
        <vt:lpwstr/>
      </vt:variant>
      <vt:variant>
        <vt:i4>3473522</vt:i4>
      </vt:variant>
      <vt:variant>
        <vt:i4>36</vt:i4>
      </vt:variant>
      <vt:variant>
        <vt:i4>0</vt:i4>
      </vt:variant>
      <vt:variant>
        <vt:i4>5</vt:i4>
      </vt:variant>
      <vt:variant>
        <vt:lpwstr>http://www.operator.in.ua/</vt:lpwstr>
      </vt:variant>
      <vt:variant>
        <vt:lpwstr/>
      </vt:variant>
      <vt:variant>
        <vt:i4>983162</vt:i4>
      </vt:variant>
      <vt:variant>
        <vt:i4>33</vt:i4>
      </vt:variant>
      <vt:variant>
        <vt:i4>0</vt:i4>
      </vt:variant>
      <vt:variant>
        <vt:i4>5</vt:i4>
      </vt:variant>
      <vt:variant>
        <vt:lpwstr>mailto:info@operator.in.ua</vt:lpwstr>
      </vt:variant>
      <vt:variant>
        <vt:lpwstr/>
      </vt:variant>
      <vt:variant>
        <vt:i4>851979</vt:i4>
      </vt:variant>
      <vt:variant>
        <vt:i4>30</vt:i4>
      </vt:variant>
      <vt:variant>
        <vt:i4>0</vt:i4>
      </vt:variant>
      <vt:variant>
        <vt:i4>5</vt:i4>
      </vt:variant>
      <vt:variant>
        <vt:lpwstr>mailto:orc_2015@ukr.net</vt:lpwstr>
      </vt:variant>
      <vt:variant>
        <vt:lpwstr/>
      </vt:variant>
      <vt:variant>
        <vt:i4>3473522</vt:i4>
      </vt:variant>
      <vt:variant>
        <vt:i4>27</vt:i4>
      </vt:variant>
      <vt:variant>
        <vt:i4>0</vt:i4>
      </vt:variant>
      <vt:variant>
        <vt:i4>5</vt:i4>
      </vt:variant>
      <vt:variant>
        <vt:lpwstr>http://www.operator.in.ua/</vt:lpwstr>
      </vt:variant>
      <vt:variant>
        <vt:lpwstr/>
      </vt:variant>
      <vt:variant>
        <vt:i4>983162</vt:i4>
      </vt:variant>
      <vt:variant>
        <vt:i4>24</vt:i4>
      </vt:variant>
      <vt:variant>
        <vt:i4>0</vt:i4>
      </vt:variant>
      <vt:variant>
        <vt:i4>5</vt:i4>
      </vt:variant>
      <vt:variant>
        <vt:lpwstr>mailto:info@operator.in.ua</vt:lpwstr>
      </vt:variant>
      <vt:variant>
        <vt:lpwstr/>
      </vt:variant>
      <vt:variant>
        <vt:i4>720964</vt:i4>
      </vt:variant>
      <vt:variant>
        <vt:i4>21</vt:i4>
      </vt:variant>
      <vt:variant>
        <vt:i4>0</vt:i4>
      </vt:variant>
      <vt:variant>
        <vt:i4>5</vt:i4>
      </vt:variant>
      <vt:variant>
        <vt:lpwstr>https://www.oree.com.ua/</vt:lpwstr>
      </vt:variant>
      <vt:variant>
        <vt:lpwstr/>
      </vt:variant>
      <vt:variant>
        <vt:i4>74252374</vt:i4>
      </vt:variant>
      <vt:variant>
        <vt:i4>18</vt:i4>
      </vt:variant>
      <vt:variant>
        <vt:i4>0</vt:i4>
      </vt:variant>
      <vt:variant>
        <vt:i4>5</vt:i4>
      </vt:variant>
      <vt:variant>
        <vt:lpwstr>../../../../../Downloads/сайті</vt:lpwstr>
      </vt:variant>
      <vt:variant>
        <vt:lpwstr/>
      </vt:variant>
      <vt:variant>
        <vt:i4>720964</vt:i4>
      </vt:variant>
      <vt:variant>
        <vt:i4>15</vt:i4>
      </vt:variant>
      <vt:variant>
        <vt:i4>0</vt:i4>
      </vt:variant>
      <vt:variant>
        <vt:i4>5</vt:i4>
      </vt:variant>
      <vt:variant>
        <vt:lpwstr>https://www.oree.com.ua/</vt:lpwstr>
      </vt:variant>
      <vt:variant>
        <vt:lpwstr/>
      </vt:variant>
      <vt:variant>
        <vt:i4>720964</vt:i4>
      </vt:variant>
      <vt:variant>
        <vt:i4>12</vt:i4>
      </vt:variant>
      <vt:variant>
        <vt:i4>0</vt:i4>
      </vt:variant>
      <vt:variant>
        <vt:i4>5</vt:i4>
      </vt:variant>
      <vt:variant>
        <vt:lpwstr>https://www.oree.com.ua/</vt:lpwstr>
      </vt:variant>
      <vt:variant>
        <vt:lpwstr/>
      </vt:variant>
      <vt:variant>
        <vt:i4>58000443</vt:i4>
      </vt:variant>
      <vt:variant>
        <vt:i4>9</vt:i4>
      </vt:variant>
      <vt:variant>
        <vt:i4>0</vt:i4>
      </vt:variant>
      <vt:variant>
        <vt:i4>5</vt:i4>
      </vt:variant>
      <vt:variant>
        <vt:lpwstr>сайту</vt:lpwstr>
      </vt:variant>
      <vt:variant>
        <vt:lpwstr/>
      </vt:variant>
      <vt:variant>
        <vt:i4>720964</vt:i4>
      </vt:variant>
      <vt:variant>
        <vt:i4>6</vt:i4>
      </vt:variant>
      <vt:variant>
        <vt:i4>0</vt:i4>
      </vt:variant>
      <vt:variant>
        <vt:i4>5</vt:i4>
      </vt:variant>
      <vt:variant>
        <vt:lpwstr>https://www.oree.com.ua/</vt:lpwstr>
      </vt:variant>
      <vt:variant>
        <vt:lpwstr/>
      </vt:variant>
      <vt:variant>
        <vt:i4>58000443</vt:i4>
      </vt:variant>
      <vt:variant>
        <vt:i4>3</vt:i4>
      </vt:variant>
      <vt:variant>
        <vt:i4>0</vt:i4>
      </vt:variant>
      <vt:variant>
        <vt:i4>5</vt:i4>
      </vt:variant>
      <vt:variant>
        <vt:lpwstr>сайту</vt:lpwstr>
      </vt:variant>
      <vt:variant>
        <vt:lpwstr/>
      </vt:variant>
      <vt:variant>
        <vt:i4>720964</vt:i4>
      </vt:variant>
      <vt:variant>
        <vt:i4>0</vt:i4>
      </vt:variant>
      <vt:variant>
        <vt:i4>0</vt:i4>
      </vt:variant>
      <vt:variant>
        <vt:i4>5</vt:i4>
      </vt:variant>
      <vt:variant>
        <vt:lpwstr>https://www.oree.com.ua/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 _________</dc:title>
  <dc:creator>Dimon</dc:creator>
  <cp:lastModifiedBy>user44</cp:lastModifiedBy>
  <cp:revision>19</cp:revision>
  <cp:lastPrinted>2022-11-07T08:24:00Z</cp:lastPrinted>
  <dcterms:created xsi:type="dcterms:W3CDTF">2022-11-07T10:19:00Z</dcterms:created>
  <dcterms:modified xsi:type="dcterms:W3CDTF">2023-01-11T12:46:00Z</dcterms:modified>
</cp:coreProperties>
</file>