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6E92" w14:textId="77777777" w:rsidR="00DA589F" w:rsidRPr="00947989" w:rsidRDefault="00DA589F" w:rsidP="00DA589F">
      <w:pPr>
        <w:spacing w:after="0" w:line="240" w:lineRule="auto"/>
        <w:ind w:left="5659" w:firstLine="697"/>
        <w:jc w:val="right"/>
        <w:rPr>
          <w:rFonts w:ascii="Times New Roman" w:hAnsi="Times New Roman"/>
          <w:sz w:val="20"/>
          <w:szCs w:val="20"/>
        </w:rPr>
      </w:pPr>
      <w:r w:rsidRPr="00947989">
        <w:rPr>
          <w:rFonts w:ascii="Times New Roman" w:hAnsi="Times New Roman"/>
          <w:b/>
          <w:color w:val="000000"/>
          <w:sz w:val="20"/>
          <w:szCs w:val="20"/>
        </w:rPr>
        <w:t xml:space="preserve">ДОДАТОК </w:t>
      </w:r>
      <w:r>
        <w:rPr>
          <w:rFonts w:ascii="Times New Roman" w:hAnsi="Times New Roman"/>
          <w:b/>
          <w:color w:val="000000"/>
          <w:sz w:val="20"/>
          <w:szCs w:val="20"/>
        </w:rPr>
        <w:t>3</w:t>
      </w:r>
    </w:p>
    <w:p w14:paraId="798DC9E7" w14:textId="77777777" w:rsidR="00DA589F" w:rsidRPr="00947989" w:rsidRDefault="00DA589F" w:rsidP="00DA589F">
      <w:pPr>
        <w:spacing w:after="0" w:line="240" w:lineRule="auto"/>
        <w:ind w:left="5659" w:firstLine="697"/>
        <w:jc w:val="right"/>
        <w:rPr>
          <w:rFonts w:ascii="Times New Roman" w:hAnsi="Times New Roman"/>
          <w:sz w:val="20"/>
          <w:szCs w:val="20"/>
        </w:rPr>
      </w:pPr>
      <w:r w:rsidRPr="00947989">
        <w:rPr>
          <w:rFonts w:ascii="Times New Roman" w:hAnsi="Times New Roman"/>
          <w:i/>
          <w:color w:val="000000"/>
          <w:sz w:val="20"/>
          <w:szCs w:val="20"/>
        </w:rPr>
        <w:t>до тендерної документації</w:t>
      </w:r>
    </w:p>
    <w:p w14:paraId="4F878E37" w14:textId="77777777" w:rsidR="00DA589F" w:rsidRPr="00D54B98" w:rsidRDefault="00DA589F" w:rsidP="00DA589F">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 xml:space="preserve">ПРОЄКТ </w:t>
      </w:r>
      <w:r w:rsidRPr="00D54B98">
        <w:rPr>
          <w:rFonts w:ascii="Times New Roman" w:eastAsia="Times New Roman" w:hAnsi="Times New Roman"/>
          <w:b/>
          <w:bCs/>
          <w:color w:val="000000"/>
          <w:sz w:val="23"/>
          <w:szCs w:val="23"/>
        </w:rPr>
        <w:t>ДОГОВ</w:t>
      </w:r>
      <w:r>
        <w:rPr>
          <w:rFonts w:ascii="Times New Roman" w:eastAsia="Times New Roman" w:hAnsi="Times New Roman"/>
          <w:b/>
          <w:bCs/>
          <w:color w:val="000000"/>
          <w:sz w:val="23"/>
          <w:szCs w:val="23"/>
        </w:rPr>
        <w:t>О</w:t>
      </w:r>
      <w:r w:rsidRPr="00D54B98">
        <w:rPr>
          <w:rFonts w:ascii="Times New Roman" w:eastAsia="Times New Roman" w:hAnsi="Times New Roman"/>
          <w:b/>
          <w:bCs/>
          <w:color w:val="000000"/>
          <w:sz w:val="23"/>
          <w:szCs w:val="23"/>
        </w:rPr>
        <w:t>Р</w:t>
      </w:r>
      <w:r>
        <w:rPr>
          <w:rFonts w:ascii="Times New Roman" w:eastAsia="Times New Roman" w:hAnsi="Times New Roman"/>
          <w:b/>
          <w:bCs/>
          <w:color w:val="000000"/>
          <w:sz w:val="23"/>
          <w:szCs w:val="23"/>
        </w:rPr>
        <w:t>У</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1E67B205" w14:textId="6A48B3BE" w:rsidR="00DA589F" w:rsidRPr="00D54B98" w:rsidRDefault="00DA589F" w:rsidP="00DA589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 xml:space="preserve">про закупівлю </w:t>
      </w:r>
      <w:r w:rsidR="004B3534">
        <w:rPr>
          <w:rFonts w:ascii="Times New Roman" w:eastAsia="Times New Roman" w:hAnsi="Times New Roman"/>
          <w:b/>
          <w:bCs/>
          <w:color w:val="000000"/>
          <w:sz w:val="23"/>
          <w:szCs w:val="23"/>
        </w:rPr>
        <w:t>послуг</w:t>
      </w:r>
    </w:p>
    <w:p w14:paraId="0B251BB9" w14:textId="77777777" w:rsidR="00DA589F" w:rsidRPr="00D54B98" w:rsidRDefault="00DA589F" w:rsidP="00DA589F">
      <w:pPr>
        <w:spacing w:after="0" w:line="240" w:lineRule="auto"/>
        <w:rPr>
          <w:rFonts w:ascii="Times New Roman" w:eastAsia="Times New Roman" w:hAnsi="Times New Roman"/>
          <w:sz w:val="23"/>
          <w:szCs w:val="23"/>
        </w:rPr>
      </w:pPr>
    </w:p>
    <w:p w14:paraId="29A53AA3" w14:textId="5BAE9BC7" w:rsidR="00DA589F" w:rsidRPr="00D54B98" w:rsidRDefault="00DA589F" w:rsidP="00DA589F">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 xml:space="preserve">м.Вінниця                                                                                                   </w:t>
      </w:r>
      <w:r w:rsidR="00E53022">
        <w:rPr>
          <w:rFonts w:ascii="Times New Roman" w:eastAsia="Times New Roman" w:hAnsi="Times New Roman"/>
          <w:sz w:val="23"/>
          <w:szCs w:val="23"/>
        </w:rPr>
        <w:t xml:space="preserve">       </w:t>
      </w:r>
      <w:r w:rsidRPr="00D54B98">
        <w:rPr>
          <w:rFonts w:ascii="Times New Roman" w:eastAsia="Times New Roman" w:hAnsi="Times New Roman"/>
          <w:sz w:val="23"/>
          <w:szCs w:val="23"/>
        </w:rPr>
        <w:t xml:space="preserve">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42C73C0F" w14:textId="77777777" w:rsidR="00DA589F" w:rsidRPr="00D54B98" w:rsidRDefault="00DA589F" w:rsidP="00DA589F">
      <w:pPr>
        <w:spacing w:after="0" w:line="240" w:lineRule="auto"/>
        <w:rPr>
          <w:rFonts w:ascii="Times New Roman" w:eastAsia="Times New Roman" w:hAnsi="Times New Roman"/>
          <w:sz w:val="23"/>
          <w:szCs w:val="23"/>
        </w:rPr>
      </w:pPr>
    </w:p>
    <w:p w14:paraId="7057D1CE" w14:textId="77777777" w:rsidR="00DA589F" w:rsidRPr="00D54B98" w:rsidRDefault="00DA589F" w:rsidP="00DA589F">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7418BB2D" w14:textId="5E3207F8" w:rsidR="00DA589F" w:rsidRPr="00D54B98" w:rsidRDefault="00DA589F" w:rsidP="00DA589F">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Pr>
          <w:rFonts w:ascii="Times New Roman" w:eastAsia="Arial" w:hAnsi="Times New Roman"/>
          <w:sz w:val="23"/>
          <w:szCs w:val="23"/>
        </w:rPr>
        <w:t>або</w:t>
      </w:r>
      <w:r w:rsidRPr="00947989">
        <w:rPr>
          <w:rFonts w:ascii="Times New Roman" w:eastAsia="Arial" w:hAnsi="Times New Roman"/>
          <w:sz w:val="23"/>
          <w:szCs w:val="23"/>
        </w:rPr>
        <w:t xml:space="preserve"> який</w:t>
      </w:r>
      <w:r>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007F4E30">
        <w:rPr>
          <w:rFonts w:ascii="Times New Roman" w:hAnsi="Times New Roman"/>
          <w:b/>
          <w:bCs/>
          <w:sz w:val="23"/>
          <w:szCs w:val="23"/>
        </w:rPr>
        <w:t>Виконавець</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w:t>
      </w:r>
      <w:r>
        <w:rPr>
          <w:rFonts w:ascii="Times New Roman" w:hAnsi="Times New Roman"/>
          <w:sz w:val="23"/>
          <w:szCs w:val="23"/>
        </w:rPr>
        <w:t xml:space="preserve">за результатами проведених відкритих торгів за закупівлею </w:t>
      </w:r>
      <w:r>
        <w:rPr>
          <w:rFonts w:ascii="Times New Roman" w:hAnsi="Times New Roman"/>
          <w:sz w:val="23"/>
          <w:szCs w:val="23"/>
          <w:lang w:val="en-US"/>
        </w:rPr>
        <w:t>UA</w:t>
      </w:r>
      <w:r>
        <w:rPr>
          <w:rFonts w:ascii="Times New Roman" w:hAnsi="Times New Roman"/>
          <w:sz w:val="23"/>
          <w:szCs w:val="23"/>
        </w:rPr>
        <w:t>-_________________</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73D1AA8D" w14:textId="77777777" w:rsidR="00DA589F" w:rsidRPr="00D54B98" w:rsidRDefault="00DA589F" w:rsidP="00DA589F">
      <w:pPr>
        <w:spacing w:after="0" w:line="240" w:lineRule="auto"/>
        <w:rPr>
          <w:rFonts w:ascii="Times New Roman" w:eastAsia="Times New Roman" w:hAnsi="Times New Roman"/>
          <w:sz w:val="23"/>
          <w:szCs w:val="23"/>
        </w:rPr>
      </w:pPr>
    </w:p>
    <w:p w14:paraId="4D88D124" w14:textId="77777777" w:rsidR="00DA589F" w:rsidRPr="00D54B98" w:rsidRDefault="00DA589F" w:rsidP="00DA589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537F6BB7" w14:textId="6E958C2E" w:rsidR="007D50DB" w:rsidRDefault="00DA589F" w:rsidP="007D50DB">
      <w:pPr>
        <w:spacing w:after="0" w:line="240" w:lineRule="auto"/>
        <w:ind w:firstLine="709"/>
        <w:jc w:val="both"/>
        <w:rPr>
          <w:rFonts w:ascii="Times New Roman" w:eastAsia="Times New Roman" w:hAnsi="Times New Roman"/>
          <w:sz w:val="23"/>
          <w:szCs w:val="23"/>
          <w:lang w:eastAsia="zh-CN"/>
        </w:rPr>
      </w:pPr>
      <w:r w:rsidRPr="00D54B98">
        <w:rPr>
          <w:rFonts w:ascii="Times New Roman" w:eastAsia="Times New Roman" w:hAnsi="Times New Roman"/>
          <w:color w:val="000000"/>
          <w:sz w:val="23"/>
          <w:szCs w:val="23"/>
        </w:rPr>
        <w:t xml:space="preserve">1.1. </w:t>
      </w:r>
      <w:r w:rsidR="007F4E30">
        <w:rPr>
          <w:rFonts w:ascii="Times New Roman" w:eastAsia="Times New Roman" w:hAnsi="Times New Roman"/>
          <w:sz w:val="23"/>
          <w:szCs w:val="23"/>
          <w:lang w:eastAsia="zh-CN"/>
        </w:rPr>
        <w:t xml:space="preserve">Виконавець </w:t>
      </w:r>
      <w:r w:rsidR="007F4E30" w:rsidRPr="00727D1C">
        <w:rPr>
          <w:rFonts w:ascii="Times New Roman" w:hAnsi="Times New Roman"/>
        </w:rPr>
        <w:t xml:space="preserve">зобов’язується надати Замовнику </w:t>
      </w:r>
      <w:r w:rsidR="007F4E30" w:rsidRPr="00727D1C">
        <w:rPr>
          <w:rFonts w:ascii="Times New Roman" w:hAnsi="Times New Roman"/>
          <w:b/>
          <w:bCs/>
        </w:rPr>
        <w:t>послуги з технічного нагляду</w:t>
      </w:r>
      <w:r w:rsidR="007F4E30" w:rsidRPr="00727D1C">
        <w:rPr>
          <w:rFonts w:ascii="Times New Roman" w:hAnsi="Times New Roman"/>
        </w:rPr>
        <w:t xml:space="preserve"> </w:t>
      </w:r>
      <w:r w:rsidR="007F4E30" w:rsidRPr="00727D1C">
        <w:rPr>
          <w:rFonts w:ascii="Times New Roman" w:eastAsia="Times New Roman" w:hAnsi="Times New Roman"/>
          <w:b/>
          <w:bCs/>
        </w:rPr>
        <w:t>за виконанням робіт на об’єкті:</w:t>
      </w:r>
      <w:r w:rsidR="00891ADB">
        <w:rPr>
          <w:rFonts w:ascii="Times New Roman" w:eastAsia="Times New Roman" w:hAnsi="Times New Roman"/>
          <w:sz w:val="23"/>
          <w:szCs w:val="23"/>
          <w:lang w:eastAsia="zh-CN"/>
        </w:rPr>
        <w:t xml:space="preserve"> </w:t>
      </w:r>
      <w:r w:rsidR="00891ADB" w:rsidRPr="00F64D42">
        <w:rPr>
          <w:rFonts w:ascii="Times New Roman" w:eastAsia="Times New Roman" w:hAnsi="Times New Roman"/>
          <w:b/>
          <w:bCs/>
          <w:lang w:eastAsia="zh-CN"/>
        </w:rPr>
        <w:t>«</w:t>
      </w:r>
      <w:r w:rsidR="00F64D42" w:rsidRPr="00F64D42">
        <w:rPr>
          <w:rFonts w:ascii="Times New Roman" w:eastAsia="Times New Roman" w:hAnsi="Times New Roman"/>
          <w:b/>
          <w:bCs/>
          <w:iCs/>
        </w:rPr>
        <w:t>Реконструкція приміщень пульмонологічного відділення по вул. Хмельницьке шосе,96 в м. Вінниці (коригування)»</w:t>
      </w:r>
      <w:r w:rsidR="00F64D42" w:rsidRPr="007D50DB">
        <w:rPr>
          <w:rFonts w:ascii="Times New Roman" w:hAnsi="Times New Roman"/>
          <w:b/>
          <w:bCs/>
          <w:sz w:val="23"/>
          <w:szCs w:val="23"/>
        </w:rPr>
        <w:t xml:space="preserve"> </w:t>
      </w:r>
      <w:r w:rsidR="007D50DB" w:rsidRPr="007D50DB">
        <w:rPr>
          <w:rFonts w:ascii="Times New Roman" w:hAnsi="Times New Roman"/>
          <w:b/>
          <w:bCs/>
          <w:sz w:val="23"/>
          <w:szCs w:val="23"/>
        </w:rPr>
        <w:t xml:space="preserve">(код ДК 021:2015 Єдиного закупівельного словника </w:t>
      </w:r>
      <w:r w:rsidR="007F4E30" w:rsidRPr="007F4E30">
        <w:rPr>
          <w:rFonts w:ascii="Times New Roman" w:hAnsi="Times New Roman"/>
          <w:b/>
          <w:sz w:val="23"/>
          <w:szCs w:val="23"/>
        </w:rPr>
        <w:t>71520000-9</w:t>
      </w:r>
      <w:r w:rsidR="00825A0E">
        <w:rPr>
          <w:rFonts w:ascii="Times New Roman" w:hAnsi="Times New Roman"/>
          <w:b/>
          <w:sz w:val="23"/>
          <w:szCs w:val="23"/>
        </w:rPr>
        <w:t>-</w:t>
      </w:r>
      <w:r w:rsidR="007F4E30" w:rsidRPr="007F4E30">
        <w:rPr>
          <w:rFonts w:ascii="Times New Roman" w:hAnsi="Times New Roman"/>
          <w:b/>
          <w:sz w:val="23"/>
          <w:szCs w:val="23"/>
        </w:rPr>
        <w:t xml:space="preserve"> Послуги з нагляду за виконанням будівельних робіт</w:t>
      </w:r>
      <w:r w:rsidR="007D50DB" w:rsidRPr="007D50DB">
        <w:rPr>
          <w:rFonts w:ascii="Times New Roman" w:hAnsi="Times New Roman"/>
          <w:b/>
          <w:bCs/>
          <w:sz w:val="23"/>
          <w:szCs w:val="23"/>
        </w:rPr>
        <w:t>)</w:t>
      </w:r>
      <w:r w:rsidR="00891ADB" w:rsidRPr="007D50DB">
        <w:rPr>
          <w:rFonts w:ascii="Times New Roman" w:eastAsia="Times New Roman" w:hAnsi="Times New Roman"/>
          <w:b/>
          <w:sz w:val="23"/>
          <w:szCs w:val="23"/>
          <w:lang w:eastAsia="zh-CN"/>
        </w:rPr>
        <w:t xml:space="preserve">, </w:t>
      </w:r>
      <w:r w:rsidR="00891ADB" w:rsidRPr="007D50DB">
        <w:rPr>
          <w:rFonts w:ascii="Times New Roman" w:eastAsia="Times New Roman" w:hAnsi="Times New Roman"/>
          <w:sz w:val="23"/>
          <w:szCs w:val="23"/>
          <w:lang w:eastAsia="zh-CN"/>
        </w:rPr>
        <w:t>а Замовник - прийняти та оплатити</w:t>
      </w:r>
      <w:r w:rsidR="00891ADB" w:rsidRPr="00306BF6">
        <w:rPr>
          <w:rFonts w:ascii="Times New Roman" w:eastAsia="Times New Roman" w:hAnsi="Times New Roman"/>
          <w:sz w:val="23"/>
          <w:szCs w:val="23"/>
          <w:lang w:eastAsia="zh-CN"/>
        </w:rPr>
        <w:t xml:space="preserve"> </w:t>
      </w:r>
      <w:r w:rsidR="007F4E30">
        <w:rPr>
          <w:rFonts w:ascii="Times New Roman" w:eastAsia="Times New Roman" w:hAnsi="Times New Roman"/>
          <w:sz w:val="23"/>
          <w:szCs w:val="23"/>
          <w:lang w:eastAsia="zh-CN"/>
        </w:rPr>
        <w:t>надані послуги</w:t>
      </w:r>
      <w:r w:rsidR="00891ADB" w:rsidRPr="00306BF6">
        <w:rPr>
          <w:rFonts w:ascii="Times New Roman" w:eastAsia="Times New Roman" w:hAnsi="Times New Roman"/>
          <w:sz w:val="23"/>
          <w:szCs w:val="23"/>
          <w:lang w:eastAsia="zh-CN"/>
        </w:rPr>
        <w:t>.</w:t>
      </w:r>
    </w:p>
    <w:p w14:paraId="3787D9A1" w14:textId="77777777" w:rsidR="007F4E30" w:rsidRDefault="00DA589F" w:rsidP="007F4E30">
      <w:pPr>
        <w:spacing w:after="0" w:line="240" w:lineRule="auto"/>
        <w:ind w:firstLine="709"/>
        <w:jc w:val="both"/>
        <w:rPr>
          <w:rFonts w:ascii="Times New Roman" w:eastAsia="Times New Roman" w:hAnsi="Times New Roman"/>
          <w:sz w:val="23"/>
          <w:szCs w:val="23"/>
          <w:lang w:eastAsia="zh-CN"/>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 xml:space="preserve">Істотними умовами Договору про закупівлю є предмет (найменування, </w:t>
      </w:r>
      <w:r w:rsidR="000A556B">
        <w:rPr>
          <w:rFonts w:ascii="Times New Roman" w:eastAsia="Times New Roman" w:hAnsi="Times New Roman"/>
          <w:sz w:val="23"/>
          <w:szCs w:val="23"/>
        </w:rPr>
        <w:t>обсяг</w:t>
      </w:r>
      <w:r w:rsidRPr="00D54B98">
        <w:rPr>
          <w:rFonts w:ascii="Times New Roman" w:eastAsia="Times New Roman" w:hAnsi="Times New Roman"/>
          <w:sz w:val="23"/>
          <w:szCs w:val="23"/>
        </w:rPr>
        <w:t>, якість), ціна</w:t>
      </w:r>
      <w:r w:rsidR="00891ADB">
        <w:rPr>
          <w:rFonts w:ascii="Times New Roman" w:eastAsia="Times New Roman" w:hAnsi="Times New Roman"/>
          <w:sz w:val="23"/>
          <w:szCs w:val="23"/>
        </w:rPr>
        <w:t>, строк виконання</w:t>
      </w:r>
      <w:r w:rsidRPr="00D54B98">
        <w:rPr>
          <w:rFonts w:ascii="Times New Roman" w:eastAsia="Times New Roman" w:hAnsi="Times New Roman"/>
          <w:sz w:val="23"/>
          <w:szCs w:val="23"/>
        </w:rPr>
        <w:t xml:space="preserve">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1A28D2A" w14:textId="77777777" w:rsidR="007F4E30" w:rsidRDefault="00DA589F" w:rsidP="007F4E30">
      <w:pPr>
        <w:spacing w:after="0" w:line="240" w:lineRule="auto"/>
        <w:ind w:firstLine="709"/>
        <w:jc w:val="both"/>
        <w:rPr>
          <w:rFonts w:ascii="Times New Roman" w:eastAsia="Times New Roman" w:hAnsi="Times New Roman"/>
          <w:sz w:val="23"/>
          <w:szCs w:val="23"/>
          <w:lang w:eastAsia="zh-CN"/>
        </w:rPr>
      </w:pPr>
      <w:r w:rsidRPr="00D54B98">
        <w:rPr>
          <w:rFonts w:ascii="Times New Roman" w:eastAsia="Times New Roman" w:hAnsi="Times New Roman"/>
          <w:sz w:val="23"/>
          <w:szCs w:val="23"/>
        </w:rPr>
        <w:t xml:space="preserve">1.3. </w:t>
      </w:r>
      <w:r w:rsidR="007F4E30" w:rsidRPr="007F4E30">
        <w:rPr>
          <w:rFonts w:ascii="Times New Roman" w:hAnsi="Times New Roman"/>
          <w:sz w:val="23"/>
          <w:szCs w:val="23"/>
        </w:rPr>
        <w:t>Здійснення технічного нагляду Об’єкту виконується у відповідності з Порядком здійснення технічного нагляду під час будівництва об’єктів архітектури, затвердженим постановою Кабінету міністрів України від 11 липня 2007 року за № 903, вимог ДБН та нормативів, які діють у галузі будівництва та інших вимог діючого законодавства України.</w:t>
      </w:r>
      <w:r w:rsidR="007F4E30" w:rsidRPr="00727D1C">
        <w:rPr>
          <w:rFonts w:ascii="Times New Roman" w:hAnsi="Times New Roman"/>
        </w:rPr>
        <w:t xml:space="preserve"> </w:t>
      </w:r>
    </w:p>
    <w:p w14:paraId="0F3E59BB"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1.4. Виконавець забезпечує якісне ведення технічного нагляду, відповідно до основних завдань технічного нагляду, а саме:</w:t>
      </w:r>
    </w:p>
    <w:p w14:paraId="34062828"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 xml:space="preserve">1) проводить перевірку: </w:t>
      </w:r>
    </w:p>
    <w:p w14:paraId="0709E2B6"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 xml:space="preserve">- наявності документів, які підтверджують якісні характеристики конструкцій, виробів, матеріалів та обладнання, що використовуються  під час будівництва Об'єкта, - технічного паспорта,  сертифіката,  документів,  що  відображають  результати лабораторних випробувань тощо; </w:t>
      </w:r>
    </w:p>
    <w:p w14:paraId="75CC5CBF"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 xml:space="preserve">- відповідності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та інших нормативних документів; </w:t>
      </w:r>
    </w:p>
    <w:p w14:paraId="45FECFC6"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 xml:space="preserve">- відповідності обсягів та якості виконаних будівельно-монтажних робіт проектно-кошторисній документації; </w:t>
      </w:r>
    </w:p>
    <w:p w14:paraId="26CF7497"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 xml:space="preserve">-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w:t>
      </w:r>
    </w:p>
    <w:p w14:paraId="6240D7CC"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 xml:space="preserve">2) веде облік обсягів прийнятих і оплачених будівельно-монтажних робіт, а також будівельно-монтажних робіт, виконаних з недоліками; </w:t>
      </w:r>
    </w:p>
    <w:p w14:paraId="46BE8F14"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lastRenderedPageBreak/>
        <w:t xml:space="preserve">3) проводить разом з підрядником огляд та оцінку результатів виконаних робіт, у тому числі  прихованих, і конструктивних елементів; </w:t>
      </w:r>
    </w:p>
    <w:p w14:paraId="0460C781"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 xml:space="preserve">4) повідомляє підрядника про невідповідність виробів, матеріалів та обладнання вимогам нормативних документів; </w:t>
      </w:r>
    </w:p>
    <w:p w14:paraId="211E8641"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 xml:space="preserve">5) оформлює акти робіт, виконаних з недоліками; </w:t>
      </w:r>
    </w:p>
    <w:p w14:paraId="2F7C9738"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 xml:space="preserve">6) бере участь у проведенні перевірки: </w:t>
      </w:r>
    </w:p>
    <w:p w14:paraId="2E0BCA8E" w14:textId="77777777" w:rsidR="007F4E30" w:rsidRDefault="007F4E30" w:rsidP="007F4E30">
      <w:pPr>
        <w:spacing w:after="0" w:line="240" w:lineRule="auto"/>
        <w:ind w:firstLine="709"/>
        <w:jc w:val="both"/>
        <w:rPr>
          <w:rFonts w:ascii="Times New Roman" w:hAnsi="Times New Roman"/>
          <w:sz w:val="23"/>
          <w:szCs w:val="23"/>
        </w:rPr>
      </w:pPr>
      <w:r w:rsidRPr="007F4E30">
        <w:rPr>
          <w:rFonts w:ascii="Times New Roman" w:hAnsi="Times New Roman"/>
          <w:sz w:val="23"/>
          <w:szCs w:val="23"/>
        </w:rPr>
        <w:t xml:space="preserve">- робочою комісією якості окремих конструкцій і вузлів, будівельно-монтажних робіт усіх видів, відповідності змонтованого </w:t>
      </w:r>
      <w:proofErr w:type="spellStart"/>
      <w:r w:rsidRPr="007F4E30">
        <w:rPr>
          <w:rFonts w:ascii="Times New Roman" w:hAnsi="Times New Roman"/>
          <w:sz w:val="23"/>
          <w:szCs w:val="23"/>
        </w:rPr>
        <w:t>спецобладнання</w:t>
      </w:r>
      <w:proofErr w:type="spellEnd"/>
      <w:r w:rsidRPr="007F4E30">
        <w:rPr>
          <w:rFonts w:ascii="Times New Roman" w:hAnsi="Times New Roman"/>
          <w:sz w:val="23"/>
          <w:szCs w:val="23"/>
        </w:rPr>
        <w:t>, устаткування і механізмів технічним умовам;</w:t>
      </w:r>
    </w:p>
    <w:p w14:paraId="17F282F6" w14:textId="77777777"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 xml:space="preserve">- органами державного нагляду та архітектурно-будівельного контролю; </w:t>
      </w:r>
    </w:p>
    <w:p w14:paraId="3405891B" w14:textId="15858DD8"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7) виконує інші функції, пов'язані з технічним наглядом на відповідному об'єкті</w:t>
      </w:r>
      <w:r>
        <w:rPr>
          <w:rFonts w:ascii="Times New Roman" w:hAnsi="Times New Roman"/>
          <w:sz w:val="23"/>
          <w:szCs w:val="23"/>
        </w:rPr>
        <w:t>;</w:t>
      </w:r>
      <w:r w:rsidRPr="007F4E30">
        <w:rPr>
          <w:rFonts w:ascii="Times New Roman" w:hAnsi="Times New Roman"/>
          <w:sz w:val="23"/>
          <w:szCs w:val="23"/>
        </w:rPr>
        <w:t xml:space="preserve"> </w:t>
      </w:r>
    </w:p>
    <w:p w14:paraId="1C1D31E0" w14:textId="0A998DF0" w:rsid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sz w:val="23"/>
          <w:szCs w:val="23"/>
        </w:rPr>
        <w:t xml:space="preserve">8) бере </w:t>
      </w:r>
      <w:r w:rsidRPr="007F4E30">
        <w:rPr>
          <w:rFonts w:ascii="Times New Roman" w:hAnsi="Times New Roman"/>
          <w:color w:val="000000"/>
          <w:sz w:val="23"/>
          <w:szCs w:val="23"/>
        </w:rPr>
        <w:t>участь в роботі робочої та приймальної комісії з приймання закінченого Об'єкта. До введення Об’єкту в експлуатацію та протягом гарантійного строку експлуатації Об’єкта бере участь у роботі комісії під час складання Акту про порядок і строки усунення виявлених недоліків (дефектів)</w:t>
      </w:r>
      <w:r>
        <w:rPr>
          <w:rFonts w:ascii="Times New Roman" w:hAnsi="Times New Roman"/>
          <w:color w:val="000000"/>
          <w:sz w:val="23"/>
          <w:szCs w:val="23"/>
        </w:rPr>
        <w:t xml:space="preserve"> (у разі необхідності);</w:t>
      </w:r>
    </w:p>
    <w:p w14:paraId="129107E7" w14:textId="77777777" w:rsidR="007F4E30" w:rsidRDefault="007F4E30" w:rsidP="007F4E30">
      <w:pPr>
        <w:spacing w:after="0" w:line="240" w:lineRule="auto"/>
        <w:ind w:firstLine="709"/>
        <w:jc w:val="both"/>
        <w:rPr>
          <w:rFonts w:ascii="Times New Roman" w:hAnsi="Times New Roman"/>
          <w:color w:val="000000"/>
          <w:sz w:val="23"/>
          <w:szCs w:val="23"/>
        </w:rPr>
      </w:pPr>
      <w:r w:rsidRPr="007F4E30">
        <w:rPr>
          <w:rFonts w:ascii="Times New Roman" w:hAnsi="Times New Roman"/>
          <w:color w:val="000000"/>
          <w:sz w:val="23"/>
          <w:szCs w:val="23"/>
        </w:rPr>
        <w:t>9) самостійно проводить контрольні обміри на Об’єкті</w:t>
      </w:r>
      <w:r>
        <w:rPr>
          <w:rFonts w:ascii="Times New Roman" w:hAnsi="Times New Roman"/>
          <w:color w:val="000000"/>
          <w:sz w:val="23"/>
          <w:szCs w:val="23"/>
        </w:rPr>
        <w:t>;</w:t>
      </w:r>
    </w:p>
    <w:p w14:paraId="048FDE0E" w14:textId="29E0079E" w:rsidR="007F4E30" w:rsidRPr="007F4E30" w:rsidRDefault="007F4E30" w:rsidP="007F4E30">
      <w:pPr>
        <w:spacing w:after="0" w:line="240" w:lineRule="auto"/>
        <w:ind w:firstLine="709"/>
        <w:jc w:val="both"/>
        <w:rPr>
          <w:rFonts w:ascii="Times New Roman" w:eastAsia="Times New Roman" w:hAnsi="Times New Roman"/>
          <w:sz w:val="23"/>
          <w:szCs w:val="23"/>
          <w:lang w:eastAsia="zh-CN"/>
        </w:rPr>
      </w:pPr>
      <w:r w:rsidRPr="007F4E30">
        <w:rPr>
          <w:rFonts w:ascii="Times New Roman" w:hAnsi="Times New Roman"/>
          <w:color w:val="000000"/>
          <w:sz w:val="23"/>
          <w:szCs w:val="23"/>
        </w:rPr>
        <w:t xml:space="preserve">10) здійснює контроль за веденням підрядником, </w:t>
      </w:r>
      <w:r w:rsidRPr="007F4E30">
        <w:rPr>
          <w:rFonts w:ascii="Times New Roman" w:hAnsi="Times New Roman"/>
          <w:sz w:val="23"/>
          <w:szCs w:val="23"/>
        </w:rPr>
        <w:t>який здійснює будівництво Об’єкта,</w:t>
      </w:r>
      <w:r w:rsidRPr="007F4E30">
        <w:rPr>
          <w:rFonts w:ascii="Times New Roman" w:hAnsi="Times New Roman"/>
          <w:color w:val="000000"/>
          <w:sz w:val="23"/>
          <w:szCs w:val="23"/>
        </w:rPr>
        <w:t xml:space="preserve"> загального (спеціального) журналу виконання робіт на будівництві за встановленою законодавством формою.</w:t>
      </w:r>
    </w:p>
    <w:p w14:paraId="7D04FDA7" w14:textId="5EC0D2DB" w:rsidR="00891ADB" w:rsidRDefault="00891ADB" w:rsidP="00891ADB">
      <w:pPr>
        <w:spacing w:after="0" w:line="240" w:lineRule="auto"/>
        <w:ind w:firstLine="709"/>
        <w:jc w:val="both"/>
        <w:rPr>
          <w:rFonts w:ascii="Times New Roman" w:eastAsia="Times New Roman" w:hAnsi="Times New Roman"/>
          <w:sz w:val="23"/>
          <w:szCs w:val="23"/>
          <w:lang w:eastAsia="zh-CN"/>
        </w:rPr>
      </w:pPr>
      <w:r w:rsidRPr="00306BF6">
        <w:rPr>
          <w:rFonts w:ascii="Times New Roman" w:eastAsia="Times New Roman" w:hAnsi="Times New Roman"/>
          <w:sz w:val="23"/>
          <w:szCs w:val="23"/>
          <w:lang w:eastAsia="zh-CN"/>
        </w:rPr>
        <w:t>1.</w:t>
      </w:r>
      <w:r w:rsidR="007F4E30">
        <w:rPr>
          <w:rFonts w:ascii="Times New Roman" w:eastAsia="Times New Roman" w:hAnsi="Times New Roman"/>
          <w:sz w:val="23"/>
          <w:szCs w:val="23"/>
          <w:lang w:eastAsia="zh-CN"/>
        </w:rPr>
        <w:t>5</w:t>
      </w:r>
      <w:r w:rsidRPr="00306BF6">
        <w:rPr>
          <w:rFonts w:ascii="Times New Roman" w:eastAsia="Times New Roman" w:hAnsi="Times New Roman"/>
          <w:sz w:val="23"/>
          <w:szCs w:val="23"/>
          <w:lang w:eastAsia="zh-CN"/>
        </w:rPr>
        <w:t>. Обсяг закупівлі робіт може бути зменшено залежно від реального фінансування видатків та потреб Замовника.</w:t>
      </w:r>
    </w:p>
    <w:p w14:paraId="7D200CD4" w14:textId="3286A494" w:rsidR="0004229F" w:rsidRPr="00306BF6" w:rsidRDefault="0004229F" w:rsidP="00891ADB">
      <w:pPr>
        <w:spacing w:after="0" w:line="240" w:lineRule="auto"/>
        <w:ind w:firstLine="709"/>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1.</w:t>
      </w:r>
      <w:r w:rsidR="007F4E30">
        <w:rPr>
          <w:rFonts w:ascii="Times New Roman" w:eastAsia="Times New Roman" w:hAnsi="Times New Roman"/>
          <w:sz w:val="23"/>
          <w:szCs w:val="23"/>
          <w:lang w:eastAsia="zh-CN"/>
        </w:rPr>
        <w:t>6</w:t>
      </w:r>
      <w:r>
        <w:rPr>
          <w:rFonts w:ascii="Times New Roman" w:eastAsia="Times New Roman" w:hAnsi="Times New Roman"/>
          <w:sz w:val="23"/>
          <w:szCs w:val="23"/>
          <w:lang w:eastAsia="zh-CN"/>
        </w:rPr>
        <w:t xml:space="preserve">. </w:t>
      </w:r>
      <w:r w:rsidRPr="005B2886">
        <w:rPr>
          <w:rFonts w:ascii="Times New Roman" w:eastAsia="Times New Roman" w:hAnsi="Times New Roman"/>
          <w:color w:val="000000"/>
          <w:sz w:val="23"/>
          <w:szCs w:val="23"/>
        </w:rPr>
        <w:t xml:space="preserve">Джерелами фінансування є кошти </w:t>
      </w:r>
      <w:r>
        <w:rPr>
          <w:rFonts w:ascii="Times New Roman" w:eastAsia="Times New Roman" w:hAnsi="Times New Roman"/>
          <w:color w:val="000000"/>
          <w:sz w:val="23"/>
          <w:szCs w:val="23"/>
        </w:rPr>
        <w:t>місцевого бюджету.</w:t>
      </w:r>
    </w:p>
    <w:p w14:paraId="0EB5DFEF" w14:textId="13CA3C72" w:rsidR="00DA589F" w:rsidRPr="00D54B98" w:rsidRDefault="00DA589F" w:rsidP="00DA589F">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65DCD12F" w14:textId="77777777" w:rsidR="00891ADB" w:rsidRPr="00306BF6" w:rsidRDefault="00891ADB" w:rsidP="00891ADB">
      <w:pPr>
        <w:widowControl w:val="0"/>
        <w:suppressAutoHyphens/>
        <w:autoSpaceDE w:val="0"/>
        <w:spacing w:after="0" w:line="240" w:lineRule="auto"/>
        <w:ind w:firstLine="567"/>
        <w:jc w:val="both"/>
        <w:rPr>
          <w:rFonts w:ascii="Times New Roman" w:hAnsi="Times New Roman"/>
          <w:sz w:val="23"/>
          <w:szCs w:val="23"/>
        </w:rPr>
      </w:pPr>
    </w:p>
    <w:p w14:paraId="6351D67B" w14:textId="66F39FCB" w:rsidR="00891ADB" w:rsidRPr="007F4E30" w:rsidRDefault="00891ADB" w:rsidP="007F4E30">
      <w:pPr>
        <w:pStyle w:val="a9"/>
        <w:numPr>
          <w:ilvl w:val="0"/>
          <w:numId w:val="8"/>
        </w:numPr>
        <w:jc w:val="center"/>
        <w:rPr>
          <w:rFonts w:ascii="Times New Roman" w:hAnsi="Times New Roman"/>
          <w:sz w:val="23"/>
          <w:szCs w:val="23"/>
          <w:lang w:eastAsia="zh-CN"/>
        </w:rPr>
      </w:pPr>
      <w:r w:rsidRPr="007F4E30">
        <w:rPr>
          <w:rFonts w:ascii="Times New Roman" w:hAnsi="Times New Roman"/>
          <w:b/>
          <w:sz w:val="23"/>
          <w:szCs w:val="23"/>
          <w:lang w:eastAsia="zh-CN"/>
        </w:rPr>
        <w:t>ЦІНА ДОГОВОРУ</w:t>
      </w:r>
    </w:p>
    <w:p w14:paraId="77D24189" w14:textId="6C1045F9" w:rsidR="00891ADB" w:rsidRPr="00306BF6" w:rsidRDefault="007F4E30" w:rsidP="000A556B">
      <w:pPr>
        <w:spacing w:after="0" w:line="240" w:lineRule="auto"/>
        <w:ind w:firstLine="709"/>
        <w:jc w:val="both"/>
        <w:rPr>
          <w:rFonts w:ascii="Times New Roman" w:hAnsi="Times New Roman"/>
          <w:bCs/>
          <w:sz w:val="23"/>
          <w:szCs w:val="23"/>
        </w:rPr>
      </w:pPr>
      <w:r>
        <w:rPr>
          <w:rFonts w:ascii="Times New Roman" w:eastAsia="Times New Roman" w:hAnsi="Times New Roman"/>
          <w:sz w:val="23"/>
          <w:szCs w:val="23"/>
          <w:lang w:eastAsia="zh-CN"/>
        </w:rPr>
        <w:t>2</w:t>
      </w:r>
      <w:r w:rsidR="00891ADB" w:rsidRPr="00306BF6">
        <w:rPr>
          <w:rFonts w:ascii="Times New Roman" w:eastAsia="Times New Roman" w:hAnsi="Times New Roman"/>
          <w:sz w:val="23"/>
          <w:szCs w:val="23"/>
          <w:lang w:eastAsia="zh-CN"/>
        </w:rPr>
        <w:t xml:space="preserve">.1. Загальна сума (договірна ціна), що визначена у Договорі становить: </w:t>
      </w:r>
      <w:r w:rsidR="000A556B">
        <w:rPr>
          <w:rFonts w:ascii="Times New Roman" w:hAnsi="Times New Roman"/>
          <w:b/>
          <w:sz w:val="23"/>
          <w:szCs w:val="23"/>
        </w:rPr>
        <w:t>____________________</w:t>
      </w:r>
      <w:r w:rsidR="00891ADB" w:rsidRPr="00306BF6">
        <w:rPr>
          <w:rFonts w:ascii="Times New Roman" w:hAnsi="Times New Roman"/>
          <w:b/>
          <w:sz w:val="23"/>
          <w:szCs w:val="23"/>
        </w:rPr>
        <w:t xml:space="preserve"> грн.</w:t>
      </w:r>
      <w:r w:rsidR="00891ADB" w:rsidRPr="00306BF6">
        <w:rPr>
          <w:rFonts w:ascii="Times New Roman" w:hAnsi="Times New Roman"/>
          <w:bCs/>
          <w:sz w:val="23"/>
          <w:szCs w:val="23"/>
        </w:rPr>
        <w:t xml:space="preserve"> </w:t>
      </w:r>
      <w:r w:rsidR="00891ADB" w:rsidRPr="00306BF6">
        <w:rPr>
          <w:rFonts w:ascii="Times New Roman" w:hAnsi="Times New Roman"/>
          <w:b/>
          <w:sz w:val="23"/>
          <w:szCs w:val="23"/>
        </w:rPr>
        <w:t>(</w:t>
      </w:r>
      <w:r w:rsidR="000A556B">
        <w:rPr>
          <w:rFonts w:ascii="Times New Roman" w:hAnsi="Times New Roman"/>
          <w:b/>
          <w:sz w:val="23"/>
          <w:szCs w:val="23"/>
        </w:rPr>
        <w:t>_______________</w:t>
      </w:r>
      <w:proofErr w:type="spellStart"/>
      <w:r w:rsidR="000A556B">
        <w:rPr>
          <w:rFonts w:ascii="Times New Roman" w:hAnsi="Times New Roman"/>
          <w:b/>
          <w:sz w:val="23"/>
          <w:szCs w:val="23"/>
        </w:rPr>
        <w:t>прописом____________</w:t>
      </w:r>
      <w:r w:rsidR="00891ADB" w:rsidRPr="00306BF6">
        <w:rPr>
          <w:rFonts w:ascii="Times New Roman" w:hAnsi="Times New Roman"/>
          <w:b/>
          <w:sz w:val="23"/>
          <w:szCs w:val="23"/>
        </w:rPr>
        <w:t>гривень</w:t>
      </w:r>
      <w:proofErr w:type="spellEnd"/>
      <w:r w:rsidR="00891ADB" w:rsidRPr="00306BF6">
        <w:rPr>
          <w:rFonts w:ascii="Times New Roman" w:hAnsi="Times New Roman"/>
          <w:b/>
          <w:sz w:val="23"/>
          <w:szCs w:val="23"/>
        </w:rPr>
        <w:t xml:space="preserve"> </w:t>
      </w:r>
      <w:r w:rsidR="000A556B">
        <w:rPr>
          <w:rFonts w:ascii="Times New Roman" w:hAnsi="Times New Roman"/>
          <w:b/>
          <w:sz w:val="23"/>
          <w:szCs w:val="23"/>
        </w:rPr>
        <w:t>________</w:t>
      </w:r>
      <w:r w:rsidR="00891ADB" w:rsidRPr="00306BF6">
        <w:rPr>
          <w:rFonts w:ascii="Times New Roman" w:hAnsi="Times New Roman"/>
          <w:b/>
          <w:sz w:val="23"/>
          <w:szCs w:val="23"/>
        </w:rPr>
        <w:t xml:space="preserve"> коп.), </w:t>
      </w:r>
      <w:r w:rsidR="00891ADB" w:rsidRPr="00306BF6">
        <w:rPr>
          <w:rFonts w:ascii="Times New Roman" w:hAnsi="Times New Roman"/>
          <w:bCs/>
          <w:sz w:val="23"/>
          <w:szCs w:val="23"/>
        </w:rPr>
        <w:t xml:space="preserve">в тому числі ПДВ – </w:t>
      </w:r>
      <w:r w:rsidR="000A556B">
        <w:rPr>
          <w:rFonts w:ascii="Times New Roman" w:hAnsi="Times New Roman"/>
          <w:bCs/>
          <w:sz w:val="23"/>
          <w:szCs w:val="23"/>
        </w:rPr>
        <w:t>_____________________________</w:t>
      </w:r>
      <w:r w:rsidR="00891ADB" w:rsidRPr="00306BF6">
        <w:rPr>
          <w:rFonts w:ascii="Times New Roman" w:hAnsi="Times New Roman"/>
          <w:bCs/>
          <w:sz w:val="23"/>
          <w:szCs w:val="23"/>
        </w:rPr>
        <w:t xml:space="preserve"> грн. </w:t>
      </w:r>
    </w:p>
    <w:p w14:paraId="1129CFEA" w14:textId="48949E48" w:rsidR="00891ADB" w:rsidRPr="007F4E30" w:rsidRDefault="007F4E30" w:rsidP="007F4E30">
      <w:pPr>
        <w:spacing w:after="0" w:line="240" w:lineRule="auto"/>
        <w:ind w:firstLine="709"/>
        <w:jc w:val="both"/>
        <w:rPr>
          <w:rFonts w:ascii="Times New Roman" w:hAnsi="Times New Roman"/>
          <w:bCs/>
          <w:sz w:val="23"/>
          <w:szCs w:val="23"/>
        </w:rPr>
      </w:pPr>
      <w:r>
        <w:rPr>
          <w:rFonts w:ascii="Times New Roman" w:eastAsia="Times New Roman" w:hAnsi="Times New Roman"/>
          <w:bCs/>
          <w:sz w:val="23"/>
          <w:szCs w:val="23"/>
          <w:lang w:eastAsia="zh-CN"/>
        </w:rPr>
        <w:t>2</w:t>
      </w:r>
      <w:r w:rsidR="00891ADB" w:rsidRPr="00306BF6">
        <w:rPr>
          <w:rFonts w:ascii="Times New Roman" w:eastAsia="Times New Roman" w:hAnsi="Times New Roman"/>
          <w:bCs/>
          <w:sz w:val="23"/>
          <w:szCs w:val="23"/>
          <w:lang w:eastAsia="zh-CN"/>
        </w:rPr>
        <w:t>.2. Сума цього Договору може бути зменшена за взаємною згодою Сторін, що оформлюється відповідною додатковою угодою та яке є невід’ємною частиною даного Договору.</w:t>
      </w:r>
    </w:p>
    <w:p w14:paraId="0C19FA42" w14:textId="77777777" w:rsidR="00891ADB" w:rsidRPr="00306BF6" w:rsidRDefault="00891ADB" w:rsidP="00891ADB">
      <w:pPr>
        <w:widowControl w:val="0"/>
        <w:suppressAutoHyphens/>
        <w:autoSpaceDE w:val="0"/>
        <w:snapToGrid w:val="0"/>
        <w:spacing w:after="0" w:line="240" w:lineRule="auto"/>
        <w:ind w:firstLine="567"/>
        <w:jc w:val="both"/>
        <w:rPr>
          <w:rFonts w:ascii="Times New Roman" w:eastAsia="Times New Roman" w:hAnsi="Times New Roman"/>
          <w:bCs/>
          <w:sz w:val="23"/>
          <w:szCs w:val="23"/>
          <w:lang w:eastAsia="zh-CN"/>
        </w:rPr>
      </w:pPr>
    </w:p>
    <w:p w14:paraId="5BA27CEF" w14:textId="77777777" w:rsidR="00891ADB" w:rsidRPr="00306BF6" w:rsidRDefault="00891ADB" w:rsidP="00891ADB">
      <w:pPr>
        <w:pStyle w:val="a9"/>
        <w:numPr>
          <w:ilvl w:val="0"/>
          <w:numId w:val="6"/>
        </w:numPr>
        <w:jc w:val="center"/>
        <w:rPr>
          <w:rFonts w:ascii="Times New Roman" w:hAnsi="Times New Roman"/>
          <w:sz w:val="23"/>
          <w:szCs w:val="23"/>
          <w:lang w:eastAsia="zh-CN"/>
        </w:rPr>
      </w:pPr>
      <w:r w:rsidRPr="00306BF6">
        <w:rPr>
          <w:rFonts w:ascii="Times New Roman" w:hAnsi="Times New Roman"/>
          <w:b/>
          <w:sz w:val="23"/>
          <w:szCs w:val="23"/>
          <w:lang w:eastAsia="zh-CN"/>
        </w:rPr>
        <w:t>ПОРЯДОК ЗДІЙСНЕННЯ ОПЛАТИ</w:t>
      </w:r>
    </w:p>
    <w:p w14:paraId="0FC53FAD" w14:textId="3B1EFDA4" w:rsidR="007F4E30" w:rsidRPr="008A753F" w:rsidRDefault="007F4E30" w:rsidP="008A753F">
      <w:pPr>
        <w:spacing w:after="0" w:line="240" w:lineRule="auto"/>
        <w:ind w:firstLine="709"/>
        <w:contextualSpacing/>
        <w:jc w:val="both"/>
        <w:rPr>
          <w:rFonts w:ascii="Times New Roman" w:hAnsi="Times New Roman"/>
          <w:sz w:val="23"/>
          <w:szCs w:val="23"/>
        </w:rPr>
      </w:pPr>
      <w:bookmarkStart w:id="0" w:name="_Hlk113027925"/>
      <w:r w:rsidRPr="008A753F">
        <w:rPr>
          <w:rFonts w:ascii="Times New Roman" w:hAnsi="Times New Roman"/>
          <w:sz w:val="23"/>
          <w:szCs w:val="23"/>
        </w:rPr>
        <w:t xml:space="preserve">3.1. Розрахунки за цим Договором здійснюються протягом </w:t>
      </w:r>
      <w:r w:rsidR="008A753F" w:rsidRPr="008A753F">
        <w:rPr>
          <w:rFonts w:ascii="Times New Roman" w:hAnsi="Times New Roman"/>
          <w:b/>
          <w:bCs/>
          <w:sz w:val="23"/>
          <w:szCs w:val="23"/>
        </w:rPr>
        <w:t>30</w:t>
      </w:r>
      <w:r w:rsidRPr="008A753F">
        <w:rPr>
          <w:rFonts w:ascii="Times New Roman" w:hAnsi="Times New Roman"/>
          <w:b/>
          <w:bCs/>
          <w:sz w:val="23"/>
          <w:szCs w:val="23"/>
        </w:rPr>
        <w:t xml:space="preserve"> </w:t>
      </w:r>
      <w:r w:rsidR="008A753F" w:rsidRPr="008A753F">
        <w:rPr>
          <w:rFonts w:ascii="Times New Roman" w:hAnsi="Times New Roman"/>
          <w:b/>
          <w:bCs/>
          <w:sz w:val="23"/>
          <w:szCs w:val="23"/>
        </w:rPr>
        <w:t>календарних</w:t>
      </w:r>
      <w:r w:rsidRPr="008A753F">
        <w:rPr>
          <w:rFonts w:ascii="Times New Roman" w:hAnsi="Times New Roman"/>
          <w:b/>
          <w:bCs/>
          <w:sz w:val="23"/>
          <w:szCs w:val="23"/>
        </w:rPr>
        <w:t xml:space="preserve"> днів</w:t>
      </w:r>
      <w:r w:rsidRPr="008A753F">
        <w:rPr>
          <w:rFonts w:ascii="Times New Roman" w:hAnsi="Times New Roman"/>
          <w:sz w:val="23"/>
          <w:szCs w:val="23"/>
        </w:rPr>
        <w:t xml:space="preserve"> після підписання акту приймання-передачі наданих Послуг. У разі наявності мотивованих зауважень з боку Замовника щодо якості та строків надання Послуг Виконавця, останній усуває всі недоліки за свій рахунок, на підставі підписаного обома Сторонами Акту з переліком необхідних доробок і термінів їх усунення.</w:t>
      </w:r>
    </w:p>
    <w:p w14:paraId="1F27E962" w14:textId="77777777" w:rsidR="008A753F" w:rsidRPr="008A753F" w:rsidRDefault="007F4E30" w:rsidP="008A753F">
      <w:pPr>
        <w:pStyle w:val="a5"/>
        <w:ind w:firstLine="709"/>
        <w:jc w:val="both"/>
        <w:rPr>
          <w:rFonts w:ascii="Times New Roman" w:hAnsi="Times New Roman"/>
          <w:sz w:val="23"/>
          <w:szCs w:val="23"/>
        </w:rPr>
      </w:pPr>
      <w:r w:rsidRPr="008A753F">
        <w:rPr>
          <w:rFonts w:ascii="Times New Roman" w:hAnsi="Times New Roman"/>
          <w:sz w:val="23"/>
          <w:szCs w:val="23"/>
        </w:rPr>
        <w:t>3.2. Розрахунки за Договором здійснюються у національній валюті шляхом безготівкового перерахунку Замовником коштів на банківський рахунок Виконавця, що  зазначені у реквізитах даного Договору.</w:t>
      </w:r>
      <w:r w:rsidR="008A753F" w:rsidRPr="008A753F">
        <w:rPr>
          <w:rFonts w:ascii="Times New Roman" w:hAnsi="Times New Roman"/>
          <w:sz w:val="23"/>
          <w:szCs w:val="23"/>
        </w:rPr>
        <w:t xml:space="preserve"> </w:t>
      </w:r>
    </w:p>
    <w:p w14:paraId="37F4E54C" w14:textId="77777777" w:rsidR="007F4E30" w:rsidRPr="008A753F" w:rsidRDefault="007F4E30" w:rsidP="008A753F">
      <w:pPr>
        <w:spacing w:after="0" w:line="240" w:lineRule="auto"/>
        <w:ind w:firstLine="709"/>
        <w:contextualSpacing/>
        <w:jc w:val="both"/>
        <w:rPr>
          <w:rFonts w:ascii="Times New Roman" w:hAnsi="Times New Roman"/>
          <w:sz w:val="23"/>
          <w:szCs w:val="23"/>
        </w:rPr>
      </w:pPr>
      <w:r w:rsidRPr="008A753F">
        <w:rPr>
          <w:rFonts w:ascii="Times New Roman" w:hAnsi="Times New Roman"/>
          <w:sz w:val="23"/>
          <w:szCs w:val="23"/>
        </w:rPr>
        <w:t xml:space="preserve">3.3. Оплата здійснюється за умови наявності у відповідному Акті приймання-передачі наданих послуг з технічного нагляду посилання на повний номер і дату укладення цього Договору, вартості наданих Послуг. </w:t>
      </w:r>
    </w:p>
    <w:p w14:paraId="490D6588" w14:textId="77777777" w:rsidR="007F4E30" w:rsidRPr="008A753F" w:rsidRDefault="007F4E30" w:rsidP="008A753F">
      <w:pPr>
        <w:spacing w:after="0" w:line="240" w:lineRule="auto"/>
        <w:ind w:firstLine="709"/>
        <w:contextualSpacing/>
        <w:jc w:val="both"/>
        <w:rPr>
          <w:rFonts w:ascii="Times New Roman" w:hAnsi="Times New Roman"/>
          <w:sz w:val="23"/>
          <w:szCs w:val="23"/>
        </w:rPr>
      </w:pPr>
      <w:r w:rsidRPr="008A753F">
        <w:rPr>
          <w:rFonts w:ascii="Times New Roman" w:hAnsi="Times New Roman"/>
          <w:sz w:val="23"/>
          <w:szCs w:val="23"/>
        </w:rPr>
        <w:t xml:space="preserve">3.4. Оплата здійснюється поетапно за наслідками пропорційно прийманню етапу виконаних робіт по Об’єкту. </w:t>
      </w:r>
    </w:p>
    <w:p w14:paraId="01BDDD86" w14:textId="77777777" w:rsidR="008A753F" w:rsidRPr="008A753F" w:rsidRDefault="007F4E30" w:rsidP="008A753F">
      <w:pPr>
        <w:spacing w:after="0" w:line="240" w:lineRule="auto"/>
        <w:ind w:firstLine="709"/>
        <w:contextualSpacing/>
        <w:jc w:val="both"/>
        <w:rPr>
          <w:rFonts w:ascii="Times New Roman" w:hAnsi="Times New Roman"/>
          <w:sz w:val="23"/>
          <w:szCs w:val="23"/>
        </w:rPr>
      </w:pPr>
      <w:r w:rsidRPr="008A753F">
        <w:rPr>
          <w:rFonts w:ascii="Times New Roman" w:hAnsi="Times New Roman"/>
          <w:sz w:val="23"/>
          <w:szCs w:val="23"/>
        </w:rPr>
        <w:t>3.5. До рахунка додається: Акт приймання-передачі наданих послуг з технічного нагляду та розрахунок вартості проведення технічного нагляду</w:t>
      </w:r>
      <w:r w:rsidR="00891ADB" w:rsidRPr="008A753F">
        <w:rPr>
          <w:rFonts w:ascii="Times New Roman" w:hAnsi="Times New Roman"/>
          <w:sz w:val="23"/>
          <w:szCs w:val="23"/>
        </w:rPr>
        <w:t>.</w:t>
      </w:r>
      <w:bookmarkEnd w:id="0"/>
    </w:p>
    <w:p w14:paraId="75600D02" w14:textId="302BA8F6" w:rsidR="00891ADB" w:rsidRPr="008A753F" w:rsidRDefault="008A753F" w:rsidP="008A753F">
      <w:pPr>
        <w:spacing w:after="0" w:line="240" w:lineRule="auto"/>
        <w:ind w:firstLine="709"/>
        <w:contextualSpacing/>
        <w:jc w:val="both"/>
        <w:rPr>
          <w:rFonts w:ascii="Times New Roman" w:hAnsi="Times New Roman"/>
          <w:sz w:val="23"/>
          <w:szCs w:val="23"/>
        </w:rPr>
      </w:pPr>
      <w:r w:rsidRPr="008A753F">
        <w:rPr>
          <w:rFonts w:ascii="Times New Roman" w:hAnsi="Times New Roman"/>
          <w:sz w:val="23"/>
          <w:szCs w:val="23"/>
        </w:rPr>
        <w:t xml:space="preserve">3.6. </w:t>
      </w:r>
      <w:r w:rsidR="00891ADB" w:rsidRPr="008A753F">
        <w:rPr>
          <w:rFonts w:ascii="Times New Roman" w:hAnsi="Times New Roman"/>
          <w:sz w:val="23"/>
          <w:szCs w:val="23"/>
        </w:rPr>
        <w:t xml:space="preserve">У разі затримки фінансування розрахунок за </w:t>
      </w:r>
      <w:r>
        <w:rPr>
          <w:rFonts w:ascii="Times New Roman" w:hAnsi="Times New Roman"/>
          <w:sz w:val="23"/>
          <w:szCs w:val="23"/>
        </w:rPr>
        <w:t>надані послуги</w:t>
      </w:r>
      <w:r w:rsidR="00891ADB" w:rsidRPr="008A753F">
        <w:rPr>
          <w:rFonts w:ascii="Times New Roman" w:hAnsi="Times New Roman"/>
          <w:sz w:val="23"/>
          <w:szCs w:val="23"/>
        </w:rPr>
        <w:t xml:space="preserve"> здійснюється протягом 5-ти банківських днів з дати отримання Замовником  фінансування робіт на свій рахунок.</w:t>
      </w:r>
    </w:p>
    <w:p w14:paraId="00E0039C" w14:textId="77777777" w:rsidR="00891ADB" w:rsidRPr="00306BF6" w:rsidRDefault="00891ADB" w:rsidP="00891ADB">
      <w:pPr>
        <w:widowControl w:val="0"/>
        <w:tabs>
          <w:tab w:val="left" w:pos="0"/>
        </w:tabs>
        <w:suppressAutoHyphens/>
        <w:autoSpaceDE w:val="0"/>
        <w:spacing w:after="0" w:line="240" w:lineRule="auto"/>
        <w:ind w:firstLine="567"/>
        <w:jc w:val="both"/>
        <w:rPr>
          <w:rFonts w:ascii="Times New Roman" w:eastAsia="Times New Roman" w:hAnsi="Times New Roman"/>
          <w:sz w:val="23"/>
          <w:szCs w:val="23"/>
          <w:lang w:eastAsia="zh-CN"/>
        </w:rPr>
      </w:pPr>
    </w:p>
    <w:p w14:paraId="2CF73125" w14:textId="20476216" w:rsidR="00891ADB" w:rsidRPr="00306BF6" w:rsidRDefault="008A753F" w:rsidP="00891ADB">
      <w:pPr>
        <w:pStyle w:val="a9"/>
        <w:numPr>
          <w:ilvl w:val="0"/>
          <w:numId w:val="6"/>
        </w:numPr>
        <w:jc w:val="center"/>
        <w:rPr>
          <w:rFonts w:ascii="Times New Roman" w:hAnsi="Times New Roman"/>
          <w:sz w:val="23"/>
          <w:szCs w:val="23"/>
          <w:lang w:eastAsia="zh-CN"/>
        </w:rPr>
      </w:pPr>
      <w:r>
        <w:rPr>
          <w:rFonts w:ascii="Times New Roman" w:hAnsi="Times New Roman"/>
          <w:b/>
          <w:sz w:val="23"/>
          <w:szCs w:val="23"/>
          <w:lang w:val="uk-UA" w:eastAsia="zh-CN"/>
        </w:rPr>
        <w:t>СТРОК ТА МІСЦЕ НАДАННЯ ПОСЛУГИ</w:t>
      </w:r>
    </w:p>
    <w:p w14:paraId="55378702" w14:textId="1408F63B" w:rsidR="000A556B" w:rsidRDefault="008A753F" w:rsidP="00891ADB">
      <w:pPr>
        <w:widowControl w:val="0"/>
        <w:suppressAutoHyphens/>
        <w:autoSpaceDE w:val="0"/>
        <w:spacing w:after="0" w:line="240" w:lineRule="auto"/>
        <w:ind w:firstLine="567"/>
        <w:jc w:val="both"/>
        <w:rPr>
          <w:rFonts w:ascii="Times New Roman" w:eastAsia="Times New Roman" w:hAnsi="Times New Roman"/>
          <w:sz w:val="23"/>
          <w:szCs w:val="23"/>
        </w:rPr>
      </w:pPr>
      <w:r>
        <w:rPr>
          <w:rFonts w:ascii="Times New Roman" w:eastAsia="Times New Roman" w:hAnsi="Times New Roman"/>
          <w:sz w:val="23"/>
          <w:szCs w:val="23"/>
          <w:lang w:eastAsia="zh-CN"/>
        </w:rPr>
        <w:t>4</w:t>
      </w:r>
      <w:r w:rsidR="00891ADB" w:rsidRPr="00306BF6">
        <w:rPr>
          <w:rFonts w:ascii="Times New Roman" w:eastAsia="Times New Roman" w:hAnsi="Times New Roman"/>
          <w:sz w:val="23"/>
          <w:szCs w:val="23"/>
          <w:lang w:eastAsia="zh-CN"/>
        </w:rPr>
        <w:t xml:space="preserve">.1. </w:t>
      </w:r>
      <w:r w:rsidR="00891ADB" w:rsidRPr="00306BF6">
        <w:rPr>
          <w:rFonts w:ascii="Times New Roman" w:eastAsia="Times New Roman" w:hAnsi="Times New Roman"/>
          <w:color w:val="000000"/>
          <w:sz w:val="23"/>
          <w:szCs w:val="23"/>
        </w:rPr>
        <w:t xml:space="preserve">Кінцевий строк </w:t>
      </w:r>
      <w:r>
        <w:rPr>
          <w:rFonts w:ascii="Times New Roman" w:eastAsia="Times New Roman" w:hAnsi="Times New Roman"/>
          <w:color w:val="000000"/>
          <w:sz w:val="23"/>
          <w:szCs w:val="23"/>
        </w:rPr>
        <w:t>надання послуги</w:t>
      </w:r>
      <w:r w:rsidR="00891ADB" w:rsidRPr="00306BF6">
        <w:rPr>
          <w:rFonts w:ascii="Times New Roman" w:eastAsia="Times New Roman" w:hAnsi="Times New Roman"/>
          <w:color w:val="000000"/>
          <w:sz w:val="23"/>
          <w:szCs w:val="23"/>
        </w:rPr>
        <w:t xml:space="preserve"> - </w:t>
      </w:r>
      <w:r w:rsidR="00891ADB" w:rsidRPr="008A753F">
        <w:rPr>
          <w:rFonts w:ascii="Times New Roman" w:eastAsia="Times New Roman" w:hAnsi="Times New Roman"/>
          <w:b/>
          <w:bCs/>
          <w:color w:val="000000"/>
          <w:sz w:val="23"/>
          <w:szCs w:val="23"/>
        </w:rPr>
        <w:t>до</w:t>
      </w:r>
      <w:r w:rsidR="00891ADB" w:rsidRPr="00306BF6">
        <w:rPr>
          <w:rFonts w:ascii="Times New Roman" w:eastAsia="Times New Roman" w:hAnsi="Times New Roman"/>
          <w:color w:val="000000"/>
          <w:sz w:val="23"/>
          <w:szCs w:val="23"/>
        </w:rPr>
        <w:t xml:space="preserve"> </w:t>
      </w:r>
      <w:r w:rsidR="00A135B3">
        <w:rPr>
          <w:rFonts w:ascii="Times New Roman" w:eastAsia="Times New Roman" w:hAnsi="Times New Roman"/>
          <w:b/>
          <w:bCs/>
          <w:color w:val="000000"/>
          <w:sz w:val="23"/>
          <w:szCs w:val="23"/>
        </w:rPr>
        <w:t>3</w:t>
      </w:r>
      <w:r w:rsidR="00F64D42">
        <w:rPr>
          <w:rFonts w:ascii="Times New Roman" w:eastAsia="Times New Roman" w:hAnsi="Times New Roman"/>
          <w:b/>
          <w:bCs/>
          <w:color w:val="000000"/>
          <w:sz w:val="23"/>
          <w:szCs w:val="23"/>
        </w:rPr>
        <w:t>1 січня</w:t>
      </w:r>
      <w:r w:rsidR="000A556B" w:rsidRPr="004D123C">
        <w:rPr>
          <w:rFonts w:ascii="Times New Roman" w:eastAsia="Times New Roman" w:hAnsi="Times New Roman"/>
          <w:b/>
          <w:bCs/>
          <w:color w:val="000000"/>
          <w:sz w:val="23"/>
          <w:szCs w:val="23"/>
        </w:rPr>
        <w:t xml:space="preserve"> 202</w:t>
      </w:r>
      <w:r w:rsidR="00F64D42">
        <w:rPr>
          <w:rFonts w:ascii="Times New Roman" w:eastAsia="Times New Roman" w:hAnsi="Times New Roman"/>
          <w:b/>
          <w:bCs/>
          <w:color w:val="000000"/>
          <w:sz w:val="23"/>
          <w:szCs w:val="23"/>
        </w:rPr>
        <w:t>4</w:t>
      </w:r>
      <w:r w:rsidR="00891ADB" w:rsidRPr="004D123C">
        <w:rPr>
          <w:rFonts w:ascii="Times New Roman" w:eastAsia="Times New Roman" w:hAnsi="Times New Roman"/>
          <w:b/>
          <w:bCs/>
          <w:color w:val="000000"/>
          <w:sz w:val="23"/>
          <w:szCs w:val="23"/>
        </w:rPr>
        <w:t xml:space="preserve"> року</w:t>
      </w:r>
      <w:bookmarkStart w:id="1" w:name="_Hlk113027797"/>
      <w:r w:rsidR="00891ADB" w:rsidRPr="004D123C">
        <w:rPr>
          <w:rFonts w:ascii="Times New Roman" w:eastAsia="Times New Roman" w:hAnsi="Times New Roman"/>
          <w:b/>
          <w:bCs/>
          <w:sz w:val="23"/>
          <w:szCs w:val="23"/>
        </w:rPr>
        <w:t>.</w:t>
      </w:r>
    </w:p>
    <w:p w14:paraId="22251822" w14:textId="447E8BAB" w:rsidR="00891ADB" w:rsidRPr="00306BF6" w:rsidRDefault="00891ADB" w:rsidP="00891ADB">
      <w:pPr>
        <w:widowControl w:val="0"/>
        <w:suppressAutoHyphens/>
        <w:autoSpaceDE w:val="0"/>
        <w:spacing w:after="0" w:line="240" w:lineRule="auto"/>
        <w:ind w:firstLine="567"/>
        <w:jc w:val="both"/>
        <w:rPr>
          <w:rFonts w:ascii="Times New Roman" w:eastAsia="Times New Roman" w:hAnsi="Times New Roman"/>
          <w:sz w:val="23"/>
          <w:szCs w:val="23"/>
        </w:rPr>
      </w:pPr>
      <w:r w:rsidRPr="00306BF6">
        <w:rPr>
          <w:rFonts w:ascii="Times New Roman" w:eastAsia="Times New Roman" w:hAnsi="Times New Roman"/>
          <w:sz w:val="23"/>
          <w:szCs w:val="23"/>
        </w:rPr>
        <w:t xml:space="preserve"> Строк </w:t>
      </w:r>
      <w:r w:rsidR="008A753F">
        <w:rPr>
          <w:rFonts w:ascii="Times New Roman" w:eastAsia="Times New Roman" w:hAnsi="Times New Roman"/>
          <w:sz w:val="23"/>
          <w:szCs w:val="23"/>
        </w:rPr>
        <w:t>надання послуги</w:t>
      </w:r>
      <w:r w:rsidRPr="00306BF6">
        <w:rPr>
          <w:rFonts w:ascii="Times New Roman" w:eastAsia="Times New Roman" w:hAnsi="Times New Roman"/>
          <w:sz w:val="23"/>
          <w:szCs w:val="23"/>
        </w:rPr>
        <w:t xml:space="preserve"> може бути продовжено за взаємною згодою сторін, оформленою відповідною додатковою угодою, яка підписана уповноваженими представниками сторін.</w:t>
      </w:r>
    </w:p>
    <w:bookmarkEnd w:id="1"/>
    <w:p w14:paraId="3E3BE0CC" w14:textId="239DD0B6" w:rsidR="00891ADB" w:rsidRPr="00306BF6" w:rsidRDefault="00D102A8" w:rsidP="00D102A8">
      <w:pPr>
        <w:widowControl w:val="0"/>
        <w:suppressAutoHyphens/>
        <w:autoSpaceDE w:val="0"/>
        <w:spacing w:after="0" w:line="240" w:lineRule="auto"/>
        <w:ind w:firstLine="567"/>
        <w:jc w:val="both"/>
        <w:rPr>
          <w:rFonts w:ascii="Times New Roman" w:eastAsia="Times New Roman" w:hAnsi="Times New Roman"/>
          <w:b/>
          <w:sz w:val="23"/>
          <w:szCs w:val="23"/>
          <w:lang w:eastAsia="zh-CN"/>
        </w:rPr>
      </w:pPr>
      <w:r>
        <w:rPr>
          <w:rFonts w:ascii="Times New Roman" w:eastAsia="Times New Roman" w:hAnsi="Times New Roman"/>
          <w:sz w:val="23"/>
          <w:szCs w:val="23"/>
          <w:lang w:eastAsia="zh-CN"/>
        </w:rPr>
        <w:t>4</w:t>
      </w:r>
      <w:r w:rsidR="00891ADB" w:rsidRPr="00306BF6">
        <w:rPr>
          <w:rFonts w:ascii="Times New Roman" w:eastAsia="Times New Roman" w:hAnsi="Times New Roman"/>
          <w:sz w:val="23"/>
          <w:szCs w:val="23"/>
          <w:lang w:eastAsia="zh-CN"/>
        </w:rPr>
        <w:t xml:space="preserve">.2. Місце  виконання робіт: </w:t>
      </w:r>
      <w:r w:rsidR="00891ADB" w:rsidRPr="00306BF6">
        <w:rPr>
          <w:rFonts w:ascii="Times New Roman" w:eastAsia="Times New Roman" w:hAnsi="Times New Roman"/>
          <w:b/>
          <w:sz w:val="23"/>
          <w:szCs w:val="23"/>
          <w:lang w:eastAsia="zh-CN"/>
        </w:rPr>
        <w:t>21029, м. Вінниця,  вул. Хмельницьке шосе, 96.</w:t>
      </w:r>
    </w:p>
    <w:p w14:paraId="675B37C0" w14:textId="77777777" w:rsidR="00D102A8" w:rsidRPr="00306BF6" w:rsidRDefault="00D102A8" w:rsidP="00891ADB">
      <w:pPr>
        <w:widowControl w:val="0"/>
        <w:suppressAutoHyphens/>
        <w:autoSpaceDE w:val="0"/>
        <w:spacing w:after="0" w:line="240" w:lineRule="auto"/>
        <w:ind w:firstLine="567"/>
        <w:jc w:val="both"/>
        <w:rPr>
          <w:rFonts w:ascii="Times New Roman" w:eastAsia="Times New Roman" w:hAnsi="Times New Roman"/>
          <w:sz w:val="23"/>
          <w:szCs w:val="23"/>
          <w:lang w:eastAsia="zh-CN"/>
        </w:rPr>
      </w:pPr>
    </w:p>
    <w:p w14:paraId="7B430B41" w14:textId="3440BB37" w:rsidR="00D102A8" w:rsidRPr="00D102A8" w:rsidRDefault="00D102A8" w:rsidP="00D102A8">
      <w:pPr>
        <w:pStyle w:val="a9"/>
        <w:numPr>
          <w:ilvl w:val="0"/>
          <w:numId w:val="6"/>
        </w:numPr>
        <w:tabs>
          <w:tab w:val="left" w:pos="1843"/>
          <w:tab w:val="left" w:pos="2268"/>
          <w:tab w:val="left" w:pos="2410"/>
          <w:tab w:val="left" w:pos="2552"/>
        </w:tabs>
        <w:jc w:val="center"/>
        <w:rPr>
          <w:rFonts w:ascii="Times New Roman" w:hAnsi="Times New Roman"/>
          <w:sz w:val="23"/>
          <w:szCs w:val="23"/>
          <w:lang w:eastAsia="zh-CN"/>
        </w:rPr>
      </w:pPr>
      <w:r>
        <w:rPr>
          <w:rFonts w:ascii="Times New Roman" w:hAnsi="Times New Roman"/>
          <w:b/>
          <w:lang w:val="uk-UA"/>
        </w:rPr>
        <w:lastRenderedPageBreak/>
        <w:t>НАДАННЯ ПОСЛУГИ</w:t>
      </w:r>
      <w:r w:rsidRPr="00D102A8">
        <w:rPr>
          <w:rFonts w:ascii="Times New Roman" w:hAnsi="Times New Roman"/>
          <w:b/>
        </w:rPr>
        <w:t>. ПРИЙМАННЯ-ПЕРЕДАЧА НАДАНИХ ПОСЛУГ</w:t>
      </w:r>
    </w:p>
    <w:p w14:paraId="5613BD7D" w14:textId="77777777" w:rsidR="00D102A8" w:rsidRPr="00D102A8" w:rsidRDefault="00D102A8" w:rsidP="00D102A8">
      <w:pPr>
        <w:pStyle w:val="a9"/>
        <w:ind w:left="0" w:firstLine="709"/>
        <w:jc w:val="both"/>
        <w:outlineLvl w:val="0"/>
        <w:rPr>
          <w:rFonts w:ascii="Times New Roman" w:hAnsi="Times New Roman"/>
          <w:sz w:val="23"/>
          <w:szCs w:val="23"/>
          <w:lang w:val="uk-UA"/>
        </w:rPr>
      </w:pPr>
      <w:r w:rsidRPr="00D102A8">
        <w:rPr>
          <w:rFonts w:ascii="Times New Roman" w:hAnsi="Times New Roman"/>
          <w:sz w:val="23"/>
          <w:szCs w:val="23"/>
          <w:lang w:val="uk-UA"/>
        </w:rPr>
        <w:t>5.1. Виконавець виконує технічний нагляд протягом дії даного Договору та виконання будівельних та будівельно-монтажних робіт на Об’єкті.</w:t>
      </w:r>
    </w:p>
    <w:p w14:paraId="4E594E6F" w14:textId="77777777" w:rsidR="00D102A8" w:rsidRPr="00D102A8" w:rsidRDefault="00D102A8" w:rsidP="00D102A8">
      <w:pPr>
        <w:pStyle w:val="a9"/>
        <w:ind w:left="0" w:firstLine="709"/>
        <w:jc w:val="both"/>
        <w:rPr>
          <w:rFonts w:ascii="Times New Roman" w:hAnsi="Times New Roman"/>
          <w:sz w:val="23"/>
          <w:szCs w:val="23"/>
          <w:lang w:val="uk-UA"/>
        </w:rPr>
      </w:pPr>
      <w:r w:rsidRPr="00D102A8">
        <w:rPr>
          <w:rFonts w:ascii="Times New Roman" w:hAnsi="Times New Roman"/>
          <w:sz w:val="23"/>
          <w:szCs w:val="23"/>
          <w:lang w:val="uk-UA"/>
        </w:rPr>
        <w:t xml:space="preserve">5.2. Приймання наданих послуг з технічного нагляду відбувається шляхом підписання Сторонами Акту приймання-передачі наданих послуг з технічного нагляду. Виконавець складає та направляє Замовнику, два екземпляри належним чином ним підписаного Акту приймання-передачі наданих послуг з технічного нагляду. </w:t>
      </w:r>
    </w:p>
    <w:p w14:paraId="5322D2FD" w14:textId="30314C18" w:rsidR="00D102A8" w:rsidRDefault="00D102A8" w:rsidP="00D102A8">
      <w:pPr>
        <w:pStyle w:val="a9"/>
        <w:ind w:left="0" w:firstLine="709"/>
        <w:jc w:val="both"/>
        <w:rPr>
          <w:rFonts w:ascii="Times New Roman" w:hAnsi="Times New Roman"/>
          <w:sz w:val="23"/>
          <w:szCs w:val="23"/>
          <w:lang w:val="uk-UA"/>
        </w:rPr>
      </w:pPr>
      <w:r w:rsidRPr="00D102A8">
        <w:rPr>
          <w:rFonts w:ascii="Times New Roman" w:hAnsi="Times New Roman"/>
          <w:sz w:val="23"/>
          <w:szCs w:val="23"/>
          <w:lang w:val="uk-UA"/>
        </w:rPr>
        <w:t xml:space="preserve">5.3. Замовник зобов’язаний в 10-ти денний строк з моменту отримання від Виконавця Акту приймання-передачі наданих послуг розглянути цей Акт, і підписати його в разі відсутності зауважень (заперечень), а один примірник повернути Виконавцю або скласти і надіслати на адресу Виконавця мотивовану відмову від підписання Акту приймання-передачі наданих послуг. </w:t>
      </w:r>
    </w:p>
    <w:p w14:paraId="6E40FF32" w14:textId="4E8B1BA2" w:rsidR="00D102A8" w:rsidRDefault="00D102A8" w:rsidP="00D102A8">
      <w:pPr>
        <w:pStyle w:val="a9"/>
        <w:ind w:left="0" w:firstLine="709"/>
        <w:jc w:val="both"/>
        <w:rPr>
          <w:rFonts w:ascii="Times New Roman" w:hAnsi="Times New Roman"/>
          <w:sz w:val="23"/>
          <w:szCs w:val="23"/>
          <w:lang w:val="uk-UA"/>
        </w:rPr>
      </w:pPr>
    </w:p>
    <w:p w14:paraId="7FCFD0D8" w14:textId="721A8392" w:rsidR="00D102A8" w:rsidRPr="00727D1C" w:rsidRDefault="00D102A8" w:rsidP="00D102A8">
      <w:pPr>
        <w:spacing w:after="0" w:line="240" w:lineRule="auto"/>
        <w:ind w:firstLine="454"/>
        <w:jc w:val="center"/>
        <w:outlineLvl w:val="0"/>
        <w:rPr>
          <w:rFonts w:ascii="Times New Roman" w:hAnsi="Times New Roman"/>
          <w:b/>
        </w:rPr>
      </w:pPr>
      <w:r w:rsidRPr="00727D1C">
        <w:rPr>
          <w:rFonts w:ascii="Times New Roman" w:hAnsi="Times New Roman"/>
          <w:b/>
        </w:rPr>
        <w:t>6. ПРАВА ТА ОБОВ’ЯЗКИ СТОРІН</w:t>
      </w:r>
    </w:p>
    <w:p w14:paraId="628BF9C2" w14:textId="081A9205" w:rsidR="00D102A8" w:rsidRPr="00727D1C" w:rsidRDefault="00D102A8" w:rsidP="00D102A8">
      <w:pPr>
        <w:spacing w:after="0" w:line="240" w:lineRule="auto"/>
        <w:ind w:firstLine="454"/>
        <w:jc w:val="both"/>
        <w:rPr>
          <w:rFonts w:ascii="Times New Roman" w:hAnsi="Times New Roman"/>
        </w:rPr>
      </w:pPr>
      <w:r w:rsidRPr="00727D1C">
        <w:rPr>
          <w:rFonts w:ascii="Times New Roman" w:hAnsi="Times New Roman"/>
          <w:b/>
          <w:bCs/>
        </w:rPr>
        <w:t>6.1. Права та обов'язки Виконавця</w:t>
      </w:r>
      <w:r w:rsidRPr="00727D1C">
        <w:rPr>
          <w:rFonts w:ascii="Times New Roman" w:hAnsi="Times New Roman"/>
        </w:rPr>
        <w:t>, з урахуванням п. 1.</w:t>
      </w:r>
      <w:r>
        <w:rPr>
          <w:rFonts w:ascii="Times New Roman" w:hAnsi="Times New Roman"/>
        </w:rPr>
        <w:t>4</w:t>
      </w:r>
      <w:r w:rsidRPr="00727D1C">
        <w:rPr>
          <w:rFonts w:ascii="Times New Roman" w:hAnsi="Times New Roman"/>
        </w:rPr>
        <w:t xml:space="preserve">. даного Договору: </w:t>
      </w:r>
    </w:p>
    <w:p w14:paraId="2EF97B18"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 xml:space="preserve">здійснює технічний нагляд на Об'єкті протягом всього періоду їх виконання, визначаючи (залучаючи) на власний розсуд уповноважену на технічний нагляд особу, </w:t>
      </w:r>
      <w:r w:rsidRPr="00727D1C">
        <w:rPr>
          <w:rFonts w:ascii="Times New Roman" w:hAnsi="Times New Roman"/>
          <w:color w:val="000000"/>
        </w:rPr>
        <w:t>що має чинний кваліфікаційний сертифікат, виданий архітектурно-будівельною атестаційною комісією відповідно до законодавства України;</w:t>
      </w:r>
    </w:p>
    <w:p w14:paraId="33F4059C"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сприяє одержанню Замовником необхідних погоджень й дозволу на виконання будівельних та будівельно-монтажних робіт в порядку встановленому чинним законодавством України;</w:t>
      </w:r>
    </w:p>
    <w:p w14:paraId="33880CDC"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контролює відповідність виконання будівельних та будівельно-монтажних робіт на Об'єкті, застосовування матеріалів, виробів, обладнання вимогам ДБН й інших нормативних документів. Терміново повідомляє Замовника про виявлені порушення та вимагає від підрядника, який здійснює будівництво Об’єкта, та/або субпідрядника їх усунення;</w:t>
      </w:r>
    </w:p>
    <w:p w14:paraId="05622FF0"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зупиняє виконання будівельних робіт у разі застосування підрядником, який здійснює будівництво Об’єкта, матеріалів, деталей, конструкцій та виробів, які не відповідають вимогам нормативних документів та/або проектно-кошторисній документації;</w:t>
      </w:r>
    </w:p>
    <w:p w14:paraId="22D5BFC3"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контролює усунення виявлених недоліків у кошторисній документації;</w:t>
      </w:r>
    </w:p>
    <w:p w14:paraId="7D2A70CE"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оглядає та оцінює спільно з представником підрядника, який здійснює будівництво Об’єкта, виконані будівельні роботи і конструктивні елементи, що приховуються при виконанні наступних робіт, а також забезпечує виконання вимог по забороні наступних робіт до оформлення Акту на закриття прихованих робіт, який складається і підписується в порядку встановленому чинним законодавством України;</w:t>
      </w:r>
    </w:p>
    <w:p w14:paraId="60368E4A" w14:textId="77777777" w:rsidR="00D102A8" w:rsidRPr="00727D1C" w:rsidRDefault="00D102A8" w:rsidP="00D102A8">
      <w:pPr>
        <w:spacing w:after="0" w:line="240" w:lineRule="auto"/>
        <w:ind w:firstLine="454"/>
        <w:jc w:val="both"/>
        <w:rPr>
          <w:rFonts w:ascii="Times New Roman" w:hAnsi="Times New Roman"/>
        </w:rPr>
      </w:pPr>
      <w:r w:rsidRPr="00727D1C">
        <w:rPr>
          <w:rFonts w:ascii="Times New Roman" w:hAnsi="Times New Roman"/>
        </w:rPr>
        <w:t>- зупиняє виконання будівельних та будівельно-монтажних робіт у разі виявлення понаднормативної деформації об'єкта або загрози обвалу конструкцій та вжиття невідкладних заходів для запобігання виникненню аварії;</w:t>
      </w:r>
    </w:p>
    <w:p w14:paraId="27FD85AD"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контролює відповідність обсягів та якості виконаних робіт, розрахункових накладних на вартість будівельних матеріалів, обладнання, устаткування що надаються підрядником до оплати, кошторисній документації. Веде облік обсягів і вартості прийнятих й оплачених робіт, а також будівельних та будівельно-монтажних робіт виконаних підрядником з недоліками;</w:t>
      </w:r>
    </w:p>
    <w:p w14:paraId="43FDFAB1"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 xml:space="preserve">контролює правильність ведення на Об'єкті первинної виконавчої технічної документації, внесення до неї змін у зв'язку з виявленням недоліків (дефектів) при виконанні робіт; </w:t>
      </w:r>
    </w:p>
    <w:p w14:paraId="01871EAA"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контролює виконання підрядником вказівок і приписів технічного нагляду, своєчасність усунення ним дефектів та недоробок, виявлених під час прийомки окремих видів (етапів) робіт, конструктивних елементів тощо;</w:t>
      </w:r>
    </w:p>
    <w:p w14:paraId="37B00260"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приймає участь в проведенні робочими комісіями прийомки відповідальних конструкцій, етапів робіт й Об'єкта в цілому;</w:t>
      </w:r>
    </w:p>
    <w:p w14:paraId="7657F391"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за необхідності видає підряднику, що здійснює будівельні та будівельно-монтажні роботи на Об’єкті, вимогу про необхідність проведення лабораторних випробувань матеріалів і конструкцій щодо їх відповідності сертифікатам якості, а обладнання та устаткування - технічним (технологічним) паспортам та у той же день повідомляє Замовнику про видання підряднику зазначеної вимоги;</w:t>
      </w:r>
    </w:p>
    <w:p w14:paraId="2727ED0D"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негайно повідомляє Замовника про виникнення обставин, які перешкоджають (можуть перешкоджати) належному виконанню своїх зобов'язань згідно з цим Договором, якщо такі трапилися;</w:t>
      </w:r>
    </w:p>
    <w:p w14:paraId="41BDCA70"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особа, призначена Виконавцем як особа що здійснює технічний нагляд на Об’єкті зобов’язана після відповідної перевірки підписувати акти приймання виконаних будівельних робіт за формою КБ-2в та акти змонтованого обладнання перед їх передачею на підписання Замовнику.</w:t>
      </w:r>
    </w:p>
    <w:p w14:paraId="290C05CD" w14:textId="77777777" w:rsidR="00D102A8" w:rsidRPr="00727D1C" w:rsidRDefault="00D102A8" w:rsidP="00D102A8">
      <w:pPr>
        <w:spacing w:after="0" w:line="240" w:lineRule="auto"/>
        <w:ind w:firstLine="454"/>
        <w:jc w:val="both"/>
        <w:rPr>
          <w:rFonts w:ascii="Times New Roman" w:hAnsi="Times New Roman"/>
        </w:rPr>
      </w:pPr>
      <w:r w:rsidRPr="00727D1C">
        <w:rPr>
          <w:rFonts w:ascii="Times New Roman" w:hAnsi="Times New Roman"/>
        </w:rPr>
        <w:lastRenderedPageBreak/>
        <w:t>У випадку зміни відповідальної особи, що здійснює технічний нагляд за будівництвом об’єкту письмово повідомити про це Замовника у день таких змін, з поданням засвідчених в установленому порядку копій документів, що підтверджують зазначені зміни.</w:t>
      </w:r>
    </w:p>
    <w:p w14:paraId="4D475E84"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особа, що здійснює технічних нагляд на Об’єкті, своїм підписом (із відображенням ПІБ та відбитком особистої печатки) на документах що ним підписуються, підтверджує виконання  у повному обсязі свої зобов’язань встановлених положеннями даного Договору;</w:t>
      </w:r>
    </w:p>
    <w:p w14:paraId="4601CE03"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складає та передає на затвердження Замовнику два екземпляри Акту приймання-передачі наданих послуг з технічного нагляду;</w:t>
      </w:r>
    </w:p>
    <w:p w14:paraId="4E491DAF" w14:textId="77777777" w:rsidR="00D102A8" w:rsidRPr="00727D1C" w:rsidRDefault="00D102A8" w:rsidP="00D102A8">
      <w:pPr>
        <w:numPr>
          <w:ilvl w:val="0"/>
          <w:numId w:val="9"/>
        </w:numPr>
        <w:spacing w:after="0" w:line="240" w:lineRule="auto"/>
        <w:ind w:left="0" w:firstLine="454"/>
        <w:jc w:val="both"/>
        <w:rPr>
          <w:rFonts w:ascii="Times New Roman" w:hAnsi="Times New Roman"/>
        </w:rPr>
      </w:pPr>
      <w:r w:rsidRPr="00727D1C">
        <w:rPr>
          <w:rFonts w:ascii="Times New Roman" w:hAnsi="Times New Roman"/>
        </w:rPr>
        <w:t>усуває виявлені Замовником недоліки наданих послуг, які виявлені останнім та вказано у запереченнях до Акту приймання-передачі наданих послуг до даного Договору.</w:t>
      </w:r>
    </w:p>
    <w:p w14:paraId="66049F2F" w14:textId="77777777" w:rsidR="00D102A8" w:rsidRPr="00727D1C" w:rsidRDefault="00D102A8" w:rsidP="00D102A8">
      <w:pPr>
        <w:spacing w:after="0" w:line="240" w:lineRule="auto"/>
        <w:ind w:firstLine="454"/>
        <w:contextualSpacing/>
        <w:jc w:val="both"/>
        <w:rPr>
          <w:rFonts w:ascii="Times New Roman" w:hAnsi="Times New Roman"/>
          <w:color w:val="000000"/>
        </w:rPr>
      </w:pPr>
      <w:r w:rsidRPr="00727D1C">
        <w:rPr>
          <w:rFonts w:ascii="Times New Roman" w:hAnsi="Times New Roman"/>
          <w:color w:val="000000"/>
        </w:rPr>
        <w:t xml:space="preserve">6.2. У разі виявлення відхилень від проектних рішень, допущених під час ведення будівельних робіт на Об’єкті, та відмови підрядника їх усунути Виконавець або </w:t>
      </w:r>
      <w:r w:rsidRPr="00727D1C">
        <w:rPr>
          <w:rFonts w:ascii="Times New Roman" w:hAnsi="Times New Roman"/>
        </w:rPr>
        <w:t>особа що здійснює технічний нагляд</w:t>
      </w:r>
      <w:r w:rsidRPr="00727D1C">
        <w:rPr>
          <w:rFonts w:ascii="Times New Roman" w:hAnsi="Times New Roman"/>
          <w:color w:val="000000"/>
        </w:rPr>
        <w:t xml:space="preserve">, повідомляє про це Замовника і відповідний орган державного архітектурно-будівельного контролю для вжиття заходів відповідно до законодавства. </w:t>
      </w:r>
    </w:p>
    <w:p w14:paraId="5A5BBB65" w14:textId="77777777" w:rsidR="00D102A8" w:rsidRPr="00727D1C" w:rsidRDefault="00D102A8" w:rsidP="00D102A8">
      <w:pPr>
        <w:spacing w:after="0" w:line="240" w:lineRule="auto"/>
        <w:ind w:firstLine="454"/>
        <w:jc w:val="both"/>
        <w:rPr>
          <w:rFonts w:ascii="Times New Roman" w:hAnsi="Times New Roman"/>
          <w:b/>
          <w:bCs/>
          <w:color w:val="000000"/>
        </w:rPr>
      </w:pPr>
      <w:r w:rsidRPr="00727D1C">
        <w:rPr>
          <w:rFonts w:ascii="Times New Roman" w:hAnsi="Times New Roman"/>
          <w:b/>
          <w:bCs/>
          <w:color w:val="000000"/>
        </w:rPr>
        <w:t>6.3. Права та обов'язки Замовника:</w:t>
      </w:r>
    </w:p>
    <w:p w14:paraId="0C30EC0F" w14:textId="77777777" w:rsidR="00D102A8" w:rsidRPr="00727D1C" w:rsidRDefault="00D102A8" w:rsidP="00D102A8">
      <w:pPr>
        <w:spacing w:after="0" w:line="240" w:lineRule="auto"/>
        <w:ind w:firstLine="454"/>
        <w:jc w:val="both"/>
        <w:rPr>
          <w:rFonts w:ascii="Times New Roman" w:hAnsi="Times New Roman"/>
          <w:color w:val="000000"/>
        </w:rPr>
      </w:pPr>
      <w:r w:rsidRPr="00727D1C">
        <w:rPr>
          <w:rFonts w:ascii="Times New Roman" w:hAnsi="Times New Roman"/>
          <w:color w:val="000000"/>
        </w:rPr>
        <w:t xml:space="preserve">- передає Виконавцю копії дозвільної документації згідно з чинним законодавством України; </w:t>
      </w:r>
    </w:p>
    <w:p w14:paraId="4BDCB12C" w14:textId="77777777" w:rsidR="00D102A8" w:rsidRPr="00727D1C" w:rsidRDefault="00D102A8" w:rsidP="00D102A8">
      <w:pPr>
        <w:spacing w:after="0" w:line="240" w:lineRule="auto"/>
        <w:ind w:firstLine="454"/>
        <w:jc w:val="both"/>
        <w:rPr>
          <w:rFonts w:ascii="Times New Roman" w:hAnsi="Times New Roman"/>
          <w:color w:val="000000"/>
        </w:rPr>
      </w:pPr>
      <w:r w:rsidRPr="00727D1C">
        <w:rPr>
          <w:rFonts w:ascii="Times New Roman" w:hAnsi="Times New Roman"/>
          <w:color w:val="000000"/>
        </w:rPr>
        <w:t xml:space="preserve">- передає Виконавцю належним чином завірену копію договору укладеного з підрядником, </w:t>
      </w:r>
      <w:r w:rsidRPr="00727D1C">
        <w:rPr>
          <w:rFonts w:ascii="Times New Roman" w:hAnsi="Times New Roman"/>
        </w:rPr>
        <w:t>який здійснює будівництво Об’єкта,</w:t>
      </w:r>
      <w:r w:rsidRPr="00727D1C">
        <w:rPr>
          <w:rFonts w:ascii="Times New Roman" w:hAnsi="Times New Roman"/>
          <w:color w:val="000000"/>
        </w:rPr>
        <w:t xml:space="preserve"> на виконання будівельно-монтажних робіт на об’єкті, з усіма додатками до нього (у тому числі договірною ціною); </w:t>
      </w:r>
    </w:p>
    <w:p w14:paraId="6C85C7E3" w14:textId="77777777" w:rsidR="00D102A8" w:rsidRPr="00727D1C" w:rsidRDefault="00D102A8" w:rsidP="00D102A8">
      <w:pPr>
        <w:spacing w:after="0" w:line="240" w:lineRule="auto"/>
        <w:ind w:firstLine="454"/>
        <w:jc w:val="both"/>
        <w:rPr>
          <w:rFonts w:ascii="Times New Roman" w:hAnsi="Times New Roman"/>
          <w:color w:val="000000"/>
        </w:rPr>
      </w:pPr>
      <w:r w:rsidRPr="00727D1C">
        <w:rPr>
          <w:rFonts w:ascii="Times New Roman" w:hAnsi="Times New Roman"/>
          <w:color w:val="000000"/>
        </w:rPr>
        <w:t xml:space="preserve">- передає Виконавцю копію затвердженої проектно-кошторисної документації; </w:t>
      </w:r>
    </w:p>
    <w:p w14:paraId="635246AD" w14:textId="77777777" w:rsidR="00D102A8" w:rsidRPr="00727D1C" w:rsidRDefault="00D102A8" w:rsidP="00D102A8">
      <w:pPr>
        <w:spacing w:after="0" w:line="240" w:lineRule="auto"/>
        <w:ind w:firstLine="454"/>
        <w:jc w:val="both"/>
        <w:rPr>
          <w:rFonts w:ascii="Times New Roman" w:hAnsi="Times New Roman"/>
          <w:color w:val="000000"/>
        </w:rPr>
      </w:pPr>
      <w:r w:rsidRPr="00727D1C">
        <w:rPr>
          <w:rFonts w:ascii="Times New Roman" w:hAnsi="Times New Roman"/>
          <w:color w:val="000000"/>
        </w:rPr>
        <w:t xml:space="preserve">- оплачує надані послуги відповідно до умов даного Договору </w:t>
      </w:r>
      <w:r w:rsidRPr="00727D1C">
        <w:rPr>
          <w:rFonts w:ascii="Times New Roman" w:hAnsi="Times New Roman"/>
        </w:rPr>
        <w:t>на підставі актів приймання-передачі наданих послуг з технічного нагляду відповідно до п.3 договору;</w:t>
      </w:r>
    </w:p>
    <w:p w14:paraId="666E3463" w14:textId="77777777" w:rsidR="00D102A8" w:rsidRPr="00727D1C" w:rsidRDefault="00D102A8" w:rsidP="00D102A8">
      <w:pPr>
        <w:spacing w:after="0" w:line="240" w:lineRule="auto"/>
        <w:ind w:firstLine="454"/>
        <w:jc w:val="both"/>
        <w:rPr>
          <w:rFonts w:ascii="Times New Roman" w:hAnsi="Times New Roman"/>
        </w:rPr>
      </w:pPr>
      <w:r w:rsidRPr="00727D1C">
        <w:rPr>
          <w:rFonts w:ascii="Times New Roman" w:hAnsi="Times New Roman"/>
        </w:rPr>
        <w:t>- виконує інші зобов’язання, передбачені цим Договором та чинним законодавством України;</w:t>
      </w:r>
    </w:p>
    <w:p w14:paraId="2CDC9621" w14:textId="77777777" w:rsidR="00D102A8" w:rsidRPr="00727D1C" w:rsidRDefault="00D102A8" w:rsidP="00D102A8">
      <w:pPr>
        <w:spacing w:after="0" w:line="240" w:lineRule="auto"/>
        <w:ind w:firstLine="454"/>
        <w:jc w:val="both"/>
        <w:rPr>
          <w:rFonts w:ascii="Times New Roman" w:hAnsi="Times New Roman"/>
        </w:rPr>
      </w:pPr>
      <w:r w:rsidRPr="00727D1C">
        <w:rPr>
          <w:rFonts w:ascii="Times New Roman" w:hAnsi="Times New Roman"/>
        </w:rPr>
        <w:t>- має право на отримання від Виконавця якісних послуг з технічного нагляду, що повністю відповідають умовам даного Договору та положенням чинного на момент надання послуг законодавства України.</w:t>
      </w:r>
    </w:p>
    <w:p w14:paraId="25783380" w14:textId="77777777" w:rsidR="00D102A8" w:rsidRPr="00727D1C" w:rsidRDefault="00D102A8" w:rsidP="00D102A8">
      <w:pPr>
        <w:spacing w:after="0" w:line="240" w:lineRule="auto"/>
        <w:ind w:firstLine="454"/>
        <w:jc w:val="both"/>
        <w:rPr>
          <w:rFonts w:ascii="Times New Roman" w:hAnsi="Times New Roman"/>
        </w:rPr>
      </w:pPr>
      <w:r w:rsidRPr="00727D1C">
        <w:rPr>
          <w:rFonts w:ascii="Times New Roman" w:hAnsi="Times New Roman"/>
        </w:rPr>
        <w:t>6.4. Виконавець після виконання даного Договору зобов’язаний повернути Замовнику усі без виключення передані йому документи та матеріали, встановлені п. 6.3. даного Договору.</w:t>
      </w:r>
    </w:p>
    <w:p w14:paraId="5B85395D" w14:textId="77777777" w:rsidR="00DA589F" w:rsidRPr="00D102A8" w:rsidRDefault="00DA589F" w:rsidP="00DA589F">
      <w:pPr>
        <w:spacing w:after="0" w:line="240" w:lineRule="auto"/>
        <w:rPr>
          <w:rFonts w:ascii="Times New Roman" w:eastAsia="Times New Roman" w:hAnsi="Times New Roman"/>
          <w:sz w:val="23"/>
          <w:szCs w:val="23"/>
          <w:lang w:val="ru-RU"/>
        </w:rPr>
      </w:pPr>
    </w:p>
    <w:p w14:paraId="5224E609" w14:textId="53E62A24" w:rsidR="00891ADB" w:rsidRPr="00D102A8" w:rsidRDefault="006474E0" w:rsidP="00D102A8">
      <w:pPr>
        <w:pStyle w:val="a9"/>
        <w:numPr>
          <w:ilvl w:val="0"/>
          <w:numId w:val="10"/>
        </w:numPr>
        <w:tabs>
          <w:tab w:val="left" w:pos="2694"/>
          <w:tab w:val="left" w:pos="3261"/>
        </w:tabs>
        <w:jc w:val="center"/>
        <w:rPr>
          <w:rFonts w:ascii="Times New Roman" w:hAnsi="Times New Roman"/>
          <w:sz w:val="23"/>
          <w:szCs w:val="23"/>
          <w:lang w:eastAsia="zh-CN"/>
        </w:rPr>
      </w:pPr>
      <w:r w:rsidRPr="00D102A8">
        <w:rPr>
          <w:rFonts w:ascii="Times New Roman" w:eastAsia="Symbol" w:hAnsi="Times New Roman"/>
          <w:b/>
          <w:sz w:val="23"/>
          <w:szCs w:val="23"/>
          <w:lang w:eastAsia="zh-CN"/>
        </w:rPr>
        <w:t>ВІДПОВІДАЛЬНІСТЬ СТОРІН</w:t>
      </w:r>
    </w:p>
    <w:p w14:paraId="1CA76300" w14:textId="4C3F84D6" w:rsidR="006474E0" w:rsidRPr="006474E0" w:rsidRDefault="00891ADB" w:rsidP="006474E0">
      <w:pPr>
        <w:spacing w:after="0" w:line="240" w:lineRule="auto"/>
        <w:ind w:firstLine="709"/>
        <w:jc w:val="both"/>
        <w:rPr>
          <w:rFonts w:ascii="Times New Roman" w:hAnsi="Times New Roman"/>
          <w:sz w:val="23"/>
          <w:szCs w:val="23"/>
        </w:rPr>
      </w:pPr>
      <w:r w:rsidRPr="006474E0">
        <w:rPr>
          <w:rFonts w:ascii="Times New Roman" w:eastAsia="Symbol" w:hAnsi="Times New Roman"/>
          <w:sz w:val="23"/>
          <w:szCs w:val="23"/>
          <w:lang w:eastAsia="zh-CN"/>
        </w:rPr>
        <w:t xml:space="preserve">7.1. </w:t>
      </w:r>
      <w:r w:rsidR="006474E0" w:rsidRPr="006474E0">
        <w:rPr>
          <w:rFonts w:ascii="Times New Roman" w:hAnsi="Times New Roman"/>
          <w:sz w:val="23"/>
          <w:szCs w:val="23"/>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Спори, пов'язані з виконанням, зміною чи розірванням цього Договору і не врегульовані переговорами між Сторонами, врегульовуються в судовому порядку згідно з чинним законодавством України. </w:t>
      </w:r>
    </w:p>
    <w:p w14:paraId="5C8DC500" w14:textId="77777777" w:rsidR="006474E0" w:rsidRPr="006474E0" w:rsidRDefault="006474E0" w:rsidP="006474E0">
      <w:pPr>
        <w:widowControl w:val="0"/>
        <w:spacing w:after="0" w:line="240" w:lineRule="auto"/>
        <w:ind w:firstLine="709"/>
        <w:jc w:val="both"/>
        <w:rPr>
          <w:rFonts w:ascii="Times New Roman" w:hAnsi="Times New Roman"/>
          <w:snapToGrid w:val="0"/>
          <w:sz w:val="23"/>
          <w:szCs w:val="23"/>
        </w:rPr>
      </w:pPr>
      <w:r w:rsidRPr="006474E0">
        <w:rPr>
          <w:rFonts w:ascii="Times New Roman" w:hAnsi="Times New Roman"/>
          <w:snapToGrid w:val="0"/>
          <w:sz w:val="23"/>
          <w:szCs w:val="23"/>
        </w:rPr>
        <w:t>7.2. Замовник не несе відповідальності за невиконання своїх зобов’язань у випадку відсутності бюджетного фінансування Послуг за даним договором.</w:t>
      </w:r>
    </w:p>
    <w:p w14:paraId="7EC3E2DF" w14:textId="0ABA8FC7" w:rsidR="00891ADB" w:rsidRPr="00306BF6" w:rsidRDefault="00891ADB" w:rsidP="006474E0">
      <w:pPr>
        <w:widowControl w:val="0"/>
        <w:suppressAutoHyphens/>
        <w:autoSpaceDE w:val="0"/>
        <w:spacing w:after="0" w:line="240" w:lineRule="auto"/>
        <w:ind w:firstLine="709"/>
        <w:jc w:val="both"/>
        <w:rPr>
          <w:rFonts w:ascii="Times New Roman" w:eastAsia="Times New Roman" w:hAnsi="Times New Roman"/>
          <w:sz w:val="23"/>
          <w:szCs w:val="23"/>
          <w:lang w:eastAsia="zh-CN"/>
        </w:rPr>
      </w:pPr>
      <w:r w:rsidRPr="006474E0">
        <w:rPr>
          <w:rFonts w:ascii="Times New Roman" w:eastAsia="Symbol" w:hAnsi="Times New Roman"/>
          <w:sz w:val="23"/>
          <w:szCs w:val="23"/>
          <w:lang w:eastAsia="zh-CN"/>
        </w:rPr>
        <w:t xml:space="preserve">7.3. При розірванні договору </w:t>
      </w:r>
      <w:r w:rsidR="006474E0">
        <w:rPr>
          <w:rFonts w:ascii="Times New Roman" w:eastAsia="Symbol" w:hAnsi="Times New Roman"/>
          <w:sz w:val="23"/>
          <w:szCs w:val="23"/>
          <w:lang w:eastAsia="zh-CN"/>
        </w:rPr>
        <w:t>Виконавець</w:t>
      </w:r>
      <w:r w:rsidRPr="006474E0">
        <w:rPr>
          <w:rFonts w:ascii="Times New Roman" w:eastAsia="Symbol" w:hAnsi="Times New Roman"/>
          <w:sz w:val="23"/>
          <w:szCs w:val="23"/>
          <w:lang w:eastAsia="zh-CN"/>
        </w:rPr>
        <w:t xml:space="preserve"> відшкодовує збитки за несвоєчасне виконання вимог</w:t>
      </w:r>
      <w:r w:rsidRPr="00306BF6">
        <w:rPr>
          <w:rFonts w:ascii="Times New Roman" w:eastAsia="Symbol" w:hAnsi="Times New Roman"/>
          <w:sz w:val="23"/>
          <w:szCs w:val="23"/>
          <w:lang w:eastAsia="zh-CN"/>
        </w:rPr>
        <w:t xml:space="preserve"> договору. </w:t>
      </w:r>
    </w:p>
    <w:p w14:paraId="20B9F4E8" w14:textId="47AEA704" w:rsidR="00891ADB" w:rsidRPr="00306BF6" w:rsidRDefault="00891ADB" w:rsidP="006474E0">
      <w:pPr>
        <w:widowControl w:val="0"/>
        <w:suppressAutoHyphens/>
        <w:autoSpaceDE w:val="0"/>
        <w:spacing w:after="0" w:line="240" w:lineRule="auto"/>
        <w:ind w:firstLine="709"/>
        <w:jc w:val="both"/>
        <w:rPr>
          <w:rFonts w:ascii="Times New Roman" w:eastAsia="Times New Roman" w:hAnsi="Times New Roman"/>
          <w:sz w:val="23"/>
          <w:szCs w:val="23"/>
          <w:lang w:eastAsia="zh-CN"/>
        </w:rPr>
      </w:pPr>
      <w:r w:rsidRPr="00306BF6">
        <w:rPr>
          <w:rFonts w:ascii="Times New Roman" w:eastAsia="Symbol" w:hAnsi="Times New Roman"/>
          <w:sz w:val="23"/>
          <w:szCs w:val="23"/>
          <w:lang w:eastAsia="zh-CN"/>
        </w:rPr>
        <w:t xml:space="preserve">7.4. </w:t>
      </w:r>
      <w:r w:rsidRPr="00306BF6">
        <w:rPr>
          <w:rFonts w:ascii="Times New Roman" w:eastAsia="Times New Roman" w:hAnsi="Times New Roman"/>
          <w:sz w:val="23"/>
          <w:szCs w:val="23"/>
          <w:lang w:eastAsia="zh-CN"/>
        </w:rPr>
        <w:t>У разі невиконання або ж неналежного виконання умов договору про закупівлю</w:t>
      </w:r>
      <w:r w:rsidR="006474E0">
        <w:rPr>
          <w:rFonts w:ascii="Times New Roman" w:eastAsia="Times New Roman" w:hAnsi="Times New Roman"/>
          <w:sz w:val="23"/>
          <w:szCs w:val="23"/>
          <w:lang w:eastAsia="zh-CN"/>
        </w:rPr>
        <w:t xml:space="preserve"> </w:t>
      </w:r>
      <w:r w:rsidRPr="00306BF6">
        <w:rPr>
          <w:rFonts w:ascii="Times New Roman" w:eastAsia="Times New Roman" w:hAnsi="Times New Roman"/>
          <w:sz w:val="23"/>
          <w:szCs w:val="23"/>
          <w:lang w:eastAsia="zh-CN"/>
        </w:rPr>
        <w:t xml:space="preserve">до </w:t>
      </w:r>
      <w:r w:rsidR="00F26B18">
        <w:rPr>
          <w:rFonts w:ascii="Times New Roman" w:eastAsia="Times New Roman" w:hAnsi="Times New Roman"/>
          <w:sz w:val="23"/>
          <w:szCs w:val="23"/>
          <w:lang w:eastAsia="zh-CN"/>
        </w:rPr>
        <w:t>Виконавця</w:t>
      </w:r>
      <w:r w:rsidRPr="00306BF6">
        <w:rPr>
          <w:rFonts w:ascii="Times New Roman" w:eastAsia="Times New Roman" w:hAnsi="Times New Roman"/>
          <w:sz w:val="23"/>
          <w:szCs w:val="23"/>
          <w:lang w:eastAsia="zh-CN"/>
        </w:rPr>
        <w:t xml:space="preserve"> можуть бути застосовані оперативно-господарські санкції, що передбачені ст.ст.217, 235 та п.4 ч.1 ст.236 Господарського кодексу України, зокрема:</w:t>
      </w:r>
    </w:p>
    <w:p w14:paraId="18F518FD" w14:textId="3FE09977" w:rsidR="00891ADB" w:rsidRPr="00306BF6" w:rsidRDefault="00891ADB" w:rsidP="00891ADB">
      <w:pPr>
        <w:widowControl w:val="0"/>
        <w:suppressAutoHyphens/>
        <w:autoSpaceDE w:val="0"/>
        <w:spacing w:after="0" w:line="240" w:lineRule="auto"/>
        <w:ind w:firstLine="709"/>
        <w:jc w:val="both"/>
        <w:rPr>
          <w:rFonts w:ascii="Times New Roman" w:eastAsia="Times New Roman" w:hAnsi="Times New Roman"/>
          <w:sz w:val="23"/>
          <w:szCs w:val="23"/>
          <w:lang w:eastAsia="zh-CN"/>
        </w:rPr>
      </w:pPr>
      <w:r w:rsidRPr="00306BF6">
        <w:rPr>
          <w:rFonts w:ascii="Times New Roman" w:eastAsia="Times New Roman" w:hAnsi="Times New Roman"/>
          <w:sz w:val="23"/>
          <w:szCs w:val="23"/>
          <w:lang w:eastAsia="zh-CN"/>
        </w:rPr>
        <w:t xml:space="preserve">1) встановлення в односторонньому порядку на майбутнє додаткових гарантій належного виконання зобов'язань </w:t>
      </w:r>
      <w:r w:rsidR="00F26B18">
        <w:rPr>
          <w:rFonts w:ascii="Times New Roman" w:eastAsia="Times New Roman" w:hAnsi="Times New Roman"/>
          <w:sz w:val="23"/>
          <w:szCs w:val="23"/>
          <w:lang w:eastAsia="zh-CN"/>
        </w:rPr>
        <w:t>Виконавцем</w:t>
      </w:r>
      <w:r w:rsidRPr="00306BF6">
        <w:rPr>
          <w:rFonts w:ascii="Times New Roman" w:eastAsia="Times New Roman" w:hAnsi="Times New Roman"/>
          <w:sz w:val="23"/>
          <w:szCs w:val="23"/>
          <w:lang w:eastAsia="zh-CN"/>
        </w:rPr>
        <w:t>, який порушив зобов'язання: зміна порядку оплати робіт, переведення платника на оплату після перевірки їх якості тощо;</w:t>
      </w:r>
    </w:p>
    <w:p w14:paraId="0DCC57F0" w14:textId="77777777" w:rsidR="00891ADB" w:rsidRPr="00306BF6" w:rsidRDefault="00891ADB" w:rsidP="00891ADB">
      <w:pPr>
        <w:widowControl w:val="0"/>
        <w:suppressAutoHyphens/>
        <w:autoSpaceDE w:val="0"/>
        <w:spacing w:after="0" w:line="240" w:lineRule="auto"/>
        <w:ind w:firstLine="709"/>
        <w:jc w:val="both"/>
        <w:rPr>
          <w:rFonts w:ascii="Times New Roman" w:eastAsia="Times New Roman" w:hAnsi="Times New Roman"/>
          <w:sz w:val="23"/>
          <w:szCs w:val="23"/>
          <w:lang w:eastAsia="zh-CN"/>
        </w:rPr>
      </w:pPr>
      <w:r w:rsidRPr="00306BF6">
        <w:rPr>
          <w:rFonts w:ascii="Times New Roman" w:eastAsia="Times New Roman" w:hAnsi="Times New Roman"/>
          <w:sz w:val="23"/>
          <w:szCs w:val="23"/>
          <w:lang w:eastAsia="zh-CN"/>
        </w:rPr>
        <w:t>2) відмова від встановлення на майбутнє господарських відносин із стороною, яка порушує зобов'язання.</w:t>
      </w:r>
    </w:p>
    <w:p w14:paraId="6A61025D" w14:textId="1582D1B4" w:rsidR="00891ADB" w:rsidRPr="00306BF6" w:rsidRDefault="00891ADB" w:rsidP="00891ADB">
      <w:pPr>
        <w:spacing w:after="0" w:line="240" w:lineRule="auto"/>
        <w:ind w:firstLine="709"/>
        <w:jc w:val="both"/>
        <w:rPr>
          <w:rFonts w:ascii="Times New Roman" w:hAnsi="Times New Roman"/>
          <w:sz w:val="23"/>
          <w:szCs w:val="23"/>
        </w:rPr>
      </w:pPr>
      <w:r w:rsidRPr="00306BF6">
        <w:rPr>
          <w:rFonts w:ascii="Times New Roman" w:hAnsi="Times New Roman"/>
          <w:sz w:val="23"/>
          <w:szCs w:val="23"/>
        </w:rPr>
        <w:t>7.</w:t>
      </w:r>
      <w:r w:rsidR="006474E0">
        <w:rPr>
          <w:rFonts w:ascii="Times New Roman" w:hAnsi="Times New Roman"/>
          <w:sz w:val="23"/>
          <w:szCs w:val="23"/>
        </w:rPr>
        <w:t>5</w:t>
      </w:r>
      <w:r w:rsidRPr="00306BF6">
        <w:rPr>
          <w:rFonts w:ascii="Times New Roman" w:hAnsi="Times New Roman"/>
          <w:sz w:val="23"/>
          <w:szCs w:val="23"/>
        </w:rPr>
        <w:t xml:space="preserve">. Рішення щодо застосування оперативно-господарської санкції, такої як відмова від встановлення на майбутнє господарських відносин із </w:t>
      </w:r>
      <w:r w:rsidR="00F26B18">
        <w:rPr>
          <w:rFonts w:ascii="Times New Roman" w:eastAsia="Times New Roman" w:hAnsi="Times New Roman"/>
          <w:sz w:val="23"/>
          <w:szCs w:val="23"/>
          <w:lang w:eastAsia="zh-CN"/>
        </w:rPr>
        <w:t>Виконавцем</w:t>
      </w:r>
      <w:r w:rsidRPr="00306BF6">
        <w:rPr>
          <w:rFonts w:ascii="Times New Roman" w:hAnsi="Times New Roman"/>
          <w:sz w:val="23"/>
          <w:szCs w:val="23"/>
        </w:rPr>
        <w:t xml:space="preserve"> через порушення ним зобов'язання, приймається Замовником самостійно.</w:t>
      </w:r>
    </w:p>
    <w:p w14:paraId="26A4A45F" w14:textId="41BE547F" w:rsidR="00891ADB" w:rsidRPr="00306BF6" w:rsidRDefault="00891ADB" w:rsidP="00891ADB">
      <w:pPr>
        <w:spacing w:after="0" w:line="240" w:lineRule="auto"/>
        <w:ind w:firstLine="709"/>
        <w:jc w:val="both"/>
        <w:rPr>
          <w:rFonts w:ascii="Times New Roman" w:hAnsi="Times New Roman"/>
          <w:sz w:val="23"/>
          <w:szCs w:val="23"/>
        </w:rPr>
      </w:pPr>
      <w:r w:rsidRPr="00306BF6">
        <w:rPr>
          <w:rFonts w:ascii="Times New Roman" w:hAnsi="Times New Roman"/>
          <w:sz w:val="23"/>
          <w:szCs w:val="23"/>
        </w:rPr>
        <w:t>7.</w:t>
      </w:r>
      <w:r w:rsidR="00F26B18">
        <w:rPr>
          <w:rFonts w:ascii="Times New Roman" w:hAnsi="Times New Roman"/>
          <w:sz w:val="23"/>
          <w:szCs w:val="23"/>
        </w:rPr>
        <w:t>6</w:t>
      </w:r>
      <w:r w:rsidRPr="00306BF6">
        <w:rPr>
          <w:rFonts w:ascii="Times New Roman" w:hAnsi="Times New Roman"/>
          <w:sz w:val="23"/>
          <w:szCs w:val="23"/>
        </w:rPr>
        <w:t xml:space="preserve">. У разі прийняття Замовником рішення про застосування оперативно-господарської санкції, Замовник письмово повідомляє про їх застосування </w:t>
      </w:r>
      <w:r w:rsidR="00F26B18">
        <w:rPr>
          <w:rFonts w:ascii="Times New Roman" w:eastAsia="Times New Roman" w:hAnsi="Times New Roman"/>
          <w:sz w:val="23"/>
          <w:szCs w:val="23"/>
          <w:lang w:eastAsia="zh-CN"/>
        </w:rPr>
        <w:t>Виконавцю</w:t>
      </w:r>
      <w:r w:rsidRPr="00306BF6">
        <w:rPr>
          <w:rFonts w:ascii="Times New Roman" w:hAnsi="Times New Roman"/>
          <w:sz w:val="23"/>
          <w:szCs w:val="23"/>
        </w:rPr>
        <w:t xml:space="preserve"> на його юридичну адресу, зазначену в Договорі, та надсилає копії листа на електронну адресу </w:t>
      </w:r>
      <w:r w:rsidR="00F26B18">
        <w:rPr>
          <w:rFonts w:ascii="Times New Roman" w:eastAsia="Times New Roman" w:hAnsi="Times New Roman"/>
          <w:sz w:val="23"/>
          <w:szCs w:val="23"/>
          <w:lang w:eastAsia="zh-CN"/>
        </w:rPr>
        <w:t>Виконавця</w:t>
      </w:r>
      <w:r w:rsidRPr="00306BF6">
        <w:rPr>
          <w:rFonts w:ascii="Times New Roman" w:hAnsi="Times New Roman"/>
          <w:sz w:val="23"/>
          <w:szCs w:val="23"/>
        </w:rPr>
        <w:t>.</w:t>
      </w:r>
    </w:p>
    <w:p w14:paraId="34BFC7B8" w14:textId="48BCA31D" w:rsidR="00891ADB" w:rsidRPr="00306BF6" w:rsidRDefault="00891ADB" w:rsidP="00891ADB">
      <w:pPr>
        <w:widowControl w:val="0"/>
        <w:tabs>
          <w:tab w:val="left" w:pos="0"/>
        </w:tabs>
        <w:suppressAutoHyphens/>
        <w:autoSpaceDE w:val="0"/>
        <w:spacing w:after="0" w:line="240" w:lineRule="auto"/>
        <w:ind w:firstLine="709"/>
        <w:jc w:val="both"/>
        <w:rPr>
          <w:rFonts w:ascii="Times New Roman" w:eastAsia="Times New Roman" w:hAnsi="Times New Roman"/>
          <w:sz w:val="23"/>
          <w:szCs w:val="23"/>
          <w:lang w:eastAsia="zh-CN"/>
        </w:rPr>
      </w:pPr>
      <w:r w:rsidRPr="00306BF6">
        <w:rPr>
          <w:rFonts w:ascii="Times New Roman" w:hAnsi="Times New Roman"/>
          <w:sz w:val="23"/>
          <w:szCs w:val="23"/>
        </w:rPr>
        <w:t>7.</w:t>
      </w:r>
      <w:r w:rsidR="00C1121D">
        <w:rPr>
          <w:rFonts w:ascii="Times New Roman" w:hAnsi="Times New Roman"/>
          <w:sz w:val="23"/>
          <w:szCs w:val="23"/>
        </w:rPr>
        <w:t>7</w:t>
      </w:r>
      <w:r w:rsidRPr="00306BF6">
        <w:rPr>
          <w:rFonts w:ascii="Times New Roman" w:hAnsi="Times New Roman"/>
          <w:sz w:val="23"/>
          <w:szCs w:val="23"/>
        </w:rPr>
        <w:t xml:space="preserve">. </w:t>
      </w:r>
      <w:r w:rsidRPr="00306BF6">
        <w:rPr>
          <w:rFonts w:ascii="Times New Roman" w:eastAsia="Symbol" w:hAnsi="Times New Roman"/>
          <w:sz w:val="23"/>
          <w:szCs w:val="23"/>
          <w:lang w:eastAsia="ar-SA"/>
        </w:rPr>
        <w:t xml:space="preserve">Сторона з вини якої призупиняються </w:t>
      </w:r>
      <w:r w:rsidR="00C1121D">
        <w:rPr>
          <w:rFonts w:ascii="Times New Roman" w:eastAsia="Symbol" w:hAnsi="Times New Roman"/>
          <w:sz w:val="23"/>
          <w:szCs w:val="23"/>
          <w:lang w:eastAsia="ar-SA"/>
        </w:rPr>
        <w:t>надання послуг за Договором</w:t>
      </w:r>
      <w:r w:rsidRPr="00306BF6">
        <w:rPr>
          <w:rFonts w:ascii="Times New Roman" w:eastAsia="Symbol" w:hAnsi="Times New Roman"/>
          <w:sz w:val="23"/>
          <w:szCs w:val="23"/>
          <w:lang w:eastAsia="ar-SA"/>
        </w:rPr>
        <w:t xml:space="preserve">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w:t>
      </w:r>
      <w:r w:rsidRPr="00306BF6">
        <w:rPr>
          <w:rFonts w:ascii="Times New Roman" w:eastAsia="Symbol" w:hAnsi="Times New Roman"/>
          <w:sz w:val="23"/>
          <w:szCs w:val="23"/>
          <w:lang w:eastAsia="ar-SA"/>
        </w:rPr>
        <w:lastRenderedPageBreak/>
        <w:t>надаються  зацікавленою стороною протягом місяця з моменту прийняття рішення.</w:t>
      </w:r>
    </w:p>
    <w:p w14:paraId="4A79215F" w14:textId="77777777" w:rsidR="00DA589F" w:rsidRPr="00D54B98" w:rsidRDefault="00DA589F" w:rsidP="00DA589F">
      <w:pPr>
        <w:spacing w:after="0" w:line="240" w:lineRule="auto"/>
        <w:rPr>
          <w:rFonts w:ascii="Times New Roman" w:eastAsia="Times New Roman" w:hAnsi="Times New Roman"/>
          <w:sz w:val="23"/>
          <w:szCs w:val="23"/>
        </w:rPr>
      </w:pPr>
    </w:p>
    <w:p w14:paraId="240210CE" w14:textId="7BEE7165" w:rsidR="00DA589F" w:rsidRPr="00D54B98" w:rsidRDefault="00DA589F" w:rsidP="00DA589F">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 xml:space="preserve">8. </w:t>
      </w:r>
      <w:r w:rsidR="00C1121D" w:rsidRPr="00D54B98">
        <w:rPr>
          <w:rFonts w:ascii="Times New Roman" w:eastAsia="Times New Roman" w:hAnsi="Times New Roman"/>
          <w:b/>
          <w:bCs/>
          <w:color w:val="000000"/>
          <w:sz w:val="23"/>
          <w:szCs w:val="23"/>
        </w:rPr>
        <w:t>ОБСТАВИНИ НЕПЕРЕБОРНОЇ СИЛИ</w:t>
      </w:r>
    </w:p>
    <w:p w14:paraId="7E4B79C3"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08B2042"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4614589"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2B59681" w14:textId="77777777" w:rsidR="00DA589F" w:rsidRPr="00D54B98" w:rsidRDefault="00DA589F" w:rsidP="00DA589F">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B5B7E66"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00CD6FD"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7A080C5"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378BA18" w14:textId="77777777" w:rsidR="00DA589F" w:rsidRPr="00D54B98" w:rsidRDefault="00DA589F" w:rsidP="00DA589F">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987EADB" w14:textId="77777777" w:rsidR="00DA589F" w:rsidRPr="00D54B98" w:rsidRDefault="00DA589F" w:rsidP="00DA589F">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E56D3A7" w14:textId="098C79FD"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40294FF" w14:textId="77777777" w:rsidR="00DA589F" w:rsidRPr="00D54B98" w:rsidRDefault="00DA589F" w:rsidP="00DA589F">
      <w:pPr>
        <w:spacing w:after="0" w:line="240" w:lineRule="auto"/>
        <w:rPr>
          <w:rFonts w:ascii="Times New Roman" w:eastAsia="Times New Roman" w:hAnsi="Times New Roman"/>
          <w:sz w:val="23"/>
          <w:szCs w:val="23"/>
        </w:rPr>
      </w:pPr>
    </w:p>
    <w:p w14:paraId="421AC0B2" w14:textId="7CEB006F" w:rsidR="00DA589F" w:rsidRPr="00D54B98" w:rsidRDefault="00DA589F" w:rsidP="00DA589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 xml:space="preserve">9. </w:t>
      </w:r>
      <w:r w:rsidR="00C1121D" w:rsidRPr="00D54B98">
        <w:rPr>
          <w:rFonts w:ascii="Times New Roman" w:eastAsia="Times New Roman" w:hAnsi="Times New Roman"/>
          <w:b/>
          <w:bCs/>
          <w:color w:val="000000"/>
          <w:sz w:val="23"/>
          <w:szCs w:val="23"/>
        </w:rPr>
        <w:t>ВИРІШЕННЯ СПОРІВ</w:t>
      </w:r>
    </w:p>
    <w:p w14:paraId="175F4023" w14:textId="77777777" w:rsidR="00DA589F" w:rsidRPr="00D54B98" w:rsidRDefault="00DA589F" w:rsidP="00DA589F">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3C2C3F87" w14:textId="765CFEAE" w:rsidR="00DA589F" w:rsidRDefault="00DA589F" w:rsidP="00DA589F">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8A34136" w14:textId="77777777" w:rsidR="000A556B" w:rsidRPr="00D54B98" w:rsidRDefault="000A556B" w:rsidP="00DA589F">
      <w:pPr>
        <w:spacing w:after="0" w:line="240" w:lineRule="auto"/>
        <w:ind w:firstLine="709"/>
        <w:jc w:val="both"/>
        <w:rPr>
          <w:rFonts w:ascii="Times New Roman" w:eastAsia="Times New Roman" w:hAnsi="Times New Roman"/>
          <w:sz w:val="23"/>
          <w:szCs w:val="23"/>
        </w:rPr>
      </w:pPr>
    </w:p>
    <w:p w14:paraId="4589440E" w14:textId="4FD1AB75" w:rsidR="00891ADB" w:rsidRPr="00306BF6" w:rsidRDefault="00C1121D" w:rsidP="00891ADB">
      <w:pPr>
        <w:pStyle w:val="a9"/>
        <w:numPr>
          <w:ilvl w:val="0"/>
          <w:numId w:val="7"/>
        </w:numPr>
        <w:tabs>
          <w:tab w:val="left" w:pos="708"/>
        </w:tabs>
        <w:suppressAutoHyphens w:val="0"/>
        <w:autoSpaceDE/>
        <w:jc w:val="center"/>
        <w:rPr>
          <w:rFonts w:ascii="Times New Roman" w:hAnsi="Times New Roman"/>
          <w:b/>
          <w:sz w:val="23"/>
          <w:szCs w:val="23"/>
        </w:rPr>
      </w:pPr>
      <w:r>
        <w:rPr>
          <w:rFonts w:ascii="Times New Roman" w:hAnsi="Times New Roman"/>
          <w:b/>
          <w:sz w:val="23"/>
          <w:szCs w:val="23"/>
          <w:lang w:val="uk-UA"/>
        </w:rPr>
        <w:t>В</w:t>
      </w:r>
      <w:r w:rsidRPr="00306BF6">
        <w:rPr>
          <w:rFonts w:ascii="Times New Roman" w:hAnsi="Times New Roman"/>
          <w:b/>
          <w:sz w:val="23"/>
          <w:szCs w:val="23"/>
        </w:rPr>
        <w:t>НЕСЕННЯ ЗМІН У ДОГОВІР ТА ЙОГО РОЗІРВАННЯ</w:t>
      </w:r>
    </w:p>
    <w:p w14:paraId="1920DEF5" w14:textId="51D945FA" w:rsidR="00953259" w:rsidRPr="00D54B98" w:rsidRDefault="00891ADB" w:rsidP="0095325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306BF6">
        <w:rPr>
          <w:rFonts w:ascii="Times New Roman" w:hAnsi="Times New Roman"/>
          <w:sz w:val="23"/>
          <w:szCs w:val="23"/>
        </w:rPr>
        <w:t xml:space="preserve">10.1. </w:t>
      </w:r>
      <w:r w:rsidR="00953259" w:rsidRPr="00D54B98">
        <w:rPr>
          <w:rFonts w:ascii="Times New Roman" w:eastAsia="Times New Roman" w:hAnsi="Times New Roman"/>
          <w:color w:val="1F1F1F"/>
          <w:sz w:val="23"/>
          <w:szCs w:val="23"/>
        </w:rPr>
        <w:t xml:space="preserve">Зміни до договору про закупівлю </w:t>
      </w:r>
      <w:r w:rsidR="00953259">
        <w:rPr>
          <w:rFonts w:ascii="Times New Roman" w:eastAsia="Times New Roman" w:hAnsi="Times New Roman"/>
          <w:color w:val="1F1F1F"/>
          <w:sz w:val="23"/>
          <w:szCs w:val="23"/>
        </w:rPr>
        <w:t xml:space="preserve">робіт </w:t>
      </w:r>
      <w:r w:rsidR="00953259" w:rsidRPr="00D54B98">
        <w:rPr>
          <w:rFonts w:ascii="Times New Roman" w:eastAsia="Times New Roman" w:hAnsi="Times New Roman"/>
          <w:color w:val="1F1F1F"/>
          <w:sz w:val="23"/>
          <w:szCs w:val="23"/>
        </w:rPr>
        <w:t>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D162683" w14:textId="3AE261C0" w:rsidR="00953259" w:rsidRPr="00D54B98" w:rsidRDefault="00953259" w:rsidP="0095325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w:t>
      </w:r>
      <w:r>
        <w:rPr>
          <w:rFonts w:ascii="Times New Roman" w:eastAsia="Times New Roman" w:hAnsi="Times New Roman"/>
          <w:color w:val="1F1F1F"/>
          <w:sz w:val="23"/>
          <w:szCs w:val="23"/>
        </w:rPr>
        <w:t>0</w:t>
      </w:r>
      <w:r w:rsidRPr="00D54B98">
        <w:rPr>
          <w:rFonts w:ascii="Times New Roman" w:eastAsia="Times New Roman" w:hAnsi="Times New Roman"/>
          <w:color w:val="1F1F1F"/>
          <w:sz w:val="23"/>
          <w:szCs w:val="23"/>
        </w:rPr>
        <w:t>.2. Пропоз</w:t>
      </w:r>
      <w:r w:rsidRPr="00D54B98">
        <w:rPr>
          <w:rFonts w:ascii="Times New Roman" w:eastAsia="Times New Roman" w:hAnsi="Times New Roman"/>
          <w:sz w:val="23"/>
          <w:szCs w:val="23"/>
        </w:rPr>
        <w:t xml:space="preserve">ицію щодо внесення змін до договору про закупівлю </w:t>
      </w:r>
      <w:r>
        <w:rPr>
          <w:rFonts w:ascii="Times New Roman" w:eastAsia="Times New Roman" w:hAnsi="Times New Roman"/>
          <w:sz w:val="23"/>
          <w:szCs w:val="23"/>
        </w:rPr>
        <w:t xml:space="preserve">робіт </w:t>
      </w:r>
      <w:r w:rsidRPr="00D54B98">
        <w:rPr>
          <w:rFonts w:ascii="Times New Roman" w:eastAsia="Times New Roman" w:hAnsi="Times New Roman"/>
          <w:sz w:val="23"/>
          <w:szCs w:val="23"/>
        </w:rPr>
        <w:t xml:space="preserve">може зробити кожна із Сторін договору про закупівлю </w:t>
      </w:r>
      <w:r>
        <w:rPr>
          <w:rFonts w:ascii="Times New Roman" w:eastAsia="Times New Roman" w:hAnsi="Times New Roman"/>
          <w:sz w:val="23"/>
          <w:szCs w:val="23"/>
        </w:rPr>
        <w:t xml:space="preserve">робіт </w:t>
      </w:r>
      <w:r w:rsidRPr="00D54B98">
        <w:rPr>
          <w:rFonts w:ascii="Times New Roman" w:eastAsia="Times New Roman" w:hAnsi="Times New Roman"/>
          <w:sz w:val="23"/>
          <w:szCs w:val="23"/>
        </w:rPr>
        <w:t>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75D02A55" w14:textId="02AFB5A2" w:rsidR="00953259" w:rsidRPr="00D54B98" w:rsidRDefault="00953259" w:rsidP="0095325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w:t>
      </w:r>
      <w:r>
        <w:rPr>
          <w:rFonts w:ascii="Times New Roman" w:eastAsia="Times New Roman" w:hAnsi="Times New Roman"/>
          <w:sz w:val="23"/>
          <w:szCs w:val="23"/>
        </w:rPr>
        <w:t>0</w:t>
      </w:r>
      <w:r w:rsidRPr="009F17DB">
        <w:rPr>
          <w:rFonts w:ascii="Times New Roman" w:eastAsia="Times New Roman" w:hAnsi="Times New Roman"/>
          <w:sz w:val="23"/>
          <w:szCs w:val="23"/>
        </w:rPr>
        <w:t>.2.1.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4DF4E84D" w14:textId="07BBF973" w:rsidR="00953259" w:rsidRPr="00D54B98" w:rsidRDefault="00953259" w:rsidP="00953259">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w:t>
      </w:r>
      <w:r>
        <w:rPr>
          <w:rFonts w:ascii="Times New Roman" w:eastAsia="Times New Roman" w:hAnsi="Times New Roman"/>
          <w:sz w:val="23"/>
          <w:szCs w:val="23"/>
        </w:rPr>
        <w:t>0</w:t>
      </w:r>
      <w:r w:rsidRPr="00D54B98">
        <w:rPr>
          <w:rFonts w:ascii="Times New Roman" w:eastAsia="Times New Roman" w:hAnsi="Times New Roman"/>
          <w:sz w:val="23"/>
          <w:szCs w:val="23"/>
        </w:rPr>
        <w:t>.2.2.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цього договору про закупівлю</w:t>
      </w:r>
      <w:r>
        <w:rPr>
          <w:rFonts w:ascii="Times New Roman" w:eastAsia="Times New Roman" w:hAnsi="Times New Roman"/>
          <w:sz w:val="23"/>
          <w:szCs w:val="23"/>
        </w:rPr>
        <w:t xml:space="preserve"> робіт</w:t>
      </w:r>
      <w:r w:rsidRPr="00D54B98">
        <w:rPr>
          <w:rFonts w:ascii="Times New Roman" w:eastAsia="Times New Roman" w:hAnsi="Times New Roman"/>
          <w:sz w:val="23"/>
          <w:szCs w:val="23"/>
        </w:rPr>
        <w:t xml:space="preserve">,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4780C1B1" w14:textId="08433320" w:rsidR="00953259" w:rsidRPr="00D54B98" w:rsidRDefault="00953259" w:rsidP="00953259">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1</w:t>
      </w:r>
      <w:r>
        <w:rPr>
          <w:rFonts w:ascii="Times New Roman" w:eastAsia="Times New Roman" w:hAnsi="Times New Roman"/>
          <w:sz w:val="23"/>
          <w:szCs w:val="23"/>
        </w:rPr>
        <w:t>0</w:t>
      </w:r>
      <w:r w:rsidRPr="00D54B98">
        <w:rPr>
          <w:rFonts w:ascii="Times New Roman" w:eastAsia="Times New Roman" w:hAnsi="Times New Roman"/>
          <w:sz w:val="23"/>
          <w:szCs w:val="23"/>
        </w:rPr>
        <w:t xml:space="preserve">.2.3.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1937679" w14:textId="08B0E521" w:rsidR="00953259" w:rsidRPr="00D54B98" w:rsidRDefault="00953259" w:rsidP="00953259">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1</w:t>
      </w:r>
      <w:r w:rsidR="0012458D">
        <w:rPr>
          <w:rFonts w:ascii="Times New Roman" w:eastAsia="Times New Roman" w:hAnsi="Times New Roman"/>
          <w:sz w:val="23"/>
          <w:szCs w:val="23"/>
        </w:rPr>
        <w:t>0</w:t>
      </w:r>
      <w:r w:rsidRPr="00D54B98">
        <w:rPr>
          <w:rFonts w:ascii="Times New Roman" w:eastAsia="Times New Roman" w:hAnsi="Times New Roman"/>
          <w:sz w:val="23"/>
          <w:szCs w:val="23"/>
        </w:rPr>
        <w:t xml:space="preserve">.2.4.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134CB44" w14:textId="134204CF" w:rsidR="00953259" w:rsidRPr="00D54B98" w:rsidRDefault="00953259" w:rsidP="00953259">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w:t>
      </w:r>
      <w:r w:rsidR="0012458D">
        <w:rPr>
          <w:rFonts w:ascii="Times New Roman" w:eastAsia="Times New Roman" w:hAnsi="Times New Roman"/>
          <w:sz w:val="23"/>
          <w:szCs w:val="23"/>
        </w:rPr>
        <w:t>0</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w:t>
      </w:r>
      <w:r w:rsidR="0012458D">
        <w:rPr>
          <w:rFonts w:ascii="Times New Roman" w:eastAsia="Times New Roman" w:hAnsi="Times New Roman"/>
          <w:sz w:val="23"/>
          <w:szCs w:val="23"/>
        </w:rPr>
        <w:t xml:space="preserve"> робіт</w:t>
      </w:r>
      <w:r w:rsidRPr="00D54B98">
        <w:rPr>
          <w:rFonts w:ascii="Times New Roman" w:eastAsia="Times New Roman" w:hAnsi="Times New Roman"/>
          <w:sz w:val="23"/>
          <w:szCs w:val="23"/>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16691DE" w14:textId="24DF8FFD" w:rsidR="00953259" w:rsidRPr="00D54B98" w:rsidRDefault="00953259" w:rsidP="0095325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w:t>
      </w:r>
      <w:r w:rsidR="0012458D">
        <w:rPr>
          <w:rFonts w:ascii="Times New Roman" w:eastAsia="Times New Roman" w:hAnsi="Times New Roman"/>
          <w:sz w:val="23"/>
          <w:szCs w:val="23"/>
        </w:rPr>
        <w:t>0</w:t>
      </w:r>
      <w:r w:rsidRPr="00D54B98">
        <w:rPr>
          <w:rFonts w:ascii="Times New Roman" w:eastAsia="Times New Roman" w:hAnsi="Times New Roman"/>
          <w:sz w:val="23"/>
          <w:szCs w:val="23"/>
        </w:rPr>
        <w:t>.4. Сторона, що отримала пропозицію щодо внесення змін до договору про закупівлю</w:t>
      </w:r>
      <w:r w:rsidR="0012458D">
        <w:rPr>
          <w:rFonts w:ascii="Times New Roman" w:eastAsia="Times New Roman" w:hAnsi="Times New Roman"/>
          <w:sz w:val="23"/>
          <w:szCs w:val="23"/>
        </w:rPr>
        <w:t xml:space="preserve"> робіт</w:t>
      </w:r>
      <w:r w:rsidRPr="00D54B98">
        <w:rPr>
          <w:rFonts w:ascii="Times New Roman" w:eastAsia="Times New Roman" w:hAnsi="Times New Roman"/>
          <w:sz w:val="23"/>
          <w:szCs w:val="23"/>
        </w:rPr>
        <w:t>, має протягом 20 календарних днів розглянути пропозицію та погодитись із нею чи надати аргументовану відмову.</w:t>
      </w:r>
    </w:p>
    <w:p w14:paraId="36F6EB42" w14:textId="117ABB83" w:rsidR="00953259" w:rsidRPr="00D54B98" w:rsidRDefault="00953259" w:rsidP="0095325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w:t>
      </w:r>
      <w:r w:rsidR="0012458D">
        <w:rPr>
          <w:rFonts w:ascii="Times New Roman" w:eastAsia="Times New Roman" w:hAnsi="Times New Roman"/>
          <w:sz w:val="23"/>
          <w:szCs w:val="23"/>
        </w:rPr>
        <w:t>0</w:t>
      </w:r>
      <w:r w:rsidRPr="00D54B98">
        <w:rPr>
          <w:rFonts w:ascii="Times New Roman" w:eastAsia="Times New Roman" w:hAnsi="Times New Roman"/>
          <w:sz w:val="23"/>
          <w:szCs w:val="23"/>
        </w:rPr>
        <w:t xml:space="preserve">.5. Зміна цього договору про закупівлю </w:t>
      </w:r>
      <w:r w:rsidR="0012458D">
        <w:rPr>
          <w:rFonts w:ascii="Times New Roman" w:eastAsia="Times New Roman" w:hAnsi="Times New Roman"/>
          <w:sz w:val="23"/>
          <w:szCs w:val="23"/>
        </w:rPr>
        <w:t xml:space="preserve">робіт </w:t>
      </w:r>
      <w:r w:rsidRPr="00D54B98">
        <w:rPr>
          <w:rFonts w:ascii="Times New Roman" w:eastAsia="Times New Roman" w:hAnsi="Times New Roman"/>
          <w:sz w:val="23"/>
          <w:szCs w:val="23"/>
        </w:rPr>
        <w:t>допускається лише за згодою сторін, якщо інше не встановлено цим договором про закупівлю</w:t>
      </w:r>
      <w:r w:rsidR="0012458D">
        <w:rPr>
          <w:rFonts w:ascii="Times New Roman" w:eastAsia="Times New Roman" w:hAnsi="Times New Roman"/>
          <w:sz w:val="23"/>
          <w:szCs w:val="23"/>
        </w:rPr>
        <w:t xml:space="preserve"> робіт</w:t>
      </w:r>
      <w:r w:rsidRPr="00D54B98">
        <w:rPr>
          <w:rFonts w:ascii="Times New Roman" w:eastAsia="Times New Roman" w:hAnsi="Times New Roman"/>
          <w:sz w:val="23"/>
          <w:szCs w:val="23"/>
        </w:rPr>
        <w:t xml:space="preserve"> або законом. Водночас цей договір про закупівлю </w:t>
      </w:r>
      <w:r w:rsidR="0012458D">
        <w:rPr>
          <w:rFonts w:ascii="Times New Roman" w:eastAsia="Times New Roman" w:hAnsi="Times New Roman"/>
          <w:sz w:val="23"/>
          <w:szCs w:val="23"/>
        </w:rPr>
        <w:t xml:space="preserve">робіт </w:t>
      </w:r>
      <w:r w:rsidRPr="00D54B98">
        <w:rPr>
          <w:rFonts w:ascii="Times New Roman" w:eastAsia="Times New Roman" w:hAnsi="Times New Roman"/>
          <w:sz w:val="23"/>
          <w:szCs w:val="23"/>
        </w:rPr>
        <w:t xml:space="preserve">може бути змінено або розірвано за рішенням суду на вимогу однієї із сторін у разі істотного порушення договору про закупівлю </w:t>
      </w:r>
      <w:r w:rsidR="0012458D">
        <w:rPr>
          <w:rFonts w:ascii="Times New Roman" w:eastAsia="Times New Roman" w:hAnsi="Times New Roman"/>
          <w:sz w:val="23"/>
          <w:szCs w:val="23"/>
        </w:rPr>
        <w:t xml:space="preserve">робіт </w:t>
      </w:r>
      <w:r w:rsidRPr="00D54B98">
        <w:rPr>
          <w:rFonts w:ascii="Times New Roman" w:eastAsia="Times New Roman" w:hAnsi="Times New Roman"/>
          <w:sz w:val="23"/>
          <w:szCs w:val="23"/>
        </w:rPr>
        <w:t>другою стороною та в інших випадках, встановлених цим договором про закупівлю або законом.</w:t>
      </w:r>
    </w:p>
    <w:p w14:paraId="39AC20B6" w14:textId="1CA1A4C6" w:rsidR="00953259" w:rsidRPr="00D54B98" w:rsidRDefault="00953259" w:rsidP="00953259">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w:t>
      </w:r>
      <w:r w:rsidR="0012458D">
        <w:rPr>
          <w:rFonts w:ascii="Times New Roman" w:eastAsia="Times New Roman" w:hAnsi="Times New Roman"/>
          <w:sz w:val="23"/>
          <w:szCs w:val="23"/>
        </w:rPr>
        <w:t>0</w:t>
      </w:r>
      <w:r w:rsidRPr="00D54B98">
        <w:rPr>
          <w:rFonts w:ascii="Times New Roman" w:eastAsia="Times New Roman" w:hAnsi="Times New Roman"/>
          <w:sz w:val="23"/>
          <w:szCs w:val="23"/>
        </w:rPr>
        <w:t>.6. Сторона цього договору про закупівлю, яка вважає за необхідне розірвати договір про закупівлю</w:t>
      </w:r>
      <w:r w:rsidR="0012458D">
        <w:rPr>
          <w:rFonts w:ascii="Times New Roman" w:eastAsia="Times New Roman" w:hAnsi="Times New Roman"/>
          <w:sz w:val="23"/>
          <w:szCs w:val="23"/>
        </w:rPr>
        <w:t xml:space="preserve"> робіт</w:t>
      </w:r>
      <w:r w:rsidRPr="00D54B98">
        <w:rPr>
          <w:rFonts w:ascii="Times New Roman" w:eastAsia="Times New Roman" w:hAnsi="Times New Roman"/>
          <w:sz w:val="23"/>
          <w:szCs w:val="23"/>
        </w:rPr>
        <w:t xml:space="preserve">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w:t>
      </w:r>
      <w:r w:rsidR="0012458D">
        <w:rPr>
          <w:rFonts w:ascii="Times New Roman" w:eastAsia="Times New Roman" w:hAnsi="Times New Roman"/>
          <w:sz w:val="23"/>
          <w:szCs w:val="23"/>
        </w:rPr>
        <w:t>Місцезнаходження та р</w:t>
      </w:r>
      <w:r w:rsidRPr="00D54B98">
        <w:rPr>
          <w:rFonts w:ascii="Times New Roman" w:eastAsia="Times New Roman" w:hAnsi="Times New Roman"/>
          <w:sz w:val="23"/>
          <w:szCs w:val="23"/>
        </w:rPr>
        <w:t xml:space="preserve">еквізити </w:t>
      </w:r>
      <w:r w:rsidR="0012458D">
        <w:rPr>
          <w:rFonts w:ascii="Times New Roman" w:eastAsia="Times New Roman" w:hAnsi="Times New Roman"/>
          <w:sz w:val="23"/>
          <w:szCs w:val="23"/>
        </w:rPr>
        <w:t>сторін</w:t>
      </w:r>
      <w:r w:rsidRPr="00D54B98">
        <w:rPr>
          <w:rFonts w:ascii="Times New Roman" w:eastAsia="Times New Roman" w:hAnsi="Times New Roman"/>
          <w:sz w:val="23"/>
          <w:szCs w:val="23"/>
        </w:rPr>
        <w:t xml:space="preserve">“. Договір про закупівлю </w:t>
      </w:r>
      <w:r w:rsidR="0012458D">
        <w:rPr>
          <w:rFonts w:ascii="Times New Roman" w:eastAsia="Times New Roman" w:hAnsi="Times New Roman"/>
          <w:sz w:val="23"/>
          <w:szCs w:val="23"/>
        </w:rPr>
        <w:t xml:space="preserve">робіт </w:t>
      </w:r>
      <w:r w:rsidRPr="00D54B98">
        <w:rPr>
          <w:rFonts w:ascii="Times New Roman" w:eastAsia="Times New Roman" w:hAnsi="Times New Roman"/>
          <w:sz w:val="23"/>
          <w:szCs w:val="23"/>
        </w:rPr>
        <w:t>вважається розірваним з дати розірвання, зазначеної в листі-повідомленні про розірвання договору про закупівлю.</w:t>
      </w:r>
    </w:p>
    <w:p w14:paraId="641C6700" w14:textId="74BD5EBB" w:rsidR="00891ADB" w:rsidRPr="00306BF6" w:rsidRDefault="00891ADB" w:rsidP="00953259">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10.</w:t>
      </w:r>
      <w:r w:rsidR="0012458D">
        <w:rPr>
          <w:rFonts w:ascii="Times New Roman" w:hAnsi="Times New Roman"/>
          <w:sz w:val="23"/>
          <w:szCs w:val="23"/>
        </w:rPr>
        <w:t>7</w:t>
      </w:r>
      <w:r w:rsidRPr="00306BF6">
        <w:rPr>
          <w:rFonts w:ascii="Times New Roman" w:hAnsi="Times New Roman"/>
          <w:sz w:val="23"/>
          <w:szCs w:val="23"/>
        </w:rPr>
        <w:t>. Замовник має право розірвати Договір в односторонньому порядку, надіславши повідомлення Підряднику, у разі:</w:t>
      </w:r>
    </w:p>
    <w:p w14:paraId="30A8625D" w14:textId="77777777"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 не своєчасного початку виконання робіт або суттєвому відставанню виконання робіт від графіка;</w:t>
      </w:r>
    </w:p>
    <w:p w14:paraId="46D24AD3" w14:textId="15F332DD" w:rsidR="00891ADB"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lastRenderedPageBreak/>
        <w:t>- прийняття рішення про припинення виконання робіт, або за умови відсутності фінансування;</w:t>
      </w:r>
    </w:p>
    <w:p w14:paraId="2DF30A73" w14:textId="2534E5D7" w:rsidR="00973AA9" w:rsidRDefault="00973AA9" w:rsidP="00891ADB">
      <w:pPr>
        <w:tabs>
          <w:tab w:val="left" w:pos="708"/>
        </w:tabs>
        <w:spacing w:after="0" w:line="240" w:lineRule="auto"/>
        <w:ind w:firstLine="709"/>
        <w:contextualSpacing/>
        <w:jc w:val="both"/>
        <w:rPr>
          <w:rFonts w:ascii="Times New Roman" w:hAnsi="Times New Roman"/>
          <w:sz w:val="23"/>
          <w:szCs w:val="23"/>
        </w:rPr>
      </w:pPr>
      <w:r>
        <w:rPr>
          <w:rFonts w:ascii="Times New Roman" w:hAnsi="Times New Roman"/>
          <w:sz w:val="23"/>
          <w:szCs w:val="23"/>
        </w:rPr>
        <w:t>- не відкриття спеціального небюджетного рахунку в Державній казначейській службі для здійснення розрахунків за договором;</w:t>
      </w:r>
    </w:p>
    <w:p w14:paraId="796234EE" w14:textId="60856C28" w:rsidR="0012458D" w:rsidRPr="00306BF6" w:rsidRDefault="0012458D" w:rsidP="00891ADB">
      <w:pPr>
        <w:tabs>
          <w:tab w:val="left" w:pos="708"/>
        </w:tabs>
        <w:spacing w:after="0" w:line="240" w:lineRule="auto"/>
        <w:ind w:firstLine="709"/>
        <w:contextualSpacing/>
        <w:jc w:val="both"/>
        <w:rPr>
          <w:rFonts w:ascii="Times New Roman" w:hAnsi="Times New Roman"/>
          <w:sz w:val="23"/>
          <w:szCs w:val="23"/>
        </w:rPr>
      </w:pPr>
      <w:r>
        <w:rPr>
          <w:rFonts w:ascii="Times New Roman" w:hAnsi="Times New Roman"/>
          <w:sz w:val="23"/>
          <w:szCs w:val="23"/>
        </w:rPr>
        <w:t xml:space="preserve">- </w:t>
      </w:r>
      <w:r w:rsidRPr="00D54B98">
        <w:rPr>
          <w:rFonts w:ascii="Times New Roman" w:eastAsia="Times New Roman" w:hAnsi="Times New Roman"/>
          <w:sz w:val="23"/>
          <w:szCs w:val="23"/>
        </w:rPr>
        <w:t>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p>
    <w:p w14:paraId="0C8D4D9B" w14:textId="77777777"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 прийняття судом рішення про визнання Підрядника банкрутом.</w:t>
      </w:r>
    </w:p>
    <w:p w14:paraId="29D32E19" w14:textId="77777777"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 виконав роботи з істотними недоліками і не забезпечив їх усунення у визначений Замовником строк;</w:t>
      </w:r>
    </w:p>
    <w:p w14:paraId="259C4FBF" w14:textId="77777777"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 допустив недоліки, які виключають можливість використання об′єкта для вказаної в Договорі мети та не можуть бути усунені Підрядником.</w:t>
      </w:r>
    </w:p>
    <w:p w14:paraId="7EED4CF7" w14:textId="1B02AC5E"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10.</w:t>
      </w:r>
      <w:r w:rsidR="0012458D">
        <w:rPr>
          <w:rFonts w:ascii="Times New Roman" w:hAnsi="Times New Roman"/>
          <w:sz w:val="23"/>
          <w:szCs w:val="23"/>
        </w:rPr>
        <w:t>8</w:t>
      </w:r>
      <w:r w:rsidRPr="00306BF6">
        <w:rPr>
          <w:rFonts w:ascii="Times New Roman" w:hAnsi="Times New Roman"/>
          <w:sz w:val="23"/>
          <w:szCs w:val="23"/>
        </w:rPr>
        <w:t>. Підрядник має право ініціювати розірвання Договору у разі, якщо Замовник:</w:t>
      </w:r>
    </w:p>
    <w:p w14:paraId="70AE9870" w14:textId="77777777"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 не забезпечує виконання договірних зобов′язань щодо передачі будівельного майданчика (фронту робіт), проектної документації і це не дозволяє Підряднику виконувати договірні зобов′язання;</w:t>
      </w:r>
    </w:p>
    <w:p w14:paraId="751AF280" w14:textId="77777777"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 не оплачує виконані роботи протягом 30 днів, при наявності коштів і відсутності суттєвих недоліків;</w:t>
      </w:r>
    </w:p>
    <w:p w14:paraId="25D61568" w14:textId="77777777"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 не приймає рішення щодо усунення залежних від нього обставин, які загрожують міцності або придатності робіт, їх відповідності проекту;</w:t>
      </w:r>
    </w:p>
    <w:p w14:paraId="210008D4" w14:textId="77777777"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 xml:space="preserve">- </w:t>
      </w:r>
      <w:proofErr w:type="spellStart"/>
      <w:r w:rsidRPr="00306BF6">
        <w:rPr>
          <w:rFonts w:ascii="Times New Roman" w:hAnsi="Times New Roman"/>
          <w:sz w:val="23"/>
          <w:szCs w:val="23"/>
        </w:rPr>
        <w:t>вніс</w:t>
      </w:r>
      <w:proofErr w:type="spellEnd"/>
      <w:r w:rsidRPr="00306BF6">
        <w:rPr>
          <w:rFonts w:ascii="Times New Roman" w:hAnsi="Times New Roman"/>
          <w:sz w:val="23"/>
          <w:szCs w:val="23"/>
        </w:rPr>
        <w:t xml:space="preserve"> зміни до проектної документації, які призвели до зростання договірної ціни.</w:t>
      </w:r>
    </w:p>
    <w:p w14:paraId="002CF817" w14:textId="70B0D273"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10.</w:t>
      </w:r>
      <w:r w:rsidR="0012458D">
        <w:rPr>
          <w:rFonts w:ascii="Times New Roman" w:hAnsi="Times New Roman"/>
          <w:sz w:val="23"/>
          <w:szCs w:val="23"/>
        </w:rPr>
        <w:t>9</w:t>
      </w:r>
      <w:r w:rsidRPr="00306BF6">
        <w:rPr>
          <w:rFonts w:ascii="Times New Roman" w:hAnsi="Times New Roman"/>
          <w:sz w:val="23"/>
          <w:szCs w:val="23"/>
        </w:rPr>
        <w:t>. У разі розірвання Договору в зв′язку з припиненням виконання робіт, Замовник сплачує Підряднику роботи, виконані на момент розірвання Договору, за умови наявності Акту виконаних робіт.</w:t>
      </w:r>
    </w:p>
    <w:p w14:paraId="5836319E" w14:textId="05383C8A"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10.</w:t>
      </w:r>
      <w:r w:rsidR="0012458D">
        <w:rPr>
          <w:rFonts w:ascii="Times New Roman" w:hAnsi="Times New Roman"/>
          <w:sz w:val="23"/>
          <w:szCs w:val="23"/>
        </w:rPr>
        <w:t>10</w:t>
      </w:r>
      <w:r w:rsidRPr="00306BF6">
        <w:rPr>
          <w:rFonts w:ascii="Times New Roman" w:hAnsi="Times New Roman"/>
          <w:sz w:val="23"/>
          <w:szCs w:val="23"/>
        </w:rPr>
        <w:t xml:space="preserve">. У разі розірвання Договору у зв′язку з оголошенням Підрядника банкрутом, Підрядник протягом 5 днів після прийняття відповідного рішення за актом передає Замовнику виконані роботи, належні Замовнику матеріали, устаткування, а також належні Підряднику та необхідні для подальшого виконання робіт матеріали, устаткування. </w:t>
      </w:r>
    </w:p>
    <w:p w14:paraId="4AAAAEE1" w14:textId="4CB3049E" w:rsidR="00891ADB" w:rsidRPr="00306BF6" w:rsidRDefault="00891ADB" w:rsidP="0089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ourier New" w:hAnsi="Times New Roman"/>
          <w:sz w:val="23"/>
          <w:szCs w:val="23"/>
          <w:lang w:eastAsia="zh-CN"/>
        </w:rPr>
      </w:pPr>
      <w:r w:rsidRPr="00306BF6">
        <w:rPr>
          <w:rFonts w:ascii="Times New Roman" w:eastAsia="Courier New" w:hAnsi="Times New Roman"/>
          <w:sz w:val="23"/>
          <w:szCs w:val="23"/>
          <w:shd w:val="clear" w:color="auto" w:fill="FFFFFF"/>
          <w:lang w:eastAsia="zh-CN"/>
        </w:rPr>
        <w:t>10.1</w:t>
      </w:r>
      <w:r w:rsidR="0012458D">
        <w:rPr>
          <w:rFonts w:ascii="Times New Roman" w:eastAsia="Courier New" w:hAnsi="Times New Roman"/>
          <w:sz w:val="23"/>
          <w:szCs w:val="23"/>
          <w:shd w:val="clear" w:color="auto" w:fill="FFFFFF"/>
          <w:lang w:eastAsia="zh-CN"/>
        </w:rPr>
        <w:t>1</w:t>
      </w:r>
      <w:r w:rsidRPr="00306BF6">
        <w:rPr>
          <w:rFonts w:ascii="Times New Roman" w:eastAsia="Courier New" w:hAnsi="Times New Roman"/>
          <w:sz w:val="23"/>
          <w:szCs w:val="23"/>
          <w:shd w:val="clear" w:color="auto" w:fill="FFFFFF"/>
          <w:lang w:eastAsia="zh-CN"/>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103C675" w14:textId="77777777" w:rsidR="00891ADB" w:rsidRPr="00306BF6" w:rsidRDefault="00891ADB" w:rsidP="00891ADB">
      <w:pPr>
        <w:tabs>
          <w:tab w:val="left" w:pos="708"/>
        </w:tabs>
        <w:contextualSpacing/>
        <w:jc w:val="both"/>
        <w:rPr>
          <w:rFonts w:ascii="Times New Roman" w:hAnsi="Times New Roman"/>
          <w:sz w:val="23"/>
          <w:szCs w:val="23"/>
        </w:rPr>
      </w:pPr>
    </w:p>
    <w:p w14:paraId="7BB008DA" w14:textId="43A54B91" w:rsidR="00891ADB" w:rsidRPr="00306BF6" w:rsidRDefault="00891ADB" w:rsidP="00C1121D">
      <w:pPr>
        <w:tabs>
          <w:tab w:val="left" w:pos="1695"/>
          <w:tab w:val="center" w:pos="4890"/>
        </w:tabs>
        <w:contextualSpacing/>
        <w:jc w:val="center"/>
        <w:rPr>
          <w:rFonts w:ascii="Times New Roman" w:hAnsi="Times New Roman"/>
          <w:b/>
          <w:sz w:val="23"/>
          <w:szCs w:val="23"/>
        </w:rPr>
      </w:pPr>
      <w:r w:rsidRPr="00306BF6">
        <w:rPr>
          <w:rFonts w:ascii="Times New Roman" w:hAnsi="Times New Roman"/>
          <w:b/>
          <w:sz w:val="23"/>
          <w:szCs w:val="23"/>
        </w:rPr>
        <w:t>1</w:t>
      </w:r>
      <w:r w:rsidR="00C1121D">
        <w:rPr>
          <w:rFonts w:ascii="Times New Roman" w:hAnsi="Times New Roman"/>
          <w:b/>
          <w:sz w:val="23"/>
          <w:szCs w:val="23"/>
        </w:rPr>
        <w:t>1</w:t>
      </w:r>
      <w:r w:rsidRPr="00306BF6">
        <w:rPr>
          <w:rFonts w:ascii="Times New Roman" w:hAnsi="Times New Roman"/>
          <w:b/>
          <w:sz w:val="23"/>
          <w:szCs w:val="23"/>
        </w:rPr>
        <w:t xml:space="preserve">. </w:t>
      </w:r>
      <w:r w:rsidR="00C1121D" w:rsidRPr="00306BF6">
        <w:rPr>
          <w:rFonts w:ascii="Times New Roman" w:hAnsi="Times New Roman"/>
          <w:b/>
          <w:sz w:val="23"/>
          <w:szCs w:val="23"/>
        </w:rPr>
        <w:t xml:space="preserve">ПОРЯДОК ЗАЛУЧЕННЯ ДО </w:t>
      </w:r>
      <w:r w:rsidR="00C1121D">
        <w:rPr>
          <w:rFonts w:ascii="Times New Roman" w:hAnsi="Times New Roman"/>
          <w:b/>
          <w:sz w:val="23"/>
          <w:szCs w:val="23"/>
        </w:rPr>
        <w:t>НАДАННЯ ПОСЛУГ СПІВВИКОНАВЦІВ</w:t>
      </w:r>
    </w:p>
    <w:p w14:paraId="2B507F3F" w14:textId="24D83310" w:rsidR="00891ADB" w:rsidRPr="00306BF6" w:rsidRDefault="00891ADB" w:rsidP="00891ADB">
      <w:pPr>
        <w:tabs>
          <w:tab w:val="left" w:pos="708"/>
        </w:tabs>
        <w:spacing w:after="0" w:line="240" w:lineRule="auto"/>
        <w:ind w:firstLine="709"/>
        <w:contextualSpacing/>
        <w:jc w:val="both"/>
        <w:rPr>
          <w:rFonts w:ascii="Times New Roman" w:hAnsi="Times New Roman"/>
          <w:b/>
          <w:sz w:val="23"/>
          <w:szCs w:val="23"/>
        </w:rPr>
      </w:pPr>
      <w:r w:rsidRPr="00306BF6">
        <w:rPr>
          <w:rFonts w:ascii="Times New Roman" w:hAnsi="Times New Roman"/>
          <w:sz w:val="23"/>
          <w:szCs w:val="23"/>
          <w:shd w:val="clear" w:color="auto" w:fill="FFFFFF"/>
        </w:rPr>
        <w:t>1</w:t>
      </w:r>
      <w:r w:rsidR="000C39D1">
        <w:rPr>
          <w:rFonts w:ascii="Times New Roman" w:hAnsi="Times New Roman"/>
          <w:sz w:val="23"/>
          <w:szCs w:val="23"/>
          <w:shd w:val="clear" w:color="auto" w:fill="FFFFFF"/>
        </w:rPr>
        <w:t>1</w:t>
      </w:r>
      <w:r w:rsidRPr="00306BF6">
        <w:rPr>
          <w:rFonts w:ascii="Times New Roman" w:hAnsi="Times New Roman"/>
          <w:sz w:val="23"/>
          <w:szCs w:val="23"/>
          <w:shd w:val="clear" w:color="auto" w:fill="FFFFFF"/>
        </w:rPr>
        <w:t xml:space="preserve">.1. </w:t>
      </w:r>
      <w:r w:rsidR="000C39D1">
        <w:rPr>
          <w:rFonts w:ascii="Times New Roman" w:hAnsi="Times New Roman"/>
          <w:sz w:val="23"/>
          <w:szCs w:val="23"/>
          <w:shd w:val="clear" w:color="auto" w:fill="FFFFFF"/>
        </w:rPr>
        <w:t>Виконавець</w:t>
      </w:r>
      <w:r w:rsidRPr="00306BF6">
        <w:rPr>
          <w:rFonts w:ascii="Times New Roman" w:hAnsi="Times New Roman"/>
          <w:sz w:val="23"/>
          <w:szCs w:val="23"/>
          <w:shd w:val="clear" w:color="auto" w:fill="FFFFFF"/>
        </w:rPr>
        <w:t xml:space="preserve"> має право, якщо інше не встановлено договором, залучити до виконання роботи інших осіб (</w:t>
      </w:r>
      <w:r w:rsidR="000C39D1">
        <w:rPr>
          <w:rFonts w:ascii="Times New Roman" w:hAnsi="Times New Roman"/>
          <w:sz w:val="23"/>
          <w:szCs w:val="23"/>
          <w:shd w:val="clear" w:color="auto" w:fill="FFFFFF"/>
        </w:rPr>
        <w:t>співвиконавців</w:t>
      </w:r>
      <w:r w:rsidRPr="00306BF6">
        <w:rPr>
          <w:rFonts w:ascii="Times New Roman" w:hAnsi="Times New Roman"/>
          <w:sz w:val="23"/>
          <w:szCs w:val="23"/>
          <w:shd w:val="clear" w:color="auto" w:fill="FFFFFF"/>
        </w:rPr>
        <w:t xml:space="preserve">), залишаючись відповідальним перед </w:t>
      </w:r>
      <w:r w:rsidR="000C39D1">
        <w:rPr>
          <w:rFonts w:ascii="Times New Roman" w:hAnsi="Times New Roman"/>
          <w:sz w:val="23"/>
          <w:szCs w:val="23"/>
          <w:shd w:val="clear" w:color="auto" w:fill="FFFFFF"/>
        </w:rPr>
        <w:t>З</w:t>
      </w:r>
      <w:r w:rsidRPr="00306BF6">
        <w:rPr>
          <w:rFonts w:ascii="Times New Roman" w:hAnsi="Times New Roman"/>
          <w:sz w:val="23"/>
          <w:szCs w:val="23"/>
          <w:shd w:val="clear" w:color="auto" w:fill="FFFFFF"/>
        </w:rPr>
        <w:t>амовником за результат їхньої роботи</w:t>
      </w:r>
      <w:r w:rsidR="000C39D1">
        <w:rPr>
          <w:rFonts w:ascii="Times New Roman" w:hAnsi="Times New Roman"/>
          <w:sz w:val="23"/>
          <w:szCs w:val="23"/>
          <w:shd w:val="clear" w:color="auto" w:fill="FFFFFF"/>
        </w:rPr>
        <w:t>.</w:t>
      </w:r>
    </w:p>
    <w:p w14:paraId="4A2E524D" w14:textId="673D1DE7"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1</w:t>
      </w:r>
      <w:r w:rsidR="000C39D1">
        <w:rPr>
          <w:rFonts w:ascii="Times New Roman" w:hAnsi="Times New Roman"/>
          <w:sz w:val="23"/>
          <w:szCs w:val="23"/>
        </w:rPr>
        <w:t>1</w:t>
      </w:r>
      <w:r w:rsidRPr="00306BF6">
        <w:rPr>
          <w:rFonts w:ascii="Times New Roman" w:hAnsi="Times New Roman"/>
          <w:sz w:val="23"/>
          <w:szCs w:val="23"/>
        </w:rPr>
        <w:t xml:space="preserve">.2. </w:t>
      </w:r>
      <w:r w:rsidR="000C39D1">
        <w:rPr>
          <w:rFonts w:ascii="Times New Roman" w:hAnsi="Times New Roman"/>
          <w:sz w:val="23"/>
          <w:szCs w:val="23"/>
        </w:rPr>
        <w:t>Співвиконавці</w:t>
      </w:r>
      <w:r w:rsidRPr="00306BF6">
        <w:rPr>
          <w:rFonts w:ascii="Times New Roman" w:hAnsi="Times New Roman"/>
          <w:sz w:val="23"/>
          <w:szCs w:val="23"/>
        </w:rPr>
        <w:t xml:space="preserve">, що залучаються до </w:t>
      </w:r>
      <w:r w:rsidR="000C39D1">
        <w:rPr>
          <w:rFonts w:ascii="Times New Roman" w:hAnsi="Times New Roman"/>
          <w:sz w:val="23"/>
          <w:szCs w:val="23"/>
        </w:rPr>
        <w:t>надання послуг</w:t>
      </w:r>
      <w:r w:rsidRPr="00306BF6">
        <w:rPr>
          <w:rFonts w:ascii="Times New Roman" w:hAnsi="Times New Roman"/>
          <w:sz w:val="23"/>
          <w:szCs w:val="23"/>
        </w:rPr>
        <w:t xml:space="preserve">, повинні відповідати таким вимогам: </w:t>
      </w:r>
    </w:p>
    <w:p w14:paraId="6E183993" w14:textId="367133FC"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 мати ліцензію</w:t>
      </w:r>
      <w:r w:rsidR="000C39D1">
        <w:rPr>
          <w:rFonts w:ascii="Times New Roman" w:hAnsi="Times New Roman"/>
          <w:sz w:val="23"/>
          <w:szCs w:val="23"/>
        </w:rPr>
        <w:t>/</w:t>
      </w:r>
      <w:r w:rsidRPr="00306BF6">
        <w:rPr>
          <w:rFonts w:ascii="Times New Roman" w:hAnsi="Times New Roman"/>
          <w:sz w:val="23"/>
          <w:szCs w:val="23"/>
        </w:rPr>
        <w:t>дозвіл</w:t>
      </w:r>
      <w:r w:rsidR="000C39D1">
        <w:rPr>
          <w:rFonts w:ascii="Times New Roman" w:hAnsi="Times New Roman"/>
          <w:sz w:val="23"/>
          <w:szCs w:val="23"/>
        </w:rPr>
        <w:t>/кваліфікаційний сертифікат</w:t>
      </w:r>
      <w:r w:rsidRPr="00306BF6">
        <w:rPr>
          <w:rFonts w:ascii="Times New Roman" w:hAnsi="Times New Roman"/>
          <w:sz w:val="23"/>
          <w:szCs w:val="23"/>
        </w:rPr>
        <w:t xml:space="preserve"> на </w:t>
      </w:r>
      <w:r w:rsidR="000C39D1">
        <w:rPr>
          <w:rFonts w:ascii="Times New Roman" w:hAnsi="Times New Roman"/>
          <w:sz w:val="23"/>
          <w:szCs w:val="23"/>
        </w:rPr>
        <w:t>надання послуг</w:t>
      </w:r>
      <w:r w:rsidRPr="00306BF6">
        <w:rPr>
          <w:rFonts w:ascii="Times New Roman" w:hAnsi="Times New Roman"/>
          <w:sz w:val="23"/>
          <w:szCs w:val="23"/>
        </w:rPr>
        <w:t>;</w:t>
      </w:r>
    </w:p>
    <w:p w14:paraId="3265A1EE" w14:textId="28455881"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 xml:space="preserve">- мати досвід виконання аналогічних </w:t>
      </w:r>
      <w:r w:rsidR="000C39D1">
        <w:rPr>
          <w:rFonts w:ascii="Times New Roman" w:hAnsi="Times New Roman"/>
          <w:sz w:val="23"/>
          <w:szCs w:val="23"/>
        </w:rPr>
        <w:t>послуг</w:t>
      </w:r>
      <w:r w:rsidRPr="00306BF6">
        <w:rPr>
          <w:rFonts w:ascii="Times New Roman" w:hAnsi="Times New Roman"/>
          <w:sz w:val="23"/>
          <w:szCs w:val="23"/>
        </w:rPr>
        <w:t>;</w:t>
      </w:r>
    </w:p>
    <w:p w14:paraId="00020619" w14:textId="662130FA"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 xml:space="preserve">- мати достатні матеріальні, технічні та фінансові  ресурси для </w:t>
      </w:r>
      <w:r w:rsidR="000C39D1">
        <w:rPr>
          <w:rFonts w:ascii="Times New Roman" w:hAnsi="Times New Roman"/>
          <w:sz w:val="23"/>
          <w:szCs w:val="23"/>
        </w:rPr>
        <w:t>надання послуг</w:t>
      </w:r>
      <w:r w:rsidRPr="00306BF6">
        <w:rPr>
          <w:rFonts w:ascii="Times New Roman" w:hAnsi="Times New Roman"/>
          <w:sz w:val="23"/>
          <w:szCs w:val="23"/>
        </w:rPr>
        <w:t>.</w:t>
      </w:r>
    </w:p>
    <w:p w14:paraId="68B0B05E" w14:textId="69537D65" w:rsidR="00891ADB" w:rsidRPr="00306BF6" w:rsidRDefault="00891ADB" w:rsidP="00891ADB">
      <w:pPr>
        <w:tabs>
          <w:tab w:val="left" w:pos="708"/>
        </w:tabs>
        <w:spacing w:after="0" w:line="240" w:lineRule="auto"/>
        <w:ind w:firstLine="709"/>
        <w:contextualSpacing/>
        <w:jc w:val="both"/>
        <w:rPr>
          <w:rFonts w:ascii="Times New Roman" w:hAnsi="Times New Roman"/>
          <w:sz w:val="23"/>
          <w:szCs w:val="23"/>
        </w:rPr>
      </w:pPr>
      <w:r w:rsidRPr="00306BF6">
        <w:rPr>
          <w:rFonts w:ascii="Times New Roman" w:hAnsi="Times New Roman"/>
          <w:sz w:val="23"/>
          <w:szCs w:val="23"/>
        </w:rPr>
        <w:t>1</w:t>
      </w:r>
      <w:r w:rsidR="000C39D1">
        <w:rPr>
          <w:rFonts w:ascii="Times New Roman" w:hAnsi="Times New Roman"/>
          <w:sz w:val="23"/>
          <w:szCs w:val="23"/>
        </w:rPr>
        <w:t>1</w:t>
      </w:r>
      <w:r w:rsidRPr="00306BF6">
        <w:rPr>
          <w:rFonts w:ascii="Times New Roman" w:hAnsi="Times New Roman"/>
          <w:sz w:val="23"/>
          <w:szCs w:val="23"/>
        </w:rPr>
        <w:t xml:space="preserve">.3. </w:t>
      </w:r>
      <w:r w:rsidR="000C39D1">
        <w:rPr>
          <w:rFonts w:ascii="Times New Roman" w:hAnsi="Times New Roman"/>
          <w:sz w:val="23"/>
          <w:szCs w:val="23"/>
        </w:rPr>
        <w:t>Виконавець</w:t>
      </w:r>
      <w:r w:rsidRPr="00306BF6">
        <w:rPr>
          <w:rFonts w:ascii="Times New Roman" w:hAnsi="Times New Roman"/>
          <w:sz w:val="23"/>
          <w:szCs w:val="23"/>
        </w:rPr>
        <w:t xml:space="preserve"> координує виконання робіт </w:t>
      </w:r>
      <w:r w:rsidR="000C39D1">
        <w:rPr>
          <w:rFonts w:ascii="Times New Roman" w:hAnsi="Times New Roman"/>
          <w:sz w:val="23"/>
          <w:szCs w:val="23"/>
        </w:rPr>
        <w:t>Співвиконавцем</w:t>
      </w:r>
      <w:r w:rsidRPr="00306BF6">
        <w:rPr>
          <w:rFonts w:ascii="Times New Roman" w:hAnsi="Times New Roman"/>
          <w:sz w:val="23"/>
          <w:szCs w:val="23"/>
        </w:rPr>
        <w:t xml:space="preserve"> на об’єкті, створює умови та здійснює контроль за виконанням ними договірних зобов′язань.</w:t>
      </w:r>
    </w:p>
    <w:p w14:paraId="78CFF2BE" w14:textId="63DECAE4" w:rsidR="00DA589F" w:rsidRPr="00D54B98" w:rsidRDefault="00DA589F" w:rsidP="00DA589F">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20376981" w14:textId="03AD7E0D" w:rsidR="00DA589F" w:rsidRPr="00D54B98" w:rsidRDefault="00DA589F" w:rsidP="00DA589F">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w:t>
      </w:r>
      <w:r w:rsidR="00C1121D">
        <w:rPr>
          <w:rFonts w:ascii="Times New Roman" w:eastAsia="Times New Roman" w:hAnsi="Times New Roman"/>
          <w:b/>
          <w:bCs/>
          <w:sz w:val="23"/>
          <w:szCs w:val="23"/>
        </w:rPr>
        <w:t>2</w:t>
      </w:r>
      <w:r w:rsidRPr="00D54B98">
        <w:rPr>
          <w:rFonts w:ascii="Times New Roman" w:eastAsia="Times New Roman" w:hAnsi="Times New Roman"/>
          <w:b/>
          <w:bCs/>
          <w:sz w:val="23"/>
          <w:szCs w:val="23"/>
        </w:rPr>
        <w:t xml:space="preserve">. </w:t>
      </w:r>
      <w:r w:rsidR="00C1121D" w:rsidRPr="00D54B98">
        <w:rPr>
          <w:rFonts w:ascii="Times New Roman" w:eastAsia="Times New Roman" w:hAnsi="Times New Roman"/>
          <w:b/>
          <w:bCs/>
          <w:sz w:val="23"/>
          <w:szCs w:val="23"/>
        </w:rPr>
        <w:t>ПОРЯДОК ВНЕСЕННЯ ЗМІН ДО ІСТОТНИХ УМОВ ДОГОВОРУ</w:t>
      </w:r>
    </w:p>
    <w:p w14:paraId="76A6E28C" w14:textId="394CAD3F" w:rsidR="00953259" w:rsidRPr="00D54B98" w:rsidRDefault="00DA589F" w:rsidP="00953259">
      <w:pPr>
        <w:spacing w:after="0" w:line="240" w:lineRule="auto"/>
        <w:ind w:firstLine="720"/>
        <w:jc w:val="both"/>
        <w:rPr>
          <w:rFonts w:ascii="Times New Roman" w:hAnsi="Times New Roman"/>
          <w:sz w:val="23"/>
          <w:szCs w:val="23"/>
        </w:rPr>
      </w:pPr>
      <w:r w:rsidRPr="00D54B98">
        <w:rPr>
          <w:rFonts w:ascii="Times New Roman" w:hAnsi="Times New Roman"/>
          <w:sz w:val="23"/>
          <w:szCs w:val="23"/>
        </w:rPr>
        <w:t>1</w:t>
      </w:r>
      <w:r w:rsidR="000C39D1">
        <w:rPr>
          <w:rFonts w:ascii="Times New Roman" w:hAnsi="Times New Roman"/>
          <w:sz w:val="23"/>
          <w:szCs w:val="23"/>
        </w:rPr>
        <w:t>2</w:t>
      </w:r>
      <w:r w:rsidRPr="00D54B98">
        <w:rPr>
          <w:rFonts w:ascii="Times New Roman" w:hAnsi="Times New Roman"/>
          <w:sz w:val="23"/>
          <w:szCs w:val="23"/>
        </w:rPr>
        <w:t xml:space="preserve">.1. </w:t>
      </w:r>
      <w:r w:rsidR="00953259" w:rsidRPr="00D54B98">
        <w:rPr>
          <w:rFonts w:ascii="Times New Roman" w:hAnsi="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4E058C" w14:textId="69F44D3A" w:rsidR="00953259" w:rsidRPr="00D54B98" w:rsidRDefault="00953259" w:rsidP="00953259">
      <w:pPr>
        <w:spacing w:after="0" w:line="240" w:lineRule="auto"/>
        <w:ind w:firstLine="720"/>
        <w:jc w:val="both"/>
        <w:rPr>
          <w:rFonts w:ascii="Times New Roman" w:hAnsi="Times New Roman"/>
          <w:sz w:val="23"/>
          <w:szCs w:val="23"/>
        </w:rPr>
      </w:pPr>
      <w:r w:rsidRPr="00D54B98">
        <w:rPr>
          <w:rFonts w:ascii="Times New Roman" w:hAnsi="Times New Roman"/>
          <w:sz w:val="23"/>
          <w:szCs w:val="23"/>
        </w:rPr>
        <w:t>1</w:t>
      </w:r>
      <w:r w:rsidR="000C39D1">
        <w:rPr>
          <w:rFonts w:ascii="Times New Roman" w:hAnsi="Times New Roman"/>
          <w:sz w:val="23"/>
          <w:szCs w:val="23"/>
        </w:rPr>
        <w:t>2</w:t>
      </w:r>
      <w:r w:rsidRPr="00D54B98">
        <w:rPr>
          <w:rFonts w:ascii="Times New Roman" w:hAnsi="Times New Roman"/>
          <w:sz w:val="23"/>
          <w:szCs w:val="23"/>
        </w:rPr>
        <w:t xml:space="preserve">.1.1 зменшення обсягів закупівлі, зокрема з урахуванням фактичного обсягу видатків Замовника. </w:t>
      </w:r>
    </w:p>
    <w:p w14:paraId="7B37D340" w14:textId="77777777" w:rsidR="00953259" w:rsidRPr="00D54B98" w:rsidRDefault="00953259" w:rsidP="00953259">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5D05DE7B" w14:textId="293EA43E" w:rsidR="00953259" w:rsidRDefault="00953259" w:rsidP="00953259">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lastRenderedPageBreak/>
        <w:t>1</w:t>
      </w:r>
      <w:r w:rsidR="000C39D1">
        <w:rPr>
          <w:rFonts w:ascii="Times New Roman" w:hAnsi="Times New Roman"/>
          <w:sz w:val="23"/>
          <w:szCs w:val="23"/>
        </w:rPr>
        <w:t>2</w:t>
      </w:r>
      <w:r w:rsidRPr="00D54B98">
        <w:rPr>
          <w:rFonts w:ascii="Times New Roman" w:hAnsi="Times New Roman"/>
          <w:sz w:val="23"/>
          <w:szCs w:val="23"/>
        </w:rPr>
        <w:t xml:space="preserve">.1.2. </w:t>
      </w:r>
      <w:r w:rsidRPr="00953259">
        <w:rPr>
          <w:rFonts w:ascii="Times New Roman" w:eastAsia="Times New Roman" w:hAnsi="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rPr>
        <w:t xml:space="preserve">. </w:t>
      </w:r>
    </w:p>
    <w:p w14:paraId="4534FEC8" w14:textId="77777777" w:rsidR="00953259" w:rsidRPr="00FA2B08" w:rsidRDefault="00953259" w:rsidP="00953259">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D1F204A" w14:textId="3819E0F5" w:rsidR="00953259" w:rsidRPr="00D54B98" w:rsidRDefault="00953259" w:rsidP="00953259">
      <w:pPr>
        <w:spacing w:after="0" w:line="240" w:lineRule="auto"/>
        <w:ind w:firstLine="720"/>
        <w:jc w:val="both"/>
        <w:rPr>
          <w:rFonts w:ascii="Times New Roman" w:hAnsi="Times New Roman"/>
          <w:sz w:val="23"/>
          <w:szCs w:val="23"/>
        </w:rPr>
      </w:pPr>
      <w:r>
        <w:rPr>
          <w:rFonts w:ascii="Times New Roman" w:hAnsi="Times New Roman"/>
          <w:sz w:val="23"/>
          <w:szCs w:val="23"/>
        </w:rPr>
        <w:t>1</w:t>
      </w:r>
      <w:r w:rsidR="000C39D1">
        <w:rPr>
          <w:rFonts w:ascii="Times New Roman" w:hAnsi="Times New Roman"/>
          <w:sz w:val="23"/>
          <w:szCs w:val="23"/>
        </w:rPr>
        <w:t>2</w:t>
      </w:r>
      <w:r>
        <w:rPr>
          <w:rFonts w:ascii="Times New Roman" w:hAnsi="Times New Roman"/>
          <w:sz w:val="23"/>
          <w:szCs w:val="23"/>
        </w:rPr>
        <w:t xml:space="preserve">.1.3.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E26845C" w14:textId="77777777" w:rsidR="00953259" w:rsidRPr="00D54B98" w:rsidRDefault="00953259" w:rsidP="00953259">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6B09038" w14:textId="1F8151A9" w:rsidR="00953259" w:rsidRPr="00D54B98" w:rsidRDefault="00953259" w:rsidP="00953259">
      <w:pPr>
        <w:spacing w:after="0" w:line="240" w:lineRule="auto"/>
        <w:ind w:firstLine="720"/>
        <w:jc w:val="both"/>
        <w:rPr>
          <w:rFonts w:ascii="Times New Roman" w:hAnsi="Times New Roman"/>
          <w:sz w:val="23"/>
          <w:szCs w:val="23"/>
        </w:rPr>
      </w:pPr>
      <w:r w:rsidRPr="00D54B98">
        <w:rPr>
          <w:rFonts w:ascii="Times New Roman" w:hAnsi="Times New Roman"/>
          <w:sz w:val="23"/>
          <w:szCs w:val="23"/>
        </w:rPr>
        <w:t>1</w:t>
      </w:r>
      <w:r w:rsidR="000C39D1">
        <w:rPr>
          <w:rFonts w:ascii="Times New Roman" w:hAnsi="Times New Roman"/>
          <w:sz w:val="23"/>
          <w:szCs w:val="23"/>
        </w:rPr>
        <w:t>2</w:t>
      </w:r>
      <w:r w:rsidRPr="00D54B98">
        <w:rPr>
          <w:rFonts w:ascii="Times New Roman" w:hAnsi="Times New Roman"/>
          <w:sz w:val="23"/>
          <w:szCs w:val="23"/>
        </w:rPr>
        <w:t>.1</w:t>
      </w:r>
      <w:r>
        <w:rPr>
          <w:rFonts w:ascii="Times New Roman" w:hAnsi="Times New Roman"/>
          <w:sz w:val="23"/>
          <w:szCs w:val="23"/>
        </w:rPr>
        <w:t>.4</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2E99832B" w14:textId="77777777" w:rsidR="00953259" w:rsidRPr="00D54B98" w:rsidRDefault="00953259" w:rsidP="00953259">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5249E5C2" w14:textId="40F8C687" w:rsidR="00953259" w:rsidRPr="00D54B98" w:rsidRDefault="00953259" w:rsidP="00953259">
      <w:pPr>
        <w:spacing w:after="0" w:line="240" w:lineRule="auto"/>
        <w:ind w:firstLine="720"/>
        <w:jc w:val="both"/>
        <w:rPr>
          <w:rFonts w:ascii="Times New Roman" w:hAnsi="Times New Roman"/>
          <w:sz w:val="23"/>
          <w:szCs w:val="23"/>
        </w:rPr>
      </w:pPr>
      <w:r w:rsidRPr="00D54B98">
        <w:rPr>
          <w:rFonts w:ascii="Times New Roman" w:hAnsi="Times New Roman"/>
          <w:sz w:val="23"/>
          <w:szCs w:val="23"/>
        </w:rPr>
        <w:t>1</w:t>
      </w:r>
      <w:r w:rsidR="000C39D1">
        <w:rPr>
          <w:rFonts w:ascii="Times New Roman" w:hAnsi="Times New Roman"/>
          <w:sz w:val="23"/>
          <w:szCs w:val="23"/>
        </w:rPr>
        <w:t>2</w:t>
      </w:r>
      <w:r w:rsidRPr="00D54B98">
        <w:rPr>
          <w:rFonts w:ascii="Times New Roman" w:hAnsi="Times New Roman"/>
          <w:sz w:val="23"/>
          <w:szCs w:val="23"/>
        </w:rPr>
        <w:t>.1.</w:t>
      </w:r>
      <w:r>
        <w:rPr>
          <w:rFonts w:ascii="Times New Roman" w:hAnsi="Times New Roman"/>
          <w:sz w:val="23"/>
          <w:szCs w:val="23"/>
        </w:rPr>
        <w:t>5</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80014D8" w14:textId="77777777" w:rsidR="00953259" w:rsidRPr="00D54B98" w:rsidRDefault="00953259" w:rsidP="00953259">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37DDA22" w14:textId="77777777" w:rsidR="00DA589F" w:rsidRPr="00D54B98" w:rsidRDefault="00DA589F" w:rsidP="00DA589F">
      <w:pPr>
        <w:keepLines/>
        <w:spacing w:after="0" w:line="240" w:lineRule="auto"/>
        <w:rPr>
          <w:rFonts w:ascii="Times New Roman" w:eastAsia="Times New Roman" w:hAnsi="Times New Roman"/>
          <w:b/>
          <w:bCs/>
          <w:color w:val="000000"/>
          <w:sz w:val="23"/>
          <w:szCs w:val="23"/>
        </w:rPr>
      </w:pPr>
    </w:p>
    <w:p w14:paraId="7E260FF5" w14:textId="2ED74901" w:rsidR="00DA589F" w:rsidRPr="00D54B98" w:rsidRDefault="00C1121D" w:rsidP="00DA589F">
      <w:pPr>
        <w:keepLines/>
        <w:spacing w:after="0" w:line="240" w:lineRule="auto"/>
        <w:ind w:firstLine="720"/>
        <w:jc w:val="center"/>
        <w:rPr>
          <w:rFonts w:ascii="Times New Roman" w:eastAsia="Times New Roman" w:hAnsi="Times New Roman"/>
          <w:b/>
          <w:sz w:val="23"/>
          <w:szCs w:val="23"/>
        </w:rPr>
      </w:pPr>
      <w:r>
        <w:rPr>
          <w:rFonts w:ascii="Times New Roman" w:eastAsia="Times New Roman" w:hAnsi="Times New Roman"/>
          <w:b/>
          <w:bCs/>
          <w:color w:val="000000"/>
          <w:sz w:val="23"/>
          <w:szCs w:val="23"/>
        </w:rPr>
        <w:t>13</w:t>
      </w:r>
      <w:r w:rsidR="00DA589F"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b/>
          <w:sz w:val="23"/>
          <w:szCs w:val="23"/>
        </w:rPr>
        <w:t>АНТИКОРУПЦІЙНЕ ЗАСТЕРЕЖЕННЯ</w:t>
      </w:r>
    </w:p>
    <w:p w14:paraId="153F2065" w14:textId="38D53E83" w:rsidR="00DA589F" w:rsidRPr="00D54B98" w:rsidRDefault="000C39D1" w:rsidP="00DA589F">
      <w:pPr>
        <w:keepLines/>
        <w:spacing w:after="0" w:line="240" w:lineRule="auto"/>
        <w:ind w:firstLine="720"/>
        <w:jc w:val="both"/>
        <w:rPr>
          <w:rFonts w:ascii="Times New Roman" w:eastAsia="Times New Roman" w:hAnsi="Times New Roman"/>
          <w:sz w:val="23"/>
          <w:szCs w:val="23"/>
        </w:rPr>
      </w:pPr>
      <w:r>
        <w:rPr>
          <w:rFonts w:ascii="Times New Roman" w:eastAsia="Times New Roman" w:hAnsi="Times New Roman"/>
          <w:sz w:val="23"/>
          <w:szCs w:val="23"/>
        </w:rPr>
        <w:t>13</w:t>
      </w:r>
      <w:r w:rsidR="00DA589F" w:rsidRPr="00D54B98">
        <w:rPr>
          <w:rFonts w:ascii="Times New Roman" w:eastAsia="Times New Roman" w:hAnsi="Times New Roman"/>
          <w:sz w:val="23"/>
          <w:szCs w:val="23"/>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31CA75DE"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3F18A1D0"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2F046C13" w14:textId="77777777" w:rsidR="00DA589F" w:rsidRPr="00D54B98" w:rsidRDefault="00DA589F" w:rsidP="00DA589F">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7B2E1A1" w14:textId="4CA2BE1A" w:rsidR="00DA589F" w:rsidRPr="00D54B98" w:rsidRDefault="000C39D1" w:rsidP="00DA589F">
      <w:pPr>
        <w:keepLines/>
        <w:spacing w:after="0" w:line="240" w:lineRule="auto"/>
        <w:ind w:firstLine="720"/>
        <w:jc w:val="both"/>
        <w:rPr>
          <w:rFonts w:ascii="Times New Roman" w:eastAsia="Times New Roman" w:hAnsi="Times New Roman"/>
          <w:sz w:val="23"/>
          <w:szCs w:val="23"/>
        </w:rPr>
      </w:pPr>
      <w:r>
        <w:rPr>
          <w:rFonts w:ascii="Times New Roman" w:eastAsia="Times New Roman" w:hAnsi="Times New Roman"/>
          <w:sz w:val="23"/>
          <w:szCs w:val="23"/>
        </w:rPr>
        <w:t>13</w:t>
      </w:r>
      <w:r w:rsidR="00DA589F" w:rsidRPr="00D54B98">
        <w:rPr>
          <w:rFonts w:ascii="Times New Roman" w:eastAsia="Times New Roman" w:hAnsi="Times New Roman"/>
          <w:sz w:val="23"/>
          <w:szCs w:val="23"/>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F33E330" w14:textId="77777777" w:rsidR="00DA589F" w:rsidRPr="00D54B98" w:rsidRDefault="00DA589F" w:rsidP="00DA589F">
      <w:pPr>
        <w:spacing w:after="0" w:line="240" w:lineRule="auto"/>
        <w:rPr>
          <w:rFonts w:ascii="Times New Roman" w:eastAsia="Times New Roman" w:hAnsi="Times New Roman"/>
          <w:b/>
          <w:bCs/>
          <w:color w:val="000000"/>
          <w:sz w:val="23"/>
          <w:szCs w:val="23"/>
        </w:rPr>
      </w:pPr>
    </w:p>
    <w:p w14:paraId="649F88E7" w14:textId="72B86FC9" w:rsidR="00891ADB" w:rsidRPr="00306BF6" w:rsidRDefault="00C1121D" w:rsidP="00891ADB">
      <w:pPr>
        <w:tabs>
          <w:tab w:val="left" w:pos="708"/>
        </w:tabs>
        <w:contextualSpacing/>
        <w:jc w:val="center"/>
        <w:rPr>
          <w:rFonts w:ascii="Times New Roman" w:hAnsi="Times New Roman"/>
          <w:b/>
          <w:sz w:val="23"/>
          <w:szCs w:val="23"/>
        </w:rPr>
      </w:pPr>
      <w:r>
        <w:rPr>
          <w:rFonts w:ascii="Times New Roman" w:hAnsi="Times New Roman"/>
          <w:b/>
          <w:sz w:val="23"/>
          <w:szCs w:val="23"/>
        </w:rPr>
        <w:t>14</w:t>
      </w:r>
      <w:r w:rsidR="00891ADB" w:rsidRPr="00306BF6">
        <w:rPr>
          <w:rFonts w:ascii="Times New Roman" w:hAnsi="Times New Roman"/>
          <w:b/>
          <w:sz w:val="23"/>
          <w:szCs w:val="23"/>
        </w:rPr>
        <w:t xml:space="preserve">. </w:t>
      </w:r>
      <w:r>
        <w:rPr>
          <w:rFonts w:ascii="Times New Roman" w:hAnsi="Times New Roman"/>
          <w:b/>
          <w:sz w:val="23"/>
          <w:szCs w:val="23"/>
        </w:rPr>
        <w:t>С</w:t>
      </w:r>
      <w:r w:rsidRPr="00306BF6">
        <w:rPr>
          <w:rFonts w:ascii="Times New Roman" w:hAnsi="Times New Roman"/>
          <w:b/>
          <w:sz w:val="23"/>
          <w:szCs w:val="23"/>
        </w:rPr>
        <w:t>ТРОК ДІЇ ДОГОВОРУ</w:t>
      </w:r>
    </w:p>
    <w:p w14:paraId="5753EB12" w14:textId="128B1120" w:rsidR="00891ADB" w:rsidRPr="00306BF6" w:rsidRDefault="000C39D1" w:rsidP="00891ADB">
      <w:pPr>
        <w:tabs>
          <w:tab w:val="left" w:pos="708"/>
        </w:tabs>
        <w:spacing w:after="0" w:line="240" w:lineRule="auto"/>
        <w:ind w:firstLine="709"/>
        <w:contextualSpacing/>
        <w:jc w:val="both"/>
        <w:rPr>
          <w:rFonts w:ascii="Times New Roman" w:hAnsi="Times New Roman"/>
          <w:sz w:val="23"/>
          <w:szCs w:val="23"/>
        </w:rPr>
      </w:pPr>
      <w:r>
        <w:rPr>
          <w:rFonts w:ascii="Times New Roman" w:hAnsi="Times New Roman"/>
          <w:sz w:val="23"/>
          <w:szCs w:val="23"/>
        </w:rPr>
        <w:t>14</w:t>
      </w:r>
      <w:r w:rsidR="00891ADB" w:rsidRPr="00306BF6">
        <w:rPr>
          <w:rFonts w:ascii="Times New Roman" w:hAnsi="Times New Roman"/>
          <w:sz w:val="23"/>
          <w:szCs w:val="23"/>
        </w:rPr>
        <w:t xml:space="preserve">.1. </w:t>
      </w:r>
      <w:r w:rsidR="00891ADB" w:rsidRPr="00306BF6">
        <w:rPr>
          <w:rFonts w:ascii="Times New Roman" w:hAnsi="Times New Roman"/>
          <w:color w:val="000000"/>
          <w:sz w:val="23"/>
          <w:szCs w:val="23"/>
        </w:rPr>
        <w:t>Цей договір набирає чинності з дня його підписання та діє  31.12.202</w:t>
      </w:r>
      <w:r w:rsidR="00953259">
        <w:rPr>
          <w:rFonts w:ascii="Times New Roman" w:hAnsi="Times New Roman"/>
          <w:color w:val="000000"/>
          <w:sz w:val="23"/>
          <w:szCs w:val="23"/>
        </w:rPr>
        <w:t>4</w:t>
      </w:r>
      <w:r w:rsidR="00891ADB" w:rsidRPr="00306BF6">
        <w:rPr>
          <w:rFonts w:ascii="Times New Roman" w:hAnsi="Times New Roman"/>
          <w:color w:val="000000"/>
          <w:sz w:val="23"/>
          <w:szCs w:val="23"/>
        </w:rPr>
        <w:t xml:space="preserve"> року, а в частині оплати за виконані роботи — до повного виконання сторонами узятих на себе зобов’язань.</w:t>
      </w:r>
      <w:r w:rsidR="00891ADB" w:rsidRPr="00306BF6">
        <w:rPr>
          <w:color w:val="000000"/>
          <w:sz w:val="23"/>
          <w:szCs w:val="23"/>
        </w:rPr>
        <w:t> </w:t>
      </w:r>
    </w:p>
    <w:p w14:paraId="496DF39F" w14:textId="06F4DBD6" w:rsidR="00891ADB" w:rsidRPr="00306BF6" w:rsidRDefault="000C39D1" w:rsidP="00891ADB">
      <w:pPr>
        <w:tabs>
          <w:tab w:val="left" w:pos="708"/>
        </w:tabs>
        <w:spacing w:after="0" w:line="240" w:lineRule="auto"/>
        <w:ind w:firstLine="709"/>
        <w:contextualSpacing/>
        <w:jc w:val="both"/>
        <w:rPr>
          <w:rFonts w:ascii="Times New Roman" w:hAnsi="Times New Roman"/>
          <w:sz w:val="23"/>
          <w:szCs w:val="23"/>
        </w:rPr>
      </w:pPr>
      <w:r>
        <w:rPr>
          <w:rFonts w:ascii="Times New Roman" w:hAnsi="Times New Roman"/>
          <w:sz w:val="23"/>
          <w:szCs w:val="23"/>
        </w:rPr>
        <w:t>14</w:t>
      </w:r>
      <w:r w:rsidR="00891ADB" w:rsidRPr="00306BF6">
        <w:rPr>
          <w:rFonts w:ascii="Times New Roman" w:hAnsi="Times New Roman"/>
          <w:sz w:val="23"/>
          <w:szCs w:val="23"/>
        </w:rPr>
        <w:t xml:space="preserve">.2. Закінчення строку Договору не звільняє Сторони від відповідальності за його порушення, яке мало місце під час дії Договору. </w:t>
      </w:r>
    </w:p>
    <w:p w14:paraId="08897903" w14:textId="77777777" w:rsidR="00891ADB" w:rsidRPr="00306BF6" w:rsidRDefault="00891ADB" w:rsidP="00891ADB">
      <w:pPr>
        <w:tabs>
          <w:tab w:val="left" w:pos="708"/>
        </w:tabs>
        <w:contextualSpacing/>
        <w:rPr>
          <w:rFonts w:ascii="Times New Roman" w:hAnsi="Times New Roman"/>
          <w:b/>
          <w:sz w:val="23"/>
          <w:szCs w:val="23"/>
        </w:rPr>
      </w:pPr>
    </w:p>
    <w:p w14:paraId="1CF412CD" w14:textId="37063B64" w:rsidR="00891ADB" w:rsidRPr="00306BF6" w:rsidRDefault="00C1121D" w:rsidP="00891ADB">
      <w:pPr>
        <w:tabs>
          <w:tab w:val="left" w:pos="708"/>
        </w:tabs>
        <w:contextualSpacing/>
        <w:jc w:val="center"/>
        <w:rPr>
          <w:rFonts w:ascii="Times New Roman" w:hAnsi="Times New Roman"/>
          <w:b/>
          <w:sz w:val="23"/>
          <w:szCs w:val="23"/>
        </w:rPr>
      </w:pPr>
      <w:r>
        <w:rPr>
          <w:rFonts w:ascii="Times New Roman" w:hAnsi="Times New Roman"/>
          <w:b/>
          <w:sz w:val="23"/>
          <w:szCs w:val="23"/>
        </w:rPr>
        <w:t>15</w:t>
      </w:r>
      <w:r w:rsidR="00891ADB" w:rsidRPr="00306BF6">
        <w:rPr>
          <w:rFonts w:ascii="Times New Roman" w:hAnsi="Times New Roman"/>
          <w:b/>
          <w:sz w:val="23"/>
          <w:szCs w:val="23"/>
        </w:rPr>
        <w:t xml:space="preserve">. </w:t>
      </w:r>
      <w:r>
        <w:rPr>
          <w:rFonts w:ascii="Times New Roman" w:hAnsi="Times New Roman"/>
          <w:b/>
          <w:sz w:val="23"/>
          <w:szCs w:val="23"/>
        </w:rPr>
        <w:t>І</w:t>
      </w:r>
      <w:r w:rsidRPr="00306BF6">
        <w:rPr>
          <w:rFonts w:ascii="Times New Roman" w:hAnsi="Times New Roman"/>
          <w:b/>
          <w:sz w:val="23"/>
          <w:szCs w:val="23"/>
        </w:rPr>
        <w:t>НШІ УМОВИ ДОГОВОРУ</w:t>
      </w:r>
    </w:p>
    <w:p w14:paraId="66696230" w14:textId="235EC946" w:rsidR="00891ADB" w:rsidRPr="00306BF6" w:rsidRDefault="00443F82" w:rsidP="00891ADB">
      <w:pPr>
        <w:tabs>
          <w:tab w:val="left" w:pos="708"/>
        </w:tabs>
        <w:spacing w:after="0" w:line="240" w:lineRule="auto"/>
        <w:ind w:firstLine="709"/>
        <w:contextualSpacing/>
        <w:jc w:val="both"/>
        <w:rPr>
          <w:rFonts w:ascii="Times New Roman" w:hAnsi="Times New Roman"/>
          <w:sz w:val="23"/>
          <w:szCs w:val="23"/>
        </w:rPr>
      </w:pPr>
      <w:r>
        <w:rPr>
          <w:rFonts w:ascii="Times New Roman" w:hAnsi="Times New Roman"/>
          <w:sz w:val="23"/>
          <w:szCs w:val="23"/>
        </w:rPr>
        <w:t>15</w:t>
      </w:r>
      <w:r w:rsidR="00891ADB" w:rsidRPr="00306BF6">
        <w:rPr>
          <w:rFonts w:ascii="Times New Roman" w:hAnsi="Times New Roman"/>
          <w:sz w:val="23"/>
          <w:szCs w:val="23"/>
        </w:rPr>
        <w:t>.</w:t>
      </w:r>
      <w:r>
        <w:rPr>
          <w:rFonts w:ascii="Times New Roman" w:hAnsi="Times New Roman"/>
          <w:sz w:val="23"/>
          <w:szCs w:val="23"/>
        </w:rPr>
        <w:t>1</w:t>
      </w:r>
      <w:r w:rsidR="00891ADB" w:rsidRPr="00306BF6">
        <w:rPr>
          <w:rFonts w:ascii="Times New Roman" w:hAnsi="Times New Roman"/>
          <w:sz w:val="23"/>
          <w:szCs w:val="23"/>
        </w:rPr>
        <w:t>.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14:paraId="73E8B755" w14:textId="66FAB452" w:rsidR="00891ADB" w:rsidRPr="00306BF6" w:rsidRDefault="00443F82" w:rsidP="00891ADB">
      <w:pPr>
        <w:tabs>
          <w:tab w:val="left" w:pos="708"/>
        </w:tabs>
        <w:spacing w:after="0" w:line="240" w:lineRule="auto"/>
        <w:ind w:firstLine="709"/>
        <w:contextualSpacing/>
        <w:jc w:val="both"/>
        <w:rPr>
          <w:rFonts w:ascii="Times New Roman" w:hAnsi="Times New Roman"/>
          <w:sz w:val="23"/>
          <w:szCs w:val="23"/>
        </w:rPr>
      </w:pPr>
      <w:r>
        <w:rPr>
          <w:rFonts w:ascii="Times New Roman" w:hAnsi="Times New Roman"/>
          <w:sz w:val="23"/>
          <w:szCs w:val="23"/>
        </w:rPr>
        <w:t>15</w:t>
      </w:r>
      <w:r w:rsidR="00891ADB" w:rsidRPr="00306BF6">
        <w:rPr>
          <w:rFonts w:ascii="Times New Roman" w:hAnsi="Times New Roman"/>
          <w:sz w:val="23"/>
          <w:szCs w:val="23"/>
        </w:rPr>
        <w:t>.</w:t>
      </w:r>
      <w:r>
        <w:rPr>
          <w:rFonts w:ascii="Times New Roman" w:hAnsi="Times New Roman"/>
          <w:sz w:val="23"/>
          <w:szCs w:val="23"/>
        </w:rPr>
        <w:t>2</w:t>
      </w:r>
      <w:r w:rsidR="00891ADB" w:rsidRPr="00306BF6">
        <w:rPr>
          <w:rFonts w:ascii="Times New Roman" w:hAnsi="Times New Roman"/>
          <w:sz w:val="23"/>
          <w:szCs w:val="23"/>
        </w:rPr>
        <w:t xml:space="preserve">. </w:t>
      </w:r>
      <w:r>
        <w:rPr>
          <w:rFonts w:ascii="Times New Roman" w:hAnsi="Times New Roman"/>
          <w:sz w:val="23"/>
          <w:szCs w:val="23"/>
        </w:rPr>
        <w:t>Виконавець</w:t>
      </w:r>
      <w:r w:rsidR="00891ADB" w:rsidRPr="00306BF6">
        <w:rPr>
          <w:rFonts w:ascii="Times New Roman" w:hAnsi="Times New Roman"/>
          <w:sz w:val="23"/>
          <w:szCs w:val="23"/>
        </w:rPr>
        <w:t xml:space="preserve"> (не) є платником податку на додану вартість.</w:t>
      </w:r>
    </w:p>
    <w:p w14:paraId="41CE274C" w14:textId="502DC52D" w:rsidR="00891ADB" w:rsidRPr="00306BF6" w:rsidRDefault="00443F82" w:rsidP="00891ADB">
      <w:pPr>
        <w:tabs>
          <w:tab w:val="left" w:pos="708"/>
        </w:tabs>
        <w:spacing w:after="0" w:line="240" w:lineRule="auto"/>
        <w:ind w:firstLine="709"/>
        <w:contextualSpacing/>
        <w:jc w:val="both"/>
        <w:rPr>
          <w:rFonts w:ascii="Times New Roman" w:hAnsi="Times New Roman"/>
          <w:sz w:val="23"/>
          <w:szCs w:val="23"/>
        </w:rPr>
      </w:pPr>
      <w:r>
        <w:rPr>
          <w:rFonts w:ascii="Times New Roman" w:hAnsi="Times New Roman"/>
          <w:sz w:val="23"/>
          <w:szCs w:val="23"/>
        </w:rPr>
        <w:t>15</w:t>
      </w:r>
      <w:r w:rsidR="00891ADB" w:rsidRPr="00306BF6">
        <w:rPr>
          <w:rFonts w:ascii="Times New Roman" w:hAnsi="Times New Roman"/>
          <w:sz w:val="23"/>
          <w:szCs w:val="23"/>
        </w:rPr>
        <w:t>.</w:t>
      </w:r>
      <w:r>
        <w:rPr>
          <w:rFonts w:ascii="Times New Roman" w:hAnsi="Times New Roman"/>
          <w:sz w:val="23"/>
          <w:szCs w:val="23"/>
        </w:rPr>
        <w:t>3</w:t>
      </w:r>
      <w:r w:rsidR="00891ADB" w:rsidRPr="00306BF6">
        <w:rPr>
          <w:rFonts w:ascii="Times New Roman" w:hAnsi="Times New Roman"/>
          <w:sz w:val="23"/>
          <w:szCs w:val="23"/>
        </w:rPr>
        <w:t>. Замовник є неприбутковою організацією та є платником податку на додану вартість.</w:t>
      </w:r>
    </w:p>
    <w:p w14:paraId="1CC66C59" w14:textId="3EE2EE0B" w:rsidR="00891ADB" w:rsidRPr="00306BF6" w:rsidRDefault="00443F82" w:rsidP="00891ADB">
      <w:pPr>
        <w:tabs>
          <w:tab w:val="left" w:pos="708"/>
        </w:tabs>
        <w:spacing w:after="0" w:line="240" w:lineRule="auto"/>
        <w:ind w:firstLine="709"/>
        <w:contextualSpacing/>
        <w:jc w:val="both"/>
        <w:rPr>
          <w:rFonts w:ascii="Times New Roman" w:hAnsi="Times New Roman"/>
          <w:sz w:val="23"/>
          <w:szCs w:val="23"/>
        </w:rPr>
      </w:pPr>
      <w:r>
        <w:rPr>
          <w:rFonts w:ascii="Times New Roman" w:hAnsi="Times New Roman"/>
          <w:sz w:val="23"/>
          <w:szCs w:val="23"/>
        </w:rPr>
        <w:t>15</w:t>
      </w:r>
      <w:r w:rsidR="00891ADB" w:rsidRPr="00306BF6">
        <w:rPr>
          <w:rFonts w:ascii="Times New Roman" w:hAnsi="Times New Roman"/>
          <w:sz w:val="23"/>
          <w:szCs w:val="23"/>
        </w:rPr>
        <w:t>.</w:t>
      </w:r>
      <w:r>
        <w:rPr>
          <w:rFonts w:ascii="Times New Roman" w:hAnsi="Times New Roman"/>
          <w:sz w:val="23"/>
          <w:szCs w:val="23"/>
        </w:rPr>
        <w:t>4</w:t>
      </w:r>
      <w:r w:rsidR="00891ADB" w:rsidRPr="00306BF6">
        <w:rPr>
          <w:rFonts w:ascii="Times New Roman" w:hAnsi="Times New Roman"/>
          <w:sz w:val="23"/>
          <w:szCs w:val="23"/>
        </w:rPr>
        <w:t>. Договір укладено у 2-х автентичних примірниках українською мовою по одному для кожної Сторони, які мають однакову юридичну силу.</w:t>
      </w:r>
    </w:p>
    <w:p w14:paraId="03374EBA" w14:textId="77777777" w:rsidR="00891ADB" w:rsidRPr="00306BF6" w:rsidRDefault="00891ADB" w:rsidP="00891ADB">
      <w:pPr>
        <w:tabs>
          <w:tab w:val="left" w:pos="708"/>
        </w:tabs>
        <w:contextualSpacing/>
        <w:jc w:val="both"/>
        <w:rPr>
          <w:rFonts w:ascii="Times New Roman" w:hAnsi="Times New Roman"/>
          <w:sz w:val="23"/>
          <w:szCs w:val="23"/>
        </w:rPr>
      </w:pPr>
    </w:p>
    <w:p w14:paraId="7BD3F87A" w14:textId="5BC9FD08" w:rsidR="00891ADB" w:rsidRPr="00306BF6" w:rsidRDefault="00C1121D" w:rsidP="00891ADB">
      <w:pPr>
        <w:tabs>
          <w:tab w:val="left" w:pos="708"/>
        </w:tabs>
        <w:contextualSpacing/>
        <w:jc w:val="center"/>
        <w:rPr>
          <w:rFonts w:ascii="Times New Roman" w:hAnsi="Times New Roman"/>
          <w:b/>
          <w:sz w:val="23"/>
          <w:szCs w:val="23"/>
        </w:rPr>
      </w:pPr>
      <w:r>
        <w:rPr>
          <w:rFonts w:ascii="Times New Roman" w:hAnsi="Times New Roman"/>
          <w:b/>
          <w:sz w:val="23"/>
          <w:szCs w:val="23"/>
        </w:rPr>
        <w:t>16</w:t>
      </w:r>
      <w:r w:rsidR="00891ADB" w:rsidRPr="00306BF6">
        <w:rPr>
          <w:rFonts w:ascii="Times New Roman" w:hAnsi="Times New Roman"/>
          <w:b/>
          <w:sz w:val="23"/>
          <w:szCs w:val="23"/>
        </w:rPr>
        <w:t xml:space="preserve">. </w:t>
      </w:r>
      <w:r>
        <w:rPr>
          <w:rFonts w:ascii="Times New Roman" w:hAnsi="Times New Roman"/>
          <w:b/>
          <w:sz w:val="23"/>
          <w:szCs w:val="23"/>
        </w:rPr>
        <w:t>Д</w:t>
      </w:r>
      <w:r w:rsidRPr="00306BF6">
        <w:rPr>
          <w:rFonts w:ascii="Times New Roman" w:hAnsi="Times New Roman"/>
          <w:b/>
          <w:sz w:val="23"/>
          <w:szCs w:val="23"/>
        </w:rPr>
        <w:t>ОДАТКИ ДО ДОГОВОРУ</w:t>
      </w:r>
    </w:p>
    <w:p w14:paraId="0CDA45AF" w14:textId="77777777" w:rsidR="00C1121D" w:rsidRPr="00727D1C" w:rsidRDefault="00C1121D" w:rsidP="00443F82">
      <w:pPr>
        <w:spacing w:after="0" w:line="240" w:lineRule="auto"/>
        <w:jc w:val="both"/>
        <w:outlineLvl w:val="0"/>
        <w:rPr>
          <w:rFonts w:ascii="Times New Roman" w:hAnsi="Times New Roman"/>
        </w:rPr>
      </w:pPr>
      <w:r w:rsidRPr="00727D1C">
        <w:rPr>
          <w:rFonts w:ascii="Times New Roman" w:hAnsi="Times New Roman"/>
        </w:rPr>
        <w:t>Додаток 1 - Розрахунок</w:t>
      </w:r>
      <w:r w:rsidRPr="00727D1C">
        <w:rPr>
          <w:rFonts w:ascii="Times New Roman" w:hAnsi="Times New Roman"/>
          <w:b/>
        </w:rPr>
        <w:t xml:space="preserve"> </w:t>
      </w:r>
      <w:r w:rsidRPr="00727D1C">
        <w:rPr>
          <w:rFonts w:ascii="Times New Roman" w:hAnsi="Times New Roman"/>
        </w:rPr>
        <w:t>вартості проведення технічного нагляду.</w:t>
      </w:r>
    </w:p>
    <w:p w14:paraId="11EB97DF" w14:textId="71F69AD0" w:rsidR="00891ADB" w:rsidRPr="00306BF6" w:rsidRDefault="00C1121D" w:rsidP="00C112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sz w:val="23"/>
          <w:szCs w:val="23"/>
          <w:lang w:eastAsia="zh-CN"/>
        </w:rPr>
      </w:pPr>
      <w:r w:rsidRPr="00727D1C">
        <w:rPr>
          <w:rFonts w:ascii="Times New Roman" w:hAnsi="Times New Roman"/>
        </w:rPr>
        <w:t xml:space="preserve">Додаток 2 - </w:t>
      </w:r>
      <w:r w:rsidRPr="00727D1C">
        <w:rPr>
          <w:rFonts w:ascii="Times New Roman" w:hAnsi="Times New Roman"/>
          <w:color w:val="000000"/>
        </w:rPr>
        <w:t>Технічне завдання</w:t>
      </w:r>
    </w:p>
    <w:p w14:paraId="2C0481D3" w14:textId="77777777" w:rsidR="00DA589F" w:rsidRPr="00D54B98" w:rsidRDefault="00DA589F" w:rsidP="00DA589F">
      <w:pPr>
        <w:spacing w:after="0" w:line="240" w:lineRule="auto"/>
        <w:rPr>
          <w:rFonts w:ascii="Times New Roman" w:eastAsia="Times New Roman" w:hAnsi="Times New Roman"/>
          <w:sz w:val="23"/>
          <w:szCs w:val="23"/>
        </w:rPr>
      </w:pPr>
    </w:p>
    <w:p w14:paraId="43F54D19" w14:textId="36CE76A3" w:rsidR="00DA589F" w:rsidRPr="00D54B98" w:rsidRDefault="00DA589F" w:rsidP="00DA589F">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Місцезнаходження та банківські реквізити Сторін:</w:t>
      </w:r>
    </w:p>
    <w:p w14:paraId="349BA2EE" w14:textId="77777777" w:rsidR="00DA589F" w:rsidRPr="00D54B98" w:rsidRDefault="00DA589F" w:rsidP="00DA589F">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DA589F" w:rsidRPr="00325D39" w14:paraId="62615831" w14:textId="77777777" w:rsidTr="00D201AE">
        <w:trPr>
          <w:trHeight w:val="4069"/>
        </w:trPr>
        <w:tc>
          <w:tcPr>
            <w:tcW w:w="4678" w:type="dxa"/>
            <w:tcMar>
              <w:top w:w="0" w:type="dxa"/>
              <w:left w:w="108" w:type="dxa"/>
              <w:bottom w:w="0" w:type="dxa"/>
              <w:right w:w="108" w:type="dxa"/>
            </w:tcMar>
            <w:hideMark/>
          </w:tcPr>
          <w:p w14:paraId="51C65F0C" w14:textId="77777777" w:rsidR="00DA589F" w:rsidRPr="00D54B98" w:rsidRDefault="00DA589F" w:rsidP="00D201AE">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4239405A" w14:textId="77777777" w:rsidR="00DA589F" w:rsidRPr="00D54B98" w:rsidRDefault="00DA589F" w:rsidP="00D201AE">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2966933D" w14:textId="77777777" w:rsidR="00DA589F" w:rsidRPr="00D54B98" w:rsidRDefault="00DA589F" w:rsidP="00D201AE">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5F2B5D21"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1DA0B041" w14:textId="65FD5049" w:rsidR="00DA589F" w:rsidRPr="00D54B98" w:rsidRDefault="00DA589F" w:rsidP="00D201AE">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21029, м. Вінниця, Хмельницьке шосе,96</w:t>
            </w:r>
          </w:p>
          <w:p w14:paraId="38966B5B" w14:textId="2D236308"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sidR="00953259">
              <w:rPr>
                <w:rFonts w:ascii="Times New Roman" w:hAnsi="Times New Roman"/>
                <w:sz w:val="23"/>
                <w:szCs w:val="23"/>
              </w:rPr>
              <w:t>_______________________________</w:t>
            </w:r>
          </w:p>
          <w:p w14:paraId="7DA14F4E" w14:textId="4F2B9B22" w:rsidR="00DA589F" w:rsidRPr="00D54B98" w:rsidRDefault="00953259"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eastAsia="Lucida Sans Unicode" w:hAnsi="Times New Roman"/>
                <w:spacing w:val="-4"/>
                <w:kern w:val="1"/>
                <w:sz w:val="23"/>
                <w:szCs w:val="23"/>
                <w:lang w:eastAsia="hi-IN" w:bidi="hi-IN"/>
              </w:rPr>
              <w:t>_______________________________________</w:t>
            </w:r>
          </w:p>
          <w:p w14:paraId="306C6DF4" w14:textId="77777777" w:rsidR="00DA589F" w:rsidRPr="00D54B98" w:rsidRDefault="00DA589F" w:rsidP="00D201AE">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4AC304FA" w14:textId="77777777" w:rsidR="00DA589F" w:rsidRPr="00D54B98" w:rsidRDefault="00DA589F"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6A2D4C5" w14:textId="77777777" w:rsidR="00DA589F" w:rsidRPr="00B65832" w:rsidRDefault="00724F87"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DA589F" w:rsidRPr="00B65832">
                <w:rPr>
                  <w:rStyle w:val="af2"/>
                  <w:rFonts w:ascii="Times New Roman" w:eastAsia="Lucida Sans Unicode" w:hAnsi="Times New Roman"/>
                  <w:kern w:val="1"/>
                  <w:sz w:val="23"/>
                  <w:szCs w:val="23"/>
                  <w:lang w:eastAsia="hi-IN" w:bidi="hi-IN"/>
                </w:rPr>
                <w:t>vin</w:t>
              </w:r>
              <w:r w:rsidR="00DA589F" w:rsidRPr="00B65832">
                <w:rPr>
                  <w:rStyle w:val="af2"/>
                  <w:rFonts w:ascii="Times New Roman" w:eastAsia="Lucida Sans Unicode" w:hAnsi="Times New Roman"/>
                  <w:kern w:val="1"/>
                  <w:sz w:val="23"/>
                  <w:szCs w:val="23"/>
                  <w:lang w:val="ru-RU" w:eastAsia="hi-IN" w:bidi="hi-IN"/>
                </w:rPr>
                <w:t>_</w:t>
              </w:r>
              <w:r w:rsidR="00DA589F" w:rsidRPr="00B65832">
                <w:rPr>
                  <w:rStyle w:val="af2"/>
                  <w:rFonts w:ascii="Times New Roman" w:eastAsia="Lucida Sans Unicode" w:hAnsi="Times New Roman"/>
                  <w:kern w:val="1"/>
                  <w:sz w:val="23"/>
                  <w:szCs w:val="23"/>
                  <w:lang w:eastAsia="hi-IN" w:bidi="hi-IN"/>
                </w:rPr>
                <w:t>mkl</w:t>
              </w:r>
              <w:r w:rsidR="00DA589F" w:rsidRPr="00B65832">
                <w:rPr>
                  <w:rStyle w:val="af2"/>
                  <w:rFonts w:ascii="Times New Roman" w:eastAsia="Lucida Sans Unicode" w:hAnsi="Times New Roman"/>
                  <w:kern w:val="1"/>
                  <w:sz w:val="23"/>
                  <w:szCs w:val="23"/>
                  <w:lang w:val="ru-RU" w:eastAsia="hi-IN" w:bidi="hi-IN"/>
                </w:rPr>
                <w:t>1@</w:t>
              </w:r>
              <w:r w:rsidR="00DA589F" w:rsidRPr="00B65832">
                <w:rPr>
                  <w:rStyle w:val="af2"/>
                  <w:rFonts w:ascii="Times New Roman" w:eastAsia="Lucida Sans Unicode" w:hAnsi="Times New Roman"/>
                  <w:kern w:val="1"/>
                  <w:sz w:val="23"/>
                  <w:szCs w:val="23"/>
                  <w:lang w:eastAsia="hi-IN" w:bidi="hi-IN"/>
                </w:rPr>
                <w:t>ukt</w:t>
              </w:r>
              <w:r w:rsidR="00DA589F" w:rsidRPr="00B65832">
                <w:rPr>
                  <w:rStyle w:val="af2"/>
                  <w:rFonts w:ascii="Times New Roman" w:eastAsia="Lucida Sans Unicode" w:hAnsi="Times New Roman"/>
                  <w:kern w:val="1"/>
                  <w:sz w:val="23"/>
                  <w:szCs w:val="23"/>
                  <w:lang w:val="ru-RU" w:eastAsia="hi-IN" w:bidi="hi-IN"/>
                </w:rPr>
                <w:t>.</w:t>
              </w:r>
              <w:proofErr w:type="spellStart"/>
              <w:r w:rsidR="00DA589F" w:rsidRPr="00B65832">
                <w:rPr>
                  <w:rStyle w:val="af2"/>
                  <w:rFonts w:ascii="Times New Roman" w:eastAsia="Lucida Sans Unicode" w:hAnsi="Times New Roman"/>
                  <w:kern w:val="1"/>
                  <w:sz w:val="23"/>
                  <w:szCs w:val="23"/>
                  <w:lang w:eastAsia="hi-IN" w:bidi="hi-IN"/>
                </w:rPr>
                <w:t>net</w:t>
              </w:r>
              <w:proofErr w:type="spellEnd"/>
            </w:hyperlink>
          </w:p>
          <w:p w14:paraId="1FC95D43" w14:textId="77777777" w:rsidR="00DA589F" w:rsidRDefault="00724F87" w:rsidP="00D201AE">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DA589F" w:rsidRPr="003A3B0A">
                <w:rPr>
                  <w:rStyle w:val="af2"/>
                  <w:rFonts w:ascii="Times New Roman" w:eastAsia="Lucida Sans Unicode" w:hAnsi="Times New Roman"/>
                  <w:kern w:val="1"/>
                  <w:sz w:val="23"/>
                  <w:szCs w:val="23"/>
                  <w:lang w:eastAsia="hi-IN" w:bidi="hi-IN"/>
                </w:rPr>
                <w:t>tender</w:t>
              </w:r>
              <w:r w:rsidR="00DA589F" w:rsidRPr="003A3B0A">
                <w:rPr>
                  <w:rStyle w:val="af2"/>
                  <w:rFonts w:ascii="Times New Roman" w:eastAsia="Lucida Sans Unicode" w:hAnsi="Times New Roman"/>
                  <w:kern w:val="1"/>
                  <w:sz w:val="23"/>
                  <w:szCs w:val="23"/>
                  <w:lang w:val="ru-RU" w:eastAsia="hi-IN" w:bidi="hi-IN"/>
                </w:rPr>
                <w:t>1_</w:t>
              </w:r>
              <w:r w:rsidR="00DA589F" w:rsidRPr="003A3B0A">
                <w:rPr>
                  <w:rStyle w:val="af2"/>
                  <w:rFonts w:ascii="Times New Roman" w:eastAsia="Lucida Sans Unicode" w:hAnsi="Times New Roman"/>
                  <w:kern w:val="1"/>
                  <w:sz w:val="23"/>
                  <w:szCs w:val="23"/>
                  <w:lang w:eastAsia="hi-IN" w:bidi="hi-IN"/>
                </w:rPr>
                <w:t>vmkl</w:t>
              </w:r>
              <w:r w:rsidR="00DA589F" w:rsidRPr="003A3B0A">
                <w:rPr>
                  <w:rStyle w:val="af2"/>
                  <w:rFonts w:ascii="Times New Roman" w:eastAsia="Lucida Sans Unicode" w:hAnsi="Times New Roman"/>
                  <w:kern w:val="1"/>
                  <w:sz w:val="23"/>
                  <w:szCs w:val="23"/>
                  <w:lang w:val="ru-RU" w:eastAsia="hi-IN" w:bidi="hi-IN"/>
                </w:rPr>
                <w:t>1@</w:t>
              </w:r>
              <w:r w:rsidR="00DA589F" w:rsidRPr="003A3B0A">
                <w:rPr>
                  <w:rStyle w:val="af2"/>
                  <w:rFonts w:ascii="Times New Roman" w:eastAsia="Lucida Sans Unicode" w:hAnsi="Times New Roman"/>
                  <w:kern w:val="1"/>
                  <w:sz w:val="23"/>
                  <w:szCs w:val="23"/>
                  <w:lang w:eastAsia="hi-IN" w:bidi="hi-IN"/>
                </w:rPr>
                <w:t>ukr</w:t>
              </w:r>
              <w:r w:rsidR="00DA589F" w:rsidRPr="003A3B0A">
                <w:rPr>
                  <w:rStyle w:val="af2"/>
                  <w:rFonts w:ascii="Times New Roman" w:eastAsia="Lucida Sans Unicode" w:hAnsi="Times New Roman"/>
                  <w:kern w:val="1"/>
                  <w:sz w:val="23"/>
                  <w:szCs w:val="23"/>
                  <w:lang w:val="ru-RU" w:eastAsia="hi-IN" w:bidi="hi-IN"/>
                </w:rPr>
                <w:t>.</w:t>
              </w:r>
              <w:proofErr w:type="spellStart"/>
              <w:r w:rsidR="00DA589F" w:rsidRPr="003A3B0A">
                <w:rPr>
                  <w:rStyle w:val="af2"/>
                  <w:rFonts w:ascii="Times New Roman" w:eastAsia="Lucida Sans Unicode" w:hAnsi="Times New Roman"/>
                  <w:kern w:val="1"/>
                  <w:sz w:val="23"/>
                  <w:szCs w:val="23"/>
                  <w:lang w:eastAsia="hi-IN" w:bidi="hi-IN"/>
                </w:rPr>
                <w:t>net</w:t>
              </w:r>
              <w:proofErr w:type="spellEnd"/>
            </w:hyperlink>
          </w:p>
          <w:p w14:paraId="0B0BA910" w14:textId="77777777" w:rsidR="00DA589F" w:rsidRPr="00D54B98" w:rsidRDefault="00DA589F" w:rsidP="00D201AE">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5961767F" w14:textId="77777777" w:rsidR="00DA589F" w:rsidRPr="00D54B98" w:rsidRDefault="00DA589F" w:rsidP="00D201AE">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B0BBC02" w14:textId="77777777" w:rsidR="00DA589F" w:rsidRPr="00D54B98" w:rsidRDefault="00DA589F" w:rsidP="00D201AE">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5C385258" w14:textId="1DA48BB0" w:rsidR="00DA589F" w:rsidRPr="00D54B98" w:rsidRDefault="00C1121D" w:rsidP="00D201AE">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ВИКОНАВЕЦЬ</w:t>
            </w:r>
          </w:p>
          <w:p w14:paraId="77BBEDF4" w14:textId="77777777" w:rsidR="00DA589F" w:rsidRPr="00B65832" w:rsidRDefault="00DA589F" w:rsidP="00D201AE">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7FA4B0BC"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6C1D0951" w14:textId="77777777" w:rsidR="00DA589F" w:rsidRDefault="00DA589F" w:rsidP="00D201AE">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30FB4D5B" w14:textId="77777777" w:rsidR="00DA589F" w:rsidRPr="00B65832" w:rsidRDefault="00DA589F" w:rsidP="00D201AE">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33D36950"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507BDFF4" w14:textId="77777777" w:rsidR="00DA589F" w:rsidRPr="00B65832" w:rsidRDefault="00DA589F" w:rsidP="00D201AE">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3B4B6ED4" w14:textId="77777777" w:rsidR="00DA589F" w:rsidRPr="00B65832" w:rsidRDefault="00DA589F" w:rsidP="00D201AE">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57E79707" w14:textId="77777777" w:rsidR="00DA589F" w:rsidRDefault="00DA589F" w:rsidP="00D201AE">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Pr>
                  <w:rStyle w:val="af2"/>
                  <w:sz w:val="23"/>
                  <w:szCs w:val="23"/>
                </w:rPr>
                <w:t>_</w:t>
              </w:r>
              <w:r>
                <w:rPr>
                  <w:rStyle w:val="af2"/>
                </w:rPr>
                <w:t>_____________________</w:t>
              </w:r>
            </w:hyperlink>
          </w:p>
          <w:p w14:paraId="6A99C37A" w14:textId="77777777" w:rsidR="00DA589F" w:rsidRDefault="00DA589F" w:rsidP="00D201AE">
            <w:pPr>
              <w:spacing w:after="0" w:line="240" w:lineRule="auto"/>
              <w:rPr>
                <w:rStyle w:val="af2"/>
              </w:rPr>
            </w:pPr>
          </w:p>
          <w:p w14:paraId="27ED1AA7" w14:textId="77777777" w:rsidR="00DA589F" w:rsidRDefault="00DA589F" w:rsidP="00D201AE">
            <w:pPr>
              <w:spacing w:after="0" w:line="240" w:lineRule="auto"/>
              <w:rPr>
                <w:rStyle w:val="af2"/>
              </w:rPr>
            </w:pPr>
          </w:p>
          <w:p w14:paraId="4E2451C2" w14:textId="77777777" w:rsidR="00DA589F" w:rsidRPr="00D54B98" w:rsidRDefault="00DA589F" w:rsidP="00D201AE">
            <w:pPr>
              <w:spacing w:after="0" w:line="240" w:lineRule="auto"/>
              <w:rPr>
                <w:rFonts w:ascii="Times New Roman" w:eastAsia="Times New Roman" w:hAnsi="Times New Roman"/>
                <w:sz w:val="23"/>
                <w:szCs w:val="23"/>
              </w:rPr>
            </w:pPr>
          </w:p>
        </w:tc>
      </w:tr>
    </w:tbl>
    <w:p w14:paraId="4B812C0A" w14:textId="77777777" w:rsidR="00DA589F" w:rsidRDefault="00DA589F" w:rsidP="00DA589F">
      <w:pPr>
        <w:shd w:val="clear" w:color="auto" w:fill="FFFFFF"/>
        <w:spacing w:line="264" w:lineRule="auto"/>
        <w:ind w:firstLine="567"/>
        <w:jc w:val="center"/>
        <w:rPr>
          <w:rFonts w:ascii="Times New Roman" w:hAnsi="Times New Roman"/>
          <w:b/>
          <w:sz w:val="18"/>
          <w:szCs w:val="18"/>
        </w:rPr>
      </w:pPr>
      <w:bookmarkStart w:id="2" w:name="_Hlk183058"/>
    </w:p>
    <w:p w14:paraId="3583461D" w14:textId="1DF0A7A5" w:rsidR="00DA589F" w:rsidRDefault="00DA589F" w:rsidP="00DA589F">
      <w:pPr>
        <w:shd w:val="clear" w:color="auto" w:fill="FFFFFF"/>
        <w:spacing w:line="264" w:lineRule="auto"/>
        <w:ind w:firstLine="567"/>
        <w:jc w:val="center"/>
        <w:rPr>
          <w:rFonts w:ascii="Times New Roman" w:hAnsi="Times New Roman"/>
          <w:b/>
          <w:sz w:val="18"/>
          <w:szCs w:val="18"/>
        </w:rPr>
      </w:pPr>
    </w:p>
    <w:p w14:paraId="06D867D0" w14:textId="77777777" w:rsidR="00F64D42" w:rsidRDefault="00F64D42" w:rsidP="00C1121D">
      <w:pPr>
        <w:spacing w:after="0"/>
        <w:jc w:val="right"/>
        <w:rPr>
          <w:rFonts w:ascii="Times New Roman" w:hAnsi="Times New Roman"/>
        </w:rPr>
      </w:pPr>
    </w:p>
    <w:p w14:paraId="79685AAC" w14:textId="77777777" w:rsidR="00F64D42" w:rsidRDefault="00F64D42" w:rsidP="00C1121D">
      <w:pPr>
        <w:spacing w:after="0"/>
        <w:jc w:val="right"/>
        <w:rPr>
          <w:rFonts w:ascii="Times New Roman" w:hAnsi="Times New Roman"/>
        </w:rPr>
      </w:pPr>
    </w:p>
    <w:p w14:paraId="3DA5A23D" w14:textId="77777777" w:rsidR="00F64D42" w:rsidRDefault="00F64D42" w:rsidP="00C1121D">
      <w:pPr>
        <w:spacing w:after="0"/>
        <w:jc w:val="right"/>
        <w:rPr>
          <w:rFonts w:ascii="Times New Roman" w:hAnsi="Times New Roman"/>
        </w:rPr>
      </w:pPr>
    </w:p>
    <w:p w14:paraId="429DF298" w14:textId="77777777" w:rsidR="00F64D42" w:rsidRDefault="00F64D42" w:rsidP="00C1121D">
      <w:pPr>
        <w:spacing w:after="0"/>
        <w:jc w:val="right"/>
        <w:rPr>
          <w:rFonts w:ascii="Times New Roman" w:hAnsi="Times New Roman"/>
        </w:rPr>
      </w:pPr>
    </w:p>
    <w:p w14:paraId="3AE0D59C" w14:textId="77777777" w:rsidR="00F64D42" w:rsidRDefault="00F64D42" w:rsidP="00C1121D">
      <w:pPr>
        <w:spacing w:after="0"/>
        <w:jc w:val="right"/>
        <w:rPr>
          <w:rFonts w:ascii="Times New Roman" w:hAnsi="Times New Roman"/>
        </w:rPr>
      </w:pPr>
    </w:p>
    <w:p w14:paraId="7A7CE475" w14:textId="77777777" w:rsidR="00F64D42" w:rsidRDefault="00F64D42" w:rsidP="00C1121D">
      <w:pPr>
        <w:spacing w:after="0"/>
        <w:jc w:val="right"/>
        <w:rPr>
          <w:rFonts w:ascii="Times New Roman" w:hAnsi="Times New Roman"/>
        </w:rPr>
      </w:pPr>
    </w:p>
    <w:p w14:paraId="78C149B5" w14:textId="77777777" w:rsidR="00F64D42" w:rsidRDefault="00F64D42" w:rsidP="00C1121D">
      <w:pPr>
        <w:spacing w:after="0"/>
        <w:jc w:val="right"/>
        <w:rPr>
          <w:rFonts w:ascii="Times New Roman" w:hAnsi="Times New Roman"/>
        </w:rPr>
      </w:pPr>
    </w:p>
    <w:p w14:paraId="6822B005" w14:textId="77777777" w:rsidR="00F64D42" w:rsidRDefault="00F64D42" w:rsidP="00C1121D">
      <w:pPr>
        <w:spacing w:after="0"/>
        <w:jc w:val="right"/>
        <w:rPr>
          <w:rFonts w:ascii="Times New Roman" w:hAnsi="Times New Roman"/>
        </w:rPr>
      </w:pPr>
    </w:p>
    <w:p w14:paraId="2717B43E" w14:textId="77777777" w:rsidR="00F64D42" w:rsidRDefault="00F64D42" w:rsidP="00C1121D">
      <w:pPr>
        <w:spacing w:after="0"/>
        <w:jc w:val="right"/>
        <w:rPr>
          <w:rFonts w:ascii="Times New Roman" w:hAnsi="Times New Roman"/>
        </w:rPr>
      </w:pPr>
    </w:p>
    <w:p w14:paraId="367D264C" w14:textId="77777777" w:rsidR="00F64D42" w:rsidRDefault="00F64D42" w:rsidP="00C1121D">
      <w:pPr>
        <w:spacing w:after="0"/>
        <w:jc w:val="right"/>
        <w:rPr>
          <w:rFonts w:ascii="Times New Roman" w:hAnsi="Times New Roman"/>
        </w:rPr>
      </w:pPr>
    </w:p>
    <w:p w14:paraId="12F7B034" w14:textId="77777777" w:rsidR="00F64D42" w:rsidRDefault="00F64D42" w:rsidP="00C1121D">
      <w:pPr>
        <w:spacing w:after="0"/>
        <w:jc w:val="right"/>
        <w:rPr>
          <w:rFonts w:ascii="Times New Roman" w:hAnsi="Times New Roman"/>
        </w:rPr>
      </w:pPr>
    </w:p>
    <w:p w14:paraId="0E4516D7" w14:textId="77777777" w:rsidR="00F64D42" w:rsidRDefault="00F64D42" w:rsidP="00C1121D">
      <w:pPr>
        <w:spacing w:after="0"/>
        <w:jc w:val="right"/>
        <w:rPr>
          <w:rFonts w:ascii="Times New Roman" w:hAnsi="Times New Roman"/>
        </w:rPr>
      </w:pPr>
    </w:p>
    <w:p w14:paraId="53773F3B" w14:textId="432F726A" w:rsidR="00C1121D" w:rsidRPr="00727D1C" w:rsidRDefault="00C1121D" w:rsidP="00C1121D">
      <w:pPr>
        <w:spacing w:after="0"/>
        <w:jc w:val="right"/>
        <w:rPr>
          <w:rFonts w:ascii="Times New Roman" w:hAnsi="Times New Roman"/>
          <w:b/>
        </w:rPr>
      </w:pPr>
      <w:r w:rsidRPr="00727D1C">
        <w:rPr>
          <w:rFonts w:ascii="Times New Roman" w:hAnsi="Times New Roman"/>
        </w:rPr>
        <w:lastRenderedPageBreak/>
        <w:t>Додаток  1</w:t>
      </w:r>
    </w:p>
    <w:p w14:paraId="20C19EC4" w14:textId="77777777" w:rsidR="00C1121D" w:rsidRPr="00727D1C" w:rsidRDefault="00C1121D" w:rsidP="00C1121D">
      <w:pPr>
        <w:spacing w:after="0"/>
        <w:ind w:left="6521"/>
        <w:jc w:val="right"/>
        <w:outlineLvl w:val="0"/>
        <w:rPr>
          <w:rFonts w:ascii="Times New Roman" w:hAnsi="Times New Roman"/>
          <w:b/>
        </w:rPr>
      </w:pPr>
      <w:r w:rsidRPr="00727D1C">
        <w:rPr>
          <w:rFonts w:ascii="Times New Roman" w:hAnsi="Times New Roman"/>
        </w:rPr>
        <w:t>до Договору №_______</w:t>
      </w:r>
    </w:p>
    <w:p w14:paraId="3EF480FF" w14:textId="0652FB94" w:rsidR="00C1121D" w:rsidRPr="00727D1C" w:rsidRDefault="00C1121D" w:rsidP="00C1121D">
      <w:pPr>
        <w:spacing w:after="0"/>
        <w:ind w:left="6521"/>
        <w:jc w:val="right"/>
        <w:outlineLvl w:val="0"/>
        <w:rPr>
          <w:rFonts w:ascii="Times New Roman" w:hAnsi="Times New Roman"/>
          <w:b/>
        </w:rPr>
      </w:pPr>
      <w:r w:rsidRPr="00727D1C">
        <w:rPr>
          <w:rFonts w:ascii="Times New Roman" w:hAnsi="Times New Roman"/>
        </w:rPr>
        <w:t>від “___” ____________202</w:t>
      </w:r>
      <w:r w:rsidR="00443F82">
        <w:rPr>
          <w:rFonts w:ascii="Times New Roman" w:hAnsi="Times New Roman"/>
        </w:rPr>
        <w:t>3</w:t>
      </w:r>
      <w:r w:rsidRPr="00727D1C">
        <w:rPr>
          <w:rFonts w:ascii="Times New Roman" w:hAnsi="Times New Roman"/>
        </w:rPr>
        <w:t xml:space="preserve"> р.</w:t>
      </w:r>
    </w:p>
    <w:p w14:paraId="45058E87" w14:textId="77777777" w:rsidR="00C1121D" w:rsidRPr="00727D1C" w:rsidRDefault="00C1121D" w:rsidP="00C1121D">
      <w:pPr>
        <w:pStyle w:val="af3"/>
        <w:jc w:val="center"/>
        <w:rPr>
          <w:b/>
          <w:sz w:val="22"/>
          <w:szCs w:val="22"/>
          <w:lang w:val="uk-UA"/>
        </w:rPr>
      </w:pPr>
    </w:p>
    <w:p w14:paraId="0139AD5C" w14:textId="77777777" w:rsidR="00C1121D" w:rsidRPr="00727D1C" w:rsidRDefault="00C1121D" w:rsidP="00C1121D">
      <w:pPr>
        <w:pStyle w:val="af3"/>
        <w:jc w:val="center"/>
        <w:rPr>
          <w:b/>
          <w:sz w:val="22"/>
          <w:szCs w:val="22"/>
          <w:lang w:val="uk-UA"/>
        </w:rPr>
      </w:pPr>
      <w:r w:rsidRPr="00727D1C">
        <w:rPr>
          <w:b/>
          <w:sz w:val="22"/>
          <w:szCs w:val="22"/>
          <w:lang w:val="uk-UA"/>
        </w:rPr>
        <w:t>РОЗРАХУНОК ВАРТОСТІ ПРОВЕДЕННЯ ТЕХНІЧНОГО НАГЛЯДУ</w:t>
      </w:r>
    </w:p>
    <w:p w14:paraId="1CBC4D82" w14:textId="77777777" w:rsidR="00C1121D" w:rsidRPr="00727D1C" w:rsidRDefault="00C1121D" w:rsidP="00C1121D">
      <w:pPr>
        <w:pStyle w:val="af3"/>
        <w:jc w:val="both"/>
        <w:rPr>
          <w:rFonts w:eastAsia="SimSun"/>
          <w:i/>
          <w:color w:val="000000"/>
          <w:kern w:val="2"/>
          <w:sz w:val="22"/>
          <w:szCs w:val="22"/>
          <w:lang w:val="uk-UA" w:eastAsia="zh-CN"/>
        </w:rPr>
      </w:pPr>
    </w:p>
    <w:p w14:paraId="7EF638B5" w14:textId="77777777" w:rsidR="00C1121D" w:rsidRPr="00727D1C" w:rsidRDefault="00C1121D" w:rsidP="00C1121D">
      <w:pPr>
        <w:pStyle w:val="af3"/>
        <w:jc w:val="both"/>
        <w:rPr>
          <w:rFonts w:eastAsia="SimSun"/>
          <w:i/>
          <w:color w:val="000000"/>
          <w:kern w:val="2"/>
          <w:sz w:val="22"/>
          <w:szCs w:val="22"/>
          <w:lang w:val="uk-UA" w:eastAsia="zh-CN"/>
        </w:rPr>
      </w:pPr>
      <w:r w:rsidRPr="00727D1C">
        <w:rPr>
          <w:rFonts w:eastAsia="SimSun"/>
          <w:i/>
          <w:color w:val="000000"/>
          <w:kern w:val="2"/>
          <w:sz w:val="22"/>
          <w:szCs w:val="22"/>
          <w:lang w:val="uk-UA" w:eastAsia="zh-CN"/>
        </w:rPr>
        <w:t>буде виконаний, заповнений і скоригований під час укладання договору з учасником-переможцем спрощеної закупівлі в залежності від специфіки предмету закупівлі, характеру послуг, інших умов конкретного договору, діючого законодавства та умов пропозиції учасника-</w:t>
      </w:r>
      <w:proofErr w:type="spellStart"/>
      <w:r w:rsidRPr="00727D1C">
        <w:rPr>
          <w:rFonts w:eastAsia="SimSun"/>
          <w:i/>
          <w:color w:val="000000"/>
          <w:kern w:val="2"/>
          <w:sz w:val="22"/>
          <w:szCs w:val="22"/>
          <w:lang w:val="uk-UA" w:eastAsia="zh-CN"/>
        </w:rPr>
        <w:t>переможц</w:t>
      </w:r>
      <w:proofErr w:type="spellEnd"/>
    </w:p>
    <w:p w14:paraId="46EA8435" w14:textId="77777777" w:rsidR="00C1121D" w:rsidRPr="00727D1C" w:rsidRDefault="00C1121D" w:rsidP="00C1121D">
      <w:pPr>
        <w:pStyle w:val="af3"/>
        <w:jc w:val="both"/>
        <w:rPr>
          <w:rFonts w:eastAsia="SimSun"/>
          <w:i/>
          <w:color w:val="000000"/>
          <w:kern w:val="2"/>
          <w:sz w:val="22"/>
          <w:szCs w:val="22"/>
          <w:lang w:val="uk-UA" w:eastAsia="zh-CN"/>
        </w:rPr>
      </w:pPr>
    </w:p>
    <w:p w14:paraId="2DDEBEA5" w14:textId="77777777" w:rsidR="00C1121D" w:rsidRPr="00727D1C" w:rsidRDefault="00C1121D" w:rsidP="00C1121D">
      <w:pPr>
        <w:pStyle w:val="af3"/>
        <w:jc w:val="both"/>
        <w:rPr>
          <w:rFonts w:eastAsia="SimSun"/>
          <w:i/>
          <w:color w:val="000000"/>
          <w:kern w:val="2"/>
          <w:sz w:val="22"/>
          <w:szCs w:val="22"/>
          <w:lang w:val="uk-UA" w:eastAsia="zh-CN"/>
        </w:rPr>
      </w:pPr>
    </w:p>
    <w:p w14:paraId="55448E2A" w14:textId="77777777" w:rsidR="00C1121D" w:rsidRPr="00727D1C" w:rsidRDefault="00C1121D" w:rsidP="00C1121D">
      <w:pPr>
        <w:pStyle w:val="af3"/>
        <w:jc w:val="both"/>
        <w:rPr>
          <w:rFonts w:eastAsia="SimSun"/>
          <w:i/>
          <w:color w:val="000000"/>
          <w:kern w:val="2"/>
          <w:sz w:val="22"/>
          <w:szCs w:val="22"/>
          <w:lang w:val="uk-UA" w:eastAsia="zh-CN"/>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443F82" w:rsidRPr="00325D39" w14:paraId="5A9307BC" w14:textId="77777777" w:rsidTr="00B51391">
        <w:trPr>
          <w:trHeight w:val="4069"/>
        </w:trPr>
        <w:tc>
          <w:tcPr>
            <w:tcW w:w="4678" w:type="dxa"/>
            <w:tcMar>
              <w:top w:w="0" w:type="dxa"/>
              <w:left w:w="108" w:type="dxa"/>
              <w:bottom w:w="0" w:type="dxa"/>
              <w:right w:w="108" w:type="dxa"/>
            </w:tcMar>
            <w:hideMark/>
          </w:tcPr>
          <w:p w14:paraId="388A09E0" w14:textId="77777777" w:rsidR="00443F82" w:rsidRPr="00D54B98" w:rsidRDefault="00443F82" w:rsidP="00B51391">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22A99731" w14:textId="77777777" w:rsidR="00443F82" w:rsidRPr="00D54B98" w:rsidRDefault="00443F82" w:rsidP="00B51391">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5F19EAD8" w14:textId="77777777" w:rsidR="00443F82" w:rsidRPr="00D54B98" w:rsidRDefault="00443F82" w:rsidP="00B51391">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00535B95" w14:textId="77777777" w:rsidR="00443F82" w:rsidRPr="00D54B98" w:rsidRDefault="00443F82" w:rsidP="00B51391">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18ED00F4" w14:textId="77777777" w:rsidR="00443F82" w:rsidRPr="00D54B98" w:rsidRDefault="00443F82" w:rsidP="00B51391">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21029, м. Вінниця, Хмельницьке шосе,96</w:t>
            </w:r>
          </w:p>
          <w:p w14:paraId="574A4F5B" w14:textId="77777777" w:rsidR="00443F82" w:rsidRPr="00D54B98" w:rsidRDefault="00443F82" w:rsidP="00B51391">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Pr>
                <w:rFonts w:ascii="Times New Roman" w:hAnsi="Times New Roman"/>
                <w:sz w:val="23"/>
                <w:szCs w:val="23"/>
              </w:rPr>
              <w:t>_______________________________</w:t>
            </w:r>
          </w:p>
          <w:p w14:paraId="58D33F8A" w14:textId="77777777" w:rsidR="00443F82" w:rsidRPr="00D54B98" w:rsidRDefault="00443F82" w:rsidP="00B51391">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eastAsia="Lucida Sans Unicode" w:hAnsi="Times New Roman"/>
                <w:spacing w:val="-4"/>
                <w:kern w:val="1"/>
                <w:sz w:val="23"/>
                <w:szCs w:val="23"/>
                <w:lang w:eastAsia="hi-IN" w:bidi="hi-IN"/>
              </w:rPr>
              <w:t>_______________________________________</w:t>
            </w:r>
          </w:p>
          <w:p w14:paraId="3B396940" w14:textId="77777777" w:rsidR="00443F82" w:rsidRPr="00D54B98" w:rsidRDefault="00443F82" w:rsidP="00B51391">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2487871B" w14:textId="77777777" w:rsidR="00443F82" w:rsidRPr="00D54B98" w:rsidRDefault="00443F82" w:rsidP="00B51391">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7E56DBE4" w14:textId="77777777" w:rsidR="00443F82" w:rsidRPr="00B65832" w:rsidRDefault="00724F87" w:rsidP="00B51391">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443F82" w:rsidRPr="00B65832">
                <w:rPr>
                  <w:rStyle w:val="af2"/>
                  <w:rFonts w:ascii="Times New Roman" w:eastAsia="Lucida Sans Unicode" w:hAnsi="Times New Roman"/>
                  <w:kern w:val="1"/>
                  <w:sz w:val="23"/>
                  <w:szCs w:val="23"/>
                  <w:lang w:eastAsia="hi-IN" w:bidi="hi-IN"/>
                </w:rPr>
                <w:t>vin</w:t>
              </w:r>
              <w:r w:rsidR="00443F82" w:rsidRPr="00B65832">
                <w:rPr>
                  <w:rStyle w:val="af2"/>
                  <w:rFonts w:ascii="Times New Roman" w:eastAsia="Lucida Sans Unicode" w:hAnsi="Times New Roman"/>
                  <w:kern w:val="1"/>
                  <w:sz w:val="23"/>
                  <w:szCs w:val="23"/>
                  <w:lang w:val="ru-RU" w:eastAsia="hi-IN" w:bidi="hi-IN"/>
                </w:rPr>
                <w:t>_</w:t>
              </w:r>
              <w:r w:rsidR="00443F82" w:rsidRPr="00B65832">
                <w:rPr>
                  <w:rStyle w:val="af2"/>
                  <w:rFonts w:ascii="Times New Roman" w:eastAsia="Lucida Sans Unicode" w:hAnsi="Times New Roman"/>
                  <w:kern w:val="1"/>
                  <w:sz w:val="23"/>
                  <w:szCs w:val="23"/>
                  <w:lang w:eastAsia="hi-IN" w:bidi="hi-IN"/>
                </w:rPr>
                <w:t>mkl</w:t>
              </w:r>
              <w:r w:rsidR="00443F82" w:rsidRPr="00B65832">
                <w:rPr>
                  <w:rStyle w:val="af2"/>
                  <w:rFonts w:ascii="Times New Roman" w:eastAsia="Lucida Sans Unicode" w:hAnsi="Times New Roman"/>
                  <w:kern w:val="1"/>
                  <w:sz w:val="23"/>
                  <w:szCs w:val="23"/>
                  <w:lang w:val="ru-RU" w:eastAsia="hi-IN" w:bidi="hi-IN"/>
                </w:rPr>
                <w:t>1@</w:t>
              </w:r>
              <w:r w:rsidR="00443F82" w:rsidRPr="00B65832">
                <w:rPr>
                  <w:rStyle w:val="af2"/>
                  <w:rFonts w:ascii="Times New Roman" w:eastAsia="Lucida Sans Unicode" w:hAnsi="Times New Roman"/>
                  <w:kern w:val="1"/>
                  <w:sz w:val="23"/>
                  <w:szCs w:val="23"/>
                  <w:lang w:eastAsia="hi-IN" w:bidi="hi-IN"/>
                </w:rPr>
                <w:t>ukt</w:t>
              </w:r>
              <w:r w:rsidR="00443F82" w:rsidRPr="00B65832">
                <w:rPr>
                  <w:rStyle w:val="af2"/>
                  <w:rFonts w:ascii="Times New Roman" w:eastAsia="Lucida Sans Unicode" w:hAnsi="Times New Roman"/>
                  <w:kern w:val="1"/>
                  <w:sz w:val="23"/>
                  <w:szCs w:val="23"/>
                  <w:lang w:val="ru-RU" w:eastAsia="hi-IN" w:bidi="hi-IN"/>
                </w:rPr>
                <w:t>.</w:t>
              </w:r>
              <w:proofErr w:type="spellStart"/>
              <w:r w:rsidR="00443F82" w:rsidRPr="00B65832">
                <w:rPr>
                  <w:rStyle w:val="af2"/>
                  <w:rFonts w:ascii="Times New Roman" w:eastAsia="Lucida Sans Unicode" w:hAnsi="Times New Roman"/>
                  <w:kern w:val="1"/>
                  <w:sz w:val="23"/>
                  <w:szCs w:val="23"/>
                  <w:lang w:eastAsia="hi-IN" w:bidi="hi-IN"/>
                </w:rPr>
                <w:t>net</w:t>
              </w:r>
              <w:proofErr w:type="spellEnd"/>
            </w:hyperlink>
          </w:p>
          <w:p w14:paraId="653EA5CC" w14:textId="77777777" w:rsidR="00443F82" w:rsidRDefault="00724F87" w:rsidP="00B51391">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443F82" w:rsidRPr="003A3B0A">
                <w:rPr>
                  <w:rStyle w:val="af2"/>
                  <w:rFonts w:ascii="Times New Roman" w:eastAsia="Lucida Sans Unicode" w:hAnsi="Times New Roman"/>
                  <w:kern w:val="1"/>
                  <w:sz w:val="23"/>
                  <w:szCs w:val="23"/>
                  <w:lang w:eastAsia="hi-IN" w:bidi="hi-IN"/>
                </w:rPr>
                <w:t>tender</w:t>
              </w:r>
              <w:r w:rsidR="00443F82" w:rsidRPr="003A3B0A">
                <w:rPr>
                  <w:rStyle w:val="af2"/>
                  <w:rFonts w:ascii="Times New Roman" w:eastAsia="Lucida Sans Unicode" w:hAnsi="Times New Roman"/>
                  <w:kern w:val="1"/>
                  <w:sz w:val="23"/>
                  <w:szCs w:val="23"/>
                  <w:lang w:val="ru-RU" w:eastAsia="hi-IN" w:bidi="hi-IN"/>
                </w:rPr>
                <w:t>1_</w:t>
              </w:r>
              <w:r w:rsidR="00443F82" w:rsidRPr="003A3B0A">
                <w:rPr>
                  <w:rStyle w:val="af2"/>
                  <w:rFonts w:ascii="Times New Roman" w:eastAsia="Lucida Sans Unicode" w:hAnsi="Times New Roman"/>
                  <w:kern w:val="1"/>
                  <w:sz w:val="23"/>
                  <w:szCs w:val="23"/>
                  <w:lang w:eastAsia="hi-IN" w:bidi="hi-IN"/>
                </w:rPr>
                <w:t>vmkl</w:t>
              </w:r>
              <w:r w:rsidR="00443F82" w:rsidRPr="003A3B0A">
                <w:rPr>
                  <w:rStyle w:val="af2"/>
                  <w:rFonts w:ascii="Times New Roman" w:eastAsia="Lucida Sans Unicode" w:hAnsi="Times New Roman"/>
                  <w:kern w:val="1"/>
                  <w:sz w:val="23"/>
                  <w:szCs w:val="23"/>
                  <w:lang w:val="ru-RU" w:eastAsia="hi-IN" w:bidi="hi-IN"/>
                </w:rPr>
                <w:t>1@</w:t>
              </w:r>
              <w:r w:rsidR="00443F82" w:rsidRPr="003A3B0A">
                <w:rPr>
                  <w:rStyle w:val="af2"/>
                  <w:rFonts w:ascii="Times New Roman" w:eastAsia="Lucida Sans Unicode" w:hAnsi="Times New Roman"/>
                  <w:kern w:val="1"/>
                  <w:sz w:val="23"/>
                  <w:szCs w:val="23"/>
                  <w:lang w:eastAsia="hi-IN" w:bidi="hi-IN"/>
                </w:rPr>
                <w:t>ukr</w:t>
              </w:r>
              <w:r w:rsidR="00443F82" w:rsidRPr="003A3B0A">
                <w:rPr>
                  <w:rStyle w:val="af2"/>
                  <w:rFonts w:ascii="Times New Roman" w:eastAsia="Lucida Sans Unicode" w:hAnsi="Times New Roman"/>
                  <w:kern w:val="1"/>
                  <w:sz w:val="23"/>
                  <w:szCs w:val="23"/>
                  <w:lang w:val="ru-RU" w:eastAsia="hi-IN" w:bidi="hi-IN"/>
                </w:rPr>
                <w:t>.</w:t>
              </w:r>
              <w:proofErr w:type="spellStart"/>
              <w:r w:rsidR="00443F82" w:rsidRPr="003A3B0A">
                <w:rPr>
                  <w:rStyle w:val="af2"/>
                  <w:rFonts w:ascii="Times New Roman" w:eastAsia="Lucida Sans Unicode" w:hAnsi="Times New Roman"/>
                  <w:kern w:val="1"/>
                  <w:sz w:val="23"/>
                  <w:szCs w:val="23"/>
                  <w:lang w:eastAsia="hi-IN" w:bidi="hi-IN"/>
                </w:rPr>
                <w:t>net</w:t>
              </w:r>
              <w:proofErr w:type="spellEnd"/>
            </w:hyperlink>
          </w:p>
          <w:p w14:paraId="2F6B7993" w14:textId="77777777" w:rsidR="00443F82" w:rsidRPr="00D54B98" w:rsidRDefault="00443F82" w:rsidP="00B51391">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4923B68C" w14:textId="77777777" w:rsidR="00443F82" w:rsidRPr="00D54B98" w:rsidRDefault="00443F82" w:rsidP="00B51391">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7A1EF0E6" w14:textId="77777777" w:rsidR="00443F82" w:rsidRPr="00D54B98" w:rsidRDefault="00443F82" w:rsidP="00B51391">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100C91CE" w14:textId="77777777" w:rsidR="00443F82" w:rsidRPr="00D54B98" w:rsidRDefault="00443F82" w:rsidP="00B51391">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ВИКОНАВЕЦЬ</w:t>
            </w:r>
          </w:p>
          <w:p w14:paraId="4D425531" w14:textId="77777777" w:rsidR="00443F82" w:rsidRPr="00B65832" w:rsidRDefault="00443F82" w:rsidP="00B51391">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04CB0BFA" w14:textId="77777777" w:rsidR="00443F82" w:rsidRPr="00B65832" w:rsidRDefault="00443F82" w:rsidP="00B51391">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7C971AC2" w14:textId="77777777" w:rsidR="00443F82" w:rsidRDefault="00443F82" w:rsidP="00B51391">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4BEA735F" w14:textId="77777777" w:rsidR="00443F82" w:rsidRPr="00B65832" w:rsidRDefault="00443F82" w:rsidP="00B51391">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7C58D6C1" w14:textId="77777777" w:rsidR="00443F82" w:rsidRPr="00B65832" w:rsidRDefault="00443F82" w:rsidP="00B51391">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7733A2BF" w14:textId="77777777" w:rsidR="00443F82" w:rsidRPr="00B65832" w:rsidRDefault="00443F82" w:rsidP="00B51391">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12F76450" w14:textId="77777777" w:rsidR="00443F82" w:rsidRPr="00B65832" w:rsidRDefault="00443F82" w:rsidP="00B51391">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37D00C55" w14:textId="77777777" w:rsidR="00443F82" w:rsidRDefault="00443F82" w:rsidP="00B51391">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11" w:history="1">
              <w:r>
                <w:rPr>
                  <w:rStyle w:val="af2"/>
                  <w:sz w:val="23"/>
                  <w:szCs w:val="23"/>
                </w:rPr>
                <w:t>_</w:t>
              </w:r>
              <w:r>
                <w:rPr>
                  <w:rStyle w:val="af2"/>
                </w:rPr>
                <w:t>_____________________</w:t>
              </w:r>
            </w:hyperlink>
          </w:p>
          <w:p w14:paraId="4375E65B" w14:textId="77777777" w:rsidR="00443F82" w:rsidRDefault="00443F82" w:rsidP="00B51391">
            <w:pPr>
              <w:spacing w:after="0" w:line="240" w:lineRule="auto"/>
              <w:rPr>
                <w:rStyle w:val="af2"/>
              </w:rPr>
            </w:pPr>
          </w:p>
          <w:p w14:paraId="1D1303DB" w14:textId="77777777" w:rsidR="00443F82" w:rsidRDefault="00443F82" w:rsidP="00B51391">
            <w:pPr>
              <w:spacing w:after="0" w:line="240" w:lineRule="auto"/>
              <w:rPr>
                <w:rStyle w:val="af2"/>
              </w:rPr>
            </w:pPr>
          </w:p>
          <w:p w14:paraId="7D87B761" w14:textId="77777777" w:rsidR="00443F82" w:rsidRPr="00D54B98" w:rsidRDefault="00443F82" w:rsidP="00B51391">
            <w:pPr>
              <w:spacing w:after="0" w:line="240" w:lineRule="auto"/>
              <w:rPr>
                <w:rFonts w:ascii="Times New Roman" w:eastAsia="Times New Roman" w:hAnsi="Times New Roman"/>
                <w:sz w:val="23"/>
                <w:szCs w:val="23"/>
              </w:rPr>
            </w:pPr>
          </w:p>
        </w:tc>
      </w:tr>
    </w:tbl>
    <w:p w14:paraId="07289B48" w14:textId="77777777" w:rsidR="00C1121D" w:rsidRPr="00727D1C" w:rsidRDefault="00C1121D" w:rsidP="00C1121D">
      <w:pPr>
        <w:pStyle w:val="af3"/>
        <w:jc w:val="both"/>
        <w:rPr>
          <w:b/>
          <w:sz w:val="22"/>
          <w:szCs w:val="22"/>
          <w:lang w:val="uk-UA"/>
        </w:rPr>
      </w:pPr>
    </w:p>
    <w:p w14:paraId="3BD9CA62" w14:textId="77777777" w:rsidR="00C1121D" w:rsidRPr="00727D1C" w:rsidRDefault="00C1121D" w:rsidP="00C1121D">
      <w:pPr>
        <w:spacing w:after="0"/>
        <w:jc w:val="right"/>
        <w:outlineLvl w:val="0"/>
        <w:rPr>
          <w:rFonts w:ascii="Times New Roman" w:eastAsia="Arial" w:hAnsi="Times New Roman"/>
          <w:lang w:bidi="en-US"/>
        </w:rPr>
      </w:pPr>
      <w:r w:rsidRPr="00727D1C">
        <w:rPr>
          <w:rFonts w:ascii="Times New Roman" w:hAnsi="Times New Roman"/>
          <w:b/>
        </w:rPr>
        <w:br w:type="page"/>
      </w:r>
      <w:r w:rsidRPr="00727D1C">
        <w:rPr>
          <w:rFonts w:ascii="Times New Roman" w:eastAsia="Arial" w:hAnsi="Times New Roman"/>
          <w:lang w:bidi="en-US"/>
        </w:rPr>
        <w:lastRenderedPageBreak/>
        <w:t>Додаток 2</w:t>
      </w:r>
    </w:p>
    <w:p w14:paraId="2D35F868" w14:textId="77777777" w:rsidR="00C1121D" w:rsidRPr="00727D1C" w:rsidRDefault="00C1121D" w:rsidP="00C1121D">
      <w:pPr>
        <w:widowControl w:val="0"/>
        <w:suppressAutoHyphens/>
        <w:autoSpaceDE w:val="0"/>
        <w:spacing w:after="0"/>
        <w:jc w:val="right"/>
        <w:rPr>
          <w:rFonts w:ascii="Times New Roman" w:eastAsia="Arial" w:hAnsi="Times New Roman"/>
          <w:lang w:bidi="en-US"/>
        </w:rPr>
      </w:pPr>
      <w:r w:rsidRPr="00727D1C">
        <w:rPr>
          <w:rFonts w:ascii="Times New Roman" w:eastAsia="Arial" w:hAnsi="Times New Roman"/>
          <w:lang w:bidi="en-US"/>
        </w:rPr>
        <w:t>до договору №_______</w:t>
      </w:r>
    </w:p>
    <w:p w14:paraId="0A87695A" w14:textId="76F689A7" w:rsidR="00C1121D" w:rsidRPr="00727D1C" w:rsidRDefault="00C1121D" w:rsidP="00C1121D">
      <w:pPr>
        <w:widowControl w:val="0"/>
        <w:suppressAutoHyphens/>
        <w:autoSpaceDE w:val="0"/>
        <w:spacing w:after="0"/>
        <w:jc w:val="right"/>
        <w:rPr>
          <w:rFonts w:ascii="Times New Roman" w:eastAsia="Arial" w:hAnsi="Times New Roman"/>
          <w:lang w:bidi="en-US"/>
        </w:rPr>
      </w:pPr>
      <w:r w:rsidRPr="00727D1C">
        <w:rPr>
          <w:rFonts w:ascii="Times New Roman" w:eastAsia="Arial" w:hAnsi="Times New Roman"/>
          <w:lang w:bidi="en-US"/>
        </w:rPr>
        <w:t>від «___» ____________202</w:t>
      </w:r>
      <w:r w:rsidR="00443F82">
        <w:rPr>
          <w:rFonts w:ascii="Times New Roman" w:eastAsia="Arial" w:hAnsi="Times New Roman"/>
          <w:lang w:bidi="en-US"/>
        </w:rPr>
        <w:t>3</w:t>
      </w:r>
      <w:r w:rsidRPr="00727D1C">
        <w:rPr>
          <w:rFonts w:ascii="Times New Roman" w:eastAsia="Arial" w:hAnsi="Times New Roman"/>
          <w:lang w:bidi="en-US"/>
        </w:rPr>
        <w:t xml:space="preserve"> р.</w:t>
      </w:r>
    </w:p>
    <w:p w14:paraId="07E164AF" w14:textId="77777777" w:rsidR="00C1121D" w:rsidRPr="00727D1C" w:rsidRDefault="00C1121D" w:rsidP="00C1121D">
      <w:pPr>
        <w:widowControl w:val="0"/>
        <w:suppressAutoHyphens/>
        <w:autoSpaceDE w:val="0"/>
        <w:ind w:firstLine="708"/>
        <w:jc w:val="center"/>
        <w:rPr>
          <w:rFonts w:ascii="Times New Roman" w:eastAsia="Arial" w:hAnsi="Times New Roman"/>
          <w:lang w:bidi="en-US"/>
        </w:rPr>
      </w:pPr>
    </w:p>
    <w:p w14:paraId="6CE04FE2" w14:textId="77777777" w:rsidR="00C1121D" w:rsidRPr="00727D1C" w:rsidRDefault="00C1121D" w:rsidP="00C1121D">
      <w:pPr>
        <w:widowControl w:val="0"/>
        <w:suppressAutoHyphens/>
        <w:autoSpaceDE w:val="0"/>
        <w:spacing w:after="0" w:line="240" w:lineRule="auto"/>
        <w:jc w:val="center"/>
        <w:rPr>
          <w:rFonts w:ascii="Times New Roman" w:eastAsia="Arial" w:hAnsi="Times New Roman"/>
          <w:b/>
          <w:lang w:bidi="en-US"/>
        </w:rPr>
      </w:pPr>
      <w:r w:rsidRPr="00727D1C">
        <w:rPr>
          <w:rFonts w:ascii="Times New Roman" w:eastAsia="Arial" w:hAnsi="Times New Roman"/>
          <w:b/>
          <w:lang w:bidi="en-US"/>
        </w:rPr>
        <w:t>ТЕХНІЧНЕ ЗАВДАННЯ</w:t>
      </w:r>
    </w:p>
    <w:p w14:paraId="746587C9" w14:textId="65767DC0" w:rsidR="00C1121D" w:rsidRPr="00727D1C" w:rsidRDefault="00C1121D" w:rsidP="00C1121D">
      <w:pPr>
        <w:widowControl w:val="0"/>
        <w:suppressAutoHyphens/>
        <w:autoSpaceDE w:val="0"/>
        <w:spacing w:after="0" w:line="240" w:lineRule="auto"/>
        <w:jc w:val="center"/>
        <w:rPr>
          <w:rFonts w:ascii="Times New Roman" w:eastAsia="Times New Roman" w:hAnsi="Times New Roman"/>
          <w:b/>
          <w:bCs/>
        </w:rPr>
      </w:pPr>
      <w:r w:rsidRPr="00727D1C">
        <w:rPr>
          <w:rFonts w:ascii="Times New Roman" w:eastAsia="Arial" w:hAnsi="Times New Roman"/>
          <w:b/>
          <w:lang w:bidi="en-US"/>
        </w:rPr>
        <w:t xml:space="preserve">з технічного нагляду </w:t>
      </w:r>
      <w:r w:rsidRPr="00727D1C">
        <w:rPr>
          <w:rFonts w:ascii="Times New Roman" w:hAnsi="Times New Roman"/>
          <w:b/>
          <w:color w:val="000000"/>
          <w:lang w:eastAsia="uk-UA"/>
        </w:rPr>
        <w:t xml:space="preserve">за </w:t>
      </w:r>
      <w:r w:rsidRPr="00727D1C">
        <w:rPr>
          <w:rFonts w:ascii="Times New Roman" w:eastAsia="Times New Roman" w:hAnsi="Times New Roman"/>
          <w:b/>
          <w:bCs/>
        </w:rPr>
        <w:t xml:space="preserve">виконанням робіт на об’єкті: </w:t>
      </w:r>
      <w:r w:rsidR="00455E46" w:rsidRPr="00F64D42">
        <w:rPr>
          <w:rFonts w:ascii="Times New Roman" w:eastAsia="Times New Roman" w:hAnsi="Times New Roman"/>
          <w:b/>
          <w:bCs/>
          <w:lang w:eastAsia="zh-CN"/>
        </w:rPr>
        <w:t>«</w:t>
      </w:r>
      <w:r w:rsidR="00455E46" w:rsidRPr="00F64D42">
        <w:rPr>
          <w:rFonts w:ascii="Times New Roman" w:eastAsia="Times New Roman" w:hAnsi="Times New Roman"/>
          <w:b/>
          <w:bCs/>
          <w:iCs/>
        </w:rPr>
        <w:t>Реконструкція приміщень пульмонологічного відділення по вул. Хмельницьке шосе,96 в м. Вінниці (коригування)»</w:t>
      </w:r>
    </w:p>
    <w:p w14:paraId="76171F6E" w14:textId="77777777" w:rsidR="00C1121D" w:rsidRPr="00727D1C" w:rsidRDefault="00C1121D" w:rsidP="00C1121D">
      <w:pPr>
        <w:widowControl w:val="0"/>
        <w:suppressAutoHyphens/>
        <w:autoSpaceDE w:val="0"/>
        <w:spacing w:after="0" w:line="240" w:lineRule="auto"/>
        <w:jc w:val="center"/>
        <w:rPr>
          <w:rFonts w:ascii="Times New Roman" w:hAnsi="Times New Roman"/>
          <w:b/>
          <w:color w:val="000000"/>
          <w:lang w:eastAsia="uk-UA"/>
        </w:rPr>
      </w:pPr>
      <w:r w:rsidRPr="00727D1C">
        <w:rPr>
          <w:rFonts w:ascii="Times New Roman" w:hAnsi="Times New Roman"/>
          <w:b/>
          <w:bCs/>
        </w:rPr>
        <w:t xml:space="preserve"> </w:t>
      </w:r>
      <w:r w:rsidRPr="00727D1C">
        <w:rPr>
          <w:rFonts w:ascii="Times New Roman" w:hAnsi="Times New Roman"/>
          <w:b/>
          <w:color w:val="000000"/>
          <w:lang w:eastAsia="uk-UA"/>
        </w:rPr>
        <w:t xml:space="preserve"> </w:t>
      </w:r>
    </w:p>
    <w:p w14:paraId="701DB113"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1. Здійснення технічного нагляду за будівництвом об’єкта. </w:t>
      </w:r>
    </w:p>
    <w:p w14:paraId="3E1F1851"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2. Перевірка відповідності виконаних будівельних робіт, конструкцій, застосованих виробів, матеріалів та обладнання проектним рішенням, вимогам державних будівельних норм, стандартів і правил. </w:t>
      </w:r>
    </w:p>
    <w:p w14:paraId="49F4C35A"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3. Перевірка на всіх етапах якості виконання будівельних робіт, у тому числі в частині прихованих робіт. </w:t>
      </w:r>
    </w:p>
    <w:p w14:paraId="4DF72B10"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4. Перевірка наявності документів, які підтверджують якісні характеристики конструкцій, виробів, матеріалів, устаткування та обладнання - технічних паспортів, сертифікатів, документів, що відображають результати лабораторних випробувань (за необхідності) тощо. </w:t>
      </w:r>
    </w:p>
    <w:p w14:paraId="1E3BD6B6"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5. Перевірка та візування актів виконаних робіт, змонтованого обладнання та устаткування в частині відповідності обсягів робіт та підготовка їх для передачі Замовнику. </w:t>
      </w:r>
    </w:p>
    <w:p w14:paraId="78A8CC0C"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6. Ведення обліку обсягів прийнятих і оплачених будівельно-монтажних робіт, а також будівельно-монтажних робіт, виконаних з недоліками . </w:t>
      </w:r>
    </w:p>
    <w:p w14:paraId="7EA8D095"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7. Отримання від Підрядника необхідних сертифікатів якості та/або відповідності на матеріали, обладнання, устаткування у разі його поставки Підрядником. </w:t>
      </w:r>
    </w:p>
    <w:p w14:paraId="2D56D772"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8. Надання у разі необхідності результатів польових або лабораторних випробувань і вимірів. </w:t>
      </w:r>
    </w:p>
    <w:p w14:paraId="7793F8DE"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9. Ведення обліку всіх випробувань і тестів, своєчасне інформування  замовника  про всі відхилення і невідповідності. </w:t>
      </w:r>
    </w:p>
    <w:p w14:paraId="02BF4F4B"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10. Участь у прийманні виконаних будівельно-монтажних робіт, змонтованого обладнання.</w:t>
      </w:r>
    </w:p>
    <w:p w14:paraId="0051A06E" w14:textId="77777777" w:rsidR="00C1121D" w:rsidRPr="00727D1C" w:rsidRDefault="00C1121D" w:rsidP="00C1121D">
      <w:pPr>
        <w:tabs>
          <w:tab w:val="num" w:pos="-180"/>
        </w:tabs>
        <w:jc w:val="both"/>
        <w:rPr>
          <w:rFonts w:ascii="Times New Roman" w:hAnsi="Times New Roman"/>
          <w:b/>
          <w:color w:val="000000"/>
          <w:lang w:eastAsia="uk-UA"/>
        </w:rPr>
      </w:pPr>
      <w:r w:rsidRPr="00727D1C">
        <w:rPr>
          <w:rFonts w:ascii="Times New Roman" w:hAnsi="Times New Roman"/>
          <w:b/>
          <w:color w:val="000000"/>
          <w:lang w:eastAsia="uk-UA"/>
        </w:rPr>
        <w:t xml:space="preserve">Особа, що здійснюють технічний нагляд: </w:t>
      </w:r>
    </w:p>
    <w:p w14:paraId="56844792"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1) проводить перевірку: </w:t>
      </w:r>
    </w:p>
    <w:p w14:paraId="2BBA91F0"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 наявності документів, які підтверджують якісні характеристики конструкцій, виробів, матеріалів та обладнання, що використовуються  під час будівництва  об'єкта, - технічного паспорта,  сертифіката,  документів,  що  відображають  результати лабораторних випробувань тощо; </w:t>
      </w:r>
    </w:p>
    <w:p w14:paraId="2F7D6EF8"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 відповідності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та інших нормативних документів; </w:t>
      </w:r>
    </w:p>
    <w:p w14:paraId="7A16DE35"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 відповідності обсягів та якості виконаних будівельно-монтажних робіт проектно-кошторисній документації; </w:t>
      </w:r>
    </w:p>
    <w:p w14:paraId="5A578758"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 виконання підрядником  вказівок і приписів, виданих за результатами технічного нагляду, державного архітектурно-будівельного контролю та державного нагляду; </w:t>
      </w:r>
    </w:p>
    <w:p w14:paraId="6AF030FA"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lastRenderedPageBreak/>
        <w:t xml:space="preserve">2) веде облік обсягів прийнятих і оплачених будівельно-монтажних робіт, а також будівельно-монтажних робіт, виконаних з недоліками; </w:t>
      </w:r>
    </w:p>
    <w:p w14:paraId="1B93EA3F"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3) проводить разом з підрядником огляд та оцінку результатів виконаних робіт, у тому числі  прихованих, і конструктивних елементів; </w:t>
      </w:r>
    </w:p>
    <w:p w14:paraId="148E3D71"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4) повідомляє підряднику про невідповідність виробів, матеріалів та обладнання вимогам нормативних документів; </w:t>
      </w:r>
    </w:p>
    <w:p w14:paraId="2FD7E7A0"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5) оформлює акти робіт, виконаних з недоліками; </w:t>
      </w:r>
    </w:p>
    <w:p w14:paraId="08DDBB39"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6) бере участь у проведенні перевірки: </w:t>
      </w:r>
    </w:p>
    <w:p w14:paraId="3D6421DE"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 робочою комісією якості окремих конструкцій і вузлів, будівельно-монтажних робіт усіх видів, відповідності  змонтованого </w:t>
      </w:r>
      <w:proofErr w:type="spellStart"/>
      <w:r w:rsidRPr="00727D1C">
        <w:rPr>
          <w:rFonts w:ascii="Times New Roman" w:hAnsi="Times New Roman"/>
          <w:color w:val="000000"/>
          <w:lang w:eastAsia="uk-UA"/>
        </w:rPr>
        <w:t>спецобладнання</w:t>
      </w:r>
      <w:proofErr w:type="spellEnd"/>
      <w:r w:rsidRPr="00727D1C">
        <w:rPr>
          <w:rFonts w:ascii="Times New Roman" w:hAnsi="Times New Roman"/>
          <w:color w:val="000000"/>
          <w:lang w:eastAsia="uk-UA"/>
        </w:rPr>
        <w:t>, устатк</w:t>
      </w:r>
      <w:r>
        <w:rPr>
          <w:rFonts w:ascii="Times New Roman" w:hAnsi="Times New Roman"/>
          <w:color w:val="000000"/>
          <w:lang w:eastAsia="uk-UA"/>
        </w:rPr>
        <w:t>у</w:t>
      </w:r>
      <w:r w:rsidRPr="00727D1C">
        <w:rPr>
          <w:rFonts w:ascii="Times New Roman" w:hAnsi="Times New Roman"/>
          <w:color w:val="000000"/>
          <w:lang w:eastAsia="uk-UA"/>
        </w:rPr>
        <w:t xml:space="preserve">вання і механізмів технічним умовам; </w:t>
      </w:r>
    </w:p>
    <w:p w14:paraId="45742946"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 органами державного нагляду та архітектурно-будівельного контролю; </w:t>
      </w:r>
    </w:p>
    <w:p w14:paraId="1460444A"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 xml:space="preserve">7) виконує інші функції,  пов'язані з технічним наглядом на відповідному об'єкті. </w:t>
      </w:r>
    </w:p>
    <w:p w14:paraId="4C2886E6"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8) бере участь в роботі робочої та приймальної комісії з приймання закінченого Об'єкта. До введення Об’єкту в експлуатацію та протягом гарантійного строку експлуатації Об’єкта бере участь у роботі комісії під час складання Акту про порядок і строки усунення виявлених недоліків (дефектів).</w:t>
      </w:r>
    </w:p>
    <w:p w14:paraId="49CC125A" w14:textId="77777777" w:rsidR="00C1121D" w:rsidRPr="00727D1C" w:rsidRDefault="00C1121D" w:rsidP="00C1121D">
      <w:pPr>
        <w:tabs>
          <w:tab w:val="num" w:pos="-180"/>
        </w:tabs>
        <w:jc w:val="both"/>
        <w:rPr>
          <w:rFonts w:ascii="Times New Roman" w:hAnsi="Times New Roman"/>
          <w:color w:val="000000"/>
          <w:lang w:eastAsia="uk-UA"/>
        </w:rPr>
      </w:pPr>
      <w:r w:rsidRPr="00727D1C">
        <w:rPr>
          <w:rFonts w:ascii="Times New Roman" w:hAnsi="Times New Roman"/>
          <w:color w:val="000000"/>
          <w:lang w:eastAsia="uk-UA"/>
        </w:rPr>
        <w:t>9) самостійно проводить контрольні обміри на Об’єкті.</w:t>
      </w:r>
    </w:p>
    <w:p w14:paraId="34E8D6A5" w14:textId="77777777" w:rsidR="00C1121D" w:rsidRPr="00727D1C" w:rsidRDefault="00C1121D" w:rsidP="00C1121D">
      <w:pPr>
        <w:pStyle w:val="af3"/>
        <w:jc w:val="both"/>
        <w:rPr>
          <w:color w:val="000000"/>
          <w:sz w:val="22"/>
          <w:szCs w:val="22"/>
          <w:lang w:val="uk-UA" w:eastAsia="uk-UA"/>
        </w:rPr>
      </w:pPr>
      <w:r w:rsidRPr="00727D1C">
        <w:rPr>
          <w:color w:val="000000"/>
          <w:sz w:val="22"/>
          <w:szCs w:val="22"/>
          <w:lang w:val="uk-UA" w:eastAsia="uk-UA"/>
        </w:rPr>
        <w:t>10) здійснює контроль за веденням підрядником, який здійснює будівництво Об’єкта, загального (спеціального) журналу виконання робіт на будівництві за встановленою законодавством формою.</w:t>
      </w:r>
    </w:p>
    <w:p w14:paraId="637F4A83" w14:textId="77777777" w:rsidR="00C1121D" w:rsidRPr="00727D1C" w:rsidRDefault="00C1121D" w:rsidP="00C1121D">
      <w:pPr>
        <w:pStyle w:val="af3"/>
        <w:jc w:val="both"/>
        <w:rPr>
          <w:color w:val="000000"/>
          <w:sz w:val="22"/>
          <w:szCs w:val="22"/>
          <w:lang w:val="uk-UA" w:eastAsia="uk-UA"/>
        </w:rPr>
      </w:pPr>
    </w:p>
    <w:p w14:paraId="70DFC436" w14:textId="6B0BCC9E" w:rsidR="00C1121D" w:rsidRDefault="00C1121D" w:rsidP="00C1121D">
      <w:pPr>
        <w:shd w:val="clear" w:color="auto" w:fill="FFFFFF"/>
        <w:spacing w:line="264" w:lineRule="auto"/>
        <w:ind w:firstLine="567"/>
        <w:jc w:val="both"/>
        <w:rPr>
          <w:rFonts w:ascii="Times New Roman" w:hAnsi="Times New Roman"/>
          <w:b/>
          <w:sz w:val="18"/>
          <w:szCs w:val="18"/>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443F82" w:rsidRPr="00325D39" w14:paraId="6AA5EBCC" w14:textId="77777777" w:rsidTr="00B51391">
        <w:trPr>
          <w:trHeight w:val="4069"/>
        </w:trPr>
        <w:tc>
          <w:tcPr>
            <w:tcW w:w="4678" w:type="dxa"/>
            <w:tcMar>
              <w:top w:w="0" w:type="dxa"/>
              <w:left w:w="108" w:type="dxa"/>
              <w:bottom w:w="0" w:type="dxa"/>
              <w:right w:w="108" w:type="dxa"/>
            </w:tcMar>
            <w:hideMark/>
          </w:tcPr>
          <w:p w14:paraId="5CBF44D1" w14:textId="77777777" w:rsidR="00443F82" w:rsidRPr="00D54B98" w:rsidRDefault="00443F82" w:rsidP="00B51391">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BFDABF" w14:textId="77777777" w:rsidR="00443F82" w:rsidRPr="00D54B98" w:rsidRDefault="00443F82" w:rsidP="00B51391">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4B379C8A" w14:textId="77777777" w:rsidR="00443F82" w:rsidRPr="00D54B98" w:rsidRDefault="00443F82" w:rsidP="00B51391">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2F7D3B17" w14:textId="77777777" w:rsidR="00443F82" w:rsidRPr="00D54B98" w:rsidRDefault="00443F82" w:rsidP="00B51391">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7250BCD7" w14:textId="77777777" w:rsidR="00443F82" w:rsidRPr="00D54B98" w:rsidRDefault="00443F82" w:rsidP="00B51391">
            <w:pPr>
              <w:widowControl w:val="0"/>
              <w:suppressAutoHyphens/>
              <w:spacing w:after="0" w:line="240" w:lineRule="auto"/>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21029, м. Вінниця, Хмельницьке шосе,96</w:t>
            </w:r>
          </w:p>
          <w:p w14:paraId="1E697BFE" w14:textId="77777777" w:rsidR="00443F82" w:rsidRPr="00D54B98" w:rsidRDefault="00443F82" w:rsidP="00B51391">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р/р UA </w:t>
            </w:r>
            <w:r>
              <w:rPr>
                <w:rFonts w:ascii="Times New Roman" w:hAnsi="Times New Roman"/>
                <w:sz w:val="23"/>
                <w:szCs w:val="23"/>
              </w:rPr>
              <w:t>_______________________________</w:t>
            </w:r>
          </w:p>
          <w:p w14:paraId="4FC68ABA" w14:textId="77777777" w:rsidR="00443F82" w:rsidRPr="00D54B98" w:rsidRDefault="00443F82" w:rsidP="00B51391">
            <w:pPr>
              <w:widowControl w:val="0"/>
              <w:suppressAutoHyphens/>
              <w:spacing w:after="0" w:line="240" w:lineRule="auto"/>
              <w:rPr>
                <w:rFonts w:ascii="Times New Roman" w:eastAsia="Lucida Sans Unicode" w:hAnsi="Times New Roman"/>
                <w:spacing w:val="-4"/>
                <w:kern w:val="1"/>
                <w:sz w:val="23"/>
                <w:szCs w:val="23"/>
                <w:lang w:eastAsia="hi-IN" w:bidi="hi-IN"/>
              </w:rPr>
            </w:pPr>
            <w:r>
              <w:rPr>
                <w:rFonts w:ascii="Times New Roman" w:eastAsia="Lucida Sans Unicode" w:hAnsi="Times New Roman"/>
                <w:spacing w:val="-4"/>
                <w:kern w:val="1"/>
                <w:sz w:val="23"/>
                <w:szCs w:val="23"/>
                <w:lang w:eastAsia="hi-IN" w:bidi="hi-IN"/>
              </w:rPr>
              <w:t>_______________________________________</w:t>
            </w:r>
          </w:p>
          <w:p w14:paraId="0EC4D80A" w14:textId="77777777" w:rsidR="00443F82" w:rsidRPr="00D54B98" w:rsidRDefault="00443F82" w:rsidP="00B51391">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30A0C2A3" w14:textId="77777777" w:rsidR="00443F82" w:rsidRPr="00D54B98" w:rsidRDefault="00443F82" w:rsidP="00B51391">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2257BA3D" w14:textId="77777777" w:rsidR="00443F82" w:rsidRPr="00B65832" w:rsidRDefault="00724F87" w:rsidP="00B51391">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12" w:history="1">
              <w:r w:rsidR="00443F82" w:rsidRPr="00B65832">
                <w:rPr>
                  <w:rStyle w:val="af2"/>
                  <w:rFonts w:ascii="Times New Roman" w:eastAsia="Lucida Sans Unicode" w:hAnsi="Times New Roman"/>
                  <w:kern w:val="1"/>
                  <w:sz w:val="23"/>
                  <w:szCs w:val="23"/>
                  <w:lang w:eastAsia="hi-IN" w:bidi="hi-IN"/>
                </w:rPr>
                <w:t>vin</w:t>
              </w:r>
              <w:r w:rsidR="00443F82" w:rsidRPr="00B65832">
                <w:rPr>
                  <w:rStyle w:val="af2"/>
                  <w:rFonts w:ascii="Times New Roman" w:eastAsia="Lucida Sans Unicode" w:hAnsi="Times New Roman"/>
                  <w:kern w:val="1"/>
                  <w:sz w:val="23"/>
                  <w:szCs w:val="23"/>
                  <w:lang w:val="ru-RU" w:eastAsia="hi-IN" w:bidi="hi-IN"/>
                </w:rPr>
                <w:t>_</w:t>
              </w:r>
              <w:r w:rsidR="00443F82" w:rsidRPr="00B65832">
                <w:rPr>
                  <w:rStyle w:val="af2"/>
                  <w:rFonts w:ascii="Times New Roman" w:eastAsia="Lucida Sans Unicode" w:hAnsi="Times New Roman"/>
                  <w:kern w:val="1"/>
                  <w:sz w:val="23"/>
                  <w:szCs w:val="23"/>
                  <w:lang w:eastAsia="hi-IN" w:bidi="hi-IN"/>
                </w:rPr>
                <w:t>mkl</w:t>
              </w:r>
              <w:r w:rsidR="00443F82" w:rsidRPr="00B65832">
                <w:rPr>
                  <w:rStyle w:val="af2"/>
                  <w:rFonts w:ascii="Times New Roman" w:eastAsia="Lucida Sans Unicode" w:hAnsi="Times New Roman"/>
                  <w:kern w:val="1"/>
                  <w:sz w:val="23"/>
                  <w:szCs w:val="23"/>
                  <w:lang w:val="ru-RU" w:eastAsia="hi-IN" w:bidi="hi-IN"/>
                </w:rPr>
                <w:t>1@</w:t>
              </w:r>
              <w:r w:rsidR="00443F82" w:rsidRPr="00B65832">
                <w:rPr>
                  <w:rStyle w:val="af2"/>
                  <w:rFonts w:ascii="Times New Roman" w:eastAsia="Lucida Sans Unicode" w:hAnsi="Times New Roman"/>
                  <w:kern w:val="1"/>
                  <w:sz w:val="23"/>
                  <w:szCs w:val="23"/>
                  <w:lang w:eastAsia="hi-IN" w:bidi="hi-IN"/>
                </w:rPr>
                <w:t>ukt</w:t>
              </w:r>
              <w:r w:rsidR="00443F82" w:rsidRPr="00B65832">
                <w:rPr>
                  <w:rStyle w:val="af2"/>
                  <w:rFonts w:ascii="Times New Roman" w:eastAsia="Lucida Sans Unicode" w:hAnsi="Times New Roman"/>
                  <w:kern w:val="1"/>
                  <w:sz w:val="23"/>
                  <w:szCs w:val="23"/>
                  <w:lang w:val="ru-RU" w:eastAsia="hi-IN" w:bidi="hi-IN"/>
                </w:rPr>
                <w:t>.</w:t>
              </w:r>
              <w:proofErr w:type="spellStart"/>
              <w:r w:rsidR="00443F82" w:rsidRPr="00B65832">
                <w:rPr>
                  <w:rStyle w:val="af2"/>
                  <w:rFonts w:ascii="Times New Roman" w:eastAsia="Lucida Sans Unicode" w:hAnsi="Times New Roman"/>
                  <w:kern w:val="1"/>
                  <w:sz w:val="23"/>
                  <w:szCs w:val="23"/>
                  <w:lang w:eastAsia="hi-IN" w:bidi="hi-IN"/>
                </w:rPr>
                <w:t>net</w:t>
              </w:r>
              <w:proofErr w:type="spellEnd"/>
            </w:hyperlink>
          </w:p>
          <w:p w14:paraId="1A907387" w14:textId="77777777" w:rsidR="00443F82" w:rsidRDefault="00724F87" w:rsidP="00B51391">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3" w:history="1">
              <w:r w:rsidR="00443F82" w:rsidRPr="003A3B0A">
                <w:rPr>
                  <w:rStyle w:val="af2"/>
                  <w:rFonts w:ascii="Times New Roman" w:eastAsia="Lucida Sans Unicode" w:hAnsi="Times New Roman"/>
                  <w:kern w:val="1"/>
                  <w:sz w:val="23"/>
                  <w:szCs w:val="23"/>
                  <w:lang w:eastAsia="hi-IN" w:bidi="hi-IN"/>
                </w:rPr>
                <w:t>tender</w:t>
              </w:r>
              <w:r w:rsidR="00443F82" w:rsidRPr="003A3B0A">
                <w:rPr>
                  <w:rStyle w:val="af2"/>
                  <w:rFonts w:ascii="Times New Roman" w:eastAsia="Lucida Sans Unicode" w:hAnsi="Times New Roman"/>
                  <w:kern w:val="1"/>
                  <w:sz w:val="23"/>
                  <w:szCs w:val="23"/>
                  <w:lang w:val="ru-RU" w:eastAsia="hi-IN" w:bidi="hi-IN"/>
                </w:rPr>
                <w:t>1_</w:t>
              </w:r>
              <w:r w:rsidR="00443F82" w:rsidRPr="003A3B0A">
                <w:rPr>
                  <w:rStyle w:val="af2"/>
                  <w:rFonts w:ascii="Times New Roman" w:eastAsia="Lucida Sans Unicode" w:hAnsi="Times New Roman"/>
                  <w:kern w:val="1"/>
                  <w:sz w:val="23"/>
                  <w:szCs w:val="23"/>
                  <w:lang w:eastAsia="hi-IN" w:bidi="hi-IN"/>
                </w:rPr>
                <w:t>vmkl</w:t>
              </w:r>
              <w:r w:rsidR="00443F82" w:rsidRPr="003A3B0A">
                <w:rPr>
                  <w:rStyle w:val="af2"/>
                  <w:rFonts w:ascii="Times New Roman" w:eastAsia="Lucida Sans Unicode" w:hAnsi="Times New Roman"/>
                  <w:kern w:val="1"/>
                  <w:sz w:val="23"/>
                  <w:szCs w:val="23"/>
                  <w:lang w:val="ru-RU" w:eastAsia="hi-IN" w:bidi="hi-IN"/>
                </w:rPr>
                <w:t>1@</w:t>
              </w:r>
              <w:r w:rsidR="00443F82" w:rsidRPr="003A3B0A">
                <w:rPr>
                  <w:rStyle w:val="af2"/>
                  <w:rFonts w:ascii="Times New Roman" w:eastAsia="Lucida Sans Unicode" w:hAnsi="Times New Roman"/>
                  <w:kern w:val="1"/>
                  <w:sz w:val="23"/>
                  <w:szCs w:val="23"/>
                  <w:lang w:eastAsia="hi-IN" w:bidi="hi-IN"/>
                </w:rPr>
                <w:t>ukr</w:t>
              </w:r>
              <w:r w:rsidR="00443F82" w:rsidRPr="003A3B0A">
                <w:rPr>
                  <w:rStyle w:val="af2"/>
                  <w:rFonts w:ascii="Times New Roman" w:eastAsia="Lucida Sans Unicode" w:hAnsi="Times New Roman"/>
                  <w:kern w:val="1"/>
                  <w:sz w:val="23"/>
                  <w:szCs w:val="23"/>
                  <w:lang w:val="ru-RU" w:eastAsia="hi-IN" w:bidi="hi-IN"/>
                </w:rPr>
                <w:t>.</w:t>
              </w:r>
              <w:proofErr w:type="spellStart"/>
              <w:r w:rsidR="00443F82" w:rsidRPr="003A3B0A">
                <w:rPr>
                  <w:rStyle w:val="af2"/>
                  <w:rFonts w:ascii="Times New Roman" w:eastAsia="Lucida Sans Unicode" w:hAnsi="Times New Roman"/>
                  <w:kern w:val="1"/>
                  <w:sz w:val="23"/>
                  <w:szCs w:val="23"/>
                  <w:lang w:eastAsia="hi-IN" w:bidi="hi-IN"/>
                </w:rPr>
                <w:t>net</w:t>
              </w:r>
              <w:proofErr w:type="spellEnd"/>
            </w:hyperlink>
          </w:p>
          <w:p w14:paraId="32ACD2D1" w14:textId="77777777" w:rsidR="00443F82" w:rsidRPr="00D54B98" w:rsidRDefault="00443F82" w:rsidP="00B51391">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B206E6C" w14:textId="77777777" w:rsidR="00443F82" w:rsidRPr="00D54B98" w:rsidRDefault="00443F82" w:rsidP="00B51391">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1638FE8D" w14:textId="77777777" w:rsidR="00443F82" w:rsidRPr="00D54B98" w:rsidRDefault="00443F82" w:rsidP="00B51391">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38A2E7B" w14:textId="77777777" w:rsidR="00443F82" w:rsidRPr="00D54B98" w:rsidRDefault="00443F82" w:rsidP="00B51391">
            <w:pPr>
              <w:spacing w:after="0" w:line="240" w:lineRule="auto"/>
              <w:jc w:val="center"/>
              <w:rPr>
                <w:rFonts w:ascii="Times New Roman" w:eastAsia="Times New Roman" w:hAnsi="Times New Roman"/>
                <w:sz w:val="23"/>
                <w:szCs w:val="23"/>
              </w:rPr>
            </w:pPr>
            <w:r>
              <w:rPr>
                <w:rFonts w:ascii="Times New Roman" w:eastAsia="Times New Roman" w:hAnsi="Times New Roman"/>
                <w:b/>
                <w:bCs/>
                <w:color w:val="000000"/>
                <w:sz w:val="23"/>
                <w:szCs w:val="23"/>
              </w:rPr>
              <w:t>ВИКОНАВЕЦЬ</w:t>
            </w:r>
          </w:p>
          <w:p w14:paraId="0725F490" w14:textId="77777777" w:rsidR="00443F82" w:rsidRPr="00B65832" w:rsidRDefault="00443F82" w:rsidP="00B51391">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5623DD8D" w14:textId="77777777" w:rsidR="00443F82" w:rsidRPr="00B65832" w:rsidRDefault="00443F82" w:rsidP="00B51391">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Pr>
                <w:rFonts w:ascii="Times New Roman" w:hAnsi="Times New Roman"/>
                <w:sz w:val="23"/>
                <w:szCs w:val="23"/>
              </w:rPr>
              <w:t>_______________</w:t>
            </w:r>
          </w:p>
          <w:p w14:paraId="38F74EA1" w14:textId="77777777" w:rsidR="00443F82" w:rsidRDefault="00443F82" w:rsidP="00B51391">
            <w:pPr>
              <w:spacing w:after="0" w:line="240" w:lineRule="auto"/>
              <w:rPr>
                <w:rFonts w:ascii="Times New Roman" w:hAnsi="Times New Roman"/>
                <w:sz w:val="23"/>
                <w:szCs w:val="23"/>
              </w:rPr>
            </w:pPr>
            <w:r>
              <w:rPr>
                <w:rFonts w:ascii="Times New Roman" w:hAnsi="Times New Roman"/>
                <w:sz w:val="23"/>
                <w:szCs w:val="23"/>
              </w:rPr>
              <w:t>А</w:t>
            </w:r>
            <w:r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2903941" w14:textId="77777777" w:rsidR="00443F82" w:rsidRPr="00B65832" w:rsidRDefault="00443F82" w:rsidP="00B51391">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71F12004" w14:textId="77777777" w:rsidR="00443F82" w:rsidRPr="00B65832" w:rsidRDefault="00443F82" w:rsidP="00B51391">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Pr>
                <w:rFonts w:ascii="Times New Roman" w:hAnsi="Times New Roman"/>
                <w:sz w:val="23"/>
                <w:szCs w:val="23"/>
                <w:shd w:val="clear" w:color="auto" w:fill="FFFFFF"/>
              </w:rPr>
              <w:t>___________________________________</w:t>
            </w:r>
          </w:p>
          <w:p w14:paraId="4A663C81" w14:textId="77777777" w:rsidR="00443F82" w:rsidRPr="00B65832" w:rsidRDefault="00443F82" w:rsidP="00B51391">
            <w:pPr>
              <w:spacing w:after="0" w:line="240" w:lineRule="auto"/>
              <w:rPr>
                <w:rFonts w:ascii="Times New Roman" w:hAnsi="Times New Roman"/>
                <w:sz w:val="23"/>
                <w:szCs w:val="23"/>
              </w:rPr>
            </w:pPr>
            <w:r w:rsidRPr="00B65832">
              <w:rPr>
                <w:rFonts w:ascii="Times New Roman" w:hAnsi="Times New Roman"/>
                <w:sz w:val="23"/>
                <w:szCs w:val="23"/>
              </w:rPr>
              <w:t>в</w:t>
            </w:r>
            <w:r>
              <w:rPr>
                <w:rFonts w:ascii="Times New Roman" w:hAnsi="Times New Roman"/>
                <w:sz w:val="23"/>
                <w:szCs w:val="23"/>
              </w:rPr>
              <w:t xml:space="preserve"> ____________________</w:t>
            </w:r>
            <w:r w:rsidRPr="00B65832">
              <w:rPr>
                <w:rFonts w:ascii="Times New Roman" w:hAnsi="Times New Roman"/>
                <w:sz w:val="23"/>
                <w:szCs w:val="23"/>
              </w:rPr>
              <w:t xml:space="preserve">, МФО </w:t>
            </w:r>
            <w:r>
              <w:rPr>
                <w:rFonts w:ascii="Times New Roman" w:hAnsi="Times New Roman"/>
                <w:sz w:val="23"/>
                <w:szCs w:val="23"/>
              </w:rPr>
              <w:t>______________</w:t>
            </w:r>
          </w:p>
          <w:p w14:paraId="4F2C05CB" w14:textId="77777777" w:rsidR="00443F82" w:rsidRPr="00B65832" w:rsidRDefault="00443F82" w:rsidP="00B51391">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Pr>
                <w:rFonts w:ascii="Times New Roman" w:hAnsi="Times New Roman"/>
                <w:sz w:val="23"/>
                <w:szCs w:val="23"/>
              </w:rPr>
              <w:t>___________________</w:t>
            </w:r>
          </w:p>
          <w:p w14:paraId="66E709EC" w14:textId="77777777" w:rsidR="00443F82" w:rsidRDefault="00443F82" w:rsidP="00B51391">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14" w:history="1">
              <w:r>
                <w:rPr>
                  <w:rStyle w:val="af2"/>
                  <w:sz w:val="23"/>
                  <w:szCs w:val="23"/>
                </w:rPr>
                <w:t>_</w:t>
              </w:r>
              <w:r>
                <w:rPr>
                  <w:rStyle w:val="af2"/>
                </w:rPr>
                <w:t>_____________________</w:t>
              </w:r>
            </w:hyperlink>
          </w:p>
          <w:p w14:paraId="48748005" w14:textId="77777777" w:rsidR="00443F82" w:rsidRDefault="00443F82" w:rsidP="00B51391">
            <w:pPr>
              <w:spacing w:after="0" w:line="240" w:lineRule="auto"/>
              <w:rPr>
                <w:rStyle w:val="af2"/>
              </w:rPr>
            </w:pPr>
          </w:p>
          <w:p w14:paraId="38601F20" w14:textId="77777777" w:rsidR="00443F82" w:rsidRDefault="00443F82" w:rsidP="00B51391">
            <w:pPr>
              <w:spacing w:after="0" w:line="240" w:lineRule="auto"/>
              <w:rPr>
                <w:rStyle w:val="af2"/>
              </w:rPr>
            </w:pPr>
          </w:p>
          <w:p w14:paraId="5A96EA43" w14:textId="77777777" w:rsidR="00443F82" w:rsidRPr="00D54B98" w:rsidRDefault="00443F82" w:rsidP="00B51391">
            <w:pPr>
              <w:spacing w:after="0" w:line="240" w:lineRule="auto"/>
              <w:rPr>
                <w:rFonts w:ascii="Times New Roman" w:eastAsia="Times New Roman" w:hAnsi="Times New Roman"/>
                <w:sz w:val="23"/>
                <w:szCs w:val="23"/>
              </w:rPr>
            </w:pPr>
          </w:p>
        </w:tc>
      </w:tr>
    </w:tbl>
    <w:p w14:paraId="3EB5BA77" w14:textId="77777777" w:rsidR="00443F82" w:rsidRDefault="00443F82" w:rsidP="00C1121D">
      <w:pPr>
        <w:shd w:val="clear" w:color="auto" w:fill="FFFFFF"/>
        <w:spacing w:line="264" w:lineRule="auto"/>
        <w:ind w:firstLine="567"/>
        <w:jc w:val="both"/>
        <w:rPr>
          <w:rFonts w:ascii="Times New Roman" w:hAnsi="Times New Roman"/>
          <w:b/>
          <w:sz w:val="18"/>
          <w:szCs w:val="18"/>
        </w:rPr>
      </w:pPr>
    </w:p>
    <w:p w14:paraId="08258F25"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23F1324B" w14:textId="77777777" w:rsidR="00DA589F" w:rsidRDefault="00DA589F" w:rsidP="00DA589F">
      <w:pPr>
        <w:shd w:val="clear" w:color="auto" w:fill="FFFFFF"/>
        <w:spacing w:line="264" w:lineRule="auto"/>
        <w:ind w:firstLine="567"/>
        <w:jc w:val="center"/>
        <w:rPr>
          <w:rFonts w:ascii="Times New Roman" w:hAnsi="Times New Roman"/>
          <w:b/>
          <w:sz w:val="18"/>
          <w:szCs w:val="18"/>
        </w:rPr>
      </w:pPr>
    </w:p>
    <w:p w14:paraId="77233565" w14:textId="77777777" w:rsidR="00DA589F" w:rsidRDefault="00DA589F" w:rsidP="00DA589F">
      <w:pPr>
        <w:shd w:val="clear" w:color="auto" w:fill="FFFFFF"/>
        <w:spacing w:line="264" w:lineRule="auto"/>
        <w:ind w:firstLine="567"/>
        <w:jc w:val="center"/>
        <w:rPr>
          <w:rFonts w:ascii="Times New Roman" w:hAnsi="Times New Roman"/>
          <w:b/>
          <w:sz w:val="18"/>
          <w:szCs w:val="18"/>
        </w:rPr>
      </w:pPr>
    </w:p>
    <w:bookmarkEnd w:id="2"/>
    <w:sectPr w:rsidR="00DA589F"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Vivaldi" w:hAnsi="Vivaldi" w:cs="Vivaldi" w:hint="default"/>
      </w:rPr>
    </w:lvl>
  </w:abstractNum>
  <w:abstractNum w:abstractNumId="1"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2" w15:restartNumberingAfterBreak="0">
    <w:nsid w:val="0BE328CC"/>
    <w:multiLevelType w:val="hybridMultilevel"/>
    <w:tmpl w:val="D2AC8B6C"/>
    <w:lvl w:ilvl="0" w:tplc="15D00B7C">
      <w:start w:val="7"/>
      <w:numFmt w:val="decimal"/>
      <w:lvlText w:val="%1."/>
      <w:lvlJc w:val="left"/>
      <w:pPr>
        <w:ind w:left="720" w:hanging="360"/>
      </w:pPr>
      <w:rPr>
        <w:rFonts w:eastAsia="Symbol"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53EA0"/>
    <w:multiLevelType w:val="hybridMultilevel"/>
    <w:tmpl w:val="85C2C496"/>
    <w:lvl w:ilvl="0" w:tplc="2758CFEE">
      <w:start w:val="2"/>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F9D2B97"/>
    <w:multiLevelType w:val="multilevel"/>
    <w:tmpl w:val="7A883212"/>
    <w:lvl w:ilvl="0">
      <w:start w:val="3"/>
      <w:numFmt w:val="decimal"/>
      <w:lvlText w:val="%1."/>
      <w:lvlJc w:val="left"/>
      <w:pPr>
        <w:ind w:left="720" w:hanging="360"/>
      </w:pPr>
      <w:rPr>
        <w:rFonts w:hint="default"/>
        <w:b/>
      </w:rPr>
    </w:lvl>
    <w:lvl w:ilvl="1">
      <w:start w:val="3"/>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41604D2C"/>
    <w:multiLevelType w:val="hybridMultilevel"/>
    <w:tmpl w:val="A086A640"/>
    <w:lvl w:ilvl="0" w:tplc="2000000F">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15:restartNumberingAfterBreak="0">
    <w:nsid w:val="6A0B77FF"/>
    <w:multiLevelType w:val="hybridMultilevel"/>
    <w:tmpl w:val="890AB9EC"/>
    <w:lvl w:ilvl="0" w:tplc="2BD4CFC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5"/>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229F"/>
    <w:rsid w:val="00087A98"/>
    <w:rsid w:val="000A556B"/>
    <w:rsid w:val="000C39D1"/>
    <w:rsid w:val="000D7A79"/>
    <w:rsid w:val="000D7D59"/>
    <w:rsid w:val="001169BC"/>
    <w:rsid w:val="0012458D"/>
    <w:rsid w:val="001354DD"/>
    <w:rsid w:val="00144920"/>
    <w:rsid w:val="0016063A"/>
    <w:rsid w:val="001C4F76"/>
    <w:rsid w:val="0026658B"/>
    <w:rsid w:val="002869AA"/>
    <w:rsid w:val="002F182E"/>
    <w:rsid w:val="00317263"/>
    <w:rsid w:val="00320AAA"/>
    <w:rsid w:val="00415F3C"/>
    <w:rsid w:val="00443F82"/>
    <w:rsid w:val="00455E46"/>
    <w:rsid w:val="004A4AC4"/>
    <w:rsid w:val="004B2F0F"/>
    <w:rsid w:val="004B3534"/>
    <w:rsid w:val="004C7DF2"/>
    <w:rsid w:val="004D0635"/>
    <w:rsid w:val="004D123C"/>
    <w:rsid w:val="004E3407"/>
    <w:rsid w:val="00544ABF"/>
    <w:rsid w:val="005607C8"/>
    <w:rsid w:val="005B2886"/>
    <w:rsid w:val="005D3C92"/>
    <w:rsid w:val="005D7B4E"/>
    <w:rsid w:val="00606F55"/>
    <w:rsid w:val="006474E0"/>
    <w:rsid w:val="0065780E"/>
    <w:rsid w:val="00667285"/>
    <w:rsid w:val="006847F0"/>
    <w:rsid w:val="006D45EB"/>
    <w:rsid w:val="00724F87"/>
    <w:rsid w:val="0076522C"/>
    <w:rsid w:val="00777BEA"/>
    <w:rsid w:val="007950E1"/>
    <w:rsid w:val="007A1B4E"/>
    <w:rsid w:val="007A5800"/>
    <w:rsid w:val="007D50DB"/>
    <w:rsid w:val="007F4E30"/>
    <w:rsid w:val="00807607"/>
    <w:rsid w:val="00825A0E"/>
    <w:rsid w:val="00840783"/>
    <w:rsid w:val="008870D5"/>
    <w:rsid w:val="00891ADB"/>
    <w:rsid w:val="008A753F"/>
    <w:rsid w:val="008B0BB3"/>
    <w:rsid w:val="008C28C1"/>
    <w:rsid w:val="008C60F4"/>
    <w:rsid w:val="008C68CA"/>
    <w:rsid w:val="00947989"/>
    <w:rsid w:val="00953259"/>
    <w:rsid w:val="00972979"/>
    <w:rsid w:val="00973AA9"/>
    <w:rsid w:val="009968D4"/>
    <w:rsid w:val="009A1956"/>
    <w:rsid w:val="009A5E29"/>
    <w:rsid w:val="009C016E"/>
    <w:rsid w:val="00A108CF"/>
    <w:rsid w:val="00A135B3"/>
    <w:rsid w:val="00AA624A"/>
    <w:rsid w:val="00AB666D"/>
    <w:rsid w:val="00AC13C5"/>
    <w:rsid w:val="00B06462"/>
    <w:rsid w:val="00B12F81"/>
    <w:rsid w:val="00B177C3"/>
    <w:rsid w:val="00B17C80"/>
    <w:rsid w:val="00B46EE7"/>
    <w:rsid w:val="00B54EF7"/>
    <w:rsid w:val="00B65832"/>
    <w:rsid w:val="00B872C6"/>
    <w:rsid w:val="00B949B3"/>
    <w:rsid w:val="00BB37AE"/>
    <w:rsid w:val="00C1121D"/>
    <w:rsid w:val="00C36A2F"/>
    <w:rsid w:val="00C44EA7"/>
    <w:rsid w:val="00C8230E"/>
    <w:rsid w:val="00C93AB2"/>
    <w:rsid w:val="00CA5BE4"/>
    <w:rsid w:val="00CC21A6"/>
    <w:rsid w:val="00D015CE"/>
    <w:rsid w:val="00D102A8"/>
    <w:rsid w:val="00D12D0E"/>
    <w:rsid w:val="00D21469"/>
    <w:rsid w:val="00D5111B"/>
    <w:rsid w:val="00D52ABC"/>
    <w:rsid w:val="00D62983"/>
    <w:rsid w:val="00DA589F"/>
    <w:rsid w:val="00DE3447"/>
    <w:rsid w:val="00DF7294"/>
    <w:rsid w:val="00E2568A"/>
    <w:rsid w:val="00E53022"/>
    <w:rsid w:val="00E72F29"/>
    <w:rsid w:val="00EE3C38"/>
    <w:rsid w:val="00F0007D"/>
    <w:rsid w:val="00F26B18"/>
    <w:rsid w:val="00F6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 w:type="paragraph" w:styleId="af3">
    <w:name w:val="Normal (Web)"/>
    <w:basedOn w:val="a"/>
    <w:link w:val="af4"/>
    <w:uiPriority w:val="99"/>
    <w:rsid w:val="00C1121D"/>
    <w:pPr>
      <w:spacing w:after="0" w:line="240" w:lineRule="auto"/>
    </w:pPr>
    <w:rPr>
      <w:rFonts w:ascii="Times New Roman" w:eastAsia="MS Mincho" w:hAnsi="Times New Roman"/>
      <w:sz w:val="24"/>
      <w:szCs w:val="24"/>
      <w:lang w:val="ru-RU" w:eastAsia="ja-JP"/>
    </w:rPr>
  </w:style>
  <w:style w:type="character" w:customStyle="1" w:styleId="af4">
    <w:name w:val="Обычный (Интернет) Знак"/>
    <w:link w:val="af3"/>
    <w:uiPriority w:val="99"/>
    <w:locked/>
    <w:rsid w:val="00C1121D"/>
    <w:rPr>
      <w:rFonts w:ascii="Times New Roman" w:eastAsia="MS Mincho" w:hAnsi="Times New Roman" w:cs="Times New Roman"/>
      <w:sz w:val="24"/>
      <w:szCs w:val="24"/>
      <w:lang w:eastAsia="ja-JP"/>
    </w:rPr>
  </w:style>
  <w:style w:type="table" w:styleId="af5">
    <w:name w:val="Table Grid"/>
    <w:basedOn w:val="a1"/>
    <w:uiPriority w:val="59"/>
    <w:rsid w:val="00C1121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hyperlink" Target="mailto:tender1_vmkl1@ukr.net" TargetMode="Externa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hyperlink" Target="mailto:vin_mkl1@uk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 Id="rId14" Type="http://schemas.openxmlformats.org/officeDocument/2006/relationships/hyperlink" Target="mailto:bodnarchuk-f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7A81-887A-41E7-AB5A-086D89F9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2021-10-07T13:47:00Z</cp:lastPrinted>
  <dcterms:created xsi:type="dcterms:W3CDTF">2023-08-02T09:24:00Z</dcterms:created>
  <dcterms:modified xsi:type="dcterms:W3CDTF">2023-08-07T06:50:00Z</dcterms:modified>
</cp:coreProperties>
</file>