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1C" w:rsidRPr="00054634" w:rsidRDefault="00054634" w:rsidP="0076681C">
      <w:pPr>
        <w:pStyle w:val="a4"/>
        <w:spacing w:before="0" w:beforeAutospacing="0" w:after="0" w:afterAutospacing="0"/>
        <w:jc w:val="center"/>
        <w:rPr>
          <w:color w:val="000000"/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t xml:space="preserve">                                                     </w:t>
      </w:r>
    </w:p>
    <w:p w:rsidR="00054634" w:rsidRPr="00054634" w:rsidRDefault="00054634" w:rsidP="006A55C7">
      <w:pPr>
        <w:pStyle w:val="a4"/>
        <w:spacing w:before="0" w:beforeAutospacing="0" w:after="0" w:afterAutospacing="0"/>
        <w:ind w:left="4956"/>
        <w:rPr>
          <w:color w:val="000000"/>
          <w:lang w:val="uk-UA"/>
        </w:rPr>
      </w:pPr>
    </w:p>
    <w:p w:rsidR="00AC24E1" w:rsidRPr="0076681C" w:rsidRDefault="00054634" w:rsidP="0076681C">
      <w:pPr>
        <w:pStyle w:val="a4"/>
        <w:spacing w:before="0" w:beforeAutospacing="0" w:after="0" w:afterAutospacing="0"/>
        <w:ind w:left="3540" w:firstLine="708"/>
        <w:rPr>
          <w:color w:val="000000"/>
          <w:sz w:val="22"/>
          <w:szCs w:val="22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</w:t>
      </w:r>
    </w:p>
    <w:p w:rsidR="009D0FD4" w:rsidRPr="009D0FD4" w:rsidRDefault="009D0FD4" w:rsidP="009D0FD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9D0FD4">
        <w:rPr>
          <w:b/>
          <w:bCs/>
          <w:color w:val="000000"/>
          <w:sz w:val="27"/>
          <w:szCs w:val="27"/>
        </w:rPr>
        <w:t>ОГОЛОШЕННЯ</w:t>
      </w:r>
    </w:p>
    <w:p w:rsidR="00740553" w:rsidRDefault="009D0FD4" w:rsidP="009D0FD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uk-UA"/>
        </w:rPr>
      </w:pPr>
      <w:r w:rsidRPr="009D0FD4">
        <w:rPr>
          <w:b/>
          <w:bCs/>
          <w:color w:val="000000"/>
          <w:sz w:val="27"/>
          <w:szCs w:val="27"/>
        </w:rPr>
        <w:t xml:space="preserve">про </w:t>
      </w:r>
      <w:proofErr w:type="spellStart"/>
      <w:r w:rsidRPr="009D0FD4">
        <w:rPr>
          <w:b/>
          <w:bCs/>
          <w:color w:val="000000"/>
          <w:sz w:val="27"/>
          <w:szCs w:val="27"/>
        </w:rPr>
        <w:t>проведення</w:t>
      </w:r>
      <w:proofErr w:type="spellEnd"/>
      <w:r>
        <w:rPr>
          <w:b/>
          <w:bCs/>
          <w:color w:val="000000"/>
          <w:sz w:val="27"/>
          <w:szCs w:val="27"/>
          <w:lang w:val="uk-UA"/>
        </w:rPr>
        <w:t xml:space="preserve"> спрощеної</w:t>
      </w:r>
      <w:r w:rsidR="00AC24E1">
        <w:rPr>
          <w:b/>
          <w:bCs/>
          <w:color w:val="000000"/>
          <w:sz w:val="27"/>
          <w:szCs w:val="27"/>
          <w:lang w:val="uk-UA"/>
        </w:rPr>
        <w:t xml:space="preserve">/допорогової </w:t>
      </w:r>
      <w:r w:rsidR="00054634">
        <w:rPr>
          <w:b/>
          <w:bCs/>
          <w:color w:val="000000"/>
          <w:sz w:val="27"/>
          <w:szCs w:val="27"/>
          <w:lang w:val="uk-UA"/>
        </w:rPr>
        <w:t xml:space="preserve"> </w:t>
      </w:r>
      <w:proofErr w:type="spellStart"/>
      <w:r w:rsidRPr="009D0FD4">
        <w:rPr>
          <w:b/>
          <w:bCs/>
          <w:color w:val="000000"/>
          <w:sz w:val="27"/>
          <w:szCs w:val="27"/>
        </w:rPr>
        <w:t>закупі</w:t>
      </w:r>
      <w:proofErr w:type="gramStart"/>
      <w:r w:rsidRPr="009D0FD4">
        <w:rPr>
          <w:b/>
          <w:bCs/>
          <w:color w:val="000000"/>
          <w:sz w:val="27"/>
          <w:szCs w:val="27"/>
        </w:rPr>
        <w:t>вл</w:t>
      </w:r>
      <w:proofErr w:type="gramEnd"/>
      <w:r w:rsidRPr="009D0FD4">
        <w:rPr>
          <w:b/>
          <w:bCs/>
          <w:color w:val="000000"/>
          <w:sz w:val="27"/>
          <w:szCs w:val="27"/>
        </w:rPr>
        <w:t>і</w:t>
      </w:r>
      <w:proofErr w:type="spellEnd"/>
    </w:p>
    <w:p w:rsidR="009D0FD4" w:rsidRDefault="009D0FD4" w:rsidP="009D0FD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uk-UA"/>
        </w:rPr>
      </w:pPr>
      <w:r w:rsidRPr="009D0FD4">
        <w:rPr>
          <w:b/>
          <w:bCs/>
          <w:color w:val="000000"/>
          <w:sz w:val="27"/>
          <w:szCs w:val="27"/>
        </w:rPr>
        <w:t xml:space="preserve">через "Систему </w:t>
      </w:r>
      <w:proofErr w:type="spellStart"/>
      <w:r w:rsidRPr="009D0FD4">
        <w:rPr>
          <w:b/>
          <w:bCs/>
          <w:color w:val="000000"/>
          <w:sz w:val="27"/>
          <w:szCs w:val="27"/>
        </w:rPr>
        <w:t>електронних</w:t>
      </w:r>
      <w:proofErr w:type="spellEnd"/>
      <w:r w:rsidR="00054634">
        <w:rPr>
          <w:b/>
          <w:bCs/>
          <w:color w:val="000000"/>
          <w:sz w:val="27"/>
          <w:szCs w:val="27"/>
          <w:lang w:val="uk-UA"/>
        </w:rPr>
        <w:t xml:space="preserve">  </w:t>
      </w:r>
      <w:proofErr w:type="spellStart"/>
      <w:r w:rsidRPr="009D0FD4">
        <w:rPr>
          <w:b/>
          <w:bCs/>
          <w:color w:val="000000"/>
          <w:sz w:val="27"/>
          <w:szCs w:val="27"/>
        </w:rPr>
        <w:t>закупівель</w:t>
      </w:r>
      <w:proofErr w:type="spellEnd"/>
      <w:r w:rsidRPr="009D0FD4">
        <w:rPr>
          <w:b/>
          <w:bCs/>
          <w:color w:val="000000"/>
          <w:sz w:val="27"/>
          <w:szCs w:val="27"/>
        </w:rPr>
        <w:t>"</w:t>
      </w:r>
    </w:p>
    <w:p w:rsidR="00740553" w:rsidRDefault="00740553" w:rsidP="009D0FD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uk-UA"/>
        </w:rPr>
      </w:pPr>
    </w:p>
    <w:tbl>
      <w:tblPr>
        <w:tblStyle w:val="a5"/>
        <w:tblW w:w="10315" w:type="dxa"/>
        <w:tblLook w:val="04A0"/>
      </w:tblPr>
      <w:tblGrid>
        <w:gridCol w:w="3936"/>
        <w:gridCol w:w="6379"/>
      </w:tblGrid>
      <w:tr w:rsidR="00740553" w:rsidRPr="0076681C" w:rsidTr="00AC24E1">
        <w:tc>
          <w:tcPr>
            <w:tcW w:w="3936" w:type="dxa"/>
          </w:tcPr>
          <w:p w:rsidR="00740553" w:rsidRPr="0076681C" w:rsidRDefault="00B80BA1" w:rsidP="00B80BA1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2"/>
                <w:szCs w:val="22"/>
                <w:lang w:val="uk-UA"/>
              </w:rPr>
            </w:pPr>
            <w:r w:rsidRPr="0076681C">
              <w:rPr>
                <w:color w:val="333333"/>
                <w:sz w:val="22"/>
                <w:szCs w:val="22"/>
                <w:lang w:val="uk-UA"/>
              </w:rPr>
      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379" w:type="dxa"/>
          </w:tcPr>
          <w:p w:rsidR="00AF0987" w:rsidRPr="0076681C" w:rsidRDefault="00AF0987" w:rsidP="00AF0987">
            <w:pPr>
              <w:pStyle w:val="a4"/>
              <w:spacing w:before="0" w:beforeAutospacing="0" w:after="0" w:afterAutospacing="0"/>
              <w:rPr>
                <w:iCs/>
                <w:color w:val="000000"/>
                <w:sz w:val="22"/>
                <w:szCs w:val="22"/>
                <w:lang w:val="uk-UA"/>
              </w:rPr>
            </w:pPr>
            <w:r w:rsidRPr="0076681C">
              <w:rPr>
                <w:iCs/>
                <w:color w:val="000000"/>
                <w:sz w:val="22"/>
                <w:szCs w:val="22"/>
                <w:lang w:val="uk-UA"/>
              </w:rPr>
              <w:t>Державна установа «</w:t>
            </w:r>
            <w:proofErr w:type="spellStart"/>
            <w:r w:rsidRPr="0076681C">
              <w:rPr>
                <w:iCs/>
                <w:color w:val="000000"/>
                <w:sz w:val="22"/>
                <w:szCs w:val="22"/>
                <w:lang w:val="uk-UA"/>
              </w:rPr>
              <w:t>Софіївська</w:t>
            </w:r>
            <w:proofErr w:type="spellEnd"/>
            <w:r w:rsidRPr="0076681C">
              <w:rPr>
                <w:iCs/>
                <w:color w:val="000000"/>
                <w:sz w:val="22"/>
                <w:szCs w:val="22"/>
                <w:lang w:val="uk-UA"/>
              </w:rPr>
              <w:t xml:space="preserve"> виправна колонія (№45)</w:t>
            </w:r>
            <w:r w:rsidRPr="0076681C">
              <w:rPr>
                <w:iCs/>
                <w:color w:val="000000"/>
                <w:sz w:val="22"/>
                <w:szCs w:val="22"/>
              </w:rPr>
              <w:t>»</w:t>
            </w:r>
          </w:p>
          <w:p w:rsidR="006A55C7" w:rsidRPr="0076681C" w:rsidRDefault="006A55C7" w:rsidP="00AF0987">
            <w:pPr>
              <w:pStyle w:val="a4"/>
              <w:spacing w:before="0" w:beforeAutospacing="0" w:after="0" w:afterAutospacing="0"/>
              <w:rPr>
                <w:iCs/>
                <w:color w:val="000000"/>
                <w:sz w:val="22"/>
                <w:szCs w:val="22"/>
                <w:lang w:val="uk-UA"/>
              </w:rPr>
            </w:pPr>
            <w:r w:rsidRPr="0076681C">
              <w:rPr>
                <w:iCs/>
                <w:color w:val="000000"/>
                <w:sz w:val="22"/>
                <w:szCs w:val="22"/>
                <w:lang w:val="uk-UA"/>
              </w:rPr>
              <w:t>Код ЄДРПОУ – 08562973</w:t>
            </w:r>
          </w:p>
          <w:p w:rsidR="00AF0987" w:rsidRPr="0076681C" w:rsidRDefault="00AF0987" w:rsidP="00AF0987">
            <w:pPr>
              <w:pStyle w:val="a4"/>
              <w:spacing w:before="0" w:beforeAutospacing="0" w:after="0" w:afterAutospacing="0"/>
              <w:rPr>
                <w:iCs/>
                <w:color w:val="000000"/>
                <w:sz w:val="22"/>
                <w:szCs w:val="22"/>
                <w:lang w:val="uk-UA"/>
              </w:rPr>
            </w:pPr>
            <w:r w:rsidRPr="0076681C">
              <w:rPr>
                <w:iCs/>
                <w:color w:val="000000"/>
                <w:sz w:val="22"/>
                <w:szCs w:val="22"/>
                <w:lang w:val="uk-UA"/>
              </w:rPr>
              <w:t xml:space="preserve">53121 Дніпропетровська </w:t>
            </w:r>
            <w:r w:rsidRPr="0076681C">
              <w:rPr>
                <w:iCs/>
                <w:color w:val="000000"/>
                <w:sz w:val="22"/>
                <w:szCs w:val="22"/>
              </w:rPr>
              <w:t xml:space="preserve"> область, </w:t>
            </w:r>
            <w:proofErr w:type="spellStart"/>
            <w:r w:rsidRPr="0076681C">
              <w:rPr>
                <w:iCs/>
                <w:color w:val="000000"/>
                <w:sz w:val="22"/>
                <w:szCs w:val="22"/>
                <w:lang w:val="uk-UA"/>
              </w:rPr>
              <w:t>с.Макорти</w:t>
            </w:r>
            <w:proofErr w:type="spellEnd"/>
            <w:r w:rsidRPr="0076681C">
              <w:rPr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681C">
              <w:rPr>
                <w:iCs/>
                <w:color w:val="000000"/>
                <w:sz w:val="22"/>
                <w:szCs w:val="22"/>
                <w:lang w:val="uk-UA"/>
              </w:rPr>
              <w:t>вул.Центральна</w:t>
            </w:r>
            <w:proofErr w:type="spellEnd"/>
          </w:p>
          <w:p w:rsidR="00740553" w:rsidRPr="0076681C" w:rsidRDefault="006A55C7" w:rsidP="006A55C7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6681C">
              <w:rPr>
                <w:iCs/>
                <w:color w:val="000000"/>
                <w:sz w:val="22"/>
                <w:szCs w:val="22"/>
                <w:lang w:val="uk-UA"/>
              </w:rPr>
              <w:t>Категорія</w:t>
            </w:r>
            <w:r w:rsidR="00B21899" w:rsidRPr="0076681C">
              <w:rPr>
                <w:iCs/>
                <w:color w:val="000000"/>
                <w:sz w:val="22"/>
                <w:szCs w:val="22"/>
                <w:lang w:val="uk-UA"/>
              </w:rPr>
              <w:t xml:space="preserve"> 1 </w:t>
            </w:r>
            <w:r w:rsidRPr="0076681C">
              <w:rPr>
                <w:iCs/>
                <w:color w:val="000000"/>
                <w:sz w:val="22"/>
                <w:szCs w:val="22"/>
                <w:lang w:val="uk-UA"/>
              </w:rPr>
              <w:t xml:space="preserve"> – юридична особа, яка забезпечує потреби  держави або територіальної громади</w:t>
            </w:r>
          </w:p>
        </w:tc>
      </w:tr>
      <w:tr w:rsidR="00740553" w:rsidRPr="0076681C" w:rsidTr="00AC24E1">
        <w:tc>
          <w:tcPr>
            <w:tcW w:w="3936" w:type="dxa"/>
          </w:tcPr>
          <w:p w:rsidR="00740553" w:rsidRPr="0076681C" w:rsidRDefault="00B80BA1" w:rsidP="0076681C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2"/>
                <w:szCs w:val="22"/>
                <w:lang w:val="uk-UA"/>
              </w:rPr>
            </w:pPr>
            <w:r w:rsidRPr="0076681C">
              <w:rPr>
                <w:color w:val="333333"/>
                <w:sz w:val="22"/>
                <w:szCs w:val="22"/>
                <w:lang w:val="uk-UA"/>
              </w:rPr>
              <w:t>2.Н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азва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 предмета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закупівлі</w:t>
            </w:r>
            <w:proofErr w:type="spellEnd"/>
            <w:r w:rsidR="0076681C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із</w:t>
            </w:r>
            <w:proofErr w:type="spellEnd"/>
            <w:r w:rsid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зазначенням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 коду за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Єдиним</w:t>
            </w:r>
            <w:proofErr w:type="spellEnd"/>
            <w:r w:rsid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закупівельним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 словником (у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разі</w:t>
            </w:r>
            <w:proofErr w:type="spellEnd"/>
            <w:r w:rsid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поділу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 на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лоти</w:t>
            </w:r>
            <w:proofErr w:type="spellEnd"/>
            <w:r w:rsid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такі</w:t>
            </w:r>
            <w:proofErr w:type="spellEnd"/>
            <w:r w:rsidR="0076681C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відомост</w:t>
            </w:r>
            <w:proofErr w:type="spellEnd"/>
            <w:r w:rsidR="0076681C">
              <w:rPr>
                <w:color w:val="333333"/>
                <w:sz w:val="22"/>
                <w:szCs w:val="22"/>
                <w:lang w:val="uk-UA"/>
              </w:rPr>
              <w:t xml:space="preserve">і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повинні</w:t>
            </w:r>
            <w:proofErr w:type="spellEnd"/>
            <w:r w:rsidR="0076681C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зазначатися</w:t>
            </w:r>
            <w:proofErr w:type="spellEnd"/>
            <w:r w:rsidR="0076681C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стосовно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 кожного лота) та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назви</w:t>
            </w:r>
            <w:proofErr w:type="spellEnd"/>
            <w:r w:rsidR="0076681C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відповідних</w:t>
            </w:r>
            <w:proofErr w:type="spellEnd"/>
            <w:r w:rsidR="0076681C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класифікаторів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 предмета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закупівлі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і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частин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 предмета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закупівлі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 (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лотів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) (за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наявності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>)</w:t>
            </w:r>
          </w:p>
        </w:tc>
        <w:tc>
          <w:tcPr>
            <w:tcW w:w="6379" w:type="dxa"/>
          </w:tcPr>
          <w:p w:rsidR="00740553" w:rsidRPr="00B4135D" w:rsidRDefault="00AF0987" w:rsidP="009D0FD4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lang w:val="uk-UA"/>
              </w:rPr>
            </w:pPr>
            <w:r w:rsidRPr="00B4135D">
              <w:rPr>
                <w:iCs/>
                <w:color w:val="333333"/>
                <w:lang w:val="uk-UA"/>
              </w:rPr>
              <w:t>(</w:t>
            </w:r>
            <w:r w:rsidRPr="00B4135D">
              <w:rPr>
                <w:iCs/>
                <w:color w:val="333333"/>
              </w:rPr>
              <w:t>ДК 021:2015 «</w:t>
            </w:r>
            <w:proofErr w:type="spellStart"/>
            <w:r w:rsidRPr="00B4135D">
              <w:rPr>
                <w:iCs/>
                <w:color w:val="333333"/>
              </w:rPr>
              <w:t>Єдиний</w:t>
            </w:r>
            <w:proofErr w:type="spellEnd"/>
            <w:r w:rsidR="00B4135D" w:rsidRPr="00B4135D">
              <w:rPr>
                <w:iCs/>
                <w:color w:val="333333"/>
                <w:lang w:val="uk-UA"/>
              </w:rPr>
              <w:t xml:space="preserve"> </w:t>
            </w:r>
            <w:proofErr w:type="spellStart"/>
            <w:r w:rsidRPr="00B4135D">
              <w:rPr>
                <w:iCs/>
                <w:color w:val="333333"/>
              </w:rPr>
              <w:t>закупівельний</w:t>
            </w:r>
            <w:proofErr w:type="spellEnd"/>
            <w:r w:rsidRPr="00B4135D">
              <w:rPr>
                <w:iCs/>
                <w:color w:val="333333"/>
              </w:rPr>
              <w:t xml:space="preserve"> словник» </w:t>
            </w:r>
            <w:r w:rsidRPr="0038555B">
              <w:rPr>
                <w:iCs/>
                <w:color w:val="333333"/>
                <w:sz w:val="22"/>
                <w:szCs w:val="22"/>
              </w:rPr>
              <w:t>– </w:t>
            </w:r>
            <w:r w:rsidR="0038555B" w:rsidRPr="0038555B">
              <w:rPr>
                <w:rStyle w:val="value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3F3F3"/>
              </w:rPr>
              <w:t>03220000-9</w:t>
            </w:r>
            <w:r w:rsidR="0038555B" w:rsidRPr="0038555B">
              <w:rPr>
                <w:rFonts w:ascii="Arial" w:hAnsi="Arial" w:cs="Arial"/>
                <w:color w:val="585858"/>
                <w:sz w:val="22"/>
                <w:szCs w:val="22"/>
                <w:shd w:val="clear" w:color="auto" w:fill="F3F3F3"/>
              </w:rPr>
              <w:t> - </w:t>
            </w:r>
            <w:proofErr w:type="spellStart"/>
            <w:r w:rsidR="0038555B" w:rsidRPr="0038555B">
              <w:rPr>
                <w:rStyle w:val="value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3F3F3"/>
              </w:rPr>
              <w:t>Овочі</w:t>
            </w:r>
            <w:proofErr w:type="spellEnd"/>
            <w:r w:rsidR="0038555B" w:rsidRPr="0038555B">
              <w:rPr>
                <w:rStyle w:val="value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3F3F3"/>
              </w:rPr>
              <w:t xml:space="preserve">, </w:t>
            </w:r>
            <w:proofErr w:type="spellStart"/>
            <w:r w:rsidR="0038555B" w:rsidRPr="0038555B">
              <w:rPr>
                <w:rStyle w:val="value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3F3F3"/>
              </w:rPr>
              <w:t>фрукти</w:t>
            </w:r>
            <w:proofErr w:type="spellEnd"/>
            <w:r w:rsidR="0038555B" w:rsidRPr="0038555B">
              <w:rPr>
                <w:rStyle w:val="value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3F3F3"/>
              </w:rPr>
              <w:t xml:space="preserve"> та </w:t>
            </w:r>
            <w:proofErr w:type="spellStart"/>
            <w:r w:rsidR="0038555B" w:rsidRPr="0038555B">
              <w:rPr>
                <w:rStyle w:val="value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3F3F3"/>
              </w:rPr>
              <w:t>горіхи</w:t>
            </w:r>
            <w:proofErr w:type="spellEnd"/>
            <w:r w:rsidR="00B4135D" w:rsidRPr="0038555B">
              <w:rPr>
                <w:rStyle w:val="apple-converted-space"/>
                <w:i/>
                <w:iCs/>
                <w:color w:val="585858"/>
                <w:sz w:val="22"/>
                <w:szCs w:val="22"/>
                <w:shd w:val="clear" w:color="auto" w:fill="F3F3F3"/>
                <w:lang w:val="uk-UA"/>
              </w:rPr>
              <w:t>)</w:t>
            </w:r>
          </w:p>
        </w:tc>
      </w:tr>
      <w:tr w:rsidR="00740553" w:rsidRPr="00A02778" w:rsidTr="00AC24E1">
        <w:tc>
          <w:tcPr>
            <w:tcW w:w="3936" w:type="dxa"/>
          </w:tcPr>
          <w:p w:rsidR="00740553" w:rsidRPr="0076681C" w:rsidRDefault="00B80BA1" w:rsidP="00740553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6681C">
              <w:rPr>
                <w:color w:val="333333"/>
                <w:sz w:val="22"/>
                <w:szCs w:val="22"/>
                <w:lang w:val="uk-UA"/>
              </w:rPr>
              <w:t>3. І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нформація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 про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технічні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якісні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 та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інші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 характеристики предмета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закупівл</w:t>
            </w:r>
            <w:proofErr w:type="spellEnd"/>
            <w:r w:rsidR="00B776FA" w:rsidRPr="0076681C">
              <w:rPr>
                <w:color w:val="333333"/>
                <w:sz w:val="22"/>
                <w:szCs w:val="22"/>
                <w:lang w:val="uk-UA"/>
              </w:rPr>
              <w:t>і</w:t>
            </w:r>
          </w:p>
        </w:tc>
        <w:tc>
          <w:tcPr>
            <w:tcW w:w="6379" w:type="dxa"/>
          </w:tcPr>
          <w:p w:rsidR="00740553" w:rsidRPr="0076681C" w:rsidRDefault="00B21899" w:rsidP="00B4135D">
            <w:pPr>
              <w:pStyle w:val="a4"/>
              <w:spacing w:after="0"/>
              <w:rPr>
                <w:color w:val="000000"/>
                <w:sz w:val="22"/>
                <w:szCs w:val="22"/>
                <w:lang w:val="uk-UA"/>
              </w:rPr>
            </w:pPr>
            <w:r w:rsidRPr="0076681C">
              <w:rPr>
                <w:color w:val="000000"/>
                <w:sz w:val="22"/>
                <w:szCs w:val="22"/>
                <w:lang w:val="uk-UA"/>
              </w:rPr>
              <w:t xml:space="preserve">Товар – </w:t>
            </w:r>
            <w:r w:rsidR="00B4135D">
              <w:rPr>
                <w:b/>
                <w:color w:val="000000"/>
                <w:sz w:val="22"/>
                <w:szCs w:val="22"/>
                <w:lang w:val="uk-UA"/>
              </w:rPr>
              <w:t xml:space="preserve">цибуля ріпчаста </w:t>
            </w:r>
            <w:r w:rsidR="00054634" w:rsidRPr="0076681C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76681C">
              <w:rPr>
                <w:color w:val="000000"/>
                <w:sz w:val="22"/>
                <w:szCs w:val="22"/>
                <w:lang w:val="uk-UA"/>
              </w:rPr>
              <w:t xml:space="preserve">Детальні вимоги до предмета закупівлі викладені у Додатку </w:t>
            </w:r>
            <w:r w:rsidR="001D50EB" w:rsidRPr="0076681C">
              <w:rPr>
                <w:color w:val="000000"/>
                <w:sz w:val="22"/>
                <w:szCs w:val="22"/>
                <w:lang w:val="uk-UA"/>
              </w:rPr>
              <w:t>2</w:t>
            </w:r>
            <w:r w:rsidRPr="0076681C">
              <w:rPr>
                <w:color w:val="000000"/>
                <w:sz w:val="22"/>
                <w:szCs w:val="22"/>
                <w:lang w:val="uk-UA"/>
              </w:rPr>
              <w:t xml:space="preserve"> до Оголошення про проведенняспрощеної закупівлі «Технічна специфікація» (Вимоги до предмета закупівлі: Інформація протехнічні, якісні та інші характеристики предмета закупівлі).</w:t>
            </w:r>
          </w:p>
        </w:tc>
      </w:tr>
      <w:tr w:rsidR="00740553" w:rsidRPr="0076681C" w:rsidTr="008F63E5">
        <w:trPr>
          <w:trHeight w:val="855"/>
        </w:trPr>
        <w:tc>
          <w:tcPr>
            <w:tcW w:w="3936" w:type="dxa"/>
            <w:tcBorders>
              <w:bottom w:val="single" w:sz="4" w:space="0" w:color="auto"/>
            </w:tcBorders>
          </w:tcPr>
          <w:p w:rsidR="00740553" w:rsidRPr="0076681C" w:rsidRDefault="00B80BA1" w:rsidP="00C25886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6681C">
              <w:rPr>
                <w:color w:val="333333"/>
                <w:sz w:val="22"/>
                <w:szCs w:val="22"/>
                <w:lang w:val="uk-UA"/>
              </w:rPr>
              <w:t>4. К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ількість</w:t>
            </w:r>
            <w:proofErr w:type="spellEnd"/>
            <w:r w:rsid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або</w:t>
            </w:r>
            <w:proofErr w:type="spellEnd"/>
            <w:r w:rsidR="00C25886" w:rsidRPr="0076681C">
              <w:rPr>
                <w:color w:val="333333"/>
                <w:sz w:val="22"/>
                <w:szCs w:val="22"/>
                <w:lang w:val="uk-UA"/>
              </w:rPr>
              <w:t xml:space="preserve"> обсяг  поставки  товарів  чи надання послуг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F63E5" w:rsidRPr="0076681C" w:rsidRDefault="00B4135D" w:rsidP="008F63E5">
            <w:pPr>
              <w:pStyle w:val="a4"/>
              <w:spacing w:before="0" w:beforeAutospacing="0" w:after="0" w:afterAutospacing="0"/>
              <w:rPr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1983</w:t>
            </w:r>
            <w:r w:rsidR="00054634" w:rsidRPr="0076681C">
              <w:rPr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="00DB521A" w:rsidRPr="0076681C">
              <w:rPr>
                <w:iCs/>
                <w:color w:val="000000"/>
                <w:sz w:val="22"/>
                <w:szCs w:val="22"/>
                <w:lang w:val="uk-UA"/>
              </w:rPr>
              <w:t>кг</w:t>
            </w:r>
          </w:p>
          <w:p w:rsidR="00740553" w:rsidRPr="0076681C" w:rsidRDefault="00740553" w:rsidP="008F63E5">
            <w:pPr>
              <w:pStyle w:val="a4"/>
              <w:spacing w:before="0" w:beforeAutospacing="0" w:after="0" w:afterAutospacing="0"/>
              <w:ind w:left="-108"/>
              <w:rPr>
                <w:iCs/>
                <w:color w:val="000000"/>
                <w:sz w:val="22"/>
                <w:szCs w:val="22"/>
                <w:lang w:val="uk-UA"/>
              </w:rPr>
            </w:pPr>
          </w:p>
        </w:tc>
      </w:tr>
      <w:tr w:rsidR="008F63E5" w:rsidRPr="0076681C" w:rsidTr="008F63E5">
        <w:trPr>
          <w:trHeight w:val="1005"/>
        </w:trPr>
        <w:tc>
          <w:tcPr>
            <w:tcW w:w="3936" w:type="dxa"/>
            <w:tcBorders>
              <w:top w:val="single" w:sz="4" w:space="0" w:color="auto"/>
            </w:tcBorders>
          </w:tcPr>
          <w:p w:rsidR="008F63E5" w:rsidRPr="0076681C" w:rsidRDefault="00C25886" w:rsidP="00C25886">
            <w:pPr>
              <w:pStyle w:val="a4"/>
              <w:spacing w:after="0"/>
              <w:rPr>
                <w:color w:val="333333"/>
                <w:sz w:val="22"/>
                <w:szCs w:val="22"/>
                <w:lang w:val="uk-UA"/>
              </w:rPr>
            </w:pPr>
            <w:r w:rsidRPr="0076681C">
              <w:rPr>
                <w:color w:val="333333"/>
                <w:sz w:val="22"/>
                <w:szCs w:val="22"/>
                <w:lang w:val="uk-UA"/>
              </w:rPr>
              <w:t>М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ісце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  поставки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товарів</w:t>
            </w:r>
            <w:proofErr w:type="spellEnd"/>
            <w:r w:rsidRPr="0076681C">
              <w:rPr>
                <w:color w:val="333333"/>
                <w:sz w:val="22"/>
                <w:szCs w:val="22"/>
                <w:lang w:val="uk-UA"/>
              </w:rPr>
              <w:t>,</w:t>
            </w:r>
            <w:r w:rsidR="0076681C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виконання</w:t>
            </w:r>
            <w:proofErr w:type="spellEnd"/>
            <w:r w:rsid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робіт</w:t>
            </w:r>
            <w:proofErr w:type="spellEnd"/>
            <w:r w:rsid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чи</w:t>
            </w:r>
            <w:proofErr w:type="spellEnd"/>
            <w:r w:rsid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наданняпослуг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F63E5" w:rsidRPr="0076681C" w:rsidRDefault="008F63E5" w:rsidP="008F63E5">
            <w:pPr>
              <w:pStyle w:val="a4"/>
              <w:spacing w:after="0"/>
              <w:ind w:left="-108"/>
              <w:rPr>
                <w:iCs/>
                <w:color w:val="000000"/>
                <w:sz w:val="22"/>
                <w:szCs w:val="22"/>
                <w:lang w:val="uk-UA"/>
              </w:rPr>
            </w:pPr>
            <w:r w:rsidRPr="0076681C">
              <w:rPr>
                <w:iCs/>
                <w:color w:val="000000"/>
                <w:sz w:val="22"/>
                <w:szCs w:val="22"/>
                <w:lang w:val="uk-UA"/>
              </w:rPr>
              <w:t xml:space="preserve">53121 Дніпропетровська </w:t>
            </w:r>
            <w:r w:rsidRPr="0076681C">
              <w:rPr>
                <w:iCs/>
                <w:color w:val="000000"/>
                <w:sz w:val="22"/>
                <w:szCs w:val="22"/>
              </w:rPr>
              <w:t xml:space="preserve"> область, </w:t>
            </w:r>
            <w:proofErr w:type="spellStart"/>
            <w:r w:rsidRPr="0076681C">
              <w:rPr>
                <w:iCs/>
                <w:color w:val="000000"/>
                <w:sz w:val="22"/>
                <w:szCs w:val="22"/>
                <w:lang w:val="uk-UA"/>
              </w:rPr>
              <w:t>с.Макорти</w:t>
            </w:r>
            <w:proofErr w:type="spellEnd"/>
            <w:r w:rsidRPr="0076681C">
              <w:rPr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681C">
              <w:rPr>
                <w:iCs/>
                <w:color w:val="000000"/>
                <w:sz w:val="22"/>
                <w:szCs w:val="22"/>
                <w:lang w:val="uk-UA"/>
              </w:rPr>
              <w:t>вул.Центральна</w:t>
            </w:r>
            <w:proofErr w:type="spellEnd"/>
          </w:p>
        </w:tc>
      </w:tr>
      <w:tr w:rsidR="00740553" w:rsidRPr="0076681C" w:rsidTr="00AC24E1">
        <w:tc>
          <w:tcPr>
            <w:tcW w:w="3936" w:type="dxa"/>
          </w:tcPr>
          <w:p w:rsidR="00740553" w:rsidRPr="0076681C" w:rsidRDefault="00B80BA1" w:rsidP="00B80BA1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6681C">
              <w:rPr>
                <w:color w:val="333333"/>
                <w:sz w:val="22"/>
                <w:szCs w:val="22"/>
                <w:lang w:val="uk-UA"/>
              </w:rPr>
              <w:t>5. С</w:t>
            </w:r>
            <w:r w:rsidRPr="0076681C">
              <w:rPr>
                <w:color w:val="333333"/>
                <w:sz w:val="22"/>
                <w:szCs w:val="22"/>
              </w:rPr>
              <w:t xml:space="preserve">трок поставки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товарів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виконання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робіт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надання</w:t>
            </w:r>
            <w:proofErr w:type="spellEnd"/>
            <w:r w:rsidRPr="0076681C">
              <w:rPr>
                <w:color w:val="333333"/>
                <w:sz w:val="22"/>
                <w:szCs w:val="22"/>
                <w:lang w:val="uk-UA"/>
              </w:rPr>
              <w:t>послуг</w:t>
            </w:r>
          </w:p>
        </w:tc>
        <w:tc>
          <w:tcPr>
            <w:tcW w:w="6379" w:type="dxa"/>
          </w:tcPr>
          <w:p w:rsidR="00740553" w:rsidRPr="0076681C" w:rsidRDefault="00A75037" w:rsidP="00A02778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A02778">
              <w:rPr>
                <w:bCs/>
                <w:color w:val="000000"/>
                <w:sz w:val="22"/>
                <w:szCs w:val="22"/>
                <w:lang w:val="uk-UA"/>
              </w:rPr>
              <w:t>До 20.12.2022</w:t>
            </w:r>
          </w:p>
        </w:tc>
      </w:tr>
      <w:tr w:rsidR="00740553" w:rsidRPr="0076681C" w:rsidTr="00AC24E1">
        <w:tc>
          <w:tcPr>
            <w:tcW w:w="3936" w:type="dxa"/>
          </w:tcPr>
          <w:p w:rsidR="00740553" w:rsidRPr="0076681C" w:rsidRDefault="00B80BA1" w:rsidP="00B80BA1">
            <w:pPr>
              <w:pStyle w:val="a4"/>
              <w:spacing w:before="0" w:beforeAutospacing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6681C">
              <w:rPr>
                <w:color w:val="333333"/>
                <w:sz w:val="22"/>
                <w:szCs w:val="22"/>
                <w:lang w:val="uk-UA"/>
              </w:rPr>
              <w:t>7. О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чікувана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вартість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 предмета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закупівлі</w:t>
            </w:r>
            <w:proofErr w:type="spellEnd"/>
          </w:p>
        </w:tc>
        <w:tc>
          <w:tcPr>
            <w:tcW w:w="6379" w:type="dxa"/>
          </w:tcPr>
          <w:p w:rsidR="00740553" w:rsidRPr="0076681C" w:rsidRDefault="00B4135D" w:rsidP="00402B61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  <w:bookmarkStart w:id="0" w:name="_GoBack"/>
            <w:bookmarkEnd w:id="0"/>
            <w:r>
              <w:rPr>
                <w:bCs/>
                <w:color w:val="000000"/>
                <w:sz w:val="22"/>
                <w:szCs w:val="22"/>
                <w:lang w:val="uk-UA"/>
              </w:rPr>
              <w:t>58700,00</w:t>
            </w:r>
            <w:r w:rsidR="00DB521A" w:rsidRPr="0076681C">
              <w:rPr>
                <w:bCs/>
                <w:color w:val="000000"/>
                <w:sz w:val="22"/>
                <w:szCs w:val="22"/>
                <w:lang w:val="uk-UA"/>
              </w:rPr>
              <w:t xml:space="preserve"> грн</w:t>
            </w:r>
            <w:r w:rsidR="00054634" w:rsidRPr="0076681C">
              <w:rPr>
                <w:bCs/>
                <w:color w:val="000000"/>
                <w:sz w:val="22"/>
                <w:szCs w:val="22"/>
                <w:lang w:val="uk-UA"/>
              </w:rPr>
              <w:t xml:space="preserve">. з ПДВ </w:t>
            </w:r>
          </w:p>
        </w:tc>
      </w:tr>
      <w:tr w:rsidR="00740553" w:rsidRPr="0076681C" w:rsidTr="00AC24E1">
        <w:tc>
          <w:tcPr>
            <w:tcW w:w="3936" w:type="dxa"/>
          </w:tcPr>
          <w:p w:rsidR="00740553" w:rsidRPr="0076681C" w:rsidRDefault="00B80BA1" w:rsidP="00B80BA1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6681C">
              <w:rPr>
                <w:color w:val="333333"/>
                <w:sz w:val="22"/>
                <w:szCs w:val="22"/>
                <w:lang w:val="uk-UA"/>
              </w:rPr>
              <w:t>8. П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еріод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уточнення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інформації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 про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закупівлю</w:t>
            </w:r>
            <w:proofErr w:type="spellEnd"/>
          </w:p>
        </w:tc>
        <w:tc>
          <w:tcPr>
            <w:tcW w:w="6379" w:type="dxa"/>
          </w:tcPr>
          <w:p w:rsidR="00740553" w:rsidRPr="0076681C" w:rsidRDefault="00B21899" w:rsidP="00B21899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6681C">
              <w:rPr>
                <w:bCs/>
                <w:color w:val="000000"/>
                <w:sz w:val="22"/>
                <w:szCs w:val="22"/>
                <w:lang w:val="uk-UA"/>
              </w:rPr>
              <w:t xml:space="preserve">Не  менше 3-х робочих днів </w:t>
            </w:r>
          </w:p>
        </w:tc>
      </w:tr>
      <w:tr w:rsidR="00740553" w:rsidRPr="0076681C" w:rsidTr="00AC24E1">
        <w:tc>
          <w:tcPr>
            <w:tcW w:w="3936" w:type="dxa"/>
          </w:tcPr>
          <w:p w:rsidR="00740553" w:rsidRPr="0076681C" w:rsidRDefault="006413F7" w:rsidP="00CC53D2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2"/>
                <w:szCs w:val="22"/>
                <w:lang w:val="uk-UA"/>
              </w:rPr>
            </w:pPr>
            <w:r w:rsidRPr="0076681C">
              <w:rPr>
                <w:color w:val="333333"/>
                <w:sz w:val="22"/>
                <w:szCs w:val="22"/>
                <w:lang w:val="uk-UA"/>
              </w:rPr>
              <w:t>9. К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інцевий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 строк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подання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пропозицій</w:t>
            </w:r>
            <w:proofErr w:type="spellEnd"/>
          </w:p>
        </w:tc>
        <w:tc>
          <w:tcPr>
            <w:tcW w:w="6379" w:type="dxa"/>
          </w:tcPr>
          <w:p w:rsidR="00740553" w:rsidRPr="009E48D2" w:rsidRDefault="00054634" w:rsidP="00914496">
            <w:pPr>
              <w:pStyle w:val="a4"/>
              <w:spacing w:after="0"/>
              <w:rPr>
                <w:bCs/>
                <w:color w:val="000000"/>
                <w:lang w:val="uk-UA"/>
              </w:rPr>
            </w:pPr>
            <w:r w:rsidRPr="009E48D2">
              <w:rPr>
                <w:color w:val="333333"/>
                <w:lang w:val="uk-UA"/>
              </w:rPr>
              <w:t xml:space="preserve">5 </w:t>
            </w:r>
            <w:r w:rsidR="00B21899" w:rsidRPr="009E48D2">
              <w:rPr>
                <w:color w:val="333333"/>
                <w:lang w:val="uk-UA"/>
              </w:rPr>
              <w:t xml:space="preserve"> робочих днів з дня оприлюднення оголошення про проведення спрощеної закупівлі велектронній системі закупівель</w:t>
            </w:r>
          </w:p>
        </w:tc>
      </w:tr>
      <w:tr w:rsidR="00740553" w:rsidRPr="0076681C" w:rsidTr="00AC24E1">
        <w:tc>
          <w:tcPr>
            <w:tcW w:w="3936" w:type="dxa"/>
          </w:tcPr>
          <w:p w:rsidR="00740553" w:rsidRPr="0076681C" w:rsidRDefault="006413F7" w:rsidP="006413F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6681C">
              <w:rPr>
                <w:color w:val="333333"/>
                <w:sz w:val="22"/>
                <w:szCs w:val="22"/>
                <w:lang w:val="uk-UA"/>
              </w:rPr>
              <w:t>10.П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ерелік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критеріїв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r w:rsidRPr="0076681C">
              <w:rPr>
                <w:color w:val="333333"/>
                <w:sz w:val="22"/>
                <w:szCs w:val="22"/>
              </w:rPr>
              <w:t xml:space="preserve"> та методика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оцінки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пропозицій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із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зазначенням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питомої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 ваги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критеріїв</w:t>
            </w:r>
            <w:proofErr w:type="spellEnd"/>
          </w:p>
        </w:tc>
        <w:tc>
          <w:tcPr>
            <w:tcW w:w="6379" w:type="dxa"/>
          </w:tcPr>
          <w:p w:rsidR="00740553" w:rsidRPr="0076681C" w:rsidRDefault="00B776FA" w:rsidP="00B776FA">
            <w:pPr>
              <w:pStyle w:val="a4"/>
              <w:rPr>
                <w:color w:val="000000"/>
                <w:sz w:val="22"/>
                <w:szCs w:val="22"/>
              </w:rPr>
            </w:pPr>
            <w:r w:rsidRPr="0076681C">
              <w:rPr>
                <w:color w:val="000000"/>
                <w:sz w:val="22"/>
                <w:szCs w:val="22"/>
              </w:rPr>
              <w:t xml:space="preserve">10.1 </w:t>
            </w:r>
            <w:proofErr w:type="spellStart"/>
            <w:r w:rsidRPr="0076681C">
              <w:rPr>
                <w:color w:val="000000"/>
                <w:sz w:val="22"/>
                <w:szCs w:val="22"/>
              </w:rPr>
              <w:t>Єдиним</w:t>
            </w:r>
            <w:proofErr w:type="spellEnd"/>
            <w:r w:rsidR="0076681C" w:rsidRPr="0076681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6681C">
              <w:rPr>
                <w:color w:val="000000"/>
                <w:sz w:val="22"/>
                <w:szCs w:val="22"/>
              </w:rPr>
              <w:t>критерієм</w:t>
            </w:r>
            <w:proofErr w:type="spellEnd"/>
            <w:r w:rsidR="0076681C" w:rsidRPr="0076681C"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000000"/>
                <w:sz w:val="22"/>
                <w:szCs w:val="22"/>
              </w:rPr>
              <w:t>оцінки</w:t>
            </w:r>
            <w:proofErr w:type="spellEnd"/>
            <w:r w:rsidR="0076681C" w:rsidRPr="0076681C"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000000"/>
                <w:sz w:val="22"/>
                <w:szCs w:val="22"/>
              </w:rPr>
              <w:t>згідно</w:t>
            </w:r>
            <w:proofErr w:type="spellEnd"/>
            <w:r w:rsidR="0076681C" w:rsidRPr="0076681C"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000000"/>
                <w:sz w:val="22"/>
                <w:szCs w:val="22"/>
              </w:rPr>
              <w:t>даної</w:t>
            </w:r>
            <w:proofErr w:type="spellEnd"/>
            <w:r w:rsidR="0076681C" w:rsidRPr="0076681C"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000000"/>
                <w:sz w:val="22"/>
                <w:szCs w:val="22"/>
              </w:rPr>
              <w:t>закупі</w:t>
            </w:r>
            <w:proofErr w:type="gramStart"/>
            <w:r w:rsidRPr="0076681C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76681C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7668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681C">
              <w:rPr>
                <w:color w:val="000000"/>
                <w:sz w:val="22"/>
                <w:szCs w:val="22"/>
              </w:rPr>
              <w:t>є</w:t>
            </w:r>
            <w:proofErr w:type="spellEnd"/>
            <w:r w:rsidRPr="007668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681C">
              <w:rPr>
                <w:color w:val="000000"/>
                <w:sz w:val="22"/>
                <w:szCs w:val="22"/>
              </w:rPr>
              <w:t>ціна</w:t>
            </w:r>
            <w:proofErr w:type="spellEnd"/>
            <w:r w:rsidRPr="0076681C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6681C">
              <w:rPr>
                <w:color w:val="000000"/>
                <w:sz w:val="22"/>
                <w:szCs w:val="22"/>
              </w:rPr>
              <w:t>питома</w:t>
            </w:r>
            <w:proofErr w:type="spellEnd"/>
            <w:r w:rsidRPr="0076681C">
              <w:rPr>
                <w:color w:val="000000"/>
                <w:sz w:val="22"/>
                <w:szCs w:val="22"/>
              </w:rPr>
              <w:t xml:space="preserve"> вага </w:t>
            </w:r>
            <w:proofErr w:type="spellStart"/>
            <w:r w:rsidRPr="0076681C">
              <w:rPr>
                <w:color w:val="000000"/>
                <w:sz w:val="22"/>
                <w:szCs w:val="22"/>
              </w:rPr>
              <w:t>критерію</w:t>
            </w:r>
            <w:proofErr w:type="spellEnd"/>
            <w:r w:rsidRPr="0076681C">
              <w:rPr>
                <w:color w:val="000000"/>
                <w:sz w:val="22"/>
                <w:szCs w:val="22"/>
              </w:rPr>
              <w:t xml:space="preserve"> – 100%). </w:t>
            </w:r>
            <w:proofErr w:type="spellStart"/>
            <w:r w:rsidRPr="0076681C">
              <w:rPr>
                <w:color w:val="000000"/>
                <w:sz w:val="22"/>
                <w:szCs w:val="22"/>
              </w:rPr>
              <w:t>Згідно</w:t>
            </w:r>
            <w:proofErr w:type="spellEnd"/>
            <w:r w:rsidRPr="0076681C">
              <w:rPr>
                <w:color w:val="000000"/>
                <w:sz w:val="22"/>
                <w:szCs w:val="22"/>
              </w:rPr>
              <w:t xml:space="preserve"> ч. 1 ст. 29 Закону </w:t>
            </w:r>
            <w:proofErr w:type="spellStart"/>
            <w:r w:rsidRPr="0076681C">
              <w:rPr>
                <w:color w:val="000000"/>
                <w:sz w:val="22"/>
                <w:szCs w:val="22"/>
              </w:rPr>
              <w:t>оцінка</w:t>
            </w:r>
            <w:proofErr w:type="spellEnd"/>
            <w:r w:rsidR="00054634" w:rsidRPr="0076681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6681C">
              <w:rPr>
                <w:color w:val="000000"/>
                <w:sz w:val="22"/>
                <w:szCs w:val="22"/>
              </w:rPr>
              <w:t>пропозицій</w:t>
            </w:r>
            <w:proofErr w:type="spellEnd"/>
            <w:r w:rsidRPr="0076681C">
              <w:rPr>
                <w:color w:val="000000"/>
                <w:sz w:val="22"/>
                <w:szCs w:val="22"/>
              </w:rPr>
              <w:t xml:space="preserve"> проводиться автоматично</w:t>
            </w:r>
            <w:r w:rsidR="00054634" w:rsidRPr="0076681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7668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681C">
              <w:rPr>
                <w:color w:val="000000"/>
                <w:sz w:val="22"/>
                <w:szCs w:val="22"/>
              </w:rPr>
              <w:t>електронною</w:t>
            </w:r>
            <w:proofErr w:type="spellEnd"/>
            <w:r w:rsidR="00054634" w:rsidRPr="0076681C"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r w:rsidRPr="0076681C">
              <w:rPr>
                <w:color w:val="000000"/>
                <w:sz w:val="22"/>
                <w:szCs w:val="22"/>
              </w:rPr>
              <w:t xml:space="preserve">системою </w:t>
            </w:r>
            <w:proofErr w:type="spellStart"/>
            <w:r w:rsidRPr="0076681C">
              <w:rPr>
                <w:color w:val="000000"/>
                <w:sz w:val="22"/>
                <w:szCs w:val="22"/>
              </w:rPr>
              <w:t>закупівель</w:t>
            </w:r>
            <w:proofErr w:type="spellEnd"/>
            <w:r w:rsidR="00054634" w:rsidRPr="0076681C"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proofErr w:type="gramStart"/>
            <w:r w:rsidRPr="0076681C">
              <w:rPr>
                <w:color w:val="000000"/>
                <w:sz w:val="22"/>
                <w:szCs w:val="22"/>
              </w:rPr>
              <w:t>на</w:t>
            </w:r>
            <w:proofErr w:type="gramEnd"/>
            <w:r w:rsidR="00054634" w:rsidRPr="0076681C"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proofErr w:type="gramStart"/>
            <w:r w:rsidRPr="0076681C">
              <w:rPr>
                <w:color w:val="000000"/>
                <w:sz w:val="22"/>
                <w:szCs w:val="22"/>
              </w:rPr>
              <w:t>основ</w:t>
            </w:r>
            <w:proofErr w:type="gramEnd"/>
            <w:r w:rsidRPr="0076681C">
              <w:rPr>
                <w:color w:val="000000"/>
                <w:sz w:val="22"/>
                <w:szCs w:val="22"/>
              </w:rPr>
              <w:t>і</w:t>
            </w:r>
            <w:proofErr w:type="spellEnd"/>
            <w:r w:rsidR="00054634" w:rsidRPr="0076681C"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000000"/>
                <w:sz w:val="22"/>
                <w:szCs w:val="22"/>
              </w:rPr>
              <w:t>критерію</w:t>
            </w:r>
            <w:proofErr w:type="spellEnd"/>
            <w:r w:rsidRPr="007668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681C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76681C">
              <w:rPr>
                <w:color w:val="000000"/>
                <w:sz w:val="22"/>
                <w:szCs w:val="22"/>
              </w:rPr>
              <w:t xml:space="preserve"> методики </w:t>
            </w:r>
            <w:proofErr w:type="spellStart"/>
            <w:r w:rsidRPr="0076681C">
              <w:rPr>
                <w:color w:val="000000"/>
                <w:sz w:val="22"/>
                <w:szCs w:val="22"/>
              </w:rPr>
              <w:t>оцінки</w:t>
            </w:r>
            <w:proofErr w:type="spellEnd"/>
            <w:r w:rsidRPr="0076681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681C">
              <w:rPr>
                <w:color w:val="000000"/>
                <w:sz w:val="22"/>
                <w:szCs w:val="22"/>
              </w:rPr>
              <w:t>зазначених</w:t>
            </w:r>
            <w:proofErr w:type="spellEnd"/>
            <w:r w:rsidRPr="0076681C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76681C">
              <w:rPr>
                <w:color w:val="000000"/>
                <w:sz w:val="22"/>
                <w:szCs w:val="22"/>
              </w:rPr>
              <w:t>цьому</w:t>
            </w:r>
            <w:proofErr w:type="spellEnd"/>
            <w:r w:rsidR="0076681C" w:rsidRPr="0076681C"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000000"/>
                <w:sz w:val="22"/>
                <w:szCs w:val="22"/>
              </w:rPr>
              <w:t>оголошенні</w:t>
            </w:r>
            <w:proofErr w:type="spellEnd"/>
            <w:r w:rsidRPr="0076681C">
              <w:rPr>
                <w:color w:val="000000"/>
                <w:sz w:val="22"/>
                <w:szCs w:val="22"/>
              </w:rPr>
              <w:t xml:space="preserve">, та шляхом </w:t>
            </w:r>
            <w:proofErr w:type="spellStart"/>
            <w:r w:rsidRPr="0076681C">
              <w:rPr>
                <w:color w:val="000000"/>
                <w:sz w:val="22"/>
                <w:szCs w:val="22"/>
              </w:rPr>
              <w:t>застосування</w:t>
            </w:r>
            <w:proofErr w:type="spellEnd"/>
            <w:r w:rsidR="00054634" w:rsidRPr="0076681C"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000000"/>
                <w:sz w:val="22"/>
                <w:szCs w:val="22"/>
              </w:rPr>
              <w:t>електронного</w:t>
            </w:r>
            <w:proofErr w:type="spellEnd"/>
            <w:r w:rsidR="00054634" w:rsidRPr="0076681C"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000000"/>
                <w:sz w:val="22"/>
                <w:szCs w:val="22"/>
              </w:rPr>
              <w:t>аукціону</w:t>
            </w:r>
            <w:proofErr w:type="spellEnd"/>
            <w:r w:rsidRPr="0076681C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40553" w:rsidRPr="0076681C" w:rsidTr="00AC24E1">
        <w:tc>
          <w:tcPr>
            <w:tcW w:w="3936" w:type="dxa"/>
          </w:tcPr>
          <w:p w:rsidR="00740553" w:rsidRPr="0076681C" w:rsidRDefault="006413F7" w:rsidP="006413F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6681C">
              <w:rPr>
                <w:color w:val="333333"/>
                <w:sz w:val="22"/>
                <w:szCs w:val="22"/>
                <w:lang w:val="uk-UA"/>
              </w:rPr>
              <w:t>11. Р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озмір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 та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умови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надання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забезпечення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пропозицій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учасників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 (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якщо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замовник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вимагає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його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надати</w:t>
            </w:r>
            <w:proofErr w:type="spellEnd"/>
          </w:p>
        </w:tc>
        <w:tc>
          <w:tcPr>
            <w:tcW w:w="6379" w:type="dxa"/>
          </w:tcPr>
          <w:p w:rsidR="00740553" w:rsidRPr="0076681C" w:rsidRDefault="00402B61" w:rsidP="00402B61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6681C">
              <w:rPr>
                <w:color w:val="000000"/>
                <w:sz w:val="22"/>
                <w:szCs w:val="22"/>
                <w:lang w:val="uk-UA"/>
              </w:rPr>
              <w:t>Не вимагається</w:t>
            </w:r>
          </w:p>
        </w:tc>
      </w:tr>
      <w:tr w:rsidR="00740553" w:rsidRPr="0076681C" w:rsidTr="00AC24E1">
        <w:tc>
          <w:tcPr>
            <w:tcW w:w="3936" w:type="dxa"/>
          </w:tcPr>
          <w:p w:rsidR="00740553" w:rsidRPr="0076681C" w:rsidRDefault="006413F7" w:rsidP="006413F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6681C">
              <w:rPr>
                <w:color w:val="333333"/>
                <w:sz w:val="22"/>
                <w:szCs w:val="22"/>
                <w:lang w:val="uk-UA"/>
              </w:rPr>
              <w:t>12. Р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озмір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 та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умови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надання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забезпечення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виконання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 договору про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закупівлю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 (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якщо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замовник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вимагає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r w:rsidRPr="0076681C">
              <w:rPr>
                <w:color w:val="333333"/>
                <w:sz w:val="22"/>
                <w:szCs w:val="22"/>
              </w:rPr>
              <w:t>йог</w:t>
            </w:r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о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надати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>);</w:t>
            </w:r>
          </w:p>
        </w:tc>
        <w:tc>
          <w:tcPr>
            <w:tcW w:w="6379" w:type="dxa"/>
          </w:tcPr>
          <w:p w:rsidR="00740553" w:rsidRPr="0076681C" w:rsidRDefault="006413F7" w:rsidP="006413F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76681C">
              <w:rPr>
                <w:color w:val="000000"/>
                <w:sz w:val="22"/>
                <w:szCs w:val="22"/>
                <w:lang w:val="uk-UA"/>
              </w:rPr>
              <w:t xml:space="preserve">Не вимагається </w:t>
            </w:r>
          </w:p>
        </w:tc>
      </w:tr>
      <w:tr w:rsidR="00740553" w:rsidRPr="0076681C" w:rsidTr="00AC24E1">
        <w:tc>
          <w:tcPr>
            <w:tcW w:w="3936" w:type="dxa"/>
          </w:tcPr>
          <w:p w:rsidR="00740553" w:rsidRPr="0076681C" w:rsidRDefault="006413F7" w:rsidP="006413F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6681C">
              <w:rPr>
                <w:color w:val="333333"/>
                <w:sz w:val="22"/>
                <w:szCs w:val="22"/>
                <w:lang w:val="uk-UA"/>
              </w:rPr>
              <w:t>13. Р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озмір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мінімального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кроку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пониження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ціни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під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 час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електронного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аукціону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 в межах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від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 0,5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відсотка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 до 3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lastRenderedPageBreak/>
              <w:t>відсотків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або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 xml:space="preserve"> в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грошових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одиницях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очікуваної</w:t>
            </w:r>
            <w:proofErr w:type="spellEnd"/>
            <w:r w:rsidR="00054634" w:rsidRPr="0076681C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6681C">
              <w:rPr>
                <w:color w:val="333333"/>
                <w:sz w:val="22"/>
                <w:szCs w:val="22"/>
              </w:rPr>
              <w:t>вартостізакупівлі</w:t>
            </w:r>
            <w:proofErr w:type="spellEnd"/>
            <w:r w:rsidRPr="0076681C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740553" w:rsidRPr="0076681C" w:rsidRDefault="006A55C7" w:rsidP="00C73F73">
            <w:pPr>
              <w:pStyle w:val="a4"/>
              <w:rPr>
                <w:color w:val="000000"/>
                <w:sz w:val="22"/>
                <w:szCs w:val="22"/>
                <w:lang w:val="uk-UA"/>
              </w:rPr>
            </w:pPr>
            <w:r w:rsidRPr="0076681C">
              <w:rPr>
                <w:color w:val="000000"/>
                <w:sz w:val="22"/>
                <w:szCs w:val="22"/>
                <w:lang w:val="uk-UA"/>
              </w:rPr>
              <w:lastRenderedPageBreak/>
              <w:t>0,5%</w:t>
            </w:r>
          </w:p>
        </w:tc>
      </w:tr>
      <w:tr w:rsidR="00740553" w:rsidRPr="0076681C" w:rsidTr="00AC24E1">
        <w:tc>
          <w:tcPr>
            <w:tcW w:w="3936" w:type="dxa"/>
          </w:tcPr>
          <w:p w:rsidR="00740553" w:rsidRPr="0076681C" w:rsidRDefault="00B80BA1" w:rsidP="00740553">
            <w:pPr>
              <w:pStyle w:val="a4"/>
              <w:rPr>
                <w:color w:val="000000"/>
                <w:sz w:val="22"/>
                <w:szCs w:val="22"/>
              </w:rPr>
            </w:pPr>
            <w:proofErr w:type="spellStart"/>
            <w:r w:rsidRPr="0076681C">
              <w:rPr>
                <w:color w:val="000000"/>
                <w:sz w:val="22"/>
                <w:szCs w:val="22"/>
              </w:rPr>
              <w:lastRenderedPageBreak/>
              <w:t>Інша</w:t>
            </w:r>
            <w:proofErr w:type="spellEnd"/>
            <w:r w:rsidR="00054634" w:rsidRPr="0076681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6681C">
              <w:rPr>
                <w:color w:val="000000"/>
                <w:sz w:val="22"/>
                <w:szCs w:val="22"/>
              </w:rPr>
              <w:t>інформація</w:t>
            </w:r>
            <w:proofErr w:type="spellEnd"/>
          </w:p>
        </w:tc>
        <w:tc>
          <w:tcPr>
            <w:tcW w:w="6379" w:type="dxa"/>
          </w:tcPr>
          <w:p w:rsidR="009822C3" w:rsidRPr="0076681C" w:rsidRDefault="0076681C" w:rsidP="00B21899">
            <w:pPr>
              <w:pStyle w:val="a3"/>
              <w:rPr>
                <w:rFonts w:ascii="Times New Roman" w:hAnsi="Times New Roman" w:cs="Times New Roman"/>
              </w:rPr>
            </w:pPr>
            <w:r w:rsidRPr="0076681C">
              <w:rPr>
                <w:rFonts w:ascii="Times New Roman" w:hAnsi="Times New Roman" w:cs="Times New Roman"/>
                <w:lang w:val="uk-UA"/>
              </w:rPr>
              <w:t xml:space="preserve">1. </w:t>
            </w:r>
            <w:proofErr w:type="spellStart"/>
            <w:r w:rsidR="009822C3" w:rsidRPr="0076681C">
              <w:rPr>
                <w:rFonts w:ascii="Times New Roman" w:hAnsi="Times New Roman" w:cs="Times New Roman"/>
              </w:rPr>
              <w:t>Учасник</w:t>
            </w:r>
            <w:proofErr w:type="spellEnd"/>
            <w:r w:rsidR="009822C3" w:rsidRPr="0076681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9822C3" w:rsidRPr="0076681C">
              <w:rPr>
                <w:rFonts w:ascii="Times New Roman" w:hAnsi="Times New Roman" w:cs="Times New Roman"/>
              </w:rPr>
              <w:t>складі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9822C3" w:rsidRPr="0076681C">
              <w:rPr>
                <w:rFonts w:ascii="Times New Roman" w:hAnsi="Times New Roman" w:cs="Times New Roman"/>
              </w:rPr>
              <w:t>своєї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9822C3" w:rsidRPr="0076681C">
              <w:rPr>
                <w:rFonts w:ascii="Times New Roman" w:hAnsi="Times New Roman" w:cs="Times New Roman"/>
              </w:rPr>
              <w:t>пропозиції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9822C3" w:rsidRPr="0076681C">
              <w:rPr>
                <w:rFonts w:ascii="Times New Roman" w:hAnsi="Times New Roman" w:cs="Times New Roman"/>
              </w:rPr>
              <w:t>надає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9822C3" w:rsidRPr="0076681C">
              <w:rPr>
                <w:rFonts w:ascii="Times New Roman" w:hAnsi="Times New Roman" w:cs="Times New Roman"/>
              </w:rPr>
              <w:t>наступні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9822C3" w:rsidRPr="0076681C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="009822C3" w:rsidRPr="0076681C">
              <w:rPr>
                <w:rFonts w:ascii="Times New Roman" w:hAnsi="Times New Roman" w:cs="Times New Roman"/>
              </w:rPr>
              <w:t>:</w:t>
            </w:r>
          </w:p>
          <w:p w:rsidR="009822C3" w:rsidRPr="0076681C" w:rsidRDefault="009822C3" w:rsidP="009822C3">
            <w:pPr>
              <w:pStyle w:val="a3"/>
              <w:rPr>
                <w:rFonts w:ascii="Times New Roman" w:hAnsi="Times New Roman" w:cs="Times New Roman"/>
              </w:rPr>
            </w:pPr>
            <w:r w:rsidRPr="0076681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копія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виписки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76681C">
              <w:rPr>
                <w:rFonts w:ascii="Times New Roman" w:hAnsi="Times New Roman" w:cs="Times New Roman"/>
              </w:rPr>
              <w:t>св</w:t>
            </w:r>
            <w:proofErr w:type="gramEnd"/>
            <w:r w:rsidRPr="0076681C">
              <w:rPr>
                <w:rFonts w:ascii="Times New Roman" w:hAnsi="Times New Roman" w:cs="Times New Roman"/>
              </w:rPr>
              <w:t>ідоцтва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з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681C">
              <w:rPr>
                <w:rFonts w:ascii="Times New Roman" w:hAnsi="Times New Roman" w:cs="Times New Roman"/>
              </w:rPr>
              <w:t>Єдиного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державного </w:t>
            </w:r>
            <w:proofErr w:type="spellStart"/>
            <w:r w:rsidRPr="0076681C">
              <w:rPr>
                <w:rFonts w:ascii="Times New Roman" w:hAnsi="Times New Roman" w:cs="Times New Roman"/>
              </w:rPr>
              <w:t>реєстру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юридичнихосіб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6681C">
              <w:rPr>
                <w:rFonts w:ascii="Times New Roman" w:hAnsi="Times New Roman" w:cs="Times New Roman"/>
              </w:rPr>
              <w:t>фізичнихосіб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підприємців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або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витяг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з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681C">
              <w:rPr>
                <w:rFonts w:ascii="Times New Roman" w:hAnsi="Times New Roman" w:cs="Times New Roman"/>
              </w:rPr>
              <w:t>Єдиного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державного </w:t>
            </w:r>
            <w:proofErr w:type="spellStart"/>
            <w:r w:rsidRPr="0076681C">
              <w:rPr>
                <w:rFonts w:ascii="Times New Roman" w:hAnsi="Times New Roman" w:cs="Times New Roman"/>
              </w:rPr>
              <w:t>реєстру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юридичних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осіб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6681C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осіб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підприємців</w:t>
            </w:r>
            <w:proofErr w:type="spellEnd"/>
            <w:r w:rsidRPr="0076681C">
              <w:rPr>
                <w:rFonts w:ascii="Times New Roman" w:hAnsi="Times New Roman" w:cs="Times New Roman"/>
              </w:rPr>
              <w:t>;</w:t>
            </w:r>
          </w:p>
          <w:p w:rsidR="009822C3" w:rsidRPr="0076681C" w:rsidRDefault="009822C3" w:rsidP="009822C3">
            <w:pPr>
              <w:pStyle w:val="a3"/>
              <w:rPr>
                <w:rFonts w:ascii="Times New Roman" w:hAnsi="Times New Roman" w:cs="Times New Roman"/>
              </w:rPr>
            </w:pPr>
            <w:r w:rsidRPr="0076681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копі</w:t>
            </w:r>
            <w:proofErr w:type="gramStart"/>
            <w:r w:rsidRPr="0076681C">
              <w:rPr>
                <w:rFonts w:ascii="Times New Roman" w:hAnsi="Times New Roman" w:cs="Times New Roman"/>
              </w:rPr>
              <w:t>я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дов</w:t>
            </w:r>
            <w:proofErr w:type="gramEnd"/>
            <w:r w:rsidRPr="0076681C">
              <w:rPr>
                <w:rFonts w:ascii="Times New Roman" w:hAnsi="Times New Roman" w:cs="Times New Roman"/>
              </w:rPr>
              <w:t>ідки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включення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до ЄДРПОУ (для </w:t>
            </w:r>
            <w:proofErr w:type="spellStart"/>
            <w:r w:rsidRPr="0076681C">
              <w:rPr>
                <w:rFonts w:ascii="Times New Roman" w:hAnsi="Times New Roman" w:cs="Times New Roman"/>
              </w:rPr>
              <w:t>юридичнихосіб</w:t>
            </w:r>
            <w:proofErr w:type="spellEnd"/>
            <w:r w:rsidRPr="0076681C">
              <w:rPr>
                <w:rFonts w:ascii="Times New Roman" w:hAnsi="Times New Roman" w:cs="Times New Roman"/>
              </w:rPr>
              <w:t>);</w:t>
            </w:r>
          </w:p>
          <w:p w:rsidR="009822C3" w:rsidRPr="0076681C" w:rsidRDefault="009822C3" w:rsidP="009822C3">
            <w:pPr>
              <w:pStyle w:val="a3"/>
              <w:rPr>
                <w:rFonts w:ascii="Times New Roman" w:hAnsi="Times New Roman" w:cs="Times New Roman"/>
              </w:rPr>
            </w:pPr>
            <w:r w:rsidRPr="0076681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копія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довідки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взяття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proofErr w:type="gramStart"/>
            <w:r w:rsidRPr="0076681C">
              <w:rPr>
                <w:rFonts w:ascii="Times New Roman" w:hAnsi="Times New Roman" w:cs="Times New Roman"/>
              </w:rPr>
              <w:t>обл</w:t>
            </w:r>
            <w:proofErr w:type="gramEnd"/>
            <w:r w:rsidRPr="0076681C">
              <w:rPr>
                <w:rFonts w:ascii="Times New Roman" w:hAnsi="Times New Roman" w:cs="Times New Roman"/>
              </w:rPr>
              <w:t>ік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платника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76681C">
              <w:rPr>
                <w:rFonts w:ascii="Times New Roman" w:hAnsi="Times New Roman" w:cs="Times New Roman"/>
              </w:rPr>
              <w:t>;</w:t>
            </w:r>
          </w:p>
          <w:p w:rsidR="009822C3" w:rsidRPr="0076681C" w:rsidRDefault="009822C3" w:rsidP="009822C3">
            <w:pPr>
              <w:pStyle w:val="a3"/>
              <w:rPr>
                <w:rFonts w:ascii="Times New Roman" w:hAnsi="Times New Roman" w:cs="Times New Roman"/>
              </w:rPr>
            </w:pPr>
            <w:r w:rsidRPr="0076681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копія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proofErr w:type="gramStart"/>
            <w:r w:rsidRPr="0076681C">
              <w:rPr>
                <w:rFonts w:ascii="Times New Roman" w:hAnsi="Times New Roman" w:cs="Times New Roman"/>
              </w:rPr>
              <w:t>св</w:t>
            </w:r>
            <w:proofErr w:type="gramEnd"/>
            <w:r w:rsidRPr="0076681C">
              <w:rPr>
                <w:rFonts w:ascii="Times New Roman" w:hAnsi="Times New Roman" w:cs="Times New Roman"/>
              </w:rPr>
              <w:t>ідоцтва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76681C">
              <w:rPr>
                <w:rFonts w:ascii="Times New Roman" w:hAnsi="Times New Roman" w:cs="Times New Roman"/>
              </w:rPr>
              <w:t>реєстрацію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платника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додану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або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копія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свідоцтва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про право </w:t>
            </w:r>
            <w:proofErr w:type="spellStart"/>
            <w:r w:rsidRPr="0076681C">
              <w:rPr>
                <w:rFonts w:ascii="Times New Roman" w:hAnsi="Times New Roman" w:cs="Times New Roman"/>
              </w:rPr>
              <w:t>сплати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єдиного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76681C">
              <w:rPr>
                <w:rFonts w:ascii="Times New Roman" w:hAnsi="Times New Roman" w:cs="Times New Roman"/>
              </w:rPr>
              <w:t>;</w:t>
            </w:r>
          </w:p>
          <w:p w:rsidR="009822C3" w:rsidRPr="0076681C" w:rsidRDefault="009822C3" w:rsidP="009822C3">
            <w:pPr>
              <w:pStyle w:val="a3"/>
              <w:rPr>
                <w:rFonts w:ascii="Times New Roman" w:hAnsi="Times New Roman" w:cs="Times New Roman"/>
              </w:rPr>
            </w:pPr>
            <w:r w:rsidRPr="0076681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копі</w:t>
            </w:r>
            <w:proofErr w:type="gramStart"/>
            <w:r w:rsidRPr="0076681C">
              <w:rPr>
                <w:rFonts w:ascii="Times New Roman" w:hAnsi="Times New Roman" w:cs="Times New Roman"/>
              </w:rPr>
              <w:t>я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дов</w:t>
            </w:r>
            <w:proofErr w:type="gramEnd"/>
            <w:r w:rsidRPr="0076681C">
              <w:rPr>
                <w:rFonts w:ascii="Times New Roman" w:hAnsi="Times New Roman" w:cs="Times New Roman"/>
              </w:rPr>
              <w:t>ідки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присвоєння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ідентифікаційного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коду (для </w:t>
            </w:r>
            <w:proofErr w:type="spellStart"/>
            <w:r w:rsidRPr="0076681C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осіб</w:t>
            </w:r>
            <w:proofErr w:type="spellEnd"/>
            <w:r w:rsidRPr="0076681C">
              <w:rPr>
                <w:rFonts w:ascii="Times New Roman" w:hAnsi="Times New Roman" w:cs="Times New Roman"/>
              </w:rPr>
              <w:t>);</w:t>
            </w:r>
          </w:p>
          <w:p w:rsidR="009822C3" w:rsidRPr="0076681C" w:rsidRDefault="009822C3" w:rsidP="009822C3">
            <w:pPr>
              <w:pStyle w:val="a3"/>
              <w:rPr>
                <w:rFonts w:ascii="Times New Roman" w:hAnsi="Times New Roman" w:cs="Times New Roman"/>
              </w:rPr>
            </w:pPr>
            <w:r w:rsidRPr="0076681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копія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сторінок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паспорту, </w:t>
            </w:r>
            <w:proofErr w:type="spellStart"/>
            <w:r w:rsidRPr="0076681C">
              <w:rPr>
                <w:rFonts w:ascii="Times New Roman" w:hAnsi="Times New Roman" w:cs="Times New Roman"/>
              </w:rPr>
              <w:t>які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встановлюють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особу </w:t>
            </w:r>
            <w:proofErr w:type="spellStart"/>
            <w:r w:rsidRPr="0076681C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(для </w:t>
            </w:r>
            <w:proofErr w:type="spellStart"/>
            <w:r w:rsidRPr="0076681C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осіб</w:t>
            </w:r>
            <w:proofErr w:type="spellEnd"/>
            <w:r w:rsidRPr="0076681C">
              <w:rPr>
                <w:rFonts w:ascii="Times New Roman" w:hAnsi="Times New Roman" w:cs="Times New Roman"/>
              </w:rPr>
              <w:t>);</w:t>
            </w:r>
          </w:p>
          <w:p w:rsidR="009822C3" w:rsidRPr="0076681C" w:rsidRDefault="009822C3" w:rsidP="009822C3">
            <w:pPr>
              <w:pStyle w:val="a3"/>
              <w:rPr>
                <w:rFonts w:ascii="Times New Roman" w:hAnsi="Times New Roman" w:cs="Times New Roman"/>
              </w:rPr>
            </w:pPr>
            <w:r w:rsidRPr="0076681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документа (наказ,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витяг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з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протоколу,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довіреність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6681C">
              <w:rPr>
                <w:rFonts w:ascii="Times New Roman" w:hAnsi="Times New Roman" w:cs="Times New Roman"/>
              </w:rPr>
              <w:t>доручення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)) на </w:t>
            </w:r>
            <w:proofErr w:type="spellStart"/>
            <w:proofErr w:type="gramStart"/>
            <w:r w:rsidRPr="0076681C">
              <w:rPr>
                <w:rFonts w:ascii="Times New Roman" w:hAnsi="Times New Roman" w:cs="Times New Roman"/>
              </w:rPr>
              <w:t>п</w:t>
            </w:r>
            <w:proofErr w:type="gramEnd"/>
            <w:r w:rsidRPr="0076681C">
              <w:rPr>
                <w:rFonts w:ascii="Times New Roman" w:hAnsi="Times New Roman" w:cs="Times New Roman"/>
              </w:rPr>
              <w:t>ідписання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пропозиції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6681C">
              <w:rPr>
                <w:rFonts w:ascii="Times New Roman" w:hAnsi="Times New Roman" w:cs="Times New Roman"/>
              </w:rPr>
              <w:t>укладення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договору;</w:t>
            </w:r>
          </w:p>
          <w:p w:rsidR="009822C3" w:rsidRPr="0076681C" w:rsidRDefault="009822C3" w:rsidP="009822C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6681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копію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ліцензії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, при </w:t>
            </w:r>
            <w:proofErr w:type="spellStart"/>
            <w:r w:rsidRPr="0076681C">
              <w:rPr>
                <w:rFonts w:ascii="Times New Roman" w:hAnsi="Times New Roman" w:cs="Times New Roman"/>
              </w:rPr>
              <w:t>умові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681C">
              <w:rPr>
                <w:rFonts w:ascii="Times New Roman" w:hAnsi="Times New Roman" w:cs="Times New Roman"/>
              </w:rPr>
              <w:t>що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такий</w:t>
            </w:r>
            <w:proofErr w:type="spellEnd"/>
            <w:r w:rsidRPr="0076681C">
              <w:rPr>
                <w:rFonts w:ascii="Times New Roman" w:hAnsi="Times New Roman" w:cs="Times New Roman"/>
              </w:rPr>
              <w:t xml:space="preserve"> вид </w:t>
            </w:r>
            <w:proofErr w:type="spellStart"/>
            <w:r w:rsidRPr="0076681C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proofErr w:type="gramStart"/>
            <w:r w:rsidRPr="0076681C">
              <w:rPr>
                <w:rFonts w:ascii="Times New Roman" w:hAnsi="Times New Roman" w:cs="Times New Roman"/>
              </w:rPr>
              <w:t>п</w:t>
            </w:r>
            <w:proofErr w:type="gramEnd"/>
            <w:r w:rsidRPr="0076681C">
              <w:rPr>
                <w:rFonts w:ascii="Times New Roman" w:hAnsi="Times New Roman" w:cs="Times New Roman"/>
              </w:rPr>
              <w:t>ідлягає</w:t>
            </w:r>
            <w:proofErr w:type="spellEnd"/>
            <w:r w:rsidR="00054634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</w:rPr>
              <w:t>іцензуванню</w:t>
            </w:r>
            <w:proofErr w:type="spellEnd"/>
            <w:r w:rsidRPr="0076681C">
              <w:rPr>
                <w:rFonts w:ascii="Times New Roman" w:hAnsi="Times New Roman" w:cs="Times New Roman"/>
              </w:rPr>
              <w:t>;</w:t>
            </w:r>
          </w:p>
          <w:p w:rsidR="001D50EB" w:rsidRPr="0076681C" w:rsidRDefault="001D50EB" w:rsidP="009822C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6681C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76681C">
              <w:rPr>
                <w:rFonts w:ascii="Times New Roman" w:hAnsi="Times New Roman" w:cs="Times New Roman"/>
                <w:b/>
                <w:color w:val="000000"/>
                <w:lang w:val="uk-UA"/>
              </w:rPr>
              <w:t>Лист-згода на те, що у разі</w:t>
            </w:r>
            <w:r w:rsidR="00054634" w:rsidRPr="0076681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</w:t>
            </w:r>
            <w:r w:rsidRPr="0076681C">
              <w:rPr>
                <w:rFonts w:ascii="Times New Roman" w:hAnsi="Times New Roman" w:cs="Times New Roman"/>
                <w:b/>
                <w:color w:val="000000"/>
                <w:lang w:val="uk-UA"/>
              </w:rPr>
              <w:t>визнання</w:t>
            </w:r>
            <w:r w:rsidR="00054634" w:rsidRPr="0076681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</w:t>
            </w:r>
            <w:r w:rsidRPr="0076681C">
              <w:rPr>
                <w:rFonts w:ascii="Times New Roman" w:hAnsi="Times New Roman" w:cs="Times New Roman"/>
                <w:b/>
                <w:color w:val="000000"/>
                <w:lang w:val="uk-UA"/>
              </w:rPr>
              <w:t>учасника</w:t>
            </w:r>
            <w:r w:rsidR="00054634" w:rsidRPr="0076681C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Pr="0076681C">
              <w:rPr>
                <w:rFonts w:ascii="Times New Roman" w:hAnsi="Times New Roman" w:cs="Times New Roman"/>
                <w:color w:val="000000"/>
                <w:lang w:val="uk-UA"/>
              </w:rPr>
              <w:t>переможцем</w:t>
            </w:r>
            <w:r w:rsidR="00054634" w:rsidRPr="0076681C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Pr="0076681C">
              <w:rPr>
                <w:rFonts w:ascii="Times New Roman" w:hAnsi="Times New Roman" w:cs="Times New Roman"/>
                <w:color w:val="000000"/>
                <w:lang w:val="uk-UA"/>
              </w:rPr>
              <w:t>закупівлі, у строк, що не перевищує 3 (три) робочі</w:t>
            </w:r>
            <w:r w:rsidR="00054634" w:rsidRPr="0076681C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Pr="0076681C">
              <w:rPr>
                <w:rFonts w:ascii="Times New Roman" w:hAnsi="Times New Roman" w:cs="Times New Roman"/>
                <w:color w:val="000000"/>
                <w:lang w:val="uk-UA"/>
              </w:rPr>
              <w:t>дні з дати</w:t>
            </w:r>
            <w:r w:rsidR="00054634" w:rsidRPr="0076681C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Pr="0076681C">
              <w:rPr>
                <w:rFonts w:ascii="Times New Roman" w:hAnsi="Times New Roman" w:cs="Times New Roman"/>
                <w:color w:val="000000"/>
                <w:lang w:val="uk-UA"/>
              </w:rPr>
              <w:t>оприлюднення в електронній</w:t>
            </w:r>
            <w:r w:rsidR="00054634" w:rsidRPr="0076681C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Pr="0076681C">
              <w:rPr>
                <w:rFonts w:ascii="Times New Roman" w:hAnsi="Times New Roman" w:cs="Times New Roman"/>
                <w:color w:val="000000"/>
                <w:lang w:val="uk-UA"/>
              </w:rPr>
              <w:t>системі</w:t>
            </w:r>
            <w:r w:rsidR="00054634" w:rsidRPr="0076681C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Pr="0076681C">
              <w:rPr>
                <w:rFonts w:ascii="Times New Roman" w:hAnsi="Times New Roman" w:cs="Times New Roman"/>
                <w:color w:val="000000"/>
                <w:lang w:val="uk-UA"/>
              </w:rPr>
              <w:t>закупівель</w:t>
            </w:r>
            <w:r w:rsidR="00054634" w:rsidRPr="0076681C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Pr="0076681C">
              <w:rPr>
                <w:rFonts w:ascii="Times New Roman" w:hAnsi="Times New Roman" w:cs="Times New Roman"/>
                <w:color w:val="000000"/>
                <w:lang w:val="uk-UA"/>
              </w:rPr>
              <w:t>повідомлення про намір</w:t>
            </w:r>
            <w:r w:rsidR="00054634" w:rsidRPr="0076681C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Pr="0076681C">
              <w:rPr>
                <w:rFonts w:ascii="Times New Roman" w:hAnsi="Times New Roman" w:cs="Times New Roman"/>
                <w:color w:val="000000"/>
                <w:lang w:val="uk-UA"/>
              </w:rPr>
              <w:t>укласти</w:t>
            </w:r>
            <w:r w:rsidR="00054634" w:rsidRPr="0076681C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Pr="0076681C">
              <w:rPr>
                <w:rFonts w:ascii="Times New Roman" w:hAnsi="Times New Roman" w:cs="Times New Roman"/>
                <w:color w:val="000000"/>
                <w:lang w:val="uk-UA"/>
              </w:rPr>
              <w:t>договір про закупівлю, учасник-переможець</w:t>
            </w:r>
            <w:r w:rsidR="00054634" w:rsidRPr="0076681C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Pr="0076681C">
              <w:rPr>
                <w:rFonts w:ascii="Times New Roman" w:hAnsi="Times New Roman" w:cs="Times New Roman"/>
                <w:color w:val="000000"/>
                <w:lang w:val="uk-UA"/>
              </w:rPr>
              <w:t>зобов’язується</w:t>
            </w:r>
            <w:r w:rsidR="00054634" w:rsidRPr="0076681C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Pr="0076681C">
              <w:rPr>
                <w:rFonts w:ascii="Times New Roman" w:hAnsi="Times New Roman" w:cs="Times New Roman"/>
                <w:color w:val="000000"/>
                <w:lang w:val="uk-UA"/>
              </w:rPr>
              <w:t>надати</w:t>
            </w:r>
            <w:r w:rsidR="00054634" w:rsidRPr="0076681C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Pr="0076681C">
              <w:rPr>
                <w:rFonts w:ascii="Times New Roman" w:hAnsi="Times New Roman" w:cs="Times New Roman"/>
                <w:color w:val="000000"/>
                <w:lang w:val="uk-UA"/>
              </w:rPr>
              <w:t>Замовнику «Пропозицію» за формою, наведеною у Додатку 1  (у разі</w:t>
            </w:r>
            <w:r w:rsidR="00054634" w:rsidRPr="0076681C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Pr="0076681C">
              <w:rPr>
                <w:rFonts w:ascii="Times New Roman" w:hAnsi="Times New Roman" w:cs="Times New Roman"/>
                <w:color w:val="000000"/>
                <w:lang w:val="uk-UA"/>
              </w:rPr>
              <w:t>якщо</w:t>
            </w:r>
            <w:r w:rsidR="00054634" w:rsidRPr="0076681C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Pr="0076681C">
              <w:rPr>
                <w:rFonts w:ascii="Times New Roman" w:hAnsi="Times New Roman" w:cs="Times New Roman"/>
                <w:color w:val="000000"/>
                <w:lang w:val="uk-UA"/>
              </w:rPr>
              <w:t>проводився</w:t>
            </w:r>
            <w:r w:rsidR="00054634" w:rsidRPr="0076681C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Pr="0076681C">
              <w:rPr>
                <w:rFonts w:ascii="Times New Roman" w:hAnsi="Times New Roman" w:cs="Times New Roman"/>
                <w:color w:val="000000"/>
                <w:lang w:val="uk-UA"/>
              </w:rPr>
              <w:t>аукціон «Пропозиція» подається з урахуванням</w:t>
            </w:r>
            <w:r w:rsidR="00054634" w:rsidRPr="0076681C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Pr="0076681C">
              <w:rPr>
                <w:rFonts w:ascii="Times New Roman" w:hAnsi="Times New Roman" w:cs="Times New Roman"/>
                <w:color w:val="000000"/>
                <w:lang w:val="uk-UA"/>
              </w:rPr>
              <w:t>результатів</w:t>
            </w:r>
            <w:r w:rsidR="00054634" w:rsidRPr="0076681C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Pr="0076681C">
              <w:rPr>
                <w:rFonts w:ascii="Times New Roman" w:hAnsi="Times New Roman" w:cs="Times New Roman"/>
                <w:color w:val="000000"/>
                <w:lang w:val="uk-UA"/>
              </w:rPr>
              <w:t>електронного</w:t>
            </w:r>
            <w:r w:rsidR="00054634" w:rsidRPr="0076681C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Pr="0076681C">
              <w:rPr>
                <w:rFonts w:ascii="Times New Roman" w:hAnsi="Times New Roman" w:cs="Times New Roman"/>
                <w:color w:val="000000"/>
                <w:lang w:val="uk-UA"/>
              </w:rPr>
              <w:t>аукціону) в електронному</w:t>
            </w:r>
            <w:r w:rsidR="00054634" w:rsidRPr="0076681C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Pr="0076681C">
              <w:rPr>
                <w:rFonts w:ascii="Times New Roman" w:hAnsi="Times New Roman" w:cs="Times New Roman"/>
                <w:color w:val="000000"/>
                <w:lang w:val="uk-UA"/>
              </w:rPr>
              <w:t>вигляді на електронну адресу</w:t>
            </w:r>
            <w:r w:rsidR="0076681C" w:rsidRPr="0076681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hyperlink r:id="rId5" w:history="1">
              <w:r w:rsidRPr="0076681C">
                <w:rPr>
                  <w:rStyle w:val="a6"/>
                  <w:rFonts w:ascii="Times New Roman" w:hAnsi="Times New Roman" w:cs="Times New Roman"/>
                  <w:iCs/>
                  <w:lang w:val="en-US"/>
                </w:rPr>
                <w:t>vk</w:t>
              </w:r>
              <w:r w:rsidRPr="0076681C">
                <w:rPr>
                  <w:rStyle w:val="a6"/>
                  <w:rFonts w:ascii="Times New Roman" w:hAnsi="Times New Roman" w:cs="Times New Roman"/>
                  <w:iCs/>
                  <w:lang w:val="uk-UA"/>
                </w:rPr>
                <w:t>45@</w:t>
              </w:r>
              <w:r w:rsidRPr="0076681C">
                <w:rPr>
                  <w:rStyle w:val="a6"/>
                  <w:rFonts w:ascii="Times New Roman" w:hAnsi="Times New Roman" w:cs="Times New Roman"/>
                  <w:iCs/>
                  <w:lang w:val="en-US"/>
                </w:rPr>
                <w:t>dp</w:t>
              </w:r>
              <w:r w:rsidRPr="0076681C">
                <w:rPr>
                  <w:rStyle w:val="a6"/>
                  <w:rFonts w:ascii="Times New Roman" w:hAnsi="Times New Roman" w:cs="Times New Roman"/>
                  <w:iCs/>
                  <w:lang w:val="uk-UA"/>
                </w:rPr>
                <w:t>.</w:t>
              </w:r>
              <w:r w:rsidRPr="0076681C">
                <w:rPr>
                  <w:rStyle w:val="a6"/>
                  <w:rFonts w:ascii="Times New Roman" w:hAnsi="Times New Roman" w:cs="Times New Roman"/>
                  <w:iCs/>
                  <w:lang w:val="en-US"/>
                </w:rPr>
                <w:t>kvs</w:t>
              </w:r>
              <w:r w:rsidRPr="0076681C">
                <w:rPr>
                  <w:rStyle w:val="a6"/>
                  <w:rFonts w:ascii="Times New Roman" w:hAnsi="Times New Roman" w:cs="Times New Roman"/>
                  <w:iCs/>
                  <w:lang w:val="uk-UA"/>
                </w:rPr>
                <w:t>.</w:t>
              </w:r>
              <w:r w:rsidRPr="0076681C">
                <w:rPr>
                  <w:rStyle w:val="a6"/>
                  <w:rFonts w:ascii="Times New Roman" w:hAnsi="Times New Roman" w:cs="Times New Roman"/>
                  <w:iCs/>
                  <w:lang w:val="en-US"/>
                </w:rPr>
                <w:t>gov</w:t>
              </w:r>
              <w:r w:rsidRPr="0076681C">
                <w:rPr>
                  <w:rStyle w:val="a6"/>
                  <w:rFonts w:ascii="Times New Roman" w:hAnsi="Times New Roman" w:cs="Times New Roman"/>
                  <w:iCs/>
                  <w:lang w:val="uk-UA"/>
                </w:rPr>
                <w:t>.</w:t>
              </w:r>
              <w:r w:rsidRPr="0076681C">
                <w:rPr>
                  <w:rStyle w:val="a6"/>
                  <w:rFonts w:ascii="Times New Roman" w:hAnsi="Times New Roman" w:cs="Times New Roman"/>
                  <w:iCs/>
                  <w:lang w:val="en-US"/>
                </w:rPr>
                <w:t>ua</w:t>
              </w:r>
            </w:hyperlink>
          </w:p>
          <w:p w:rsidR="009822C3" w:rsidRPr="0076681C" w:rsidRDefault="0076681C" w:rsidP="009822C3">
            <w:pPr>
              <w:pStyle w:val="a3"/>
              <w:rPr>
                <w:rFonts w:ascii="Times New Roman" w:hAnsi="Times New Roman" w:cs="Times New Roman"/>
              </w:rPr>
            </w:pPr>
            <w:r w:rsidRPr="0076681C">
              <w:rPr>
                <w:rFonts w:ascii="Times New Roman" w:hAnsi="Times New Roman" w:cs="Times New Roman"/>
                <w:lang w:val="uk-UA"/>
              </w:rPr>
              <w:t xml:space="preserve">2. </w:t>
            </w:r>
            <w:proofErr w:type="spellStart"/>
            <w:r w:rsidR="009822C3" w:rsidRPr="0076681C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9822C3" w:rsidRPr="0076681C">
              <w:rPr>
                <w:rFonts w:ascii="Times New Roman" w:hAnsi="Times New Roman" w:cs="Times New Roman"/>
              </w:rPr>
              <w:t>повинні</w:t>
            </w:r>
            <w:proofErr w:type="spellEnd"/>
            <w:r w:rsidR="009822C3" w:rsidRPr="0076681C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="009822C3" w:rsidRPr="0076681C">
              <w:rPr>
                <w:rFonts w:ascii="Times New Roman" w:hAnsi="Times New Roman" w:cs="Times New Roman"/>
              </w:rPr>
              <w:t>надані</w:t>
            </w:r>
            <w:proofErr w:type="spellEnd"/>
            <w:r w:rsidR="009822C3" w:rsidRPr="0076681C">
              <w:rPr>
                <w:rFonts w:ascii="Times New Roman" w:hAnsi="Times New Roman" w:cs="Times New Roman"/>
              </w:rPr>
              <w:t xml:space="preserve"> до початку </w:t>
            </w:r>
            <w:proofErr w:type="spellStart"/>
            <w:r w:rsidR="009822C3" w:rsidRPr="0076681C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="009822C3" w:rsidRPr="0076681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9822C3" w:rsidRPr="0076681C">
              <w:rPr>
                <w:rFonts w:ascii="Times New Roman" w:hAnsi="Times New Roman" w:cs="Times New Roman"/>
              </w:rPr>
              <w:t>електронному</w:t>
            </w:r>
            <w:proofErr w:type="spellEnd"/>
            <w:r w:rsidR="009822C3" w:rsidRPr="0076681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822C3" w:rsidRPr="0076681C">
              <w:rPr>
                <w:rFonts w:ascii="Times New Roman" w:hAnsi="Times New Roman" w:cs="Times New Roman"/>
              </w:rPr>
              <w:t>сканованому</w:t>
            </w:r>
            <w:proofErr w:type="spellEnd"/>
            <w:r w:rsidR="009822C3" w:rsidRPr="0076681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9822C3" w:rsidRPr="0076681C">
              <w:rPr>
                <w:rFonts w:ascii="Times New Roman" w:hAnsi="Times New Roman" w:cs="Times New Roman"/>
              </w:rPr>
              <w:t>вигляді</w:t>
            </w:r>
            <w:proofErr w:type="spellEnd"/>
            <w:r w:rsidR="009822C3" w:rsidRPr="0076681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9822C3" w:rsidRPr="0076681C">
              <w:rPr>
                <w:rFonts w:ascii="Times New Roman" w:hAnsi="Times New Roman" w:cs="Times New Roman"/>
              </w:rPr>
              <w:t>форматі</w:t>
            </w:r>
            <w:proofErr w:type="spellEnd"/>
            <w:r w:rsidR="009822C3" w:rsidRPr="0076681C">
              <w:rPr>
                <w:rFonts w:ascii="Times New Roman" w:hAnsi="Times New Roman" w:cs="Times New Roman"/>
              </w:rPr>
              <w:t xml:space="preserve"> PDF, </w:t>
            </w:r>
            <w:proofErr w:type="spellStart"/>
            <w:r w:rsidR="009822C3" w:rsidRPr="0076681C">
              <w:rPr>
                <w:rFonts w:ascii="Times New Roman" w:hAnsi="Times New Roman" w:cs="Times New Roman"/>
              </w:rPr>
              <w:t>завірені</w:t>
            </w:r>
            <w:proofErr w:type="spellEnd"/>
            <w:r w:rsidRPr="0076681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822C3" w:rsidRPr="0076681C">
              <w:rPr>
                <w:rFonts w:ascii="Times New Roman" w:hAnsi="Times New Roman" w:cs="Times New Roman"/>
              </w:rPr>
              <w:t xml:space="preserve">печаткою та </w:t>
            </w:r>
            <w:proofErr w:type="spellStart"/>
            <w:proofErr w:type="gramStart"/>
            <w:r w:rsidR="009822C3" w:rsidRPr="0076681C">
              <w:rPr>
                <w:rFonts w:ascii="Times New Roman" w:hAnsi="Times New Roman" w:cs="Times New Roman"/>
              </w:rPr>
              <w:t>п</w:t>
            </w:r>
            <w:proofErr w:type="gramEnd"/>
            <w:r w:rsidR="009822C3" w:rsidRPr="0076681C">
              <w:rPr>
                <w:rFonts w:ascii="Times New Roman" w:hAnsi="Times New Roman" w:cs="Times New Roman"/>
              </w:rPr>
              <w:t>ідписом</w:t>
            </w:r>
            <w:proofErr w:type="spellEnd"/>
            <w:r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9822C3" w:rsidRPr="0076681C">
              <w:rPr>
                <w:rFonts w:ascii="Times New Roman" w:hAnsi="Times New Roman" w:cs="Times New Roman"/>
              </w:rPr>
              <w:t>уповноваженої</w:t>
            </w:r>
            <w:proofErr w:type="spellEnd"/>
            <w:r w:rsidR="009822C3" w:rsidRPr="0076681C">
              <w:rPr>
                <w:rFonts w:ascii="Times New Roman" w:hAnsi="Times New Roman" w:cs="Times New Roman"/>
              </w:rPr>
              <w:t xml:space="preserve"> </w:t>
            </w:r>
            <w:r w:rsidRPr="0076681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822C3" w:rsidRPr="0076681C">
              <w:rPr>
                <w:rFonts w:ascii="Times New Roman" w:hAnsi="Times New Roman" w:cs="Times New Roman"/>
              </w:rPr>
              <w:t xml:space="preserve">особи та </w:t>
            </w:r>
            <w:proofErr w:type="spellStart"/>
            <w:r w:rsidR="009822C3" w:rsidRPr="0076681C">
              <w:rPr>
                <w:rFonts w:ascii="Times New Roman" w:hAnsi="Times New Roman" w:cs="Times New Roman"/>
              </w:rPr>
              <w:t>містити</w:t>
            </w:r>
            <w:proofErr w:type="spellEnd"/>
            <w:r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9822C3" w:rsidRPr="0076681C">
              <w:rPr>
                <w:rFonts w:ascii="Times New Roman" w:hAnsi="Times New Roman" w:cs="Times New Roman"/>
              </w:rPr>
              <w:t>розбірливі</w:t>
            </w:r>
            <w:proofErr w:type="spellEnd"/>
            <w:r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9822C3" w:rsidRPr="0076681C">
              <w:rPr>
                <w:rFonts w:ascii="Times New Roman" w:hAnsi="Times New Roman" w:cs="Times New Roman"/>
              </w:rPr>
              <w:t>зображення</w:t>
            </w:r>
            <w:proofErr w:type="spellEnd"/>
            <w:r w:rsidR="009822C3" w:rsidRPr="0076681C">
              <w:rPr>
                <w:rFonts w:ascii="Times New Roman" w:hAnsi="Times New Roman" w:cs="Times New Roman"/>
              </w:rPr>
              <w:t>.</w:t>
            </w:r>
          </w:p>
          <w:p w:rsidR="00D7386A" w:rsidRPr="0076681C" w:rsidRDefault="00AC24E1" w:rsidP="001D50EB">
            <w:pPr>
              <w:pStyle w:val="a3"/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Учасник</w:t>
            </w:r>
            <w:proofErr w:type="spellEnd"/>
            <w:r w:rsidRPr="0076681C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якого</w:t>
            </w:r>
            <w:proofErr w:type="spellEnd"/>
            <w:r w:rsidR="0076681C" w:rsidRPr="0076681C">
              <w:rPr>
                <w:rFonts w:ascii="Times New Roman" w:hAnsi="Times New Roman" w:cs="Times New Roman"/>
                <w:iCs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визнано</w:t>
            </w:r>
            <w:proofErr w:type="spellEnd"/>
            <w:r w:rsidR="0076681C" w:rsidRPr="0076681C">
              <w:rPr>
                <w:rFonts w:ascii="Times New Roman" w:hAnsi="Times New Roman" w:cs="Times New Roman"/>
                <w:iCs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переможцем</w:t>
            </w:r>
            <w:proofErr w:type="spellEnd"/>
            <w:r w:rsidR="0076681C" w:rsidRPr="0076681C">
              <w:rPr>
                <w:rFonts w:ascii="Times New Roman" w:hAnsi="Times New Roman" w:cs="Times New Roman"/>
                <w:iCs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закупі</w:t>
            </w:r>
            <w:proofErr w:type="gramStart"/>
            <w:r w:rsidRPr="0076681C">
              <w:rPr>
                <w:rFonts w:ascii="Times New Roman" w:hAnsi="Times New Roman" w:cs="Times New Roman"/>
                <w:iCs/>
              </w:rPr>
              <w:t>вл</w:t>
            </w:r>
            <w:proofErr w:type="gramEnd"/>
            <w:r w:rsidRPr="0076681C">
              <w:rPr>
                <w:rFonts w:ascii="Times New Roman" w:hAnsi="Times New Roman" w:cs="Times New Roman"/>
                <w:iCs/>
              </w:rPr>
              <w:t>і</w:t>
            </w:r>
            <w:proofErr w:type="spellEnd"/>
            <w:r w:rsidRPr="0076681C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під</w:t>
            </w:r>
            <w:proofErr w:type="spellEnd"/>
            <w:r w:rsidRPr="0076681C">
              <w:rPr>
                <w:rFonts w:ascii="Times New Roman" w:hAnsi="Times New Roman" w:cs="Times New Roman"/>
                <w:iCs/>
              </w:rPr>
              <w:t xml:space="preserve"> час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укладання</w:t>
            </w:r>
            <w:proofErr w:type="spellEnd"/>
            <w:r w:rsidRPr="0076681C">
              <w:rPr>
                <w:rFonts w:ascii="Times New Roman" w:hAnsi="Times New Roman" w:cs="Times New Roman"/>
                <w:iCs/>
              </w:rPr>
              <w:t xml:space="preserve"> договору про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закупівлю</w:t>
            </w:r>
            <w:proofErr w:type="spellEnd"/>
            <w:r w:rsidRPr="0076681C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надає</w:t>
            </w:r>
            <w:proofErr w:type="spellEnd"/>
            <w:r w:rsidR="0076681C" w:rsidRPr="0076681C">
              <w:rPr>
                <w:rFonts w:ascii="Times New Roman" w:hAnsi="Times New Roman" w:cs="Times New Roman"/>
                <w:iCs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Замовнику</w:t>
            </w:r>
            <w:proofErr w:type="spellEnd"/>
            <w:r w:rsidRPr="0076681C">
              <w:rPr>
                <w:rFonts w:ascii="Times New Roman" w:hAnsi="Times New Roman" w:cs="Times New Roman"/>
                <w:iCs/>
              </w:rPr>
              <w:t xml:space="preserve"> на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його</w:t>
            </w:r>
            <w:proofErr w:type="spellEnd"/>
            <w:r w:rsidR="001D50EB" w:rsidRPr="0076681C">
              <w:rPr>
                <w:rFonts w:ascii="Times New Roman" w:hAnsi="Times New Roman" w:cs="Times New Roman"/>
                <w:iCs/>
                <w:lang w:val="uk-UA"/>
              </w:rPr>
              <w:t xml:space="preserve"> електронну  адресу </w:t>
            </w:r>
            <w:hyperlink r:id="rId6" w:history="1">
              <w:r w:rsidR="001D50EB" w:rsidRPr="0076681C">
                <w:rPr>
                  <w:rStyle w:val="a6"/>
                  <w:rFonts w:ascii="Times New Roman" w:hAnsi="Times New Roman" w:cs="Times New Roman"/>
                  <w:iCs/>
                  <w:lang w:val="en-US"/>
                </w:rPr>
                <w:t>vk</w:t>
              </w:r>
              <w:r w:rsidR="001D50EB" w:rsidRPr="0076681C">
                <w:rPr>
                  <w:rStyle w:val="a6"/>
                  <w:rFonts w:ascii="Times New Roman" w:hAnsi="Times New Roman" w:cs="Times New Roman"/>
                  <w:iCs/>
                </w:rPr>
                <w:t>45@</w:t>
              </w:r>
              <w:r w:rsidR="001D50EB" w:rsidRPr="0076681C">
                <w:rPr>
                  <w:rStyle w:val="a6"/>
                  <w:rFonts w:ascii="Times New Roman" w:hAnsi="Times New Roman" w:cs="Times New Roman"/>
                  <w:iCs/>
                  <w:lang w:val="en-US"/>
                </w:rPr>
                <w:t>dp</w:t>
              </w:r>
              <w:r w:rsidR="001D50EB" w:rsidRPr="0076681C">
                <w:rPr>
                  <w:rStyle w:val="a6"/>
                  <w:rFonts w:ascii="Times New Roman" w:hAnsi="Times New Roman" w:cs="Times New Roman"/>
                  <w:iCs/>
                </w:rPr>
                <w:t>.</w:t>
              </w:r>
              <w:r w:rsidR="001D50EB" w:rsidRPr="0076681C">
                <w:rPr>
                  <w:rStyle w:val="a6"/>
                  <w:rFonts w:ascii="Times New Roman" w:hAnsi="Times New Roman" w:cs="Times New Roman"/>
                  <w:iCs/>
                  <w:lang w:val="en-US"/>
                </w:rPr>
                <w:t>kvs</w:t>
              </w:r>
              <w:r w:rsidR="001D50EB" w:rsidRPr="0076681C">
                <w:rPr>
                  <w:rStyle w:val="a6"/>
                  <w:rFonts w:ascii="Times New Roman" w:hAnsi="Times New Roman" w:cs="Times New Roman"/>
                  <w:iCs/>
                </w:rPr>
                <w:t>.</w:t>
              </w:r>
              <w:r w:rsidR="001D50EB" w:rsidRPr="0076681C">
                <w:rPr>
                  <w:rStyle w:val="a6"/>
                  <w:rFonts w:ascii="Times New Roman" w:hAnsi="Times New Roman" w:cs="Times New Roman"/>
                  <w:iCs/>
                  <w:lang w:val="en-US"/>
                </w:rPr>
                <w:t>gov</w:t>
              </w:r>
              <w:r w:rsidR="001D50EB" w:rsidRPr="0076681C">
                <w:rPr>
                  <w:rStyle w:val="a6"/>
                  <w:rFonts w:ascii="Times New Roman" w:hAnsi="Times New Roman" w:cs="Times New Roman"/>
                  <w:iCs/>
                </w:rPr>
                <w:t>.</w:t>
              </w:r>
              <w:r w:rsidR="001D50EB" w:rsidRPr="0076681C">
                <w:rPr>
                  <w:rStyle w:val="a6"/>
                  <w:rFonts w:ascii="Times New Roman" w:hAnsi="Times New Roman" w:cs="Times New Roman"/>
                  <w:iCs/>
                  <w:lang w:val="en-US"/>
                </w:rPr>
                <w:t>ua</w:t>
              </w:r>
            </w:hyperlink>
            <w:r w:rsidR="0076681C" w:rsidRPr="0076681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76681C">
              <w:rPr>
                <w:rFonts w:ascii="Times New Roman" w:hAnsi="Times New Roman" w:cs="Times New Roman"/>
                <w:iCs/>
              </w:rPr>
              <w:t xml:space="preserve">в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паперовому</w:t>
            </w:r>
            <w:proofErr w:type="spellEnd"/>
            <w:r w:rsidR="0076681C" w:rsidRPr="0076681C">
              <w:rPr>
                <w:rFonts w:ascii="Times New Roman" w:hAnsi="Times New Roman" w:cs="Times New Roman"/>
                <w:iCs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вигляді</w:t>
            </w:r>
            <w:proofErr w:type="spellEnd"/>
            <w:r w:rsidR="0076681C" w:rsidRPr="0076681C">
              <w:rPr>
                <w:rFonts w:ascii="Times New Roman" w:hAnsi="Times New Roman" w:cs="Times New Roman"/>
                <w:iCs/>
                <w:lang w:val="uk-UA"/>
              </w:rPr>
              <w:t xml:space="preserve">  </w:t>
            </w:r>
            <w:proofErr w:type="spellStart"/>
            <w:r w:rsidR="00402B61" w:rsidRPr="0076681C">
              <w:rPr>
                <w:rFonts w:ascii="Times New Roman" w:hAnsi="Times New Roman" w:cs="Times New Roman"/>
                <w:iCs/>
              </w:rPr>
              <w:t>Цінов</w:t>
            </w:r>
            <w:proofErr w:type="spellEnd"/>
            <w:r w:rsidR="0076681C" w:rsidRPr="0076681C">
              <w:rPr>
                <w:rFonts w:ascii="Times New Roman" w:hAnsi="Times New Roman" w:cs="Times New Roman"/>
                <w:iCs/>
                <w:lang w:val="uk-UA"/>
              </w:rPr>
              <w:t xml:space="preserve">у </w:t>
            </w:r>
            <w:proofErr w:type="spellStart"/>
            <w:r w:rsidR="00402B61" w:rsidRPr="0076681C">
              <w:rPr>
                <w:rFonts w:ascii="Times New Roman" w:hAnsi="Times New Roman" w:cs="Times New Roman"/>
                <w:iCs/>
              </w:rPr>
              <w:t>пропозиці</w:t>
            </w:r>
            <w:proofErr w:type="spellEnd"/>
            <w:r w:rsidR="001D50EB" w:rsidRPr="0076681C">
              <w:rPr>
                <w:rFonts w:ascii="Times New Roman" w:hAnsi="Times New Roman" w:cs="Times New Roman"/>
                <w:iCs/>
                <w:lang w:val="uk-UA"/>
              </w:rPr>
              <w:t>ю</w:t>
            </w:r>
            <w:proofErr w:type="spellStart"/>
            <w:r w:rsidR="00402B61" w:rsidRPr="0076681C">
              <w:rPr>
                <w:rFonts w:ascii="Times New Roman" w:hAnsi="Times New Roman" w:cs="Times New Roman"/>
                <w:iCs/>
              </w:rPr>
              <w:t>Учасника</w:t>
            </w:r>
            <w:proofErr w:type="spellEnd"/>
            <w:r w:rsidR="00402B61" w:rsidRPr="0076681C">
              <w:rPr>
                <w:rFonts w:ascii="Times New Roman" w:hAnsi="Times New Roman" w:cs="Times New Roman"/>
                <w:iCs/>
              </w:rPr>
              <w:t xml:space="preserve">, оформлена на </w:t>
            </w:r>
            <w:proofErr w:type="spellStart"/>
            <w:r w:rsidR="00402B61" w:rsidRPr="0076681C">
              <w:rPr>
                <w:rFonts w:ascii="Times New Roman" w:hAnsi="Times New Roman" w:cs="Times New Roman"/>
                <w:iCs/>
              </w:rPr>
              <w:t>фірмовому</w:t>
            </w:r>
            <w:proofErr w:type="spellEnd"/>
            <w:r w:rsidR="00402B61" w:rsidRPr="0076681C">
              <w:rPr>
                <w:rFonts w:ascii="Times New Roman" w:hAnsi="Times New Roman" w:cs="Times New Roman"/>
                <w:iCs/>
              </w:rPr>
              <w:t xml:space="preserve"> бланку (за </w:t>
            </w:r>
            <w:proofErr w:type="spellStart"/>
            <w:r w:rsidR="00402B61" w:rsidRPr="0076681C">
              <w:rPr>
                <w:rFonts w:ascii="Times New Roman" w:hAnsi="Times New Roman" w:cs="Times New Roman"/>
                <w:iCs/>
              </w:rPr>
              <w:t>наявності</w:t>
            </w:r>
            <w:proofErr w:type="spellEnd"/>
            <w:r w:rsidR="00402B61" w:rsidRPr="0076681C">
              <w:rPr>
                <w:rFonts w:ascii="Times New Roman" w:hAnsi="Times New Roman" w:cs="Times New Roman"/>
                <w:iCs/>
              </w:rPr>
              <w:t xml:space="preserve">) </w:t>
            </w:r>
            <w:proofErr w:type="spellStart"/>
            <w:r w:rsidR="00402B61" w:rsidRPr="0076681C">
              <w:rPr>
                <w:rFonts w:ascii="Times New Roman" w:hAnsi="Times New Roman" w:cs="Times New Roman"/>
                <w:iCs/>
              </w:rPr>
              <w:t>відповідно</w:t>
            </w:r>
            <w:proofErr w:type="spellEnd"/>
            <w:r w:rsidR="00402B61" w:rsidRPr="0076681C">
              <w:rPr>
                <w:rFonts w:ascii="Times New Roman" w:hAnsi="Times New Roman" w:cs="Times New Roman"/>
                <w:iCs/>
              </w:rPr>
              <w:t xml:space="preserve"> до </w:t>
            </w:r>
            <w:proofErr w:type="spellStart"/>
            <w:r w:rsidR="00402B61" w:rsidRPr="0076681C">
              <w:rPr>
                <w:rFonts w:ascii="Times New Roman" w:hAnsi="Times New Roman" w:cs="Times New Roman"/>
                <w:iCs/>
              </w:rPr>
              <w:t>вимог</w:t>
            </w:r>
            <w:proofErr w:type="spellEnd"/>
            <w:r w:rsidR="0076681C" w:rsidRPr="0076681C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="00402B61" w:rsidRPr="0076681C">
              <w:rPr>
                <w:rFonts w:ascii="Times New Roman" w:hAnsi="Times New Roman" w:cs="Times New Roman"/>
                <w:iCs/>
              </w:rPr>
              <w:t>Додатку</w:t>
            </w:r>
            <w:proofErr w:type="spellEnd"/>
            <w:r w:rsidR="001D50EB" w:rsidRPr="0076681C">
              <w:rPr>
                <w:rFonts w:ascii="Times New Roman" w:hAnsi="Times New Roman" w:cs="Times New Roman"/>
                <w:iCs/>
                <w:lang w:val="uk-UA"/>
              </w:rPr>
              <w:t>1</w:t>
            </w:r>
            <w:r w:rsidR="00402B61" w:rsidRPr="0076681C">
              <w:rPr>
                <w:rFonts w:ascii="Times New Roman" w:hAnsi="Times New Roman" w:cs="Times New Roman"/>
                <w:iCs/>
              </w:rPr>
              <w:t xml:space="preserve"> до </w:t>
            </w:r>
            <w:r w:rsidR="00402B61" w:rsidRPr="0076681C">
              <w:rPr>
                <w:rFonts w:ascii="Times New Roman" w:hAnsi="Times New Roman" w:cs="Times New Roman"/>
                <w:iCs/>
                <w:lang w:val="uk-UA"/>
              </w:rPr>
              <w:t>Оголошення</w:t>
            </w:r>
            <w:r w:rsidR="001D50EB" w:rsidRPr="0076681C">
              <w:rPr>
                <w:rFonts w:ascii="Times New Roman" w:hAnsi="Times New Roman" w:cs="Times New Roman"/>
                <w:iCs/>
                <w:lang w:val="uk-UA"/>
              </w:rPr>
              <w:t>.</w:t>
            </w:r>
          </w:p>
          <w:p w:rsidR="00AC24E1" w:rsidRPr="0076681C" w:rsidRDefault="00AC24E1" w:rsidP="009822C3">
            <w:pPr>
              <w:pStyle w:val="a3"/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Відхилення</w:t>
            </w:r>
            <w:proofErr w:type="spellEnd"/>
            <w:r w:rsidR="0076681C" w:rsidRPr="0076681C">
              <w:rPr>
                <w:rFonts w:ascii="Times New Roman" w:hAnsi="Times New Roman" w:cs="Times New Roman"/>
                <w:iCs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пропозицій</w:t>
            </w:r>
            <w:proofErr w:type="spellEnd"/>
            <w:r w:rsidR="00B776FA" w:rsidRPr="0076681C">
              <w:rPr>
                <w:rFonts w:ascii="Times New Roman" w:hAnsi="Times New Roman" w:cs="Times New Roman"/>
                <w:iCs/>
                <w:lang w:val="uk-UA"/>
              </w:rPr>
              <w:t>у разі:</w:t>
            </w:r>
          </w:p>
          <w:p w:rsidR="00AC24E1" w:rsidRPr="0076681C" w:rsidRDefault="00AC24E1" w:rsidP="009822C3">
            <w:pPr>
              <w:pStyle w:val="a3"/>
              <w:rPr>
                <w:rFonts w:ascii="Times New Roman" w:hAnsi="Times New Roman" w:cs="Times New Roman"/>
                <w:iCs/>
                <w:lang w:val="uk-UA"/>
              </w:rPr>
            </w:pPr>
            <w:r w:rsidRPr="0076681C">
              <w:rPr>
                <w:rFonts w:ascii="Times New Roman" w:hAnsi="Times New Roman" w:cs="Times New Roman"/>
                <w:iCs/>
              </w:rPr>
              <w:t xml:space="preserve">1)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пропозиція</w:t>
            </w:r>
            <w:proofErr w:type="spellEnd"/>
            <w:r w:rsidR="0076681C" w:rsidRPr="0076681C">
              <w:rPr>
                <w:rFonts w:ascii="Times New Roman" w:hAnsi="Times New Roman" w:cs="Times New Roman"/>
                <w:iCs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учасника</w:t>
            </w:r>
            <w:proofErr w:type="spellEnd"/>
            <w:r w:rsidRPr="0076681C">
              <w:rPr>
                <w:rFonts w:ascii="Times New Roman" w:hAnsi="Times New Roman" w:cs="Times New Roman"/>
                <w:iCs/>
              </w:rPr>
              <w:t xml:space="preserve"> не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відповідає</w:t>
            </w:r>
            <w:proofErr w:type="spellEnd"/>
            <w:r w:rsidR="0076681C" w:rsidRPr="0076681C">
              <w:rPr>
                <w:rFonts w:ascii="Times New Roman" w:hAnsi="Times New Roman" w:cs="Times New Roman"/>
                <w:iCs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умовам</w:t>
            </w:r>
            <w:proofErr w:type="spellEnd"/>
            <w:r w:rsidRPr="0076681C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зазначеним</w:t>
            </w:r>
            <w:proofErr w:type="spellEnd"/>
            <w:r w:rsidRPr="0076681C">
              <w:rPr>
                <w:rFonts w:ascii="Times New Roman" w:hAnsi="Times New Roman" w:cs="Times New Roman"/>
                <w:iCs/>
              </w:rPr>
              <w:t xml:space="preserve"> у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ційдокументації</w:t>
            </w:r>
            <w:proofErr w:type="spellEnd"/>
            <w:r w:rsidR="0076681C" w:rsidRPr="0076681C">
              <w:rPr>
                <w:rFonts w:ascii="Times New Roman" w:hAnsi="Times New Roman" w:cs="Times New Roman"/>
                <w:iCs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спрощеної</w:t>
            </w:r>
            <w:proofErr w:type="spellEnd"/>
            <w:r w:rsidR="0076681C" w:rsidRPr="0076681C">
              <w:rPr>
                <w:rFonts w:ascii="Times New Roman" w:hAnsi="Times New Roman" w:cs="Times New Roman"/>
                <w:iCs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закупі</w:t>
            </w:r>
            <w:proofErr w:type="gramStart"/>
            <w:r w:rsidRPr="0076681C">
              <w:rPr>
                <w:rFonts w:ascii="Times New Roman" w:hAnsi="Times New Roman" w:cs="Times New Roman"/>
                <w:iCs/>
              </w:rPr>
              <w:t>вл</w:t>
            </w:r>
            <w:proofErr w:type="gramEnd"/>
            <w:r w:rsidRPr="0076681C">
              <w:rPr>
                <w:rFonts w:ascii="Times New Roman" w:hAnsi="Times New Roman" w:cs="Times New Roman"/>
                <w:iCs/>
              </w:rPr>
              <w:t>і</w:t>
            </w:r>
            <w:proofErr w:type="spellEnd"/>
            <w:r w:rsidRPr="0076681C">
              <w:rPr>
                <w:rFonts w:ascii="Times New Roman" w:hAnsi="Times New Roman" w:cs="Times New Roman"/>
                <w:iCs/>
              </w:rPr>
              <w:t xml:space="preserve">, та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вимогам</w:t>
            </w:r>
            <w:proofErr w:type="spellEnd"/>
            <w:r w:rsidRPr="0076681C">
              <w:rPr>
                <w:rFonts w:ascii="Times New Roman" w:hAnsi="Times New Roman" w:cs="Times New Roman"/>
                <w:iCs/>
              </w:rPr>
              <w:t xml:space="preserve"> до предмета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закупівлі</w:t>
            </w:r>
            <w:proofErr w:type="spellEnd"/>
            <w:r w:rsidRPr="0076681C">
              <w:rPr>
                <w:rFonts w:ascii="Times New Roman" w:hAnsi="Times New Roman" w:cs="Times New Roman"/>
                <w:iCs/>
              </w:rPr>
              <w:t xml:space="preserve">; </w:t>
            </w:r>
          </w:p>
          <w:p w:rsidR="00740553" w:rsidRPr="0076681C" w:rsidRDefault="00AC24E1" w:rsidP="009822C3">
            <w:pPr>
              <w:pStyle w:val="a3"/>
              <w:rPr>
                <w:rFonts w:ascii="Times New Roman" w:hAnsi="Times New Roman" w:cs="Times New Roman"/>
                <w:iCs/>
                <w:lang w:val="uk-UA"/>
              </w:rPr>
            </w:pPr>
            <w:r w:rsidRPr="0076681C">
              <w:rPr>
                <w:rFonts w:ascii="Times New Roman" w:hAnsi="Times New Roman" w:cs="Times New Roman"/>
                <w:iCs/>
              </w:rPr>
              <w:t xml:space="preserve">2)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учасник</w:t>
            </w:r>
            <w:proofErr w:type="spellEnd"/>
            <w:r w:rsidRPr="0076681C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який</w:t>
            </w:r>
            <w:proofErr w:type="spellEnd"/>
            <w:r w:rsidR="0076681C" w:rsidRPr="0076681C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визначений</w:t>
            </w:r>
            <w:proofErr w:type="spellEnd"/>
            <w:r w:rsidR="0076681C" w:rsidRPr="0076681C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переможцем</w:t>
            </w:r>
            <w:proofErr w:type="spellEnd"/>
            <w:r w:rsidR="0076681C" w:rsidRPr="0076681C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спрощеної</w:t>
            </w:r>
            <w:proofErr w:type="spellEnd"/>
            <w:r w:rsidR="0076681C" w:rsidRPr="0076681C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закупі</w:t>
            </w:r>
            <w:proofErr w:type="gramStart"/>
            <w:r w:rsidRPr="0076681C">
              <w:rPr>
                <w:rFonts w:ascii="Times New Roman" w:hAnsi="Times New Roman" w:cs="Times New Roman"/>
                <w:iCs/>
              </w:rPr>
              <w:t>вл</w:t>
            </w:r>
            <w:proofErr w:type="gramEnd"/>
            <w:r w:rsidRPr="0076681C">
              <w:rPr>
                <w:rFonts w:ascii="Times New Roman" w:hAnsi="Times New Roman" w:cs="Times New Roman"/>
                <w:iCs/>
              </w:rPr>
              <w:t>і</w:t>
            </w:r>
            <w:proofErr w:type="spellEnd"/>
            <w:r w:rsidRPr="0076681C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відмовився</w:t>
            </w:r>
            <w:proofErr w:type="spellEnd"/>
            <w:r w:rsidR="0076681C" w:rsidRPr="0076681C">
              <w:rPr>
                <w:rFonts w:ascii="Times New Roman" w:hAnsi="Times New Roman" w:cs="Times New Roman"/>
                <w:iCs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від</w:t>
            </w:r>
            <w:proofErr w:type="spellEnd"/>
            <w:r w:rsidR="0076681C" w:rsidRPr="0076681C">
              <w:rPr>
                <w:rFonts w:ascii="Times New Roman" w:hAnsi="Times New Roman" w:cs="Times New Roman"/>
                <w:iCs/>
                <w:lang w:val="uk-UA"/>
              </w:rPr>
              <w:t xml:space="preserve"> 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укладення</w:t>
            </w:r>
            <w:proofErr w:type="spellEnd"/>
            <w:r w:rsidRPr="0076681C">
              <w:rPr>
                <w:rFonts w:ascii="Times New Roman" w:hAnsi="Times New Roman" w:cs="Times New Roman"/>
                <w:iCs/>
              </w:rPr>
              <w:t xml:space="preserve"> договору про </w:t>
            </w:r>
            <w:proofErr w:type="spellStart"/>
            <w:r w:rsidRPr="0076681C">
              <w:rPr>
                <w:rFonts w:ascii="Times New Roman" w:hAnsi="Times New Roman" w:cs="Times New Roman"/>
                <w:iCs/>
              </w:rPr>
              <w:t>закупівлю</w:t>
            </w:r>
            <w:proofErr w:type="spellEnd"/>
            <w:r w:rsidRPr="0076681C">
              <w:rPr>
                <w:rFonts w:ascii="Times New Roman" w:hAnsi="Times New Roman" w:cs="Times New Roman"/>
                <w:iCs/>
              </w:rPr>
              <w:t>.</w:t>
            </w:r>
          </w:p>
        </w:tc>
      </w:tr>
    </w:tbl>
    <w:p w:rsidR="00E21FCD" w:rsidRDefault="00E21FCD" w:rsidP="006A55C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t xml:space="preserve">Додатки : </w:t>
      </w:r>
    </w:p>
    <w:p w:rsidR="00740553" w:rsidRPr="00C93A31" w:rsidRDefault="00E21FCD" w:rsidP="006A55C7">
      <w:pPr>
        <w:pStyle w:val="a4"/>
        <w:spacing w:before="0" w:beforeAutospacing="0" w:after="0" w:afterAutospacing="0"/>
        <w:rPr>
          <w:color w:val="333333"/>
          <w:lang w:val="uk-UA"/>
        </w:rPr>
      </w:pPr>
      <w:r w:rsidRPr="00C93A31">
        <w:rPr>
          <w:b/>
          <w:bCs/>
          <w:color w:val="000000"/>
          <w:lang w:val="uk-UA"/>
        </w:rPr>
        <w:t xml:space="preserve">Додаток 1 </w:t>
      </w:r>
      <w:r w:rsidR="00C93A31" w:rsidRPr="00C93A31">
        <w:rPr>
          <w:color w:val="000000"/>
          <w:lang w:val="uk-UA"/>
        </w:rPr>
        <w:t xml:space="preserve">Цінова  пропозиція </w:t>
      </w:r>
    </w:p>
    <w:p w:rsidR="00C93A31" w:rsidRPr="00C93A31" w:rsidRDefault="00C93A31" w:rsidP="00C93A31">
      <w:pPr>
        <w:pStyle w:val="a4"/>
        <w:spacing w:before="0" w:beforeAutospacing="0" w:after="0" w:afterAutospacing="0"/>
        <w:rPr>
          <w:color w:val="000000"/>
          <w:lang w:val="uk-UA"/>
        </w:rPr>
      </w:pPr>
      <w:r w:rsidRPr="00C93A31">
        <w:rPr>
          <w:b/>
          <w:bCs/>
          <w:color w:val="000000"/>
          <w:lang w:val="uk-UA"/>
        </w:rPr>
        <w:t xml:space="preserve">Додаток 2 </w:t>
      </w:r>
      <w:r w:rsidRPr="00C93A31">
        <w:rPr>
          <w:color w:val="000000"/>
          <w:lang w:val="uk-UA"/>
        </w:rPr>
        <w:t>Т</w:t>
      </w:r>
      <w:proofErr w:type="spellStart"/>
      <w:r w:rsidRPr="00C93A31">
        <w:rPr>
          <w:color w:val="333333"/>
        </w:rPr>
        <w:t>ехнічн</w:t>
      </w:r>
      <w:proofErr w:type="spellEnd"/>
      <w:r w:rsidRPr="00C93A31">
        <w:rPr>
          <w:color w:val="333333"/>
          <w:lang w:val="uk-UA"/>
        </w:rPr>
        <w:t xml:space="preserve">а специфікація  на закупівлю </w:t>
      </w:r>
    </w:p>
    <w:p w:rsidR="00C93A31" w:rsidRPr="00C93A31" w:rsidRDefault="00C93A31" w:rsidP="00C93A31">
      <w:pPr>
        <w:pStyle w:val="a4"/>
        <w:spacing w:before="0" w:beforeAutospacing="0" w:after="0" w:afterAutospacing="0"/>
        <w:rPr>
          <w:color w:val="000000"/>
          <w:lang w:val="uk-UA"/>
        </w:rPr>
      </w:pPr>
      <w:r w:rsidRPr="00C93A31">
        <w:rPr>
          <w:b/>
          <w:bCs/>
          <w:color w:val="000000"/>
          <w:lang w:val="uk-UA"/>
        </w:rPr>
        <w:t xml:space="preserve">Додаток 3 </w:t>
      </w:r>
      <w:proofErr w:type="spellStart"/>
      <w:r w:rsidRPr="00C93A31">
        <w:rPr>
          <w:color w:val="000000"/>
          <w:lang w:val="uk-UA"/>
        </w:rPr>
        <w:t>Проєкт</w:t>
      </w:r>
      <w:proofErr w:type="spellEnd"/>
      <w:r w:rsidRPr="00C93A31">
        <w:rPr>
          <w:color w:val="000000"/>
          <w:lang w:val="uk-UA"/>
        </w:rPr>
        <w:t xml:space="preserve"> договору</w:t>
      </w:r>
    </w:p>
    <w:p w:rsidR="00C93A31" w:rsidRDefault="00C93A31" w:rsidP="006A55C7">
      <w:pPr>
        <w:pStyle w:val="a4"/>
        <w:spacing w:before="0" w:beforeAutospacing="0" w:after="0" w:afterAutospacing="0"/>
        <w:rPr>
          <w:color w:val="000000"/>
          <w:sz w:val="27"/>
          <w:szCs w:val="27"/>
          <w:lang w:val="uk-UA"/>
        </w:rPr>
      </w:pPr>
    </w:p>
    <w:p w:rsidR="00C93A31" w:rsidRPr="002121A3" w:rsidRDefault="00C93A31" w:rsidP="00C93A31">
      <w:pPr>
        <w:spacing w:after="0" w:line="240" w:lineRule="auto"/>
        <w:rPr>
          <w:rFonts w:asciiTheme="majorBidi" w:hAnsiTheme="majorBidi" w:cstheme="majorBidi"/>
          <w:spacing w:val="-2"/>
          <w:sz w:val="24"/>
          <w:szCs w:val="24"/>
          <w:lang w:val="uk-UA"/>
        </w:rPr>
      </w:pPr>
      <w:r w:rsidRPr="002121A3">
        <w:rPr>
          <w:rFonts w:asciiTheme="majorBidi" w:hAnsiTheme="majorBidi" w:cstheme="majorBidi"/>
          <w:spacing w:val="-2"/>
          <w:sz w:val="24"/>
          <w:szCs w:val="24"/>
          <w:lang w:val="uk-UA"/>
        </w:rPr>
        <w:t xml:space="preserve">Уповноважена  особа з організації </w:t>
      </w:r>
    </w:p>
    <w:p w:rsidR="00C93A31" w:rsidRPr="002121A3" w:rsidRDefault="00C93A31" w:rsidP="00C93A31">
      <w:pPr>
        <w:spacing w:after="0" w:line="240" w:lineRule="auto"/>
        <w:rPr>
          <w:rFonts w:asciiTheme="majorBidi" w:hAnsiTheme="majorBidi" w:cstheme="majorBidi"/>
          <w:spacing w:val="-2"/>
          <w:sz w:val="24"/>
          <w:szCs w:val="24"/>
          <w:lang w:val="uk-UA"/>
        </w:rPr>
      </w:pPr>
      <w:r w:rsidRPr="002121A3">
        <w:rPr>
          <w:rFonts w:asciiTheme="majorBidi" w:hAnsiTheme="majorBidi" w:cstheme="majorBidi"/>
          <w:spacing w:val="-2"/>
          <w:sz w:val="24"/>
          <w:szCs w:val="24"/>
          <w:lang w:val="uk-UA"/>
        </w:rPr>
        <w:t>та проведення  спрощених закупівель</w:t>
      </w:r>
    </w:p>
    <w:p w:rsidR="00C93A31" w:rsidRPr="002121A3" w:rsidRDefault="00C93A31" w:rsidP="00C93A31">
      <w:pPr>
        <w:spacing w:after="0" w:line="240" w:lineRule="auto"/>
        <w:rPr>
          <w:rFonts w:asciiTheme="majorBidi" w:hAnsiTheme="majorBidi" w:cstheme="majorBidi"/>
          <w:spacing w:val="-2"/>
          <w:sz w:val="24"/>
          <w:szCs w:val="24"/>
          <w:lang w:val="uk-UA"/>
        </w:rPr>
      </w:pPr>
      <w:r w:rsidRPr="002121A3">
        <w:rPr>
          <w:rFonts w:asciiTheme="majorBidi" w:hAnsiTheme="majorBidi" w:cstheme="majorBidi"/>
          <w:spacing w:val="-2"/>
          <w:sz w:val="24"/>
          <w:szCs w:val="24"/>
          <w:lang w:val="uk-UA"/>
        </w:rPr>
        <w:t xml:space="preserve"> Державної установи</w:t>
      </w:r>
    </w:p>
    <w:p w:rsidR="00C93A31" w:rsidRDefault="00C93A31" w:rsidP="00C93A31">
      <w:pPr>
        <w:spacing w:after="0" w:line="240" w:lineRule="auto"/>
        <w:rPr>
          <w:rFonts w:asciiTheme="majorBidi" w:hAnsiTheme="majorBidi" w:cstheme="majorBidi"/>
          <w:spacing w:val="-2"/>
          <w:sz w:val="24"/>
          <w:szCs w:val="24"/>
          <w:lang w:val="uk-UA"/>
        </w:rPr>
      </w:pPr>
      <w:r w:rsidRPr="002121A3">
        <w:rPr>
          <w:rFonts w:asciiTheme="majorBidi" w:hAnsiTheme="majorBidi" w:cstheme="majorBidi"/>
          <w:spacing w:val="-2"/>
          <w:sz w:val="24"/>
          <w:szCs w:val="24"/>
          <w:lang w:val="uk-UA"/>
        </w:rPr>
        <w:t xml:space="preserve"> «</w:t>
      </w:r>
      <w:proofErr w:type="spellStart"/>
      <w:r w:rsidRPr="002121A3">
        <w:rPr>
          <w:rFonts w:asciiTheme="majorBidi" w:hAnsiTheme="majorBidi" w:cstheme="majorBidi"/>
          <w:spacing w:val="-2"/>
          <w:sz w:val="24"/>
          <w:szCs w:val="24"/>
          <w:lang w:val="uk-UA"/>
        </w:rPr>
        <w:t>Софіївська</w:t>
      </w:r>
      <w:proofErr w:type="spellEnd"/>
      <w:r w:rsidRPr="002121A3">
        <w:rPr>
          <w:rFonts w:asciiTheme="majorBidi" w:hAnsiTheme="majorBidi" w:cstheme="majorBidi"/>
          <w:spacing w:val="-2"/>
          <w:sz w:val="24"/>
          <w:szCs w:val="24"/>
          <w:lang w:val="uk-UA"/>
        </w:rPr>
        <w:t xml:space="preserve"> виправна колонія (№45)                   </w:t>
      </w:r>
      <w:r w:rsidRPr="00C93A31">
        <w:rPr>
          <w:rFonts w:asciiTheme="majorBidi" w:hAnsiTheme="majorBidi" w:cstheme="majorBidi"/>
          <w:b/>
          <w:spacing w:val="-2"/>
          <w:sz w:val="24"/>
          <w:szCs w:val="24"/>
          <w:lang w:val="uk-UA"/>
        </w:rPr>
        <w:t xml:space="preserve">Юрій ПЕРЕСУНЬКО </w:t>
      </w:r>
    </w:p>
    <w:p w:rsidR="00B21899" w:rsidRDefault="00B21899" w:rsidP="00C93A31">
      <w:pPr>
        <w:spacing w:after="0" w:line="240" w:lineRule="auto"/>
        <w:rPr>
          <w:rFonts w:asciiTheme="majorBidi" w:hAnsiTheme="majorBidi" w:cstheme="majorBidi"/>
          <w:spacing w:val="-2"/>
          <w:sz w:val="24"/>
          <w:szCs w:val="24"/>
          <w:lang w:val="uk-UA"/>
        </w:rPr>
      </w:pPr>
    </w:p>
    <w:p w:rsidR="00B21899" w:rsidRPr="0076681C" w:rsidRDefault="00A75037" w:rsidP="00C93A3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Рішення  № </w:t>
      </w:r>
      <w:r w:rsidR="00B4135D">
        <w:rPr>
          <w:rFonts w:ascii="Times New Roman" w:hAnsi="Times New Roman" w:cs="Times New Roman"/>
          <w:color w:val="000000"/>
          <w:sz w:val="24"/>
          <w:szCs w:val="24"/>
          <w:lang w:val="uk-UA"/>
        </w:rPr>
        <w:t>40</w:t>
      </w:r>
      <w:r w:rsidR="0076681C" w:rsidRPr="0076681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</w:t>
      </w:r>
      <w:r w:rsidR="00B4135D">
        <w:rPr>
          <w:rFonts w:ascii="Times New Roman" w:hAnsi="Times New Roman" w:cs="Times New Roman"/>
          <w:color w:val="000000"/>
          <w:sz w:val="24"/>
          <w:szCs w:val="24"/>
          <w:lang w:val="uk-UA"/>
        </w:rPr>
        <w:t>28</w:t>
      </w:r>
      <w:r w:rsidR="0076681C" w:rsidRPr="0076681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B4135D">
        <w:rPr>
          <w:rFonts w:ascii="Times New Roman" w:hAnsi="Times New Roman" w:cs="Times New Roman"/>
          <w:color w:val="000000"/>
          <w:sz w:val="24"/>
          <w:szCs w:val="24"/>
          <w:lang w:val="uk-UA"/>
        </w:rPr>
        <w:t>10.</w:t>
      </w:r>
      <w:r w:rsidR="0076681C" w:rsidRPr="0076681C">
        <w:rPr>
          <w:rFonts w:ascii="Times New Roman" w:hAnsi="Times New Roman" w:cs="Times New Roman"/>
          <w:color w:val="000000"/>
          <w:sz w:val="24"/>
          <w:szCs w:val="24"/>
          <w:lang w:val="uk-UA"/>
        </w:rPr>
        <w:t>2022</w:t>
      </w:r>
    </w:p>
    <w:p w:rsidR="00B21899" w:rsidRPr="002121A3" w:rsidRDefault="00B21899" w:rsidP="00C93A31">
      <w:pPr>
        <w:spacing w:after="0" w:line="240" w:lineRule="auto"/>
        <w:rPr>
          <w:sz w:val="24"/>
          <w:szCs w:val="24"/>
          <w:lang w:val="uk-UA"/>
        </w:rPr>
      </w:pPr>
    </w:p>
    <w:p w:rsidR="00C93A31" w:rsidRPr="00B21899" w:rsidRDefault="00C93A31" w:rsidP="006A55C7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sectPr w:rsidR="00C93A31" w:rsidRPr="00B21899" w:rsidSect="0076681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C1003"/>
    <w:multiLevelType w:val="multilevel"/>
    <w:tmpl w:val="DE18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9716B"/>
    <w:multiLevelType w:val="hybridMultilevel"/>
    <w:tmpl w:val="665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ECC"/>
    <w:rsid w:val="00054634"/>
    <w:rsid w:val="000A6113"/>
    <w:rsid w:val="000B168C"/>
    <w:rsid w:val="000E05BB"/>
    <w:rsid w:val="00127F80"/>
    <w:rsid w:val="001411EF"/>
    <w:rsid w:val="001451E7"/>
    <w:rsid w:val="001D3F17"/>
    <w:rsid w:val="001D50EB"/>
    <w:rsid w:val="00202863"/>
    <w:rsid w:val="00297B01"/>
    <w:rsid w:val="00342250"/>
    <w:rsid w:val="00356DE6"/>
    <w:rsid w:val="0038555B"/>
    <w:rsid w:val="003C2409"/>
    <w:rsid w:val="003E419F"/>
    <w:rsid w:val="00402B61"/>
    <w:rsid w:val="00415AA9"/>
    <w:rsid w:val="0043426A"/>
    <w:rsid w:val="004D217D"/>
    <w:rsid w:val="00511CA8"/>
    <w:rsid w:val="00561EBF"/>
    <w:rsid w:val="005A1D53"/>
    <w:rsid w:val="005B3AA7"/>
    <w:rsid w:val="005B41A1"/>
    <w:rsid w:val="005E19ED"/>
    <w:rsid w:val="005F4ED3"/>
    <w:rsid w:val="00614356"/>
    <w:rsid w:val="006413F7"/>
    <w:rsid w:val="00677885"/>
    <w:rsid w:val="006A55C7"/>
    <w:rsid w:val="006B153A"/>
    <w:rsid w:val="00727855"/>
    <w:rsid w:val="00735793"/>
    <w:rsid w:val="00740553"/>
    <w:rsid w:val="00754CB2"/>
    <w:rsid w:val="0076681C"/>
    <w:rsid w:val="007C7BFF"/>
    <w:rsid w:val="0080323A"/>
    <w:rsid w:val="00834A16"/>
    <w:rsid w:val="00897A25"/>
    <w:rsid w:val="008F63E5"/>
    <w:rsid w:val="00914496"/>
    <w:rsid w:val="009822C3"/>
    <w:rsid w:val="00990C12"/>
    <w:rsid w:val="00992A75"/>
    <w:rsid w:val="009C291D"/>
    <w:rsid w:val="009C575B"/>
    <w:rsid w:val="009D0FD4"/>
    <w:rsid w:val="009E48D2"/>
    <w:rsid w:val="009F6A5B"/>
    <w:rsid w:val="009F7DA2"/>
    <w:rsid w:val="00A02778"/>
    <w:rsid w:val="00A61BDE"/>
    <w:rsid w:val="00A75037"/>
    <w:rsid w:val="00A803B6"/>
    <w:rsid w:val="00AC24E1"/>
    <w:rsid w:val="00AD4788"/>
    <w:rsid w:val="00AF0987"/>
    <w:rsid w:val="00B21899"/>
    <w:rsid w:val="00B4135D"/>
    <w:rsid w:val="00B7381C"/>
    <w:rsid w:val="00B776FA"/>
    <w:rsid w:val="00B80BA1"/>
    <w:rsid w:val="00C1426A"/>
    <w:rsid w:val="00C14891"/>
    <w:rsid w:val="00C25886"/>
    <w:rsid w:val="00C73F73"/>
    <w:rsid w:val="00C74ECC"/>
    <w:rsid w:val="00C93A31"/>
    <w:rsid w:val="00C975DE"/>
    <w:rsid w:val="00CC53D2"/>
    <w:rsid w:val="00CC641F"/>
    <w:rsid w:val="00CD0932"/>
    <w:rsid w:val="00D02115"/>
    <w:rsid w:val="00D64160"/>
    <w:rsid w:val="00D7386A"/>
    <w:rsid w:val="00DB521A"/>
    <w:rsid w:val="00DE3856"/>
    <w:rsid w:val="00DE7FF8"/>
    <w:rsid w:val="00E21FCD"/>
    <w:rsid w:val="00E46C0E"/>
    <w:rsid w:val="00E50CB4"/>
    <w:rsid w:val="00EB450C"/>
    <w:rsid w:val="00ED0B4F"/>
    <w:rsid w:val="00ED5FE5"/>
    <w:rsid w:val="00F202E2"/>
    <w:rsid w:val="00F73EDB"/>
    <w:rsid w:val="00FA475C"/>
    <w:rsid w:val="00FD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FF"/>
  </w:style>
  <w:style w:type="paragraph" w:styleId="1">
    <w:name w:val="heading 1"/>
    <w:basedOn w:val="a"/>
    <w:link w:val="10"/>
    <w:uiPriority w:val="9"/>
    <w:qFormat/>
    <w:rsid w:val="009F7DA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C74ECC"/>
  </w:style>
  <w:style w:type="character" w:customStyle="1" w:styleId="apple-converted-space">
    <w:name w:val="apple-converted-space"/>
    <w:basedOn w:val="a0"/>
    <w:rsid w:val="00C74ECC"/>
  </w:style>
  <w:style w:type="character" w:customStyle="1" w:styleId="10">
    <w:name w:val="Заголовок 1 Знак"/>
    <w:basedOn w:val="a0"/>
    <w:link w:val="1"/>
    <w:uiPriority w:val="9"/>
    <w:rsid w:val="009F7DA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DE7FF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A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56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B8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D5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45@dp.kvs.gov.ua" TargetMode="External"/><Relationship Id="rId5" Type="http://schemas.openxmlformats.org/officeDocument/2006/relationships/hyperlink" Target="mailto:vk45@dp.kvs.gov.u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Пересунько</cp:lastModifiedBy>
  <cp:revision>58</cp:revision>
  <cp:lastPrinted>2022-09-29T05:08:00Z</cp:lastPrinted>
  <dcterms:created xsi:type="dcterms:W3CDTF">2020-10-09T09:16:00Z</dcterms:created>
  <dcterms:modified xsi:type="dcterms:W3CDTF">2022-11-28T09:25:00Z</dcterms:modified>
</cp:coreProperties>
</file>