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56CEB" w14:textId="77777777" w:rsidR="0007018D" w:rsidRPr="00240A71" w:rsidRDefault="00B90544" w:rsidP="0007018D">
      <w:pPr>
        <w:contextualSpacing/>
        <w:jc w:val="right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</w:p>
    <w:p w14:paraId="758068EE" w14:textId="77777777" w:rsidR="0007018D" w:rsidRPr="0007018D" w:rsidRDefault="0007018D" w:rsidP="0007018D">
      <w:pPr>
        <w:spacing w:after="160" w:line="259" w:lineRule="auto"/>
        <w:contextualSpacing/>
        <w:jc w:val="right"/>
        <w:rPr>
          <w:rFonts w:eastAsia="Calibri"/>
          <w:b/>
          <w:bCs/>
          <w:color w:val="000000"/>
          <w:lang w:eastAsia="en-US"/>
        </w:rPr>
      </w:pPr>
      <w:r w:rsidRPr="0007018D">
        <w:rPr>
          <w:rFonts w:eastAsia="Calibri"/>
          <w:b/>
          <w:bCs/>
          <w:color w:val="000000"/>
          <w:lang w:eastAsia="en-US"/>
        </w:rPr>
        <w:t>Додаток № 2</w:t>
      </w:r>
    </w:p>
    <w:p w14:paraId="5A467283" w14:textId="77777777" w:rsidR="0007018D" w:rsidRPr="0007018D" w:rsidRDefault="0007018D" w:rsidP="0007018D">
      <w:pPr>
        <w:spacing w:after="160" w:line="259" w:lineRule="auto"/>
        <w:contextualSpacing/>
        <w:jc w:val="right"/>
        <w:rPr>
          <w:rFonts w:eastAsia="Calibri"/>
          <w:b/>
          <w:bCs/>
          <w:color w:val="000000"/>
          <w:lang w:eastAsia="en-US"/>
        </w:rPr>
      </w:pPr>
      <w:r w:rsidRPr="0007018D">
        <w:rPr>
          <w:rFonts w:eastAsia="Calibri"/>
          <w:b/>
          <w:bCs/>
          <w:color w:val="000000"/>
          <w:lang w:eastAsia="en-US"/>
        </w:rPr>
        <w:t xml:space="preserve"> до тендерної документації</w:t>
      </w:r>
    </w:p>
    <w:p w14:paraId="5BA3F5C3" w14:textId="77777777" w:rsidR="0007018D" w:rsidRPr="0007018D" w:rsidRDefault="0007018D" w:rsidP="0007018D">
      <w:pPr>
        <w:tabs>
          <w:tab w:val="left" w:pos="3390"/>
        </w:tabs>
        <w:suppressAutoHyphens/>
        <w:rPr>
          <w:i/>
          <w:color w:val="000000"/>
          <w:lang w:eastAsia="ru-RU"/>
        </w:rPr>
      </w:pPr>
    </w:p>
    <w:p w14:paraId="3C182271" w14:textId="77777777" w:rsidR="0007018D" w:rsidRPr="0007018D" w:rsidRDefault="0007018D" w:rsidP="0007018D">
      <w:pPr>
        <w:tabs>
          <w:tab w:val="left" w:pos="3390"/>
        </w:tabs>
        <w:suppressAutoHyphens/>
        <w:rPr>
          <w:rFonts w:eastAsia="Calibri"/>
          <w:i/>
          <w:color w:val="000000"/>
          <w:sz w:val="22"/>
          <w:szCs w:val="22"/>
          <w:lang w:eastAsia="en-US"/>
        </w:rPr>
      </w:pPr>
      <w:r w:rsidRPr="0007018D">
        <w:rPr>
          <w:i/>
          <w:color w:val="000000"/>
          <w:lang w:eastAsia="ru-RU"/>
        </w:rPr>
        <w:t xml:space="preserve">Даний додаток подано в окремому файлі </w:t>
      </w:r>
      <w:r w:rsidRPr="0007018D">
        <w:rPr>
          <w:b/>
          <w:i/>
          <w:color w:val="000000"/>
          <w:lang w:eastAsia="ru-RU"/>
        </w:rPr>
        <w:t xml:space="preserve">«Додаток №2 ІНФОРМАЦІЯ ПРО НЕОБХІДНІ ТЕХНІЧНІ, ЯКІСНІ ТА КІЛЬКІСНІ ХАРАКТЕРИСТИКИ ПРЕДМЕТУ ЗАКУПІВЛІ (Технічна специфікація)» </w:t>
      </w:r>
      <w:r w:rsidRPr="0007018D">
        <w:rPr>
          <w:i/>
          <w:color w:val="000000"/>
          <w:lang w:eastAsia="ru-RU"/>
        </w:rPr>
        <w:t>до закупівлі.</w:t>
      </w:r>
      <w:r w:rsidRPr="0007018D">
        <w:rPr>
          <w:rFonts w:eastAsia="Calibri"/>
          <w:i/>
          <w:color w:val="000000"/>
          <w:sz w:val="22"/>
          <w:szCs w:val="22"/>
          <w:lang w:eastAsia="en-US"/>
        </w:rPr>
        <w:t xml:space="preserve">   </w:t>
      </w:r>
    </w:p>
    <w:p w14:paraId="04EE1269" w14:textId="77777777" w:rsidR="0007018D" w:rsidRPr="0007018D" w:rsidRDefault="0007018D" w:rsidP="0007018D">
      <w:pPr>
        <w:jc w:val="center"/>
        <w:rPr>
          <w:b/>
          <w:bCs/>
          <w:i/>
          <w:color w:val="000000"/>
          <w:sz w:val="20"/>
          <w:szCs w:val="20"/>
          <w:lang w:eastAsia="ru-RU"/>
        </w:rPr>
      </w:pPr>
      <w:r w:rsidRPr="0007018D">
        <w:rPr>
          <w:rFonts w:cs="Calibri"/>
          <w:b/>
          <w:color w:val="000000"/>
        </w:rPr>
        <w:t xml:space="preserve"> </w:t>
      </w:r>
    </w:p>
    <w:p w14:paraId="3C44F2F4" w14:textId="77777777" w:rsidR="0007018D" w:rsidRPr="0007018D" w:rsidRDefault="0007018D" w:rsidP="0007018D">
      <w:pPr>
        <w:widowControl w:val="0"/>
        <w:ind w:firstLine="709"/>
        <w:jc w:val="center"/>
        <w:rPr>
          <w:b/>
          <w:color w:val="000000"/>
          <w:sz w:val="20"/>
          <w:szCs w:val="20"/>
        </w:rPr>
      </w:pPr>
      <w:r w:rsidRPr="0007018D">
        <w:rPr>
          <w:b/>
          <w:color w:val="000000"/>
          <w:sz w:val="20"/>
          <w:szCs w:val="20"/>
        </w:rPr>
        <w:t xml:space="preserve">ІНФОРМАЦІЯ ПРО НЕОБХІДНІ ТЕХНІЧНІ, ЯКІСНІ ТА КІЛЬКІСНІ ХАРАКТЕРИСТИКИ ПРЕДМЕТУ ЗАКУПІВЛІ (Технічна специфікація) </w:t>
      </w:r>
    </w:p>
    <w:p w14:paraId="3C2945F2" w14:textId="77777777" w:rsidR="0007018D" w:rsidRPr="0007018D" w:rsidRDefault="0007018D" w:rsidP="0007018D">
      <w:pPr>
        <w:jc w:val="both"/>
        <w:rPr>
          <w:b/>
          <w:color w:val="000000"/>
        </w:rPr>
      </w:pPr>
    </w:p>
    <w:p w14:paraId="166D1D73" w14:textId="77777777" w:rsidR="0007018D" w:rsidRPr="0007018D" w:rsidRDefault="0007018D" w:rsidP="0007018D">
      <w:pPr>
        <w:spacing w:before="60" w:after="60" w:line="220" w:lineRule="atLeast"/>
        <w:ind w:right="-23"/>
        <w:jc w:val="center"/>
        <w:rPr>
          <w:b/>
          <w:color w:val="000000"/>
          <w:lang w:eastAsia="ru-RU"/>
        </w:rPr>
      </w:pPr>
      <w:r w:rsidRPr="0007018D">
        <w:rPr>
          <w:b/>
          <w:color w:val="000000"/>
          <w:lang w:eastAsia="ru-RU"/>
        </w:rPr>
        <w:t>ДК 021:2015 Єдиний закупівельний словник 50420000-5 – Послуги з ремонту і технічного обслуговування медичного та хірургічного обладнання.</w:t>
      </w:r>
    </w:p>
    <w:p w14:paraId="730F71A8" w14:textId="77777777" w:rsidR="0007018D" w:rsidRPr="0007018D" w:rsidRDefault="0007018D" w:rsidP="0007018D">
      <w:pPr>
        <w:spacing w:before="60" w:after="60" w:line="220" w:lineRule="atLeast"/>
        <w:ind w:right="-23"/>
        <w:jc w:val="center"/>
        <w:rPr>
          <w:b/>
          <w:i/>
          <w:color w:val="000000"/>
          <w:lang w:eastAsia="ru-RU"/>
        </w:rPr>
      </w:pPr>
      <w:r w:rsidRPr="0007018D">
        <w:rPr>
          <w:b/>
          <w:i/>
          <w:color w:val="000000"/>
          <w:lang w:eastAsia="ru-RU"/>
        </w:rPr>
        <w:t xml:space="preserve">Послуги з  сервісного обслуговування аналізатора  електролітів EL-5; Послуги з сервісного обслуговування аналізатора глюкози GL-10; Послуги з сервісного обслуговування аналізатора </w:t>
      </w:r>
      <w:proofErr w:type="spellStart"/>
      <w:r w:rsidRPr="0007018D">
        <w:rPr>
          <w:b/>
          <w:i/>
          <w:color w:val="000000"/>
          <w:lang w:eastAsia="ru-RU"/>
        </w:rPr>
        <w:t>Combi-line</w:t>
      </w:r>
      <w:proofErr w:type="spellEnd"/>
      <w:r w:rsidRPr="0007018D">
        <w:rPr>
          <w:b/>
          <w:i/>
          <w:color w:val="000000"/>
          <w:lang w:eastAsia="ru-RU"/>
        </w:rPr>
        <w:t xml:space="preserve"> CL123.</w:t>
      </w:r>
    </w:p>
    <w:p w14:paraId="328832AB" w14:textId="77777777" w:rsidR="0007018D" w:rsidRPr="0007018D" w:rsidRDefault="0007018D" w:rsidP="0007018D">
      <w:pPr>
        <w:spacing w:before="60" w:after="60" w:line="220" w:lineRule="atLeast"/>
        <w:ind w:right="-23"/>
        <w:jc w:val="center"/>
        <w:rPr>
          <w:b/>
          <w:color w:val="000000"/>
          <w:lang w:eastAsia="ru-RU"/>
        </w:rPr>
      </w:pPr>
    </w:p>
    <w:p w14:paraId="2E0C8EAF" w14:textId="77777777" w:rsidR="0007018D" w:rsidRPr="0007018D" w:rsidRDefault="0007018D" w:rsidP="0007018D">
      <w:pPr>
        <w:ind w:left="720"/>
        <w:rPr>
          <w:rFonts w:cs="Calibri"/>
          <w:b/>
          <w:i/>
          <w:color w:val="000000"/>
        </w:rPr>
      </w:pPr>
      <w:r w:rsidRPr="0007018D">
        <w:rPr>
          <w:rFonts w:cs="Calibri"/>
          <w:b/>
          <w:i/>
          <w:color w:val="000000"/>
        </w:rPr>
        <w:t xml:space="preserve">МЕДИКО-ТЕХНІЧНІ ВИМОГИ:  </w:t>
      </w:r>
    </w:p>
    <w:p w14:paraId="32CA8AC5" w14:textId="77777777" w:rsidR="0007018D" w:rsidRPr="0007018D" w:rsidRDefault="0007018D" w:rsidP="0007018D">
      <w:pPr>
        <w:spacing w:before="60" w:after="60" w:line="220" w:lineRule="atLeast"/>
        <w:ind w:right="-23"/>
        <w:jc w:val="center"/>
        <w:rPr>
          <w:b/>
          <w:color w:val="000000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="-524" w:tblpY="141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6822"/>
        <w:gridCol w:w="1275"/>
        <w:gridCol w:w="1273"/>
      </w:tblGrid>
      <w:tr w:rsidR="0007018D" w:rsidRPr="0007018D" w14:paraId="1C0FBF8E" w14:textId="77777777" w:rsidTr="00D35831">
        <w:tc>
          <w:tcPr>
            <w:tcW w:w="766" w:type="dxa"/>
            <w:shd w:val="clear" w:color="auto" w:fill="auto"/>
            <w:vAlign w:val="bottom"/>
          </w:tcPr>
          <w:p w14:paraId="1F3A6E14" w14:textId="77777777" w:rsidR="0007018D" w:rsidRPr="0007018D" w:rsidRDefault="0007018D" w:rsidP="0007018D">
            <w:pPr>
              <w:jc w:val="center"/>
              <w:rPr>
                <w:b/>
                <w:color w:val="000000"/>
                <w:lang w:eastAsia="ru-RU"/>
              </w:rPr>
            </w:pPr>
            <w:r w:rsidRPr="0007018D">
              <w:rPr>
                <w:b/>
                <w:color w:val="000000"/>
                <w:lang w:eastAsia="ru-RU"/>
              </w:rPr>
              <w:t>№ з/п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1F9DA5D2" w14:textId="77777777" w:rsidR="0007018D" w:rsidRPr="0007018D" w:rsidRDefault="0007018D" w:rsidP="0007018D">
            <w:pPr>
              <w:jc w:val="center"/>
              <w:rPr>
                <w:b/>
                <w:color w:val="000000"/>
                <w:lang w:eastAsia="ru-RU"/>
              </w:rPr>
            </w:pPr>
            <w:r w:rsidRPr="0007018D">
              <w:rPr>
                <w:b/>
                <w:color w:val="000000"/>
                <w:lang w:eastAsia="ru-RU"/>
              </w:rPr>
              <w:t>Перелік послуг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EF37BC" w14:textId="77777777" w:rsidR="0007018D" w:rsidRPr="0007018D" w:rsidRDefault="0007018D" w:rsidP="0007018D">
            <w:pPr>
              <w:jc w:val="center"/>
              <w:rPr>
                <w:b/>
                <w:color w:val="000000"/>
                <w:lang w:eastAsia="ru-RU"/>
              </w:rPr>
            </w:pPr>
            <w:r w:rsidRPr="0007018D">
              <w:rPr>
                <w:b/>
                <w:color w:val="000000"/>
                <w:lang w:eastAsia="ru-RU"/>
              </w:rPr>
              <w:t>Кількість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3A2E51" w14:textId="77777777" w:rsidR="0007018D" w:rsidRPr="0007018D" w:rsidRDefault="0007018D" w:rsidP="0007018D">
            <w:pPr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07018D">
              <w:rPr>
                <w:b/>
                <w:color w:val="000000"/>
                <w:lang w:val="en-US" w:eastAsia="ru-RU"/>
              </w:rPr>
              <w:t>Одиниця</w:t>
            </w:r>
            <w:proofErr w:type="spellEnd"/>
            <w:r w:rsidRPr="0007018D">
              <w:rPr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07018D">
              <w:rPr>
                <w:b/>
                <w:color w:val="000000"/>
                <w:lang w:val="en-US" w:eastAsia="ru-RU"/>
              </w:rPr>
              <w:t>виміру</w:t>
            </w:r>
            <w:proofErr w:type="spellEnd"/>
          </w:p>
        </w:tc>
      </w:tr>
      <w:tr w:rsidR="0007018D" w:rsidRPr="0007018D" w14:paraId="5D45B79D" w14:textId="77777777" w:rsidTr="00D35831">
        <w:trPr>
          <w:trHeight w:val="319"/>
        </w:trPr>
        <w:tc>
          <w:tcPr>
            <w:tcW w:w="766" w:type="dxa"/>
            <w:shd w:val="clear" w:color="auto" w:fill="auto"/>
            <w:vAlign w:val="center"/>
          </w:tcPr>
          <w:p w14:paraId="2334742B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1.</w:t>
            </w:r>
          </w:p>
        </w:tc>
        <w:tc>
          <w:tcPr>
            <w:tcW w:w="6999" w:type="dxa"/>
            <w:shd w:val="clear" w:color="auto" w:fill="auto"/>
          </w:tcPr>
          <w:p w14:paraId="2E595756" w14:textId="77777777" w:rsidR="0007018D" w:rsidRPr="0007018D" w:rsidRDefault="0007018D" w:rsidP="0007018D">
            <w:pPr>
              <w:rPr>
                <w:b/>
                <w:color w:val="000000"/>
              </w:rPr>
            </w:pPr>
            <w:r w:rsidRPr="0007018D">
              <w:rPr>
                <w:b/>
                <w:color w:val="000000"/>
              </w:rPr>
              <w:t xml:space="preserve">Послуги з  сервісного обслуговування аналізатора  електролітів EL-5, </w:t>
            </w:r>
            <w:proofErr w:type="spellStart"/>
            <w:r w:rsidRPr="0007018D">
              <w:rPr>
                <w:b/>
                <w:color w:val="000000"/>
              </w:rPr>
              <w:t>інв</w:t>
            </w:r>
            <w:proofErr w:type="spellEnd"/>
            <w:r w:rsidRPr="0007018D">
              <w:rPr>
                <w:b/>
                <w:color w:val="000000"/>
              </w:rPr>
              <w:t>.№ 10475073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783D2F" w14:textId="77777777" w:rsidR="0007018D" w:rsidRPr="0007018D" w:rsidRDefault="0007018D" w:rsidP="0007018D">
            <w:pPr>
              <w:jc w:val="center"/>
              <w:rPr>
                <w:b/>
                <w:iCs/>
                <w:color w:val="000000"/>
              </w:rPr>
            </w:pPr>
            <w:r w:rsidRPr="0007018D">
              <w:rPr>
                <w:b/>
                <w:iCs/>
                <w:color w:val="000000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FFDBC" w14:textId="77777777" w:rsidR="0007018D" w:rsidRPr="0007018D" w:rsidRDefault="0007018D" w:rsidP="0007018D">
            <w:pPr>
              <w:jc w:val="center"/>
              <w:rPr>
                <w:b/>
                <w:iCs/>
                <w:color w:val="000000"/>
              </w:rPr>
            </w:pPr>
            <w:r w:rsidRPr="0007018D">
              <w:rPr>
                <w:b/>
                <w:iCs/>
                <w:color w:val="000000"/>
              </w:rPr>
              <w:t>послуг</w:t>
            </w:r>
          </w:p>
        </w:tc>
      </w:tr>
      <w:tr w:rsidR="0007018D" w:rsidRPr="0007018D" w14:paraId="6F8262E2" w14:textId="77777777" w:rsidTr="00D35831">
        <w:trPr>
          <w:trHeight w:val="269"/>
        </w:trPr>
        <w:tc>
          <w:tcPr>
            <w:tcW w:w="766" w:type="dxa"/>
            <w:shd w:val="clear" w:color="auto" w:fill="auto"/>
            <w:vAlign w:val="center"/>
          </w:tcPr>
          <w:p w14:paraId="56A1E337" w14:textId="77777777" w:rsidR="0007018D" w:rsidRPr="0007018D" w:rsidRDefault="0007018D" w:rsidP="0007018D">
            <w:pPr>
              <w:jc w:val="center"/>
              <w:rPr>
                <w:b/>
                <w:color w:val="000000"/>
              </w:rPr>
            </w:pPr>
            <w:r w:rsidRPr="0007018D">
              <w:rPr>
                <w:b/>
                <w:color w:val="000000"/>
              </w:rPr>
              <w:t>2.</w:t>
            </w:r>
          </w:p>
        </w:tc>
        <w:tc>
          <w:tcPr>
            <w:tcW w:w="6999" w:type="dxa"/>
            <w:shd w:val="clear" w:color="auto" w:fill="auto"/>
          </w:tcPr>
          <w:p w14:paraId="1B96A560" w14:textId="77777777" w:rsidR="0007018D" w:rsidRPr="0007018D" w:rsidRDefault="0007018D" w:rsidP="0007018D">
            <w:pPr>
              <w:rPr>
                <w:b/>
                <w:color w:val="000000"/>
              </w:rPr>
            </w:pPr>
            <w:r w:rsidRPr="0007018D">
              <w:rPr>
                <w:b/>
                <w:color w:val="000000"/>
              </w:rPr>
              <w:t xml:space="preserve">Послуги з сервісного обслуговування аналізатора глюкози </w:t>
            </w:r>
            <w:r w:rsidRPr="0007018D">
              <w:rPr>
                <w:b/>
                <w:color w:val="000000"/>
                <w:lang w:val="en-US"/>
              </w:rPr>
              <w:t>GL</w:t>
            </w:r>
            <w:r w:rsidRPr="0007018D">
              <w:rPr>
                <w:b/>
                <w:color w:val="000000"/>
                <w:lang w:val="ru-RU"/>
              </w:rPr>
              <w:t>-10,</w:t>
            </w:r>
            <w:r w:rsidRPr="0007018D">
              <w:rPr>
                <w:b/>
                <w:color w:val="000000"/>
              </w:rPr>
              <w:t xml:space="preserve"> </w:t>
            </w:r>
            <w:proofErr w:type="spellStart"/>
            <w:r w:rsidRPr="0007018D">
              <w:rPr>
                <w:b/>
                <w:color w:val="000000"/>
              </w:rPr>
              <w:t>інв</w:t>
            </w:r>
            <w:proofErr w:type="spellEnd"/>
            <w:r w:rsidRPr="0007018D">
              <w:rPr>
                <w:b/>
                <w:color w:val="000000"/>
              </w:rPr>
              <w:t xml:space="preserve">.№ 019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531908" w14:textId="77777777" w:rsidR="0007018D" w:rsidRPr="0007018D" w:rsidRDefault="0007018D" w:rsidP="0007018D">
            <w:pPr>
              <w:jc w:val="center"/>
              <w:rPr>
                <w:b/>
                <w:iCs/>
                <w:color w:val="000000"/>
              </w:rPr>
            </w:pPr>
            <w:r w:rsidRPr="0007018D">
              <w:rPr>
                <w:b/>
                <w:iCs/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F43AD8" w14:textId="77777777" w:rsidR="0007018D" w:rsidRPr="0007018D" w:rsidRDefault="0007018D" w:rsidP="0007018D">
            <w:pPr>
              <w:jc w:val="center"/>
              <w:rPr>
                <w:b/>
                <w:iCs/>
                <w:color w:val="000000"/>
              </w:rPr>
            </w:pPr>
            <w:r w:rsidRPr="0007018D">
              <w:rPr>
                <w:b/>
                <w:iCs/>
                <w:color w:val="000000"/>
              </w:rPr>
              <w:t>послуг</w:t>
            </w:r>
          </w:p>
        </w:tc>
      </w:tr>
      <w:tr w:rsidR="0007018D" w:rsidRPr="0007018D" w14:paraId="13780EEB" w14:textId="77777777" w:rsidTr="00D35831">
        <w:trPr>
          <w:trHeight w:val="263"/>
        </w:trPr>
        <w:tc>
          <w:tcPr>
            <w:tcW w:w="766" w:type="dxa"/>
            <w:shd w:val="clear" w:color="auto" w:fill="auto"/>
          </w:tcPr>
          <w:p w14:paraId="78186006" w14:textId="77777777" w:rsidR="0007018D" w:rsidRPr="0007018D" w:rsidRDefault="0007018D" w:rsidP="0007018D">
            <w:pPr>
              <w:jc w:val="center"/>
              <w:rPr>
                <w:b/>
                <w:color w:val="000000"/>
              </w:rPr>
            </w:pPr>
            <w:r w:rsidRPr="0007018D">
              <w:rPr>
                <w:b/>
                <w:color w:val="000000"/>
              </w:rPr>
              <w:t>3.</w:t>
            </w:r>
          </w:p>
        </w:tc>
        <w:tc>
          <w:tcPr>
            <w:tcW w:w="6999" w:type="dxa"/>
            <w:shd w:val="clear" w:color="auto" w:fill="auto"/>
          </w:tcPr>
          <w:p w14:paraId="5A28C3FC" w14:textId="77777777" w:rsidR="0007018D" w:rsidRPr="0007018D" w:rsidRDefault="0007018D" w:rsidP="0007018D">
            <w:pPr>
              <w:rPr>
                <w:b/>
                <w:color w:val="000000"/>
              </w:rPr>
            </w:pPr>
            <w:r w:rsidRPr="0007018D">
              <w:rPr>
                <w:b/>
                <w:color w:val="000000"/>
              </w:rPr>
              <w:t xml:space="preserve">Послуги з сервісного обслуговування аналізатора </w:t>
            </w:r>
            <w:proofErr w:type="spellStart"/>
            <w:r w:rsidRPr="0007018D">
              <w:rPr>
                <w:b/>
                <w:color w:val="000000"/>
              </w:rPr>
              <w:t>Combi-line</w:t>
            </w:r>
            <w:proofErr w:type="spellEnd"/>
            <w:r w:rsidRPr="0007018D">
              <w:rPr>
                <w:b/>
                <w:color w:val="000000"/>
              </w:rPr>
              <w:t xml:space="preserve"> CL123, інв.№101474774</w:t>
            </w:r>
          </w:p>
        </w:tc>
        <w:tc>
          <w:tcPr>
            <w:tcW w:w="1275" w:type="dxa"/>
            <w:shd w:val="clear" w:color="auto" w:fill="auto"/>
          </w:tcPr>
          <w:p w14:paraId="68F3737C" w14:textId="77777777" w:rsidR="0007018D" w:rsidRPr="0007018D" w:rsidRDefault="0007018D" w:rsidP="0007018D">
            <w:pPr>
              <w:jc w:val="center"/>
              <w:rPr>
                <w:b/>
                <w:color w:val="000000"/>
              </w:rPr>
            </w:pPr>
            <w:r w:rsidRPr="0007018D">
              <w:rPr>
                <w:b/>
                <w:color w:val="000000"/>
              </w:rPr>
              <w:t>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A24D30" w14:textId="77777777" w:rsidR="0007018D" w:rsidRPr="0007018D" w:rsidRDefault="0007018D" w:rsidP="0007018D">
            <w:pPr>
              <w:jc w:val="center"/>
              <w:rPr>
                <w:b/>
                <w:color w:val="000000"/>
              </w:rPr>
            </w:pPr>
            <w:r w:rsidRPr="0007018D">
              <w:rPr>
                <w:b/>
                <w:color w:val="000000"/>
              </w:rPr>
              <w:t>послуг</w:t>
            </w:r>
          </w:p>
        </w:tc>
      </w:tr>
      <w:tr w:rsidR="0007018D" w:rsidRPr="0007018D" w14:paraId="0CE07537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7FE11719" w14:textId="77777777" w:rsidR="0007018D" w:rsidRPr="0007018D" w:rsidRDefault="0007018D" w:rsidP="0007018D">
            <w:pPr>
              <w:jc w:val="center"/>
              <w:rPr>
                <w:b/>
                <w:color w:val="000000"/>
              </w:rPr>
            </w:pPr>
            <w:r w:rsidRPr="0007018D">
              <w:rPr>
                <w:b/>
                <w:color w:val="000000"/>
              </w:rPr>
              <w:t>Разом послуг</w:t>
            </w:r>
          </w:p>
        </w:tc>
        <w:tc>
          <w:tcPr>
            <w:tcW w:w="6999" w:type="dxa"/>
            <w:shd w:val="clear" w:color="auto" w:fill="auto"/>
          </w:tcPr>
          <w:p w14:paraId="79401017" w14:textId="77777777" w:rsidR="0007018D" w:rsidRPr="0007018D" w:rsidRDefault="0007018D" w:rsidP="0007018D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B645DB" w14:textId="77777777" w:rsidR="0007018D" w:rsidRPr="0007018D" w:rsidRDefault="0007018D" w:rsidP="0007018D">
            <w:pPr>
              <w:jc w:val="center"/>
              <w:rPr>
                <w:b/>
                <w:iCs/>
                <w:color w:val="000000"/>
              </w:rPr>
            </w:pPr>
            <w:r w:rsidRPr="0007018D">
              <w:rPr>
                <w:b/>
                <w:iCs/>
                <w:color w:val="000000"/>
              </w:rPr>
              <w:t>65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A2B401" w14:textId="77777777" w:rsidR="0007018D" w:rsidRPr="0007018D" w:rsidRDefault="0007018D" w:rsidP="0007018D">
            <w:pPr>
              <w:jc w:val="center"/>
              <w:rPr>
                <w:b/>
                <w:iCs/>
                <w:color w:val="000000"/>
              </w:rPr>
            </w:pPr>
            <w:r w:rsidRPr="0007018D">
              <w:rPr>
                <w:b/>
                <w:iCs/>
                <w:color w:val="000000"/>
              </w:rPr>
              <w:t>послуг</w:t>
            </w:r>
          </w:p>
        </w:tc>
      </w:tr>
    </w:tbl>
    <w:p w14:paraId="19FD7335" w14:textId="77777777" w:rsidR="0007018D" w:rsidRPr="0007018D" w:rsidRDefault="0007018D" w:rsidP="0007018D">
      <w:pPr>
        <w:jc w:val="center"/>
        <w:rPr>
          <w:b/>
          <w:i/>
          <w:color w:val="000000"/>
          <w:lang w:eastAsia="ru-RU"/>
        </w:rPr>
      </w:pPr>
    </w:p>
    <w:p w14:paraId="2B3982E2" w14:textId="77777777" w:rsidR="0007018D" w:rsidRPr="0007018D" w:rsidRDefault="0007018D" w:rsidP="0007018D">
      <w:pPr>
        <w:jc w:val="center"/>
        <w:rPr>
          <w:b/>
          <w:i/>
          <w:color w:val="000000"/>
          <w:lang w:val="en-US" w:eastAsia="ru-RU"/>
        </w:rPr>
      </w:pPr>
      <w:r w:rsidRPr="0007018D">
        <w:rPr>
          <w:b/>
          <w:i/>
          <w:color w:val="000000"/>
          <w:lang w:eastAsia="ru-RU"/>
        </w:rPr>
        <w:t>ТЕХНІЧНЕ ЗАВДАННЯ</w:t>
      </w:r>
    </w:p>
    <w:tbl>
      <w:tblPr>
        <w:tblpPr w:leftFromText="180" w:rightFromText="180" w:vertAnchor="text" w:horzAnchor="margin" w:tblpX="-524" w:tblpY="141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6999"/>
        <w:gridCol w:w="1275"/>
        <w:gridCol w:w="1275"/>
      </w:tblGrid>
      <w:tr w:rsidR="0007018D" w:rsidRPr="0007018D" w14:paraId="242AC738" w14:textId="77777777" w:rsidTr="00D35831">
        <w:tc>
          <w:tcPr>
            <w:tcW w:w="766" w:type="dxa"/>
            <w:shd w:val="clear" w:color="auto" w:fill="auto"/>
            <w:vAlign w:val="bottom"/>
          </w:tcPr>
          <w:p w14:paraId="585EEEA5" w14:textId="77777777" w:rsidR="0007018D" w:rsidRPr="0007018D" w:rsidRDefault="0007018D" w:rsidP="0007018D">
            <w:pPr>
              <w:jc w:val="center"/>
              <w:rPr>
                <w:b/>
                <w:color w:val="000000"/>
                <w:lang w:eastAsia="ru-RU"/>
              </w:rPr>
            </w:pPr>
            <w:r w:rsidRPr="0007018D">
              <w:rPr>
                <w:b/>
                <w:color w:val="000000"/>
                <w:lang w:eastAsia="ru-RU"/>
              </w:rPr>
              <w:t>№ з/п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4CF601EA" w14:textId="77777777" w:rsidR="0007018D" w:rsidRPr="0007018D" w:rsidRDefault="0007018D" w:rsidP="0007018D">
            <w:pPr>
              <w:jc w:val="center"/>
              <w:rPr>
                <w:b/>
                <w:color w:val="000000"/>
                <w:lang w:eastAsia="ru-RU"/>
              </w:rPr>
            </w:pPr>
            <w:r w:rsidRPr="0007018D">
              <w:rPr>
                <w:b/>
                <w:color w:val="000000"/>
                <w:lang w:eastAsia="ru-RU"/>
              </w:rPr>
              <w:t>Перелік послуг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4B43CE9" w14:textId="77777777" w:rsidR="0007018D" w:rsidRPr="0007018D" w:rsidRDefault="0007018D" w:rsidP="0007018D">
            <w:pPr>
              <w:jc w:val="center"/>
              <w:rPr>
                <w:b/>
                <w:color w:val="000000"/>
                <w:lang w:eastAsia="ru-RU"/>
              </w:rPr>
            </w:pPr>
            <w:r w:rsidRPr="0007018D">
              <w:rPr>
                <w:b/>
                <w:color w:val="000000"/>
                <w:lang w:eastAsia="ru-RU"/>
              </w:rPr>
              <w:t>Кількість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917462" w14:textId="77777777" w:rsidR="0007018D" w:rsidRPr="0007018D" w:rsidRDefault="0007018D" w:rsidP="0007018D">
            <w:pPr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07018D">
              <w:rPr>
                <w:b/>
                <w:color w:val="000000"/>
                <w:lang w:val="en-US" w:eastAsia="ru-RU"/>
              </w:rPr>
              <w:t>Одиниця</w:t>
            </w:r>
            <w:proofErr w:type="spellEnd"/>
            <w:r w:rsidRPr="0007018D">
              <w:rPr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07018D">
              <w:rPr>
                <w:b/>
                <w:color w:val="000000"/>
                <w:lang w:val="en-US" w:eastAsia="ru-RU"/>
              </w:rPr>
              <w:t>виміру</w:t>
            </w:r>
            <w:proofErr w:type="spellEnd"/>
          </w:p>
        </w:tc>
      </w:tr>
      <w:tr w:rsidR="0007018D" w:rsidRPr="0007018D" w14:paraId="0D756A70" w14:textId="77777777" w:rsidTr="00D35831">
        <w:trPr>
          <w:trHeight w:val="319"/>
        </w:trPr>
        <w:tc>
          <w:tcPr>
            <w:tcW w:w="766" w:type="dxa"/>
            <w:shd w:val="clear" w:color="auto" w:fill="E6E6E6"/>
            <w:vAlign w:val="center"/>
          </w:tcPr>
          <w:p w14:paraId="18296D3D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1.</w:t>
            </w:r>
          </w:p>
        </w:tc>
        <w:tc>
          <w:tcPr>
            <w:tcW w:w="7001" w:type="dxa"/>
            <w:shd w:val="clear" w:color="auto" w:fill="E6E6E6"/>
          </w:tcPr>
          <w:p w14:paraId="085071FD" w14:textId="77777777" w:rsidR="0007018D" w:rsidRPr="0007018D" w:rsidRDefault="0007018D" w:rsidP="0007018D">
            <w:pPr>
              <w:rPr>
                <w:b/>
                <w:color w:val="000000"/>
              </w:rPr>
            </w:pPr>
            <w:r w:rsidRPr="0007018D">
              <w:rPr>
                <w:b/>
                <w:color w:val="000000"/>
              </w:rPr>
              <w:t xml:space="preserve">Послуги з  сервісного обслуговування аналізатора  електролітів EL-5, </w:t>
            </w:r>
            <w:proofErr w:type="spellStart"/>
            <w:r w:rsidRPr="0007018D">
              <w:rPr>
                <w:b/>
                <w:color w:val="000000"/>
              </w:rPr>
              <w:t>інв</w:t>
            </w:r>
            <w:proofErr w:type="spellEnd"/>
            <w:r w:rsidRPr="0007018D">
              <w:rPr>
                <w:b/>
                <w:color w:val="000000"/>
              </w:rPr>
              <w:t>.№ 10475073</w:t>
            </w:r>
          </w:p>
        </w:tc>
        <w:tc>
          <w:tcPr>
            <w:tcW w:w="1273" w:type="dxa"/>
            <w:shd w:val="clear" w:color="auto" w:fill="E6E6E6"/>
            <w:vAlign w:val="center"/>
          </w:tcPr>
          <w:p w14:paraId="1131AC90" w14:textId="77777777" w:rsidR="0007018D" w:rsidRPr="0007018D" w:rsidRDefault="0007018D" w:rsidP="0007018D">
            <w:pPr>
              <w:jc w:val="center"/>
              <w:rPr>
                <w:b/>
                <w:iCs/>
                <w:color w:val="000000"/>
              </w:rPr>
            </w:pPr>
            <w:r w:rsidRPr="0007018D">
              <w:rPr>
                <w:b/>
                <w:iCs/>
                <w:color w:val="000000"/>
              </w:rPr>
              <w:t>19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39B5C5E3" w14:textId="77777777" w:rsidR="0007018D" w:rsidRPr="0007018D" w:rsidRDefault="0007018D" w:rsidP="0007018D">
            <w:pPr>
              <w:jc w:val="center"/>
              <w:rPr>
                <w:b/>
                <w:iCs/>
                <w:color w:val="000000"/>
              </w:rPr>
            </w:pPr>
            <w:r w:rsidRPr="0007018D">
              <w:rPr>
                <w:b/>
                <w:iCs/>
                <w:color w:val="000000"/>
              </w:rPr>
              <w:t>послуг</w:t>
            </w:r>
          </w:p>
        </w:tc>
      </w:tr>
      <w:tr w:rsidR="0007018D" w:rsidRPr="0007018D" w14:paraId="23DE4B4D" w14:textId="77777777" w:rsidTr="00D35831">
        <w:trPr>
          <w:trHeight w:val="269"/>
        </w:trPr>
        <w:tc>
          <w:tcPr>
            <w:tcW w:w="766" w:type="dxa"/>
            <w:shd w:val="clear" w:color="auto" w:fill="auto"/>
            <w:vAlign w:val="center"/>
          </w:tcPr>
          <w:p w14:paraId="6C80FD69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1.1</w:t>
            </w:r>
          </w:p>
        </w:tc>
        <w:tc>
          <w:tcPr>
            <w:tcW w:w="7001" w:type="dxa"/>
            <w:shd w:val="clear" w:color="auto" w:fill="auto"/>
          </w:tcPr>
          <w:p w14:paraId="2B86A439" w14:textId="77777777" w:rsidR="0007018D" w:rsidRPr="0007018D" w:rsidRDefault="0007018D" w:rsidP="0007018D">
            <w:pPr>
              <w:rPr>
                <w:color w:val="000000"/>
              </w:rPr>
            </w:pPr>
            <w:r w:rsidRPr="0007018D">
              <w:rPr>
                <w:color w:val="000000"/>
              </w:rPr>
              <w:t xml:space="preserve">Діагностика  стану аналізатора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756FAF1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E5E065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3EBB6281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21FB7CD3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1.2</w:t>
            </w:r>
          </w:p>
        </w:tc>
        <w:tc>
          <w:tcPr>
            <w:tcW w:w="7001" w:type="dxa"/>
            <w:shd w:val="clear" w:color="auto" w:fill="auto"/>
          </w:tcPr>
          <w:p w14:paraId="47F078CD" w14:textId="77777777" w:rsidR="0007018D" w:rsidRPr="0007018D" w:rsidRDefault="0007018D" w:rsidP="0007018D">
            <w:pPr>
              <w:rPr>
                <w:color w:val="000000"/>
              </w:rPr>
            </w:pPr>
            <w:r w:rsidRPr="0007018D">
              <w:rPr>
                <w:color w:val="000000"/>
              </w:rPr>
              <w:t xml:space="preserve">Механічне та хімічне очищення аналізатора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F573B9E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9712DD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564F7101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35BECDE0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1.3</w:t>
            </w:r>
          </w:p>
        </w:tc>
        <w:tc>
          <w:tcPr>
            <w:tcW w:w="7001" w:type="dxa"/>
            <w:shd w:val="clear" w:color="auto" w:fill="auto"/>
          </w:tcPr>
          <w:p w14:paraId="73ECD59A" w14:textId="77777777" w:rsidR="0007018D" w:rsidRPr="0007018D" w:rsidRDefault="0007018D" w:rsidP="0007018D">
            <w:pPr>
              <w:rPr>
                <w:color w:val="000000"/>
              </w:rPr>
            </w:pPr>
            <w:r w:rsidRPr="0007018D">
              <w:rPr>
                <w:color w:val="000000"/>
              </w:rPr>
              <w:t xml:space="preserve">Відновлення герметичності гідравлічної системи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FCB5CDF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B6AE75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23056898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40AF1D89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1.4</w:t>
            </w:r>
          </w:p>
        </w:tc>
        <w:tc>
          <w:tcPr>
            <w:tcW w:w="7001" w:type="dxa"/>
            <w:shd w:val="clear" w:color="auto" w:fill="auto"/>
          </w:tcPr>
          <w:p w14:paraId="190CF95F" w14:textId="77777777" w:rsidR="0007018D" w:rsidRPr="0007018D" w:rsidRDefault="0007018D" w:rsidP="0007018D">
            <w:pPr>
              <w:rPr>
                <w:color w:val="000000"/>
              </w:rPr>
            </w:pPr>
            <w:r w:rsidRPr="0007018D">
              <w:rPr>
                <w:color w:val="000000"/>
              </w:rPr>
              <w:t xml:space="preserve">Обслуговування клапану аналізатора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1C77ADE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C169D1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4F779E39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218A57D4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1.5</w:t>
            </w:r>
          </w:p>
        </w:tc>
        <w:tc>
          <w:tcPr>
            <w:tcW w:w="7001" w:type="dxa"/>
            <w:shd w:val="clear" w:color="auto" w:fill="auto"/>
          </w:tcPr>
          <w:p w14:paraId="535813DD" w14:textId="77777777" w:rsidR="0007018D" w:rsidRPr="0007018D" w:rsidRDefault="0007018D" w:rsidP="0007018D">
            <w:pPr>
              <w:rPr>
                <w:color w:val="000000"/>
              </w:rPr>
            </w:pPr>
            <w:r w:rsidRPr="0007018D">
              <w:rPr>
                <w:color w:val="000000"/>
              </w:rPr>
              <w:t>Заміна трубки клапана (трубка силіконова 2х1мм)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4FEF9CC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C1F241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42ED30D6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3AFDDF3A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1.6</w:t>
            </w:r>
          </w:p>
        </w:tc>
        <w:tc>
          <w:tcPr>
            <w:tcW w:w="7001" w:type="dxa"/>
            <w:shd w:val="clear" w:color="auto" w:fill="auto"/>
          </w:tcPr>
          <w:p w14:paraId="38698AD7" w14:textId="77777777" w:rsidR="0007018D" w:rsidRPr="0007018D" w:rsidRDefault="0007018D" w:rsidP="0007018D">
            <w:pPr>
              <w:rPr>
                <w:color w:val="000000"/>
              </w:rPr>
            </w:pPr>
            <w:r w:rsidRPr="0007018D">
              <w:rPr>
                <w:color w:val="000000"/>
              </w:rPr>
              <w:t>Заміна трубки перистальтичного насоса (трубка силіконова 3x1мм)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4001A9E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0A084C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1E49CE40" w14:textId="77777777" w:rsidTr="00D35831">
        <w:trPr>
          <w:trHeight w:val="282"/>
        </w:trPr>
        <w:tc>
          <w:tcPr>
            <w:tcW w:w="766" w:type="dxa"/>
            <w:shd w:val="clear" w:color="auto" w:fill="auto"/>
            <w:vAlign w:val="center"/>
          </w:tcPr>
          <w:p w14:paraId="20776ACB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1.7</w:t>
            </w:r>
          </w:p>
        </w:tc>
        <w:tc>
          <w:tcPr>
            <w:tcW w:w="7001" w:type="dxa"/>
            <w:shd w:val="clear" w:color="auto" w:fill="auto"/>
          </w:tcPr>
          <w:p w14:paraId="2048BA8D" w14:textId="77777777" w:rsidR="0007018D" w:rsidRPr="0007018D" w:rsidRDefault="0007018D" w:rsidP="0007018D">
            <w:pPr>
              <w:rPr>
                <w:color w:val="000000"/>
              </w:rPr>
            </w:pPr>
            <w:r w:rsidRPr="0007018D">
              <w:rPr>
                <w:color w:val="000000"/>
              </w:rPr>
              <w:t xml:space="preserve">Перевірка якісних показників аналізатора 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1296DAB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6106AC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2238A8F1" w14:textId="77777777" w:rsidTr="00D35831">
        <w:trPr>
          <w:trHeight w:val="263"/>
        </w:trPr>
        <w:tc>
          <w:tcPr>
            <w:tcW w:w="766" w:type="dxa"/>
            <w:shd w:val="clear" w:color="auto" w:fill="D9D9D9"/>
            <w:vAlign w:val="center"/>
          </w:tcPr>
          <w:p w14:paraId="107A37F5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2</w:t>
            </w:r>
          </w:p>
        </w:tc>
        <w:tc>
          <w:tcPr>
            <w:tcW w:w="7001" w:type="dxa"/>
            <w:shd w:val="clear" w:color="auto" w:fill="D9D9D9"/>
          </w:tcPr>
          <w:p w14:paraId="3BC16927" w14:textId="77777777" w:rsidR="0007018D" w:rsidRPr="0007018D" w:rsidRDefault="0007018D" w:rsidP="0007018D">
            <w:pPr>
              <w:rPr>
                <w:b/>
                <w:color w:val="000000"/>
              </w:rPr>
            </w:pPr>
            <w:r w:rsidRPr="0007018D">
              <w:rPr>
                <w:b/>
                <w:color w:val="000000"/>
              </w:rPr>
              <w:t xml:space="preserve">Послуги з сервісного обслуговування аналізатора глюкози </w:t>
            </w:r>
            <w:r w:rsidRPr="0007018D">
              <w:rPr>
                <w:b/>
                <w:color w:val="000000"/>
                <w:lang w:val="en-US"/>
              </w:rPr>
              <w:t>GL</w:t>
            </w:r>
            <w:r w:rsidRPr="0007018D">
              <w:rPr>
                <w:b/>
                <w:color w:val="000000"/>
                <w:lang w:val="ru-RU"/>
              </w:rPr>
              <w:t>-10,</w:t>
            </w:r>
            <w:r w:rsidRPr="0007018D">
              <w:rPr>
                <w:b/>
                <w:color w:val="000000"/>
              </w:rPr>
              <w:t xml:space="preserve"> </w:t>
            </w:r>
            <w:proofErr w:type="spellStart"/>
            <w:r w:rsidRPr="0007018D">
              <w:rPr>
                <w:b/>
                <w:color w:val="000000"/>
              </w:rPr>
              <w:t>інв</w:t>
            </w:r>
            <w:proofErr w:type="spellEnd"/>
            <w:r w:rsidRPr="0007018D">
              <w:rPr>
                <w:b/>
                <w:color w:val="000000"/>
              </w:rPr>
              <w:t>.№ 019</w:t>
            </w:r>
          </w:p>
        </w:tc>
        <w:tc>
          <w:tcPr>
            <w:tcW w:w="1273" w:type="dxa"/>
            <w:shd w:val="clear" w:color="auto" w:fill="D9D9D9"/>
            <w:vAlign w:val="center"/>
          </w:tcPr>
          <w:p w14:paraId="05EBCB06" w14:textId="77777777" w:rsidR="0007018D" w:rsidRPr="0007018D" w:rsidRDefault="0007018D" w:rsidP="0007018D">
            <w:pPr>
              <w:jc w:val="center"/>
              <w:rPr>
                <w:b/>
                <w:iCs/>
                <w:color w:val="000000"/>
              </w:rPr>
            </w:pPr>
            <w:r w:rsidRPr="0007018D">
              <w:rPr>
                <w:b/>
                <w:iCs/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1D84E17" w14:textId="77777777" w:rsidR="0007018D" w:rsidRPr="0007018D" w:rsidRDefault="0007018D" w:rsidP="0007018D">
            <w:pPr>
              <w:jc w:val="center"/>
              <w:rPr>
                <w:b/>
                <w:iCs/>
                <w:color w:val="000000"/>
              </w:rPr>
            </w:pPr>
            <w:r w:rsidRPr="0007018D">
              <w:rPr>
                <w:b/>
                <w:iCs/>
                <w:color w:val="000000"/>
              </w:rPr>
              <w:t>послуг</w:t>
            </w:r>
          </w:p>
        </w:tc>
      </w:tr>
      <w:tr w:rsidR="0007018D" w:rsidRPr="0007018D" w14:paraId="751CC4E9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72B5DE32" w14:textId="77777777" w:rsidR="0007018D" w:rsidRPr="0007018D" w:rsidRDefault="0007018D" w:rsidP="0007018D">
            <w:pPr>
              <w:jc w:val="center"/>
              <w:rPr>
                <w:color w:val="000000"/>
                <w:lang w:val="en-US"/>
              </w:rPr>
            </w:pPr>
            <w:r w:rsidRPr="0007018D">
              <w:rPr>
                <w:color w:val="000000"/>
              </w:rPr>
              <w:t>2</w:t>
            </w:r>
            <w:r w:rsidRPr="0007018D">
              <w:rPr>
                <w:color w:val="000000"/>
                <w:lang w:val="en-US"/>
              </w:rPr>
              <w:t>.1</w:t>
            </w:r>
          </w:p>
        </w:tc>
        <w:tc>
          <w:tcPr>
            <w:tcW w:w="7001" w:type="dxa"/>
            <w:shd w:val="clear" w:color="auto" w:fill="auto"/>
          </w:tcPr>
          <w:p w14:paraId="461A0A4B" w14:textId="77777777" w:rsidR="0007018D" w:rsidRPr="0007018D" w:rsidRDefault="0007018D" w:rsidP="0007018D">
            <w:pPr>
              <w:rPr>
                <w:color w:val="000000"/>
              </w:rPr>
            </w:pPr>
            <w:r w:rsidRPr="0007018D">
              <w:rPr>
                <w:color w:val="000000"/>
              </w:rPr>
              <w:t xml:space="preserve">Діагностика  стану аналізатора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009A8E6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A16E99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4C4BCEEE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6BBB1CF9" w14:textId="77777777" w:rsidR="0007018D" w:rsidRPr="0007018D" w:rsidRDefault="0007018D" w:rsidP="0007018D">
            <w:pPr>
              <w:jc w:val="center"/>
              <w:rPr>
                <w:color w:val="000000"/>
                <w:lang w:val="en-US"/>
              </w:rPr>
            </w:pPr>
            <w:r w:rsidRPr="0007018D">
              <w:rPr>
                <w:color w:val="000000"/>
              </w:rPr>
              <w:t>2</w:t>
            </w:r>
            <w:r w:rsidRPr="0007018D">
              <w:rPr>
                <w:color w:val="000000"/>
                <w:lang w:val="en-US"/>
              </w:rPr>
              <w:t>.2</w:t>
            </w:r>
          </w:p>
        </w:tc>
        <w:tc>
          <w:tcPr>
            <w:tcW w:w="7001" w:type="dxa"/>
            <w:shd w:val="clear" w:color="auto" w:fill="auto"/>
          </w:tcPr>
          <w:p w14:paraId="04535FE4" w14:textId="77777777" w:rsidR="0007018D" w:rsidRPr="0007018D" w:rsidRDefault="0007018D" w:rsidP="0007018D">
            <w:pPr>
              <w:rPr>
                <w:color w:val="000000"/>
              </w:rPr>
            </w:pPr>
            <w:r w:rsidRPr="0007018D">
              <w:rPr>
                <w:color w:val="000000"/>
              </w:rPr>
              <w:t xml:space="preserve">Механічне та хімічне очищення аналізатора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D9262CE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43E53C6C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2532BD45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134E562F" w14:textId="77777777" w:rsidR="0007018D" w:rsidRPr="0007018D" w:rsidRDefault="0007018D" w:rsidP="0007018D">
            <w:pPr>
              <w:jc w:val="center"/>
              <w:rPr>
                <w:color w:val="000000"/>
                <w:lang w:val="en-US"/>
              </w:rPr>
            </w:pPr>
            <w:r w:rsidRPr="0007018D">
              <w:rPr>
                <w:color w:val="000000"/>
              </w:rPr>
              <w:t>2</w:t>
            </w:r>
            <w:r w:rsidRPr="0007018D">
              <w:rPr>
                <w:color w:val="000000"/>
                <w:lang w:val="en-US"/>
              </w:rPr>
              <w:t>.3</w:t>
            </w:r>
          </w:p>
        </w:tc>
        <w:tc>
          <w:tcPr>
            <w:tcW w:w="7001" w:type="dxa"/>
            <w:shd w:val="clear" w:color="auto" w:fill="auto"/>
          </w:tcPr>
          <w:p w14:paraId="3F4CF4C2" w14:textId="77777777" w:rsidR="0007018D" w:rsidRPr="0007018D" w:rsidRDefault="0007018D" w:rsidP="0007018D">
            <w:pPr>
              <w:rPr>
                <w:color w:val="000000"/>
                <w:lang w:val="ru-RU"/>
              </w:rPr>
            </w:pPr>
            <w:r w:rsidRPr="0007018D">
              <w:rPr>
                <w:color w:val="000000"/>
              </w:rPr>
              <w:t xml:space="preserve">Відновлення герметичності гідравлічної системи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6568C59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52EBF4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2CD43621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2693BA70" w14:textId="77777777" w:rsidR="0007018D" w:rsidRPr="0007018D" w:rsidRDefault="0007018D" w:rsidP="0007018D">
            <w:pPr>
              <w:jc w:val="center"/>
              <w:rPr>
                <w:color w:val="000000"/>
                <w:lang w:val="en-US"/>
              </w:rPr>
            </w:pPr>
            <w:r w:rsidRPr="0007018D">
              <w:rPr>
                <w:color w:val="000000"/>
              </w:rPr>
              <w:t>2</w:t>
            </w:r>
            <w:r w:rsidRPr="0007018D">
              <w:rPr>
                <w:color w:val="000000"/>
                <w:lang w:val="en-US"/>
              </w:rPr>
              <w:t>.4</w:t>
            </w:r>
          </w:p>
        </w:tc>
        <w:tc>
          <w:tcPr>
            <w:tcW w:w="7001" w:type="dxa"/>
            <w:shd w:val="clear" w:color="auto" w:fill="auto"/>
          </w:tcPr>
          <w:p w14:paraId="0C642146" w14:textId="77777777" w:rsidR="0007018D" w:rsidRPr="0007018D" w:rsidRDefault="0007018D" w:rsidP="0007018D">
            <w:pPr>
              <w:tabs>
                <w:tab w:val="left" w:pos="3555"/>
              </w:tabs>
              <w:rPr>
                <w:color w:val="000000"/>
                <w:lang w:val="ru-RU"/>
              </w:rPr>
            </w:pPr>
            <w:r w:rsidRPr="0007018D">
              <w:rPr>
                <w:color w:val="000000"/>
              </w:rPr>
              <w:t>Обслуговування клапану аналізатора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85D31F3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5227F9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6C0E0348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642D4C14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lastRenderedPageBreak/>
              <w:t>2.5</w:t>
            </w:r>
          </w:p>
        </w:tc>
        <w:tc>
          <w:tcPr>
            <w:tcW w:w="7001" w:type="dxa"/>
            <w:shd w:val="clear" w:color="auto" w:fill="auto"/>
          </w:tcPr>
          <w:p w14:paraId="38CC8F08" w14:textId="77777777" w:rsidR="0007018D" w:rsidRPr="0007018D" w:rsidRDefault="0007018D" w:rsidP="0007018D">
            <w:pPr>
              <w:rPr>
                <w:color w:val="000000"/>
              </w:rPr>
            </w:pPr>
            <w:r w:rsidRPr="0007018D">
              <w:rPr>
                <w:color w:val="000000"/>
              </w:rPr>
              <w:t>Заміна трубки перистальтичного насоса (трубка силіконова 3x1мм)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A97F1BC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218C3E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03F3828D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70A0DC69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2.6</w:t>
            </w:r>
          </w:p>
        </w:tc>
        <w:tc>
          <w:tcPr>
            <w:tcW w:w="7001" w:type="dxa"/>
            <w:shd w:val="clear" w:color="auto" w:fill="auto"/>
          </w:tcPr>
          <w:p w14:paraId="6634A0B4" w14:textId="77777777" w:rsidR="0007018D" w:rsidRPr="0007018D" w:rsidRDefault="0007018D" w:rsidP="0007018D">
            <w:pPr>
              <w:rPr>
                <w:color w:val="000000"/>
                <w:lang w:val="ru-RU"/>
              </w:rPr>
            </w:pPr>
            <w:proofErr w:type="spellStart"/>
            <w:r w:rsidRPr="0007018D">
              <w:rPr>
                <w:color w:val="000000"/>
                <w:lang w:val="ru-RU"/>
              </w:rPr>
              <w:t>Обслуговування</w:t>
            </w:r>
            <w:proofErr w:type="spellEnd"/>
            <w:r w:rsidRPr="0007018D">
              <w:rPr>
                <w:color w:val="000000"/>
                <w:lang w:val="ru-RU"/>
              </w:rPr>
              <w:t xml:space="preserve"> клапана </w:t>
            </w:r>
            <w:proofErr w:type="spellStart"/>
            <w:r w:rsidRPr="0007018D">
              <w:rPr>
                <w:color w:val="000000"/>
                <w:lang w:val="ru-RU"/>
              </w:rPr>
              <w:t>аналізатора</w:t>
            </w:r>
            <w:proofErr w:type="spellEnd"/>
            <w:r w:rsidRPr="0007018D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C05FD46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D21EC6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0730D9F2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2FE40EED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2.7</w:t>
            </w:r>
          </w:p>
        </w:tc>
        <w:tc>
          <w:tcPr>
            <w:tcW w:w="7001" w:type="dxa"/>
            <w:shd w:val="clear" w:color="auto" w:fill="auto"/>
          </w:tcPr>
          <w:p w14:paraId="5B1D5A4F" w14:textId="77777777" w:rsidR="0007018D" w:rsidRPr="0007018D" w:rsidRDefault="0007018D" w:rsidP="0007018D">
            <w:pPr>
              <w:rPr>
                <w:color w:val="000000"/>
                <w:lang w:val="ru-RU"/>
              </w:rPr>
            </w:pPr>
            <w:proofErr w:type="spellStart"/>
            <w:r w:rsidRPr="0007018D">
              <w:rPr>
                <w:color w:val="000000"/>
                <w:lang w:val="ru-RU"/>
              </w:rPr>
              <w:t>Обслуговування</w:t>
            </w:r>
            <w:proofErr w:type="spellEnd"/>
            <w:r w:rsidRPr="0007018D">
              <w:rPr>
                <w:color w:val="000000"/>
                <w:lang w:val="ru-RU"/>
              </w:rPr>
              <w:t xml:space="preserve"> </w:t>
            </w:r>
            <w:proofErr w:type="spellStart"/>
            <w:r w:rsidRPr="0007018D">
              <w:rPr>
                <w:color w:val="000000"/>
                <w:lang w:val="ru-RU"/>
              </w:rPr>
              <w:t>двигуна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14:paraId="101E7C18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8B4DB3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5186B206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7825CD96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2.8</w:t>
            </w:r>
          </w:p>
        </w:tc>
        <w:tc>
          <w:tcPr>
            <w:tcW w:w="7001" w:type="dxa"/>
            <w:shd w:val="clear" w:color="auto" w:fill="auto"/>
          </w:tcPr>
          <w:p w14:paraId="5D4CE7EE" w14:textId="77777777" w:rsidR="0007018D" w:rsidRPr="0007018D" w:rsidRDefault="0007018D" w:rsidP="0007018D">
            <w:pPr>
              <w:rPr>
                <w:color w:val="000000"/>
              </w:rPr>
            </w:pPr>
            <w:r w:rsidRPr="0007018D">
              <w:rPr>
                <w:color w:val="000000"/>
              </w:rPr>
              <w:t xml:space="preserve">Перевірка якісних показників аналізатора </w:t>
            </w:r>
            <w:r w:rsidRPr="0007018D">
              <w:rPr>
                <w:color w:val="000000"/>
                <w:lang w:val="ru-RU"/>
              </w:rPr>
              <w:t xml:space="preserve"> </w:t>
            </w:r>
            <w:proofErr w:type="spellStart"/>
            <w:r w:rsidRPr="0007018D">
              <w:rPr>
                <w:color w:val="000000"/>
                <w:lang w:val="ru-RU"/>
              </w:rPr>
              <w:t>контрольними</w:t>
            </w:r>
            <w:proofErr w:type="spellEnd"/>
            <w:r w:rsidRPr="0007018D">
              <w:rPr>
                <w:color w:val="000000"/>
                <w:lang w:val="ru-RU"/>
              </w:rPr>
              <w:t xml:space="preserve"> </w:t>
            </w:r>
            <w:proofErr w:type="spellStart"/>
            <w:r w:rsidRPr="0007018D">
              <w:rPr>
                <w:color w:val="000000"/>
                <w:lang w:val="ru-RU"/>
              </w:rPr>
              <w:t>матеріалами</w:t>
            </w:r>
            <w:proofErr w:type="spellEnd"/>
          </w:p>
        </w:tc>
        <w:tc>
          <w:tcPr>
            <w:tcW w:w="1273" w:type="dxa"/>
            <w:shd w:val="clear" w:color="auto" w:fill="auto"/>
            <w:vAlign w:val="center"/>
          </w:tcPr>
          <w:p w14:paraId="6A6A79CA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CF1C8B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7516A2F4" w14:textId="77777777" w:rsidTr="00D35831">
        <w:trPr>
          <w:trHeight w:val="263"/>
        </w:trPr>
        <w:tc>
          <w:tcPr>
            <w:tcW w:w="766" w:type="dxa"/>
            <w:shd w:val="clear" w:color="auto" w:fill="D9D9D9"/>
            <w:vAlign w:val="center"/>
          </w:tcPr>
          <w:p w14:paraId="37686C7E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3</w:t>
            </w:r>
          </w:p>
        </w:tc>
        <w:tc>
          <w:tcPr>
            <w:tcW w:w="7001" w:type="dxa"/>
            <w:shd w:val="clear" w:color="auto" w:fill="D9D9D9"/>
          </w:tcPr>
          <w:p w14:paraId="3C16EF39" w14:textId="77777777" w:rsidR="0007018D" w:rsidRPr="0007018D" w:rsidRDefault="0007018D" w:rsidP="0007018D">
            <w:pPr>
              <w:rPr>
                <w:color w:val="000000"/>
              </w:rPr>
            </w:pPr>
            <w:r w:rsidRPr="0007018D">
              <w:rPr>
                <w:b/>
                <w:color w:val="000000"/>
              </w:rPr>
              <w:t xml:space="preserve">Послуги з сервісного обслуговування аналізатора </w:t>
            </w:r>
            <w:proofErr w:type="spellStart"/>
            <w:r w:rsidRPr="0007018D">
              <w:rPr>
                <w:b/>
                <w:color w:val="000000"/>
              </w:rPr>
              <w:t>Combi-line</w:t>
            </w:r>
            <w:proofErr w:type="spellEnd"/>
            <w:r w:rsidRPr="0007018D">
              <w:rPr>
                <w:b/>
                <w:color w:val="000000"/>
              </w:rPr>
              <w:t xml:space="preserve"> CL123, </w:t>
            </w:r>
            <w:proofErr w:type="spellStart"/>
            <w:r w:rsidRPr="0007018D">
              <w:rPr>
                <w:b/>
                <w:color w:val="000000"/>
              </w:rPr>
              <w:t>інв</w:t>
            </w:r>
            <w:proofErr w:type="spellEnd"/>
            <w:r w:rsidRPr="0007018D">
              <w:rPr>
                <w:b/>
                <w:color w:val="000000"/>
              </w:rPr>
              <w:t>.№ 101474774______</w:t>
            </w:r>
          </w:p>
        </w:tc>
        <w:tc>
          <w:tcPr>
            <w:tcW w:w="1273" w:type="dxa"/>
            <w:shd w:val="clear" w:color="auto" w:fill="D9D9D9"/>
            <w:vAlign w:val="center"/>
          </w:tcPr>
          <w:p w14:paraId="56E42231" w14:textId="77777777" w:rsidR="0007018D" w:rsidRPr="0007018D" w:rsidRDefault="0007018D" w:rsidP="0007018D">
            <w:pPr>
              <w:jc w:val="center"/>
              <w:rPr>
                <w:b/>
                <w:color w:val="000000"/>
              </w:rPr>
            </w:pPr>
            <w:r w:rsidRPr="0007018D">
              <w:rPr>
                <w:b/>
                <w:color w:val="000000"/>
              </w:rPr>
              <w:t>33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9008C65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</w:t>
            </w:r>
          </w:p>
        </w:tc>
      </w:tr>
      <w:tr w:rsidR="0007018D" w:rsidRPr="0007018D" w14:paraId="0E5D893A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0076678D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3.1</w:t>
            </w:r>
          </w:p>
        </w:tc>
        <w:tc>
          <w:tcPr>
            <w:tcW w:w="7001" w:type="dxa"/>
            <w:shd w:val="clear" w:color="auto" w:fill="auto"/>
          </w:tcPr>
          <w:p w14:paraId="596F37E8" w14:textId="77777777" w:rsidR="0007018D" w:rsidRPr="0007018D" w:rsidRDefault="0007018D" w:rsidP="0007018D">
            <w:pPr>
              <w:rPr>
                <w:color w:val="000000"/>
                <w:lang w:val="ru-RU"/>
              </w:rPr>
            </w:pPr>
            <w:r w:rsidRPr="0007018D">
              <w:rPr>
                <w:color w:val="000000"/>
              </w:rPr>
              <w:t xml:space="preserve">Діагностика </w:t>
            </w:r>
            <w:proofErr w:type="spellStart"/>
            <w:r w:rsidRPr="0007018D">
              <w:rPr>
                <w:color w:val="000000"/>
              </w:rPr>
              <w:t>несправностей</w:t>
            </w:r>
            <w:proofErr w:type="spellEnd"/>
            <w:r w:rsidRPr="0007018D">
              <w:rPr>
                <w:color w:val="000000"/>
              </w:rPr>
              <w:t xml:space="preserve"> аналізатора газів крові COMBI - </w:t>
            </w:r>
            <w:proofErr w:type="spellStart"/>
            <w:r w:rsidRPr="0007018D">
              <w:rPr>
                <w:color w:val="000000"/>
              </w:rPr>
              <w:t>line</w:t>
            </w:r>
            <w:proofErr w:type="spellEnd"/>
            <w:r w:rsidRPr="0007018D">
              <w:rPr>
                <w:color w:val="000000"/>
              </w:rPr>
              <w:t xml:space="preserve"> </w:t>
            </w:r>
            <w:proofErr w:type="spellStart"/>
            <w:r w:rsidRPr="0007018D">
              <w:rPr>
                <w:color w:val="000000"/>
              </w:rPr>
              <w:t>Type</w:t>
            </w:r>
            <w:proofErr w:type="spellEnd"/>
            <w:r w:rsidRPr="0007018D">
              <w:rPr>
                <w:color w:val="000000"/>
              </w:rPr>
              <w:t xml:space="preserve"> CL 123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AC09527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26BE40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06A558BC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35661FBB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3.2</w:t>
            </w:r>
          </w:p>
        </w:tc>
        <w:tc>
          <w:tcPr>
            <w:tcW w:w="7001" w:type="dxa"/>
            <w:shd w:val="clear" w:color="auto" w:fill="auto"/>
          </w:tcPr>
          <w:p w14:paraId="29DC2279" w14:textId="77777777" w:rsidR="0007018D" w:rsidRPr="0007018D" w:rsidRDefault="0007018D" w:rsidP="0007018D">
            <w:pPr>
              <w:rPr>
                <w:color w:val="000000"/>
              </w:rPr>
            </w:pPr>
            <w:r w:rsidRPr="0007018D">
              <w:rPr>
                <w:color w:val="000000"/>
              </w:rPr>
              <w:t xml:space="preserve">Механічна та хімічна очистка гідравлічної системи аналізатора газів крові COMBI - </w:t>
            </w:r>
            <w:proofErr w:type="spellStart"/>
            <w:r w:rsidRPr="0007018D">
              <w:rPr>
                <w:color w:val="000000"/>
              </w:rPr>
              <w:t>line</w:t>
            </w:r>
            <w:proofErr w:type="spellEnd"/>
            <w:r w:rsidRPr="0007018D">
              <w:rPr>
                <w:color w:val="000000"/>
              </w:rPr>
              <w:t xml:space="preserve"> </w:t>
            </w:r>
            <w:proofErr w:type="spellStart"/>
            <w:r w:rsidRPr="0007018D">
              <w:rPr>
                <w:color w:val="000000"/>
              </w:rPr>
              <w:t>Type</w:t>
            </w:r>
            <w:proofErr w:type="spellEnd"/>
            <w:r w:rsidRPr="0007018D">
              <w:rPr>
                <w:color w:val="000000"/>
              </w:rPr>
              <w:t xml:space="preserve"> CL 123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D23581E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F860C5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76A21E67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1049DEBF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3.3</w:t>
            </w:r>
          </w:p>
        </w:tc>
        <w:tc>
          <w:tcPr>
            <w:tcW w:w="7001" w:type="dxa"/>
            <w:shd w:val="clear" w:color="auto" w:fill="auto"/>
          </w:tcPr>
          <w:p w14:paraId="7CF2EC92" w14:textId="77777777" w:rsidR="0007018D" w:rsidRPr="0007018D" w:rsidRDefault="0007018D" w:rsidP="0007018D">
            <w:pPr>
              <w:rPr>
                <w:color w:val="000000"/>
              </w:rPr>
            </w:pPr>
            <w:r w:rsidRPr="0007018D">
              <w:rPr>
                <w:color w:val="000000"/>
              </w:rPr>
              <w:t>Відновлення герметичності гідравлічної системи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E6A9D2B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1C457A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2A9B5915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44754164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3.4</w:t>
            </w:r>
          </w:p>
        </w:tc>
        <w:tc>
          <w:tcPr>
            <w:tcW w:w="7001" w:type="dxa"/>
            <w:shd w:val="clear" w:color="auto" w:fill="auto"/>
          </w:tcPr>
          <w:p w14:paraId="615A696D" w14:textId="77777777" w:rsidR="0007018D" w:rsidRPr="0007018D" w:rsidRDefault="0007018D" w:rsidP="0007018D">
            <w:pPr>
              <w:rPr>
                <w:color w:val="000000"/>
              </w:rPr>
            </w:pPr>
            <w:r w:rsidRPr="0007018D">
              <w:rPr>
                <w:color w:val="000000"/>
              </w:rPr>
              <w:t>Заміна сервісного комплект</w:t>
            </w:r>
            <w:r w:rsidRPr="0007018D">
              <w:rPr>
                <w:color w:val="000000"/>
                <w:lang w:val="ru-RU"/>
              </w:rPr>
              <w:t>а</w:t>
            </w:r>
            <w:r w:rsidRPr="0007018D">
              <w:rPr>
                <w:color w:val="000000"/>
              </w:rPr>
              <w:t xml:space="preserve"> трубок кат№6064000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48B5B1A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32F2D9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58DFC8C0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24B543D6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3.5</w:t>
            </w:r>
          </w:p>
        </w:tc>
        <w:tc>
          <w:tcPr>
            <w:tcW w:w="7001" w:type="dxa"/>
            <w:shd w:val="clear" w:color="auto" w:fill="auto"/>
          </w:tcPr>
          <w:p w14:paraId="58F82DFA" w14:textId="77777777" w:rsidR="0007018D" w:rsidRPr="0007018D" w:rsidRDefault="0007018D" w:rsidP="0007018D">
            <w:pPr>
              <w:rPr>
                <w:color w:val="000000"/>
              </w:rPr>
            </w:pPr>
            <w:r w:rsidRPr="0007018D">
              <w:rPr>
                <w:color w:val="000000"/>
              </w:rPr>
              <w:t>Заміна вставка порту проби кат. №1-8.106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408A35E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7014EF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5F5C81BA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1C2542DF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3.6</w:t>
            </w:r>
          </w:p>
        </w:tc>
        <w:tc>
          <w:tcPr>
            <w:tcW w:w="7001" w:type="dxa"/>
            <w:shd w:val="clear" w:color="auto" w:fill="auto"/>
          </w:tcPr>
          <w:p w14:paraId="5C8325AC" w14:textId="77777777" w:rsidR="0007018D" w:rsidRPr="0007018D" w:rsidRDefault="0007018D" w:rsidP="0007018D">
            <w:pPr>
              <w:rPr>
                <w:color w:val="000000"/>
              </w:rPr>
            </w:pPr>
            <w:r w:rsidRPr="0007018D">
              <w:rPr>
                <w:color w:val="000000"/>
              </w:rPr>
              <w:t>Заміна PO2-корпуса мембран кат. №5011030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E492E52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82DCC6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7C09531B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7AE9A8B0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3.7</w:t>
            </w:r>
          </w:p>
        </w:tc>
        <w:tc>
          <w:tcPr>
            <w:tcW w:w="7001" w:type="dxa"/>
            <w:shd w:val="clear" w:color="auto" w:fill="auto"/>
          </w:tcPr>
          <w:p w14:paraId="70F96C42" w14:textId="77777777" w:rsidR="0007018D" w:rsidRPr="0007018D" w:rsidRDefault="0007018D" w:rsidP="0007018D">
            <w:pPr>
              <w:rPr>
                <w:color w:val="000000"/>
              </w:rPr>
            </w:pPr>
            <w:r w:rsidRPr="0007018D">
              <w:rPr>
                <w:color w:val="000000"/>
              </w:rPr>
              <w:t>Заміна PCO2-корпуса мембран кат. №5012030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BBB17CA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8C64F1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4BBD6C26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0CC61FAF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3.8</w:t>
            </w:r>
          </w:p>
        </w:tc>
        <w:tc>
          <w:tcPr>
            <w:tcW w:w="7001" w:type="dxa"/>
            <w:shd w:val="clear" w:color="auto" w:fill="auto"/>
          </w:tcPr>
          <w:p w14:paraId="27BA2D34" w14:textId="77777777" w:rsidR="0007018D" w:rsidRPr="0007018D" w:rsidRDefault="0007018D" w:rsidP="0007018D">
            <w:pPr>
              <w:rPr>
                <w:color w:val="000000"/>
              </w:rPr>
            </w:pPr>
            <w:r w:rsidRPr="0007018D">
              <w:rPr>
                <w:color w:val="000000"/>
              </w:rPr>
              <w:t xml:space="preserve">Заміна </w:t>
            </w:r>
            <w:proofErr w:type="spellStart"/>
            <w:r w:rsidRPr="0007018D">
              <w:rPr>
                <w:color w:val="000000"/>
              </w:rPr>
              <w:t>реф</w:t>
            </w:r>
            <w:proofErr w:type="spellEnd"/>
            <w:r w:rsidRPr="0007018D">
              <w:rPr>
                <w:color w:val="000000"/>
              </w:rPr>
              <w:t xml:space="preserve">. корпус мембрани з мембраною кат. №5051030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C64F94F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BD283D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2C68D849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3CEACC4A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3.9</w:t>
            </w:r>
          </w:p>
        </w:tc>
        <w:tc>
          <w:tcPr>
            <w:tcW w:w="7001" w:type="dxa"/>
            <w:shd w:val="clear" w:color="auto" w:fill="auto"/>
          </w:tcPr>
          <w:p w14:paraId="16AC0E99" w14:textId="77777777" w:rsidR="0007018D" w:rsidRPr="0007018D" w:rsidRDefault="0007018D" w:rsidP="0007018D">
            <w:pPr>
              <w:rPr>
                <w:color w:val="000000"/>
              </w:rPr>
            </w:pPr>
            <w:r w:rsidRPr="0007018D">
              <w:rPr>
                <w:color w:val="000000"/>
              </w:rPr>
              <w:t xml:space="preserve">Заміна </w:t>
            </w:r>
            <w:proofErr w:type="spellStart"/>
            <w:r w:rsidRPr="0007018D">
              <w:rPr>
                <w:color w:val="000000"/>
              </w:rPr>
              <w:t>pH-наповнюючого</w:t>
            </w:r>
            <w:proofErr w:type="spellEnd"/>
            <w:r w:rsidRPr="0007018D">
              <w:rPr>
                <w:color w:val="000000"/>
              </w:rPr>
              <w:t xml:space="preserve"> розчину, кат. №5013035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1B8C3A5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367666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0F5E4DB9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4D3E28F5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3.10</w:t>
            </w:r>
          </w:p>
        </w:tc>
        <w:tc>
          <w:tcPr>
            <w:tcW w:w="7001" w:type="dxa"/>
            <w:shd w:val="clear" w:color="auto" w:fill="auto"/>
          </w:tcPr>
          <w:p w14:paraId="64B620EF" w14:textId="77777777" w:rsidR="0007018D" w:rsidRPr="0007018D" w:rsidRDefault="0007018D" w:rsidP="0007018D">
            <w:pPr>
              <w:tabs>
                <w:tab w:val="left" w:pos="5565"/>
              </w:tabs>
              <w:rPr>
                <w:color w:val="000000"/>
              </w:rPr>
            </w:pPr>
            <w:r w:rsidRPr="0007018D">
              <w:rPr>
                <w:color w:val="000000"/>
              </w:rPr>
              <w:t>Заміна  прокладки для сенсор-кожуха (1,8х1,0) кат. №5011025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A1A5A2D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0232A9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7BCF966E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2FD85AE5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3.11</w:t>
            </w:r>
          </w:p>
        </w:tc>
        <w:tc>
          <w:tcPr>
            <w:tcW w:w="7001" w:type="dxa"/>
            <w:shd w:val="clear" w:color="auto" w:fill="auto"/>
          </w:tcPr>
          <w:p w14:paraId="1A23CEDF" w14:textId="77777777" w:rsidR="0007018D" w:rsidRPr="0007018D" w:rsidRDefault="0007018D" w:rsidP="0007018D">
            <w:pPr>
              <w:rPr>
                <w:color w:val="000000"/>
              </w:rPr>
            </w:pPr>
            <w:r w:rsidRPr="0007018D">
              <w:rPr>
                <w:color w:val="000000"/>
              </w:rPr>
              <w:t>Заміна прокладки для сенсор-модуля (8,0х1,0) кат. №5011015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AC40605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27D2D1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  <w:tr w:rsidR="0007018D" w:rsidRPr="0007018D" w14:paraId="7E37063C" w14:textId="77777777" w:rsidTr="00D35831">
        <w:trPr>
          <w:trHeight w:val="263"/>
        </w:trPr>
        <w:tc>
          <w:tcPr>
            <w:tcW w:w="766" w:type="dxa"/>
            <w:shd w:val="clear" w:color="auto" w:fill="auto"/>
            <w:vAlign w:val="center"/>
          </w:tcPr>
          <w:p w14:paraId="65CAF990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3.12</w:t>
            </w:r>
          </w:p>
        </w:tc>
        <w:tc>
          <w:tcPr>
            <w:tcW w:w="7001" w:type="dxa"/>
            <w:shd w:val="clear" w:color="auto" w:fill="auto"/>
          </w:tcPr>
          <w:p w14:paraId="36D4F00A" w14:textId="77777777" w:rsidR="0007018D" w:rsidRPr="0007018D" w:rsidRDefault="0007018D" w:rsidP="0007018D">
            <w:pPr>
              <w:rPr>
                <w:color w:val="000000"/>
              </w:rPr>
            </w:pPr>
            <w:r w:rsidRPr="0007018D">
              <w:rPr>
                <w:color w:val="000000"/>
              </w:rPr>
              <w:t>Перевірка якісних показників аналізатора  газів крові COMBI-</w:t>
            </w:r>
            <w:proofErr w:type="spellStart"/>
            <w:r w:rsidRPr="0007018D">
              <w:rPr>
                <w:color w:val="000000"/>
              </w:rPr>
              <w:t>line</w:t>
            </w:r>
            <w:proofErr w:type="spellEnd"/>
            <w:r w:rsidRPr="0007018D">
              <w:rPr>
                <w:color w:val="000000"/>
              </w:rPr>
              <w:t xml:space="preserve"> </w:t>
            </w:r>
            <w:proofErr w:type="spellStart"/>
            <w:r w:rsidRPr="0007018D">
              <w:rPr>
                <w:color w:val="000000"/>
              </w:rPr>
              <w:t>Type</w:t>
            </w:r>
            <w:proofErr w:type="spellEnd"/>
            <w:r w:rsidRPr="0007018D">
              <w:rPr>
                <w:color w:val="000000"/>
              </w:rPr>
              <w:t xml:space="preserve"> CL123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2098A99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16D6B0" w14:textId="77777777" w:rsidR="0007018D" w:rsidRPr="0007018D" w:rsidRDefault="0007018D" w:rsidP="0007018D">
            <w:pPr>
              <w:jc w:val="center"/>
              <w:rPr>
                <w:color w:val="000000"/>
              </w:rPr>
            </w:pPr>
            <w:r w:rsidRPr="0007018D">
              <w:rPr>
                <w:color w:val="000000"/>
              </w:rPr>
              <w:t>послуга</w:t>
            </w:r>
          </w:p>
        </w:tc>
      </w:tr>
    </w:tbl>
    <w:p w14:paraId="1FF72602" w14:textId="77777777" w:rsidR="0007018D" w:rsidRPr="0007018D" w:rsidRDefault="0007018D" w:rsidP="0007018D">
      <w:pPr>
        <w:rPr>
          <w:color w:val="000000"/>
          <w:lang w:eastAsia="ru-RU"/>
        </w:rPr>
      </w:pPr>
    </w:p>
    <w:tbl>
      <w:tblPr>
        <w:tblW w:w="1031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883"/>
        <w:gridCol w:w="2868"/>
      </w:tblGrid>
      <w:tr w:rsidR="0007018D" w:rsidRPr="0007018D" w14:paraId="482B9FDC" w14:textId="77777777" w:rsidTr="00D35831">
        <w:tc>
          <w:tcPr>
            <w:tcW w:w="563" w:type="dxa"/>
            <w:shd w:val="clear" w:color="auto" w:fill="auto"/>
            <w:vAlign w:val="center"/>
          </w:tcPr>
          <w:p w14:paraId="6779D817" w14:textId="77777777" w:rsidR="0007018D" w:rsidRPr="0007018D" w:rsidRDefault="0007018D" w:rsidP="0007018D">
            <w:pPr>
              <w:jc w:val="center"/>
              <w:rPr>
                <w:b/>
                <w:color w:val="000000"/>
                <w:lang w:eastAsia="ru-RU"/>
              </w:rPr>
            </w:pPr>
            <w:r w:rsidRPr="0007018D">
              <w:rPr>
                <w:b/>
                <w:color w:val="000000"/>
                <w:lang w:eastAsia="ru-RU"/>
              </w:rPr>
              <w:t>№ з/п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4863E17E" w14:textId="77777777" w:rsidR="0007018D" w:rsidRPr="0007018D" w:rsidRDefault="0007018D" w:rsidP="0007018D">
            <w:pPr>
              <w:jc w:val="center"/>
              <w:rPr>
                <w:b/>
                <w:color w:val="000000"/>
                <w:lang w:eastAsia="ru-RU"/>
              </w:rPr>
            </w:pPr>
            <w:r w:rsidRPr="0007018D">
              <w:rPr>
                <w:b/>
                <w:color w:val="000000"/>
                <w:lang w:eastAsia="ru-RU"/>
              </w:rPr>
              <w:t>Вимоги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ACE7145" w14:textId="77777777" w:rsidR="0007018D" w:rsidRPr="0007018D" w:rsidRDefault="0007018D" w:rsidP="0007018D">
            <w:pPr>
              <w:jc w:val="center"/>
              <w:textAlignment w:val="top"/>
              <w:rPr>
                <w:b/>
                <w:bCs/>
                <w:color w:val="000000"/>
                <w:lang w:eastAsia="ru-RU"/>
              </w:rPr>
            </w:pPr>
            <w:r w:rsidRPr="0007018D">
              <w:rPr>
                <w:b/>
                <w:bCs/>
                <w:color w:val="000000"/>
                <w:lang w:eastAsia="ru-RU"/>
              </w:rPr>
              <w:t>Відповідність вимогам</w:t>
            </w:r>
          </w:p>
          <w:p w14:paraId="1CDC3D62" w14:textId="77777777" w:rsidR="0007018D" w:rsidRPr="0007018D" w:rsidRDefault="0007018D" w:rsidP="0007018D">
            <w:pPr>
              <w:jc w:val="center"/>
              <w:rPr>
                <w:b/>
                <w:color w:val="000000"/>
                <w:lang w:eastAsia="ru-RU"/>
              </w:rPr>
            </w:pPr>
            <w:r w:rsidRPr="0007018D">
              <w:rPr>
                <w:b/>
                <w:bCs/>
                <w:color w:val="000000"/>
                <w:lang w:eastAsia="ru-RU"/>
              </w:rPr>
              <w:t>(зазначити відповідність)</w:t>
            </w:r>
          </w:p>
        </w:tc>
      </w:tr>
      <w:tr w:rsidR="0007018D" w:rsidRPr="0007018D" w14:paraId="539BD071" w14:textId="77777777" w:rsidTr="00D35831">
        <w:tc>
          <w:tcPr>
            <w:tcW w:w="563" w:type="dxa"/>
            <w:shd w:val="clear" w:color="auto" w:fill="FFFFFF"/>
            <w:vAlign w:val="center"/>
          </w:tcPr>
          <w:p w14:paraId="4CA08ACC" w14:textId="77777777" w:rsidR="0007018D" w:rsidRPr="0007018D" w:rsidRDefault="0007018D" w:rsidP="0007018D">
            <w:pPr>
              <w:jc w:val="center"/>
              <w:rPr>
                <w:color w:val="000000"/>
                <w:lang w:eastAsia="ru-RU"/>
              </w:rPr>
            </w:pPr>
            <w:r w:rsidRPr="0007018D">
              <w:rPr>
                <w:color w:val="000000"/>
                <w:lang w:eastAsia="ru-RU"/>
              </w:rPr>
              <w:t>1</w:t>
            </w:r>
          </w:p>
        </w:tc>
        <w:tc>
          <w:tcPr>
            <w:tcW w:w="6883" w:type="dxa"/>
            <w:shd w:val="clear" w:color="auto" w:fill="FFFFFF"/>
          </w:tcPr>
          <w:p w14:paraId="45F97FB6" w14:textId="77777777" w:rsidR="0007018D" w:rsidRPr="0007018D" w:rsidRDefault="0007018D" w:rsidP="0007018D">
            <w:pPr>
              <w:jc w:val="both"/>
              <w:rPr>
                <w:color w:val="000000"/>
                <w:lang w:eastAsia="ru-RU"/>
              </w:rPr>
            </w:pPr>
            <w:r w:rsidRPr="0007018D">
              <w:rPr>
                <w:color w:val="000000"/>
                <w:lang w:eastAsia="ru-RU"/>
              </w:rPr>
              <w:t xml:space="preserve">Послуги повинні надаватися інженерами, що мають відповідну кваліфікацію та досвід на проведення ремонту даного обладнання. </w:t>
            </w:r>
            <w:r w:rsidRPr="0007018D">
              <w:rPr>
                <w:i/>
                <w:color w:val="000000"/>
                <w:lang w:eastAsia="ru-RU"/>
              </w:rPr>
              <w:t>(Надати довідку в довільній формі)</w:t>
            </w:r>
          </w:p>
        </w:tc>
        <w:tc>
          <w:tcPr>
            <w:tcW w:w="2868" w:type="dxa"/>
            <w:shd w:val="clear" w:color="auto" w:fill="FFFFFF"/>
          </w:tcPr>
          <w:p w14:paraId="0FA54D86" w14:textId="77777777" w:rsidR="0007018D" w:rsidRPr="0007018D" w:rsidRDefault="0007018D" w:rsidP="0007018D">
            <w:pPr>
              <w:rPr>
                <w:color w:val="000000"/>
                <w:lang w:eastAsia="ru-RU"/>
              </w:rPr>
            </w:pPr>
          </w:p>
        </w:tc>
      </w:tr>
      <w:tr w:rsidR="0007018D" w:rsidRPr="0007018D" w14:paraId="4E5FB7A1" w14:textId="77777777" w:rsidTr="00D35831">
        <w:tc>
          <w:tcPr>
            <w:tcW w:w="563" w:type="dxa"/>
            <w:shd w:val="clear" w:color="auto" w:fill="FFFFFF"/>
            <w:vAlign w:val="center"/>
          </w:tcPr>
          <w:p w14:paraId="1B9852D3" w14:textId="77777777" w:rsidR="0007018D" w:rsidRPr="0007018D" w:rsidRDefault="0007018D" w:rsidP="0007018D">
            <w:pPr>
              <w:jc w:val="center"/>
              <w:rPr>
                <w:color w:val="000000"/>
                <w:lang w:eastAsia="ru-RU"/>
              </w:rPr>
            </w:pPr>
            <w:r w:rsidRPr="0007018D">
              <w:rPr>
                <w:color w:val="000000"/>
                <w:lang w:eastAsia="ru-RU"/>
              </w:rPr>
              <w:t>2</w:t>
            </w:r>
          </w:p>
        </w:tc>
        <w:tc>
          <w:tcPr>
            <w:tcW w:w="6883" w:type="dxa"/>
            <w:shd w:val="clear" w:color="auto" w:fill="FFFFFF"/>
          </w:tcPr>
          <w:p w14:paraId="3DAE1EFA" w14:textId="77777777" w:rsidR="0007018D" w:rsidRPr="0007018D" w:rsidRDefault="0007018D" w:rsidP="0007018D">
            <w:pPr>
              <w:jc w:val="both"/>
              <w:rPr>
                <w:color w:val="000000"/>
                <w:lang w:eastAsia="ru-RU"/>
              </w:rPr>
            </w:pPr>
            <w:r w:rsidRPr="0007018D">
              <w:rPr>
                <w:color w:val="000000"/>
                <w:lang w:eastAsia="ru-RU"/>
              </w:rPr>
              <w:t xml:space="preserve">Запасні частини, які будуть використанні при проведенні поточного ремонту, повинні бути новими, оригінальними або сумісними з даним обладнанням. </w:t>
            </w:r>
            <w:r w:rsidRPr="0007018D">
              <w:rPr>
                <w:i/>
                <w:color w:val="000000"/>
                <w:lang w:eastAsia="ru-RU"/>
              </w:rPr>
              <w:t>(Надати довідку в довільній формі)</w:t>
            </w:r>
          </w:p>
        </w:tc>
        <w:tc>
          <w:tcPr>
            <w:tcW w:w="2868" w:type="dxa"/>
            <w:shd w:val="clear" w:color="auto" w:fill="FFFFFF"/>
          </w:tcPr>
          <w:p w14:paraId="5BE72ABF" w14:textId="77777777" w:rsidR="0007018D" w:rsidRPr="0007018D" w:rsidRDefault="0007018D" w:rsidP="0007018D">
            <w:pPr>
              <w:rPr>
                <w:color w:val="000000"/>
                <w:lang w:eastAsia="ru-RU"/>
              </w:rPr>
            </w:pPr>
          </w:p>
        </w:tc>
      </w:tr>
      <w:tr w:rsidR="0007018D" w:rsidRPr="0007018D" w14:paraId="56E81D56" w14:textId="77777777" w:rsidTr="00D35831">
        <w:tc>
          <w:tcPr>
            <w:tcW w:w="563" w:type="dxa"/>
            <w:shd w:val="clear" w:color="auto" w:fill="FFFFFF"/>
            <w:vAlign w:val="center"/>
          </w:tcPr>
          <w:p w14:paraId="491477F3" w14:textId="77777777" w:rsidR="0007018D" w:rsidRPr="0007018D" w:rsidRDefault="0007018D" w:rsidP="0007018D">
            <w:pPr>
              <w:jc w:val="center"/>
              <w:rPr>
                <w:color w:val="000000"/>
                <w:lang w:eastAsia="ru-RU"/>
              </w:rPr>
            </w:pPr>
            <w:r w:rsidRPr="0007018D">
              <w:rPr>
                <w:color w:val="000000"/>
                <w:lang w:eastAsia="ru-RU"/>
              </w:rPr>
              <w:t>3</w:t>
            </w:r>
          </w:p>
        </w:tc>
        <w:tc>
          <w:tcPr>
            <w:tcW w:w="6883" w:type="dxa"/>
            <w:shd w:val="clear" w:color="auto" w:fill="FFFFFF"/>
          </w:tcPr>
          <w:p w14:paraId="314A84AA" w14:textId="77777777" w:rsidR="0007018D" w:rsidRPr="0007018D" w:rsidRDefault="0007018D" w:rsidP="0007018D">
            <w:pPr>
              <w:jc w:val="both"/>
              <w:rPr>
                <w:color w:val="000000"/>
                <w:lang w:eastAsia="ru-RU"/>
              </w:rPr>
            </w:pPr>
            <w:r w:rsidRPr="0007018D">
              <w:rPr>
                <w:color w:val="000000"/>
                <w:lang w:eastAsia="ru-RU"/>
              </w:rPr>
              <w:t>Гарантійний термін на надані послуги та на встановлені запасні частини з моменту введення в експлуатацію повинен складати не менш ніж 3 місяці.</w:t>
            </w:r>
            <w:r w:rsidRPr="0007018D">
              <w:rPr>
                <w:color w:val="000000"/>
              </w:rPr>
              <w:t xml:space="preserve"> </w:t>
            </w:r>
            <w:r w:rsidRPr="0007018D">
              <w:rPr>
                <w:color w:val="000000"/>
                <w:lang w:eastAsia="ru-RU"/>
              </w:rPr>
              <w:t>(Надати гарантійний лист)</w:t>
            </w:r>
          </w:p>
        </w:tc>
        <w:tc>
          <w:tcPr>
            <w:tcW w:w="2868" w:type="dxa"/>
            <w:shd w:val="clear" w:color="auto" w:fill="FFFFFF"/>
          </w:tcPr>
          <w:p w14:paraId="12D02A01" w14:textId="77777777" w:rsidR="0007018D" w:rsidRPr="0007018D" w:rsidRDefault="0007018D" w:rsidP="0007018D">
            <w:pPr>
              <w:rPr>
                <w:color w:val="000000"/>
                <w:lang w:eastAsia="ru-RU"/>
              </w:rPr>
            </w:pPr>
          </w:p>
        </w:tc>
      </w:tr>
      <w:tr w:rsidR="0007018D" w:rsidRPr="0007018D" w14:paraId="09F75D9C" w14:textId="77777777" w:rsidTr="00D35831">
        <w:tc>
          <w:tcPr>
            <w:tcW w:w="563" w:type="dxa"/>
            <w:shd w:val="clear" w:color="auto" w:fill="FFFFFF"/>
            <w:vAlign w:val="center"/>
          </w:tcPr>
          <w:p w14:paraId="21BA5631" w14:textId="77777777" w:rsidR="0007018D" w:rsidRPr="0007018D" w:rsidRDefault="0007018D" w:rsidP="0007018D">
            <w:pPr>
              <w:jc w:val="center"/>
              <w:rPr>
                <w:color w:val="000000"/>
                <w:lang w:eastAsia="ru-RU"/>
              </w:rPr>
            </w:pPr>
            <w:r w:rsidRPr="0007018D">
              <w:rPr>
                <w:color w:val="000000"/>
                <w:lang w:eastAsia="ru-RU"/>
              </w:rPr>
              <w:t>4</w:t>
            </w:r>
          </w:p>
        </w:tc>
        <w:tc>
          <w:tcPr>
            <w:tcW w:w="6883" w:type="dxa"/>
            <w:shd w:val="clear" w:color="auto" w:fill="FFFFFF"/>
          </w:tcPr>
          <w:p w14:paraId="04896980" w14:textId="77777777" w:rsidR="0007018D" w:rsidRPr="0007018D" w:rsidRDefault="0007018D" w:rsidP="0007018D">
            <w:pPr>
              <w:widowControl w:val="0"/>
              <w:autoSpaceDE w:val="0"/>
              <w:spacing w:after="160" w:line="256" w:lineRule="auto"/>
              <w:ind w:left="360"/>
              <w:rPr>
                <w:i/>
                <w:color w:val="000000"/>
                <w:lang w:eastAsia="ru-RU"/>
              </w:rPr>
            </w:pPr>
            <w:r w:rsidRPr="0007018D">
              <w:rPr>
                <w:color w:val="000000"/>
                <w:lang w:eastAsia="ru-RU"/>
              </w:rPr>
              <w:t>Надані послуги, повинні відповідати зазначеним вище вимогам. (</w:t>
            </w:r>
            <w:r w:rsidRPr="0007018D">
              <w:rPr>
                <w:i/>
                <w:color w:val="000000"/>
                <w:lang w:eastAsia="ru-RU"/>
              </w:rPr>
              <w:t>Надати гарантійний лист</w:t>
            </w:r>
            <w:r w:rsidRPr="0007018D">
              <w:rPr>
                <w:color w:val="000000"/>
                <w:lang w:eastAsia="ru-RU"/>
              </w:rPr>
              <w:t>)</w:t>
            </w:r>
          </w:p>
        </w:tc>
        <w:tc>
          <w:tcPr>
            <w:tcW w:w="2868" w:type="dxa"/>
            <w:shd w:val="clear" w:color="auto" w:fill="FFFFFF"/>
          </w:tcPr>
          <w:p w14:paraId="26A102DB" w14:textId="77777777" w:rsidR="0007018D" w:rsidRPr="0007018D" w:rsidRDefault="0007018D" w:rsidP="0007018D">
            <w:pPr>
              <w:rPr>
                <w:color w:val="000000"/>
                <w:lang w:eastAsia="ru-RU"/>
              </w:rPr>
            </w:pPr>
          </w:p>
        </w:tc>
      </w:tr>
    </w:tbl>
    <w:p w14:paraId="71CED92C" w14:textId="77777777" w:rsidR="0007018D" w:rsidRPr="0007018D" w:rsidRDefault="0007018D" w:rsidP="0007018D">
      <w:pPr>
        <w:rPr>
          <w:color w:val="000000"/>
        </w:rPr>
      </w:pPr>
    </w:p>
    <w:p w14:paraId="276E7355" w14:textId="77777777" w:rsidR="0007018D" w:rsidRPr="0007018D" w:rsidRDefault="0007018D" w:rsidP="0007018D">
      <w:pPr>
        <w:rPr>
          <w:color w:val="000000"/>
        </w:rPr>
      </w:pPr>
    </w:p>
    <w:p w14:paraId="534B5194" w14:textId="77777777" w:rsidR="0007018D" w:rsidRPr="0007018D" w:rsidRDefault="0007018D" w:rsidP="0007018D">
      <w:pPr>
        <w:ind w:firstLine="426"/>
        <w:jc w:val="both"/>
        <w:rPr>
          <w:i/>
          <w:iCs/>
          <w:color w:val="000000"/>
          <w:lang w:eastAsia="ru-RU"/>
        </w:rPr>
      </w:pPr>
      <w:r w:rsidRPr="0007018D">
        <w:rPr>
          <w:i/>
          <w:iCs/>
          <w:color w:val="000000"/>
          <w:lang w:eastAsia="ru-RU"/>
        </w:rPr>
        <w:t xml:space="preserve"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   </w:t>
      </w:r>
    </w:p>
    <w:p w14:paraId="7C4EC024" w14:textId="64BAD54A" w:rsidR="007D1C28" w:rsidRPr="007D1C28" w:rsidRDefault="00B90544" w:rsidP="0007018D">
      <w:pPr>
        <w:jc w:val="center"/>
        <w:rPr>
          <w:rFonts w:eastAsia="Calibri"/>
          <w:shd w:val="clear" w:color="auto" w:fill="F4F4F4"/>
        </w:rPr>
      </w:pPr>
      <w:bookmarkStart w:id="0" w:name="_GoBack"/>
      <w:bookmarkEnd w:id="0"/>
      <w:r>
        <w:rPr>
          <w:rFonts w:eastAsia="Calibri"/>
          <w:b/>
          <w:bCs/>
        </w:rPr>
        <w:tab/>
      </w:r>
      <w:r w:rsidR="007D1C28" w:rsidRPr="007D1C28">
        <w:rPr>
          <w:rFonts w:eastAsia="Calibri"/>
          <w:b/>
          <w:i/>
          <w:sz w:val="22"/>
          <w:szCs w:val="22"/>
          <w:lang w:eastAsia="ru-RU"/>
        </w:rPr>
        <w:t xml:space="preserve"> </w:t>
      </w:r>
    </w:p>
    <w:p w14:paraId="53642857" w14:textId="71F33820" w:rsidR="00B115F4" w:rsidRPr="00A77EF7" w:rsidRDefault="00B115F4" w:rsidP="007D1C28">
      <w:pPr>
        <w:contextualSpacing/>
        <w:jc w:val="center"/>
      </w:pPr>
    </w:p>
    <w:sectPr w:rsidR="00B115F4" w:rsidRPr="00A7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FB91F" w14:textId="77777777" w:rsidR="004D77CA" w:rsidRDefault="004D77CA">
      <w:r>
        <w:separator/>
      </w:r>
    </w:p>
  </w:endnote>
  <w:endnote w:type="continuationSeparator" w:id="0">
    <w:p w14:paraId="54424377" w14:textId="77777777" w:rsidR="004D77CA" w:rsidRDefault="004D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66C50" w14:textId="77777777" w:rsidR="0070071F" w:rsidRDefault="004D77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631C2" w14:textId="77777777" w:rsidR="0070071F" w:rsidRDefault="004D77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C4CE" w14:textId="77777777" w:rsidR="0070071F" w:rsidRDefault="004D77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F3808" w14:textId="77777777" w:rsidR="004D77CA" w:rsidRDefault="004D77CA">
      <w:r>
        <w:separator/>
      </w:r>
    </w:p>
  </w:footnote>
  <w:footnote w:type="continuationSeparator" w:id="0">
    <w:p w14:paraId="1FAA3C44" w14:textId="77777777" w:rsidR="004D77CA" w:rsidRDefault="004D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C8B06" w14:textId="77777777" w:rsidR="0070071F" w:rsidRDefault="004D77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4895F" w14:textId="77777777" w:rsidR="0070071F" w:rsidRDefault="004D77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73CB8" w14:textId="77777777" w:rsidR="0070071F" w:rsidRDefault="004D77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446"/>
    <w:multiLevelType w:val="hybridMultilevel"/>
    <w:tmpl w:val="F27070B0"/>
    <w:lvl w:ilvl="0" w:tplc="689C90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720C"/>
    <w:multiLevelType w:val="hybridMultilevel"/>
    <w:tmpl w:val="9EDC0422"/>
    <w:lvl w:ilvl="0" w:tplc="C90A1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77481"/>
    <w:multiLevelType w:val="hybridMultilevel"/>
    <w:tmpl w:val="8FF88A0E"/>
    <w:lvl w:ilvl="0" w:tplc="6520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F74AED"/>
    <w:multiLevelType w:val="hybridMultilevel"/>
    <w:tmpl w:val="FA16D06E"/>
    <w:lvl w:ilvl="0" w:tplc="5D3E8E6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1474D"/>
    <w:multiLevelType w:val="hybridMultilevel"/>
    <w:tmpl w:val="33F6BEB0"/>
    <w:lvl w:ilvl="0" w:tplc="EB9447E8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54445"/>
    <w:multiLevelType w:val="hybridMultilevel"/>
    <w:tmpl w:val="7E26ED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275402"/>
    <w:multiLevelType w:val="hybridMultilevel"/>
    <w:tmpl w:val="90F449F8"/>
    <w:lvl w:ilvl="0" w:tplc="F5AED77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41BB2"/>
    <w:multiLevelType w:val="multilevel"/>
    <w:tmpl w:val="743A6FEA"/>
    <w:lvl w:ilvl="0">
      <w:start w:val="1"/>
      <w:numFmt w:val="decimal"/>
      <w:lvlText w:val="%1"/>
      <w:lvlJc w:val="left"/>
      <w:pPr>
        <w:ind w:left="435" w:hanging="435"/>
      </w:pPr>
      <w:rPr>
        <w:rFonts w:eastAsia="Calibri" w:hint="default"/>
        <w:i w:val="0"/>
      </w:rPr>
    </w:lvl>
    <w:lvl w:ilvl="1">
      <w:start w:val="1"/>
      <w:numFmt w:val="decimal"/>
      <w:lvlText w:val="%1.%2"/>
      <w:lvlJc w:val="left"/>
      <w:pPr>
        <w:ind w:left="1428" w:hanging="435"/>
      </w:pPr>
      <w:rPr>
        <w:rFonts w:eastAsia="Calibr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i w:val="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CC"/>
    <w:rsid w:val="00005276"/>
    <w:rsid w:val="00014216"/>
    <w:rsid w:val="00016C92"/>
    <w:rsid w:val="00017674"/>
    <w:rsid w:val="00026852"/>
    <w:rsid w:val="00044279"/>
    <w:rsid w:val="0007018D"/>
    <w:rsid w:val="00070B12"/>
    <w:rsid w:val="000914B2"/>
    <w:rsid w:val="000E37EE"/>
    <w:rsid w:val="001029ED"/>
    <w:rsid w:val="00111609"/>
    <w:rsid w:val="00122FCA"/>
    <w:rsid w:val="00133F1A"/>
    <w:rsid w:val="00151D82"/>
    <w:rsid w:val="0017691F"/>
    <w:rsid w:val="00183779"/>
    <w:rsid w:val="00206AA3"/>
    <w:rsid w:val="00213A6F"/>
    <w:rsid w:val="00236391"/>
    <w:rsid w:val="00240CF1"/>
    <w:rsid w:val="0025331C"/>
    <w:rsid w:val="0027680B"/>
    <w:rsid w:val="002D4674"/>
    <w:rsid w:val="002F4131"/>
    <w:rsid w:val="0031095A"/>
    <w:rsid w:val="003258C7"/>
    <w:rsid w:val="003428B2"/>
    <w:rsid w:val="00342F52"/>
    <w:rsid w:val="00365695"/>
    <w:rsid w:val="003663C4"/>
    <w:rsid w:val="00393991"/>
    <w:rsid w:val="003A1026"/>
    <w:rsid w:val="003D1D17"/>
    <w:rsid w:val="003D3562"/>
    <w:rsid w:val="003E4BE5"/>
    <w:rsid w:val="0040025D"/>
    <w:rsid w:val="00401886"/>
    <w:rsid w:val="00427EEA"/>
    <w:rsid w:val="004436CE"/>
    <w:rsid w:val="00465BFB"/>
    <w:rsid w:val="004764C8"/>
    <w:rsid w:val="004D14C9"/>
    <w:rsid w:val="004D77CA"/>
    <w:rsid w:val="0050495B"/>
    <w:rsid w:val="00531F41"/>
    <w:rsid w:val="00597ED4"/>
    <w:rsid w:val="005C6C6E"/>
    <w:rsid w:val="005D2152"/>
    <w:rsid w:val="005F30B4"/>
    <w:rsid w:val="0061773A"/>
    <w:rsid w:val="00671EE8"/>
    <w:rsid w:val="0067520F"/>
    <w:rsid w:val="006842D2"/>
    <w:rsid w:val="006B3FA9"/>
    <w:rsid w:val="00706E7D"/>
    <w:rsid w:val="00731739"/>
    <w:rsid w:val="007576BA"/>
    <w:rsid w:val="00792853"/>
    <w:rsid w:val="00793955"/>
    <w:rsid w:val="00796A49"/>
    <w:rsid w:val="007A3B5C"/>
    <w:rsid w:val="007D1C28"/>
    <w:rsid w:val="007D6034"/>
    <w:rsid w:val="007E0DC7"/>
    <w:rsid w:val="007E2AF5"/>
    <w:rsid w:val="00813FAC"/>
    <w:rsid w:val="00842A8C"/>
    <w:rsid w:val="00872ACE"/>
    <w:rsid w:val="008745CC"/>
    <w:rsid w:val="00876BA5"/>
    <w:rsid w:val="00880824"/>
    <w:rsid w:val="00885176"/>
    <w:rsid w:val="008C33FA"/>
    <w:rsid w:val="008D6B05"/>
    <w:rsid w:val="008F6003"/>
    <w:rsid w:val="00923B9E"/>
    <w:rsid w:val="0093314E"/>
    <w:rsid w:val="0094136C"/>
    <w:rsid w:val="00941B72"/>
    <w:rsid w:val="009616A3"/>
    <w:rsid w:val="00964E5E"/>
    <w:rsid w:val="00983EC4"/>
    <w:rsid w:val="009C4007"/>
    <w:rsid w:val="009C57AA"/>
    <w:rsid w:val="009D5415"/>
    <w:rsid w:val="009D6AD6"/>
    <w:rsid w:val="00A11759"/>
    <w:rsid w:val="00A17F77"/>
    <w:rsid w:val="00A30025"/>
    <w:rsid w:val="00A45551"/>
    <w:rsid w:val="00A77EF7"/>
    <w:rsid w:val="00AA604F"/>
    <w:rsid w:val="00AC239B"/>
    <w:rsid w:val="00AD23C4"/>
    <w:rsid w:val="00B115F4"/>
    <w:rsid w:val="00B632AB"/>
    <w:rsid w:val="00B6594C"/>
    <w:rsid w:val="00B671F6"/>
    <w:rsid w:val="00B90544"/>
    <w:rsid w:val="00BB6B4D"/>
    <w:rsid w:val="00BC6D64"/>
    <w:rsid w:val="00C45398"/>
    <w:rsid w:val="00C96FFC"/>
    <w:rsid w:val="00CF12AE"/>
    <w:rsid w:val="00D33C0D"/>
    <w:rsid w:val="00DA612A"/>
    <w:rsid w:val="00DE25D8"/>
    <w:rsid w:val="00DE345B"/>
    <w:rsid w:val="00DF2692"/>
    <w:rsid w:val="00DF29FD"/>
    <w:rsid w:val="00E51B28"/>
    <w:rsid w:val="00E6503F"/>
    <w:rsid w:val="00E709C7"/>
    <w:rsid w:val="00E804E0"/>
    <w:rsid w:val="00E97153"/>
    <w:rsid w:val="00EF0600"/>
    <w:rsid w:val="00EF5E05"/>
    <w:rsid w:val="00F36DEA"/>
    <w:rsid w:val="00F47540"/>
    <w:rsid w:val="00F805FA"/>
    <w:rsid w:val="00F94EE8"/>
    <w:rsid w:val="00FE23B9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67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594C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6594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B6594C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6594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F4754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47540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2TimesNewRoman10pt">
    <w:name w:val="Основной текст (2) + Times New Roman;10 pt;Полужирный"/>
    <w:basedOn w:val="a0"/>
    <w:rsid w:val="00941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TimesNewRoman10pt0">
    <w:name w:val="Основной текст (2) + Times New Roman;10 pt"/>
    <w:basedOn w:val="a0"/>
    <w:rsid w:val="00941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table" w:customStyle="1" w:styleId="2">
    <w:name w:val="Сітка таблиці2"/>
    <w:basedOn w:val="a1"/>
    <w:next w:val="aa"/>
    <w:uiPriority w:val="39"/>
    <w:rsid w:val="000268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02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1"/>
    <w:basedOn w:val="a1"/>
    <w:next w:val="aa"/>
    <w:uiPriority w:val="39"/>
    <w:rsid w:val="00AA60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a"/>
    <w:uiPriority w:val="39"/>
    <w:rsid w:val="00B90544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a"/>
    <w:uiPriority w:val="39"/>
    <w:rsid w:val="002D4674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a"/>
    <w:uiPriority w:val="39"/>
    <w:rsid w:val="007D1C28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2560</Words>
  <Characters>1460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2023-06-13T13:22:00Z</dcterms:created>
  <dcterms:modified xsi:type="dcterms:W3CDTF">2024-04-12T12:22:00Z</dcterms:modified>
</cp:coreProperties>
</file>