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C9" w:rsidRPr="00A93B1E" w:rsidRDefault="00E356C9" w:rsidP="00A93B1E">
      <w:pPr>
        <w:pStyle w:val="2"/>
      </w:pPr>
    </w:p>
    <w:tbl>
      <w:tblPr>
        <w:tblpPr w:leftFromText="180" w:rightFromText="180" w:vertAnchor="text" w:tblpY="1"/>
        <w:tblOverlap w:val="never"/>
        <w:tblW w:w="0" w:type="auto"/>
        <w:tblLook w:val="00A0" w:firstRow="1" w:lastRow="0" w:firstColumn="1" w:lastColumn="0" w:noHBand="0" w:noVBand="0"/>
      </w:tblPr>
      <w:tblGrid>
        <w:gridCol w:w="9992"/>
      </w:tblGrid>
      <w:tr w:rsidR="00E356C9" w:rsidRPr="002820BE" w:rsidTr="004C4D60">
        <w:tc>
          <w:tcPr>
            <w:tcW w:w="9992" w:type="dxa"/>
          </w:tcPr>
          <w:p w:rsidR="00E356C9" w:rsidRPr="002820BE" w:rsidRDefault="00E356C9" w:rsidP="004C4D60">
            <w:pPr>
              <w:suppressAutoHyphens w:val="0"/>
              <w:jc w:val="center"/>
              <w:rPr>
                <w:rFonts w:eastAsia="Tahoma"/>
                <w:b/>
                <w:bCs/>
                <w:lang w:val="uk-UA" w:eastAsia="zh-CN" w:bidi="hi-IN"/>
              </w:rPr>
            </w:pPr>
            <w:r w:rsidRPr="002820BE">
              <w:rPr>
                <w:rFonts w:eastAsia="Tahoma"/>
                <w:b/>
                <w:bCs/>
                <w:lang w:val="uk-UA" w:eastAsia="zh-CN" w:bidi="hi-IN"/>
              </w:rPr>
              <w:t>КОМУНАЛЬНЕ НЕКОМЕРЦІЙНЕ ПІДПРИЄМСТВО "ВІННИЦЬКА ОБЛАСНА ДИТЯЧА КЛІНІЧНА ЛІКАРНЯ ВІННИЦЬКОЇ ОБЛАСНОЇ РАДИ"</w:t>
            </w:r>
          </w:p>
          <w:tbl>
            <w:tblPr>
              <w:tblW w:w="9668" w:type="dxa"/>
              <w:tblInd w:w="108" w:type="dxa"/>
              <w:tblLook w:val="0000" w:firstRow="0" w:lastRow="0" w:firstColumn="0" w:lastColumn="0" w:noHBand="0" w:noVBand="0"/>
            </w:tblPr>
            <w:tblGrid>
              <w:gridCol w:w="4854"/>
              <w:gridCol w:w="4814"/>
            </w:tblGrid>
            <w:tr w:rsidR="00E356C9" w:rsidRPr="00A93B1E" w:rsidTr="004C4D60">
              <w:trPr>
                <w:trHeight w:val="339"/>
              </w:trPr>
              <w:tc>
                <w:tcPr>
                  <w:tcW w:w="4854" w:type="dxa"/>
                </w:tcPr>
                <w:p w:rsidR="00E356C9" w:rsidRPr="002820BE" w:rsidRDefault="00E356C9" w:rsidP="00A93B1E">
                  <w:pPr>
                    <w:framePr w:hSpace="180" w:wrap="around" w:vAnchor="text" w:hAnchor="text" w:y="1"/>
                    <w:suppressAutoHyphens w:val="0"/>
                    <w:ind w:right="-675"/>
                    <w:suppressOverlap/>
                    <w:rPr>
                      <w:rFonts w:eastAsia="Tahoma"/>
                      <w:b/>
                      <w:bCs/>
                      <w:lang w:val="uk-UA" w:eastAsia="zh-CN" w:bidi="hi-IN"/>
                    </w:rPr>
                  </w:pPr>
                </w:p>
              </w:tc>
              <w:tc>
                <w:tcPr>
                  <w:tcW w:w="4814" w:type="dxa"/>
                </w:tcPr>
                <w:p w:rsidR="00E356C9" w:rsidRPr="002820BE" w:rsidRDefault="00E356C9" w:rsidP="00A93B1E">
                  <w:pPr>
                    <w:framePr w:hSpace="180" w:wrap="around" w:vAnchor="text" w:hAnchor="text" w:y="1"/>
                    <w:suppressAutoHyphens w:val="0"/>
                    <w:suppressOverlap/>
                    <w:rPr>
                      <w:rFonts w:eastAsia="Tahoma"/>
                      <w:b/>
                      <w:bCs/>
                      <w:noProof/>
                      <w:lang w:val="uk-UA" w:eastAsia="zh-CN" w:bidi="hi-IN"/>
                    </w:rPr>
                  </w:pPr>
                </w:p>
              </w:tc>
            </w:tr>
            <w:tr w:rsidR="00E356C9" w:rsidRPr="00A93B1E" w:rsidTr="004C4D60">
              <w:trPr>
                <w:trHeight w:val="323"/>
              </w:trPr>
              <w:tc>
                <w:tcPr>
                  <w:tcW w:w="4854" w:type="dxa"/>
                </w:tcPr>
                <w:p w:rsidR="00E356C9" w:rsidRPr="002820BE" w:rsidRDefault="00E356C9" w:rsidP="00A93B1E">
                  <w:pPr>
                    <w:framePr w:hSpace="180" w:wrap="around" w:vAnchor="text" w:hAnchor="text" w:y="1"/>
                    <w:suppressAutoHyphens w:val="0"/>
                    <w:suppressOverlap/>
                    <w:rPr>
                      <w:rFonts w:eastAsia="Tahoma"/>
                      <w:b/>
                      <w:bCs/>
                      <w:highlight w:val="yellow"/>
                      <w:lang w:val="uk-UA" w:eastAsia="zh-CN" w:bidi="hi-IN"/>
                    </w:rPr>
                  </w:pPr>
                </w:p>
              </w:tc>
              <w:tc>
                <w:tcPr>
                  <w:tcW w:w="4814" w:type="dxa"/>
                </w:tcPr>
                <w:p w:rsidR="00E356C9" w:rsidRPr="002820BE" w:rsidRDefault="00E356C9" w:rsidP="00A93B1E">
                  <w:pPr>
                    <w:framePr w:hSpace="180" w:wrap="around" w:vAnchor="text" w:hAnchor="text" w:y="1"/>
                    <w:suppressAutoHyphens w:val="0"/>
                    <w:suppressOverlap/>
                    <w:rPr>
                      <w:rFonts w:eastAsia="Tahoma"/>
                      <w:b/>
                      <w:bCs/>
                      <w:highlight w:val="yellow"/>
                      <w:lang w:val="uk-UA" w:eastAsia="zh-CN" w:bidi="hi-IN"/>
                    </w:rPr>
                  </w:pPr>
                </w:p>
                <w:p w:rsidR="00E356C9" w:rsidRPr="002820BE" w:rsidRDefault="00E356C9" w:rsidP="00A93B1E">
                  <w:pPr>
                    <w:framePr w:hSpace="180" w:wrap="around" w:vAnchor="text" w:hAnchor="text" w:y="1"/>
                    <w:suppressAutoHyphens w:val="0"/>
                    <w:suppressOverlap/>
                    <w:rPr>
                      <w:rFonts w:eastAsia="Tahoma"/>
                      <w:b/>
                      <w:bCs/>
                      <w:lang w:val="uk-UA" w:eastAsia="zh-CN" w:bidi="hi-IN"/>
                    </w:rPr>
                  </w:pPr>
                  <w:r w:rsidRPr="002820BE">
                    <w:rPr>
                      <w:rFonts w:eastAsia="Tahoma"/>
                      <w:b/>
                      <w:bCs/>
                      <w:lang w:val="uk-UA" w:eastAsia="zh-CN" w:bidi="hi-IN"/>
                    </w:rPr>
                    <w:t>ЗАТВЕРДЖЕНО</w:t>
                  </w:r>
                </w:p>
                <w:p w:rsidR="00E356C9" w:rsidRPr="002820BE" w:rsidRDefault="00E356C9" w:rsidP="00A93B1E">
                  <w:pPr>
                    <w:framePr w:hSpace="180" w:wrap="around" w:vAnchor="text" w:hAnchor="text" w:y="1"/>
                    <w:suppressAutoHyphens w:val="0"/>
                    <w:suppressOverlap/>
                    <w:rPr>
                      <w:rFonts w:eastAsia="Tahoma"/>
                      <w:b/>
                      <w:bCs/>
                      <w:lang w:val="uk-UA" w:eastAsia="zh-CN" w:bidi="hi-IN"/>
                    </w:rPr>
                  </w:pPr>
                  <w:r w:rsidRPr="002820BE">
                    <w:rPr>
                      <w:rFonts w:eastAsia="Tahoma"/>
                      <w:b/>
                      <w:bCs/>
                      <w:lang w:val="uk-UA" w:eastAsia="zh-CN" w:bidi="hi-IN"/>
                    </w:rPr>
                    <w:t>рішенням  Уповноваженої особи</w:t>
                  </w:r>
                </w:p>
                <w:p w:rsidR="00E356C9" w:rsidRPr="002820BE" w:rsidRDefault="00E356C9" w:rsidP="00A93B1E">
                  <w:pPr>
                    <w:framePr w:hSpace="180" w:wrap="around" w:vAnchor="text" w:hAnchor="text" w:y="1"/>
                    <w:suppressAutoHyphens w:val="0"/>
                    <w:suppressOverlap/>
                    <w:rPr>
                      <w:rFonts w:eastAsia="Tahoma"/>
                      <w:b/>
                      <w:bCs/>
                      <w:lang w:val="uk-UA" w:eastAsia="zh-CN" w:bidi="hi-IN"/>
                    </w:rPr>
                  </w:pPr>
                  <w:r w:rsidRPr="002820BE">
                    <w:rPr>
                      <w:rFonts w:eastAsia="Tahoma"/>
                      <w:b/>
                      <w:bCs/>
                      <w:lang w:val="uk-UA" w:eastAsia="zh-CN" w:bidi="hi-IN"/>
                    </w:rPr>
                    <w:t xml:space="preserve">(протокол від </w:t>
                  </w:r>
                  <w:r w:rsidR="00A93B1E">
                    <w:rPr>
                      <w:rFonts w:eastAsia="Tahoma"/>
                      <w:b/>
                      <w:bCs/>
                      <w:lang w:val="uk-UA" w:eastAsia="zh-CN" w:bidi="hi-IN"/>
                    </w:rPr>
                    <w:t>05.12.</w:t>
                  </w:r>
                  <w:r w:rsidRPr="002820BE">
                    <w:rPr>
                      <w:rFonts w:eastAsia="Tahoma"/>
                      <w:b/>
                      <w:bCs/>
                      <w:lang w:val="uk-UA" w:eastAsia="zh-CN" w:bidi="hi-IN"/>
                    </w:rPr>
                    <w:t>2022 року)</w:t>
                  </w:r>
                </w:p>
                <w:p w:rsidR="00E356C9" w:rsidRPr="002820BE" w:rsidRDefault="00E356C9" w:rsidP="00A93B1E">
                  <w:pPr>
                    <w:framePr w:hSpace="180" w:wrap="around" w:vAnchor="text" w:hAnchor="text" w:y="1"/>
                    <w:suppressAutoHyphens w:val="0"/>
                    <w:suppressOverlap/>
                    <w:rPr>
                      <w:rFonts w:eastAsia="Tahoma"/>
                      <w:b/>
                      <w:bCs/>
                      <w:lang w:val="uk-UA" w:eastAsia="zh-CN" w:bidi="hi-IN"/>
                    </w:rPr>
                  </w:pPr>
                </w:p>
                <w:p w:rsidR="00E356C9" w:rsidRPr="002820BE" w:rsidRDefault="00E356C9" w:rsidP="00A93B1E">
                  <w:pPr>
                    <w:framePr w:hSpace="180" w:wrap="around" w:vAnchor="text" w:hAnchor="text" w:y="1"/>
                    <w:suppressAutoHyphens w:val="0"/>
                    <w:suppressOverlap/>
                    <w:rPr>
                      <w:rFonts w:eastAsia="Tahoma"/>
                      <w:b/>
                      <w:bCs/>
                      <w:highlight w:val="yellow"/>
                      <w:lang w:val="uk-UA" w:eastAsia="zh-CN" w:bidi="hi-IN"/>
                    </w:rPr>
                  </w:pPr>
                  <w:r w:rsidRPr="002820BE">
                    <w:rPr>
                      <w:rFonts w:eastAsia="Tahoma"/>
                      <w:b/>
                      <w:bCs/>
                      <w:lang w:val="uk-UA" w:eastAsia="zh-CN" w:bidi="hi-IN"/>
                    </w:rPr>
                    <w:t xml:space="preserve">________________________ </w:t>
                  </w:r>
                  <w:proofErr w:type="spellStart"/>
                  <w:r w:rsidRPr="002820BE">
                    <w:rPr>
                      <w:rFonts w:eastAsia="Tahoma"/>
                      <w:b/>
                      <w:bCs/>
                      <w:lang w:val="uk-UA" w:eastAsia="zh-CN" w:bidi="hi-IN"/>
                    </w:rPr>
                    <w:t>Сакал</w:t>
                  </w:r>
                  <w:proofErr w:type="spellEnd"/>
                  <w:r w:rsidRPr="002820BE">
                    <w:rPr>
                      <w:rFonts w:eastAsia="Tahoma"/>
                      <w:b/>
                      <w:bCs/>
                      <w:lang w:val="uk-UA" w:eastAsia="zh-CN" w:bidi="hi-IN"/>
                    </w:rPr>
                    <w:t xml:space="preserve"> О.Г.  </w:t>
                  </w:r>
                </w:p>
              </w:tc>
            </w:tr>
            <w:tr w:rsidR="00E356C9" w:rsidRPr="00A93B1E" w:rsidTr="004C4D60">
              <w:trPr>
                <w:trHeight w:val="292"/>
              </w:trPr>
              <w:tc>
                <w:tcPr>
                  <w:tcW w:w="4854" w:type="dxa"/>
                </w:tcPr>
                <w:p w:rsidR="00E356C9" w:rsidRPr="002820BE" w:rsidRDefault="00E356C9" w:rsidP="00A93B1E">
                  <w:pPr>
                    <w:framePr w:hSpace="180" w:wrap="around" w:vAnchor="text" w:hAnchor="text" w:y="1"/>
                    <w:suppressAutoHyphens w:val="0"/>
                    <w:suppressOverlap/>
                    <w:rPr>
                      <w:rFonts w:eastAsia="Tahoma"/>
                      <w:b/>
                      <w:bCs/>
                      <w:lang w:val="uk-UA" w:eastAsia="zh-CN" w:bidi="hi-IN"/>
                    </w:rPr>
                  </w:pPr>
                </w:p>
              </w:tc>
              <w:tc>
                <w:tcPr>
                  <w:tcW w:w="4814" w:type="dxa"/>
                </w:tcPr>
                <w:p w:rsidR="00E356C9" w:rsidRPr="002820BE" w:rsidRDefault="00E356C9" w:rsidP="00A93B1E">
                  <w:pPr>
                    <w:framePr w:hSpace="180" w:wrap="around" w:vAnchor="text" w:hAnchor="text" w:y="1"/>
                    <w:tabs>
                      <w:tab w:val="left" w:pos="5174"/>
                    </w:tabs>
                    <w:suppressAutoHyphens w:val="0"/>
                    <w:suppressOverlap/>
                    <w:rPr>
                      <w:rFonts w:eastAsia="Tahoma"/>
                      <w:b/>
                      <w:bCs/>
                      <w:lang w:val="uk-UA" w:eastAsia="zh-CN" w:bidi="hi-IN"/>
                    </w:rPr>
                  </w:pPr>
                </w:p>
              </w:tc>
            </w:tr>
            <w:tr w:rsidR="00E356C9" w:rsidRPr="00A93B1E" w:rsidTr="004C4D60">
              <w:trPr>
                <w:trHeight w:val="323"/>
              </w:trPr>
              <w:tc>
                <w:tcPr>
                  <w:tcW w:w="4854" w:type="dxa"/>
                </w:tcPr>
                <w:p w:rsidR="00E356C9" w:rsidRPr="002820BE" w:rsidRDefault="00E356C9" w:rsidP="00A93B1E">
                  <w:pPr>
                    <w:framePr w:hSpace="180" w:wrap="around" w:vAnchor="text" w:hAnchor="text" w:y="1"/>
                    <w:suppressAutoHyphens w:val="0"/>
                    <w:suppressOverlap/>
                    <w:rPr>
                      <w:rFonts w:eastAsia="Tahoma"/>
                      <w:b/>
                      <w:bCs/>
                      <w:lang w:val="uk-UA" w:eastAsia="zh-CN" w:bidi="hi-IN"/>
                    </w:rPr>
                  </w:pPr>
                </w:p>
              </w:tc>
              <w:tc>
                <w:tcPr>
                  <w:tcW w:w="4814" w:type="dxa"/>
                </w:tcPr>
                <w:p w:rsidR="00E356C9" w:rsidRPr="002820BE" w:rsidRDefault="00E356C9" w:rsidP="00A93B1E">
                  <w:pPr>
                    <w:framePr w:hSpace="180" w:wrap="around" w:vAnchor="text" w:hAnchor="text" w:y="1"/>
                    <w:suppressAutoHyphens w:val="0"/>
                    <w:suppressOverlap/>
                    <w:rPr>
                      <w:rFonts w:eastAsia="Tahoma"/>
                      <w:b/>
                      <w:bCs/>
                      <w:lang w:val="uk-UA" w:eastAsia="zh-CN" w:bidi="hi-IN"/>
                    </w:rPr>
                  </w:pPr>
                </w:p>
              </w:tc>
            </w:tr>
            <w:tr w:rsidR="00E356C9" w:rsidRPr="00A93B1E" w:rsidTr="004C4D60">
              <w:trPr>
                <w:trHeight w:val="339"/>
              </w:trPr>
              <w:tc>
                <w:tcPr>
                  <w:tcW w:w="4854" w:type="dxa"/>
                </w:tcPr>
                <w:p w:rsidR="00E356C9" w:rsidRPr="002820BE" w:rsidRDefault="00E356C9" w:rsidP="00A93B1E">
                  <w:pPr>
                    <w:framePr w:hSpace="180" w:wrap="around" w:vAnchor="text" w:hAnchor="text" w:y="1"/>
                    <w:suppressAutoHyphens w:val="0"/>
                    <w:suppressOverlap/>
                    <w:rPr>
                      <w:rFonts w:eastAsia="Tahoma"/>
                      <w:b/>
                      <w:bCs/>
                      <w:lang w:val="uk-UA" w:eastAsia="zh-CN" w:bidi="hi-IN"/>
                    </w:rPr>
                  </w:pPr>
                </w:p>
              </w:tc>
              <w:tc>
                <w:tcPr>
                  <w:tcW w:w="4814" w:type="dxa"/>
                </w:tcPr>
                <w:p w:rsidR="00E356C9" w:rsidRPr="002820BE" w:rsidRDefault="00E356C9" w:rsidP="00A93B1E">
                  <w:pPr>
                    <w:framePr w:hSpace="180" w:wrap="around" w:vAnchor="text" w:hAnchor="text" w:y="1"/>
                    <w:suppressAutoHyphens w:val="0"/>
                    <w:suppressOverlap/>
                    <w:rPr>
                      <w:rFonts w:eastAsia="Tahoma"/>
                      <w:b/>
                      <w:bCs/>
                      <w:lang w:val="uk-UA" w:eastAsia="zh-CN" w:bidi="hi-IN"/>
                    </w:rPr>
                  </w:pPr>
                </w:p>
              </w:tc>
            </w:tr>
          </w:tbl>
          <w:p w:rsidR="00E356C9" w:rsidRPr="002820BE" w:rsidRDefault="00E356C9" w:rsidP="004C4D60">
            <w:pPr>
              <w:suppressAutoHyphens w:val="0"/>
              <w:rPr>
                <w:rFonts w:eastAsia="Tahoma"/>
                <w:b/>
                <w:bCs/>
                <w:sz w:val="32"/>
                <w:szCs w:val="32"/>
                <w:lang w:val="uk-UA" w:eastAsia="zh-CN" w:bidi="hi-IN"/>
              </w:rPr>
            </w:pPr>
          </w:p>
          <w:p w:rsidR="00E356C9" w:rsidRPr="002820BE" w:rsidRDefault="00E356C9" w:rsidP="004C4D60">
            <w:pPr>
              <w:suppressAutoHyphens w:val="0"/>
              <w:jc w:val="center"/>
              <w:rPr>
                <w:rFonts w:eastAsia="Tahoma"/>
                <w:b/>
                <w:bCs/>
                <w:sz w:val="32"/>
                <w:szCs w:val="32"/>
                <w:lang w:val="uk-UA" w:eastAsia="zh-CN" w:bidi="hi-IN"/>
              </w:rPr>
            </w:pPr>
            <w:r w:rsidRPr="002820BE">
              <w:rPr>
                <w:rFonts w:eastAsia="Tahoma"/>
                <w:b/>
                <w:bCs/>
                <w:sz w:val="32"/>
                <w:szCs w:val="32"/>
                <w:lang w:val="uk-UA" w:eastAsia="zh-CN" w:bidi="hi-IN"/>
              </w:rPr>
              <w:t xml:space="preserve">      ТЕНДЕРНА ДОКУМЕНТАЦІЯ</w:t>
            </w:r>
          </w:p>
          <w:p w:rsidR="00E356C9" w:rsidRPr="002820BE" w:rsidRDefault="00E356C9" w:rsidP="004C4D60">
            <w:pPr>
              <w:suppressAutoHyphens w:val="0"/>
              <w:jc w:val="center"/>
              <w:rPr>
                <w:rFonts w:eastAsia="Tahoma"/>
                <w:b/>
                <w:bCs/>
                <w:sz w:val="32"/>
                <w:szCs w:val="32"/>
                <w:lang w:val="uk-UA" w:eastAsia="zh-CN" w:bidi="hi-IN"/>
              </w:rPr>
            </w:pPr>
            <w:r w:rsidRPr="002820BE">
              <w:rPr>
                <w:rFonts w:eastAsia="Tahoma"/>
                <w:b/>
                <w:bCs/>
                <w:sz w:val="32"/>
                <w:szCs w:val="32"/>
                <w:lang w:val="uk-UA" w:eastAsia="zh-CN" w:bidi="hi-IN"/>
              </w:rPr>
              <w:t xml:space="preserve">      ВІДКРИТІ ТОРГИ</w:t>
            </w:r>
          </w:p>
          <w:p w:rsidR="00E356C9" w:rsidRPr="002820BE" w:rsidRDefault="00E356C9" w:rsidP="004C4D60">
            <w:pPr>
              <w:suppressAutoHyphens w:val="0"/>
              <w:jc w:val="center"/>
              <w:rPr>
                <w:rFonts w:eastAsia="Tahoma"/>
                <w:b/>
                <w:bCs/>
                <w:sz w:val="32"/>
                <w:szCs w:val="32"/>
                <w:lang w:val="uk-UA" w:eastAsia="zh-CN" w:bidi="hi-IN"/>
              </w:rPr>
            </w:pPr>
            <w:r w:rsidRPr="002820BE">
              <w:rPr>
                <w:rFonts w:eastAsia="Tahoma"/>
                <w:b/>
                <w:bCs/>
                <w:sz w:val="32"/>
                <w:szCs w:val="32"/>
                <w:lang w:val="uk-UA" w:eastAsia="zh-CN" w:bidi="hi-IN"/>
              </w:rPr>
              <w:t xml:space="preserve">      на закупівлю</w:t>
            </w:r>
          </w:p>
        </w:tc>
      </w:tr>
      <w:tr w:rsidR="00E356C9" w:rsidRPr="002820BE" w:rsidTr="004C4D60">
        <w:tc>
          <w:tcPr>
            <w:tcW w:w="9992" w:type="dxa"/>
          </w:tcPr>
          <w:p w:rsidR="00E356C9" w:rsidRPr="002820BE" w:rsidRDefault="00E356C9" w:rsidP="004C4D60">
            <w:pPr>
              <w:suppressAutoHyphens w:val="0"/>
              <w:rPr>
                <w:rFonts w:eastAsia="Tahoma"/>
                <w:b/>
                <w:sz w:val="28"/>
                <w:szCs w:val="28"/>
                <w:lang w:val="uk-UA" w:eastAsia="zh-CN" w:bidi="hi-IN"/>
              </w:rPr>
            </w:pPr>
          </w:p>
        </w:tc>
      </w:tr>
    </w:tbl>
    <w:p w:rsidR="00E356C9" w:rsidRPr="002820BE" w:rsidRDefault="00E356C9" w:rsidP="00E356C9">
      <w:pPr>
        <w:shd w:val="clear" w:color="auto" w:fill="FFFFFF"/>
        <w:suppressAutoHyphens w:val="0"/>
        <w:rPr>
          <w:b/>
          <w:bCs/>
          <w:kern w:val="36"/>
          <w:sz w:val="28"/>
          <w:szCs w:val="28"/>
          <w:lang w:val="uk-UA" w:eastAsia="ru-RU"/>
        </w:rPr>
      </w:pPr>
    </w:p>
    <w:p w:rsidR="00E356C9" w:rsidRPr="002820BE" w:rsidRDefault="00E356C9" w:rsidP="00E356C9">
      <w:pPr>
        <w:shd w:val="clear" w:color="auto" w:fill="FFFFFF"/>
        <w:suppressAutoHyphens w:val="0"/>
        <w:jc w:val="center"/>
        <w:rPr>
          <w:b/>
          <w:bCs/>
          <w:kern w:val="36"/>
          <w:sz w:val="28"/>
          <w:szCs w:val="28"/>
          <w:lang w:val="uk-UA" w:eastAsia="ru-RU"/>
        </w:rPr>
      </w:pPr>
    </w:p>
    <w:p w:rsidR="00E356C9" w:rsidRPr="002820BE" w:rsidRDefault="00E356C9" w:rsidP="00E356C9">
      <w:pPr>
        <w:shd w:val="clear" w:color="auto" w:fill="FFFFFF"/>
        <w:suppressAutoHyphens w:val="0"/>
        <w:jc w:val="center"/>
        <w:rPr>
          <w:b/>
          <w:bCs/>
          <w:kern w:val="36"/>
          <w:sz w:val="28"/>
          <w:szCs w:val="28"/>
          <w:lang w:val="uk-UA" w:eastAsia="ru-RU"/>
        </w:rPr>
      </w:pPr>
    </w:p>
    <w:p w:rsidR="00E356C9" w:rsidRPr="002820BE" w:rsidRDefault="00E356C9" w:rsidP="00E356C9">
      <w:pPr>
        <w:shd w:val="clear" w:color="auto" w:fill="FFFFFF"/>
        <w:suppressAutoHyphens w:val="0"/>
        <w:jc w:val="center"/>
        <w:rPr>
          <w:b/>
          <w:bCs/>
          <w:kern w:val="36"/>
          <w:sz w:val="28"/>
          <w:szCs w:val="28"/>
          <w:lang w:val="uk-UA" w:eastAsia="ru-RU"/>
        </w:rPr>
      </w:pPr>
    </w:p>
    <w:p w:rsidR="00E356C9" w:rsidRPr="002820BE" w:rsidRDefault="00264A29" w:rsidP="001A3C7C">
      <w:pPr>
        <w:suppressAutoHyphens w:val="0"/>
        <w:jc w:val="center"/>
        <w:rPr>
          <w:rFonts w:eastAsia="Tahoma"/>
          <w:b/>
          <w:bCs/>
          <w:sz w:val="32"/>
          <w:szCs w:val="32"/>
          <w:bdr w:val="none" w:sz="0" w:space="0" w:color="auto" w:frame="1"/>
          <w:lang w:val="uk-UA" w:eastAsia="zh-CN" w:bidi="hi-IN"/>
        </w:rPr>
      </w:pPr>
      <w:r w:rsidRPr="00264A29">
        <w:rPr>
          <w:rFonts w:eastAsia="Tahoma"/>
          <w:b/>
          <w:bCs/>
          <w:sz w:val="32"/>
          <w:szCs w:val="32"/>
          <w:bdr w:val="none" w:sz="0" w:space="0" w:color="auto" w:frame="1"/>
          <w:lang w:val="uk-UA" w:eastAsia="zh-CN" w:bidi="hi-IN"/>
        </w:rPr>
        <w:t>НАЦІОНАЛЬНИЙ КЛАСИФІКАТОР УКРАЇНИ Єдиний закупівельний словник ДК 021:2015: 09130000-9 Нафта і дистиляти (Дизельне паливо в талонах)</w:t>
      </w: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sz w:val="22"/>
          <w:szCs w:val="22"/>
          <w:bdr w:val="none" w:sz="0" w:space="0" w:color="auto" w:frame="1"/>
          <w:lang w:val="uk-UA" w:eastAsia="zh-CN" w:bidi="hi-IN"/>
        </w:rPr>
      </w:pPr>
    </w:p>
    <w:p w:rsidR="00E356C9" w:rsidRPr="002820BE" w:rsidRDefault="00E356C9" w:rsidP="00E356C9">
      <w:pPr>
        <w:suppressAutoHyphens w:val="0"/>
        <w:rPr>
          <w:rFonts w:eastAsia="Tahoma"/>
          <w:b/>
          <w:bCs/>
          <w:lang w:val="uk-UA" w:eastAsia="zh-CN" w:bidi="hi-IN"/>
        </w:rPr>
      </w:pPr>
    </w:p>
    <w:p w:rsidR="00E356C9" w:rsidRPr="002820BE"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p w:rsidR="00E356C9" w:rsidRPr="002820BE" w:rsidRDefault="00E356C9" w:rsidP="00E356C9">
      <w:pPr>
        <w:suppressAutoHyphens w:val="0"/>
        <w:rPr>
          <w:rFonts w:eastAsia="Tahoma"/>
          <w:b/>
          <w:bCs/>
          <w:lang w:val="uk-UA" w:eastAsia="zh-CN" w:bidi="hi-IN"/>
        </w:rPr>
      </w:pPr>
    </w:p>
    <w:p w:rsidR="00E356C9" w:rsidRDefault="00E356C9" w:rsidP="00E356C9">
      <w:pPr>
        <w:suppressAutoHyphens w:val="0"/>
        <w:rPr>
          <w:rFonts w:eastAsia="Tahoma"/>
          <w:b/>
          <w:bCs/>
          <w:lang w:val="uk-UA" w:eastAsia="zh-CN" w:bidi="hi-IN"/>
        </w:rPr>
      </w:pPr>
    </w:p>
    <w:p w:rsidR="00AA305C" w:rsidRDefault="00AA305C" w:rsidP="00E356C9">
      <w:pPr>
        <w:suppressAutoHyphens w:val="0"/>
        <w:rPr>
          <w:rFonts w:eastAsia="Tahoma"/>
          <w:b/>
          <w:bCs/>
          <w:lang w:val="uk-UA" w:eastAsia="zh-CN" w:bidi="hi-IN"/>
        </w:rPr>
      </w:pPr>
    </w:p>
    <w:p w:rsidR="00AA305C" w:rsidRDefault="00AA305C" w:rsidP="00E356C9">
      <w:pPr>
        <w:suppressAutoHyphens w:val="0"/>
        <w:rPr>
          <w:rFonts w:eastAsia="Tahoma"/>
          <w:b/>
          <w:bCs/>
          <w:lang w:val="uk-UA" w:eastAsia="zh-CN" w:bidi="hi-IN"/>
        </w:rPr>
      </w:pPr>
    </w:p>
    <w:p w:rsidR="00AA305C" w:rsidRPr="002820BE" w:rsidRDefault="00AA305C" w:rsidP="00E356C9">
      <w:pPr>
        <w:suppressAutoHyphens w:val="0"/>
        <w:rPr>
          <w:rFonts w:eastAsia="Tahoma"/>
          <w:b/>
          <w:bCs/>
          <w:lang w:val="uk-UA" w:eastAsia="zh-CN" w:bidi="hi-IN"/>
        </w:rPr>
      </w:pPr>
    </w:p>
    <w:p w:rsidR="00E356C9" w:rsidRPr="002820BE" w:rsidRDefault="00E356C9" w:rsidP="00E356C9">
      <w:pPr>
        <w:suppressAutoHyphens w:val="0"/>
        <w:rPr>
          <w:rFonts w:eastAsia="Tahoma"/>
          <w:b/>
          <w:bCs/>
          <w:lang w:val="uk-UA" w:eastAsia="zh-CN" w:bidi="hi-IN"/>
        </w:rPr>
      </w:pPr>
    </w:p>
    <w:p w:rsidR="00E356C9" w:rsidRPr="002820BE" w:rsidRDefault="00AA305C" w:rsidP="00E356C9">
      <w:pPr>
        <w:suppressAutoHyphens w:val="0"/>
        <w:rPr>
          <w:rFonts w:eastAsia="Tahoma"/>
          <w:b/>
          <w:bCs/>
          <w:lang w:val="uk-UA" w:eastAsia="zh-CN" w:bidi="hi-IN"/>
        </w:rPr>
      </w:pPr>
      <w:r>
        <w:rPr>
          <w:rFonts w:eastAsia="Tahoma"/>
          <w:b/>
          <w:bCs/>
          <w:lang w:val="uk-UA" w:eastAsia="zh-CN" w:bidi="hi-IN"/>
        </w:rPr>
        <w:t xml:space="preserve">                     </w:t>
      </w:r>
      <w:r w:rsidR="00E356C9" w:rsidRPr="002820BE">
        <w:rPr>
          <w:rFonts w:eastAsia="Tahoma"/>
          <w:b/>
          <w:bCs/>
          <w:lang w:val="uk-UA" w:eastAsia="zh-CN" w:bidi="hi-IN"/>
        </w:rPr>
        <w:t xml:space="preserve">                                          м. Вінниця – 2022    </w:t>
      </w:r>
    </w:p>
    <w:p w:rsidR="00E356C9" w:rsidRPr="002820BE" w:rsidRDefault="00E356C9" w:rsidP="00E356C9">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E356C9" w:rsidRPr="002820BE" w:rsidTr="004C4D60">
        <w:tc>
          <w:tcPr>
            <w:tcW w:w="930" w:type="dxa"/>
            <w:tcBorders>
              <w:top w:val="single" w:sz="4" w:space="0" w:color="auto"/>
              <w:left w:val="single" w:sz="4" w:space="0" w:color="auto"/>
            </w:tcBorders>
            <w:shd w:val="clear" w:color="auto" w:fill="C6D9F1"/>
          </w:tcPr>
          <w:p w:rsidR="00E356C9" w:rsidRPr="002820BE" w:rsidRDefault="00E356C9" w:rsidP="004C4D60">
            <w:pPr>
              <w:pStyle w:val="1d"/>
              <w:jc w:val="center"/>
              <w:rPr>
                <w:color w:val="auto"/>
              </w:rPr>
            </w:pPr>
            <w:r w:rsidRPr="002820BE">
              <w:rPr>
                <w:color w:val="auto"/>
              </w:rPr>
              <w:t>№</w:t>
            </w:r>
          </w:p>
        </w:tc>
        <w:tc>
          <w:tcPr>
            <w:tcW w:w="9666" w:type="dxa"/>
            <w:gridSpan w:val="2"/>
            <w:tcBorders>
              <w:top w:val="single" w:sz="4" w:space="0" w:color="auto"/>
              <w:right w:val="single" w:sz="4" w:space="0" w:color="auto"/>
            </w:tcBorders>
            <w:shd w:val="clear" w:color="auto" w:fill="C6D9F1"/>
          </w:tcPr>
          <w:p w:rsidR="00E356C9" w:rsidRPr="002820BE" w:rsidRDefault="00E356C9" w:rsidP="004C4D60">
            <w:pPr>
              <w:pStyle w:val="1d"/>
              <w:jc w:val="center"/>
              <w:rPr>
                <w:b/>
                <w:color w:val="auto"/>
              </w:rPr>
            </w:pPr>
            <w:r w:rsidRPr="002820BE">
              <w:rPr>
                <w:b/>
                <w:color w:val="auto"/>
              </w:rPr>
              <w:t>І. Загальні положення.</w:t>
            </w:r>
          </w:p>
        </w:tc>
      </w:tr>
      <w:tr w:rsidR="00E356C9" w:rsidRPr="002820BE" w:rsidTr="004C4D60">
        <w:tc>
          <w:tcPr>
            <w:tcW w:w="930" w:type="dxa"/>
            <w:tcBorders>
              <w:left w:val="single" w:sz="4" w:space="0" w:color="auto"/>
            </w:tcBorders>
          </w:tcPr>
          <w:p w:rsidR="00E356C9" w:rsidRPr="002820BE" w:rsidRDefault="00E356C9" w:rsidP="004C4D60">
            <w:pPr>
              <w:pStyle w:val="1d"/>
              <w:jc w:val="center"/>
              <w:rPr>
                <w:color w:val="auto"/>
              </w:rPr>
            </w:pPr>
            <w:r w:rsidRPr="002820BE">
              <w:rPr>
                <w:color w:val="auto"/>
              </w:rPr>
              <w:t>1</w:t>
            </w:r>
          </w:p>
        </w:tc>
        <w:tc>
          <w:tcPr>
            <w:tcW w:w="3117" w:type="dxa"/>
            <w:tcBorders>
              <w:right w:val="single" w:sz="4" w:space="0" w:color="auto"/>
            </w:tcBorders>
          </w:tcPr>
          <w:p w:rsidR="00E356C9" w:rsidRPr="002820BE" w:rsidRDefault="00E356C9" w:rsidP="004C4D60">
            <w:pPr>
              <w:pStyle w:val="1d"/>
              <w:jc w:val="center"/>
              <w:rPr>
                <w:color w:val="auto"/>
              </w:rPr>
            </w:pPr>
            <w:r w:rsidRPr="002820BE">
              <w:rPr>
                <w:color w:val="auto"/>
              </w:rPr>
              <w:t>2</w:t>
            </w:r>
          </w:p>
        </w:tc>
        <w:tc>
          <w:tcPr>
            <w:tcW w:w="6549" w:type="dxa"/>
            <w:tcBorders>
              <w:left w:val="single" w:sz="4" w:space="0" w:color="auto"/>
            </w:tcBorders>
          </w:tcPr>
          <w:p w:rsidR="00E356C9" w:rsidRPr="002820BE" w:rsidRDefault="00E356C9" w:rsidP="004C4D60">
            <w:pPr>
              <w:pStyle w:val="1d"/>
              <w:jc w:val="center"/>
              <w:rPr>
                <w:color w:val="auto"/>
              </w:rPr>
            </w:pPr>
            <w:r w:rsidRPr="002820BE">
              <w:rPr>
                <w:color w:val="auto"/>
              </w:rPr>
              <w:t>3</w:t>
            </w:r>
          </w:p>
        </w:tc>
      </w:tr>
      <w:tr w:rsidR="00E356C9" w:rsidRPr="00A93B1E" w:rsidTr="004C4D60">
        <w:tc>
          <w:tcPr>
            <w:tcW w:w="930" w:type="dxa"/>
            <w:tcBorders>
              <w:left w:val="single" w:sz="4" w:space="0" w:color="auto"/>
              <w:bottom w:val="single" w:sz="4" w:space="0" w:color="auto"/>
            </w:tcBorders>
          </w:tcPr>
          <w:p w:rsidR="00E356C9" w:rsidRPr="002820BE" w:rsidRDefault="00E356C9" w:rsidP="004C4D60">
            <w:pPr>
              <w:pStyle w:val="1d"/>
              <w:jc w:val="center"/>
              <w:rPr>
                <w:color w:val="auto"/>
              </w:rPr>
            </w:pPr>
            <w:r w:rsidRPr="002820BE">
              <w:rPr>
                <w:color w:val="auto"/>
              </w:rPr>
              <w:t>1</w:t>
            </w:r>
          </w:p>
        </w:tc>
        <w:tc>
          <w:tcPr>
            <w:tcW w:w="3117" w:type="dxa"/>
            <w:tcBorders>
              <w:bottom w:val="single" w:sz="4" w:space="0" w:color="auto"/>
              <w:right w:val="single" w:sz="4" w:space="0" w:color="auto"/>
            </w:tcBorders>
          </w:tcPr>
          <w:p w:rsidR="00E356C9" w:rsidRPr="002820BE" w:rsidRDefault="00E356C9" w:rsidP="004C4D60">
            <w:pPr>
              <w:pStyle w:val="1d"/>
              <w:rPr>
                <w:color w:val="auto"/>
              </w:rPr>
            </w:pPr>
            <w:r w:rsidRPr="002820BE">
              <w:rPr>
                <w:color w:val="auto"/>
              </w:rPr>
              <w:t xml:space="preserve">Терміни, які вживаються в тендерній документації </w:t>
            </w:r>
          </w:p>
        </w:tc>
        <w:tc>
          <w:tcPr>
            <w:tcW w:w="6549" w:type="dxa"/>
            <w:tcBorders>
              <w:left w:val="single" w:sz="4" w:space="0" w:color="auto"/>
            </w:tcBorders>
          </w:tcPr>
          <w:p w:rsidR="00E356C9" w:rsidRPr="002820BE" w:rsidRDefault="00E356C9" w:rsidP="004C4D60">
            <w:pPr>
              <w:pStyle w:val="1d"/>
              <w:jc w:val="both"/>
              <w:rPr>
                <w:color w:val="auto"/>
              </w:rPr>
            </w:pPr>
            <w:r w:rsidRPr="002820BE">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2820BE">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20BE">
              <w:rPr>
                <w:color w:val="auto"/>
              </w:rPr>
              <w:t>» (надалі – Постанова № 1178). Терміни вживаються в значенні, наведеному в Законі та в Постанові № 1178. </w:t>
            </w:r>
          </w:p>
        </w:tc>
      </w:tr>
      <w:tr w:rsidR="00E356C9" w:rsidRPr="002820BE" w:rsidTr="004C4D60">
        <w:tc>
          <w:tcPr>
            <w:tcW w:w="930" w:type="dxa"/>
            <w:tcBorders>
              <w:top w:val="single" w:sz="4" w:space="0" w:color="auto"/>
            </w:tcBorders>
          </w:tcPr>
          <w:p w:rsidR="00E356C9" w:rsidRPr="002820BE" w:rsidRDefault="00E356C9" w:rsidP="004C4D60">
            <w:pPr>
              <w:pStyle w:val="1d"/>
              <w:jc w:val="center"/>
              <w:rPr>
                <w:color w:val="auto"/>
              </w:rPr>
            </w:pPr>
            <w:r w:rsidRPr="002820BE">
              <w:rPr>
                <w:color w:val="auto"/>
              </w:rPr>
              <w:t>2</w:t>
            </w:r>
          </w:p>
        </w:tc>
        <w:tc>
          <w:tcPr>
            <w:tcW w:w="3117" w:type="dxa"/>
            <w:tcBorders>
              <w:top w:val="single" w:sz="4" w:space="0" w:color="auto"/>
            </w:tcBorders>
          </w:tcPr>
          <w:p w:rsidR="00E356C9" w:rsidRPr="002820BE" w:rsidRDefault="00E356C9" w:rsidP="004C4D60">
            <w:pPr>
              <w:pStyle w:val="1d"/>
              <w:rPr>
                <w:color w:val="auto"/>
              </w:rPr>
            </w:pPr>
            <w:r w:rsidRPr="002820BE">
              <w:rPr>
                <w:color w:val="auto"/>
              </w:rPr>
              <w:t xml:space="preserve">Інформація про замовника </w:t>
            </w:r>
          </w:p>
        </w:tc>
        <w:tc>
          <w:tcPr>
            <w:tcW w:w="6549" w:type="dxa"/>
          </w:tcPr>
          <w:p w:rsidR="00E356C9" w:rsidRPr="002820BE" w:rsidRDefault="00E356C9" w:rsidP="004C4D60">
            <w:pPr>
              <w:pStyle w:val="1d"/>
              <w:jc w:val="center"/>
              <w:rPr>
                <w:color w:val="auto"/>
              </w:rPr>
            </w:pP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2.1</w:t>
            </w:r>
          </w:p>
        </w:tc>
        <w:tc>
          <w:tcPr>
            <w:tcW w:w="3117" w:type="dxa"/>
          </w:tcPr>
          <w:p w:rsidR="00E356C9" w:rsidRPr="002820BE" w:rsidRDefault="00E356C9" w:rsidP="004C4D60">
            <w:pPr>
              <w:pStyle w:val="1d"/>
              <w:rPr>
                <w:color w:val="auto"/>
              </w:rPr>
            </w:pPr>
            <w:r w:rsidRPr="002820BE">
              <w:rPr>
                <w:color w:val="auto"/>
              </w:rPr>
              <w:t>Повне найменування </w:t>
            </w:r>
          </w:p>
          <w:p w:rsidR="00E356C9" w:rsidRPr="002820BE" w:rsidRDefault="00E356C9" w:rsidP="004C4D60">
            <w:pPr>
              <w:pStyle w:val="1d"/>
              <w:rPr>
                <w:color w:val="auto"/>
              </w:rPr>
            </w:pPr>
          </w:p>
        </w:tc>
        <w:tc>
          <w:tcPr>
            <w:tcW w:w="6549" w:type="dxa"/>
          </w:tcPr>
          <w:p w:rsidR="00E356C9" w:rsidRPr="002820BE" w:rsidRDefault="00E356C9" w:rsidP="004C4D60">
            <w:pPr>
              <w:pStyle w:val="af0"/>
              <w:spacing w:before="0" w:after="0"/>
              <w:jc w:val="both"/>
              <w:rPr>
                <w:b/>
                <w:lang w:val="uk-UA"/>
              </w:rPr>
            </w:pPr>
            <w:r w:rsidRPr="002820BE">
              <w:rPr>
                <w:b/>
                <w:lang w:val="uk-UA" w:bidi="hi-IN"/>
              </w:rPr>
              <w:t>КОМУНАЛЬНЕ НЕКОМЕРЦІЙНЕ ПІДПРИЄМСТВО "ВІННИЦЬКА ОБЛАСНА ДИТЯЧА КЛІНІЧНА ЛІКАРНЯ ВІННИЦЬКОЇ ОБЛАСНОЇ РАДИ"</w:t>
            </w:r>
          </w:p>
        </w:tc>
      </w:tr>
      <w:tr w:rsidR="00E356C9" w:rsidRPr="00A93B1E" w:rsidTr="004C4D60">
        <w:trPr>
          <w:trHeight w:val="417"/>
        </w:trPr>
        <w:tc>
          <w:tcPr>
            <w:tcW w:w="930" w:type="dxa"/>
          </w:tcPr>
          <w:p w:rsidR="00E356C9" w:rsidRPr="002820BE" w:rsidRDefault="00E356C9" w:rsidP="004C4D60">
            <w:pPr>
              <w:jc w:val="center"/>
              <w:rPr>
                <w:lang w:val="uk-UA"/>
              </w:rPr>
            </w:pPr>
            <w:r w:rsidRPr="002820BE">
              <w:rPr>
                <w:lang w:val="uk-UA"/>
              </w:rPr>
              <w:t>2.2</w:t>
            </w:r>
          </w:p>
        </w:tc>
        <w:tc>
          <w:tcPr>
            <w:tcW w:w="3117" w:type="dxa"/>
          </w:tcPr>
          <w:p w:rsidR="00E356C9" w:rsidRPr="002820BE" w:rsidRDefault="00E356C9" w:rsidP="004C4D60">
            <w:pPr>
              <w:rPr>
                <w:lang w:val="uk-UA"/>
              </w:rPr>
            </w:pPr>
            <w:r w:rsidRPr="002820BE">
              <w:rPr>
                <w:lang w:val="uk-UA"/>
              </w:rPr>
              <w:t>Місцезнаходження/код ЄДРПОУ/категорія</w:t>
            </w:r>
          </w:p>
          <w:p w:rsidR="00E356C9" w:rsidRPr="002820BE" w:rsidRDefault="00E356C9" w:rsidP="004C4D60">
            <w:pPr>
              <w:jc w:val="center"/>
              <w:rPr>
                <w:lang w:val="uk-UA"/>
              </w:rPr>
            </w:pPr>
          </w:p>
        </w:tc>
        <w:tc>
          <w:tcPr>
            <w:tcW w:w="6549" w:type="dxa"/>
          </w:tcPr>
          <w:p w:rsidR="00E356C9" w:rsidRPr="002820BE" w:rsidRDefault="00E356C9" w:rsidP="004C4D60">
            <w:pPr>
              <w:pStyle w:val="af0"/>
              <w:spacing w:before="0" w:after="0"/>
              <w:ind w:firstLine="13"/>
              <w:jc w:val="both"/>
              <w:rPr>
                <w:b/>
                <w:lang w:val="uk-UA" w:bidi="hi-IN"/>
              </w:rPr>
            </w:pPr>
            <w:r w:rsidRPr="002820BE">
              <w:rPr>
                <w:b/>
                <w:lang w:val="uk-UA" w:bidi="hi-IN"/>
              </w:rPr>
              <w:t>Україна, 21029, м. Вінниця, вул. Хмельницьке шосе, буд.108</w:t>
            </w:r>
          </w:p>
          <w:p w:rsidR="00E356C9" w:rsidRPr="002820BE" w:rsidRDefault="00E356C9" w:rsidP="004C4D60">
            <w:pPr>
              <w:pStyle w:val="af0"/>
              <w:spacing w:before="0" w:after="0"/>
              <w:ind w:firstLine="13"/>
              <w:jc w:val="both"/>
              <w:rPr>
                <w:b/>
                <w:lang w:val="uk-UA"/>
              </w:rPr>
            </w:pPr>
            <w:r w:rsidRPr="002820BE">
              <w:rPr>
                <w:b/>
                <w:lang w:val="uk-UA"/>
              </w:rPr>
              <w:t>код ЄДРПОУ 03082760</w:t>
            </w:r>
          </w:p>
          <w:p w:rsidR="00E356C9" w:rsidRPr="002820BE" w:rsidRDefault="00E356C9" w:rsidP="004C4D60">
            <w:pPr>
              <w:pStyle w:val="af0"/>
              <w:spacing w:before="0" w:after="0"/>
              <w:ind w:firstLine="13"/>
              <w:jc w:val="both"/>
              <w:rPr>
                <w:b/>
                <w:lang w:val="uk-UA"/>
              </w:rPr>
            </w:pPr>
            <w:r w:rsidRPr="002820BE">
              <w:rPr>
                <w:rFonts w:eastAsia="Calibri"/>
                <w:b/>
                <w:lang w:val="uk-UA" w:eastAsia="en-US"/>
              </w:rPr>
              <w:t>Категорія Замовника: підприємства, установи, організації, зазначені у п.3 ч. 1 ст. 2 Закону України «Про публічні закупівлі» (зі змінами та доповненнями)</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2.3</w:t>
            </w:r>
          </w:p>
        </w:tc>
        <w:tc>
          <w:tcPr>
            <w:tcW w:w="3117" w:type="dxa"/>
          </w:tcPr>
          <w:p w:rsidR="00E356C9" w:rsidRPr="002820BE" w:rsidRDefault="00E356C9" w:rsidP="004C4D60">
            <w:pPr>
              <w:pStyle w:val="1d"/>
              <w:rPr>
                <w:color w:val="auto"/>
              </w:rPr>
            </w:pPr>
            <w:r w:rsidRPr="002820BE">
              <w:rPr>
                <w:color w:val="auto"/>
              </w:rPr>
              <w:t>Посадова/і особа/и замовника, уповноважена/і здійснювати зв'язок з учасниками </w:t>
            </w:r>
          </w:p>
        </w:tc>
        <w:tc>
          <w:tcPr>
            <w:tcW w:w="6549" w:type="dxa"/>
          </w:tcPr>
          <w:p w:rsidR="00E356C9" w:rsidRPr="002820BE" w:rsidRDefault="00E356C9" w:rsidP="004C4D60">
            <w:pPr>
              <w:pStyle w:val="1d"/>
              <w:jc w:val="both"/>
              <w:rPr>
                <w:rStyle w:val="width90"/>
                <w:b/>
                <w:color w:val="auto"/>
              </w:rPr>
            </w:pPr>
            <w:r w:rsidRPr="002820BE">
              <w:rPr>
                <w:rStyle w:val="width90"/>
                <w:b/>
                <w:color w:val="auto"/>
              </w:rPr>
              <w:t xml:space="preserve">З організаційних питань: </w:t>
            </w:r>
          </w:p>
          <w:p w:rsidR="00E356C9" w:rsidRPr="002820BE" w:rsidRDefault="00E356C9" w:rsidP="004C4D60">
            <w:pPr>
              <w:pStyle w:val="1d"/>
              <w:jc w:val="both"/>
              <w:rPr>
                <w:color w:val="auto"/>
              </w:rPr>
            </w:pPr>
            <w:r w:rsidRPr="002820BE">
              <w:rPr>
                <w:rStyle w:val="width90"/>
                <w:color w:val="auto"/>
              </w:rPr>
              <w:t xml:space="preserve">Уповноважена особа – </w:t>
            </w:r>
            <w:proofErr w:type="spellStart"/>
            <w:r w:rsidRPr="002820BE">
              <w:rPr>
                <w:rStyle w:val="width90"/>
                <w:color w:val="auto"/>
              </w:rPr>
              <w:t>Сакал</w:t>
            </w:r>
            <w:proofErr w:type="spellEnd"/>
            <w:r w:rsidRPr="002820BE">
              <w:rPr>
                <w:rStyle w:val="width90"/>
                <w:color w:val="auto"/>
              </w:rPr>
              <w:t xml:space="preserve"> О.Г. - фахівець з публічних закупівель</w:t>
            </w:r>
          </w:p>
          <w:p w:rsidR="00E356C9" w:rsidRPr="002820BE" w:rsidRDefault="00E356C9" w:rsidP="004C4D60">
            <w:pPr>
              <w:pStyle w:val="1d"/>
              <w:jc w:val="both"/>
              <w:rPr>
                <w:color w:val="auto"/>
              </w:rPr>
            </w:pPr>
            <w:r w:rsidRPr="002820BE">
              <w:rPr>
                <w:color w:val="auto"/>
              </w:rPr>
              <w:t>Тел./факс. (0432) 46-00-54; 46-02-39</w:t>
            </w:r>
          </w:p>
          <w:p w:rsidR="00E356C9" w:rsidRPr="002820BE" w:rsidRDefault="00E356C9" w:rsidP="004C4D60">
            <w:pPr>
              <w:pStyle w:val="1d"/>
              <w:jc w:val="both"/>
              <w:rPr>
                <w:bCs/>
                <w:color w:val="auto"/>
              </w:rPr>
            </w:pPr>
            <w:r w:rsidRPr="002820BE">
              <w:rPr>
                <w:color w:val="auto"/>
                <w:lang w:bidi="hi-IN"/>
              </w:rPr>
              <w:t xml:space="preserve">Е-mail: </w:t>
            </w:r>
            <w:hyperlink r:id="rId8" w:history="1">
              <w:r w:rsidRPr="002820BE">
                <w:rPr>
                  <w:rStyle w:val="ab"/>
                  <w:rFonts w:eastAsia="Verdana"/>
                  <w:color w:val="auto"/>
                  <w:lang w:eastAsia="ar-SA"/>
                </w:rPr>
                <w:t>vodkl-bux@ukr.net</w:t>
              </w:r>
            </w:hyperlink>
          </w:p>
          <w:p w:rsidR="00E356C9" w:rsidRPr="002820BE" w:rsidRDefault="00E356C9" w:rsidP="004C4D60">
            <w:pPr>
              <w:pStyle w:val="1d"/>
              <w:jc w:val="both"/>
              <w:rPr>
                <w:bCs/>
                <w:color w:val="auto"/>
              </w:rPr>
            </w:pPr>
          </w:p>
          <w:p w:rsidR="00E356C9" w:rsidRPr="002820BE" w:rsidRDefault="00E356C9" w:rsidP="004C4D60">
            <w:pPr>
              <w:pStyle w:val="1d"/>
              <w:jc w:val="both"/>
              <w:rPr>
                <w:b/>
                <w:bCs/>
                <w:color w:val="auto"/>
              </w:rPr>
            </w:pPr>
            <w:r w:rsidRPr="002820BE">
              <w:rPr>
                <w:b/>
                <w:bCs/>
                <w:color w:val="auto"/>
              </w:rPr>
              <w:t xml:space="preserve">З технічних питань: </w:t>
            </w:r>
          </w:p>
          <w:p w:rsidR="008310C2" w:rsidRPr="002820BE" w:rsidRDefault="00234B7A" w:rsidP="004C4D60">
            <w:pPr>
              <w:pStyle w:val="1d"/>
              <w:jc w:val="both"/>
              <w:rPr>
                <w:color w:val="auto"/>
              </w:rPr>
            </w:pPr>
            <w:proofErr w:type="spellStart"/>
            <w:r>
              <w:rPr>
                <w:color w:val="auto"/>
              </w:rPr>
              <w:t>Лісевич</w:t>
            </w:r>
            <w:proofErr w:type="spellEnd"/>
            <w:r>
              <w:rPr>
                <w:color w:val="auto"/>
              </w:rPr>
              <w:t xml:space="preserve"> О.Л. - заст. директора з технічних питань</w:t>
            </w:r>
          </w:p>
          <w:p w:rsidR="00E356C9" w:rsidRPr="002820BE" w:rsidRDefault="00E356C9" w:rsidP="004C4D60">
            <w:pPr>
              <w:pStyle w:val="1d"/>
              <w:jc w:val="both"/>
              <w:rPr>
                <w:color w:val="auto"/>
              </w:rPr>
            </w:pPr>
            <w:r w:rsidRPr="002820BE">
              <w:rPr>
                <w:color w:val="auto"/>
              </w:rPr>
              <w:t>Телефон: (0432) 46-02-39</w:t>
            </w:r>
          </w:p>
          <w:p w:rsidR="00E356C9" w:rsidRPr="002820BE" w:rsidRDefault="00E356C9" w:rsidP="004C4D60">
            <w:pPr>
              <w:pStyle w:val="1d"/>
              <w:jc w:val="both"/>
              <w:rPr>
                <w:color w:val="auto"/>
              </w:rPr>
            </w:pPr>
            <w:r w:rsidRPr="002820BE">
              <w:rPr>
                <w:color w:val="auto"/>
                <w:lang w:bidi="hi-IN"/>
              </w:rPr>
              <w:t xml:space="preserve">Е-mail: </w:t>
            </w:r>
            <w:hyperlink r:id="rId9" w:history="1">
              <w:r w:rsidRPr="002820BE">
                <w:rPr>
                  <w:rStyle w:val="ab"/>
                  <w:rFonts w:eastAsia="Verdana"/>
                  <w:color w:val="auto"/>
                  <w:lang w:eastAsia="ar-SA"/>
                </w:rPr>
                <w:t>vodkl-bux@ukr.net</w:t>
              </w:r>
            </w:hyperlink>
          </w:p>
          <w:p w:rsidR="00E356C9" w:rsidRPr="002820BE" w:rsidRDefault="00E356C9" w:rsidP="004C4D60">
            <w:pPr>
              <w:pStyle w:val="1d"/>
              <w:jc w:val="both"/>
              <w:rPr>
                <w:color w:val="auto"/>
              </w:rPr>
            </w:pPr>
          </w:p>
        </w:tc>
      </w:tr>
      <w:tr w:rsidR="00E356C9" w:rsidRPr="002820BE" w:rsidTr="004C4D60">
        <w:tc>
          <w:tcPr>
            <w:tcW w:w="930" w:type="dxa"/>
          </w:tcPr>
          <w:p w:rsidR="00E356C9" w:rsidRPr="002820BE" w:rsidRDefault="00E356C9" w:rsidP="004C4D60">
            <w:pPr>
              <w:pStyle w:val="1d"/>
              <w:jc w:val="center"/>
              <w:rPr>
                <w:color w:val="auto"/>
              </w:rPr>
            </w:pPr>
            <w:r w:rsidRPr="002820BE">
              <w:rPr>
                <w:color w:val="auto"/>
              </w:rPr>
              <w:t>3</w:t>
            </w:r>
          </w:p>
        </w:tc>
        <w:tc>
          <w:tcPr>
            <w:tcW w:w="3117" w:type="dxa"/>
          </w:tcPr>
          <w:p w:rsidR="00E356C9" w:rsidRPr="002820BE" w:rsidRDefault="00E356C9" w:rsidP="004C4D60">
            <w:pPr>
              <w:pStyle w:val="1d"/>
              <w:rPr>
                <w:color w:val="auto"/>
                <w:highlight w:val="magenta"/>
              </w:rPr>
            </w:pPr>
            <w:r w:rsidRPr="002820BE">
              <w:rPr>
                <w:color w:val="auto"/>
              </w:rPr>
              <w:t>Процедура закупівлі</w:t>
            </w:r>
          </w:p>
        </w:tc>
        <w:tc>
          <w:tcPr>
            <w:tcW w:w="6549" w:type="dxa"/>
          </w:tcPr>
          <w:p w:rsidR="00E356C9" w:rsidRPr="002820BE" w:rsidRDefault="00E356C9" w:rsidP="004C4D60">
            <w:pPr>
              <w:pStyle w:val="1d"/>
              <w:jc w:val="both"/>
              <w:rPr>
                <w:b/>
                <w:color w:val="auto"/>
                <w:highlight w:val="magenta"/>
              </w:rPr>
            </w:pPr>
            <w:r w:rsidRPr="002820BE">
              <w:rPr>
                <w:b/>
                <w:color w:val="auto"/>
              </w:rPr>
              <w:t>відкриті торги</w:t>
            </w:r>
          </w:p>
        </w:tc>
      </w:tr>
      <w:tr w:rsidR="00E356C9" w:rsidRPr="002820BE" w:rsidTr="004C4D60">
        <w:tc>
          <w:tcPr>
            <w:tcW w:w="930" w:type="dxa"/>
            <w:shd w:val="clear" w:color="auto" w:fill="C6D9F1"/>
          </w:tcPr>
          <w:p w:rsidR="00E356C9" w:rsidRPr="002820BE" w:rsidRDefault="00E356C9" w:rsidP="004C4D60">
            <w:pPr>
              <w:pStyle w:val="1d"/>
              <w:jc w:val="center"/>
              <w:rPr>
                <w:color w:val="auto"/>
              </w:rPr>
            </w:pPr>
            <w:r w:rsidRPr="002820BE">
              <w:rPr>
                <w:color w:val="auto"/>
              </w:rPr>
              <w:t>4</w:t>
            </w:r>
          </w:p>
        </w:tc>
        <w:tc>
          <w:tcPr>
            <w:tcW w:w="3117" w:type="dxa"/>
            <w:shd w:val="clear" w:color="auto" w:fill="C6D9F1"/>
          </w:tcPr>
          <w:p w:rsidR="00E356C9" w:rsidRPr="002820BE" w:rsidRDefault="00E356C9" w:rsidP="004C4D60">
            <w:pPr>
              <w:pStyle w:val="1d"/>
              <w:rPr>
                <w:color w:val="auto"/>
              </w:rPr>
            </w:pPr>
            <w:r w:rsidRPr="002820BE">
              <w:rPr>
                <w:color w:val="auto"/>
              </w:rPr>
              <w:t>Інформація про предмет закупівлі </w:t>
            </w:r>
          </w:p>
        </w:tc>
        <w:tc>
          <w:tcPr>
            <w:tcW w:w="6549" w:type="dxa"/>
            <w:shd w:val="clear" w:color="auto" w:fill="C6D9F1"/>
          </w:tcPr>
          <w:p w:rsidR="00E356C9" w:rsidRPr="002820BE" w:rsidRDefault="00E356C9" w:rsidP="004C4D60">
            <w:pPr>
              <w:pStyle w:val="1d"/>
              <w:jc w:val="both"/>
              <w:rPr>
                <w:color w:val="auto"/>
              </w:rPr>
            </w:pP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4.1</w:t>
            </w:r>
          </w:p>
        </w:tc>
        <w:tc>
          <w:tcPr>
            <w:tcW w:w="3117" w:type="dxa"/>
          </w:tcPr>
          <w:p w:rsidR="00E356C9" w:rsidRPr="002820BE" w:rsidRDefault="00E356C9" w:rsidP="004C4D60">
            <w:pPr>
              <w:pStyle w:val="1d"/>
              <w:rPr>
                <w:color w:val="auto"/>
                <w:highlight w:val="green"/>
              </w:rPr>
            </w:pPr>
            <w:r w:rsidRPr="002820BE">
              <w:rPr>
                <w:color w:val="auto"/>
              </w:rPr>
              <w:t>Назва предмета закупівлі </w:t>
            </w:r>
          </w:p>
        </w:tc>
        <w:tc>
          <w:tcPr>
            <w:tcW w:w="6549" w:type="dxa"/>
          </w:tcPr>
          <w:p w:rsidR="008D4853" w:rsidRPr="002820BE" w:rsidRDefault="00234B7A" w:rsidP="004C4D60">
            <w:pPr>
              <w:jc w:val="both"/>
              <w:rPr>
                <w:rFonts w:eastAsia="Tahoma"/>
                <w:b/>
                <w:bCs/>
                <w:bdr w:val="none" w:sz="0" w:space="0" w:color="auto" w:frame="1"/>
                <w:lang w:val="uk-UA" w:eastAsia="zh-CN" w:bidi="hi-IN"/>
              </w:rPr>
            </w:pPr>
            <w:r w:rsidRPr="00234B7A">
              <w:rPr>
                <w:rFonts w:eastAsia="Tahoma"/>
                <w:b/>
                <w:bCs/>
                <w:bdr w:val="none" w:sz="0" w:space="0" w:color="auto" w:frame="1"/>
                <w:lang w:val="uk-UA" w:eastAsia="zh-CN" w:bidi="hi-IN"/>
              </w:rPr>
              <w:t>НАЦІОНАЛЬНИЙ КЛАСИФІКАТОР УКРАЇНИ Єдиний закупівельний словник ДК 021:2015: 09130000-9 Нафта і дистиляти (Дизельне паливо в талонах)</w:t>
            </w:r>
            <w:r w:rsidR="007132DA">
              <w:rPr>
                <w:rFonts w:eastAsia="Tahoma"/>
                <w:b/>
                <w:bCs/>
                <w:bdr w:val="none" w:sz="0" w:space="0" w:color="auto" w:frame="1"/>
                <w:lang w:val="uk-UA" w:eastAsia="zh-CN" w:bidi="hi-IN"/>
              </w:rPr>
              <w:t xml:space="preserve"> </w:t>
            </w:r>
          </w:p>
          <w:p w:rsidR="00E356C9" w:rsidRPr="002820BE" w:rsidRDefault="00E356C9" w:rsidP="004C4D60">
            <w:pPr>
              <w:jc w:val="both"/>
              <w:rPr>
                <w:b/>
                <w:sz w:val="22"/>
                <w:szCs w:val="22"/>
                <w:highlight w:val="green"/>
                <w:lang w:val="uk-UA"/>
              </w:rPr>
            </w:pPr>
            <w:r w:rsidRPr="002820BE">
              <w:rPr>
                <w:lang w:val="uk-UA" w:eastAsia="ru-RU"/>
              </w:rPr>
              <w:t>Детальна інформація про предмет закупівлі, зазначена у Додатку 4 до Документації.</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4.2</w:t>
            </w:r>
          </w:p>
        </w:tc>
        <w:tc>
          <w:tcPr>
            <w:tcW w:w="3117" w:type="dxa"/>
          </w:tcPr>
          <w:p w:rsidR="00E356C9" w:rsidRPr="002820BE" w:rsidRDefault="00E356C9" w:rsidP="004C4D60">
            <w:pPr>
              <w:pStyle w:val="1d"/>
              <w:rPr>
                <w:color w:val="auto"/>
              </w:rPr>
            </w:pPr>
            <w:r w:rsidRPr="002820BE">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rsidR="00E356C9" w:rsidRPr="002820BE" w:rsidRDefault="00E356C9" w:rsidP="004C4D60">
            <w:pPr>
              <w:jc w:val="both"/>
              <w:rPr>
                <w:lang w:val="uk-UA"/>
              </w:rPr>
            </w:pPr>
            <w:r w:rsidRPr="002820BE">
              <w:rPr>
                <w:lang w:val="uk-UA"/>
              </w:rPr>
              <w:t xml:space="preserve">Закупівля здійснюється </w:t>
            </w:r>
            <w:proofErr w:type="spellStart"/>
            <w:r w:rsidRPr="002820BE">
              <w:rPr>
                <w:lang w:val="uk-UA"/>
              </w:rPr>
              <w:t>вцілому</w:t>
            </w:r>
            <w:proofErr w:type="spellEnd"/>
            <w:r w:rsidRPr="002820BE">
              <w:rPr>
                <w:lang w:val="uk-UA"/>
              </w:rPr>
              <w:t xml:space="preserve"> (без поділу предмета закупівлі на частини (лоти))</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4.3</w:t>
            </w:r>
          </w:p>
        </w:tc>
        <w:tc>
          <w:tcPr>
            <w:tcW w:w="3117" w:type="dxa"/>
          </w:tcPr>
          <w:p w:rsidR="00E356C9" w:rsidRPr="002820BE" w:rsidRDefault="00E356C9" w:rsidP="004C4D60">
            <w:pPr>
              <w:pStyle w:val="1d"/>
              <w:rPr>
                <w:color w:val="auto"/>
              </w:rPr>
            </w:pPr>
            <w:r w:rsidRPr="002820BE">
              <w:rPr>
                <w:color w:val="auto"/>
              </w:rPr>
              <w:t>Місце, кількість, обсяг поставки товарів (надання послуг, виконання робіт) </w:t>
            </w:r>
          </w:p>
        </w:tc>
        <w:tc>
          <w:tcPr>
            <w:tcW w:w="6549" w:type="dxa"/>
          </w:tcPr>
          <w:p w:rsidR="00E356C9" w:rsidRPr="002820BE" w:rsidRDefault="00E356C9" w:rsidP="004C4D60">
            <w:pPr>
              <w:ind w:firstLine="347"/>
              <w:jc w:val="both"/>
              <w:rPr>
                <w:lang w:val="uk-UA" w:eastAsia="ru-RU"/>
              </w:rPr>
            </w:pPr>
            <w:r w:rsidRPr="002820BE">
              <w:rPr>
                <w:lang w:val="uk-UA" w:eastAsia="ru-RU"/>
              </w:rPr>
              <w:t xml:space="preserve">Кількість та обсяг поставки товару </w:t>
            </w:r>
            <w:r w:rsidRPr="002820BE">
              <w:rPr>
                <w:lang w:val="uk-UA"/>
              </w:rPr>
              <w:t>(надання послуг, виконання робіт)</w:t>
            </w:r>
            <w:r w:rsidRPr="002820BE">
              <w:rPr>
                <w:lang w:val="uk-UA" w:eastAsia="ru-RU"/>
              </w:rPr>
              <w:t>: відповідно до додатків 4 та 5 до Документації.</w:t>
            </w:r>
          </w:p>
          <w:p w:rsidR="00E356C9" w:rsidRPr="002820BE" w:rsidRDefault="00E356C9" w:rsidP="004C4D60">
            <w:pPr>
              <w:ind w:firstLine="347"/>
              <w:jc w:val="both"/>
              <w:rPr>
                <w:lang w:val="uk-UA" w:eastAsia="ru-RU"/>
              </w:rPr>
            </w:pPr>
            <w:r w:rsidRPr="002820BE">
              <w:rPr>
                <w:lang w:val="uk-UA" w:eastAsia="ru-RU"/>
              </w:rPr>
              <w:t xml:space="preserve">Місце поставки товару </w:t>
            </w:r>
            <w:r w:rsidRPr="002820BE">
              <w:rPr>
                <w:lang w:val="uk-UA"/>
              </w:rPr>
              <w:t>(надання послуг, виконання робіт): Україн</w:t>
            </w:r>
            <w:r w:rsidR="002E658E" w:rsidRPr="002820BE">
              <w:rPr>
                <w:lang w:val="uk-UA"/>
              </w:rPr>
              <w:t>а</w:t>
            </w:r>
            <w:r w:rsidRPr="002820BE">
              <w:rPr>
                <w:lang w:val="uk-UA"/>
              </w:rPr>
              <w:t>, Вінницька область, Вінницький район, місто Вінниця, вулиця Хмельницьке шосе, будинок 108.</w:t>
            </w:r>
          </w:p>
          <w:p w:rsidR="00E356C9" w:rsidRPr="002820BE" w:rsidRDefault="00E356C9" w:rsidP="004C4D60">
            <w:pPr>
              <w:ind w:firstLine="347"/>
              <w:jc w:val="both"/>
              <w:rPr>
                <w:b/>
                <w:lang w:val="uk-UA"/>
              </w:rPr>
            </w:pPr>
            <w:r w:rsidRPr="002820BE">
              <w:rPr>
                <w:lang w:val="uk-UA" w:eastAsia="ru-RU"/>
              </w:rPr>
              <w:t xml:space="preserve">Детальна інформація про предмет закупівлі, зазначена у </w:t>
            </w:r>
            <w:r w:rsidRPr="002820BE">
              <w:rPr>
                <w:lang w:val="uk-UA" w:eastAsia="ru-RU"/>
              </w:rPr>
              <w:lastRenderedPageBreak/>
              <w:t>Додатку 4 до Документації.</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4.4</w:t>
            </w:r>
          </w:p>
        </w:tc>
        <w:tc>
          <w:tcPr>
            <w:tcW w:w="3117" w:type="dxa"/>
          </w:tcPr>
          <w:p w:rsidR="00E356C9" w:rsidRPr="002820BE" w:rsidRDefault="00E356C9" w:rsidP="004C4D60">
            <w:pPr>
              <w:pStyle w:val="1d"/>
              <w:rPr>
                <w:color w:val="auto"/>
              </w:rPr>
            </w:pPr>
            <w:r w:rsidRPr="002820BE">
              <w:rPr>
                <w:color w:val="auto"/>
              </w:rPr>
              <w:t>Строки  поставки товарів (надання послуг, виконання робіт) </w:t>
            </w:r>
          </w:p>
        </w:tc>
        <w:tc>
          <w:tcPr>
            <w:tcW w:w="6549" w:type="dxa"/>
          </w:tcPr>
          <w:p w:rsidR="00E356C9" w:rsidRPr="002820BE" w:rsidRDefault="008D4853" w:rsidP="007132DA">
            <w:pPr>
              <w:rPr>
                <w:lang w:val="uk-UA"/>
              </w:rPr>
            </w:pPr>
            <w:r w:rsidRPr="002820BE">
              <w:rPr>
                <w:lang w:val="uk-UA"/>
              </w:rPr>
              <w:t xml:space="preserve">Поставка товару </w:t>
            </w:r>
            <w:r w:rsidR="00E356C9" w:rsidRPr="002820BE">
              <w:rPr>
                <w:lang w:val="uk-UA"/>
              </w:rPr>
              <w:t xml:space="preserve">здійснюється до </w:t>
            </w:r>
            <w:r w:rsidR="007132DA">
              <w:rPr>
                <w:lang w:val="uk-UA"/>
              </w:rPr>
              <w:t>31</w:t>
            </w:r>
            <w:r w:rsidR="00E356C9" w:rsidRPr="002820BE">
              <w:rPr>
                <w:lang w:val="uk-UA"/>
              </w:rPr>
              <w:t xml:space="preserve"> грудня 2022 року. </w:t>
            </w:r>
          </w:p>
        </w:tc>
      </w:tr>
      <w:tr w:rsidR="00E356C9" w:rsidRPr="00A93B1E" w:rsidTr="004C4D60">
        <w:trPr>
          <w:trHeight w:val="660"/>
        </w:trPr>
        <w:tc>
          <w:tcPr>
            <w:tcW w:w="930" w:type="dxa"/>
          </w:tcPr>
          <w:p w:rsidR="00E356C9" w:rsidRPr="002820BE" w:rsidRDefault="00E356C9" w:rsidP="004C4D60">
            <w:pPr>
              <w:pStyle w:val="1d"/>
              <w:jc w:val="center"/>
              <w:rPr>
                <w:color w:val="auto"/>
              </w:rPr>
            </w:pPr>
            <w:r w:rsidRPr="002820BE">
              <w:rPr>
                <w:color w:val="auto"/>
              </w:rPr>
              <w:t>5</w:t>
            </w:r>
          </w:p>
        </w:tc>
        <w:tc>
          <w:tcPr>
            <w:tcW w:w="3117" w:type="dxa"/>
          </w:tcPr>
          <w:p w:rsidR="00E356C9" w:rsidRPr="002820BE" w:rsidRDefault="00E356C9" w:rsidP="004C4D60">
            <w:pPr>
              <w:pStyle w:val="1d"/>
              <w:rPr>
                <w:color w:val="auto"/>
              </w:rPr>
            </w:pPr>
            <w:r w:rsidRPr="002820BE">
              <w:rPr>
                <w:color w:val="auto"/>
              </w:rPr>
              <w:t>Недискримінація учасників </w:t>
            </w:r>
          </w:p>
        </w:tc>
        <w:tc>
          <w:tcPr>
            <w:tcW w:w="6549" w:type="dxa"/>
          </w:tcPr>
          <w:p w:rsidR="00E356C9" w:rsidRPr="002820BE" w:rsidRDefault="00E356C9" w:rsidP="004C4D60">
            <w:pPr>
              <w:pStyle w:val="1d"/>
              <w:ind w:firstLine="347"/>
              <w:jc w:val="both"/>
              <w:rPr>
                <w:color w:val="auto"/>
              </w:rPr>
            </w:pPr>
            <w:r w:rsidRPr="002820BE">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6C9" w:rsidRPr="00A93B1E" w:rsidTr="004C4D60">
        <w:trPr>
          <w:trHeight w:val="660"/>
        </w:trPr>
        <w:tc>
          <w:tcPr>
            <w:tcW w:w="930" w:type="dxa"/>
          </w:tcPr>
          <w:p w:rsidR="00E356C9" w:rsidRPr="002820BE" w:rsidRDefault="00E356C9" w:rsidP="004C4D60">
            <w:pPr>
              <w:pStyle w:val="1d"/>
              <w:jc w:val="center"/>
              <w:rPr>
                <w:color w:val="auto"/>
              </w:rPr>
            </w:pPr>
            <w:r w:rsidRPr="002820BE">
              <w:rPr>
                <w:color w:val="auto"/>
              </w:rPr>
              <w:t>6</w:t>
            </w:r>
          </w:p>
        </w:tc>
        <w:tc>
          <w:tcPr>
            <w:tcW w:w="3117" w:type="dxa"/>
          </w:tcPr>
          <w:p w:rsidR="00E356C9" w:rsidRPr="002820BE" w:rsidRDefault="00E356C9" w:rsidP="004C4D60">
            <w:pPr>
              <w:pStyle w:val="1d"/>
              <w:rPr>
                <w:color w:val="auto"/>
              </w:rPr>
            </w:pPr>
            <w:r w:rsidRPr="002820BE">
              <w:rPr>
                <w:color w:val="auto"/>
              </w:rPr>
              <w:t>Інформація про валюту, у якій повинно бути зазначено ціну тендерної пропозиції</w:t>
            </w:r>
          </w:p>
        </w:tc>
        <w:tc>
          <w:tcPr>
            <w:tcW w:w="6549" w:type="dxa"/>
          </w:tcPr>
          <w:p w:rsidR="00E356C9" w:rsidRPr="002820BE" w:rsidRDefault="00E356C9" w:rsidP="004C4D60">
            <w:pPr>
              <w:pStyle w:val="1d"/>
              <w:ind w:firstLine="347"/>
              <w:jc w:val="both"/>
              <w:rPr>
                <w:color w:val="auto"/>
              </w:rPr>
            </w:pPr>
            <w:r w:rsidRPr="002820BE">
              <w:rPr>
                <w:color w:val="auto"/>
              </w:rPr>
              <w:t>Валютою тендерної пропозиції є гривня.</w:t>
            </w:r>
          </w:p>
          <w:p w:rsidR="00E356C9" w:rsidRPr="002820BE" w:rsidRDefault="00E356C9" w:rsidP="004C4D60">
            <w:pPr>
              <w:pStyle w:val="1d"/>
              <w:ind w:firstLine="347"/>
              <w:jc w:val="both"/>
              <w:rPr>
                <w:color w:val="auto"/>
              </w:rPr>
            </w:pPr>
            <w:r w:rsidRPr="002820BE">
              <w:rPr>
                <w:color w:val="auto"/>
              </w:rPr>
              <w:t xml:space="preserve">Ціна тендерної пропозиції зазначається в електронній системі закупівель </w:t>
            </w:r>
            <w:r w:rsidRPr="002820BE">
              <w:rPr>
                <w:b/>
                <w:color w:val="auto"/>
              </w:rPr>
              <w:t>в гривнях з урахуванням податку на додану вартість</w:t>
            </w:r>
            <w:r w:rsidRPr="002820BE">
              <w:rPr>
                <w:color w:val="auto"/>
              </w:rPr>
              <w:t xml:space="preserve"> (далі – ПДВ)</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7</w:t>
            </w:r>
          </w:p>
        </w:tc>
        <w:tc>
          <w:tcPr>
            <w:tcW w:w="3117" w:type="dxa"/>
          </w:tcPr>
          <w:p w:rsidR="00E356C9" w:rsidRPr="002820BE" w:rsidRDefault="00E356C9" w:rsidP="004C4D60">
            <w:pPr>
              <w:pStyle w:val="1d"/>
              <w:rPr>
                <w:color w:val="auto"/>
              </w:rPr>
            </w:pPr>
            <w:r w:rsidRPr="002820BE">
              <w:rPr>
                <w:color w:val="auto"/>
              </w:rPr>
              <w:t xml:space="preserve">Інформація про мову (мови), якою (якими) повинні бути складені тендерні пропозиції </w:t>
            </w:r>
          </w:p>
        </w:tc>
        <w:tc>
          <w:tcPr>
            <w:tcW w:w="6549" w:type="dxa"/>
          </w:tcPr>
          <w:p w:rsidR="002E658E" w:rsidRPr="002820BE" w:rsidRDefault="002E658E" w:rsidP="002E658E">
            <w:pPr>
              <w:widowControl w:val="0"/>
              <w:jc w:val="both"/>
              <w:rPr>
                <w:color w:val="000000"/>
                <w:lang w:val="uk-UA"/>
              </w:rPr>
            </w:pPr>
            <w:r w:rsidRPr="002820BE">
              <w:rPr>
                <w:color w:val="000000"/>
                <w:lang w:val="uk-UA"/>
              </w:rPr>
              <w:t>Мова тендерної пропозиції – українська.</w:t>
            </w:r>
          </w:p>
          <w:p w:rsidR="002E658E" w:rsidRPr="002820BE" w:rsidRDefault="002E658E" w:rsidP="002E658E">
            <w:pPr>
              <w:widowControl w:val="0"/>
              <w:jc w:val="both"/>
              <w:rPr>
                <w:color w:val="000000"/>
                <w:lang w:val="uk-UA"/>
              </w:rPr>
            </w:pPr>
            <w:r w:rsidRPr="002820BE">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820BE">
              <w:rPr>
                <w:lang w:val="uk-UA"/>
              </w:rPr>
              <w:t>іншою мовою</w:t>
            </w:r>
            <w:r w:rsidRPr="002820BE">
              <w:rPr>
                <w:color w:val="000000"/>
                <w:lang w:val="uk-UA"/>
              </w:rPr>
              <w:t>. Визначальним є текст, викладений українською мовою.</w:t>
            </w:r>
          </w:p>
          <w:p w:rsidR="002E658E" w:rsidRPr="002820BE" w:rsidRDefault="002E658E" w:rsidP="002E658E">
            <w:pPr>
              <w:widowControl w:val="0"/>
              <w:jc w:val="both"/>
              <w:rPr>
                <w:color w:val="000000"/>
                <w:lang w:val="uk-UA"/>
              </w:rPr>
            </w:pPr>
            <w:r w:rsidRPr="002820BE">
              <w:rPr>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820BE">
              <w:rPr>
                <w:color w:val="000000"/>
                <w:lang w:val="uk-UA"/>
              </w:rPr>
              <w:t>закуповуються</w:t>
            </w:r>
            <w:proofErr w:type="spellEnd"/>
            <w:r w:rsidRPr="002820BE">
              <w:rPr>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658E" w:rsidRPr="002820BE" w:rsidRDefault="002E658E" w:rsidP="002E658E">
            <w:pPr>
              <w:widowControl w:val="0"/>
              <w:jc w:val="both"/>
              <w:rPr>
                <w:color w:val="000000"/>
                <w:lang w:val="uk-UA"/>
              </w:rPr>
            </w:pPr>
            <w:r w:rsidRPr="002820BE">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820BE">
              <w:rPr>
                <w:lang w:val="uk-UA"/>
              </w:rPr>
              <w:t>І</w:t>
            </w:r>
            <w:r w:rsidRPr="002820BE">
              <w:rPr>
                <w:color w:val="000000"/>
                <w:lang w:val="uk-UA"/>
              </w:rPr>
              <w:t>нтернет, адреси електронної пошти, торговельної марки (знак</w:t>
            </w:r>
            <w:r w:rsidRPr="002820BE">
              <w:rPr>
                <w:lang w:val="uk-UA"/>
              </w:rPr>
              <w:t>а</w:t>
            </w:r>
            <w:r w:rsidRPr="002820BE">
              <w:rPr>
                <w:color w:val="000000"/>
                <w:lang w:val="uk-UA"/>
              </w:rPr>
              <w:t xml:space="preserve"> для товарів та послуг), загальноприйняті міжнародні терміни). Тендерна пропозиція та </w:t>
            </w:r>
            <w:r w:rsidRPr="002820BE">
              <w:rPr>
                <w:lang w:val="uk-UA"/>
              </w:rPr>
              <w:t>в</w:t>
            </w:r>
            <w:r w:rsidRPr="002820BE">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820BE">
              <w:rPr>
                <w:lang w:val="uk-UA"/>
              </w:rPr>
              <w:t>українською мовою</w:t>
            </w:r>
            <w:r w:rsidRPr="002820BE">
              <w:rPr>
                <w:color w:val="000000"/>
                <w:lang w:val="uk-UA"/>
              </w:rPr>
              <w:t xml:space="preserve">. </w:t>
            </w:r>
          </w:p>
          <w:p w:rsidR="002E658E" w:rsidRPr="002820BE" w:rsidRDefault="002E658E" w:rsidP="002E658E">
            <w:pPr>
              <w:widowControl w:val="0"/>
              <w:jc w:val="both"/>
              <w:rPr>
                <w:b/>
                <w:color w:val="000000"/>
                <w:lang w:val="uk-UA"/>
              </w:rPr>
            </w:pPr>
            <w:r w:rsidRPr="002820BE">
              <w:rPr>
                <w:b/>
                <w:color w:val="000000"/>
                <w:lang w:val="uk-UA"/>
              </w:rPr>
              <w:t>Виключення:</w:t>
            </w:r>
          </w:p>
          <w:p w:rsidR="002E658E" w:rsidRPr="002820BE" w:rsidRDefault="002E658E" w:rsidP="002E658E">
            <w:pPr>
              <w:widowControl w:val="0"/>
              <w:jc w:val="both"/>
              <w:rPr>
                <w:color w:val="000000"/>
                <w:lang w:val="uk-UA"/>
              </w:rPr>
            </w:pPr>
            <w:r w:rsidRPr="002820BE">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820BE">
              <w:rPr>
                <w:lang w:val="uk-UA"/>
              </w:rPr>
              <w:t>у</w:t>
            </w:r>
            <w:r w:rsidRPr="002820BE">
              <w:rPr>
                <w:color w:val="000000"/>
                <w:lang w:val="uk-UA"/>
              </w:rPr>
              <w:t xml:space="preserve"> тому числі якщо такі документи надані іноземною мовою без перекладу. </w:t>
            </w:r>
          </w:p>
          <w:p w:rsidR="00E356C9" w:rsidRPr="002820BE" w:rsidRDefault="002E658E" w:rsidP="002E658E">
            <w:pPr>
              <w:ind w:right="15" w:firstLine="347"/>
              <w:jc w:val="both"/>
              <w:textAlignment w:val="baseline"/>
              <w:rPr>
                <w:lang w:val="uk-UA"/>
              </w:rPr>
            </w:pPr>
            <w:r w:rsidRPr="002820BE">
              <w:rPr>
                <w:color w:val="000000"/>
                <w:lang w:val="uk-UA"/>
              </w:rPr>
              <w:t xml:space="preserve">2.  </w:t>
            </w:r>
            <w:r w:rsidRPr="002820BE">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56C9" w:rsidRPr="00A93B1E" w:rsidTr="004C4D60">
        <w:tc>
          <w:tcPr>
            <w:tcW w:w="10596" w:type="dxa"/>
            <w:gridSpan w:val="3"/>
            <w:shd w:val="clear" w:color="auto" w:fill="C6D9F1"/>
          </w:tcPr>
          <w:p w:rsidR="00E356C9" w:rsidRPr="002820BE" w:rsidRDefault="00E356C9" w:rsidP="004C4D60">
            <w:pPr>
              <w:pStyle w:val="1d"/>
              <w:jc w:val="center"/>
              <w:rPr>
                <w:b/>
                <w:color w:val="auto"/>
              </w:rPr>
            </w:pPr>
            <w:r w:rsidRPr="002820BE">
              <w:rPr>
                <w:b/>
                <w:color w:val="auto"/>
              </w:rPr>
              <w:t>ІІ. Порядок унесення змін та надання роз’яснень до тендерної документації</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1</w:t>
            </w:r>
          </w:p>
        </w:tc>
        <w:tc>
          <w:tcPr>
            <w:tcW w:w="3117" w:type="dxa"/>
          </w:tcPr>
          <w:p w:rsidR="00E356C9" w:rsidRPr="002820BE" w:rsidRDefault="00E356C9" w:rsidP="004C4D60">
            <w:pPr>
              <w:pStyle w:val="1d"/>
              <w:rPr>
                <w:color w:val="auto"/>
              </w:rPr>
            </w:pPr>
            <w:r w:rsidRPr="002820BE">
              <w:rPr>
                <w:color w:val="auto"/>
              </w:rPr>
              <w:t xml:space="preserve">Процедура надання роз’яснень щодо тендерної документації </w:t>
            </w:r>
          </w:p>
        </w:tc>
        <w:tc>
          <w:tcPr>
            <w:tcW w:w="6549" w:type="dxa"/>
          </w:tcPr>
          <w:p w:rsidR="007B0C44" w:rsidRPr="002820BE" w:rsidRDefault="00E356C9" w:rsidP="007B0C44">
            <w:pPr>
              <w:pStyle w:val="rvps2"/>
              <w:shd w:val="clear" w:color="auto" w:fill="FFFFFF"/>
              <w:spacing w:before="0" w:after="0"/>
              <w:ind w:firstLine="450"/>
              <w:jc w:val="both"/>
              <w:rPr>
                <w:lang w:val="uk-UA"/>
              </w:rPr>
            </w:pPr>
            <w:r w:rsidRPr="002820BE">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820BE">
              <w:rPr>
                <w:lang w:val="uk-UA"/>
              </w:rPr>
              <w:lastRenderedPageBreak/>
              <w:t xml:space="preserve">та/або звернутися до замовника з вимогою щодо усунення порушення під час проведення тендеру. </w:t>
            </w:r>
          </w:p>
          <w:p w:rsidR="007B0C44" w:rsidRPr="002820BE" w:rsidRDefault="00E356C9" w:rsidP="007B0C44">
            <w:pPr>
              <w:pStyle w:val="rvps2"/>
              <w:shd w:val="clear" w:color="auto" w:fill="FFFFFF"/>
              <w:spacing w:before="0" w:after="0"/>
              <w:ind w:firstLine="450"/>
              <w:jc w:val="both"/>
              <w:rPr>
                <w:lang w:val="uk-UA"/>
              </w:rPr>
            </w:pPr>
            <w:r w:rsidRPr="002820BE">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56C9" w:rsidRPr="002820BE" w:rsidRDefault="00E356C9" w:rsidP="007B0C44">
            <w:pPr>
              <w:pStyle w:val="rvps2"/>
              <w:shd w:val="clear" w:color="auto" w:fill="FFFFFF"/>
              <w:spacing w:before="0" w:after="0"/>
              <w:ind w:firstLine="450"/>
              <w:jc w:val="both"/>
              <w:rPr>
                <w:lang w:val="uk-UA"/>
              </w:rPr>
            </w:pPr>
            <w:r w:rsidRPr="002820BE">
              <w:rPr>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n187"/>
            <w:bookmarkEnd w:id="0"/>
          </w:p>
          <w:p w:rsidR="007B0C44" w:rsidRPr="002820BE" w:rsidRDefault="007B0C44" w:rsidP="007B0C44">
            <w:pPr>
              <w:widowControl w:val="0"/>
              <w:ind w:firstLine="450"/>
              <w:jc w:val="both"/>
              <w:rPr>
                <w:highlight w:val="white"/>
                <w:lang w:val="uk-UA"/>
              </w:rPr>
            </w:pPr>
            <w:r w:rsidRPr="002820BE">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0C44" w:rsidRPr="002820BE" w:rsidRDefault="007B0C44" w:rsidP="007B0C44">
            <w:pPr>
              <w:pStyle w:val="rvps2"/>
              <w:shd w:val="clear" w:color="auto" w:fill="FFFFFF"/>
              <w:spacing w:before="0" w:after="0"/>
              <w:ind w:firstLine="450"/>
              <w:jc w:val="both"/>
              <w:rPr>
                <w:lang w:val="uk-UA"/>
              </w:rPr>
            </w:pPr>
            <w:r w:rsidRPr="002820BE">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20BE">
              <w:rPr>
                <w:rFonts w:eastAsia="Times New Roman"/>
                <w:b/>
                <w:highlight w:val="white"/>
                <w:lang w:val="uk-UA"/>
              </w:rPr>
              <w:t>не менш як на чотири дні.</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2</w:t>
            </w:r>
          </w:p>
        </w:tc>
        <w:tc>
          <w:tcPr>
            <w:tcW w:w="3117" w:type="dxa"/>
          </w:tcPr>
          <w:p w:rsidR="00E356C9" w:rsidRPr="002820BE" w:rsidRDefault="00E356C9" w:rsidP="004C4D60">
            <w:pPr>
              <w:pStyle w:val="1d"/>
              <w:rPr>
                <w:color w:val="auto"/>
              </w:rPr>
            </w:pPr>
            <w:r w:rsidRPr="002820BE">
              <w:rPr>
                <w:color w:val="auto"/>
              </w:rPr>
              <w:t>Унесення змін до тендерної документації</w:t>
            </w:r>
          </w:p>
        </w:tc>
        <w:tc>
          <w:tcPr>
            <w:tcW w:w="6549" w:type="dxa"/>
          </w:tcPr>
          <w:p w:rsidR="00E356C9" w:rsidRPr="002820BE" w:rsidRDefault="00E356C9" w:rsidP="004C4D60">
            <w:pPr>
              <w:pStyle w:val="rvps2"/>
              <w:shd w:val="clear" w:color="auto" w:fill="FFFFFF"/>
              <w:spacing w:before="0" w:after="0"/>
              <w:ind w:firstLine="450"/>
              <w:jc w:val="both"/>
              <w:rPr>
                <w:lang w:val="uk-UA"/>
              </w:rPr>
            </w:pPr>
            <w:r w:rsidRPr="002820B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2820BE">
                <w:rPr>
                  <w:rStyle w:val="ab"/>
                  <w:color w:val="auto"/>
                  <w:lang w:val="uk-UA"/>
                </w:rPr>
                <w:t>статті 8</w:t>
              </w:r>
            </w:hyperlink>
            <w:r w:rsidRPr="002820BE">
              <w:rPr>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56C9" w:rsidRPr="002820BE" w:rsidRDefault="00E356C9" w:rsidP="004C4D60">
            <w:pPr>
              <w:pStyle w:val="rvps2"/>
              <w:shd w:val="clear" w:color="auto" w:fill="FFFFFF"/>
              <w:spacing w:before="0" w:after="0"/>
              <w:ind w:firstLine="205"/>
              <w:jc w:val="both"/>
              <w:rPr>
                <w:lang w:val="uk-UA"/>
              </w:rPr>
            </w:pPr>
            <w:bookmarkStart w:id="1" w:name="n188"/>
            <w:bookmarkEnd w:id="1"/>
            <w:r w:rsidRPr="002820BE">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820BE">
              <w:rPr>
                <w:lang w:val="uk-UA"/>
              </w:rPr>
              <w:t>машинозчитувальному</w:t>
            </w:r>
            <w:proofErr w:type="spellEnd"/>
            <w:r w:rsidRPr="002820BE">
              <w:rPr>
                <w:lang w:val="uk-UA"/>
              </w:rPr>
              <w:t xml:space="preserve"> форматі розміщуються в електронній системі закупівель протягом одного дня з дати прийняття рішення про їх внесення.</w:t>
            </w:r>
            <w:bookmarkStart w:id="2" w:name="n1441"/>
            <w:bookmarkStart w:id="3" w:name="n1443"/>
            <w:bookmarkEnd w:id="2"/>
            <w:bookmarkEnd w:id="3"/>
          </w:p>
        </w:tc>
      </w:tr>
      <w:tr w:rsidR="00E356C9" w:rsidRPr="00A93B1E" w:rsidTr="004C4D60">
        <w:tc>
          <w:tcPr>
            <w:tcW w:w="10596" w:type="dxa"/>
            <w:gridSpan w:val="3"/>
            <w:shd w:val="clear" w:color="auto" w:fill="C6D9F1"/>
          </w:tcPr>
          <w:p w:rsidR="00E356C9" w:rsidRPr="002820BE" w:rsidRDefault="00E356C9" w:rsidP="004C4D60">
            <w:pPr>
              <w:pStyle w:val="1d"/>
              <w:jc w:val="center"/>
              <w:rPr>
                <w:b/>
                <w:color w:val="auto"/>
              </w:rPr>
            </w:pPr>
            <w:r w:rsidRPr="002820BE">
              <w:rPr>
                <w:b/>
                <w:color w:val="auto"/>
              </w:rPr>
              <w:t>ІІІ. Інструкція з підготовки тендерної пропозиції</w:t>
            </w:r>
          </w:p>
        </w:tc>
      </w:tr>
      <w:tr w:rsidR="00E356C9" w:rsidRPr="00A93B1E" w:rsidTr="004C4D60">
        <w:trPr>
          <w:trHeight w:val="1471"/>
        </w:trPr>
        <w:tc>
          <w:tcPr>
            <w:tcW w:w="930" w:type="dxa"/>
          </w:tcPr>
          <w:p w:rsidR="00E356C9" w:rsidRPr="002820BE" w:rsidRDefault="00E356C9" w:rsidP="004C4D60">
            <w:pPr>
              <w:pStyle w:val="1d"/>
              <w:jc w:val="center"/>
              <w:rPr>
                <w:color w:val="auto"/>
              </w:rPr>
            </w:pPr>
            <w:r w:rsidRPr="002820BE">
              <w:rPr>
                <w:color w:val="auto"/>
              </w:rPr>
              <w:t>1</w:t>
            </w:r>
          </w:p>
        </w:tc>
        <w:tc>
          <w:tcPr>
            <w:tcW w:w="3117" w:type="dxa"/>
          </w:tcPr>
          <w:p w:rsidR="00E356C9" w:rsidRPr="002820BE" w:rsidRDefault="00E356C9" w:rsidP="004C4D60">
            <w:pPr>
              <w:pStyle w:val="3"/>
              <w:spacing w:before="0" w:after="0"/>
              <w:rPr>
                <w:rFonts w:ascii="Times New Roman" w:hAnsi="Times New Roman" w:cs="Times New Roman"/>
                <w:b w:val="0"/>
                <w:sz w:val="24"/>
                <w:szCs w:val="24"/>
                <w:lang w:val="uk-UA"/>
              </w:rPr>
            </w:pPr>
            <w:r w:rsidRPr="002820BE">
              <w:rPr>
                <w:rFonts w:ascii="Times New Roman" w:hAnsi="Times New Roman" w:cs="Times New Roman"/>
                <w:b w:val="0"/>
                <w:sz w:val="24"/>
                <w:szCs w:val="24"/>
                <w:lang w:val="uk-UA"/>
              </w:rPr>
              <w:t>Зміст і спосіб подання тендерної пропозиції</w:t>
            </w:r>
          </w:p>
        </w:tc>
        <w:tc>
          <w:tcPr>
            <w:tcW w:w="6549" w:type="dxa"/>
          </w:tcPr>
          <w:p w:rsidR="00E356C9" w:rsidRPr="002820BE" w:rsidRDefault="00E356C9" w:rsidP="004C4D60">
            <w:pPr>
              <w:ind w:firstLine="284"/>
              <w:jc w:val="both"/>
              <w:rPr>
                <w:lang w:val="uk-UA" w:eastAsia="ru-RU"/>
              </w:rPr>
            </w:pPr>
            <w:r w:rsidRPr="002820BE">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E356C9" w:rsidRPr="002820BE" w:rsidRDefault="00E356C9" w:rsidP="004C4D60">
            <w:pPr>
              <w:ind w:firstLine="284"/>
              <w:jc w:val="both"/>
              <w:rPr>
                <w:shd w:val="clear" w:color="auto" w:fill="FFFFFF"/>
                <w:lang w:val="uk-UA" w:eastAsia="ru-RU"/>
              </w:rPr>
            </w:pPr>
            <w:r w:rsidRPr="002820BE">
              <w:rPr>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E356C9" w:rsidRPr="002820BE" w:rsidRDefault="00E356C9" w:rsidP="004C4D60">
            <w:pPr>
              <w:ind w:firstLine="284"/>
              <w:jc w:val="both"/>
              <w:rPr>
                <w:shd w:val="clear" w:color="auto" w:fill="FFFFFF"/>
                <w:lang w:val="uk-UA" w:eastAsia="ru-RU"/>
              </w:rPr>
            </w:pPr>
            <w:r w:rsidRPr="002820BE">
              <w:rPr>
                <w:shd w:val="clear" w:color="auto" w:fill="FFFFFF"/>
                <w:lang w:val="uk-UA" w:eastAsia="ru-RU"/>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w:t>
            </w:r>
            <w:r w:rsidRPr="002820BE">
              <w:rPr>
                <w:shd w:val="clear" w:color="auto" w:fill="FFFFFF"/>
                <w:lang w:val="uk-UA" w:eastAsia="ru-RU"/>
              </w:rPr>
              <w:lastRenderedPageBreak/>
              <w:t xml:space="preserve">документації. </w:t>
            </w:r>
          </w:p>
          <w:p w:rsidR="007B0C44" w:rsidRPr="002820BE" w:rsidRDefault="007B0C44" w:rsidP="004C4D60">
            <w:pPr>
              <w:ind w:firstLine="284"/>
              <w:jc w:val="both"/>
              <w:rPr>
                <w:shd w:val="clear" w:color="auto" w:fill="FFFFFF"/>
                <w:lang w:val="uk-UA" w:eastAsia="ru-RU"/>
              </w:rPr>
            </w:pPr>
          </w:p>
          <w:p w:rsidR="00E356C9" w:rsidRPr="002820BE" w:rsidRDefault="00E356C9" w:rsidP="004C4D60">
            <w:pPr>
              <w:ind w:firstLine="284"/>
              <w:jc w:val="both"/>
              <w:rPr>
                <w:shd w:val="clear" w:color="auto" w:fill="FFFFFF"/>
                <w:lang w:val="uk-UA" w:eastAsia="ru-RU"/>
              </w:rPr>
            </w:pPr>
            <w:r w:rsidRPr="002820BE">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E356C9" w:rsidRPr="002820BE" w:rsidRDefault="00E356C9" w:rsidP="004C4D60">
            <w:pPr>
              <w:ind w:firstLine="284"/>
              <w:jc w:val="both"/>
              <w:rPr>
                <w:shd w:val="clear" w:color="auto" w:fill="FFFFFF"/>
                <w:lang w:val="uk-UA" w:eastAsia="ru-RU"/>
              </w:rPr>
            </w:pPr>
            <w:r w:rsidRPr="002820BE">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356C9" w:rsidRPr="002820BE" w:rsidRDefault="00E356C9" w:rsidP="004C4D60">
            <w:pPr>
              <w:ind w:firstLine="284"/>
              <w:jc w:val="both"/>
              <w:rPr>
                <w:shd w:val="clear" w:color="auto" w:fill="FFFFFF"/>
                <w:lang w:val="uk-UA" w:eastAsia="ru-RU"/>
              </w:rPr>
            </w:pPr>
            <w:r w:rsidRPr="002820BE">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356C9" w:rsidRPr="002820BE" w:rsidRDefault="00E356C9" w:rsidP="004C4D60">
            <w:pPr>
              <w:ind w:firstLine="284"/>
              <w:jc w:val="both"/>
              <w:rPr>
                <w:shd w:val="clear" w:color="auto" w:fill="FFFFFF"/>
                <w:lang w:val="uk-UA" w:eastAsia="ru-RU"/>
              </w:rPr>
            </w:pPr>
            <w:r w:rsidRPr="002820BE">
              <w:rPr>
                <w:shd w:val="clear" w:color="auto" w:fill="FFFFFF"/>
                <w:lang w:val="uk-UA" w:eastAsia="ru-RU"/>
              </w:rPr>
              <w:t xml:space="preserve">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w:t>
            </w:r>
            <w:proofErr w:type="spellStart"/>
            <w:r w:rsidRPr="002820BE">
              <w:rPr>
                <w:shd w:val="clear" w:color="auto" w:fill="FFFFFF"/>
                <w:lang w:val="uk-UA" w:eastAsia="ru-RU"/>
              </w:rPr>
              <w:t>бенефіціарних</w:t>
            </w:r>
            <w:proofErr w:type="spellEnd"/>
            <w:r w:rsidRPr="002820BE">
              <w:rPr>
                <w:shd w:val="clear" w:color="auto" w:fill="FFFFFF"/>
                <w:lang w:val="uk-UA" w:eastAsia="ru-RU"/>
              </w:rPr>
              <w:t xml:space="preserve"> власників (контролерів) юридичної особи, у тому числі кінцевих </w:t>
            </w:r>
            <w:proofErr w:type="spellStart"/>
            <w:r w:rsidRPr="002820BE">
              <w:rPr>
                <w:shd w:val="clear" w:color="auto" w:fill="FFFFFF"/>
                <w:lang w:val="uk-UA" w:eastAsia="ru-RU"/>
              </w:rPr>
              <w:t>бенефіціарних</w:t>
            </w:r>
            <w:proofErr w:type="spellEnd"/>
            <w:r w:rsidRPr="002820BE">
              <w:rPr>
                <w:shd w:val="clear" w:color="auto" w:fill="FFFFFF"/>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2820BE">
              <w:rPr>
                <w:shd w:val="clear" w:color="auto" w:fill="FFFFFF"/>
                <w:lang w:val="uk-UA" w:eastAsia="ru-RU"/>
              </w:rPr>
              <w:t>органів</w:t>
            </w:r>
            <w:proofErr w:type="spellEnd"/>
            <w:r w:rsidRPr="002820BE">
              <w:rPr>
                <w:shd w:val="clear" w:color="auto" w:fill="FFFFFF"/>
                <w:lang w:val="uk-UA" w:eastAsia="ru-RU"/>
              </w:rPr>
              <w:t xml:space="preserve">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E356C9" w:rsidRPr="002820BE" w:rsidRDefault="00E356C9" w:rsidP="004C4D60">
            <w:pPr>
              <w:ind w:firstLine="284"/>
              <w:jc w:val="both"/>
              <w:rPr>
                <w:lang w:val="uk-UA" w:eastAsia="ru-RU"/>
              </w:rPr>
            </w:pPr>
            <w:r w:rsidRPr="002820BE">
              <w:rPr>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4" w:name="n454"/>
            <w:bookmarkEnd w:id="4"/>
          </w:p>
          <w:p w:rsidR="00E356C9" w:rsidRPr="002820BE" w:rsidRDefault="00E356C9" w:rsidP="004C4D60">
            <w:pPr>
              <w:ind w:firstLine="284"/>
              <w:jc w:val="both"/>
              <w:rPr>
                <w:lang w:val="uk-UA" w:eastAsia="ru-RU"/>
              </w:rPr>
            </w:pPr>
          </w:p>
          <w:p w:rsidR="00E356C9" w:rsidRPr="002820BE" w:rsidRDefault="00E356C9" w:rsidP="004C4D60">
            <w:pPr>
              <w:ind w:firstLine="284"/>
              <w:jc w:val="both"/>
              <w:rPr>
                <w:lang w:val="uk-UA" w:eastAsia="ru-RU"/>
              </w:rPr>
            </w:pPr>
            <w:r w:rsidRPr="002820BE">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E356C9" w:rsidRPr="002820BE" w:rsidRDefault="00E356C9" w:rsidP="004C4D60">
            <w:pPr>
              <w:ind w:firstLine="284"/>
              <w:jc w:val="both"/>
              <w:rPr>
                <w:lang w:val="uk-UA" w:eastAsia="uk-UA"/>
              </w:rPr>
            </w:pPr>
          </w:p>
          <w:p w:rsidR="00E356C9" w:rsidRPr="002820BE" w:rsidRDefault="00E356C9" w:rsidP="004C4D60">
            <w:pPr>
              <w:ind w:firstLine="284"/>
              <w:jc w:val="both"/>
              <w:rPr>
                <w:lang w:val="uk-UA" w:eastAsia="ru-RU"/>
              </w:rPr>
            </w:pPr>
            <w:r w:rsidRPr="002820BE">
              <w:rPr>
                <w:lang w:val="uk-UA" w:eastAsia="uk-UA"/>
              </w:rPr>
              <w:t>Тендерна п</w:t>
            </w:r>
            <w:r w:rsidRPr="002820BE">
              <w:rPr>
                <w:lang w:val="uk-UA" w:eastAsia="ru-RU"/>
              </w:rPr>
              <w:t xml:space="preserve">ропозиція, яка подається учасником повинна складатися з документів, що передбачені в </w:t>
            </w:r>
            <w:r w:rsidRPr="002820BE">
              <w:rPr>
                <w:b/>
                <w:lang w:val="uk-UA" w:eastAsia="ru-RU"/>
              </w:rPr>
              <w:t>Додатках №2-3</w:t>
            </w:r>
            <w:r w:rsidRPr="002820BE">
              <w:rPr>
                <w:lang w:val="uk-UA" w:eastAsia="ru-RU"/>
              </w:rPr>
              <w:t xml:space="preserve"> до тендерної документації.</w:t>
            </w:r>
          </w:p>
          <w:p w:rsidR="00E356C9" w:rsidRPr="002820BE" w:rsidRDefault="00E356C9" w:rsidP="004C4D60">
            <w:pPr>
              <w:ind w:firstLine="284"/>
              <w:jc w:val="both"/>
              <w:rPr>
                <w:lang w:val="uk-UA" w:eastAsia="uk-UA"/>
              </w:rPr>
            </w:pPr>
            <w:r w:rsidRPr="002820BE">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2820BE">
              <w:rPr>
                <w:lang w:val="uk-UA" w:eastAsia="uk-UA"/>
              </w:rPr>
              <w:t>у</w:t>
            </w:r>
            <w:proofErr w:type="spellEnd"/>
            <w:r w:rsidRPr="002820BE">
              <w:rPr>
                <w:lang w:val="uk-UA" w:eastAsia="uk-UA"/>
              </w:rPr>
              <w:t xml:space="preserve"> форматі </w:t>
            </w:r>
            <w:r w:rsidRPr="002820BE">
              <w:rPr>
                <w:lang w:val="uk-UA" w:eastAsia="ru-RU"/>
              </w:rPr>
              <w:t xml:space="preserve">“PDF” </w:t>
            </w:r>
            <w:r w:rsidRPr="002820BE">
              <w:rPr>
                <w:lang w:val="uk-UA" w:eastAsia="uk-UA"/>
              </w:rPr>
              <w:t>або “JPEG” з:</w:t>
            </w:r>
          </w:p>
          <w:p w:rsidR="00E356C9" w:rsidRPr="002820BE" w:rsidRDefault="00E356C9" w:rsidP="004C4D60">
            <w:pPr>
              <w:ind w:firstLine="284"/>
              <w:jc w:val="both"/>
              <w:rPr>
                <w:lang w:val="uk-UA" w:eastAsia="uk-UA"/>
              </w:rPr>
            </w:pPr>
            <w:r w:rsidRPr="002820BE">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2820BE">
              <w:rPr>
                <w:b/>
                <w:lang w:val="uk-UA" w:eastAsia="ru-RU"/>
              </w:rPr>
              <w:t xml:space="preserve">Додатку №2 </w:t>
            </w:r>
            <w:r w:rsidRPr="002820BE">
              <w:rPr>
                <w:lang w:val="uk-UA" w:eastAsia="ru-RU"/>
              </w:rPr>
              <w:t xml:space="preserve">до тендерної документації. </w:t>
            </w:r>
            <w:r w:rsidRPr="002820BE">
              <w:rPr>
                <w:shd w:val="clear" w:color="auto" w:fill="FFFFFF"/>
                <w:lang w:val="uk-UA"/>
              </w:rPr>
              <w:t xml:space="preserve">У разі проведення відкритих торгів згідно з Постановою № 1178 </w:t>
            </w:r>
            <w:r w:rsidRPr="002820BE">
              <w:rPr>
                <w:b/>
                <w:shd w:val="clear" w:color="auto" w:fill="FFFFFF"/>
                <w:lang w:val="uk-UA"/>
              </w:rPr>
              <w:t xml:space="preserve">для закупівлі твердого палива, бензину, дизельного пального, природного газу, </w:t>
            </w:r>
            <w:proofErr w:type="spellStart"/>
            <w:r w:rsidRPr="002820BE">
              <w:rPr>
                <w:b/>
                <w:shd w:val="clear" w:color="auto" w:fill="FFFFFF"/>
                <w:lang w:val="uk-UA"/>
              </w:rPr>
              <w:lastRenderedPageBreak/>
              <w:t>газу</w:t>
            </w:r>
            <w:proofErr w:type="spellEnd"/>
            <w:r w:rsidRPr="002820BE">
              <w:rPr>
                <w:b/>
                <w:shd w:val="clear" w:color="auto" w:fill="FFFFFF"/>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w:t>
            </w:r>
            <w:r w:rsidRPr="002820BE">
              <w:rPr>
                <w:shd w:val="clear" w:color="auto" w:fill="FFFFFF"/>
                <w:lang w:val="uk-UA"/>
              </w:rPr>
              <w:t xml:space="preserve"> положення </w:t>
            </w:r>
            <w:hyperlink r:id="rId11" w:anchor="n1253" w:tgtFrame="_blank" w:history="1">
              <w:r w:rsidRPr="002820BE">
                <w:rPr>
                  <w:rStyle w:val="ab"/>
                  <w:color w:val="auto"/>
                  <w:shd w:val="clear" w:color="auto" w:fill="FFFFFF"/>
                  <w:lang w:val="uk-UA"/>
                </w:rPr>
                <w:t>пунктів 1</w:t>
              </w:r>
            </w:hyperlink>
            <w:r w:rsidRPr="002820BE">
              <w:rPr>
                <w:shd w:val="clear" w:color="auto" w:fill="FFFFFF"/>
                <w:lang w:val="uk-UA"/>
              </w:rPr>
              <w:t> і </w:t>
            </w:r>
            <w:hyperlink r:id="rId12" w:anchor="n1254" w:tgtFrame="_blank" w:history="1">
              <w:r w:rsidRPr="002820BE">
                <w:rPr>
                  <w:rStyle w:val="ab"/>
                  <w:color w:val="auto"/>
                  <w:shd w:val="clear" w:color="auto" w:fill="FFFFFF"/>
                  <w:lang w:val="uk-UA"/>
                </w:rPr>
                <w:t>2</w:t>
              </w:r>
            </w:hyperlink>
            <w:r w:rsidRPr="002820BE">
              <w:rPr>
                <w:shd w:val="clear" w:color="auto" w:fill="FFFFFF"/>
                <w:lang w:val="uk-UA"/>
              </w:rPr>
              <w:t> частини другої статті 16 Закону Замовником не застосовуються.</w:t>
            </w:r>
            <w:r w:rsidRPr="002820BE">
              <w:rPr>
                <w:lang w:val="uk-UA" w:eastAsia="uk-UA"/>
              </w:rPr>
              <w:t>;</w:t>
            </w:r>
          </w:p>
          <w:p w:rsidR="00E356C9" w:rsidRPr="002820BE" w:rsidRDefault="00E356C9" w:rsidP="004C4D60">
            <w:pPr>
              <w:ind w:firstLine="284"/>
              <w:jc w:val="both"/>
              <w:rPr>
                <w:lang w:val="uk-UA" w:eastAsia="uk-UA"/>
              </w:rPr>
            </w:pPr>
            <w:r w:rsidRPr="002820BE">
              <w:rPr>
                <w:lang w:val="uk-UA"/>
              </w:rPr>
              <w:t xml:space="preserve"> </w:t>
            </w:r>
            <w:r w:rsidRPr="002820BE">
              <w:rPr>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56C9" w:rsidRPr="002820BE" w:rsidRDefault="00E356C9" w:rsidP="004C4D60">
            <w:pPr>
              <w:ind w:firstLine="284"/>
              <w:jc w:val="both"/>
              <w:rPr>
                <w:lang w:val="uk-UA" w:eastAsia="uk-UA"/>
              </w:rPr>
            </w:pPr>
            <w:r w:rsidRPr="002820BE">
              <w:rPr>
                <w:lang w:val="uk-UA" w:eastAsia="uk-UA"/>
              </w:rPr>
              <w:t xml:space="preserve">- інформацією щодо відповідності учасника вимогам, визначеним у статті 17 Закону. Інформація подається, відповідно до </w:t>
            </w:r>
            <w:r w:rsidRPr="002820BE">
              <w:rPr>
                <w:b/>
                <w:lang w:val="uk-UA" w:eastAsia="ru-RU"/>
              </w:rPr>
              <w:t xml:space="preserve">Додатку №3 </w:t>
            </w:r>
            <w:r w:rsidRPr="002820BE">
              <w:rPr>
                <w:lang w:val="uk-UA" w:eastAsia="ru-RU"/>
              </w:rPr>
              <w:t xml:space="preserve">до тендерної документації та </w:t>
            </w:r>
            <w:r w:rsidR="007B0C44" w:rsidRPr="002820BE">
              <w:rPr>
                <w:lang w:val="uk-UA" w:eastAsia="ru-RU"/>
              </w:rPr>
              <w:t>і</w:t>
            </w:r>
            <w:r w:rsidRPr="002820BE">
              <w:rPr>
                <w:lang w:val="uk-UA" w:eastAsia="ru-RU"/>
              </w:rPr>
              <w:t>нших положень ТД</w:t>
            </w:r>
            <w:r w:rsidRPr="002820BE">
              <w:rPr>
                <w:lang w:val="uk-UA" w:eastAsia="uk-UA"/>
              </w:rPr>
              <w:t>;</w:t>
            </w:r>
          </w:p>
          <w:p w:rsidR="00E356C9" w:rsidRPr="002820BE" w:rsidRDefault="00E356C9" w:rsidP="004C4D60">
            <w:pPr>
              <w:ind w:firstLine="284"/>
              <w:jc w:val="both"/>
              <w:rPr>
                <w:lang w:val="uk-UA" w:eastAsia="uk-UA"/>
              </w:rPr>
            </w:pPr>
            <w:r w:rsidRPr="002820BE">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2820BE">
              <w:rPr>
                <w:b/>
                <w:lang w:val="uk-UA" w:eastAsia="ru-RU"/>
              </w:rPr>
              <w:t>Додатку 4</w:t>
            </w:r>
            <w:r w:rsidRPr="002820BE">
              <w:rPr>
                <w:lang w:val="uk-UA" w:eastAsia="ru-RU"/>
              </w:rPr>
              <w:t xml:space="preserve"> тендерної документації</w:t>
            </w:r>
            <w:r w:rsidRPr="002820BE">
              <w:rPr>
                <w:lang w:val="uk-UA" w:eastAsia="uk-UA"/>
              </w:rPr>
              <w:t>;</w:t>
            </w:r>
          </w:p>
          <w:p w:rsidR="00E356C9" w:rsidRPr="002820BE" w:rsidRDefault="00E356C9" w:rsidP="004C4D60">
            <w:pPr>
              <w:ind w:firstLine="284"/>
              <w:jc w:val="both"/>
              <w:rPr>
                <w:rStyle w:val="xfm53047729"/>
                <w:lang w:val="uk-UA"/>
              </w:rPr>
            </w:pPr>
            <w:r w:rsidRPr="002820BE">
              <w:rPr>
                <w:lang w:val="uk-UA" w:eastAsia="uk-UA"/>
              </w:rPr>
              <w:t>- документами, що підтверджують повноваження посадової/</w:t>
            </w:r>
            <w:proofErr w:type="spellStart"/>
            <w:r w:rsidRPr="002820BE">
              <w:rPr>
                <w:lang w:val="uk-UA" w:eastAsia="uk-UA"/>
              </w:rPr>
              <w:t>их</w:t>
            </w:r>
            <w:proofErr w:type="spellEnd"/>
            <w:r w:rsidRPr="002820BE">
              <w:rPr>
                <w:lang w:val="uk-UA" w:eastAsia="uk-UA"/>
              </w:rPr>
              <w:t xml:space="preserve"> особи/</w:t>
            </w:r>
            <w:proofErr w:type="spellStart"/>
            <w:r w:rsidRPr="002820BE">
              <w:rPr>
                <w:lang w:val="uk-UA" w:eastAsia="uk-UA"/>
              </w:rPr>
              <w:t>іб</w:t>
            </w:r>
            <w:proofErr w:type="spellEnd"/>
            <w:r w:rsidRPr="002820BE">
              <w:rPr>
                <w:lang w:val="uk-UA" w:eastAsia="uk-UA"/>
              </w:rPr>
              <w:t xml:space="preserve"> або представника/</w:t>
            </w:r>
            <w:proofErr w:type="spellStart"/>
            <w:r w:rsidRPr="002820BE">
              <w:rPr>
                <w:lang w:val="uk-UA" w:eastAsia="uk-UA"/>
              </w:rPr>
              <w:t>ів</w:t>
            </w:r>
            <w:proofErr w:type="spellEnd"/>
            <w:r w:rsidRPr="002820BE">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2820BE">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E356C9" w:rsidRPr="002820BE" w:rsidRDefault="00E356C9" w:rsidP="004C4D60">
            <w:pPr>
              <w:ind w:firstLine="284"/>
              <w:jc w:val="both"/>
              <w:rPr>
                <w:lang w:val="uk-UA" w:eastAsia="ru-RU"/>
              </w:rPr>
            </w:pPr>
            <w:r w:rsidRPr="002820BE">
              <w:rPr>
                <w:lang w:val="uk-UA" w:eastAsia="ru-RU"/>
              </w:rPr>
              <w:t xml:space="preserve">- заповненою формою “ЦІНОВА ПРОПОЗИЦІЯ”. Форма  заповнюється згідно з </w:t>
            </w:r>
            <w:r w:rsidRPr="002820BE">
              <w:rPr>
                <w:b/>
                <w:lang w:val="uk-UA" w:eastAsia="ru-RU"/>
              </w:rPr>
              <w:t>Додатком №1</w:t>
            </w:r>
            <w:r w:rsidRPr="002820BE">
              <w:rPr>
                <w:lang w:val="uk-UA" w:eastAsia="ru-RU"/>
              </w:rPr>
              <w:t xml:space="preserve"> до тендерної документації. </w:t>
            </w:r>
          </w:p>
          <w:p w:rsidR="00E356C9" w:rsidRPr="002820BE" w:rsidRDefault="00E356C9" w:rsidP="004C4D60">
            <w:pPr>
              <w:ind w:firstLine="284"/>
              <w:jc w:val="both"/>
              <w:rPr>
                <w:lang w:val="uk-UA"/>
              </w:rPr>
            </w:pPr>
            <w:r w:rsidRPr="002820BE">
              <w:rPr>
                <w:lang w:val="uk-UA" w:eastAsia="ru-RU"/>
              </w:rPr>
              <w:t>- к</w:t>
            </w:r>
            <w:r w:rsidRPr="002820BE">
              <w:rPr>
                <w:lang w:val="uk-U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E356C9" w:rsidRPr="002820BE" w:rsidRDefault="00E356C9" w:rsidP="004C4D60">
            <w:pPr>
              <w:ind w:firstLine="284"/>
              <w:jc w:val="both"/>
              <w:rPr>
                <w:lang w:val="uk-UA"/>
              </w:rPr>
            </w:pPr>
            <w:r w:rsidRPr="002820BE">
              <w:rPr>
                <w:lang w:val="uk-UA"/>
              </w:rPr>
              <w:t xml:space="preserve">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20BE">
              <w:rPr>
                <w:lang w:val="uk-UA"/>
              </w:rPr>
              <w:t>бенефіціарним</w:t>
            </w:r>
            <w:proofErr w:type="spellEnd"/>
            <w:r w:rsidRPr="002820BE">
              <w:rPr>
                <w:lang w:val="uk-UA"/>
              </w:rPr>
              <w:t xml:space="preserve"> власником (</w:t>
            </w:r>
            <w:proofErr w:type="spellStart"/>
            <w:r w:rsidRPr="002820BE">
              <w:rPr>
                <w:lang w:val="uk-UA"/>
              </w:rPr>
              <w:t>власником</w:t>
            </w:r>
            <w:proofErr w:type="spellEnd"/>
            <w:r w:rsidRPr="002820BE">
              <w:rPr>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w:t>
            </w:r>
            <w:r w:rsidR="00F8466A" w:rsidRPr="002820BE">
              <w:rPr>
                <w:lang w:val="uk-UA"/>
              </w:rPr>
              <w:t>складі</w:t>
            </w:r>
            <w:r w:rsidRPr="002820BE">
              <w:rPr>
                <w:lang w:val="uk-UA"/>
              </w:rPr>
              <w:t xml:space="preserve"> тендерної </w:t>
            </w:r>
            <w:r w:rsidR="00F8466A" w:rsidRPr="002820BE">
              <w:rPr>
                <w:lang w:val="uk-UA"/>
              </w:rPr>
              <w:t>пропозиції</w:t>
            </w:r>
            <w:r w:rsidRPr="002820BE">
              <w:rPr>
                <w:lang w:val="uk-UA"/>
              </w:rPr>
              <w:t xml:space="preserve"> повинен надати:</w:t>
            </w:r>
          </w:p>
          <w:p w:rsidR="00E356C9" w:rsidRPr="004F7AE6" w:rsidRDefault="004F7AE6" w:rsidP="004F7AE6">
            <w:pPr>
              <w:pStyle w:val="afa"/>
              <w:numPr>
                <w:ilvl w:val="0"/>
                <w:numId w:val="15"/>
              </w:numPr>
              <w:rPr>
                <w:lang w:eastAsia="ru-RU"/>
              </w:rPr>
            </w:pPr>
            <w:r w:rsidRPr="004F7AE6">
              <w:rPr>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закупівель оголошення про проведення торгів. Належним виконанням даної вимоги буде вважатися </w:t>
            </w:r>
            <w:r w:rsidRPr="004F7AE6">
              <w:rPr>
                <w:lang w:eastAsia="ru-RU"/>
              </w:rPr>
              <w:lastRenderedPageBreak/>
              <w:t>надання учасником такого витягу отриманого за допомогою сервісу «</w:t>
            </w:r>
            <w:proofErr w:type="spellStart"/>
            <w:r w:rsidRPr="004F7AE6">
              <w:rPr>
                <w:lang w:eastAsia="ru-RU"/>
              </w:rPr>
              <w:t>Opendatabot</w:t>
            </w:r>
            <w:proofErr w:type="spellEnd"/>
            <w:r w:rsidRPr="004F7AE6">
              <w:rPr>
                <w:lang w:eastAsia="ru-RU"/>
              </w:rPr>
              <w:t>;</w:t>
            </w:r>
          </w:p>
          <w:p w:rsidR="00E356C9" w:rsidRPr="002820BE" w:rsidRDefault="00E356C9" w:rsidP="004C4D60">
            <w:pPr>
              <w:pStyle w:val="afa"/>
              <w:numPr>
                <w:ilvl w:val="0"/>
                <w:numId w:val="15"/>
              </w:numPr>
              <w:jc w:val="both"/>
              <w:rPr>
                <w:lang w:eastAsia="ru-RU"/>
              </w:rPr>
            </w:pPr>
            <w:r w:rsidRPr="002820BE">
              <w:rPr>
                <w:lang w:eastAsia="ru-RU"/>
              </w:rPr>
              <w:t xml:space="preserve">Довідку в довільній формі про те, що </w:t>
            </w:r>
            <w:r w:rsidRPr="002820BE">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20BE">
              <w:t>бенефіціарним</w:t>
            </w:r>
            <w:proofErr w:type="spellEnd"/>
            <w:r w:rsidRPr="002820BE">
              <w:t xml:space="preserve"> власником (</w:t>
            </w:r>
            <w:proofErr w:type="spellStart"/>
            <w:r w:rsidRPr="002820BE">
              <w:t>власником</w:t>
            </w:r>
            <w:proofErr w:type="spellEnd"/>
            <w:r w:rsidRPr="002820BE">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E356C9" w:rsidRPr="002820BE" w:rsidRDefault="00E356C9" w:rsidP="004C4D60">
            <w:pPr>
              <w:ind w:firstLine="284"/>
              <w:jc w:val="both"/>
              <w:rPr>
                <w:lang w:val="uk-UA" w:eastAsia="ru-RU"/>
              </w:rPr>
            </w:pPr>
          </w:p>
          <w:p w:rsidR="00E356C9" w:rsidRPr="002820BE" w:rsidRDefault="00E356C9" w:rsidP="004C4D60">
            <w:pPr>
              <w:ind w:firstLine="284"/>
              <w:jc w:val="both"/>
              <w:rPr>
                <w:lang w:val="uk-UA" w:eastAsia="uk-UA"/>
              </w:rPr>
            </w:pPr>
            <w:r w:rsidRPr="002820BE">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E356C9" w:rsidRPr="002820BE" w:rsidRDefault="00E356C9" w:rsidP="004C4D60">
            <w:pPr>
              <w:ind w:firstLine="284"/>
              <w:jc w:val="both"/>
              <w:rPr>
                <w:lang w:val="uk-UA" w:eastAsia="uk-UA"/>
              </w:rPr>
            </w:pPr>
            <w:r w:rsidRPr="002820BE">
              <w:rPr>
                <w:lang w:val="uk-UA" w:eastAsia="ru-RU"/>
              </w:rPr>
              <w:t xml:space="preserve">Документи та інформація тендерної пропозиції, які </w:t>
            </w:r>
            <w:r w:rsidRPr="002820BE">
              <w:rPr>
                <w:lang w:val="uk-UA" w:eastAsia="uk-UA"/>
              </w:rPr>
              <w:t>обґрунтовано визначені учасником конфіденційними відповідно до вимог чинного законодавства</w:t>
            </w:r>
            <w:r w:rsidRPr="002820BE">
              <w:rPr>
                <w:lang w:val="uk-UA" w:eastAsia="ru-RU"/>
              </w:rPr>
              <w:t xml:space="preserve"> можуть бути подані у сканованому вигляді у форматі “PDF” </w:t>
            </w:r>
            <w:r w:rsidRPr="002820BE">
              <w:rPr>
                <w:lang w:val="uk-UA" w:eastAsia="uk-UA"/>
              </w:rPr>
              <w:t>або “JPEG” одним або</w:t>
            </w:r>
            <w:r w:rsidRPr="002820BE">
              <w:rPr>
                <w:lang w:val="uk-UA" w:eastAsia="ru-RU"/>
              </w:rPr>
              <w:t xml:space="preserve"> декількома файлами</w:t>
            </w:r>
            <w:r w:rsidRPr="002820BE">
              <w:rPr>
                <w:lang w:val="uk-UA" w:eastAsia="uk-UA"/>
              </w:rPr>
              <w:t xml:space="preserve">. У такому випадку такі </w:t>
            </w:r>
            <w:r w:rsidRPr="002820BE">
              <w:rPr>
                <w:lang w:val="uk-UA" w:eastAsia="ru-RU"/>
              </w:rPr>
              <w:t>документи та інформація, п</w:t>
            </w:r>
            <w:r w:rsidRPr="002820BE">
              <w:rPr>
                <w:lang w:val="uk-UA" w:eastAsia="uk-UA"/>
              </w:rPr>
              <w:t xml:space="preserve">одаються у вигляді окремого файлу та не розкриваються. </w:t>
            </w:r>
          </w:p>
          <w:p w:rsidR="00E356C9" w:rsidRPr="002820BE" w:rsidRDefault="00E356C9" w:rsidP="004C4D60">
            <w:pPr>
              <w:ind w:firstLine="284"/>
              <w:jc w:val="both"/>
              <w:rPr>
                <w:lang w:val="uk-UA" w:eastAsia="uk-UA"/>
              </w:rPr>
            </w:pPr>
            <w:r w:rsidRPr="002820BE">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356C9" w:rsidRPr="002820BE" w:rsidRDefault="00E356C9" w:rsidP="004C4D60">
            <w:pPr>
              <w:ind w:firstLine="284"/>
              <w:jc w:val="both"/>
              <w:rPr>
                <w:lang w:val="uk-UA" w:eastAsia="ru-RU"/>
              </w:rPr>
            </w:pPr>
            <w:r w:rsidRPr="002820BE">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E356C9" w:rsidRPr="002820BE" w:rsidRDefault="00E356C9" w:rsidP="004C4D60">
            <w:pPr>
              <w:ind w:firstLine="284"/>
              <w:jc w:val="both"/>
              <w:rPr>
                <w:lang w:val="uk-UA" w:eastAsia="uk-UA"/>
              </w:rPr>
            </w:pPr>
            <w:r w:rsidRPr="002820BE">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E356C9" w:rsidRPr="002820BE" w:rsidRDefault="00E356C9" w:rsidP="004C4D60">
            <w:pPr>
              <w:ind w:firstLine="284"/>
              <w:jc w:val="both"/>
              <w:rPr>
                <w:lang w:val="uk-UA" w:eastAsia="ru-RU"/>
              </w:rPr>
            </w:pPr>
            <w:r w:rsidRPr="002820BE">
              <w:rPr>
                <w:lang w:val="uk-UA" w:eastAsia="ru-RU"/>
              </w:rPr>
              <w:t>Забороняється обмежувати перегляд файлів шляхом встановлення на них паролів або у будь-який інший спосіб.</w:t>
            </w:r>
          </w:p>
          <w:p w:rsidR="00E356C9" w:rsidRPr="002820BE" w:rsidRDefault="00E356C9" w:rsidP="004C4D60">
            <w:pPr>
              <w:ind w:firstLine="284"/>
              <w:jc w:val="both"/>
              <w:rPr>
                <w:lang w:val="uk-UA" w:eastAsia="ru-RU"/>
              </w:rPr>
            </w:pPr>
            <w:r w:rsidRPr="002820BE">
              <w:rPr>
                <w:lang w:val="uk-UA" w:eastAsia="ru-RU"/>
              </w:rPr>
              <w:t xml:space="preserve">У випадку, якщо учасником надано документи, які є </w:t>
            </w:r>
            <w:proofErr w:type="spellStart"/>
            <w:r w:rsidRPr="002820BE">
              <w:rPr>
                <w:lang w:val="uk-UA" w:eastAsia="ru-RU"/>
              </w:rPr>
              <w:t>нечитаємі</w:t>
            </w:r>
            <w:proofErr w:type="spellEnd"/>
            <w:r w:rsidRPr="002820BE">
              <w:rPr>
                <w:lang w:val="uk-UA" w:eastAsia="ru-RU"/>
              </w:rPr>
              <w:t xml:space="preserve">; формат поданих документів інший, ніж “PDF” </w:t>
            </w:r>
            <w:r w:rsidRPr="002820BE">
              <w:rPr>
                <w:lang w:val="uk-UA" w:eastAsia="uk-UA"/>
              </w:rPr>
              <w:t xml:space="preserve">або “JPEG”, учасником </w:t>
            </w:r>
            <w:r w:rsidR="00B67062" w:rsidRPr="002820BE">
              <w:rPr>
                <w:lang w:val="uk-UA" w:eastAsia="uk-UA"/>
              </w:rPr>
              <w:t>частково</w:t>
            </w:r>
            <w:r w:rsidRPr="002820BE">
              <w:rPr>
                <w:lang w:val="uk-UA" w:eastAsia="uk-UA"/>
              </w:rPr>
              <w:t xml:space="preserve"> або повністю обмежено перегляд </w:t>
            </w:r>
            <w:proofErr w:type="spellStart"/>
            <w:r w:rsidRPr="002820BE">
              <w:rPr>
                <w:lang w:val="uk-UA" w:eastAsia="uk-UA"/>
              </w:rPr>
              <w:t>документу-ів</w:t>
            </w:r>
            <w:proofErr w:type="spellEnd"/>
            <w:r w:rsidRPr="002820BE">
              <w:rPr>
                <w:lang w:val="uk-UA" w:eastAsia="uk-UA"/>
              </w:rPr>
              <w:t xml:space="preserve"> тендерної </w:t>
            </w:r>
            <w:r w:rsidR="00B67062" w:rsidRPr="002820BE">
              <w:rPr>
                <w:lang w:val="uk-UA" w:eastAsia="uk-UA"/>
              </w:rPr>
              <w:t>пропозиції</w:t>
            </w:r>
            <w:r w:rsidRPr="002820BE">
              <w:rPr>
                <w:lang w:val="uk-UA" w:eastAsia="uk-UA"/>
              </w:rPr>
              <w:t xml:space="preserve">, то Замовником буде відхилена така тендерна пропозиція учасника на підставі </w:t>
            </w:r>
            <w:proofErr w:type="spellStart"/>
            <w:r w:rsidRPr="002820BE">
              <w:rPr>
                <w:lang w:val="uk-UA" w:eastAsia="uk-UA"/>
              </w:rPr>
              <w:t>абз</w:t>
            </w:r>
            <w:proofErr w:type="spellEnd"/>
            <w:r w:rsidRPr="002820BE">
              <w:rPr>
                <w:lang w:val="uk-UA" w:eastAsia="uk-UA"/>
              </w:rPr>
              <w:t xml:space="preserve">. 1 ч. 3 ст. 22 Закону. </w:t>
            </w:r>
          </w:p>
          <w:p w:rsidR="00E356C9" w:rsidRPr="002820BE" w:rsidRDefault="00E356C9" w:rsidP="004C4D60">
            <w:pPr>
              <w:ind w:firstLine="284"/>
              <w:jc w:val="both"/>
              <w:rPr>
                <w:b/>
                <w:lang w:val="uk-UA" w:eastAsia="uk-UA"/>
              </w:rPr>
            </w:pPr>
          </w:p>
          <w:p w:rsidR="00E356C9" w:rsidRPr="002820BE" w:rsidRDefault="00E356C9" w:rsidP="004C4D60">
            <w:pPr>
              <w:ind w:firstLine="284"/>
              <w:jc w:val="both"/>
              <w:rPr>
                <w:lang w:val="uk-UA" w:eastAsia="ru-RU"/>
              </w:rPr>
            </w:pPr>
            <w:r w:rsidRPr="002820BE">
              <w:rPr>
                <w:b/>
                <w:lang w:val="uk-UA" w:eastAsia="uk-UA"/>
              </w:rPr>
              <w:t>Тендерні пропозиції учасників повинні бути поданні з врахуванням положення Закону України «</w:t>
            </w:r>
            <w:r w:rsidRPr="002820BE">
              <w:rPr>
                <w:b/>
                <w:bCs/>
                <w:shd w:val="clear" w:color="auto" w:fill="FFFFFF"/>
                <w:lang w:val="uk-UA"/>
              </w:rPr>
              <w:t>Про електронні довірчі послуги</w:t>
            </w:r>
            <w:r w:rsidRPr="002820BE">
              <w:rPr>
                <w:b/>
                <w:lang w:val="uk-UA" w:eastAsia="uk-UA"/>
              </w:rPr>
              <w:t xml:space="preserve">». Тобто тендерна пропозиція повинна бути підтверджена </w:t>
            </w:r>
            <w:r w:rsidRPr="002820BE">
              <w:rPr>
                <w:b/>
                <w:shd w:val="clear" w:color="auto" w:fill="FFFFFF"/>
                <w:lang w:val="uk-UA"/>
              </w:rPr>
              <w:t>КЕП/УЕП уповноваженої особи Учасника.</w:t>
            </w:r>
            <w:r w:rsidRPr="002820BE">
              <w:rPr>
                <w:lang w:val="uk-UA"/>
              </w:rPr>
              <w:t xml:space="preserve"> </w:t>
            </w:r>
          </w:p>
          <w:p w:rsidR="00E356C9" w:rsidRPr="002820BE" w:rsidRDefault="00E356C9" w:rsidP="004C4D60">
            <w:pPr>
              <w:ind w:firstLine="284"/>
              <w:jc w:val="both"/>
              <w:rPr>
                <w:lang w:val="uk-UA" w:eastAsia="ru-RU"/>
              </w:rPr>
            </w:pPr>
          </w:p>
          <w:p w:rsidR="00E356C9" w:rsidRPr="002820BE" w:rsidRDefault="00E356C9" w:rsidP="004C4D60">
            <w:pPr>
              <w:ind w:firstLine="284"/>
              <w:jc w:val="both"/>
              <w:rPr>
                <w:lang w:val="uk-UA" w:eastAsia="ru-RU"/>
              </w:rPr>
            </w:pPr>
            <w:r w:rsidRPr="002820BE">
              <w:rPr>
                <w:lang w:val="uk-UA" w:eastAsia="ru-RU"/>
              </w:rPr>
              <w:t>Під час використання електронної системи закупівель з метою подання тендерних пропозицій/</w:t>
            </w:r>
            <w:proofErr w:type="spellStart"/>
            <w:r w:rsidRPr="002820BE">
              <w:rPr>
                <w:lang w:val="uk-UA" w:eastAsia="ru-RU"/>
              </w:rPr>
              <w:t>пропозицій</w:t>
            </w:r>
            <w:proofErr w:type="spellEnd"/>
            <w:r w:rsidRPr="002820BE">
              <w:rPr>
                <w:lang w:val="uk-UA" w:eastAsia="ru-RU"/>
              </w:rPr>
              <w:t xml:space="preserve"> та їх оцінки документи та дані створюються та подаються з </w:t>
            </w:r>
            <w:r w:rsidRPr="002820BE">
              <w:rPr>
                <w:lang w:val="uk-UA" w:eastAsia="ru-RU"/>
              </w:rPr>
              <w:lastRenderedPageBreak/>
              <w:t>урахуванням вимог законів України "Про електронні документи та електронний документообіг" та "Про електронні довірчі послуги".</w:t>
            </w:r>
          </w:p>
          <w:p w:rsidR="00E356C9" w:rsidRPr="002820BE" w:rsidRDefault="00E356C9" w:rsidP="004C4D60">
            <w:pPr>
              <w:ind w:firstLine="284"/>
              <w:jc w:val="both"/>
              <w:rPr>
                <w:lang w:val="uk-UA" w:eastAsia="uk-UA"/>
              </w:rPr>
            </w:pPr>
            <w:r w:rsidRPr="002820BE">
              <w:rPr>
                <w:lang w:val="uk-UA" w:eastAsia="uk-UA"/>
              </w:rPr>
              <w:t>Кожен учасник має право подати тільки одну тендерну пропозицію.</w:t>
            </w:r>
          </w:p>
          <w:p w:rsidR="00E356C9" w:rsidRPr="002820BE" w:rsidRDefault="00E356C9" w:rsidP="004C4D60">
            <w:pPr>
              <w:ind w:firstLine="284"/>
              <w:jc w:val="both"/>
              <w:rPr>
                <w:lang w:val="uk-UA" w:eastAsia="ru-RU"/>
              </w:rPr>
            </w:pPr>
            <w:r w:rsidRPr="002820BE">
              <w:rPr>
                <w:lang w:val="uk-UA" w:eastAsia="ru-RU"/>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E356C9" w:rsidRPr="002820BE" w:rsidRDefault="00E356C9" w:rsidP="004C4D60">
            <w:pPr>
              <w:ind w:firstLine="284"/>
              <w:jc w:val="both"/>
              <w:rPr>
                <w:lang w:val="uk-UA" w:eastAsia="ru-RU"/>
              </w:rPr>
            </w:pPr>
          </w:p>
          <w:p w:rsidR="00E356C9" w:rsidRPr="002820BE" w:rsidRDefault="00E356C9" w:rsidP="004C4D60">
            <w:pPr>
              <w:pStyle w:val="rvps2"/>
              <w:shd w:val="clear" w:color="auto" w:fill="FFFFFF"/>
              <w:spacing w:before="0" w:after="150"/>
              <w:ind w:firstLine="284"/>
              <w:jc w:val="both"/>
              <w:rPr>
                <w:lang w:val="uk-UA"/>
              </w:rPr>
            </w:pPr>
            <w:r w:rsidRPr="002820BE">
              <w:rPr>
                <w:lang w:val="uk-UA"/>
              </w:rPr>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2820BE">
                <w:rPr>
                  <w:rStyle w:val="ab"/>
                  <w:color w:val="auto"/>
                  <w:lang w:val="uk-UA"/>
                </w:rPr>
                <w:t>статтею 17</w:t>
              </w:r>
            </w:hyperlink>
            <w:r w:rsidRPr="002820BE">
              <w:rPr>
                <w:lang w:val="uk-UA"/>
              </w:rPr>
              <w:t> Закону (крім </w:t>
            </w:r>
            <w:hyperlink r:id="rId14" w:anchor="n1275" w:tgtFrame="_blank" w:history="1">
              <w:r w:rsidRPr="002820BE">
                <w:rPr>
                  <w:rStyle w:val="ab"/>
                  <w:color w:val="auto"/>
                  <w:lang w:val="uk-UA"/>
                </w:rPr>
                <w:t>пункту 13</w:t>
              </w:r>
            </w:hyperlink>
            <w:r w:rsidRPr="002820BE">
              <w:rPr>
                <w:lang w:val="uk-UA"/>
              </w:rPr>
              <w:t> частини першої статті 17 Закону).</w:t>
            </w:r>
          </w:p>
          <w:p w:rsidR="00325C18" w:rsidRPr="002820BE" w:rsidRDefault="00325C18" w:rsidP="00325C18">
            <w:pPr>
              <w:widowControl w:val="0"/>
              <w:ind w:right="120"/>
              <w:jc w:val="both"/>
              <w:rPr>
                <w:lang w:val="uk-UA"/>
              </w:rPr>
            </w:pPr>
            <w:r w:rsidRPr="002820BE">
              <w:rPr>
                <w:b/>
                <w:color w:val="000000"/>
                <w:lang w:val="uk-UA"/>
              </w:rPr>
              <w:t>Підстави, встановлені статтею 17 Закону</w:t>
            </w:r>
            <w:r w:rsidRPr="002820BE">
              <w:rPr>
                <w:b/>
                <w:lang w:val="uk-UA"/>
              </w:rPr>
              <w:t>:</w:t>
            </w:r>
          </w:p>
          <w:p w:rsidR="00325C18" w:rsidRPr="002820BE" w:rsidRDefault="00325C18" w:rsidP="00325C18">
            <w:pPr>
              <w:widowControl w:val="0"/>
              <w:ind w:right="120"/>
              <w:jc w:val="both"/>
              <w:rPr>
                <w:lang w:val="uk-UA"/>
              </w:rPr>
            </w:pPr>
            <w:r w:rsidRPr="002820B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5C18" w:rsidRPr="002820BE" w:rsidRDefault="00325C18" w:rsidP="00325C18">
            <w:pPr>
              <w:widowControl w:val="0"/>
              <w:ind w:right="120"/>
              <w:jc w:val="both"/>
              <w:rPr>
                <w:lang w:val="uk-UA"/>
              </w:rPr>
            </w:pPr>
            <w:r w:rsidRPr="002820B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5C18" w:rsidRPr="002820BE" w:rsidRDefault="00325C18" w:rsidP="00325C18">
            <w:pPr>
              <w:widowControl w:val="0"/>
              <w:ind w:right="120"/>
              <w:jc w:val="both"/>
              <w:rPr>
                <w:lang w:val="uk-UA"/>
              </w:rPr>
            </w:pPr>
            <w:r w:rsidRPr="002820B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5C18" w:rsidRPr="002820BE" w:rsidRDefault="00325C18" w:rsidP="00325C18">
            <w:pPr>
              <w:widowControl w:val="0"/>
              <w:ind w:right="120"/>
              <w:jc w:val="both"/>
              <w:rPr>
                <w:lang w:val="uk-UA"/>
              </w:rPr>
            </w:pPr>
            <w:r w:rsidRPr="002820BE">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20BE">
              <w:rPr>
                <w:lang w:val="uk-UA"/>
              </w:rPr>
              <w:t>антиконкурентних</w:t>
            </w:r>
            <w:proofErr w:type="spellEnd"/>
            <w:r w:rsidRPr="002820BE">
              <w:rPr>
                <w:lang w:val="uk-UA"/>
              </w:rPr>
              <w:t xml:space="preserve"> узгоджених дій, що стосуються спотворення результатів тендерів;</w:t>
            </w:r>
          </w:p>
          <w:p w:rsidR="00325C18" w:rsidRPr="002820BE" w:rsidRDefault="00325C18" w:rsidP="00325C18">
            <w:pPr>
              <w:widowControl w:val="0"/>
              <w:ind w:right="120"/>
              <w:jc w:val="both"/>
              <w:rPr>
                <w:lang w:val="uk-UA"/>
              </w:rPr>
            </w:pPr>
            <w:r w:rsidRPr="002820B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5C18" w:rsidRPr="002820BE" w:rsidRDefault="00325C18" w:rsidP="00325C18">
            <w:pPr>
              <w:widowControl w:val="0"/>
              <w:ind w:right="120"/>
              <w:jc w:val="both"/>
              <w:rPr>
                <w:lang w:val="uk-UA"/>
              </w:rPr>
            </w:pPr>
            <w:r w:rsidRPr="002820BE">
              <w:rPr>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5C18" w:rsidRPr="002820BE" w:rsidRDefault="00325C18" w:rsidP="00325C18">
            <w:pPr>
              <w:widowControl w:val="0"/>
              <w:ind w:right="120"/>
              <w:jc w:val="both"/>
              <w:rPr>
                <w:lang w:val="uk-UA"/>
              </w:rPr>
            </w:pPr>
            <w:r w:rsidRPr="002820BE">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5C18" w:rsidRPr="002820BE" w:rsidRDefault="00325C18" w:rsidP="00325C18">
            <w:pPr>
              <w:widowControl w:val="0"/>
              <w:ind w:right="120"/>
              <w:jc w:val="both"/>
              <w:rPr>
                <w:lang w:val="uk-UA"/>
              </w:rPr>
            </w:pPr>
            <w:r w:rsidRPr="002820BE">
              <w:rPr>
                <w:lang w:val="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325C18" w:rsidRPr="002820BE" w:rsidRDefault="00325C18" w:rsidP="00325C18">
            <w:pPr>
              <w:widowControl w:val="0"/>
              <w:ind w:right="120"/>
              <w:jc w:val="both"/>
              <w:rPr>
                <w:lang w:val="uk-UA"/>
              </w:rPr>
            </w:pPr>
            <w:r w:rsidRPr="002820B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5C18" w:rsidRPr="002820BE" w:rsidRDefault="00325C18" w:rsidP="00325C18">
            <w:pPr>
              <w:widowControl w:val="0"/>
              <w:ind w:right="120"/>
              <w:jc w:val="both"/>
              <w:rPr>
                <w:lang w:val="uk-UA"/>
              </w:rPr>
            </w:pPr>
            <w:r w:rsidRPr="002820B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5C18" w:rsidRPr="002820BE" w:rsidRDefault="00325C18" w:rsidP="00325C18">
            <w:pPr>
              <w:widowControl w:val="0"/>
              <w:ind w:right="120"/>
              <w:jc w:val="both"/>
              <w:rPr>
                <w:lang w:val="uk-UA"/>
              </w:rPr>
            </w:pPr>
            <w:r w:rsidRPr="002820BE">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25C18" w:rsidRPr="002820BE" w:rsidRDefault="00325C18" w:rsidP="00325C18">
            <w:pPr>
              <w:widowControl w:val="0"/>
              <w:ind w:right="120"/>
              <w:jc w:val="both"/>
              <w:rPr>
                <w:highlight w:val="green"/>
                <w:lang w:val="uk-UA"/>
              </w:rPr>
            </w:pPr>
            <w:r w:rsidRPr="002820BE">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5C18" w:rsidRPr="002820BE" w:rsidRDefault="00325C18" w:rsidP="00325C18">
            <w:pPr>
              <w:widowControl w:val="0"/>
              <w:ind w:right="120"/>
              <w:jc w:val="both"/>
              <w:rPr>
                <w:i/>
                <w:highlight w:val="white"/>
                <w:lang w:val="uk-UA"/>
              </w:rPr>
            </w:pPr>
            <w:r w:rsidRPr="002820BE">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820BE">
              <w:rPr>
                <w:i/>
                <w:highlight w:val="white"/>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B0C44" w:rsidRPr="002820BE" w:rsidRDefault="00325C18" w:rsidP="00325C18">
            <w:pPr>
              <w:pStyle w:val="rvps2"/>
              <w:shd w:val="clear" w:color="auto" w:fill="FFFFFF"/>
              <w:spacing w:before="0" w:after="150"/>
              <w:ind w:firstLine="284"/>
              <w:jc w:val="both"/>
              <w:rPr>
                <w:lang w:val="uk-UA" w:eastAsia="uk-UA"/>
              </w:rPr>
            </w:pPr>
            <w:r w:rsidRPr="002820BE">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56C9" w:rsidRPr="002820BE" w:rsidRDefault="00E356C9" w:rsidP="004C4D60">
            <w:pPr>
              <w:pStyle w:val="rvps2"/>
              <w:shd w:val="clear" w:color="auto" w:fill="FFFFFF"/>
              <w:spacing w:before="0" w:after="150"/>
              <w:ind w:firstLine="284"/>
              <w:jc w:val="both"/>
              <w:rPr>
                <w:lang w:val="uk-UA"/>
              </w:rPr>
            </w:pPr>
            <w:bookmarkStart w:id="5" w:name="n160"/>
            <w:bookmarkEnd w:id="5"/>
            <w:r w:rsidRPr="002820BE">
              <w:rPr>
                <w:lang w:val="uk-UA"/>
              </w:rPr>
              <w:t>Замовник не перевіряє переможця процедури закупівлі на відповідність підстави, визначеної </w:t>
            </w:r>
            <w:hyperlink r:id="rId15" w:anchor="n1275" w:tgtFrame="_blank" w:history="1">
              <w:r w:rsidRPr="002820BE">
                <w:rPr>
                  <w:rStyle w:val="ab"/>
                  <w:color w:val="auto"/>
                  <w:lang w:val="uk-UA"/>
                </w:rPr>
                <w:t>пунктом 13</w:t>
              </w:r>
            </w:hyperlink>
            <w:r w:rsidRPr="002820BE">
              <w:rPr>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E356C9" w:rsidRPr="002820BE" w:rsidRDefault="00E356C9" w:rsidP="004C4D60">
            <w:pPr>
              <w:pStyle w:val="rvps2"/>
              <w:shd w:val="clear" w:color="auto" w:fill="FFFFFF"/>
              <w:spacing w:before="0" w:after="150"/>
              <w:ind w:firstLine="284"/>
              <w:jc w:val="both"/>
              <w:rPr>
                <w:lang w:val="uk-UA"/>
              </w:rPr>
            </w:pPr>
            <w:bookmarkStart w:id="6" w:name="n161"/>
            <w:bookmarkEnd w:id="6"/>
            <w:r w:rsidRPr="002820BE">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2820BE">
              <w:rPr>
                <w:lang w:val="uk-UA"/>
              </w:rPr>
              <w:lastRenderedPageBreak/>
              <w:t>що підтверджують відсутність підстав, визначених </w:t>
            </w:r>
            <w:hyperlink r:id="rId16" w:anchor="n1265" w:tgtFrame="_blank" w:history="1">
              <w:r w:rsidRPr="002820BE">
                <w:rPr>
                  <w:rStyle w:val="ab"/>
                  <w:color w:val="auto"/>
                  <w:lang w:val="uk-UA"/>
                </w:rPr>
                <w:t>пунктами 3</w:t>
              </w:r>
            </w:hyperlink>
            <w:r w:rsidRPr="002820BE">
              <w:rPr>
                <w:lang w:val="uk-UA"/>
              </w:rPr>
              <w:t>, </w:t>
            </w:r>
            <w:hyperlink r:id="rId17" w:anchor="n1267" w:tgtFrame="_blank" w:history="1">
              <w:r w:rsidRPr="002820BE">
                <w:rPr>
                  <w:rStyle w:val="ab"/>
                  <w:color w:val="auto"/>
                  <w:lang w:val="uk-UA"/>
                </w:rPr>
                <w:t>5</w:t>
              </w:r>
            </w:hyperlink>
            <w:r w:rsidRPr="002820BE">
              <w:rPr>
                <w:lang w:val="uk-UA"/>
              </w:rPr>
              <w:t>, </w:t>
            </w:r>
            <w:hyperlink r:id="rId18" w:anchor="n1268" w:tgtFrame="_blank" w:history="1">
              <w:r w:rsidRPr="002820BE">
                <w:rPr>
                  <w:rStyle w:val="ab"/>
                  <w:color w:val="auto"/>
                  <w:lang w:val="uk-UA"/>
                </w:rPr>
                <w:t>6</w:t>
              </w:r>
            </w:hyperlink>
            <w:r w:rsidRPr="002820BE">
              <w:rPr>
                <w:lang w:val="uk-UA"/>
              </w:rPr>
              <w:t> і </w:t>
            </w:r>
            <w:hyperlink r:id="rId19" w:anchor="n1274" w:tgtFrame="_blank" w:history="1">
              <w:r w:rsidRPr="002820BE">
                <w:rPr>
                  <w:rStyle w:val="ab"/>
                  <w:color w:val="auto"/>
                  <w:lang w:val="uk-UA"/>
                </w:rPr>
                <w:t>12</w:t>
              </w:r>
            </w:hyperlink>
            <w:r w:rsidRPr="002820BE">
              <w:rPr>
                <w:lang w:val="uk-UA"/>
              </w:rPr>
              <w:t> частини першої та </w:t>
            </w:r>
            <w:hyperlink r:id="rId20" w:anchor="n1276" w:tgtFrame="_blank" w:history="1">
              <w:r w:rsidRPr="002820BE">
                <w:rPr>
                  <w:rStyle w:val="ab"/>
                  <w:color w:val="auto"/>
                  <w:lang w:val="uk-UA"/>
                </w:rPr>
                <w:t>частиною другою</w:t>
              </w:r>
            </w:hyperlink>
            <w:r w:rsidRPr="002820BE">
              <w:rPr>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820BE">
                <w:rPr>
                  <w:rStyle w:val="ab"/>
                  <w:color w:val="auto"/>
                  <w:lang w:val="uk-UA"/>
                </w:rPr>
                <w:t>Законом України</w:t>
              </w:r>
            </w:hyperlink>
            <w:r w:rsidRPr="002820BE">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56C9" w:rsidRPr="002820BE" w:rsidRDefault="00E356C9" w:rsidP="004C4D60">
            <w:pPr>
              <w:pStyle w:val="rvps2"/>
              <w:shd w:val="clear" w:color="auto" w:fill="FFFFFF"/>
              <w:spacing w:before="0" w:after="150"/>
              <w:ind w:firstLine="284"/>
              <w:jc w:val="both"/>
              <w:rPr>
                <w:lang w:val="uk-UA"/>
              </w:rPr>
            </w:pPr>
            <w:bookmarkStart w:id="7" w:name="n162"/>
            <w:bookmarkEnd w:id="7"/>
            <w:r w:rsidRPr="002820BE">
              <w:rPr>
                <w:lang w:val="uk-U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E356C9" w:rsidRPr="002820BE" w:rsidRDefault="00E356C9" w:rsidP="004C4D60">
            <w:pPr>
              <w:pStyle w:val="rvps2"/>
              <w:shd w:val="clear" w:color="auto" w:fill="FFFFFF"/>
              <w:spacing w:before="0" w:after="150"/>
              <w:ind w:firstLine="284"/>
              <w:jc w:val="both"/>
              <w:rPr>
                <w:lang w:val="uk-UA"/>
              </w:rPr>
            </w:pPr>
            <w:bookmarkStart w:id="8" w:name="n163"/>
            <w:bookmarkEnd w:id="8"/>
            <w:r w:rsidRPr="002820B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E356C9" w:rsidRPr="002820BE" w:rsidRDefault="00E356C9" w:rsidP="004C4D60">
            <w:pPr>
              <w:ind w:firstLine="284"/>
              <w:jc w:val="both"/>
              <w:rPr>
                <w:b/>
                <w:shd w:val="clear" w:color="auto" w:fill="FFFFFF"/>
                <w:lang w:val="uk-UA"/>
              </w:rPr>
            </w:pPr>
            <w:r w:rsidRPr="002820BE">
              <w:rPr>
                <w:b/>
                <w:shd w:val="clear" w:color="auto" w:fill="FFFFFF"/>
                <w:lang w:val="uk-U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w:t>
            </w:r>
            <w:r w:rsidR="00B67062" w:rsidRPr="002820BE">
              <w:rPr>
                <w:b/>
                <w:shd w:val="clear" w:color="auto" w:fill="FFFFFF"/>
                <w:lang w:val="uk-UA"/>
              </w:rPr>
              <w:t>відкритих</w:t>
            </w:r>
            <w:r w:rsidRPr="002820BE">
              <w:rPr>
                <w:b/>
                <w:shd w:val="clear" w:color="auto" w:fill="FFFFFF"/>
                <w:lang w:val="uk-UA"/>
              </w:rPr>
              <w:t xml:space="preserve">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w:t>
            </w:r>
            <w:proofErr w:type="spellStart"/>
            <w:r w:rsidRPr="002820BE">
              <w:rPr>
                <w:b/>
                <w:shd w:val="clear" w:color="auto" w:fill="FFFFFF"/>
                <w:lang w:val="uk-UA"/>
              </w:rPr>
              <w:t>абз</w:t>
            </w:r>
            <w:proofErr w:type="spellEnd"/>
            <w:r w:rsidRPr="002820BE">
              <w:rPr>
                <w:b/>
                <w:shd w:val="clear" w:color="auto" w:fill="FFFFFF"/>
                <w:lang w:val="uk-UA"/>
              </w:rPr>
              <w:t xml:space="preserve">. 1 ч. 3 ст. 22 Закону, Учасник повинен в складі тендерної пропозиції </w:t>
            </w:r>
            <w:r w:rsidRPr="002820BE">
              <w:rPr>
                <w:lang w:val="uk-UA"/>
              </w:rPr>
              <w:t>простав</w:t>
            </w:r>
            <w:r w:rsidR="00794276" w:rsidRPr="002820BE">
              <w:rPr>
                <w:lang w:val="uk-UA"/>
              </w:rPr>
              <w:t>ити</w:t>
            </w:r>
            <w:r w:rsidRPr="002820BE">
              <w:rPr>
                <w:lang w:val="uk-UA"/>
              </w:rPr>
              <w:t xml:space="preserve"> відмітк</w:t>
            </w:r>
            <w:r w:rsidR="00794276" w:rsidRPr="002820BE">
              <w:rPr>
                <w:lang w:val="uk-UA"/>
              </w:rPr>
              <w:t>у</w:t>
            </w:r>
            <w:r w:rsidRPr="002820BE">
              <w:rPr>
                <w:lang w:val="uk-UA"/>
              </w:rPr>
              <w:t>/відміт</w:t>
            </w:r>
            <w:r w:rsidR="00794276" w:rsidRPr="002820BE">
              <w:rPr>
                <w:lang w:val="uk-UA"/>
              </w:rPr>
              <w:t>ки</w:t>
            </w:r>
            <w:r w:rsidRPr="002820BE">
              <w:rPr>
                <w:lang w:val="uk-UA"/>
              </w:rPr>
              <w:t xml:space="preserve"> у електронній системі закупівель у форматі згоди з тим, що відсутні </w:t>
            </w:r>
            <w:r w:rsidRPr="002820BE">
              <w:rPr>
                <w:b/>
                <w:shd w:val="clear" w:color="auto" w:fill="FFFFFF"/>
                <w:lang w:val="uk-UA"/>
              </w:rPr>
              <w:t xml:space="preserve">підстави, передбачені </w:t>
            </w:r>
            <w:proofErr w:type="spellStart"/>
            <w:r w:rsidRPr="002820BE">
              <w:rPr>
                <w:b/>
                <w:shd w:val="clear" w:color="auto" w:fill="FFFFFF"/>
                <w:lang w:val="uk-UA"/>
              </w:rPr>
              <w:t>п.п</w:t>
            </w:r>
            <w:proofErr w:type="spellEnd"/>
            <w:r w:rsidRPr="002820BE">
              <w:rPr>
                <w:b/>
                <w:shd w:val="clear" w:color="auto" w:fill="FFFFFF"/>
                <w:lang w:val="uk-UA"/>
              </w:rPr>
              <w:t xml:space="preserve">. 2-6, 8-9, 11-12 ч.1, .ч.2 ст.17 Закону. </w:t>
            </w:r>
          </w:p>
          <w:p w:rsidR="00E356C9" w:rsidRPr="002820BE" w:rsidRDefault="00E356C9" w:rsidP="004C4D60">
            <w:pPr>
              <w:ind w:firstLine="284"/>
              <w:jc w:val="both"/>
              <w:rPr>
                <w:b/>
                <w:lang w:val="uk-UA" w:eastAsia="ru-RU"/>
              </w:rPr>
            </w:pPr>
            <w:r w:rsidRPr="002820BE">
              <w:rPr>
                <w:b/>
                <w:shd w:val="clear" w:color="auto" w:fill="FFFFFF"/>
                <w:lang w:val="uk-UA"/>
              </w:rPr>
              <w:t xml:space="preserve">У випадку ненадання такої інформації </w:t>
            </w:r>
            <w:r w:rsidR="00B67062" w:rsidRPr="002820BE">
              <w:rPr>
                <w:b/>
                <w:shd w:val="clear" w:color="auto" w:fill="FFFFFF"/>
                <w:lang w:val="uk-UA"/>
              </w:rPr>
              <w:t>учасником</w:t>
            </w:r>
            <w:r w:rsidRPr="002820BE">
              <w:rPr>
                <w:b/>
                <w:shd w:val="clear" w:color="auto" w:fill="FFFFFF"/>
                <w:lang w:val="uk-UA"/>
              </w:rPr>
              <w:t xml:space="preserve">, його тендерна пропозиція буде відхилена на підставі </w:t>
            </w:r>
            <w:proofErr w:type="spellStart"/>
            <w:r w:rsidRPr="002820BE">
              <w:rPr>
                <w:b/>
                <w:shd w:val="clear" w:color="auto" w:fill="FFFFFF"/>
                <w:lang w:val="uk-UA"/>
              </w:rPr>
              <w:t>абз</w:t>
            </w:r>
            <w:proofErr w:type="spellEnd"/>
            <w:r w:rsidRPr="002820BE">
              <w:rPr>
                <w:b/>
                <w:shd w:val="clear" w:color="auto" w:fill="FFFFFF"/>
                <w:lang w:val="uk-UA"/>
              </w:rPr>
              <w:t xml:space="preserve">. 6 </w:t>
            </w:r>
            <w:proofErr w:type="spellStart"/>
            <w:r w:rsidRPr="002820BE">
              <w:rPr>
                <w:b/>
                <w:shd w:val="clear" w:color="auto" w:fill="FFFFFF"/>
                <w:lang w:val="uk-UA"/>
              </w:rPr>
              <w:t>п.п</w:t>
            </w:r>
            <w:proofErr w:type="spellEnd"/>
            <w:r w:rsidRPr="002820BE">
              <w:rPr>
                <w:b/>
                <w:shd w:val="clear" w:color="auto" w:fill="FFFFFF"/>
                <w:lang w:val="uk-UA"/>
              </w:rPr>
              <w:t xml:space="preserve">. 2 п. 41 Постанови № 1178, у </w:t>
            </w:r>
            <w:r w:rsidR="00B67062" w:rsidRPr="002820BE">
              <w:rPr>
                <w:b/>
                <w:shd w:val="clear" w:color="auto" w:fill="FFFFFF"/>
                <w:lang w:val="uk-UA"/>
              </w:rPr>
              <w:t>зв’язку</w:t>
            </w:r>
            <w:r w:rsidRPr="002820BE">
              <w:rPr>
                <w:b/>
                <w:shd w:val="clear" w:color="auto" w:fill="FFFFFF"/>
                <w:lang w:val="uk-UA"/>
              </w:rPr>
              <w:t xml:space="preserve"> з невідповідністю тендерної пропозиції </w:t>
            </w:r>
            <w:r w:rsidRPr="002820BE">
              <w:rPr>
                <w:shd w:val="clear" w:color="auto" w:fill="FFFFFF"/>
                <w:lang w:val="uk-UA"/>
              </w:rPr>
              <w:t xml:space="preserve">вимогам встановленим в тендерній </w:t>
            </w:r>
            <w:r w:rsidR="00B67062" w:rsidRPr="002820BE">
              <w:rPr>
                <w:shd w:val="clear" w:color="auto" w:fill="FFFFFF"/>
                <w:lang w:val="uk-UA"/>
              </w:rPr>
              <w:t>документації</w:t>
            </w:r>
            <w:r w:rsidRPr="002820BE">
              <w:rPr>
                <w:shd w:val="clear" w:color="auto" w:fill="FFFFFF"/>
                <w:lang w:val="uk-UA"/>
              </w:rPr>
              <w:t xml:space="preserve"> відповідно до </w:t>
            </w:r>
            <w:hyperlink r:id="rId22" w:anchor="n1422" w:history="1">
              <w:r w:rsidRPr="002820BE">
                <w:rPr>
                  <w:rStyle w:val="ab"/>
                  <w:rFonts w:eastAsia="Verdana"/>
                  <w:color w:val="auto"/>
                  <w:shd w:val="clear" w:color="auto" w:fill="FFFFFF"/>
                  <w:lang w:val="uk-UA"/>
                </w:rPr>
                <w:t>абзацу перш</w:t>
              </w:r>
            </w:hyperlink>
            <w:r w:rsidRPr="002820BE">
              <w:rPr>
                <w:rStyle w:val="ab"/>
                <w:rFonts w:eastAsia="Verdana"/>
                <w:color w:val="auto"/>
                <w:shd w:val="clear" w:color="auto" w:fill="FFFFFF"/>
                <w:lang w:val="uk-UA"/>
              </w:rPr>
              <w:t xml:space="preserve">ого </w:t>
            </w:r>
            <w:r w:rsidRPr="002820BE">
              <w:rPr>
                <w:shd w:val="clear" w:color="auto" w:fill="FFFFFF"/>
                <w:lang w:val="uk-UA"/>
              </w:rPr>
              <w:t>частини третьої статті 22 Закону.</w:t>
            </w:r>
            <w:r w:rsidRPr="002820BE">
              <w:rPr>
                <w:b/>
                <w:shd w:val="clear" w:color="auto" w:fill="FFFFFF"/>
                <w:lang w:val="uk-UA"/>
              </w:rPr>
              <w:t xml:space="preserve"> </w:t>
            </w:r>
          </w:p>
        </w:tc>
      </w:tr>
      <w:tr w:rsidR="00E356C9" w:rsidRPr="00A93B1E" w:rsidTr="004C4D60">
        <w:trPr>
          <w:trHeight w:val="1350"/>
        </w:trPr>
        <w:tc>
          <w:tcPr>
            <w:tcW w:w="930" w:type="dxa"/>
          </w:tcPr>
          <w:p w:rsidR="00E356C9" w:rsidRPr="002820BE" w:rsidRDefault="00E356C9" w:rsidP="004C4D60">
            <w:pPr>
              <w:pStyle w:val="1d"/>
              <w:jc w:val="center"/>
              <w:rPr>
                <w:color w:val="auto"/>
              </w:rPr>
            </w:pPr>
            <w:r w:rsidRPr="002820BE">
              <w:rPr>
                <w:color w:val="auto"/>
              </w:rPr>
              <w:lastRenderedPageBreak/>
              <w:t>2.</w:t>
            </w:r>
          </w:p>
        </w:tc>
        <w:tc>
          <w:tcPr>
            <w:tcW w:w="3117" w:type="dxa"/>
          </w:tcPr>
          <w:p w:rsidR="00E356C9" w:rsidRPr="002820BE" w:rsidRDefault="00E356C9" w:rsidP="004C4D60">
            <w:pPr>
              <w:pStyle w:val="3"/>
              <w:spacing w:before="0" w:after="0"/>
              <w:rPr>
                <w:rFonts w:ascii="Times New Roman" w:hAnsi="Times New Roman" w:cs="Times New Roman"/>
                <w:b w:val="0"/>
                <w:sz w:val="24"/>
                <w:szCs w:val="24"/>
                <w:lang w:val="uk-UA"/>
              </w:rPr>
            </w:pPr>
            <w:r w:rsidRPr="002820BE">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E356C9" w:rsidRPr="002820BE" w:rsidRDefault="00E356C9" w:rsidP="004C4D60">
            <w:pPr>
              <w:jc w:val="both"/>
              <w:rPr>
                <w:shd w:val="clear" w:color="auto" w:fill="FFFFFF"/>
                <w:lang w:val="uk-UA"/>
              </w:rPr>
            </w:pPr>
            <w:r w:rsidRPr="002820BE">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8704C4" w:rsidRPr="002820BE" w:rsidRDefault="008704C4" w:rsidP="008704C4">
            <w:pPr>
              <w:shd w:val="clear" w:color="auto" w:fill="FFFFFF"/>
              <w:ind w:firstLine="450"/>
              <w:jc w:val="both"/>
              <w:rPr>
                <w:lang w:val="uk-UA" w:eastAsia="uk-UA"/>
              </w:rPr>
            </w:pPr>
            <w:r w:rsidRPr="002820BE">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704C4" w:rsidRPr="002820BE" w:rsidRDefault="008704C4" w:rsidP="008704C4">
            <w:pPr>
              <w:shd w:val="clear" w:color="auto" w:fill="FFFFFF"/>
              <w:ind w:firstLine="450"/>
              <w:jc w:val="both"/>
              <w:rPr>
                <w:lang w:val="uk-UA" w:eastAsia="uk-UA"/>
              </w:rPr>
            </w:pPr>
            <w:bookmarkStart w:id="9" w:name="n16"/>
            <w:bookmarkEnd w:id="9"/>
            <w:r w:rsidRPr="002820BE">
              <w:rPr>
                <w:lang w:val="uk-UA" w:eastAsia="uk-UA"/>
              </w:rPr>
              <w:t>уживання великої літери;</w:t>
            </w:r>
          </w:p>
          <w:p w:rsidR="008704C4" w:rsidRPr="002820BE" w:rsidRDefault="008704C4" w:rsidP="008704C4">
            <w:pPr>
              <w:shd w:val="clear" w:color="auto" w:fill="FFFFFF"/>
              <w:ind w:firstLine="450"/>
              <w:jc w:val="both"/>
              <w:rPr>
                <w:lang w:val="uk-UA" w:eastAsia="uk-UA"/>
              </w:rPr>
            </w:pPr>
            <w:bookmarkStart w:id="10" w:name="n17"/>
            <w:bookmarkEnd w:id="10"/>
            <w:r w:rsidRPr="002820BE">
              <w:rPr>
                <w:lang w:val="uk-UA" w:eastAsia="uk-UA"/>
              </w:rPr>
              <w:t>уживання розділових знаків та відмінювання слів у реченні;</w:t>
            </w:r>
          </w:p>
          <w:p w:rsidR="008704C4" w:rsidRPr="002820BE" w:rsidRDefault="008704C4" w:rsidP="008704C4">
            <w:pPr>
              <w:shd w:val="clear" w:color="auto" w:fill="FFFFFF"/>
              <w:ind w:firstLine="450"/>
              <w:jc w:val="both"/>
              <w:rPr>
                <w:lang w:val="uk-UA" w:eastAsia="uk-UA"/>
              </w:rPr>
            </w:pPr>
            <w:bookmarkStart w:id="11" w:name="n18"/>
            <w:bookmarkEnd w:id="11"/>
            <w:r w:rsidRPr="002820BE">
              <w:rPr>
                <w:lang w:val="uk-UA" w:eastAsia="uk-UA"/>
              </w:rPr>
              <w:t>використання слова або мовного звороту, запозичених з іншої мови;</w:t>
            </w:r>
          </w:p>
          <w:p w:rsidR="008704C4" w:rsidRPr="002820BE" w:rsidRDefault="008704C4" w:rsidP="008704C4">
            <w:pPr>
              <w:shd w:val="clear" w:color="auto" w:fill="FFFFFF"/>
              <w:ind w:firstLine="450"/>
              <w:jc w:val="both"/>
              <w:rPr>
                <w:lang w:val="uk-UA" w:eastAsia="uk-UA"/>
              </w:rPr>
            </w:pPr>
            <w:bookmarkStart w:id="12" w:name="n19"/>
            <w:bookmarkEnd w:id="12"/>
            <w:r w:rsidRPr="002820BE">
              <w:rPr>
                <w:lang w:val="uk-UA" w:eastAsia="uk-UA"/>
              </w:rPr>
              <w:t xml:space="preserve">зазначення унікального номера оголошення про проведення конкурентної процедури закупівлі, присвоєного </w:t>
            </w:r>
            <w:r w:rsidRPr="002820BE">
              <w:rPr>
                <w:lang w:val="uk-UA" w:eastAsia="uk-UA"/>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8704C4" w:rsidRPr="002820BE" w:rsidRDefault="008704C4" w:rsidP="008704C4">
            <w:pPr>
              <w:shd w:val="clear" w:color="auto" w:fill="FFFFFF"/>
              <w:ind w:firstLine="450"/>
              <w:jc w:val="both"/>
              <w:rPr>
                <w:lang w:val="uk-UA" w:eastAsia="uk-UA"/>
              </w:rPr>
            </w:pPr>
            <w:bookmarkStart w:id="13" w:name="n20"/>
            <w:bookmarkEnd w:id="13"/>
            <w:r w:rsidRPr="002820BE">
              <w:rPr>
                <w:lang w:val="uk-UA" w:eastAsia="uk-UA"/>
              </w:rPr>
              <w:t>застосування правил переносу частини слова з рядка в рядок;</w:t>
            </w:r>
          </w:p>
          <w:p w:rsidR="008704C4" w:rsidRPr="002820BE" w:rsidRDefault="008704C4" w:rsidP="008704C4">
            <w:pPr>
              <w:shd w:val="clear" w:color="auto" w:fill="FFFFFF"/>
              <w:ind w:firstLine="450"/>
              <w:jc w:val="both"/>
              <w:rPr>
                <w:lang w:val="uk-UA" w:eastAsia="uk-UA"/>
              </w:rPr>
            </w:pPr>
            <w:bookmarkStart w:id="14" w:name="n21"/>
            <w:bookmarkEnd w:id="14"/>
            <w:r w:rsidRPr="002820BE">
              <w:rPr>
                <w:lang w:val="uk-UA" w:eastAsia="uk-UA"/>
              </w:rPr>
              <w:t>написання слів разом та/або окремо, та/або через дефіс;</w:t>
            </w:r>
          </w:p>
          <w:p w:rsidR="008704C4" w:rsidRPr="002820BE" w:rsidRDefault="008704C4" w:rsidP="008704C4">
            <w:pPr>
              <w:shd w:val="clear" w:color="auto" w:fill="FFFFFF"/>
              <w:ind w:firstLine="450"/>
              <w:jc w:val="both"/>
              <w:rPr>
                <w:lang w:val="uk-UA" w:eastAsia="uk-UA"/>
              </w:rPr>
            </w:pPr>
            <w:bookmarkStart w:id="15" w:name="n22"/>
            <w:bookmarkEnd w:id="15"/>
            <w:r w:rsidRPr="002820BE">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04C4" w:rsidRPr="002820BE" w:rsidRDefault="008704C4" w:rsidP="008704C4">
            <w:pPr>
              <w:shd w:val="clear" w:color="auto" w:fill="FFFFFF"/>
              <w:ind w:firstLine="450"/>
              <w:jc w:val="both"/>
              <w:rPr>
                <w:i/>
                <w:lang w:val="uk-UA" w:eastAsia="uk-UA"/>
              </w:rPr>
            </w:pPr>
            <w:r w:rsidRPr="002820BE">
              <w:rPr>
                <w:i/>
                <w:lang w:val="uk-UA" w:eastAsia="uk-UA"/>
              </w:rPr>
              <w:t>Наприклад:</w:t>
            </w:r>
          </w:p>
          <w:p w:rsidR="008704C4" w:rsidRPr="002820BE" w:rsidRDefault="008704C4" w:rsidP="008704C4">
            <w:pPr>
              <w:pStyle w:val="afa"/>
              <w:numPr>
                <w:ilvl w:val="0"/>
                <w:numId w:val="16"/>
              </w:numPr>
              <w:shd w:val="clear" w:color="auto" w:fill="FFFFFF"/>
              <w:ind w:left="0" w:firstLine="567"/>
              <w:contextualSpacing/>
              <w:jc w:val="both"/>
              <w:rPr>
                <w:i/>
                <w:sz w:val="24"/>
                <w:szCs w:val="24"/>
                <w:lang w:eastAsia="uk-UA"/>
              </w:rPr>
            </w:pPr>
            <w:r w:rsidRPr="002820BE">
              <w:rPr>
                <w:i/>
                <w:sz w:val="24"/>
                <w:szCs w:val="24"/>
                <w:lang w:eastAsia="uk-UA"/>
              </w:rPr>
              <w:t xml:space="preserve">Зазначення в наданих в складі тендерної пропозиції документів русизмів, </w:t>
            </w:r>
            <w:proofErr w:type="spellStart"/>
            <w:r w:rsidRPr="002820BE">
              <w:rPr>
                <w:i/>
                <w:sz w:val="24"/>
                <w:szCs w:val="24"/>
                <w:lang w:eastAsia="uk-UA"/>
              </w:rPr>
              <w:t>сленгових</w:t>
            </w:r>
            <w:proofErr w:type="spellEnd"/>
            <w:r w:rsidRPr="002820BE">
              <w:rPr>
                <w:i/>
                <w:sz w:val="24"/>
                <w:szCs w:val="24"/>
                <w:lang w:eastAsia="uk-UA"/>
              </w:rPr>
              <w:t xml:space="preserve"> слів та технічних помилок, синонімів;</w:t>
            </w:r>
          </w:p>
          <w:p w:rsidR="008704C4" w:rsidRPr="002820BE" w:rsidRDefault="008704C4" w:rsidP="008704C4">
            <w:pPr>
              <w:pStyle w:val="afa"/>
              <w:numPr>
                <w:ilvl w:val="0"/>
                <w:numId w:val="16"/>
              </w:numPr>
              <w:shd w:val="clear" w:color="auto" w:fill="FFFFFF"/>
              <w:ind w:left="0" w:firstLine="567"/>
              <w:contextualSpacing/>
              <w:jc w:val="both"/>
              <w:rPr>
                <w:i/>
                <w:sz w:val="24"/>
                <w:szCs w:val="24"/>
                <w:lang w:eastAsia="uk-UA"/>
              </w:rPr>
            </w:pPr>
            <w:r w:rsidRPr="002820BE">
              <w:rPr>
                <w:i/>
                <w:sz w:val="24"/>
                <w:szCs w:val="24"/>
                <w:lang w:eastAsia="uk-UA"/>
              </w:rPr>
              <w:t>Не дотримання українського правопису</w:t>
            </w:r>
          </w:p>
          <w:p w:rsidR="008704C4" w:rsidRPr="002820BE" w:rsidRDefault="008704C4" w:rsidP="008704C4">
            <w:pPr>
              <w:pStyle w:val="afa"/>
              <w:numPr>
                <w:ilvl w:val="0"/>
                <w:numId w:val="16"/>
              </w:numPr>
              <w:shd w:val="clear" w:color="auto" w:fill="FFFFFF"/>
              <w:ind w:left="0" w:firstLine="567"/>
              <w:contextualSpacing/>
              <w:jc w:val="both"/>
              <w:rPr>
                <w:i/>
                <w:sz w:val="24"/>
                <w:szCs w:val="24"/>
                <w:lang w:eastAsia="uk-UA"/>
              </w:rPr>
            </w:pPr>
            <w:r w:rsidRPr="002820BE">
              <w:rPr>
                <w:i/>
                <w:sz w:val="24"/>
                <w:szCs w:val="24"/>
                <w:lang w:eastAsia="uk-UA"/>
              </w:rPr>
              <w:t>Нумерація в наданому статутному документі зазначена 1,2,3,4,5….</w:t>
            </w:r>
          </w:p>
          <w:p w:rsidR="008704C4" w:rsidRPr="002820BE" w:rsidRDefault="008704C4" w:rsidP="008704C4">
            <w:pPr>
              <w:shd w:val="clear" w:color="auto" w:fill="FFFFFF"/>
              <w:ind w:firstLine="450"/>
              <w:jc w:val="both"/>
              <w:rPr>
                <w:lang w:val="uk-UA" w:eastAsia="uk-UA"/>
              </w:rPr>
            </w:pPr>
            <w:bookmarkStart w:id="16" w:name="n23"/>
            <w:bookmarkEnd w:id="16"/>
            <w:r w:rsidRPr="002820BE">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04C4" w:rsidRPr="002820BE" w:rsidRDefault="008704C4" w:rsidP="008704C4">
            <w:pPr>
              <w:ind w:firstLine="567"/>
              <w:contextualSpacing/>
              <w:jc w:val="both"/>
              <w:rPr>
                <w:i/>
                <w:lang w:val="uk-UA"/>
              </w:rPr>
            </w:pPr>
            <w:r w:rsidRPr="002820BE">
              <w:rPr>
                <w:i/>
                <w:lang w:val="uk-UA"/>
              </w:rPr>
              <w:t>Наприклад:</w:t>
            </w:r>
          </w:p>
          <w:p w:rsidR="008704C4" w:rsidRPr="002820BE" w:rsidRDefault="008704C4" w:rsidP="008704C4">
            <w:pPr>
              <w:ind w:firstLine="567"/>
              <w:contextualSpacing/>
              <w:jc w:val="both"/>
              <w:rPr>
                <w:i/>
                <w:lang w:val="uk-UA"/>
              </w:rPr>
            </w:pPr>
            <w:r w:rsidRPr="002820BE">
              <w:rPr>
                <w:i/>
                <w:lang w:val="uk-UA"/>
              </w:rPr>
              <w:t>назву учасника з організаційно-правовою формою ТДВ назначено в електронній системі закупівель як ТОВ та тому подібне,</w:t>
            </w:r>
          </w:p>
          <w:p w:rsidR="008704C4" w:rsidRPr="002820BE" w:rsidRDefault="008704C4" w:rsidP="008704C4">
            <w:pPr>
              <w:ind w:firstLine="567"/>
              <w:contextualSpacing/>
              <w:jc w:val="both"/>
              <w:rPr>
                <w:i/>
                <w:lang w:val="uk-UA"/>
              </w:rPr>
            </w:pPr>
            <w:r w:rsidRPr="002820BE">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704C4" w:rsidRPr="002820BE" w:rsidRDefault="008704C4" w:rsidP="008704C4">
            <w:pPr>
              <w:ind w:firstLine="567"/>
              <w:contextualSpacing/>
              <w:jc w:val="both"/>
              <w:rPr>
                <w:i/>
                <w:lang w:val="uk-UA"/>
              </w:rPr>
            </w:pPr>
            <w:r w:rsidRPr="002820BE">
              <w:rPr>
                <w:i/>
                <w:lang w:val="uk-UA"/>
              </w:rPr>
              <w:t xml:space="preserve">(скороченою назвою компанії виробника із типом організаційно-правової форми є «CEIA </w:t>
            </w:r>
            <w:proofErr w:type="spellStart"/>
            <w:r w:rsidRPr="002820BE">
              <w:rPr>
                <w:i/>
                <w:lang w:val="uk-UA"/>
              </w:rPr>
              <w:t>S.p.A</w:t>
            </w:r>
            <w:proofErr w:type="spellEnd"/>
            <w:r w:rsidRPr="002820BE">
              <w:rPr>
                <w:i/>
                <w:lang w:val="uk-UA"/>
              </w:rPr>
              <w:t xml:space="preserve">», повна назва виробника «CONSTRUZIONI ELETTRONICHE ШDUSTRIALI — AUTOMATISMI», </w:t>
            </w:r>
            <w:proofErr w:type="spellStart"/>
            <w:r w:rsidRPr="002820BE">
              <w:rPr>
                <w:i/>
                <w:lang w:val="uk-UA"/>
              </w:rPr>
              <w:t>npome</w:t>
            </w:r>
            <w:proofErr w:type="spellEnd"/>
            <w:r w:rsidRPr="002820BE">
              <w:rPr>
                <w:i/>
                <w:lang w:val="uk-UA"/>
              </w:rPr>
              <w:t xml:space="preserve"> Учасником назначено назву виробника: CEIA);</w:t>
            </w:r>
          </w:p>
          <w:p w:rsidR="008704C4" w:rsidRPr="002820BE" w:rsidRDefault="008704C4" w:rsidP="008704C4">
            <w:pPr>
              <w:shd w:val="clear" w:color="auto" w:fill="FFFFFF"/>
              <w:ind w:firstLine="450"/>
              <w:jc w:val="both"/>
              <w:rPr>
                <w:lang w:val="uk-UA" w:eastAsia="uk-UA"/>
              </w:rPr>
            </w:pPr>
            <w:bookmarkStart w:id="17" w:name="n24"/>
            <w:bookmarkEnd w:id="17"/>
            <w:r w:rsidRPr="002820BE">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04C4" w:rsidRPr="002820BE" w:rsidRDefault="008704C4" w:rsidP="008704C4">
            <w:pPr>
              <w:ind w:firstLine="567"/>
              <w:contextualSpacing/>
              <w:jc w:val="both"/>
              <w:rPr>
                <w:i/>
                <w:lang w:val="uk-UA"/>
              </w:rPr>
            </w:pPr>
            <w:r w:rsidRPr="002820BE">
              <w:rPr>
                <w:i/>
                <w:lang w:val="uk-UA"/>
              </w:rPr>
              <w:t>Наприклад:</w:t>
            </w:r>
          </w:p>
          <w:p w:rsidR="008704C4" w:rsidRPr="002820BE" w:rsidRDefault="008704C4" w:rsidP="008704C4">
            <w:pPr>
              <w:ind w:firstLine="567"/>
              <w:contextualSpacing/>
              <w:jc w:val="both"/>
              <w:rPr>
                <w:i/>
                <w:lang w:val="uk-UA"/>
              </w:rPr>
            </w:pPr>
            <w:r w:rsidRPr="002820BE">
              <w:rPr>
                <w:i/>
                <w:lang w:val="uk-UA"/>
              </w:rPr>
              <w:t>замість вимоги надати лист під назвою «Відомості про Учасника» учасником надано лист під назвою «</w:t>
            </w:r>
            <w:proofErr w:type="spellStart"/>
            <w:r w:rsidRPr="002820BE">
              <w:rPr>
                <w:i/>
                <w:lang w:val="uk-UA"/>
              </w:rPr>
              <w:t>Лиcm</w:t>
            </w:r>
            <w:proofErr w:type="spellEnd"/>
            <w:r w:rsidRPr="002820BE">
              <w:rPr>
                <w:i/>
                <w:lang w:val="uk-UA"/>
              </w:rPr>
              <w:t xml:space="preserve"> з інформацією про учасника» та тому подібне.</w:t>
            </w:r>
          </w:p>
          <w:p w:rsidR="008704C4" w:rsidRPr="002820BE" w:rsidRDefault="008704C4" w:rsidP="008704C4">
            <w:pPr>
              <w:ind w:firstLine="567"/>
              <w:contextualSpacing/>
              <w:jc w:val="both"/>
              <w:rPr>
                <w:i/>
                <w:lang w:val="uk-UA"/>
              </w:rPr>
            </w:pPr>
            <w:r w:rsidRPr="002820BE">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8704C4" w:rsidRPr="002820BE" w:rsidRDefault="008704C4" w:rsidP="008704C4">
            <w:pPr>
              <w:shd w:val="clear" w:color="auto" w:fill="FFFFFF"/>
              <w:ind w:firstLine="450"/>
              <w:jc w:val="both"/>
              <w:rPr>
                <w:lang w:val="uk-UA" w:eastAsia="uk-UA"/>
              </w:rPr>
            </w:pPr>
            <w:bookmarkStart w:id="18" w:name="n25"/>
            <w:bookmarkEnd w:id="18"/>
            <w:r w:rsidRPr="002820BE">
              <w:rPr>
                <w:lang w:val="uk-UA" w:eastAsia="uk-UA"/>
              </w:rPr>
              <w:t xml:space="preserve">4. Окрема сторінка (сторінки) копії документа </w:t>
            </w:r>
            <w:r w:rsidRPr="002820BE">
              <w:rPr>
                <w:lang w:val="uk-UA" w:eastAsia="uk-UA"/>
              </w:rPr>
              <w:lastRenderedPageBreak/>
              <w:t>(документів) не завірена підписом та/або печаткою учасника процедури закупівлі (у разі її використання).</w:t>
            </w:r>
          </w:p>
          <w:p w:rsidR="008704C4" w:rsidRPr="002820BE" w:rsidRDefault="008704C4" w:rsidP="008704C4">
            <w:pPr>
              <w:ind w:firstLine="567"/>
              <w:jc w:val="both"/>
              <w:rPr>
                <w:i/>
                <w:lang w:val="uk-UA"/>
              </w:rPr>
            </w:pPr>
            <w:r w:rsidRPr="002820BE">
              <w:rPr>
                <w:i/>
                <w:lang w:val="uk-UA"/>
              </w:rPr>
              <w:t>Наприклад: не завіряння підписом та/або печаткою та/або відсутність прізвища, ініціалу(</w:t>
            </w:r>
            <w:proofErr w:type="spellStart"/>
            <w:r w:rsidRPr="002820BE">
              <w:rPr>
                <w:i/>
                <w:lang w:val="uk-UA"/>
              </w:rPr>
              <w:t>-ів</w:t>
            </w:r>
            <w:proofErr w:type="spellEnd"/>
            <w:r w:rsidRPr="002820BE">
              <w:rPr>
                <w:i/>
                <w:lang w:val="uk-UA"/>
              </w:rPr>
              <w:t>) a6o прізвища, власного ім’я уповноваженої посадової особи учасника процедури закупівлі сторінки копії документу.</w:t>
            </w:r>
          </w:p>
          <w:p w:rsidR="008704C4" w:rsidRPr="002820BE" w:rsidRDefault="008704C4" w:rsidP="008704C4">
            <w:pPr>
              <w:shd w:val="clear" w:color="auto" w:fill="FFFFFF"/>
              <w:ind w:firstLine="450"/>
              <w:jc w:val="both"/>
              <w:rPr>
                <w:lang w:val="uk-UA" w:eastAsia="uk-UA"/>
              </w:rPr>
            </w:pPr>
            <w:bookmarkStart w:id="19" w:name="n26"/>
            <w:bookmarkEnd w:id="19"/>
            <w:r w:rsidRPr="002820BE">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04C4" w:rsidRPr="002820BE" w:rsidRDefault="008704C4" w:rsidP="008704C4">
            <w:pPr>
              <w:ind w:firstLine="567"/>
              <w:contextualSpacing/>
              <w:jc w:val="both"/>
              <w:rPr>
                <w:i/>
                <w:lang w:val="uk-UA"/>
              </w:rPr>
            </w:pPr>
            <w:r w:rsidRPr="002820BE">
              <w:rPr>
                <w:i/>
                <w:lang w:val="uk-UA"/>
              </w:rPr>
              <w:t>Наприклад:</w:t>
            </w:r>
          </w:p>
          <w:p w:rsidR="008704C4" w:rsidRPr="002820BE" w:rsidRDefault="008704C4" w:rsidP="008704C4">
            <w:pPr>
              <w:ind w:firstLine="567"/>
              <w:contextualSpacing/>
              <w:jc w:val="both"/>
              <w:rPr>
                <w:i/>
                <w:lang w:val="uk-UA"/>
              </w:rPr>
            </w:pPr>
            <w:r w:rsidRPr="002820BE">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rsidR="008704C4" w:rsidRPr="002820BE" w:rsidRDefault="008704C4" w:rsidP="008704C4">
            <w:pPr>
              <w:ind w:firstLine="567"/>
              <w:contextualSpacing/>
              <w:jc w:val="both"/>
              <w:rPr>
                <w:i/>
                <w:lang w:val="uk-UA"/>
              </w:rPr>
            </w:pPr>
            <w:r w:rsidRPr="002820BE">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8704C4" w:rsidRPr="002820BE" w:rsidRDefault="008704C4" w:rsidP="008704C4">
            <w:pPr>
              <w:shd w:val="clear" w:color="auto" w:fill="FFFFFF"/>
              <w:ind w:firstLine="450"/>
              <w:jc w:val="both"/>
              <w:rPr>
                <w:lang w:val="uk-UA" w:eastAsia="uk-UA"/>
              </w:rPr>
            </w:pPr>
            <w:bookmarkStart w:id="20" w:name="n27"/>
            <w:bookmarkEnd w:id="20"/>
            <w:r w:rsidRPr="002820BE">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04C4" w:rsidRPr="002820BE" w:rsidRDefault="008704C4" w:rsidP="008704C4">
            <w:pPr>
              <w:ind w:firstLine="567"/>
              <w:contextualSpacing/>
              <w:jc w:val="both"/>
              <w:rPr>
                <w:i/>
                <w:lang w:val="uk-UA"/>
              </w:rPr>
            </w:pPr>
            <w:r w:rsidRPr="002820BE">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704C4" w:rsidRPr="002820BE" w:rsidRDefault="008704C4" w:rsidP="008704C4">
            <w:pPr>
              <w:shd w:val="clear" w:color="auto" w:fill="FFFFFF"/>
              <w:ind w:firstLine="450"/>
              <w:jc w:val="both"/>
              <w:rPr>
                <w:lang w:val="uk-UA" w:eastAsia="uk-UA"/>
              </w:rPr>
            </w:pPr>
            <w:bookmarkStart w:id="21" w:name="n28"/>
            <w:bookmarkEnd w:id="21"/>
            <w:r w:rsidRPr="002820BE">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04C4" w:rsidRPr="002820BE" w:rsidRDefault="008704C4" w:rsidP="008704C4">
            <w:pPr>
              <w:jc w:val="both"/>
              <w:rPr>
                <w:i/>
                <w:lang w:val="uk-UA"/>
              </w:rPr>
            </w:pPr>
            <w:r w:rsidRPr="002820BE">
              <w:rPr>
                <w:i/>
                <w:lang w:val="uk-UA"/>
              </w:rPr>
              <w:t>Наприклад: Довідка «Відомості про учасника» та/або Тендерна пропозиція (технічна частина) не містить вихідного номера.</w:t>
            </w:r>
          </w:p>
          <w:p w:rsidR="008704C4" w:rsidRPr="002820BE" w:rsidRDefault="008704C4" w:rsidP="008704C4">
            <w:pPr>
              <w:shd w:val="clear" w:color="auto" w:fill="FFFFFF"/>
              <w:ind w:firstLine="450"/>
              <w:jc w:val="both"/>
              <w:rPr>
                <w:lang w:val="uk-UA" w:eastAsia="uk-UA"/>
              </w:rPr>
            </w:pPr>
            <w:bookmarkStart w:id="22" w:name="n29"/>
            <w:bookmarkEnd w:id="22"/>
            <w:r w:rsidRPr="002820BE">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04C4" w:rsidRPr="002820BE" w:rsidRDefault="008704C4" w:rsidP="008704C4">
            <w:pPr>
              <w:jc w:val="both"/>
              <w:rPr>
                <w:i/>
                <w:lang w:val="uk-UA"/>
              </w:rPr>
            </w:pPr>
            <w:r w:rsidRPr="002820BE">
              <w:rPr>
                <w:i/>
                <w:lang w:val="uk-UA"/>
              </w:rPr>
              <w:t>Наприклад: надання сертифікату, що є сканованою копією оригіналу документа.</w:t>
            </w:r>
          </w:p>
          <w:p w:rsidR="008704C4" w:rsidRPr="002820BE" w:rsidRDefault="008704C4" w:rsidP="008704C4">
            <w:pPr>
              <w:shd w:val="clear" w:color="auto" w:fill="FFFFFF"/>
              <w:ind w:firstLine="450"/>
              <w:jc w:val="both"/>
              <w:rPr>
                <w:lang w:val="uk-UA" w:eastAsia="uk-UA"/>
              </w:rPr>
            </w:pPr>
            <w:bookmarkStart w:id="23" w:name="n30"/>
            <w:bookmarkEnd w:id="23"/>
            <w:r w:rsidRPr="002820BE">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04C4" w:rsidRPr="002820BE" w:rsidRDefault="008704C4" w:rsidP="008704C4">
            <w:pPr>
              <w:ind w:firstLine="567"/>
              <w:contextualSpacing/>
              <w:jc w:val="both"/>
              <w:rPr>
                <w:i/>
                <w:lang w:val="uk-UA"/>
              </w:rPr>
            </w:pPr>
            <w:r w:rsidRPr="002820BE">
              <w:rPr>
                <w:i/>
                <w:lang w:val="uk-U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8704C4" w:rsidRPr="002820BE" w:rsidRDefault="008704C4" w:rsidP="008704C4">
            <w:pPr>
              <w:shd w:val="clear" w:color="auto" w:fill="FFFFFF"/>
              <w:ind w:firstLine="450"/>
              <w:jc w:val="both"/>
              <w:rPr>
                <w:lang w:val="uk-UA" w:eastAsia="uk-UA"/>
              </w:rPr>
            </w:pPr>
            <w:bookmarkStart w:id="24" w:name="n31"/>
            <w:bookmarkEnd w:id="24"/>
            <w:r w:rsidRPr="002820BE">
              <w:rPr>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2820BE">
              <w:rPr>
                <w:lang w:val="uk-UA" w:eastAsia="uk-UA"/>
              </w:rPr>
              <w:lastRenderedPageBreak/>
              <w:t>(документи) був (були) поданий (подані).</w:t>
            </w:r>
          </w:p>
          <w:p w:rsidR="008704C4" w:rsidRPr="002820BE" w:rsidRDefault="008704C4" w:rsidP="008704C4">
            <w:pPr>
              <w:ind w:firstLine="567"/>
              <w:contextualSpacing/>
              <w:jc w:val="both"/>
              <w:rPr>
                <w:lang w:val="uk-UA"/>
              </w:rPr>
            </w:pPr>
            <w:r w:rsidRPr="002820BE">
              <w:rPr>
                <w:i/>
                <w:lang w:val="uk-UA"/>
              </w:rPr>
              <w:t>Наприклад: зазначення у складі тендерної пропозиції місцезнаходження вулиця «Урицького» замість «</w:t>
            </w:r>
            <w:proofErr w:type="spellStart"/>
            <w:r w:rsidRPr="002820BE">
              <w:rPr>
                <w:i/>
                <w:lang w:val="uk-UA"/>
              </w:rPr>
              <w:t>Метрополита</w:t>
            </w:r>
            <w:proofErr w:type="spellEnd"/>
            <w:r w:rsidRPr="002820BE">
              <w:rPr>
                <w:i/>
                <w:lang w:val="uk-UA"/>
              </w:rPr>
              <w:t xml:space="preserve"> Василя </w:t>
            </w:r>
            <w:proofErr w:type="spellStart"/>
            <w:r w:rsidRPr="002820BE">
              <w:rPr>
                <w:i/>
                <w:lang w:val="uk-UA"/>
              </w:rPr>
              <w:t>Липківського›</w:t>
            </w:r>
            <w:proofErr w:type="spellEnd"/>
            <w:r w:rsidRPr="002820BE">
              <w:rPr>
                <w:i/>
                <w:lang w:val="uk-UA"/>
              </w:rPr>
              <w:t xml:space="preserve"> i тому подібне</w:t>
            </w:r>
            <w:r w:rsidRPr="002820BE">
              <w:rPr>
                <w:lang w:val="uk-UA"/>
              </w:rPr>
              <w:t>.</w:t>
            </w:r>
          </w:p>
          <w:p w:rsidR="008704C4" w:rsidRPr="002820BE" w:rsidRDefault="008704C4" w:rsidP="008704C4">
            <w:pPr>
              <w:shd w:val="clear" w:color="auto" w:fill="FFFFFF"/>
              <w:ind w:firstLine="450"/>
              <w:jc w:val="both"/>
              <w:rPr>
                <w:lang w:val="uk-UA" w:eastAsia="uk-UA"/>
              </w:rPr>
            </w:pPr>
            <w:bookmarkStart w:id="25" w:name="n32"/>
            <w:bookmarkEnd w:id="25"/>
            <w:r w:rsidRPr="002820BE">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04C4" w:rsidRPr="002820BE" w:rsidRDefault="008704C4" w:rsidP="008704C4">
            <w:pPr>
              <w:jc w:val="both"/>
              <w:rPr>
                <w:i/>
                <w:lang w:val="uk-UA"/>
              </w:rPr>
            </w:pPr>
            <w:r w:rsidRPr="002820BE">
              <w:rPr>
                <w:i/>
                <w:lang w:val="uk-UA"/>
              </w:rPr>
              <w:t xml:space="preserve">Наприклад: В довідці про виконання аналогічного договору цифри у сумі в </w:t>
            </w:r>
            <w:proofErr w:type="spellStart"/>
            <w:r w:rsidRPr="002820BE">
              <w:rPr>
                <w:i/>
                <w:lang w:val="uk-UA"/>
              </w:rPr>
              <w:t>некopeктнuмu</w:t>
            </w:r>
            <w:proofErr w:type="spellEnd"/>
            <w:r w:rsidRPr="002820BE">
              <w:rPr>
                <w:i/>
                <w:lang w:val="uk-UA"/>
              </w:rPr>
              <w:t>, при цьому сума, що назначена прописом, є правильною.</w:t>
            </w:r>
          </w:p>
          <w:p w:rsidR="008704C4" w:rsidRPr="002820BE" w:rsidRDefault="008704C4" w:rsidP="008704C4">
            <w:pPr>
              <w:shd w:val="clear" w:color="auto" w:fill="FFFFFF"/>
              <w:ind w:firstLine="450"/>
              <w:jc w:val="both"/>
              <w:rPr>
                <w:lang w:val="uk-UA" w:eastAsia="uk-UA"/>
              </w:rPr>
            </w:pPr>
            <w:bookmarkStart w:id="26" w:name="n33"/>
            <w:bookmarkEnd w:id="26"/>
            <w:r w:rsidRPr="002820BE">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04C4" w:rsidRPr="002820BE" w:rsidRDefault="008704C4" w:rsidP="008704C4">
            <w:pPr>
              <w:ind w:firstLine="567"/>
              <w:contextualSpacing/>
              <w:jc w:val="both"/>
              <w:rPr>
                <w:lang w:val="uk-UA" w:eastAsia="ru-RU"/>
              </w:rPr>
            </w:pPr>
            <w:r w:rsidRPr="002820BE">
              <w:rPr>
                <w:i/>
                <w:lang w:val="uk-UA"/>
              </w:rPr>
              <w:t>Наприклад: замість розміщення (завантаження) в електронній системі закупівель Довідка «Відомості про учасника» в форматі PDF (</w:t>
            </w:r>
            <w:proofErr w:type="spellStart"/>
            <w:r w:rsidRPr="002820BE">
              <w:rPr>
                <w:i/>
                <w:lang w:val="uk-UA"/>
              </w:rPr>
              <w:t>PortableDocumentFormat</w:t>
            </w:r>
            <w:proofErr w:type="spellEnd"/>
            <w:r w:rsidRPr="002820BE">
              <w:rPr>
                <w:i/>
                <w:lang w:val="uk-UA"/>
              </w:rPr>
              <w:t>)або JPEG (</w:t>
            </w:r>
            <w:proofErr w:type="spellStart"/>
            <w:r w:rsidRPr="002820BE">
              <w:rPr>
                <w:i/>
                <w:lang w:val="uk-UA"/>
              </w:rPr>
              <w:t>JointPhotographicExpertsGroup</w:t>
            </w:r>
            <w:proofErr w:type="spellEnd"/>
            <w:r w:rsidRPr="002820BE">
              <w:rPr>
                <w:i/>
                <w:lang w:val="uk-UA"/>
              </w:rPr>
              <w:t>) учасник розмістив (завантажив) Довідку у іншому форматі.</w:t>
            </w:r>
            <w:bookmarkStart w:id="27" w:name="n34"/>
            <w:bookmarkEnd w:id="27"/>
          </w:p>
        </w:tc>
      </w:tr>
      <w:tr w:rsidR="00E356C9" w:rsidRPr="00A93B1E" w:rsidTr="004C4D60">
        <w:trPr>
          <w:trHeight w:val="764"/>
        </w:trPr>
        <w:tc>
          <w:tcPr>
            <w:tcW w:w="930" w:type="dxa"/>
          </w:tcPr>
          <w:p w:rsidR="00E356C9" w:rsidRPr="002820BE" w:rsidRDefault="00E356C9" w:rsidP="004C4D60">
            <w:pPr>
              <w:pStyle w:val="1d"/>
              <w:jc w:val="center"/>
              <w:rPr>
                <w:color w:val="auto"/>
              </w:rPr>
            </w:pPr>
            <w:r w:rsidRPr="002820BE">
              <w:rPr>
                <w:color w:val="auto"/>
              </w:rPr>
              <w:lastRenderedPageBreak/>
              <w:t>3</w:t>
            </w:r>
          </w:p>
        </w:tc>
        <w:tc>
          <w:tcPr>
            <w:tcW w:w="3117" w:type="dxa"/>
          </w:tcPr>
          <w:p w:rsidR="00E356C9" w:rsidRPr="002820BE" w:rsidRDefault="00E356C9" w:rsidP="004C4D60">
            <w:pPr>
              <w:pStyle w:val="1d"/>
              <w:rPr>
                <w:color w:val="auto"/>
              </w:rPr>
            </w:pPr>
            <w:r w:rsidRPr="002820BE">
              <w:rPr>
                <w:color w:val="auto"/>
                <w:shd w:val="clear" w:color="auto" w:fill="FFFFFF"/>
              </w:rPr>
              <w:t xml:space="preserve">Розмір та умови надання забезпечення тендерних пропозицій </w:t>
            </w:r>
          </w:p>
        </w:tc>
        <w:tc>
          <w:tcPr>
            <w:tcW w:w="6549" w:type="dxa"/>
          </w:tcPr>
          <w:p w:rsidR="00E356C9" w:rsidRPr="002820BE" w:rsidRDefault="00E356C9" w:rsidP="004C4D60">
            <w:pPr>
              <w:pStyle w:val="LO-normal"/>
              <w:widowControl w:val="0"/>
              <w:spacing w:line="240" w:lineRule="auto"/>
              <w:ind w:firstLine="341"/>
              <w:jc w:val="both"/>
              <w:rPr>
                <w:rFonts w:ascii="Times New Roman" w:hAnsi="Times New Roman" w:cs="Times New Roman"/>
                <w:color w:val="auto"/>
                <w:sz w:val="24"/>
                <w:szCs w:val="24"/>
                <w:highlight w:val="cyan"/>
                <w:lang w:val="uk-UA"/>
              </w:rPr>
            </w:pPr>
            <w:r w:rsidRPr="002820BE">
              <w:rPr>
                <w:rFonts w:ascii="Times New Roman" w:hAnsi="Times New Roman" w:cs="Times New Roman"/>
                <w:color w:val="auto"/>
                <w:sz w:val="24"/>
                <w:szCs w:val="24"/>
                <w:lang w:val="uk-UA"/>
              </w:rPr>
              <w:t>Замовником не вимагається надання учасниками забезпечення тендерної пропозиції.</w:t>
            </w:r>
          </w:p>
        </w:tc>
      </w:tr>
      <w:tr w:rsidR="00E356C9" w:rsidRPr="00A93B1E" w:rsidTr="004C4D60">
        <w:trPr>
          <w:trHeight w:val="764"/>
        </w:trPr>
        <w:tc>
          <w:tcPr>
            <w:tcW w:w="930" w:type="dxa"/>
          </w:tcPr>
          <w:p w:rsidR="00E356C9" w:rsidRPr="002820BE" w:rsidRDefault="00E356C9" w:rsidP="004C4D60">
            <w:pPr>
              <w:pStyle w:val="1d"/>
              <w:jc w:val="center"/>
              <w:rPr>
                <w:color w:val="auto"/>
              </w:rPr>
            </w:pPr>
            <w:r w:rsidRPr="002820BE">
              <w:rPr>
                <w:color w:val="auto"/>
              </w:rPr>
              <w:t>4</w:t>
            </w:r>
          </w:p>
        </w:tc>
        <w:tc>
          <w:tcPr>
            <w:tcW w:w="3117" w:type="dxa"/>
          </w:tcPr>
          <w:p w:rsidR="00E356C9" w:rsidRPr="002820BE" w:rsidRDefault="00E356C9" w:rsidP="004C4D60">
            <w:pPr>
              <w:pStyle w:val="1d"/>
              <w:rPr>
                <w:color w:val="auto"/>
                <w:shd w:val="clear" w:color="auto" w:fill="FFFFFF"/>
              </w:rPr>
            </w:pPr>
            <w:r w:rsidRPr="002820BE">
              <w:rPr>
                <w:color w:val="auto"/>
                <w:lang w:eastAsia="ru-RU"/>
              </w:rPr>
              <w:t>Умови повернення чи неповернення забезпечення тендерної пропозиції</w:t>
            </w:r>
          </w:p>
        </w:tc>
        <w:tc>
          <w:tcPr>
            <w:tcW w:w="6549" w:type="dxa"/>
          </w:tcPr>
          <w:p w:rsidR="00E356C9" w:rsidRPr="002820BE" w:rsidRDefault="00E356C9" w:rsidP="004C4D60">
            <w:pPr>
              <w:ind w:firstLine="340"/>
              <w:jc w:val="both"/>
              <w:rPr>
                <w:lang w:val="uk-UA" w:eastAsia="ru-RU"/>
              </w:rPr>
            </w:pPr>
            <w:r w:rsidRPr="002820BE">
              <w:rPr>
                <w:lang w:val="uk-UA" w:eastAsia="ru-RU"/>
              </w:rPr>
              <w:t>Замовником не вимагається надання учасниками забезпечення тендерної пропозиції.</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5</w:t>
            </w:r>
          </w:p>
        </w:tc>
        <w:tc>
          <w:tcPr>
            <w:tcW w:w="3117" w:type="dxa"/>
          </w:tcPr>
          <w:p w:rsidR="00E356C9" w:rsidRPr="002820BE" w:rsidRDefault="00E356C9" w:rsidP="004C4D60">
            <w:pPr>
              <w:pStyle w:val="1d"/>
              <w:rPr>
                <w:color w:val="auto"/>
              </w:rPr>
            </w:pPr>
            <w:r w:rsidRPr="002820BE">
              <w:rPr>
                <w:color w:val="auto"/>
              </w:rPr>
              <w:t xml:space="preserve">Строк </w:t>
            </w:r>
            <w:r w:rsidRPr="002820BE">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rsidR="00E356C9" w:rsidRPr="002820BE" w:rsidRDefault="00E356C9" w:rsidP="004C4D60">
            <w:pPr>
              <w:ind w:firstLine="347"/>
              <w:jc w:val="both"/>
              <w:rPr>
                <w:lang w:val="uk-UA" w:eastAsia="ru-RU"/>
              </w:rPr>
            </w:pPr>
            <w:r w:rsidRPr="002820BE">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2820BE">
              <w:rPr>
                <w:lang w:val="uk-UA" w:eastAsia="ru-RU"/>
              </w:rPr>
              <w:t xml:space="preserve">. </w:t>
            </w:r>
          </w:p>
          <w:p w:rsidR="00E356C9" w:rsidRPr="002820BE" w:rsidRDefault="00E356C9" w:rsidP="004C4D60">
            <w:pPr>
              <w:shd w:val="clear" w:color="auto" w:fill="FFFFFF"/>
              <w:suppressAutoHyphens w:val="0"/>
              <w:ind w:firstLine="347"/>
              <w:jc w:val="both"/>
              <w:rPr>
                <w:lang w:val="uk-UA" w:eastAsia="ru-RU"/>
              </w:rPr>
            </w:pPr>
            <w:r w:rsidRPr="002820BE">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356C9" w:rsidRPr="002820BE" w:rsidRDefault="00E356C9" w:rsidP="004C4D60">
            <w:pPr>
              <w:shd w:val="clear" w:color="auto" w:fill="FFFFFF"/>
              <w:suppressAutoHyphens w:val="0"/>
              <w:ind w:firstLine="347"/>
              <w:jc w:val="both"/>
              <w:rPr>
                <w:lang w:val="uk-UA" w:eastAsia="ru-RU"/>
              </w:rPr>
            </w:pPr>
            <w:bookmarkStart w:id="28" w:name="n117"/>
            <w:bookmarkEnd w:id="28"/>
            <w:r w:rsidRPr="002820BE">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56C9" w:rsidRPr="002820BE" w:rsidRDefault="00E356C9" w:rsidP="004C4D60">
            <w:pPr>
              <w:shd w:val="clear" w:color="auto" w:fill="FFFFFF"/>
              <w:suppressAutoHyphens w:val="0"/>
              <w:ind w:firstLine="347"/>
              <w:jc w:val="both"/>
              <w:rPr>
                <w:lang w:val="uk-UA" w:eastAsia="ru-RU"/>
              </w:rPr>
            </w:pPr>
            <w:bookmarkStart w:id="29" w:name="n118"/>
            <w:bookmarkEnd w:id="29"/>
            <w:r w:rsidRPr="002820BE">
              <w:rPr>
                <w:lang w:val="uk-UA" w:eastAsia="ru-RU"/>
              </w:rPr>
              <w:t>відхилити таку вимогу, не втрачаючи при цьому наданого ним забезпечення тендерної пропозиції;</w:t>
            </w:r>
          </w:p>
          <w:p w:rsidR="00E356C9" w:rsidRPr="002820BE" w:rsidRDefault="00E356C9" w:rsidP="004C4D60">
            <w:pPr>
              <w:shd w:val="clear" w:color="auto" w:fill="FFFFFF"/>
              <w:suppressAutoHyphens w:val="0"/>
              <w:ind w:firstLine="347"/>
              <w:jc w:val="both"/>
              <w:rPr>
                <w:lang w:val="uk-UA" w:eastAsia="ru-RU"/>
              </w:rPr>
            </w:pPr>
            <w:bookmarkStart w:id="30" w:name="n119"/>
            <w:bookmarkEnd w:id="30"/>
            <w:r w:rsidRPr="002820BE">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356C9" w:rsidRPr="002820BE" w:rsidRDefault="00E356C9" w:rsidP="004C4D60">
            <w:pPr>
              <w:shd w:val="clear" w:color="auto" w:fill="FFFFFF"/>
              <w:suppressAutoHyphens w:val="0"/>
              <w:ind w:firstLine="347"/>
              <w:jc w:val="both"/>
              <w:rPr>
                <w:lang w:val="uk-UA"/>
              </w:rPr>
            </w:pPr>
            <w:bookmarkStart w:id="31" w:name="n120"/>
            <w:bookmarkEnd w:id="31"/>
            <w:r w:rsidRPr="002820B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6</w:t>
            </w:r>
          </w:p>
        </w:tc>
        <w:tc>
          <w:tcPr>
            <w:tcW w:w="3117" w:type="dxa"/>
          </w:tcPr>
          <w:p w:rsidR="00E356C9" w:rsidRPr="002820BE" w:rsidRDefault="00E356C9" w:rsidP="004C4D60">
            <w:pPr>
              <w:pStyle w:val="1d"/>
              <w:rPr>
                <w:color w:val="auto"/>
              </w:rPr>
            </w:pPr>
            <w:r w:rsidRPr="002820BE">
              <w:rPr>
                <w:color w:val="auto"/>
              </w:rPr>
              <w:t>Кваліфікаційні критерії до учасників та вимоги, установлені статтею 17 Закону</w:t>
            </w:r>
          </w:p>
        </w:tc>
        <w:tc>
          <w:tcPr>
            <w:tcW w:w="6549" w:type="dxa"/>
          </w:tcPr>
          <w:p w:rsidR="00E356C9" w:rsidRPr="002820BE" w:rsidRDefault="00E356C9" w:rsidP="004C4D60">
            <w:pPr>
              <w:suppressAutoHyphens w:val="0"/>
              <w:ind w:firstLine="347"/>
              <w:jc w:val="both"/>
              <w:rPr>
                <w:shd w:val="clear" w:color="auto" w:fill="FFFFFF"/>
                <w:lang w:val="uk-UA"/>
              </w:rPr>
            </w:pPr>
            <w:r w:rsidRPr="002820BE">
              <w:rPr>
                <w:shd w:val="clear" w:color="auto" w:fill="FFFFFF"/>
                <w:lang w:val="uk-UA"/>
              </w:rPr>
              <w:t xml:space="preserve">Відомості про один або декілька кваліфікаційних критеріїв відповідно до </w:t>
            </w:r>
            <w:hyperlink r:id="rId23" w:anchor="n1250" w:history="1">
              <w:r w:rsidRPr="002820BE">
                <w:rPr>
                  <w:rStyle w:val="ab"/>
                  <w:rFonts w:eastAsia="Verdana"/>
                  <w:color w:val="auto"/>
                  <w:shd w:val="clear" w:color="auto" w:fill="FFFFFF"/>
                  <w:lang w:val="uk-UA"/>
                </w:rPr>
                <w:t>статті 16</w:t>
              </w:r>
            </w:hyperlink>
            <w:r w:rsidRPr="002820BE">
              <w:rPr>
                <w:shd w:val="clear" w:color="auto" w:fill="FFFFFF"/>
                <w:lang w:val="uk-UA"/>
              </w:rPr>
              <w:t xml:space="preserve"> Закону, підстави, встановлені </w:t>
            </w:r>
            <w:hyperlink r:id="rId24" w:anchor="n1261" w:history="1">
              <w:r w:rsidRPr="002820BE">
                <w:rPr>
                  <w:rStyle w:val="ab"/>
                  <w:rFonts w:eastAsia="Verdana"/>
                  <w:color w:val="auto"/>
                  <w:shd w:val="clear" w:color="auto" w:fill="FFFFFF"/>
                  <w:lang w:val="uk-UA"/>
                </w:rPr>
                <w:t>статтею 17</w:t>
              </w:r>
            </w:hyperlink>
            <w:r w:rsidRPr="002820BE">
              <w:rPr>
                <w:lang w:val="uk-UA"/>
              </w:rPr>
              <w:t xml:space="preserve"> </w:t>
            </w:r>
            <w:r w:rsidRPr="002820BE">
              <w:rPr>
                <w:shd w:val="clear" w:color="auto" w:fill="FFFFFF"/>
                <w:lang w:val="uk-UA"/>
              </w:rPr>
              <w:t>Закону,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E356C9" w:rsidRPr="002820BE" w:rsidRDefault="00E356C9" w:rsidP="004C4D60">
            <w:pPr>
              <w:shd w:val="clear" w:color="auto" w:fill="FFFFFF"/>
              <w:ind w:firstLine="284"/>
              <w:jc w:val="both"/>
              <w:rPr>
                <w:shd w:val="clear" w:color="auto" w:fill="FFFFFF"/>
                <w:lang w:val="uk-UA"/>
              </w:rPr>
            </w:pPr>
            <w:r w:rsidRPr="002820BE">
              <w:rPr>
                <w:shd w:val="clear" w:color="auto" w:fill="FFFFFF"/>
                <w:lang w:val="uk-UA"/>
              </w:rPr>
              <w:t xml:space="preserve">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w:t>
            </w:r>
            <w:r w:rsidRPr="002820BE">
              <w:rPr>
                <w:shd w:val="clear" w:color="auto" w:fill="FFFFFF"/>
                <w:lang w:val="uk-UA"/>
              </w:rPr>
              <w:lastRenderedPageBreak/>
              <w:t>узагальнених об’єднаних показників кожного учасника такого об’єднання на підставі наданої об’єднанням інформації.</w:t>
            </w:r>
          </w:p>
          <w:p w:rsidR="00E356C9" w:rsidRPr="002820BE" w:rsidRDefault="00E356C9" w:rsidP="004C4D60">
            <w:pPr>
              <w:suppressAutoHyphens w:val="0"/>
              <w:ind w:firstLine="347"/>
              <w:jc w:val="both"/>
              <w:rPr>
                <w:lang w:val="uk-UA"/>
              </w:rPr>
            </w:pPr>
            <w:r w:rsidRPr="002820BE">
              <w:rPr>
                <w:shd w:val="clear" w:color="auto" w:fill="FFFFFF"/>
                <w:lang w:val="uk-UA"/>
              </w:rPr>
              <w:t>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Закону з урахуванням положень частини 5 статті 17 Закону, що зазначені у таблиці Додатку 3 до тендерної документації щодо всіх юридичних осіб, які входять безпосередньо до об’єднання учасників, з врахуванням положень Постанови № 1178.</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7</w:t>
            </w:r>
          </w:p>
        </w:tc>
        <w:tc>
          <w:tcPr>
            <w:tcW w:w="3117" w:type="dxa"/>
          </w:tcPr>
          <w:p w:rsidR="00E356C9" w:rsidRPr="002820BE" w:rsidRDefault="00E356C9" w:rsidP="004C4D60">
            <w:pPr>
              <w:pStyle w:val="1d"/>
              <w:rPr>
                <w:color w:val="auto"/>
              </w:rPr>
            </w:pPr>
            <w:r w:rsidRPr="002820BE">
              <w:rPr>
                <w:color w:val="auto"/>
              </w:rPr>
              <w:t>Інформація про необхідні технічні, якісні та кількісні характеристики предмета закупівлі </w:t>
            </w:r>
          </w:p>
        </w:tc>
        <w:tc>
          <w:tcPr>
            <w:tcW w:w="6549" w:type="dxa"/>
          </w:tcPr>
          <w:p w:rsidR="00E356C9" w:rsidRPr="002820BE" w:rsidRDefault="00E356C9" w:rsidP="004C4D60">
            <w:pPr>
              <w:ind w:firstLine="347"/>
              <w:jc w:val="both"/>
              <w:rPr>
                <w:lang w:val="uk-UA" w:eastAsia="ru-RU"/>
              </w:rPr>
            </w:pPr>
            <w:r w:rsidRPr="002820BE">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2820BE">
              <w:rPr>
                <w:b/>
                <w:lang w:val="uk-UA" w:eastAsia="ru-RU"/>
              </w:rPr>
              <w:t>Додатку №4</w:t>
            </w:r>
            <w:r w:rsidRPr="002820BE">
              <w:rPr>
                <w:lang w:val="uk-UA" w:eastAsia="ru-RU"/>
              </w:rPr>
              <w:t xml:space="preserve"> до цієї Тендерної документації.</w:t>
            </w:r>
          </w:p>
          <w:p w:rsidR="00E356C9" w:rsidRPr="002820BE" w:rsidRDefault="00E356C9" w:rsidP="004C4D60">
            <w:pPr>
              <w:pStyle w:val="1d"/>
              <w:ind w:firstLine="347"/>
              <w:jc w:val="both"/>
              <w:rPr>
                <w:color w:val="auto"/>
              </w:rPr>
            </w:pPr>
            <w:r w:rsidRPr="002820BE">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E356C9" w:rsidRPr="002820BE" w:rsidRDefault="00E356C9" w:rsidP="004C4D60">
            <w:pPr>
              <w:pStyle w:val="rvps2"/>
              <w:shd w:val="clear" w:color="auto" w:fill="FFFFFF"/>
              <w:spacing w:before="0" w:after="150"/>
              <w:ind w:firstLine="450"/>
              <w:jc w:val="both"/>
              <w:rPr>
                <w:lang w:val="uk-UA"/>
              </w:rPr>
            </w:pPr>
            <w:bookmarkStart w:id="32" w:name="n113"/>
            <w:bookmarkEnd w:id="32"/>
            <w:r w:rsidRPr="002820BE">
              <w:rPr>
                <w:lang w:val="uk-UA"/>
              </w:rPr>
              <w:t xml:space="preserve">У разі здійснення закупівель твердого палива, бензину, дизельного пального, природного газу, </w:t>
            </w:r>
            <w:proofErr w:type="spellStart"/>
            <w:r w:rsidRPr="002820BE">
              <w:rPr>
                <w:lang w:val="uk-UA"/>
              </w:rPr>
              <w:t>газу</w:t>
            </w:r>
            <w:proofErr w:type="spellEnd"/>
            <w:r w:rsidRPr="002820BE">
              <w:rPr>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E356C9" w:rsidRPr="002820BE" w:rsidRDefault="00E356C9" w:rsidP="004C4D60">
            <w:pPr>
              <w:pStyle w:val="1d"/>
              <w:ind w:firstLine="347"/>
              <w:jc w:val="both"/>
              <w:rPr>
                <w:color w:val="auto"/>
              </w:rPr>
            </w:pP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8</w:t>
            </w:r>
          </w:p>
        </w:tc>
        <w:tc>
          <w:tcPr>
            <w:tcW w:w="3117" w:type="dxa"/>
          </w:tcPr>
          <w:p w:rsidR="00E356C9" w:rsidRPr="002820BE" w:rsidRDefault="00E356C9" w:rsidP="004C4D60">
            <w:pPr>
              <w:pStyle w:val="1d"/>
              <w:rPr>
                <w:color w:val="auto"/>
              </w:rPr>
            </w:pPr>
            <w:r w:rsidRPr="002820BE">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rsidR="00E356C9" w:rsidRPr="002820BE" w:rsidRDefault="00E356C9" w:rsidP="004C4D60">
            <w:pPr>
              <w:ind w:firstLine="347"/>
              <w:jc w:val="both"/>
              <w:rPr>
                <w:lang w:val="uk-UA" w:eastAsia="ru-RU"/>
              </w:rPr>
            </w:pPr>
            <w:r w:rsidRPr="002820BE">
              <w:rPr>
                <w:shd w:val="clear" w:color="auto" w:fill="FFFFFF"/>
                <w:lang w:val="uk-UA"/>
              </w:rPr>
              <w:t>У разі потреби така інформація зазначається в Додатку № 4 до цієї Документації.</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9</w:t>
            </w:r>
          </w:p>
        </w:tc>
        <w:tc>
          <w:tcPr>
            <w:tcW w:w="3117" w:type="dxa"/>
          </w:tcPr>
          <w:p w:rsidR="00E356C9" w:rsidRPr="002820BE" w:rsidRDefault="00E356C9" w:rsidP="004C4D60">
            <w:pPr>
              <w:pStyle w:val="1d"/>
              <w:rPr>
                <w:color w:val="auto"/>
              </w:rPr>
            </w:pPr>
            <w:r w:rsidRPr="002820BE">
              <w:rPr>
                <w:color w:val="auto"/>
              </w:rPr>
              <w:t>Інформація про субпідрядника/співвикона</w:t>
            </w:r>
            <w:r w:rsidR="00297632" w:rsidRPr="002820BE">
              <w:rPr>
                <w:color w:val="auto"/>
              </w:rPr>
              <w:t>в</w:t>
            </w:r>
            <w:r w:rsidRPr="002820BE">
              <w:rPr>
                <w:color w:val="auto"/>
              </w:rPr>
              <w:t>ця (у випадку закупівлі робіт або послуг)</w:t>
            </w:r>
          </w:p>
        </w:tc>
        <w:tc>
          <w:tcPr>
            <w:tcW w:w="6549" w:type="dxa"/>
          </w:tcPr>
          <w:p w:rsidR="007C0F13" w:rsidRPr="007C0F13" w:rsidRDefault="007C0F13" w:rsidP="007C0F13">
            <w:pPr>
              <w:suppressAutoHyphens w:val="0"/>
              <w:ind w:firstLine="347"/>
              <w:jc w:val="both"/>
              <w:rPr>
                <w:color w:val="333333"/>
                <w:shd w:val="clear" w:color="auto" w:fill="FFFFFF"/>
                <w:lang w:val="uk-UA" w:eastAsia="uk-UA"/>
              </w:rPr>
            </w:pPr>
            <w:r w:rsidRPr="007C0F13">
              <w:rPr>
                <w:color w:val="000000"/>
                <w:highlight w:val="white"/>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0F13">
              <w:rPr>
                <w:color w:val="FF0000"/>
                <w:highlight w:val="white"/>
                <w:lang w:val="uk-UA" w:eastAsia="uk-UA"/>
              </w:rPr>
              <w:t>виконання робіт чи послуг як субпідрядника/співвиконавця</w:t>
            </w:r>
            <w:r w:rsidRPr="007C0F13">
              <w:rPr>
                <w:color w:val="000000"/>
                <w:highlight w:val="white"/>
                <w:lang w:val="uk-UA" w:eastAsia="uk-UA"/>
              </w:rPr>
              <w:t xml:space="preserve"> у обсязі не менше ніж 20 відсотків від вартості договору про закупівлю </w:t>
            </w:r>
            <w:r w:rsidRPr="007C0F13">
              <w:rPr>
                <w:i/>
                <w:color w:val="000000"/>
                <w:highlight w:val="white"/>
                <w:lang w:val="uk-UA" w:eastAsia="uk-UA"/>
              </w:rPr>
              <w:t>(надається у разі залучення).</w:t>
            </w:r>
          </w:p>
          <w:p w:rsidR="00E356C9" w:rsidRPr="007C0F13" w:rsidRDefault="007C0F13" w:rsidP="007C0F13">
            <w:pPr>
              <w:pStyle w:val="1d"/>
              <w:ind w:firstLine="347"/>
              <w:jc w:val="both"/>
              <w:rPr>
                <w:color w:val="auto"/>
              </w:rPr>
            </w:pPr>
            <w:r w:rsidRPr="007C0F13">
              <w:rPr>
                <w:color w:val="333333"/>
                <w:shd w:val="clear" w:color="auto" w:fill="FFFFFF"/>
                <w:lang w:eastAsia="ar-SA"/>
              </w:rPr>
              <w:t>У разі коли учасник процедури закупівлі має намір залучити інших суб’єктів господарювання як</w:t>
            </w:r>
            <w:r w:rsidRPr="007C0F13">
              <w:rPr>
                <w:color w:val="333333"/>
                <w:shd w:val="clear" w:color="auto" w:fill="FFFFFF"/>
                <w:lang w:val="en-GB" w:eastAsia="ar-SA"/>
              </w:rPr>
              <w:t> </w:t>
            </w:r>
            <w:bookmarkStart w:id="33" w:name="w1_1"/>
            <w:r w:rsidRPr="007C0F13">
              <w:rPr>
                <w:color w:val="auto"/>
                <w:shd w:val="clear" w:color="auto" w:fill="FFD8D5"/>
                <w:lang w:eastAsia="ar-SA"/>
              </w:rPr>
              <w:t>субпідр</w:t>
            </w:r>
            <w:bookmarkEnd w:id="33"/>
            <w:r w:rsidRPr="007C0F13">
              <w:rPr>
                <w:color w:val="333333"/>
                <w:shd w:val="clear" w:color="auto" w:fill="FFFFFF"/>
                <w:lang w:eastAsia="ar-SA"/>
              </w:rPr>
              <w:t>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C0F13">
              <w:rPr>
                <w:color w:val="333333"/>
                <w:shd w:val="clear" w:color="auto" w:fill="FFFFFF"/>
                <w:lang w:val="en-GB" w:eastAsia="ar-SA"/>
              </w:rPr>
              <w:t> </w:t>
            </w:r>
            <w:hyperlink r:id="rId25" w:anchor="n1257" w:tgtFrame="_blank" w:history="1">
              <w:r w:rsidRPr="007C0F13">
                <w:rPr>
                  <w:color w:val="000099"/>
                  <w:u w:val="single"/>
                  <w:shd w:val="clear" w:color="auto" w:fill="FFFFFF"/>
                  <w:lang w:eastAsia="ar-SA"/>
                </w:rPr>
                <w:t>частини третьої</w:t>
              </w:r>
            </w:hyperlink>
            <w:r w:rsidRPr="007C0F13">
              <w:rPr>
                <w:color w:val="333333"/>
                <w:shd w:val="clear" w:color="auto" w:fill="FFFFFF"/>
                <w:lang w:val="en-GB" w:eastAsia="ar-SA"/>
              </w:rPr>
              <w:t> </w:t>
            </w:r>
            <w:r w:rsidRPr="007C0F13">
              <w:rPr>
                <w:color w:val="333333"/>
                <w:shd w:val="clear" w:color="auto" w:fill="FFFFFF"/>
                <w:lang w:eastAsia="ar-S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7C0F13">
              <w:rPr>
                <w:color w:val="333333"/>
                <w:shd w:val="clear" w:color="auto" w:fill="FFFFFF"/>
                <w:lang w:eastAsia="ar-SA"/>
              </w:rPr>
              <w:lastRenderedPageBreak/>
              <w:t>визначених у</w:t>
            </w:r>
            <w:r w:rsidRPr="007C0F13">
              <w:rPr>
                <w:color w:val="333333"/>
                <w:shd w:val="clear" w:color="auto" w:fill="FFFFFF"/>
                <w:lang w:val="en-GB" w:eastAsia="ar-SA"/>
              </w:rPr>
              <w:t> </w:t>
            </w:r>
            <w:hyperlink r:id="rId26" w:anchor="n1262" w:tgtFrame="_blank" w:history="1">
              <w:r w:rsidRPr="007C0F13">
                <w:rPr>
                  <w:color w:val="000099"/>
                  <w:u w:val="single"/>
                  <w:shd w:val="clear" w:color="auto" w:fill="FFFFFF"/>
                  <w:lang w:eastAsia="ar-SA"/>
                </w:rPr>
                <w:t>частині першій</w:t>
              </w:r>
            </w:hyperlink>
            <w:r w:rsidRPr="007C0F13">
              <w:rPr>
                <w:color w:val="333333"/>
                <w:shd w:val="clear" w:color="auto" w:fill="FFFFFF"/>
                <w:lang w:val="en-GB" w:eastAsia="ar-SA"/>
              </w:rPr>
              <w:t> </w:t>
            </w:r>
            <w:r w:rsidRPr="007C0F13">
              <w:rPr>
                <w:color w:val="333333"/>
                <w:shd w:val="clear" w:color="auto" w:fill="FFFFFF"/>
                <w:lang w:eastAsia="ar-SA"/>
              </w:rPr>
              <w:t>статті 17 Закону (крім</w:t>
            </w:r>
            <w:r w:rsidRPr="007C0F13">
              <w:rPr>
                <w:color w:val="333333"/>
                <w:shd w:val="clear" w:color="auto" w:fill="FFFFFF"/>
                <w:lang w:val="en-GB" w:eastAsia="ar-SA"/>
              </w:rPr>
              <w:t> </w:t>
            </w:r>
            <w:hyperlink r:id="rId27" w:anchor="n1275" w:tgtFrame="_blank" w:history="1">
              <w:r w:rsidRPr="007C0F13">
                <w:rPr>
                  <w:color w:val="000099"/>
                  <w:u w:val="single"/>
                  <w:shd w:val="clear" w:color="auto" w:fill="FFFFFF"/>
                  <w:lang w:eastAsia="ar-SA"/>
                </w:rPr>
                <w:t>пункту 13</w:t>
              </w:r>
            </w:hyperlink>
            <w:r w:rsidRPr="007C0F13">
              <w:rPr>
                <w:color w:val="333333"/>
                <w:shd w:val="clear" w:color="auto" w:fill="FFFFFF"/>
                <w:lang w:val="en-GB" w:eastAsia="ar-SA"/>
              </w:rPr>
              <w:t> </w:t>
            </w:r>
            <w:r w:rsidRPr="007C0F13">
              <w:rPr>
                <w:color w:val="333333"/>
                <w:shd w:val="clear" w:color="auto" w:fill="FFFFFF"/>
                <w:lang w:eastAsia="ar-SA"/>
              </w:rPr>
              <w:t>частини першої статті 17 Закону).</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10</w:t>
            </w:r>
          </w:p>
        </w:tc>
        <w:tc>
          <w:tcPr>
            <w:tcW w:w="3117" w:type="dxa"/>
          </w:tcPr>
          <w:p w:rsidR="00E356C9" w:rsidRPr="002820BE" w:rsidRDefault="00E356C9" w:rsidP="004C4D60">
            <w:pPr>
              <w:pStyle w:val="1d"/>
              <w:rPr>
                <w:color w:val="auto"/>
              </w:rPr>
            </w:pPr>
            <w:r w:rsidRPr="002820BE">
              <w:rPr>
                <w:color w:val="auto"/>
              </w:rPr>
              <w:t>Унесення змін або відкликання тендерної пропозиції учасником</w:t>
            </w:r>
          </w:p>
        </w:tc>
        <w:tc>
          <w:tcPr>
            <w:tcW w:w="6549" w:type="dxa"/>
          </w:tcPr>
          <w:p w:rsidR="00E356C9" w:rsidRPr="002820BE" w:rsidRDefault="00E356C9" w:rsidP="004C4D60">
            <w:pPr>
              <w:jc w:val="both"/>
              <w:rPr>
                <w:shd w:val="clear" w:color="auto" w:fill="FFFFFF"/>
                <w:lang w:val="uk-UA" w:eastAsia="ru-RU"/>
              </w:rPr>
            </w:pPr>
            <w:r w:rsidRPr="002820BE">
              <w:rPr>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356C9" w:rsidRPr="002820BE" w:rsidRDefault="00E356C9" w:rsidP="004C4D60">
            <w:pPr>
              <w:pStyle w:val="1d"/>
              <w:jc w:val="both"/>
              <w:rPr>
                <w:color w:val="auto"/>
              </w:rPr>
            </w:pPr>
            <w:r w:rsidRPr="002820BE">
              <w:rPr>
                <w:color w:val="auto"/>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11</w:t>
            </w:r>
          </w:p>
        </w:tc>
        <w:tc>
          <w:tcPr>
            <w:tcW w:w="3117" w:type="dxa"/>
          </w:tcPr>
          <w:p w:rsidR="00E356C9" w:rsidRPr="002820BE" w:rsidRDefault="00E356C9" w:rsidP="004C4D60">
            <w:pPr>
              <w:pStyle w:val="1d"/>
              <w:rPr>
                <w:color w:val="auto"/>
              </w:rPr>
            </w:pPr>
            <w:r w:rsidRPr="002820BE">
              <w:rPr>
                <w:color w:val="auto"/>
              </w:rPr>
              <w:t>Виправлення невідповідності в інформації та/або документах, що подані учасниками у  тендерній пропозиції</w:t>
            </w:r>
          </w:p>
        </w:tc>
        <w:tc>
          <w:tcPr>
            <w:tcW w:w="6549" w:type="dxa"/>
          </w:tcPr>
          <w:p w:rsidR="00E356C9" w:rsidRPr="002820BE" w:rsidRDefault="00E356C9" w:rsidP="004C4D60">
            <w:pPr>
              <w:pStyle w:val="afa"/>
              <w:numPr>
                <w:ilvl w:val="0"/>
                <w:numId w:val="10"/>
              </w:numPr>
              <w:shd w:val="clear" w:color="auto" w:fill="FFFFFF"/>
              <w:ind w:left="0" w:firstLine="204"/>
              <w:jc w:val="both"/>
              <w:rPr>
                <w:sz w:val="24"/>
                <w:szCs w:val="24"/>
                <w:lang w:eastAsia="ru-RU"/>
              </w:rPr>
            </w:pPr>
            <w:r w:rsidRPr="002820BE">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6C9" w:rsidRPr="002820BE" w:rsidRDefault="00E356C9" w:rsidP="004C4D60">
            <w:pPr>
              <w:ind w:firstLine="204"/>
              <w:jc w:val="both"/>
              <w:rPr>
                <w:lang w:val="uk-UA" w:eastAsia="uk-UA"/>
              </w:rPr>
            </w:pPr>
            <w:r w:rsidRPr="002820BE">
              <w:rPr>
                <w:lang w:val="uk-UA" w:eastAsia="uk-UA"/>
              </w:rPr>
              <w:t>Повідомлення має містити таку інформацію:</w:t>
            </w:r>
          </w:p>
          <w:p w:rsidR="00E356C9" w:rsidRPr="002820BE" w:rsidRDefault="00E356C9" w:rsidP="004C4D60">
            <w:pPr>
              <w:pStyle w:val="afa"/>
              <w:numPr>
                <w:ilvl w:val="0"/>
                <w:numId w:val="11"/>
              </w:numPr>
              <w:ind w:left="0" w:firstLine="204"/>
              <w:jc w:val="both"/>
              <w:rPr>
                <w:sz w:val="24"/>
                <w:szCs w:val="24"/>
                <w:lang w:eastAsia="uk-UA"/>
              </w:rPr>
            </w:pPr>
            <w:r w:rsidRPr="002820BE">
              <w:rPr>
                <w:sz w:val="24"/>
                <w:szCs w:val="24"/>
                <w:lang w:eastAsia="uk-UA"/>
              </w:rPr>
              <w:t>перелік виявлених невідповідностей;</w:t>
            </w:r>
          </w:p>
          <w:p w:rsidR="00E356C9" w:rsidRPr="002820BE" w:rsidRDefault="00E356C9" w:rsidP="004C4D60">
            <w:pPr>
              <w:pStyle w:val="afa"/>
              <w:numPr>
                <w:ilvl w:val="0"/>
                <w:numId w:val="11"/>
              </w:numPr>
              <w:ind w:left="0" w:firstLine="204"/>
              <w:jc w:val="both"/>
              <w:rPr>
                <w:sz w:val="24"/>
                <w:szCs w:val="24"/>
                <w:lang w:eastAsia="uk-UA"/>
              </w:rPr>
            </w:pPr>
            <w:r w:rsidRPr="002820BE">
              <w:rPr>
                <w:sz w:val="24"/>
                <w:szCs w:val="24"/>
                <w:lang w:eastAsia="uk-UA"/>
              </w:rPr>
              <w:t>посилання на вимогу (вимоги) тендерної документації, щодо якої (яких) виявлені невідповідності;</w:t>
            </w:r>
          </w:p>
          <w:p w:rsidR="00E356C9" w:rsidRPr="002820BE" w:rsidRDefault="00E356C9" w:rsidP="004C4D60">
            <w:pPr>
              <w:pStyle w:val="afa"/>
              <w:numPr>
                <w:ilvl w:val="0"/>
                <w:numId w:val="11"/>
              </w:numPr>
              <w:shd w:val="clear" w:color="auto" w:fill="FFFFFF"/>
              <w:ind w:left="0" w:firstLine="204"/>
              <w:jc w:val="both"/>
              <w:rPr>
                <w:sz w:val="24"/>
                <w:szCs w:val="24"/>
                <w:lang w:eastAsia="ru-RU"/>
              </w:rPr>
            </w:pPr>
            <w:r w:rsidRPr="002820BE">
              <w:rPr>
                <w:sz w:val="24"/>
                <w:szCs w:val="24"/>
                <w:lang w:eastAsia="uk-UA"/>
              </w:rPr>
              <w:t>перелік інформації та/або документів, які повинен подати учасник для усунення виявлених невідповідностей.</w:t>
            </w:r>
          </w:p>
          <w:p w:rsidR="00E356C9" w:rsidRPr="002820BE" w:rsidRDefault="00E356C9" w:rsidP="004C4D60">
            <w:pPr>
              <w:pStyle w:val="afa"/>
              <w:numPr>
                <w:ilvl w:val="0"/>
                <w:numId w:val="10"/>
              </w:numPr>
              <w:shd w:val="clear" w:color="auto" w:fill="FFFFFF"/>
              <w:ind w:left="0" w:firstLine="204"/>
              <w:jc w:val="both"/>
              <w:rPr>
                <w:sz w:val="24"/>
                <w:szCs w:val="24"/>
                <w:lang w:eastAsia="ru-RU"/>
              </w:rPr>
            </w:pPr>
            <w:r w:rsidRPr="002820BE">
              <w:rPr>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56C9" w:rsidRPr="002820BE" w:rsidRDefault="00E356C9" w:rsidP="004C4D60">
            <w:pPr>
              <w:pStyle w:val="afa"/>
              <w:numPr>
                <w:ilvl w:val="0"/>
                <w:numId w:val="10"/>
              </w:numPr>
              <w:ind w:left="0" w:firstLine="204"/>
              <w:jc w:val="both"/>
              <w:rPr>
                <w:sz w:val="24"/>
                <w:szCs w:val="24"/>
                <w:lang w:eastAsia="uk-UA"/>
              </w:rPr>
            </w:pPr>
            <w:r w:rsidRPr="002820BE">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56C9" w:rsidRPr="002820BE" w:rsidRDefault="00E356C9" w:rsidP="004C4D60">
            <w:pPr>
              <w:pStyle w:val="afa"/>
              <w:numPr>
                <w:ilvl w:val="0"/>
                <w:numId w:val="10"/>
              </w:numPr>
              <w:ind w:left="0" w:firstLine="204"/>
              <w:jc w:val="both"/>
              <w:rPr>
                <w:sz w:val="24"/>
                <w:szCs w:val="24"/>
                <w:lang w:eastAsia="uk-UA"/>
              </w:rPr>
            </w:pPr>
            <w:bookmarkStart w:id="34" w:name="n749"/>
            <w:bookmarkEnd w:id="34"/>
            <w:r w:rsidRPr="002820BE">
              <w:rPr>
                <w:sz w:val="24"/>
                <w:szCs w:val="24"/>
                <w:lang w:eastAsia="uk-UA"/>
              </w:rPr>
              <w:t xml:space="preserve">Замовник розглядає подані тендерні пропозиції з урахуванням виправлення або </w:t>
            </w:r>
            <w:proofErr w:type="spellStart"/>
            <w:r w:rsidRPr="002820BE">
              <w:rPr>
                <w:sz w:val="24"/>
                <w:szCs w:val="24"/>
                <w:lang w:eastAsia="uk-UA"/>
              </w:rPr>
              <w:t>невиправлення</w:t>
            </w:r>
            <w:proofErr w:type="spellEnd"/>
            <w:r w:rsidRPr="002820BE">
              <w:rPr>
                <w:sz w:val="24"/>
                <w:szCs w:val="24"/>
                <w:lang w:eastAsia="uk-UA"/>
              </w:rPr>
              <w:t xml:space="preserve"> учасниками </w:t>
            </w:r>
            <w:r w:rsidRPr="002820BE">
              <w:rPr>
                <w:sz w:val="24"/>
                <w:szCs w:val="24"/>
                <w:lang w:eastAsia="uk-UA"/>
              </w:rPr>
              <w:lastRenderedPageBreak/>
              <w:t>виявлених невідповідностей.</w:t>
            </w:r>
          </w:p>
          <w:p w:rsidR="00E356C9" w:rsidRPr="002820BE" w:rsidRDefault="00E356C9" w:rsidP="004C4D60">
            <w:pPr>
              <w:pStyle w:val="afa"/>
              <w:numPr>
                <w:ilvl w:val="0"/>
                <w:numId w:val="10"/>
              </w:numPr>
              <w:ind w:left="0" w:firstLine="204"/>
              <w:jc w:val="both"/>
              <w:rPr>
                <w:sz w:val="24"/>
                <w:szCs w:val="24"/>
                <w:shd w:val="clear" w:color="auto" w:fill="FFFFFF"/>
                <w:lang w:eastAsia="ru-RU"/>
              </w:rPr>
            </w:pPr>
            <w:r w:rsidRPr="002820BE">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356C9" w:rsidRPr="00A93B1E" w:rsidTr="004C4D60">
        <w:tc>
          <w:tcPr>
            <w:tcW w:w="10596" w:type="dxa"/>
            <w:gridSpan w:val="3"/>
            <w:shd w:val="clear" w:color="auto" w:fill="C6D9F1"/>
          </w:tcPr>
          <w:p w:rsidR="00E356C9" w:rsidRPr="002820BE" w:rsidRDefault="00E356C9" w:rsidP="004C4D60">
            <w:pPr>
              <w:pStyle w:val="1d"/>
              <w:jc w:val="center"/>
              <w:rPr>
                <w:b/>
                <w:color w:val="auto"/>
              </w:rPr>
            </w:pPr>
            <w:r w:rsidRPr="002820BE">
              <w:rPr>
                <w:b/>
                <w:color w:val="auto"/>
              </w:rPr>
              <w:lastRenderedPageBreak/>
              <w:t xml:space="preserve">IV. Подання та розкриття тендерних пропозицій </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1</w:t>
            </w:r>
          </w:p>
        </w:tc>
        <w:tc>
          <w:tcPr>
            <w:tcW w:w="3117" w:type="dxa"/>
          </w:tcPr>
          <w:p w:rsidR="00E356C9" w:rsidRPr="002820BE" w:rsidRDefault="00E356C9" w:rsidP="004C4D60">
            <w:pPr>
              <w:pStyle w:val="1d"/>
              <w:rPr>
                <w:color w:val="auto"/>
              </w:rPr>
            </w:pPr>
            <w:r w:rsidRPr="002820BE">
              <w:rPr>
                <w:color w:val="auto"/>
              </w:rPr>
              <w:t xml:space="preserve">Кінцевий строк подання тендерних пропозицій </w:t>
            </w:r>
          </w:p>
        </w:tc>
        <w:tc>
          <w:tcPr>
            <w:tcW w:w="6549" w:type="dxa"/>
          </w:tcPr>
          <w:p w:rsidR="00E356C9" w:rsidRPr="002820BE" w:rsidRDefault="00E356C9" w:rsidP="004C4D60">
            <w:pPr>
              <w:pStyle w:val="1d"/>
              <w:jc w:val="both"/>
              <w:rPr>
                <w:color w:val="auto"/>
              </w:rPr>
            </w:pPr>
            <w:r w:rsidRPr="002820BE">
              <w:rPr>
                <w:color w:val="auto"/>
              </w:rPr>
              <w:t>Кінцевий строк подання тендерних пропозицій:</w:t>
            </w:r>
          </w:p>
          <w:p w:rsidR="00E356C9" w:rsidRPr="002820BE" w:rsidRDefault="00A93B1E" w:rsidP="004C4D60">
            <w:pPr>
              <w:pStyle w:val="1d"/>
              <w:jc w:val="both"/>
              <w:rPr>
                <w:b/>
                <w:color w:val="auto"/>
                <w:highlight w:val="yellow"/>
              </w:rPr>
            </w:pPr>
            <w:r>
              <w:rPr>
                <w:b/>
                <w:color w:val="auto"/>
                <w:highlight w:val="yellow"/>
              </w:rPr>
              <w:t>10</w:t>
            </w:r>
            <w:r w:rsidR="00274E05">
              <w:rPr>
                <w:b/>
                <w:color w:val="auto"/>
                <w:highlight w:val="yellow"/>
              </w:rPr>
              <w:t>.12</w:t>
            </w:r>
            <w:r w:rsidR="00E356C9" w:rsidRPr="002820BE">
              <w:rPr>
                <w:b/>
                <w:color w:val="auto"/>
                <w:highlight w:val="yellow"/>
              </w:rPr>
              <w:t>.2022 року</w:t>
            </w:r>
          </w:p>
          <w:p w:rsidR="00E356C9" w:rsidRPr="002820BE" w:rsidRDefault="00E356C9" w:rsidP="004C4D60">
            <w:pPr>
              <w:pStyle w:val="1d"/>
              <w:jc w:val="both"/>
              <w:rPr>
                <w:color w:val="auto"/>
              </w:rPr>
            </w:pPr>
            <w:r w:rsidRPr="002820BE">
              <w:rPr>
                <w:b/>
                <w:color w:val="auto"/>
                <w:highlight w:val="yellow"/>
              </w:rPr>
              <w:t>10:00 год. за Київським часом</w:t>
            </w:r>
            <w:r w:rsidRPr="002820BE">
              <w:rPr>
                <w:color w:val="auto"/>
                <w:highlight w:val="yellow"/>
              </w:rPr>
              <w:t>.</w:t>
            </w:r>
          </w:p>
        </w:tc>
      </w:tr>
      <w:tr w:rsidR="00E356C9" w:rsidRPr="002820BE" w:rsidTr="004C4D60">
        <w:tc>
          <w:tcPr>
            <w:tcW w:w="930" w:type="dxa"/>
          </w:tcPr>
          <w:p w:rsidR="00E356C9" w:rsidRPr="002820BE" w:rsidRDefault="00E356C9" w:rsidP="004C4D60">
            <w:pPr>
              <w:pStyle w:val="1d"/>
              <w:jc w:val="center"/>
              <w:rPr>
                <w:color w:val="auto"/>
              </w:rPr>
            </w:pPr>
            <w:r w:rsidRPr="002820BE">
              <w:rPr>
                <w:color w:val="auto"/>
              </w:rPr>
              <w:t>2</w:t>
            </w:r>
          </w:p>
        </w:tc>
        <w:tc>
          <w:tcPr>
            <w:tcW w:w="3117" w:type="dxa"/>
          </w:tcPr>
          <w:p w:rsidR="00E356C9" w:rsidRPr="002820BE" w:rsidRDefault="00E356C9" w:rsidP="004C4D60">
            <w:pPr>
              <w:pStyle w:val="1d"/>
              <w:rPr>
                <w:color w:val="auto"/>
              </w:rPr>
            </w:pPr>
            <w:r w:rsidRPr="002820BE">
              <w:rPr>
                <w:color w:val="auto"/>
              </w:rPr>
              <w:t>Дата та час розкриття тендерних пропозицій</w:t>
            </w:r>
          </w:p>
        </w:tc>
        <w:tc>
          <w:tcPr>
            <w:tcW w:w="6549" w:type="dxa"/>
          </w:tcPr>
          <w:p w:rsidR="00325C18" w:rsidRPr="002820BE" w:rsidRDefault="00325C18" w:rsidP="00325C18">
            <w:pPr>
              <w:widowControl w:val="0"/>
              <w:spacing w:line="228" w:lineRule="auto"/>
              <w:jc w:val="both"/>
              <w:rPr>
                <w:lang w:val="uk-UA"/>
              </w:rPr>
            </w:pPr>
            <w:r w:rsidRPr="002820BE">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C18" w:rsidRPr="002820BE" w:rsidRDefault="00325C18" w:rsidP="00325C18">
            <w:pPr>
              <w:widowControl w:val="0"/>
              <w:spacing w:line="228" w:lineRule="auto"/>
              <w:jc w:val="both"/>
              <w:rPr>
                <w:lang w:val="uk-UA"/>
              </w:rPr>
            </w:pPr>
            <w:r w:rsidRPr="002820BE">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356C9" w:rsidRPr="002820BE" w:rsidRDefault="00E356C9" w:rsidP="004C4D60">
            <w:pPr>
              <w:pStyle w:val="rvps2"/>
              <w:shd w:val="clear" w:color="auto" w:fill="FFFFFF"/>
              <w:spacing w:before="0" w:after="0"/>
              <w:jc w:val="both"/>
              <w:rPr>
                <w:lang w:val="uk-UA"/>
              </w:rPr>
            </w:pPr>
            <w:r w:rsidRPr="002820BE">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E356C9" w:rsidRPr="002820BE" w:rsidRDefault="00E356C9" w:rsidP="004C4D60">
            <w:pPr>
              <w:pStyle w:val="rvps2"/>
              <w:shd w:val="clear" w:color="auto" w:fill="FFFFFF"/>
              <w:spacing w:before="0" w:after="0"/>
              <w:jc w:val="both"/>
              <w:rPr>
                <w:lang w:val="uk-UA" w:eastAsia="uk-UA"/>
              </w:rPr>
            </w:pPr>
            <w:r w:rsidRPr="002820BE">
              <w:rPr>
                <w:lang w:val="uk-UA"/>
              </w:rPr>
              <w:t>Перед початком електронного аукціону автоматично розкривається інформація про ціни тендерних пропозицій.</w:t>
            </w:r>
          </w:p>
          <w:p w:rsidR="00E356C9" w:rsidRPr="002820BE" w:rsidRDefault="00E356C9" w:rsidP="004C4D60">
            <w:pPr>
              <w:pStyle w:val="rvps2"/>
              <w:shd w:val="clear" w:color="auto" w:fill="FFFFFF"/>
              <w:spacing w:before="0" w:after="0"/>
              <w:jc w:val="both"/>
              <w:rPr>
                <w:lang w:val="uk-UA"/>
              </w:rPr>
            </w:pPr>
            <w:bookmarkStart w:id="35" w:name="n1494"/>
            <w:bookmarkEnd w:id="35"/>
            <w:r w:rsidRPr="002820BE">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356C9" w:rsidRPr="002820BE" w:rsidRDefault="00E356C9" w:rsidP="004C4D60">
            <w:pPr>
              <w:pStyle w:val="rvps2"/>
              <w:shd w:val="clear" w:color="auto" w:fill="FFFFFF"/>
              <w:spacing w:before="0" w:after="0"/>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E356C9" w:rsidRPr="002820BE" w:rsidRDefault="00E356C9" w:rsidP="004C4D60">
            <w:pPr>
              <w:pStyle w:val="rvps2"/>
              <w:shd w:val="clear" w:color="auto" w:fill="FFFFFF"/>
              <w:spacing w:before="0" w:after="0"/>
              <w:jc w:val="both"/>
              <w:rPr>
                <w:lang w:val="uk-UA"/>
              </w:rPr>
            </w:pPr>
            <w:bookmarkStart w:id="36" w:name="n1495"/>
            <w:bookmarkStart w:id="37" w:name="n1496"/>
            <w:bookmarkEnd w:id="36"/>
            <w:bookmarkEnd w:id="37"/>
            <w:r w:rsidRPr="002820BE">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28" w:anchor="n1497" w:history="1">
              <w:r w:rsidRPr="002820BE">
                <w:rPr>
                  <w:rStyle w:val="ab"/>
                  <w:color w:val="auto"/>
                  <w:lang w:val="uk-UA"/>
                </w:rPr>
                <w:t>абзаці 2</w:t>
              </w:r>
            </w:hyperlink>
            <w:r w:rsidRPr="002820BE">
              <w:rPr>
                <w:lang w:val="uk-U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E356C9" w:rsidRPr="002820BE" w:rsidRDefault="00E356C9" w:rsidP="004C4D60">
            <w:pPr>
              <w:pStyle w:val="rvps2"/>
              <w:shd w:val="clear" w:color="auto" w:fill="FFFFFF"/>
              <w:spacing w:before="0" w:after="0"/>
              <w:jc w:val="both"/>
              <w:rPr>
                <w:lang w:val="uk-UA"/>
              </w:rPr>
            </w:pPr>
            <w:bookmarkStart w:id="38" w:name="n1497"/>
            <w:bookmarkEnd w:id="38"/>
            <w:r w:rsidRPr="002820BE">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29"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hyperlink r:id="rId30" w:anchor="n1261" w:history="1">
              <w:r w:rsidRPr="002820BE">
                <w:rPr>
                  <w:rStyle w:val="ab"/>
                  <w:color w:val="auto"/>
                  <w:lang w:val="uk-UA"/>
                </w:rPr>
                <w:t>статтею 17</w:t>
              </w:r>
            </w:hyperlink>
            <w:r w:rsidRPr="002820BE">
              <w:rPr>
                <w:lang w:val="uk-UA"/>
              </w:rPr>
              <w:t xml:space="preserve"> Закону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w:t>
            </w:r>
            <w:r w:rsidRPr="002820BE">
              <w:rPr>
                <w:lang w:val="uk-UA"/>
              </w:rPr>
              <w:lastRenderedPageBreak/>
              <w:t xml:space="preserve">відповідно до </w:t>
            </w:r>
            <w:hyperlink r:id="rId31"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hyperlink r:id="rId32" w:anchor="n1261" w:history="1">
              <w:r w:rsidRPr="002820BE">
                <w:rPr>
                  <w:rStyle w:val="ab"/>
                  <w:color w:val="auto"/>
                  <w:lang w:val="uk-UA"/>
                </w:rPr>
                <w:t>статтею 17</w:t>
              </w:r>
            </w:hyperlink>
            <w:r w:rsidRPr="002820BE">
              <w:rPr>
                <w:lang w:val="uk-UA"/>
              </w:rPr>
              <w:t xml:space="preserve"> Закону).</w:t>
            </w:r>
          </w:p>
        </w:tc>
      </w:tr>
      <w:tr w:rsidR="00E356C9" w:rsidRPr="002820BE" w:rsidTr="004C4D60">
        <w:tc>
          <w:tcPr>
            <w:tcW w:w="10596" w:type="dxa"/>
            <w:gridSpan w:val="3"/>
            <w:shd w:val="clear" w:color="auto" w:fill="C6D9F1"/>
          </w:tcPr>
          <w:p w:rsidR="00E356C9" w:rsidRPr="002820BE" w:rsidRDefault="00E356C9" w:rsidP="004C4D60">
            <w:pPr>
              <w:pStyle w:val="1d"/>
              <w:jc w:val="center"/>
              <w:rPr>
                <w:b/>
                <w:color w:val="auto"/>
              </w:rPr>
            </w:pPr>
            <w:r w:rsidRPr="002820BE">
              <w:rPr>
                <w:b/>
                <w:color w:val="auto"/>
              </w:rPr>
              <w:lastRenderedPageBreak/>
              <w:t>V. Оцінка тендерної пропозиції</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1</w:t>
            </w:r>
          </w:p>
        </w:tc>
        <w:tc>
          <w:tcPr>
            <w:tcW w:w="3117" w:type="dxa"/>
          </w:tcPr>
          <w:p w:rsidR="00E356C9" w:rsidRPr="002820BE" w:rsidRDefault="00E356C9" w:rsidP="004C4D60">
            <w:pPr>
              <w:pStyle w:val="1d"/>
              <w:rPr>
                <w:color w:val="auto"/>
              </w:rPr>
            </w:pPr>
            <w:r w:rsidRPr="002820BE">
              <w:rPr>
                <w:color w:val="auto"/>
              </w:rPr>
              <w:t>Перелік критеріїв та методика оцінки тендерної  пропозиції із зазначенням питомої ваги критеріїв</w:t>
            </w:r>
          </w:p>
        </w:tc>
        <w:tc>
          <w:tcPr>
            <w:tcW w:w="6549" w:type="dxa"/>
          </w:tcPr>
          <w:p w:rsidR="00E356C9" w:rsidRPr="002820BE" w:rsidRDefault="00E356C9" w:rsidP="004C4D60">
            <w:pPr>
              <w:pStyle w:val="rvps2"/>
              <w:shd w:val="clear" w:color="auto" w:fill="FFFFFF"/>
              <w:spacing w:before="0" w:after="0"/>
              <w:ind w:firstLine="358"/>
              <w:jc w:val="both"/>
              <w:rPr>
                <w:lang w:val="uk-UA" w:eastAsia="uk-UA"/>
              </w:rPr>
            </w:pPr>
            <w:r w:rsidRPr="002820BE">
              <w:rPr>
                <w:bdr w:val="none" w:sz="0" w:space="0" w:color="auto" w:frame="1"/>
                <w:lang w:val="uk-UA" w:eastAsia="ru-RU"/>
              </w:rPr>
              <w:t xml:space="preserve">1. </w:t>
            </w:r>
            <w:r w:rsidRPr="002820BE">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356C9" w:rsidRPr="002820BE" w:rsidRDefault="00E356C9" w:rsidP="004C4D60">
            <w:pPr>
              <w:pStyle w:val="rvps2"/>
              <w:shd w:val="clear" w:color="auto" w:fill="FFFFFF"/>
              <w:spacing w:before="0" w:after="0"/>
              <w:ind w:firstLine="358"/>
              <w:jc w:val="both"/>
              <w:rPr>
                <w:lang w:val="uk-UA"/>
              </w:rPr>
            </w:pPr>
            <w:bookmarkStart w:id="39" w:name="n1512"/>
            <w:bookmarkEnd w:id="39"/>
            <w:r w:rsidRPr="002820BE">
              <w:rPr>
                <w:lang w:val="uk-UA"/>
              </w:rPr>
              <w:t>Дата і час проведення електронного аукціону визначаються електронною системою закупівель автоматично.</w:t>
            </w:r>
          </w:p>
          <w:p w:rsidR="00E356C9" w:rsidRPr="002820BE" w:rsidRDefault="00E356C9" w:rsidP="004C4D60">
            <w:pPr>
              <w:shd w:val="clear" w:color="auto" w:fill="FFFFFF"/>
              <w:ind w:firstLine="358"/>
              <w:jc w:val="both"/>
              <w:textAlignment w:val="baseline"/>
              <w:rPr>
                <w:bdr w:val="none" w:sz="0" w:space="0" w:color="auto" w:frame="1"/>
                <w:lang w:val="uk-UA" w:eastAsia="ru-RU"/>
              </w:rPr>
            </w:pPr>
            <w:bookmarkStart w:id="40" w:name="n1513"/>
            <w:bookmarkStart w:id="41" w:name="n473"/>
            <w:bookmarkStart w:id="42" w:name="n474"/>
            <w:bookmarkEnd w:id="40"/>
            <w:bookmarkEnd w:id="41"/>
            <w:bookmarkEnd w:id="42"/>
            <w:r w:rsidRPr="002820BE">
              <w:rPr>
                <w:b/>
                <w:bdr w:val="none" w:sz="0" w:space="0" w:color="auto" w:frame="1"/>
                <w:lang w:val="uk-UA" w:eastAsia="ru-RU"/>
              </w:rPr>
              <w:t>Критерієм оцінки є стовідсотково ціна тендерної пропозиції.</w:t>
            </w:r>
          </w:p>
          <w:p w:rsidR="00E356C9" w:rsidRPr="002820BE" w:rsidRDefault="00E356C9" w:rsidP="004C4D60">
            <w:pPr>
              <w:shd w:val="clear" w:color="auto" w:fill="FFFFFF"/>
              <w:ind w:firstLine="358"/>
              <w:jc w:val="both"/>
              <w:textAlignment w:val="baseline"/>
              <w:rPr>
                <w:bdr w:val="none" w:sz="0" w:space="0" w:color="auto" w:frame="1"/>
                <w:lang w:val="uk-UA" w:eastAsia="ru-RU"/>
              </w:rPr>
            </w:pPr>
            <w:r w:rsidRPr="002820B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E356C9" w:rsidRPr="002820BE" w:rsidRDefault="00E356C9" w:rsidP="00325C18">
            <w:pPr>
              <w:shd w:val="clear" w:color="auto" w:fill="FFFFFF"/>
              <w:ind w:firstLine="358"/>
              <w:jc w:val="both"/>
              <w:textAlignment w:val="baseline"/>
              <w:rPr>
                <w:lang w:val="uk-UA" w:eastAsia="ru-RU"/>
              </w:rPr>
            </w:pPr>
            <w:r w:rsidRPr="002820B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325C18" w:rsidRPr="002820BE" w:rsidRDefault="00325C18" w:rsidP="00325C18">
            <w:pPr>
              <w:widowControl w:val="0"/>
              <w:ind w:firstLine="358"/>
              <w:jc w:val="both"/>
              <w:rPr>
                <w:lang w:val="uk-UA"/>
              </w:rPr>
            </w:pPr>
            <w:r w:rsidRPr="002820BE">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325C18" w:rsidRPr="002820BE" w:rsidRDefault="00325C18" w:rsidP="00325C18">
            <w:pPr>
              <w:shd w:val="clear" w:color="auto" w:fill="FFFFFF"/>
              <w:ind w:firstLine="358"/>
              <w:jc w:val="both"/>
              <w:textAlignment w:val="baseline"/>
              <w:rPr>
                <w:bdr w:val="none" w:sz="0" w:space="0" w:color="auto" w:frame="1"/>
                <w:lang w:val="uk-UA" w:eastAsia="ru-RU"/>
              </w:rPr>
            </w:pPr>
          </w:p>
          <w:p w:rsidR="00E356C9" w:rsidRPr="002820BE" w:rsidRDefault="00E356C9" w:rsidP="00325C18">
            <w:pPr>
              <w:shd w:val="clear" w:color="auto" w:fill="FFFFFF"/>
              <w:ind w:firstLine="358"/>
              <w:jc w:val="both"/>
              <w:textAlignment w:val="baseline"/>
              <w:rPr>
                <w:bdr w:val="none" w:sz="0" w:space="0" w:color="auto" w:frame="1"/>
                <w:lang w:val="uk-UA" w:eastAsia="ru-RU"/>
              </w:rPr>
            </w:pPr>
            <w:bookmarkStart w:id="43" w:name="n475"/>
            <w:bookmarkStart w:id="44" w:name="n477"/>
            <w:bookmarkEnd w:id="43"/>
            <w:bookmarkEnd w:id="44"/>
            <w:r w:rsidRPr="002820BE">
              <w:rPr>
                <w:bdr w:val="none" w:sz="0" w:space="0" w:color="auto" w:frame="1"/>
                <w:lang w:val="uk-UA"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45" w:name="n478"/>
            <w:bookmarkStart w:id="46" w:name="n479"/>
            <w:bookmarkEnd w:id="45"/>
            <w:bookmarkEnd w:id="46"/>
          </w:p>
          <w:p w:rsidR="00E356C9" w:rsidRPr="002820BE" w:rsidRDefault="00E356C9" w:rsidP="004C4D60">
            <w:pPr>
              <w:shd w:val="clear" w:color="auto" w:fill="FFFFFF"/>
              <w:ind w:firstLine="198"/>
              <w:jc w:val="both"/>
              <w:textAlignment w:val="baseline"/>
              <w:rPr>
                <w:bdr w:val="none" w:sz="0" w:space="0" w:color="auto" w:frame="1"/>
                <w:lang w:val="uk-UA" w:eastAsia="ru-RU"/>
              </w:rPr>
            </w:pPr>
            <w:r w:rsidRPr="002820BE">
              <w:rPr>
                <w:bdr w:val="none" w:sz="0" w:space="0" w:color="auto" w:frame="1"/>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47" w:name="n480"/>
            <w:bookmarkEnd w:id="47"/>
          </w:p>
          <w:p w:rsidR="00E356C9" w:rsidRPr="002820BE" w:rsidRDefault="00E356C9" w:rsidP="004C4D60">
            <w:pPr>
              <w:shd w:val="clear" w:color="auto" w:fill="FFFFFF"/>
              <w:ind w:firstLine="198"/>
              <w:jc w:val="both"/>
              <w:textAlignment w:val="baseline"/>
              <w:rPr>
                <w:bdr w:val="none" w:sz="0" w:space="0" w:color="auto" w:frame="1"/>
                <w:lang w:val="uk-UA" w:eastAsia="ru-RU"/>
              </w:rPr>
            </w:pPr>
            <w:r w:rsidRPr="002820BE">
              <w:rPr>
                <w:bdr w:val="none" w:sz="0" w:space="0" w:color="auto" w:frame="1"/>
                <w:lang w:val="uk-UA"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56C9" w:rsidRPr="002820BE" w:rsidRDefault="00E356C9" w:rsidP="004C4D60">
            <w:pPr>
              <w:pStyle w:val="rvps2"/>
              <w:shd w:val="clear" w:color="auto" w:fill="FFFFFF"/>
              <w:spacing w:before="0" w:after="0"/>
              <w:ind w:firstLine="198"/>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E356C9" w:rsidRPr="002820BE" w:rsidRDefault="00E356C9" w:rsidP="004C4D60">
            <w:pPr>
              <w:shd w:val="clear" w:color="auto" w:fill="FFFFFF"/>
              <w:ind w:firstLine="198"/>
              <w:jc w:val="both"/>
              <w:textAlignment w:val="baseline"/>
              <w:rPr>
                <w:bdr w:val="none" w:sz="0" w:space="0" w:color="auto" w:frame="1"/>
                <w:lang w:val="uk-UA" w:eastAsia="ru-RU"/>
              </w:rPr>
            </w:pPr>
            <w:r w:rsidRPr="002820BE">
              <w:rPr>
                <w:bdr w:val="none" w:sz="0" w:space="0" w:color="auto" w:frame="1"/>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56C9" w:rsidRPr="002820BE" w:rsidRDefault="00E356C9" w:rsidP="004C4D60">
            <w:pPr>
              <w:shd w:val="clear" w:color="auto" w:fill="FFFFFF"/>
              <w:ind w:firstLine="198"/>
              <w:jc w:val="both"/>
              <w:textAlignment w:val="baseline"/>
              <w:rPr>
                <w:bdr w:val="none" w:sz="0" w:space="0" w:color="auto" w:frame="1"/>
                <w:lang w:val="uk-UA" w:eastAsia="ru-RU"/>
              </w:rPr>
            </w:pPr>
            <w:bookmarkStart w:id="48" w:name="n482"/>
            <w:bookmarkEnd w:id="48"/>
            <w:r w:rsidRPr="002820BE">
              <w:rPr>
                <w:bdr w:val="none" w:sz="0" w:space="0" w:color="auto" w:frame="1"/>
                <w:lang w:val="uk-UA" w:eastAsia="ru-RU"/>
              </w:rPr>
              <w:t xml:space="preserve">4.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2820BE">
              <w:rPr>
                <w:bdr w:val="none" w:sz="0" w:space="0" w:color="auto" w:frame="1"/>
                <w:lang w:val="uk-UA" w:eastAsia="ru-RU"/>
              </w:rPr>
              <w:lastRenderedPageBreak/>
              <w:t>пропозицію у списку пропозицій, розташованих за результатами їх оцінки, починаючи з найкращої, у порядку та строки, визначені цією статтею.</w:t>
            </w:r>
          </w:p>
          <w:p w:rsidR="00E356C9" w:rsidRPr="002820BE" w:rsidRDefault="00E356C9" w:rsidP="004C4D60">
            <w:pPr>
              <w:shd w:val="clear" w:color="auto" w:fill="FFFFFF"/>
              <w:ind w:firstLine="198"/>
              <w:jc w:val="both"/>
              <w:textAlignment w:val="baseline"/>
              <w:rPr>
                <w:bdr w:val="none" w:sz="0" w:space="0" w:color="auto" w:frame="1"/>
                <w:lang w:val="uk-UA" w:eastAsia="ru-RU"/>
              </w:rPr>
            </w:pPr>
          </w:p>
          <w:p w:rsidR="00E356C9" w:rsidRPr="002820BE" w:rsidRDefault="00E356C9" w:rsidP="004C4D60">
            <w:pPr>
              <w:pStyle w:val="rvps2"/>
              <w:numPr>
                <w:ilvl w:val="0"/>
                <w:numId w:val="12"/>
              </w:numPr>
              <w:shd w:val="clear" w:color="auto" w:fill="FFFFFF"/>
              <w:spacing w:before="0" w:after="150"/>
              <w:ind w:left="0" w:firstLine="198"/>
              <w:jc w:val="both"/>
              <w:rPr>
                <w:lang w:val="uk-UA" w:eastAsia="ru-RU"/>
              </w:rPr>
            </w:pPr>
            <w:r w:rsidRPr="002820BE">
              <w:rPr>
                <w:lang w:val="uk-UA"/>
              </w:rPr>
              <w:t>У разі відхилення тендерної пропозиції з підстави, визначеної </w:t>
            </w:r>
            <w:hyperlink r:id="rId33" w:anchor="n148" w:history="1">
              <w:r w:rsidRPr="002820BE">
                <w:rPr>
                  <w:rStyle w:val="ab"/>
                  <w:color w:val="auto"/>
                  <w:lang w:val="uk-UA"/>
                </w:rPr>
                <w:t>підпунктом 3</w:t>
              </w:r>
            </w:hyperlink>
            <w:r w:rsidRPr="002820BE">
              <w:rPr>
                <w:lang w:val="uk-U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2820BE">
              <w:rPr>
                <w:lang w:val="uk-UA"/>
              </w:rPr>
              <w:t>вимог </w:t>
            </w:r>
            <w:hyperlink r:id="rId34" w:tgtFrame="_blank" w:history="1">
              <w:r w:rsidRPr="002820BE">
                <w:rPr>
                  <w:rStyle w:val="ab"/>
                  <w:color w:val="auto"/>
                  <w:lang w:val="uk-UA"/>
                </w:rPr>
                <w:t>Зак</w:t>
              </w:r>
              <w:proofErr w:type="spellEnd"/>
              <w:r w:rsidRPr="002820BE">
                <w:rPr>
                  <w:rStyle w:val="ab"/>
                  <w:color w:val="auto"/>
                  <w:lang w:val="uk-UA"/>
                </w:rPr>
                <w:t>ону</w:t>
              </w:r>
            </w:hyperlink>
            <w:r w:rsidRPr="002820BE">
              <w:rPr>
                <w:lang w:val="uk-UA"/>
              </w:rPr>
              <w:t> та Постанови № 1178, та приймає рішення про намір укласти договір про закупівлю у порядку та на умовах, визначених </w:t>
            </w:r>
            <w:hyperlink r:id="rId35" w:anchor="n1611" w:tgtFrame="_blank" w:history="1">
              <w:r w:rsidRPr="002820BE">
                <w:rPr>
                  <w:rStyle w:val="ab"/>
                  <w:color w:val="auto"/>
                  <w:lang w:val="uk-UA"/>
                </w:rPr>
                <w:t>статтею 33</w:t>
              </w:r>
            </w:hyperlink>
            <w:r w:rsidRPr="002820BE">
              <w:rPr>
                <w:lang w:val="uk-UA"/>
              </w:rPr>
              <w:t> Закону та пунктом 46 Постанови № 1178.</w:t>
            </w:r>
          </w:p>
          <w:p w:rsidR="00E356C9" w:rsidRPr="002820BE" w:rsidRDefault="00E356C9" w:rsidP="004C4D60">
            <w:pPr>
              <w:pStyle w:val="rvps2"/>
              <w:shd w:val="clear" w:color="auto" w:fill="FFFFFF"/>
              <w:spacing w:before="0" w:after="150"/>
              <w:ind w:firstLine="198"/>
              <w:jc w:val="both"/>
              <w:rPr>
                <w:lang w:val="uk-UA"/>
              </w:rPr>
            </w:pPr>
            <w:bookmarkStart w:id="49" w:name="n172"/>
            <w:bookmarkEnd w:id="49"/>
            <w:r w:rsidRPr="002820BE">
              <w:rPr>
                <w:lang w:val="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6" w:anchor="n1611" w:tgtFrame="_blank" w:history="1">
              <w:r w:rsidRPr="002820BE">
                <w:rPr>
                  <w:rStyle w:val="ab"/>
                  <w:color w:val="auto"/>
                  <w:lang w:val="uk-UA"/>
                </w:rPr>
                <w:t>статтею 33</w:t>
              </w:r>
            </w:hyperlink>
            <w:r w:rsidRPr="002820BE">
              <w:rPr>
                <w:lang w:val="uk-UA"/>
              </w:rPr>
              <w:t> Закону та Постановою № 1178.</w:t>
            </w:r>
          </w:p>
          <w:p w:rsidR="00E356C9" w:rsidRPr="002820BE" w:rsidRDefault="00E356C9" w:rsidP="004C4D60">
            <w:pPr>
              <w:shd w:val="clear" w:color="auto" w:fill="FFFFFF"/>
              <w:ind w:firstLine="198"/>
              <w:jc w:val="both"/>
              <w:textAlignment w:val="baseline"/>
              <w:rPr>
                <w:bdr w:val="none" w:sz="0" w:space="0" w:color="auto" w:frame="1"/>
                <w:lang w:val="uk-UA" w:eastAsia="ru-RU"/>
              </w:rPr>
            </w:pPr>
            <w:bookmarkStart w:id="50" w:name="n483"/>
            <w:bookmarkEnd w:id="50"/>
            <w:r w:rsidRPr="002820BE">
              <w:rPr>
                <w:bdr w:val="none" w:sz="0" w:space="0" w:color="auto" w:frame="1"/>
                <w:lang w:val="uk-UA" w:eastAsia="ru-RU"/>
              </w:rPr>
              <w:t xml:space="preserve">7. </w:t>
            </w:r>
            <w:bookmarkStart w:id="51" w:name="n486"/>
            <w:bookmarkEnd w:id="51"/>
            <w:r w:rsidRPr="002820BE">
              <w:rPr>
                <w:bdr w:val="none" w:sz="0" w:space="0" w:color="auto" w:frame="1"/>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E356C9" w:rsidRPr="002820BE" w:rsidRDefault="00E356C9" w:rsidP="004C4D60">
            <w:pPr>
              <w:shd w:val="clear" w:color="auto" w:fill="FFFFFF"/>
              <w:ind w:firstLine="174"/>
              <w:jc w:val="both"/>
              <w:textAlignment w:val="baseline"/>
              <w:rPr>
                <w:bdr w:val="none" w:sz="0" w:space="0" w:color="auto" w:frame="1"/>
                <w:lang w:val="uk-UA" w:eastAsia="ru-RU"/>
              </w:rPr>
            </w:pPr>
            <w:bookmarkStart w:id="52" w:name="n487"/>
            <w:bookmarkEnd w:id="52"/>
            <w:r w:rsidRPr="002820BE">
              <w:rPr>
                <w:bdr w:val="none" w:sz="0" w:space="0" w:color="auto" w:frame="1"/>
                <w:lang w:val="uk-UA" w:eastAsia="ru-RU"/>
              </w:rPr>
              <w:t>8.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E356C9" w:rsidRPr="002820BE" w:rsidRDefault="00E356C9" w:rsidP="004C4D60">
            <w:pPr>
              <w:pStyle w:val="rvps2"/>
              <w:shd w:val="clear" w:color="auto" w:fill="FFFFFF"/>
              <w:spacing w:before="0" w:after="150"/>
              <w:ind w:firstLine="450"/>
              <w:jc w:val="both"/>
              <w:rPr>
                <w:rFonts w:eastAsia="Times New Roman"/>
                <w:lang w:val="uk-UA" w:eastAsia="ru-RU"/>
              </w:rPr>
            </w:pPr>
            <w:r w:rsidRPr="002820BE">
              <w:rPr>
                <w:bdr w:val="none" w:sz="0" w:space="0" w:color="auto" w:frame="1"/>
                <w:lang w:val="uk-UA" w:eastAsia="ru-RU"/>
              </w:rPr>
              <w:t xml:space="preserve">9. </w:t>
            </w:r>
            <w:r w:rsidRPr="002820BE">
              <w:rPr>
                <w:rFonts w:eastAsia="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6C9" w:rsidRPr="002820BE" w:rsidRDefault="00E356C9" w:rsidP="004C4D60">
            <w:pPr>
              <w:shd w:val="clear" w:color="auto" w:fill="FFFFFF"/>
              <w:suppressAutoHyphens w:val="0"/>
              <w:spacing w:after="150"/>
              <w:ind w:firstLine="450"/>
              <w:jc w:val="both"/>
              <w:rPr>
                <w:lang w:val="uk-UA" w:eastAsia="ru-RU"/>
              </w:rPr>
            </w:pPr>
            <w:bookmarkStart w:id="53" w:name="n132"/>
            <w:bookmarkEnd w:id="53"/>
            <w:r w:rsidRPr="002820BE">
              <w:rPr>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2820BE">
              <w:rPr>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56C9" w:rsidRPr="002820BE" w:rsidRDefault="00E356C9" w:rsidP="004C4D60">
            <w:pPr>
              <w:shd w:val="clear" w:color="auto" w:fill="FFFFFF"/>
              <w:suppressAutoHyphens w:val="0"/>
              <w:spacing w:after="150"/>
              <w:ind w:firstLine="450"/>
              <w:jc w:val="both"/>
              <w:rPr>
                <w:lang w:val="uk-UA"/>
              </w:rPr>
            </w:pPr>
            <w:bookmarkStart w:id="54" w:name="n133"/>
            <w:bookmarkEnd w:id="54"/>
            <w:r w:rsidRPr="002820BE">
              <w:rPr>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2</w:t>
            </w:r>
          </w:p>
        </w:tc>
        <w:tc>
          <w:tcPr>
            <w:tcW w:w="3117" w:type="dxa"/>
          </w:tcPr>
          <w:p w:rsidR="00E356C9" w:rsidRPr="002820BE" w:rsidRDefault="00F8466A" w:rsidP="004C4D60">
            <w:pPr>
              <w:pStyle w:val="1d"/>
              <w:rPr>
                <w:color w:val="auto"/>
              </w:rPr>
            </w:pPr>
            <w:r w:rsidRPr="002820BE">
              <w:rPr>
                <w:bCs/>
                <w:color w:val="auto"/>
                <w:lang w:eastAsia="ru-RU"/>
              </w:rPr>
              <w:t>Обґрунтування</w:t>
            </w:r>
            <w:r w:rsidR="00E356C9" w:rsidRPr="002820BE">
              <w:rPr>
                <w:bCs/>
                <w:color w:val="auto"/>
                <w:lang w:eastAsia="ru-RU"/>
              </w:rPr>
              <w:t xml:space="preserve"> аномально низької ціни</w:t>
            </w:r>
          </w:p>
        </w:tc>
        <w:tc>
          <w:tcPr>
            <w:tcW w:w="6549" w:type="dxa"/>
          </w:tcPr>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 xml:space="preserve">та/або </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820BE" w:rsidRPr="002820BE">
              <w:rPr>
                <w:bdr w:val="none" w:sz="0" w:space="0" w:color="auto" w:frame="1"/>
                <w:lang w:val="uk-UA" w:eastAsia="ru-RU"/>
              </w:rPr>
              <w:t>обґрунтування</w:t>
            </w:r>
            <w:r w:rsidRPr="002820BE">
              <w:rPr>
                <w:bdr w:val="none" w:sz="0" w:space="0" w:color="auto" w:frame="1"/>
                <w:lang w:val="uk-UA" w:eastAsia="ru-RU"/>
              </w:rPr>
              <w:t xml:space="preserve"> в довільній формі щодо цін або вартості відповідних товарів, робіт чи послуг пропозиції.</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Замовник може відхилити таку пропозицію, якщо:</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обґрунтування так і не було надане учасником протягом одного робочого дня з дня визначення найбільш економічно вигідної тендерної пропозиції;</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учасник не надав належного обґрунтування вказаної у ній ціни або вартості. Належним вважається обґрунтування, яке є документально підтвердженим та містить інформацію про:</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w:t>
            </w:r>
            <w:r w:rsidRPr="002820BE">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w:t>
            </w:r>
            <w:r w:rsidRPr="002820BE">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 xml:space="preserve">2) сприятливі умови, за яких учасник може поставити </w:t>
            </w:r>
            <w:r w:rsidRPr="002820BE">
              <w:rPr>
                <w:bdr w:val="none" w:sz="0" w:space="0" w:color="auto" w:frame="1"/>
                <w:lang w:val="uk-UA" w:eastAsia="ru-RU"/>
              </w:rPr>
              <w:lastRenderedPageBreak/>
              <w:t xml:space="preserve">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2820BE">
              <w:rPr>
                <w:bdr w:val="none" w:sz="0" w:space="0" w:color="auto" w:frame="1"/>
                <w:lang w:val="uk-UA" w:eastAsia="ru-RU"/>
              </w:rPr>
              <w:t>диллера</w:t>
            </w:r>
            <w:proofErr w:type="spellEnd"/>
            <w:r w:rsidRPr="002820BE">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2820BE">
              <w:rPr>
                <w:bdr w:val="none" w:sz="0" w:space="0" w:color="auto" w:frame="1"/>
                <w:lang w:val="uk-UA" w:eastAsia="ru-RU"/>
              </w:rPr>
              <w:t>прайс</w:t>
            </w:r>
            <w:proofErr w:type="spellEnd"/>
            <w:r w:rsidRPr="002820BE">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 ;</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 xml:space="preserve">У випадку  посилання учасника на наявність аналогічних договорів з аналогічними </w:t>
            </w:r>
            <w:proofErr w:type="spellStart"/>
            <w:r w:rsidRPr="002820BE">
              <w:rPr>
                <w:bdr w:val="none" w:sz="0" w:space="0" w:color="auto" w:frame="1"/>
                <w:lang w:val="uk-UA" w:eastAsia="ru-RU"/>
              </w:rPr>
              <w:t>цінами-</w:t>
            </w:r>
            <w:proofErr w:type="spellEnd"/>
            <w:r w:rsidRPr="002820BE">
              <w:rPr>
                <w:bdr w:val="none" w:sz="0" w:space="0" w:color="auto" w:frame="1"/>
                <w:lang w:val="uk-UA" w:eastAsia="ru-RU"/>
              </w:rPr>
              <w:t xml:space="preserve">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на «</w:t>
            </w:r>
            <w:proofErr w:type="spellStart"/>
            <w:r w:rsidRPr="002820BE">
              <w:rPr>
                <w:bdr w:val="none" w:sz="0" w:space="0" w:color="auto" w:frame="1"/>
                <w:lang w:val="uk-UA" w:eastAsia="ru-RU"/>
              </w:rPr>
              <w:t>ринковість</w:t>
            </w:r>
            <w:proofErr w:type="spellEnd"/>
            <w:r w:rsidRPr="002820BE">
              <w:rPr>
                <w:bdr w:val="none" w:sz="0" w:space="0" w:color="auto" w:frame="1"/>
                <w:lang w:val="uk-UA" w:eastAsia="ru-RU"/>
              </w:rPr>
              <w:t xml:space="preserve"> цін», учасник надає розрахунки ціни, що відповідають  рівню ринкових на території України.</w:t>
            </w:r>
          </w:p>
          <w:p w:rsidR="00E356C9" w:rsidRPr="002820BE" w:rsidRDefault="00E356C9" w:rsidP="004C4D60">
            <w:pPr>
              <w:shd w:val="clear" w:color="auto" w:fill="FFFFFF"/>
              <w:jc w:val="both"/>
              <w:textAlignment w:val="baseline"/>
              <w:rPr>
                <w:bdr w:val="none" w:sz="0" w:space="0" w:color="auto" w:frame="1"/>
                <w:lang w:val="uk-UA" w:eastAsia="ru-RU"/>
              </w:rPr>
            </w:pPr>
            <w:r w:rsidRPr="002820BE">
              <w:rPr>
                <w:bdr w:val="none" w:sz="0" w:space="0" w:color="auto" w:frame="1"/>
                <w:lang w:val="uk-UA" w:eastAsia="ru-RU"/>
              </w:rPr>
              <w:t xml:space="preserve">     3) отримання учасником державної допомоги згідно із законодавством, що підтверджується офіційним/офіційними листом/листами  компетентних  (відповідних) державних органів. </w:t>
            </w:r>
          </w:p>
          <w:p w:rsidR="00E356C9" w:rsidRPr="002820BE" w:rsidRDefault="00E356C9" w:rsidP="004C4D60">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 xml:space="preserve">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w:t>
            </w:r>
            <w:r w:rsidR="00F8466A" w:rsidRPr="002820BE">
              <w:rPr>
                <w:bdr w:val="none" w:sz="0" w:space="0" w:color="auto" w:frame="1"/>
                <w:lang w:val="uk-UA" w:eastAsia="ru-RU"/>
              </w:rPr>
              <w:t>обґрунтування</w:t>
            </w:r>
            <w:r w:rsidRPr="002820BE">
              <w:rPr>
                <w:bdr w:val="none" w:sz="0" w:space="0" w:color="auto" w:frame="1"/>
                <w:lang w:val="uk-UA" w:eastAsia="ru-RU"/>
              </w:rPr>
              <w:t xml:space="preserve"> аномально низької ціни та така пропозиція учасника буде відхилена з підстав ненадання </w:t>
            </w:r>
            <w:r w:rsidR="00F8466A" w:rsidRPr="002820BE">
              <w:rPr>
                <w:bdr w:val="none" w:sz="0" w:space="0" w:color="auto" w:frame="1"/>
                <w:lang w:val="uk-UA" w:eastAsia="ru-RU"/>
              </w:rPr>
              <w:t>обґрунтування</w:t>
            </w:r>
            <w:r w:rsidRPr="002820BE">
              <w:rPr>
                <w:bdr w:val="none" w:sz="0" w:space="0" w:color="auto" w:frame="1"/>
                <w:lang w:val="uk-UA" w:eastAsia="ru-RU"/>
              </w:rPr>
              <w:t xml:space="preserve"> аномально низької ціни </w:t>
            </w:r>
            <w:r w:rsidR="00F8466A" w:rsidRPr="002820BE">
              <w:rPr>
                <w:bdr w:val="none" w:sz="0" w:space="0" w:color="auto" w:frame="1"/>
                <w:lang w:val="uk-UA" w:eastAsia="ru-RU"/>
              </w:rPr>
              <w:t>тендерної</w:t>
            </w:r>
            <w:r w:rsidRPr="002820BE">
              <w:rPr>
                <w:bdr w:val="none" w:sz="0" w:space="0" w:color="auto" w:frame="1"/>
                <w:lang w:val="uk-UA" w:eastAsia="ru-RU"/>
              </w:rPr>
              <w:t xml:space="preserve"> пропозиції протягом строку, визначеного в частині 14 статті 29 Закону.</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3</w:t>
            </w:r>
          </w:p>
        </w:tc>
        <w:tc>
          <w:tcPr>
            <w:tcW w:w="3117" w:type="dxa"/>
          </w:tcPr>
          <w:p w:rsidR="00E356C9" w:rsidRPr="002820BE" w:rsidRDefault="00E356C9" w:rsidP="004C4D60">
            <w:pPr>
              <w:pStyle w:val="1d"/>
              <w:rPr>
                <w:color w:val="auto"/>
              </w:rPr>
            </w:pPr>
            <w:r w:rsidRPr="002820BE">
              <w:rPr>
                <w:color w:val="auto"/>
              </w:rPr>
              <w:t>Інша інформація</w:t>
            </w:r>
          </w:p>
        </w:tc>
        <w:tc>
          <w:tcPr>
            <w:tcW w:w="6549" w:type="dxa"/>
          </w:tcPr>
          <w:p w:rsidR="00E356C9" w:rsidRPr="002820BE" w:rsidRDefault="00E356C9" w:rsidP="004C4D60">
            <w:pPr>
              <w:pStyle w:val="afa"/>
              <w:numPr>
                <w:ilvl w:val="0"/>
                <w:numId w:val="8"/>
              </w:numPr>
              <w:ind w:left="0" w:firstLine="64"/>
              <w:jc w:val="both"/>
              <w:rPr>
                <w:sz w:val="24"/>
                <w:szCs w:val="24"/>
                <w:bdr w:val="none" w:sz="0" w:space="0" w:color="auto" w:frame="1"/>
                <w:lang w:eastAsia="ru-RU"/>
              </w:rPr>
            </w:pPr>
            <w:r w:rsidRPr="002820BE">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E356C9" w:rsidRPr="002820BE" w:rsidRDefault="00E356C9" w:rsidP="004C4D60">
            <w:pPr>
              <w:ind w:firstLine="64"/>
              <w:jc w:val="both"/>
              <w:rPr>
                <w:bdr w:val="none" w:sz="0" w:space="0" w:color="auto" w:frame="1"/>
                <w:lang w:val="uk-UA" w:eastAsia="ru-RU"/>
              </w:rPr>
            </w:pPr>
            <w:r w:rsidRPr="002820BE">
              <w:rPr>
                <w:bdr w:val="none" w:sz="0" w:space="0" w:color="auto" w:frame="1"/>
                <w:lang w:val="uk-UA" w:eastAsia="ru-RU"/>
              </w:rPr>
              <w:t xml:space="preserve">2. </w:t>
            </w:r>
            <w:r w:rsidRPr="002820BE">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356C9" w:rsidRPr="002820BE" w:rsidRDefault="00E356C9" w:rsidP="004C4D60">
            <w:pPr>
              <w:ind w:firstLine="64"/>
              <w:jc w:val="both"/>
              <w:rPr>
                <w:lang w:val="uk-UA" w:eastAsia="uk-UA"/>
              </w:rPr>
            </w:pPr>
            <w:r w:rsidRPr="002820BE">
              <w:rPr>
                <w:bdr w:val="none" w:sz="0" w:space="0" w:color="auto" w:frame="1"/>
                <w:lang w:val="uk-UA" w:eastAsia="ru-RU"/>
              </w:rPr>
              <w:t xml:space="preserve">3. </w:t>
            </w:r>
            <w:r w:rsidRPr="002820BE">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56C9" w:rsidRPr="002820BE" w:rsidRDefault="00E356C9" w:rsidP="004C4D60">
            <w:pPr>
              <w:ind w:firstLine="64"/>
              <w:jc w:val="both"/>
              <w:rPr>
                <w:lang w:val="uk-UA" w:eastAsia="uk-UA"/>
              </w:rPr>
            </w:pPr>
            <w:r w:rsidRPr="002820BE">
              <w:rPr>
                <w:lang w:val="uk-UA" w:eastAsia="uk-UA"/>
              </w:rPr>
              <w:t>У разі отримання Замов</w:t>
            </w:r>
            <w:r w:rsidR="00F8466A" w:rsidRPr="002820BE">
              <w:rPr>
                <w:lang w:val="uk-UA" w:eastAsia="uk-UA"/>
              </w:rPr>
              <w:t>ником достовірної інформації пр</w:t>
            </w:r>
            <w:r w:rsidRPr="002820BE">
              <w:rPr>
                <w:lang w:val="uk-UA" w:eastAsia="uk-UA"/>
              </w:rPr>
              <w:t>о</w:t>
            </w:r>
            <w:r w:rsidR="00F8466A" w:rsidRPr="002820BE">
              <w:rPr>
                <w:lang w:val="uk-UA" w:eastAsia="uk-UA"/>
              </w:rPr>
              <w:t xml:space="preserve"> </w:t>
            </w:r>
            <w:r w:rsidRPr="002820BE">
              <w:rPr>
                <w:lang w:val="uk-UA" w:eastAsia="uk-UA"/>
              </w:rPr>
              <w:t xml:space="preserve">те, що учасник </w:t>
            </w:r>
            <w:r w:rsidRPr="002820BE">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7" w:anchor="n1550" w:tgtFrame="_blank" w:history="1">
              <w:r w:rsidRPr="002820BE">
                <w:rPr>
                  <w:rStyle w:val="ab"/>
                  <w:rFonts w:eastAsia="Verdana"/>
                  <w:color w:val="auto"/>
                  <w:shd w:val="clear" w:color="auto" w:fill="FFFFFF"/>
                  <w:lang w:val="uk-UA"/>
                </w:rPr>
                <w:t>абзацом другим</w:t>
              </w:r>
            </w:hyperlink>
            <w:r w:rsidRPr="002820BE">
              <w:rPr>
                <w:shd w:val="clear" w:color="auto" w:fill="FFFFFF"/>
                <w:lang w:val="uk-UA"/>
              </w:rPr>
              <w:t> частини п’ятнадцятої статті 29 Закону, З</w:t>
            </w:r>
            <w:r w:rsidRPr="002820BE">
              <w:rPr>
                <w:lang w:val="uk-UA" w:eastAsia="uk-UA"/>
              </w:rPr>
              <w:t>амовник відхиляє тендерну пропозицію такого учасника.</w:t>
            </w:r>
          </w:p>
          <w:p w:rsidR="00E356C9" w:rsidRPr="002820BE" w:rsidRDefault="00E356C9" w:rsidP="004C4D60">
            <w:pPr>
              <w:ind w:firstLine="284"/>
              <w:jc w:val="both"/>
              <w:rPr>
                <w:bdr w:val="none" w:sz="0" w:space="0" w:color="auto" w:frame="1"/>
                <w:lang w:val="uk-UA" w:eastAsia="ru-RU"/>
              </w:rPr>
            </w:pPr>
            <w:r w:rsidRPr="002820BE">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w:t>
            </w:r>
            <w:r w:rsidRPr="002820BE">
              <w:rPr>
                <w:bdr w:val="none" w:sz="0" w:space="0" w:color="auto" w:frame="1"/>
                <w:lang w:val="uk-UA" w:eastAsia="ru-RU"/>
              </w:rPr>
              <w:lastRenderedPageBreak/>
              <w:t xml:space="preserve">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E356C9" w:rsidRPr="002820BE" w:rsidRDefault="00E356C9" w:rsidP="004C4D60">
            <w:pPr>
              <w:ind w:firstLine="284"/>
              <w:jc w:val="both"/>
              <w:rPr>
                <w:bdr w:val="none" w:sz="0" w:space="0" w:color="auto" w:frame="1"/>
                <w:lang w:val="uk-UA" w:eastAsia="ru-RU"/>
              </w:rPr>
            </w:pPr>
            <w:r w:rsidRPr="002820BE">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E356C9" w:rsidRPr="002820BE" w:rsidRDefault="00E356C9" w:rsidP="004C4D60">
            <w:pPr>
              <w:ind w:firstLine="284"/>
              <w:jc w:val="both"/>
              <w:rPr>
                <w:bdr w:val="none" w:sz="0" w:space="0" w:color="auto" w:frame="1"/>
                <w:lang w:val="uk-UA" w:eastAsia="ru-RU"/>
              </w:rPr>
            </w:pPr>
            <w:r w:rsidRPr="002820BE">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2820BE">
              <w:rPr>
                <w:bdr w:val="none" w:sz="0" w:space="0" w:color="auto" w:frame="1"/>
                <w:lang w:val="uk-UA" w:eastAsia="ru-RU"/>
              </w:rPr>
              <w:t>цивільно-</w:t>
            </w:r>
            <w:proofErr w:type="spellEnd"/>
            <w:r w:rsidRPr="002820BE">
              <w:rPr>
                <w:bdr w:val="none" w:sz="0" w:space="0" w:color="auto" w:frame="1"/>
                <w:lang w:val="uk-UA" w:eastAsia="ru-RU"/>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E356C9" w:rsidRPr="002820BE" w:rsidRDefault="00E356C9" w:rsidP="004C4D60">
            <w:pPr>
              <w:ind w:firstLine="284"/>
              <w:jc w:val="both"/>
              <w:rPr>
                <w:lang w:val="uk-UA"/>
              </w:rPr>
            </w:pPr>
            <w:r w:rsidRPr="002820BE">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E356C9" w:rsidRPr="002820BE" w:rsidRDefault="00E356C9" w:rsidP="004C4D60">
            <w:pPr>
              <w:jc w:val="both"/>
              <w:rPr>
                <w:lang w:val="uk-UA"/>
              </w:rPr>
            </w:pPr>
          </w:p>
          <w:p w:rsidR="00E356C9" w:rsidRPr="002820BE" w:rsidRDefault="00E356C9" w:rsidP="004C4D60">
            <w:pPr>
              <w:ind w:right="15" w:firstLine="425"/>
              <w:jc w:val="both"/>
              <w:textAlignment w:val="baseline"/>
              <w:rPr>
                <w:b/>
                <w:lang w:val="uk-UA" w:eastAsia="ru-RU"/>
              </w:rPr>
            </w:pPr>
            <w:r w:rsidRPr="002820BE">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E356C9" w:rsidRPr="002820BE" w:rsidRDefault="00E356C9" w:rsidP="004C4D60">
            <w:pPr>
              <w:ind w:right="15" w:firstLine="425"/>
              <w:jc w:val="both"/>
              <w:textAlignment w:val="baseline"/>
              <w:rPr>
                <w:lang w:val="uk-UA" w:eastAsia="ru-RU"/>
              </w:rPr>
            </w:pPr>
            <w:r w:rsidRPr="002820BE">
              <w:rPr>
                <w:i/>
                <w:u w:val="single"/>
                <w:lang w:val="uk-UA" w:eastAsia="ru-RU"/>
              </w:rPr>
              <w:t>- у разі, якщо учасником є юридична особа</w:t>
            </w:r>
            <w:r w:rsidRPr="002820BE">
              <w:rPr>
                <w:lang w:val="uk-UA" w:eastAsia="ru-RU"/>
              </w:rPr>
              <w:t xml:space="preserve">: </w:t>
            </w:r>
          </w:p>
          <w:p w:rsidR="00E356C9" w:rsidRPr="002820BE" w:rsidRDefault="00E356C9" w:rsidP="004C4D60">
            <w:pPr>
              <w:ind w:right="15" w:firstLine="425"/>
              <w:jc w:val="both"/>
              <w:textAlignment w:val="baseline"/>
              <w:rPr>
                <w:lang w:val="uk-UA" w:eastAsia="ru-RU"/>
              </w:rPr>
            </w:pPr>
            <w:r w:rsidRPr="002820BE">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E356C9" w:rsidRPr="002820BE" w:rsidRDefault="00E356C9" w:rsidP="004C4D60">
            <w:pPr>
              <w:autoSpaceDN w:val="0"/>
              <w:ind w:firstLine="425"/>
              <w:jc w:val="both"/>
              <w:rPr>
                <w:lang w:val="uk-UA" w:eastAsia="ru-RU"/>
              </w:rPr>
            </w:pPr>
            <w:r w:rsidRPr="002820BE">
              <w:rPr>
                <w:lang w:val="uk-UA" w:eastAsia="ru-RU"/>
              </w:rPr>
              <w:t xml:space="preserve">2) якщо тендерну пропозицію підписує представник </w:t>
            </w:r>
            <w:r w:rsidRPr="002820BE">
              <w:rPr>
                <w:lang w:val="uk-UA" w:eastAsia="ru-RU"/>
              </w:rPr>
              <w:lastRenderedPageBreak/>
              <w:t xml:space="preserve">учасника (далі - уповноважена особа) – довіреністю, або дорученням разом </w:t>
            </w:r>
            <w:r w:rsidRPr="002820BE">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2820BE">
              <w:rPr>
                <w:lang w:val="uk-UA" w:eastAsia="ru-RU"/>
              </w:rPr>
              <w:t>.</w:t>
            </w:r>
          </w:p>
          <w:p w:rsidR="00E356C9" w:rsidRPr="002820BE" w:rsidRDefault="00E356C9" w:rsidP="004C4D60">
            <w:pPr>
              <w:ind w:right="15" w:firstLine="425"/>
              <w:jc w:val="both"/>
              <w:textAlignment w:val="baseline"/>
              <w:rPr>
                <w:lang w:val="uk-UA" w:eastAsia="ru-RU"/>
              </w:rPr>
            </w:pPr>
          </w:p>
          <w:p w:rsidR="00E356C9" w:rsidRPr="002820BE" w:rsidRDefault="00E356C9" w:rsidP="004C4D60">
            <w:pPr>
              <w:ind w:right="15" w:firstLine="425"/>
              <w:jc w:val="both"/>
              <w:textAlignment w:val="baseline"/>
              <w:rPr>
                <w:lang w:val="uk-UA" w:eastAsia="ru-RU"/>
              </w:rPr>
            </w:pPr>
            <w:r w:rsidRPr="002820BE">
              <w:rPr>
                <w:lang w:val="uk-UA" w:eastAsia="ru-RU"/>
              </w:rPr>
              <w:t xml:space="preserve">- </w:t>
            </w:r>
            <w:r w:rsidRPr="002820BE">
              <w:rPr>
                <w:i/>
                <w:u w:val="single"/>
                <w:lang w:val="uk-UA" w:eastAsia="ru-RU"/>
              </w:rPr>
              <w:t xml:space="preserve">у разі, якщо учасником є фізична особа, або фізична особа-підприємець (далі - уповноважена особа) </w:t>
            </w:r>
            <w:r w:rsidRPr="002820BE">
              <w:rPr>
                <w:lang w:val="uk-UA" w:eastAsia="ru-RU"/>
              </w:rPr>
              <w:t xml:space="preserve">– копією паспорта. </w:t>
            </w:r>
          </w:p>
          <w:p w:rsidR="00E356C9" w:rsidRPr="002820BE" w:rsidRDefault="00E356C9" w:rsidP="004C4D60">
            <w:pPr>
              <w:pStyle w:val="rvps2"/>
              <w:shd w:val="clear" w:color="auto" w:fill="FFFFFF"/>
              <w:spacing w:before="0" w:after="0"/>
              <w:ind w:firstLine="425"/>
              <w:jc w:val="both"/>
              <w:rPr>
                <w:lang w:val="uk-UA"/>
              </w:rPr>
            </w:pPr>
            <w:r w:rsidRPr="002820BE">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56C9" w:rsidRPr="002820BE" w:rsidRDefault="00E356C9" w:rsidP="002820BE">
            <w:pPr>
              <w:pStyle w:val="af0"/>
              <w:spacing w:before="0" w:after="0"/>
              <w:ind w:firstLine="348"/>
              <w:jc w:val="both"/>
              <w:rPr>
                <w:b/>
                <w:bCs/>
                <w:iCs/>
                <w:u w:val="single"/>
                <w:lang w:val="uk-UA" w:eastAsia="zh-CN"/>
              </w:rPr>
            </w:pPr>
            <w:r w:rsidRPr="002820BE">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w:t>
            </w:r>
            <w:r w:rsidR="002820BE" w:rsidRPr="002820BE">
              <w:rPr>
                <w:b/>
                <w:bCs/>
                <w:iCs/>
                <w:u w:val="single"/>
                <w:lang w:val="uk-UA" w:eastAsia="zh-CN"/>
              </w:rPr>
              <w:t>д</w:t>
            </w:r>
            <w:r w:rsidRPr="002820BE">
              <w:rPr>
                <w:b/>
                <w:bCs/>
                <w:iCs/>
                <w:u w:val="single"/>
                <w:lang w:val="uk-UA" w:eastAsia="zh-CN"/>
              </w:rPr>
              <w:t>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5" w:name="n1482"/>
            <w:bookmarkEnd w:id="55"/>
          </w:p>
          <w:p w:rsidR="002820BE" w:rsidRPr="002820BE" w:rsidRDefault="002820BE" w:rsidP="002820BE">
            <w:pPr>
              <w:pStyle w:val="af0"/>
              <w:spacing w:before="0" w:after="0"/>
              <w:ind w:firstLine="348"/>
              <w:jc w:val="both"/>
              <w:rPr>
                <w:b/>
                <w:bCs/>
                <w:iCs/>
                <w:u w:val="single"/>
                <w:lang w:val="uk-UA" w:eastAsia="zh-CN"/>
              </w:rPr>
            </w:pPr>
          </w:p>
          <w:p w:rsidR="002820BE" w:rsidRPr="002820BE" w:rsidRDefault="002820BE" w:rsidP="002820BE">
            <w:pPr>
              <w:widowControl w:val="0"/>
              <w:ind w:firstLine="348"/>
              <w:jc w:val="both"/>
              <w:rPr>
                <w:color w:val="000000"/>
                <w:lang w:val="uk-UA"/>
              </w:rPr>
            </w:pPr>
            <w:r w:rsidRPr="002820BE">
              <w:rPr>
                <w:color w:val="000000"/>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20BE" w:rsidRPr="002820BE" w:rsidRDefault="002820BE" w:rsidP="002820BE">
            <w:pPr>
              <w:widowControl w:val="0"/>
              <w:pBdr>
                <w:top w:val="nil"/>
                <w:left w:val="nil"/>
                <w:bottom w:val="nil"/>
                <w:right w:val="nil"/>
                <w:between w:val="nil"/>
              </w:pBdr>
              <w:ind w:firstLine="348"/>
              <w:jc w:val="both"/>
              <w:rPr>
                <w:color w:val="000000"/>
                <w:lang w:val="uk-UA"/>
              </w:rPr>
            </w:pPr>
            <w:r w:rsidRPr="002820BE">
              <w:rPr>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820BE">
              <w:rPr>
                <w:lang w:val="uk-UA"/>
              </w:rPr>
              <w:t>*</w:t>
            </w:r>
            <w:r w:rsidRPr="002820BE">
              <w:rPr>
                <w:color w:val="000000"/>
                <w:lang w:val="uk-UA"/>
              </w:rPr>
              <w:t>.</w:t>
            </w:r>
          </w:p>
          <w:p w:rsidR="002820BE" w:rsidRPr="002820BE" w:rsidRDefault="002820BE" w:rsidP="002820BE">
            <w:pPr>
              <w:widowControl w:val="0"/>
              <w:pBdr>
                <w:top w:val="nil"/>
                <w:left w:val="nil"/>
                <w:bottom w:val="nil"/>
                <w:right w:val="nil"/>
                <w:between w:val="nil"/>
              </w:pBdr>
              <w:ind w:firstLine="348"/>
              <w:jc w:val="both"/>
              <w:rPr>
                <w:i/>
                <w:sz w:val="20"/>
                <w:szCs w:val="20"/>
                <w:lang w:val="uk-UA"/>
              </w:rPr>
            </w:pPr>
            <w:r w:rsidRPr="002820BE">
              <w:rPr>
                <w:color w:val="000000"/>
                <w:lang w:val="uk-UA"/>
              </w:rPr>
              <w:t>Примітка:</w:t>
            </w:r>
            <w:r w:rsidRPr="002820BE">
              <w:rPr>
                <w:lang w:val="uk-UA"/>
              </w:rPr>
              <w:t xml:space="preserve"> </w:t>
            </w:r>
            <w:r w:rsidRPr="002820BE">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820BE" w:rsidRPr="002820BE" w:rsidRDefault="002820BE" w:rsidP="002820BE">
            <w:pPr>
              <w:widowControl w:val="0"/>
              <w:ind w:firstLine="348"/>
              <w:jc w:val="both"/>
              <w:rPr>
                <w:color w:val="000000"/>
                <w:lang w:val="uk-UA"/>
              </w:rPr>
            </w:pPr>
            <w:r w:rsidRPr="002820BE">
              <w:rPr>
                <w:lang w:val="uk-UA"/>
              </w:rPr>
              <w:t>Тендерна п</w:t>
            </w:r>
            <w:r w:rsidRPr="002820BE">
              <w:rPr>
                <w:color w:val="000000"/>
                <w:lang w:val="uk-UA"/>
              </w:rPr>
              <w:t>ропозиція учасника може містити документи з водяними знаками.</w:t>
            </w:r>
          </w:p>
          <w:p w:rsidR="002820BE" w:rsidRPr="002820BE" w:rsidRDefault="002820BE" w:rsidP="002820BE">
            <w:pPr>
              <w:widowControl w:val="0"/>
              <w:pBdr>
                <w:top w:val="nil"/>
                <w:left w:val="nil"/>
                <w:bottom w:val="nil"/>
                <w:right w:val="nil"/>
                <w:between w:val="nil"/>
              </w:pBdr>
              <w:ind w:firstLine="348"/>
              <w:jc w:val="both"/>
              <w:rPr>
                <w:lang w:val="uk-UA"/>
              </w:rPr>
            </w:pPr>
            <w:r w:rsidRPr="002820BE">
              <w:rPr>
                <w:lang w:val="uk-UA"/>
              </w:rPr>
              <w:t>Учасники при поданні тендерної пропозиції повинні враховувати норми:</w:t>
            </w:r>
          </w:p>
          <w:p w:rsidR="002820BE" w:rsidRPr="002820BE" w:rsidRDefault="002820BE" w:rsidP="002820BE">
            <w:pPr>
              <w:widowControl w:val="0"/>
              <w:pBdr>
                <w:top w:val="nil"/>
                <w:left w:val="nil"/>
                <w:bottom w:val="nil"/>
                <w:right w:val="nil"/>
                <w:between w:val="nil"/>
              </w:pBdr>
              <w:ind w:firstLine="348"/>
              <w:jc w:val="both"/>
              <w:rPr>
                <w:lang w:val="uk-UA"/>
              </w:rPr>
            </w:pPr>
            <w:r w:rsidRPr="002820BE">
              <w:rPr>
                <w:lang w:val="uk-UA"/>
              </w:rPr>
              <w:t xml:space="preserve">—   </w:t>
            </w:r>
            <w:r w:rsidRPr="002820BE">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20BE" w:rsidRPr="002820BE" w:rsidRDefault="002820BE" w:rsidP="002820BE">
            <w:pPr>
              <w:widowControl w:val="0"/>
              <w:pBdr>
                <w:top w:val="nil"/>
                <w:left w:val="nil"/>
                <w:bottom w:val="nil"/>
                <w:right w:val="nil"/>
                <w:between w:val="nil"/>
              </w:pBdr>
              <w:ind w:firstLine="348"/>
              <w:jc w:val="both"/>
              <w:rPr>
                <w:lang w:val="uk-UA"/>
              </w:rPr>
            </w:pPr>
            <w:r w:rsidRPr="002820BE">
              <w:rPr>
                <w:lang w:val="uk-UA"/>
              </w:rPr>
              <w:t xml:space="preserve">—   </w:t>
            </w:r>
            <w:r w:rsidRPr="002820BE">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20BE" w:rsidRPr="002820BE" w:rsidRDefault="002820BE" w:rsidP="002820BE">
            <w:pPr>
              <w:widowControl w:val="0"/>
              <w:pBdr>
                <w:top w:val="nil"/>
                <w:left w:val="nil"/>
                <w:bottom w:val="nil"/>
                <w:right w:val="nil"/>
                <w:between w:val="nil"/>
              </w:pBdr>
              <w:ind w:firstLine="348"/>
              <w:jc w:val="both"/>
              <w:rPr>
                <w:i/>
                <w:lang w:val="uk-UA"/>
              </w:rPr>
            </w:pPr>
            <w:r w:rsidRPr="002820BE">
              <w:rPr>
                <w:lang w:val="uk-UA"/>
              </w:rPr>
              <w:t xml:space="preserve">—   </w:t>
            </w:r>
            <w:r w:rsidRPr="002820BE">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20BE" w:rsidRPr="002820BE" w:rsidRDefault="002820BE" w:rsidP="002820BE">
            <w:pPr>
              <w:pStyle w:val="af0"/>
              <w:spacing w:before="0" w:after="0"/>
              <w:ind w:firstLine="348"/>
              <w:jc w:val="both"/>
              <w:rPr>
                <w:b/>
                <w:u w:val="single"/>
                <w:lang w:val="uk-UA" w:eastAsia="zh-CN"/>
              </w:rPr>
            </w:pPr>
            <w:r w:rsidRPr="002820BE">
              <w:rPr>
                <w:lang w:val="uk-UA"/>
              </w:rPr>
              <w:t xml:space="preserve">А також враховувати, що в Україні забороняється здійснювати публічні закупівлі товарів, робіт і послуг у </w:t>
            </w:r>
            <w:r w:rsidRPr="002820BE">
              <w:rPr>
                <w:lang w:val="uk-UA"/>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820BE">
              <w:rPr>
                <w:lang w:val="uk-UA"/>
              </w:rPr>
              <w:t>бенефіціарними</w:t>
            </w:r>
            <w:proofErr w:type="spellEnd"/>
            <w:r w:rsidRPr="002820BE">
              <w:rPr>
                <w:lang w:val="uk-UA"/>
              </w:rPr>
              <w:t xml:space="preserve"> власниками (</w:t>
            </w:r>
            <w:proofErr w:type="spellStart"/>
            <w:r w:rsidRPr="002820BE">
              <w:rPr>
                <w:lang w:val="uk-UA"/>
              </w:rPr>
              <w:t>власниками</w:t>
            </w:r>
            <w:proofErr w:type="spellEnd"/>
            <w:r w:rsidRPr="002820BE">
              <w:rPr>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lastRenderedPageBreak/>
              <w:t>4.</w:t>
            </w:r>
          </w:p>
        </w:tc>
        <w:tc>
          <w:tcPr>
            <w:tcW w:w="3117" w:type="dxa"/>
          </w:tcPr>
          <w:p w:rsidR="00E356C9" w:rsidRPr="002820BE" w:rsidRDefault="00E356C9" w:rsidP="004C4D60">
            <w:pPr>
              <w:pStyle w:val="1d"/>
              <w:rPr>
                <w:color w:val="auto"/>
              </w:rPr>
            </w:pPr>
            <w:r w:rsidRPr="002820BE">
              <w:rPr>
                <w:color w:val="auto"/>
              </w:rPr>
              <w:t>Супровідна інформація</w:t>
            </w:r>
          </w:p>
        </w:tc>
        <w:tc>
          <w:tcPr>
            <w:tcW w:w="6549" w:type="dxa"/>
          </w:tcPr>
          <w:p w:rsidR="00E356C9" w:rsidRPr="002820BE" w:rsidRDefault="00E356C9" w:rsidP="004C4D60">
            <w:pPr>
              <w:pStyle w:val="afa"/>
              <w:numPr>
                <w:ilvl w:val="0"/>
                <w:numId w:val="9"/>
              </w:numPr>
              <w:ind w:left="0" w:firstLine="202"/>
              <w:jc w:val="both"/>
              <w:rPr>
                <w:sz w:val="24"/>
                <w:szCs w:val="24"/>
              </w:rPr>
            </w:pPr>
            <w:r w:rsidRPr="002820BE">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E356C9" w:rsidRPr="002820BE" w:rsidRDefault="00E356C9" w:rsidP="004C4D60">
            <w:pPr>
              <w:pStyle w:val="afa"/>
              <w:ind w:left="0" w:firstLine="202"/>
              <w:jc w:val="both"/>
              <w:rPr>
                <w:sz w:val="24"/>
                <w:szCs w:val="24"/>
              </w:rPr>
            </w:pPr>
            <w:r w:rsidRPr="002820BE">
              <w:rPr>
                <w:sz w:val="24"/>
                <w:szCs w:val="24"/>
              </w:rPr>
              <w:t xml:space="preserve">2. </w:t>
            </w:r>
            <w:r w:rsidRPr="002820BE">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356C9" w:rsidRPr="002820BE" w:rsidRDefault="00E356C9" w:rsidP="004C4D60">
            <w:pPr>
              <w:pStyle w:val="1d"/>
              <w:tabs>
                <w:tab w:val="left" w:pos="396"/>
              </w:tabs>
              <w:ind w:firstLine="202"/>
              <w:jc w:val="both"/>
              <w:rPr>
                <w:color w:val="auto"/>
              </w:rPr>
            </w:pPr>
            <w:r w:rsidRPr="002820BE">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E356C9" w:rsidRPr="002820BE" w:rsidRDefault="00E356C9" w:rsidP="004C4D60">
            <w:pPr>
              <w:pStyle w:val="1d"/>
              <w:tabs>
                <w:tab w:val="left" w:pos="396"/>
              </w:tabs>
              <w:jc w:val="both"/>
              <w:rPr>
                <w:color w:val="auto"/>
              </w:rPr>
            </w:pPr>
            <w:r w:rsidRPr="002820BE">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56C9" w:rsidRPr="002820BE" w:rsidRDefault="00E356C9" w:rsidP="004C4D60">
            <w:pPr>
              <w:pStyle w:val="1d"/>
              <w:jc w:val="both"/>
              <w:rPr>
                <w:color w:val="auto"/>
              </w:rPr>
            </w:pPr>
            <w:r w:rsidRPr="002820BE">
              <w:rPr>
                <w:color w:val="auto"/>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E356C9" w:rsidRPr="002820BE" w:rsidTr="004C4D60">
        <w:tc>
          <w:tcPr>
            <w:tcW w:w="930" w:type="dxa"/>
          </w:tcPr>
          <w:p w:rsidR="00E356C9" w:rsidRPr="002820BE" w:rsidRDefault="00E356C9" w:rsidP="004C4D60">
            <w:pPr>
              <w:pStyle w:val="1d"/>
              <w:jc w:val="center"/>
              <w:rPr>
                <w:color w:val="auto"/>
              </w:rPr>
            </w:pPr>
            <w:r w:rsidRPr="002820BE">
              <w:rPr>
                <w:color w:val="auto"/>
              </w:rPr>
              <w:t>5</w:t>
            </w:r>
          </w:p>
        </w:tc>
        <w:tc>
          <w:tcPr>
            <w:tcW w:w="3117" w:type="dxa"/>
          </w:tcPr>
          <w:p w:rsidR="00E356C9" w:rsidRPr="002820BE" w:rsidRDefault="00E356C9" w:rsidP="004C4D60">
            <w:pPr>
              <w:pStyle w:val="1d"/>
              <w:rPr>
                <w:color w:val="auto"/>
              </w:rPr>
            </w:pPr>
            <w:r w:rsidRPr="002820BE">
              <w:rPr>
                <w:color w:val="auto"/>
              </w:rPr>
              <w:t xml:space="preserve">Відхилення тендерних пропозицій </w:t>
            </w:r>
          </w:p>
          <w:p w:rsidR="00E356C9" w:rsidRPr="002820BE" w:rsidRDefault="00E356C9" w:rsidP="004C4D60">
            <w:pPr>
              <w:pStyle w:val="1d"/>
              <w:rPr>
                <w:color w:val="auto"/>
              </w:rPr>
            </w:pPr>
          </w:p>
        </w:tc>
        <w:tc>
          <w:tcPr>
            <w:tcW w:w="6549" w:type="dxa"/>
          </w:tcPr>
          <w:p w:rsidR="00E356C9" w:rsidRPr="002820BE" w:rsidRDefault="00E356C9" w:rsidP="004C4D60">
            <w:pPr>
              <w:shd w:val="clear" w:color="auto" w:fill="FFFFFF"/>
              <w:jc w:val="both"/>
              <w:textAlignment w:val="baseline"/>
              <w:rPr>
                <w:lang w:val="uk-UA" w:eastAsia="ru-RU"/>
              </w:rPr>
            </w:pPr>
            <w:r w:rsidRPr="002820BE">
              <w:rPr>
                <w:lang w:val="uk-UA" w:eastAsia="ru-RU"/>
              </w:rPr>
              <w:t xml:space="preserve">1. </w:t>
            </w:r>
            <w:r w:rsidRPr="002820BE">
              <w:rPr>
                <w:lang w:val="uk-UA"/>
              </w:rPr>
              <w:t>Замовник відхиляє тендерну пропозицію Учасника із зазначенням аргументації в електронній системі закупівель у разі, коли:</w:t>
            </w:r>
          </w:p>
          <w:p w:rsidR="00E356C9" w:rsidRPr="002820BE" w:rsidRDefault="00E356C9" w:rsidP="004C4D60">
            <w:pPr>
              <w:pStyle w:val="rvps2"/>
              <w:shd w:val="clear" w:color="auto" w:fill="FFFFFF"/>
              <w:spacing w:before="0" w:after="0"/>
              <w:ind w:firstLine="450"/>
              <w:jc w:val="both"/>
              <w:rPr>
                <w:lang w:val="uk-UA"/>
              </w:rPr>
            </w:pPr>
            <w:bookmarkStart w:id="56" w:name="n135"/>
            <w:bookmarkEnd w:id="56"/>
            <w:r w:rsidRPr="002820BE">
              <w:rPr>
                <w:lang w:val="uk-UA"/>
              </w:rPr>
              <w:t>1) учасник процедури закупівлі:</w:t>
            </w:r>
          </w:p>
          <w:p w:rsidR="00E356C9" w:rsidRPr="002820BE" w:rsidRDefault="00E356C9" w:rsidP="004C4D60">
            <w:pPr>
              <w:pStyle w:val="rvps2"/>
              <w:shd w:val="clear" w:color="auto" w:fill="FFFFFF"/>
              <w:spacing w:before="0" w:after="0"/>
              <w:ind w:firstLine="450"/>
              <w:jc w:val="both"/>
              <w:rPr>
                <w:lang w:val="uk-UA"/>
              </w:rPr>
            </w:pPr>
            <w:bookmarkStart w:id="57" w:name="n136"/>
            <w:bookmarkEnd w:id="57"/>
            <w:r w:rsidRPr="002820BE">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8" w:anchor="n1550" w:tgtFrame="_blank" w:history="1">
              <w:r w:rsidRPr="002820BE">
                <w:rPr>
                  <w:rStyle w:val="ab"/>
                  <w:color w:val="auto"/>
                  <w:lang w:val="uk-UA"/>
                </w:rPr>
                <w:t>абзацом другим</w:t>
              </w:r>
            </w:hyperlink>
            <w:r w:rsidRPr="002820BE">
              <w:rPr>
                <w:lang w:val="uk-UA"/>
              </w:rPr>
              <w:t> частини п’ятнадцятої статті 29 Закону;</w:t>
            </w:r>
          </w:p>
          <w:p w:rsidR="00E356C9" w:rsidRPr="002820BE" w:rsidRDefault="00E356C9" w:rsidP="004C4D60">
            <w:pPr>
              <w:pStyle w:val="rvps2"/>
              <w:shd w:val="clear" w:color="auto" w:fill="FFFFFF"/>
              <w:spacing w:before="0" w:after="0"/>
              <w:ind w:firstLine="450"/>
              <w:jc w:val="both"/>
              <w:rPr>
                <w:lang w:val="uk-UA"/>
              </w:rPr>
            </w:pPr>
            <w:bookmarkStart w:id="58" w:name="n137"/>
            <w:bookmarkEnd w:id="58"/>
            <w:r w:rsidRPr="002820BE">
              <w:rPr>
                <w:lang w:val="uk-UA"/>
              </w:rPr>
              <w:t xml:space="preserve">не надав забезпечення тендерної пропозиції, якщо таке </w:t>
            </w:r>
            <w:r w:rsidRPr="002820BE">
              <w:rPr>
                <w:lang w:val="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56C9" w:rsidRPr="002820BE" w:rsidRDefault="00E356C9" w:rsidP="004C4D60">
            <w:pPr>
              <w:pStyle w:val="rvps2"/>
              <w:shd w:val="clear" w:color="auto" w:fill="FFFFFF"/>
              <w:spacing w:before="0" w:after="0"/>
              <w:ind w:firstLine="450"/>
              <w:jc w:val="both"/>
              <w:rPr>
                <w:lang w:val="uk-UA"/>
              </w:rPr>
            </w:pPr>
            <w:bookmarkStart w:id="59" w:name="n138"/>
            <w:bookmarkEnd w:id="59"/>
            <w:r w:rsidRPr="002820BE">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56C9" w:rsidRPr="002820BE" w:rsidRDefault="00E356C9" w:rsidP="004C4D60">
            <w:pPr>
              <w:pStyle w:val="rvps2"/>
              <w:shd w:val="clear" w:color="auto" w:fill="FFFFFF"/>
              <w:spacing w:before="0" w:after="0"/>
              <w:ind w:firstLine="450"/>
              <w:jc w:val="both"/>
              <w:rPr>
                <w:lang w:val="uk-UA"/>
              </w:rPr>
            </w:pPr>
            <w:bookmarkStart w:id="60" w:name="n139"/>
            <w:bookmarkEnd w:id="60"/>
            <w:r w:rsidRPr="002820BE">
              <w:rPr>
                <w:lang w:val="uk-UA"/>
              </w:rPr>
              <w:t>не надав обґрунтування аномально низької ціни тендерної пропозиції протягом строку, визначеного в </w:t>
            </w:r>
            <w:hyperlink r:id="rId39" w:anchor="n1543" w:tgtFrame="_blank" w:history="1">
              <w:r w:rsidRPr="002820BE">
                <w:rPr>
                  <w:rStyle w:val="ab"/>
                  <w:color w:val="auto"/>
                  <w:lang w:val="uk-UA"/>
                </w:rPr>
                <w:t>частині чотирнадцятій</w:t>
              </w:r>
            </w:hyperlink>
            <w:r w:rsidRPr="002820BE">
              <w:rPr>
                <w:lang w:val="uk-UA"/>
              </w:rPr>
              <w:t> статті 29 Закону;</w:t>
            </w:r>
          </w:p>
          <w:p w:rsidR="00E356C9" w:rsidRPr="002820BE" w:rsidRDefault="00E356C9" w:rsidP="004C4D60">
            <w:pPr>
              <w:pStyle w:val="rvps2"/>
              <w:shd w:val="clear" w:color="auto" w:fill="FFFFFF"/>
              <w:spacing w:before="0" w:after="0"/>
              <w:ind w:firstLine="450"/>
              <w:jc w:val="both"/>
              <w:rPr>
                <w:lang w:val="uk-UA"/>
              </w:rPr>
            </w:pPr>
            <w:bookmarkStart w:id="61" w:name="n140"/>
            <w:bookmarkEnd w:id="61"/>
            <w:r w:rsidRPr="002820BE">
              <w:rPr>
                <w:lang w:val="uk-UA"/>
              </w:rPr>
              <w:t>визначив конфіденційною інформацію, що не може бути визначена як конфіденційна відповідно до вимог </w:t>
            </w:r>
            <w:hyperlink r:id="rId40" w:anchor="n1496" w:tgtFrame="_blank" w:history="1">
              <w:r w:rsidRPr="002820BE">
                <w:rPr>
                  <w:rStyle w:val="ab"/>
                  <w:color w:val="auto"/>
                  <w:lang w:val="uk-UA"/>
                </w:rPr>
                <w:t>частини другої</w:t>
              </w:r>
            </w:hyperlink>
            <w:r w:rsidRPr="002820BE">
              <w:rPr>
                <w:lang w:val="uk-UA"/>
              </w:rPr>
              <w:t> статті 28 Закону;</w:t>
            </w:r>
          </w:p>
          <w:p w:rsidR="00E356C9" w:rsidRPr="002820BE" w:rsidRDefault="00E356C9" w:rsidP="004C4D60">
            <w:pPr>
              <w:pStyle w:val="rvps2"/>
              <w:shd w:val="clear" w:color="auto" w:fill="FFFFFF"/>
              <w:spacing w:before="0" w:after="0"/>
              <w:ind w:firstLine="450"/>
              <w:jc w:val="both"/>
              <w:rPr>
                <w:lang w:val="uk-UA"/>
              </w:rPr>
            </w:pPr>
            <w:bookmarkStart w:id="62" w:name="n141"/>
            <w:bookmarkEnd w:id="62"/>
            <w:r w:rsidRPr="002820BE">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20BE">
              <w:rPr>
                <w:lang w:val="uk-UA"/>
              </w:rPr>
              <w:t>бенефіціарним</w:t>
            </w:r>
            <w:proofErr w:type="spellEnd"/>
            <w:r w:rsidRPr="002820BE">
              <w:rPr>
                <w:lang w:val="uk-UA"/>
              </w:rPr>
              <w:t xml:space="preserve"> власником (</w:t>
            </w:r>
            <w:proofErr w:type="spellStart"/>
            <w:r w:rsidRPr="002820BE">
              <w:rPr>
                <w:lang w:val="uk-UA"/>
              </w:rPr>
              <w:t>власником</w:t>
            </w:r>
            <w:proofErr w:type="spellEnd"/>
            <w:r w:rsidRPr="002820BE">
              <w:rPr>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56C9" w:rsidRPr="002820BE" w:rsidRDefault="00E356C9" w:rsidP="004C4D60">
            <w:pPr>
              <w:pStyle w:val="rvps2"/>
              <w:shd w:val="clear" w:color="auto" w:fill="FFFFFF"/>
              <w:spacing w:before="0" w:after="0"/>
              <w:ind w:firstLine="450"/>
              <w:jc w:val="both"/>
              <w:rPr>
                <w:lang w:val="uk-UA"/>
              </w:rPr>
            </w:pPr>
            <w:bookmarkStart w:id="63" w:name="n142"/>
            <w:bookmarkEnd w:id="63"/>
            <w:r w:rsidRPr="002820BE">
              <w:rPr>
                <w:lang w:val="uk-UA"/>
              </w:rPr>
              <w:t>2) тендерна пропозиція:</w:t>
            </w:r>
          </w:p>
          <w:p w:rsidR="00E356C9" w:rsidRPr="002820BE" w:rsidRDefault="00E356C9" w:rsidP="004C4D60">
            <w:pPr>
              <w:pStyle w:val="rvps2"/>
              <w:shd w:val="clear" w:color="auto" w:fill="FFFFFF"/>
              <w:spacing w:before="0" w:after="0"/>
              <w:ind w:firstLine="450"/>
              <w:jc w:val="both"/>
              <w:rPr>
                <w:lang w:val="uk-UA"/>
              </w:rPr>
            </w:pPr>
            <w:bookmarkStart w:id="64" w:name="n143"/>
            <w:bookmarkEnd w:id="64"/>
            <w:r w:rsidRPr="002820BE">
              <w:rPr>
                <w:lang w:val="uk-UA"/>
              </w:rPr>
              <w:t>не відповідає умовам технічної специфікації та іншим вимогам щодо предмета закупівлі тендерної документації;</w:t>
            </w:r>
          </w:p>
          <w:p w:rsidR="00E356C9" w:rsidRPr="002820BE" w:rsidRDefault="00E356C9" w:rsidP="004C4D60">
            <w:pPr>
              <w:pStyle w:val="rvps2"/>
              <w:shd w:val="clear" w:color="auto" w:fill="FFFFFF"/>
              <w:spacing w:before="0" w:after="0"/>
              <w:ind w:firstLine="450"/>
              <w:jc w:val="both"/>
              <w:rPr>
                <w:lang w:val="uk-UA"/>
              </w:rPr>
            </w:pPr>
            <w:bookmarkStart w:id="65" w:name="n144"/>
            <w:bookmarkEnd w:id="65"/>
            <w:r w:rsidRPr="002820BE">
              <w:rPr>
                <w:lang w:val="uk-UA"/>
              </w:rPr>
              <w:t>викладена іншою мовою (мовами), ніж мова (мови), що передбачена тендерною документацією;</w:t>
            </w:r>
          </w:p>
          <w:p w:rsidR="00E356C9" w:rsidRPr="002820BE" w:rsidRDefault="00E356C9" w:rsidP="004C4D60">
            <w:pPr>
              <w:pStyle w:val="rvps2"/>
              <w:shd w:val="clear" w:color="auto" w:fill="FFFFFF"/>
              <w:spacing w:before="0" w:after="0"/>
              <w:ind w:firstLine="450"/>
              <w:jc w:val="both"/>
              <w:rPr>
                <w:lang w:val="uk-UA"/>
              </w:rPr>
            </w:pPr>
            <w:bookmarkStart w:id="66" w:name="n145"/>
            <w:bookmarkEnd w:id="66"/>
            <w:r w:rsidRPr="002820BE">
              <w:rPr>
                <w:lang w:val="uk-UA"/>
              </w:rPr>
              <w:t>є такою, строк дії якої закінчився;</w:t>
            </w:r>
          </w:p>
          <w:p w:rsidR="00E356C9" w:rsidRPr="002820BE" w:rsidRDefault="00E356C9" w:rsidP="004C4D60">
            <w:pPr>
              <w:pStyle w:val="rvps2"/>
              <w:shd w:val="clear" w:color="auto" w:fill="FFFFFF"/>
              <w:spacing w:before="0" w:after="0"/>
              <w:ind w:firstLine="450"/>
              <w:jc w:val="both"/>
              <w:rPr>
                <w:lang w:val="uk-UA"/>
              </w:rPr>
            </w:pPr>
            <w:bookmarkStart w:id="67" w:name="n146"/>
            <w:bookmarkEnd w:id="67"/>
            <w:r w:rsidRPr="002820BE">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56C9" w:rsidRPr="002820BE" w:rsidRDefault="00E356C9" w:rsidP="004C4D60">
            <w:pPr>
              <w:pStyle w:val="rvps2"/>
              <w:shd w:val="clear" w:color="auto" w:fill="FFFFFF"/>
              <w:spacing w:before="0" w:after="0"/>
              <w:ind w:firstLine="450"/>
              <w:jc w:val="both"/>
              <w:rPr>
                <w:lang w:val="uk-UA"/>
              </w:rPr>
            </w:pPr>
            <w:bookmarkStart w:id="68" w:name="n147"/>
            <w:bookmarkEnd w:id="68"/>
            <w:r w:rsidRPr="002820BE">
              <w:rPr>
                <w:lang w:val="uk-UA"/>
              </w:rPr>
              <w:t xml:space="preserve">не відповідає вимогам, установленим у тендерній </w:t>
            </w:r>
            <w:r w:rsidRPr="002820BE">
              <w:rPr>
                <w:lang w:val="uk-UA"/>
              </w:rPr>
              <w:lastRenderedPageBreak/>
              <w:t>документації відповідно до </w:t>
            </w:r>
            <w:hyperlink r:id="rId41" w:anchor="n1422" w:tgtFrame="_blank" w:history="1">
              <w:r w:rsidRPr="002820BE">
                <w:rPr>
                  <w:rStyle w:val="ab"/>
                  <w:color w:val="auto"/>
                  <w:lang w:val="uk-UA"/>
                </w:rPr>
                <w:t>абзацу першого</w:t>
              </w:r>
            </w:hyperlink>
            <w:r w:rsidRPr="002820BE">
              <w:rPr>
                <w:lang w:val="uk-UA"/>
              </w:rPr>
              <w:t> частини третьої статті 22 Закону;</w:t>
            </w:r>
          </w:p>
          <w:p w:rsidR="00E356C9" w:rsidRPr="002820BE" w:rsidRDefault="00E356C9" w:rsidP="004C4D60">
            <w:pPr>
              <w:pStyle w:val="rvps2"/>
              <w:shd w:val="clear" w:color="auto" w:fill="FFFFFF"/>
              <w:spacing w:before="0" w:after="0"/>
              <w:ind w:firstLine="450"/>
              <w:jc w:val="both"/>
              <w:rPr>
                <w:lang w:val="uk-UA"/>
              </w:rPr>
            </w:pPr>
            <w:bookmarkStart w:id="69" w:name="n148"/>
            <w:bookmarkEnd w:id="69"/>
            <w:r w:rsidRPr="002820BE">
              <w:rPr>
                <w:lang w:val="uk-UA"/>
              </w:rPr>
              <w:t>3) переможець процедури закупівлі:</w:t>
            </w:r>
          </w:p>
          <w:p w:rsidR="00E356C9" w:rsidRPr="002820BE" w:rsidRDefault="00E356C9" w:rsidP="004C4D60">
            <w:pPr>
              <w:pStyle w:val="rvps2"/>
              <w:shd w:val="clear" w:color="auto" w:fill="FFFFFF"/>
              <w:spacing w:before="0" w:after="0"/>
              <w:ind w:firstLine="450"/>
              <w:jc w:val="both"/>
              <w:rPr>
                <w:lang w:val="uk-UA"/>
              </w:rPr>
            </w:pPr>
            <w:bookmarkStart w:id="70" w:name="n149"/>
            <w:bookmarkEnd w:id="70"/>
            <w:r w:rsidRPr="002820B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356C9" w:rsidRPr="002820BE" w:rsidRDefault="00E356C9" w:rsidP="004C4D60">
            <w:pPr>
              <w:pStyle w:val="rvps2"/>
              <w:shd w:val="clear" w:color="auto" w:fill="FFFFFF"/>
              <w:spacing w:before="0" w:after="0"/>
              <w:ind w:firstLine="450"/>
              <w:jc w:val="both"/>
              <w:rPr>
                <w:lang w:val="uk-UA"/>
              </w:rPr>
            </w:pPr>
            <w:bookmarkStart w:id="71" w:name="n150"/>
            <w:bookmarkEnd w:id="71"/>
            <w:r w:rsidRPr="002820BE">
              <w:rPr>
                <w:lang w:val="uk-UA"/>
              </w:rPr>
              <w:t>не надав у спосіб, зазначений в тендерній документації, документи, що підтверджують відсутність підстав, установлених </w:t>
            </w:r>
            <w:hyperlink r:id="rId42" w:anchor="n1261" w:tgtFrame="_blank" w:history="1">
              <w:r w:rsidRPr="002820BE">
                <w:rPr>
                  <w:rStyle w:val="ab"/>
                  <w:color w:val="auto"/>
                  <w:lang w:val="uk-UA"/>
                </w:rPr>
                <w:t>статтею 17</w:t>
              </w:r>
            </w:hyperlink>
            <w:r w:rsidRPr="002820BE">
              <w:rPr>
                <w:lang w:val="uk-UA"/>
              </w:rPr>
              <w:t> Закону, з урахуванням </w:t>
            </w:r>
            <w:hyperlink r:id="rId43" w:anchor="n159" w:history="1">
              <w:r w:rsidRPr="002820BE">
                <w:rPr>
                  <w:rStyle w:val="ab"/>
                  <w:color w:val="auto"/>
                  <w:lang w:val="uk-UA"/>
                </w:rPr>
                <w:t>пункту 44</w:t>
              </w:r>
            </w:hyperlink>
            <w:r w:rsidRPr="002820BE">
              <w:rPr>
                <w:lang w:val="uk-UA"/>
              </w:rPr>
              <w:t> Постанови № 1178;</w:t>
            </w:r>
          </w:p>
          <w:p w:rsidR="00E356C9" w:rsidRPr="002820BE" w:rsidRDefault="00E356C9" w:rsidP="004C4D60">
            <w:pPr>
              <w:pStyle w:val="rvps2"/>
              <w:shd w:val="clear" w:color="auto" w:fill="FFFFFF"/>
              <w:spacing w:before="0" w:after="0"/>
              <w:ind w:firstLine="450"/>
              <w:jc w:val="both"/>
              <w:rPr>
                <w:lang w:val="uk-UA"/>
              </w:rPr>
            </w:pPr>
            <w:bookmarkStart w:id="72" w:name="n151"/>
            <w:bookmarkEnd w:id="72"/>
            <w:r w:rsidRPr="002820BE">
              <w:rPr>
                <w:lang w:val="uk-UA"/>
              </w:rPr>
              <w:t>не надав копію ліцензії або документа дозвільного характеру (у разі їх наявності) відповідно до </w:t>
            </w:r>
            <w:hyperlink r:id="rId44" w:anchor="n1762" w:tgtFrame="_blank" w:history="1">
              <w:r w:rsidRPr="002820BE">
                <w:rPr>
                  <w:rStyle w:val="ab"/>
                  <w:color w:val="auto"/>
                  <w:lang w:val="uk-UA"/>
                </w:rPr>
                <w:t>частини другої</w:t>
              </w:r>
            </w:hyperlink>
            <w:r w:rsidRPr="002820BE">
              <w:rPr>
                <w:lang w:val="uk-UA"/>
              </w:rPr>
              <w:t> статті 41 Закону;</w:t>
            </w:r>
          </w:p>
          <w:p w:rsidR="00E356C9" w:rsidRPr="002820BE" w:rsidRDefault="00E356C9" w:rsidP="004C4D60">
            <w:pPr>
              <w:pStyle w:val="rvps2"/>
              <w:shd w:val="clear" w:color="auto" w:fill="FFFFFF"/>
              <w:spacing w:before="0" w:after="0"/>
              <w:ind w:firstLine="450"/>
              <w:jc w:val="both"/>
              <w:rPr>
                <w:lang w:val="uk-UA"/>
              </w:rPr>
            </w:pPr>
            <w:bookmarkStart w:id="73" w:name="n152"/>
            <w:bookmarkEnd w:id="73"/>
            <w:r w:rsidRPr="002820BE">
              <w:rPr>
                <w:lang w:val="uk-UA"/>
              </w:rPr>
              <w:t>не надав забезпечення виконання договору про закупівлю, якщо таке забезпечення вимагалося замовником;</w:t>
            </w:r>
          </w:p>
          <w:p w:rsidR="00E356C9" w:rsidRPr="002820BE" w:rsidRDefault="00E356C9" w:rsidP="004C4D60">
            <w:pPr>
              <w:pStyle w:val="rvps2"/>
              <w:shd w:val="clear" w:color="auto" w:fill="FFFFFF"/>
              <w:spacing w:before="0" w:after="0"/>
              <w:ind w:firstLine="450"/>
              <w:jc w:val="both"/>
              <w:rPr>
                <w:lang w:val="uk-UA"/>
              </w:rPr>
            </w:pPr>
            <w:bookmarkStart w:id="74" w:name="n153"/>
            <w:bookmarkEnd w:id="74"/>
            <w:r w:rsidRPr="002820BE">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45" w:anchor="n1550" w:tgtFrame="_blank" w:history="1">
              <w:r w:rsidRPr="002820BE">
                <w:rPr>
                  <w:rStyle w:val="ab"/>
                  <w:color w:val="auto"/>
                  <w:lang w:val="uk-UA"/>
                </w:rPr>
                <w:t>абзацом другим</w:t>
              </w:r>
            </w:hyperlink>
            <w:r w:rsidRPr="002820BE">
              <w:rPr>
                <w:lang w:val="uk-UA"/>
              </w:rPr>
              <w:t> частини п’ятнадцятої статті 29 Закону.</w:t>
            </w:r>
          </w:p>
          <w:p w:rsidR="00E356C9" w:rsidRPr="002820BE" w:rsidRDefault="00E356C9" w:rsidP="004C4D60">
            <w:pPr>
              <w:pStyle w:val="rvps2"/>
              <w:shd w:val="clear" w:color="auto" w:fill="FFFFFF"/>
              <w:spacing w:before="0" w:after="0"/>
              <w:ind w:firstLine="450"/>
              <w:jc w:val="both"/>
              <w:rPr>
                <w:lang w:val="uk-UA"/>
              </w:rPr>
            </w:pPr>
            <w:bookmarkStart w:id="75" w:name="n154"/>
            <w:bookmarkEnd w:id="75"/>
            <w:r w:rsidRPr="002820BE">
              <w:rPr>
                <w:lang w:val="uk-UA"/>
              </w:rPr>
              <w:t>2. Замовник може відхилити тендерну пропозицію із зазначенням аргументації в електронній системі закупівель у разі, коли:</w:t>
            </w:r>
          </w:p>
          <w:p w:rsidR="00E356C9" w:rsidRPr="002820BE" w:rsidRDefault="00E356C9" w:rsidP="004C4D60">
            <w:pPr>
              <w:pStyle w:val="rvps2"/>
              <w:shd w:val="clear" w:color="auto" w:fill="FFFFFF"/>
              <w:spacing w:before="0" w:after="0"/>
              <w:ind w:firstLine="450"/>
              <w:jc w:val="both"/>
              <w:rPr>
                <w:lang w:val="uk-UA"/>
              </w:rPr>
            </w:pPr>
            <w:bookmarkStart w:id="76" w:name="n155"/>
            <w:bookmarkEnd w:id="76"/>
            <w:r w:rsidRPr="002820B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56C9" w:rsidRPr="002820BE" w:rsidRDefault="00E356C9" w:rsidP="004C4D60">
            <w:pPr>
              <w:pStyle w:val="rvps2"/>
              <w:shd w:val="clear" w:color="auto" w:fill="FFFFFF"/>
              <w:spacing w:before="0" w:after="0"/>
              <w:ind w:firstLine="450"/>
              <w:jc w:val="both"/>
              <w:rPr>
                <w:lang w:val="uk-UA"/>
              </w:rPr>
            </w:pPr>
            <w:bookmarkStart w:id="77" w:name="n156"/>
            <w:bookmarkEnd w:id="77"/>
            <w:r w:rsidRPr="002820BE">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56C9" w:rsidRPr="002820BE" w:rsidRDefault="00E356C9" w:rsidP="004C4D60">
            <w:pPr>
              <w:pStyle w:val="rvps2"/>
              <w:shd w:val="clear" w:color="auto" w:fill="FFFFFF"/>
              <w:spacing w:before="0" w:after="0"/>
              <w:ind w:firstLine="450"/>
              <w:jc w:val="both"/>
              <w:rPr>
                <w:lang w:val="uk-UA"/>
              </w:rPr>
            </w:pPr>
            <w:bookmarkStart w:id="78" w:name="n157"/>
            <w:bookmarkEnd w:id="78"/>
            <w:r w:rsidRPr="002820BE">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56C9" w:rsidRPr="002820BE" w:rsidRDefault="00E356C9" w:rsidP="004C4D60">
            <w:pPr>
              <w:pStyle w:val="rvps2"/>
              <w:shd w:val="clear" w:color="auto" w:fill="FFFFFF"/>
              <w:spacing w:before="0" w:after="0"/>
              <w:ind w:firstLine="450"/>
              <w:jc w:val="both"/>
              <w:rPr>
                <w:lang w:val="uk-UA"/>
              </w:rPr>
            </w:pPr>
            <w:bookmarkStart w:id="79" w:name="n158"/>
            <w:bookmarkEnd w:id="79"/>
            <w:r w:rsidRPr="002820B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2820BE">
              <w:rPr>
                <w:lang w:val="uk-UA"/>
              </w:rPr>
              <w:lastRenderedPageBreak/>
              <w:t>закупівлю в електронній системі закупівель відповідно до </w:t>
            </w:r>
            <w:hyperlink r:id="rId46" w:anchor="n1039" w:tgtFrame="_blank" w:history="1">
              <w:r w:rsidRPr="002820BE">
                <w:rPr>
                  <w:rStyle w:val="ab"/>
                  <w:color w:val="auto"/>
                  <w:lang w:val="uk-UA"/>
                </w:rPr>
                <w:t>статті 10</w:t>
              </w:r>
            </w:hyperlink>
            <w:r w:rsidRPr="002820BE">
              <w:rPr>
                <w:lang w:val="uk-UA"/>
              </w:rPr>
              <w:t> Закону.</w:t>
            </w:r>
          </w:p>
          <w:p w:rsidR="00E356C9" w:rsidRPr="002820BE" w:rsidRDefault="00E356C9" w:rsidP="004C4D60">
            <w:pPr>
              <w:pStyle w:val="rvps2"/>
              <w:shd w:val="clear" w:color="auto" w:fill="FFFFFF"/>
              <w:spacing w:before="0" w:after="0"/>
              <w:ind w:firstLine="450"/>
              <w:jc w:val="both"/>
              <w:rPr>
                <w:lang w:val="uk-UA"/>
              </w:rPr>
            </w:pPr>
            <w:bookmarkStart w:id="80" w:name="n159"/>
            <w:bookmarkEnd w:id="80"/>
            <w:r w:rsidRPr="002820BE">
              <w:rPr>
                <w:lang w:val="uk-UA"/>
              </w:rPr>
              <w:t>4. Замовник зобов’язаний відхилити тендерну пропозицію переможця процедури закупівлі в разі, коли наявні підстави, визначені </w:t>
            </w:r>
            <w:hyperlink r:id="rId47" w:anchor="n1261" w:tgtFrame="_blank" w:history="1">
              <w:r w:rsidRPr="002820BE">
                <w:rPr>
                  <w:rStyle w:val="ab"/>
                  <w:color w:val="auto"/>
                  <w:lang w:val="uk-UA"/>
                </w:rPr>
                <w:t>статтею 17</w:t>
              </w:r>
            </w:hyperlink>
            <w:r w:rsidRPr="002820BE">
              <w:rPr>
                <w:lang w:val="uk-UA"/>
              </w:rPr>
              <w:t> Закону (крім </w:t>
            </w:r>
            <w:hyperlink r:id="rId48" w:anchor="n1275" w:tgtFrame="_blank" w:history="1">
              <w:r w:rsidRPr="002820BE">
                <w:rPr>
                  <w:rStyle w:val="ab"/>
                  <w:color w:val="auto"/>
                  <w:lang w:val="uk-UA"/>
                </w:rPr>
                <w:t>пункту 13</w:t>
              </w:r>
            </w:hyperlink>
            <w:r w:rsidRPr="002820BE">
              <w:rPr>
                <w:lang w:val="uk-UA"/>
              </w:rPr>
              <w:t> частини першої статті 17 Закону).</w:t>
            </w:r>
          </w:p>
          <w:p w:rsidR="00E356C9" w:rsidRPr="002820BE" w:rsidRDefault="00E356C9" w:rsidP="004C4D60">
            <w:pPr>
              <w:shd w:val="clear" w:color="auto" w:fill="FFFFFF"/>
              <w:jc w:val="both"/>
              <w:textAlignment w:val="baseline"/>
              <w:rPr>
                <w:lang w:val="uk-UA" w:eastAsia="ru-RU"/>
              </w:rPr>
            </w:pPr>
          </w:p>
        </w:tc>
      </w:tr>
      <w:tr w:rsidR="00E356C9" w:rsidRPr="00A93B1E" w:rsidTr="004C4D60">
        <w:tc>
          <w:tcPr>
            <w:tcW w:w="10596" w:type="dxa"/>
            <w:gridSpan w:val="3"/>
            <w:shd w:val="clear" w:color="auto" w:fill="C6D9F1"/>
          </w:tcPr>
          <w:p w:rsidR="00E356C9" w:rsidRPr="002820BE" w:rsidRDefault="00E356C9" w:rsidP="004C4D60">
            <w:pPr>
              <w:pStyle w:val="1d"/>
              <w:tabs>
                <w:tab w:val="left" w:pos="612"/>
              </w:tabs>
              <w:jc w:val="center"/>
              <w:rPr>
                <w:b/>
                <w:color w:val="auto"/>
              </w:rPr>
            </w:pPr>
            <w:r w:rsidRPr="002820BE">
              <w:rPr>
                <w:b/>
                <w:color w:val="auto"/>
              </w:rPr>
              <w:lastRenderedPageBreak/>
              <w:t>VІ.  Результати торгів та укладання договору про закупівлю</w:t>
            </w:r>
          </w:p>
        </w:tc>
      </w:tr>
      <w:tr w:rsidR="00E356C9" w:rsidRPr="00A93B1E" w:rsidTr="004C4D60">
        <w:tc>
          <w:tcPr>
            <w:tcW w:w="930" w:type="dxa"/>
          </w:tcPr>
          <w:p w:rsidR="00E356C9" w:rsidRPr="002820BE" w:rsidRDefault="00E356C9" w:rsidP="004C4D60">
            <w:pPr>
              <w:pStyle w:val="1d"/>
              <w:jc w:val="center"/>
              <w:rPr>
                <w:color w:val="auto"/>
              </w:rPr>
            </w:pPr>
            <w:r w:rsidRPr="002820BE">
              <w:rPr>
                <w:color w:val="auto"/>
              </w:rPr>
              <w:t>1</w:t>
            </w:r>
          </w:p>
        </w:tc>
        <w:tc>
          <w:tcPr>
            <w:tcW w:w="3117" w:type="dxa"/>
          </w:tcPr>
          <w:p w:rsidR="00E356C9" w:rsidRPr="002820BE" w:rsidRDefault="00E356C9" w:rsidP="004C4D60">
            <w:pPr>
              <w:pStyle w:val="1d"/>
              <w:rPr>
                <w:color w:val="auto"/>
              </w:rPr>
            </w:pPr>
            <w:r w:rsidRPr="002820BE">
              <w:rPr>
                <w:color w:val="auto"/>
              </w:rPr>
              <w:t>Відміна замовником торгів чи визнання їх такими, що не відбулися </w:t>
            </w:r>
          </w:p>
          <w:p w:rsidR="00E356C9" w:rsidRPr="002820BE" w:rsidRDefault="00E356C9" w:rsidP="004C4D60">
            <w:pPr>
              <w:pStyle w:val="1d"/>
              <w:rPr>
                <w:color w:val="auto"/>
              </w:rPr>
            </w:pPr>
          </w:p>
        </w:tc>
        <w:tc>
          <w:tcPr>
            <w:tcW w:w="6549" w:type="dxa"/>
          </w:tcPr>
          <w:p w:rsidR="00E356C9" w:rsidRPr="002820BE" w:rsidRDefault="00E356C9" w:rsidP="004C4D60">
            <w:pPr>
              <w:shd w:val="clear" w:color="auto" w:fill="FFFFFF"/>
              <w:suppressAutoHyphens w:val="0"/>
              <w:jc w:val="both"/>
              <w:rPr>
                <w:lang w:val="uk-UA" w:eastAsia="ru-RU"/>
              </w:rPr>
            </w:pPr>
            <w:r w:rsidRPr="002820BE">
              <w:rPr>
                <w:lang w:val="uk-UA" w:eastAsia="ru-RU"/>
              </w:rPr>
              <w:t>1. Замовник відміняє відкриті торги у разі:</w:t>
            </w:r>
          </w:p>
          <w:p w:rsidR="00E356C9" w:rsidRPr="002820BE" w:rsidRDefault="00E356C9" w:rsidP="004C4D60">
            <w:pPr>
              <w:shd w:val="clear" w:color="auto" w:fill="FFFFFF"/>
              <w:suppressAutoHyphens w:val="0"/>
              <w:ind w:firstLine="450"/>
              <w:jc w:val="both"/>
              <w:rPr>
                <w:lang w:val="uk-UA" w:eastAsia="ru-RU"/>
              </w:rPr>
            </w:pPr>
            <w:bookmarkStart w:id="81" w:name="n174"/>
            <w:bookmarkEnd w:id="81"/>
            <w:r w:rsidRPr="002820BE">
              <w:rPr>
                <w:lang w:val="uk-UA" w:eastAsia="ru-RU"/>
              </w:rPr>
              <w:t>1) відсутності подальшої потреби в закупівлі товарів, робіт чи послуг;</w:t>
            </w:r>
          </w:p>
          <w:p w:rsidR="00E356C9" w:rsidRPr="002820BE" w:rsidRDefault="00E356C9" w:rsidP="004C4D60">
            <w:pPr>
              <w:shd w:val="clear" w:color="auto" w:fill="FFFFFF"/>
              <w:suppressAutoHyphens w:val="0"/>
              <w:ind w:firstLine="450"/>
              <w:jc w:val="both"/>
              <w:rPr>
                <w:lang w:val="uk-UA" w:eastAsia="ru-RU"/>
              </w:rPr>
            </w:pPr>
            <w:bookmarkStart w:id="82" w:name="n175"/>
            <w:bookmarkEnd w:id="82"/>
            <w:r w:rsidRPr="002820BE">
              <w:rPr>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56C9" w:rsidRPr="002820BE" w:rsidRDefault="00E356C9" w:rsidP="004C4D60">
            <w:pPr>
              <w:shd w:val="clear" w:color="auto" w:fill="FFFFFF"/>
              <w:suppressAutoHyphens w:val="0"/>
              <w:ind w:firstLine="450"/>
              <w:jc w:val="both"/>
              <w:rPr>
                <w:lang w:val="uk-UA" w:eastAsia="ru-RU"/>
              </w:rPr>
            </w:pPr>
            <w:bookmarkStart w:id="83" w:name="n176"/>
            <w:bookmarkEnd w:id="83"/>
            <w:r w:rsidRPr="002820BE">
              <w:rPr>
                <w:lang w:val="uk-UA" w:eastAsia="ru-RU"/>
              </w:rPr>
              <w:t>3) скорочення обсягу видатків на здійснення закупівлі товарів, робіт чи послуг;</w:t>
            </w:r>
          </w:p>
          <w:p w:rsidR="00E356C9" w:rsidRPr="002820BE" w:rsidRDefault="00E356C9" w:rsidP="004C4D60">
            <w:pPr>
              <w:shd w:val="clear" w:color="auto" w:fill="FFFFFF"/>
              <w:suppressAutoHyphens w:val="0"/>
              <w:ind w:firstLine="450"/>
              <w:jc w:val="both"/>
              <w:rPr>
                <w:lang w:val="uk-UA" w:eastAsia="ru-RU"/>
              </w:rPr>
            </w:pPr>
            <w:bookmarkStart w:id="84" w:name="n177"/>
            <w:bookmarkEnd w:id="84"/>
            <w:r w:rsidRPr="002820BE">
              <w:rPr>
                <w:lang w:val="uk-UA" w:eastAsia="ru-RU"/>
              </w:rPr>
              <w:t>4) коли здійснення закупівлі стало неможливим внаслідок дії обставин непереборної сили.</w:t>
            </w:r>
          </w:p>
          <w:p w:rsidR="00E356C9" w:rsidRPr="002820BE" w:rsidRDefault="00E356C9" w:rsidP="004C4D60">
            <w:pPr>
              <w:shd w:val="clear" w:color="auto" w:fill="FFFFFF"/>
              <w:suppressAutoHyphens w:val="0"/>
              <w:ind w:firstLine="450"/>
              <w:jc w:val="both"/>
              <w:rPr>
                <w:lang w:val="uk-UA" w:eastAsia="ru-RU"/>
              </w:rPr>
            </w:pPr>
            <w:bookmarkStart w:id="85" w:name="n178"/>
            <w:bookmarkEnd w:id="85"/>
            <w:r w:rsidRPr="002820BE">
              <w:rPr>
                <w:lang w:val="uk-UA" w:eastAsia="ru-RU"/>
              </w:rPr>
              <w:t>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356C9" w:rsidRPr="002820BE" w:rsidRDefault="00E356C9" w:rsidP="004C4D60">
            <w:pPr>
              <w:shd w:val="clear" w:color="auto" w:fill="FFFFFF"/>
              <w:suppressAutoHyphens w:val="0"/>
              <w:ind w:firstLine="450"/>
              <w:jc w:val="both"/>
              <w:rPr>
                <w:lang w:val="uk-UA" w:eastAsia="ru-RU"/>
              </w:rPr>
            </w:pPr>
            <w:bookmarkStart w:id="86" w:name="n179"/>
            <w:bookmarkEnd w:id="86"/>
            <w:r w:rsidRPr="002820BE">
              <w:rPr>
                <w:lang w:val="uk-UA" w:eastAsia="ru-RU"/>
              </w:rPr>
              <w:t>3. Відкриті торги автоматично відміняються електронною системою закупівель у разі:</w:t>
            </w:r>
          </w:p>
          <w:p w:rsidR="00E356C9" w:rsidRPr="002820BE" w:rsidRDefault="00E356C9" w:rsidP="004C4D60">
            <w:pPr>
              <w:shd w:val="clear" w:color="auto" w:fill="FFFFFF"/>
              <w:suppressAutoHyphens w:val="0"/>
              <w:ind w:firstLine="450"/>
              <w:jc w:val="both"/>
              <w:rPr>
                <w:lang w:val="uk-UA" w:eastAsia="ru-RU"/>
              </w:rPr>
            </w:pPr>
            <w:bookmarkStart w:id="87" w:name="n180"/>
            <w:bookmarkEnd w:id="87"/>
            <w:r w:rsidRPr="002820BE">
              <w:rPr>
                <w:lang w:val="uk-UA" w:eastAsia="ru-RU"/>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E356C9" w:rsidRPr="002820BE" w:rsidRDefault="00E356C9" w:rsidP="004C4D60">
            <w:pPr>
              <w:shd w:val="clear" w:color="auto" w:fill="FFFFFF"/>
              <w:suppressAutoHyphens w:val="0"/>
              <w:ind w:firstLine="450"/>
              <w:jc w:val="both"/>
              <w:rPr>
                <w:lang w:val="uk-UA" w:eastAsia="ru-RU"/>
              </w:rPr>
            </w:pPr>
            <w:bookmarkStart w:id="88" w:name="n181"/>
            <w:bookmarkEnd w:id="88"/>
            <w:r w:rsidRPr="002820BE">
              <w:rPr>
                <w:lang w:val="uk-UA" w:eastAsia="ru-RU"/>
              </w:rPr>
              <w:t>2) неподання жодної тендерної пропозиції для участі у відкритих торгах у строк, установлений замовником згідно з Постановою № 1178.</w:t>
            </w:r>
          </w:p>
          <w:p w:rsidR="00E356C9" w:rsidRPr="002820BE" w:rsidRDefault="00E356C9" w:rsidP="004C4D60">
            <w:pPr>
              <w:shd w:val="clear" w:color="auto" w:fill="FFFFFF"/>
              <w:suppressAutoHyphens w:val="0"/>
              <w:ind w:firstLine="450"/>
              <w:jc w:val="both"/>
              <w:rPr>
                <w:lang w:val="uk-UA" w:eastAsia="ru-RU"/>
              </w:rPr>
            </w:pPr>
            <w:bookmarkStart w:id="89" w:name="n182"/>
            <w:bookmarkEnd w:id="89"/>
            <w:r w:rsidRPr="002820BE">
              <w:rPr>
                <w:lang w:val="uk-UA" w:eastAsia="ru-RU"/>
              </w:rPr>
              <w:t>4. 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 1178, оприлюднюється інформація про відміну відкритих торгів.</w:t>
            </w:r>
          </w:p>
          <w:p w:rsidR="00E356C9" w:rsidRPr="002820BE" w:rsidRDefault="00E356C9" w:rsidP="004C4D60">
            <w:pPr>
              <w:shd w:val="clear" w:color="auto" w:fill="FFFFFF"/>
              <w:suppressAutoHyphens w:val="0"/>
              <w:ind w:firstLine="450"/>
              <w:jc w:val="both"/>
              <w:rPr>
                <w:lang w:val="uk-UA" w:eastAsia="ru-RU"/>
              </w:rPr>
            </w:pPr>
            <w:bookmarkStart w:id="90" w:name="n183"/>
            <w:bookmarkEnd w:id="90"/>
            <w:r w:rsidRPr="002820BE">
              <w:rPr>
                <w:lang w:val="uk-UA" w:eastAsia="ru-RU"/>
              </w:rPr>
              <w:t>5. Відкриті торги можуть бути відмінені частково (за лотом).</w:t>
            </w:r>
          </w:p>
          <w:p w:rsidR="00E356C9" w:rsidRPr="002820BE" w:rsidRDefault="00E356C9" w:rsidP="004C4D60">
            <w:pPr>
              <w:shd w:val="clear" w:color="auto" w:fill="FFFFFF"/>
              <w:suppressAutoHyphens w:val="0"/>
              <w:ind w:firstLine="450"/>
              <w:jc w:val="both"/>
              <w:rPr>
                <w:lang w:val="uk-UA"/>
              </w:rPr>
            </w:pPr>
            <w:bookmarkStart w:id="91" w:name="n184"/>
            <w:bookmarkEnd w:id="91"/>
            <w:r w:rsidRPr="002820BE">
              <w:rPr>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56C9" w:rsidRPr="00A93B1E" w:rsidTr="004C4D60">
        <w:tc>
          <w:tcPr>
            <w:tcW w:w="930" w:type="dxa"/>
          </w:tcPr>
          <w:p w:rsidR="00E356C9" w:rsidRPr="002820BE" w:rsidRDefault="00E356C9" w:rsidP="004C4D60">
            <w:pPr>
              <w:pStyle w:val="1d"/>
              <w:ind w:right="113"/>
              <w:jc w:val="both"/>
              <w:rPr>
                <w:color w:val="auto"/>
              </w:rPr>
            </w:pPr>
            <w:r w:rsidRPr="002820BE">
              <w:rPr>
                <w:color w:val="auto"/>
              </w:rPr>
              <w:t>2</w:t>
            </w:r>
          </w:p>
        </w:tc>
        <w:tc>
          <w:tcPr>
            <w:tcW w:w="3117" w:type="dxa"/>
          </w:tcPr>
          <w:p w:rsidR="00E356C9" w:rsidRPr="002820BE" w:rsidRDefault="00E356C9" w:rsidP="004C4D60">
            <w:pPr>
              <w:pStyle w:val="1d"/>
              <w:ind w:right="113"/>
              <w:jc w:val="both"/>
              <w:rPr>
                <w:color w:val="auto"/>
              </w:rPr>
            </w:pPr>
            <w:r w:rsidRPr="002820BE">
              <w:rPr>
                <w:color w:val="auto"/>
              </w:rPr>
              <w:t xml:space="preserve">Строк укладання договору </w:t>
            </w:r>
          </w:p>
        </w:tc>
        <w:tc>
          <w:tcPr>
            <w:tcW w:w="6549" w:type="dxa"/>
          </w:tcPr>
          <w:p w:rsidR="00E356C9" w:rsidRPr="002820BE" w:rsidRDefault="00E356C9" w:rsidP="004C4D60">
            <w:pPr>
              <w:pStyle w:val="rvps2"/>
              <w:numPr>
                <w:ilvl w:val="0"/>
                <w:numId w:val="13"/>
              </w:numPr>
              <w:shd w:val="clear" w:color="auto" w:fill="FFFFFF"/>
              <w:spacing w:before="0" w:after="0"/>
              <w:ind w:left="0" w:firstLine="204"/>
              <w:jc w:val="both"/>
              <w:rPr>
                <w:lang w:val="uk-UA" w:eastAsia="ru-RU"/>
              </w:rPr>
            </w:pPr>
            <w:r w:rsidRPr="002820BE">
              <w:rPr>
                <w:lang w:val="uk-UA"/>
              </w:rPr>
              <w:t>Рішення про намір укласти договір про закупівлю приймається замовником відповідно до </w:t>
            </w:r>
            <w:hyperlink r:id="rId49" w:anchor="n1611" w:tgtFrame="_blank" w:history="1">
              <w:r w:rsidRPr="002820BE">
                <w:rPr>
                  <w:rStyle w:val="ab"/>
                  <w:color w:val="auto"/>
                  <w:lang w:val="uk-UA"/>
                </w:rPr>
                <w:t>статті 33</w:t>
              </w:r>
            </w:hyperlink>
            <w:r w:rsidRPr="002820BE">
              <w:rPr>
                <w:lang w:val="uk-UA"/>
              </w:rPr>
              <w:t> Закону та п. 46 Постанови № 1178.</w:t>
            </w:r>
          </w:p>
          <w:p w:rsidR="00E356C9" w:rsidRPr="002820BE" w:rsidRDefault="00E356C9" w:rsidP="004C4D60">
            <w:pPr>
              <w:pStyle w:val="rvps2"/>
              <w:numPr>
                <w:ilvl w:val="0"/>
                <w:numId w:val="13"/>
              </w:numPr>
              <w:shd w:val="clear" w:color="auto" w:fill="FFFFFF"/>
              <w:spacing w:before="0" w:after="0"/>
              <w:ind w:left="0" w:firstLine="204"/>
              <w:jc w:val="both"/>
              <w:rPr>
                <w:lang w:val="uk-UA"/>
              </w:rPr>
            </w:pPr>
            <w:bookmarkStart w:id="92" w:name="n168"/>
            <w:bookmarkEnd w:id="92"/>
            <w:r w:rsidRPr="002820BE">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356C9" w:rsidRPr="002820BE" w:rsidRDefault="00E356C9" w:rsidP="004C4D60">
            <w:pPr>
              <w:pStyle w:val="rvps2"/>
              <w:numPr>
                <w:ilvl w:val="0"/>
                <w:numId w:val="13"/>
              </w:numPr>
              <w:shd w:val="clear" w:color="auto" w:fill="FFFFFF"/>
              <w:spacing w:before="0" w:after="0"/>
              <w:ind w:left="0" w:firstLine="204"/>
              <w:jc w:val="both"/>
              <w:rPr>
                <w:lang w:val="uk-UA"/>
              </w:rPr>
            </w:pPr>
            <w:bookmarkStart w:id="93" w:name="n169"/>
            <w:bookmarkEnd w:id="93"/>
            <w:r w:rsidRPr="002820BE">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356C9" w:rsidRPr="002820BE" w:rsidRDefault="00E356C9" w:rsidP="004C4D60">
            <w:pPr>
              <w:pStyle w:val="rvps2"/>
              <w:numPr>
                <w:ilvl w:val="0"/>
                <w:numId w:val="13"/>
              </w:numPr>
              <w:shd w:val="clear" w:color="auto" w:fill="FFFFFF"/>
              <w:spacing w:before="0" w:after="0"/>
              <w:ind w:left="0" w:firstLine="204"/>
              <w:jc w:val="both"/>
              <w:rPr>
                <w:lang w:val="uk-UA"/>
              </w:rPr>
            </w:pPr>
            <w:bookmarkStart w:id="94" w:name="n170"/>
            <w:bookmarkEnd w:id="94"/>
            <w:r w:rsidRPr="002820BE">
              <w:rPr>
                <w:lang w:val="uk-UA"/>
              </w:rPr>
              <w:t xml:space="preserve">Замовник укладає договір про закупівлю з учасником, який визнаний переможцем процедури закупівлі, протягом </w:t>
            </w:r>
            <w:r w:rsidRPr="002820BE">
              <w:rPr>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356C9" w:rsidRPr="002820BE" w:rsidRDefault="00E356C9" w:rsidP="004C4D60">
            <w:pPr>
              <w:pStyle w:val="rvps2"/>
              <w:numPr>
                <w:ilvl w:val="0"/>
                <w:numId w:val="13"/>
              </w:numPr>
              <w:shd w:val="clear" w:color="auto" w:fill="FFFFFF"/>
              <w:spacing w:before="0" w:after="0"/>
              <w:ind w:left="0" w:firstLine="204"/>
              <w:jc w:val="both"/>
              <w:rPr>
                <w:lang w:val="uk-UA"/>
              </w:rPr>
            </w:pPr>
            <w:r w:rsidRPr="002820BE">
              <w:rPr>
                <w:lang w:val="uk-UA"/>
              </w:rPr>
              <w:t xml:space="preserve">У випадку обґрунтованої необхідності строк для укладення договору може бути продовжений до 60 днів. </w:t>
            </w:r>
          </w:p>
          <w:p w:rsidR="00E356C9" w:rsidRPr="002820BE" w:rsidRDefault="00E356C9" w:rsidP="004C4D60">
            <w:pPr>
              <w:pStyle w:val="rvps2"/>
              <w:numPr>
                <w:ilvl w:val="0"/>
                <w:numId w:val="13"/>
              </w:numPr>
              <w:shd w:val="clear" w:color="auto" w:fill="FFFFFF"/>
              <w:tabs>
                <w:tab w:val="left" w:pos="612"/>
              </w:tabs>
              <w:spacing w:before="0" w:after="0"/>
              <w:ind w:left="0" w:firstLine="204"/>
              <w:jc w:val="both"/>
              <w:rPr>
                <w:lang w:val="uk-UA"/>
              </w:rPr>
            </w:pPr>
            <w:r w:rsidRPr="002820BE">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56C9" w:rsidRPr="00A93B1E" w:rsidTr="004C4D60">
        <w:trPr>
          <w:trHeight w:val="480"/>
        </w:trPr>
        <w:tc>
          <w:tcPr>
            <w:tcW w:w="930" w:type="dxa"/>
          </w:tcPr>
          <w:p w:rsidR="00E356C9" w:rsidRPr="002820BE" w:rsidRDefault="00E356C9" w:rsidP="004C4D60">
            <w:pPr>
              <w:pStyle w:val="1d"/>
              <w:ind w:right="113"/>
              <w:jc w:val="both"/>
              <w:rPr>
                <w:color w:val="auto"/>
              </w:rPr>
            </w:pPr>
            <w:r w:rsidRPr="002820BE">
              <w:rPr>
                <w:color w:val="auto"/>
              </w:rPr>
              <w:lastRenderedPageBreak/>
              <w:t>3</w:t>
            </w:r>
          </w:p>
        </w:tc>
        <w:tc>
          <w:tcPr>
            <w:tcW w:w="3117" w:type="dxa"/>
          </w:tcPr>
          <w:p w:rsidR="00E356C9" w:rsidRPr="002820BE" w:rsidRDefault="00E356C9" w:rsidP="004C4D60">
            <w:pPr>
              <w:pStyle w:val="1d"/>
              <w:ind w:right="113"/>
              <w:jc w:val="both"/>
              <w:rPr>
                <w:color w:val="auto"/>
              </w:rPr>
            </w:pPr>
            <w:r w:rsidRPr="002820BE">
              <w:rPr>
                <w:color w:val="auto"/>
                <w:shd w:val="clear" w:color="auto" w:fill="FFFFFF"/>
              </w:rPr>
              <w:t>Проект договору про закупівлю з обов’язковим зазначенням порядку змін його умов</w:t>
            </w:r>
          </w:p>
        </w:tc>
        <w:tc>
          <w:tcPr>
            <w:tcW w:w="6549" w:type="dxa"/>
          </w:tcPr>
          <w:p w:rsidR="00E356C9" w:rsidRPr="002820BE" w:rsidRDefault="00E356C9" w:rsidP="004C4D60">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5"/>
              <w:jc w:val="both"/>
              <w:rPr>
                <w:sz w:val="24"/>
                <w:szCs w:val="24"/>
                <w:lang w:eastAsia="ru-RU"/>
              </w:rPr>
            </w:pPr>
            <w:r w:rsidRPr="002820BE">
              <w:rPr>
                <w:sz w:val="24"/>
                <w:szCs w:val="24"/>
                <w:shd w:val="clear" w:color="auto" w:fill="FFFFFF"/>
              </w:rPr>
              <w:t xml:space="preserve">Проект Договору про закупівлю складено відповідно до норм </w:t>
            </w:r>
            <w:hyperlink r:id="rId50" w:tgtFrame="_blank" w:history="1">
              <w:r w:rsidRPr="002820BE">
                <w:rPr>
                  <w:rStyle w:val="ab"/>
                  <w:rFonts w:eastAsia="Verdana"/>
                  <w:color w:val="auto"/>
                  <w:sz w:val="24"/>
                  <w:szCs w:val="24"/>
                  <w:shd w:val="clear" w:color="auto" w:fill="FFFFFF"/>
                </w:rPr>
                <w:t>Цивільного</w:t>
              </w:r>
            </w:hyperlink>
            <w:r w:rsidRPr="002820BE">
              <w:rPr>
                <w:sz w:val="24"/>
                <w:szCs w:val="24"/>
                <w:shd w:val="clear" w:color="auto" w:fill="FFFFFF"/>
              </w:rPr>
              <w:t xml:space="preserve"> та </w:t>
            </w:r>
            <w:hyperlink r:id="rId51" w:tgtFrame="_blank" w:history="1">
              <w:r w:rsidRPr="002820BE">
                <w:rPr>
                  <w:rStyle w:val="ab"/>
                  <w:rFonts w:eastAsia="Verdana"/>
                  <w:color w:val="auto"/>
                  <w:sz w:val="24"/>
                  <w:szCs w:val="24"/>
                  <w:shd w:val="clear" w:color="auto" w:fill="FFFFFF"/>
                </w:rPr>
                <w:t>Господарського</w:t>
              </w:r>
            </w:hyperlink>
            <w:r w:rsidRPr="002820BE">
              <w:rPr>
                <w:sz w:val="24"/>
                <w:szCs w:val="24"/>
              </w:rPr>
              <w:t xml:space="preserve"> </w:t>
            </w:r>
            <w:r w:rsidRPr="002820BE">
              <w:rPr>
                <w:sz w:val="24"/>
                <w:szCs w:val="24"/>
                <w:shd w:val="clear" w:color="auto" w:fill="FFFFFF"/>
              </w:rPr>
              <w:t>кодексів України з урахуванням особливостей, визначених Законом та Постановою № 1178.</w:t>
            </w:r>
          </w:p>
          <w:p w:rsidR="00E356C9" w:rsidRPr="002820BE" w:rsidRDefault="00E356C9" w:rsidP="00ED5C34">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5"/>
              <w:jc w:val="both"/>
              <w:rPr>
                <w:sz w:val="24"/>
                <w:szCs w:val="24"/>
                <w:lang w:eastAsia="ru-RU"/>
              </w:rPr>
            </w:pPr>
            <w:r w:rsidRPr="002820BE">
              <w:rPr>
                <w:sz w:val="24"/>
                <w:szCs w:val="24"/>
                <w:shd w:val="clear" w:color="auto" w:fill="FFFFFF"/>
              </w:rPr>
              <w:t xml:space="preserve">Переможець процедури закупівлі під час укладення договору про закупівлю повинен надати документи та інформацію, визначені ч. 2 ст. 41 Закону. </w:t>
            </w:r>
          </w:p>
          <w:p w:rsidR="002820BE" w:rsidRPr="002820BE" w:rsidRDefault="002820BE" w:rsidP="00ED5C34">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5"/>
              <w:jc w:val="both"/>
              <w:rPr>
                <w:sz w:val="24"/>
                <w:szCs w:val="24"/>
                <w:lang w:eastAsia="ru-RU"/>
              </w:rPr>
            </w:pPr>
            <w:r>
              <w:rPr>
                <w:sz w:val="24"/>
                <w:szCs w:val="24"/>
                <w:shd w:val="clear" w:color="auto" w:fill="FFFFFF"/>
              </w:rPr>
              <w:t xml:space="preserve">У випадку ненадання учасником – переможцем документів, передбачених ч. </w:t>
            </w:r>
            <w:r w:rsidRPr="002820BE">
              <w:rPr>
                <w:sz w:val="24"/>
                <w:szCs w:val="24"/>
                <w:shd w:val="clear" w:color="auto" w:fill="FFFFFF"/>
              </w:rPr>
              <w:t>2 ст. 41 Закону</w:t>
            </w:r>
            <w:r>
              <w:rPr>
                <w:sz w:val="24"/>
                <w:szCs w:val="24"/>
                <w:shd w:val="clear" w:color="auto" w:fill="FFFFFF"/>
              </w:rPr>
              <w:t xml:space="preserve">, учасник буде вважатися таким, що відмовився від підписання договору </w:t>
            </w:r>
            <w:r w:rsidR="00ED5C34">
              <w:rPr>
                <w:sz w:val="24"/>
                <w:szCs w:val="24"/>
                <w:shd w:val="clear" w:color="auto" w:fill="FFFFFF"/>
              </w:rPr>
              <w:t>про закупівлю відповідно д вимог тендерної документації та підлягає відхиленню на підставі абз.2 п.п.3 п. 41 Постанови № 1178</w:t>
            </w:r>
          </w:p>
          <w:p w:rsidR="00E356C9" w:rsidRPr="002820BE" w:rsidRDefault="00E356C9" w:rsidP="00ED5C34">
            <w:pPr>
              <w:pStyle w:val="1d"/>
              <w:numPr>
                <w:ilvl w:val="0"/>
                <w:numId w:val="14"/>
              </w:numPr>
              <w:ind w:left="0" w:firstLine="205"/>
              <w:jc w:val="both"/>
              <w:rPr>
                <w:color w:val="auto"/>
                <w:lang w:eastAsia="ru-RU"/>
              </w:rPr>
            </w:pPr>
            <w:r w:rsidRPr="002820BE">
              <w:rPr>
                <w:color w:val="auto"/>
                <w:lang w:eastAsia="ru-RU"/>
              </w:rPr>
              <w:t xml:space="preserve">Проект договору подається в окремому файлі та наведений </w:t>
            </w:r>
            <w:r w:rsidRPr="002820BE">
              <w:rPr>
                <w:b/>
                <w:color w:val="auto"/>
                <w:lang w:eastAsia="ru-RU"/>
              </w:rPr>
              <w:t xml:space="preserve">у Додатку № 5 </w:t>
            </w:r>
            <w:r w:rsidRPr="002820BE">
              <w:rPr>
                <w:color w:val="auto"/>
                <w:lang w:eastAsia="ru-RU"/>
              </w:rPr>
              <w:t>до даної Тендерної Документації.</w:t>
            </w:r>
          </w:p>
          <w:p w:rsidR="00E356C9" w:rsidRPr="002820BE" w:rsidRDefault="00E356C9" w:rsidP="00ED5C34">
            <w:pPr>
              <w:pStyle w:val="1d"/>
              <w:numPr>
                <w:ilvl w:val="0"/>
                <w:numId w:val="14"/>
              </w:numPr>
              <w:ind w:left="0" w:firstLine="205"/>
              <w:jc w:val="both"/>
              <w:rPr>
                <w:color w:val="auto"/>
                <w:lang w:eastAsia="ru-RU"/>
              </w:rPr>
            </w:pPr>
            <w:r w:rsidRPr="002820BE">
              <w:rPr>
                <w:color w:val="auto"/>
                <w:lang w:eastAsia="ru-RU"/>
              </w:rPr>
              <w:t>Порядок змін умов договору викладено в Проекті Договору (</w:t>
            </w:r>
            <w:r w:rsidRPr="002820BE">
              <w:rPr>
                <w:b/>
                <w:color w:val="auto"/>
                <w:lang w:eastAsia="ru-RU"/>
              </w:rPr>
              <w:t>Додаток № 5</w:t>
            </w:r>
            <w:r w:rsidRPr="002820BE">
              <w:rPr>
                <w:color w:val="auto"/>
                <w:lang w:eastAsia="ru-RU"/>
              </w:rPr>
              <w:t>).</w:t>
            </w:r>
          </w:p>
          <w:p w:rsidR="00ED5C34" w:rsidRDefault="00E356C9" w:rsidP="00ED5C34">
            <w:pPr>
              <w:pStyle w:val="1d"/>
              <w:numPr>
                <w:ilvl w:val="0"/>
                <w:numId w:val="14"/>
              </w:numPr>
              <w:ind w:left="0" w:firstLine="205"/>
              <w:jc w:val="both"/>
              <w:rPr>
                <w:color w:val="auto"/>
                <w:lang w:eastAsia="ru-RU"/>
              </w:rPr>
            </w:pPr>
            <w:r w:rsidRPr="002820BE">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 1178.</w:t>
            </w:r>
          </w:p>
          <w:p w:rsidR="00E356C9" w:rsidRPr="002820BE" w:rsidRDefault="00ED5C34" w:rsidP="00ED5C34">
            <w:pPr>
              <w:pStyle w:val="1d"/>
              <w:ind w:firstLine="205"/>
              <w:jc w:val="both"/>
              <w:rPr>
                <w:color w:val="auto"/>
                <w:lang w:eastAsia="ru-RU"/>
              </w:rPr>
            </w:pPr>
            <w:r w:rsidRPr="002820BE">
              <w:rPr>
                <w:color w:val="auto"/>
              </w:rPr>
              <w:t>Істотн</w:t>
            </w:r>
            <w:r>
              <w:rPr>
                <w:color w:val="auto"/>
              </w:rPr>
              <w:t>ими</w:t>
            </w:r>
            <w:r w:rsidRPr="002820BE">
              <w:rPr>
                <w:color w:val="auto"/>
              </w:rPr>
              <w:t xml:space="preserve"> умов</w:t>
            </w:r>
            <w:r>
              <w:rPr>
                <w:color w:val="auto"/>
              </w:rPr>
              <w:t>ами</w:t>
            </w:r>
            <w:r w:rsidRPr="002820BE">
              <w:rPr>
                <w:color w:val="auto"/>
              </w:rPr>
              <w:t xml:space="preserve"> договору про закупівлю</w:t>
            </w:r>
            <w:r>
              <w:rPr>
                <w:color w:val="auto"/>
              </w:rPr>
              <w:t xml:space="preserve">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E356C9" w:rsidRPr="002820BE" w:rsidRDefault="00E356C9" w:rsidP="00ED5C34">
            <w:pPr>
              <w:pStyle w:val="afa"/>
              <w:numPr>
                <w:ilvl w:val="0"/>
                <w:numId w:val="14"/>
              </w:numPr>
              <w:shd w:val="clear" w:color="auto" w:fill="FFFFFF"/>
              <w:ind w:left="0" w:firstLine="205"/>
              <w:jc w:val="both"/>
              <w:textAlignment w:val="baseline"/>
              <w:rPr>
                <w:sz w:val="24"/>
                <w:szCs w:val="24"/>
                <w:shd w:val="clear" w:color="auto" w:fill="FFFFFF"/>
              </w:rPr>
            </w:pPr>
            <w:r w:rsidRPr="002820BE">
              <w:rPr>
                <w:sz w:val="24"/>
                <w:szCs w:val="24"/>
                <w:lang w:eastAsia="ru-RU"/>
              </w:rPr>
              <w:t xml:space="preserve">Договір про закупівлю укладається відповідно до норм </w:t>
            </w:r>
            <w:hyperlink r:id="rId52" w:tgtFrame="_blank" w:history="1">
              <w:r w:rsidRPr="002820BE">
                <w:rPr>
                  <w:sz w:val="24"/>
                  <w:szCs w:val="24"/>
                  <w:bdr w:val="none" w:sz="0" w:space="0" w:color="auto" w:frame="1"/>
                  <w:lang w:eastAsia="ru-RU"/>
                </w:rPr>
                <w:t>Цивільного кодексу України</w:t>
              </w:r>
            </w:hyperlink>
            <w:r w:rsidRPr="002820BE">
              <w:rPr>
                <w:sz w:val="24"/>
                <w:szCs w:val="24"/>
                <w:bdr w:val="none" w:sz="0" w:space="0" w:color="auto" w:frame="1"/>
                <w:lang w:eastAsia="ru-RU"/>
              </w:rPr>
              <w:t xml:space="preserve"> </w:t>
            </w:r>
            <w:r w:rsidRPr="002820BE">
              <w:rPr>
                <w:sz w:val="24"/>
                <w:szCs w:val="24"/>
                <w:lang w:eastAsia="ru-RU"/>
              </w:rPr>
              <w:t xml:space="preserve">та </w:t>
            </w:r>
            <w:hyperlink r:id="rId53" w:tgtFrame="_blank" w:history="1">
              <w:r w:rsidRPr="002820BE">
                <w:rPr>
                  <w:sz w:val="24"/>
                  <w:szCs w:val="24"/>
                  <w:bdr w:val="none" w:sz="0" w:space="0" w:color="auto" w:frame="1"/>
                  <w:lang w:eastAsia="ru-RU"/>
                </w:rPr>
                <w:t>Господарського кодексу України</w:t>
              </w:r>
            </w:hyperlink>
            <w:r w:rsidRPr="002820BE">
              <w:rPr>
                <w:sz w:val="24"/>
                <w:szCs w:val="24"/>
                <w:bdr w:val="none" w:sz="0" w:space="0" w:color="auto" w:frame="1"/>
                <w:lang w:eastAsia="ru-RU"/>
              </w:rPr>
              <w:t xml:space="preserve"> </w:t>
            </w:r>
            <w:r w:rsidRPr="002820BE">
              <w:rPr>
                <w:sz w:val="24"/>
                <w:szCs w:val="24"/>
                <w:shd w:val="clear" w:color="auto" w:fill="FFFFFF"/>
              </w:rPr>
              <w:t>з урахуванням особливостей, визначених Законом та Постановою № 1178.</w:t>
            </w:r>
          </w:p>
          <w:p w:rsidR="00E356C9" w:rsidRPr="002820BE" w:rsidRDefault="00E356C9" w:rsidP="004C4D60">
            <w:pPr>
              <w:pStyle w:val="afa"/>
              <w:numPr>
                <w:ilvl w:val="0"/>
                <w:numId w:val="14"/>
              </w:numPr>
              <w:shd w:val="clear" w:color="auto" w:fill="FFFFFF"/>
              <w:ind w:left="0" w:firstLine="205"/>
              <w:jc w:val="both"/>
              <w:rPr>
                <w:sz w:val="24"/>
                <w:szCs w:val="24"/>
                <w:lang w:eastAsia="ru-RU"/>
              </w:rPr>
            </w:pPr>
            <w:r w:rsidRPr="002820BE">
              <w:rPr>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56C9" w:rsidRPr="002820BE" w:rsidRDefault="00E356C9" w:rsidP="004C4D60">
            <w:pPr>
              <w:shd w:val="clear" w:color="auto" w:fill="FFFFFF"/>
              <w:suppressAutoHyphens w:val="0"/>
              <w:ind w:firstLine="205"/>
              <w:jc w:val="both"/>
              <w:rPr>
                <w:lang w:val="uk-UA" w:eastAsia="ru-RU"/>
              </w:rPr>
            </w:pPr>
            <w:bookmarkStart w:id="95" w:name="n70"/>
            <w:bookmarkEnd w:id="95"/>
            <w:r w:rsidRPr="002820BE">
              <w:rPr>
                <w:lang w:val="uk-UA" w:eastAsia="ru-RU"/>
              </w:rPr>
              <w:t>визначення грошового еквівалента зобов’язання в іноземній валюті;</w:t>
            </w:r>
          </w:p>
          <w:p w:rsidR="00E356C9" w:rsidRPr="002820BE" w:rsidRDefault="00E356C9" w:rsidP="004C4D60">
            <w:pPr>
              <w:shd w:val="clear" w:color="auto" w:fill="FFFFFF"/>
              <w:suppressAutoHyphens w:val="0"/>
              <w:ind w:firstLine="205"/>
              <w:jc w:val="both"/>
              <w:rPr>
                <w:lang w:val="uk-UA" w:eastAsia="ru-RU"/>
              </w:rPr>
            </w:pPr>
            <w:bookmarkStart w:id="96" w:name="n71"/>
            <w:bookmarkEnd w:id="96"/>
            <w:r w:rsidRPr="002820BE">
              <w:rPr>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56C9" w:rsidRPr="002820BE" w:rsidRDefault="00E356C9" w:rsidP="004C4D60">
            <w:pPr>
              <w:shd w:val="clear" w:color="auto" w:fill="FFFFFF"/>
              <w:suppressAutoHyphens w:val="0"/>
              <w:ind w:firstLine="205"/>
              <w:jc w:val="both"/>
              <w:rPr>
                <w:lang w:val="uk-UA" w:eastAsia="ru-RU"/>
              </w:rPr>
            </w:pPr>
            <w:bookmarkStart w:id="97" w:name="n72"/>
            <w:bookmarkEnd w:id="97"/>
            <w:r w:rsidRPr="002820BE">
              <w:rPr>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356C9" w:rsidRPr="002820BE" w:rsidRDefault="00E356C9" w:rsidP="004C4D60">
            <w:pPr>
              <w:pStyle w:val="afa"/>
              <w:numPr>
                <w:ilvl w:val="0"/>
                <w:numId w:val="14"/>
              </w:numPr>
              <w:ind w:left="0" w:right="15" w:firstLine="205"/>
              <w:jc w:val="both"/>
              <w:textAlignment w:val="baseline"/>
              <w:rPr>
                <w:b/>
                <w:sz w:val="24"/>
                <w:szCs w:val="24"/>
              </w:rPr>
            </w:pPr>
            <w:r w:rsidRPr="002820BE">
              <w:rPr>
                <w:b/>
                <w:sz w:val="24"/>
                <w:szCs w:val="24"/>
                <w:lang w:eastAsia="ru-RU"/>
              </w:rPr>
              <w:t xml:space="preserve">Учасник в складі тендерної пропозиції повинен надати підписаний уповноваженою особою учасника </w:t>
            </w:r>
            <w:proofErr w:type="spellStart"/>
            <w:r w:rsidRPr="002820BE">
              <w:rPr>
                <w:b/>
                <w:sz w:val="24"/>
                <w:szCs w:val="24"/>
                <w:lang w:eastAsia="ru-RU"/>
              </w:rPr>
              <w:t>Проєкт</w:t>
            </w:r>
            <w:proofErr w:type="spellEnd"/>
            <w:r w:rsidRPr="002820BE">
              <w:rPr>
                <w:b/>
                <w:sz w:val="24"/>
                <w:szCs w:val="24"/>
                <w:lang w:eastAsia="ru-RU"/>
              </w:rPr>
              <w:t xml:space="preserve"> договору, що викладений в Додатку 5 до </w:t>
            </w:r>
            <w:r w:rsidRPr="002820BE">
              <w:rPr>
                <w:b/>
                <w:sz w:val="24"/>
                <w:szCs w:val="24"/>
                <w:lang w:eastAsia="ru-RU"/>
              </w:rPr>
              <w:lastRenderedPageBreak/>
              <w:t>Документації.</w:t>
            </w:r>
          </w:p>
        </w:tc>
      </w:tr>
      <w:tr w:rsidR="00E356C9" w:rsidRPr="002820BE" w:rsidTr="004C4D60">
        <w:tc>
          <w:tcPr>
            <w:tcW w:w="930" w:type="dxa"/>
          </w:tcPr>
          <w:p w:rsidR="00E356C9" w:rsidRPr="002820BE" w:rsidRDefault="00E356C9" w:rsidP="004C4D60">
            <w:pPr>
              <w:pStyle w:val="1d"/>
              <w:ind w:right="113"/>
              <w:jc w:val="both"/>
              <w:rPr>
                <w:color w:val="auto"/>
              </w:rPr>
            </w:pPr>
            <w:r w:rsidRPr="002820BE">
              <w:rPr>
                <w:color w:val="auto"/>
              </w:rPr>
              <w:lastRenderedPageBreak/>
              <w:t>4</w:t>
            </w:r>
          </w:p>
        </w:tc>
        <w:tc>
          <w:tcPr>
            <w:tcW w:w="3117" w:type="dxa"/>
          </w:tcPr>
          <w:p w:rsidR="00E356C9" w:rsidRPr="002820BE" w:rsidRDefault="00E356C9" w:rsidP="004C4D60">
            <w:pPr>
              <w:pStyle w:val="1d"/>
              <w:ind w:right="113"/>
              <w:rPr>
                <w:color w:val="auto"/>
              </w:rPr>
            </w:pPr>
            <w:r w:rsidRPr="002820BE">
              <w:rPr>
                <w:color w:val="auto"/>
              </w:rPr>
              <w:t>Дії замовника при відмові переможця торгів підписати договір про закупівлю</w:t>
            </w:r>
          </w:p>
        </w:tc>
        <w:tc>
          <w:tcPr>
            <w:tcW w:w="6549" w:type="dxa"/>
          </w:tcPr>
          <w:p w:rsidR="00E356C9" w:rsidRPr="002820BE" w:rsidRDefault="00E356C9" w:rsidP="004C4D60">
            <w:pPr>
              <w:pStyle w:val="rvps2"/>
              <w:shd w:val="clear" w:color="auto" w:fill="FFFFFF"/>
              <w:spacing w:before="0" w:after="150"/>
              <w:ind w:firstLine="450"/>
              <w:jc w:val="both"/>
              <w:rPr>
                <w:lang w:val="uk-UA"/>
              </w:rPr>
            </w:pPr>
            <w:r w:rsidRPr="002820BE">
              <w:rPr>
                <w:lang w:val="uk-UA"/>
              </w:rPr>
              <w:t xml:space="preserve">У разі відхилення переможця процедури закупівлі з підстави, визначеної </w:t>
            </w:r>
            <w:hyperlink r:id="rId54" w:anchor="n148" w:history="1">
              <w:r w:rsidRPr="002820BE">
                <w:rPr>
                  <w:rStyle w:val="ab"/>
                  <w:color w:val="auto"/>
                  <w:lang w:val="uk-UA"/>
                </w:rPr>
                <w:t>підпунктом 3</w:t>
              </w:r>
            </w:hyperlink>
            <w:r w:rsidRPr="002820BE">
              <w:rPr>
                <w:lang w:val="uk-U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5" w:tgtFrame="_blank" w:history="1">
              <w:r w:rsidRPr="002820BE">
                <w:rPr>
                  <w:rStyle w:val="ab"/>
                  <w:color w:val="auto"/>
                  <w:lang w:val="uk-UA"/>
                </w:rPr>
                <w:t>Закону</w:t>
              </w:r>
            </w:hyperlink>
            <w:r w:rsidRPr="002820BE">
              <w:rPr>
                <w:lang w:val="uk-UA"/>
              </w:rPr>
              <w:t xml:space="preserve"> та Постанови № 1178, та приймає рішення про намір укласти договір про закупівлю у порядку та на умовах, визначених </w:t>
            </w:r>
            <w:hyperlink r:id="rId56" w:anchor="n1611" w:tgtFrame="_blank" w:history="1">
              <w:r w:rsidRPr="002820BE">
                <w:rPr>
                  <w:rStyle w:val="ab"/>
                  <w:color w:val="auto"/>
                  <w:lang w:val="uk-UA"/>
                </w:rPr>
                <w:t>статтею 33</w:t>
              </w:r>
            </w:hyperlink>
            <w:r w:rsidRPr="002820BE">
              <w:rPr>
                <w:lang w:val="uk-UA"/>
              </w:rPr>
              <w:t xml:space="preserve"> Закону та п. 46 Постанови № 1178. </w:t>
            </w:r>
          </w:p>
        </w:tc>
      </w:tr>
      <w:tr w:rsidR="00E356C9" w:rsidRPr="00A93B1E" w:rsidTr="004C4D60">
        <w:tc>
          <w:tcPr>
            <w:tcW w:w="930" w:type="dxa"/>
          </w:tcPr>
          <w:p w:rsidR="00E356C9" w:rsidRPr="002820BE" w:rsidRDefault="00E356C9" w:rsidP="004C4D60">
            <w:pPr>
              <w:pStyle w:val="1d"/>
              <w:ind w:right="113"/>
              <w:jc w:val="both"/>
              <w:rPr>
                <w:color w:val="auto"/>
              </w:rPr>
            </w:pPr>
            <w:r w:rsidRPr="002820BE">
              <w:rPr>
                <w:color w:val="auto"/>
              </w:rPr>
              <w:t>5</w:t>
            </w:r>
          </w:p>
        </w:tc>
        <w:tc>
          <w:tcPr>
            <w:tcW w:w="3117" w:type="dxa"/>
          </w:tcPr>
          <w:p w:rsidR="00E356C9" w:rsidRPr="002820BE" w:rsidRDefault="00E356C9" w:rsidP="004C4D60">
            <w:pPr>
              <w:pStyle w:val="1d"/>
              <w:rPr>
                <w:color w:val="auto"/>
              </w:rPr>
            </w:pPr>
            <w:r w:rsidRPr="002820BE">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rsidR="00E356C9" w:rsidRPr="002820BE" w:rsidRDefault="00E356C9" w:rsidP="004C4D60">
            <w:pPr>
              <w:pStyle w:val="1d"/>
              <w:jc w:val="both"/>
              <w:rPr>
                <w:color w:val="auto"/>
                <w:highlight w:val="yellow"/>
              </w:rPr>
            </w:pPr>
            <w:r w:rsidRPr="002820BE">
              <w:rPr>
                <w:color w:val="auto"/>
                <w:shd w:val="clear" w:color="auto" w:fill="FFFFFF"/>
              </w:rPr>
              <w:t>Замовник не вимагає надання забезпечення виконання договору про закупівлю.</w:t>
            </w:r>
          </w:p>
        </w:tc>
      </w:tr>
    </w:tbl>
    <w:p w:rsidR="00E356C9" w:rsidRPr="002820BE" w:rsidRDefault="00E356C9" w:rsidP="00E356C9">
      <w:pPr>
        <w:pStyle w:val="af0"/>
        <w:spacing w:before="0" w:after="0"/>
        <w:rPr>
          <w:lang w:val="uk-UA"/>
        </w:rPr>
      </w:pPr>
    </w:p>
    <w:p w:rsidR="00E356C9" w:rsidRPr="002820BE" w:rsidRDefault="00E356C9" w:rsidP="00E356C9">
      <w:pPr>
        <w:pStyle w:val="af0"/>
        <w:spacing w:before="0" w:after="0"/>
        <w:rPr>
          <w:lang w:val="uk-UA"/>
        </w:rPr>
      </w:pPr>
      <w:r w:rsidRPr="002820BE">
        <w:rPr>
          <w:lang w:val="uk-UA"/>
        </w:rPr>
        <w:t>Додатки є невід’ємною частиною тендерної документації.</w:t>
      </w:r>
    </w:p>
    <w:p w:rsidR="00E356C9" w:rsidRPr="002820BE" w:rsidRDefault="00E356C9" w:rsidP="00E356C9">
      <w:pPr>
        <w:pStyle w:val="af0"/>
        <w:spacing w:before="0" w:after="0"/>
        <w:rPr>
          <w:sz w:val="22"/>
          <w:szCs w:val="22"/>
          <w:u w:val="single"/>
          <w:lang w:val="uk-UA"/>
        </w:rPr>
      </w:pPr>
      <w:r w:rsidRPr="002820BE">
        <w:rPr>
          <w:sz w:val="22"/>
          <w:szCs w:val="22"/>
          <w:u w:val="single"/>
          <w:lang w:val="uk-UA"/>
        </w:rPr>
        <w:t>Примітки:</w:t>
      </w:r>
    </w:p>
    <w:p w:rsidR="00E356C9" w:rsidRPr="002820BE" w:rsidRDefault="00E356C9" w:rsidP="00E356C9">
      <w:pPr>
        <w:numPr>
          <w:ilvl w:val="0"/>
          <w:numId w:val="3"/>
        </w:numPr>
        <w:ind w:left="0" w:right="22" w:firstLine="284"/>
        <w:jc w:val="both"/>
        <w:rPr>
          <w:sz w:val="22"/>
          <w:szCs w:val="22"/>
          <w:lang w:val="uk-UA" w:eastAsia="zh-CN"/>
        </w:rPr>
      </w:pPr>
      <w:r w:rsidRPr="002820BE">
        <w:rPr>
          <w:i/>
          <w:sz w:val="22"/>
          <w:szCs w:val="22"/>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E356C9" w:rsidRPr="002820BE" w:rsidRDefault="00E356C9" w:rsidP="00E356C9">
      <w:pPr>
        <w:ind w:right="22" w:firstLine="284"/>
        <w:jc w:val="both"/>
        <w:rPr>
          <w:sz w:val="22"/>
          <w:szCs w:val="22"/>
          <w:lang w:val="uk-UA" w:eastAsia="zh-CN"/>
        </w:rPr>
      </w:pPr>
    </w:p>
    <w:p w:rsidR="00E356C9" w:rsidRPr="002820BE" w:rsidRDefault="00E356C9" w:rsidP="00E356C9">
      <w:pPr>
        <w:pStyle w:val="afa"/>
        <w:numPr>
          <w:ilvl w:val="0"/>
          <w:numId w:val="3"/>
        </w:numPr>
        <w:ind w:left="0" w:right="22" w:firstLine="284"/>
        <w:jc w:val="both"/>
        <w:rPr>
          <w:szCs w:val="22"/>
          <w:lang w:eastAsia="zh-CN"/>
        </w:rPr>
      </w:pPr>
      <w:r w:rsidRPr="002820BE">
        <w:rPr>
          <w:i/>
          <w:szCs w:val="22"/>
          <w:lang w:eastAsia="zh-CN"/>
        </w:rPr>
        <w:t>Для учасників торгів –  іноземних суб’єктів господарювання:</w:t>
      </w:r>
    </w:p>
    <w:p w:rsidR="00E356C9" w:rsidRPr="002820BE" w:rsidRDefault="00E356C9" w:rsidP="00E356C9">
      <w:pPr>
        <w:pStyle w:val="afa"/>
        <w:ind w:left="0" w:right="22" w:firstLine="284"/>
        <w:jc w:val="both"/>
        <w:rPr>
          <w:szCs w:val="22"/>
          <w:lang w:eastAsia="zh-CN"/>
        </w:rPr>
      </w:pPr>
      <w:r w:rsidRPr="002820BE">
        <w:rPr>
          <w:i/>
          <w:szCs w:val="22"/>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2820BE">
        <w:rPr>
          <w:i/>
          <w:szCs w:val="22"/>
          <w:lang w:eastAsia="zh-CN"/>
        </w:rPr>
        <w:t>Apostille</w:t>
      </w:r>
      <w:proofErr w:type="spellEnd"/>
      <w:r w:rsidRPr="002820BE">
        <w:rPr>
          <w:i/>
          <w:szCs w:val="22"/>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356C9" w:rsidRPr="002820BE" w:rsidRDefault="00E356C9" w:rsidP="00E356C9">
      <w:pPr>
        <w:ind w:right="22" w:firstLine="284"/>
        <w:jc w:val="both"/>
        <w:rPr>
          <w:sz w:val="22"/>
          <w:szCs w:val="22"/>
          <w:lang w:val="uk-UA" w:eastAsia="zh-CN"/>
        </w:rPr>
      </w:pPr>
      <w:r w:rsidRPr="002820BE">
        <w:rPr>
          <w:i/>
          <w:sz w:val="22"/>
          <w:szCs w:val="22"/>
          <w:lang w:val="uk-UA" w:eastAsia="zh-CN"/>
        </w:rPr>
        <w:t>- документи легалізуються учасниками торгів –  іноземними суб’єктами господарювання наступним чином:</w:t>
      </w:r>
    </w:p>
    <w:p w:rsidR="00E356C9" w:rsidRPr="002820BE" w:rsidRDefault="00E356C9" w:rsidP="00E356C9">
      <w:pPr>
        <w:ind w:right="22" w:firstLine="284"/>
        <w:jc w:val="both"/>
        <w:rPr>
          <w:sz w:val="22"/>
          <w:szCs w:val="22"/>
          <w:lang w:val="uk-UA" w:eastAsia="zh-CN"/>
        </w:rPr>
      </w:pPr>
      <w:r w:rsidRPr="002820BE">
        <w:rPr>
          <w:i/>
          <w:sz w:val="22"/>
          <w:szCs w:val="22"/>
          <w:lang w:val="uk-UA" w:eastAsia="zh-CN"/>
        </w:rPr>
        <w:t xml:space="preserve">а) за спрощеною процедурою проставлення </w:t>
      </w:r>
      <w:proofErr w:type="spellStart"/>
      <w:r w:rsidRPr="002820BE">
        <w:rPr>
          <w:i/>
          <w:sz w:val="22"/>
          <w:szCs w:val="22"/>
          <w:lang w:val="uk-UA" w:eastAsia="zh-CN"/>
        </w:rPr>
        <w:t>Апостиля</w:t>
      </w:r>
      <w:proofErr w:type="spellEnd"/>
      <w:r w:rsidRPr="002820BE">
        <w:rPr>
          <w:i/>
          <w:sz w:val="22"/>
          <w:szCs w:val="22"/>
          <w:lang w:val="uk-UA" w:eastAsia="zh-CN"/>
        </w:rPr>
        <w:t xml:space="preserve"> (</w:t>
      </w:r>
      <w:proofErr w:type="spellStart"/>
      <w:r w:rsidRPr="002820BE">
        <w:rPr>
          <w:i/>
          <w:sz w:val="22"/>
          <w:szCs w:val="22"/>
          <w:lang w:val="uk-UA" w:eastAsia="zh-CN"/>
        </w:rPr>
        <w:t>Apostille</w:t>
      </w:r>
      <w:proofErr w:type="spellEnd"/>
      <w:r w:rsidRPr="002820BE">
        <w:rPr>
          <w:i/>
          <w:sz w:val="22"/>
          <w:szCs w:val="22"/>
          <w:lang w:val="uk-UA" w:eastAsia="zh-CN"/>
        </w:rPr>
        <w:t xml:space="preserve">) відповідно до статей 3 та 4 Гаазької Конвенції від 05.10.1961 </w:t>
      </w:r>
    </w:p>
    <w:p w:rsidR="00E356C9" w:rsidRPr="002820BE" w:rsidRDefault="00E356C9" w:rsidP="00E356C9">
      <w:pPr>
        <w:ind w:right="22" w:firstLine="284"/>
        <w:jc w:val="both"/>
        <w:rPr>
          <w:sz w:val="22"/>
          <w:szCs w:val="22"/>
          <w:lang w:val="uk-UA" w:eastAsia="zh-CN"/>
        </w:rPr>
      </w:pPr>
      <w:r w:rsidRPr="002820BE">
        <w:rPr>
          <w:i/>
          <w:sz w:val="22"/>
          <w:szCs w:val="22"/>
          <w:lang w:val="uk-UA" w:eastAsia="zh-CN"/>
        </w:rPr>
        <w:t xml:space="preserve">   або</w:t>
      </w:r>
    </w:p>
    <w:p w:rsidR="00E356C9" w:rsidRPr="002820BE" w:rsidRDefault="00E356C9" w:rsidP="00E356C9">
      <w:pPr>
        <w:ind w:right="22" w:firstLine="284"/>
        <w:jc w:val="both"/>
        <w:rPr>
          <w:sz w:val="22"/>
          <w:szCs w:val="22"/>
          <w:lang w:val="uk-UA" w:eastAsia="zh-CN"/>
        </w:rPr>
      </w:pPr>
      <w:r w:rsidRPr="002820BE">
        <w:rPr>
          <w:i/>
          <w:sz w:val="22"/>
          <w:szCs w:val="22"/>
          <w:lang w:val="uk-UA" w:eastAsia="zh-CN"/>
        </w:rPr>
        <w:t>б) за процедурою консульської легалізації відповідно до Віденської Конвенції «Про консульські зносини» 1963 року</w:t>
      </w:r>
    </w:p>
    <w:p w:rsidR="00E356C9" w:rsidRPr="002820BE" w:rsidRDefault="00E356C9" w:rsidP="00E356C9">
      <w:pPr>
        <w:ind w:right="22" w:firstLine="284"/>
        <w:jc w:val="both"/>
        <w:rPr>
          <w:sz w:val="22"/>
          <w:szCs w:val="22"/>
          <w:lang w:val="uk-UA" w:eastAsia="zh-CN"/>
        </w:rPr>
      </w:pPr>
      <w:r w:rsidRPr="002820BE">
        <w:rPr>
          <w:i/>
          <w:sz w:val="22"/>
          <w:szCs w:val="22"/>
          <w:lang w:val="uk-UA" w:eastAsia="zh-CN"/>
        </w:rPr>
        <w:t xml:space="preserve">   або</w:t>
      </w:r>
    </w:p>
    <w:p w:rsidR="00E356C9" w:rsidRPr="002820BE" w:rsidRDefault="00E356C9" w:rsidP="00E356C9">
      <w:pPr>
        <w:ind w:right="22" w:firstLine="284"/>
        <w:jc w:val="both"/>
        <w:rPr>
          <w:sz w:val="22"/>
          <w:szCs w:val="22"/>
          <w:lang w:val="uk-UA" w:eastAsia="zh-CN"/>
        </w:rPr>
      </w:pPr>
      <w:r w:rsidRPr="002820BE">
        <w:rPr>
          <w:i/>
          <w:sz w:val="22"/>
          <w:szCs w:val="22"/>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356C9" w:rsidRPr="002820BE" w:rsidRDefault="00E356C9" w:rsidP="00E356C9">
      <w:pPr>
        <w:widowControl w:val="0"/>
        <w:ind w:firstLine="284"/>
        <w:jc w:val="both"/>
        <w:rPr>
          <w:i/>
          <w:sz w:val="22"/>
          <w:szCs w:val="22"/>
          <w:lang w:val="uk-UA" w:eastAsia="zh-CN"/>
        </w:rPr>
      </w:pPr>
      <w:r w:rsidRPr="002820BE">
        <w:rPr>
          <w:i/>
          <w:sz w:val="22"/>
          <w:szCs w:val="22"/>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E356C9" w:rsidRPr="002820BE" w:rsidRDefault="00E356C9" w:rsidP="00E356C9">
      <w:pPr>
        <w:pStyle w:val="afa"/>
        <w:widowControl w:val="0"/>
        <w:numPr>
          <w:ilvl w:val="0"/>
          <w:numId w:val="3"/>
        </w:numPr>
        <w:ind w:left="0" w:firstLine="284"/>
        <w:jc w:val="both"/>
        <w:rPr>
          <w:rFonts w:eastAsia="Arial"/>
          <w:i/>
          <w:sz w:val="24"/>
          <w:szCs w:val="24"/>
          <w:lang w:eastAsia="zh-CN"/>
        </w:rPr>
      </w:pPr>
      <w:r w:rsidRPr="002820BE">
        <w:rPr>
          <w:rFonts w:eastAsia="Arial"/>
          <w:i/>
          <w:szCs w:val="22"/>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r w:rsidRPr="002820BE">
        <w:rPr>
          <w:rFonts w:eastAsia="Arial"/>
          <w:i/>
          <w:sz w:val="24"/>
          <w:szCs w:val="24"/>
          <w:lang w:eastAsia="zh-CN"/>
        </w:rPr>
        <w:t>.</w:t>
      </w:r>
    </w:p>
    <w:p w:rsidR="008D4853" w:rsidRPr="002820BE" w:rsidRDefault="00E356C9" w:rsidP="00E356C9">
      <w:pPr>
        <w:suppressAutoHyphens w:val="0"/>
        <w:rPr>
          <w:b/>
          <w:lang w:val="uk-UA" w:eastAsia="ru-RU"/>
        </w:rPr>
      </w:pPr>
      <w:r w:rsidRPr="002820BE">
        <w:rPr>
          <w:b/>
          <w:lang w:val="uk-UA" w:eastAsia="ru-RU"/>
        </w:rPr>
        <w:lastRenderedPageBreak/>
        <w:t xml:space="preserve">                                                                                                </w:t>
      </w:r>
    </w:p>
    <w:p w:rsidR="00E356C9" w:rsidRPr="002820BE" w:rsidRDefault="00E356C9" w:rsidP="00E356C9">
      <w:pPr>
        <w:suppressAutoHyphens w:val="0"/>
        <w:rPr>
          <w:b/>
          <w:lang w:val="uk-UA" w:eastAsia="ru-RU"/>
        </w:rPr>
      </w:pPr>
      <w:r w:rsidRPr="002820BE">
        <w:rPr>
          <w:b/>
          <w:lang w:val="uk-UA" w:eastAsia="ru-RU"/>
        </w:rPr>
        <w:t xml:space="preserve">                                                                                              Додаток №1 до Документації</w:t>
      </w:r>
    </w:p>
    <w:p w:rsidR="00E356C9" w:rsidRPr="002820BE" w:rsidRDefault="00E356C9" w:rsidP="00E356C9">
      <w:pPr>
        <w:suppressAutoHyphens w:val="0"/>
        <w:rPr>
          <w:b/>
          <w:lang w:val="uk-UA" w:eastAsia="ru-RU"/>
        </w:rPr>
      </w:pPr>
    </w:p>
    <w:p w:rsidR="00E356C9" w:rsidRPr="002820BE" w:rsidRDefault="00E356C9" w:rsidP="00E356C9">
      <w:pPr>
        <w:pStyle w:val="af0"/>
        <w:spacing w:before="0" w:after="0"/>
        <w:jc w:val="both"/>
        <w:rPr>
          <w:lang w:val="uk-UA"/>
        </w:rPr>
      </w:pPr>
    </w:p>
    <w:p w:rsidR="00E356C9" w:rsidRPr="002820BE" w:rsidRDefault="00E356C9" w:rsidP="00E356C9">
      <w:pPr>
        <w:shd w:val="clear" w:color="auto" w:fill="FFFFFF"/>
        <w:suppressAutoHyphens w:val="0"/>
        <w:ind w:hanging="720"/>
        <w:jc w:val="center"/>
        <w:rPr>
          <w:b/>
          <w:bCs/>
          <w:lang w:val="uk-UA" w:eastAsia="ru-RU"/>
        </w:rPr>
      </w:pPr>
      <w:r w:rsidRPr="002820BE">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widowControl w:val="0"/>
              <w:suppressAutoHyphens w:val="0"/>
              <w:jc w:val="both"/>
              <w:rPr>
                <w:b/>
                <w:bCs/>
                <w:lang w:val="uk-UA" w:eastAsia="ru-RU"/>
              </w:rPr>
            </w:pPr>
            <w:r w:rsidRPr="002820BE">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A93B1E" w:rsidTr="004C4D60">
        <w:trPr>
          <w:trHeight w:val="314"/>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 xml:space="preserve">2. ПІБ уповноваженої особи, </w:t>
            </w:r>
            <w:proofErr w:type="spellStart"/>
            <w:r w:rsidRPr="002820BE">
              <w:rPr>
                <w:b/>
                <w:bCs/>
                <w:lang w:val="uk-UA" w:eastAsia="ru-RU"/>
              </w:rPr>
              <w:t>конт</w:t>
            </w:r>
            <w:proofErr w:type="spellEnd"/>
            <w:r w:rsidRPr="002820BE">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225"/>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121"/>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A93B1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bl>
    <w:p w:rsidR="00E356C9" w:rsidRPr="002820BE" w:rsidRDefault="00E356C9" w:rsidP="00E356C9">
      <w:pPr>
        <w:jc w:val="both"/>
        <w:rPr>
          <w:rFonts w:eastAsia="Tahoma"/>
          <w:b/>
          <w:bCs/>
          <w:bdr w:val="none" w:sz="0" w:space="0" w:color="auto" w:frame="1"/>
          <w:lang w:val="uk-UA" w:eastAsia="zh-CN" w:bidi="hi-IN"/>
        </w:rPr>
      </w:pPr>
      <w:r w:rsidRPr="002820BE">
        <w:rPr>
          <w:lang w:val="uk-UA" w:eastAsia="ru-RU"/>
        </w:rPr>
        <w:t>Ми, (назва Учасника), надаємо свою цінову пропозицію по закупівлі:</w:t>
      </w:r>
      <w:r w:rsidRPr="002820BE">
        <w:rPr>
          <w:rFonts w:ascii="Liberation Serif" w:eastAsia="Tahoma" w:hAnsi="Liberation Serif" w:cs="Lohit Devanagari"/>
          <w:b/>
          <w:bCs/>
          <w:sz w:val="22"/>
          <w:szCs w:val="22"/>
          <w:lang w:val="uk-UA" w:eastAsia="zh-CN" w:bidi="hi-IN"/>
        </w:rPr>
        <w:t xml:space="preserve"> </w:t>
      </w:r>
      <w:r w:rsidR="00D264C4" w:rsidRPr="00D264C4">
        <w:rPr>
          <w:rFonts w:eastAsia="Tahoma"/>
          <w:b/>
          <w:bCs/>
          <w:bdr w:val="none" w:sz="0" w:space="0" w:color="auto" w:frame="1"/>
          <w:lang w:val="uk-UA" w:eastAsia="zh-CN" w:bidi="hi-IN"/>
        </w:rPr>
        <w:t>НАЦІОНАЛЬНИЙ КЛАСИФІКАТОР УКРАЇНИ Єдиний закупівельний словник ДК 021:2015: 09130000-9 Нафта і дистиляти (Дизельне паливо в талонах)</w:t>
      </w:r>
    </w:p>
    <w:p w:rsidR="00E356C9" w:rsidRPr="002820BE" w:rsidRDefault="00E356C9" w:rsidP="00E356C9">
      <w:pPr>
        <w:jc w:val="both"/>
        <w:rPr>
          <w:b/>
          <w:i/>
          <w:lang w:val="uk-UA" w:eastAsia="ru-RU"/>
        </w:rPr>
      </w:pPr>
      <w:r w:rsidRPr="002820BE">
        <w:rPr>
          <w:lang w:val="uk-UA" w:eastAsia="ru-RU"/>
        </w:rPr>
        <w:t xml:space="preserve">   Враховуючи </w:t>
      </w:r>
      <w:r w:rsidRPr="002820BE">
        <w:rPr>
          <w:bCs/>
          <w:lang w:val="uk-UA" w:eastAsia="ru-RU"/>
        </w:rPr>
        <w:t>технічні вимоги по предмету закупівлі та інші вимоги, що запропоновані Замовником торгів – КНП «ВОДКЛ ВОР»,</w:t>
      </w:r>
      <w:r w:rsidRPr="002820BE">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E356C9" w:rsidRPr="002820BE" w:rsidRDefault="00E356C9" w:rsidP="00E356C9">
      <w:pPr>
        <w:widowControl w:val="0"/>
        <w:shd w:val="clear" w:color="auto" w:fill="FFFFFF"/>
        <w:suppressAutoHyphens w:val="0"/>
        <w:jc w:val="both"/>
        <w:outlineLvl w:val="0"/>
        <w:rPr>
          <w:bCs/>
          <w:lang w:val="uk-UA" w:eastAsia="ru-RU"/>
        </w:rPr>
      </w:pPr>
    </w:p>
    <w:tbl>
      <w:tblPr>
        <w:tblW w:w="10798" w:type="dxa"/>
        <w:tblInd w:w="-5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275"/>
        <w:gridCol w:w="1275"/>
        <w:gridCol w:w="1134"/>
        <w:gridCol w:w="1276"/>
        <w:gridCol w:w="1276"/>
        <w:gridCol w:w="1301"/>
      </w:tblGrid>
      <w:tr w:rsidR="00E356C9" w:rsidRPr="00A93B1E" w:rsidTr="004C4D60">
        <w:tc>
          <w:tcPr>
            <w:tcW w:w="3261" w:type="dxa"/>
            <w:tcBorders>
              <w:top w:val="single" w:sz="6" w:space="0" w:color="auto"/>
              <w:left w:val="single" w:sz="6" w:space="0" w:color="auto"/>
              <w:bottom w:val="single" w:sz="6" w:space="0" w:color="auto"/>
              <w:right w:val="single" w:sz="6" w:space="0" w:color="auto"/>
            </w:tcBorders>
            <w:vAlign w:val="center"/>
          </w:tcPr>
          <w:p w:rsidR="00E356C9" w:rsidRPr="002820BE" w:rsidRDefault="00E356C9" w:rsidP="004C4D60">
            <w:pPr>
              <w:shd w:val="clear" w:color="auto" w:fill="FFFFFF"/>
              <w:suppressAutoHyphens w:val="0"/>
              <w:jc w:val="center"/>
              <w:rPr>
                <w:b/>
                <w:bCs/>
                <w:lang w:val="uk-UA" w:eastAsia="en-US"/>
              </w:rPr>
            </w:pPr>
            <w:r w:rsidRPr="002820BE">
              <w:rPr>
                <w:b/>
                <w:bCs/>
                <w:lang w:val="uk-UA" w:eastAsia="ru-RU"/>
              </w:rPr>
              <w:t>Найменування товару/послуги/роботи</w:t>
            </w: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
                <w:bCs/>
                <w:lang w:val="uk-UA" w:eastAsia="ru-RU"/>
              </w:rPr>
            </w:pPr>
          </w:p>
          <w:p w:rsidR="00E356C9" w:rsidRPr="002820BE" w:rsidRDefault="00E356C9" w:rsidP="004C4D60">
            <w:pPr>
              <w:shd w:val="clear" w:color="auto" w:fill="FFFFFF"/>
              <w:suppressAutoHyphens w:val="0"/>
              <w:rPr>
                <w:b/>
                <w:bCs/>
                <w:lang w:val="uk-UA" w:eastAsia="ru-RU"/>
              </w:rPr>
            </w:pPr>
            <w:r w:rsidRPr="002820BE">
              <w:rPr>
                <w:b/>
                <w:bCs/>
                <w:lang w:val="uk-UA" w:eastAsia="ru-RU"/>
              </w:rPr>
              <w:t>Країна виробник</w:t>
            </w:r>
          </w:p>
          <w:p w:rsidR="00E356C9" w:rsidRPr="002820BE" w:rsidRDefault="00E356C9" w:rsidP="004C4D60">
            <w:pPr>
              <w:shd w:val="clear" w:color="auto" w:fill="FFFFFF"/>
              <w:suppressAutoHyphens w:val="0"/>
              <w:rPr>
                <w:b/>
                <w:bCs/>
                <w:lang w:val="uk-UA" w:eastAsia="ru-RU"/>
              </w:rPr>
            </w:pPr>
            <w:r w:rsidRPr="002820BE">
              <w:rPr>
                <w:b/>
                <w:bCs/>
                <w:lang w:val="uk-UA" w:eastAsia="ru-RU"/>
              </w:rPr>
              <w:t>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E356C9" w:rsidRPr="002820BE" w:rsidRDefault="00E356C9" w:rsidP="004C4D60">
            <w:pPr>
              <w:shd w:val="clear" w:color="auto" w:fill="FFFFFF"/>
              <w:suppressAutoHyphens w:val="0"/>
              <w:jc w:val="center"/>
              <w:rPr>
                <w:b/>
                <w:bCs/>
                <w:lang w:val="uk-UA" w:eastAsia="en-US"/>
              </w:rPr>
            </w:pPr>
            <w:r w:rsidRPr="002820BE">
              <w:rPr>
                <w:b/>
                <w:bCs/>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356C9" w:rsidRPr="002820BE" w:rsidRDefault="00E356C9" w:rsidP="004C4D60">
            <w:pPr>
              <w:shd w:val="clear" w:color="auto" w:fill="FFFFFF"/>
              <w:suppressAutoHyphens w:val="0"/>
              <w:ind w:left="-108" w:right="-141"/>
              <w:jc w:val="center"/>
              <w:rPr>
                <w:b/>
                <w:bCs/>
                <w:lang w:val="uk-UA" w:eastAsia="en-US"/>
              </w:rPr>
            </w:pPr>
            <w:r w:rsidRPr="002820BE">
              <w:rPr>
                <w:b/>
                <w:bCs/>
                <w:lang w:val="uk-UA" w:eastAsia="ru-RU"/>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rsidR="00E356C9" w:rsidRPr="002820BE" w:rsidRDefault="00E356C9" w:rsidP="004C4D60">
            <w:pPr>
              <w:shd w:val="clear" w:color="auto" w:fill="FFFFFF"/>
              <w:suppressAutoHyphens w:val="0"/>
              <w:jc w:val="center"/>
              <w:rPr>
                <w:b/>
                <w:bCs/>
                <w:lang w:val="uk-UA" w:eastAsia="en-US"/>
              </w:rPr>
            </w:pPr>
            <w:r w:rsidRPr="002820BE">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E356C9" w:rsidRPr="002820BE" w:rsidRDefault="00E356C9" w:rsidP="004C4D60">
            <w:pPr>
              <w:shd w:val="clear" w:color="auto" w:fill="FFFFFF"/>
              <w:suppressAutoHyphens w:val="0"/>
              <w:ind w:right="-75"/>
              <w:jc w:val="center"/>
              <w:rPr>
                <w:b/>
                <w:bCs/>
                <w:lang w:val="uk-UA" w:eastAsia="ru-RU"/>
              </w:rPr>
            </w:pPr>
            <w:r w:rsidRPr="002820BE">
              <w:rPr>
                <w:b/>
                <w:bCs/>
                <w:lang w:val="uk-UA" w:eastAsia="ru-RU"/>
              </w:rPr>
              <w:t>Ціна за одиницю, грн., без ПДВ*</w:t>
            </w:r>
          </w:p>
        </w:tc>
        <w:tc>
          <w:tcPr>
            <w:tcW w:w="1301" w:type="dxa"/>
            <w:tcBorders>
              <w:top w:val="single" w:sz="6" w:space="0" w:color="auto"/>
              <w:left w:val="single" w:sz="6" w:space="0" w:color="auto"/>
              <w:bottom w:val="single" w:sz="6" w:space="0" w:color="auto"/>
              <w:right w:val="single" w:sz="6" w:space="0" w:color="auto"/>
            </w:tcBorders>
            <w:vAlign w:val="center"/>
          </w:tcPr>
          <w:p w:rsidR="00E356C9" w:rsidRPr="002820BE" w:rsidRDefault="00E356C9" w:rsidP="004C4D60">
            <w:pPr>
              <w:shd w:val="clear" w:color="auto" w:fill="FFFFFF"/>
              <w:suppressAutoHyphens w:val="0"/>
              <w:ind w:right="-75"/>
              <w:jc w:val="center"/>
              <w:rPr>
                <w:b/>
                <w:bCs/>
                <w:lang w:val="uk-UA" w:eastAsia="en-US"/>
              </w:rPr>
            </w:pPr>
            <w:r w:rsidRPr="002820BE">
              <w:rPr>
                <w:b/>
                <w:bCs/>
                <w:lang w:val="uk-UA" w:eastAsia="ru-RU"/>
              </w:rPr>
              <w:t>Загальна вартість, грн., з ПДВ*</w:t>
            </w:r>
          </w:p>
        </w:tc>
      </w:tr>
      <w:tr w:rsidR="00E356C9" w:rsidRPr="00A93B1E" w:rsidTr="004C4D60">
        <w:tc>
          <w:tcPr>
            <w:tcW w:w="3261"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r>
      <w:tr w:rsidR="00E356C9" w:rsidRPr="00A93B1E" w:rsidTr="004C4D60">
        <w:tc>
          <w:tcPr>
            <w:tcW w:w="3261"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r>
      <w:tr w:rsidR="00E356C9" w:rsidRPr="00A93B1E" w:rsidTr="004C4D60">
        <w:tc>
          <w:tcPr>
            <w:tcW w:w="3261"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E356C9" w:rsidRPr="002820BE" w:rsidRDefault="00E356C9" w:rsidP="004C4D60">
            <w:pPr>
              <w:shd w:val="clear" w:color="auto" w:fill="FFFFFF"/>
              <w:suppressAutoHyphens w:val="0"/>
              <w:rPr>
                <w:bCs/>
                <w:lang w:val="uk-UA" w:eastAsia="ru-RU"/>
              </w:rPr>
            </w:pPr>
          </w:p>
        </w:tc>
      </w:tr>
    </w:tbl>
    <w:p w:rsidR="00E356C9" w:rsidRPr="002820BE" w:rsidRDefault="00E356C9" w:rsidP="00E356C9">
      <w:pPr>
        <w:shd w:val="clear" w:color="auto" w:fill="FFFFFF"/>
        <w:suppressAutoHyphens w:val="0"/>
        <w:ind w:firstLine="540"/>
        <w:jc w:val="both"/>
        <w:rPr>
          <w:iCs/>
          <w:lang w:val="uk-UA" w:eastAsia="ru-RU"/>
        </w:rPr>
      </w:pPr>
      <w:r w:rsidRPr="002820BE">
        <w:rPr>
          <w:iCs/>
          <w:lang w:val="uk-UA" w:eastAsia="ru-RU"/>
        </w:rPr>
        <w:t>* у випадку, якщо учасник не є платником ПДВ, він вказує ціни без ПДВ, про що зазначає в ціновій пропозиції.</w:t>
      </w:r>
    </w:p>
    <w:p w:rsidR="00E356C9" w:rsidRPr="002820BE" w:rsidRDefault="00E356C9" w:rsidP="00E356C9">
      <w:pPr>
        <w:shd w:val="clear" w:color="auto" w:fill="FFFFFF"/>
        <w:suppressAutoHyphens w:val="0"/>
        <w:ind w:firstLine="540"/>
        <w:jc w:val="both"/>
        <w:rPr>
          <w:iCs/>
          <w:lang w:val="uk-UA" w:eastAsia="ru-RU"/>
        </w:rPr>
      </w:pPr>
    </w:p>
    <w:p w:rsidR="00E356C9" w:rsidRPr="002820BE" w:rsidRDefault="00E356C9" w:rsidP="00E356C9">
      <w:pPr>
        <w:shd w:val="clear" w:color="auto" w:fill="FFFFFF"/>
        <w:suppressAutoHyphens w:val="0"/>
        <w:ind w:firstLine="540"/>
        <w:jc w:val="both"/>
        <w:rPr>
          <w:lang w:val="uk-UA" w:eastAsia="ru-RU"/>
        </w:rPr>
      </w:pPr>
      <w:r w:rsidRPr="002820BE">
        <w:rPr>
          <w:lang w:val="uk-UA" w:eastAsia="ru-RU"/>
        </w:rPr>
        <w:t>1. Наша пропозиція є обов'язковою для нас і Ми беремо на себе зобов’язання виконати умови передбачені Договором;</w:t>
      </w:r>
    </w:p>
    <w:p w:rsidR="00E356C9" w:rsidRPr="002820BE" w:rsidRDefault="00E356C9" w:rsidP="00E356C9">
      <w:pPr>
        <w:pStyle w:val="1d"/>
        <w:ind w:firstLine="540"/>
        <w:jc w:val="both"/>
        <w:rPr>
          <w:color w:val="auto"/>
          <w:lang w:eastAsia="ru-RU"/>
        </w:rPr>
      </w:pPr>
      <w:r w:rsidRPr="002820BE">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E356C9" w:rsidRPr="002820BE" w:rsidRDefault="00E356C9" w:rsidP="00E356C9">
      <w:pPr>
        <w:ind w:firstLine="540"/>
        <w:jc w:val="both"/>
        <w:rPr>
          <w:lang w:val="uk-UA"/>
        </w:rPr>
      </w:pPr>
      <w:r w:rsidRPr="002820BE">
        <w:rPr>
          <w:lang w:val="uk-UA"/>
        </w:rPr>
        <w:t xml:space="preserve">3. Ми, як Учасник гарантуємо, що відносно </w:t>
      </w:r>
      <w:r w:rsidR="008704C4" w:rsidRPr="002820BE">
        <w:rPr>
          <w:lang w:val="uk-UA"/>
        </w:rPr>
        <w:t>учасника</w:t>
      </w:r>
      <w:r w:rsidRPr="002820BE">
        <w:rPr>
          <w:lang w:val="uk-UA"/>
        </w:rPr>
        <w:t xml:space="preserve">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E356C9" w:rsidRPr="002820BE" w:rsidRDefault="00E356C9" w:rsidP="00E356C9">
      <w:pPr>
        <w:ind w:firstLine="540"/>
        <w:jc w:val="both"/>
        <w:rPr>
          <w:lang w:val="uk-UA"/>
        </w:rPr>
      </w:pPr>
      <w:r w:rsidRPr="002820BE">
        <w:rPr>
          <w:lang w:val="uk-UA"/>
        </w:rPr>
        <w:t xml:space="preserve">4. Ми як Учасник не є юридичною особою – резидентом російської федерації та/або республіки </w:t>
      </w:r>
      <w:proofErr w:type="spellStart"/>
      <w:r w:rsidRPr="002820BE">
        <w:rPr>
          <w:lang w:val="uk-UA"/>
        </w:rPr>
        <w:t>білорусія</w:t>
      </w:r>
      <w:proofErr w:type="spellEnd"/>
      <w:r w:rsidRPr="002820BE">
        <w:rPr>
          <w:lang w:val="uk-UA"/>
        </w:rPr>
        <w:t xml:space="preserve"> державної форми власності та/або юридичною особою, частка статутного капіталу якого перебуває у власності російської федерації/ республіки </w:t>
      </w:r>
      <w:proofErr w:type="spellStart"/>
      <w:r w:rsidRPr="002820BE">
        <w:rPr>
          <w:lang w:val="uk-UA"/>
        </w:rPr>
        <w:t>білорусія</w:t>
      </w:r>
      <w:proofErr w:type="spellEnd"/>
      <w:r w:rsidRPr="002820BE">
        <w:rPr>
          <w:lang w:val="uk-UA"/>
        </w:rPr>
        <w:t>;</w:t>
      </w:r>
    </w:p>
    <w:p w:rsidR="00E356C9" w:rsidRPr="002820BE" w:rsidRDefault="00E356C9" w:rsidP="00E356C9">
      <w:pPr>
        <w:ind w:firstLine="540"/>
        <w:jc w:val="both"/>
        <w:rPr>
          <w:lang w:val="uk-UA"/>
        </w:rPr>
      </w:pPr>
    </w:p>
    <w:p w:rsidR="00E356C9" w:rsidRPr="002820BE" w:rsidRDefault="00E356C9" w:rsidP="00E356C9">
      <w:pPr>
        <w:shd w:val="clear" w:color="auto" w:fill="FFFFFF"/>
        <w:suppressAutoHyphens w:val="0"/>
        <w:ind w:firstLine="540"/>
        <w:jc w:val="center"/>
        <w:rPr>
          <w:i/>
          <w:iCs/>
          <w:lang w:val="uk-UA" w:eastAsia="ru-RU"/>
        </w:rPr>
      </w:pPr>
      <w:r w:rsidRPr="002820BE">
        <w:rPr>
          <w:i/>
          <w:iCs/>
          <w:lang w:val="uk-UA" w:eastAsia="ru-RU"/>
        </w:rPr>
        <w:t>Посада, прізвище, ініціали, підпис уповноваженої особи Учасника, завірені печаткою.</w:t>
      </w:r>
    </w:p>
    <w:p w:rsidR="00E356C9" w:rsidRPr="002820BE" w:rsidRDefault="00E356C9" w:rsidP="00E356C9">
      <w:pPr>
        <w:pStyle w:val="af0"/>
        <w:spacing w:before="0" w:after="0"/>
        <w:jc w:val="right"/>
        <w:rPr>
          <w:b/>
          <w:lang w:val="uk-UA" w:eastAsia="ru-RU"/>
        </w:rPr>
      </w:pPr>
    </w:p>
    <w:p w:rsidR="00E356C9" w:rsidRPr="002820BE" w:rsidRDefault="00E356C9" w:rsidP="00E356C9">
      <w:pPr>
        <w:pStyle w:val="af0"/>
        <w:spacing w:before="0" w:after="0"/>
        <w:jc w:val="both"/>
        <w:rPr>
          <w:b/>
          <w:lang w:val="uk-UA" w:eastAsia="ru-RU"/>
        </w:rPr>
      </w:pPr>
      <w:r w:rsidRPr="002820BE">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1D6697" w:rsidRPr="002820BE" w:rsidRDefault="001D6697" w:rsidP="00E356C9">
      <w:pPr>
        <w:pStyle w:val="af0"/>
        <w:spacing w:before="0" w:after="0"/>
        <w:rPr>
          <w:b/>
          <w:lang w:val="uk-UA" w:eastAsia="ru-RU"/>
        </w:rPr>
      </w:pPr>
    </w:p>
    <w:p w:rsidR="001D6697" w:rsidRDefault="001D6697" w:rsidP="00E356C9">
      <w:pPr>
        <w:pStyle w:val="af0"/>
        <w:spacing w:before="0" w:after="0"/>
        <w:rPr>
          <w:b/>
          <w:lang w:val="uk-UA" w:eastAsia="ru-RU"/>
        </w:rPr>
      </w:pPr>
    </w:p>
    <w:p w:rsidR="00D264C4" w:rsidRDefault="00D264C4" w:rsidP="00E356C9">
      <w:pPr>
        <w:pStyle w:val="af0"/>
        <w:spacing w:before="0" w:after="0"/>
        <w:rPr>
          <w:b/>
          <w:lang w:val="uk-UA" w:eastAsia="ru-RU"/>
        </w:rPr>
      </w:pPr>
    </w:p>
    <w:p w:rsidR="00D264C4" w:rsidRPr="002820BE" w:rsidRDefault="00D264C4" w:rsidP="00E356C9">
      <w:pPr>
        <w:pStyle w:val="af0"/>
        <w:spacing w:before="0" w:after="0"/>
        <w:rPr>
          <w:b/>
          <w:lang w:val="uk-UA" w:eastAsia="ru-RU"/>
        </w:rPr>
      </w:pPr>
    </w:p>
    <w:p w:rsidR="001D6697" w:rsidRPr="002820BE" w:rsidRDefault="001D6697" w:rsidP="00E356C9">
      <w:pPr>
        <w:pStyle w:val="af0"/>
        <w:spacing w:before="0" w:after="0"/>
        <w:rPr>
          <w:b/>
          <w:lang w:val="uk-UA" w:eastAsia="ru-RU"/>
        </w:rPr>
      </w:pPr>
    </w:p>
    <w:p w:rsidR="00E356C9" w:rsidRPr="002820BE" w:rsidRDefault="00E356C9" w:rsidP="00E356C9">
      <w:pPr>
        <w:pStyle w:val="af0"/>
        <w:spacing w:before="0" w:after="0"/>
        <w:jc w:val="right"/>
        <w:rPr>
          <w:b/>
          <w:lang w:val="uk-UA" w:eastAsia="ru-RU"/>
        </w:rPr>
      </w:pPr>
      <w:r w:rsidRPr="002820BE">
        <w:rPr>
          <w:b/>
          <w:lang w:val="uk-UA" w:eastAsia="ru-RU"/>
        </w:rPr>
        <w:t>Додаток №2 до Документації</w:t>
      </w:r>
    </w:p>
    <w:p w:rsidR="00E356C9" w:rsidRPr="002820BE" w:rsidRDefault="00E356C9" w:rsidP="00E356C9">
      <w:pPr>
        <w:pStyle w:val="af0"/>
        <w:spacing w:before="0" w:after="0"/>
        <w:jc w:val="both"/>
        <w:rPr>
          <w:lang w:val="uk-UA" w:eastAsia="ru-RU"/>
        </w:rPr>
      </w:pPr>
    </w:p>
    <w:p w:rsidR="00E356C9" w:rsidRPr="002820BE" w:rsidRDefault="00E356C9" w:rsidP="00E356C9">
      <w:pPr>
        <w:ind w:right="22"/>
        <w:jc w:val="center"/>
        <w:rPr>
          <w:lang w:val="uk-UA"/>
        </w:rPr>
      </w:pPr>
      <w:r w:rsidRPr="002820BE">
        <w:rPr>
          <w:b/>
          <w:lang w:val="uk-UA"/>
        </w:rPr>
        <w:t>Кваліфікаційні критерії до учасників відповідно до статті</w:t>
      </w:r>
    </w:p>
    <w:p w:rsidR="00E356C9" w:rsidRPr="002820BE" w:rsidRDefault="00E356C9" w:rsidP="00E356C9">
      <w:pPr>
        <w:ind w:right="22"/>
        <w:jc w:val="center"/>
        <w:rPr>
          <w:lang w:val="uk-UA"/>
        </w:rPr>
      </w:pPr>
      <w:r w:rsidRPr="002820BE">
        <w:rPr>
          <w:b/>
          <w:lang w:val="uk-UA"/>
        </w:rPr>
        <w:t>16 Закону та інформація про</w:t>
      </w:r>
    </w:p>
    <w:p w:rsidR="00E356C9" w:rsidRPr="002820BE" w:rsidRDefault="00E356C9" w:rsidP="00E356C9">
      <w:pPr>
        <w:ind w:right="22"/>
        <w:jc w:val="center"/>
        <w:rPr>
          <w:lang w:val="uk-UA"/>
        </w:rPr>
      </w:pPr>
      <w:r w:rsidRPr="002820BE">
        <w:rPr>
          <w:b/>
          <w:lang w:val="uk-UA"/>
        </w:rPr>
        <w:t>спосіб документального підтвердження відповідності учасників</w:t>
      </w:r>
    </w:p>
    <w:p w:rsidR="00E356C9" w:rsidRPr="002820BE" w:rsidRDefault="00E356C9" w:rsidP="00E356C9">
      <w:pPr>
        <w:ind w:right="22"/>
        <w:jc w:val="center"/>
        <w:rPr>
          <w:lang w:val="uk-UA"/>
        </w:rPr>
      </w:pPr>
      <w:r w:rsidRPr="002820BE">
        <w:rPr>
          <w:b/>
          <w:lang w:val="uk-UA"/>
        </w:rPr>
        <w:t>встановленим критеріям та вимогам згідно із законодавством</w:t>
      </w:r>
    </w:p>
    <w:p w:rsidR="00E356C9" w:rsidRPr="002820BE" w:rsidRDefault="00E356C9" w:rsidP="00E356C9">
      <w:pPr>
        <w:ind w:right="22"/>
        <w:jc w:val="center"/>
        <w:rPr>
          <w:b/>
          <w:lang w:val="uk-UA"/>
        </w:rPr>
      </w:pPr>
    </w:p>
    <w:p w:rsidR="00E356C9" w:rsidRPr="002820BE" w:rsidRDefault="00E356C9" w:rsidP="00E356C9">
      <w:pPr>
        <w:ind w:left="-35" w:firstLine="602"/>
        <w:jc w:val="both"/>
        <w:rPr>
          <w:lang w:val="uk-UA"/>
        </w:rPr>
      </w:pPr>
      <w:r w:rsidRPr="002820BE">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E356C9" w:rsidRPr="002820BE" w:rsidRDefault="00E356C9" w:rsidP="00E356C9">
      <w:pPr>
        <w:ind w:left="-35" w:firstLine="602"/>
        <w:jc w:val="both"/>
        <w:rPr>
          <w:b/>
          <w:lang w:val="uk-UA"/>
        </w:rPr>
      </w:pPr>
    </w:p>
    <w:p w:rsidR="00E356C9" w:rsidRPr="002820BE" w:rsidRDefault="00E356C9" w:rsidP="00E356C9">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2820BE">
        <w:rPr>
          <w:i/>
          <w:lang w:val="uk-UA"/>
        </w:rPr>
        <w:t xml:space="preserve">1. Наявність документально </w:t>
      </w:r>
      <w:r w:rsidR="008704C4" w:rsidRPr="002820BE">
        <w:rPr>
          <w:i/>
          <w:lang w:val="uk-UA"/>
        </w:rPr>
        <w:t>підтвердженого</w:t>
      </w:r>
      <w:r w:rsidRPr="002820BE">
        <w:rPr>
          <w:i/>
          <w:lang w:val="uk-UA"/>
        </w:rPr>
        <w:t xml:space="preserve"> досвіду, виконання аналогічного  (аналогічних) за предметом закупівлі договору (договорів):</w:t>
      </w:r>
    </w:p>
    <w:p w:rsidR="00E356C9" w:rsidRPr="002820BE" w:rsidRDefault="00E356C9" w:rsidP="00E356C9">
      <w:pPr>
        <w:ind w:firstLine="602"/>
        <w:jc w:val="both"/>
        <w:rPr>
          <w:lang w:val="uk-UA"/>
        </w:rPr>
      </w:pPr>
      <w:r w:rsidRPr="002820BE">
        <w:rPr>
          <w:lang w:val="uk-UA"/>
        </w:rPr>
        <w:t>1.1. Інформаційна довідка, складена у довільній формі що підтверджує досвід виконання аналогічного за предметом закупівлі договору.</w:t>
      </w:r>
    </w:p>
    <w:p w:rsidR="00E356C9" w:rsidRPr="002820BE" w:rsidRDefault="00E356C9" w:rsidP="00E356C9">
      <w:pPr>
        <w:ind w:firstLine="602"/>
        <w:jc w:val="both"/>
        <w:rPr>
          <w:lang w:val="uk-UA"/>
        </w:rPr>
      </w:pPr>
      <w:r w:rsidRPr="002820BE">
        <w:rPr>
          <w:lang w:val="uk-UA"/>
        </w:rPr>
        <w:t xml:space="preserve">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w:t>
      </w:r>
      <w:r w:rsidR="008704C4" w:rsidRPr="002820BE">
        <w:rPr>
          <w:lang w:val="uk-UA"/>
        </w:rPr>
        <w:t>України</w:t>
      </w:r>
      <w:r w:rsidRPr="002820BE">
        <w:rPr>
          <w:lang w:val="uk-UA"/>
        </w:rPr>
        <w:t xml:space="preserve"> ДК 021:2015 «Єдиний закупівельний словник»).</w:t>
      </w:r>
    </w:p>
    <w:p w:rsidR="00E356C9" w:rsidRPr="002820BE" w:rsidRDefault="00E356C9" w:rsidP="00E356C9">
      <w:pPr>
        <w:ind w:firstLine="602"/>
        <w:jc w:val="both"/>
        <w:rPr>
          <w:lang w:val="uk-UA"/>
        </w:rPr>
      </w:pPr>
      <w:r w:rsidRPr="002820BE">
        <w:rPr>
          <w:lang w:val="uk-UA"/>
        </w:rPr>
        <w:t>1.3. 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E356C9" w:rsidRPr="002820BE" w:rsidRDefault="00E356C9"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E356C9" w:rsidRPr="002820BE" w:rsidRDefault="00E356C9" w:rsidP="00E356C9">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2820BE">
        <w:rPr>
          <w:lang w:val="uk-UA" w:eastAsia="ru-RU"/>
        </w:rPr>
        <w:t xml:space="preserve">У випадку, якщо учасником не буде надана або буде надана не в повному обсязі інформація/документи, що передбачені в даному додатку </w:t>
      </w:r>
      <w:r w:rsidRPr="002820BE">
        <w:rPr>
          <w:lang w:val="uk-UA"/>
        </w:rPr>
        <w:t>та які вимагаються від учасників для підтвердження інформації про відповідність його кваліфікаційним/ому критеріям/ю, визначеним/ому ст. 16 Закону, т</w:t>
      </w:r>
      <w:r w:rsidR="002E2F6C">
        <w:rPr>
          <w:lang w:val="uk-UA"/>
        </w:rPr>
        <w:t>о</w:t>
      </w:r>
      <w:r w:rsidRPr="002820BE">
        <w:rPr>
          <w:lang w:val="uk-UA"/>
        </w:rPr>
        <w:t xml:space="preserve"> тендерна </w:t>
      </w:r>
      <w:r w:rsidR="008704C4" w:rsidRPr="002820BE">
        <w:rPr>
          <w:lang w:val="uk-UA"/>
        </w:rPr>
        <w:t>пропозиція</w:t>
      </w:r>
      <w:r w:rsidRPr="002820BE">
        <w:rPr>
          <w:lang w:val="uk-UA"/>
        </w:rPr>
        <w:t xml:space="preserve"> такого учасника вважатиметься такою, що не відповідає </w:t>
      </w:r>
      <w:r w:rsidRPr="002820BE">
        <w:rPr>
          <w:shd w:val="clear" w:color="auto" w:fill="FFFFFF"/>
          <w:lang w:val="uk-UA"/>
        </w:rPr>
        <w:t xml:space="preserve">вимогам, установленим у тендерній документації відповідно до </w:t>
      </w:r>
      <w:hyperlink r:id="rId57" w:anchor="n1422" w:tgtFrame="_blank" w:history="1">
        <w:r w:rsidRPr="002820BE">
          <w:rPr>
            <w:rStyle w:val="ab"/>
            <w:color w:val="auto"/>
            <w:u w:val="none"/>
            <w:shd w:val="clear" w:color="auto" w:fill="FFFFFF"/>
            <w:lang w:val="uk-UA"/>
          </w:rPr>
          <w:t>абзацу першого</w:t>
        </w:r>
      </w:hyperlink>
      <w:r w:rsidRPr="002820BE">
        <w:rPr>
          <w:lang w:val="uk-UA"/>
        </w:rPr>
        <w:t xml:space="preserve"> </w:t>
      </w:r>
      <w:r w:rsidRPr="002820BE">
        <w:rPr>
          <w:shd w:val="clear" w:color="auto" w:fill="FFFFFF"/>
          <w:lang w:val="uk-UA"/>
        </w:rPr>
        <w:t xml:space="preserve">частини третьої статті 22 Закону, та буде </w:t>
      </w:r>
      <w:r w:rsidR="008704C4" w:rsidRPr="002820BE">
        <w:rPr>
          <w:shd w:val="clear" w:color="auto" w:fill="FFFFFF"/>
          <w:lang w:val="uk-UA"/>
        </w:rPr>
        <w:t>відхилена</w:t>
      </w:r>
      <w:r w:rsidRPr="002820BE">
        <w:rPr>
          <w:shd w:val="clear" w:color="auto" w:fill="FFFFFF"/>
          <w:lang w:val="uk-UA"/>
        </w:rPr>
        <w:t xml:space="preserve"> на підставі </w:t>
      </w:r>
      <w:proofErr w:type="spellStart"/>
      <w:r w:rsidRPr="002820BE">
        <w:rPr>
          <w:shd w:val="clear" w:color="auto" w:fill="FFFFFF"/>
          <w:lang w:val="uk-UA"/>
        </w:rPr>
        <w:t>абз</w:t>
      </w:r>
      <w:proofErr w:type="spellEnd"/>
      <w:r w:rsidRPr="002820BE">
        <w:rPr>
          <w:shd w:val="clear" w:color="auto" w:fill="FFFFFF"/>
          <w:lang w:val="uk-UA"/>
        </w:rPr>
        <w:t xml:space="preserve">. 6 </w:t>
      </w:r>
      <w:proofErr w:type="spellStart"/>
      <w:r w:rsidRPr="002820BE">
        <w:rPr>
          <w:shd w:val="clear" w:color="auto" w:fill="FFFFFF"/>
          <w:lang w:val="uk-UA"/>
        </w:rPr>
        <w:t>п.п</w:t>
      </w:r>
      <w:proofErr w:type="spellEnd"/>
      <w:r w:rsidRPr="002820BE">
        <w:rPr>
          <w:shd w:val="clear" w:color="auto" w:fill="FFFFFF"/>
          <w:lang w:val="uk-UA"/>
        </w:rPr>
        <w:t xml:space="preserve">. 2 п. 41 Постанови № 1178. </w:t>
      </w:r>
    </w:p>
    <w:p w:rsidR="00E356C9" w:rsidRPr="002820BE" w:rsidRDefault="00E356C9"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A3C7C" w:rsidRPr="002820BE" w:rsidRDefault="001A3C7C"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A3C7C" w:rsidRPr="002820BE" w:rsidRDefault="001A3C7C"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A3C7C" w:rsidRPr="002820BE" w:rsidRDefault="001A3C7C"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A3C7C" w:rsidRPr="002820BE" w:rsidRDefault="001A3C7C"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A3C7C" w:rsidRPr="002820BE" w:rsidRDefault="001A3C7C"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E356C9" w:rsidRPr="002820BE" w:rsidRDefault="00E356C9"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D264C4" w:rsidRDefault="00D264C4"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D264C4" w:rsidRDefault="00D264C4"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D264C4" w:rsidRDefault="00D264C4"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D264C4" w:rsidRPr="002820BE" w:rsidRDefault="00D264C4"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1D6697" w:rsidRPr="002820BE" w:rsidRDefault="001D6697"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E356C9" w:rsidRPr="002820BE" w:rsidRDefault="00E356C9" w:rsidP="00E356C9">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E356C9" w:rsidRPr="002820BE" w:rsidRDefault="00E356C9" w:rsidP="00E356C9">
      <w:pPr>
        <w:pStyle w:val="af0"/>
        <w:spacing w:before="0" w:after="0"/>
        <w:jc w:val="right"/>
        <w:rPr>
          <w:b/>
          <w:lang w:val="uk-UA" w:eastAsia="ru-RU"/>
        </w:rPr>
      </w:pPr>
      <w:r w:rsidRPr="002820BE">
        <w:rPr>
          <w:b/>
          <w:lang w:val="uk-UA" w:eastAsia="ru-RU"/>
        </w:rPr>
        <w:t>Додаток №3 до Документації</w:t>
      </w:r>
    </w:p>
    <w:p w:rsidR="00E356C9" w:rsidRPr="002820BE" w:rsidRDefault="00E356C9" w:rsidP="00E356C9">
      <w:pPr>
        <w:pStyle w:val="af0"/>
        <w:spacing w:before="0" w:after="0"/>
        <w:jc w:val="both"/>
        <w:rPr>
          <w:lang w:val="uk-UA" w:eastAsia="ru-RU"/>
        </w:rPr>
      </w:pPr>
    </w:p>
    <w:p w:rsidR="000333AC" w:rsidRPr="000333AC" w:rsidRDefault="000333AC" w:rsidP="000333AC">
      <w:pPr>
        <w:shd w:val="clear" w:color="auto" w:fill="FFFFFF"/>
        <w:spacing w:after="150"/>
        <w:ind w:firstLine="567"/>
        <w:jc w:val="both"/>
        <w:rPr>
          <w:rFonts w:eastAsia="Calibri"/>
          <w:lang w:val="uk-UA"/>
        </w:rPr>
      </w:pPr>
      <w:r w:rsidRPr="000333AC">
        <w:rPr>
          <w:rFonts w:eastAsia="Calibri"/>
          <w:b/>
          <w:lang w:val="uk-UA"/>
        </w:rPr>
        <w:t>І.</w:t>
      </w:r>
      <w:r w:rsidRPr="000333AC">
        <w:rPr>
          <w:rFonts w:eastAsia="Calibri"/>
          <w:lang w:val="uk-UA"/>
        </w:rPr>
        <w:t xml:space="preserve"> 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0333AC" w:rsidRPr="000333AC" w:rsidRDefault="000333AC" w:rsidP="000333AC">
      <w:pPr>
        <w:shd w:val="clear" w:color="auto" w:fill="FFFFFF"/>
        <w:spacing w:after="150"/>
        <w:ind w:firstLine="567"/>
        <w:jc w:val="both"/>
        <w:rPr>
          <w:rFonts w:eastAsia="Calibri"/>
          <w:lang w:val="uk-UA"/>
        </w:rPr>
      </w:pPr>
      <w:r w:rsidRPr="000333AC">
        <w:rPr>
          <w:rFonts w:eastAsia="Calibr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0333AC" w:rsidRPr="000333AC" w:rsidRDefault="000333AC" w:rsidP="000333AC">
      <w:pPr>
        <w:ind w:firstLine="567"/>
        <w:jc w:val="both"/>
        <w:rPr>
          <w:shd w:val="clear" w:color="auto" w:fill="FFFFFF"/>
          <w:lang w:val="uk-UA"/>
        </w:rPr>
      </w:pPr>
      <w:r w:rsidRPr="000333AC">
        <w:rPr>
          <w:shd w:val="clear" w:color="auto" w:fill="FFFFFF"/>
          <w:lang w:val="uk-UA"/>
        </w:rPr>
        <w:t xml:space="preserve">Разом з тим, враховуючи діючий на території України воєнний стан, у випадку якщо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w:t>
      </w:r>
      <w:proofErr w:type="spellStart"/>
      <w:r w:rsidRPr="000333AC">
        <w:rPr>
          <w:shd w:val="clear" w:color="auto" w:fill="FFFFFF"/>
          <w:lang w:val="uk-UA"/>
        </w:rPr>
        <w:t>абз</w:t>
      </w:r>
      <w:proofErr w:type="spellEnd"/>
      <w:r w:rsidRPr="000333AC">
        <w:rPr>
          <w:shd w:val="clear" w:color="auto" w:fill="FFFFFF"/>
          <w:lang w:val="uk-UA"/>
        </w:rPr>
        <w:t xml:space="preserve">. 1 ч. 3 ст. 22 Закону, Учасник повинен в складі тендерної пропозиції </w:t>
      </w:r>
      <w:r w:rsidRPr="000333AC">
        <w:rPr>
          <w:lang w:val="uk-UA"/>
        </w:rPr>
        <w:t xml:space="preserve">проставити відмітку/відмітки у електронній системі закупівель у форматі згоди з тим, що відсутні </w:t>
      </w:r>
      <w:r w:rsidRPr="000333AC">
        <w:rPr>
          <w:shd w:val="clear" w:color="auto" w:fill="FFFFFF"/>
          <w:lang w:val="uk-UA"/>
        </w:rPr>
        <w:t xml:space="preserve">підстави, передбачені </w:t>
      </w:r>
      <w:proofErr w:type="spellStart"/>
      <w:r w:rsidRPr="000333AC">
        <w:rPr>
          <w:shd w:val="clear" w:color="auto" w:fill="FFFFFF"/>
          <w:lang w:val="uk-UA"/>
        </w:rPr>
        <w:t>п.п</w:t>
      </w:r>
      <w:proofErr w:type="spellEnd"/>
      <w:r w:rsidRPr="000333AC">
        <w:rPr>
          <w:shd w:val="clear" w:color="auto" w:fill="FFFFFF"/>
          <w:lang w:val="uk-UA"/>
        </w:rPr>
        <w:t xml:space="preserve">. 2-6, 8-9, 11-12 ч.1, ч.2 ст.17 Закону. </w:t>
      </w:r>
    </w:p>
    <w:p w:rsidR="000333AC" w:rsidRPr="000333AC" w:rsidRDefault="000333AC" w:rsidP="000333AC">
      <w:pPr>
        <w:ind w:firstLine="567"/>
        <w:jc w:val="both"/>
        <w:rPr>
          <w:lang w:val="uk-UA"/>
        </w:rPr>
      </w:pPr>
      <w:r w:rsidRPr="000333AC">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0333AC">
        <w:rPr>
          <w:shd w:val="clear" w:color="auto" w:fill="FFFFFF"/>
          <w:lang w:val="uk-UA"/>
        </w:rPr>
        <w:t>абз</w:t>
      </w:r>
      <w:proofErr w:type="spellEnd"/>
      <w:r w:rsidRPr="000333AC">
        <w:rPr>
          <w:shd w:val="clear" w:color="auto" w:fill="FFFFFF"/>
          <w:lang w:val="uk-UA"/>
        </w:rPr>
        <w:t xml:space="preserve">. 6 </w:t>
      </w:r>
      <w:proofErr w:type="spellStart"/>
      <w:r w:rsidRPr="000333AC">
        <w:rPr>
          <w:shd w:val="clear" w:color="auto" w:fill="FFFFFF"/>
          <w:lang w:val="uk-UA"/>
        </w:rPr>
        <w:t>п.п</w:t>
      </w:r>
      <w:proofErr w:type="spellEnd"/>
      <w:r w:rsidRPr="000333AC">
        <w:rPr>
          <w:shd w:val="clear" w:color="auto" w:fill="FFFFFF"/>
          <w:lang w:val="uk-UA"/>
        </w:rPr>
        <w:t xml:space="preserve">. 2 п. 41 Постанови № 1178, у зв’язку з невідповідністю тендерної пропозиції вимогам встановленим в тендерній документації відповідно до </w:t>
      </w:r>
      <w:hyperlink r:id="rId58" w:anchor="n1422" w:history="1">
        <w:r w:rsidRPr="000333AC">
          <w:rPr>
            <w:rFonts w:eastAsia="Verdana"/>
            <w:u w:val="single"/>
            <w:shd w:val="clear" w:color="auto" w:fill="FFFFFF"/>
            <w:lang w:val="uk-UA"/>
          </w:rPr>
          <w:t>абзацу перш</w:t>
        </w:r>
      </w:hyperlink>
      <w:r w:rsidRPr="000333AC">
        <w:rPr>
          <w:rFonts w:eastAsia="Verdana"/>
          <w:u w:val="single"/>
          <w:shd w:val="clear" w:color="auto" w:fill="FFFFFF"/>
          <w:lang w:val="uk-UA"/>
        </w:rPr>
        <w:t xml:space="preserve">ого </w:t>
      </w:r>
      <w:r w:rsidRPr="000333AC">
        <w:rPr>
          <w:shd w:val="clear" w:color="auto" w:fill="FFFFFF"/>
          <w:lang w:val="uk-UA"/>
        </w:rPr>
        <w:t xml:space="preserve">частини третьої статті 22 Закону. </w:t>
      </w:r>
    </w:p>
    <w:p w:rsidR="000333AC" w:rsidRPr="000333AC" w:rsidRDefault="000333AC" w:rsidP="000333AC">
      <w:pPr>
        <w:ind w:firstLine="567"/>
        <w:jc w:val="both"/>
        <w:rPr>
          <w:b/>
          <w:lang w:val="uk-UA"/>
        </w:rPr>
      </w:pPr>
    </w:p>
    <w:p w:rsidR="000333AC" w:rsidRPr="000333AC" w:rsidRDefault="000333AC" w:rsidP="000333AC">
      <w:pPr>
        <w:ind w:firstLine="567"/>
        <w:jc w:val="both"/>
        <w:rPr>
          <w:b/>
          <w:lang w:val="uk-UA"/>
        </w:rPr>
      </w:pPr>
      <w:r w:rsidRPr="000333AC">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59" w:anchor="n1257" w:tgtFrame="_blank" w:history="1">
        <w:r w:rsidRPr="000333AC">
          <w:rPr>
            <w:u w:val="single"/>
            <w:shd w:val="clear" w:color="auto" w:fill="FFFFFF"/>
            <w:lang w:val="uk-UA"/>
          </w:rPr>
          <w:t>частини третьої</w:t>
        </w:r>
      </w:hyperlink>
      <w:r w:rsidRPr="000333AC">
        <w:rPr>
          <w:shd w:val="clear" w:color="auto" w:fill="FFFFFF"/>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60" w:anchor="n1262" w:tgtFrame="_blank" w:history="1">
        <w:r w:rsidRPr="000333AC">
          <w:rPr>
            <w:u w:val="single"/>
            <w:shd w:val="clear" w:color="auto" w:fill="FFFFFF"/>
            <w:lang w:val="uk-UA"/>
          </w:rPr>
          <w:t>частині першій</w:t>
        </w:r>
      </w:hyperlink>
      <w:r w:rsidRPr="000333AC">
        <w:rPr>
          <w:shd w:val="clear" w:color="auto" w:fill="FFFFFF"/>
          <w:lang w:val="uk-UA"/>
        </w:rPr>
        <w:t> статті 17 Закону (крім </w:t>
      </w:r>
      <w:hyperlink r:id="rId61" w:anchor="n1275" w:tgtFrame="_blank" w:history="1">
        <w:r w:rsidRPr="000333AC">
          <w:rPr>
            <w:u w:val="single"/>
            <w:shd w:val="clear" w:color="auto" w:fill="FFFFFF"/>
            <w:lang w:val="uk-UA"/>
          </w:rPr>
          <w:t>пункту 13</w:t>
        </w:r>
      </w:hyperlink>
      <w:r w:rsidRPr="000333AC">
        <w:rPr>
          <w:shd w:val="clear" w:color="auto" w:fill="FFFFFF"/>
          <w:lang w:val="uk-UA"/>
        </w:rPr>
        <w:t xml:space="preserve"> частини першої статті 17 Закону). У зв’язку із цими вимогами, учасник в складі тендерної пропозиції повинен надати інформацію в довільній формі на підтвердження того, що відсутні підстави (у разі застосування до учасника процедури закупівлі), визначені у </w:t>
      </w:r>
      <w:hyperlink r:id="rId62" w:anchor="n1262" w:tgtFrame="_blank" w:history="1">
        <w:r w:rsidRPr="000333AC">
          <w:rPr>
            <w:u w:val="single"/>
            <w:shd w:val="clear" w:color="auto" w:fill="FFFFFF"/>
            <w:lang w:val="uk-UA"/>
          </w:rPr>
          <w:t>частині першій</w:t>
        </w:r>
      </w:hyperlink>
      <w:r w:rsidRPr="000333AC">
        <w:rPr>
          <w:lang w:val="uk-UA"/>
        </w:rPr>
        <w:t xml:space="preserve"> </w:t>
      </w:r>
      <w:r w:rsidRPr="000333AC">
        <w:rPr>
          <w:shd w:val="clear" w:color="auto" w:fill="FFFFFF"/>
          <w:lang w:val="uk-UA"/>
        </w:rPr>
        <w:t xml:space="preserve">статті 17 Закону (крім </w:t>
      </w:r>
      <w:hyperlink r:id="rId63" w:anchor="n1275" w:tgtFrame="_blank" w:history="1">
        <w:r w:rsidRPr="000333AC">
          <w:rPr>
            <w:u w:val="single"/>
            <w:shd w:val="clear" w:color="auto" w:fill="FFFFFF"/>
            <w:lang w:val="uk-UA"/>
          </w:rPr>
          <w:t>пункту 13</w:t>
        </w:r>
      </w:hyperlink>
      <w:r w:rsidRPr="000333AC">
        <w:rPr>
          <w:lang w:val="uk-UA"/>
        </w:rPr>
        <w:t xml:space="preserve"> </w:t>
      </w:r>
      <w:r w:rsidRPr="000333AC">
        <w:rPr>
          <w:shd w:val="clear" w:color="auto" w:fill="FFFFFF"/>
          <w:lang w:val="uk-UA"/>
        </w:rPr>
        <w:t>частини першої статті 17 Закону), щодо суб’єктів господарювання, яких учасник має намір залучати як субпідрядників/ співвиконавців в обсязі не менше ніж 20 відсотків вартості договору про закупівлю у випадку закупівлі робіт або послуг.</w:t>
      </w:r>
    </w:p>
    <w:p w:rsidR="000333AC" w:rsidRPr="000333AC" w:rsidRDefault="000333AC" w:rsidP="000333AC">
      <w:pPr>
        <w:ind w:firstLine="567"/>
        <w:jc w:val="both"/>
        <w:rPr>
          <w:lang w:val="uk-UA"/>
        </w:rPr>
      </w:pPr>
    </w:p>
    <w:p w:rsidR="000333AC" w:rsidRPr="000333AC" w:rsidRDefault="000333AC" w:rsidP="000333AC">
      <w:pPr>
        <w:shd w:val="clear" w:color="auto" w:fill="FFFFFF"/>
        <w:spacing w:after="150"/>
        <w:ind w:firstLine="567"/>
        <w:jc w:val="both"/>
        <w:rPr>
          <w:rFonts w:eastAsia="Calibri"/>
          <w:lang w:val="uk-UA"/>
        </w:rPr>
      </w:pPr>
      <w:r w:rsidRPr="000333AC">
        <w:rPr>
          <w:rFonts w:eastAsia="Calibri"/>
          <w:b/>
          <w:lang w:val="uk-UA"/>
        </w:rPr>
        <w:t>ІІ.</w:t>
      </w:r>
      <w:r w:rsidRPr="000333AC">
        <w:rPr>
          <w:rFonts w:eastAsia="Calibri"/>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64" w:anchor="n1265" w:tgtFrame="_blank" w:history="1">
        <w:r w:rsidRPr="000333AC">
          <w:rPr>
            <w:rFonts w:eastAsia="Calibri"/>
            <w:u w:val="single"/>
            <w:lang w:val="uk-UA"/>
          </w:rPr>
          <w:t>пунктами 3</w:t>
        </w:r>
      </w:hyperlink>
      <w:r w:rsidRPr="000333AC">
        <w:rPr>
          <w:rFonts w:eastAsia="Calibri"/>
          <w:lang w:val="uk-UA"/>
        </w:rPr>
        <w:t>, </w:t>
      </w:r>
      <w:hyperlink r:id="rId65" w:anchor="n1267" w:tgtFrame="_blank" w:history="1">
        <w:r w:rsidRPr="000333AC">
          <w:rPr>
            <w:rFonts w:eastAsia="Calibri"/>
            <w:u w:val="single"/>
            <w:lang w:val="uk-UA"/>
          </w:rPr>
          <w:t>5</w:t>
        </w:r>
      </w:hyperlink>
      <w:r w:rsidRPr="000333AC">
        <w:rPr>
          <w:rFonts w:eastAsia="Calibri"/>
          <w:lang w:val="uk-UA"/>
        </w:rPr>
        <w:t>, </w:t>
      </w:r>
      <w:hyperlink r:id="rId66" w:anchor="n1268" w:tgtFrame="_blank" w:history="1">
        <w:r w:rsidRPr="000333AC">
          <w:rPr>
            <w:rFonts w:eastAsia="Calibri"/>
            <w:u w:val="single"/>
            <w:lang w:val="uk-UA"/>
          </w:rPr>
          <w:t>6</w:t>
        </w:r>
      </w:hyperlink>
      <w:r w:rsidRPr="000333AC">
        <w:rPr>
          <w:rFonts w:eastAsia="Calibri"/>
          <w:lang w:val="uk-UA"/>
        </w:rPr>
        <w:t> і </w:t>
      </w:r>
      <w:hyperlink r:id="rId67" w:anchor="n1274" w:tgtFrame="_blank" w:history="1">
        <w:r w:rsidRPr="000333AC">
          <w:rPr>
            <w:rFonts w:eastAsia="Calibri"/>
            <w:u w:val="single"/>
            <w:lang w:val="uk-UA"/>
          </w:rPr>
          <w:t>12</w:t>
        </w:r>
      </w:hyperlink>
      <w:r w:rsidRPr="000333AC">
        <w:rPr>
          <w:rFonts w:eastAsia="Calibri"/>
          <w:lang w:val="uk-UA"/>
        </w:rPr>
        <w:t> частини першої та </w:t>
      </w:r>
      <w:hyperlink r:id="rId68" w:anchor="n1276" w:tgtFrame="_blank" w:history="1">
        <w:r w:rsidRPr="000333AC">
          <w:rPr>
            <w:rFonts w:eastAsia="Calibri"/>
            <w:u w:val="single"/>
            <w:lang w:val="uk-UA"/>
          </w:rPr>
          <w:t>частиною другою</w:t>
        </w:r>
      </w:hyperlink>
      <w:r w:rsidRPr="000333AC">
        <w:rPr>
          <w:rFonts w:eastAsia="Calibri"/>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69" w:tgtFrame="_blank" w:history="1">
        <w:r w:rsidRPr="000333AC">
          <w:rPr>
            <w:rFonts w:eastAsia="Calibri"/>
            <w:u w:val="single"/>
            <w:lang w:val="uk-UA"/>
          </w:rPr>
          <w:t>Законом України</w:t>
        </w:r>
      </w:hyperlink>
      <w:r w:rsidRPr="000333AC">
        <w:rPr>
          <w:rFonts w:eastAsia="Calibri"/>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33AC" w:rsidRPr="000333AC" w:rsidRDefault="000333AC" w:rsidP="000333AC">
      <w:pPr>
        <w:shd w:val="clear" w:color="auto" w:fill="FFFFFF"/>
        <w:spacing w:after="150"/>
        <w:ind w:firstLine="567"/>
        <w:jc w:val="both"/>
        <w:rPr>
          <w:rFonts w:eastAsia="Calibri"/>
          <w:lang w:val="uk-UA"/>
        </w:rPr>
      </w:pPr>
    </w:p>
    <w:p w:rsidR="000333AC" w:rsidRPr="000333AC" w:rsidRDefault="000333AC" w:rsidP="000333AC">
      <w:pPr>
        <w:shd w:val="clear" w:color="auto" w:fill="FFFFFF"/>
        <w:spacing w:after="150"/>
        <w:ind w:firstLine="567"/>
        <w:jc w:val="both"/>
        <w:rPr>
          <w:rFonts w:eastAsia="Calibri"/>
          <w:lang w:val="uk-UA"/>
        </w:rPr>
      </w:pPr>
    </w:p>
    <w:p w:rsidR="000333AC" w:rsidRPr="000333AC" w:rsidRDefault="000333AC" w:rsidP="000333AC">
      <w:pPr>
        <w:shd w:val="clear" w:color="auto" w:fill="FFFFFF"/>
        <w:spacing w:after="150"/>
        <w:ind w:firstLine="567"/>
        <w:jc w:val="both"/>
        <w:rPr>
          <w:rFonts w:eastAsia="Calibri"/>
          <w:lang w:val="uk-UA"/>
        </w:rPr>
      </w:pPr>
    </w:p>
    <w:p w:rsidR="000333AC" w:rsidRPr="000333AC" w:rsidRDefault="000333AC" w:rsidP="000333AC">
      <w:pPr>
        <w:shd w:val="clear" w:color="auto" w:fill="FFFFFF"/>
        <w:spacing w:after="150"/>
        <w:ind w:firstLine="567"/>
        <w:jc w:val="both"/>
        <w:rPr>
          <w:rFonts w:eastAsia="Calibri"/>
          <w:lang w:val="uk-UA"/>
        </w:rPr>
      </w:pPr>
    </w:p>
    <w:p w:rsidR="000333AC" w:rsidRPr="000333AC" w:rsidRDefault="000333AC" w:rsidP="000333AC">
      <w:pPr>
        <w:shd w:val="clear" w:color="auto" w:fill="FFFFFF"/>
        <w:spacing w:after="150"/>
        <w:ind w:firstLine="567"/>
        <w:jc w:val="both"/>
        <w:rPr>
          <w:rFonts w:eastAsia="Calibri"/>
          <w:lang w:val="uk-UA"/>
        </w:rPr>
      </w:pPr>
    </w:p>
    <w:p w:rsidR="000333AC" w:rsidRPr="000333AC" w:rsidRDefault="000333AC" w:rsidP="000333AC">
      <w:pPr>
        <w:shd w:val="clear" w:color="auto" w:fill="FFFFFF"/>
        <w:spacing w:after="150"/>
        <w:ind w:firstLine="567"/>
        <w:jc w:val="both"/>
        <w:rPr>
          <w:rFonts w:eastAsia="Calibri"/>
          <w:lang w:val="uk-UA"/>
        </w:rPr>
      </w:pPr>
    </w:p>
    <w:p w:rsidR="000333AC" w:rsidRPr="000333AC" w:rsidRDefault="000333AC" w:rsidP="000333AC">
      <w:pPr>
        <w:rPr>
          <w:b/>
          <w:color w:val="000000"/>
          <w:sz w:val="19"/>
          <w:szCs w:val="19"/>
          <w:lang w:val="uk-UA"/>
        </w:rPr>
      </w:pPr>
      <w:r w:rsidRPr="000333AC">
        <w:rPr>
          <w:color w:val="000000"/>
          <w:sz w:val="19"/>
          <w:szCs w:val="19"/>
          <w:lang w:val="uk-UA"/>
        </w:rPr>
        <w:t> 3</w:t>
      </w:r>
      <w:r w:rsidRPr="000333AC">
        <w:rPr>
          <w:b/>
          <w:color w:val="000000"/>
          <w:sz w:val="19"/>
          <w:szCs w:val="19"/>
          <w:lang w:val="uk-UA"/>
        </w:rPr>
        <w:t>.1.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0333AC" w:rsidRPr="00A93B1E" w:rsidTr="00264A29">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w:t>
            </w:r>
          </w:p>
          <w:p w:rsidR="000333AC" w:rsidRPr="000333AC" w:rsidRDefault="000333AC" w:rsidP="000333AC">
            <w:pPr>
              <w:ind w:left="100"/>
              <w:jc w:val="center"/>
              <w:rPr>
                <w:sz w:val="19"/>
                <w:szCs w:val="19"/>
                <w:lang w:val="uk-UA"/>
              </w:rPr>
            </w:pPr>
            <w:r w:rsidRPr="000333AC">
              <w:rPr>
                <w:b/>
                <w:color w:val="000000"/>
                <w:sz w:val="19"/>
                <w:szCs w:val="19"/>
                <w:lang w:val="uk-UA"/>
              </w:rPr>
              <w:t>п/</w:t>
            </w:r>
            <w:proofErr w:type="spellStart"/>
            <w:r w:rsidRPr="000333AC">
              <w:rPr>
                <w:b/>
                <w:color w:val="000000"/>
                <w:sz w:val="19"/>
                <w:szCs w:val="19"/>
                <w:lang w:val="uk-UA"/>
              </w:rPr>
              <w:t>п</w:t>
            </w:r>
            <w:proofErr w:type="spellEnd"/>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b/>
                <w:color w:val="000000"/>
                <w:sz w:val="19"/>
                <w:szCs w:val="19"/>
                <w:lang w:val="uk-UA"/>
              </w:rPr>
              <w:t>Вимоги статті 17 Закону</w:t>
            </w:r>
          </w:p>
          <w:p w:rsidR="000333AC" w:rsidRPr="000333AC" w:rsidRDefault="000333AC" w:rsidP="000333AC">
            <w:pPr>
              <w:ind w:left="100"/>
              <w:jc w:val="both"/>
              <w:rPr>
                <w:sz w:val="19"/>
                <w:szCs w:val="19"/>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b/>
                <w:color w:val="000000"/>
                <w:sz w:val="19"/>
                <w:szCs w:val="19"/>
                <w:lang w:val="uk-UA"/>
              </w:rPr>
              <w:t>Переможець торгів на виконання вимоги статті 17 Закону (підтвердження відсутності підстав) повинен надати таку інформацію:</w:t>
            </w:r>
          </w:p>
        </w:tc>
      </w:tr>
      <w:tr w:rsidR="000333AC" w:rsidRPr="00A93B1E" w:rsidTr="00264A29">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40" w:right="140"/>
              <w:jc w:val="both"/>
              <w:rPr>
                <w:sz w:val="19"/>
                <w:szCs w:val="19"/>
                <w:lang w:val="uk-UA"/>
              </w:rPr>
            </w:pPr>
            <w:r w:rsidRPr="000333AC">
              <w:rPr>
                <w:color w:val="000000"/>
                <w:sz w:val="19"/>
                <w:szCs w:val="19"/>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33AC" w:rsidRPr="000333AC" w:rsidRDefault="000333AC" w:rsidP="000333AC">
            <w:pPr>
              <w:ind w:left="100"/>
              <w:jc w:val="both"/>
              <w:rPr>
                <w:sz w:val="19"/>
                <w:szCs w:val="19"/>
                <w:lang w:val="uk-UA"/>
              </w:rPr>
            </w:pPr>
            <w:r w:rsidRPr="000333AC">
              <w:rPr>
                <w:b/>
                <w:color w:val="000000"/>
                <w:sz w:val="19"/>
                <w:szCs w:val="19"/>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right="140"/>
              <w:jc w:val="both"/>
              <w:rPr>
                <w:sz w:val="19"/>
                <w:szCs w:val="19"/>
                <w:lang w:val="uk-UA"/>
              </w:rPr>
            </w:pPr>
            <w:r w:rsidRPr="000333AC">
              <w:rPr>
                <w:b/>
                <w:color w:val="000000"/>
                <w:sz w:val="19"/>
                <w:szCs w:val="19"/>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33AC">
              <w:rPr>
                <w:b/>
                <w:color w:val="000000"/>
                <w:sz w:val="19"/>
                <w:szCs w:val="19"/>
                <w:lang w:val="uk-UA"/>
              </w:rPr>
              <w:t>веб-ресурсі</w:t>
            </w:r>
            <w:proofErr w:type="spellEnd"/>
            <w:r w:rsidRPr="000333AC">
              <w:rPr>
                <w:b/>
                <w:color w:val="000000"/>
                <w:sz w:val="19"/>
                <w:szCs w:val="19"/>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33AC" w:rsidRPr="00A93B1E" w:rsidTr="00264A29">
        <w:trPr>
          <w:trHeight w:val="2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2</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right="140"/>
              <w:jc w:val="both"/>
              <w:rPr>
                <w:sz w:val="19"/>
                <w:szCs w:val="19"/>
                <w:lang w:val="uk-UA"/>
              </w:rPr>
            </w:pPr>
            <w:r w:rsidRPr="000333AC">
              <w:rPr>
                <w:color w:val="333333"/>
                <w:sz w:val="19"/>
                <w:szCs w:val="19"/>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333AC">
              <w:rPr>
                <w:b/>
                <w:color w:val="000000"/>
                <w:sz w:val="19"/>
                <w:szCs w:val="19"/>
                <w:lang w:val="uk-UA"/>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33AC" w:rsidRPr="000333AC" w:rsidRDefault="000333AC" w:rsidP="000333AC">
            <w:pPr>
              <w:jc w:val="both"/>
              <w:rPr>
                <w:sz w:val="19"/>
                <w:szCs w:val="19"/>
                <w:lang w:val="uk-UA"/>
              </w:rPr>
            </w:pPr>
            <w:r w:rsidRPr="000333AC">
              <w:rPr>
                <w:b/>
                <w:color w:val="000000"/>
                <w:sz w:val="19"/>
                <w:szCs w:val="19"/>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333AC">
              <w:rPr>
                <w:color w:val="000000"/>
                <w:sz w:val="19"/>
                <w:szCs w:val="19"/>
                <w:lang w:val="uk-UA"/>
              </w:rPr>
              <w:t xml:space="preserve">Документ повинен бути не більше </w:t>
            </w:r>
            <w:proofErr w:type="spellStart"/>
            <w:r w:rsidRPr="000333AC">
              <w:rPr>
                <w:color w:val="000000"/>
                <w:sz w:val="19"/>
                <w:szCs w:val="19"/>
                <w:lang w:val="uk-UA"/>
              </w:rPr>
              <w:t>тридцятиденної</w:t>
            </w:r>
            <w:proofErr w:type="spellEnd"/>
            <w:r w:rsidRPr="000333AC">
              <w:rPr>
                <w:color w:val="000000"/>
                <w:sz w:val="19"/>
                <w:szCs w:val="19"/>
                <w:lang w:val="uk-UA"/>
              </w:rPr>
              <w:t xml:space="preserve"> давнини від дати подання документа. </w:t>
            </w:r>
          </w:p>
        </w:tc>
      </w:tr>
      <w:tr w:rsidR="000333AC" w:rsidRPr="00A93B1E" w:rsidTr="00264A29">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color w:val="333333"/>
                <w:sz w:val="19"/>
                <w:szCs w:val="19"/>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333AC">
              <w:rPr>
                <w:b/>
                <w:color w:val="000000"/>
                <w:sz w:val="19"/>
                <w:szCs w:val="19"/>
                <w:lang w:val="uk-UA"/>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33AC" w:rsidRPr="000333AC" w:rsidRDefault="000333AC" w:rsidP="000333AC">
            <w:pPr>
              <w:widowControl w:val="0"/>
              <w:pBdr>
                <w:top w:val="nil"/>
                <w:left w:val="nil"/>
                <w:bottom w:val="nil"/>
                <w:right w:val="nil"/>
                <w:between w:val="nil"/>
              </w:pBdr>
              <w:rPr>
                <w:sz w:val="19"/>
                <w:szCs w:val="19"/>
                <w:lang w:val="uk-UA"/>
              </w:rPr>
            </w:pPr>
          </w:p>
        </w:tc>
      </w:tr>
      <w:tr w:rsidR="000333AC" w:rsidRPr="00A93B1E" w:rsidTr="00264A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b/>
                <w:sz w:val="19"/>
                <w:szCs w:val="19"/>
                <w:lang w:val="uk-UA"/>
              </w:rPr>
            </w:pPr>
            <w:r w:rsidRPr="000333AC">
              <w:rPr>
                <w:b/>
                <w:sz w:val="19"/>
                <w:szCs w:val="19"/>
                <w:lang w:val="uk-UA"/>
              </w:rPr>
              <w:t>5</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color w:val="000000"/>
                <w:sz w:val="19"/>
                <w:szCs w:val="19"/>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33AC" w:rsidRPr="000333AC" w:rsidRDefault="000333AC" w:rsidP="000333AC">
            <w:pPr>
              <w:ind w:left="100"/>
              <w:jc w:val="both"/>
              <w:rPr>
                <w:sz w:val="19"/>
                <w:szCs w:val="19"/>
                <w:lang w:val="uk-UA"/>
              </w:rPr>
            </w:pPr>
            <w:r w:rsidRPr="000333AC">
              <w:rPr>
                <w:b/>
                <w:color w:val="000000"/>
                <w:sz w:val="19"/>
                <w:szCs w:val="19"/>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40" w:right="140"/>
              <w:jc w:val="both"/>
              <w:rPr>
                <w:sz w:val="19"/>
                <w:szCs w:val="19"/>
                <w:lang w:val="uk-UA"/>
              </w:rPr>
            </w:pPr>
            <w:r w:rsidRPr="000333AC">
              <w:rPr>
                <w:b/>
                <w:color w:val="000000"/>
                <w:sz w:val="19"/>
                <w:szCs w:val="19"/>
                <w:lang w:val="uk-UA"/>
              </w:rPr>
              <w:t>Довідка в довільній формі</w:t>
            </w:r>
            <w:r w:rsidRPr="000333AC">
              <w:rPr>
                <w:color w:val="000000"/>
                <w:sz w:val="19"/>
                <w:szCs w:val="19"/>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333AC" w:rsidRPr="000333AC" w:rsidRDefault="000333AC" w:rsidP="000333AC">
      <w:pPr>
        <w:jc w:val="center"/>
        <w:rPr>
          <w:b/>
          <w:color w:val="000000"/>
          <w:sz w:val="19"/>
          <w:szCs w:val="19"/>
          <w:lang w:val="uk-UA"/>
        </w:rPr>
      </w:pPr>
    </w:p>
    <w:p w:rsidR="000333AC" w:rsidRPr="000333AC" w:rsidRDefault="000333AC" w:rsidP="000333AC">
      <w:pPr>
        <w:jc w:val="center"/>
        <w:rPr>
          <w:sz w:val="19"/>
          <w:szCs w:val="19"/>
          <w:lang w:val="uk-UA"/>
        </w:rPr>
      </w:pPr>
      <w:r w:rsidRPr="000333AC">
        <w:rPr>
          <w:b/>
          <w:color w:val="000000"/>
          <w:sz w:val="19"/>
          <w:szCs w:val="19"/>
          <w:lang w:val="uk-UA"/>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0333AC" w:rsidRPr="00A93B1E" w:rsidTr="00264A29">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w:t>
            </w:r>
          </w:p>
          <w:p w:rsidR="000333AC" w:rsidRPr="000333AC" w:rsidRDefault="000333AC" w:rsidP="000333AC">
            <w:pPr>
              <w:ind w:left="100"/>
              <w:jc w:val="center"/>
              <w:rPr>
                <w:sz w:val="19"/>
                <w:szCs w:val="19"/>
                <w:lang w:val="uk-UA"/>
              </w:rPr>
            </w:pPr>
            <w:r w:rsidRPr="000333AC">
              <w:rPr>
                <w:b/>
                <w:color w:val="000000"/>
                <w:sz w:val="19"/>
                <w:szCs w:val="19"/>
                <w:lang w:val="uk-UA"/>
              </w:rPr>
              <w:t>п/</w:t>
            </w:r>
            <w:proofErr w:type="spellStart"/>
            <w:r w:rsidRPr="000333AC">
              <w:rPr>
                <w:b/>
                <w:color w:val="000000"/>
                <w:sz w:val="19"/>
                <w:szCs w:val="19"/>
                <w:lang w:val="uk-UA"/>
              </w:rPr>
              <w:t>п</w:t>
            </w:r>
            <w:proofErr w:type="spellEnd"/>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b/>
                <w:color w:val="000000"/>
                <w:sz w:val="19"/>
                <w:szCs w:val="19"/>
                <w:lang w:val="uk-UA"/>
              </w:rPr>
              <w:t>Вимоги статті 17 Закону</w:t>
            </w:r>
          </w:p>
          <w:p w:rsidR="000333AC" w:rsidRPr="000333AC" w:rsidRDefault="000333AC" w:rsidP="000333AC">
            <w:pPr>
              <w:ind w:left="100"/>
              <w:jc w:val="both"/>
              <w:rPr>
                <w:sz w:val="19"/>
                <w:szCs w:val="19"/>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b/>
                <w:color w:val="000000"/>
                <w:sz w:val="19"/>
                <w:szCs w:val="19"/>
                <w:lang w:val="uk-UA"/>
              </w:rPr>
              <w:t>Переможець торгів на виконання вимоги статті 17 Закону (підтвердження відсутності підстав) повинен надати таку інформацію:</w:t>
            </w:r>
          </w:p>
        </w:tc>
      </w:tr>
      <w:tr w:rsidR="000333AC" w:rsidRPr="00A93B1E" w:rsidTr="00264A29">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40" w:right="140"/>
              <w:jc w:val="both"/>
              <w:rPr>
                <w:sz w:val="19"/>
                <w:szCs w:val="19"/>
                <w:lang w:val="uk-UA"/>
              </w:rPr>
            </w:pPr>
            <w:r w:rsidRPr="000333AC">
              <w:rPr>
                <w:color w:val="000000"/>
                <w:sz w:val="19"/>
                <w:szCs w:val="19"/>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33AC" w:rsidRPr="000333AC" w:rsidRDefault="000333AC" w:rsidP="000333AC">
            <w:pPr>
              <w:ind w:left="100"/>
              <w:jc w:val="both"/>
              <w:rPr>
                <w:sz w:val="19"/>
                <w:szCs w:val="19"/>
                <w:lang w:val="uk-UA"/>
              </w:rPr>
            </w:pPr>
            <w:r w:rsidRPr="000333AC">
              <w:rPr>
                <w:b/>
                <w:color w:val="000000"/>
                <w:sz w:val="19"/>
                <w:szCs w:val="19"/>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right="140"/>
              <w:jc w:val="both"/>
              <w:rPr>
                <w:sz w:val="19"/>
                <w:szCs w:val="19"/>
                <w:lang w:val="uk-UA"/>
              </w:rPr>
            </w:pPr>
            <w:r w:rsidRPr="000333AC">
              <w:rPr>
                <w:b/>
                <w:color w:val="000000"/>
                <w:sz w:val="19"/>
                <w:szCs w:val="19"/>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33AC">
              <w:rPr>
                <w:b/>
                <w:color w:val="000000"/>
                <w:sz w:val="19"/>
                <w:szCs w:val="19"/>
                <w:lang w:val="uk-UA"/>
              </w:rPr>
              <w:t>веб-ресурсі</w:t>
            </w:r>
            <w:proofErr w:type="spellEnd"/>
            <w:r w:rsidRPr="000333AC">
              <w:rPr>
                <w:b/>
                <w:color w:val="000000"/>
                <w:sz w:val="19"/>
                <w:szCs w:val="19"/>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33AC" w:rsidRPr="00A93B1E" w:rsidTr="00264A29">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lastRenderedPageBreak/>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40" w:right="140"/>
              <w:jc w:val="both"/>
              <w:rPr>
                <w:sz w:val="19"/>
                <w:szCs w:val="19"/>
                <w:lang w:val="uk-UA"/>
              </w:rPr>
            </w:pPr>
            <w:r w:rsidRPr="000333AC">
              <w:rPr>
                <w:color w:val="000000"/>
                <w:sz w:val="19"/>
                <w:szCs w:val="19"/>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333AC" w:rsidRPr="000333AC" w:rsidRDefault="000333AC" w:rsidP="000333AC">
            <w:pPr>
              <w:ind w:right="140"/>
              <w:jc w:val="both"/>
              <w:rPr>
                <w:sz w:val="19"/>
                <w:szCs w:val="19"/>
                <w:lang w:val="uk-UA"/>
              </w:rPr>
            </w:pPr>
            <w:r w:rsidRPr="000333AC">
              <w:rPr>
                <w:b/>
                <w:color w:val="000000"/>
                <w:sz w:val="19"/>
                <w:szCs w:val="19"/>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33AC" w:rsidRPr="000333AC" w:rsidRDefault="000333AC" w:rsidP="000333AC">
            <w:pPr>
              <w:jc w:val="both"/>
              <w:rPr>
                <w:sz w:val="19"/>
                <w:szCs w:val="19"/>
                <w:lang w:val="uk-UA"/>
              </w:rPr>
            </w:pPr>
            <w:r w:rsidRPr="000333AC">
              <w:rPr>
                <w:b/>
                <w:color w:val="000000"/>
                <w:sz w:val="19"/>
                <w:szCs w:val="19"/>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333AC">
              <w:rPr>
                <w:color w:val="000000"/>
                <w:sz w:val="19"/>
                <w:szCs w:val="19"/>
                <w:lang w:val="uk-UA"/>
              </w:rPr>
              <w:t xml:space="preserve">Документ повинен бути не більше </w:t>
            </w:r>
            <w:proofErr w:type="spellStart"/>
            <w:r w:rsidRPr="000333AC">
              <w:rPr>
                <w:color w:val="000000"/>
                <w:sz w:val="19"/>
                <w:szCs w:val="19"/>
                <w:lang w:val="uk-UA"/>
              </w:rPr>
              <w:t>тридцятиденної</w:t>
            </w:r>
            <w:proofErr w:type="spellEnd"/>
            <w:r w:rsidRPr="000333AC">
              <w:rPr>
                <w:color w:val="000000"/>
                <w:sz w:val="19"/>
                <w:szCs w:val="19"/>
                <w:lang w:val="uk-UA"/>
              </w:rPr>
              <w:t xml:space="preserve"> давнини від дати подання документа. </w:t>
            </w:r>
          </w:p>
        </w:tc>
      </w:tr>
      <w:tr w:rsidR="000333AC" w:rsidRPr="000333AC" w:rsidTr="00264A29">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sz w:val="19"/>
                <w:szCs w:val="19"/>
                <w:lang w:val="uk-UA"/>
              </w:rPr>
            </w:pPr>
            <w:r w:rsidRPr="000333AC">
              <w:rPr>
                <w:b/>
                <w:color w:val="000000"/>
                <w:sz w:val="19"/>
                <w:szCs w:val="19"/>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color w:val="000000"/>
                <w:sz w:val="19"/>
                <w:szCs w:val="19"/>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3AC" w:rsidRPr="000333AC" w:rsidRDefault="000333AC" w:rsidP="000333AC">
            <w:pPr>
              <w:ind w:left="100"/>
              <w:jc w:val="both"/>
              <w:rPr>
                <w:sz w:val="19"/>
                <w:szCs w:val="19"/>
                <w:lang w:val="uk-UA"/>
              </w:rPr>
            </w:pPr>
            <w:r w:rsidRPr="000333AC">
              <w:rPr>
                <w:b/>
                <w:color w:val="000000"/>
                <w:sz w:val="19"/>
                <w:szCs w:val="19"/>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33AC" w:rsidRPr="000333AC" w:rsidRDefault="000333AC" w:rsidP="000333AC">
            <w:pPr>
              <w:widowControl w:val="0"/>
              <w:pBdr>
                <w:top w:val="nil"/>
                <w:left w:val="nil"/>
                <w:bottom w:val="nil"/>
                <w:right w:val="nil"/>
                <w:between w:val="nil"/>
              </w:pBdr>
              <w:rPr>
                <w:sz w:val="19"/>
                <w:szCs w:val="19"/>
                <w:lang w:val="uk-UA"/>
              </w:rPr>
            </w:pPr>
          </w:p>
        </w:tc>
      </w:tr>
      <w:tr w:rsidR="000333AC" w:rsidRPr="00A93B1E" w:rsidTr="00264A2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center"/>
              <w:rPr>
                <w:b/>
                <w:sz w:val="19"/>
                <w:szCs w:val="19"/>
                <w:lang w:val="uk-UA"/>
              </w:rPr>
            </w:pPr>
            <w:r w:rsidRPr="000333AC">
              <w:rPr>
                <w:b/>
                <w:sz w:val="19"/>
                <w:szCs w:val="19"/>
                <w:lang w:val="uk-UA"/>
              </w:rPr>
              <w:t>5</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00"/>
              <w:jc w:val="both"/>
              <w:rPr>
                <w:sz w:val="19"/>
                <w:szCs w:val="19"/>
                <w:lang w:val="uk-UA"/>
              </w:rPr>
            </w:pPr>
            <w:r w:rsidRPr="000333AC">
              <w:rPr>
                <w:color w:val="000000"/>
                <w:sz w:val="19"/>
                <w:szCs w:val="19"/>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33AC" w:rsidRPr="000333AC" w:rsidRDefault="000333AC" w:rsidP="000333AC">
            <w:pPr>
              <w:ind w:left="100"/>
              <w:jc w:val="both"/>
              <w:rPr>
                <w:sz w:val="19"/>
                <w:szCs w:val="19"/>
                <w:lang w:val="uk-UA"/>
              </w:rPr>
            </w:pPr>
            <w:r w:rsidRPr="000333AC">
              <w:rPr>
                <w:b/>
                <w:color w:val="000000"/>
                <w:sz w:val="19"/>
                <w:szCs w:val="19"/>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AC" w:rsidRPr="000333AC" w:rsidRDefault="000333AC" w:rsidP="000333AC">
            <w:pPr>
              <w:ind w:left="140" w:right="140"/>
              <w:jc w:val="both"/>
              <w:rPr>
                <w:sz w:val="19"/>
                <w:szCs w:val="19"/>
                <w:lang w:val="uk-UA"/>
              </w:rPr>
            </w:pPr>
            <w:r w:rsidRPr="000333AC">
              <w:rPr>
                <w:b/>
                <w:color w:val="000000"/>
                <w:sz w:val="19"/>
                <w:szCs w:val="19"/>
                <w:lang w:val="uk-UA"/>
              </w:rPr>
              <w:t>Довідка в довільній формі</w:t>
            </w:r>
            <w:r w:rsidRPr="000333AC">
              <w:rPr>
                <w:color w:val="000000"/>
                <w:sz w:val="19"/>
                <w:szCs w:val="19"/>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333AC" w:rsidRPr="000333AC" w:rsidRDefault="000333AC" w:rsidP="000333AC">
      <w:pPr>
        <w:ind w:firstLine="567"/>
        <w:jc w:val="both"/>
        <w:rPr>
          <w:shd w:val="clear" w:color="auto" w:fill="FFFFFF"/>
          <w:lang w:val="uk-UA"/>
        </w:rPr>
      </w:pPr>
    </w:p>
    <w:p w:rsidR="000333AC" w:rsidRPr="000333AC" w:rsidRDefault="000333AC" w:rsidP="000333AC">
      <w:pPr>
        <w:ind w:firstLine="567"/>
        <w:jc w:val="both"/>
        <w:rPr>
          <w:lang w:val="uk-UA"/>
        </w:rPr>
      </w:pPr>
      <w:r w:rsidRPr="000333AC">
        <w:rPr>
          <w:shd w:val="clear" w:color="auto" w:fill="FFFFFF"/>
          <w:lang w:val="uk-UA"/>
        </w:rPr>
        <w:t>У випадку ненадання такої інформації переможцем, його тендерна пропозиція буде відхилена.</w:t>
      </w:r>
    </w:p>
    <w:p w:rsidR="000333AC" w:rsidRPr="000333AC" w:rsidRDefault="000333AC" w:rsidP="000333AC">
      <w:pPr>
        <w:shd w:val="clear" w:color="auto" w:fill="FFFFFF"/>
        <w:spacing w:after="150"/>
        <w:ind w:firstLine="567"/>
        <w:jc w:val="both"/>
        <w:rPr>
          <w:rFonts w:eastAsia="Calibri"/>
          <w:lang w:val="uk-UA"/>
        </w:rPr>
      </w:pPr>
      <w:r w:rsidRPr="000333AC">
        <w:rPr>
          <w:rFonts w:eastAsia="Calibri"/>
          <w:lang w:val="uk-UA"/>
        </w:rPr>
        <w:t>Замовник зобов’язаний відхилити тендерну пропозицію переможця процедури закупівлі в разі, коли наявні підстави, визначені </w:t>
      </w:r>
      <w:hyperlink r:id="rId70" w:anchor="n1261" w:tgtFrame="_blank" w:history="1">
        <w:r w:rsidRPr="000333AC">
          <w:rPr>
            <w:rFonts w:eastAsia="Calibri"/>
            <w:u w:val="single"/>
            <w:lang w:val="uk-UA"/>
          </w:rPr>
          <w:t>статтею 17</w:t>
        </w:r>
      </w:hyperlink>
      <w:r w:rsidRPr="000333AC">
        <w:rPr>
          <w:rFonts w:eastAsia="Calibri"/>
          <w:lang w:val="uk-UA"/>
        </w:rPr>
        <w:t> Закону (крім </w:t>
      </w:r>
      <w:hyperlink r:id="rId71" w:anchor="n1275" w:tgtFrame="_blank" w:history="1">
        <w:r w:rsidRPr="000333AC">
          <w:rPr>
            <w:rFonts w:eastAsia="Calibri"/>
            <w:u w:val="single"/>
            <w:lang w:val="uk-UA"/>
          </w:rPr>
          <w:t>пункту 13</w:t>
        </w:r>
      </w:hyperlink>
      <w:r w:rsidRPr="000333AC">
        <w:rPr>
          <w:rFonts w:eastAsia="Calibri"/>
          <w:lang w:val="uk-UA"/>
        </w:rPr>
        <w:t> частини першої статті 17 Закону). У випадку</w:t>
      </w:r>
    </w:p>
    <w:p w:rsidR="000333AC" w:rsidRPr="000333AC" w:rsidRDefault="000333AC" w:rsidP="000333AC">
      <w:pPr>
        <w:shd w:val="clear" w:color="auto" w:fill="FFFFFF"/>
        <w:spacing w:after="150"/>
        <w:ind w:firstLine="567"/>
        <w:jc w:val="both"/>
        <w:rPr>
          <w:rFonts w:eastAsia="Calibri"/>
          <w:lang w:val="uk-UA"/>
        </w:rPr>
      </w:pPr>
      <w:r w:rsidRPr="000333AC">
        <w:rPr>
          <w:rFonts w:eastAsia="Calibri"/>
          <w:lang w:val="uk-UA"/>
        </w:rPr>
        <w:t>Замовник не перевіряє переможця процедури закупівлі на відповідність підстави, визначеної </w:t>
      </w:r>
      <w:hyperlink r:id="rId72" w:anchor="n1275" w:tgtFrame="_blank" w:history="1">
        <w:r w:rsidRPr="000333AC">
          <w:rPr>
            <w:rFonts w:eastAsia="Calibri"/>
            <w:u w:val="single"/>
            <w:lang w:val="uk-UA"/>
          </w:rPr>
          <w:t>пунктом 13</w:t>
        </w:r>
      </w:hyperlink>
      <w:r w:rsidRPr="000333AC">
        <w:rPr>
          <w:rFonts w:eastAsia="Calibri"/>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F8466A" w:rsidRDefault="00F8466A" w:rsidP="00E356C9">
      <w:pPr>
        <w:pStyle w:val="af0"/>
        <w:spacing w:before="0" w:after="0"/>
        <w:rPr>
          <w:b/>
          <w:lang w:val="uk-UA" w:eastAsia="ru-RU"/>
        </w:rPr>
      </w:pPr>
    </w:p>
    <w:p w:rsidR="002E2F6C" w:rsidRDefault="002E2F6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0333AC" w:rsidRDefault="000333AC" w:rsidP="00E356C9">
      <w:pPr>
        <w:pStyle w:val="af0"/>
        <w:spacing w:before="0" w:after="0"/>
        <w:rPr>
          <w:b/>
          <w:lang w:val="uk-UA" w:eastAsia="ru-RU"/>
        </w:rPr>
      </w:pPr>
    </w:p>
    <w:p w:rsidR="00FA2C8A" w:rsidRDefault="00FA2C8A" w:rsidP="00E356C9">
      <w:pPr>
        <w:pStyle w:val="af0"/>
        <w:spacing w:before="0" w:after="0"/>
        <w:rPr>
          <w:b/>
          <w:lang w:val="uk-UA" w:eastAsia="ru-RU"/>
        </w:rPr>
      </w:pPr>
    </w:p>
    <w:p w:rsidR="00FA2C8A" w:rsidRDefault="00FA2C8A" w:rsidP="00E356C9">
      <w:pPr>
        <w:pStyle w:val="af0"/>
        <w:spacing w:before="0" w:after="0"/>
        <w:rPr>
          <w:b/>
          <w:lang w:val="uk-UA" w:eastAsia="ru-RU"/>
        </w:rPr>
      </w:pPr>
    </w:p>
    <w:p w:rsidR="00FA2C8A" w:rsidRDefault="00FA2C8A" w:rsidP="00E356C9">
      <w:pPr>
        <w:pStyle w:val="af0"/>
        <w:spacing w:before="0" w:after="0"/>
        <w:rPr>
          <w:b/>
          <w:lang w:val="uk-UA" w:eastAsia="ru-RU"/>
        </w:rPr>
      </w:pPr>
    </w:p>
    <w:p w:rsidR="00FA2C8A" w:rsidRDefault="00FA2C8A" w:rsidP="00E356C9">
      <w:pPr>
        <w:pStyle w:val="af0"/>
        <w:spacing w:before="0" w:after="0"/>
        <w:rPr>
          <w:b/>
          <w:lang w:val="uk-UA" w:eastAsia="ru-RU"/>
        </w:rPr>
      </w:pPr>
    </w:p>
    <w:p w:rsidR="00FA2C8A" w:rsidRDefault="00FA2C8A" w:rsidP="00E356C9">
      <w:pPr>
        <w:pStyle w:val="af0"/>
        <w:spacing w:before="0" w:after="0"/>
        <w:rPr>
          <w:b/>
          <w:lang w:val="uk-UA" w:eastAsia="ru-RU"/>
        </w:rPr>
      </w:pPr>
    </w:p>
    <w:p w:rsidR="00D264C4" w:rsidRDefault="00D264C4" w:rsidP="00E356C9">
      <w:pPr>
        <w:pStyle w:val="af0"/>
        <w:spacing w:before="0" w:after="0"/>
        <w:rPr>
          <w:b/>
          <w:lang w:val="uk-UA" w:eastAsia="ru-RU"/>
        </w:rPr>
      </w:pPr>
    </w:p>
    <w:p w:rsidR="00D264C4" w:rsidRDefault="00D264C4" w:rsidP="00E356C9">
      <w:pPr>
        <w:pStyle w:val="af0"/>
        <w:spacing w:before="0" w:after="0"/>
        <w:rPr>
          <w:b/>
          <w:lang w:val="uk-UA" w:eastAsia="ru-RU"/>
        </w:rPr>
      </w:pPr>
    </w:p>
    <w:p w:rsidR="00FA2C8A" w:rsidRDefault="00FA2C8A" w:rsidP="00E356C9">
      <w:pPr>
        <w:pStyle w:val="af0"/>
        <w:spacing w:before="0" w:after="0"/>
        <w:rPr>
          <w:b/>
          <w:lang w:val="uk-UA" w:eastAsia="ru-RU"/>
        </w:rPr>
      </w:pPr>
    </w:p>
    <w:p w:rsidR="000333AC" w:rsidRDefault="000333AC" w:rsidP="00E356C9">
      <w:pPr>
        <w:pStyle w:val="af0"/>
        <w:spacing w:before="0" w:after="0"/>
        <w:rPr>
          <w:b/>
          <w:lang w:val="uk-UA" w:eastAsia="ru-RU"/>
        </w:rPr>
      </w:pPr>
    </w:p>
    <w:p w:rsidR="002E2F6C" w:rsidRPr="002820BE" w:rsidRDefault="002E2F6C" w:rsidP="00E356C9">
      <w:pPr>
        <w:pStyle w:val="af0"/>
        <w:spacing w:before="0" w:after="0"/>
        <w:rPr>
          <w:b/>
          <w:lang w:val="uk-UA" w:eastAsia="ru-RU"/>
        </w:rPr>
      </w:pPr>
    </w:p>
    <w:p w:rsidR="00E356C9" w:rsidRPr="002820BE" w:rsidRDefault="00E356C9" w:rsidP="00E356C9">
      <w:pPr>
        <w:pStyle w:val="af0"/>
        <w:spacing w:before="0" w:after="0"/>
        <w:jc w:val="right"/>
        <w:rPr>
          <w:b/>
          <w:lang w:val="uk-UA" w:eastAsia="ru-RU"/>
        </w:rPr>
      </w:pPr>
      <w:r w:rsidRPr="002820BE">
        <w:rPr>
          <w:b/>
          <w:lang w:val="uk-UA" w:eastAsia="ru-RU"/>
        </w:rPr>
        <w:t>Додаток №4 до Документації</w:t>
      </w:r>
    </w:p>
    <w:p w:rsidR="00E356C9" w:rsidRPr="002820BE" w:rsidRDefault="00E356C9" w:rsidP="00E356C9">
      <w:pPr>
        <w:keepNext/>
        <w:jc w:val="center"/>
        <w:rPr>
          <w:rFonts w:eastAsia="Tahoma"/>
          <w:b/>
          <w:lang w:val="uk-UA" w:eastAsia="zh-CN" w:bidi="hi-IN"/>
        </w:rPr>
      </w:pPr>
    </w:p>
    <w:p w:rsidR="00E356C9" w:rsidRPr="002820BE" w:rsidRDefault="00E356C9" w:rsidP="00E356C9">
      <w:pPr>
        <w:keepNext/>
        <w:jc w:val="center"/>
        <w:rPr>
          <w:rFonts w:ascii="Liberation Serif" w:eastAsia="Tahoma" w:hAnsi="Liberation Serif" w:cs="Lohit Devanagari"/>
          <w:lang w:val="uk-UA" w:eastAsia="zh-CN" w:bidi="hi-IN"/>
        </w:rPr>
      </w:pPr>
      <w:r w:rsidRPr="002820BE">
        <w:rPr>
          <w:rFonts w:eastAsia="Tahoma"/>
          <w:b/>
          <w:lang w:val="uk-UA" w:eastAsia="zh-CN" w:bidi="hi-IN"/>
        </w:rPr>
        <w:t>ІНФОРМАЦІЯ</w:t>
      </w:r>
    </w:p>
    <w:p w:rsidR="00E356C9" w:rsidRPr="002820BE" w:rsidRDefault="00E356C9" w:rsidP="00E356C9">
      <w:pPr>
        <w:keepNext/>
        <w:jc w:val="center"/>
        <w:rPr>
          <w:rFonts w:ascii="Liberation Serif" w:eastAsia="Tahoma" w:hAnsi="Liberation Serif" w:cs="Lohit Devanagari"/>
          <w:lang w:val="uk-UA" w:eastAsia="zh-CN" w:bidi="hi-IN"/>
        </w:rPr>
      </w:pPr>
      <w:r w:rsidRPr="002820BE">
        <w:rPr>
          <w:rFonts w:eastAsia="Tahoma"/>
          <w:b/>
          <w:lang w:val="uk-UA" w:eastAsia="zh-CN" w:bidi="hi-IN"/>
        </w:rPr>
        <w:t xml:space="preserve">про необхідні технічні, якісні та кількісні характеристики предмета закупівлі, </w:t>
      </w:r>
    </w:p>
    <w:p w:rsidR="00E356C9" w:rsidRPr="002820BE" w:rsidRDefault="00E356C9" w:rsidP="00E356C9">
      <w:pPr>
        <w:keepNext/>
        <w:jc w:val="center"/>
        <w:rPr>
          <w:rFonts w:ascii="Liberation Serif" w:eastAsia="Tahoma" w:hAnsi="Liberation Serif" w:cs="Lohit Devanagari"/>
          <w:lang w:val="uk-UA" w:eastAsia="zh-CN" w:bidi="hi-IN"/>
        </w:rPr>
      </w:pPr>
      <w:r w:rsidRPr="002820BE">
        <w:rPr>
          <w:rFonts w:eastAsia="Tahoma"/>
          <w:b/>
          <w:lang w:val="uk-UA" w:eastAsia="zh-CN" w:bidi="hi-IN"/>
        </w:rPr>
        <w:t>в тому числі документи, які повинен надати учасник для підтвердження відповідності зазначеним характеристик</w:t>
      </w:r>
    </w:p>
    <w:p w:rsidR="00E356C9" w:rsidRPr="002820BE" w:rsidRDefault="00E356C9" w:rsidP="00E356C9">
      <w:pPr>
        <w:jc w:val="both"/>
        <w:rPr>
          <w:sz w:val="22"/>
          <w:szCs w:val="22"/>
          <w:lang w:val="uk-UA"/>
        </w:rPr>
      </w:pPr>
    </w:p>
    <w:p w:rsidR="00B926FA" w:rsidRPr="002820BE" w:rsidRDefault="00B926FA" w:rsidP="00B926FA">
      <w:pPr>
        <w:rPr>
          <w:rFonts w:eastAsia="Tahoma"/>
          <w:b/>
          <w:lang w:val="uk-UA" w:eastAsia="zh-CN" w:bidi="hi-IN"/>
        </w:rPr>
      </w:pPr>
      <w:r w:rsidRPr="002820BE">
        <w:rPr>
          <w:rFonts w:eastAsia="Tahoma"/>
          <w:b/>
          <w:lang w:val="uk-UA" w:eastAsia="zh-CN" w:bidi="hi-IN"/>
        </w:rPr>
        <w:t xml:space="preserve">      </w:t>
      </w:r>
    </w:p>
    <w:p w:rsidR="001A2D5A" w:rsidRPr="001A2D5A" w:rsidRDefault="008D4853" w:rsidP="001A2D5A">
      <w:pPr>
        <w:suppressAutoHyphens w:val="0"/>
        <w:ind w:firstLine="567"/>
        <w:jc w:val="both"/>
        <w:rPr>
          <w:rFonts w:eastAsia="Tahoma"/>
          <w:b/>
          <w:color w:val="00000A"/>
          <w:lang w:val="uk-UA" w:eastAsia="zh-CN" w:bidi="hi-IN"/>
        </w:rPr>
      </w:pPr>
      <w:r w:rsidRPr="002820BE">
        <w:rPr>
          <w:rFonts w:eastAsia="Tahoma"/>
          <w:b/>
          <w:bCs/>
          <w:lang w:val="uk-UA" w:eastAsia="zh-CN" w:bidi="hi-IN"/>
        </w:rPr>
        <w:t xml:space="preserve">                                 </w:t>
      </w:r>
      <w:r w:rsidR="001A2D5A" w:rsidRPr="001A2D5A">
        <w:rPr>
          <w:rFonts w:eastAsia="Tahoma"/>
          <w:b/>
          <w:color w:val="00000A"/>
          <w:lang w:val="uk-UA" w:eastAsia="zh-CN" w:bidi="hi-IN"/>
        </w:rPr>
        <w:t>Загальні вимоги до предмета закупівлі.</w:t>
      </w:r>
    </w:p>
    <w:p w:rsidR="001A2D5A" w:rsidRPr="001A2D5A" w:rsidRDefault="001A2D5A" w:rsidP="001A2D5A">
      <w:pPr>
        <w:suppressAutoHyphens w:val="0"/>
        <w:ind w:firstLine="567"/>
        <w:jc w:val="both"/>
        <w:rPr>
          <w:rFonts w:eastAsia="Tahoma"/>
          <w:color w:val="00000A"/>
          <w:lang w:val="uk-UA" w:eastAsia="zh-CN" w:bidi="hi-IN"/>
        </w:rPr>
      </w:pPr>
    </w:p>
    <w:p w:rsidR="001A2D5A" w:rsidRPr="001A2D5A" w:rsidRDefault="001A2D5A" w:rsidP="001A2D5A">
      <w:pPr>
        <w:suppressAutoHyphens w:val="0"/>
        <w:ind w:firstLine="567"/>
        <w:jc w:val="both"/>
        <w:rPr>
          <w:rFonts w:eastAsia="Tahoma"/>
          <w:color w:val="00000A"/>
          <w:lang w:val="uk-UA" w:eastAsia="zh-CN" w:bidi="hi-IN"/>
        </w:rPr>
      </w:pPr>
      <w:r w:rsidRPr="001A2D5A">
        <w:rPr>
          <w:rFonts w:eastAsia="Tahoma"/>
          <w:color w:val="00000A"/>
          <w:lang w:val="uk-UA" w:eastAsia="zh-CN" w:bidi="hi-IN"/>
        </w:rPr>
        <w:t xml:space="preserve">1. Відповідність палива, що пропонуються Учасником, підтверджується копіями сертифікатів якості (відповідності) та/або паспортами якості. </w:t>
      </w:r>
    </w:p>
    <w:p w:rsidR="001A2D5A" w:rsidRPr="001A2D5A" w:rsidRDefault="001A2D5A" w:rsidP="001A2D5A">
      <w:pPr>
        <w:suppressAutoHyphens w:val="0"/>
        <w:ind w:firstLine="567"/>
        <w:jc w:val="both"/>
        <w:rPr>
          <w:rFonts w:eastAsia="Tahoma"/>
          <w:i/>
          <w:color w:val="00000A"/>
          <w:lang w:val="uk-UA" w:eastAsia="zh-CN" w:bidi="hi-IN"/>
        </w:rPr>
      </w:pPr>
      <w:r w:rsidRPr="001A2D5A">
        <w:rPr>
          <w:rFonts w:eastAsia="Tahoma"/>
          <w:i/>
          <w:color w:val="00000A"/>
          <w:lang w:val="uk-UA" w:eastAsia="zh-CN" w:bidi="hi-IN"/>
        </w:rPr>
        <w:t>Надати в складі тендерної пропозиції вищеперераховані документи.</w:t>
      </w:r>
    </w:p>
    <w:p w:rsidR="001A2D5A" w:rsidRPr="001A2D5A" w:rsidRDefault="001A2D5A" w:rsidP="001A2D5A">
      <w:pPr>
        <w:suppressAutoHyphens w:val="0"/>
        <w:ind w:firstLine="567"/>
        <w:jc w:val="both"/>
        <w:rPr>
          <w:lang w:val="uk-UA"/>
        </w:rPr>
      </w:pPr>
      <w:r w:rsidRPr="001A2D5A">
        <w:rPr>
          <w:rFonts w:eastAsia="Tahoma"/>
          <w:color w:val="00000A"/>
          <w:lang w:val="uk-UA" w:eastAsia="zh-CN" w:bidi="hi-IN"/>
        </w:rPr>
        <w:t xml:space="preserve">2. Учасник повинен мати </w:t>
      </w:r>
      <w:r w:rsidRPr="001A2D5A">
        <w:rPr>
          <w:rFonts w:eastAsia="Tahoma"/>
          <w:b/>
          <w:color w:val="00000A"/>
          <w:lang w:val="uk-UA" w:eastAsia="zh-CN" w:bidi="hi-IN"/>
        </w:rPr>
        <w:t>мережу АЗС на території м. Вінниці, Вінницької області та</w:t>
      </w:r>
      <w:r w:rsidR="00B431B7" w:rsidRPr="00B431B7">
        <w:rPr>
          <w:rFonts w:eastAsia="Tahoma"/>
          <w:color w:val="00000A"/>
          <w:lang w:val="uk-UA" w:eastAsia="zh-CN" w:bidi="hi-IN"/>
        </w:rPr>
        <w:t>/</w:t>
      </w:r>
      <w:r w:rsidR="00B431B7">
        <w:rPr>
          <w:rFonts w:eastAsia="Tahoma"/>
          <w:b/>
          <w:color w:val="00000A"/>
          <w:lang w:val="uk-UA" w:eastAsia="zh-CN" w:bidi="hi-IN"/>
        </w:rPr>
        <w:t>або</w:t>
      </w:r>
      <w:r w:rsidRPr="001A2D5A">
        <w:rPr>
          <w:rFonts w:eastAsia="Tahoma"/>
          <w:b/>
          <w:color w:val="00000A"/>
          <w:lang w:val="uk-UA" w:eastAsia="zh-CN" w:bidi="hi-IN"/>
        </w:rPr>
        <w:t xml:space="preserve"> України</w:t>
      </w:r>
      <w:r w:rsidRPr="001A2D5A">
        <w:rPr>
          <w:rFonts w:eastAsia="Tahoma"/>
          <w:color w:val="00000A"/>
          <w:lang w:val="uk-UA" w:eastAsia="zh-CN" w:bidi="hi-IN"/>
        </w:rPr>
        <w:t>, на яких буде здійснювати продаж палива (Дизельне паливо за талонною системою – талони номіналом 10-20 л).</w:t>
      </w:r>
      <w:r w:rsidRPr="001A2D5A">
        <w:rPr>
          <w:lang w:val="uk-UA"/>
        </w:rPr>
        <w:t xml:space="preserve">  </w:t>
      </w:r>
    </w:p>
    <w:p w:rsidR="001A2D5A" w:rsidRPr="001A2D5A" w:rsidRDefault="001A2D5A" w:rsidP="001A2D5A">
      <w:pPr>
        <w:suppressAutoHyphens w:val="0"/>
        <w:ind w:firstLine="567"/>
        <w:jc w:val="both"/>
        <w:rPr>
          <w:i/>
          <w:lang w:val="uk-UA"/>
        </w:rPr>
      </w:pPr>
      <w:r w:rsidRPr="001A2D5A">
        <w:rPr>
          <w:i/>
          <w:lang w:val="uk-UA"/>
        </w:rPr>
        <w:t>В складі тендерної пропозиції надати гарантійний лист щодо погодження з вищеперерахованими умовами.</w:t>
      </w:r>
    </w:p>
    <w:p w:rsidR="001A2D5A" w:rsidRPr="001A2D5A" w:rsidRDefault="001A2D5A" w:rsidP="001A2D5A">
      <w:pPr>
        <w:tabs>
          <w:tab w:val="left" w:pos="567"/>
        </w:tabs>
        <w:suppressAutoHyphens w:val="0"/>
        <w:ind w:firstLine="567"/>
        <w:jc w:val="both"/>
        <w:rPr>
          <w:rFonts w:eastAsia="Tahoma"/>
          <w:b/>
          <w:color w:val="00000A"/>
          <w:u w:val="single"/>
          <w:lang w:val="uk-UA" w:eastAsia="zh-CN" w:bidi="hi-IN"/>
        </w:rPr>
      </w:pPr>
      <w:r w:rsidRPr="001A2D5A">
        <w:rPr>
          <w:rFonts w:eastAsia="Tahoma"/>
          <w:color w:val="00000A"/>
          <w:lang w:val="uk-UA" w:eastAsia="zh-CN" w:bidi="hi-IN"/>
        </w:rPr>
        <w:t>3. Термін  дії талонів має бути не меншим, ніж 6 (шість) місяців з моменту отримання талонів Замовником.</w:t>
      </w:r>
    </w:p>
    <w:p w:rsidR="001A2D5A" w:rsidRPr="001A2D5A" w:rsidRDefault="001A2D5A" w:rsidP="001A2D5A">
      <w:pPr>
        <w:suppressAutoHyphens w:val="0"/>
        <w:ind w:firstLine="567"/>
        <w:jc w:val="both"/>
        <w:rPr>
          <w:lang w:val="uk-UA"/>
        </w:rPr>
      </w:pPr>
      <w:r w:rsidRPr="001A2D5A">
        <w:rPr>
          <w:rFonts w:eastAsia="Tahoma"/>
          <w:color w:val="00000A"/>
          <w:lang w:val="uk-UA" w:eastAsia="zh-CN" w:bidi="hi-IN"/>
        </w:rPr>
        <w:t xml:space="preserve">4. Обов’язкова наявність пального, зазначеного у специфікації на всіх </w:t>
      </w:r>
      <w:proofErr w:type="spellStart"/>
      <w:r w:rsidRPr="001A2D5A">
        <w:rPr>
          <w:rFonts w:eastAsia="Tahoma"/>
          <w:color w:val="00000A"/>
          <w:lang w:val="uk-UA" w:eastAsia="zh-CN" w:bidi="hi-IN"/>
        </w:rPr>
        <w:t>АЗС-мережі</w:t>
      </w:r>
      <w:proofErr w:type="spellEnd"/>
      <w:r w:rsidRPr="001A2D5A">
        <w:rPr>
          <w:rFonts w:eastAsia="Tahoma"/>
          <w:color w:val="00000A"/>
          <w:lang w:val="uk-UA" w:eastAsia="zh-CN" w:bidi="hi-IN"/>
        </w:rPr>
        <w:t xml:space="preserve">. Для забезпечення  безперебійної заправки санітарних автомобілів, необхідна наявність </w:t>
      </w:r>
      <w:r w:rsidR="00C2328B">
        <w:rPr>
          <w:rFonts w:eastAsia="Tahoma"/>
          <w:color w:val="00000A"/>
          <w:lang w:val="uk-UA" w:eastAsia="zh-CN" w:bidi="hi-IN"/>
        </w:rPr>
        <w:t>двох</w:t>
      </w:r>
      <w:bookmarkStart w:id="98" w:name="_GoBack"/>
      <w:bookmarkEnd w:id="98"/>
      <w:r w:rsidRPr="001A2D5A">
        <w:rPr>
          <w:rFonts w:eastAsia="Tahoma"/>
          <w:color w:val="00000A"/>
          <w:lang w:val="uk-UA" w:eastAsia="zh-CN" w:bidi="hi-IN"/>
        </w:rPr>
        <w:t xml:space="preserve"> АЗС на відстані не більше 3 км від юридичної адреси КНП ВОДКЛ ВОР.</w:t>
      </w:r>
      <w:r w:rsidRPr="001A2D5A">
        <w:rPr>
          <w:lang w:val="uk-UA"/>
        </w:rPr>
        <w:t xml:space="preserve"> </w:t>
      </w:r>
    </w:p>
    <w:p w:rsidR="001A2D5A" w:rsidRPr="001A2D5A" w:rsidRDefault="001A2D5A" w:rsidP="001A2D5A">
      <w:pPr>
        <w:suppressAutoHyphens w:val="0"/>
        <w:ind w:firstLine="567"/>
        <w:jc w:val="both"/>
        <w:rPr>
          <w:rFonts w:eastAsia="Tahoma"/>
          <w:i/>
          <w:color w:val="00000A"/>
          <w:lang w:val="uk-UA" w:eastAsia="zh-CN" w:bidi="hi-IN"/>
        </w:rPr>
      </w:pPr>
      <w:r w:rsidRPr="001A2D5A">
        <w:rPr>
          <w:rFonts w:eastAsia="Tahoma"/>
          <w:i/>
          <w:color w:val="00000A"/>
          <w:lang w:val="uk-UA" w:eastAsia="zh-CN" w:bidi="hi-IN"/>
        </w:rPr>
        <w:t>В складі тендерної пропозиції надати довідку в довільній формі із обов’язковим зазначенням адреси розташування перелічених АЗС на відстані не більше 3 км від юридичної адреси КНП ВОДКЛ ВОР.</w:t>
      </w:r>
    </w:p>
    <w:p w:rsidR="001A2D5A" w:rsidRPr="001A2D5A" w:rsidRDefault="001A2D5A" w:rsidP="001A2D5A">
      <w:pPr>
        <w:suppressAutoHyphens w:val="0"/>
        <w:ind w:firstLine="567"/>
        <w:jc w:val="both"/>
        <w:rPr>
          <w:rFonts w:eastAsia="Tahoma"/>
          <w:color w:val="00000A"/>
          <w:lang w:val="uk-UA" w:eastAsia="zh-CN" w:bidi="hi-IN"/>
        </w:rPr>
      </w:pPr>
      <w:r w:rsidRPr="001A2D5A">
        <w:rPr>
          <w:rFonts w:eastAsia="Tahoma"/>
          <w:color w:val="00000A"/>
          <w:lang w:val="uk-UA" w:eastAsia="zh-CN" w:bidi="hi-IN"/>
        </w:rPr>
        <w:t>5. Відпуск автомобільного палива здійснюється цілодобово та проводиться за талонами на власних автозаправних станціях постачальника.</w:t>
      </w:r>
    </w:p>
    <w:p w:rsidR="001A2D5A" w:rsidRPr="001A2D5A" w:rsidRDefault="001A2D5A" w:rsidP="001A2D5A">
      <w:pPr>
        <w:suppressAutoHyphens w:val="0"/>
        <w:jc w:val="both"/>
        <w:rPr>
          <w:rFonts w:eastAsia="Tahoma"/>
          <w:iCs/>
          <w:shd w:val="clear" w:color="auto" w:fill="FFFFFF"/>
          <w:lang w:val="uk-UA" w:eastAsia="ru-RU"/>
        </w:rPr>
      </w:pPr>
      <w:r w:rsidRPr="001A2D5A">
        <w:rPr>
          <w:rFonts w:eastAsia="Tahoma"/>
          <w:color w:val="00000A"/>
          <w:lang w:val="uk-UA" w:eastAsia="zh-CN" w:bidi="hi-IN"/>
        </w:rPr>
        <w:t xml:space="preserve">         </w:t>
      </w:r>
      <w:r w:rsidR="00FA2C8A">
        <w:rPr>
          <w:rFonts w:eastAsia="Tahoma"/>
          <w:iCs/>
          <w:shd w:val="clear" w:color="auto" w:fill="FFFFFF"/>
          <w:lang w:val="uk-UA" w:eastAsia="ru-RU"/>
        </w:rPr>
        <w:t>6</w:t>
      </w:r>
      <w:r w:rsidRPr="001A2D5A">
        <w:rPr>
          <w:rFonts w:eastAsia="Tahoma"/>
          <w:iCs/>
          <w:shd w:val="clear" w:color="auto" w:fill="FFFFFF"/>
          <w:lang w:val="uk-UA" w:eastAsia="ru-RU"/>
        </w:rPr>
        <w:t>.  Якість Дизельного палива повинна відповідати діючим державним стандартам, технічним умовам та чинному законодавству щодо показників якості такого виду товару, в тому числі умовам ДСТУ 7688:2015 «Паливо дизельне Євро. Технічні умови» або Технічному регламенту щодо вимог до автомобільних бензинів, дизельного судного та котельного палива (затвердженому постановою Кабінету Міністрів України № 927 від 01.08.2013 року).</w:t>
      </w:r>
    </w:p>
    <w:p w:rsidR="001A2D5A" w:rsidRPr="001A2D5A" w:rsidRDefault="001A2D5A" w:rsidP="001A2D5A">
      <w:pPr>
        <w:suppressAutoHyphens w:val="0"/>
        <w:jc w:val="both"/>
        <w:rPr>
          <w:rFonts w:eastAsia="Tahoma"/>
          <w:iCs/>
          <w:shd w:val="clear" w:color="auto" w:fill="FFFFFF"/>
          <w:lang w:val="uk-UA" w:eastAsia="ru-RU"/>
        </w:rPr>
      </w:pPr>
      <w:r w:rsidRPr="001A2D5A">
        <w:rPr>
          <w:rFonts w:eastAsia="Tahoma"/>
          <w:iCs/>
          <w:shd w:val="clear" w:color="auto" w:fill="FFFFFF"/>
          <w:lang w:val="uk-UA" w:eastAsia="ru-RU"/>
        </w:rPr>
        <w:t xml:space="preserve">         </w:t>
      </w:r>
      <w:r w:rsidR="00FA2C8A">
        <w:rPr>
          <w:rFonts w:eastAsia="Tahoma"/>
          <w:iCs/>
          <w:shd w:val="clear" w:color="auto" w:fill="FFFFFF"/>
          <w:lang w:val="uk-UA" w:eastAsia="ru-RU"/>
        </w:rPr>
        <w:t>7</w:t>
      </w:r>
      <w:r w:rsidRPr="001A2D5A">
        <w:rPr>
          <w:rFonts w:eastAsia="Tahoma"/>
          <w:iCs/>
          <w:shd w:val="clear" w:color="auto" w:fill="FFFFFF"/>
          <w:lang w:val="uk-UA" w:eastAsia="ru-RU"/>
        </w:rPr>
        <w:t>.  При поданні тендерної пропозиції учасник повинен надати документ, підтверджуючий наявність в учасника ліцензії для здійснення відповідного напрямку господарської діяльності з поставки товару, що є предметом даної закупівлі.</w:t>
      </w:r>
    </w:p>
    <w:p w:rsidR="001A2D5A" w:rsidRPr="001A2D5A" w:rsidRDefault="001A2D5A" w:rsidP="001A2D5A">
      <w:pPr>
        <w:suppressAutoHyphens w:val="0"/>
        <w:jc w:val="both"/>
        <w:rPr>
          <w:b/>
          <w:lang w:val="uk-UA" w:eastAsia="ru-RU"/>
        </w:rPr>
      </w:pPr>
      <w:r w:rsidRPr="001A2D5A">
        <w:rPr>
          <w:rFonts w:eastAsia="Tahoma"/>
          <w:iCs/>
          <w:shd w:val="clear" w:color="auto" w:fill="FFFFFF"/>
          <w:lang w:val="uk-UA" w:eastAsia="ru-RU"/>
        </w:rPr>
        <w:t xml:space="preserve">         </w:t>
      </w:r>
      <w:r w:rsidR="00FA2C8A">
        <w:rPr>
          <w:rFonts w:eastAsia="Tahoma"/>
          <w:color w:val="00000A"/>
          <w:lang w:val="ru-RU" w:eastAsia="zh-CN" w:bidi="hi-IN"/>
        </w:rPr>
        <w:t>8</w:t>
      </w:r>
      <w:r w:rsidRPr="001A2D5A">
        <w:rPr>
          <w:rFonts w:eastAsia="Tahoma"/>
          <w:color w:val="00000A"/>
          <w:lang w:val="uk-UA" w:eastAsia="zh-CN" w:bidi="hi-IN"/>
        </w:rPr>
        <w:t>.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r w:rsidRPr="001A2D5A">
        <w:rPr>
          <w:b/>
          <w:lang w:val="uk-UA" w:eastAsia="ru-RU"/>
        </w:rPr>
        <w:t xml:space="preserve">         </w:t>
      </w:r>
    </w:p>
    <w:p w:rsidR="001A2D5A" w:rsidRPr="001A2D5A" w:rsidRDefault="001A2D5A" w:rsidP="001A2D5A">
      <w:pPr>
        <w:suppressAutoHyphens w:val="0"/>
        <w:spacing w:line="276" w:lineRule="auto"/>
        <w:jc w:val="both"/>
        <w:rPr>
          <w:b/>
          <w:lang w:val="uk-UA" w:eastAsia="ru-RU"/>
        </w:rPr>
      </w:pPr>
    </w:p>
    <w:p w:rsidR="001A2D5A" w:rsidRPr="001A2D5A" w:rsidRDefault="001A2D5A" w:rsidP="001A2D5A">
      <w:pPr>
        <w:suppressAutoHyphens w:val="0"/>
        <w:spacing w:line="276" w:lineRule="auto"/>
        <w:jc w:val="both"/>
        <w:rPr>
          <w:b/>
          <w:lang w:val="ru-RU" w:eastAsia="ru-RU"/>
        </w:rPr>
      </w:pPr>
    </w:p>
    <w:p w:rsidR="001A2D5A" w:rsidRPr="001A2D5A" w:rsidRDefault="001A2D5A" w:rsidP="001A2D5A">
      <w:pPr>
        <w:suppressAutoHyphens w:val="0"/>
        <w:spacing w:line="276" w:lineRule="auto"/>
        <w:jc w:val="both"/>
        <w:rPr>
          <w:b/>
          <w:lang w:val="ru-RU" w:eastAsia="ru-RU"/>
        </w:rPr>
      </w:pPr>
    </w:p>
    <w:p w:rsidR="001A2D5A" w:rsidRPr="001A2D5A" w:rsidRDefault="001A2D5A" w:rsidP="001A2D5A">
      <w:pPr>
        <w:suppressAutoHyphens w:val="0"/>
        <w:spacing w:line="276" w:lineRule="auto"/>
        <w:jc w:val="both"/>
        <w:rPr>
          <w:b/>
          <w:lang w:val="uk-UA" w:eastAsia="ru-RU"/>
        </w:rPr>
      </w:pPr>
      <w:r w:rsidRPr="001A2D5A">
        <w:rPr>
          <w:b/>
          <w:lang w:val="uk-UA" w:eastAsia="ru-RU"/>
        </w:rPr>
        <w:t xml:space="preserve">                                                                 Технічні вимоги</w:t>
      </w:r>
    </w:p>
    <w:p w:rsidR="001A2D5A" w:rsidRPr="001A2D5A" w:rsidRDefault="001A2D5A" w:rsidP="001A2D5A">
      <w:pPr>
        <w:jc w:val="right"/>
        <w:rPr>
          <w:b/>
          <w:lang w:val="uk-UA"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5"/>
        <w:gridCol w:w="1276"/>
        <w:gridCol w:w="1276"/>
        <w:gridCol w:w="3053"/>
      </w:tblGrid>
      <w:tr w:rsidR="001A2D5A" w:rsidRPr="00A93B1E" w:rsidTr="002503B8">
        <w:trPr>
          <w:trHeight w:val="1023"/>
        </w:trPr>
        <w:tc>
          <w:tcPr>
            <w:tcW w:w="675" w:type="dxa"/>
            <w:tcBorders>
              <w:top w:val="single" w:sz="4" w:space="0" w:color="auto"/>
              <w:left w:val="single" w:sz="4" w:space="0" w:color="auto"/>
              <w:bottom w:val="single" w:sz="4" w:space="0" w:color="auto"/>
              <w:right w:val="single" w:sz="4" w:space="0" w:color="auto"/>
            </w:tcBorders>
          </w:tcPr>
          <w:p w:rsidR="001A2D5A" w:rsidRPr="001A2D5A" w:rsidRDefault="001A2D5A" w:rsidP="001A2D5A">
            <w:pPr>
              <w:suppressAutoHyphens w:val="0"/>
              <w:spacing w:line="276" w:lineRule="auto"/>
              <w:jc w:val="center"/>
              <w:rPr>
                <w:rFonts w:ascii="Liberation Serif" w:eastAsia="Tahoma" w:hAnsi="Liberation Serif" w:cs="Lohit Devanagari"/>
                <w:b/>
                <w:color w:val="00000A"/>
                <w:lang w:val="uk-UA" w:eastAsia="zh-CN" w:bidi="hi-IN"/>
              </w:rPr>
            </w:pPr>
          </w:p>
          <w:p w:rsidR="001A2D5A" w:rsidRPr="001A2D5A" w:rsidRDefault="001A2D5A" w:rsidP="001A2D5A">
            <w:pPr>
              <w:suppressAutoHyphens w:val="0"/>
              <w:spacing w:line="276" w:lineRule="auto"/>
              <w:jc w:val="center"/>
              <w:rPr>
                <w:rFonts w:ascii="Liberation Serif" w:eastAsia="Tahoma" w:hAnsi="Liberation Serif" w:cs="Lohit Devanagari"/>
                <w:b/>
                <w:color w:val="00000A"/>
                <w:lang w:val="uk-UA" w:eastAsia="zh-CN" w:bidi="hi-IN"/>
              </w:rPr>
            </w:pPr>
            <w:r w:rsidRPr="001A2D5A">
              <w:rPr>
                <w:rFonts w:ascii="Liberation Serif" w:eastAsia="Tahoma" w:hAnsi="Liberation Serif" w:cs="Lohit Devanagari"/>
                <w:b/>
                <w:color w:val="00000A"/>
                <w:lang w:val="uk-UA" w:eastAsia="zh-CN" w:bidi="hi-IN"/>
              </w:rPr>
              <w:t>№</w:t>
            </w:r>
          </w:p>
          <w:p w:rsidR="001A2D5A" w:rsidRPr="001A2D5A" w:rsidRDefault="001A2D5A" w:rsidP="001A2D5A">
            <w:pPr>
              <w:suppressAutoHyphens w:val="0"/>
              <w:spacing w:after="60" w:line="276" w:lineRule="auto"/>
              <w:jc w:val="center"/>
              <w:rPr>
                <w:rFonts w:ascii="Liberation Serif" w:eastAsia="Tahoma" w:hAnsi="Liberation Serif" w:cs="Lohit Devanagari"/>
                <w:b/>
                <w:color w:val="00000A"/>
                <w:lang w:val="uk-UA" w:eastAsia="zh-CN" w:bidi="hi-IN"/>
              </w:rPr>
            </w:pPr>
            <w:proofErr w:type="spellStart"/>
            <w:r w:rsidRPr="001A2D5A">
              <w:rPr>
                <w:rFonts w:ascii="Liberation Serif" w:eastAsia="Tahoma" w:hAnsi="Liberation Serif" w:cs="Lohit Devanagari"/>
                <w:b/>
                <w:color w:val="00000A"/>
                <w:lang w:val="uk-UA" w:eastAsia="zh-CN" w:bidi="hi-IN"/>
              </w:rPr>
              <w:t>п\п</w:t>
            </w:r>
            <w:proofErr w:type="spellEnd"/>
          </w:p>
        </w:tc>
        <w:tc>
          <w:tcPr>
            <w:tcW w:w="3545" w:type="dxa"/>
            <w:tcBorders>
              <w:top w:val="single" w:sz="4" w:space="0" w:color="auto"/>
              <w:left w:val="single" w:sz="4" w:space="0" w:color="auto"/>
              <w:bottom w:val="single" w:sz="4" w:space="0" w:color="auto"/>
              <w:right w:val="single" w:sz="4" w:space="0" w:color="auto"/>
            </w:tcBorders>
          </w:tcPr>
          <w:p w:rsidR="001A2D5A" w:rsidRPr="001A2D5A" w:rsidRDefault="001A2D5A" w:rsidP="001A2D5A">
            <w:pPr>
              <w:suppressAutoHyphens w:val="0"/>
              <w:spacing w:line="276" w:lineRule="auto"/>
              <w:jc w:val="center"/>
              <w:rPr>
                <w:rFonts w:ascii="Liberation Serif" w:eastAsia="Tahoma" w:hAnsi="Liberation Serif" w:cs="Lohit Devanagari"/>
                <w:b/>
                <w:color w:val="00000A"/>
                <w:lang w:val="uk-UA" w:eastAsia="zh-CN" w:bidi="hi-IN"/>
              </w:rPr>
            </w:pPr>
          </w:p>
          <w:p w:rsidR="001A2D5A" w:rsidRPr="001A2D5A" w:rsidRDefault="001A2D5A" w:rsidP="001A2D5A">
            <w:pPr>
              <w:suppressAutoHyphens w:val="0"/>
              <w:spacing w:after="60" w:line="276" w:lineRule="auto"/>
              <w:jc w:val="center"/>
              <w:rPr>
                <w:rFonts w:ascii="Liberation Serif" w:eastAsia="Tahoma" w:hAnsi="Liberation Serif" w:cs="Lohit Devanagari"/>
                <w:b/>
                <w:color w:val="00000A"/>
                <w:lang w:val="uk-UA" w:eastAsia="zh-CN" w:bidi="hi-IN"/>
              </w:rPr>
            </w:pPr>
            <w:r w:rsidRPr="001A2D5A">
              <w:rPr>
                <w:rFonts w:ascii="Liberation Serif" w:eastAsia="Tahoma" w:hAnsi="Liberation Serif" w:cs="Lohit Devanagari"/>
                <w:b/>
                <w:color w:val="00000A"/>
                <w:lang w:val="uk-UA" w:eastAsia="zh-CN" w:bidi="hi-IN"/>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1A2D5A" w:rsidRPr="001A2D5A" w:rsidRDefault="001A2D5A" w:rsidP="001A2D5A">
            <w:pPr>
              <w:suppressAutoHyphens w:val="0"/>
              <w:spacing w:line="276" w:lineRule="auto"/>
              <w:jc w:val="center"/>
              <w:rPr>
                <w:rFonts w:ascii="Liberation Serif" w:eastAsia="Tahoma" w:hAnsi="Liberation Serif" w:cs="Lohit Devanagari"/>
                <w:b/>
                <w:color w:val="00000A"/>
                <w:lang w:val="uk-UA" w:eastAsia="zh-CN" w:bidi="hi-IN"/>
              </w:rPr>
            </w:pPr>
          </w:p>
          <w:p w:rsidR="001A2D5A" w:rsidRPr="001A2D5A" w:rsidRDefault="001A2D5A" w:rsidP="001A2D5A">
            <w:pPr>
              <w:suppressAutoHyphens w:val="0"/>
              <w:spacing w:after="60" w:line="276" w:lineRule="auto"/>
              <w:jc w:val="center"/>
              <w:rPr>
                <w:rFonts w:ascii="Liberation Serif" w:eastAsia="Tahoma" w:hAnsi="Liberation Serif" w:cs="Lohit Devanagari"/>
                <w:b/>
                <w:color w:val="00000A"/>
                <w:lang w:val="uk-UA" w:eastAsia="zh-CN" w:bidi="hi-IN"/>
              </w:rPr>
            </w:pPr>
            <w:r w:rsidRPr="001A2D5A">
              <w:rPr>
                <w:rFonts w:ascii="Liberation Serif" w:eastAsia="Tahoma" w:hAnsi="Liberation Serif" w:cs="Lohit Devanagari"/>
                <w:b/>
                <w:color w:val="00000A"/>
                <w:lang w:val="uk-UA"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1A2D5A" w:rsidRPr="001A2D5A" w:rsidRDefault="001A2D5A" w:rsidP="001A2D5A">
            <w:pPr>
              <w:suppressAutoHyphens w:val="0"/>
              <w:spacing w:line="276" w:lineRule="auto"/>
              <w:jc w:val="center"/>
              <w:rPr>
                <w:rFonts w:ascii="Liberation Serif" w:eastAsia="Tahoma" w:hAnsi="Liberation Serif" w:cs="Lohit Devanagari"/>
                <w:b/>
                <w:color w:val="00000A"/>
                <w:lang w:val="uk-UA" w:eastAsia="zh-CN" w:bidi="hi-IN"/>
              </w:rPr>
            </w:pPr>
          </w:p>
          <w:p w:rsidR="001A2D5A" w:rsidRPr="001A2D5A" w:rsidRDefault="001A2D5A" w:rsidP="001A2D5A">
            <w:pPr>
              <w:suppressAutoHyphens w:val="0"/>
              <w:spacing w:after="60" w:line="276" w:lineRule="auto"/>
              <w:jc w:val="center"/>
              <w:rPr>
                <w:rFonts w:ascii="Liberation Serif" w:eastAsia="Tahoma" w:hAnsi="Liberation Serif" w:cs="Lohit Devanagari"/>
                <w:b/>
                <w:color w:val="00000A"/>
                <w:lang w:val="uk-UA" w:eastAsia="zh-CN" w:bidi="hi-IN"/>
              </w:rPr>
            </w:pPr>
            <w:r w:rsidRPr="001A2D5A">
              <w:rPr>
                <w:rFonts w:ascii="Liberation Serif" w:eastAsia="Tahoma" w:hAnsi="Liberation Serif" w:cs="Lohit Devanagari"/>
                <w:b/>
                <w:color w:val="00000A"/>
                <w:lang w:val="uk-UA" w:eastAsia="zh-CN" w:bidi="hi-IN"/>
              </w:rPr>
              <w:t>Кількість</w:t>
            </w:r>
          </w:p>
        </w:tc>
        <w:tc>
          <w:tcPr>
            <w:tcW w:w="3053" w:type="dxa"/>
            <w:tcBorders>
              <w:top w:val="single" w:sz="4" w:space="0" w:color="auto"/>
              <w:left w:val="single" w:sz="4" w:space="0" w:color="auto"/>
              <w:bottom w:val="single" w:sz="4" w:space="0" w:color="auto"/>
              <w:right w:val="single" w:sz="4" w:space="0" w:color="auto"/>
            </w:tcBorders>
            <w:hideMark/>
          </w:tcPr>
          <w:p w:rsidR="001A2D5A" w:rsidRPr="001A2D5A" w:rsidRDefault="001A2D5A" w:rsidP="001A2D5A">
            <w:pPr>
              <w:suppressAutoHyphens w:val="0"/>
              <w:spacing w:after="60" w:line="276" w:lineRule="auto"/>
              <w:jc w:val="center"/>
              <w:rPr>
                <w:rFonts w:ascii="Liberation Serif" w:eastAsia="Tahoma" w:hAnsi="Liberation Serif" w:cs="Lohit Devanagari"/>
                <w:b/>
                <w:color w:val="00000A"/>
                <w:lang w:val="uk-UA" w:eastAsia="zh-CN" w:bidi="hi-IN"/>
              </w:rPr>
            </w:pPr>
            <w:r w:rsidRPr="001A2D5A">
              <w:rPr>
                <w:rFonts w:ascii="Liberation Serif" w:eastAsia="Tahoma" w:hAnsi="Liberation Serif" w:cs="Lohit Devanagari"/>
                <w:b/>
                <w:color w:val="00000A"/>
                <w:lang w:val="uk-UA" w:eastAsia="zh-CN" w:bidi="hi-IN"/>
              </w:rPr>
              <w:t>Технічні характеристики (повинні відповідати вимогам)</w:t>
            </w:r>
          </w:p>
        </w:tc>
      </w:tr>
      <w:tr w:rsidR="001A2D5A" w:rsidRPr="001A2D5A" w:rsidTr="002503B8">
        <w:trPr>
          <w:trHeight w:val="399"/>
        </w:trPr>
        <w:tc>
          <w:tcPr>
            <w:tcW w:w="675" w:type="dxa"/>
            <w:tcBorders>
              <w:top w:val="single" w:sz="4" w:space="0" w:color="auto"/>
              <w:left w:val="single" w:sz="4" w:space="0" w:color="auto"/>
              <w:bottom w:val="single" w:sz="4" w:space="0" w:color="auto"/>
              <w:right w:val="single" w:sz="4" w:space="0" w:color="auto"/>
            </w:tcBorders>
            <w:hideMark/>
          </w:tcPr>
          <w:p w:rsidR="001A2D5A" w:rsidRPr="001A2D5A" w:rsidRDefault="002503B8" w:rsidP="001A2D5A">
            <w:pPr>
              <w:suppressAutoHyphens w:val="0"/>
              <w:spacing w:after="60" w:line="276" w:lineRule="auto"/>
              <w:jc w:val="center"/>
              <w:rPr>
                <w:rFonts w:ascii="Liberation Serif" w:eastAsia="Tahoma" w:hAnsi="Liberation Serif" w:cs="Lohit Devanagari"/>
                <w:color w:val="00000A"/>
                <w:lang w:val="uk-UA" w:eastAsia="zh-CN" w:bidi="hi-IN"/>
              </w:rPr>
            </w:pPr>
            <w:r>
              <w:rPr>
                <w:rFonts w:ascii="Liberation Serif" w:eastAsia="Tahoma" w:hAnsi="Liberation Serif" w:cs="Lohit Devanagari"/>
                <w:color w:val="00000A"/>
                <w:lang w:val="uk-UA" w:eastAsia="zh-CN" w:bidi="hi-IN"/>
              </w:rPr>
              <w:t>1</w:t>
            </w:r>
          </w:p>
        </w:tc>
        <w:tc>
          <w:tcPr>
            <w:tcW w:w="3545" w:type="dxa"/>
            <w:tcBorders>
              <w:top w:val="single" w:sz="4" w:space="0" w:color="auto"/>
              <w:left w:val="single" w:sz="4" w:space="0" w:color="auto"/>
              <w:bottom w:val="single" w:sz="4" w:space="0" w:color="auto"/>
              <w:right w:val="single" w:sz="4" w:space="0" w:color="auto"/>
            </w:tcBorders>
            <w:hideMark/>
          </w:tcPr>
          <w:p w:rsidR="001A2D5A" w:rsidRPr="001A2D5A" w:rsidRDefault="001A2D5A" w:rsidP="001A2D5A">
            <w:pPr>
              <w:suppressAutoHyphens w:val="0"/>
              <w:spacing w:after="60" w:line="276" w:lineRule="auto"/>
              <w:rPr>
                <w:rFonts w:ascii="Liberation Serif" w:eastAsia="Tahoma" w:hAnsi="Liberation Serif" w:cs="Lohit Devanagari"/>
                <w:color w:val="00000A"/>
                <w:lang w:val="uk-UA" w:eastAsia="zh-CN" w:bidi="hi-IN"/>
              </w:rPr>
            </w:pPr>
            <w:r w:rsidRPr="001A2D5A">
              <w:rPr>
                <w:rFonts w:ascii="Liberation Serif" w:eastAsia="Tahoma" w:hAnsi="Liberation Serif" w:cs="Lohit Devanagari"/>
                <w:color w:val="00000A"/>
                <w:lang w:val="uk-UA" w:eastAsia="zh-CN" w:bidi="hi-IN"/>
              </w:rPr>
              <w:t>Дизельне паливо</w:t>
            </w:r>
            <w:r w:rsidRPr="001A2D5A">
              <w:rPr>
                <w:rFonts w:ascii="Liberation Serif" w:eastAsia="Tahoma" w:hAnsi="Liberation Serif" w:cs="Lohit Devanagari"/>
                <w:color w:val="00000A"/>
                <w:lang w:eastAsia="zh-CN" w:bidi="hi-IN"/>
              </w:rPr>
              <w:t xml:space="preserve"> </w:t>
            </w:r>
            <w:r w:rsidRPr="001A2D5A">
              <w:rPr>
                <w:rFonts w:ascii="Liberation Serif" w:eastAsia="Tahoma" w:hAnsi="Liberation Serif" w:cs="Lohit Devanagari"/>
                <w:color w:val="00000A"/>
                <w:lang w:val="ru-RU" w:eastAsia="zh-CN" w:bidi="hi-IN"/>
              </w:rPr>
              <w:t>(</w:t>
            </w:r>
            <w:r w:rsidRPr="001A2D5A">
              <w:rPr>
                <w:rFonts w:ascii="Liberation Serif" w:eastAsia="Tahoma" w:hAnsi="Liberation Serif" w:cs="Lohit Devanagari"/>
                <w:color w:val="00000A"/>
                <w:lang w:val="uk-UA" w:eastAsia="zh-CN" w:bidi="hi-IN"/>
              </w:rPr>
              <w:t>талони 10-20 л)</w:t>
            </w:r>
          </w:p>
        </w:tc>
        <w:tc>
          <w:tcPr>
            <w:tcW w:w="1276" w:type="dxa"/>
            <w:tcBorders>
              <w:top w:val="single" w:sz="4" w:space="0" w:color="auto"/>
              <w:left w:val="single" w:sz="4" w:space="0" w:color="auto"/>
              <w:bottom w:val="single" w:sz="4" w:space="0" w:color="auto"/>
              <w:right w:val="single" w:sz="4" w:space="0" w:color="auto"/>
            </w:tcBorders>
            <w:hideMark/>
          </w:tcPr>
          <w:p w:rsidR="001A2D5A" w:rsidRPr="001A2D5A" w:rsidRDefault="001A2D5A" w:rsidP="001A2D5A">
            <w:pPr>
              <w:suppressAutoHyphens w:val="0"/>
              <w:spacing w:after="60" w:line="276" w:lineRule="auto"/>
              <w:jc w:val="center"/>
              <w:rPr>
                <w:rFonts w:ascii="Liberation Serif" w:eastAsia="Tahoma" w:hAnsi="Liberation Serif" w:cs="Lohit Devanagari"/>
                <w:color w:val="00000A"/>
                <w:lang w:val="uk-UA" w:eastAsia="zh-CN" w:bidi="hi-IN"/>
              </w:rPr>
            </w:pPr>
            <w:r w:rsidRPr="001A2D5A">
              <w:rPr>
                <w:rFonts w:ascii="Liberation Serif" w:eastAsia="Tahoma" w:hAnsi="Liberation Serif" w:cs="Lohit Devanagari"/>
                <w:color w:val="00000A"/>
                <w:lang w:val="uk-UA" w:eastAsia="zh-CN" w:bidi="hi-IN"/>
              </w:rPr>
              <w:t>л</w:t>
            </w:r>
          </w:p>
        </w:tc>
        <w:tc>
          <w:tcPr>
            <w:tcW w:w="1276" w:type="dxa"/>
            <w:tcBorders>
              <w:top w:val="single" w:sz="4" w:space="0" w:color="auto"/>
              <w:left w:val="single" w:sz="4" w:space="0" w:color="auto"/>
              <w:bottom w:val="single" w:sz="4" w:space="0" w:color="auto"/>
              <w:right w:val="single" w:sz="4" w:space="0" w:color="auto"/>
            </w:tcBorders>
            <w:hideMark/>
          </w:tcPr>
          <w:p w:rsidR="001A2D5A" w:rsidRPr="001A2D5A" w:rsidRDefault="002503B8" w:rsidP="001A2D5A">
            <w:pPr>
              <w:suppressAutoHyphens w:val="0"/>
              <w:spacing w:after="60" w:line="276" w:lineRule="auto"/>
              <w:jc w:val="center"/>
              <w:rPr>
                <w:rFonts w:ascii="Liberation Serif" w:eastAsia="Tahoma" w:hAnsi="Liberation Serif" w:cs="Lohit Devanagari"/>
                <w:color w:val="00000A"/>
                <w:lang w:val="uk-UA" w:eastAsia="zh-CN" w:bidi="hi-IN"/>
              </w:rPr>
            </w:pPr>
            <w:r>
              <w:rPr>
                <w:rFonts w:ascii="Liberation Serif" w:eastAsia="Tahoma" w:hAnsi="Liberation Serif" w:cs="Lohit Devanagari"/>
                <w:color w:val="00000A"/>
                <w:lang w:val="uk-UA" w:eastAsia="zh-CN" w:bidi="hi-IN"/>
              </w:rPr>
              <w:t>3</w:t>
            </w:r>
            <w:r w:rsidR="001A2D5A" w:rsidRPr="001A2D5A">
              <w:rPr>
                <w:rFonts w:ascii="Liberation Serif" w:eastAsia="Tahoma" w:hAnsi="Liberation Serif" w:cs="Lohit Devanagari"/>
                <w:color w:val="00000A"/>
                <w:lang w:val="uk-UA" w:eastAsia="zh-CN" w:bidi="hi-IN"/>
              </w:rPr>
              <w:t xml:space="preserve"> 000</w:t>
            </w:r>
          </w:p>
        </w:tc>
        <w:tc>
          <w:tcPr>
            <w:tcW w:w="3053" w:type="dxa"/>
            <w:tcBorders>
              <w:top w:val="single" w:sz="4" w:space="0" w:color="auto"/>
              <w:left w:val="single" w:sz="4" w:space="0" w:color="auto"/>
              <w:bottom w:val="single" w:sz="4" w:space="0" w:color="auto"/>
              <w:right w:val="single" w:sz="4" w:space="0" w:color="auto"/>
            </w:tcBorders>
            <w:hideMark/>
          </w:tcPr>
          <w:p w:rsidR="001A2D5A" w:rsidRPr="001A2D5A" w:rsidRDefault="001A2D5A" w:rsidP="001A2D5A">
            <w:pPr>
              <w:suppressAutoHyphens w:val="0"/>
              <w:spacing w:after="60" w:line="276" w:lineRule="auto"/>
              <w:jc w:val="center"/>
              <w:rPr>
                <w:rFonts w:ascii="Liberation Serif" w:eastAsia="Tahoma" w:hAnsi="Liberation Serif" w:cs="Lohit Devanagari"/>
                <w:color w:val="00000A"/>
                <w:lang w:val="uk-UA" w:eastAsia="zh-CN" w:bidi="hi-IN"/>
              </w:rPr>
            </w:pPr>
            <w:r w:rsidRPr="001A2D5A">
              <w:rPr>
                <w:rFonts w:ascii="Liberation Serif" w:eastAsia="Tahoma" w:hAnsi="Liberation Serif" w:cs="Lohit Devanagari"/>
                <w:color w:val="00000A"/>
                <w:lang w:val="uk-UA" w:eastAsia="zh-CN" w:bidi="hi-IN"/>
              </w:rPr>
              <w:t>Якість євро-5</w:t>
            </w:r>
          </w:p>
        </w:tc>
      </w:tr>
    </w:tbl>
    <w:p w:rsidR="00B926FA" w:rsidRPr="002820BE" w:rsidRDefault="00B926FA" w:rsidP="001A2D5A">
      <w:pPr>
        <w:rPr>
          <w:rFonts w:eastAsia="Tahoma"/>
          <w:b/>
          <w:bCs/>
          <w:iCs/>
          <w:lang w:val="uk-UA" w:eastAsia="zh-CN" w:bidi="hi-IN"/>
        </w:rPr>
      </w:pPr>
    </w:p>
    <w:p w:rsidR="00B2048D" w:rsidRPr="002820BE" w:rsidRDefault="00B2048D" w:rsidP="00B926FA">
      <w:pPr>
        <w:rPr>
          <w:rFonts w:eastAsia="Tahoma"/>
          <w:b/>
          <w:bCs/>
          <w:iCs/>
          <w:lang w:val="uk-UA" w:eastAsia="zh-CN" w:bidi="hi-IN"/>
        </w:rPr>
      </w:pPr>
    </w:p>
    <w:p w:rsidR="00E12CD0" w:rsidRPr="002820BE" w:rsidRDefault="00E12CD0" w:rsidP="00B926FA">
      <w:pPr>
        <w:rPr>
          <w:rFonts w:eastAsia="Tahoma"/>
          <w:b/>
          <w:bCs/>
          <w:iCs/>
          <w:lang w:val="uk-UA" w:eastAsia="zh-CN" w:bidi="hi-IN"/>
        </w:rPr>
      </w:pPr>
    </w:p>
    <w:p w:rsidR="00E12CD0" w:rsidRPr="002820BE" w:rsidRDefault="00E12CD0" w:rsidP="00B926FA">
      <w:pPr>
        <w:rPr>
          <w:rFonts w:eastAsia="Tahoma"/>
          <w:b/>
          <w:bCs/>
          <w:iCs/>
          <w:lang w:val="uk-UA" w:eastAsia="zh-CN" w:bidi="hi-IN"/>
        </w:rPr>
      </w:pPr>
    </w:p>
    <w:p w:rsidR="00E356C9" w:rsidRPr="002820BE" w:rsidRDefault="00E356C9" w:rsidP="00E356C9">
      <w:pPr>
        <w:jc w:val="right"/>
        <w:rPr>
          <w:b/>
          <w:lang w:val="uk-UA"/>
        </w:rPr>
      </w:pPr>
      <w:r w:rsidRPr="002820BE">
        <w:rPr>
          <w:b/>
          <w:lang w:val="uk-UA"/>
        </w:rPr>
        <w:t>Додаток№5</w:t>
      </w:r>
    </w:p>
    <w:p w:rsidR="00E356C9" w:rsidRPr="002820BE" w:rsidRDefault="00E356C9" w:rsidP="00E356C9">
      <w:pPr>
        <w:jc w:val="right"/>
        <w:rPr>
          <w:b/>
          <w:lang w:val="uk-UA"/>
        </w:rPr>
      </w:pPr>
      <w:r w:rsidRPr="002820BE">
        <w:rPr>
          <w:b/>
          <w:lang w:val="uk-UA"/>
        </w:rPr>
        <w:t xml:space="preserve">До Тендерної документації </w:t>
      </w:r>
    </w:p>
    <w:p w:rsidR="00E356C9" w:rsidRPr="002820BE" w:rsidRDefault="00E356C9" w:rsidP="00E356C9">
      <w:pPr>
        <w:jc w:val="right"/>
        <w:rPr>
          <w:b/>
          <w:i/>
          <w:lang w:val="uk-UA"/>
        </w:rPr>
      </w:pPr>
      <w:bookmarkStart w:id="99" w:name="BM17"/>
      <w:bookmarkEnd w:id="99"/>
    </w:p>
    <w:p w:rsidR="00260BA9" w:rsidRPr="00260BA9" w:rsidRDefault="00260BA9" w:rsidP="00260BA9">
      <w:pPr>
        <w:jc w:val="center"/>
        <w:rPr>
          <w:b/>
          <w:lang w:val="uk-UA" w:eastAsia="ru-RU"/>
        </w:rPr>
      </w:pPr>
      <w:r w:rsidRPr="00260BA9">
        <w:rPr>
          <w:b/>
          <w:lang w:val="uk-UA" w:eastAsia="ru-RU"/>
        </w:rPr>
        <w:t>ПРОЄКТ ДОГОВОРУ</w:t>
      </w:r>
    </w:p>
    <w:p w:rsidR="00260BA9" w:rsidRPr="00260BA9" w:rsidRDefault="00260BA9" w:rsidP="00260BA9">
      <w:pPr>
        <w:ind w:firstLine="283"/>
        <w:jc w:val="center"/>
        <w:rPr>
          <w:b/>
          <w:lang w:val="uk-UA"/>
        </w:rPr>
      </w:pPr>
      <w:r w:rsidRPr="00260BA9">
        <w:rPr>
          <w:b/>
          <w:lang w:val="uk-UA"/>
        </w:rPr>
        <w:t>Договір № ____</w:t>
      </w:r>
    </w:p>
    <w:p w:rsidR="00260BA9" w:rsidRPr="00260BA9" w:rsidRDefault="00260BA9" w:rsidP="00260BA9">
      <w:pPr>
        <w:ind w:firstLine="283"/>
        <w:jc w:val="center"/>
        <w:outlineLvl w:val="2"/>
        <w:rPr>
          <w:b/>
          <w:bCs/>
          <w:lang w:val="uk-UA"/>
        </w:rPr>
      </w:pPr>
    </w:p>
    <w:p w:rsidR="00260BA9" w:rsidRPr="00260BA9" w:rsidRDefault="00260BA9" w:rsidP="00260BA9">
      <w:pPr>
        <w:ind w:left="-709" w:firstLine="283"/>
        <w:rPr>
          <w:b/>
          <w:lang w:val="uk-UA"/>
        </w:rPr>
      </w:pPr>
      <w:r w:rsidRPr="00260BA9">
        <w:rPr>
          <w:b/>
          <w:lang w:val="uk-UA"/>
        </w:rPr>
        <w:t>м. Вінниця</w:t>
      </w:r>
      <w:r w:rsidRPr="00260BA9">
        <w:rPr>
          <w:b/>
          <w:lang w:val="uk-UA"/>
        </w:rPr>
        <w:tab/>
      </w:r>
      <w:r w:rsidRPr="00260BA9">
        <w:rPr>
          <w:b/>
          <w:lang w:val="uk-UA"/>
        </w:rPr>
        <w:tab/>
      </w:r>
      <w:r w:rsidRPr="00260BA9">
        <w:rPr>
          <w:b/>
          <w:lang w:val="uk-UA"/>
        </w:rPr>
        <w:tab/>
        <w:t xml:space="preserve">                                                                        «____»_____________202</w:t>
      </w:r>
      <w:r w:rsidRPr="00260BA9">
        <w:rPr>
          <w:u w:val="single"/>
          <w:lang w:val="uk-UA"/>
        </w:rPr>
        <w:t xml:space="preserve">   </w:t>
      </w:r>
      <w:r w:rsidRPr="00260BA9">
        <w:rPr>
          <w:b/>
          <w:lang w:val="uk-UA"/>
        </w:rPr>
        <w:t>р.</w:t>
      </w:r>
    </w:p>
    <w:p w:rsidR="00260BA9" w:rsidRPr="00260BA9" w:rsidRDefault="00260BA9" w:rsidP="00260BA9">
      <w:pPr>
        <w:ind w:left="-709" w:firstLine="283"/>
        <w:jc w:val="both"/>
        <w:rPr>
          <w:b/>
          <w:lang w:val="uk-UA"/>
        </w:rPr>
      </w:pPr>
    </w:p>
    <w:p w:rsidR="00260BA9" w:rsidRPr="00260BA9" w:rsidRDefault="00260BA9" w:rsidP="00260BA9">
      <w:pPr>
        <w:ind w:firstLine="283"/>
        <w:jc w:val="both"/>
        <w:rPr>
          <w:lang w:val="uk-UA"/>
        </w:rPr>
      </w:pPr>
      <w:r w:rsidRPr="00260BA9">
        <w:rPr>
          <w:b/>
          <w:lang w:val="uk-UA"/>
        </w:rPr>
        <w:t>Комунальне некомерційне підприємство «Вінницька обласна дитяча клінічна лікарня Вінницької обласної ради»</w:t>
      </w:r>
      <w:r w:rsidRPr="00260BA9">
        <w:rPr>
          <w:lang w:val="uk-UA"/>
        </w:rPr>
        <w:t xml:space="preserve">, іменована надалі «Покупець», в особі директора </w:t>
      </w:r>
      <w:proofErr w:type="spellStart"/>
      <w:r w:rsidRPr="00260BA9">
        <w:rPr>
          <w:lang w:val="uk-UA"/>
        </w:rPr>
        <w:t>Паненка</w:t>
      </w:r>
      <w:proofErr w:type="spellEnd"/>
      <w:r w:rsidRPr="00260BA9">
        <w:rPr>
          <w:lang w:val="uk-UA"/>
        </w:rPr>
        <w:t xml:space="preserve"> Василя Васильовича, діючого на підставі Статуту з однієї сторони, та __________________________________________,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rsidR="00260BA9" w:rsidRPr="00260BA9" w:rsidRDefault="00260BA9" w:rsidP="00260BA9">
      <w:pPr>
        <w:ind w:firstLine="283"/>
        <w:jc w:val="center"/>
        <w:rPr>
          <w:b/>
          <w:lang w:val="uk-UA"/>
        </w:rPr>
      </w:pPr>
    </w:p>
    <w:p w:rsidR="00260BA9" w:rsidRPr="00260BA9" w:rsidRDefault="00260BA9" w:rsidP="00260BA9">
      <w:pPr>
        <w:ind w:firstLine="283"/>
        <w:jc w:val="center"/>
        <w:rPr>
          <w:b/>
          <w:lang w:val="uk-UA"/>
        </w:rPr>
      </w:pPr>
      <w:r w:rsidRPr="00260BA9">
        <w:rPr>
          <w:b/>
          <w:lang w:val="uk-UA"/>
        </w:rPr>
        <w:t>I. ПРЕДМЕТ ДОГОВОРУ</w:t>
      </w:r>
    </w:p>
    <w:p w:rsidR="00260BA9" w:rsidRPr="00260BA9" w:rsidRDefault="00260BA9" w:rsidP="00260BA9">
      <w:pPr>
        <w:ind w:firstLine="283"/>
        <w:jc w:val="both"/>
        <w:rPr>
          <w:rFonts w:eastAsia="Tahoma" w:cs="Lohit Devanagari"/>
          <w:b/>
          <w:bCs/>
          <w:kern w:val="36"/>
          <w:lang w:val="uk-UA" w:eastAsia="ru-RU" w:bidi="hi-IN"/>
        </w:rPr>
      </w:pPr>
      <w:r w:rsidRPr="00260BA9">
        <w:rPr>
          <w:rFonts w:eastAsia="Tahoma"/>
          <w:color w:val="00000A"/>
          <w:lang w:val="uk-UA" w:eastAsia="zh-CN" w:bidi="hi-IN"/>
        </w:rPr>
        <w:t xml:space="preserve">   1.1.Постачальник зобов’язується поставити у власність Покупця (в залежності від фактичної потреби) </w:t>
      </w:r>
      <w:r w:rsidRPr="00260BA9">
        <w:rPr>
          <w:rFonts w:ascii="Liberation Serif" w:eastAsia="Tahoma" w:hAnsi="Liberation Serif" w:cs="Lohit Devanagari"/>
          <w:color w:val="00000A"/>
          <w:lang w:val="uk-UA" w:eastAsia="zh-CN" w:bidi="hi-IN"/>
        </w:rPr>
        <w:t xml:space="preserve">товар </w:t>
      </w:r>
      <w:r w:rsidR="00D264C4" w:rsidRPr="00D264C4">
        <w:rPr>
          <w:rFonts w:eastAsia="Tahoma" w:cs="Lohit Devanagari"/>
          <w:b/>
          <w:bCs/>
          <w:kern w:val="36"/>
          <w:lang w:val="uk-UA" w:eastAsia="ru-RU" w:bidi="hi-IN"/>
        </w:rPr>
        <w:t>НАЦІОНАЛЬНИЙ КЛАСИФІКАТОР УКРАЇНИ Єдиний закупівельний словник ДК 021:2015: 09130000-9 Нафта і дистиляти (Дизельне паливо в талонах)</w:t>
      </w:r>
      <w:r w:rsidRPr="00260BA9">
        <w:rPr>
          <w:rFonts w:eastAsia="Tahoma" w:cs="Lohit Devanagari"/>
          <w:b/>
          <w:bCs/>
          <w:kern w:val="36"/>
          <w:lang w:val="uk-UA" w:eastAsia="ru-RU" w:bidi="hi-IN"/>
        </w:rPr>
        <w:t xml:space="preserve">, </w:t>
      </w:r>
      <w:r w:rsidRPr="00260BA9">
        <w:rPr>
          <w:rFonts w:ascii="Liberation Serif" w:eastAsia="Tahoma" w:hAnsi="Liberation Serif" w:cs="Lohit Devanagari"/>
          <w:color w:val="00000A"/>
          <w:lang w:val="uk-UA" w:eastAsia="zh-CN" w:bidi="hi-IN"/>
        </w:rPr>
        <w:t xml:space="preserve">ідентифікатор закупівлі № </w:t>
      </w:r>
      <w:r w:rsidRPr="00260BA9">
        <w:rPr>
          <w:rFonts w:ascii="Liberation Serif" w:eastAsia="Tahoma" w:hAnsi="Liberation Serif" w:cs="Lohit Devanagari"/>
          <w:color w:val="00000A"/>
          <w:lang w:val="en-US" w:eastAsia="zh-CN" w:bidi="hi-IN"/>
        </w:rPr>
        <w:t>UA</w:t>
      </w:r>
      <w:r w:rsidRPr="00260BA9">
        <w:rPr>
          <w:rFonts w:ascii="Liberation Serif" w:eastAsia="Tahoma" w:hAnsi="Liberation Serif" w:cs="Lohit Devanagari"/>
          <w:color w:val="00000A"/>
          <w:lang w:val="uk-UA" w:eastAsia="zh-CN" w:bidi="hi-IN"/>
        </w:rPr>
        <w:t>______________________________</w:t>
      </w:r>
      <w:r w:rsidRPr="00260BA9">
        <w:rPr>
          <w:rFonts w:eastAsia="Tahoma"/>
          <w:color w:val="00000A"/>
          <w:lang w:val="uk-UA" w:eastAsia="zh-CN" w:bidi="hi-IN"/>
        </w:rPr>
        <w:t xml:space="preserve"> для потреб КНП «ВОДКЛ ВОР»</w:t>
      </w:r>
      <w:r w:rsidRPr="00260BA9">
        <w:rPr>
          <w:rFonts w:eastAsia="Tahoma"/>
          <w:color w:val="00000A"/>
          <w:lang w:val="ru-RU" w:eastAsia="zh-CN" w:bidi="hi-IN"/>
        </w:rPr>
        <w:t xml:space="preserve"> </w:t>
      </w:r>
      <w:r w:rsidRPr="00260BA9">
        <w:rPr>
          <w:rFonts w:eastAsia="Tahoma"/>
          <w:color w:val="00000A"/>
          <w:lang w:val="uk-UA" w:eastAsia="zh-CN" w:bidi="hi-IN"/>
        </w:rPr>
        <w:t xml:space="preserve">(далі - Товар), а Покупець – прийняти (в залежності від фактичної потреби) та оплатити Товар в порядку та на умовах цього Договору. </w:t>
      </w:r>
    </w:p>
    <w:p w:rsidR="00260BA9" w:rsidRPr="00260BA9" w:rsidRDefault="00260BA9" w:rsidP="00260BA9">
      <w:pPr>
        <w:jc w:val="both"/>
        <w:rPr>
          <w:rFonts w:eastAsia="Tahoma"/>
          <w:color w:val="00000A"/>
          <w:lang w:val="uk-UA" w:eastAsia="zh-CN" w:bidi="hi-IN"/>
        </w:rPr>
      </w:pPr>
      <w:r w:rsidRPr="00260BA9">
        <w:rPr>
          <w:rFonts w:eastAsia="Tahoma"/>
          <w:color w:val="00000A"/>
          <w:lang w:val="uk-UA" w:eastAsia="zh-CN" w:bidi="hi-IN"/>
        </w:rPr>
        <w:t xml:space="preserve">       1.2. Найменування Товару (асортимент, технічні характеристики, кількість та ціна) наведені у Додатку № 1 до цього Договору (Технічна специфікація), який є невід’ємною частиною Договору.     </w:t>
      </w:r>
    </w:p>
    <w:p w:rsidR="00260BA9" w:rsidRPr="00260BA9" w:rsidRDefault="00260BA9" w:rsidP="00260BA9">
      <w:pPr>
        <w:jc w:val="both"/>
        <w:rPr>
          <w:b/>
          <w:lang w:val="uk-UA"/>
        </w:rPr>
      </w:pPr>
      <w:r w:rsidRPr="00260BA9">
        <w:rPr>
          <w:rFonts w:eastAsia="Tahoma"/>
          <w:color w:val="00000A"/>
          <w:lang w:val="uk-UA" w:eastAsia="zh-CN" w:bidi="hi-IN"/>
        </w:rPr>
        <w:t xml:space="preserve">       1.3. Обсяги закупівлі Товару можуть бути зменшені Покупцем в односторонньому порядку, в залежності від фактичного обсягу видатків Покупця. При цьому ціна цього Договору відповідним чином зменшується.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2. ЯКІСТЬ ТОВАРУ</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2.1. Постачальник повинен передати Покупцю Товар, якість якого відповідає технічним вимогам заводу-виробника, Державним стандартам України, зазначеним у Додатку № 1 до цього Договору (Технічна специфікація), та підтверджується сертифікатами відповідності, паспортами якості тощо.</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2.3. Постачальник гарантує, що відпуск Товару відповідає вимогам охорони праці, екології та пожежної безпеки.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2.4. З метою перевірки якості Товару Покупець, в присутності представника Постачальника із залученням установи, підприємства або організації, що здійснює випробування </w:t>
      </w:r>
      <w:proofErr w:type="spellStart"/>
      <w:r w:rsidRPr="00260BA9">
        <w:rPr>
          <w:rFonts w:eastAsia="Tahoma"/>
          <w:color w:val="00000A"/>
          <w:lang w:val="uk-UA" w:eastAsia="zh-CN" w:bidi="hi-IN"/>
        </w:rPr>
        <w:t>паливно-</w:t>
      </w:r>
      <w:proofErr w:type="spellEnd"/>
      <w:r w:rsidRPr="00260BA9">
        <w:rPr>
          <w:rFonts w:eastAsia="Tahoma"/>
          <w:color w:val="00000A"/>
          <w:lang w:val="uk-UA" w:eastAsia="zh-CN" w:bidi="hi-IN"/>
        </w:rPr>
        <w:t xml:space="preserve"> мастильних матеріалів або із залученням виключно установи, підприємства або організації, що здійснює випробування паливно-мастильних матеріалів, може проводити контрольний забір зразка поставленого Товару для проведення дослідження (експертизи). Відбір та випробування дослідження (експертиза) зразка Товару може проводитись будь-яким підприємством, установою чи організацією, що має відповідну акредитацію (сертифікат) та відповідно до чинного законодавства України має право здійснювати випробування паливно-мастильних матеріалів. </w:t>
      </w:r>
      <w:r w:rsidRPr="00260BA9">
        <w:rPr>
          <w:rFonts w:eastAsia="Tahoma"/>
          <w:color w:val="00000A"/>
          <w:lang w:val="uk-UA" w:eastAsia="zh-CN" w:bidi="hi-IN"/>
        </w:rPr>
        <w:lastRenderedPageBreak/>
        <w:t xml:space="preserve">Зразок Товару опломбовується або упаковується в інший спосіб, що виключає заміну зразка Товару до передачі на випробування.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3. ЦІНА ДОГОВОРУ</w:t>
      </w:r>
    </w:p>
    <w:p w:rsidR="00260BA9" w:rsidRPr="00260BA9" w:rsidRDefault="00260BA9" w:rsidP="00260BA9">
      <w:pPr>
        <w:ind w:firstLine="567"/>
        <w:jc w:val="both"/>
        <w:rPr>
          <w:rFonts w:eastAsia="Calibri"/>
          <w:b/>
          <w:bCs/>
          <w:lang w:val="uk-UA" w:eastAsia="en-US"/>
        </w:rPr>
      </w:pPr>
      <w:r w:rsidRPr="00260BA9">
        <w:rPr>
          <w:rFonts w:eastAsia="Tahoma"/>
          <w:color w:val="00000A"/>
          <w:lang w:val="uk-UA" w:eastAsia="zh-CN" w:bidi="hi-IN"/>
        </w:rPr>
        <w:t xml:space="preserve">  3.1. Ціна цього Договору складає: </w:t>
      </w:r>
      <w:r w:rsidRPr="00260BA9">
        <w:rPr>
          <w:rFonts w:eastAsia="Calibri"/>
          <w:b/>
          <w:bCs/>
          <w:lang w:val="uk-UA" w:eastAsia="en-US"/>
        </w:rPr>
        <w:t>___________________________________грн. (_________________________________________________) з ПДВ: _______________ грн. (________________________________________________), з яких:</w:t>
      </w:r>
    </w:p>
    <w:p w:rsidR="00260BA9" w:rsidRPr="00260BA9" w:rsidRDefault="00260BA9" w:rsidP="00260BA9">
      <w:pPr>
        <w:suppressAutoHyphens w:val="0"/>
        <w:ind w:firstLine="567"/>
        <w:jc w:val="both"/>
        <w:rPr>
          <w:rFonts w:eastAsia="Calibri"/>
          <w:b/>
          <w:bCs/>
          <w:lang w:val="uk-UA" w:eastAsia="en-US"/>
        </w:rPr>
      </w:pPr>
      <w:r w:rsidRPr="00260BA9">
        <w:rPr>
          <w:rFonts w:eastAsia="Calibri"/>
          <w:b/>
          <w:bCs/>
          <w:lang w:val="uk-UA" w:eastAsia="en-US"/>
        </w:rPr>
        <w:t xml:space="preserve">____________________грн (________________ </w:t>
      </w:r>
      <w:proofErr w:type="spellStart"/>
      <w:r w:rsidRPr="00260BA9">
        <w:rPr>
          <w:rFonts w:eastAsia="Calibri"/>
          <w:b/>
          <w:bCs/>
          <w:lang w:val="uk-UA" w:eastAsia="en-US"/>
        </w:rPr>
        <w:t>грн</w:t>
      </w:r>
      <w:proofErr w:type="spellEnd"/>
      <w:r w:rsidRPr="00260BA9">
        <w:rPr>
          <w:rFonts w:eastAsia="Calibri"/>
          <w:b/>
          <w:bCs/>
          <w:lang w:val="uk-UA" w:eastAsia="en-US"/>
        </w:rPr>
        <w:t>) - __________________ грн.. – кошти місцевого бюджету;</w:t>
      </w:r>
    </w:p>
    <w:p w:rsidR="00260BA9" w:rsidRPr="00260BA9" w:rsidRDefault="00260BA9" w:rsidP="00260BA9">
      <w:pPr>
        <w:suppressAutoHyphens w:val="0"/>
        <w:ind w:firstLine="567"/>
        <w:jc w:val="both"/>
        <w:rPr>
          <w:rFonts w:eastAsia="Calibri"/>
          <w:b/>
          <w:bCs/>
          <w:lang w:val="uk-UA" w:eastAsia="en-US"/>
        </w:rPr>
      </w:pPr>
      <w:r w:rsidRPr="00260BA9">
        <w:rPr>
          <w:rFonts w:eastAsia="Calibri"/>
          <w:b/>
          <w:bCs/>
          <w:lang w:val="uk-UA" w:eastAsia="en-US"/>
        </w:rPr>
        <w:t xml:space="preserve">__________________ грн. (________________ </w:t>
      </w:r>
      <w:proofErr w:type="spellStart"/>
      <w:r w:rsidRPr="00260BA9">
        <w:rPr>
          <w:rFonts w:eastAsia="Calibri"/>
          <w:b/>
          <w:bCs/>
          <w:lang w:val="uk-UA" w:eastAsia="en-US"/>
        </w:rPr>
        <w:t>грн</w:t>
      </w:r>
      <w:proofErr w:type="spellEnd"/>
      <w:r w:rsidRPr="00260BA9">
        <w:rPr>
          <w:rFonts w:eastAsia="Calibri"/>
          <w:b/>
          <w:bCs/>
          <w:lang w:val="uk-UA" w:eastAsia="en-US"/>
        </w:rPr>
        <w:t>). – власний бюджет (кошти від господарської діяльності підприємства)</w:t>
      </w:r>
      <w:r w:rsidRPr="00260BA9">
        <w:rPr>
          <w:rFonts w:eastAsia="Tahoma"/>
          <w:color w:val="00000A"/>
          <w:lang w:val="uk-UA" w:eastAsia="zh-CN" w:bidi="hi-IN"/>
        </w:rPr>
        <w:t>.</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3.2.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 (далі – АЗС) протягом строку дії талонів, витрати Постачальника з транспортування до місця призначення, страхування, навантаження, розвантаження, а також будь-які інші витрати Постачальника пов’язані з виконанням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3.3. Ціна за одиницю Товару на строк дії даного Договору може бути змінена за взаємною згодою Сторін (але в будь-якому разі без збільшення ціни Договору) у разі: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3.3.1. зменшення обсягів закупівлі, зокрема з урахуванням фактичного обсягу видатків замовника;</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w:t>
      </w:r>
      <w:proofErr w:type="spellStart"/>
      <w:r w:rsidRPr="00260BA9">
        <w:rPr>
          <w:rFonts w:eastAsia="Tahoma"/>
          <w:color w:val="00000A"/>
          <w:lang w:val="uk-UA" w:eastAsia="zh-CN" w:bidi="hi-IN"/>
        </w:rPr>
        <w:t>оптово</w:t>
      </w:r>
      <w:proofErr w:type="spellEnd"/>
      <w:r w:rsidRPr="00260BA9">
        <w:rPr>
          <w:rFonts w:eastAsia="Tahoma"/>
          <w:color w:val="00000A"/>
          <w:lang w:val="uk-UA" w:eastAsia="zh-CN" w:bidi="hi-IN"/>
        </w:rPr>
        <w:t xml:space="preserve"> – відпускних цін на лікарські засоби і вироби медичного призначення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3.3.3. погодження зміни ціни в договорі про закупівлю в бік зменшення (без зміни кількості (обсягу) та якості товарів, робіт і послуг);</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3.3.4.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0BA9" w:rsidRPr="00260BA9" w:rsidRDefault="00260BA9" w:rsidP="00260BA9">
      <w:pPr>
        <w:suppressAutoHyphens w:val="0"/>
        <w:spacing w:line="271" w:lineRule="auto"/>
        <w:ind w:firstLine="567"/>
        <w:jc w:val="both"/>
        <w:rPr>
          <w:rFonts w:eastAsia="Tahoma"/>
          <w:color w:val="00000A"/>
          <w:lang w:val="ru-RU" w:eastAsia="zh-CN" w:bidi="hi-IN"/>
        </w:rPr>
      </w:pPr>
      <w:r w:rsidRPr="00260BA9">
        <w:rPr>
          <w:rFonts w:eastAsia="Tahoma"/>
          <w:color w:val="00000A"/>
          <w:lang w:val="uk-UA" w:eastAsia="zh-CN" w:bidi="hi-IN"/>
        </w:rPr>
        <w:t xml:space="preserve">3.3.5.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BA9">
        <w:rPr>
          <w:rFonts w:eastAsia="Tahoma"/>
          <w:color w:val="00000A"/>
          <w:lang w:val="en-US" w:eastAsia="zh-CN" w:bidi="hi-IN"/>
        </w:rPr>
        <w:t>Platts</w:t>
      </w:r>
      <w:proofErr w:type="spellEnd"/>
      <w:r w:rsidRPr="00260BA9">
        <w:rPr>
          <w:rFonts w:eastAsia="Tahoma"/>
          <w:color w:val="00000A"/>
          <w:lang w:val="uk-UA" w:eastAsia="zh-CN" w:bidi="hi-IN"/>
        </w:rPr>
        <w:t xml:space="preserve">, </w:t>
      </w:r>
      <w:r w:rsidRPr="00260BA9">
        <w:rPr>
          <w:rFonts w:eastAsia="Tahoma"/>
          <w:color w:val="00000A"/>
          <w:lang w:val="en-US" w:eastAsia="zh-CN" w:bidi="hi-IN"/>
        </w:rPr>
        <w:lastRenderedPageBreak/>
        <w:t>ARGUS</w:t>
      </w:r>
      <w:r w:rsidRPr="00260BA9">
        <w:rPr>
          <w:rFonts w:eastAsia="Tahoma"/>
          <w:color w:val="00000A"/>
          <w:lang w:val="uk-UA" w:eastAsia="zh-CN" w:bidi="hi-IN"/>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roofErr w:type="spellStart"/>
      <w:r w:rsidRPr="00260BA9">
        <w:rPr>
          <w:rFonts w:eastAsia="Tahoma"/>
          <w:color w:val="00000A"/>
          <w:lang w:val="ru-RU" w:eastAsia="zh-CN" w:bidi="hi-IN"/>
        </w:rPr>
        <w:t>Зокрема</w:t>
      </w:r>
      <w:proofErr w:type="spellEnd"/>
      <w:r w:rsidRPr="00260BA9">
        <w:rPr>
          <w:rFonts w:eastAsia="Tahoma"/>
          <w:color w:val="00000A"/>
          <w:lang w:val="ru-RU" w:eastAsia="zh-CN" w:bidi="hi-IN"/>
        </w:rPr>
        <w:t xml:space="preserve">, при </w:t>
      </w:r>
      <w:proofErr w:type="spellStart"/>
      <w:r w:rsidRPr="00260BA9">
        <w:rPr>
          <w:rFonts w:eastAsia="Tahoma"/>
          <w:color w:val="00000A"/>
          <w:lang w:val="ru-RU" w:eastAsia="zh-CN" w:bidi="hi-IN"/>
        </w:rPr>
        <w:t>обрахунку</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нової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ціни</w:t>
      </w:r>
      <w:proofErr w:type="spellEnd"/>
      <w:r w:rsidRPr="00260BA9">
        <w:rPr>
          <w:rFonts w:eastAsia="Tahoma"/>
          <w:color w:val="00000A"/>
          <w:lang w:val="ru-RU" w:eastAsia="zh-CN" w:bidi="hi-IN"/>
        </w:rPr>
        <w:t xml:space="preserve"> за </w:t>
      </w:r>
      <w:proofErr w:type="spellStart"/>
      <w:r w:rsidRPr="00260BA9">
        <w:rPr>
          <w:rFonts w:eastAsia="Tahoma"/>
          <w:color w:val="00000A"/>
          <w:lang w:val="ru-RU" w:eastAsia="zh-CN" w:bidi="hi-IN"/>
        </w:rPr>
        <w:t>одиницю</w:t>
      </w:r>
      <w:proofErr w:type="spellEnd"/>
      <w:r w:rsidRPr="00260BA9">
        <w:rPr>
          <w:rFonts w:eastAsia="Tahoma"/>
          <w:color w:val="00000A"/>
          <w:lang w:val="ru-RU" w:eastAsia="zh-CN" w:bidi="hi-IN"/>
        </w:rPr>
        <w:t xml:space="preserve"> товару за основу </w:t>
      </w:r>
      <w:proofErr w:type="spellStart"/>
      <w:r w:rsidRPr="00260BA9">
        <w:rPr>
          <w:rFonts w:eastAsia="Tahoma"/>
          <w:color w:val="00000A"/>
          <w:lang w:val="ru-RU" w:eastAsia="zh-CN" w:bidi="hi-IN"/>
        </w:rPr>
        <w:t>береться</w:t>
      </w:r>
      <w:proofErr w:type="spellEnd"/>
      <w:r w:rsidRPr="00260BA9">
        <w:rPr>
          <w:rFonts w:eastAsia="Tahoma"/>
          <w:color w:val="00000A"/>
          <w:lang w:val="ru-RU" w:eastAsia="zh-CN" w:bidi="hi-IN"/>
        </w:rPr>
        <w:t xml:space="preserve"> </w:t>
      </w:r>
      <w:proofErr w:type="gramStart"/>
      <w:r w:rsidRPr="00260BA9">
        <w:rPr>
          <w:rFonts w:eastAsia="Tahoma"/>
          <w:color w:val="00000A"/>
          <w:lang w:val="ru-RU" w:eastAsia="zh-CN" w:bidi="hi-IN"/>
        </w:rPr>
        <w:t>нова</w:t>
      </w:r>
      <w:proofErr w:type="gram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тобто</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змінена</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регульована</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ціна</w:t>
      </w:r>
      <w:proofErr w:type="spellEnd"/>
      <w:r w:rsidRPr="00260BA9">
        <w:rPr>
          <w:rFonts w:eastAsia="Tahoma"/>
          <w:color w:val="00000A"/>
          <w:lang w:val="ru-RU" w:eastAsia="zh-CN" w:bidi="hi-IN"/>
        </w:rPr>
        <w:t xml:space="preserve"> (тариф) </w:t>
      </w:r>
      <w:proofErr w:type="spellStart"/>
      <w:r w:rsidRPr="00260BA9">
        <w:rPr>
          <w:rFonts w:eastAsia="Tahoma"/>
          <w:color w:val="00000A"/>
          <w:lang w:val="ru-RU" w:eastAsia="zh-CN" w:bidi="hi-IN"/>
        </w:rPr>
        <w:t>або</w:t>
      </w:r>
      <w:proofErr w:type="spellEnd"/>
      <w:r w:rsidRPr="00260BA9">
        <w:rPr>
          <w:rFonts w:eastAsia="Tahoma"/>
          <w:color w:val="00000A"/>
          <w:lang w:val="ru-RU" w:eastAsia="zh-CN" w:bidi="hi-IN"/>
        </w:rPr>
        <w:t xml:space="preserve"> норматив, </w:t>
      </w:r>
      <w:proofErr w:type="spellStart"/>
      <w:r w:rsidRPr="00260BA9">
        <w:rPr>
          <w:rFonts w:eastAsia="Tahoma"/>
          <w:color w:val="00000A"/>
          <w:lang w:val="ru-RU" w:eastAsia="zh-CN" w:bidi="hi-IN"/>
        </w:rPr>
        <w:t>які</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застосовуються</w:t>
      </w:r>
      <w:proofErr w:type="spellEnd"/>
      <w:r w:rsidRPr="00260BA9">
        <w:rPr>
          <w:rFonts w:eastAsia="Tahoma"/>
          <w:color w:val="00000A"/>
          <w:lang w:val="ru-RU" w:eastAsia="zh-CN" w:bidi="hi-IN"/>
        </w:rPr>
        <w:t xml:space="preserve"> в </w:t>
      </w:r>
      <w:proofErr w:type="spellStart"/>
      <w:r w:rsidRPr="00260BA9">
        <w:rPr>
          <w:rFonts w:eastAsia="Tahoma"/>
          <w:color w:val="00000A"/>
          <w:lang w:val="ru-RU" w:eastAsia="zh-CN" w:bidi="hi-IN"/>
        </w:rPr>
        <w:t>договорі</w:t>
      </w:r>
      <w:proofErr w:type="spellEnd"/>
      <w:r w:rsidRPr="00260BA9">
        <w:rPr>
          <w:rFonts w:eastAsia="Tahoma"/>
          <w:color w:val="00000A"/>
          <w:lang w:val="ru-RU" w:eastAsia="zh-CN" w:bidi="hi-IN"/>
        </w:rPr>
        <w:t xml:space="preserve"> про </w:t>
      </w:r>
      <w:proofErr w:type="spellStart"/>
      <w:r w:rsidRPr="00260BA9">
        <w:rPr>
          <w:rFonts w:eastAsia="Tahoma"/>
          <w:color w:val="00000A"/>
          <w:lang w:val="ru-RU" w:eastAsia="zh-CN" w:bidi="hi-IN"/>
        </w:rPr>
        <w:t>закупівлю</w:t>
      </w:r>
      <w:proofErr w:type="spellEnd"/>
      <w:r w:rsidRPr="00260BA9">
        <w:rPr>
          <w:rFonts w:eastAsia="Tahoma"/>
          <w:color w:val="00000A"/>
          <w:lang w:val="ru-RU" w:eastAsia="zh-CN" w:bidi="hi-IN"/>
        </w:rPr>
        <w:t>.</w:t>
      </w:r>
    </w:p>
    <w:p w:rsidR="00260BA9" w:rsidRPr="00260BA9" w:rsidRDefault="00260BA9" w:rsidP="00260BA9">
      <w:pPr>
        <w:suppressAutoHyphens w:val="0"/>
        <w:spacing w:line="271" w:lineRule="auto"/>
        <w:ind w:firstLine="567"/>
        <w:jc w:val="both"/>
        <w:rPr>
          <w:rFonts w:eastAsia="Tahoma"/>
          <w:color w:val="00000A"/>
          <w:lang w:val="ru-RU" w:eastAsia="zh-CN" w:bidi="hi-IN"/>
        </w:rPr>
      </w:pPr>
      <w:proofErr w:type="spellStart"/>
      <w:proofErr w:type="gramStart"/>
      <w:r w:rsidRPr="00260BA9">
        <w:rPr>
          <w:rFonts w:eastAsia="Tahoma"/>
          <w:color w:val="00000A"/>
          <w:lang w:val="ru-RU" w:eastAsia="zh-CN" w:bidi="hi-IN"/>
        </w:rPr>
        <w:t>Сторони</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погодились</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що</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ціна</w:t>
      </w:r>
      <w:proofErr w:type="spellEnd"/>
      <w:r w:rsidRPr="00260BA9">
        <w:rPr>
          <w:rFonts w:eastAsia="Tahoma"/>
          <w:color w:val="00000A"/>
          <w:lang w:val="ru-RU" w:eastAsia="zh-CN" w:bidi="hi-IN"/>
        </w:rPr>
        <w:t xml:space="preserve"> Договору </w:t>
      </w:r>
      <w:proofErr w:type="spellStart"/>
      <w:r w:rsidRPr="00260BA9">
        <w:rPr>
          <w:rFonts w:eastAsia="Tahoma"/>
          <w:color w:val="00000A"/>
          <w:lang w:val="ru-RU" w:eastAsia="zh-CN" w:bidi="hi-IN"/>
        </w:rPr>
        <w:t>коригується</w:t>
      </w:r>
      <w:proofErr w:type="spellEnd"/>
      <w:r w:rsidRPr="00260BA9">
        <w:rPr>
          <w:rFonts w:eastAsia="Tahoma"/>
          <w:color w:val="00000A"/>
          <w:lang w:val="ru-RU" w:eastAsia="zh-CN" w:bidi="hi-IN"/>
        </w:rPr>
        <w:t xml:space="preserve"> у </w:t>
      </w:r>
      <w:proofErr w:type="spellStart"/>
      <w:r w:rsidRPr="00260BA9">
        <w:rPr>
          <w:rFonts w:eastAsia="Tahoma"/>
          <w:color w:val="00000A"/>
          <w:lang w:val="ru-RU" w:eastAsia="zh-CN" w:bidi="hi-IN"/>
        </w:rPr>
        <w:t>разі</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зміни</w:t>
      </w:r>
      <w:proofErr w:type="spellEnd"/>
      <w:r w:rsidRPr="00260BA9">
        <w:rPr>
          <w:rFonts w:eastAsia="Tahoma"/>
          <w:color w:val="00000A"/>
          <w:lang w:val="ru-RU" w:eastAsia="zh-CN" w:bidi="hi-IN"/>
        </w:rPr>
        <w:t xml:space="preserve"> на момент поставки Товару, курсу </w:t>
      </w:r>
      <w:proofErr w:type="spellStart"/>
      <w:r w:rsidRPr="00260BA9">
        <w:rPr>
          <w:rFonts w:eastAsia="Tahoma"/>
          <w:color w:val="00000A"/>
          <w:lang w:val="ru-RU" w:eastAsia="zh-CN" w:bidi="hi-IN"/>
        </w:rPr>
        <w:t>іноземної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валюти</w:t>
      </w:r>
      <w:proofErr w:type="spellEnd"/>
      <w:r w:rsidRPr="00260BA9">
        <w:rPr>
          <w:rFonts w:eastAsia="Tahoma"/>
          <w:color w:val="00000A"/>
          <w:lang w:val="ru-RU" w:eastAsia="zh-CN" w:bidi="hi-IN"/>
        </w:rPr>
        <w:t xml:space="preserve"> США (ЄВРО), </w:t>
      </w:r>
      <w:proofErr w:type="spellStart"/>
      <w:r w:rsidRPr="00260BA9">
        <w:rPr>
          <w:rFonts w:eastAsia="Tahoma"/>
          <w:color w:val="00000A"/>
          <w:lang w:val="ru-RU" w:eastAsia="zh-CN" w:bidi="hi-IN"/>
        </w:rPr>
        <w:t>визначеного</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Національним</w:t>
      </w:r>
      <w:proofErr w:type="spellEnd"/>
      <w:r w:rsidRPr="00260BA9">
        <w:rPr>
          <w:rFonts w:eastAsia="Tahoma"/>
          <w:color w:val="00000A"/>
          <w:lang w:val="ru-RU" w:eastAsia="zh-CN" w:bidi="hi-IN"/>
        </w:rPr>
        <w:t xml:space="preserve"> банком </w:t>
      </w:r>
      <w:proofErr w:type="spellStart"/>
      <w:r w:rsidRPr="00260BA9">
        <w:rPr>
          <w:rFonts w:eastAsia="Tahoma"/>
          <w:color w:val="00000A"/>
          <w:lang w:val="ru-RU" w:eastAsia="zh-CN" w:bidi="hi-IN"/>
        </w:rPr>
        <w:t>України</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більш</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ніж</w:t>
      </w:r>
      <w:proofErr w:type="spellEnd"/>
      <w:r w:rsidRPr="00260BA9">
        <w:rPr>
          <w:rFonts w:eastAsia="Tahoma"/>
          <w:color w:val="00000A"/>
          <w:lang w:val="ru-RU" w:eastAsia="zh-CN" w:bidi="hi-IN"/>
        </w:rPr>
        <w:t xml:space="preserve"> на 5 % </w:t>
      </w:r>
      <w:proofErr w:type="spellStart"/>
      <w:r w:rsidRPr="00260BA9">
        <w:rPr>
          <w:rFonts w:eastAsia="Tahoma"/>
          <w:color w:val="00000A"/>
          <w:lang w:val="ru-RU" w:eastAsia="zh-CN" w:bidi="hi-IN"/>
        </w:rPr>
        <w:t>від</w:t>
      </w:r>
      <w:proofErr w:type="spellEnd"/>
      <w:r w:rsidRPr="00260BA9">
        <w:rPr>
          <w:rFonts w:eastAsia="Tahoma"/>
          <w:color w:val="00000A"/>
          <w:lang w:val="ru-RU" w:eastAsia="zh-CN" w:bidi="hi-IN"/>
        </w:rPr>
        <w:t xml:space="preserve"> того, </w:t>
      </w:r>
      <w:proofErr w:type="spellStart"/>
      <w:r w:rsidRPr="00260BA9">
        <w:rPr>
          <w:rFonts w:eastAsia="Tahoma"/>
          <w:color w:val="00000A"/>
          <w:lang w:val="ru-RU" w:eastAsia="zh-CN" w:bidi="hi-IN"/>
        </w:rPr>
        <w:t>який</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існував</w:t>
      </w:r>
      <w:proofErr w:type="spellEnd"/>
      <w:r w:rsidRPr="00260BA9">
        <w:rPr>
          <w:rFonts w:eastAsia="Tahoma"/>
          <w:color w:val="00000A"/>
          <w:lang w:val="ru-RU" w:eastAsia="zh-CN" w:bidi="hi-IN"/>
        </w:rPr>
        <w:t xml:space="preserve"> на момент </w:t>
      </w:r>
      <w:proofErr w:type="spellStart"/>
      <w:r w:rsidRPr="00260BA9">
        <w:rPr>
          <w:rFonts w:eastAsia="Tahoma"/>
          <w:color w:val="00000A"/>
          <w:lang w:val="ru-RU" w:eastAsia="zh-CN" w:bidi="hi-IN"/>
        </w:rPr>
        <w:t>проведення</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електронного</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аукціону</w:t>
      </w:r>
      <w:proofErr w:type="spellEnd"/>
      <w:r w:rsidRPr="00260BA9">
        <w:rPr>
          <w:rFonts w:eastAsia="Tahoma"/>
          <w:color w:val="00000A"/>
          <w:lang w:val="ru-RU" w:eastAsia="zh-CN" w:bidi="hi-IN"/>
        </w:rPr>
        <w:t xml:space="preserve"> по </w:t>
      </w:r>
      <w:proofErr w:type="spellStart"/>
      <w:r w:rsidRPr="00260BA9">
        <w:rPr>
          <w:rFonts w:eastAsia="Tahoma"/>
          <w:color w:val="00000A"/>
          <w:lang w:val="ru-RU" w:eastAsia="zh-CN" w:bidi="hi-IN"/>
        </w:rPr>
        <w:t>закупівлі</w:t>
      </w:r>
      <w:proofErr w:type="spellEnd"/>
      <w:r w:rsidRPr="00260BA9">
        <w:rPr>
          <w:rFonts w:eastAsia="Tahoma"/>
          <w:color w:val="00000A"/>
          <w:lang w:val="ru-RU" w:eastAsia="zh-CN" w:bidi="hi-IN"/>
        </w:rPr>
        <w:t xml:space="preserve">. При </w:t>
      </w:r>
      <w:proofErr w:type="spellStart"/>
      <w:r w:rsidRPr="00260BA9">
        <w:rPr>
          <w:rFonts w:eastAsia="Tahoma"/>
          <w:color w:val="00000A"/>
          <w:lang w:val="ru-RU" w:eastAsia="zh-CN" w:bidi="hi-IN"/>
        </w:rPr>
        <w:t>цьому</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ціни</w:t>
      </w:r>
      <w:proofErr w:type="spellEnd"/>
      <w:r w:rsidRPr="00260BA9">
        <w:rPr>
          <w:rFonts w:eastAsia="Tahoma"/>
          <w:color w:val="00000A"/>
          <w:lang w:val="ru-RU" w:eastAsia="zh-CN" w:bidi="hi-IN"/>
        </w:rPr>
        <w:t xml:space="preserve"> на Товар </w:t>
      </w:r>
      <w:proofErr w:type="spellStart"/>
      <w:r w:rsidRPr="00260BA9">
        <w:rPr>
          <w:rFonts w:eastAsia="Tahoma"/>
          <w:color w:val="00000A"/>
          <w:lang w:val="ru-RU" w:eastAsia="zh-CN" w:bidi="hi-IN"/>
        </w:rPr>
        <w:t>змінюються</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пропорційно</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такій</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зм</w:t>
      </w:r>
      <w:proofErr w:type="gramEnd"/>
      <w:r w:rsidRPr="00260BA9">
        <w:rPr>
          <w:rFonts w:eastAsia="Tahoma"/>
          <w:color w:val="00000A"/>
          <w:lang w:val="ru-RU" w:eastAsia="zh-CN" w:bidi="hi-IN"/>
        </w:rPr>
        <w:t>іні</w:t>
      </w:r>
      <w:proofErr w:type="spellEnd"/>
      <w:r w:rsidRPr="00260BA9">
        <w:rPr>
          <w:rFonts w:eastAsia="Tahoma"/>
          <w:color w:val="00000A"/>
          <w:lang w:val="ru-RU" w:eastAsia="zh-CN" w:bidi="hi-IN"/>
        </w:rPr>
        <w:t xml:space="preserve"> курсу </w:t>
      </w:r>
      <w:proofErr w:type="spellStart"/>
      <w:r w:rsidRPr="00260BA9">
        <w:rPr>
          <w:rFonts w:eastAsia="Tahoma"/>
          <w:color w:val="00000A"/>
          <w:lang w:val="ru-RU" w:eastAsia="zh-CN" w:bidi="hi-IN"/>
        </w:rPr>
        <w:t>купі</w:t>
      </w:r>
      <w:proofErr w:type="gramStart"/>
      <w:r w:rsidRPr="00260BA9">
        <w:rPr>
          <w:rFonts w:eastAsia="Tahoma"/>
          <w:color w:val="00000A"/>
          <w:lang w:val="ru-RU" w:eastAsia="zh-CN" w:bidi="hi-IN"/>
        </w:rPr>
        <w:t>вл</w:t>
      </w:r>
      <w:proofErr w:type="gramEnd"/>
      <w:r w:rsidRPr="00260BA9">
        <w:rPr>
          <w:rFonts w:eastAsia="Tahoma"/>
          <w:color w:val="00000A"/>
          <w:lang w:val="ru-RU" w:eastAsia="zh-CN" w:bidi="hi-IN"/>
        </w:rPr>
        <w:t>і</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іноземної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валюти</w:t>
      </w:r>
      <w:proofErr w:type="spellEnd"/>
      <w:r w:rsidRPr="00260BA9">
        <w:rPr>
          <w:rFonts w:eastAsia="Tahoma"/>
          <w:color w:val="00000A"/>
          <w:lang w:val="ru-RU" w:eastAsia="zh-CN" w:bidi="hi-IN"/>
        </w:rPr>
        <w:t>.</w:t>
      </w:r>
    </w:p>
    <w:p w:rsidR="00260BA9" w:rsidRPr="00260BA9" w:rsidRDefault="00260BA9" w:rsidP="00260BA9">
      <w:pPr>
        <w:suppressAutoHyphens w:val="0"/>
        <w:spacing w:line="271" w:lineRule="auto"/>
        <w:ind w:firstLine="567"/>
        <w:jc w:val="both"/>
        <w:rPr>
          <w:rFonts w:eastAsia="Tahoma"/>
          <w:color w:val="00000A"/>
          <w:lang w:val="ru-RU" w:eastAsia="zh-CN" w:bidi="hi-IN"/>
        </w:rPr>
      </w:pPr>
      <w:proofErr w:type="spellStart"/>
      <w:r w:rsidRPr="00260BA9">
        <w:rPr>
          <w:rFonts w:eastAsia="Tahoma"/>
          <w:color w:val="00000A"/>
          <w:lang w:val="ru-RU" w:eastAsia="zh-CN" w:bidi="hi-IN"/>
        </w:rPr>
        <w:t>Розрахунок</w:t>
      </w:r>
      <w:proofErr w:type="spellEnd"/>
      <w:r w:rsidRPr="00260BA9">
        <w:rPr>
          <w:rFonts w:eastAsia="Tahoma"/>
          <w:color w:val="00000A"/>
          <w:lang w:val="ru-RU" w:eastAsia="zh-CN" w:bidi="hi-IN"/>
        </w:rPr>
        <w:t xml:space="preserve"> проводиться за </w:t>
      </w:r>
      <w:proofErr w:type="spellStart"/>
      <w:r w:rsidRPr="00260BA9">
        <w:rPr>
          <w:rFonts w:eastAsia="Tahoma"/>
          <w:color w:val="00000A"/>
          <w:lang w:val="ru-RU" w:eastAsia="zh-CN" w:bidi="hi-IN"/>
        </w:rPr>
        <w:t>наступною</w:t>
      </w:r>
      <w:proofErr w:type="spellEnd"/>
      <w:r w:rsidRPr="00260BA9">
        <w:rPr>
          <w:rFonts w:eastAsia="Tahoma"/>
          <w:color w:val="00000A"/>
          <w:lang w:val="ru-RU" w:eastAsia="zh-CN" w:bidi="hi-IN"/>
        </w:rPr>
        <w:t xml:space="preserve"> формулою: </w:t>
      </w:r>
    </w:p>
    <w:p w:rsidR="00260BA9" w:rsidRPr="00260BA9" w:rsidRDefault="00260BA9" w:rsidP="00260BA9">
      <w:pPr>
        <w:suppressAutoHyphens w:val="0"/>
        <w:spacing w:line="271" w:lineRule="auto"/>
        <w:ind w:firstLine="567"/>
        <w:jc w:val="both"/>
        <w:rPr>
          <w:rFonts w:eastAsia="Tahoma"/>
          <w:color w:val="00000A"/>
          <w:lang w:val="ru-RU" w:eastAsia="zh-CN" w:bidi="hi-IN"/>
        </w:rPr>
      </w:pPr>
      <w:proofErr w:type="gramStart"/>
      <w:r w:rsidRPr="00260BA9">
        <w:rPr>
          <w:rFonts w:eastAsia="Tahoma"/>
          <w:color w:val="00000A"/>
          <w:lang w:val="ru-RU" w:eastAsia="zh-CN" w:bidi="hi-IN"/>
        </w:rPr>
        <w:t>Нова</w:t>
      </w:r>
      <w:proofErr w:type="gram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ціна</w:t>
      </w:r>
      <w:proofErr w:type="spellEnd"/>
      <w:r w:rsidRPr="00260BA9">
        <w:rPr>
          <w:rFonts w:eastAsia="Tahoma"/>
          <w:color w:val="00000A"/>
          <w:lang w:val="ru-RU" w:eastAsia="zh-CN" w:bidi="hi-IN"/>
        </w:rPr>
        <w:t xml:space="preserve"> Товару = Стара </w:t>
      </w:r>
      <w:proofErr w:type="spellStart"/>
      <w:r w:rsidRPr="00260BA9">
        <w:rPr>
          <w:rFonts w:eastAsia="Tahoma"/>
          <w:color w:val="00000A"/>
          <w:lang w:val="ru-RU" w:eastAsia="zh-CN" w:bidi="hi-IN"/>
        </w:rPr>
        <w:t>ціна</w:t>
      </w:r>
      <w:proofErr w:type="spellEnd"/>
      <w:r w:rsidRPr="00260BA9">
        <w:rPr>
          <w:rFonts w:eastAsia="Tahoma"/>
          <w:color w:val="00000A"/>
          <w:lang w:val="ru-RU" w:eastAsia="zh-CN" w:bidi="hi-IN"/>
        </w:rPr>
        <w:t xml:space="preserve"> Товару х (</w:t>
      </w:r>
      <w:proofErr w:type="spellStart"/>
      <w:r w:rsidRPr="00260BA9">
        <w:rPr>
          <w:rFonts w:eastAsia="Tahoma"/>
          <w:color w:val="00000A"/>
          <w:lang w:val="ru-RU" w:eastAsia="zh-CN" w:bidi="hi-IN"/>
        </w:rPr>
        <w:t>Поточний</w:t>
      </w:r>
      <w:proofErr w:type="spellEnd"/>
      <w:r w:rsidRPr="00260BA9">
        <w:rPr>
          <w:rFonts w:eastAsia="Tahoma"/>
          <w:color w:val="00000A"/>
          <w:lang w:val="ru-RU" w:eastAsia="zh-CN" w:bidi="hi-IN"/>
        </w:rPr>
        <w:t xml:space="preserve"> курс </w:t>
      </w:r>
      <w:proofErr w:type="spellStart"/>
      <w:r w:rsidRPr="00260BA9">
        <w:rPr>
          <w:rFonts w:eastAsia="Tahoma"/>
          <w:color w:val="00000A"/>
          <w:lang w:val="ru-RU" w:eastAsia="zh-CN" w:bidi="hi-IN"/>
        </w:rPr>
        <w:t>долара</w:t>
      </w:r>
      <w:proofErr w:type="spellEnd"/>
      <w:r w:rsidRPr="00260BA9">
        <w:rPr>
          <w:rFonts w:eastAsia="Tahoma"/>
          <w:color w:val="00000A"/>
          <w:lang w:val="ru-RU" w:eastAsia="zh-CN" w:bidi="hi-IN"/>
        </w:rPr>
        <w:t xml:space="preserve"> США /Курс </w:t>
      </w:r>
      <w:proofErr w:type="spellStart"/>
      <w:r w:rsidRPr="00260BA9">
        <w:rPr>
          <w:rFonts w:eastAsia="Tahoma"/>
          <w:color w:val="00000A"/>
          <w:lang w:val="ru-RU" w:eastAsia="zh-CN" w:bidi="hi-IN"/>
        </w:rPr>
        <w:t>долара</w:t>
      </w:r>
      <w:proofErr w:type="spellEnd"/>
      <w:r w:rsidRPr="00260BA9">
        <w:rPr>
          <w:rFonts w:eastAsia="Tahoma"/>
          <w:color w:val="00000A"/>
          <w:lang w:val="ru-RU" w:eastAsia="zh-CN" w:bidi="hi-IN"/>
        </w:rPr>
        <w:t xml:space="preserve"> США на день </w:t>
      </w:r>
      <w:proofErr w:type="spellStart"/>
      <w:r w:rsidRPr="00260BA9">
        <w:rPr>
          <w:rFonts w:eastAsia="Tahoma"/>
          <w:color w:val="00000A"/>
          <w:lang w:val="ru-RU" w:eastAsia="zh-CN" w:bidi="hi-IN"/>
        </w:rPr>
        <w:t>кінцевого</w:t>
      </w:r>
      <w:proofErr w:type="spellEnd"/>
      <w:r w:rsidRPr="00260BA9">
        <w:rPr>
          <w:rFonts w:eastAsia="Tahoma"/>
          <w:color w:val="00000A"/>
          <w:lang w:val="ru-RU" w:eastAsia="zh-CN" w:bidi="hi-IN"/>
        </w:rPr>
        <w:t xml:space="preserve"> строку </w:t>
      </w:r>
      <w:proofErr w:type="spellStart"/>
      <w:r w:rsidRPr="00260BA9">
        <w:rPr>
          <w:rFonts w:eastAsia="Tahoma"/>
          <w:color w:val="00000A"/>
          <w:lang w:val="ru-RU" w:eastAsia="zh-CN" w:bidi="hi-IN"/>
        </w:rPr>
        <w:t>подання</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тендерної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пропозиції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Постачальником</w:t>
      </w:r>
      <w:proofErr w:type="spellEnd"/>
      <w:r w:rsidRPr="00260BA9">
        <w:rPr>
          <w:rFonts w:eastAsia="Tahoma"/>
          <w:color w:val="00000A"/>
          <w:lang w:val="ru-RU" w:eastAsia="zh-CN" w:bidi="hi-IN"/>
        </w:rPr>
        <w:t>).</w:t>
      </w:r>
    </w:p>
    <w:p w:rsidR="00260BA9" w:rsidRPr="00260BA9" w:rsidRDefault="00260BA9" w:rsidP="00260BA9">
      <w:pPr>
        <w:suppressAutoHyphens w:val="0"/>
        <w:spacing w:line="271" w:lineRule="auto"/>
        <w:ind w:firstLine="567"/>
        <w:jc w:val="both"/>
        <w:rPr>
          <w:rFonts w:eastAsia="Tahoma"/>
          <w:color w:val="00000A"/>
          <w:lang w:val="ru-RU" w:eastAsia="zh-CN" w:bidi="hi-IN"/>
        </w:rPr>
      </w:pPr>
      <w:proofErr w:type="spellStart"/>
      <w:r w:rsidRPr="00260BA9">
        <w:rPr>
          <w:rFonts w:eastAsia="Tahoma"/>
          <w:color w:val="00000A"/>
          <w:lang w:val="ru-RU" w:eastAsia="zh-CN" w:bidi="hi-IN"/>
        </w:rPr>
        <w:t>Поточним</w:t>
      </w:r>
      <w:proofErr w:type="spellEnd"/>
      <w:r w:rsidRPr="00260BA9">
        <w:rPr>
          <w:rFonts w:eastAsia="Tahoma"/>
          <w:color w:val="00000A"/>
          <w:lang w:val="ru-RU" w:eastAsia="zh-CN" w:bidi="hi-IN"/>
        </w:rPr>
        <w:t xml:space="preserve"> курсом ЄВРО </w:t>
      </w:r>
      <w:proofErr w:type="spellStart"/>
      <w:r w:rsidRPr="00260BA9">
        <w:rPr>
          <w:rFonts w:eastAsia="Tahoma"/>
          <w:color w:val="00000A"/>
          <w:lang w:val="ru-RU" w:eastAsia="zh-CN" w:bidi="hi-IN"/>
        </w:rPr>
        <w:t>або</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долара</w:t>
      </w:r>
      <w:proofErr w:type="spellEnd"/>
      <w:r w:rsidRPr="00260BA9">
        <w:rPr>
          <w:rFonts w:eastAsia="Tahoma"/>
          <w:color w:val="00000A"/>
          <w:lang w:val="ru-RU" w:eastAsia="zh-CN" w:bidi="hi-IN"/>
        </w:rPr>
        <w:t xml:space="preserve"> США </w:t>
      </w:r>
      <w:proofErr w:type="spellStart"/>
      <w:r w:rsidRPr="00260BA9">
        <w:rPr>
          <w:rFonts w:eastAsia="Tahoma"/>
          <w:color w:val="00000A"/>
          <w:lang w:val="ru-RU" w:eastAsia="zh-CN" w:bidi="hi-IN"/>
        </w:rPr>
        <w:t>Сторони</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домовилися</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вважати</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офіційний</w:t>
      </w:r>
      <w:proofErr w:type="spellEnd"/>
      <w:r w:rsidRPr="00260BA9">
        <w:rPr>
          <w:rFonts w:eastAsia="Tahoma"/>
          <w:color w:val="00000A"/>
          <w:lang w:val="ru-RU" w:eastAsia="zh-CN" w:bidi="hi-IN"/>
        </w:rPr>
        <w:t xml:space="preserve"> курс </w:t>
      </w:r>
      <w:proofErr w:type="spellStart"/>
      <w:r w:rsidRPr="00260BA9">
        <w:rPr>
          <w:rFonts w:eastAsia="Tahoma"/>
          <w:color w:val="00000A"/>
          <w:lang w:val="ru-RU" w:eastAsia="zh-CN" w:bidi="hi-IN"/>
        </w:rPr>
        <w:t>долара</w:t>
      </w:r>
      <w:proofErr w:type="spellEnd"/>
      <w:r w:rsidRPr="00260BA9">
        <w:rPr>
          <w:rFonts w:eastAsia="Tahoma"/>
          <w:color w:val="00000A"/>
          <w:lang w:val="ru-RU" w:eastAsia="zh-CN" w:bidi="hi-IN"/>
        </w:rPr>
        <w:t xml:space="preserve"> США, </w:t>
      </w:r>
      <w:proofErr w:type="spellStart"/>
      <w:r w:rsidRPr="00260BA9">
        <w:rPr>
          <w:rFonts w:eastAsia="Tahoma"/>
          <w:color w:val="00000A"/>
          <w:lang w:val="ru-RU" w:eastAsia="zh-CN" w:bidi="hi-IN"/>
        </w:rPr>
        <w:t>встановлений</w:t>
      </w:r>
      <w:proofErr w:type="spellEnd"/>
      <w:r w:rsidRPr="00260BA9">
        <w:rPr>
          <w:rFonts w:eastAsia="Tahoma"/>
          <w:color w:val="00000A"/>
          <w:lang w:val="ru-RU" w:eastAsia="zh-CN" w:bidi="hi-IN"/>
        </w:rPr>
        <w:t xml:space="preserve"> НБУ на день поставки Товару. </w:t>
      </w:r>
    </w:p>
    <w:p w:rsidR="00260BA9" w:rsidRPr="00260BA9" w:rsidRDefault="00260BA9" w:rsidP="00260BA9">
      <w:pPr>
        <w:suppressAutoHyphens w:val="0"/>
        <w:spacing w:line="271" w:lineRule="auto"/>
        <w:ind w:firstLine="567"/>
        <w:jc w:val="both"/>
        <w:rPr>
          <w:rFonts w:eastAsia="Tahoma"/>
          <w:color w:val="00000A"/>
          <w:lang w:val="ru-RU" w:eastAsia="zh-CN" w:bidi="hi-IN"/>
        </w:rPr>
      </w:pPr>
      <w:r w:rsidRPr="00260BA9">
        <w:rPr>
          <w:rFonts w:eastAsia="Tahoma"/>
          <w:color w:val="00000A"/>
          <w:lang w:val="ru-RU" w:eastAsia="zh-CN" w:bidi="hi-IN"/>
        </w:rPr>
        <w:t xml:space="preserve">Курс </w:t>
      </w:r>
      <w:proofErr w:type="spellStart"/>
      <w:r w:rsidRPr="00260BA9">
        <w:rPr>
          <w:rFonts w:eastAsia="Tahoma"/>
          <w:color w:val="00000A"/>
          <w:lang w:val="ru-RU" w:eastAsia="zh-CN" w:bidi="hi-IN"/>
        </w:rPr>
        <w:t>долара</w:t>
      </w:r>
      <w:proofErr w:type="spellEnd"/>
      <w:r w:rsidRPr="00260BA9">
        <w:rPr>
          <w:rFonts w:eastAsia="Tahoma"/>
          <w:color w:val="00000A"/>
          <w:lang w:val="ru-RU" w:eastAsia="zh-CN" w:bidi="hi-IN"/>
        </w:rPr>
        <w:t xml:space="preserve"> США на день </w:t>
      </w:r>
      <w:proofErr w:type="spellStart"/>
      <w:r w:rsidRPr="00260BA9">
        <w:rPr>
          <w:rFonts w:eastAsia="Tahoma"/>
          <w:color w:val="00000A"/>
          <w:lang w:val="ru-RU" w:eastAsia="zh-CN" w:bidi="hi-IN"/>
        </w:rPr>
        <w:t>кінцевого</w:t>
      </w:r>
      <w:proofErr w:type="spellEnd"/>
      <w:r w:rsidRPr="00260BA9">
        <w:rPr>
          <w:rFonts w:eastAsia="Tahoma"/>
          <w:color w:val="00000A"/>
          <w:lang w:val="ru-RU" w:eastAsia="zh-CN" w:bidi="hi-IN"/>
        </w:rPr>
        <w:t xml:space="preserve"> строку </w:t>
      </w:r>
      <w:proofErr w:type="spellStart"/>
      <w:r w:rsidRPr="00260BA9">
        <w:rPr>
          <w:rFonts w:eastAsia="Tahoma"/>
          <w:color w:val="00000A"/>
          <w:lang w:val="ru-RU" w:eastAsia="zh-CN" w:bidi="hi-IN"/>
        </w:rPr>
        <w:t>подання</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тендерної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пропозиції</w:t>
      </w:r>
      <w:proofErr w:type="spellEnd"/>
      <w:r w:rsidRPr="00260BA9">
        <w:rPr>
          <w:rFonts w:eastAsia="Tahoma"/>
          <w:color w:val="00000A"/>
          <w:lang w:val="ru-RU" w:eastAsia="zh-CN" w:bidi="hi-IN"/>
        </w:rPr>
        <w:t xml:space="preserve"> </w:t>
      </w:r>
      <w:proofErr w:type="spellStart"/>
      <w:r w:rsidRPr="00260BA9">
        <w:rPr>
          <w:rFonts w:eastAsia="Tahoma"/>
          <w:color w:val="00000A"/>
          <w:lang w:val="ru-RU" w:eastAsia="zh-CN" w:bidi="hi-IN"/>
        </w:rPr>
        <w:t>Постачальником</w:t>
      </w:r>
      <w:proofErr w:type="spellEnd"/>
      <w:r w:rsidRPr="00260BA9">
        <w:rPr>
          <w:rFonts w:eastAsia="Tahoma"/>
          <w:color w:val="00000A"/>
          <w:lang w:val="ru-RU" w:eastAsia="zh-CN" w:bidi="hi-IN"/>
        </w:rPr>
        <w:t xml:space="preserve"> (______________ 202_ року) становить _________________ грн. за один </w:t>
      </w:r>
      <w:proofErr w:type="spellStart"/>
      <w:r w:rsidRPr="00260BA9">
        <w:rPr>
          <w:rFonts w:eastAsia="Tahoma"/>
          <w:color w:val="00000A"/>
          <w:lang w:val="ru-RU" w:eastAsia="zh-CN" w:bidi="hi-IN"/>
        </w:rPr>
        <w:t>долар</w:t>
      </w:r>
      <w:proofErr w:type="spellEnd"/>
      <w:r w:rsidRPr="00260BA9">
        <w:rPr>
          <w:rFonts w:eastAsia="Tahoma"/>
          <w:color w:val="00000A"/>
          <w:lang w:val="ru-RU" w:eastAsia="zh-CN" w:bidi="hi-IN"/>
        </w:rPr>
        <w:t xml:space="preserve"> США.</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4. ПОРЯДОК ЗДІЙСНЕННЯ ОПЛАТИ</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4.1. Оплата за поставлений Товар здійснюється Покупцем на підставі рахунків та накладних на умовах відстрочки платежу до 30 календарних днів. У разі затримки фінансування розрахунок за поставлений товар здійснюється протягом 7 банківських днів з дати отримання  Покупцем коштів на фінансування закупівлі на свій реєстраційний рахунок.</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4.3. Моментом здійснення оплати за кожну окрему партію Товару вважається факт перерахування на поточний рахунок Постачальника грошових коштів.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4.4. Розрахунки за цим Договором здійснюються в національній валюті України в безготівковій формі із застосуванням платіжних доручень. Покупець в обов’язковому порядку в платіжному дорученні вказує номер і дату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4.5. Звірка розрахунків здійснюється не пізніше 10 числа місяця наступного за звітним, або на вимогу однієї із Сторін.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5. ПОСТАВКА ТОВАРУ</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5.1. Поставка Товару (відпуск Товару) здійснюється за Заявкою Покупця (в залежності від фактичної потреби Покупця) на АЗС Постачальника, зазначених у Додатку № 2 до цього Договору (адреси місць дислокації АЗС Постачальника), який є невід’ємною частиною даного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5.2. Строк поставки Товару - Постачальник зобов’язаний передати талони протягом 5-ти календарних днів з дати направлення Постачальнику Заявки в порядку визначеному п 5.3. Договору, а відпуск Товару на АЗС здійснити у період, вказаний у Заявці.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5.3. Заявка на поставку паливних карток та/або талонів направляється Покупцем шляхом відправлення електронного листа з електронної пошти Покупця _______________________________(далі – електронна адреса Покупця) на електронну пошту Постачальника ____________________________. Електронний лист зі </w:t>
      </w:r>
      <w:proofErr w:type="spellStart"/>
      <w:r w:rsidRPr="00260BA9">
        <w:rPr>
          <w:rFonts w:eastAsia="Tahoma"/>
          <w:color w:val="00000A"/>
          <w:lang w:val="uk-UA" w:eastAsia="zh-CN" w:bidi="hi-IN"/>
        </w:rPr>
        <w:t>скан</w:t>
      </w:r>
      <w:proofErr w:type="spellEnd"/>
      <w:r w:rsidRPr="00260BA9">
        <w:rPr>
          <w:rFonts w:eastAsia="Tahoma"/>
          <w:color w:val="00000A"/>
          <w:lang w:val="uk-UA" w:eastAsia="zh-CN" w:bidi="hi-IN"/>
        </w:rPr>
        <w:t xml:space="preserve"> – копією Заявки підтверджує факт подачі Покупцем такої Заявки, та така Заявка має юридичну силу для Постачальника. Сторони погодили, що Постачальник вважається повідомленим про зміст Заявки (обсяг, строки поставки та іншу інформацію, що зазначається в Заявці) з дати її направлення електронною поштою з електронної адреси Покупця на електронну адресу Постачальника та є обов’язковою до виконання Постачальником.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lastRenderedPageBreak/>
        <w:t xml:space="preserve">5.4. Заявка вважається одержаною Постачальником на 2 календарний день після її направлення Покупцем на електронну пошту Постачальника.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5.5. Місце поставки: Постачальником за його рахунок талони надсилаються/надаються Покупцю за адресою: 21029, м. Вінниця, вул. Хмельницьке шосе, 108; відпуск Товар здійснюється на підставі п. 5.1.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5.6. Товар постачається із застосуванням талонів та регламентується Порядком відпуску і обліку Товару з використанням талонів (Додаток № 3), який є невід’ємною частиною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5.7. 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Прийнятий в даному випадку Товар знаходиться на відповідальному зберіганні у Постачальника протягом строку та на умовах, передбачених даним Договором. Вартість відповідального зберігання протягом строку дії талонів включено до ціни Товару. Ризики випадкового знищення або випадкового псування переходять до Покупця з моменту одержання (відпуску) Товару по талонах на АЗС.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5.8. Передача талонів здійснюється Постачальником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 (видаткової накладної, акту приймання-передачі Товару) на адресу Покупця у строк та в обсягах, зазначених в Заявці. Порядок поставки талонів може бути змінено за взаємною згодою Сторін.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5.9. Видаткові накладні та акти приймання-передачі, які підписуються сторонами під час приймання талонів мають містити посилання на номер та дату Договору та відповідний номер та дату Заявки згідно якої здійснюється поставка талонів.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5.10. Відпуск Товару здійснюється на підставі пред’явлених талонів, з обов’язковим наданням фіскального чеку (та/або термінального чеку), що підтверджує факт відпуску Товару, та регламентується Порядком відпуску і обліку Товару з використанням талонів (Додаток № 3), який є невід’ємною частиною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5.11. У випадку невідповідності Товару по кількості та якості, приймання - передача Товару, у місці його відпуску, здійснюється відповідно до вимог наступних нормативно-правих актів, з урахуванням умов цього Договору:</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 Інструкція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Державним комітетом України з питань технічного регулювання та споживчої політики від 20.05.2008 № 281/171/578/155, зареєстрованого в Міністерстві юстиції України від 02.09.2008 за № 805/15496;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 Інструкція про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04.06.2007 № 271/121, зареєстрованого в Міністерстві юстиції України від 04.07.2007 за № 762/14029.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 ДСТУ 4488:2005 НАФТА І НАФТОПРОДУКТИ Методи відбирання проб. - Правила роздрібної торгівлі нафтопродуктами затвердженими Постановою Кабінету Міністрів України № 1442 від 20.12.1997.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5.12. У випадку наявності розбіжностей між умовами цього Договору та положеннями вищеописаних нормативно-правових актів, до правовідносин, що виникли між Сторонами цього Договору застосовуються положення Договору. В разі виявлення при прийманні Товару нестачі або інших недоліків Постачальник власними силами та за свій рахунок усуває виявлені недоліки.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lastRenderedPageBreak/>
        <w:t xml:space="preserve">5.13. Обов’язки Постачальника з передачі окремої партії Товару Покупцю вважаються виконаними з моменту підписання Сторонами належним чином оформлених первинних документів (видаткової накладної, Акту приймання-передачі Товару) та фактичного відпуску Товару на АЗС визначених в додатку № 2 до Договору, на яких Постачальник може здійснювати поставку (відпуск) Товару згідно наданих талонів.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5.14. Постачальник зобов’язаний при першій поставці Товару надати Покупцю належним чином завірені копії нормативно-технічних документів згідно яких виготовлений Товар (ГОСТ, ДСТУ тощо) на кожен вид Товару, що постачається за цим Договором.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5.15. У разі відмови АЗС передати Товар при здійсненні відпуску Товару транспортним засобам Покупця на АЗС, зазначених в Додатку № 2 цього Договору, працівник Покупця складає Акт про не здійснення відпуску Товару за Договором у двох примірниках, за формою наведеною в Додатку № 5 та направляє його екземпляр Постачальнику разом із викликом для прибуття представника Постачальника до АЗС, що відмовляється здійснити відпуск Товару, на електронну адресу Постачальника _________________. Повноважний представник постачальника зобов’язаний прибути до відповідної АЗС зазначеної у виклику Покупця у строк, що не перевищує 1 (одного) робочого дня з моменту отримання такого виклику для складання спільного Акту про не здійснення відпуску Товару та з’ясування причин не відпуску Товару, попередньо повідомивши Покупця про конкретну дату та час прибуття шляхом направлення електронного листа на електронну адресу Покупця.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5.16. У випадку не з’явлення представника Постачальника після одержання ним виклику у встановлені строки або не отримання Покупцем від Постачальника електронною поштою повідомлення про конкретну дату та час прибуття на АЗС або відмови повноважного представника Постачальника від підписання відповідного Акту працівники Покупця повторно здійснюють пред’явлення талонів на відповідну АЗС, де зафіксовано відмову у відпуску Товару, та у випадку, якщо на АЗС повторно відмовляють у відпуску Товару працівники Покупця складають Акт про не здійснення відпуску Товару (</w:t>
      </w:r>
      <w:proofErr w:type="spellStart"/>
      <w:r w:rsidRPr="00260BA9">
        <w:rPr>
          <w:rFonts w:eastAsia="Tahoma"/>
          <w:color w:val="00000A"/>
          <w:lang w:val="uk-UA" w:eastAsia="zh-CN" w:bidi="hi-IN"/>
        </w:rPr>
        <w:t>комісійно</w:t>
      </w:r>
      <w:proofErr w:type="spellEnd"/>
      <w:r w:rsidRPr="00260BA9">
        <w:rPr>
          <w:rFonts w:eastAsia="Tahoma"/>
          <w:color w:val="00000A"/>
          <w:lang w:val="uk-UA" w:eastAsia="zh-CN" w:bidi="hi-IN"/>
        </w:rPr>
        <w:t xml:space="preserve"> у складі не менше 3 осіб). Сторони домовились, що акт про не здійснення відпуску Товару складений </w:t>
      </w:r>
      <w:proofErr w:type="spellStart"/>
      <w:r w:rsidRPr="00260BA9">
        <w:rPr>
          <w:rFonts w:eastAsia="Tahoma"/>
          <w:color w:val="00000A"/>
          <w:lang w:val="uk-UA" w:eastAsia="zh-CN" w:bidi="hi-IN"/>
        </w:rPr>
        <w:t>комісійно</w:t>
      </w:r>
      <w:proofErr w:type="spellEnd"/>
      <w:r w:rsidRPr="00260BA9">
        <w:rPr>
          <w:rFonts w:eastAsia="Tahoma"/>
          <w:color w:val="00000A"/>
          <w:lang w:val="uk-UA" w:eastAsia="zh-CN" w:bidi="hi-IN"/>
        </w:rPr>
        <w:t xml:space="preserve"> працівниками Покупця є беззаперечним доказом </w:t>
      </w:r>
      <w:proofErr w:type="spellStart"/>
      <w:r w:rsidRPr="00260BA9">
        <w:rPr>
          <w:rFonts w:eastAsia="Tahoma"/>
          <w:color w:val="00000A"/>
          <w:lang w:val="uk-UA" w:eastAsia="zh-CN" w:bidi="hi-IN"/>
        </w:rPr>
        <w:t>невідпуску</w:t>
      </w:r>
      <w:proofErr w:type="spellEnd"/>
      <w:r w:rsidRPr="00260BA9">
        <w:rPr>
          <w:rFonts w:eastAsia="Tahoma"/>
          <w:color w:val="00000A"/>
          <w:lang w:val="uk-UA" w:eastAsia="zh-CN" w:bidi="hi-IN"/>
        </w:rPr>
        <w:t xml:space="preserve"> Товару та є достатньою підставою для застосування до Постачальника штрафних санкцій передбачених цим Договором.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5.17. У випадку складання Акту про не здійснення відпуску Товару в порядку визначеному п. 5.16 цього Договору, Покупець також має право залучати до складня Акта про не здійснення відпуску Товару третіх осіб, зокрема, працівників АЗС та/або інших суб’єктів господарювання, підприємства, установи організації та/або експертні установи та/або представників громадськості (зокрема представників профспілкових організацій) тощо.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5.18. По закінченні кожного календарного місяця, на 7-й календарний день місяця, наступного за звітним, Постачальник та Покупець формують Акт фактичної вибірки Товару за талонами, у якому вказується найменування й кількість палива, виданого за пред'явленими талонами.</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6. ПРАВА ТА ОБОВ’ЯЗКИ СТОРІН</w:t>
      </w:r>
    </w:p>
    <w:p w:rsidR="00260BA9" w:rsidRPr="00260BA9" w:rsidRDefault="00260BA9" w:rsidP="00260BA9">
      <w:pPr>
        <w:suppressAutoHyphens w:val="0"/>
        <w:spacing w:line="271" w:lineRule="auto"/>
        <w:ind w:firstLine="567"/>
        <w:jc w:val="both"/>
        <w:rPr>
          <w:rFonts w:eastAsia="Tahoma"/>
          <w:b/>
          <w:color w:val="00000A"/>
          <w:lang w:val="uk-UA" w:eastAsia="zh-CN" w:bidi="hi-IN"/>
        </w:rPr>
      </w:pPr>
      <w:r w:rsidRPr="00260BA9">
        <w:rPr>
          <w:rFonts w:eastAsia="Tahoma"/>
          <w:b/>
          <w:color w:val="00000A"/>
          <w:lang w:val="uk-UA" w:eastAsia="zh-CN" w:bidi="hi-IN"/>
        </w:rPr>
        <w:t xml:space="preserve">6.1. Покупець зобов’язаний: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6.1.1. Своєчасно та в повному обсязі здійснити оплату за поставлений Товар.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6.1.2. Приймати поставлений Товар згідно з видатковою накладною та Актом приймання-передачі Товару, іншими документами, передбаченими чинним законодавством.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6.1.3. Належно виконувати умови цього Договору.</w:t>
      </w:r>
    </w:p>
    <w:p w:rsidR="00260BA9" w:rsidRPr="00260BA9" w:rsidRDefault="00260BA9" w:rsidP="00260BA9">
      <w:pPr>
        <w:suppressAutoHyphens w:val="0"/>
        <w:spacing w:line="271" w:lineRule="auto"/>
        <w:ind w:firstLine="567"/>
        <w:jc w:val="both"/>
        <w:rPr>
          <w:rFonts w:eastAsia="Tahoma"/>
          <w:b/>
          <w:color w:val="00000A"/>
          <w:lang w:val="uk-UA" w:eastAsia="zh-CN" w:bidi="hi-IN"/>
        </w:rPr>
      </w:pPr>
      <w:r w:rsidRPr="00260BA9">
        <w:rPr>
          <w:rFonts w:eastAsia="Tahoma"/>
          <w:b/>
          <w:color w:val="00000A"/>
          <w:lang w:val="uk-UA" w:eastAsia="zh-CN" w:bidi="hi-IN"/>
        </w:rPr>
        <w:t xml:space="preserve">6.2. Покупець має право: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6.2.1. Своєчасно отримати Товар, якість якого відповідає розділу два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6.2.2. Своєчасно отримати всі необхідні документи для приймання Товару.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lastRenderedPageBreak/>
        <w:t xml:space="preserve">6.2.3. Відмовитись від приймання Товару (партії Товару) в разі ненадання Постачальником, або надання неналежним чином оформлених документів необхідних для приймання Товару, зазначених у п. 5.8.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6.2.4. В односторонньому порядку зменшити обсяги закупівлі Товару та відповідно ціну цього Договору, в залежності від реального фінансування видатків Покупця, письмово повідомивши про це Постачальника.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6.2.5.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календарних днів до дати розірвання, шляхом направлення письмового повідомлення на адресу Постачальника із зазначенням дати розірвання Договору. </w:t>
      </w:r>
    </w:p>
    <w:p w:rsidR="00260BA9" w:rsidRPr="00260BA9" w:rsidRDefault="00260BA9" w:rsidP="00260BA9">
      <w:pPr>
        <w:suppressAutoHyphens w:val="0"/>
        <w:spacing w:line="271" w:lineRule="auto"/>
        <w:ind w:firstLine="567"/>
        <w:jc w:val="both"/>
        <w:rPr>
          <w:rFonts w:eastAsia="Tahoma"/>
          <w:b/>
          <w:color w:val="00000A"/>
          <w:lang w:val="uk-UA" w:eastAsia="zh-CN" w:bidi="hi-IN"/>
        </w:rPr>
      </w:pPr>
      <w:r w:rsidRPr="00260BA9">
        <w:rPr>
          <w:rFonts w:eastAsia="Tahoma"/>
          <w:b/>
          <w:color w:val="00000A"/>
          <w:lang w:val="uk-UA" w:eastAsia="zh-CN" w:bidi="hi-IN"/>
        </w:rPr>
        <w:t xml:space="preserve">6.3. Постачальник зобов’язаний: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6.3.1.Забезпечити відповідно до умов цього Договору поставку Товару (партії Товару) через АЗС Постачальника для КНП «ВОДКЛ ВОР», згідно з Додатком № 2 (Адреси місць дислокації АЗС Постачальника).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6.3.2. Своєчасно поставляти Товар для КНП «ВОДКЛ ВОР» в строки, установлені в п. 5.2.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6.3.3. Надати Покупцю Товар, в кількості та асортименті згідно Додатку № 1 (Технічна специфікація), якість якого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Покупця безпосередньо на АЗС, які фактично здійснювали відпуск Товару Покупцю.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6.3.4. Надати Покупцю всі необхідні документи для прийому Товару (партії Товару), відповідно до п. 5.8, 5.9.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6.3.5. Своєчасно надавати Покупцю належним чином оформлені документи, передбачені Договором та його виконанням, згідно з вимогами чинного законодавства України.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6.3.6. При невідповідності даних, зазначених у видаткових накладних (Актах приймання-передачі Товару) з фактичною наявністю кількості та вартістю Товару, у п’ятиденний термін, після підписання Акту приймання-передачі Товару, надати Покупцю відповідні відкориговані документи.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6.3.7. Виконувати взяті на себе зобов’язання за цим Договором та добросовісно користувались своїми правами визначеними цим Договором. </w:t>
      </w:r>
    </w:p>
    <w:p w:rsidR="00260BA9" w:rsidRPr="00260BA9" w:rsidRDefault="00260BA9" w:rsidP="00260BA9">
      <w:pPr>
        <w:suppressAutoHyphens w:val="0"/>
        <w:spacing w:line="271" w:lineRule="auto"/>
        <w:ind w:firstLine="567"/>
        <w:jc w:val="both"/>
        <w:rPr>
          <w:rFonts w:eastAsia="Tahoma"/>
          <w:b/>
          <w:color w:val="00000A"/>
          <w:lang w:val="uk-UA" w:eastAsia="zh-CN" w:bidi="hi-IN"/>
        </w:rPr>
      </w:pPr>
      <w:r w:rsidRPr="00260BA9">
        <w:rPr>
          <w:rFonts w:eastAsia="Tahoma"/>
          <w:b/>
          <w:color w:val="00000A"/>
          <w:lang w:val="uk-UA" w:eastAsia="zh-CN" w:bidi="hi-IN"/>
        </w:rPr>
        <w:t xml:space="preserve">6.4. Постачальник має право: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6.4.1. Своєчасно та в повному обсязі отримувати оплату за поставлений Товар;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6.4.2. На дострокову поставку Товару за письмовою згодою Покупця.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6.4.3. Постачальник має право на виписку зведеної податкової накладної, але не рідше одного разу на місяць і не пізніше останнього дня поточного місяця.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7. ВІДПОВІДАЛЬНІСТЬ СТОРІН</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7.2. За порушення строків поставки Товару (в тому числі нездійснення/несвоєчасне здійснення передачі талонів або нездійснення/несвоєчасне здійснення відпуску Товару на АЗС Постачальника) з Постачальника стягується пеня у розмірі 0,1 відсотка вартості непоставленого/невчасно поставленого Товару за кожний день прострочення, а за прострочення понад тридцять днів додатково стягується штраф у розмірі 7 (семи) відсотків вказаної вартості.</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7.3. За прострочення строків оплати Покупець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lastRenderedPageBreak/>
        <w:t xml:space="preserve">7.4. За поставку (відпуск) Товару неналежної якості Постачальник сплачує Покупцю штраф у розмірі одного відсотка від ціни Договору.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якості та технічним характеристикам, передбаченим розділом 2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7.5. Сплата штрафних санкцій не звільняє Сторони від виконання зобов’язань за цим Договором.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7.6.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та/або Договір буде визнано цілком або в окремих частинах недійсним (нікчемним) з вини Постачальника, Постачальник зобов’язується компенсувати Покупцю всі збитки, а також стягнуті контролюючими державними органами України штрафні санкції.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7.7. Постачальник несе відповідальність, в тому числі в разі заподіянні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Покупцю. </w:t>
      </w:r>
    </w:p>
    <w:p w:rsidR="00260BA9" w:rsidRPr="00260BA9" w:rsidRDefault="00260BA9" w:rsidP="00260BA9">
      <w:pPr>
        <w:suppressAutoHyphens w:val="0"/>
        <w:spacing w:line="271" w:lineRule="auto"/>
        <w:ind w:firstLine="567"/>
        <w:jc w:val="both"/>
        <w:rPr>
          <w:rFonts w:eastAsia="Tahoma"/>
          <w:b/>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8. ОБСТАВИНИ НЕПЕРОБОРНОЇ СИЛИ</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8.3. Якщо ці обставини будуть продовжуватися більше 3-х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9. ВИРІШЕННЯ СПОРІВ</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9.1. Сторони намагаються вирішити усі спори, що виникають за цим Договором або мають відношення до нього, шляхом переговорів та консультацій.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9.2. Якщо Сторони неспроможні вирішити спори, що виникають за цим Договором або мають відношення до нього, шляхом переговорів та консультацій, то такі спори вирішуються у судовому порядку.</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10. СТРОК ДІЇ ДОГОВОРУ</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10.1. Договір набирає чинності з моменту підписання Сторонами, скріплення печатками Сторін і діє до 31 грудня 202</w:t>
      </w:r>
      <w:r w:rsidR="00D264C4">
        <w:rPr>
          <w:rFonts w:eastAsia="Tahoma"/>
          <w:color w:val="00000A"/>
          <w:lang w:val="uk-UA" w:eastAsia="zh-CN" w:bidi="hi-IN"/>
        </w:rPr>
        <w:t>2</w:t>
      </w:r>
      <w:r w:rsidRPr="00260BA9">
        <w:rPr>
          <w:rFonts w:eastAsia="Tahoma"/>
          <w:color w:val="00000A"/>
          <w:lang w:val="uk-UA" w:eastAsia="zh-CN" w:bidi="hi-IN"/>
        </w:rPr>
        <w:t xml:space="preserve"> року включно, але в будь-якому випадку до повного виконання Сторонами своїх зобов’язань в частині розрахунків.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lastRenderedPageBreak/>
        <w:t xml:space="preserve">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11. ІНШІ УМОВИ</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11.2. Цей Договір складений на ____ (прописом) аркушах.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11.3. Виправлення у тексті даного Договору не допускаються, а у випадках їх внесення не мають юридичної сили.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11.5. Умови цього Договору мають однакову зобов’язальну силу для Сторін і можуть бути змінені протягом строку дії Договору за взаємною згодою Сторін з обов’язковим укладанням Додаткової угоди. , окрім випадків визначених пунктами 1.3., 6.2.4., 6.2.5., 7.7., 8.3 та 14.1 цього Договору, які передбачають зміни в односторонньому порядку без укладання додаткової угоди у відповідності до умов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11.6. Жодна зі Сторін не вправі передавати свої права та обов’язки за цим Договором будь-якій третій стороні без письмової згоди іншої Сторони.</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11.7. З питань, що безпосередньо не врегульовані цим Договором, Сторони керуються чинним законодавством України.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11.8. Істотні умови даного Договору не можуть змінюватись після його підписання до виконання зобов’язань сторонами в повному обсязі, крім випадків:</w:t>
      </w:r>
    </w:p>
    <w:p w:rsidR="00260BA9" w:rsidRPr="00260BA9" w:rsidRDefault="00260BA9" w:rsidP="00260BA9">
      <w:pPr>
        <w:suppressAutoHyphens w:val="0"/>
        <w:spacing w:line="271" w:lineRule="auto"/>
        <w:ind w:firstLine="567"/>
        <w:jc w:val="both"/>
        <w:rPr>
          <w:rFonts w:eastAsia="Tahoma"/>
          <w:color w:val="00000A"/>
          <w:lang w:val="uk-UA" w:eastAsia="zh-CN" w:bidi="hi-IN"/>
        </w:rPr>
      </w:pPr>
      <w:bookmarkStart w:id="100" w:name="n75"/>
      <w:bookmarkStart w:id="101" w:name="n76"/>
      <w:bookmarkEnd w:id="100"/>
      <w:bookmarkEnd w:id="101"/>
      <w:r w:rsidRPr="00260BA9">
        <w:rPr>
          <w:rFonts w:eastAsia="Tahoma"/>
          <w:color w:val="00000A"/>
          <w:lang w:val="uk-UA" w:eastAsia="zh-CN" w:bidi="hi-IN"/>
        </w:rPr>
        <w:t>1) покращення якості предмета закупівлі за умови, що таке покращення не призведе до збільшення суми, визначеної в договорі про закупівлю;</w:t>
      </w:r>
    </w:p>
    <w:p w:rsidR="00260BA9" w:rsidRPr="00260BA9" w:rsidRDefault="00260BA9" w:rsidP="00260BA9">
      <w:pPr>
        <w:suppressAutoHyphens w:val="0"/>
        <w:spacing w:line="271" w:lineRule="auto"/>
        <w:ind w:firstLine="567"/>
        <w:jc w:val="both"/>
        <w:rPr>
          <w:rFonts w:eastAsia="Tahoma"/>
          <w:color w:val="00000A"/>
          <w:lang w:val="uk-UA" w:eastAsia="zh-CN" w:bidi="hi-IN"/>
        </w:rPr>
      </w:pPr>
      <w:bookmarkStart w:id="102" w:name="n77"/>
      <w:bookmarkEnd w:id="102"/>
      <w:r w:rsidRPr="00260BA9">
        <w:rPr>
          <w:rFonts w:eastAsia="Tahoma"/>
          <w:color w:val="00000A"/>
          <w:lang w:val="uk-UA" w:eastAsia="zh-CN" w:bidi="hi-IN"/>
        </w:rPr>
        <w:t>2)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260BA9" w:rsidRPr="00260BA9" w:rsidRDefault="00260BA9" w:rsidP="00260BA9">
      <w:pPr>
        <w:suppressAutoHyphens w:val="0"/>
        <w:spacing w:line="271" w:lineRule="auto"/>
        <w:ind w:firstLine="567"/>
        <w:jc w:val="both"/>
        <w:rPr>
          <w:rFonts w:eastAsia="Tahoma"/>
          <w:color w:val="00000A"/>
          <w:lang w:val="uk-UA" w:eastAsia="zh-CN" w:bidi="hi-IN"/>
        </w:rPr>
      </w:pPr>
      <w:bookmarkStart w:id="103" w:name="n78"/>
      <w:bookmarkEnd w:id="103"/>
      <w:r w:rsidRPr="00260BA9">
        <w:rPr>
          <w:rFonts w:eastAsia="Tahoma"/>
          <w:color w:val="00000A"/>
          <w:lang w:val="uk-UA" w:eastAsia="zh-CN" w:bidi="hi-IN"/>
        </w:rPr>
        <w:t xml:space="preserve">11.9. Недотримання Покупцем встановленого п. 5.3. та 5.4. цього Договору порядку направлення Заявки, за умови доведення факту отримання Постачальником електронної або письмової Заявки або доведення змісту Заявки до відома Постачальника не є підставою для невиконання Заявки Покупця.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11.10. Визнання недійсним окремого положення Договору не тягне за собою визнання недійсним цього Договору в цілому.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11.11. Будь-які усні домовленості щодо цього Договору виключаються.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11.21. Усі правовідносини між Сторонами, що не врегульовані цим Договором регулюються чинним законодавством України, в тому числі Законом України «Про публічні закупівлі».</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12. АНТИКОРУПЦІЙНІ ЗАСТЕРЕЖЕННЯ</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260BA9">
        <w:rPr>
          <w:rFonts w:eastAsia="Tahoma"/>
          <w:color w:val="00000A"/>
          <w:lang w:val="uk-UA" w:eastAsia="zh-CN" w:bidi="hi-IN"/>
        </w:rPr>
        <w:lastRenderedPageBreak/>
        <w:t xml:space="preserve">опосередковано, </w:t>
      </w:r>
      <w:proofErr w:type="spellStart"/>
      <w:r w:rsidRPr="00260BA9">
        <w:rPr>
          <w:rFonts w:eastAsia="Tahoma"/>
          <w:color w:val="00000A"/>
          <w:lang w:val="uk-UA" w:eastAsia="zh-CN" w:bidi="hi-IN"/>
        </w:rPr>
        <w:t>будь-</w:t>
      </w:r>
      <w:proofErr w:type="spellEnd"/>
      <w:r w:rsidRPr="00260BA9">
        <w:rPr>
          <w:rFonts w:eastAsia="Tahoma"/>
          <w:color w:val="00000A"/>
          <w:lang w:val="uk-UA" w:eastAsia="zh-CN" w:bidi="hi-IN"/>
        </w:rPr>
        <w:t xml:space="preserve"> 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13. ДОДАТКИ</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13.1. Невід’ємною частиною цього Договору є: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 Додаток № 1: Технічна специфікація;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 Додаток № 2: Адреси місць дислокації АЗС Постачальника;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 Додаток № 3 Порядок відпуску і обліку Товару з використанням талонів </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center"/>
        <w:rPr>
          <w:rFonts w:eastAsia="Tahoma"/>
          <w:b/>
          <w:color w:val="00000A"/>
          <w:lang w:val="uk-UA" w:eastAsia="zh-CN" w:bidi="hi-IN"/>
        </w:rPr>
      </w:pPr>
      <w:r w:rsidRPr="00260BA9">
        <w:rPr>
          <w:rFonts w:eastAsia="Tahoma"/>
          <w:b/>
          <w:color w:val="00000A"/>
          <w:lang w:val="uk-UA" w:eastAsia="zh-CN" w:bidi="hi-IN"/>
        </w:rPr>
        <w:t>14. МІСЦЕЗНАХОДЖЕННЯ ТА БАНКІВСЬКІ РЕКВІЗИТИ СТОРІН:</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rsidR="00260BA9" w:rsidRPr="00260BA9" w:rsidRDefault="00260BA9" w:rsidP="00260BA9">
      <w:pPr>
        <w:suppressAutoHyphens w:val="0"/>
        <w:spacing w:line="271" w:lineRule="auto"/>
        <w:jc w:val="both"/>
        <w:rPr>
          <w:rFonts w:eastAsia="Tahoma"/>
          <w:color w:val="00000A"/>
          <w:lang w:val="uk-UA"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60BA9" w:rsidRPr="00260BA9" w:rsidTr="007B336B">
        <w:tc>
          <w:tcPr>
            <w:tcW w:w="4785" w:type="dxa"/>
          </w:tcPr>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ПОСТАЧАЛЬНИК</w:t>
            </w:r>
          </w:p>
        </w:tc>
        <w:tc>
          <w:tcPr>
            <w:tcW w:w="4786" w:type="dxa"/>
          </w:tcPr>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ПОКУПЕЦЬ</w:t>
            </w:r>
          </w:p>
        </w:tc>
      </w:tr>
    </w:tbl>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D264C4" w:rsidRDefault="00D264C4"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 xml:space="preserve">Додаток № 1 </w:t>
      </w: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 xml:space="preserve">до договору поставки </w:t>
      </w: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 xml:space="preserve">від «___» ________ 20__ № _____________ </w:t>
      </w:r>
    </w:p>
    <w:p w:rsidR="00260BA9" w:rsidRPr="00260BA9" w:rsidRDefault="00260BA9" w:rsidP="00260BA9">
      <w:pPr>
        <w:suppressAutoHyphens w:val="0"/>
        <w:spacing w:line="271" w:lineRule="auto"/>
        <w:jc w:val="center"/>
        <w:rPr>
          <w:rFonts w:eastAsia="Tahoma"/>
          <w:b/>
          <w:color w:val="00000A"/>
          <w:lang w:val="uk-UA" w:eastAsia="zh-CN" w:bidi="hi-IN"/>
        </w:rPr>
      </w:pPr>
    </w:p>
    <w:p w:rsidR="00260BA9" w:rsidRPr="00260BA9" w:rsidRDefault="00260BA9" w:rsidP="00260BA9">
      <w:pPr>
        <w:suppressAutoHyphens w:val="0"/>
        <w:spacing w:line="271" w:lineRule="auto"/>
        <w:jc w:val="center"/>
        <w:rPr>
          <w:rFonts w:eastAsia="Tahoma"/>
          <w:b/>
          <w:color w:val="00000A"/>
          <w:lang w:val="uk-UA" w:eastAsia="zh-CN" w:bidi="hi-IN"/>
        </w:rPr>
      </w:pPr>
      <w:r w:rsidRPr="00260BA9">
        <w:rPr>
          <w:rFonts w:eastAsia="Tahoma"/>
          <w:b/>
          <w:color w:val="00000A"/>
          <w:lang w:val="uk-UA" w:eastAsia="zh-CN" w:bidi="hi-IN"/>
        </w:rPr>
        <w:t>Технічна специфікація</w:t>
      </w:r>
    </w:p>
    <w:p w:rsidR="00260BA9" w:rsidRPr="00260BA9" w:rsidRDefault="00260BA9" w:rsidP="00260BA9">
      <w:pPr>
        <w:suppressAutoHyphens w:val="0"/>
        <w:spacing w:line="271" w:lineRule="auto"/>
        <w:jc w:val="both"/>
        <w:rPr>
          <w:rFonts w:eastAsia="Tahoma"/>
          <w:color w:val="00000A"/>
          <w:lang w:val="uk-UA"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764"/>
        <w:gridCol w:w="1683"/>
        <w:gridCol w:w="1495"/>
        <w:gridCol w:w="1652"/>
        <w:gridCol w:w="1302"/>
      </w:tblGrid>
      <w:tr w:rsidR="00260BA9" w:rsidRPr="00A93B1E" w:rsidTr="007B336B">
        <w:tc>
          <w:tcPr>
            <w:tcW w:w="675"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 п/</w:t>
            </w:r>
            <w:proofErr w:type="spellStart"/>
            <w:r w:rsidRPr="00260BA9">
              <w:rPr>
                <w:rFonts w:eastAsia="Tahoma"/>
                <w:color w:val="00000A"/>
                <w:lang w:val="uk-UA" w:eastAsia="zh-CN" w:bidi="hi-IN"/>
              </w:rPr>
              <w:t>п</w:t>
            </w:r>
            <w:proofErr w:type="spellEnd"/>
          </w:p>
        </w:tc>
        <w:tc>
          <w:tcPr>
            <w:tcW w:w="2764"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Найменування Товару</w:t>
            </w:r>
          </w:p>
        </w:tc>
        <w:tc>
          <w:tcPr>
            <w:tcW w:w="1683"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Загальна кількість, літрів</w:t>
            </w:r>
          </w:p>
        </w:tc>
        <w:tc>
          <w:tcPr>
            <w:tcW w:w="1495"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Ціна за 1 літр, грн. без ПДВ</w:t>
            </w:r>
          </w:p>
        </w:tc>
        <w:tc>
          <w:tcPr>
            <w:tcW w:w="1652"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Загальна вартість, грн. без ПДВ</w:t>
            </w:r>
          </w:p>
        </w:tc>
        <w:tc>
          <w:tcPr>
            <w:tcW w:w="1302"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Загальна вартість, грн.  з ПДВ</w:t>
            </w:r>
          </w:p>
        </w:tc>
      </w:tr>
      <w:tr w:rsidR="00260BA9" w:rsidRPr="00A93B1E" w:rsidTr="007B336B">
        <w:tc>
          <w:tcPr>
            <w:tcW w:w="67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2764"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83"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49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52"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302"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67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2764"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83"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49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52"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302"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67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2764"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83"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49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52"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302"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67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2764"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83"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49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52"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302"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67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2764"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83"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495"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652"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1302" w:type="dxa"/>
          </w:tcPr>
          <w:p w:rsidR="00260BA9" w:rsidRPr="00260BA9" w:rsidRDefault="00260BA9" w:rsidP="00260BA9">
            <w:pPr>
              <w:suppressAutoHyphens w:val="0"/>
              <w:spacing w:line="271" w:lineRule="auto"/>
              <w:jc w:val="both"/>
              <w:rPr>
                <w:rFonts w:eastAsia="Tahoma"/>
                <w:color w:val="00000A"/>
                <w:lang w:val="uk-UA" w:eastAsia="zh-CN" w:bidi="hi-IN"/>
              </w:rPr>
            </w:pPr>
          </w:p>
        </w:tc>
      </w:tr>
    </w:tbl>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Загальна вартість, грн. без ПДВ : ________________________________________</w:t>
      </w:r>
    </w:p>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ПДВ, грн.: ________________________________________</w:t>
      </w:r>
    </w:p>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Загальна вартість, грн. з ПДВ: ________________________________________</w:t>
      </w: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 xml:space="preserve">Якість Товару повинна відповідати екологічним нормам ЄВРО – 5, Державним стандартам України та технічним вимогам заводу виробника, а саме: </w:t>
      </w:r>
    </w:p>
    <w:p w:rsidR="001E679A"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 xml:space="preserve">  </w:t>
      </w:r>
    </w:p>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 xml:space="preserve">  </w:t>
      </w:r>
      <w:r w:rsidR="001E679A">
        <w:rPr>
          <w:rFonts w:eastAsia="Tahoma"/>
          <w:color w:val="00000A"/>
          <w:lang w:val="uk-UA" w:eastAsia="zh-CN" w:bidi="hi-IN"/>
        </w:rPr>
        <w:t>1</w:t>
      </w:r>
      <w:r w:rsidRPr="00260BA9">
        <w:rPr>
          <w:rFonts w:eastAsia="Tahoma"/>
          <w:color w:val="00000A"/>
          <w:lang w:val="uk-UA" w:eastAsia="zh-CN" w:bidi="hi-IN"/>
        </w:rPr>
        <w:t>. Дизельне паливо - вимогам ДСТУ 7688:2015 «Паливо дизельне Євро. Технічні умови» або Технічному регламенту щодо вимог до автомобільних бензинів, дизельного судного та котельного палива (затвердженому постановою Кабінету Міністрів України № 927 від 01.08.2013 року).</w:t>
      </w:r>
    </w:p>
    <w:tbl>
      <w:tblPr>
        <w:tblW w:w="0" w:type="auto"/>
        <w:tblLook w:val="00A0" w:firstRow="1" w:lastRow="0" w:firstColumn="1" w:lastColumn="0" w:noHBand="0" w:noVBand="0"/>
      </w:tblPr>
      <w:tblGrid>
        <w:gridCol w:w="4785"/>
        <w:gridCol w:w="4786"/>
      </w:tblGrid>
      <w:tr w:rsidR="00260BA9" w:rsidRPr="00260BA9" w:rsidTr="007B336B">
        <w:tc>
          <w:tcPr>
            <w:tcW w:w="4785" w:type="dxa"/>
          </w:tcPr>
          <w:p w:rsidR="00260BA9" w:rsidRPr="00260BA9" w:rsidRDefault="00260BA9" w:rsidP="00260BA9">
            <w:pPr>
              <w:suppressAutoHyphens w:val="0"/>
              <w:spacing w:line="271" w:lineRule="auto"/>
              <w:jc w:val="both"/>
              <w:rPr>
                <w:rFonts w:eastAsia="Tahoma"/>
                <w:b/>
                <w:color w:val="00000A"/>
                <w:lang w:val="uk-UA" w:eastAsia="zh-CN" w:bidi="hi-IN"/>
              </w:rPr>
            </w:pPr>
          </w:p>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ПОСТАЧАЛЬНИК</w:t>
            </w:r>
          </w:p>
        </w:tc>
        <w:tc>
          <w:tcPr>
            <w:tcW w:w="4786" w:type="dxa"/>
          </w:tcPr>
          <w:p w:rsidR="00260BA9" w:rsidRPr="00260BA9" w:rsidRDefault="00260BA9" w:rsidP="00260BA9">
            <w:pPr>
              <w:suppressAutoHyphens w:val="0"/>
              <w:spacing w:line="271" w:lineRule="auto"/>
              <w:jc w:val="both"/>
              <w:rPr>
                <w:rFonts w:eastAsia="Tahoma"/>
                <w:b/>
                <w:color w:val="00000A"/>
                <w:lang w:val="uk-UA" w:eastAsia="zh-CN" w:bidi="hi-IN"/>
              </w:rPr>
            </w:pPr>
          </w:p>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 xml:space="preserve">                                                   ПОКУПЕЦЬ</w:t>
            </w:r>
          </w:p>
        </w:tc>
      </w:tr>
    </w:tbl>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Default="00260BA9" w:rsidP="00260BA9">
      <w:pPr>
        <w:suppressAutoHyphens w:val="0"/>
        <w:spacing w:line="271" w:lineRule="auto"/>
        <w:jc w:val="right"/>
        <w:rPr>
          <w:rFonts w:eastAsia="Tahoma"/>
          <w:color w:val="00000A"/>
          <w:lang w:val="uk-UA" w:eastAsia="zh-CN" w:bidi="hi-IN"/>
        </w:rPr>
      </w:pPr>
    </w:p>
    <w:p w:rsidR="00AD4C6B" w:rsidRDefault="00AD4C6B" w:rsidP="00260BA9">
      <w:pPr>
        <w:suppressAutoHyphens w:val="0"/>
        <w:spacing w:line="271" w:lineRule="auto"/>
        <w:jc w:val="right"/>
        <w:rPr>
          <w:rFonts w:eastAsia="Tahoma"/>
          <w:color w:val="00000A"/>
          <w:lang w:val="uk-UA" w:eastAsia="zh-CN" w:bidi="hi-IN"/>
        </w:rPr>
      </w:pPr>
    </w:p>
    <w:p w:rsidR="00AD4C6B" w:rsidRDefault="00AD4C6B" w:rsidP="00260BA9">
      <w:pPr>
        <w:suppressAutoHyphens w:val="0"/>
        <w:spacing w:line="271" w:lineRule="auto"/>
        <w:jc w:val="right"/>
        <w:rPr>
          <w:rFonts w:eastAsia="Tahoma"/>
          <w:color w:val="00000A"/>
          <w:lang w:val="uk-UA" w:eastAsia="zh-CN" w:bidi="hi-IN"/>
        </w:rPr>
      </w:pPr>
    </w:p>
    <w:p w:rsidR="00AD4C6B" w:rsidRDefault="00AD4C6B" w:rsidP="00260BA9">
      <w:pPr>
        <w:suppressAutoHyphens w:val="0"/>
        <w:spacing w:line="271" w:lineRule="auto"/>
        <w:jc w:val="right"/>
        <w:rPr>
          <w:rFonts w:eastAsia="Tahoma"/>
          <w:color w:val="00000A"/>
          <w:lang w:val="uk-UA" w:eastAsia="zh-CN" w:bidi="hi-IN"/>
        </w:rPr>
      </w:pPr>
    </w:p>
    <w:p w:rsidR="00AD4C6B" w:rsidRDefault="00AD4C6B" w:rsidP="00260BA9">
      <w:pPr>
        <w:suppressAutoHyphens w:val="0"/>
        <w:spacing w:line="271" w:lineRule="auto"/>
        <w:jc w:val="right"/>
        <w:rPr>
          <w:rFonts w:eastAsia="Tahoma"/>
          <w:color w:val="00000A"/>
          <w:lang w:val="uk-UA" w:eastAsia="zh-CN" w:bidi="hi-IN"/>
        </w:rPr>
      </w:pPr>
    </w:p>
    <w:p w:rsidR="00AD4C6B" w:rsidRPr="00260BA9" w:rsidRDefault="00AD4C6B"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Додаток № 2</w:t>
      </w: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до договору поставки</w:t>
      </w: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від «___» ________ 20__ № _________________</w:t>
      </w: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center"/>
        <w:rPr>
          <w:rFonts w:eastAsia="Tahoma"/>
          <w:b/>
          <w:color w:val="00000A"/>
          <w:lang w:val="uk-UA" w:eastAsia="zh-CN" w:bidi="hi-IN"/>
        </w:rPr>
      </w:pPr>
      <w:r w:rsidRPr="00260BA9">
        <w:rPr>
          <w:rFonts w:eastAsia="Tahoma"/>
          <w:b/>
          <w:color w:val="00000A"/>
          <w:lang w:val="uk-UA" w:eastAsia="zh-CN" w:bidi="hi-IN"/>
        </w:rPr>
        <w:t>Адреси місць дислокації АЗС Постачальника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218"/>
        <w:gridCol w:w="4679"/>
      </w:tblGrid>
      <w:tr w:rsidR="00260BA9" w:rsidRPr="00A93B1E" w:rsidTr="007B336B">
        <w:tc>
          <w:tcPr>
            <w:tcW w:w="567"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 п/</w:t>
            </w:r>
            <w:proofErr w:type="spellStart"/>
            <w:r w:rsidRPr="00260BA9">
              <w:rPr>
                <w:rFonts w:eastAsia="Tahoma"/>
                <w:color w:val="00000A"/>
                <w:lang w:val="uk-UA" w:eastAsia="zh-CN" w:bidi="hi-IN"/>
              </w:rPr>
              <w:t>п</w:t>
            </w:r>
            <w:proofErr w:type="spellEnd"/>
          </w:p>
        </w:tc>
        <w:tc>
          <w:tcPr>
            <w:tcW w:w="4218"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Назва АЗС та її повна фактична адреса</w:t>
            </w:r>
          </w:p>
        </w:tc>
        <w:tc>
          <w:tcPr>
            <w:tcW w:w="4679" w:type="dxa"/>
          </w:tcPr>
          <w:p w:rsidR="00260BA9" w:rsidRPr="00260BA9" w:rsidRDefault="00260BA9" w:rsidP="00260BA9">
            <w:pPr>
              <w:suppressAutoHyphens w:val="0"/>
              <w:spacing w:line="271" w:lineRule="auto"/>
              <w:jc w:val="both"/>
              <w:rPr>
                <w:rFonts w:eastAsia="Tahoma"/>
                <w:color w:val="00000A"/>
                <w:lang w:val="uk-UA" w:eastAsia="zh-CN" w:bidi="hi-IN"/>
              </w:rPr>
            </w:pPr>
            <w:r w:rsidRPr="00260BA9">
              <w:rPr>
                <w:rFonts w:eastAsia="Tahoma"/>
                <w:color w:val="00000A"/>
                <w:lang w:val="uk-UA" w:eastAsia="zh-CN" w:bidi="hi-IN"/>
              </w:rPr>
              <w:t>Відстань між АЗС та місцем дислокації транспортних засобів  Покупця (км)</w:t>
            </w:r>
          </w:p>
        </w:tc>
      </w:tr>
      <w:tr w:rsidR="00260BA9" w:rsidRPr="00A93B1E" w:rsidTr="007B336B">
        <w:tc>
          <w:tcPr>
            <w:tcW w:w="567"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218"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679"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567"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218"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679"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567"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218"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679" w:type="dxa"/>
          </w:tcPr>
          <w:p w:rsidR="00260BA9" w:rsidRPr="00260BA9" w:rsidRDefault="00260BA9" w:rsidP="00260BA9">
            <w:pPr>
              <w:suppressAutoHyphens w:val="0"/>
              <w:spacing w:line="271" w:lineRule="auto"/>
              <w:jc w:val="both"/>
              <w:rPr>
                <w:rFonts w:eastAsia="Tahoma"/>
                <w:color w:val="00000A"/>
                <w:lang w:val="uk-UA" w:eastAsia="zh-CN" w:bidi="hi-IN"/>
              </w:rPr>
            </w:pPr>
          </w:p>
        </w:tc>
      </w:tr>
      <w:tr w:rsidR="00260BA9" w:rsidRPr="00A93B1E" w:rsidTr="007B336B">
        <w:tc>
          <w:tcPr>
            <w:tcW w:w="567"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218" w:type="dxa"/>
          </w:tcPr>
          <w:p w:rsidR="00260BA9" w:rsidRPr="00260BA9" w:rsidRDefault="00260BA9" w:rsidP="00260BA9">
            <w:pPr>
              <w:suppressAutoHyphens w:val="0"/>
              <w:spacing w:line="271" w:lineRule="auto"/>
              <w:jc w:val="both"/>
              <w:rPr>
                <w:rFonts w:eastAsia="Tahoma"/>
                <w:color w:val="00000A"/>
                <w:lang w:val="uk-UA" w:eastAsia="zh-CN" w:bidi="hi-IN"/>
              </w:rPr>
            </w:pPr>
          </w:p>
        </w:tc>
        <w:tc>
          <w:tcPr>
            <w:tcW w:w="4679" w:type="dxa"/>
          </w:tcPr>
          <w:p w:rsidR="00260BA9" w:rsidRPr="00260BA9" w:rsidRDefault="00260BA9" w:rsidP="00260BA9">
            <w:pPr>
              <w:suppressAutoHyphens w:val="0"/>
              <w:spacing w:line="271" w:lineRule="auto"/>
              <w:jc w:val="both"/>
              <w:rPr>
                <w:rFonts w:eastAsia="Tahoma"/>
                <w:color w:val="00000A"/>
                <w:lang w:val="uk-UA" w:eastAsia="zh-CN" w:bidi="hi-IN"/>
              </w:rPr>
            </w:pPr>
          </w:p>
        </w:tc>
      </w:tr>
    </w:tbl>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p>
    <w:tbl>
      <w:tblPr>
        <w:tblW w:w="0" w:type="auto"/>
        <w:tblLook w:val="00A0" w:firstRow="1" w:lastRow="0" w:firstColumn="1" w:lastColumn="0" w:noHBand="0" w:noVBand="0"/>
      </w:tblPr>
      <w:tblGrid>
        <w:gridCol w:w="4785"/>
        <w:gridCol w:w="4786"/>
      </w:tblGrid>
      <w:tr w:rsidR="00260BA9" w:rsidRPr="00260BA9" w:rsidTr="007B336B">
        <w:tc>
          <w:tcPr>
            <w:tcW w:w="4785" w:type="dxa"/>
          </w:tcPr>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ПОСТАЧАЛЬНИК</w:t>
            </w:r>
          </w:p>
        </w:tc>
        <w:tc>
          <w:tcPr>
            <w:tcW w:w="4786" w:type="dxa"/>
          </w:tcPr>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 xml:space="preserve">                                     ПОКУПЕЦЬ</w:t>
            </w:r>
          </w:p>
          <w:p w:rsidR="00260BA9" w:rsidRPr="00260BA9" w:rsidRDefault="00260BA9" w:rsidP="00260BA9">
            <w:pPr>
              <w:suppressAutoHyphens w:val="0"/>
              <w:spacing w:line="271" w:lineRule="auto"/>
              <w:jc w:val="both"/>
              <w:rPr>
                <w:rFonts w:eastAsia="Tahoma"/>
                <w:b/>
                <w:color w:val="00000A"/>
                <w:lang w:val="uk-UA" w:eastAsia="zh-CN" w:bidi="hi-IN"/>
              </w:rPr>
            </w:pPr>
          </w:p>
          <w:p w:rsidR="00260BA9" w:rsidRPr="00260BA9" w:rsidRDefault="00260BA9" w:rsidP="00260BA9">
            <w:pPr>
              <w:suppressAutoHyphens w:val="0"/>
              <w:spacing w:line="271" w:lineRule="auto"/>
              <w:jc w:val="both"/>
              <w:rPr>
                <w:rFonts w:eastAsia="Tahoma"/>
                <w:b/>
                <w:color w:val="00000A"/>
                <w:lang w:val="uk-UA" w:eastAsia="zh-CN" w:bidi="hi-IN"/>
              </w:rPr>
            </w:pPr>
          </w:p>
        </w:tc>
      </w:tr>
    </w:tbl>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 xml:space="preserve">Додаток № 3 </w:t>
      </w: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 xml:space="preserve">до договору поставки </w:t>
      </w:r>
    </w:p>
    <w:p w:rsidR="00260BA9" w:rsidRPr="00260BA9" w:rsidRDefault="00260BA9" w:rsidP="00260BA9">
      <w:pPr>
        <w:suppressAutoHyphens w:val="0"/>
        <w:spacing w:line="271" w:lineRule="auto"/>
        <w:jc w:val="right"/>
        <w:rPr>
          <w:rFonts w:eastAsia="Tahoma"/>
          <w:color w:val="00000A"/>
          <w:lang w:val="uk-UA" w:eastAsia="zh-CN" w:bidi="hi-IN"/>
        </w:rPr>
      </w:pPr>
      <w:r w:rsidRPr="00260BA9">
        <w:rPr>
          <w:rFonts w:eastAsia="Tahoma"/>
          <w:color w:val="00000A"/>
          <w:lang w:val="uk-UA" w:eastAsia="zh-CN" w:bidi="hi-IN"/>
        </w:rPr>
        <w:t xml:space="preserve">від «___» 20___ № __________________ </w:t>
      </w: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center"/>
        <w:rPr>
          <w:rFonts w:eastAsia="Tahoma"/>
          <w:b/>
          <w:color w:val="00000A"/>
          <w:lang w:val="uk-UA" w:eastAsia="zh-CN" w:bidi="hi-IN"/>
        </w:rPr>
      </w:pPr>
      <w:r w:rsidRPr="00260BA9">
        <w:rPr>
          <w:rFonts w:eastAsia="Tahoma"/>
          <w:b/>
          <w:color w:val="00000A"/>
          <w:lang w:val="uk-UA" w:eastAsia="zh-CN" w:bidi="hi-IN"/>
        </w:rPr>
        <w:t>Порядок відпуску і обліку Товару з використанням талонів</w:t>
      </w:r>
    </w:p>
    <w:p w:rsidR="00260BA9" w:rsidRPr="00260BA9" w:rsidRDefault="00260BA9" w:rsidP="00260BA9">
      <w:pPr>
        <w:suppressAutoHyphens w:val="0"/>
        <w:spacing w:line="271" w:lineRule="auto"/>
        <w:jc w:val="center"/>
        <w:rPr>
          <w:rFonts w:eastAsia="Tahoma"/>
          <w:b/>
          <w:color w:val="00000A"/>
          <w:lang w:val="uk-UA" w:eastAsia="zh-CN" w:bidi="hi-IN"/>
        </w:rPr>
      </w:pP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Терміни та визначення, які використовуються для цілей даного Договору: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АЗС - автозаправна станція/</w:t>
      </w:r>
      <w:proofErr w:type="spellStart"/>
      <w:r w:rsidRPr="00260BA9">
        <w:rPr>
          <w:rFonts w:eastAsia="Tahoma"/>
          <w:color w:val="00000A"/>
          <w:lang w:val="uk-UA" w:eastAsia="zh-CN" w:bidi="hi-IN"/>
        </w:rPr>
        <w:t>ції</w:t>
      </w:r>
      <w:proofErr w:type="spellEnd"/>
      <w:r w:rsidRPr="00260BA9">
        <w:rPr>
          <w:rFonts w:eastAsia="Tahoma"/>
          <w:color w:val="00000A"/>
          <w:lang w:val="uk-UA" w:eastAsia="zh-CN" w:bidi="hi-IN"/>
        </w:rPr>
        <w:t xml:space="preserve"> Постачальника</w:t>
      </w:r>
    </w:p>
    <w:p w:rsidR="00260BA9" w:rsidRPr="00260BA9" w:rsidRDefault="00260BA9" w:rsidP="00260BA9">
      <w:pPr>
        <w:suppressAutoHyphens w:val="0"/>
        <w:spacing w:line="271" w:lineRule="auto"/>
        <w:ind w:firstLine="567"/>
        <w:rPr>
          <w:rFonts w:eastAsia="Tahoma"/>
          <w:color w:val="00000A"/>
          <w:highlight w:val="yellow"/>
          <w:lang w:val="uk-UA" w:eastAsia="zh-CN" w:bidi="hi-IN"/>
        </w:rPr>
      </w:pPr>
      <w:r w:rsidRPr="00260BA9">
        <w:rPr>
          <w:rFonts w:eastAsia="Tahoma"/>
          <w:color w:val="00000A"/>
          <w:lang w:val="uk-UA" w:eastAsia="zh-CN" w:bidi="hi-IN"/>
        </w:rPr>
        <w:t xml:space="preserve">Талони на паливо - документ, встановленої форми, що дозволяє його пред’явнику отримати Товар на АЗС. Талони не є засобом розрахунків/платежів між Сторонами. Талони містять інформацію про вид і кількість нафтопродуктів, якими буде заправлений автотранспорт Покупця при наданні таких талонів на АЗС. </w:t>
      </w:r>
    </w:p>
    <w:p w:rsidR="00260BA9" w:rsidRPr="00260BA9" w:rsidRDefault="00260BA9" w:rsidP="00260BA9">
      <w:pPr>
        <w:tabs>
          <w:tab w:val="left" w:pos="567"/>
        </w:tabs>
        <w:suppressAutoHyphens w:val="0"/>
        <w:ind w:firstLine="567"/>
        <w:jc w:val="both"/>
        <w:rPr>
          <w:rFonts w:eastAsia="Tahoma"/>
          <w:b/>
          <w:color w:val="00000A"/>
          <w:lang w:val="uk-UA" w:eastAsia="zh-CN" w:bidi="hi-IN"/>
        </w:rPr>
      </w:pPr>
      <w:r w:rsidRPr="00260BA9">
        <w:rPr>
          <w:rFonts w:eastAsia="Tahoma"/>
          <w:color w:val="00000A"/>
          <w:lang w:val="uk-UA" w:eastAsia="zh-CN" w:bidi="hi-IN"/>
        </w:rPr>
        <w:t>Довірена особа ПОКУПЦЯ – Представник Покупця, який пред’являє талон. Термін  дії талонів має бути не меншим, ніж 6 (шість) місяців з моменту отримання талонів Покупцем.</w:t>
      </w:r>
      <w:r w:rsidRPr="00260BA9">
        <w:rPr>
          <w:rFonts w:eastAsia="Tahoma"/>
          <w:b/>
          <w:color w:val="00000A"/>
          <w:lang w:val="uk-UA" w:eastAsia="zh-CN" w:bidi="hi-IN"/>
        </w:rPr>
        <w:t xml:space="preserve"> </w:t>
      </w:r>
    </w:p>
    <w:p w:rsidR="00260BA9" w:rsidRPr="00260BA9" w:rsidRDefault="00260BA9" w:rsidP="00260BA9">
      <w:pPr>
        <w:tabs>
          <w:tab w:val="left" w:pos="567"/>
        </w:tabs>
        <w:suppressAutoHyphens w:val="0"/>
        <w:ind w:firstLine="567"/>
        <w:jc w:val="both"/>
        <w:rPr>
          <w:rFonts w:eastAsia="Tahoma"/>
          <w:b/>
          <w:color w:val="00000A"/>
          <w:u w:val="single"/>
          <w:lang w:val="uk-UA" w:eastAsia="zh-CN" w:bidi="hi-IN"/>
        </w:rPr>
      </w:pPr>
      <w:r w:rsidRPr="00260BA9">
        <w:rPr>
          <w:rFonts w:eastAsia="Tahoma"/>
          <w:color w:val="00000A"/>
          <w:lang w:val="uk-UA" w:eastAsia="zh-CN" w:bidi="hi-IN"/>
        </w:rPr>
        <w:t>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 робочих днів з моменту отримання такого звернення, подовжити термін їх дії на 3 (три) місяці або замінити на нові з терміном їх дії на 3 (три) місяці.</w:t>
      </w:r>
    </w:p>
    <w:p w:rsidR="00260BA9" w:rsidRPr="00260BA9" w:rsidRDefault="00260BA9" w:rsidP="00260BA9">
      <w:pPr>
        <w:suppressAutoHyphens w:val="0"/>
        <w:spacing w:line="271" w:lineRule="auto"/>
        <w:ind w:firstLine="567"/>
        <w:jc w:val="both"/>
        <w:rPr>
          <w:rFonts w:eastAsia="Tahoma"/>
          <w:color w:val="00000A"/>
          <w:lang w:val="uk-UA" w:eastAsia="zh-CN" w:bidi="hi-IN"/>
        </w:rPr>
      </w:pP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 ОСНОВНІ ПОЛОЖЕННЯ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1.1. Відпуск Товару Покупцю (Довіреній особі Покупця) за допомогою талону здійснюється на підставі пред’явлення талону оператору АЗС. Відпуск здійснюється шляхом заправки Товару в транспортні засоби Покупця (Довіреної особи Покупця) безпосередньо на АЗС в кількості та асортименті, вказаних в Талоні. У момент пред'явлення талона для відпуску палива на АЗС Постачальника здійснюється фіксація відпуску палива Покупцеві, шляхом обліку й погашення пред'явленого талона.</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1.2. З метою запобігання використання викрадених або загублених талонів третіми особами, Покупець зобов'язаний у найкоротший строк повідомити Постачальника за телефоном про необхідність блокування операцій по загубленим або викраденим талонам. Постачальник протягом 12 годин з моменту одержання такого повідомлення здійснює блокування операцій по загубленим або викраденим талонам на АЗС. Покупець зобов'язаний в 3-х денний строк підтвердити своє усне повідомлення про необхідність блокування операцій по талонам письмовою заявою, на підставі чого Постачальник в свою чергу зобов’язується надати талони на заміну викраденим або загубленим в такий же строк.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1.3. Належним чином оформлені талони на відпуск палива виготовляється Постачальником. </w:t>
      </w:r>
    </w:p>
    <w:p w:rsidR="00260BA9" w:rsidRPr="00260BA9" w:rsidRDefault="00260BA9" w:rsidP="00260BA9">
      <w:pPr>
        <w:suppressAutoHyphens w:val="0"/>
        <w:spacing w:line="271" w:lineRule="auto"/>
        <w:ind w:firstLine="567"/>
        <w:jc w:val="both"/>
        <w:rPr>
          <w:rFonts w:eastAsia="Tahoma"/>
          <w:color w:val="00000A"/>
          <w:lang w:val="uk-UA" w:eastAsia="zh-CN" w:bidi="hi-IN"/>
        </w:rPr>
      </w:pPr>
      <w:r w:rsidRPr="00260BA9">
        <w:rPr>
          <w:rFonts w:eastAsia="Tahoma"/>
          <w:color w:val="00000A"/>
          <w:lang w:val="uk-UA" w:eastAsia="zh-CN" w:bidi="hi-IN"/>
        </w:rPr>
        <w:t xml:space="preserve">1.4. Для відпуску палива приймаються талони без помарок і виправлень Талон, по якому здійснено відпуск Товару, залишається на АЗС. </w:t>
      </w: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p>
    <w:p w:rsidR="00260BA9" w:rsidRPr="00260BA9" w:rsidRDefault="00260BA9" w:rsidP="00260BA9">
      <w:pPr>
        <w:suppressAutoHyphens w:val="0"/>
        <w:spacing w:line="271" w:lineRule="auto"/>
        <w:jc w:val="both"/>
        <w:rPr>
          <w:rFonts w:eastAsia="Tahoma"/>
          <w:color w:val="00000A"/>
          <w:lang w:val="uk-UA" w:eastAsia="zh-CN" w:bidi="hi-IN"/>
        </w:rPr>
      </w:pPr>
    </w:p>
    <w:tbl>
      <w:tblPr>
        <w:tblW w:w="0" w:type="auto"/>
        <w:tblLook w:val="00A0" w:firstRow="1" w:lastRow="0" w:firstColumn="1" w:lastColumn="0" w:noHBand="0" w:noVBand="0"/>
      </w:tblPr>
      <w:tblGrid>
        <w:gridCol w:w="4785"/>
        <w:gridCol w:w="4786"/>
      </w:tblGrid>
      <w:tr w:rsidR="00260BA9" w:rsidRPr="00260BA9" w:rsidTr="007B336B">
        <w:tc>
          <w:tcPr>
            <w:tcW w:w="4785" w:type="dxa"/>
          </w:tcPr>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ПОСТАЧАЛЬНИК</w:t>
            </w:r>
          </w:p>
        </w:tc>
        <w:tc>
          <w:tcPr>
            <w:tcW w:w="4786" w:type="dxa"/>
          </w:tcPr>
          <w:p w:rsidR="00260BA9" w:rsidRPr="00260BA9" w:rsidRDefault="00260BA9" w:rsidP="00260BA9">
            <w:pPr>
              <w:suppressAutoHyphens w:val="0"/>
              <w:spacing w:line="271" w:lineRule="auto"/>
              <w:jc w:val="both"/>
              <w:rPr>
                <w:rFonts w:eastAsia="Tahoma"/>
                <w:b/>
                <w:color w:val="00000A"/>
                <w:lang w:val="uk-UA" w:eastAsia="zh-CN" w:bidi="hi-IN"/>
              </w:rPr>
            </w:pPr>
            <w:r w:rsidRPr="00260BA9">
              <w:rPr>
                <w:rFonts w:eastAsia="Tahoma"/>
                <w:b/>
                <w:color w:val="00000A"/>
                <w:lang w:val="uk-UA" w:eastAsia="zh-CN" w:bidi="hi-IN"/>
              </w:rPr>
              <w:t xml:space="preserve">                                   ПОКУПЕЦЬ</w:t>
            </w:r>
          </w:p>
        </w:tc>
      </w:tr>
    </w:tbl>
    <w:p w:rsidR="00260BA9" w:rsidRPr="00260BA9" w:rsidRDefault="00260BA9" w:rsidP="00260BA9">
      <w:pPr>
        <w:ind w:left="-709" w:firstLine="283"/>
        <w:jc w:val="both"/>
        <w:rPr>
          <w:rFonts w:eastAsia="Calibri"/>
          <w:b/>
          <w:sz w:val="22"/>
          <w:szCs w:val="22"/>
          <w:lang w:val="uk-UA" w:eastAsia="zh-CN" w:bidi="hi-IN"/>
        </w:rPr>
      </w:pPr>
    </w:p>
    <w:p w:rsidR="00260BA9" w:rsidRPr="00260BA9" w:rsidRDefault="00260BA9" w:rsidP="00260BA9">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260BA9" w:rsidRPr="00260BA9" w:rsidTr="007B336B">
        <w:trPr>
          <w:cantSplit/>
          <w:jc w:val="center"/>
        </w:trPr>
        <w:tc>
          <w:tcPr>
            <w:tcW w:w="5103" w:type="dxa"/>
          </w:tcPr>
          <w:p w:rsidR="00260BA9" w:rsidRPr="00260BA9" w:rsidRDefault="00260BA9" w:rsidP="00260BA9">
            <w:pPr>
              <w:suppressAutoHyphens w:val="0"/>
              <w:ind w:left="34"/>
              <w:rPr>
                <w:b/>
                <w:lang w:val="uk-UA" w:eastAsia="ru-RU"/>
              </w:rPr>
            </w:pPr>
          </w:p>
        </w:tc>
        <w:tc>
          <w:tcPr>
            <w:tcW w:w="6400" w:type="dxa"/>
          </w:tcPr>
          <w:p w:rsidR="00260BA9" w:rsidRPr="00260BA9" w:rsidRDefault="00260BA9" w:rsidP="00260BA9">
            <w:pPr>
              <w:suppressAutoHyphens w:val="0"/>
              <w:rPr>
                <w:b/>
                <w:lang w:val="uk-UA" w:eastAsia="ru-RU"/>
              </w:rPr>
            </w:pPr>
          </w:p>
        </w:tc>
      </w:tr>
    </w:tbl>
    <w:p w:rsidR="00E356C9" w:rsidRPr="002820BE" w:rsidRDefault="00E356C9" w:rsidP="00E356C9">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E356C9" w:rsidRPr="002820BE" w:rsidTr="004C4D60">
        <w:trPr>
          <w:cantSplit/>
          <w:jc w:val="center"/>
        </w:trPr>
        <w:tc>
          <w:tcPr>
            <w:tcW w:w="5103" w:type="dxa"/>
          </w:tcPr>
          <w:p w:rsidR="00E356C9" w:rsidRPr="002820BE" w:rsidRDefault="00E356C9" w:rsidP="004C4D60">
            <w:pPr>
              <w:suppressAutoHyphens w:val="0"/>
              <w:ind w:left="34"/>
              <w:rPr>
                <w:b/>
                <w:lang w:val="uk-UA" w:eastAsia="ru-RU"/>
              </w:rPr>
            </w:pPr>
          </w:p>
        </w:tc>
        <w:tc>
          <w:tcPr>
            <w:tcW w:w="6400" w:type="dxa"/>
          </w:tcPr>
          <w:p w:rsidR="00E356C9" w:rsidRPr="002820BE" w:rsidRDefault="00E356C9" w:rsidP="004C4D60">
            <w:pPr>
              <w:suppressAutoHyphens w:val="0"/>
              <w:rPr>
                <w:b/>
                <w:lang w:val="uk-UA" w:eastAsia="ru-RU"/>
              </w:rPr>
            </w:pPr>
          </w:p>
        </w:tc>
      </w:tr>
    </w:tbl>
    <w:p w:rsidR="00E356C9" w:rsidRPr="002820BE" w:rsidRDefault="00E356C9" w:rsidP="00E356C9">
      <w:pPr>
        <w:rPr>
          <w:b/>
          <w:lang w:val="uk-UA"/>
        </w:rPr>
      </w:pPr>
      <w:bookmarkStart w:id="104" w:name="_Hlk89432546"/>
    </w:p>
    <w:p w:rsidR="00E356C9" w:rsidRPr="002820BE" w:rsidRDefault="00E356C9" w:rsidP="00E356C9">
      <w:pPr>
        <w:ind w:firstLine="567"/>
        <w:jc w:val="right"/>
        <w:rPr>
          <w:b/>
          <w:lang w:val="uk-UA"/>
        </w:rPr>
      </w:pPr>
    </w:p>
    <w:p w:rsidR="00E356C9" w:rsidRPr="002820BE" w:rsidRDefault="00E356C9" w:rsidP="00E356C9">
      <w:pPr>
        <w:ind w:firstLine="567"/>
        <w:jc w:val="right"/>
        <w:rPr>
          <w:b/>
          <w:lang w:val="uk-UA"/>
        </w:rPr>
      </w:pPr>
    </w:p>
    <w:p w:rsidR="00E356C9" w:rsidRPr="002820BE" w:rsidRDefault="00E356C9" w:rsidP="00E356C9">
      <w:pPr>
        <w:ind w:firstLine="567"/>
        <w:jc w:val="right"/>
        <w:rPr>
          <w:b/>
          <w:lang w:val="uk-UA"/>
        </w:rPr>
      </w:pPr>
    </w:p>
    <w:bookmarkEnd w:id="104"/>
    <w:p w:rsidR="00E356C9" w:rsidRPr="002820BE" w:rsidRDefault="00E356C9" w:rsidP="00E356C9">
      <w:pPr>
        <w:ind w:firstLine="567"/>
        <w:jc w:val="right"/>
        <w:rPr>
          <w:b/>
          <w:lang w:val="uk-UA"/>
        </w:rPr>
      </w:pPr>
    </w:p>
    <w:p w:rsidR="00363A5C" w:rsidRPr="002820BE" w:rsidRDefault="00363A5C">
      <w:pPr>
        <w:rPr>
          <w:lang w:val="uk-UA"/>
        </w:rPr>
      </w:pPr>
    </w:p>
    <w:sectPr w:rsidR="00363A5C" w:rsidRPr="002820BE" w:rsidSect="004C4D60">
      <w:headerReference w:type="even" r:id="rId73"/>
      <w:headerReference w:type="default" r:id="rId74"/>
      <w:footerReference w:type="even" r:id="rId75"/>
      <w:footerReference w:type="default" r:id="rId76"/>
      <w:headerReference w:type="first" r:id="rId77"/>
      <w:footerReference w:type="first" r:id="rId78"/>
      <w:pgSz w:w="11906" w:h="16838"/>
      <w:pgMar w:top="0"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0B" w:rsidRDefault="0050550B">
      <w:r>
        <w:separator/>
      </w:r>
    </w:p>
  </w:endnote>
  <w:endnote w:type="continuationSeparator" w:id="0">
    <w:p w:rsidR="0050550B" w:rsidRDefault="005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B" w:rsidRDefault="007B336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B" w:rsidRDefault="007B336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B" w:rsidRDefault="007B336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0B" w:rsidRDefault="0050550B">
      <w:r>
        <w:separator/>
      </w:r>
    </w:p>
  </w:footnote>
  <w:footnote w:type="continuationSeparator" w:id="0">
    <w:p w:rsidR="0050550B" w:rsidRDefault="0050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B" w:rsidRDefault="007B336B" w:rsidP="004C4D60">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336B" w:rsidRDefault="007B336B" w:rsidP="004C4D60">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B" w:rsidRDefault="007B336B" w:rsidP="004C4D60">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B" w:rsidRDefault="007B336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1">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2">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14">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7">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8">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6"/>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4"/>
  </w:num>
  <w:num w:numId="10">
    <w:abstractNumId w:val="3"/>
  </w:num>
  <w:num w:numId="11">
    <w:abstractNumId w:val="5"/>
  </w:num>
  <w:num w:numId="12">
    <w:abstractNumId w:val="4"/>
  </w:num>
  <w:num w:numId="13">
    <w:abstractNumId w:val="12"/>
  </w:num>
  <w:num w:numId="14">
    <w:abstractNumId w:val="2"/>
  </w:num>
  <w:num w:numId="15">
    <w:abstractNumId w:val="7"/>
  </w:num>
  <w:num w:numId="16">
    <w:abstractNumId w:val="17"/>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C9"/>
    <w:rsid w:val="00025497"/>
    <w:rsid w:val="000333AC"/>
    <w:rsid w:val="000418C6"/>
    <w:rsid w:val="00074D75"/>
    <w:rsid w:val="00133FBF"/>
    <w:rsid w:val="00142395"/>
    <w:rsid w:val="001649F6"/>
    <w:rsid w:val="001A2D5A"/>
    <w:rsid w:val="001A3C7C"/>
    <w:rsid w:val="001D1450"/>
    <w:rsid w:val="001D1A16"/>
    <w:rsid w:val="001D4658"/>
    <w:rsid w:val="001D6697"/>
    <w:rsid w:val="001D6EFE"/>
    <w:rsid w:val="001E1717"/>
    <w:rsid w:val="001E679A"/>
    <w:rsid w:val="001F57EB"/>
    <w:rsid w:val="00231E33"/>
    <w:rsid w:val="00234B7A"/>
    <w:rsid w:val="002503B8"/>
    <w:rsid w:val="00255E95"/>
    <w:rsid w:val="00260BA9"/>
    <w:rsid w:val="00264A29"/>
    <w:rsid w:val="00274E05"/>
    <w:rsid w:val="002820BE"/>
    <w:rsid w:val="00297632"/>
    <w:rsid w:val="002C758F"/>
    <w:rsid w:val="002D6222"/>
    <w:rsid w:val="002E2F6C"/>
    <w:rsid w:val="002E658E"/>
    <w:rsid w:val="003127AB"/>
    <w:rsid w:val="00325C18"/>
    <w:rsid w:val="00352E4C"/>
    <w:rsid w:val="00363A5C"/>
    <w:rsid w:val="00451EF5"/>
    <w:rsid w:val="00497876"/>
    <w:rsid w:val="004A0694"/>
    <w:rsid w:val="004C4D60"/>
    <w:rsid w:val="004C66A7"/>
    <w:rsid w:val="004D5FE4"/>
    <w:rsid w:val="004F1840"/>
    <w:rsid w:val="004F7AE6"/>
    <w:rsid w:val="0050550B"/>
    <w:rsid w:val="00507593"/>
    <w:rsid w:val="005144B5"/>
    <w:rsid w:val="005C2431"/>
    <w:rsid w:val="005E6337"/>
    <w:rsid w:val="00611349"/>
    <w:rsid w:val="006428DF"/>
    <w:rsid w:val="0066280C"/>
    <w:rsid w:val="00683D8C"/>
    <w:rsid w:val="006C339F"/>
    <w:rsid w:val="006D04BC"/>
    <w:rsid w:val="007132DA"/>
    <w:rsid w:val="00746CC1"/>
    <w:rsid w:val="0077075A"/>
    <w:rsid w:val="00794276"/>
    <w:rsid w:val="007B0C44"/>
    <w:rsid w:val="007B336B"/>
    <w:rsid w:val="007C0B63"/>
    <w:rsid w:val="007C0F13"/>
    <w:rsid w:val="007E0D61"/>
    <w:rsid w:val="007E33C7"/>
    <w:rsid w:val="0082657C"/>
    <w:rsid w:val="008310C2"/>
    <w:rsid w:val="0083719C"/>
    <w:rsid w:val="008425B4"/>
    <w:rsid w:val="00864A5F"/>
    <w:rsid w:val="008704C4"/>
    <w:rsid w:val="008B6A9C"/>
    <w:rsid w:val="008C1C5A"/>
    <w:rsid w:val="008D4853"/>
    <w:rsid w:val="00972663"/>
    <w:rsid w:val="009A7146"/>
    <w:rsid w:val="009F481B"/>
    <w:rsid w:val="00A93B1E"/>
    <w:rsid w:val="00AA305C"/>
    <w:rsid w:val="00AD4C6B"/>
    <w:rsid w:val="00B1223B"/>
    <w:rsid w:val="00B2048D"/>
    <w:rsid w:val="00B431B7"/>
    <w:rsid w:val="00B44263"/>
    <w:rsid w:val="00B46FA0"/>
    <w:rsid w:val="00B67062"/>
    <w:rsid w:val="00B72DE1"/>
    <w:rsid w:val="00B926FA"/>
    <w:rsid w:val="00BC3C73"/>
    <w:rsid w:val="00C2328B"/>
    <w:rsid w:val="00C549B1"/>
    <w:rsid w:val="00CC36F3"/>
    <w:rsid w:val="00D25308"/>
    <w:rsid w:val="00D264C4"/>
    <w:rsid w:val="00D81E1A"/>
    <w:rsid w:val="00DE209D"/>
    <w:rsid w:val="00DE7CA0"/>
    <w:rsid w:val="00E12CD0"/>
    <w:rsid w:val="00E356C9"/>
    <w:rsid w:val="00E46DCE"/>
    <w:rsid w:val="00E54646"/>
    <w:rsid w:val="00E82073"/>
    <w:rsid w:val="00E922DA"/>
    <w:rsid w:val="00ED5C34"/>
    <w:rsid w:val="00EE760E"/>
    <w:rsid w:val="00F40C56"/>
    <w:rsid w:val="00F56FD9"/>
    <w:rsid w:val="00F612C3"/>
    <w:rsid w:val="00F8466A"/>
    <w:rsid w:val="00F938EA"/>
    <w:rsid w:val="00FA2C8A"/>
    <w:rsid w:val="00FA5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C9"/>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qFormat/>
    <w:rsid w:val="00E356C9"/>
    <w:rPr>
      <w:b/>
      <w:bCs/>
    </w:rPr>
  </w:style>
  <w:style w:type="character" w:customStyle="1" w:styleId="a7">
    <w:name w:val="Нижний колонтитул Знак"/>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uiPriority w:val="99"/>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uiPriority w:val="99"/>
    <w:rsid w:val="00E356C9"/>
    <w:pPr>
      <w:suppressLineNumbers/>
      <w:spacing w:before="120" w:after="120"/>
    </w:pPr>
    <w:rPr>
      <w:rFonts w:cs="Mangal"/>
      <w:i/>
      <w:iCs/>
    </w:rPr>
  </w:style>
  <w:style w:type="paragraph" w:customStyle="1" w:styleId="17">
    <w:name w:val="Указатель1"/>
    <w:basedOn w:val="a"/>
    <w:uiPriority w:val="99"/>
    <w:rsid w:val="00E356C9"/>
    <w:pPr>
      <w:suppressLineNumbers/>
    </w:pPr>
    <w:rPr>
      <w:rFonts w:cs="Mangal"/>
    </w:rPr>
  </w:style>
  <w:style w:type="paragraph" w:styleId="ae">
    <w:name w:val="Title"/>
    <w:basedOn w:val="a"/>
    <w:next w:val="af"/>
    <w:link w:val="24"/>
    <w:qFormat/>
    <w:rsid w:val="00E356C9"/>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uiPriority w:val="99"/>
    <w:rsid w:val="00E356C9"/>
    <w:pPr>
      <w:jc w:val="center"/>
    </w:pPr>
    <w:rPr>
      <w:b/>
      <w:lang w:val="ru-RU"/>
    </w:rPr>
  </w:style>
  <w:style w:type="paragraph" w:customStyle="1" w:styleId="211">
    <w:name w:val="Основной текст с отступом 21"/>
    <w:basedOn w:val="a"/>
    <w:uiPriority w:val="99"/>
    <w:rsid w:val="00E356C9"/>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356C9"/>
    <w:pPr>
      <w:spacing w:before="280" w:after="280"/>
    </w:pPr>
    <w:rPr>
      <w:lang w:val="ru-RU"/>
    </w:rPr>
  </w:style>
  <w:style w:type="paragraph" w:styleId="af2">
    <w:name w:val="footer"/>
    <w:basedOn w:val="a"/>
    <w:link w:val="19"/>
    <w:rsid w:val="00E356C9"/>
    <w:pPr>
      <w:tabs>
        <w:tab w:val="center" w:pos="4677"/>
        <w:tab w:val="right" w:pos="9355"/>
      </w:tabs>
    </w:pPr>
  </w:style>
  <w:style w:type="character" w:customStyle="1" w:styleId="19">
    <w:name w:val="Нижний колонтитул Знак1"/>
    <w:basedOn w:val="a0"/>
    <w:link w:val="af2"/>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3">
    <w:name w:val="header"/>
    <w:basedOn w:val="a"/>
    <w:link w:val="1a"/>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4">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4"/>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uiPriority w:val="99"/>
    <w:rsid w:val="00E356C9"/>
    <w:pPr>
      <w:keepNext/>
      <w:widowControl w:val="0"/>
      <w:spacing w:before="120" w:after="120"/>
      <w:jc w:val="both"/>
    </w:pPr>
    <w:rPr>
      <w:sz w:val="28"/>
      <w:szCs w:val="20"/>
      <w:lang w:val="en-CA"/>
    </w:rPr>
  </w:style>
  <w:style w:type="paragraph" w:customStyle="1" w:styleId="af5">
    <w:name w:val="Знак"/>
    <w:basedOn w:val="a"/>
    <w:uiPriority w:val="99"/>
    <w:rsid w:val="00E356C9"/>
    <w:rPr>
      <w:rFonts w:ascii="Verdana" w:eastAsia="Verdana" w:hAnsi="Verdana" w:cs="Verdana"/>
      <w:sz w:val="20"/>
      <w:szCs w:val="20"/>
      <w:lang w:val="ru-RU"/>
    </w:rPr>
  </w:style>
  <w:style w:type="paragraph" w:customStyle="1" w:styleId="1c">
    <w:name w:val="Цитата1"/>
    <w:basedOn w:val="a"/>
    <w:uiPriority w:val="99"/>
    <w:rsid w:val="00E356C9"/>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E356C9"/>
    <w:rPr>
      <w:rFonts w:ascii="Verdana" w:eastAsia="Verdana" w:hAnsi="Verdana" w:cs="Verdana"/>
      <w:sz w:val="20"/>
      <w:szCs w:val="20"/>
      <w:lang w:val="en-CA"/>
    </w:rPr>
  </w:style>
  <w:style w:type="paragraph" w:customStyle="1" w:styleId="af7">
    <w:name w:val="Содержимое таблицы"/>
    <w:basedOn w:val="a"/>
    <w:uiPriority w:val="99"/>
    <w:rsid w:val="00E356C9"/>
    <w:pPr>
      <w:suppressLineNumbers/>
    </w:pPr>
  </w:style>
  <w:style w:type="paragraph" w:customStyle="1" w:styleId="af8">
    <w:name w:val="Заголовок таблицы"/>
    <w:basedOn w:val="af7"/>
    <w:uiPriority w:val="99"/>
    <w:rsid w:val="00E356C9"/>
    <w:pPr>
      <w:jc w:val="center"/>
    </w:pPr>
    <w:rPr>
      <w:b/>
      <w:bCs/>
    </w:rPr>
  </w:style>
  <w:style w:type="paragraph" w:customStyle="1" w:styleId="af9">
    <w:name w:val="Содержимое врезки"/>
    <w:basedOn w:val="ac"/>
    <w:uiPriority w:val="99"/>
    <w:rsid w:val="00E356C9"/>
  </w:style>
  <w:style w:type="paragraph" w:customStyle="1" w:styleId="1d">
    <w:name w:val="Обычный1"/>
    <w:uiPriority w:val="99"/>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uiPriority w:val="99"/>
    <w:rsid w:val="00E356C9"/>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356C9"/>
    <w:pPr>
      <w:suppressAutoHyphens w:val="0"/>
    </w:pPr>
    <w:rPr>
      <w:rFonts w:ascii="Verdana" w:hAnsi="Verdana"/>
      <w:lang w:val="en-US" w:eastAsia="en-US"/>
    </w:rPr>
  </w:style>
  <w:style w:type="paragraph" w:customStyle="1" w:styleId="25">
    <w:name w:val="Абзац списка2"/>
    <w:basedOn w:val="a"/>
    <w:uiPriority w:val="99"/>
    <w:qFormat/>
    <w:rsid w:val="00E356C9"/>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d">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e">
    <w:name w:val="No Spacing"/>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
    <w:name w:val="Emphasis"/>
    <w:basedOn w:val="a0"/>
    <w:uiPriority w:val="2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c"/>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E356C9"/>
    <w:rPr>
      <w:rFonts w:ascii="Tahoma" w:hAnsi="Tahoma" w:cs="Tahoma"/>
      <w:sz w:val="16"/>
      <w:szCs w:val="16"/>
    </w:rPr>
  </w:style>
  <w:style w:type="character" w:customStyle="1" w:styleId="aff1">
    <w:name w:val="Текст выноски Знак"/>
    <w:basedOn w:val="a0"/>
    <w:link w:val="aff0"/>
    <w:semiHidden/>
    <w:rsid w:val="00E356C9"/>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356C9"/>
    <w:rPr>
      <w:rFonts w:ascii="Times New Roman" w:eastAsia="Times New Roman" w:hAnsi="Times New Roman" w:cs="Times New Roman"/>
      <w:szCs w:val="20"/>
      <w:lang w:eastAsia="ar-SA"/>
    </w:rPr>
  </w:style>
  <w:style w:type="character" w:styleId="aff2">
    <w:name w:val="annotation reference"/>
    <w:basedOn w:val="a0"/>
    <w:semiHidden/>
    <w:unhideWhenUsed/>
    <w:rsid w:val="00E356C9"/>
    <w:rPr>
      <w:sz w:val="16"/>
      <w:szCs w:val="16"/>
    </w:rPr>
  </w:style>
  <w:style w:type="paragraph" w:styleId="aff3">
    <w:name w:val="annotation text"/>
    <w:basedOn w:val="a"/>
    <w:link w:val="aff4"/>
    <w:semiHidden/>
    <w:unhideWhenUsed/>
    <w:rsid w:val="00E356C9"/>
    <w:rPr>
      <w:sz w:val="20"/>
      <w:szCs w:val="20"/>
    </w:rPr>
  </w:style>
  <w:style w:type="character" w:customStyle="1" w:styleId="aff4">
    <w:name w:val="Текст примечания Знак"/>
    <w:basedOn w:val="a0"/>
    <w:link w:val="aff3"/>
    <w:semiHidden/>
    <w:rsid w:val="00E356C9"/>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E356C9"/>
    <w:rPr>
      <w:b/>
      <w:bCs/>
    </w:rPr>
  </w:style>
  <w:style w:type="character" w:customStyle="1" w:styleId="aff6">
    <w:name w:val="Тема примечания Знак"/>
    <w:basedOn w:val="aff4"/>
    <w:link w:val="aff5"/>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E356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356C9"/>
    <w:pPr>
      <w:ind w:left="720"/>
    </w:pPr>
    <w:rPr>
      <w:rFonts w:eastAsia="Tahoma"/>
      <w:lang w:val="ru-RU"/>
    </w:rPr>
  </w:style>
  <w:style w:type="character" w:customStyle="1" w:styleId="aff7">
    <w:name w:val="Подпись к таблице_"/>
    <w:basedOn w:val="a0"/>
    <w:link w:val="aff8"/>
    <w:rsid w:val="00E356C9"/>
    <w:rPr>
      <w:b/>
      <w:bCs/>
      <w:shd w:val="clear" w:color="auto" w:fill="FFFFFF"/>
    </w:rPr>
  </w:style>
  <w:style w:type="character" w:customStyle="1" w:styleId="aff9">
    <w:name w:val="Основной текст_"/>
    <w:basedOn w:val="a0"/>
    <w:link w:val="26"/>
    <w:rsid w:val="00E356C9"/>
    <w:rPr>
      <w:shd w:val="clear" w:color="auto" w:fill="FFFFFF"/>
    </w:rPr>
  </w:style>
  <w:style w:type="character" w:customStyle="1" w:styleId="11pt">
    <w:name w:val="Основной текст + 11 pt;Полужирный"/>
    <w:basedOn w:val="aff9"/>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E356C9"/>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a">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C9"/>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qFormat/>
    <w:rsid w:val="00E356C9"/>
    <w:rPr>
      <w:b/>
      <w:bCs/>
    </w:rPr>
  </w:style>
  <w:style w:type="character" w:customStyle="1" w:styleId="a7">
    <w:name w:val="Нижний колонтитул Знак"/>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uiPriority w:val="99"/>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uiPriority w:val="99"/>
    <w:rsid w:val="00E356C9"/>
    <w:pPr>
      <w:suppressLineNumbers/>
      <w:spacing w:before="120" w:after="120"/>
    </w:pPr>
    <w:rPr>
      <w:rFonts w:cs="Mangal"/>
      <w:i/>
      <w:iCs/>
    </w:rPr>
  </w:style>
  <w:style w:type="paragraph" w:customStyle="1" w:styleId="17">
    <w:name w:val="Указатель1"/>
    <w:basedOn w:val="a"/>
    <w:uiPriority w:val="99"/>
    <w:rsid w:val="00E356C9"/>
    <w:pPr>
      <w:suppressLineNumbers/>
    </w:pPr>
    <w:rPr>
      <w:rFonts w:cs="Mangal"/>
    </w:rPr>
  </w:style>
  <w:style w:type="paragraph" w:styleId="ae">
    <w:name w:val="Title"/>
    <w:basedOn w:val="a"/>
    <w:next w:val="af"/>
    <w:link w:val="24"/>
    <w:qFormat/>
    <w:rsid w:val="00E356C9"/>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uiPriority w:val="99"/>
    <w:rsid w:val="00E356C9"/>
    <w:pPr>
      <w:jc w:val="center"/>
    </w:pPr>
    <w:rPr>
      <w:b/>
      <w:lang w:val="ru-RU"/>
    </w:rPr>
  </w:style>
  <w:style w:type="paragraph" w:customStyle="1" w:styleId="211">
    <w:name w:val="Основной текст с отступом 21"/>
    <w:basedOn w:val="a"/>
    <w:uiPriority w:val="99"/>
    <w:rsid w:val="00E356C9"/>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356C9"/>
    <w:pPr>
      <w:spacing w:before="280" w:after="280"/>
    </w:pPr>
    <w:rPr>
      <w:lang w:val="ru-RU"/>
    </w:rPr>
  </w:style>
  <w:style w:type="paragraph" w:styleId="af2">
    <w:name w:val="footer"/>
    <w:basedOn w:val="a"/>
    <w:link w:val="19"/>
    <w:rsid w:val="00E356C9"/>
    <w:pPr>
      <w:tabs>
        <w:tab w:val="center" w:pos="4677"/>
        <w:tab w:val="right" w:pos="9355"/>
      </w:tabs>
    </w:pPr>
  </w:style>
  <w:style w:type="character" w:customStyle="1" w:styleId="19">
    <w:name w:val="Нижний колонтитул Знак1"/>
    <w:basedOn w:val="a0"/>
    <w:link w:val="af2"/>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3">
    <w:name w:val="header"/>
    <w:basedOn w:val="a"/>
    <w:link w:val="1a"/>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4">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4"/>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uiPriority w:val="99"/>
    <w:rsid w:val="00E356C9"/>
    <w:pPr>
      <w:keepNext/>
      <w:widowControl w:val="0"/>
      <w:spacing w:before="120" w:after="120"/>
      <w:jc w:val="both"/>
    </w:pPr>
    <w:rPr>
      <w:sz w:val="28"/>
      <w:szCs w:val="20"/>
      <w:lang w:val="en-CA"/>
    </w:rPr>
  </w:style>
  <w:style w:type="paragraph" w:customStyle="1" w:styleId="af5">
    <w:name w:val="Знак"/>
    <w:basedOn w:val="a"/>
    <w:uiPriority w:val="99"/>
    <w:rsid w:val="00E356C9"/>
    <w:rPr>
      <w:rFonts w:ascii="Verdana" w:eastAsia="Verdana" w:hAnsi="Verdana" w:cs="Verdana"/>
      <w:sz w:val="20"/>
      <w:szCs w:val="20"/>
      <w:lang w:val="ru-RU"/>
    </w:rPr>
  </w:style>
  <w:style w:type="paragraph" w:customStyle="1" w:styleId="1c">
    <w:name w:val="Цитата1"/>
    <w:basedOn w:val="a"/>
    <w:uiPriority w:val="99"/>
    <w:rsid w:val="00E356C9"/>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E356C9"/>
    <w:rPr>
      <w:rFonts w:ascii="Verdana" w:eastAsia="Verdana" w:hAnsi="Verdana" w:cs="Verdana"/>
      <w:sz w:val="20"/>
      <w:szCs w:val="20"/>
      <w:lang w:val="en-CA"/>
    </w:rPr>
  </w:style>
  <w:style w:type="paragraph" w:customStyle="1" w:styleId="af7">
    <w:name w:val="Содержимое таблицы"/>
    <w:basedOn w:val="a"/>
    <w:uiPriority w:val="99"/>
    <w:rsid w:val="00E356C9"/>
    <w:pPr>
      <w:suppressLineNumbers/>
    </w:pPr>
  </w:style>
  <w:style w:type="paragraph" w:customStyle="1" w:styleId="af8">
    <w:name w:val="Заголовок таблицы"/>
    <w:basedOn w:val="af7"/>
    <w:uiPriority w:val="99"/>
    <w:rsid w:val="00E356C9"/>
    <w:pPr>
      <w:jc w:val="center"/>
    </w:pPr>
    <w:rPr>
      <w:b/>
      <w:bCs/>
    </w:rPr>
  </w:style>
  <w:style w:type="paragraph" w:customStyle="1" w:styleId="af9">
    <w:name w:val="Содержимое врезки"/>
    <w:basedOn w:val="ac"/>
    <w:uiPriority w:val="99"/>
    <w:rsid w:val="00E356C9"/>
  </w:style>
  <w:style w:type="paragraph" w:customStyle="1" w:styleId="1d">
    <w:name w:val="Обычный1"/>
    <w:uiPriority w:val="99"/>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uiPriority w:val="99"/>
    <w:rsid w:val="00E356C9"/>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356C9"/>
    <w:pPr>
      <w:suppressAutoHyphens w:val="0"/>
    </w:pPr>
    <w:rPr>
      <w:rFonts w:ascii="Verdana" w:hAnsi="Verdana"/>
      <w:lang w:val="en-US" w:eastAsia="en-US"/>
    </w:rPr>
  </w:style>
  <w:style w:type="paragraph" w:customStyle="1" w:styleId="25">
    <w:name w:val="Абзац списка2"/>
    <w:basedOn w:val="a"/>
    <w:uiPriority w:val="99"/>
    <w:qFormat/>
    <w:rsid w:val="00E356C9"/>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d">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e">
    <w:name w:val="No Spacing"/>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
    <w:name w:val="Emphasis"/>
    <w:basedOn w:val="a0"/>
    <w:uiPriority w:val="2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c"/>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E356C9"/>
    <w:rPr>
      <w:rFonts w:ascii="Tahoma" w:hAnsi="Tahoma" w:cs="Tahoma"/>
      <w:sz w:val="16"/>
      <w:szCs w:val="16"/>
    </w:rPr>
  </w:style>
  <w:style w:type="character" w:customStyle="1" w:styleId="aff1">
    <w:name w:val="Текст выноски Знак"/>
    <w:basedOn w:val="a0"/>
    <w:link w:val="aff0"/>
    <w:semiHidden/>
    <w:rsid w:val="00E356C9"/>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356C9"/>
    <w:rPr>
      <w:rFonts w:ascii="Times New Roman" w:eastAsia="Times New Roman" w:hAnsi="Times New Roman" w:cs="Times New Roman"/>
      <w:szCs w:val="20"/>
      <w:lang w:eastAsia="ar-SA"/>
    </w:rPr>
  </w:style>
  <w:style w:type="character" w:styleId="aff2">
    <w:name w:val="annotation reference"/>
    <w:basedOn w:val="a0"/>
    <w:semiHidden/>
    <w:unhideWhenUsed/>
    <w:rsid w:val="00E356C9"/>
    <w:rPr>
      <w:sz w:val="16"/>
      <w:szCs w:val="16"/>
    </w:rPr>
  </w:style>
  <w:style w:type="paragraph" w:styleId="aff3">
    <w:name w:val="annotation text"/>
    <w:basedOn w:val="a"/>
    <w:link w:val="aff4"/>
    <w:semiHidden/>
    <w:unhideWhenUsed/>
    <w:rsid w:val="00E356C9"/>
    <w:rPr>
      <w:sz w:val="20"/>
      <w:szCs w:val="20"/>
    </w:rPr>
  </w:style>
  <w:style w:type="character" w:customStyle="1" w:styleId="aff4">
    <w:name w:val="Текст примечания Знак"/>
    <w:basedOn w:val="a0"/>
    <w:link w:val="aff3"/>
    <w:semiHidden/>
    <w:rsid w:val="00E356C9"/>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E356C9"/>
    <w:rPr>
      <w:b/>
      <w:bCs/>
    </w:rPr>
  </w:style>
  <w:style w:type="character" w:customStyle="1" w:styleId="aff6">
    <w:name w:val="Тема примечания Знак"/>
    <w:basedOn w:val="aff4"/>
    <w:link w:val="aff5"/>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E356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356C9"/>
    <w:pPr>
      <w:ind w:left="720"/>
    </w:pPr>
    <w:rPr>
      <w:rFonts w:eastAsia="Tahoma"/>
      <w:lang w:val="ru-RU"/>
    </w:rPr>
  </w:style>
  <w:style w:type="character" w:customStyle="1" w:styleId="aff7">
    <w:name w:val="Подпись к таблице_"/>
    <w:basedOn w:val="a0"/>
    <w:link w:val="aff8"/>
    <w:rsid w:val="00E356C9"/>
    <w:rPr>
      <w:b/>
      <w:bCs/>
      <w:shd w:val="clear" w:color="auto" w:fill="FFFFFF"/>
    </w:rPr>
  </w:style>
  <w:style w:type="character" w:customStyle="1" w:styleId="aff9">
    <w:name w:val="Основной текст_"/>
    <w:basedOn w:val="a0"/>
    <w:link w:val="26"/>
    <w:rsid w:val="00E356C9"/>
    <w:rPr>
      <w:shd w:val="clear" w:color="auto" w:fill="FFFFFF"/>
    </w:rPr>
  </w:style>
  <w:style w:type="character" w:customStyle="1" w:styleId="11pt">
    <w:name w:val="Основной текст + 11 pt;Полужирный"/>
    <w:basedOn w:val="aff9"/>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E356C9"/>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a">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zakon5.rada.gov.ua/laws/show/436-15"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77" Type="http://schemas.openxmlformats.org/officeDocument/2006/relationships/header" Target="header3.xml"/><Relationship Id="rId8" Type="http://schemas.openxmlformats.org/officeDocument/2006/relationships/hyperlink" Target="mailto:vodkl-bux@ukr.net" TargetMode="External"/><Relationship Id="rId51" Type="http://schemas.openxmlformats.org/officeDocument/2006/relationships/hyperlink" Target="https://zakon.rada.gov.ua/laws/show/436-15" TargetMode="External"/><Relationship Id="rId72" Type="http://schemas.openxmlformats.org/officeDocument/2006/relationships/hyperlink" Target="https://zakon.rada.gov.ua/laws/show/922-19"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zakon5.rada.gov.ua/laws/show/435-15"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odkl-bux@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435-15" TargetMode="External"/><Relationship Id="rId55" Type="http://schemas.openxmlformats.org/officeDocument/2006/relationships/hyperlink" Target="https://zakon.rada.gov.ua/laws/show/922-19"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47</Pages>
  <Words>83692</Words>
  <Characters>47706</Characters>
  <Application>Microsoft Office Word</Application>
  <DocSecurity>0</DocSecurity>
  <Lines>397</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VODKL_Tender2</cp:lastModifiedBy>
  <cp:revision>42</cp:revision>
  <cp:lastPrinted>2022-12-05T14:06:00Z</cp:lastPrinted>
  <dcterms:created xsi:type="dcterms:W3CDTF">2022-11-02T16:18:00Z</dcterms:created>
  <dcterms:modified xsi:type="dcterms:W3CDTF">2022-12-05T14:22:00Z</dcterms:modified>
</cp:coreProperties>
</file>