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463F21" w:rsidRDefault="00463F21" w:rsidP="00463F21">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2A353F" w:rsidRPr="002A353F" w:rsidRDefault="002A353F" w:rsidP="002A353F">
      <w:pPr>
        <w:pStyle w:val="1"/>
        <w:shd w:val="clear" w:color="auto" w:fill="FDFEFD"/>
        <w:spacing w:before="0" w:after="0" w:line="376" w:lineRule="atLeast"/>
        <w:jc w:val="center"/>
        <w:textAlignment w:val="baseline"/>
        <w:rPr>
          <w:rFonts w:ascii="Times New Roman" w:hAnsi="Times New Roman" w:cs="Times New Roman"/>
          <w:color w:val="000000"/>
          <w:sz w:val="28"/>
          <w:szCs w:val="28"/>
        </w:rPr>
      </w:pPr>
      <w:r w:rsidRPr="002A353F">
        <w:rPr>
          <w:rFonts w:ascii="Times New Roman" w:hAnsi="Times New Roman" w:cs="Times New Roman"/>
          <w:bCs/>
          <w:color w:val="000000"/>
          <w:sz w:val="28"/>
          <w:szCs w:val="28"/>
        </w:rPr>
        <w:t>Автозапчастини до транспортних засобів</w:t>
      </w:r>
    </w:p>
    <w:p w:rsidR="002A353F" w:rsidRPr="002A353F" w:rsidRDefault="002A353F" w:rsidP="002A353F">
      <w:pPr>
        <w:pStyle w:val="FR1"/>
        <w:spacing w:before="0"/>
        <w:ind w:left="180"/>
        <w:contextualSpacing/>
        <w:rPr>
          <w:color w:val="auto"/>
          <w:lang w:val="ru-RU"/>
        </w:rPr>
      </w:pPr>
      <w:r w:rsidRPr="002A353F">
        <w:rPr>
          <w:color w:val="auto"/>
        </w:rPr>
        <w:t xml:space="preserve">Код </w:t>
      </w:r>
      <w:proofErr w:type="spellStart"/>
      <w:r w:rsidRPr="002A353F">
        <w:rPr>
          <w:color w:val="auto"/>
        </w:rPr>
        <w:t>ДК</w:t>
      </w:r>
      <w:proofErr w:type="spellEnd"/>
      <w:r w:rsidRPr="002A353F">
        <w:rPr>
          <w:color w:val="auto"/>
        </w:rPr>
        <w:t xml:space="preserve"> 021:2015 – </w:t>
      </w:r>
      <w:r w:rsidRPr="002A353F">
        <w:rPr>
          <w:rFonts w:ascii="Arial" w:hAnsi="Arial" w:cs="Arial"/>
          <w:color w:val="777777"/>
          <w:shd w:val="clear" w:color="auto" w:fill="FDFEFD"/>
        </w:rPr>
        <w:t> </w:t>
      </w:r>
      <w:r w:rsidRPr="002A353F">
        <w:rPr>
          <w:color w:val="000000"/>
          <w:bdr w:val="none" w:sz="0" w:space="0" w:color="auto" w:frame="1"/>
          <w:shd w:val="clear" w:color="auto" w:fill="FDFEFD"/>
        </w:rPr>
        <w:t>34330000-9</w:t>
      </w:r>
      <w:r w:rsidRPr="002A353F">
        <w:rPr>
          <w:color w:val="777777"/>
          <w:shd w:val="clear" w:color="auto" w:fill="FDFEFD"/>
        </w:rPr>
        <w:t> - </w:t>
      </w:r>
      <w:r w:rsidRPr="002A353F">
        <w:rPr>
          <w:color w:val="000000"/>
          <w:bdr w:val="none" w:sz="0" w:space="0" w:color="auto" w:frame="1"/>
          <w:shd w:val="clear" w:color="auto" w:fill="FDFEFD"/>
        </w:rPr>
        <w:t>Запасні частини до вантажних транспортних засобів, фургонів та легкових автомобілів</w:t>
      </w:r>
      <w:r w:rsidRPr="002A353F">
        <w:rPr>
          <w:color w:val="auto"/>
          <w:lang w:val="ru-RU"/>
        </w:rPr>
        <w:t xml:space="preserve"> </w:t>
      </w:r>
    </w:p>
    <w:p w:rsidR="00463F21" w:rsidRPr="00710BC1" w:rsidRDefault="00463F21" w:rsidP="00463F21">
      <w:pPr>
        <w:spacing w:after="0" w:line="240" w:lineRule="auto"/>
        <w:jc w:val="center"/>
        <w:rPr>
          <w:rFonts w:ascii="Times New Roman" w:eastAsia="Times New Roman" w:hAnsi="Times New Roman" w:cs="Times New Roman"/>
          <w:b/>
          <w:i/>
          <w:sz w:val="24"/>
          <w:szCs w:val="24"/>
          <w:lang w:val="ru-RU"/>
        </w:rPr>
      </w:pPr>
    </w:p>
    <w:p w:rsidR="00463F21" w:rsidRPr="00F85E38" w:rsidRDefault="00463F21" w:rsidP="00463F21">
      <w:pPr>
        <w:spacing w:after="0" w:line="240" w:lineRule="auto"/>
        <w:jc w:val="center"/>
        <w:rPr>
          <w:rFonts w:ascii="Times New Roman" w:hAnsi="Times New Roman" w:cs="Times New Roman"/>
          <w:b/>
          <w:sz w:val="24"/>
          <w:szCs w:val="24"/>
          <w:shd w:val="clear" w:color="auto" w:fill="FFFFFF"/>
        </w:rPr>
      </w:pPr>
    </w:p>
    <w:p w:rsidR="00463F21" w:rsidRPr="006623C1" w:rsidRDefault="00463F21" w:rsidP="0046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463F21" w:rsidRPr="0018733A" w:rsidRDefault="00463F21" w:rsidP="00463F21">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463F21"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463F21" w:rsidRPr="0018733A" w:rsidRDefault="00463F21" w:rsidP="00FE0B52">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463F21" w:rsidRPr="0018733A" w:rsidRDefault="00463F21" w:rsidP="00FE0B52">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463F21" w:rsidRPr="0018733A" w:rsidRDefault="00463F21" w:rsidP="00FE0B52">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463F21" w:rsidRPr="0018733A" w:rsidRDefault="00463F21" w:rsidP="00FE0B52">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463F21"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463F21" w:rsidRPr="0018733A" w:rsidRDefault="002A353F" w:rsidP="00FE0B52">
            <w:pPr>
              <w:jc w:val="center"/>
              <w:rPr>
                <w:rFonts w:ascii="Times New Roman" w:hAnsi="Times New Roman" w:cs="Times New Roman"/>
                <w:b/>
                <w:sz w:val="20"/>
                <w:szCs w:val="20"/>
              </w:rPr>
            </w:pPr>
            <w:r>
              <w:rPr>
                <w:rFonts w:ascii="Times New Roman" w:hAnsi="Times New Roman" w:cs="Times New Roman"/>
                <w:color w:val="000000"/>
                <w:spacing w:val="-4"/>
                <w:sz w:val="20"/>
                <w:szCs w:val="20"/>
              </w:rPr>
              <w:t>Колодка гальмівна УАЗ 2206 (буханка)</w:t>
            </w:r>
          </w:p>
        </w:tc>
        <w:tc>
          <w:tcPr>
            <w:tcW w:w="1517" w:type="pct"/>
            <w:tcBorders>
              <w:top w:val="single" w:sz="6" w:space="0" w:color="auto"/>
              <w:left w:val="single" w:sz="6" w:space="0" w:color="auto"/>
              <w:bottom w:val="single" w:sz="6" w:space="0" w:color="auto"/>
              <w:right w:val="single" w:sz="6" w:space="0" w:color="auto"/>
            </w:tcBorders>
            <w:vAlign w:val="center"/>
            <w:hideMark/>
          </w:tcPr>
          <w:p w:rsidR="0069276C" w:rsidRPr="0069276C" w:rsidRDefault="0069276C" w:rsidP="0069276C">
            <w:pPr>
              <w:pStyle w:val="HTML"/>
              <w:shd w:val="clear" w:color="auto" w:fill="F8F9FA"/>
              <w:rPr>
                <w:rStyle w:val="y2iqfc"/>
                <w:rFonts w:ascii="Times New Roman" w:hAnsi="Times New Roman" w:cs="Times New Roman"/>
                <w:color w:val="1F1F1F"/>
              </w:rPr>
            </w:pPr>
            <w:r w:rsidRPr="0069276C">
              <w:rPr>
                <w:rStyle w:val="y2iqfc"/>
                <w:rFonts w:ascii="Times New Roman" w:hAnsi="Times New Roman" w:cs="Times New Roman"/>
                <w:color w:val="1F1F1F"/>
              </w:rPr>
              <w:t>Сумісність за марками, моделями: Волга задня</w:t>
            </w:r>
          </w:p>
          <w:p w:rsidR="002A353F" w:rsidRDefault="002A353F" w:rsidP="002A35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6 </w:t>
            </w:r>
            <w:proofErr w:type="spellStart"/>
            <w:r>
              <w:rPr>
                <w:rFonts w:ascii="Times New Roman" w:eastAsia="Times New Roman" w:hAnsi="Times New Roman" w:cs="Times New Roman"/>
                <w:color w:val="000000"/>
                <w:sz w:val="20"/>
                <w:szCs w:val="20"/>
                <w:lang w:eastAsia="uk-UA"/>
              </w:rPr>
              <w:t>шт</w:t>
            </w:r>
            <w:proofErr w:type="spellEnd"/>
            <w:r>
              <w:rPr>
                <w:rFonts w:ascii="Times New Roman" w:eastAsia="Times New Roman" w:hAnsi="Times New Roman" w:cs="Times New Roman"/>
                <w:color w:val="000000"/>
                <w:sz w:val="20"/>
                <w:szCs w:val="20"/>
                <w:lang w:eastAsia="uk-UA"/>
              </w:rPr>
              <w:t xml:space="preserve"> довгих</w:t>
            </w:r>
          </w:p>
          <w:p w:rsidR="002A353F" w:rsidRPr="002A353F" w:rsidRDefault="002A353F" w:rsidP="002A35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egoe UI" w:eastAsia="Times New Roman" w:hAnsi="Segoe UI" w:cs="Segoe UI"/>
                <w:color w:val="000000"/>
                <w:sz w:val="16"/>
                <w:szCs w:val="16"/>
                <w:lang w:eastAsia="uk-UA"/>
              </w:rPr>
            </w:pPr>
            <w:r>
              <w:rPr>
                <w:rFonts w:ascii="Times New Roman" w:eastAsia="Times New Roman" w:hAnsi="Times New Roman" w:cs="Times New Roman"/>
                <w:color w:val="000000"/>
                <w:sz w:val="20"/>
                <w:szCs w:val="20"/>
                <w:lang w:eastAsia="uk-UA"/>
              </w:rPr>
              <w:t xml:space="preserve">2 </w:t>
            </w:r>
            <w:proofErr w:type="spellStart"/>
            <w:r>
              <w:rPr>
                <w:rFonts w:ascii="Times New Roman" w:eastAsia="Times New Roman" w:hAnsi="Times New Roman" w:cs="Times New Roman"/>
                <w:color w:val="000000"/>
                <w:sz w:val="20"/>
                <w:szCs w:val="20"/>
                <w:lang w:eastAsia="uk-UA"/>
              </w:rPr>
              <w:t>шт</w:t>
            </w:r>
            <w:proofErr w:type="spellEnd"/>
            <w:r>
              <w:rPr>
                <w:rFonts w:ascii="Times New Roman" w:eastAsia="Times New Roman" w:hAnsi="Times New Roman" w:cs="Times New Roman"/>
                <w:color w:val="000000"/>
                <w:sz w:val="20"/>
                <w:szCs w:val="20"/>
                <w:lang w:eastAsia="uk-UA"/>
              </w:rPr>
              <w:t xml:space="preserve"> коротких</w:t>
            </w:r>
          </w:p>
        </w:tc>
        <w:tc>
          <w:tcPr>
            <w:tcW w:w="1089" w:type="pct"/>
            <w:tcBorders>
              <w:top w:val="single" w:sz="6" w:space="0" w:color="auto"/>
              <w:left w:val="single" w:sz="6" w:space="0" w:color="auto"/>
              <w:bottom w:val="single" w:sz="6" w:space="0" w:color="auto"/>
              <w:right w:val="single" w:sz="6" w:space="0" w:color="auto"/>
            </w:tcBorders>
            <w:vAlign w:val="center"/>
          </w:tcPr>
          <w:p w:rsidR="00463F21" w:rsidRPr="0018733A" w:rsidRDefault="00463F21" w:rsidP="00FE0B52">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463F21" w:rsidRPr="0018733A" w:rsidRDefault="002A353F" w:rsidP="00FE0B52">
            <w:pPr>
              <w:jc w:val="center"/>
              <w:rPr>
                <w:rFonts w:ascii="Times New Roman" w:hAnsi="Times New Roman" w:cs="Times New Roman"/>
                <w:b/>
                <w:sz w:val="20"/>
                <w:szCs w:val="20"/>
              </w:rPr>
            </w:pPr>
            <w:r>
              <w:rPr>
                <w:rFonts w:ascii="Times New Roman" w:hAnsi="Times New Roman" w:cs="Times New Roman"/>
                <w:b/>
                <w:sz w:val="20"/>
                <w:szCs w:val="20"/>
              </w:rPr>
              <w:t>8</w:t>
            </w:r>
          </w:p>
        </w:tc>
      </w:tr>
      <w:tr w:rsidR="00463F21"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463F21" w:rsidRPr="002A353F" w:rsidRDefault="00BB4AAB" w:rsidP="00FE0B52">
            <w:pPr>
              <w:jc w:val="center"/>
              <w:rPr>
                <w:rFonts w:ascii="Times New Roman" w:hAnsi="Times New Roman" w:cs="Times New Roman"/>
                <w:color w:val="000000"/>
                <w:spacing w:val="-4"/>
                <w:sz w:val="20"/>
                <w:szCs w:val="20"/>
              </w:rPr>
            </w:pPr>
            <w:r>
              <w:rPr>
                <w:rFonts w:ascii="Times New Roman" w:hAnsi="Times New Roman" w:cs="Times New Roman"/>
                <w:sz w:val="20"/>
                <w:szCs w:val="20"/>
              </w:rPr>
              <w:t>Ц</w:t>
            </w:r>
            <w:r w:rsidR="002A353F">
              <w:rPr>
                <w:rFonts w:ascii="Times New Roman" w:hAnsi="Times New Roman" w:cs="Times New Roman"/>
                <w:sz w:val="20"/>
                <w:szCs w:val="20"/>
              </w:rPr>
              <w:t>иліндр гальмівний задній УАЗ</w:t>
            </w:r>
            <w:r w:rsidR="002A353F" w:rsidRPr="002A353F">
              <w:rPr>
                <w:rFonts w:ascii="Times New Roman" w:hAnsi="Times New Roman" w:cs="Times New Roman"/>
                <w:sz w:val="20"/>
                <w:szCs w:val="20"/>
              </w:rPr>
              <w:t xml:space="preserve"> </w:t>
            </w:r>
            <w:r w:rsidR="002A353F">
              <w:rPr>
                <w:rFonts w:ascii="Times New Roman" w:hAnsi="Times New Roman" w:cs="Times New Roman"/>
                <w:sz w:val="20"/>
                <w:szCs w:val="20"/>
              </w:rPr>
              <w:t>(</w:t>
            </w:r>
            <w:r w:rsidR="002A353F" w:rsidRPr="002A353F">
              <w:rPr>
                <w:rFonts w:ascii="Times New Roman" w:hAnsi="Times New Roman" w:cs="Times New Roman"/>
                <w:sz w:val="20"/>
                <w:szCs w:val="20"/>
              </w:rPr>
              <w:t>буханка</w:t>
            </w:r>
            <w:r w:rsidR="002A353F">
              <w:rPr>
                <w:rFonts w:ascii="Times New Roman" w:hAnsi="Times New Roman" w:cs="Times New Roman"/>
                <w:sz w:val="20"/>
                <w:szCs w:val="20"/>
              </w:rPr>
              <w:t>)</w:t>
            </w:r>
            <w:r w:rsidR="002A353F" w:rsidRPr="002A353F">
              <w:rPr>
                <w:rFonts w:ascii="Times New Roman" w:hAnsi="Times New Roman" w:cs="Times New Roman"/>
                <w:sz w:val="20"/>
                <w:szCs w:val="20"/>
              </w:rPr>
              <w:t xml:space="preserve"> 2206</w:t>
            </w:r>
          </w:p>
        </w:tc>
        <w:tc>
          <w:tcPr>
            <w:tcW w:w="1517" w:type="pct"/>
            <w:tcBorders>
              <w:top w:val="single" w:sz="6" w:space="0" w:color="auto"/>
              <w:left w:val="single" w:sz="6" w:space="0" w:color="auto"/>
              <w:bottom w:val="single" w:sz="6" w:space="0" w:color="auto"/>
              <w:right w:val="single" w:sz="6" w:space="0" w:color="auto"/>
            </w:tcBorders>
            <w:vAlign w:val="center"/>
            <w:hideMark/>
          </w:tcPr>
          <w:p w:rsidR="00463F21" w:rsidRPr="00BB4AAB" w:rsidRDefault="00BB4AAB" w:rsidP="00BB4AAB">
            <w:pPr>
              <w:pStyle w:val="13"/>
              <w:shd w:val="clear" w:color="auto" w:fill="FFFFFF"/>
              <w:spacing w:after="0" w:line="249" w:lineRule="auto"/>
              <w:ind w:left="0"/>
              <w:jc w:val="both"/>
              <w:textAlignment w:val="baseline"/>
              <w:rPr>
                <w:rFonts w:eastAsia="Times New Roman"/>
                <w:b/>
                <w:bCs/>
                <w:color w:val="000000" w:themeColor="text1"/>
                <w:sz w:val="20"/>
                <w:szCs w:val="20"/>
              </w:rPr>
            </w:pPr>
            <w:r w:rsidRPr="00BB4AAB">
              <w:rPr>
                <w:sz w:val="20"/>
                <w:szCs w:val="20"/>
              </w:rPr>
              <w:t xml:space="preserve">Циліндр гальмівний задній Газель Волга </w:t>
            </w:r>
            <w:proofErr w:type="spellStart"/>
            <w:r w:rsidRPr="00BB4AAB">
              <w:rPr>
                <w:sz w:val="20"/>
                <w:szCs w:val="20"/>
              </w:rPr>
              <w:t>Уаз</w:t>
            </w:r>
            <w:proofErr w:type="spellEnd"/>
            <w:r w:rsidRPr="00BB4AAB">
              <w:rPr>
                <w:sz w:val="20"/>
                <w:szCs w:val="20"/>
              </w:rPr>
              <w:t xml:space="preserve"> Газ </w:t>
            </w:r>
          </w:p>
        </w:tc>
        <w:tc>
          <w:tcPr>
            <w:tcW w:w="1089" w:type="pct"/>
            <w:tcBorders>
              <w:top w:val="single" w:sz="6" w:space="0" w:color="auto"/>
              <w:left w:val="single" w:sz="6" w:space="0" w:color="auto"/>
              <w:bottom w:val="single" w:sz="6" w:space="0" w:color="auto"/>
              <w:right w:val="single" w:sz="6" w:space="0" w:color="auto"/>
            </w:tcBorders>
            <w:vAlign w:val="center"/>
          </w:tcPr>
          <w:p w:rsidR="00463F21" w:rsidRPr="0018733A" w:rsidRDefault="00463F21" w:rsidP="00FE0B52">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463F21" w:rsidRDefault="002A353F" w:rsidP="00FE0B52">
            <w:pPr>
              <w:jc w:val="center"/>
              <w:rPr>
                <w:rFonts w:ascii="Times New Roman" w:hAnsi="Times New Roman" w:cs="Times New Roman"/>
                <w:b/>
                <w:sz w:val="20"/>
                <w:szCs w:val="20"/>
              </w:rPr>
            </w:pPr>
            <w:r>
              <w:rPr>
                <w:rFonts w:ascii="Times New Roman" w:hAnsi="Times New Roman" w:cs="Times New Roman"/>
                <w:b/>
                <w:sz w:val="20"/>
                <w:szCs w:val="20"/>
              </w:rPr>
              <w:t>1</w:t>
            </w:r>
          </w:p>
        </w:tc>
      </w:tr>
      <w:tr w:rsidR="00463F21"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463F21" w:rsidRPr="00BB4AAB" w:rsidRDefault="00BB4AAB" w:rsidP="00FE0B52">
            <w:pPr>
              <w:jc w:val="center"/>
              <w:rPr>
                <w:rFonts w:ascii="Times New Roman" w:hAnsi="Times New Roman" w:cs="Times New Roman"/>
                <w:sz w:val="20"/>
                <w:szCs w:val="20"/>
                <w:shd w:val="clear" w:color="auto" w:fill="FDFEFD"/>
              </w:rPr>
            </w:pPr>
            <w:proofErr w:type="spellStart"/>
            <w:r w:rsidRPr="00BB4AAB">
              <w:rPr>
                <w:rFonts w:ascii="Times New Roman" w:hAnsi="Times New Roman" w:cs="Times New Roman"/>
                <w:sz w:val="20"/>
                <w:szCs w:val="20"/>
              </w:rPr>
              <w:t>Цилиндр</w:t>
            </w:r>
            <w:proofErr w:type="spellEnd"/>
            <w:r w:rsidRPr="00BB4AAB">
              <w:rPr>
                <w:rFonts w:ascii="Times New Roman" w:hAnsi="Times New Roman" w:cs="Times New Roman"/>
                <w:sz w:val="20"/>
                <w:szCs w:val="20"/>
              </w:rPr>
              <w:t xml:space="preserve"> гальмівний передній  робочий</w:t>
            </w:r>
            <w:r w:rsidRPr="00BB4AAB">
              <w:rPr>
                <w:rFonts w:ascii="Times New Roman" w:hAnsi="Times New Roman" w:cs="Times New Roman"/>
                <w:sz w:val="20"/>
                <w:szCs w:val="20"/>
                <w:shd w:val="clear" w:color="auto" w:fill="FDFEFD"/>
              </w:rPr>
              <w:t xml:space="preserve"> </w:t>
            </w:r>
            <w:r>
              <w:rPr>
                <w:rFonts w:ascii="Times New Roman" w:hAnsi="Times New Roman" w:cs="Times New Roman"/>
                <w:sz w:val="20"/>
                <w:szCs w:val="20"/>
                <w:shd w:val="clear" w:color="auto" w:fill="FDFEFD"/>
              </w:rPr>
              <w:t>УАЗ (буханка) 2206</w:t>
            </w:r>
          </w:p>
        </w:tc>
        <w:tc>
          <w:tcPr>
            <w:tcW w:w="1517" w:type="pct"/>
            <w:tcBorders>
              <w:top w:val="single" w:sz="6" w:space="0" w:color="auto"/>
              <w:left w:val="single" w:sz="6" w:space="0" w:color="auto"/>
              <w:bottom w:val="single" w:sz="6" w:space="0" w:color="auto"/>
              <w:right w:val="single" w:sz="6" w:space="0" w:color="auto"/>
            </w:tcBorders>
            <w:vAlign w:val="center"/>
            <w:hideMark/>
          </w:tcPr>
          <w:p w:rsidR="00BB4AAB" w:rsidRPr="00BB4AAB" w:rsidRDefault="00BB4AAB" w:rsidP="00BB4AAB">
            <w:pPr>
              <w:pStyle w:val="HTML"/>
              <w:shd w:val="clear" w:color="auto" w:fill="F8F9FA"/>
              <w:rPr>
                <w:rStyle w:val="y2iqfc"/>
                <w:rFonts w:ascii="Times New Roman" w:hAnsi="Times New Roman" w:cs="Times New Roman"/>
                <w:color w:val="1F1F1F"/>
              </w:rPr>
            </w:pPr>
            <w:r w:rsidRPr="00BB4AAB">
              <w:rPr>
                <w:rStyle w:val="y2iqfc"/>
                <w:rFonts w:ascii="Times New Roman" w:hAnsi="Times New Roman" w:cs="Times New Roman"/>
                <w:color w:val="1F1F1F"/>
              </w:rPr>
              <w:t>Сумісність за марками, моделями: Волга, УАЗ</w:t>
            </w:r>
          </w:p>
          <w:p w:rsidR="00BB4AAB" w:rsidRPr="00BB4AAB" w:rsidRDefault="00BB4AAB" w:rsidP="00BB4AAB">
            <w:pPr>
              <w:pStyle w:val="HTML"/>
              <w:shd w:val="clear" w:color="auto" w:fill="F8F9FA"/>
              <w:rPr>
                <w:rStyle w:val="y2iqfc"/>
                <w:rFonts w:ascii="Times New Roman" w:hAnsi="Times New Roman" w:cs="Times New Roman"/>
                <w:color w:val="1F1F1F"/>
              </w:rPr>
            </w:pPr>
            <w:r w:rsidRPr="00BB4AAB">
              <w:rPr>
                <w:rStyle w:val="y2iqfc"/>
                <w:rFonts w:ascii="Times New Roman" w:hAnsi="Times New Roman" w:cs="Times New Roman"/>
                <w:color w:val="1F1F1F"/>
              </w:rPr>
              <w:t xml:space="preserve">Додаткова інформація: </w:t>
            </w:r>
            <w:proofErr w:type="spellStart"/>
            <w:r w:rsidRPr="00BB4AAB">
              <w:rPr>
                <w:rStyle w:val="y2iqfc"/>
                <w:rFonts w:ascii="Times New Roman" w:hAnsi="Times New Roman" w:cs="Times New Roman"/>
                <w:color w:val="1F1F1F"/>
              </w:rPr>
              <w:t>самопідвідний</w:t>
            </w:r>
            <w:proofErr w:type="spellEnd"/>
          </w:p>
          <w:p w:rsidR="00BB4AAB" w:rsidRPr="00BB4AAB" w:rsidRDefault="00BB4AAB" w:rsidP="00BB4AAB">
            <w:pPr>
              <w:pStyle w:val="HTML"/>
              <w:shd w:val="clear" w:color="auto" w:fill="F8F9FA"/>
              <w:rPr>
                <w:rFonts w:ascii="Times New Roman" w:hAnsi="Times New Roman" w:cs="Times New Roman"/>
                <w:color w:val="1F1F1F"/>
              </w:rPr>
            </w:pPr>
            <w:r w:rsidRPr="00BB4AAB">
              <w:rPr>
                <w:rStyle w:val="y2iqfc"/>
                <w:rFonts w:ascii="Times New Roman" w:hAnsi="Times New Roman" w:cs="Times New Roman"/>
                <w:color w:val="1F1F1F"/>
              </w:rPr>
              <w:t xml:space="preserve">Кількість товару, комплектація: 2 </w:t>
            </w:r>
            <w:proofErr w:type="spellStart"/>
            <w:r w:rsidRPr="00BB4AAB">
              <w:rPr>
                <w:rStyle w:val="y2iqfc"/>
                <w:rFonts w:ascii="Times New Roman" w:hAnsi="Times New Roman" w:cs="Times New Roman"/>
                <w:color w:val="1F1F1F"/>
              </w:rPr>
              <w:t>шт</w:t>
            </w:r>
            <w:proofErr w:type="spellEnd"/>
          </w:p>
          <w:p w:rsidR="00463F21" w:rsidRPr="00BB4AAB" w:rsidRDefault="00BB4AAB" w:rsidP="00BB4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r w:rsidRPr="00BB4AAB">
              <w:rPr>
                <w:rFonts w:ascii="Times New Roman" w:hAnsi="Times New Roman" w:cs="Times New Roman"/>
                <w:sz w:val="20"/>
                <w:szCs w:val="20"/>
              </w:rPr>
              <w:br/>
            </w:r>
          </w:p>
        </w:tc>
        <w:tc>
          <w:tcPr>
            <w:tcW w:w="1089" w:type="pct"/>
            <w:tcBorders>
              <w:top w:val="single" w:sz="6" w:space="0" w:color="auto"/>
              <w:left w:val="single" w:sz="6" w:space="0" w:color="auto"/>
              <w:bottom w:val="single" w:sz="6" w:space="0" w:color="auto"/>
              <w:right w:val="single" w:sz="6" w:space="0" w:color="auto"/>
            </w:tcBorders>
            <w:vAlign w:val="center"/>
          </w:tcPr>
          <w:p w:rsidR="00463F21" w:rsidRDefault="000216C8" w:rsidP="00FE0B52">
            <w:pPr>
              <w:jc w:val="center"/>
              <w:rPr>
                <w:rFonts w:ascii="Times New Roman" w:hAnsi="Times New Roman" w:cs="Times New Roman"/>
                <w:b/>
                <w:sz w:val="20"/>
                <w:szCs w:val="20"/>
              </w:rPr>
            </w:pPr>
            <w:r>
              <w:rPr>
                <w:rFonts w:ascii="Times New Roman" w:hAnsi="Times New Roman" w:cs="Times New Roman"/>
                <w:b/>
                <w:sz w:val="20"/>
                <w:szCs w:val="20"/>
              </w:rPr>
              <w:t>к-т</w:t>
            </w:r>
          </w:p>
        </w:tc>
        <w:tc>
          <w:tcPr>
            <w:tcW w:w="935" w:type="pct"/>
            <w:tcBorders>
              <w:top w:val="single" w:sz="6" w:space="0" w:color="auto"/>
              <w:left w:val="single" w:sz="6" w:space="0" w:color="auto"/>
              <w:bottom w:val="single" w:sz="6" w:space="0" w:color="auto"/>
              <w:right w:val="single" w:sz="6" w:space="0" w:color="auto"/>
            </w:tcBorders>
            <w:vAlign w:val="center"/>
            <w:hideMark/>
          </w:tcPr>
          <w:p w:rsidR="00463F21" w:rsidRDefault="000216C8" w:rsidP="00FE0B52">
            <w:pPr>
              <w:jc w:val="center"/>
              <w:rPr>
                <w:rFonts w:ascii="Times New Roman" w:hAnsi="Times New Roman" w:cs="Times New Roman"/>
                <w:b/>
                <w:sz w:val="20"/>
                <w:szCs w:val="20"/>
              </w:rPr>
            </w:pPr>
            <w:r>
              <w:rPr>
                <w:rFonts w:ascii="Times New Roman" w:hAnsi="Times New Roman" w:cs="Times New Roman"/>
                <w:b/>
                <w:sz w:val="20"/>
                <w:szCs w:val="20"/>
              </w:rPr>
              <w:t>1</w:t>
            </w:r>
          </w:p>
        </w:tc>
      </w:tr>
      <w:tr w:rsidR="000216C8"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0216C8" w:rsidRDefault="000216C8" w:rsidP="00FE0B52">
            <w:pPr>
              <w:pStyle w:val="LO-normal"/>
              <w:widowControl w:val="0"/>
              <w:spacing w:line="240" w:lineRule="auto"/>
              <w:contextualSpacing/>
              <w:jc w:val="center"/>
              <w:rPr>
                <w:rFonts w:ascii="Times New Roman" w:hAnsi="Times New Roman" w:cs="Times New Roman"/>
                <w:sz w:val="20"/>
                <w:szCs w:val="20"/>
                <w:shd w:val="clear" w:color="auto" w:fill="FDFEFD"/>
                <w:lang w:val="uk-UA"/>
              </w:rPr>
            </w:pPr>
            <w:r>
              <w:rPr>
                <w:rFonts w:ascii="Times New Roman" w:hAnsi="Times New Roman" w:cs="Times New Roman"/>
                <w:sz w:val="20"/>
                <w:szCs w:val="20"/>
                <w:shd w:val="clear" w:color="auto" w:fill="FDFEFD"/>
                <w:lang w:val="uk-UA"/>
              </w:rPr>
              <w:t>Солдатик гальмівних колодок УАЗ 2206 (буханка)</w:t>
            </w:r>
          </w:p>
        </w:tc>
        <w:tc>
          <w:tcPr>
            <w:tcW w:w="1517" w:type="pct"/>
            <w:tcBorders>
              <w:top w:val="single" w:sz="6" w:space="0" w:color="auto"/>
              <w:left w:val="single" w:sz="6" w:space="0" w:color="auto"/>
              <w:bottom w:val="single" w:sz="6" w:space="0" w:color="auto"/>
              <w:right w:val="single" w:sz="6" w:space="0" w:color="auto"/>
            </w:tcBorders>
            <w:vAlign w:val="center"/>
            <w:hideMark/>
          </w:tcPr>
          <w:p w:rsidR="00543449" w:rsidRDefault="000216C8" w:rsidP="000216C8">
            <w:pPr>
              <w:pStyle w:val="HTML"/>
              <w:shd w:val="clear" w:color="auto" w:fill="F8F9FA"/>
              <w:rPr>
                <w:rStyle w:val="y2iqfc"/>
                <w:rFonts w:ascii="Times New Roman" w:hAnsi="Times New Roman" w:cs="Times New Roman"/>
                <w:color w:val="1F1F1F"/>
              </w:rPr>
            </w:pPr>
            <w:r w:rsidRPr="000216C8">
              <w:rPr>
                <w:rStyle w:val="y2iqfc"/>
                <w:rFonts w:ascii="Times New Roman" w:hAnsi="Times New Roman" w:cs="Times New Roman"/>
                <w:color w:val="1F1F1F"/>
              </w:rPr>
              <w:t xml:space="preserve">Ремкомплект (фіксатор) солдатик колодок гальмівних УАЗ 452, 469, 3303, буханець та модифікації, Волга. </w:t>
            </w:r>
          </w:p>
          <w:p w:rsidR="000216C8" w:rsidRPr="000216C8" w:rsidRDefault="000216C8" w:rsidP="000216C8">
            <w:pPr>
              <w:pStyle w:val="HTML"/>
              <w:shd w:val="clear" w:color="auto" w:fill="F8F9FA"/>
              <w:rPr>
                <w:rStyle w:val="y2iqfc"/>
                <w:rFonts w:ascii="Times New Roman" w:hAnsi="Times New Roman" w:cs="Times New Roman"/>
                <w:color w:val="1F1F1F"/>
              </w:rPr>
            </w:pPr>
            <w:r w:rsidRPr="000216C8">
              <w:rPr>
                <w:rStyle w:val="y2iqfc"/>
                <w:rFonts w:ascii="Times New Roman" w:hAnsi="Times New Roman" w:cs="Times New Roman"/>
                <w:color w:val="1F1F1F"/>
              </w:rPr>
              <w:t>Склад комплекту:</w:t>
            </w:r>
          </w:p>
          <w:p w:rsidR="000216C8" w:rsidRPr="000216C8" w:rsidRDefault="000216C8" w:rsidP="000216C8">
            <w:pPr>
              <w:pStyle w:val="HTML"/>
              <w:shd w:val="clear" w:color="auto" w:fill="F8F9FA"/>
              <w:rPr>
                <w:rStyle w:val="y2iqfc"/>
                <w:rFonts w:ascii="Times New Roman" w:hAnsi="Times New Roman" w:cs="Times New Roman"/>
                <w:color w:val="1F1F1F"/>
              </w:rPr>
            </w:pPr>
            <w:r w:rsidRPr="000216C8">
              <w:rPr>
                <w:rStyle w:val="y2iqfc"/>
                <w:rFonts w:ascii="Times New Roman" w:hAnsi="Times New Roman" w:cs="Times New Roman"/>
                <w:color w:val="1F1F1F"/>
              </w:rPr>
              <w:t>1. Пружина відтяжна – 4 шт.</w:t>
            </w:r>
          </w:p>
          <w:p w:rsidR="000216C8" w:rsidRPr="000216C8" w:rsidRDefault="000216C8" w:rsidP="000216C8">
            <w:pPr>
              <w:pStyle w:val="HTML"/>
              <w:shd w:val="clear" w:color="auto" w:fill="F8F9FA"/>
              <w:rPr>
                <w:rStyle w:val="y2iqfc"/>
                <w:rFonts w:ascii="Times New Roman" w:hAnsi="Times New Roman" w:cs="Times New Roman"/>
                <w:color w:val="1F1F1F"/>
              </w:rPr>
            </w:pPr>
            <w:r w:rsidRPr="000216C8">
              <w:rPr>
                <w:rStyle w:val="y2iqfc"/>
                <w:rFonts w:ascii="Times New Roman" w:hAnsi="Times New Roman" w:cs="Times New Roman"/>
                <w:color w:val="1F1F1F"/>
              </w:rPr>
              <w:t>2. Чашка відтяжної пружини верхня – 8 шт.</w:t>
            </w:r>
          </w:p>
          <w:p w:rsidR="000216C8" w:rsidRPr="000216C8" w:rsidRDefault="000216C8" w:rsidP="000216C8">
            <w:pPr>
              <w:pStyle w:val="HTML"/>
              <w:shd w:val="clear" w:color="auto" w:fill="F8F9FA"/>
              <w:rPr>
                <w:rFonts w:ascii="Times New Roman" w:hAnsi="Times New Roman" w:cs="Times New Roman"/>
                <w:color w:val="1F1F1F"/>
              </w:rPr>
            </w:pPr>
            <w:r w:rsidRPr="000216C8">
              <w:rPr>
                <w:rStyle w:val="y2iqfc"/>
                <w:rFonts w:ascii="Times New Roman" w:hAnsi="Times New Roman" w:cs="Times New Roman"/>
                <w:color w:val="1F1F1F"/>
              </w:rPr>
              <w:t>3. Стрижень чашок відтяжної пружини – 4 шт.</w:t>
            </w:r>
          </w:p>
          <w:p w:rsidR="000216C8" w:rsidRPr="009C7B07" w:rsidRDefault="000216C8" w:rsidP="000216C8">
            <w:pPr>
              <w:pStyle w:val="HTML"/>
              <w:shd w:val="clear" w:color="auto" w:fill="F8F9FA"/>
              <w:rPr>
                <w:color w:val="221F1F"/>
              </w:rPr>
            </w:pPr>
          </w:p>
        </w:tc>
        <w:tc>
          <w:tcPr>
            <w:tcW w:w="1089" w:type="pct"/>
            <w:tcBorders>
              <w:top w:val="single" w:sz="6" w:space="0" w:color="auto"/>
              <w:left w:val="single" w:sz="6" w:space="0" w:color="auto"/>
              <w:bottom w:val="single" w:sz="6" w:space="0" w:color="auto"/>
              <w:right w:val="single" w:sz="6" w:space="0" w:color="auto"/>
            </w:tcBorders>
            <w:vAlign w:val="center"/>
          </w:tcPr>
          <w:p w:rsidR="000216C8" w:rsidRDefault="000216C8" w:rsidP="00FE0B52">
            <w:pPr>
              <w:jc w:val="center"/>
              <w:rPr>
                <w:rFonts w:ascii="Times New Roman" w:hAnsi="Times New Roman" w:cs="Times New Roman"/>
                <w:b/>
                <w:sz w:val="20"/>
                <w:szCs w:val="20"/>
              </w:rPr>
            </w:pPr>
            <w:r>
              <w:rPr>
                <w:rFonts w:ascii="Times New Roman" w:hAnsi="Times New Roman" w:cs="Times New Roman"/>
                <w:b/>
                <w:sz w:val="20"/>
                <w:szCs w:val="20"/>
              </w:rPr>
              <w:t>к-т</w:t>
            </w:r>
          </w:p>
        </w:tc>
        <w:tc>
          <w:tcPr>
            <w:tcW w:w="935" w:type="pct"/>
            <w:tcBorders>
              <w:top w:val="single" w:sz="6" w:space="0" w:color="auto"/>
              <w:left w:val="single" w:sz="6" w:space="0" w:color="auto"/>
              <w:bottom w:val="single" w:sz="6" w:space="0" w:color="auto"/>
              <w:right w:val="single" w:sz="6" w:space="0" w:color="auto"/>
            </w:tcBorders>
            <w:vAlign w:val="center"/>
            <w:hideMark/>
          </w:tcPr>
          <w:p w:rsidR="000216C8" w:rsidRDefault="000216C8" w:rsidP="00FE0B52">
            <w:pPr>
              <w:jc w:val="center"/>
              <w:rPr>
                <w:rFonts w:ascii="Times New Roman" w:hAnsi="Times New Roman" w:cs="Times New Roman"/>
                <w:b/>
                <w:sz w:val="20"/>
                <w:szCs w:val="20"/>
              </w:rPr>
            </w:pPr>
            <w:r>
              <w:rPr>
                <w:rFonts w:ascii="Times New Roman" w:hAnsi="Times New Roman" w:cs="Times New Roman"/>
                <w:b/>
                <w:sz w:val="20"/>
                <w:szCs w:val="20"/>
              </w:rPr>
              <w:t>1</w:t>
            </w:r>
          </w:p>
        </w:tc>
      </w:tr>
      <w:tr w:rsidR="00543449"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543449" w:rsidRDefault="00543449" w:rsidP="00FE0B52">
            <w:pPr>
              <w:pStyle w:val="LO-normal"/>
              <w:widowControl w:val="0"/>
              <w:spacing w:line="240" w:lineRule="auto"/>
              <w:contextualSpacing/>
              <w:jc w:val="center"/>
              <w:rPr>
                <w:rFonts w:ascii="Times New Roman" w:hAnsi="Times New Roman" w:cs="Times New Roman"/>
                <w:sz w:val="20"/>
                <w:szCs w:val="20"/>
                <w:shd w:val="clear" w:color="auto" w:fill="FDFEFD"/>
                <w:lang w:val="uk-UA"/>
              </w:rPr>
            </w:pPr>
            <w:r>
              <w:rPr>
                <w:rFonts w:ascii="Times New Roman" w:hAnsi="Times New Roman" w:cs="Times New Roman"/>
                <w:sz w:val="20"/>
                <w:szCs w:val="20"/>
                <w:shd w:val="clear" w:color="auto" w:fill="FDFEFD"/>
                <w:lang w:val="uk-UA"/>
              </w:rPr>
              <w:t>Ліхтар задній УАЗ 2206 (буханка) з лампочками</w:t>
            </w:r>
          </w:p>
        </w:tc>
        <w:tc>
          <w:tcPr>
            <w:tcW w:w="1517" w:type="pct"/>
            <w:tcBorders>
              <w:top w:val="single" w:sz="6" w:space="0" w:color="auto"/>
              <w:left w:val="single" w:sz="6" w:space="0" w:color="auto"/>
              <w:bottom w:val="single" w:sz="6" w:space="0" w:color="auto"/>
              <w:right w:val="single" w:sz="6" w:space="0" w:color="auto"/>
            </w:tcBorders>
            <w:vAlign w:val="center"/>
            <w:hideMark/>
          </w:tcPr>
          <w:p w:rsidR="00543449" w:rsidRPr="00543449" w:rsidRDefault="00543449" w:rsidP="000216C8">
            <w:pPr>
              <w:pStyle w:val="HTML"/>
              <w:shd w:val="clear" w:color="auto" w:fill="F8F9FA"/>
              <w:rPr>
                <w:rFonts w:ascii="Times New Roman" w:hAnsi="Times New Roman" w:cs="Times New Roman"/>
              </w:rPr>
            </w:pPr>
            <w:r w:rsidRPr="00543449">
              <w:rPr>
                <w:rFonts w:ascii="Times New Roman" w:hAnsi="Times New Roman" w:cs="Times New Roman"/>
              </w:rPr>
              <w:t>Тип техніки Легковий автомобіль</w:t>
            </w:r>
          </w:p>
          <w:p w:rsidR="00543449" w:rsidRPr="000216C8" w:rsidRDefault="00543449" w:rsidP="000216C8">
            <w:pPr>
              <w:pStyle w:val="HTML"/>
              <w:shd w:val="clear" w:color="auto" w:fill="F8F9FA"/>
              <w:rPr>
                <w:rStyle w:val="y2iqfc"/>
                <w:rFonts w:ascii="Times New Roman" w:hAnsi="Times New Roman" w:cs="Times New Roman"/>
                <w:color w:val="1F1F1F"/>
              </w:rPr>
            </w:pPr>
            <w:proofErr w:type="spellStart"/>
            <w:r w:rsidRPr="00543449">
              <w:rPr>
                <w:rFonts w:ascii="Times New Roman" w:hAnsi="Times New Roman" w:cs="Times New Roman"/>
              </w:rPr>
              <w:t>ПоложенняУніверсальна</w:t>
            </w:r>
            <w:proofErr w:type="spellEnd"/>
          </w:p>
        </w:tc>
        <w:tc>
          <w:tcPr>
            <w:tcW w:w="1089" w:type="pct"/>
            <w:tcBorders>
              <w:top w:val="single" w:sz="6" w:space="0" w:color="auto"/>
              <w:left w:val="single" w:sz="6" w:space="0" w:color="auto"/>
              <w:bottom w:val="single" w:sz="6" w:space="0" w:color="auto"/>
              <w:right w:val="single" w:sz="6" w:space="0" w:color="auto"/>
            </w:tcBorders>
            <w:vAlign w:val="center"/>
          </w:tcPr>
          <w:p w:rsidR="00543449" w:rsidRDefault="00543449" w:rsidP="00FE0B52">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43449" w:rsidRDefault="00543449" w:rsidP="00FE0B52">
            <w:pPr>
              <w:jc w:val="center"/>
              <w:rPr>
                <w:rFonts w:ascii="Times New Roman" w:hAnsi="Times New Roman" w:cs="Times New Roman"/>
                <w:b/>
                <w:sz w:val="20"/>
                <w:szCs w:val="20"/>
              </w:rPr>
            </w:pPr>
            <w:r>
              <w:rPr>
                <w:rFonts w:ascii="Times New Roman" w:hAnsi="Times New Roman" w:cs="Times New Roman"/>
                <w:b/>
                <w:sz w:val="20"/>
                <w:szCs w:val="20"/>
              </w:rPr>
              <w:t>2</w:t>
            </w:r>
          </w:p>
        </w:tc>
      </w:tr>
      <w:tr w:rsidR="00543449"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543449" w:rsidRDefault="00543449" w:rsidP="00FE0B52">
            <w:pPr>
              <w:pStyle w:val="LO-normal"/>
              <w:widowControl w:val="0"/>
              <w:spacing w:line="240" w:lineRule="auto"/>
              <w:contextualSpacing/>
              <w:jc w:val="center"/>
              <w:rPr>
                <w:rFonts w:ascii="Times New Roman" w:hAnsi="Times New Roman" w:cs="Times New Roman"/>
                <w:sz w:val="20"/>
                <w:szCs w:val="20"/>
                <w:shd w:val="clear" w:color="auto" w:fill="FDFEFD"/>
                <w:lang w:val="uk-UA"/>
              </w:rPr>
            </w:pPr>
            <w:r>
              <w:rPr>
                <w:rFonts w:ascii="Times New Roman" w:hAnsi="Times New Roman" w:cs="Times New Roman"/>
                <w:sz w:val="20"/>
                <w:szCs w:val="20"/>
                <w:shd w:val="clear" w:color="auto" w:fill="FDFEFD"/>
                <w:lang w:val="uk-UA"/>
              </w:rPr>
              <w:t>Перемикач склоочисника УАЗ 2206 (буханка)</w:t>
            </w:r>
          </w:p>
        </w:tc>
        <w:tc>
          <w:tcPr>
            <w:tcW w:w="1517" w:type="pct"/>
            <w:tcBorders>
              <w:top w:val="single" w:sz="6" w:space="0" w:color="auto"/>
              <w:left w:val="single" w:sz="6" w:space="0" w:color="auto"/>
              <w:bottom w:val="single" w:sz="6" w:space="0" w:color="auto"/>
              <w:right w:val="single" w:sz="6" w:space="0" w:color="auto"/>
            </w:tcBorders>
            <w:vAlign w:val="center"/>
            <w:hideMark/>
          </w:tcPr>
          <w:p w:rsidR="00543449" w:rsidRPr="000216C8" w:rsidRDefault="00543449" w:rsidP="000216C8">
            <w:pPr>
              <w:pStyle w:val="HTML"/>
              <w:shd w:val="clear" w:color="auto" w:fill="F8F9FA"/>
              <w:rPr>
                <w:rStyle w:val="y2iqfc"/>
                <w:rFonts w:ascii="Times New Roman" w:hAnsi="Times New Roman" w:cs="Times New Roman"/>
                <w:color w:val="1F1F1F"/>
              </w:rPr>
            </w:pPr>
            <w:r>
              <w:rPr>
                <w:rFonts w:ascii="Times New Roman" w:hAnsi="Times New Roman" w:cs="Times New Roman"/>
                <w:shd w:val="clear" w:color="auto" w:fill="FDFEFD"/>
              </w:rPr>
              <w:t>Перемикач склоочисника УАЗ 2206 (буханка)</w:t>
            </w:r>
          </w:p>
        </w:tc>
        <w:tc>
          <w:tcPr>
            <w:tcW w:w="1089" w:type="pct"/>
            <w:tcBorders>
              <w:top w:val="single" w:sz="6" w:space="0" w:color="auto"/>
              <w:left w:val="single" w:sz="6" w:space="0" w:color="auto"/>
              <w:bottom w:val="single" w:sz="6" w:space="0" w:color="auto"/>
              <w:right w:val="single" w:sz="6" w:space="0" w:color="auto"/>
            </w:tcBorders>
            <w:vAlign w:val="center"/>
          </w:tcPr>
          <w:p w:rsidR="00543449" w:rsidRDefault="00543449" w:rsidP="00FE0B52">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43449" w:rsidRDefault="00543449" w:rsidP="00FE0B52">
            <w:pPr>
              <w:jc w:val="center"/>
              <w:rPr>
                <w:rFonts w:ascii="Times New Roman" w:hAnsi="Times New Roman" w:cs="Times New Roman"/>
                <w:b/>
                <w:sz w:val="20"/>
                <w:szCs w:val="20"/>
              </w:rPr>
            </w:pPr>
            <w:r>
              <w:rPr>
                <w:rFonts w:ascii="Times New Roman" w:hAnsi="Times New Roman" w:cs="Times New Roman"/>
                <w:b/>
                <w:sz w:val="20"/>
                <w:szCs w:val="20"/>
              </w:rPr>
              <w:t>1</w:t>
            </w:r>
          </w:p>
        </w:tc>
      </w:tr>
      <w:tr w:rsidR="00543449"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543449" w:rsidRDefault="00543449" w:rsidP="00FE0B52">
            <w:pPr>
              <w:pStyle w:val="LO-normal"/>
              <w:widowControl w:val="0"/>
              <w:spacing w:line="240" w:lineRule="auto"/>
              <w:contextualSpacing/>
              <w:jc w:val="center"/>
              <w:rPr>
                <w:rFonts w:ascii="Times New Roman" w:hAnsi="Times New Roman" w:cs="Times New Roman"/>
                <w:sz w:val="20"/>
                <w:szCs w:val="20"/>
                <w:shd w:val="clear" w:color="auto" w:fill="FDFEFD"/>
                <w:lang w:val="uk-UA"/>
              </w:rPr>
            </w:pPr>
            <w:r>
              <w:rPr>
                <w:rFonts w:ascii="Times New Roman" w:hAnsi="Times New Roman" w:cs="Times New Roman"/>
                <w:sz w:val="20"/>
                <w:szCs w:val="20"/>
                <w:shd w:val="clear" w:color="auto" w:fill="FDFEFD"/>
                <w:lang w:val="uk-UA"/>
              </w:rPr>
              <w:t>Гальмівна жабка УАЗ 2206 (буханка)</w:t>
            </w:r>
          </w:p>
        </w:tc>
        <w:tc>
          <w:tcPr>
            <w:tcW w:w="1517" w:type="pct"/>
            <w:tcBorders>
              <w:top w:val="single" w:sz="6" w:space="0" w:color="auto"/>
              <w:left w:val="single" w:sz="6" w:space="0" w:color="auto"/>
              <w:bottom w:val="single" w:sz="6" w:space="0" w:color="auto"/>
              <w:right w:val="single" w:sz="6" w:space="0" w:color="auto"/>
            </w:tcBorders>
            <w:vAlign w:val="center"/>
            <w:hideMark/>
          </w:tcPr>
          <w:p w:rsidR="00543449" w:rsidRPr="00543449" w:rsidRDefault="00543449" w:rsidP="00543449">
            <w:pPr>
              <w:pStyle w:val="HTML"/>
              <w:shd w:val="clear" w:color="auto" w:fill="F8F9FA"/>
              <w:rPr>
                <w:rFonts w:ascii="Times New Roman" w:hAnsi="Times New Roman" w:cs="Times New Roman"/>
                <w:color w:val="1F1F1F"/>
              </w:rPr>
            </w:pPr>
            <w:r w:rsidRPr="00543449">
              <w:rPr>
                <w:rStyle w:val="y2iqfc"/>
                <w:rFonts w:ascii="Times New Roman" w:hAnsi="Times New Roman" w:cs="Times New Roman"/>
                <w:color w:val="1F1F1F"/>
              </w:rPr>
              <w:t>Датчик вимикач стоп-сигналу 2101-2107, Волга, Газель, УАЗ (жаба педалі гальма)</w:t>
            </w:r>
          </w:p>
          <w:p w:rsidR="00543449" w:rsidRDefault="00543449" w:rsidP="000216C8">
            <w:pPr>
              <w:pStyle w:val="HTML"/>
              <w:shd w:val="clear" w:color="auto" w:fill="F8F9FA"/>
              <w:rPr>
                <w:rFonts w:ascii="Times New Roman" w:hAnsi="Times New Roman" w:cs="Times New Roman"/>
                <w:shd w:val="clear" w:color="auto" w:fill="FDFEFD"/>
              </w:rPr>
            </w:pPr>
          </w:p>
        </w:tc>
        <w:tc>
          <w:tcPr>
            <w:tcW w:w="1089" w:type="pct"/>
            <w:tcBorders>
              <w:top w:val="single" w:sz="6" w:space="0" w:color="auto"/>
              <w:left w:val="single" w:sz="6" w:space="0" w:color="auto"/>
              <w:bottom w:val="single" w:sz="6" w:space="0" w:color="auto"/>
              <w:right w:val="single" w:sz="6" w:space="0" w:color="auto"/>
            </w:tcBorders>
            <w:vAlign w:val="center"/>
          </w:tcPr>
          <w:p w:rsidR="00543449" w:rsidRDefault="00543449" w:rsidP="00FE0B52">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43449" w:rsidRDefault="00543449" w:rsidP="00FE0B52">
            <w:pPr>
              <w:jc w:val="center"/>
              <w:rPr>
                <w:rFonts w:ascii="Times New Roman" w:hAnsi="Times New Roman" w:cs="Times New Roman"/>
                <w:b/>
                <w:sz w:val="20"/>
                <w:szCs w:val="20"/>
              </w:rPr>
            </w:pPr>
            <w:r>
              <w:rPr>
                <w:rFonts w:ascii="Times New Roman" w:hAnsi="Times New Roman" w:cs="Times New Roman"/>
                <w:b/>
                <w:sz w:val="20"/>
                <w:szCs w:val="20"/>
              </w:rPr>
              <w:t>1</w:t>
            </w:r>
          </w:p>
        </w:tc>
      </w:tr>
      <w:tr w:rsidR="00543449"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543449" w:rsidRPr="00543449" w:rsidRDefault="00543449" w:rsidP="00543449">
            <w:pPr>
              <w:pStyle w:val="1"/>
              <w:shd w:val="clear" w:color="auto" w:fill="FFFFFF"/>
              <w:spacing w:before="0" w:after="376" w:line="263" w:lineRule="atLeast"/>
              <w:rPr>
                <w:rFonts w:ascii="Times New Roman" w:hAnsi="Times New Roman" w:cs="Times New Roman"/>
                <w:b w:val="0"/>
                <w:bCs/>
                <w:color w:val="000000"/>
                <w:sz w:val="20"/>
                <w:szCs w:val="20"/>
              </w:rPr>
            </w:pPr>
            <w:r w:rsidRPr="00543449">
              <w:rPr>
                <w:rFonts w:ascii="Times New Roman" w:hAnsi="Times New Roman" w:cs="Times New Roman"/>
                <w:b w:val="0"/>
                <w:color w:val="000000"/>
                <w:sz w:val="20"/>
                <w:szCs w:val="20"/>
              </w:rPr>
              <w:lastRenderedPageBreak/>
              <w:t xml:space="preserve">Олива трансмісійна </w:t>
            </w:r>
            <w:proofErr w:type="spellStart"/>
            <w:r w:rsidRPr="00543449">
              <w:rPr>
                <w:rFonts w:ascii="Times New Roman" w:hAnsi="Times New Roman" w:cs="Times New Roman"/>
                <w:b w:val="0"/>
                <w:color w:val="000000"/>
                <w:sz w:val="20"/>
                <w:szCs w:val="20"/>
              </w:rPr>
              <w:t>тап</w:t>
            </w:r>
            <w:proofErr w:type="spellEnd"/>
            <w:r w:rsidRPr="00543449">
              <w:rPr>
                <w:rFonts w:ascii="Times New Roman" w:hAnsi="Times New Roman" w:cs="Times New Roman"/>
                <w:b w:val="0"/>
                <w:color w:val="000000"/>
                <w:sz w:val="20"/>
                <w:szCs w:val="20"/>
              </w:rPr>
              <w:t xml:space="preserve"> -15 в</w:t>
            </w:r>
          </w:p>
          <w:p w:rsidR="00543449" w:rsidRDefault="00543449" w:rsidP="00FE0B52">
            <w:pPr>
              <w:pStyle w:val="LO-normal"/>
              <w:widowControl w:val="0"/>
              <w:spacing w:line="240" w:lineRule="auto"/>
              <w:contextualSpacing/>
              <w:jc w:val="center"/>
              <w:rPr>
                <w:rFonts w:ascii="Times New Roman" w:hAnsi="Times New Roman" w:cs="Times New Roman"/>
                <w:sz w:val="20"/>
                <w:szCs w:val="20"/>
                <w:shd w:val="clear" w:color="auto" w:fill="FDFEFD"/>
                <w:lang w:val="uk-UA"/>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543449" w:rsidRPr="00543449" w:rsidRDefault="00543449" w:rsidP="00543449">
            <w:pPr>
              <w:numPr>
                <w:ilvl w:val="0"/>
                <w:numId w:val="5"/>
              </w:numPr>
              <w:shd w:val="clear" w:color="auto" w:fill="FFFFFF"/>
              <w:spacing w:after="0" w:line="240" w:lineRule="auto"/>
              <w:ind w:left="0"/>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В'язкість кінематична при t=100°С, мм2/с, не менше</w:t>
            </w:r>
          </w:p>
          <w:p w:rsidR="00543449" w:rsidRPr="00543449" w:rsidRDefault="00543449" w:rsidP="00543449">
            <w:pPr>
              <w:shd w:val="clear" w:color="auto" w:fill="FFFFFF"/>
              <w:spacing w:after="0" w:line="240" w:lineRule="auto"/>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15,0±1,0</w:t>
            </w:r>
          </w:p>
          <w:p w:rsidR="00543449" w:rsidRPr="00543449" w:rsidRDefault="00543449" w:rsidP="00543449">
            <w:pPr>
              <w:numPr>
                <w:ilvl w:val="0"/>
                <w:numId w:val="5"/>
              </w:numPr>
              <w:shd w:val="clear" w:color="auto" w:fill="FFFFFF"/>
              <w:spacing w:after="0" w:line="240" w:lineRule="auto"/>
              <w:ind w:left="0"/>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Індекс в'язкості, не менше</w:t>
            </w:r>
            <w:r>
              <w:rPr>
                <w:rFonts w:ascii="Times New Roman" w:eastAsia="Times New Roman" w:hAnsi="Times New Roman" w:cs="Times New Roman"/>
                <w:color w:val="01011B"/>
                <w:sz w:val="20"/>
                <w:szCs w:val="20"/>
                <w:lang w:eastAsia="uk-UA"/>
              </w:rPr>
              <w:t xml:space="preserve"> </w:t>
            </w:r>
            <w:r w:rsidRPr="00543449">
              <w:rPr>
                <w:rFonts w:ascii="Times New Roman" w:eastAsia="Times New Roman" w:hAnsi="Times New Roman" w:cs="Times New Roman"/>
                <w:color w:val="01011B"/>
                <w:sz w:val="20"/>
                <w:szCs w:val="20"/>
                <w:lang w:eastAsia="uk-UA"/>
              </w:rPr>
              <w:t>60</w:t>
            </w:r>
          </w:p>
          <w:p w:rsidR="00543449" w:rsidRPr="00543449" w:rsidRDefault="00543449" w:rsidP="00543449">
            <w:pPr>
              <w:numPr>
                <w:ilvl w:val="0"/>
                <w:numId w:val="5"/>
              </w:numPr>
              <w:shd w:val="clear" w:color="auto" w:fill="FFFFFF"/>
              <w:spacing w:after="0" w:line="240" w:lineRule="auto"/>
              <w:ind w:left="0"/>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Корозійна дія на метали</w:t>
            </w:r>
          </w:p>
          <w:p w:rsidR="00543449" w:rsidRPr="00543449" w:rsidRDefault="00543449" w:rsidP="00543449">
            <w:pPr>
              <w:shd w:val="clear" w:color="auto" w:fill="FFFFFF"/>
              <w:spacing w:after="0" w:line="240" w:lineRule="auto"/>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Витримує</w:t>
            </w:r>
          </w:p>
          <w:p w:rsidR="00543449" w:rsidRPr="00543449" w:rsidRDefault="00543449" w:rsidP="00543449">
            <w:pPr>
              <w:numPr>
                <w:ilvl w:val="0"/>
                <w:numId w:val="5"/>
              </w:numPr>
              <w:shd w:val="clear" w:color="auto" w:fill="FFFFFF"/>
              <w:spacing w:after="0" w:line="240" w:lineRule="auto"/>
              <w:ind w:left="0"/>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Масова частка сірки, %, не менше</w:t>
            </w:r>
            <w:r>
              <w:rPr>
                <w:rFonts w:ascii="Times New Roman" w:eastAsia="Times New Roman" w:hAnsi="Times New Roman" w:cs="Times New Roman"/>
                <w:color w:val="01011B"/>
                <w:sz w:val="20"/>
                <w:szCs w:val="20"/>
                <w:lang w:eastAsia="uk-UA"/>
              </w:rPr>
              <w:t xml:space="preserve"> </w:t>
            </w:r>
            <w:r w:rsidRPr="00543449">
              <w:rPr>
                <w:rFonts w:ascii="Times New Roman" w:eastAsia="Times New Roman" w:hAnsi="Times New Roman" w:cs="Times New Roman"/>
                <w:color w:val="01011B"/>
                <w:sz w:val="20"/>
                <w:szCs w:val="20"/>
                <w:lang w:eastAsia="uk-UA"/>
              </w:rPr>
              <w:t>0.7</w:t>
            </w:r>
          </w:p>
          <w:p w:rsidR="00543449" w:rsidRPr="00543449" w:rsidRDefault="00543449" w:rsidP="00543449">
            <w:pPr>
              <w:numPr>
                <w:ilvl w:val="0"/>
                <w:numId w:val="5"/>
              </w:numPr>
              <w:shd w:val="clear" w:color="auto" w:fill="FFFFFF"/>
              <w:spacing w:after="0" w:line="240" w:lineRule="auto"/>
              <w:ind w:left="0"/>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Температура спалаху не нижче, °С:175</w:t>
            </w:r>
          </w:p>
          <w:p w:rsidR="00543449" w:rsidRPr="00543449" w:rsidRDefault="00543449" w:rsidP="00543449">
            <w:pPr>
              <w:numPr>
                <w:ilvl w:val="0"/>
                <w:numId w:val="5"/>
              </w:numPr>
              <w:shd w:val="clear" w:color="auto" w:fill="FFFFFF"/>
              <w:spacing w:after="0" w:line="240" w:lineRule="auto"/>
              <w:ind w:left="0"/>
              <w:rPr>
                <w:rFonts w:ascii="Times New Roman" w:eastAsia="Times New Roman" w:hAnsi="Times New Roman" w:cs="Times New Roman"/>
                <w:color w:val="01011B"/>
                <w:sz w:val="20"/>
                <w:szCs w:val="20"/>
                <w:lang w:eastAsia="uk-UA"/>
              </w:rPr>
            </w:pPr>
            <w:r w:rsidRPr="00543449">
              <w:rPr>
                <w:rFonts w:ascii="Times New Roman" w:eastAsia="Times New Roman" w:hAnsi="Times New Roman" w:cs="Times New Roman"/>
                <w:color w:val="01011B"/>
                <w:sz w:val="20"/>
                <w:szCs w:val="20"/>
                <w:lang w:eastAsia="uk-UA"/>
              </w:rPr>
              <w:t>Температура застигання, не вище, °С:-12</w:t>
            </w:r>
          </w:p>
          <w:p w:rsidR="00543449" w:rsidRDefault="00543449" w:rsidP="000216C8">
            <w:pPr>
              <w:pStyle w:val="HTML"/>
              <w:shd w:val="clear" w:color="auto" w:fill="F8F9FA"/>
              <w:rPr>
                <w:rFonts w:ascii="Times New Roman" w:hAnsi="Times New Roman" w:cs="Times New Roman"/>
                <w:shd w:val="clear" w:color="auto" w:fill="FDFEFD"/>
              </w:rPr>
            </w:pPr>
          </w:p>
        </w:tc>
        <w:tc>
          <w:tcPr>
            <w:tcW w:w="1089" w:type="pct"/>
            <w:tcBorders>
              <w:top w:val="single" w:sz="6" w:space="0" w:color="auto"/>
              <w:left w:val="single" w:sz="6" w:space="0" w:color="auto"/>
              <w:bottom w:val="single" w:sz="6" w:space="0" w:color="auto"/>
              <w:right w:val="single" w:sz="6" w:space="0" w:color="auto"/>
            </w:tcBorders>
            <w:vAlign w:val="center"/>
          </w:tcPr>
          <w:p w:rsidR="00543449" w:rsidRDefault="00543449" w:rsidP="00FE0B52">
            <w:pPr>
              <w:jc w:val="center"/>
              <w:rPr>
                <w:rFonts w:ascii="Times New Roman" w:hAnsi="Times New Roman" w:cs="Times New Roman"/>
                <w:b/>
                <w:sz w:val="20"/>
                <w:szCs w:val="20"/>
              </w:rPr>
            </w:pPr>
            <w:r>
              <w:rPr>
                <w:rFonts w:ascii="Times New Roman" w:hAnsi="Times New Roman" w:cs="Times New Roman"/>
                <w:b/>
                <w:sz w:val="20"/>
                <w:szCs w:val="20"/>
              </w:rPr>
              <w:t>л</w:t>
            </w:r>
          </w:p>
        </w:tc>
        <w:tc>
          <w:tcPr>
            <w:tcW w:w="935" w:type="pct"/>
            <w:tcBorders>
              <w:top w:val="single" w:sz="6" w:space="0" w:color="auto"/>
              <w:left w:val="single" w:sz="6" w:space="0" w:color="auto"/>
              <w:bottom w:val="single" w:sz="6" w:space="0" w:color="auto"/>
              <w:right w:val="single" w:sz="6" w:space="0" w:color="auto"/>
            </w:tcBorders>
            <w:vAlign w:val="center"/>
            <w:hideMark/>
          </w:tcPr>
          <w:p w:rsidR="00543449" w:rsidRDefault="00543449" w:rsidP="00FE0B52">
            <w:pPr>
              <w:jc w:val="center"/>
              <w:rPr>
                <w:rFonts w:ascii="Times New Roman" w:hAnsi="Times New Roman" w:cs="Times New Roman"/>
                <w:b/>
                <w:sz w:val="20"/>
                <w:szCs w:val="20"/>
              </w:rPr>
            </w:pPr>
            <w:r>
              <w:rPr>
                <w:rFonts w:ascii="Times New Roman" w:hAnsi="Times New Roman" w:cs="Times New Roman"/>
                <w:b/>
                <w:sz w:val="20"/>
                <w:szCs w:val="20"/>
              </w:rPr>
              <w:t>5</w:t>
            </w:r>
          </w:p>
        </w:tc>
      </w:tr>
      <w:tr w:rsidR="00543449"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543449" w:rsidRPr="00543449" w:rsidRDefault="00543449" w:rsidP="00543449">
            <w:pPr>
              <w:pStyle w:val="HTML"/>
              <w:shd w:val="clear" w:color="auto" w:fill="F8F9FA"/>
              <w:rPr>
                <w:rFonts w:ascii="Times New Roman" w:hAnsi="Times New Roman" w:cs="Times New Roman"/>
                <w:color w:val="1F1F1F"/>
              </w:rPr>
            </w:pPr>
            <w:r w:rsidRPr="00543449">
              <w:rPr>
                <w:rStyle w:val="y2iqfc"/>
                <w:rFonts w:ascii="Times New Roman" w:hAnsi="Times New Roman" w:cs="Times New Roman"/>
                <w:color w:val="1F1F1F"/>
              </w:rPr>
              <w:t xml:space="preserve">Мастило універсальне WD-40 </w:t>
            </w:r>
            <w:proofErr w:type="spellStart"/>
            <w:r w:rsidRPr="00543449">
              <w:rPr>
                <w:rStyle w:val="y2iqfc"/>
                <w:rFonts w:ascii="Times New Roman" w:hAnsi="Times New Roman" w:cs="Times New Roman"/>
                <w:color w:val="1F1F1F"/>
              </w:rPr>
              <w:t>WD-40</w:t>
            </w:r>
            <w:proofErr w:type="spellEnd"/>
            <w:r w:rsidRPr="00543449">
              <w:rPr>
                <w:rStyle w:val="y2iqfc"/>
                <w:rFonts w:ascii="Times New Roman" w:hAnsi="Times New Roman" w:cs="Times New Roman"/>
                <w:color w:val="1F1F1F"/>
              </w:rPr>
              <w:t xml:space="preserve"> 600 </w:t>
            </w:r>
            <w:proofErr w:type="spellStart"/>
            <w:r w:rsidRPr="00543449">
              <w:rPr>
                <w:rStyle w:val="y2iqfc"/>
                <w:rFonts w:ascii="Times New Roman" w:hAnsi="Times New Roman" w:cs="Times New Roman"/>
                <w:color w:val="1F1F1F"/>
              </w:rPr>
              <w:t>МЛ</w:t>
            </w:r>
            <w:proofErr w:type="spellEnd"/>
            <w:r w:rsidRPr="00543449">
              <w:rPr>
                <w:rStyle w:val="y2iqfc"/>
                <w:rFonts w:ascii="Times New Roman" w:hAnsi="Times New Roman" w:cs="Times New Roman"/>
                <w:color w:val="1F1F1F"/>
              </w:rPr>
              <w:t xml:space="preserve"> 600 </w:t>
            </w:r>
            <w:proofErr w:type="spellStart"/>
            <w:r w:rsidRPr="00543449">
              <w:rPr>
                <w:rStyle w:val="y2iqfc"/>
                <w:rFonts w:ascii="Times New Roman" w:hAnsi="Times New Roman" w:cs="Times New Roman"/>
                <w:color w:val="1F1F1F"/>
              </w:rPr>
              <w:t>мл</w:t>
            </w:r>
            <w:proofErr w:type="spellEnd"/>
          </w:p>
          <w:p w:rsidR="00543449" w:rsidRDefault="00543449" w:rsidP="00FE0B52">
            <w:pPr>
              <w:pStyle w:val="LO-normal"/>
              <w:widowControl w:val="0"/>
              <w:spacing w:line="240" w:lineRule="auto"/>
              <w:contextualSpacing/>
              <w:jc w:val="center"/>
              <w:rPr>
                <w:rFonts w:ascii="Times New Roman" w:hAnsi="Times New Roman" w:cs="Times New Roman"/>
                <w:sz w:val="20"/>
                <w:szCs w:val="20"/>
                <w:shd w:val="clear" w:color="auto" w:fill="FDFEFD"/>
                <w:lang w:val="uk-UA"/>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543449" w:rsidRPr="00543449" w:rsidRDefault="00543449" w:rsidP="00543449">
            <w:pPr>
              <w:pStyle w:val="HTML"/>
              <w:shd w:val="clear" w:color="auto" w:fill="F8F9FA"/>
              <w:rPr>
                <w:rStyle w:val="y2iqfc"/>
                <w:rFonts w:ascii="Times New Roman" w:hAnsi="Times New Roman" w:cs="Times New Roman"/>
                <w:color w:val="1F1F1F"/>
              </w:rPr>
            </w:pPr>
            <w:r w:rsidRPr="00543449">
              <w:rPr>
                <w:rStyle w:val="y2iqfc"/>
                <w:rFonts w:ascii="Times New Roman" w:hAnsi="Times New Roman" w:cs="Times New Roman"/>
                <w:color w:val="1F1F1F"/>
              </w:rPr>
              <w:t>Консистенція:</w:t>
            </w:r>
            <w:r>
              <w:rPr>
                <w:rStyle w:val="y2iqfc"/>
                <w:rFonts w:ascii="Times New Roman" w:hAnsi="Times New Roman" w:cs="Times New Roman"/>
                <w:color w:val="1F1F1F"/>
              </w:rPr>
              <w:t xml:space="preserve"> </w:t>
            </w:r>
            <w:proofErr w:type="spellStart"/>
            <w:r w:rsidRPr="00543449">
              <w:rPr>
                <w:rStyle w:val="y2iqfc"/>
                <w:rFonts w:ascii="Times New Roman" w:hAnsi="Times New Roman" w:cs="Times New Roman"/>
                <w:color w:val="1F1F1F"/>
              </w:rPr>
              <w:t>спрей</w:t>
            </w:r>
            <w:proofErr w:type="spellEnd"/>
          </w:p>
          <w:p w:rsidR="00543449" w:rsidRPr="00543449" w:rsidRDefault="00543449" w:rsidP="00543449">
            <w:pPr>
              <w:pStyle w:val="HTML"/>
              <w:shd w:val="clear" w:color="auto" w:fill="F8F9FA"/>
              <w:rPr>
                <w:rStyle w:val="y2iqfc"/>
                <w:rFonts w:ascii="Times New Roman" w:hAnsi="Times New Roman" w:cs="Times New Roman"/>
                <w:color w:val="1F1F1F"/>
              </w:rPr>
            </w:pPr>
            <w:r w:rsidRPr="00543449">
              <w:rPr>
                <w:rStyle w:val="y2iqfc"/>
                <w:rFonts w:ascii="Times New Roman" w:hAnsi="Times New Roman" w:cs="Times New Roman"/>
                <w:color w:val="1F1F1F"/>
              </w:rPr>
              <w:t>Застосування</w:t>
            </w:r>
            <w:r>
              <w:rPr>
                <w:rStyle w:val="y2iqfc"/>
                <w:rFonts w:ascii="Times New Roman" w:hAnsi="Times New Roman" w:cs="Times New Roman"/>
                <w:color w:val="1F1F1F"/>
              </w:rPr>
              <w:t>:</w:t>
            </w:r>
            <w:r w:rsidRPr="00543449">
              <w:rPr>
                <w:rStyle w:val="y2iqfc"/>
                <w:rFonts w:ascii="Times New Roman" w:hAnsi="Times New Roman" w:cs="Times New Roman"/>
                <w:color w:val="1F1F1F"/>
              </w:rPr>
              <w:t xml:space="preserve"> багатофункціональна</w:t>
            </w:r>
          </w:p>
          <w:p w:rsidR="00543449" w:rsidRPr="00543449" w:rsidRDefault="00543449" w:rsidP="00543449">
            <w:pPr>
              <w:pStyle w:val="HTML"/>
              <w:shd w:val="clear" w:color="auto" w:fill="F8F9FA"/>
              <w:rPr>
                <w:rFonts w:ascii="Times New Roman" w:hAnsi="Times New Roman" w:cs="Times New Roman"/>
                <w:color w:val="1F1F1F"/>
              </w:rPr>
            </w:pPr>
            <w:r w:rsidRPr="00543449">
              <w:rPr>
                <w:rStyle w:val="y2iqfc"/>
                <w:rFonts w:ascii="Times New Roman" w:hAnsi="Times New Roman" w:cs="Times New Roman"/>
                <w:color w:val="1F1F1F"/>
              </w:rPr>
              <w:t xml:space="preserve"> Обсяг:</w:t>
            </w:r>
            <w:r>
              <w:rPr>
                <w:rStyle w:val="y2iqfc"/>
                <w:rFonts w:ascii="Times New Roman" w:hAnsi="Times New Roman" w:cs="Times New Roman"/>
                <w:color w:val="1F1F1F"/>
              </w:rPr>
              <w:t xml:space="preserve"> </w:t>
            </w:r>
            <w:r w:rsidRPr="00543449">
              <w:rPr>
                <w:rStyle w:val="y2iqfc"/>
                <w:rFonts w:ascii="Times New Roman" w:hAnsi="Times New Roman" w:cs="Times New Roman"/>
                <w:color w:val="1F1F1F"/>
              </w:rPr>
              <w:t xml:space="preserve">600 </w:t>
            </w:r>
            <w:proofErr w:type="spellStart"/>
            <w:r w:rsidRPr="00543449">
              <w:rPr>
                <w:rStyle w:val="y2iqfc"/>
                <w:rFonts w:ascii="Times New Roman" w:hAnsi="Times New Roman" w:cs="Times New Roman"/>
                <w:color w:val="1F1F1F"/>
              </w:rPr>
              <w:t>мл</w:t>
            </w:r>
            <w:proofErr w:type="spellEnd"/>
          </w:p>
          <w:p w:rsidR="00543449" w:rsidRDefault="00543449" w:rsidP="000216C8">
            <w:pPr>
              <w:pStyle w:val="HTML"/>
              <w:shd w:val="clear" w:color="auto" w:fill="F8F9FA"/>
              <w:rPr>
                <w:rFonts w:ascii="Times New Roman" w:hAnsi="Times New Roman" w:cs="Times New Roman"/>
                <w:shd w:val="clear" w:color="auto" w:fill="FDFEFD"/>
              </w:rPr>
            </w:pPr>
          </w:p>
        </w:tc>
        <w:tc>
          <w:tcPr>
            <w:tcW w:w="1089" w:type="pct"/>
            <w:tcBorders>
              <w:top w:val="single" w:sz="6" w:space="0" w:color="auto"/>
              <w:left w:val="single" w:sz="6" w:space="0" w:color="auto"/>
              <w:bottom w:val="single" w:sz="6" w:space="0" w:color="auto"/>
              <w:right w:val="single" w:sz="6" w:space="0" w:color="auto"/>
            </w:tcBorders>
            <w:vAlign w:val="center"/>
          </w:tcPr>
          <w:p w:rsidR="00543449" w:rsidRDefault="00802595" w:rsidP="00FE0B52">
            <w:pPr>
              <w:jc w:val="center"/>
              <w:rPr>
                <w:rFonts w:ascii="Times New Roman" w:hAnsi="Times New Roman" w:cs="Times New Roman"/>
                <w:b/>
                <w:sz w:val="20"/>
                <w:szCs w:val="20"/>
              </w:rPr>
            </w:pPr>
            <w:proofErr w:type="spellStart"/>
            <w:r>
              <w:rPr>
                <w:rFonts w:ascii="Times New Roman" w:hAnsi="Times New Roman" w:cs="Times New Roman"/>
                <w:b/>
                <w:sz w:val="20"/>
                <w:szCs w:val="20"/>
              </w:rPr>
              <w:t>мл</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43449" w:rsidRDefault="00802595" w:rsidP="00802595">
            <w:pPr>
              <w:jc w:val="center"/>
              <w:rPr>
                <w:rFonts w:ascii="Times New Roman" w:hAnsi="Times New Roman" w:cs="Times New Roman"/>
                <w:b/>
                <w:sz w:val="20"/>
                <w:szCs w:val="20"/>
              </w:rPr>
            </w:pPr>
            <w:r>
              <w:rPr>
                <w:rFonts w:ascii="Times New Roman" w:hAnsi="Times New Roman" w:cs="Times New Roman"/>
                <w:b/>
                <w:sz w:val="20"/>
                <w:szCs w:val="20"/>
              </w:rPr>
              <w:t>600</w:t>
            </w:r>
          </w:p>
        </w:tc>
      </w:tr>
      <w:tr w:rsidR="00543449"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543449" w:rsidRDefault="00802595" w:rsidP="00FE0B52">
            <w:pPr>
              <w:pStyle w:val="LO-normal"/>
              <w:widowControl w:val="0"/>
              <w:spacing w:line="240" w:lineRule="auto"/>
              <w:contextualSpacing/>
              <w:jc w:val="center"/>
              <w:rPr>
                <w:rFonts w:ascii="Times New Roman" w:hAnsi="Times New Roman" w:cs="Times New Roman"/>
                <w:sz w:val="20"/>
                <w:szCs w:val="20"/>
                <w:shd w:val="clear" w:color="auto" w:fill="FDFEFD"/>
                <w:lang w:val="uk-UA"/>
              </w:rPr>
            </w:pPr>
            <w:proofErr w:type="spellStart"/>
            <w:r>
              <w:rPr>
                <w:rFonts w:ascii="Roboto" w:hAnsi="Roboto"/>
                <w:color w:val="333333"/>
                <w:spacing w:val="3"/>
                <w:sz w:val="23"/>
                <w:szCs w:val="23"/>
                <w:shd w:val="clear" w:color="auto" w:fill="FFFFFF"/>
              </w:rPr>
              <w:t>Мі</w:t>
            </w:r>
            <w:proofErr w:type="gramStart"/>
            <w:r>
              <w:rPr>
                <w:rFonts w:ascii="Roboto" w:hAnsi="Roboto"/>
                <w:color w:val="333333"/>
                <w:spacing w:val="3"/>
                <w:sz w:val="23"/>
                <w:szCs w:val="23"/>
                <w:shd w:val="clear" w:color="auto" w:fill="FFFFFF"/>
              </w:rPr>
              <w:t>дне</w:t>
            </w:r>
            <w:proofErr w:type="spellEnd"/>
            <w:proofErr w:type="gramEnd"/>
            <w:r>
              <w:rPr>
                <w:rFonts w:ascii="Roboto" w:hAnsi="Roboto"/>
                <w:color w:val="333333"/>
                <w:spacing w:val="3"/>
                <w:sz w:val="23"/>
                <w:szCs w:val="23"/>
                <w:shd w:val="clear" w:color="auto" w:fill="FFFFFF"/>
              </w:rPr>
              <w:t xml:space="preserve"> </w:t>
            </w:r>
            <w:proofErr w:type="spellStart"/>
            <w:r>
              <w:rPr>
                <w:rFonts w:ascii="Roboto" w:hAnsi="Roboto"/>
                <w:color w:val="333333"/>
                <w:spacing w:val="3"/>
                <w:sz w:val="23"/>
                <w:szCs w:val="23"/>
                <w:shd w:val="clear" w:color="auto" w:fill="FFFFFF"/>
              </w:rPr>
              <w:t>мастило</w:t>
            </w:r>
            <w:proofErr w:type="spellEnd"/>
            <w:r>
              <w:rPr>
                <w:rFonts w:ascii="Roboto" w:hAnsi="Roboto"/>
                <w:color w:val="333333"/>
                <w:spacing w:val="3"/>
                <w:sz w:val="23"/>
                <w:szCs w:val="23"/>
                <w:shd w:val="clear" w:color="auto" w:fill="FFFFFF"/>
              </w:rPr>
              <w:t xml:space="preserve"> </w:t>
            </w:r>
            <w:proofErr w:type="spellStart"/>
            <w:r>
              <w:rPr>
                <w:rFonts w:ascii="Roboto" w:hAnsi="Roboto"/>
                <w:color w:val="333333"/>
                <w:spacing w:val="3"/>
                <w:sz w:val="23"/>
                <w:szCs w:val="23"/>
                <w:shd w:val="clear" w:color="auto" w:fill="FFFFFF"/>
              </w:rPr>
              <w:t>Piton</w:t>
            </w:r>
            <w:proofErr w:type="spellEnd"/>
            <w:r>
              <w:rPr>
                <w:rFonts w:ascii="Roboto" w:hAnsi="Roboto"/>
                <w:color w:val="333333"/>
                <w:spacing w:val="3"/>
                <w:sz w:val="23"/>
                <w:szCs w:val="23"/>
                <w:shd w:val="clear" w:color="auto" w:fill="FFFFFF"/>
              </w:rPr>
              <w:t xml:space="preserve"> 400 мл</w:t>
            </w:r>
          </w:p>
        </w:tc>
        <w:tc>
          <w:tcPr>
            <w:tcW w:w="1517" w:type="pct"/>
            <w:tcBorders>
              <w:top w:val="single" w:sz="6" w:space="0" w:color="auto"/>
              <w:left w:val="single" w:sz="6" w:space="0" w:color="auto"/>
              <w:bottom w:val="single" w:sz="6" w:space="0" w:color="auto"/>
              <w:right w:val="single" w:sz="6" w:space="0" w:color="auto"/>
            </w:tcBorders>
            <w:vAlign w:val="center"/>
            <w:hideMark/>
          </w:tcPr>
          <w:p w:rsidR="00802595" w:rsidRPr="00802595" w:rsidRDefault="00802595" w:rsidP="00802595">
            <w:pPr>
              <w:numPr>
                <w:ilvl w:val="1"/>
                <w:numId w:val="6"/>
              </w:numPr>
              <w:shd w:val="clear" w:color="auto" w:fill="FFFFFF"/>
              <w:spacing w:after="0" w:line="240" w:lineRule="auto"/>
              <w:ind w:left="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Тип змазки:</w:t>
            </w:r>
          </w:p>
          <w:p w:rsidR="00802595" w:rsidRPr="00802595" w:rsidRDefault="00802595" w:rsidP="00802595">
            <w:pPr>
              <w:numPr>
                <w:ilvl w:val="2"/>
                <w:numId w:val="6"/>
              </w:numPr>
              <w:shd w:val="clear" w:color="auto" w:fill="FFFFFF"/>
              <w:spacing w:after="0" w:line="240" w:lineRule="auto"/>
              <w:ind w:left="0" w:right="50"/>
              <w:textAlignment w:val="baseline"/>
              <w:rPr>
                <w:rFonts w:ascii="Times New Roman" w:hAnsi="Times New Roman" w:cs="Times New Roman"/>
                <w:spacing w:val="3"/>
                <w:sz w:val="20"/>
                <w:szCs w:val="20"/>
              </w:rPr>
            </w:pPr>
            <w:hyperlink r:id="rId7" w:tooltip="змазка з міддю" w:history="1">
              <w:r w:rsidRPr="00802595">
                <w:rPr>
                  <w:rStyle w:val="ab"/>
                  <w:rFonts w:ascii="Times New Roman" w:hAnsi="Times New Roman" w:cs="Times New Roman"/>
                  <w:color w:val="auto"/>
                  <w:spacing w:val="3"/>
                  <w:sz w:val="20"/>
                  <w:szCs w:val="20"/>
                  <w:bdr w:val="none" w:sz="0" w:space="0" w:color="auto" w:frame="1"/>
                </w:rPr>
                <w:t>змазка з міддю</w:t>
              </w:r>
            </w:hyperlink>
          </w:p>
          <w:p w:rsidR="00802595" w:rsidRPr="00802595" w:rsidRDefault="00802595" w:rsidP="00802595">
            <w:pPr>
              <w:numPr>
                <w:ilvl w:val="1"/>
                <w:numId w:val="6"/>
              </w:numPr>
              <w:shd w:val="clear" w:color="auto" w:fill="FFFFFF"/>
              <w:spacing w:after="0" w:line="240" w:lineRule="auto"/>
              <w:ind w:left="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Консистенція:</w:t>
            </w:r>
          </w:p>
          <w:p w:rsidR="00802595" w:rsidRPr="00802595" w:rsidRDefault="00802595" w:rsidP="00802595">
            <w:pPr>
              <w:numPr>
                <w:ilvl w:val="2"/>
                <w:numId w:val="6"/>
              </w:numPr>
              <w:shd w:val="clear" w:color="auto" w:fill="FFFFFF"/>
              <w:spacing w:after="0" w:line="240" w:lineRule="auto"/>
              <w:ind w:left="0" w:right="5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аерозоль</w:t>
            </w:r>
          </w:p>
          <w:p w:rsidR="00802595" w:rsidRPr="00802595" w:rsidRDefault="00802595" w:rsidP="00802595">
            <w:pPr>
              <w:numPr>
                <w:ilvl w:val="1"/>
                <w:numId w:val="6"/>
              </w:numPr>
              <w:shd w:val="clear" w:color="auto" w:fill="FFFFFF"/>
              <w:spacing w:after="0" w:line="240" w:lineRule="auto"/>
              <w:ind w:left="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Призначення:</w:t>
            </w:r>
          </w:p>
          <w:p w:rsidR="00802595" w:rsidRPr="00802595" w:rsidRDefault="00802595" w:rsidP="00802595">
            <w:pPr>
              <w:numPr>
                <w:ilvl w:val="2"/>
                <w:numId w:val="6"/>
              </w:numPr>
              <w:shd w:val="clear" w:color="auto" w:fill="FFFFFF"/>
              <w:spacing w:after="0" w:line="240" w:lineRule="auto"/>
              <w:ind w:left="0" w:right="5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 xml:space="preserve">для змащення тросів і кріплень, підшипників та напрямних роликів і різьбових з'єднань </w:t>
            </w:r>
            <w:proofErr w:type="spellStart"/>
            <w:r w:rsidRPr="00802595">
              <w:rPr>
                <w:rFonts w:ascii="Times New Roman" w:hAnsi="Times New Roman" w:cs="Times New Roman"/>
                <w:spacing w:val="3"/>
                <w:sz w:val="20"/>
                <w:szCs w:val="20"/>
                <w:bdr w:val="none" w:sz="0" w:space="0" w:color="auto" w:frame="1"/>
              </w:rPr>
              <w:t>вело-</w:t>
            </w:r>
            <w:proofErr w:type="spellEnd"/>
            <w:r w:rsidRPr="00802595">
              <w:rPr>
                <w:rFonts w:ascii="Times New Roman" w:hAnsi="Times New Roman" w:cs="Times New Roman"/>
                <w:spacing w:val="3"/>
                <w:sz w:val="20"/>
                <w:szCs w:val="20"/>
                <w:bdr w:val="none" w:sz="0" w:space="0" w:color="auto" w:frame="1"/>
              </w:rPr>
              <w:t xml:space="preserve"> й </w:t>
            </w:r>
            <w:proofErr w:type="spellStart"/>
            <w:r w:rsidRPr="00802595">
              <w:rPr>
                <w:rFonts w:ascii="Times New Roman" w:hAnsi="Times New Roman" w:cs="Times New Roman"/>
                <w:spacing w:val="3"/>
                <w:sz w:val="20"/>
                <w:szCs w:val="20"/>
                <w:bdr w:val="none" w:sz="0" w:space="0" w:color="auto" w:frame="1"/>
              </w:rPr>
              <w:t>мототехніки</w:t>
            </w:r>
            <w:proofErr w:type="spellEnd"/>
            <w:r w:rsidRPr="00802595">
              <w:rPr>
                <w:rFonts w:ascii="Times New Roman" w:hAnsi="Times New Roman" w:cs="Times New Roman"/>
                <w:spacing w:val="3"/>
                <w:sz w:val="20"/>
                <w:szCs w:val="20"/>
                <w:bdr w:val="none" w:sz="0" w:space="0" w:color="auto" w:frame="1"/>
              </w:rPr>
              <w:t>,</w:t>
            </w:r>
          </w:p>
          <w:p w:rsidR="00802595" w:rsidRPr="00802595" w:rsidRDefault="00802595" w:rsidP="00802595">
            <w:pPr>
              <w:numPr>
                <w:ilvl w:val="2"/>
                <w:numId w:val="6"/>
              </w:numPr>
              <w:shd w:val="clear" w:color="auto" w:fill="FFFFFF"/>
              <w:spacing w:after="0" w:line="240" w:lineRule="auto"/>
              <w:ind w:left="0" w:right="5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запобігає окисленню</w:t>
            </w:r>
          </w:p>
          <w:p w:rsidR="00802595" w:rsidRPr="00802595" w:rsidRDefault="00802595" w:rsidP="00802595">
            <w:pPr>
              <w:numPr>
                <w:ilvl w:val="1"/>
                <w:numId w:val="6"/>
              </w:numPr>
              <w:shd w:val="clear" w:color="auto" w:fill="FFFFFF"/>
              <w:spacing w:after="0" w:line="240" w:lineRule="auto"/>
              <w:ind w:left="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Основа:</w:t>
            </w:r>
          </w:p>
          <w:p w:rsidR="00802595" w:rsidRPr="00802595" w:rsidRDefault="00802595" w:rsidP="00802595">
            <w:pPr>
              <w:numPr>
                <w:ilvl w:val="2"/>
                <w:numId w:val="6"/>
              </w:numPr>
              <w:shd w:val="clear" w:color="auto" w:fill="FFFFFF"/>
              <w:spacing w:after="0" w:line="240" w:lineRule="auto"/>
              <w:ind w:left="0" w:right="5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мідна</w:t>
            </w:r>
          </w:p>
          <w:p w:rsidR="00802595" w:rsidRPr="00802595" w:rsidRDefault="00802595" w:rsidP="00802595">
            <w:pPr>
              <w:numPr>
                <w:ilvl w:val="1"/>
                <w:numId w:val="6"/>
              </w:numPr>
              <w:shd w:val="clear" w:color="auto" w:fill="FFFFFF"/>
              <w:spacing w:after="0" w:line="240" w:lineRule="auto"/>
              <w:ind w:left="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Об'єм:</w:t>
            </w:r>
          </w:p>
          <w:p w:rsidR="00802595" w:rsidRPr="00802595" w:rsidRDefault="00802595" w:rsidP="00802595">
            <w:pPr>
              <w:numPr>
                <w:ilvl w:val="2"/>
                <w:numId w:val="6"/>
              </w:numPr>
              <w:shd w:val="clear" w:color="auto" w:fill="FFFFFF"/>
              <w:spacing w:after="0" w:line="240" w:lineRule="auto"/>
              <w:ind w:left="0" w:right="50"/>
              <w:textAlignment w:val="baseline"/>
              <w:rPr>
                <w:rFonts w:ascii="Times New Roman" w:hAnsi="Times New Roman" w:cs="Times New Roman"/>
                <w:spacing w:val="3"/>
                <w:sz w:val="20"/>
                <w:szCs w:val="20"/>
              </w:rPr>
            </w:pPr>
            <w:r w:rsidRPr="00802595">
              <w:rPr>
                <w:rFonts w:ascii="Times New Roman" w:hAnsi="Times New Roman" w:cs="Times New Roman"/>
                <w:spacing w:val="3"/>
                <w:sz w:val="20"/>
                <w:szCs w:val="20"/>
                <w:bdr w:val="none" w:sz="0" w:space="0" w:color="auto" w:frame="1"/>
              </w:rPr>
              <w:t xml:space="preserve">400 </w:t>
            </w:r>
            <w:proofErr w:type="spellStart"/>
            <w:r w:rsidRPr="00802595">
              <w:rPr>
                <w:rFonts w:ascii="Times New Roman" w:hAnsi="Times New Roman" w:cs="Times New Roman"/>
                <w:spacing w:val="3"/>
                <w:sz w:val="20"/>
                <w:szCs w:val="20"/>
                <w:bdr w:val="none" w:sz="0" w:space="0" w:color="auto" w:frame="1"/>
              </w:rPr>
              <w:t>мл</w:t>
            </w:r>
            <w:proofErr w:type="spellEnd"/>
          </w:p>
          <w:p w:rsidR="00543449" w:rsidRDefault="00543449" w:rsidP="000216C8">
            <w:pPr>
              <w:pStyle w:val="HTML"/>
              <w:shd w:val="clear" w:color="auto" w:fill="F8F9FA"/>
              <w:rPr>
                <w:rFonts w:ascii="Times New Roman" w:hAnsi="Times New Roman" w:cs="Times New Roman"/>
                <w:shd w:val="clear" w:color="auto" w:fill="FDFEFD"/>
              </w:rPr>
            </w:pPr>
          </w:p>
        </w:tc>
        <w:tc>
          <w:tcPr>
            <w:tcW w:w="1089" w:type="pct"/>
            <w:tcBorders>
              <w:top w:val="single" w:sz="6" w:space="0" w:color="auto"/>
              <w:left w:val="single" w:sz="6" w:space="0" w:color="auto"/>
              <w:bottom w:val="single" w:sz="6" w:space="0" w:color="auto"/>
              <w:right w:val="single" w:sz="6" w:space="0" w:color="auto"/>
            </w:tcBorders>
            <w:vAlign w:val="center"/>
          </w:tcPr>
          <w:p w:rsidR="00543449" w:rsidRDefault="00802595" w:rsidP="00FE0B52">
            <w:pPr>
              <w:jc w:val="center"/>
              <w:rPr>
                <w:rFonts w:ascii="Times New Roman" w:hAnsi="Times New Roman" w:cs="Times New Roman"/>
                <w:b/>
                <w:sz w:val="20"/>
                <w:szCs w:val="20"/>
              </w:rPr>
            </w:pPr>
            <w:proofErr w:type="spellStart"/>
            <w:r>
              <w:rPr>
                <w:rFonts w:ascii="Times New Roman" w:hAnsi="Times New Roman" w:cs="Times New Roman"/>
                <w:b/>
                <w:sz w:val="20"/>
                <w:szCs w:val="20"/>
              </w:rPr>
              <w:t>мл</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43449" w:rsidRDefault="00802595" w:rsidP="00FE0B52">
            <w:pPr>
              <w:jc w:val="center"/>
              <w:rPr>
                <w:rFonts w:ascii="Times New Roman" w:hAnsi="Times New Roman" w:cs="Times New Roman"/>
                <w:b/>
                <w:sz w:val="20"/>
                <w:szCs w:val="20"/>
              </w:rPr>
            </w:pPr>
            <w:r>
              <w:rPr>
                <w:rFonts w:ascii="Times New Roman" w:hAnsi="Times New Roman" w:cs="Times New Roman"/>
                <w:b/>
                <w:sz w:val="20"/>
                <w:szCs w:val="20"/>
              </w:rPr>
              <w:t>400</w:t>
            </w:r>
          </w:p>
        </w:tc>
      </w:tr>
      <w:tr w:rsidR="00543449" w:rsidRPr="0018733A" w:rsidTr="00FE0B52">
        <w:tc>
          <w:tcPr>
            <w:tcW w:w="1459" w:type="pct"/>
            <w:tcBorders>
              <w:top w:val="single" w:sz="6" w:space="0" w:color="auto"/>
              <w:left w:val="single" w:sz="6" w:space="0" w:color="auto"/>
              <w:bottom w:val="single" w:sz="6" w:space="0" w:color="auto"/>
              <w:right w:val="single" w:sz="6" w:space="0" w:color="auto"/>
            </w:tcBorders>
            <w:vAlign w:val="center"/>
            <w:hideMark/>
          </w:tcPr>
          <w:p w:rsidR="00543449" w:rsidRPr="00802595" w:rsidRDefault="00802595" w:rsidP="00802595">
            <w:pPr>
              <w:pStyle w:val="LO-normal"/>
              <w:widowControl w:val="0"/>
              <w:spacing w:line="240" w:lineRule="auto"/>
              <w:contextualSpacing/>
              <w:jc w:val="center"/>
              <w:rPr>
                <w:rFonts w:ascii="Times New Roman" w:hAnsi="Times New Roman" w:cs="Times New Roman"/>
                <w:sz w:val="20"/>
                <w:szCs w:val="20"/>
                <w:shd w:val="clear" w:color="auto" w:fill="FDFEFD"/>
                <w:lang w:val="uk-UA"/>
              </w:rPr>
            </w:pPr>
            <w:r w:rsidRPr="00802595">
              <w:rPr>
                <w:rFonts w:ascii="Times New Roman" w:hAnsi="Times New Roman" w:cs="Times New Roman"/>
                <w:color w:val="221F1F"/>
                <w:sz w:val="20"/>
                <w:szCs w:val="20"/>
                <w:lang w:val="uk-UA"/>
              </w:rPr>
              <w:t xml:space="preserve">Гальмівна  рідина </w:t>
            </w:r>
            <w:proofErr w:type="spellStart"/>
            <w:r w:rsidRPr="00802595">
              <w:rPr>
                <w:rFonts w:ascii="Times New Roman" w:hAnsi="Times New Roman" w:cs="Times New Roman"/>
                <w:color w:val="221F1F"/>
                <w:sz w:val="20"/>
                <w:szCs w:val="20"/>
              </w:rPr>
              <w:t>Polo</w:t>
            </w:r>
            <w:proofErr w:type="spellEnd"/>
            <w:r w:rsidRPr="00802595">
              <w:rPr>
                <w:rFonts w:ascii="Times New Roman" w:hAnsi="Times New Roman" w:cs="Times New Roman"/>
                <w:color w:val="221F1F"/>
                <w:sz w:val="20"/>
                <w:szCs w:val="20"/>
                <w:lang w:val="uk-UA"/>
              </w:rPr>
              <w:t xml:space="preserve"> </w:t>
            </w:r>
            <w:proofErr w:type="spellStart"/>
            <w:r w:rsidRPr="00802595">
              <w:rPr>
                <w:rFonts w:ascii="Times New Roman" w:hAnsi="Times New Roman" w:cs="Times New Roman"/>
                <w:color w:val="221F1F"/>
                <w:sz w:val="20"/>
                <w:szCs w:val="20"/>
              </w:rPr>
              <w:t>Expert</w:t>
            </w:r>
            <w:proofErr w:type="spellEnd"/>
            <w:r w:rsidRPr="00802595">
              <w:rPr>
                <w:rFonts w:ascii="Times New Roman" w:hAnsi="Times New Roman" w:cs="Times New Roman"/>
                <w:color w:val="221F1F"/>
                <w:sz w:val="20"/>
                <w:szCs w:val="20"/>
                <w:lang w:val="uk-UA"/>
              </w:rPr>
              <w:t xml:space="preserve"> ДОТ-4 1л.</w:t>
            </w:r>
          </w:p>
        </w:tc>
        <w:tc>
          <w:tcPr>
            <w:tcW w:w="1517" w:type="pct"/>
            <w:tcBorders>
              <w:top w:val="single" w:sz="6" w:space="0" w:color="auto"/>
              <w:left w:val="single" w:sz="6" w:space="0" w:color="auto"/>
              <w:bottom w:val="single" w:sz="6" w:space="0" w:color="auto"/>
              <w:right w:val="single" w:sz="6" w:space="0" w:color="auto"/>
            </w:tcBorders>
            <w:vAlign w:val="center"/>
            <w:hideMark/>
          </w:tcPr>
          <w:p w:rsidR="00543449" w:rsidRDefault="00802595" w:rsidP="000216C8">
            <w:pPr>
              <w:pStyle w:val="HTML"/>
              <w:shd w:val="clear" w:color="auto" w:fill="F8F9FA"/>
              <w:rPr>
                <w:rFonts w:ascii="Times New Roman" w:hAnsi="Times New Roman" w:cs="Times New Roman"/>
                <w:shd w:val="clear" w:color="auto" w:fill="FDFEFD"/>
              </w:rPr>
            </w:pPr>
            <w:r>
              <w:rPr>
                <w:rFonts w:ascii="Times New Roman" w:hAnsi="Times New Roman" w:cs="Times New Roman"/>
                <w:shd w:val="clear" w:color="auto" w:fill="FDFEFD"/>
              </w:rPr>
              <w:t xml:space="preserve">Клас: </w:t>
            </w:r>
            <w:r>
              <w:rPr>
                <w:rFonts w:ascii="Times New Roman" w:hAnsi="Times New Roman" w:cs="Times New Roman"/>
                <w:shd w:val="clear" w:color="auto" w:fill="FDFEFD"/>
                <w:lang w:val="en-US"/>
              </w:rPr>
              <w:t xml:space="preserve">DOT </w:t>
            </w:r>
            <w:r>
              <w:rPr>
                <w:rFonts w:ascii="Times New Roman" w:hAnsi="Times New Roman" w:cs="Times New Roman"/>
                <w:shd w:val="clear" w:color="auto" w:fill="FDFEFD"/>
              </w:rPr>
              <w:t>-4</w:t>
            </w:r>
          </w:p>
          <w:p w:rsidR="00802595" w:rsidRPr="00802595" w:rsidRDefault="00802595" w:rsidP="000216C8">
            <w:pPr>
              <w:pStyle w:val="HTML"/>
              <w:shd w:val="clear" w:color="auto" w:fill="F8F9FA"/>
              <w:rPr>
                <w:rFonts w:ascii="Times New Roman" w:hAnsi="Times New Roman" w:cs="Times New Roman"/>
                <w:shd w:val="clear" w:color="auto" w:fill="FDFEFD"/>
              </w:rPr>
            </w:pPr>
            <w:r>
              <w:rPr>
                <w:rFonts w:ascii="Times New Roman" w:hAnsi="Times New Roman" w:cs="Times New Roman"/>
                <w:shd w:val="clear" w:color="auto" w:fill="FDFEFD"/>
              </w:rPr>
              <w:t>Об’єм : 1 л</w:t>
            </w:r>
          </w:p>
        </w:tc>
        <w:tc>
          <w:tcPr>
            <w:tcW w:w="1089" w:type="pct"/>
            <w:tcBorders>
              <w:top w:val="single" w:sz="6" w:space="0" w:color="auto"/>
              <w:left w:val="single" w:sz="6" w:space="0" w:color="auto"/>
              <w:bottom w:val="single" w:sz="6" w:space="0" w:color="auto"/>
              <w:right w:val="single" w:sz="6" w:space="0" w:color="auto"/>
            </w:tcBorders>
            <w:vAlign w:val="center"/>
          </w:tcPr>
          <w:p w:rsidR="00543449" w:rsidRDefault="00802595" w:rsidP="00FE0B52">
            <w:pPr>
              <w:jc w:val="center"/>
              <w:rPr>
                <w:rFonts w:ascii="Times New Roman" w:hAnsi="Times New Roman" w:cs="Times New Roman"/>
                <w:b/>
                <w:sz w:val="20"/>
                <w:szCs w:val="20"/>
              </w:rPr>
            </w:pPr>
            <w:r>
              <w:rPr>
                <w:rFonts w:ascii="Times New Roman" w:hAnsi="Times New Roman" w:cs="Times New Roman"/>
                <w:b/>
                <w:sz w:val="20"/>
                <w:szCs w:val="20"/>
              </w:rPr>
              <w:t>л</w:t>
            </w:r>
          </w:p>
        </w:tc>
        <w:tc>
          <w:tcPr>
            <w:tcW w:w="935" w:type="pct"/>
            <w:tcBorders>
              <w:top w:val="single" w:sz="6" w:space="0" w:color="auto"/>
              <w:left w:val="single" w:sz="6" w:space="0" w:color="auto"/>
              <w:bottom w:val="single" w:sz="6" w:space="0" w:color="auto"/>
              <w:right w:val="single" w:sz="6" w:space="0" w:color="auto"/>
            </w:tcBorders>
            <w:vAlign w:val="center"/>
            <w:hideMark/>
          </w:tcPr>
          <w:p w:rsidR="00543449" w:rsidRDefault="00802595" w:rsidP="00FE0B52">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w:t>
      </w:r>
      <w:r w:rsidRPr="006623C1">
        <w:rPr>
          <w:rFonts w:ascii="Times New Roman" w:hAnsi="Times New Roman"/>
          <w:sz w:val="23"/>
          <w:szCs w:val="23"/>
          <w:lang w:eastAsia="en-US"/>
        </w:rPr>
        <w:lastRenderedPageBreak/>
        <w:t>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4B634BDF"/>
    <w:multiLevelType w:val="multilevel"/>
    <w:tmpl w:val="EC82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B49DC"/>
    <w:multiLevelType w:val="multilevel"/>
    <w:tmpl w:val="9B2A2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216C8"/>
    <w:rsid w:val="00047E35"/>
    <w:rsid w:val="001074A3"/>
    <w:rsid w:val="002A353F"/>
    <w:rsid w:val="00396474"/>
    <w:rsid w:val="003C3271"/>
    <w:rsid w:val="00400E25"/>
    <w:rsid w:val="00427956"/>
    <w:rsid w:val="00430B5C"/>
    <w:rsid w:val="00463F21"/>
    <w:rsid w:val="004D7232"/>
    <w:rsid w:val="00543449"/>
    <w:rsid w:val="005911D0"/>
    <w:rsid w:val="00593DF7"/>
    <w:rsid w:val="00644010"/>
    <w:rsid w:val="006623C1"/>
    <w:rsid w:val="0069276C"/>
    <w:rsid w:val="006B2CBF"/>
    <w:rsid w:val="00764C54"/>
    <w:rsid w:val="00802595"/>
    <w:rsid w:val="00810CED"/>
    <w:rsid w:val="008863A0"/>
    <w:rsid w:val="008E4549"/>
    <w:rsid w:val="00926B8D"/>
    <w:rsid w:val="00993F27"/>
    <w:rsid w:val="00AD1A4F"/>
    <w:rsid w:val="00AE338F"/>
    <w:rsid w:val="00B258AF"/>
    <w:rsid w:val="00B63990"/>
    <w:rsid w:val="00B92182"/>
    <w:rsid w:val="00BB4AAB"/>
    <w:rsid w:val="00BD2A6C"/>
    <w:rsid w:val="00C55666"/>
    <w:rsid w:val="00D0676D"/>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paragraph" w:customStyle="1" w:styleId="FR1">
    <w:name w:val="FR1"/>
    <w:qFormat/>
    <w:rsid w:val="002A353F"/>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character" w:styleId="ab">
    <w:name w:val="Hyperlink"/>
    <w:basedOn w:val="a0"/>
    <w:uiPriority w:val="99"/>
    <w:semiHidden/>
    <w:unhideWhenUsed/>
    <w:rsid w:val="00BB4AAB"/>
    <w:rPr>
      <w:color w:val="0000FF"/>
      <w:u w:val="single"/>
    </w:rPr>
  </w:style>
</w:styles>
</file>

<file path=word/webSettings.xml><?xml version="1.0" encoding="utf-8"?>
<w:webSettings xmlns:r="http://schemas.openxmlformats.org/officeDocument/2006/relationships" xmlns:w="http://schemas.openxmlformats.org/wordprocessingml/2006/main">
  <w:divs>
    <w:div w:id="449319559">
      <w:bodyDiv w:val="1"/>
      <w:marLeft w:val="0"/>
      <w:marRight w:val="0"/>
      <w:marTop w:val="0"/>
      <w:marBottom w:val="0"/>
      <w:divBdr>
        <w:top w:val="none" w:sz="0" w:space="0" w:color="auto"/>
        <w:left w:val="none" w:sz="0" w:space="0" w:color="auto"/>
        <w:bottom w:val="none" w:sz="0" w:space="0" w:color="auto"/>
        <w:right w:val="none" w:sz="0" w:space="0" w:color="auto"/>
      </w:divBdr>
    </w:div>
    <w:div w:id="1205168703">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369835942">
      <w:bodyDiv w:val="1"/>
      <w:marLeft w:val="0"/>
      <w:marRight w:val="0"/>
      <w:marTop w:val="0"/>
      <w:marBottom w:val="0"/>
      <w:divBdr>
        <w:top w:val="none" w:sz="0" w:space="0" w:color="auto"/>
        <w:left w:val="none" w:sz="0" w:space="0" w:color="auto"/>
        <w:bottom w:val="none" w:sz="0" w:space="0" w:color="auto"/>
        <w:right w:val="none" w:sz="0" w:space="0" w:color="auto"/>
      </w:divBdr>
    </w:div>
    <w:div w:id="1458451459">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 w:id="1871449956">
      <w:bodyDiv w:val="1"/>
      <w:marLeft w:val="0"/>
      <w:marRight w:val="0"/>
      <w:marTop w:val="0"/>
      <w:marBottom w:val="0"/>
      <w:divBdr>
        <w:top w:val="none" w:sz="0" w:space="0" w:color="auto"/>
        <w:left w:val="none" w:sz="0" w:space="0" w:color="auto"/>
        <w:bottom w:val="none" w:sz="0" w:space="0" w:color="auto"/>
        <w:right w:val="none" w:sz="0" w:space="0" w:color="auto"/>
      </w:divBdr>
    </w:div>
    <w:div w:id="1908220430">
      <w:bodyDiv w:val="1"/>
      <w:marLeft w:val="0"/>
      <w:marRight w:val="0"/>
      <w:marTop w:val="0"/>
      <w:marBottom w:val="0"/>
      <w:divBdr>
        <w:top w:val="none" w:sz="0" w:space="0" w:color="auto"/>
        <w:left w:val="none" w:sz="0" w:space="0" w:color="auto"/>
        <w:bottom w:val="none" w:sz="0" w:space="0" w:color="auto"/>
        <w:right w:val="none" w:sz="0" w:space="0" w:color="auto"/>
      </w:divBdr>
    </w:div>
    <w:div w:id="210287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epicentrk.ua/ua/shop/smazki-avtomobilnye/fs/tip-smazki-smazka-s-medy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7C38FB-62D2-447A-BC39-916E7F00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3917</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2024-05-01T10:10:00Z</dcterms:created>
  <dcterms:modified xsi:type="dcterms:W3CDTF">2024-05-01T10:10:00Z</dcterms:modified>
</cp:coreProperties>
</file>