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21AD" w14:textId="77777777"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14:paraId="331BD84B" w14:textId="77777777" w:rsidR="00926DEC" w:rsidRDefault="00926DEC" w:rsidP="00926DEC">
      <w:pPr>
        <w:jc w:val="center"/>
        <w:rPr>
          <w:rFonts w:ascii="Times New Roman" w:eastAsia="Arial" w:hAnsi="Times New Roman" w:cs="Times New Roman"/>
          <w:kern w:val="0"/>
          <w:sz w:val="20"/>
          <w:szCs w:val="20"/>
          <w:shd w:val="clear" w:color="auto" w:fill="FFFFFF"/>
          <w:lang w:val="uk-UA" w:eastAsia="ar-SA" w:bidi="ar-SA"/>
        </w:rPr>
      </w:pPr>
    </w:p>
    <w:p w14:paraId="363CA76F" w14:textId="77777777" w:rsidR="00642C07" w:rsidRDefault="00642C07" w:rsidP="00642C07">
      <w:pPr>
        <w:jc w:val="center"/>
        <w:rPr>
          <w:rFonts w:ascii="Times New Roman" w:eastAsia="Arial" w:hAnsi="Times New Roman" w:cs="Times New Roman"/>
          <w:kern w:val="0"/>
          <w:sz w:val="20"/>
          <w:szCs w:val="20"/>
          <w:shd w:val="clear" w:color="auto" w:fill="FFFFFF"/>
          <w:lang w:val="uk-UA" w:eastAsia="ar-SA" w:bidi="ar-SA"/>
        </w:rPr>
      </w:pPr>
    </w:p>
    <w:p w14:paraId="4FF0272A" w14:textId="77777777" w:rsidR="00642C07" w:rsidRDefault="00642C07" w:rsidP="00642C07">
      <w:pPr>
        <w:widowControl/>
        <w:suppressAutoHyphens w:val="0"/>
        <w:autoSpaceDN/>
        <w:spacing w:line="259" w:lineRule="auto"/>
        <w:jc w:val="center"/>
        <w:textAlignment w:val="auto"/>
        <w:rPr>
          <w:rFonts w:ascii="Times New Roman" w:eastAsia="Times New Roman" w:hAnsi="Times New Roman" w:cs="Times New Roman"/>
          <w:b/>
          <w:bCs/>
          <w:color w:val="auto"/>
          <w:kern w:val="0"/>
          <w:lang w:val="uk-UA" w:eastAsia="en-US" w:bidi="ar-SA"/>
        </w:rPr>
      </w:pPr>
      <w:r w:rsidRPr="00BA6FEF">
        <w:rPr>
          <w:rFonts w:ascii="Times New Roman" w:eastAsia="Times New Roman" w:hAnsi="Times New Roman" w:cs="Times New Roman"/>
          <w:b/>
          <w:bCs/>
          <w:color w:val="auto"/>
          <w:kern w:val="0"/>
          <w:lang w:val="uk-UA" w:eastAsia="en-US" w:bidi="ar-SA"/>
        </w:rPr>
        <w:t>ЗМІНИ ДО ТЕНДЕРНОЇ ДОКУМЕНТАЦІЇ</w:t>
      </w:r>
    </w:p>
    <w:p w14:paraId="4B1B47EE" w14:textId="77777777" w:rsidR="00642C07" w:rsidRPr="00BA6FEF" w:rsidRDefault="00642C07" w:rsidP="00642C07">
      <w:pPr>
        <w:widowControl/>
        <w:suppressAutoHyphens w:val="0"/>
        <w:autoSpaceDN/>
        <w:spacing w:line="259" w:lineRule="auto"/>
        <w:jc w:val="center"/>
        <w:textAlignment w:val="auto"/>
        <w:rPr>
          <w:rFonts w:ascii="Times New Roman" w:eastAsia="Times New Roman" w:hAnsi="Times New Roman" w:cs="Times New Roman"/>
          <w:b/>
          <w:bCs/>
          <w:color w:val="auto"/>
          <w:kern w:val="0"/>
          <w:lang w:val="uk-UA" w:eastAsia="en-US" w:bidi="ar-SA"/>
        </w:rPr>
      </w:pPr>
    </w:p>
    <w:p w14:paraId="09D2707B" w14:textId="6DC4CD9B" w:rsidR="00D82EC3" w:rsidRDefault="00642C07" w:rsidP="0039588B">
      <w:pPr>
        <w:widowControl/>
        <w:suppressAutoHyphens w:val="0"/>
        <w:autoSpaceDN/>
        <w:jc w:val="both"/>
        <w:rPr>
          <w:rFonts w:ascii="Times New Roman" w:eastAsia="Times New Roman" w:hAnsi="Times New Roman" w:cs="Times New Roman"/>
          <w:color w:val="auto"/>
          <w:kern w:val="0"/>
          <w:lang w:val="uk-UA" w:eastAsia="uk-UA" w:bidi="ar-SA"/>
        </w:rPr>
      </w:pPr>
      <w:r w:rsidRPr="00BA6FEF">
        <w:rPr>
          <w:rFonts w:ascii="Times New Roman" w:eastAsia="Times New Roman" w:hAnsi="Times New Roman" w:cs="Times New Roman"/>
          <w:color w:val="auto"/>
          <w:kern w:val="0"/>
          <w:lang w:val="uk-UA" w:eastAsia="uk-UA" w:bidi="ar-SA"/>
        </w:rPr>
        <w:t xml:space="preserve">від </w:t>
      </w:r>
      <w:r w:rsidR="0039588B">
        <w:rPr>
          <w:rFonts w:ascii="Times New Roman" w:eastAsia="Times New Roman" w:hAnsi="Times New Roman" w:cs="Times New Roman"/>
          <w:color w:val="auto"/>
          <w:kern w:val="0"/>
          <w:lang w:val="uk-UA" w:eastAsia="uk-UA" w:bidi="ar-SA"/>
        </w:rPr>
        <w:t>14 квітня</w:t>
      </w:r>
      <w:r>
        <w:rPr>
          <w:rFonts w:ascii="Times New Roman" w:eastAsia="Times New Roman" w:hAnsi="Times New Roman" w:cs="Times New Roman"/>
          <w:color w:val="auto"/>
          <w:kern w:val="0"/>
          <w:lang w:val="uk-UA" w:eastAsia="uk-UA" w:bidi="ar-SA"/>
        </w:rPr>
        <w:t xml:space="preserve"> </w:t>
      </w:r>
      <w:r w:rsidRPr="00BA6FEF">
        <w:rPr>
          <w:rFonts w:ascii="Times New Roman" w:eastAsia="Times New Roman" w:hAnsi="Times New Roman" w:cs="Times New Roman"/>
          <w:color w:val="auto"/>
          <w:kern w:val="0"/>
          <w:lang w:val="uk-UA" w:eastAsia="uk-UA" w:bidi="ar-SA"/>
        </w:rPr>
        <w:t xml:space="preserve"> 202</w:t>
      </w:r>
      <w:r w:rsidR="0039588B">
        <w:rPr>
          <w:rFonts w:ascii="Times New Roman" w:eastAsia="Times New Roman" w:hAnsi="Times New Roman" w:cs="Times New Roman"/>
          <w:color w:val="auto"/>
          <w:kern w:val="0"/>
          <w:lang w:val="uk-UA" w:eastAsia="uk-UA" w:bidi="ar-SA"/>
        </w:rPr>
        <w:t>3</w:t>
      </w:r>
      <w:r w:rsidRPr="00BA6FEF">
        <w:rPr>
          <w:rFonts w:ascii="Times New Roman" w:eastAsia="Times New Roman" w:hAnsi="Times New Roman" w:cs="Times New Roman"/>
          <w:color w:val="auto"/>
          <w:kern w:val="0"/>
          <w:lang w:val="uk-UA" w:eastAsia="uk-UA" w:bidi="ar-SA"/>
        </w:rPr>
        <w:t xml:space="preserve"> року, щодо закупівлі за предметом </w:t>
      </w:r>
      <w:r w:rsidR="0039588B">
        <w:rPr>
          <w:rFonts w:ascii="Times New Roman" w:eastAsia="Times New Roman" w:hAnsi="Times New Roman" w:cs="Times New Roman"/>
          <w:color w:val="auto"/>
          <w:kern w:val="0"/>
          <w:lang w:val="uk-UA" w:eastAsia="uk-UA" w:bidi="ar-SA"/>
        </w:rPr>
        <w:t>«</w:t>
      </w:r>
      <w:r w:rsidR="0039588B" w:rsidRPr="0039588B">
        <w:rPr>
          <w:rFonts w:ascii="Times New Roman" w:eastAsia="Times New Roman" w:hAnsi="Times New Roman" w:cs="Times New Roman"/>
          <w:color w:val="auto"/>
          <w:kern w:val="0"/>
          <w:lang w:val="uk-UA" w:eastAsia="uk-UA" w:bidi="ar-SA"/>
        </w:rPr>
        <w:t xml:space="preserve">Послуги з організації гарячого харчування для учнів пільгових категорій у закладах загальної середньої освіти та з організації гарячого харчування для дітей дошкільних відділень НВК (Код національного класифікатора України ДК 021:2015 «Єдиний закупівельний словник» - 55520000-1 - </w:t>
      </w:r>
      <w:proofErr w:type="spellStart"/>
      <w:r w:rsidR="0039588B" w:rsidRPr="0039588B">
        <w:rPr>
          <w:rFonts w:ascii="Times New Roman" w:eastAsia="Times New Roman" w:hAnsi="Times New Roman" w:cs="Times New Roman"/>
          <w:color w:val="auto"/>
          <w:kern w:val="0"/>
          <w:lang w:val="uk-UA" w:eastAsia="uk-UA" w:bidi="ar-SA"/>
        </w:rPr>
        <w:t>Кейтерингові</w:t>
      </w:r>
      <w:proofErr w:type="spellEnd"/>
      <w:r w:rsidR="0039588B" w:rsidRPr="0039588B">
        <w:rPr>
          <w:rFonts w:ascii="Times New Roman" w:eastAsia="Times New Roman" w:hAnsi="Times New Roman" w:cs="Times New Roman"/>
          <w:color w:val="auto"/>
          <w:kern w:val="0"/>
          <w:lang w:val="uk-UA" w:eastAsia="uk-UA" w:bidi="ar-SA"/>
        </w:rPr>
        <w:t xml:space="preserve"> послуги)</w:t>
      </w:r>
      <w:r w:rsidR="0039588B">
        <w:rPr>
          <w:rFonts w:ascii="Times New Roman" w:eastAsia="Times New Roman" w:hAnsi="Times New Roman" w:cs="Times New Roman"/>
          <w:color w:val="auto"/>
          <w:kern w:val="0"/>
          <w:lang w:val="uk-UA" w:eastAsia="uk-UA" w:bidi="ar-SA"/>
        </w:rPr>
        <w:t xml:space="preserve">» </w:t>
      </w:r>
      <w:r w:rsidR="00D82EC3" w:rsidRPr="00D82EC3">
        <w:rPr>
          <w:rFonts w:ascii="Times New Roman" w:eastAsia="Times New Roman" w:hAnsi="Times New Roman" w:cs="Times New Roman"/>
          <w:color w:val="auto"/>
          <w:kern w:val="0"/>
          <w:lang w:val="uk-UA" w:eastAsia="uk-UA" w:bidi="ar-SA"/>
        </w:rPr>
        <w:t xml:space="preserve">, № </w:t>
      </w:r>
      <w:r w:rsidR="0039588B" w:rsidRPr="0039588B">
        <w:rPr>
          <w:rFonts w:ascii="Times New Roman" w:eastAsia="Times New Roman" w:hAnsi="Times New Roman" w:cs="Times New Roman"/>
          <w:color w:val="auto"/>
          <w:kern w:val="0"/>
          <w:lang w:val="uk-UA" w:eastAsia="uk-UA" w:bidi="ar-SA"/>
        </w:rPr>
        <w:t>UA-2023-04-13-009646-a</w:t>
      </w:r>
    </w:p>
    <w:p w14:paraId="3210B709" w14:textId="77777777" w:rsidR="00A15020" w:rsidRDefault="00A15020" w:rsidP="0039588B">
      <w:pPr>
        <w:widowControl/>
        <w:suppressAutoHyphens w:val="0"/>
        <w:autoSpaceDN/>
        <w:jc w:val="both"/>
        <w:rPr>
          <w:rFonts w:ascii="Times New Roman" w:eastAsia="Times New Roman" w:hAnsi="Times New Roman" w:cs="Times New Roman"/>
          <w:color w:val="auto"/>
          <w:kern w:val="0"/>
          <w:lang w:val="uk-UA" w:eastAsia="uk-UA" w:bidi="ar-SA"/>
        </w:rPr>
      </w:pPr>
    </w:p>
    <w:p w14:paraId="4414CF6C" w14:textId="367270EE" w:rsidR="00642C07" w:rsidRPr="0039588B" w:rsidRDefault="0039588B" w:rsidP="0039588B">
      <w:pPr>
        <w:pStyle w:val="a3"/>
        <w:widowControl/>
        <w:numPr>
          <w:ilvl w:val="0"/>
          <w:numId w:val="12"/>
        </w:numPr>
        <w:suppressAutoHyphens w:val="0"/>
        <w:autoSpaceDN/>
        <w:jc w:val="both"/>
        <w:rPr>
          <w:rFonts w:ascii="Times New Roman" w:eastAsia="Times New Roman" w:hAnsi="Times New Roman" w:cs="Times New Roman"/>
          <w:kern w:val="0"/>
          <w:lang w:val="uk-UA" w:eastAsia="en-US" w:bidi="ar-SA"/>
        </w:rPr>
      </w:pPr>
      <w:r w:rsidRPr="0039588B">
        <w:rPr>
          <w:rFonts w:ascii="Times New Roman" w:eastAsia="Times New Roman" w:hAnsi="Times New Roman" w:cs="Times New Roman"/>
          <w:kern w:val="0"/>
          <w:lang w:val="uk-UA" w:eastAsia="en-US" w:bidi="ar-SA"/>
        </w:rPr>
        <w:t xml:space="preserve">Додаток 2 до тендерної документації </w:t>
      </w:r>
      <w:r>
        <w:rPr>
          <w:rFonts w:ascii="Times New Roman" w:eastAsia="Times New Roman" w:hAnsi="Times New Roman" w:cs="Times New Roman"/>
          <w:kern w:val="0"/>
          <w:lang w:val="uk-UA" w:eastAsia="en-US" w:bidi="ar-SA"/>
        </w:rPr>
        <w:t xml:space="preserve"> </w:t>
      </w:r>
      <w:r w:rsidRPr="00FC7BB6">
        <w:rPr>
          <w:rFonts w:ascii="Times New Roman" w:eastAsia="Times New Roman" w:hAnsi="Times New Roman" w:cs="Times New Roman"/>
          <w:b/>
          <w:bCs/>
          <w:kern w:val="0"/>
          <w:lang w:val="uk-UA" w:eastAsia="en-US" w:bidi="ar-SA"/>
        </w:rPr>
        <w:t>«Технічна специфікація»</w:t>
      </w:r>
      <w:r>
        <w:rPr>
          <w:rFonts w:ascii="Times New Roman" w:eastAsia="Times New Roman" w:hAnsi="Times New Roman" w:cs="Times New Roman"/>
          <w:kern w:val="0"/>
          <w:lang w:val="uk-UA" w:eastAsia="en-US" w:bidi="ar-SA"/>
        </w:rPr>
        <w:t xml:space="preserve"> </w:t>
      </w:r>
      <w:r w:rsidRPr="0039588B">
        <w:rPr>
          <w:rFonts w:ascii="Times New Roman" w:eastAsia="Times New Roman" w:hAnsi="Times New Roman" w:cs="Times New Roman"/>
          <w:kern w:val="0"/>
          <w:lang w:val="uk-UA" w:eastAsia="en-US" w:bidi="ar-SA"/>
        </w:rPr>
        <w:t>викласти в новій редакції:</w:t>
      </w:r>
    </w:p>
    <w:p w14:paraId="40DCCF1F" w14:textId="719825E4" w:rsidR="0039588B" w:rsidRPr="0039588B" w:rsidRDefault="0039588B" w:rsidP="0039588B">
      <w:pPr>
        <w:pStyle w:val="a3"/>
        <w:jc w:val="right"/>
        <w:rPr>
          <w:rFonts w:ascii="Times New Roman" w:hAnsi="Times New Roman" w:cs="Times New Roman"/>
          <w:b/>
          <w:i/>
          <w:sz w:val="22"/>
          <w:szCs w:val="22"/>
          <w:lang w:val="ru-RU" w:eastAsia="en-US"/>
        </w:rPr>
      </w:pPr>
      <w:r>
        <w:rPr>
          <w:rFonts w:ascii="Times New Roman" w:hAnsi="Times New Roman" w:cs="Times New Roman"/>
          <w:b/>
          <w:i/>
          <w:sz w:val="22"/>
          <w:szCs w:val="22"/>
          <w:lang w:val="uk-UA" w:eastAsia="en-US"/>
        </w:rPr>
        <w:t xml:space="preserve">   </w:t>
      </w:r>
      <w:proofErr w:type="spellStart"/>
      <w:r w:rsidRPr="0039588B">
        <w:rPr>
          <w:rFonts w:ascii="Times New Roman" w:hAnsi="Times New Roman" w:cs="Times New Roman"/>
          <w:b/>
          <w:i/>
          <w:sz w:val="22"/>
          <w:szCs w:val="22"/>
          <w:lang w:val="ru-RU" w:eastAsia="en-US"/>
        </w:rPr>
        <w:t>Додаток</w:t>
      </w:r>
      <w:proofErr w:type="spellEnd"/>
      <w:r w:rsidRPr="0039588B">
        <w:rPr>
          <w:rFonts w:ascii="Times New Roman" w:hAnsi="Times New Roman" w:cs="Times New Roman"/>
          <w:b/>
          <w:i/>
          <w:sz w:val="22"/>
          <w:szCs w:val="22"/>
          <w:lang w:val="ru-RU" w:eastAsia="en-US"/>
        </w:rPr>
        <w:t xml:space="preserve"> 2</w:t>
      </w:r>
    </w:p>
    <w:p w14:paraId="7202AEA7" w14:textId="77777777" w:rsidR="0039588B" w:rsidRPr="0039588B" w:rsidRDefault="0039588B" w:rsidP="0039588B">
      <w:pPr>
        <w:pStyle w:val="a3"/>
        <w:jc w:val="right"/>
        <w:rPr>
          <w:rFonts w:ascii="Times New Roman" w:hAnsi="Times New Roman" w:cs="Times New Roman"/>
          <w:b/>
          <w:i/>
          <w:sz w:val="22"/>
          <w:szCs w:val="22"/>
          <w:lang w:val="ru-RU" w:eastAsia="en-US"/>
        </w:rPr>
      </w:pPr>
      <w:r w:rsidRPr="0039588B">
        <w:rPr>
          <w:rFonts w:ascii="Times New Roman" w:hAnsi="Times New Roman" w:cs="Times New Roman"/>
          <w:b/>
          <w:i/>
          <w:sz w:val="22"/>
          <w:szCs w:val="22"/>
          <w:lang w:val="ru-RU" w:eastAsia="en-US"/>
        </w:rPr>
        <w:t xml:space="preserve">до </w:t>
      </w:r>
      <w:proofErr w:type="spellStart"/>
      <w:r w:rsidRPr="0039588B">
        <w:rPr>
          <w:rFonts w:ascii="Times New Roman" w:hAnsi="Times New Roman" w:cs="Times New Roman"/>
          <w:b/>
          <w:i/>
          <w:sz w:val="22"/>
          <w:szCs w:val="22"/>
          <w:lang w:val="ru-RU" w:eastAsia="en-US"/>
        </w:rPr>
        <w:t>тендерної</w:t>
      </w:r>
      <w:proofErr w:type="spellEnd"/>
      <w:r w:rsidRPr="0039588B">
        <w:rPr>
          <w:rFonts w:ascii="Times New Roman" w:hAnsi="Times New Roman" w:cs="Times New Roman"/>
          <w:b/>
          <w:i/>
          <w:sz w:val="22"/>
          <w:szCs w:val="22"/>
          <w:lang w:val="ru-RU" w:eastAsia="en-US"/>
        </w:rPr>
        <w:t xml:space="preserve"> </w:t>
      </w:r>
      <w:proofErr w:type="spellStart"/>
      <w:r w:rsidRPr="0039588B">
        <w:rPr>
          <w:rFonts w:ascii="Times New Roman" w:hAnsi="Times New Roman" w:cs="Times New Roman"/>
          <w:b/>
          <w:i/>
          <w:sz w:val="22"/>
          <w:szCs w:val="22"/>
          <w:lang w:val="ru-RU" w:eastAsia="en-US"/>
        </w:rPr>
        <w:t>документації</w:t>
      </w:r>
      <w:proofErr w:type="spellEnd"/>
    </w:p>
    <w:p w14:paraId="6BF32710" w14:textId="48CF551B" w:rsidR="0039588B" w:rsidRPr="0039588B" w:rsidRDefault="0039588B" w:rsidP="0039588B">
      <w:pPr>
        <w:pStyle w:val="a3"/>
        <w:spacing w:after="160" w:line="259" w:lineRule="auto"/>
        <w:jc w:val="center"/>
        <w:rPr>
          <w:rFonts w:ascii="Times New Roman" w:hAnsi="Times New Roman" w:cs="Times New Roman"/>
          <w:b/>
          <w:bCs/>
          <w:lang w:val="ru-RU" w:eastAsia="en-US"/>
        </w:rPr>
      </w:pPr>
      <w:proofErr w:type="spellStart"/>
      <w:r w:rsidRPr="0039588B">
        <w:rPr>
          <w:rFonts w:ascii="Times New Roman" w:hAnsi="Times New Roman" w:cs="Times New Roman"/>
          <w:b/>
          <w:bCs/>
          <w:lang w:val="ru-RU" w:eastAsia="en-US"/>
        </w:rPr>
        <w:t>Технічна</w:t>
      </w:r>
      <w:proofErr w:type="spellEnd"/>
      <w:r w:rsidRPr="0039588B">
        <w:rPr>
          <w:rFonts w:ascii="Times New Roman" w:hAnsi="Times New Roman" w:cs="Times New Roman"/>
          <w:b/>
          <w:bCs/>
          <w:lang w:val="ru-RU" w:eastAsia="en-US"/>
        </w:rPr>
        <w:t xml:space="preserve"> </w:t>
      </w:r>
      <w:proofErr w:type="spellStart"/>
      <w:r w:rsidRPr="0039588B">
        <w:rPr>
          <w:rFonts w:ascii="Times New Roman" w:hAnsi="Times New Roman" w:cs="Times New Roman"/>
          <w:b/>
          <w:bCs/>
          <w:lang w:val="ru-RU" w:eastAsia="en-US"/>
        </w:rPr>
        <w:t>специфікація</w:t>
      </w:r>
      <w:proofErr w:type="spellEnd"/>
    </w:p>
    <w:p w14:paraId="6A2E8E51" w14:textId="4E879A6A" w:rsidR="0039588B" w:rsidRPr="0039588B" w:rsidRDefault="0039588B" w:rsidP="0039588B">
      <w:pPr>
        <w:pStyle w:val="a3"/>
        <w:spacing w:after="160" w:line="259" w:lineRule="auto"/>
        <w:contextualSpacing/>
        <w:jc w:val="center"/>
        <w:rPr>
          <w:rFonts w:ascii="Times New Roman" w:hAnsi="Times New Roman" w:cs="Times New Roman"/>
          <w:b/>
          <w:bCs/>
          <w:i/>
          <w:iCs/>
          <w:lang w:val="ru-RU" w:eastAsia="en-US"/>
        </w:rPr>
      </w:pPr>
      <w:proofErr w:type="spellStart"/>
      <w:r w:rsidRPr="0039588B">
        <w:rPr>
          <w:rFonts w:ascii="Times New Roman" w:hAnsi="Times New Roman" w:cs="Times New Roman"/>
          <w:b/>
          <w:bCs/>
          <w:lang w:val="ru-RU" w:eastAsia="en-US"/>
        </w:rPr>
        <w:t>Інформація</w:t>
      </w:r>
      <w:proofErr w:type="spellEnd"/>
      <w:r w:rsidRPr="0039588B">
        <w:rPr>
          <w:rFonts w:ascii="Times New Roman" w:hAnsi="Times New Roman" w:cs="Times New Roman"/>
          <w:b/>
          <w:bCs/>
          <w:lang w:val="ru-RU" w:eastAsia="en-US"/>
        </w:rPr>
        <w:t xml:space="preserve"> про </w:t>
      </w:r>
      <w:proofErr w:type="spellStart"/>
      <w:r w:rsidRPr="0039588B">
        <w:rPr>
          <w:rFonts w:ascii="Times New Roman" w:hAnsi="Times New Roman" w:cs="Times New Roman"/>
          <w:b/>
          <w:bCs/>
          <w:lang w:val="ru-RU" w:eastAsia="en-US"/>
        </w:rPr>
        <w:t>необхідні</w:t>
      </w:r>
      <w:proofErr w:type="spellEnd"/>
      <w:r w:rsidRPr="0039588B">
        <w:rPr>
          <w:rFonts w:ascii="Times New Roman" w:hAnsi="Times New Roman" w:cs="Times New Roman"/>
          <w:b/>
          <w:bCs/>
          <w:lang w:val="ru-RU" w:eastAsia="en-US"/>
        </w:rPr>
        <w:t xml:space="preserve"> </w:t>
      </w:r>
      <w:proofErr w:type="spellStart"/>
      <w:r w:rsidRPr="0039588B">
        <w:rPr>
          <w:rFonts w:ascii="Times New Roman" w:hAnsi="Times New Roman" w:cs="Times New Roman"/>
          <w:b/>
          <w:bCs/>
          <w:lang w:val="ru-RU" w:eastAsia="en-US"/>
        </w:rPr>
        <w:t>технічні</w:t>
      </w:r>
      <w:proofErr w:type="spellEnd"/>
      <w:r w:rsidRPr="0039588B">
        <w:rPr>
          <w:rFonts w:ascii="Times New Roman" w:hAnsi="Times New Roman" w:cs="Times New Roman"/>
          <w:b/>
          <w:bCs/>
          <w:lang w:val="ru-RU" w:eastAsia="en-US"/>
        </w:rPr>
        <w:t xml:space="preserve">, </w:t>
      </w:r>
      <w:proofErr w:type="spellStart"/>
      <w:r w:rsidRPr="0039588B">
        <w:rPr>
          <w:rFonts w:ascii="Times New Roman" w:hAnsi="Times New Roman" w:cs="Times New Roman"/>
          <w:b/>
          <w:bCs/>
          <w:lang w:val="ru-RU" w:eastAsia="en-US"/>
        </w:rPr>
        <w:t>якісні</w:t>
      </w:r>
      <w:proofErr w:type="spellEnd"/>
      <w:r w:rsidRPr="0039588B">
        <w:rPr>
          <w:rFonts w:ascii="Times New Roman" w:hAnsi="Times New Roman" w:cs="Times New Roman"/>
          <w:b/>
          <w:bCs/>
          <w:lang w:val="ru-RU" w:eastAsia="en-US"/>
        </w:rPr>
        <w:t xml:space="preserve"> та </w:t>
      </w:r>
      <w:proofErr w:type="spellStart"/>
      <w:r w:rsidRPr="0039588B">
        <w:rPr>
          <w:rFonts w:ascii="Times New Roman" w:hAnsi="Times New Roman" w:cs="Times New Roman"/>
          <w:b/>
          <w:bCs/>
          <w:lang w:val="ru-RU" w:eastAsia="en-US"/>
        </w:rPr>
        <w:t>кількісні</w:t>
      </w:r>
      <w:proofErr w:type="spellEnd"/>
      <w:r w:rsidRPr="0039588B">
        <w:rPr>
          <w:rFonts w:ascii="Times New Roman" w:hAnsi="Times New Roman" w:cs="Times New Roman"/>
          <w:b/>
          <w:bCs/>
          <w:lang w:val="ru-RU" w:eastAsia="en-US"/>
        </w:rPr>
        <w:t xml:space="preserve"> характеристики предмета </w:t>
      </w:r>
      <w:proofErr w:type="spellStart"/>
      <w:r w:rsidRPr="0039588B">
        <w:rPr>
          <w:rFonts w:ascii="Times New Roman" w:hAnsi="Times New Roman" w:cs="Times New Roman"/>
          <w:b/>
          <w:bCs/>
          <w:lang w:val="ru-RU" w:eastAsia="en-US"/>
        </w:rPr>
        <w:t>закупівлі</w:t>
      </w:r>
      <w:proofErr w:type="spellEnd"/>
      <w:r w:rsidRPr="0039588B">
        <w:rPr>
          <w:rFonts w:ascii="Times New Roman" w:hAnsi="Times New Roman" w:cs="Times New Roman"/>
          <w:b/>
          <w:bCs/>
          <w:lang w:val="ru-RU" w:eastAsia="en-US"/>
        </w:rPr>
        <w:t xml:space="preserve"> та </w:t>
      </w:r>
      <w:proofErr w:type="spellStart"/>
      <w:r w:rsidRPr="0039588B">
        <w:rPr>
          <w:rFonts w:ascii="Times New Roman" w:hAnsi="Times New Roman" w:cs="Times New Roman"/>
          <w:b/>
          <w:bCs/>
          <w:lang w:val="ru-RU" w:eastAsia="en-US"/>
        </w:rPr>
        <w:t>технічна</w:t>
      </w:r>
      <w:proofErr w:type="spellEnd"/>
      <w:r w:rsidRPr="0039588B">
        <w:rPr>
          <w:rFonts w:ascii="Times New Roman" w:hAnsi="Times New Roman" w:cs="Times New Roman"/>
          <w:b/>
          <w:bCs/>
          <w:lang w:val="ru-RU" w:eastAsia="en-US"/>
        </w:rPr>
        <w:t xml:space="preserve"> </w:t>
      </w:r>
      <w:proofErr w:type="spellStart"/>
      <w:r w:rsidRPr="0039588B">
        <w:rPr>
          <w:rFonts w:ascii="Times New Roman" w:hAnsi="Times New Roman" w:cs="Times New Roman"/>
          <w:b/>
          <w:bCs/>
          <w:lang w:val="ru-RU" w:eastAsia="en-US"/>
        </w:rPr>
        <w:t>специфікація</w:t>
      </w:r>
      <w:proofErr w:type="spellEnd"/>
      <w:r w:rsidRPr="0039588B">
        <w:rPr>
          <w:rFonts w:ascii="Times New Roman" w:hAnsi="Times New Roman" w:cs="Times New Roman"/>
          <w:b/>
          <w:bCs/>
          <w:lang w:val="ru-RU" w:eastAsia="en-US"/>
        </w:rPr>
        <w:t xml:space="preserve"> до предмета </w:t>
      </w:r>
      <w:proofErr w:type="spellStart"/>
      <w:r w:rsidRPr="0039588B">
        <w:rPr>
          <w:rFonts w:ascii="Times New Roman" w:hAnsi="Times New Roman" w:cs="Times New Roman"/>
          <w:b/>
          <w:bCs/>
          <w:lang w:val="ru-RU" w:eastAsia="en-US"/>
        </w:rPr>
        <w:t>закупівлі</w:t>
      </w:r>
      <w:proofErr w:type="spellEnd"/>
    </w:p>
    <w:p w14:paraId="17169CDC" w14:textId="77777777" w:rsidR="0039588B" w:rsidRPr="0039588B" w:rsidRDefault="0039588B" w:rsidP="0039588B">
      <w:pPr>
        <w:jc w:val="center"/>
        <w:rPr>
          <w:rFonts w:ascii="Times New Roman" w:eastAsia="Times New Roman" w:hAnsi="Times New Roman" w:cs="Times New Roman"/>
          <w:b/>
          <w:lang w:val="ru-RU"/>
        </w:rPr>
      </w:pPr>
      <w:bookmarkStart w:id="0" w:name="_Hlk126919820"/>
      <w:proofErr w:type="spellStart"/>
      <w:r w:rsidRPr="0039588B">
        <w:rPr>
          <w:rFonts w:ascii="Times New Roman" w:eastAsia="Times New Roman" w:hAnsi="Times New Roman" w:cs="Times New Roman"/>
          <w:b/>
          <w:lang w:val="ru-RU"/>
        </w:rPr>
        <w:t>Послуги</w:t>
      </w:r>
      <w:proofErr w:type="spellEnd"/>
      <w:r w:rsidRPr="0039588B">
        <w:rPr>
          <w:rFonts w:ascii="Times New Roman" w:eastAsia="Times New Roman" w:hAnsi="Times New Roman" w:cs="Times New Roman"/>
          <w:b/>
          <w:lang w:val="ru-RU"/>
        </w:rPr>
        <w:t xml:space="preserve"> з </w:t>
      </w:r>
      <w:proofErr w:type="spellStart"/>
      <w:r w:rsidRPr="0039588B">
        <w:rPr>
          <w:rFonts w:ascii="Times New Roman" w:eastAsia="Times New Roman" w:hAnsi="Times New Roman" w:cs="Times New Roman"/>
          <w:b/>
          <w:lang w:val="ru-RU"/>
        </w:rPr>
        <w:t>організації</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гарячого</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харчування</w:t>
      </w:r>
      <w:proofErr w:type="spellEnd"/>
      <w:r w:rsidRPr="0039588B">
        <w:rPr>
          <w:rFonts w:ascii="Times New Roman" w:eastAsia="Times New Roman" w:hAnsi="Times New Roman" w:cs="Times New Roman"/>
          <w:b/>
          <w:lang w:val="ru-RU"/>
        </w:rPr>
        <w:t xml:space="preserve"> для </w:t>
      </w:r>
      <w:proofErr w:type="spellStart"/>
      <w:r w:rsidRPr="0039588B">
        <w:rPr>
          <w:rFonts w:ascii="Times New Roman" w:eastAsia="Times New Roman" w:hAnsi="Times New Roman" w:cs="Times New Roman"/>
          <w:b/>
          <w:lang w:val="ru-RU"/>
        </w:rPr>
        <w:t>учнів</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пільгових</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категорій</w:t>
      </w:r>
      <w:proofErr w:type="spellEnd"/>
      <w:r w:rsidRPr="0039588B">
        <w:rPr>
          <w:rFonts w:ascii="Times New Roman" w:eastAsia="Times New Roman" w:hAnsi="Times New Roman" w:cs="Times New Roman"/>
          <w:b/>
          <w:lang w:val="ru-RU"/>
        </w:rPr>
        <w:t xml:space="preserve"> у закладах </w:t>
      </w:r>
      <w:proofErr w:type="spellStart"/>
      <w:r w:rsidRPr="0039588B">
        <w:rPr>
          <w:rFonts w:ascii="Times New Roman" w:eastAsia="Times New Roman" w:hAnsi="Times New Roman" w:cs="Times New Roman"/>
          <w:b/>
          <w:lang w:val="ru-RU"/>
        </w:rPr>
        <w:t>загальної</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середньої</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освіти</w:t>
      </w:r>
      <w:proofErr w:type="spellEnd"/>
      <w:r w:rsidRPr="0039588B">
        <w:rPr>
          <w:rFonts w:ascii="Times New Roman" w:eastAsia="Times New Roman" w:hAnsi="Times New Roman" w:cs="Times New Roman"/>
          <w:b/>
          <w:lang w:val="ru-RU"/>
        </w:rPr>
        <w:t xml:space="preserve"> та з </w:t>
      </w:r>
      <w:proofErr w:type="spellStart"/>
      <w:r w:rsidRPr="0039588B">
        <w:rPr>
          <w:rFonts w:ascii="Times New Roman" w:eastAsia="Times New Roman" w:hAnsi="Times New Roman" w:cs="Times New Roman"/>
          <w:b/>
          <w:lang w:val="ru-RU"/>
        </w:rPr>
        <w:t>організації</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гарячого</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харчування</w:t>
      </w:r>
      <w:proofErr w:type="spellEnd"/>
      <w:r w:rsidRPr="0039588B">
        <w:rPr>
          <w:rFonts w:ascii="Times New Roman" w:eastAsia="Times New Roman" w:hAnsi="Times New Roman" w:cs="Times New Roman"/>
          <w:b/>
          <w:lang w:val="ru-RU"/>
        </w:rPr>
        <w:t xml:space="preserve"> для </w:t>
      </w:r>
      <w:proofErr w:type="spellStart"/>
      <w:r w:rsidRPr="0039588B">
        <w:rPr>
          <w:rFonts w:ascii="Times New Roman" w:eastAsia="Times New Roman" w:hAnsi="Times New Roman" w:cs="Times New Roman"/>
          <w:b/>
          <w:lang w:val="ru-RU"/>
        </w:rPr>
        <w:t>дітей</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дошкільних</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відділень</w:t>
      </w:r>
      <w:proofErr w:type="spellEnd"/>
      <w:r w:rsidRPr="0039588B">
        <w:rPr>
          <w:rFonts w:ascii="Times New Roman" w:eastAsia="Times New Roman" w:hAnsi="Times New Roman" w:cs="Times New Roman"/>
          <w:b/>
          <w:lang w:val="ru-RU"/>
        </w:rPr>
        <w:t xml:space="preserve"> </w:t>
      </w:r>
      <w:proofErr w:type="gramStart"/>
      <w:r w:rsidRPr="0039588B">
        <w:rPr>
          <w:rFonts w:ascii="Times New Roman" w:eastAsia="Times New Roman" w:hAnsi="Times New Roman" w:cs="Times New Roman"/>
          <w:b/>
          <w:lang w:val="ru-RU"/>
        </w:rPr>
        <w:t>НВК  (</w:t>
      </w:r>
      <w:proofErr w:type="gramEnd"/>
      <w:r w:rsidRPr="0039588B">
        <w:rPr>
          <w:rFonts w:ascii="Times New Roman" w:eastAsia="Times New Roman" w:hAnsi="Times New Roman" w:cs="Times New Roman"/>
          <w:b/>
          <w:lang w:val="ru-RU"/>
        </w:rPr>
        <w:t xml:space="preserve">Код </w:t>
      </w:r>
      <w:proofErr w:type="spellStart"/>
      <w:r w:rsidRPr="0039588B">
        <w:rPr>
          <w:rFonts w:ascii="Times New Roman" w:eastAsia="Times New Roman" w:hAnsi="Times New Roman" w:cs="Times New Roman"/>
          <w:b/>
          <w:lang w:val="ru-RU"/>
        </w:rPr>
        <w:t>національного</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класифікатора</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України</w:t>
      </w:r>
      <w:proofErr w:type="spellEnd"/>
      <w:r w:rsidRPr="0039588B">
        <w:rPr>
          <w:rFonts w:ascii="Times New Roman" w:eastAsia="Times New Roman" w:hAnsi="Times New Roman" w:cs="Times New Roman"/>
          <w:b/>
          <w:lang w:val="ru-RU"/>
        </w:rPr>
        <w:t xml:space="preserve"> ДК 021:2015 «</w:t>
      </w:r>
      <w:proofErr w:type="spellStart"/>
      <w:r w:rsidRPr="0039588B">
        <w:rPr>
          <w:rFonts w:ascii="Times New Roman" w:eastAsia="Times New Roman" w:hAnsi="Times New Roman" w:cs="Times New Roman"/>
          <w:b/>
          <w:lang w:val="ru-RU"/>
        </w:rPr>
        <w:t>Єдиний</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закупівельний</w:t>
      </w:r>
      <w:proofErr w:type="spellEnd"/>
      <w:r w:rsidRPr="0039588B">
        <w:rPr>
          <w:rFonts w:ascii="Times New Roman" w:eastAsia="Times New Roman" w:hAnsi="Times New Roman" w:cs="Times New Roman"/>
          <w:b/>
          <w:lang w:val="ru-RU"/>
        </w:rPr>
        <w:t xml:space="preserve"> словник» -   55520000-1 - </w:t>
      </w:r>
      <w:proofErr w:type="spellStart"/>
      <w:r w:rsidRPr="0039588B">
        <w:rPr>
          <w:rFonts w:ascii="Times New Roman" w:eastAsia="Times New Roman" w:hAnsi="Times New Roman" w:cs="Times New Roman"/>
          <w:b/>
          <w:lang w:val="ru-RU"/>
        </w:rPr>
        <w:t>Кейтерингові</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послуги</w:t>
      </w:r>
      <w:proofErr w:type="spellEnd"/>
      <w:r w:rsidRPr="0039588B">
        <w:rPr>
          <w:rFonts w:ascii="Times New Roman" w:eastAsia="Times New Roman" w:hAnsi="Times New Roman" w:cs="Times New Roman"/>
          <w:b/>
          <w:lang w:val="ru-RU"/>
        </w:rPr>
        <w:t>)</w:t>
      </w:r>
    </w:p>
    <w:p w14:paraId="598C58D2" w14:textId="77777777" w:rsidR="0039588B" w:rsidRPr="0039588B" w:rsidRDefault="0039588B" w:rsidP="0039588B">
      <w:pPr>
        <w:pStyle w:val="a3"/>
        <w:rPr>
          <w:rFonts w:ascii="Times New Roman" w:eastAsia="Lucida Sans Unicode" w:hAnsi="Times New Roman" w:cs="Times New Roman"/>
          <w:b/>
          <w:bCs/>
          <w:sz w:val="18"/>
          <w:szCs w:val="18"/>
          <w:lang w:val="ru-RU" w:eastAsia="ru-RU"/>
        </w:rPr>
      </w:pPr>
    </w:p>
    <w:bookmarkEnd w:id="0"/>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01"/>
        <w:gridCol w:w="1105"/>
        <w:gridCol w:w="1017"/>
        <w:gridCol w:w="1038"/>
        <w:gridCol w:w="1473"/>
        <w:gridCol w:w="1164"/>
      </w:tblGrid>
      <w:tr w:rsidR="0039588B" w:rsidRPr="00526C69" w14:paraId="7125E548" w14:textId="77777777" w:rsidTr="001C3174">
        <w:tc>
          <w:tcPr>
            <w:tcW w:w="567" w:type="dxa"/>
            <w:tcBorders>
              <w:top w:val="single" w:sz="4" w:space="0" w:color="auto"/>
              <w:left w:val="single" w:sz="4" w:space="0" w:color="auto"/>
              <w:bottom w:val="single" w:sz="4" w:space="0" w:color="auto"/>
              <w:right w:val="single" w:sz="4" w:space="0" w:color="auto"/>
            </w:tcBorders>
            <w:hideMark/>
          </w:tcPr>
          <w:p w14:paraId="78385344" w14:textId="77777777" w:rsidR="0039588B" w:rsidRPr="0039588B" w:rsidRDefault="0039588B" w:rsidP="001C3174">
            <w:pPr>
              <w:tabs>
                <w:tab w:val="left" w:pos="7020"/>
              </w:tabs>
              <w:spacing w:line="276" w:lineRule="auto"/>
              <w:jc w:val="both"/>
              <w:rPr>
                <w:rFonts w:ascii="Times New Roman" w:eastAsia="Times New Roman" w:hAnsi="Times New Roman" w:cs="Times New Roman"/>
                <w:b/>
                <w:lang w:val="ru-RU" w:eastAsia="ar-SA"/>
              </w:rPr>
            </w:pPr>
          </w:p>
          <w:p w14:paraId="23DF55E2" w14:textId="77777777" w:rsidR="0039588B" w:rsidRPr="00526C69" w:rsidRDefault="0039588B" w:rsidP="001C3174">
            <w:pPr>
              <w:tabs>
                <w:tab w:val="left" w:pos="7020"/>
              </w:tabs>
              <w:spacing w:line="276" w:lineRule="auto"/>
              <w:jc w:val="both"/>
              <w:rPr>
                <w:rFonts w:ascii="Times New Roman" w:eastAsia="Times New Roman" w:hAnsi="Times New Roman" w:cs="Times New Roman"/>
                <w:b/>
                <w:lang w:eastAsia="ar-SA"/>
              </w:rPr>
            </w:pPr>
            <w:r w:rsidRPr="00526C69">
              <w:rPr>
                <w:rFonts w:ascii="Times New Roman" w:eastAsia="Times New Roman" w:hAnsi="Times New Roman" w:cs="Times New Roman"/>
                <w:b/>
                <w:lang w:eastAsia="ar-SA"/>
              </w:rPr>
              <w:t>№п/п</w:t>
            </w:r>
          </w:p>
        </w:tc>
        <w:tc>
          <w:tcPr>
            <w:tcW w:w="3701" w:type="dxa"/>
            <w:tcBorders>
              <w:top w:val="single" w:sz="4" w:space="0" w:color="auto"/>
              <w:left w:val="single" w:sz="4" w:space="0" w:color="auto"/>
              <w:bottom w:val="single" w:sz="4" w:space="0" w:color="auto"/>
              <w:right w:val="single" w:sz="4" w:space="0" w:color="auto"/>
            </w:tcBorders>
          </w:tcPr>
          <w:p w14:paraId="49EE9472" w14:textId="77777777" w:rsidR="0039588B" w:rsidRPr="00526C69" w:rsidRDefault="0039588B" w:rsidP="001C3174">
            <w:pPr>
              <w:tabs>
                <w:tab w:val="left" w:pos="7020"/>
              </w:tabs>
              <w:spacing w:line="276" w:lineRule="auto"/>
              <w:jc w:val="both"/>
              <w:rPr>
                <w:rFonts w:ascii="Times New Roman" w:eastAsia="Times New Roman" w:hAnsi="Times New Roman" w:cs="Times New Roman"/>
                <w:b/>
                <w:lang w:eastAsia="ar-SA"/>
              </w:rPr>
            </w:pPr>
          </w:p>
          <w:p w14:paraId="60C1AEFB" w14:textId="77777777" w:rsidR="0039588B" w:rsidRPr="00526C69" w:rsidRDefault="0039588B" w:rsidP="001C3174">
            <w:pPr>
              <w:tabs>
                <w:tab w:val="left" w:pos="7020"/>
              </w:tabs>
              <w:spacing w:line="276" w:lineRule="auto"/>
              <w:jc w:val="both"/>
              <w:rPr>
                <w:rFonts w:ascii="Times New Roman" w:eastAsia="Times New Roman" w:hAnsi="Times New Roman" w:cs="Times New Roman"/>
                <w:b/>
                <w:lang w:eastAsia="ar-SA"/>
              </w:rPr>
            </w:pPr>
            <w:proofErr w:type="spellStart"/>
            <w:r w:rsidRPr="00526C69">
              <w:rPr>
                <w:rFonts w:ascii="Times New Roman" w:eastAsia="Times New Roman" w:hAnsi="Times New Roman" w:cs="Times New Roman"/>
                <w:b/>
                <w:lang w:eastAsia="ar-SA"/>
              </w:rPr>
              <w:t>Назва</w:t>
            </w:r>
            <w:proofErr w:type="spellEnd"/>
            <w:r w:rsidRPr="00526C69">
              <w:rPr>
                <w:rFonts w:ascii="Times New Roman" w:eastAsia="Times New Roman" w:hAnsi="Times New Roman" w:cs="Times New Roman"/>
                <w:b/>
                <w:lang w:eastAsia="ar-SA"/>
              </w:rPr>
              <w:t xml:space="preserve"> </w:t>
            </w:r>
            <w:proofErr w:type="spellStart"/>
            <w:r w:rsidRPr="00526C69">
              <w:rPr>
                <w:rFonts w:ascii="Times New Roman" w:eastAsia="Times New Roman" w:hAnsi="Times New Roman" w:cs="Times New Roman"/>
                <w:b/>
                <w:lang w:eastAsia="ar-SA"/>
              </w:rPr>
              <w:t>установи</w:t>
            </w:r>
            <w:proofErr w:type="spellEnd"/>
          </w:p>
        </w:tc>
        <w:tc>
          <w:tcPr>
            <w:tcW w:w="1105" w:type="dxa"/>
            <w:tcBorders>
              <w:top w:val="single" w:sz="4" w:space="0" w:color="auto"/>
              <w:left w:val="single" w:sz="4" w:space="0" w:color="auto"/>
              <w:bottom w:val="single" w:sz="4" w:space="0" w:color="auto"/>
              <w:right w:val="single" w:sz="4" w:space="0" w:color="auto"/>
            </w:tcBorders>
          </w:tcPr>
          <w:p w14:paraId="0162BDA9" w14:textId="77777777" w:rsidR="0039588B" w:rsidRPr="00526C69" w:rsidRDefault="0039588B" w:rsidP="001C3174">
            <w:pPr>
              <w:tabs>
                <w:tab w:val="left" w:pos="7020"/>
              </w:tabs>
              <w:jc w:val="both"/>
              <w:rPr>
                <w:rFonts w:ascii="Times New Roman" w:eastAsia="Times New Roman" w:hAnsi="Times New Roman" w:cs="Times New Roman"/>
                <w:b/>
                <w:lang w:eastAsia="ar-SA"/>
              </w:rPr>
            </w:pPr>
            <w:r w:rsidRPr="00526C69">
              <w:rPr>
                <w:rFonts w:ascii="Times New Roman" w:eastAsia="Times New Roman" w:hAnsi="Times New Roman" w:cs="Times New Roman"/>
                <w:b/>
                <w:lang w:eastAsia="ar-SA"/>
              </w:rPr>
              <w:t>к-</w:t>
            </w:r>
            <w:proofErr w:type="spellStart"/>
            <w:r w:rsidRPr="00526C69">
              <w:rPr>
                <w:rFonts w:ascii="Times New Roman" w:eastAsia="Times New Roman" w:hAnsi="Times New Roman" w:cs="Times New Roman"/>
                <w:b/>
                <w:lang w:eastAsia="ar-SA"/>
              </w:rPr>
              <w:t>ть</w:t>
            </w:r>
            <w:proofErr w:type="spellEnd"/>
            <w:r w:rsidRPr="00526C69">
              <w:rPr>
                <w:rFonts w:ascii="Times New Roman" w:eastAsia="Times New Roman" w:hAnsi="Times New Roman" w:cs="Times New Roman"/>
                <w:b/>
                <w:lang w:eastAsia="ar-SA"/>
              </w:rPr>
              <w:t xml:space="preserve"> </w:t>
            </w:r>
            <w:proofErr w:type="spellStart"/>
            <w:r w:rsidRPr="00526C69">
              <w:rPr>
                <w:rFonts w:ascii="Times New Roman" w:eastAsia="Times New Roman" w:hAnsi="Times New Roman" w:cs="Times New Roman"/>
                <w:b/>
                <w:lang w:eastAsia="ar-SA"/>
              </w:rPr>
              <w:t>робочих</w:t>
            </w:r>
            <w:proofErr w:type="spellEnd"/>
            <w:r w:rsidRPr="00526C69">
              <w:rPr>
                <w:rFonts w:ascii="Times New Roman" w:eastAsia="Times New Roman" w:hAnsi="Times New Roman" w:cs="Times New Roman"/>
                <w:b/>
                <w:lang w:eastAsia="ar-SA"/>
              </w:rPr>
              <w:t xml:space="preserve"> </w:t>
            </w:r>
            <w:proofErr w:type="spellStart"/>
            <w:r w:rsidRPr="00526C69">
              <w:rPr>
                <w:rFonts w:ascii="Times New Roman" w:eastAsia="Times New Roman" w:hAnsi="Times New Roman" w:cs="Times New Roman"/>
                <w:b/>
                <w:lang w:eastAsia="ar-SA"/>
              </w:rPr>
              <w:t>днів</w:t>
            </w:r>
            <w:proofErr w:type="spellEnd"/>
          </w:p>
        </w:tc>
        <w:tc>
          <w:tcPr>
            <w:tcW w:w="1017" w:type="dxa"/>
            <w:tcBorders>
              <w:top w:val="single" w:sz="4" w:space="0" w:color="auto"/>
              <w:left w:val="single" w:sz="4" w:space="0" w:color="auto"/>
              <w:bottom w:val="single" w:sz="4" w:space="0" w:color="auto"/>
              <w:right w:val="single" w:sz="4" w:space="0" w:color="auto"/>
            </w:tcBorders>
          </w:tcPr>
          <w:p w14:paraId="4412B424" w14:textId="77777777" w:rsidR="0039588B" w:rsidRPr="00526C69" w:rsidRDefault="0039588B" w:rsidP="001C3174">
            <w:pPr>
              <w:tabs>
                <w:tab w:val="left" w:pos="7020"/>
              </w:tabs>
              <w:jc w:val="both"/>
              <w:rPr>
                <w:rFonts w:ascii="Times New Roman" w:eastAsia="Times New Roman" w:hAnsi="Times New Roman" w:cs="Times New Roman"/>
                <w:b/>
                <w:lang w:eastAsia="ar-SA"/>
              </w:rPr>
            </w:pPr>
            <w:r w:rsidRPr="00526C69">
              <w:rPr>
                <w:rFonts w:ascii="Times New Roman" w:eastAsia="Times New Roman" w:hAnsi="Times New Roman" w:cs="Times New Roman"/>
                <w:b/>
                <w:lang w:eastAsia="ar-SA"/>
              </w:rPr>
              <w:t>к-</w:t>
            </w:r>
            <w:proofErr w:type="spellStart"/>
            <w:r w:rsidRPr="00526C69">
              <w:rPr>
                <w:rFonts w:ascii="Times New Roman" w:eastAsia="Times New Roman" w:hAnsi="Times New Roman" w:cs="Times New Roman"/>
                <w:b/>
                <w:lang w:eastAsia="ar-SA"/>
              </w:rPr>
              <w:t>ть</w:t>
            </w:r>
            <w:proofErr w:type="spellEnd"/>
            <w:r w:rsidRPr="00526C69">
              <w:rPr>
                <w:rFonts w:ascii="Times New Roman" w:eastAsia="Times New Roman" w:hAnsi="Times New Roman" w:cs="Times New Roman"/>
                <w:b/>
                <w:lang w:eastAsia="ar-SA"/>
              </w:rPr>
              <w:t xml:space="preserve"> </w:t>
            </w:r>
            <w:proofErr w:type="spellStart"/>
            <w:r w:rsidRPr="00526C69">
              <w:rPr>
                <w:rFonts w:ascii="Times New Roman" w:eastAsia="Times New Roman" w:hAnsi="Times New Roman" w:cs="Times New Roman"/>
                <w:b/>
                <w:lang w:eastAsia="ar-SA"/>
              </w:rPr>
              <w:t>дітей</w:t>
            </w:r>
            <w:proofErr w:type="spellEnd"/>
          </w:p>
        </w:tc>
        <w:tc>
          <w:tcPr>
            <w:tcW w:w="1038" w:type="dxa"/>
            <w:tcBorders>
              <w:top w:val="single" w:sz="4" w:space="0" w:color="auto"/>
              <w:left w:val="single" w:sz="4" w:space="0" w:color="auto"/>
              <w:bottom w:val="single" w:sz="4" w:space="0" w:color="auto"/>
              <w:right w:val="single" w:sz="4" w:space="0" w:color="auto"/>
            </w:tcBorders>
          </w:tcPr>
          <w:p w14:paraId="1C95A851" w14:textId="77777777" w:rsidR="0039588B" w:rsidRPr="00526C69" w:rsidRDefault="0039588B" w:rsidP="001C3174">
            <w:pPr>
              <w:autoSpaceDE w:val="0"/>
              <w:jc w:val="center"/>
              <w:rPr>
                <w:rFonts w:ascii="Times New Roman" w:eastAsia="Times New Roman" w:hAnsi="Times New Roman" w:cs="Times New Roman"/>
                <w:b/>
                <w:lang w:eastAsia="ar-SA"/>
              </w:rPr>
            </w:pPr>
            <w:proofErr w:type="spellStart"/>
            <w:r w:rsidRPr="00526C69">
              <w:rPr>
                <w:rFonts w:ascii="Times New Roman" w:hAnsi="Times New Roman" w:cs="Times New Roman"/>
                <w:b/>
                <w:lang w:eastAsia="ru-RU"/>
              </w:rPr>
              <w:t>Дітодні</w:t>
            </w:r>
            <w:proofErr w:type="spellEnd"/>
            <w:r w:rsidRPr="00526C69">
              <w:rPr>
                <w:rFonts w:ascii="Times New Roman" w:eastAsia="Lucida Sans Unicode" w:hAnsi="Times New Roman" w:cs="Times New Roman"/>
                <w:b/>
                <w:bCs/>
                <w:lang w:val="ru-RU" w:eastAsia="ru-RU"/>
              </w:rPr>
              <w:t xml:space="preserve"> </w:t>
            </w:r>
          </w:p>
          <w:p w14:paraId="3466E532" w14:textId="77777777" w:rsidR="0039588B" w:rsidRPr="00526C69" w:rsidRDefault="0039588B" w:rsidP="001C3174">
            <w:pPr>
              <w:tabs>
                <w:tab w:val="left" w:pos="7020"/>
              </w:tabs>
              <w:jc w:val="both"/>
              <w:rPr>
                <w:rFonts w:ascii="Times New Roman" w:eastAsia="Times New Roman" w:hAnsi="Times New Roman" w:cs="Times New Roman"/>
                <w:b/>
                <w:lang w:eastAsia="ar-SA"/>
              </w:rPr>
            </w:pPr>
          </w:p>
        </w:tc>
        <w:tc>
          <w:tcPr>
            <w:tcW w:w="1473" w:type="dxa"/>
            <w:tcBorders>
              <w:top w:val="single" w:sz="4" w:space="0" w:color="auto"/>
              <w:left w:val="single" w:sz="4" w:space="0" w:color="auto"/>
              <w:bottom w:val="single" w:sz="4" w:space="0" w:color="auto"/>
              <w:right w:val="single" w:sz="4" w:space="0" w:color="auto"/>
            </w:tcBorders>
          </w:tcPr>
          <w:p w14:paraId="6A738AB9" w14:textId="77777777" w:rsidR="0039588B" w:rsidRPr="00526C69" w:rsidRDefault="0039588B" w:rsidP="001C3174">
            <w:pPr>
              <w:autoSpaceDE w:val="0"/>
              <w:jc w:val="center"/>
              <w:rPr>
                <w:rFonts w:ascii="Times New Roman" w:eastAsia="Lucida Sans Unicode" w:hAnsi="Times New Roman" w:cs="Times New Roman"/>
                <w:b/>
                <w:bCs/>
                <w:lang w:val="ru-RU" w:eastAsia="ru-RU"/>
              </w:rPr>
            </w:pPr>
            <w:proofErr w:type="spellStart"/>
            <w:r w:rsidRPr="00526C69">
              <w:rPr>
                <w:rFonts w:ascii="Times New Roman" w:eastAsia="Lucida Sans Unicode" w:hAnsi="Times New Roman" w:cs="Times New Roman"/>
                <w:b/>
                <w:bCs/>
                <w:lang w:val="ru-RU" w:eastAsia="ru-RU"/>
              </w:rPr>
              <w:t>Вартість</w:t>
            </w:r>
            <w:proofErr w:type="spellEnd"/>
          </w:p>
          <w:p w14:paraId="6D9DDA0F" w14:textId="77777777" w:rsidR="0039588B" w:rsidRPr="00526C69" w:rsidRDefault="0039588B" w:rsidP="001C3174">
            <w:pPr>
              <w:tabs>
                <w:tab w:val="left" w:pos="7020"/>
              </w:tabs>
              <w:jc w:val="both"/>
              <w:rPr>
                <w:rFonts w:ascii="Times New Roman" w:eastAsia="Times New Roman" w:hAnsi="Times New Roman" w:cs="Times New Roman"/>
                <w:b/>
                <w:lang w:eastAsia="ar-SA"/>
              </w:rPr>
            </w:pPr>
            <w:r w:rsidRPr="00526C69">
              <w:rPr>
                <w:rFonts w:ascii="Times New Roman" w:eastAsia="Lucida Sans Unicode" w:hAnsi="Times New Roman" w:cs="Times New Roman"/>
                <w:b/>
                <w:bCs/>
                <w:lang w:val="ru-RU" w:eastAsia="ru-RU"/>
              </w:rPr>
              <w:t xml:space="preserve">1-го </w:t>
            </w:r>
            <w:proofErr w:type="spellStart"/>
            <w:proofErr w:type="gramStart"/>
            <w:r w:rsidRPr="00526C69">
              <w:rPr>
                <w:rFonts w:ascii="Times New Roman" w:eastAsia="Lucida Sans Unicode" w:hAnsi="Times New Roman" w:cs="Times New Roman"/>
                <w:b/>
                <w:bCs/>
                <w:lang w:val="ru-RU" w:eastAsia="ru-RU"/>
              </w:rPr>
              <w:t>дітодня,грн</w:t>
            </w:r>
            <w:proofErr w:type="spellEnd"/>
            <w:proofErr w:type="gramEnd"/>
          </w:p>
        </w:tc>
        <w:tc>
          <w:tcPr>
            <w:tcW w:w="1164" w:type="dxa"/>
            <w:tcBorders>
              <w:top w:val="single" w:sz="4" w:space="0" w:color="auto"/>
              <w:left w:val="single" w:sz="4" w:space="0" w:color="auto"/>
              <w:bottom w:val="single" w:sz="4" w:space="0" w:color="auto"/>
              <w:right w:val="single" w:sz="4" w:space="0" w:color="auto"/>
            </w:tcBorders>
          </w:tcPr>
          <w:p w14:paraId="5BC35F25" w14:textId="77777777" w:rsidR="0039588B" w:rsidRPr="00526C69" w:rsidRDefault="0039588B" w:rsidP="001C3174">
            <w:pPr>
              <w:tabs>
                <w:tab w:val="left" w:pos="7020"/>
              </w:tabs>
              <w:jc w:val="both"/>
              <w:rPr>
                <w:rFonts w:ascii="Times New Roman" w:eastAsia="Times New Roman" w:hAnsi="Times New Roman" w:cs="Times New Roman"/>
                <w:b/>
                <w:lang w:eastAsia="ar-SA"/>
              </w:rPr>
            </w:pPr>
            <w:proofErr w:type="spellStart"/>
            <w:r w:rsidRPr="00526C69">
              <w:rPr>
                <w:rFonts w:ascii="Times New Roman" w:eastAsia="Times New Roman" w:hAnsi="Times New Roman" w:cs="Times New Roman"/>
                <w:b/>
                <w:lang w:eastAsia="ar-SA"/>
              </w:rPr>
              <w:t>сума</w:t>
            </w:r>
            <w:proofErr w:type="spellEnd"/>
          </w:p>
        </w:tc>
      </w:tr>
      <w:tr w:rsidR="0039588B" w:rsidRPr="00526C69" w14:paraId="23CC89EE" w14:textId="77777777" w:rsidTr="001C3174">
        <w:tc>
          <w:tcPr>
            <w:tcW w:w="10065" w:type="dxa"/>
            <w:gridSpan w:val="7"/>
            <w:tcBorders>
              <w:top w:val="single" w:sz="4" w:space="0" w:color="auto"/>
              <w:left w:val="single" w:sz="4" w:space="0" w:color="auto"/>
              <w:bottom w:val="single" w:sz="4" w:space="0" w:color="auto"/>
              <w:right w:val="single" w:sz="4" w:space="0" w:color="auto"/>
            </w:tcBorders>
          </w:tcPr>
          <w:p w14:paraId="55D9E900" w14:textId="77777777" w:rsidR="0039588B" w:rsidRPr="00526C69" w:rsidRDefault="0039588B" w:rsidP="001C3174">
            <w:pPr>
              <w:tabs>
                <w:tab w:val="left" w:pos="7020"/>
              </w:tabs>
              <w:jc w:val="both"/>
              <w:rPr>
                <w:rFonts w:ascii="Times New Roman" w:eastAsia="Times New Roman" w:hAnsi="Times New Roman" w:cs="Times New Roman"/>
                <w:b/>
                <w:lang w:eastAsia="ar-SA"/>
              </w:rPr>
            </w:pPr>
            <w:proofErr w:type="spellStart"/>
            <w:r w:rsidRPr="00526C69">
              <w:rPr>
                <w:rFonts w:ascii="Times New Roman" w:eastAsia="Times New Roman" w:hAnsi="Times New Roman" w:cs="Times New Roman"/>
                <w:b/>
                <w:lang w:eastAsia="ar-SA"/>
              </w:rPr>
              <w:t>Заклади</w:t>
            </w:r>
            <w:proofErr w:type="spellEnd"/>
            <w:r w:rsidRPr="00526C69">
              <w:rPr>
                <w:rFonts w:ascii="Times New Roman" w:eastAsia="Times New Roman" w:hAnsi="Times New Roman" w:cs="Times New Roman"/>
                <w:b/>
                <w:lang w:eastAsia="ar-SA"/>
              </w:rPr>
              <w:t xml:space="preserve"> </w:t>
            </w:r>
            <w:proofErr w:type="spellStart"/>
            <w:r w:rsidRPr="00526C69">
              <w:rPr>
                <w:rFonts w:ascii="Times New Roman" w:eastAsia="Times New Roman" w:hAnsi="Times New Roman" w:cs="Times New Roman"/>
                <w:b/>
                <w:lang w:eastAsia="ar-SA"/>
              </w:rPr>
              <w:t>загальної</w:t>
            </w:r>
            <w:proofErr w:type="spellEnd"/>
            <w:r w:rsidRPr="00526C69">
              <w:rPr>
                <w:rFonts w:ascii="Times New Roman" w:eastAsia="Times New Roman" w:hAnsi="Times New Roman" w:cs="Times New Roman"/>
                <w:b/>
                <w:lang w:eastAsia="ar-SA"/>
              </w:rPr>
              <w:t xml:space="preserve"> </w:t>
            </w:r>
            <w:proofErr w:type="spellStart"/>
            <w:r w:rsidRPr="00526C69">
              <w:rPr>
                <w:rFonts w:ascii="Times New Roman" w:eastAsia="Times New Roman" w:hAnsi="Times New Roman" w:cs="Times New Roman"/>
                <w:b/>
                <w:lang w:eastAsia="ar-SA"/>
              </w:rPr>
              <w:t>середньої</w:t>
            </w:r>
            <w:proofErr w:type="spellEnd"/>
            <w:r w:rsidRPr="00526C69">
              <w:rPr>
                <w:rFonts w:ascii="Times New Roman" w:eastAsia="Times New Roman" w:hAnsi="Times New Roman" w:cs="Times New Roman"/>
                <w:b/>
                <w:lang w:eastAsia="ar-SA"/>
              </w:rPr>
              <w:t xml:space="preserve"> </w:t>
            </w:r>
            <w:proofErr w:type="spellStart"/>
            <w:r w:rsidRPr="00526C69">
              <w:rPr>
                <w:rFonts w:ascii="Times New Roman" w:eastAsia="Times New Roman" w:hAnsi="Times New Roman" w:cs="Times New Roman"/>
                <w:b/>
                <w:lang w:eastAsia="ar-SA"/>
              </w:rPr>
              <w:t>освіти</w:t>
            </w:r>
            <w:proofErr w:type="spellEnd"/>
          </w:p>
        </w:tc>
      </w:tr>
      <w:tr w:rsidR="0039588B" w:rsidRPr="00526C69" w14:paraId="7521FDA5" w14:textId="77777777" w:rsidTr="001C3174">
        <w:tc>
          <w:tcPr>
            <w:tcW w:w="567" w:type="dxa"/>
            <w:tcBorders>
              <w:top w:val="single" w:sz="4" w:space="0" w:color="auto"/>
              <w:left w:val="single" w:sz="4" w:space="0" w:color="auto"/>
              <w:bottom w:val="single" w:sz="4" w:space="0" w:color="auto"/>
              <w:right w:val="single" w:sz="4" w:space="0" w:color="auto"/>
            </w:tcBorders>
          </w:tcPr>
          <w:p w14:paraId="78D43CA2" w14:textId="77777777" w:rsidR="0039588B" w:rsidRPr="00526C69" w:rsidRDefault="0039588B" w:rsidP="001C3174">
            <w:pPr>
              <w:tabs>
                <w:tab w:val="left" w:pos="7020"/>
              </w:tabs>
              <w:spacing w:after="200"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1</w:t>
            </w:r>
          </w:p>
        </w:tc>
        <w:tc>
          <w:tcPr>
            <w:tcW w:w="3701" w:type="dxa"/>
            <w:tcBorders>
              <w:top w:val="single" w:sz="4" w:space="0" w:color="auto"/>
              <w:left w:val="single" w:sz="4" w:space="0" w:color="auto"/>
              <w:bottom w:val="single" w:sz="4" w:space="0" w:color="auto"/>
              <w:right w:val="single" w:sz="4" w:space="0" w:color="auto"/>
            </w:tcBorders>
            <w:vAlign w:val="center"/>
          </w:tcPr>
          <w:p w14:paraId="01271681" w14:textId="77777777" w:rsidR="0039588B" w:rsidRPr="00526C69" w:rsidRDefault="0039588B" w:rsidP="001C3174">
            <w:pPr>
              <w:rPr>
                <w:rFonts w:ascii="Times New Roman" w:eastAsia="Times New Roman" w:hAnsi="Times New Roman" w:cs="Times New Roman"/>
                <w:sz w:val="22"/>
                <w:szCs w:val="22"/>
                <w:lang w:val="ru-RU"/>
              </w:rPr>
            </w:pPr>
            <w:bookmarkStart w:id="1" w:name="_Hlk126927574"/>
            <w:proofErr w:type="spellStart"/>
            <w:r w:rsidRPr="00526C69">
              <w:rPr>
                <w:rFonts w:ascii="Times New Roman" w:eastAsia="Times New Roman" w:hAnsi="Times New Roman" w:cs="Times New Roman"/>
                <w:sz w:val="22"/>
                <w:szCs w:val="22"/>
                <w:lang w:val="ru-RU"/>
              </w:rPr>
              <w:t>Комарнівський</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опорний</w:t>
            </w:r>
            <w:proofErr w:type="spellEnd"/>
            <w:r w:rsidRPr="00526C69">
              <w:rPr>
                <w:rFonts w:ascii="Times New Roman" w:eastAsia="Times New Roman" w:hAnsi="Times New Roman" w:cs="Times New Roman"/>
                <w:sz w:val="22"/>
                <w:szCs w:val="22"/>
                <w:lang w:val="ru-RU"/>
              </w:rPr>
              <w:t xml:space="preserve"> заклад </w:t>
            </w:r>
            <w:proofErr w:type="spellStart"/>
            <w:r w:rsidRPr="00526C69">
              <w:rPr>
                <w:rFonts w:ascii="Times New Roman" w:eastAsia="Times New Roman" w:hAnsi="Times New Roman" w:cs="Times New Roman"/>
                <w:sz w:val="22"/>
                <w:szCs w:val="22"/>
                <w:lang w:val="ru-RU"/>
              </w:rPr>
              <w:t>загальної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середньої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освіти</w:t>
            </w:r>
            <w:proofErr w:type="spellEnd"/>
            <w:r w:rsidRPr="00526C69">
              <w:rPr>
                <w:rFonts w:ascii="Times New Roman" w:eastAsia="Times New Roman" w:hAnsi="Times New Roman" w:cs="Times New Roman"/>
                <w:sz w:val="22"/>
                <w:szCs w:val="22"/>
                <w:lang w:val="ru-RU"/>
              </w:rPr>
              <w:t xml:space="preserve"> I-III </w:t>
            </w:r>
            <w:proofErr w:type="spellStart"/>
            <w:r w:rsidRPr="00526C69">
              <w:rPr>
                <w:rFonts w:ascii="Times New Roman" w:eastAsia="Times New Roman" w:hAnsi="Times New Roman" w:cs="Times New Roman"/>
                <w:sz w:val="22"/>
                <w:szCs w:val="22"/>
                <w:lang w:val="ru-RU"/>
              </w:rPr>
              <w:t>ступенів</w:t>
            </w:r>
            <w:bookmarkEnd w:id="1"/>
            <w:proofErr w:type="spellEnd"/>
          </w:p>
        </w:tc>
        <w:tc>
          <w:tcPr>
            <w:tcW w:w="1105" w:type="dxa"/>
            <w:tcBorders>
              <w:top w:val="single" w:sz="4" w:space="0" w:color="auto"/>
              <w:left w:val="single" w:sz="4" w:space="0" w:color="auto"/>
              <w:bottom w:val="single" w:sz="4" w:space="0" w:color="auto"/>
              <w:right w:val="single" w:sz="4" w:space="0" w:color="auto"/>
            </w:tcBorders>
            <w:vAlign w:val="center"/>
          </w:tcPr>
          <w:p w14:paraId="53970BE2" w14:textId="77777777" w:rsidR="0039588B" w:rsidRPr="00526C69" w:rsidRDefault="0039588B" w:rsidP="001C3174">
            <w:pPr>
              <w:jc w:val="right"/>
              <w:rPr>
                <w:rFonts w:eastAsia="Times New Roman"/>
              </w:rPr>
            </w:pPr>
            <w:r>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64AFBFB5" w14:textId="77777777" w:rsidR="0039588B" w:rsidRPr="00526C69" w:rsidRDefault="0039588B" w:rsidP="001C3174">
            <w:pPr>
              <w:jc w:val="center"/>
              <w:rPr>
                <w:rFonts w:eastAsia="Times New Roman"/>
              </w:rPr>
            </w:pPr>
            <w:r>
              <w:rPr>
                <w:rFonts w:eastAsia="Times New Roman"/>
              </w:rPr>
              <w:t>50</w:t>
            </w:r>
          </w:p>
        </w:tc>
        <w:tc>
          <w:tcPr>
            <w:tcW w:w="1038" w:type="dxa"/>
            <w:tcBorders>
              <w:top w:val="single" w:sz="4" w:space="0" w:color="auto"/>
              <w:left w:val="single" w:sz="4" w:space="0" w:color="auto"/>
              <w:bottom w:val="single" w:sz="4" w:space="0" w:color="auto"/>
              <w:right w:val="single" w:sz="4" w:space="0" w:color="auto"/>
            </w:tcBorders>
            <w:vAlign w:val="center"/>
          </w:tcPr>
          <w:p w14:paraId="455A698E" w14:textId="77777777" w:rsidR="0039588B" w:rsidRPr="00526C69" w:rsidRDefault="0039588B" w:rsidP="001C3174">
            <w:pPr>
              <w:jc w:val="right"/>
              <w:rPr>
                <w:rFonts w:eastAsia="Times New Roman"/>
              </w:rPr>
            </w:pPr>
            <w:r>
              <w:rPr>
                <w:rFonts w:eastAsia="Times New Roman"/>
              </w:rPr>
              <w:t>1500</w:t>
            </w:r>
          </w:p>
        </w:tc>
        <w:tc>
          <w:tcPr>
            <w:tcW w:w="1473" w:type="dxa"/>
            <w:tcBorders>
              <w:top w:val="single" w:sz="4" w:space="0" w:color="auto"/>
              <w:left w:val="single" w:sz="4" w:space="0" w:color="auto"/>
              <w:bottom w:val="single" w:sz="4" w:space="0" w:color="auto"/>
              <w:right w:val="single" w:sz="4" w:space="0" w:color="auto"/>
            </w:tcBorders>
            <w:vAlign w:val="center"/>
          </w:tcPr>
          <w:p w14:paraId="38904E85"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1321074E" w14:textId="77777777" w:rsidR="0039588B" w:rsidRPr="00526C69" w:rsidRDefault="0039588B" w:rsidP="001C3174">
            <w:pPr>
              <w:jc w:val="right"/>
              <w:rPr>
                <w:rFonts w:eastAsia="Times New Roman"/>
                <w:lang w:val="ru-RU"/>
              </w:rPr>
            </w:pPr>
          </w:p>
        </w:tc>
      </w:tr>
      <w:tr w:rsidR="0039588B" w:rsidRPr="00526C69" w14:paraId="6A74855D" w14:textId="77777777" w:rsidTr="001C3174">
        <w:tc>
          <w:tcPr>
            <w:tcW w:w="567" w:type="dxa"/>
            <w:tcBorders>
              <w:top w:val="single" w:sz="4" w:space="0" w:color="auto"/>
              <w:left w:val="single" w:sz="4" w:space="0" w:color="auto"/>
              <w:bottom w:val="single" w:sz="4" w:space="0" w:color="auto"/>
              <w:right w:val="single" w:sz="4" w:space="0" w:color="auto"/>
            </w:tcBorders>
          </w:tcPr>
          <w:p w14:paraId="340C99A1" w14:textId="77777777" w:rsidR="0039588B" w:rsidRPr="00526C69" w:rsidRDefault="0039588B" w:rsidP="001C3174">
            <w:pPr>
              <w:tabs>
                <w:tab w:val="left" w:pos="7020"/>
              </w:tabs>
              <w:spacing w:after="200"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2</w:t>
            </w:r>
          </w:p>
        </w:tc>
        <w:tc>
          <w:tcPr>
            <w:tcW w:w="3701" w:type="dxa"/>
            <w:tcBorders>
              <w:top w:val="single" w:sz="4" w:space="0" w:color="auto"/>
              <w:left w:val="single" w:sz="4" w:space="0" w:color="auto"/>
              <w:bottom w:val="single" w:sz="4" w:space="0" w:color="auto"/>
              <w:right w:val="single" w:sz="4" w:space="0" w:color="auto"/>
            </w:tcBorders>
            <w:vAlign w:val="center"/>
          </w:tcPr>
          <w:p w14:paraId="626E8489"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sz w:val="22"/>
                <w:szCs w:val="22"/>
                <w:lang w:val="ru-RU"/>
              </w:rPr>
              <w:t>Березецький</w:t>
            </w:r>
            <w:proofErr w:type="spellEnd"/>
            <w:r w:rsidRPr="00526C69">
              <w:rPr>
                <w:rFonts w:ascii="Times New Roman" w:eastAsia="Times New Roman" w:hAnsi="Times New Roman" w:cs="Times New Roman"/>
                <w:sz w:val="22"/>
                <w:szCs w:val="22"/>
                <w:lang w:val="ru-RU"/>
              </w:rPr>
              <w:t xml:space="preserve"> ЗЗСО І-ІІІ с. </w:t>
            </w:r>
            <w:proofErr w:type="spellStart"/>
            <w:r w:rsidRPr="00526C69">
              <w:rPr>
                <w:rFonts w:ascii="Times New Roman" w:eastAsia="Times New Roman" w:hAnsi="Times New Roman" w:cs="Times New Roman"/>
                <w:sz w:val="22"/>
                <w:szCs w:val="22"/>
                <w:lang w:val="ru-RU"/>
              </w:rPr>
              <w:t>імені</w:t>
            </w:r>
            <w:proofErr w:type="spellEnd"/>
            <w:r w:rsidRPr="00526C69">
              <w:rPr>
                <w:rFonts w:ascii="Times New Roman" w:eastAsia="Times New Roman" w:hAnsi="Times New Roman" w:cs="Times New Roman"/>
                <w:sz w:val="22"/>
                <w:szCs w:val="22"/>
                <w:lang w:val="ru-RU"/>
              </w:rPr>
              <w:t xml:space="preserve"> Героя </w:t>
            </w:r>
            <w:proofErr w:type="spellStart"/>
            <w:r w:rsidRPr="00526C69">
              <w:rPr>
                <w:rFonts w:ascii="Times New Roman" w:eastAsia="Times New Roman" w:hAnsi="Times New Roman" w:cs="Times New Roman"/>
                <w:sz w:val="22"/>
                <w:szCs w:val="22"/>
                <w:lang w:val="ru-RU"/>
              </w:rPr>
              <w:t>України</w:t>
            </w:r>
            <w:proofErr w:type="spellEnd"/>
            <w:r w:rsidRPr="00526C69">
              <w:rPr>
                <w:rFonts w:ascii="Times New Roman" w:eastAsia="Times New Roman" w:hAnsi="Times New Roman" w:cs="Times New Roman"/>
                <w:sz w:val="22"/>
                <w:szCs w:val="22"/>
                <w:lang w:val="ru-RU"/>
              </w:rPr>
              <w:t xml:space="preserve"> Павла </w:t>
            </w:r>
            <w:proofErr w:type="spellStart"/>
            <w:r w:rsidRPr="00526C69">
              <w:rPr>
                <w:rFonts w:ascii="Times New Roman" w:eastAsia="Times New Roman" w:hAnsi="Times New Roman" w:cs="Times New Roman"/>
                <w:sz w:val="22"/>
                <w:szCs w:val="22"/>
                <w:lang w:val="ru-RU"/>
              </w:rPr>
              <w:t>Сбитова</w:t>
            </w:r>
            <w:proofErr w:type="spellEnd"/>
          </w:p>
        </w:tc>
        <w:tc>
          <w:tcPr>
            <w:tcW w:w="1105" w:type="dxa"/>
            <w:tcBorders>
              <w:top w:val="single" w:sz="4" w:space="0" w:color="auto"/>
              <w:left w:val="single" w:sz="4" w:space="0" w:color="auto"/>
              <w:bottom w:val="single" w:sz="4" w:space="0" w:color="auto"/>
              <w:right w:val="single" w:sz="4" w:space="0" w:color="auto"/>
            </w:tcBorders>
          </w:tcPr>
          <w:p w14:paraId="44DF6DCF"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4A848992" w14:textId="77777777" w:rsidR="0039588B" w:rsidRPr="00526C69" w:rsidRDefault="0039588B" w:rsidP="001C3174">
            <w:pPr>
              <w:jc w:val="center"/>
              <w:rPr>
                <w:rFonts w:eastAsia="Times New Roman"/>
              </w:rPr>
            </w:pPr>
            <w:r>
              <w:rPr>
                <w:rFonts w:eastAsia="Times New Roman"/>
              </w:rPr>
              <w:t>4</w:t>
            </w:r>
          </w:p>
        </w:tc>
        <w:tc>
          <w:tcPr>
            <w:tcW w:w="1038" w:type="dxa"/>
            <w:tcBorders>
              <w:top w:val="single" w:sz="4" w:space="0" w:color="auto"/>
              <w:left w:val="single" w:sz="4" w:space="0" w:color="auto"/>
              <w:bottom w:val="single" w:sz="4" w:space="0" w:color="auto"/>
              <w:right w:val="single" w:sz="4" w:space="0" w:color="auto"/>
            </w:tcBorders>
            <w:vAlign w:val="center"/>
          </w:tcPr>
          <w:p w14:paraId="599E8B0B" w14:textId="77777777" w:rsidR="0039588B" w:rsidRDefault="0039588B" w:rsidP="001C3174">
            <w:pPr>
              <w:jc w:val="right"/>
              <w:rPr>
                <w:rFonts w:eastAsia="Times New Roman"/>
              </w:rPr>
            </w:pPr>
          </w:p>
          <w:p w14:paraId="3248F924" w14:textId="77777777" w:rsidR="0039588B" w:rsidRDefault="0039588B" w:rsidP="001C3174">
            <w:pPr>
              <w:jc w:val="right"/>
              <w:rPr>
                <w:rFonts w:eastAsia="Times New Roman"/>
              </w:rPr>
            </w:pPr>
            <w:r>
              <w:rPr>
                <w:rFonts w:eastAsia="Times New Roman"/>
              </w:rPr>
              <w:t>120</w:t>
            </w:r>
          </w:p>
          <w:p w14:paraId="348AB33E" w14:textId="77777777" w:rsidR="0039588B" w:rsidRPr="00526C69" w:rsidRDefault="0039588B" w:rsidP="001C3174">
            <w:pPr>
              <w:jc w:val="right"/>
              <w:rPr>
                <w:rFonts w:eastAsia="Times New Roman"/>
              </w:rPr>
            </w:pPr>
          </w:p>
        </w:tc>
        <w:tc>
          <w:tcPr>
            <w:tcW w:w="1473" w:type="dxa"/>
            <w:tcBorders>
              <w:top w:val="single" w:sz="4" w:space="0" w:color="auto"/>
              <w:left w:val="single" w:sz="4" w:space="0" w:color="auto"/>
              <w:bottom w:val="single" w:sz="4" w:space="0" w:color="auto"/>
              <w:right w:val="single" w:sz="4" w:space="0" w:color="auto"/>
            </w:tcBorders>
            <w:vAlign w:val="center"/>
          </w:tcPr>
          <w:p w14:paraId="480B3135"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706B965E" w14:textId="77777777" w:rsidR="0039588B" w:rsidRPr="00526C69" w:rsidRDefault="0039588B" w:rsidP="001C3174">
            <w:pPr>
              <w:jc w:val="right"/>
              <w:rPr>
                <w:rFonts w:eastAsia="Times New Roman"/>
                <w:lang w:val="ru-RU"/>
              </w:rPr>
            </w:pPr>
          </w:p>
        </w:tc>
      </w:tr>
      <w:tr w:rsidR="0039588B" w:rsidRPr="00526C69" w14:paraId="68949046" w14:textId="77777777" w:rsidTr="001C3174">
        <w:tc>
          <w:tcPr>
            <w:tcW w:w="567" w:type="dxa"/>
            <w:tcBorders>
              <w:top w:val="single" w:sz="4" w:space="0" w:color="auto"/>
              <w:left w:val="single" w:sz="4" w:space="0" w:color="auto"/>
              <w:bottom w:val="single" w:sz="4" w:space="0" w:color="auto"/>
              <w:right w:val="single" w:sz="4" w:space="0" w:color="auto"/>
            </w:tcBorders>
            <w:hideMark/>
          </w:tcPr>
          <w:p w14:paraId="132D2C4F"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3</w:t>
            </w:r>
          </w:p>
        </w:tc>
        <w:tc>
          <w:tcPr>
            <w:tcW w:w="3701" w:type="dxa"/>
            <w:tcBorders>
              <w:top w:val="single" w:sz="4" w:space="0" w:color="auto"/>
              <w:left w:val="single" w:sz="4" w:space="0" w:color="auto"/>
              <w:bottom w:val="single" w:sz="4" w:space="0" w:color="auto"/>
              <w:right w:val="single" w:sz="4" w:space="0" w:color="auto"/>
            </w:tcBorders>
            <w:vAlign w:val="center"/>
          </w:tcPr>
          <w:p w14:paraId="47099F47"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sz w:val="22"/>
                <w:szCs w:val="22"/>
                <w:lang w:val="ru-RU"/>
              </w:rPr>
              <w:t>Грімненський</w:t>
            </w:r>
            <w:proofErr w:type="spellEnd"/>
            <w:r w:rsidRPr="00526C69">
              <w:rPr>
                <w:rFonts w:ascii="Times New Roman" w:eastAsia="Times New Roman" w:hAnsi="Times New Roman" w:cs="Times New Roman"/>
                <w:sz w:val="22"/>
                <w:szCs w:val="22"/>
                <w:lang w:val="ru-RU"/>
              </w:rPr>
              <w:t xml:space="preserve"> заклад </w:t>
            </w:r>
            <w:proofErr w:type="spellStart"/>
            <w:r w:rsidRPr="00526C69">
              <w:rPr>
                <w:rFonts w:ascii="Times New Roman" w:eastAsia="Times New Roman" w:hAnsi="Times New Roman" w:cs="Times New Roman"/>
                <w:sz w:val="22"/>
                <w:szCs w:val="22"/>
                <w:lang w:val="ru-RU"/>
              </w:rPr>
              <w:t>загальної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середньої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освіти</w:t>
            </w:r>
            <w:proofErr w:type="spellEnd"/>
          </w:p>
        </w:tc>
        <w:tc>
          <w:tcPr>
            <w:tcW w:w="1105" w:type="dxa"/>
            <w:tcBorders>
              <w:top w:val="single" w:sz="4" w:space="0" w:color="auto"/>
              <w:left w:val="single" w:sz="4" w:space="0" w:color="auto"/>
              <w:bottom w:val="single" w:sz="4" w:space="0" w:color="auto"/>
              <w:right w:val="single" w:sz="4" w:space="0" w:color="auto"/>
            </w:tcBorders>
          </w:tcPr>
          <w:p w14:paraId="573032B2"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6F15B093" w14:textId="77777777" w:rsidR="0039588B" w:rsidRPr="00526C69" w:rsidRDefault="0039588B" w:rsidP="001C3174">
            <w:pPr>
              <w:jc w:val="center"/>
              <w:rPr>
                <w:rFonts w:eastAsia="Times New Roman"/>
              </w:rPr>
            </w:pPr>
            <w:r w:rsidRPr="00526C69">
              <w:rPr>
                <w:rFonts w:eastAsia="Times New Roman"/>
              </w:rPr>
              <w:t>2</w:t>
            </w:r>
            <w:r>
              <w:rPr>
                <w:rFonts w:eastAsia="Times New Roman"/>
              </w:rPr>
              <w:t>2</w:t>
            </w:r>
          </w:p>
        </w:tc>
        <w:tc>
          <w:tcPr>
            <w:tcW w:w="1038" w:type="dxa"/>
            <w:tcBorders>
              <w:top w:val="single" w:sz="4" w:space="0" w:color="auto"/>
              <w:left w:val="single" w:sz="4" w:space="0" w:color="auto"/>
              <w:bottom w:val="single" w:sz="4" w:space="0" w:color="auto"/>
              <w:right w:val="single" w:sz="4" w:space="0" w:color="auto"/>
            </w:tcBorders>
            <w:vAlign w:val="center"/>
          </w:tcPr>
          <w:p w14:paraId="2E23F668" w14:textId="77777777" w:rsidR="0039588B" w:rsidRPr="00526C69" w:rsidRDefault="0039588B" w:rsidP="001C3174">
            <w:pPr>
              <w:jc w:val="right"/>
              <w:rPr>
                <w:rFonts w:eastAsia="Times New Roman"/>
              </w:rPr>
            </w:pPr>
            <w:r>
              <w:rPr>
                <w:rFonts w:eastAsia="Times New Roman"/>
              </w:rPr>
              <w:t>660</w:t>
            </w:r>
          </w:p>
        </w:tc>
        <w:tc>
          <w:tcPr>
            <w:tcW w:w="1473" w:type="dxa"/>
            <w:tcBorders>
              <w:top w:val="single" w:sz="4" w:space="0" w:color="auto"/>
              <w:left w:val="single" w:sz="4" w:space="0" w:color="auto"/>
              <w:bottom w:val="single" w:sz="4" w:space="0" w:color="auto"/>
              <w:right w:val="single" w:sz="4" w:space="0" w:color="auto"/>
            </w:tcBorders>
            <w:vAlign w:val="center"/>
          </w:tcPr>
          <w:p w14:paraId="34B0C920"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7D20A631" w14:textId="77777777" w:rsidR="0039588B" w:rsidRPr="00526C69" w:rsidRDefault="0039588B" w:rsidP="001C3174">
            <w:pPr>
              <w:jc w:val="right"/>
              <w:rPr>
                <w:rFonts w:eastAsia="Times New Roman"/>
                <w:lang w:val="ru-RU"/>
              </w:rPr>
            </w:pPr>
          </w:p>
        </w:tc>
      </w:tr>
      <w:tr w:rsidR="0039588B" w:rsidRPr="00526C69" w14:paraId="26C45E9C" w14:textId="77777777" w:rsidTr="001C3174">
        <w:tc>
          <w:tcPr>
            <w:tcW w:w="567" w:type="dxa"/>
            <w:tcBorders>
              <w:top w:val="single" w:sz="4" w:space="0" w:color="auto"/>
              <w:left w:val="single" w:sz="4" w:space="0" w:color="auto"/>
              <w:bottom w:val="single" w:sz="4" w:space="0" w:color="auto"/>
              <w:right w:val="single" w:sz="4" w:space="0" w:color="auto"/>
            </w:tcBorders>
          </w:tcPr>
          <w:p w14:paraId="266FAB9E"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4</w:t>
            </w:r>
          </w:p>
        </w:tc>
        <w:tc>
          <w:tcPr>
            <w:tcW w:w="3701" w:type="dxa"/>
            <w:tcBorders>
              <w:top w:val="single" w:sz="4" w:space="0" w:color="auto"/>
              <w:left w:val="single" w:sz="4" w:space="0" w:color="auto"/>
              <w:bottom w:val="single" w:sz="4" w:space="0" w:color="auto"/>
              <w:right w:val="single" w:sz="4" w:space="0" w:color="auto"/>
            </w:tcBorders>
            <w:vAlign w:val="center"/>
          </w:tcPr>
          <w:p w14:paraId="25178C3D"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sz w:val="22"/>
                <w:szCs w:val="22"/>
                <w:lang w:val="ru-RU"/>
              </w:rPr>
              <w:t>Переможненський</w:t>
            </w:r>
            <w:proofErr w:type="spellEnd"/>
            <w:r w:rsidRPr="00526C69">
              <w:rPr>
                <w:rFonts w:ascii="Times New Roman" w:eastAsia="Times New Roman" w:hAnsi="Times New Roman" w:cs="Times New Roman"/>
                <w:sz w:val="22"/>
                <w:szCs w:val="22"/>
                <w:lang w:val="ru-RU"/>
              </w:rPr>
              <w:t xml:space="preserve"> заклад </w:t>
            </w:r>
            <w:proofErr w:type="spellStart"/>
            <w:r w:rsidRPr="00526C69">
              <w:rPr>
                <w:rFonts w:ascii="Times New Roman" w:eastAsia="Times New Roman" w:hAnsi="Times New Roman" w:cs="Times New Roman"/>
                <w:sz w:val="22"/>
                <w:szCs w:val="22"/>
                <w:lang w:val="ru-RU"/>
              </w:rPr>
              <w:t>загальної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середньої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освіти</w:t>
            </w:r>
            <w:proofErr w:type="spellEnd"/>
            <w:r w:rsidRPr="00526C69">
              <w:rPr>
                <w:rFonts w:ascii="Times New Roman" w:eastAsia="Times New Roman" w:hAnsi="Times New Roman" w:cs="Times New Roman"/>
                <w:sz w:val="22"/>
                <w:szCs w:val="22"/>
                <w:lang w:val="ru-RU"/>
              </w:rPr>
              <w:t xml:space="preserve"> I-III </w:t>
            </w:r>
            <w:proofErr w:type="spellStart"/>
            <w:r w:rsidRPr="00526C69">
              <w:rPr>
                <w:rFonts w:ascii="Times New Roman" w:eastAsia="Times New Roman" w:hAnsi="Times New Roman" w:cs="Times New Roman"/>
                <w:sz w:val="22"/>
                <w:szCs w:val="22"/>
                <w:lang w:val="ru-RU"/>
              </w:rPr>
              <w:t>ступенів</w:t>
            </w:r>
            <w:proofErr w:type="spellEnd"/>
          </w:p>
        </w:tc>
        <w:tc>
          <w:tcPr>
            <w:tcW w:w="1105" w:type="dxa"/>
            <w:tcBorders>
              <w:top w:val="single" w:sz="4" w:space="0" w:color="auto"/>
              <w:left w:val="single" w:sz="4" w:space="0" w:color="auto"/>
              <w:bottom w:val="single" w:sz="4" w:space="0" w:color="auto"/>
              <w:right w:val="single" w:sz="4" w:space="0" w:color="auto"/>
            </w:tcBorders>
          </w:tcPr>
          <w:p w14:paraId="136BD0B6"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2A3293B6" w14:textId="77777777" w:rsidR="0039588B" w:rsidRPr="00526C69" w:rsidRDefault="0039588B" w:rsidP="001C3174">
            <w:pPr>
              <w:jc w:val="center"/>
              <w:rPr>
                <w:rFonts w:eastAsia="Times New Roman"/>
              </w:rPr>
            </w:pPr>
            <w:r w:rsidRPr="00526C69">
              <w:rPr>
                <w:rFonts w:eastAsia="Times New Roman"/>
              </w:rPr>
              <w:t>44</w:t>
            </w:r>
          </w:p>
        </w:tc>
        <w:tc>
          <w:tcPr>
            <w:tcW w:w="1038" w:type="dxa"/>
            <w:tcBorders>
              <w:top w:val="single" w:sz="4" w:space="0" w:color="auto"/>
              <w:left w:val="single" w:sz="4" w:space="0" w:color="auto"/>
              <w:bottom w:val="single" w:sz="4" w:space="0" w:color="auto"/>
              <w:right w:val="single" w:sz="4" w:space="0" w:color="auto"/>
            </w:tcBorders>
            <w:vAlign w:val="center"/>
          </w:tcPr>
          <w:p w14:paraId="71596C6E" w14:textId="77777777" w:rsidR="0039588B" w:rsidRPr="00526C69" w:rsidRDefault="0039588B" w:rsidP="001C3174">
            <w:pPr>
              <w:jc w:val="right"/>
              <w:rPr>
                <w:rFonts w:eastAsia="Times New Roman"/>
              </w:rPr>
            </w:pPr>
            <w:r>
              <w:rPr>
                <w:rFonts w:eastAsia="Times New Roman"/>
              </w:rPr>
              <w:t>1320</w:t>
            </w:r>
          </w:p>
        </w:tc>
        <w:tc>
          <w:tcPr>
            <w:tcW w:w="1473" w:type="dxa"/>
            <w:tcBorders>
              <w:top w:val="single" w:sz="4" w:space="0" w:color="auto"/>
              <w:left w:val="single" w:sz="4" w:space="0" w:color="auto"/>
              <w:bottom w:val="single" w:sz="4" w:space="0" w:color="auto"/>
              <w:right w:val="single" w:sz="4" w:space="0" w:color="auto"/>
            </w:tcBorders>
            <w:vAlign w:val="center"/>
          </w:tcPr>
          <w:p w14:paraId="0EA1A476"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6A2EF6F1" w14:textId="77777777" w:rsidR="0039588B" w:rsidRPr="00526C69" w:rsidRDefault="0039588B" w:rsidP="001C3174">
            <w:pPr>
              <w:jc w:val="right"/>
              <w:rPr>
                <w:rFonts w:eastAsia="Times New Roman"/>
                <w:lang w:val="ru-RU"/>
              </w:rPr>
            </w:pPr>
          </w:p>
        </w:tc>
      </w:tr>
      <w:tr w:rsidR="0039588B" w:rsidRPr="00526C69" w14:paraId="77F74172" w14:textId="77777777" w:rsidTr="001C3174">
        <w:tc>
          <w:tcPr>
            <w:tcW w:w="567" w:type="dxa"/>
            <w:tcBorders>
              <w:top w:val="single" w:sz="4" w:space="0" w:color="auto"/>
              <w:left w:val="single" w:sz="4" w:space="0" w:color="auto"/>
              <w:bottom w:val="single" w:sz="4" w:space="0" w:color="auto"/>
              <w:right w:val="single" w:sz="4" w:space="0" w:color="auto"/>
            </w:tcBorders>
          </w:tcPr>
          <w:p w14:paraId="566E3F18"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5</w:t>
            </w:r>
          </w:p>
        </w:tc>
        <w:tc>
          <w:tcPr>
            <w:tcW w:w="3701" w:type="dxa"/>
            <w:tcBorders>
              <w:top w:val="single" w:sz="4" w:space="0" w:color="auto"/>
              <w:left w:val="single" w:sz="4" w:space="0" w:color="auto"/>
              <w:bottom w:val="single" w:sz="4" w:space="0" w:color="auto"/>
              <w:right w:val="single" w:sz="4" w:space="0" w:color="auto"/>
            </w:tcBorders>
            <w:vAlign w:val="center"/>
          </w:tcPr>
          <w:p w14:paraId="5E774CF1" w14:textId="77777777" w:rsidR="0039588B" w:rsidRPr="00526C69" w:rsidRDefault="0039588B" w:rsidP="001C3174">
            <w:pPr>
              <w:rPr>
                <w:rFonts w:ascii="Times New Roman" w:eastAsia="Times New Roman" w:hAnsi="Times New Roman" w:cs="Times New Roman"/>
                <w:sz w:val="22"/>
                <w:szCs w:val="22"/>
              </w:rPr>
            </w:pPr>
            <w:proofErr w:type="spellStart"/>
            <w:r w:rsidRPr="00526C69">
              <w:rPr>
                <w:rFonts w:ascii="Times New Roman" w:eastAsia="Times New Roman" w:hAnsi="Times New Roman" w:cs="Times New Roman"/>
                <w:sz w:val="22"/>
                <w:szCs w:val="22"/>
              </w:rPr>
              <w:t>Підзвіринецький</w:t>
            </w:r>
            <w:proofErr w:type="spellEnd"/>
            <w:r w:rsidRPr="00526C69">
              <w:rPr>
                <w:rFonts w:ascii="Times New Roman" w:eastAsia="Times New Roman" w:hAnsi="Times New Roman" w:cs="Times New Roman"/>
                <w:sz w:val="22"/>
                <w:szCs w:val="22"/>
              </w:rPr>
              <w:t xml:space="preserve"> </w:t>
            </w:r>
            <w:proofErr w:type="spellStart"/>
            <w:r w:rsidRPr="00526C69">
              <w:rPr>
                <w:rFonts w:ascii="Times New Roman" w:eastAsia="Times New Roman" w:hAnsi="Times New Roman" w:cs="Times New Roman"/>
                <w:sz w:val="22"/>
                <w:szCs w:val="22"/>
              </w:rPr>
              <w:t>заклад</w:t>
            </w:r>
            <w:proofErr w:type="spellEnd"/>
            <w:r w:rsidRPr="00526C69">
              <w:rPr>
                <w:rFonts w:ascii="Times New Roman" w:eastAsia="Times New Roman" w:hAnsi="Times New Roman" w:cs="Times New Roman"/>
                <w:sz w:val="22"/>
                <w:szCs w:val="22"/>
              </w:rPr>
              <w:t xml:space="preserve"> </w:t>
            </w:r>
            <w:proofErr w:type="spellStart"/>
            <w:r w:rsidRPr="00526C69">
              <w:rPr>
                <w:rFonts w:ascii="Times New Roman" w:eastAsia="Times New Roman" w:hAnsi="Times New Roman" w:cs="Times New Roman"/>
                <w:sz w:val="22"/>
                <w:szCs w:val="22"/>
              </w:rPr>
              <w:t>загальної</w:t>
            </w:r>
            <w:proofErr w:type="spellEnd"/>
            <w:r w:rsidRPr="00526C69">
              <w:rPr>
                <w:rFonts w:ascii="Times New Roman" w:eastAsia="Times New Roman" w:hAnsi="Times New Roman" w:cs="Times New Roman"/>
                <w:sz w:val="22"/>
                <w:szCs w:val="22"/>
              </w:rPr>
              <w:t xml:space="preserve"> </w:t>
            </w:r>
            <w:proofErr w:type="spellStart"/>
            <w:r w:rsidRPr="00526C69">
              <w:rPr>
                <w:rFonts w:ascii="Times New Roman" w:eastAsia="Times New Roman" w:hAnsi="Times New Roman" w:cs="Times New Roman"/>
                <w:sz w:val="22"/>
                <w:szCs w:val="22"/>
              </w:rPr>
              <w:t>середньої</w:t>
            </w:r>
            <w:proofErr w:type="spellEnd"/>
            <w:r w:rsidRPr="00526C69">
              <w:rPr>
                <w:rFonts w:ascii="Times New Roman" w:eastAsia="Times New Roman" w:hAnsi="Times New Roman" w:cs="Times New Roman"/>
                <w:sz w:val="22"/>
                <w:szCs w:val="22"/>
              </w:rPr>
              <w:t xml:space="preserve"> </w:t>
            </w:r>
            <w:proofErr w:type="spellStart"/>
            <w:r w:rsidRPr="00526C69">
              <w:rPr>
                <w:rFonts w:ascii="Times New Roman" w:eastAsia="Times New Roman" w:hAnsi="Times New Roman" w:cs="Times New Roman"/>
                <w:sz w:val="22"/>
                <w:szCs w:val="22"/>
              </w:rPr>
              <w:t>освіти</w:t>
            </w:r>
            <w:proofErr w:type="spellEnd"/>
            <w:r w:rsidRPr="00526C69">
              <w:rPr>
                <w:rFonts w:ascii="Times New Roman" w:eastAsia="Times New Roman" w:hAnsi="Times New Roman" w:cs="Times New Roman"/>
                <w:sz w:val="22"/>
                <w:szCs w:val="22"/>
              </w:rPr>
              <w:t xml:space="preserve"> </w:t>
            </w:r>
            <w:r w:rsidRPr="0039588B">
              <w:rPr>
                <w:rFonts w:ascii="Times New Roman" w:eastAsia="Times New Roman" w:hAnsi="Times New Roman" w:cs="Times New Roman"/>
                <w:sz w:val="22"/>
                <w:szCs w:val="22"/>
              </w:rPr>
              <w:t>I</w:t>
            </w:r>
            <w:r w:rsidRPr="00526C69">
              <w:rPr>
                <w:rFonts w:ascii="Times New Roman" w:eastAsia="Times New Roman" w:hAnsi="Times New Roman" w:cs="Times New Roman"/>
                <w:sz w:val="22"/>
                <w:szCs w:val="22"/>
              </w:rPr>
              <w:t>-</w:t>
            </w:r>
            <w:r w:rsidRPr="0039588B">
              <w:rPr>
                <w:rFonts w:ascii="Times New Roman" w:eastAsia="Times New Roman" w:hAnsi="Times New Roman" w:cs="Times New Roman"/>
                <w:sz w:val="22"/>
                <w:szCs w:val="22"/>
              </w:rPr>
              <w:t>III</w:t>
            </w:r>
            <w:r w:rsidRPr="00526C69">
              <w:rPr>
                <w:rFonts w:ascii="Times New Roman" w:eastAsia="Times New Roman" w:hAnsi="Times New Roman" w:cs="Times New Roman"/>
                <w:sz w:val="22"/>
                <w:szCs w:val="22"/>
              </w:rPr>
              <w:t xml:space="preserve"> </w:t>
            </w:r>
            <w:proofErr w:type="spellStart"/>
            <w:r w:rsidRPr="00526C69">
              <w:rPr>
                <w:rFonts w:ascii="Times New Roman" w:eastAsia="Times New Roman" w:hAnsi="Times New Roman" w:cs="Times New Roman"/>
                <w:sz w:val="22"/>
                <w:szCs w:val="22"/>
              </w:rPr>
              <w:t>ступенів</w:t>
            </w:r>
            <w:proofErr w:type="spellEnd"/>
          </w:p>
        </w:tc>
        <w:tc>
          <w:tcPr>
            <w:tcW w:w="1105" w:type="dxa"/>
            <w:tcBorders>
              <w:top w:val="single" w:sz="4" w:space="0" w:color="auto"/>
              <w:left w:val="single" w:sz="4" w:space="0" w:color="auto"/>
              <w:bottom w:val="single" w:sz="4" w:space="0" w:color="auto"/>
              <w:right w:val="single" w:sz="4" w:space="0" w:color="auto"/>
            </w:tcBorders>
          </w:tcPr>
          <w:p w14:paraId="21CF8F7F"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32C0BBBA" w14:textId="77777777" w:rsidR="0039588B" w:rsidRPr="00526C69" w:rsidRDefault="0039588B" w:rsidP="001C3174">
            <w:pPr>
              <w:jc w:val="center"/>
              <w:rPr>
                <w:rFonts w:eastAsia="Times New Roman"/>
              </w:rPr>
            </w:pPr>
            <w:r>
              <w:rPr>
                <w:rFonts w:eastAsia="Times New Roman"/>
              </w:rPr>
              <w:t>17</w:t>
            </w:r>
          </w:p>
        </w:tc>
        <w:tc>
          <w:tcPr>
            <w:tcW w:w="1038" w:type="dxa"/>
            <w:tcBorders>
              <w:top w:val="single" w:sz="4" w:space="0" w:color="auto"/>
              <w:left w:val="single" w:sz="4" w:space="0" w:color="auto"/>
              <w:bottom w:val="single" w:sz="4" w:space="0" w:color="auto"/>
              <w:right w:val="single" w:sz="4" w:space="0" w:color="auto"/>
            </w:tcBorders>
            <w:vAlign w:val="center"/>
          </w:tcPr>
          <w:p w14:paraId="26EE9814" w14:textId="77777777" w:rsidR="0039588B" w:rsidRPr="00526C69" w:rsidRDefault="0039588B" w:rsidP="001C3174">
            <w:pPr>
              <w:jc w:val="right"/>
              <w:rPr>
                <w:rFonts w:eastAsia="Times New Roman"/>
              </w:rPr>
            </w:pPr>
            <w:r>
              <w:rPr>
                <w:rFonts w:eastAsia="Times New Roman"/>
              </w:rPr>
              <w:t>510</w:t>
            </w:r>
          </w:p>
        </w:tc>
        <w:tc>
          <w:tcPr>
            <w:tcW w:w="1473" w:type="dxa"/>
            <w:tcBorders>
              <w:top w:val="single" w:sz="4" w:space="0" w:color="auto"/>
              <w:left w:val="single" w:sz="4" w:space="0" w:color="auto"/>
              <w:bottom w:val="single" w:sz="4" w:space="0" w:color="auto"/>
              <w:right w:val="single" w:sz="4" w:space="0" w:color="auto"/>
            </w:tcBorders>
            <w:vAlign w:val="center"/>
          </w:tcPr>
          <w:p w14:paraId="2A4CF203"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64ED2026" w14:textId="77777777" w:rsidR="0039588B" w:rsidRPr="00526C69" w:rsidRDefault="0039588B" w:rsidP="001C3174">
            <w:pPr>
              <w:jc w:val="right"/>
              <w:rPr>
                <w:rFonts w:eastAsia="Times New Roman"/>
                <w:lang w:val="ru-RU"/>
              </w:rPr>
            </w:pPr>
          </w:p>
        </w:tc>
      </w:tr>
      <w:tr w:rsidR="0039588B" w:rsidRPr="00526C69" w14:paraId="415B6684" w14:textId="77777777" w:rsidTr="001C3174">
        <w:tc>
          <w:tcPr>
            <w:tcW w:w="567" w:type="dxa"/>
            <w:tcBorders>
              <w:top w:val="single" w:sz="4" w:space="0" w:color="auto"/>
              <w:left w:val="single" w:sz="4" w:space="0" w:color="auto"/>
              <w:bottom w:val="single" w:sz="4" w:space="0" w:color="auto"/>
              <w:right w:val="single" w:sz="4" w:space="0" w:color="auto"/>
            </w:tcBorders>
          </w:tcPr>
          <w:p w14:paraId="6396A4FA"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6</w:t>
            </w:r>
          </w:p>
        </w:tc>
        <w:tc>
          <w:tcPr>
            <w:tcW w:w="3701" w:type="dxa"/>
            <w:tcBorders>
              <w:top w:val="single" w:sz="4" w:space="0" w:color="auto"/>
              <w:left w:val="single" w:sz="4" w:space="0" w:color="auto"/>
              <w:bottom w:val="single" w:sz="4" w:space="0" w:color="auto"/>
              <w:right w:val="single" w:sz="4" w:space="0" w:color="auto"/>
            </w:tcBorders>
            <w:vAlign w:val="center"/>
          </w:tcPr>
          <w:p w14:paraId="254400AF"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sz w:val="22"/>
                <w:szCs w:val="22"/>
                <w:lang w:val="ru-RU"/>
              </w:rPr>
              <w:t>Бучалівський</w:t>
            </w:r>
            <w:proofErr w:type="spellEnd"/>
            <w:r w:rsidRPr="00526C69">
              <w:rPr>
                <w:rFonts w:ascii="Times New Roman" w:eastAsia="Times New Roman" w:hAnsi="Times New Roman" w:cs="Times New Roman"/>
                <w:sz w:val="22"/>
                <w:szCs w:val="22"/>
                <w:lang w:val="ru-RU"/>
              </w:rPr>
              <w:t xml:space="preserve"> заклад </w:t>
            </w:r>
            <w:proofErr w:type="spellStart"/>
            <w:r w:rsidRPr="00526C69">
              <w:rPr>
                <w:rFonts w:ascii="Times New Roman" w:eastAsia="Times New Roman" w:hAnsi="Times New Roman" w:cs="Times New Roman"/>
                <w:sz w:val="22"/>
                <w:szCs w:val="22"/>
                <w:lang w:val="ru-RU"/>
              </w:rPr>
              <w:t>загальної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середньої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освіти</w:t>
            </w:r>
            <w:proofErr w:type="spellEnd"/>
            <w:r w:rsidRPr="00526C69">
              <w:rPr>
                <w:rFonts w:ascii="Times New Roman" w:eastAsia="Times New Roman" w:hAnsi="Times New Roman" w:cs="Times New Roman"/>
                <w:sz w:val="22"/>
                <w:szCs w:val="22"/>
                <w:lang w:val="ru-RU"/>
              </w:rPr>
              <w:t xml:space="preserve"> I-II </w:t>
            </w:r>
            <w:proofErr w:type="spellStart"/>
            <w:r w:rsidRPr="00526C69">
              <w:rPr>
                <w:rFonts w:ascii="Times New Roman" w:eastAsia="Times New Roman" w:hAnsi="Times New Roman" w:cs="Times New Roman"/>
                <w:sz w:val="22"/>
                <w:szCs w:val="22"/>
                <w:lang w:val="ru-RU"/>
              </w:rPr>
              <w:t>ступенів</w:t>
            </w:r>
            <w:proofErr w:type="spellEnd"/>
          </w:p>
        </w:tc>
        <w:tc>
          <w:tcPr>
            <w:tcW w:w="1105" w:type="dxa"/>
            <w:tcBorders>
              <w:top w:val="single" w:sz="4" w:space="0" w:color="auto"/>
              <w:left w:val="single" w:sz="4" w:space="0" w:color="auto"/>
              <w:bottom w:val="single" w:sz="4" w:space="0" w:color="auto"/>
              <w:right w:val="single" w:sz="4" w:space="0" w:color="auto"/>
            </w:tcBorders>
          </w:tcPr>
          <w:p w14:paraId="3CDB08B3"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39E98DAD" w14:textId="77777777" w:rsidR="0039588B" w:rsidRPr="00526C69" w:rsidRDefault="0039588B" w:rsidP="001C3174">
            <w:pPr>
              <w:jc w:val="center"/>
              <w:rPr>
                <w:rFonts w:eastAsia="Times New Roman"/>
              </w:rPr>
            </w:pPr>
            <w:r w:rsidRPr="00526C69">
              <w:rPr>
                <w:rFonts w:eastAsia="Times New Roman"/>
              </w:rPr>
              <w:t>2</w:t>
            </w:r>
            <w:r>
              <w:rPr>
                <w:rFonts w:eastAsia="Times New Roman"/>
              </w:rPr>
              <w:t>0</w:t>
            </w:r>
          </w:p>
        </w:tc>
        <w:tc>
          <w:tcPr>
            <w:tcW w:w="1038" w:type="dxa"/>
            <w:tcBorders>
              <w:top w:val="single" w:sz="4" w:space="0" w:color="auto"/>
              <w:left w:val="single" w:sz="4" w:space="0" w:color="auto"/>
              <w:bottom w:val="single" w:sz="4" w:space="0" w:color="auto"/>
              <w:right w:val="single" w:sz="4" w:space="0" w:color="auto"/>
            </w:tcBorders>
            <w:vAlign w:val="center"/>
          </w:tcPr>
          <w:p w14:paraId="4FECE6BC" w14:textId="77777777" w:rsidR="0039588B" w:rsidRPr="00526C69" w:rsidRDefault="0039588B" w:rsidP="001C3174">
            <w:pPr>
              <w:jc w:val="right"/>
              <w:rPr>
                <w:rFonts w:eastAsia="Times New Roman"/>
              </w:rPr>
            </w:pPr>
            <w:r>
              <w:rPr>
                <w:rFonts w:eastAsia="Times New Roman"/>
              </w:rPr>
              <w:t>600</w:t>
            </w:r>
          </w:p>
        </w:tc>
        <w:tc>
          <w:tcPr>
            <w:tcW w:w="1473" w:type="dxa"/>
            <w:tcBorders>
              <w:top w:val="single" w:sz="4" w:space="0" w:color="auto"/>
              <w:left w:val="single" w:sz="4" w:space="0" w:color="auto"/>
              <w:bottom w:val="single" w:sz="4" w:space="0" w:color="auto"/>
              <w:right w:val="single" w:sz="4" w:space="0" w:color="auto"/>
            </w:tcBorders>
            <w:vAlign w:val="center"/>
          </w:tcPr>
          <w:p w14:paraId="4E5C9FAD"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52668078" w14:textId="77777777" w:rsidR="0039588B" w:rsidRPr="00526C69" w:rsidRDefault="0039588B" w:rsidP="001C3174">
            <w:pPr>
              <w:jc w:val="right"/>
              <w:rPr>
                <w:rFonts w:eastAsia="Times New Roman"/>
                <w:lang w:val="ru-RU"/>
              </w:rPr>
            </w:pPr>
          </w:p>
        </w:tc>
      </w:tr>
      <w:tr w:rsidR="0039588B" w:rsidRPr="00526C69" w14:paraId="4C71A4EB" w14:textId="77777777" w:rsidTr="001C3174">
        <w:tc>
          <w:tcPr>
            <w:tcW w:w="567" w:type="dxa"/>
            <w:tcBorders>
              <w:top w:val="single" w:sz="4" w:space="0" w:color="auto"/>
              <w:left w:val="single" w:sz="4" w:space="0" w:color="auto"/>
              <w:bottom w:val="single" w:sz="4" w:space="0" w:color="auto"/>
              <w:right w:val="single" w:sz="4" w:space="0" w:color="auto"/>
            </w:tcBorders>
          </w:tcPr>
          <w:p w14:paraId="6A78B782"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7</w:t>
            </w:r>
          </w:p>
        </w:tc>
        <w:tc>
          <w:tcPr>
            <w:tcW w:w="3701" w:type="dxa"/>
            <w:tcBorders>
              <w:top w:val="single" w:sz="4" w:space="0" w:color="auto"/>
              <w:left w:val="single" w:sz="4" w:space="0" w:color="auto"/>
              <w:bottom w:val="single" w:sz="4" w:space="0" w:color="auto"/>
              <w:right w:val="single" w:sz="4" w:space="0" w:color="auto"/>
            </w:tcBorders>
            <w:vAlign w:val="center"/>
          </w:tcPr>
          <w:p w14:paraId="3424E319"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sz w:val="22"/>
                <w:szCs w:val="22"/>
                <w:lang w:val="ru-RU"/>
              </w:rPr>
              <w:t>Новосільський</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навчально-виховний</w:t>
            </w:r>
            <w:proofErr w:type="spellEnd"/>
            <w:r w:rsidRPr="00526C69">
              <w:rPr>
                <w:rFonts w:ascii="Times New Roman" w:eastAsia="Times New Roman" w:hAnsi="Times New Roman" w:cs="Times New Roman"/>
                <w:sz w:val="22"/>
                <w:szCs w:val="22"/>
                <w:lang w:val="ru-RU"/>
              </w:rPr>
              <w:t xml:space="preserve"> комплекс I-II </w:t>
            </w:r>
            <w:proofErr w:type="spellStart"/>
            <w:r w:rsidRPr="00526C69">
              <w:rPr>
                <w:rFonts w:ascii="Times New Roman" w:eastAsia="Times New Roman" w:hAnsi="Times New Roman" w:cs="Times New Roman"/>
                <w:sz w:val="22"/>
                <w:szCs w:val="22"/>
                <w:lang w:val="ru-RU"/>
              </w:rPr>
              <w:t>ступенів</w:t>
            </w:r>
            <w:proofErr w:type="spellEnd"/>
          </w:p>
        </w:tc>
        <w:tc>
          <w:tcPr>
            <w:tcW w:w="1105" w:type="dxa"/>
            <w:tcBorders>
              <w:top w:val="single" w:sz="4" w:space="0" w:color="auto"/>
              <w:left w:val="single" w:sz="4" w:space="0" w:color="auto"/>
              <w:bottom w:val="single" w:sz="4" w:space="0" w:color="auto"/>
              <w:right w:val="single" w:sz="4" w:space="0" w:color="auto"/>
            </w:tcBorders>
          </w:tcPr>
          <w:p w14:paraId="06290D01"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6FE48773" w14:textId="77777777" w:rsidR="0039588B" w:rsidRPr="00526C69" w:rsidRDefault="0039588B" w:rsidP="001C3174">
            <w:pPr>
              <w:jc w:val="center"/>
              <w:rPr>
                <w:rFonts w:eastAsia="Times New Roman"/>
              </w:rPr>
            </w:pPr>
            <w:r>
              <w:rPr>
                <w:rFonts w:eastAsia="Times New Roman"/>
              </w:rPr>
              <w:t>9</w:t>
            </w:r>
          </w:p>
        </w:tc>
        <w:tc>
          <w:tcPr>
            <w:tcW w:w="1038" w:type="dxa"/>
            <w:tcBorders>
              <w:top w:val="single" w:sz="4" w:space="0" w:color="auto"/>
              <w:left w:val="single" w:sz="4" w:space="0" w:color="auto"/>
              <w:bottom w:val="single" w:sz="4" w:space="0" w:color="auto"/>
              <w:right w:val="single" w:sz="4" w:space="0" w:color="auto"/>
            </w:tcBorders>
            <w:vAlign w:val="center"/>
          </w:tcPr>
          <w:p w14:paraId="2D2D2770" w14:textId="77777777" w:rsidR="0039588B" w:rsidRPr="00526C69" w:rsidRDefault="0039588B" w:rsidP="001C3174">
            <w:pPr>
              <w:jc w:val="right"/>
              <w:rPr>
                <w:rFonts w:eastAsia="Times New Roman"/>
              </w:rPr>
            </w:pPr>
            <w:r>
              <w:rPr>
                <w:rFonts w:eastAsia="Times New Roman"/>
              </w:rPr>
              <w:t>270</w:t>
            </w:r>
          </w:p>
        </w:tc>
        <w:tc>
          <w:tcPr>
            <w:tcW w:w="1473" w:type="dxa"/>
            <w:tcBorders>
              <w:top w:val="single" w:sz="4" w:space="0" w:color="auto"/>
              <w:left w:val="single" w:sz="4" w:space="0" w:color="auto"/>
              <w:bottom w:val="single" w:sz="4" w:space="0" w:color="auto"/>
              <w:right w:val="single" w:sz="4" w:space="0" w:color="auto"/>
            </w:tcBorders>
            <w:vAlign w:val="center"/>
          </w:tcPr>
          <w:p w14:paraId="384EB374"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3E4732B8" w14:textId="77777777" w:rsidR="0039588B" w:rsidRPr="00526C69" w:rsidRDefault="0039588B" w:rsidP="001C3174">
            <w:pPr>
              <w:jc w:val="right"/>
              <w:rPr>
                <w:rFonts w:eastAsia="Times New Roman"/>
                <w:lang w:val="ru-RU"/>
              </w:rPr>
            </w:pPr>
          </w:p>
        </w:tc>
      </w:tr>
      <w:tr w:rsidR="0039588B" w:rsidRPr="00526C69" w14:paraId="04B40E47" w14:textId="77777777" w:rsidTr="001C3174">
        <w:tc>
          <w:tcPr>
            <w:tcW w:w="567" w:type="dxa"/>
            <w:tcBorders>
              <w:top w:val="single" w:sz="4" w:space="0" w:color="auto"/>
              <w:left w:val="single" w:sz="4" w:space="0" w:color="auto"/>
              <w:bottom w:val="single" w:sz="4" w:space="0" w:color="auto"/>
              <w:right w:val="single" w:sz="4" w:space="0" w:color="auto"/>
            </w:tcBorders>
          </w:tcPr>
          <w:p w14:paraId="3ED0B0AD"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8</w:t>
            </w:r>
          </w:p>
        </w:tc>
        <w:tc>
          <w:tcPr>
            <w:tcW w:w="3701" w:type="dxa"/>
            <w:tcBorders>
              <w:top w:val="single" w:sz="4" w:space="0" w:color="auto"/>
              <w:left w:val="single" w:sz="4" w:space="0" w:color="auto"/>
              <w:bottom w:val="single" w:sz="4" w:space="0" w:color="auto"/>
              <w:right w:val="single" w:sz="4" w:space="0" w:color="auto"/>
            </w:tcBorders>
            <w:vAlign w:val="center"/>
          </w:tcPr>
          <w:p w14:paraId="6716A680"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sz w:val="22"/>
                <w:szCs w:val="22"/>
                <w:lang w:val="ru-RU"/>
              </w:rPr>
              <w:t>Тулиголівський</w:t>
            </w:r>
            <w:proofErr w:type="spellEnd"/>
            <w:r w:rsidRPr="00526C69">
              <w:rPr>
                <w:rFonts w:ascii="Times New Roman" w:eastAsia="Times New Roman" w:hAnsi="Times New Roman" w:cs="Times New Roman"/>
                <w:sz w:val="22"/>
                <w:szCs w:val="22"/>
                <w:lang w:val="ru-RU"/>
              </w:rPr>
              <w:t xml:space="preserve"> заклад </w:t>
            </w:r>
            <w:proofErr w:type="spellStart"/>
            <w:r w:rsidRPr="00526C69">
              <w:rPr>
                <w:rFonts w:ascii="Times New Roman" w:eastAsia="Times New Roman" w:hAnsi="Times New Roman" w:cs="Times New Roman"/>
                <w:sz w:val="22"/>
                <w:szCs w:val="22"/>
                <w:lang w:val="ru-RU"/>
              </w:rPr>
              <w:t>загальної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середньої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освіти</w:t>
            </w:r>
            <w:proofErr w:type="spellEnd"/>
            <w:r w:rsidRPr="00526C69">
              <w:rPr>
                <w:rFonts w:ascii="Times New Roman" w:eastAsia="Times New Roman" w:hAnsi="Times New Roman" w:cs="Times New Roman"/>
                <w:sz w:val="22"/>
                <w:szCs w:val="22"/>
                <w:lang w:val="ru-RU"/>
              </w:rPr>
              <w:t xml:space="preserve"> </w:t>
            </w:r>
          </w:p>
        </w:tc>
        <w:tc>
          <w:tcPr>
            <w:tcW w:w="1105" w:type="dxa"/>
            <w:tcBorders>
              <w:top w:val="single" w:sz="4" w:space="0" w:color="auto"/>
              <w:left w:val="single" w:sz="4" w:space="0" w:color="auto"/>
              <w:bottom w:val="single" w:sz="4" w:space="0" w:color="auto"/>
              <w:right w:val="single" w:sz="4" w:space="0" w:color="auto"/>
            </w:tcBorders>
          </w:tcPr>
          <w:p w14:paraId="6AFE6B8B"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3D7094AE" w14:textId="77777777" w:rsidR="0039588B" w:rsidRPr="00526C69" w:rsidRDefault="0039588B" w:rsidP="001C3174">
            <w:pPr>
              <w:jc w:val="center"/>
              <w:rPr>
                <w:rFonts w:eastAsia="Times New Roman"/>
              </w:rPr>
            </w:pPr>
            <w:r>
              <w:rPr>
                <w:rFonts w:eastAsia="Times New Roman"/>
              </w:rPr>
              <w:t>6</w:t>
            </w:r>
          </w:p>
        </w:tc>
        <w:tc>
          <w:tcPr>
            <w:tcW w:w="1038" w:type="dxa"/>
            <w:tcBorders>
              <w:top w:val="single" w:sz="4" w:space="0" w:color="auto"/>
              <w:left w:val="single" w:sz="4" w:space="0" w:color="auto"/>
              <w:bottom w:val="single" w:sz="4" w:space="0" w:color="auto"/>
              <w:right w:val="single" w:sz="4" w:space="0" w:color="auto"/>
            </w:tcBorders>
            <w:vAlign w:val="center"/>
          </w:tcPr>
          <w:p w14:paraId="2304A151" w14:textId="77777777" w:rsidR="0039588B" w:rsidRPr="00526C69" w:rsidRDefault="0039588B" w:rsidP="001C3174">
            <w:pPr>
              <w:jc w:val="right"/>
              <w:rPr>
                <w:rFonts w:eastAsia="Times New Roman"/>
              </w:rPr>
            </w:pPr>
            <w:r>
              <w:rPr>
                <w:rFonts w:eastAsia="Times New Roman"/>
              </w:rPr>
              <w:t>180</w:t>
            </w:r>
          </w:p>
        </w:tc>
        <w:tc>
          <w:tcPr>
            <w:tcW w:w="1473" w:type="dxa"/>
            <w:tcBorders>
              <w:top w:val="single" w:sz="4" w:space="0" w:color="auto"/>
              <w:left w:val="single" w:sz="4" w:space="0" w:color="auto"/>
              <w:bottom w:val="single" w:sz="4" w:space="0" w:color="auto"/>
              <w:right w:val="single" w:sz="4" w:space="0" w:color="auto"/>
            </w:tcBorders>
            <w:vAlign w:val="center"/>
          </w:tcPr>
          <w:p w14:paraId="03AD6C8F"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2F2A4C0B" w14:textId="77777777" w:rsidR="0039588B" w:rsidRPr="00526C69" w:rsidRDefault="0039588B" w:rsidP="001C3174">
            <w:pPr>
              <w:jc w:val="right"/>
              <w:rPr>
                <w:rFonts w:eastAsia="Times New Roman"/>
                <w:lang w:val="ru-RU"/>
              </w:rPr>
            </w:pPr>
          </w:p>
        </w:tc>
      </w:tr>
      <w:tr w:rsidR="0039588B" w:rsidRPr="00526C69" w14:paraId="3F2533F9" w14:textId="77777777" w:rsidTr="001C3174">
        <w:tc>
          <w:tcPr>
            <w:tcW w:w="567" w:type="dxa"/>
            <w:tcBorders>
              <w:top w:val="single" w:sz="4" w:space="0" w:color="auto"/>
              <w:left w:val="single" w:sz="4" w:space="0" w:color="auto"/>
              <w:bottom w:val="single" w:sz="4" w:space="0" w:color="auto"/>
              <w:right w:val="single" w:sz="4" w:space="0" w:color="auto"/>
            </w:tcBorders>
          </w:tcPr>
          <w:p w14:paraId="0A9469D3"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526C69">
              <w:rPr>
                <w:rFonts w:ascii="Times New Roman" w:eastAsia="Times New Roman" w:hAnsi="Times New Roman" w:cs="Times New Roman"/>
                <w:b/>
                <w:sz w:val="18"/>
                <w:szCs w:val="18"/>
                <w:lang w:eastAsia="ar-SA"/>
              </w:rPr>
              <w:t>9</w:t>
            </w:r>
          </w:p>
        </w:tc>
        <w:tc>
          <w:tcPr>
            <w:tcW w:w="3701" w:type="dxa"/>
            <w:tcBorders>
              <w:top w:val="single" w:sz="4" w:space="0" w:color="auto"/>
              <w:left w:val="single" w:sz="4" w:space="0" w:color="auto"/>
              <w:bottom w:val="single" w:sz="4" w:space="0" w:color="auto"/>
              <w:right w:val="single" w:sz="4" w:space="0" w:color="auto"/>
            </w:tcBorders>
            <w:vAlign w:val="center"/>
          </w:tcPr>
          <w:p w14:paraId="7AAC87AF"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sz w:val="22"/>
                <w:szCs w:val="22"/>
                <w:lang w:val="ru-RU"/>
              </w:rPr>
              <w:t>Татаринівський</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навчально-виховний</w:t>
            </w:r>
            <w:proofErr w:type="spellEnd"/>
            <w:r w:rsidRPr="00526C69">
              <w:rPr>
                <w:rFonts w:ascii="Times New Roman" w:eastAsia="Times New Roman" w:hAnsi="Times New Roman" w:cs="Times New Roman"/>
                <w:sz w:val="22"/>
                <w:szCs w:val="22"/>
                <w:lang w:val="ru-RU"/>
              </w:rPr>
              <w:t xml:space="preserve"> комплекс I-II </w:t>
            </w:r>
            <w:proofErr w:type="spellStart"/>
            <w:r w:rsidRPr="00526C69">
              <w:rPr>
                <w:rFonts w:ascii="Times New Roman" w:eastAsia="Times New Roman" w:hAnsi="Times New Roman" w:cs="Times New Roman"/>
                <w:sz w:val="22"/>
                <w:szCs w:val="22"/>
                <w:lang w:val="ru-RU"/>
              </w:rPr>
              <w:t>ступенів</w:t>
            </w:r>
            <w:proofErr w:type="spellEnd"/>
            <w:r w:rsidRPr="00526C69">
              <w:rPr>
                <w:rFonts w:ascii="Times New Roman" w:eastAsia="Times New Roman" w:hAnsi="Times New Roman" w:cs="Times New Roman"/>
                <w:sz w:val="22"/>
                <w:szCs w:val="22"/>
                <w:lang w:val="ru-RU"/>
              </w:rPr>
              <w:t xml:space="preserve"> «Заклад </w:t>
            </w:r>
            <w:proofErr w:type="spellStart"/>
            <w:r w:rsidRPr="00526C69">
              <w:rPr>
                <w:rFonts w:ascii="Times New Roman" w:eastAsia="Times New Roman" w:hAnsi="Times New Roman" w:cs="Times New Roman"/>
                <w:sz w:val="22"/>
                <w:szCs w:val="22"/>
                <w:lang w:val="ru-RU"/>
              </w:rPr>
              <w:t>загальної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середньої</w:t>
            </w:r>
            <w:proofErr w:type="spellEnd"/>
            <w:r w:rsidRPr="00526C69">
              <w:rPr>
                <w:rFonts w:ascii="Times New Roman" w:eastAsia="Times New Roman" w:hAnsi="Times New Roman" w:cs="Times New Roman"/>
                <w:sz w:val="22"/>
                <w:szCs w:val="22"/>
                <w:lang w:val="ru-RU"/>
              </w:rPr>
              <w:t xml:space="preserve"> </w:t>
            </w:r>
            <w:proofErr w:type="spellStart"/>
            <w:r w:rsidRPr="00526C69">
              <w:rPr>
                <w:rFonts w:ascii="Times New Roman" w:eastAsia="Times New Roman" w:hAnsi="Times New Roman" w:cs="Times New Roman"/>
                <w:sz w:val="22"/>
                <w:szCs w:val="22"/>
                <w:lang w:val="ru-RU"/>
              </w:rPr>
              <w:t>освіти</w:t>
            </w:r>
            <w:proofErr w:type="spellEnd"/>
            <w:r w:rsidRPr="00526C69">
              <w:rPr>
                <w:rFonts w:ascii="Times New Roman" w:eastAsia="Times New Roman" w:hAnsi="Times New Roman" w:cs="Times New Roman"/>
                <w:sz w:val="22"/>
                <w:szCs w:val="22"/>
                <w:lang w:val="ru-RU"/>
              </w:rPr>
              <w:t xml:space="preserve"> – </w:t>
            </w:r>
            <w:proofErr w:type="spellStart"/>
            <w:r w:rsidRPr="00526C69">
              <w:rPr>
                <w:rFonts w:ascii="Times New Roman" w:eastAsia="Times New Roman" w:hAnsi="Times New Roman" w:cs="Times New Roman"/>
                <w:sz w:val="22"/>
                <w:szCs w:val="22"/>
                <w:lang w:val="ru-RU"/>
              </w:rPr>
              <w:t>дошкільний</w:t>
            </w:r>
            <w:proofErr w:type="spellEnd"/>
            <w:r w:rsidRPr="00526C69">
              <w:rPr>
                <w:rFonts w:ascii="Times New Roman" w:eastAsia="Times New Roman" w:hAnsi="Times New Roman" w:cs="Times New Roman"/>
                <w:sz w:val="22"/>
                <w:szCs w:val="22"/>
                <w:lang w:val="ru-RU"/>
              </w:rPr>
              <w:t xml:space="preserve"> заклад </w:t>
            </w:r>
            <w:proofErr w:type="spellStart"/>
            <w:r w:rsidRPr="00526C69">
              <w:rPr>
                <w:rFonts w:ascii="Times New Roman" w:eastAsia="Times New Roman" w:hAnsi="Times New Roman" w:cs="Times New Roman"/>
                <w:sz w:val="22"/>
                <w:szCs w:val="22"/>
                <w:lang w:val="ru-RU"/>
              </w:rPr>
              <w:t>освіти</w:t>
            </w:r>
            <w:proofErr w:type="spellEnd"/>
            <w:r w:rsidRPr="00526C69">
              <w:rPr>
                <w:rFonts w:ascii="Times New Roman" w:eastAsia="Times New Roman" w:hAnsi="Times New Roman" w:cs="Times New Roman"/>
                <w:sz w:val="22"/>
                <w:szCs w:val="22"/>
                <w:lang w:val="ru-RU"/>
              </w:rPr>
              <w:t>»</w:t>
            </w:r>
          </w:p>
        </w:tc>
        <w:tc>
          <w:tcPr>
            <w:tcW w:w="1105" w:type="dxa"/>
            <w:tcBorders>
              <w:top w:val="single" w:sz="4" w:space="0" w:color="auto"/>
              <w:left w:val="single" w:sz="4" w:space="0" w:color="auto"/>
              <w:bottom w:val="single" w:sz="4" w:space="0" w:color="auto"/>
              <w:right w:val="single" w:sz="4" w:space="0" w:color="auto"/>
            </w:tcBorders>
          </w:tcPr>
          <w:p w14:paraId="47DE4214" w14:textId="77777777" w:rsidR="0039588B" w:rsidRPr="00526C69" w:rsidRDefault="0039588B" w:rsidP="001C3174">
            <w:pPr>
              <w:jc w:val="right"/>
              <w:rPr>
                <w:rFonts w:eastAsia="Times New Roman"/>
              </w:rPr>
            </w:pPr>
            <w:r w:rsidRPr="0044699B">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3499DCB2" w14:textId="77777777" w:rsidR="0039588B" w:rsidRPr="00526C69" w:rsidRDefault="0039588B" w:rsidP="001C3174">
            <w:pPr>
              <w:jc w:val="center"/>
              <w:rPr>
                <w:rFonts w:eastAsia="Times New Roman"/>
              </w:rPr>
            </w:pPr>
            <w:r>
              <w:rPr>
                <w:rFonts w:eastAsia="Times New Roman"/>
              </w:rPr>
              <w:t>1</w:t>
            </w:r>
          </w:p>
        </w:tc>
        <w:tc>
          <w:tcPr>
            <w:tcW w:w="1038" w:type="dxa"/>
            <w:tcBorders>
              <w:top w:val="single" w:sz="4" w:space="0" w:color="auto"/>
              <w:left w:val="single" w:sz="4" w:space="0" w:color="auto"/>
              <w:bottom w:val="single" w:sz="4" w:space="0" w:color="auto"/>
              <w:right w:val="single" w:sz="4" w:space="0" w:color="auto"/>
            </w:tcBorders>
            <w:vAlign w:val="center"/>
          </w:tcPr>
          <w:p w14:paraId="0DB473EE" w14:textId="77777777" w:rsidR="0039588B" w:rsidRPr="00526C69" w:rsidRDefault="0039588B" w:rsidP="001C3174">
            <w:pPr>
              <w:jc w:val="right"/>
              <w:rPr>
                <w:rFonts w:eastAsia="Times New Roman"/>
              </w:rPr>
            </w:pPr>
            <w:r>
              <w:rPr>
                <w:rFonts w:eastAsia="Times New Roman"/>
              </w:rPr>
              <w:t>30</w:t>
            </w:r>
          </w:p>
        </w:tc>
        <w:tc>
          <w:tcPr>
            <w:tcW w:w="1473" w:type="dxa"/>
            <w:tcBorders>
              <w:top w:val="single" w:sz="4" w:space="0" w:color="auto"/>
              <w:left w:val="single" w:sz="4" w:space="0" w:color="auto"/>
              <w:bottom w:val="single" w:sz="4" w:space="0" w:color="auto"/>
              <w:right w:val="single" w:sz="4" w:space="0" w:color="auto"/>
            </w:tcBorders>
            <w:vAlign w:val="center"/>
          </w:tcPr>
          <w:p w14:paraId="5ED02E14"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73848D14" w14:textId="77777777" w:rsidR="0039588B" w:rsidRPr="00526C69" w:rsidRDefault="0039588B" w:rsidP="001C3174">
            <w:pPr>
              <w:jc w:val="right"/>
              <w:rPr>
                <w:rFonts w:eastAsia="Times New Roman"/>
                <w:lang w:val="ru-RU"/>
              </w:rPr>
            </w:pPr>
          </w:p>
        </w:tc>
      </w:tr>
      <w:tr w:rsidR="0039588B" w:rsidRPr="00526C69" w14:paraId="4B1A5905" w14:textId="77777777" w:rsidTr="001C3174">
        <w:tc>
          <w:tcPr>
            <w:tcW w:w="567" w:type="dxa"/>
            <w:tcBorders>
              <w:top w:val="single" w:sz="4" w:space="0" w:color="auto"/>
              <w:left w:val="single" w:sz="4" w:space="0" w:color="auto"/>
              <w:bottom w:val="single" w:sz="4" w:space="0" w:color="auto"/>
              <w:right w:val="single" w:sz="4" w:space="0" w:color="auto"/>
            </w:tcBorders>
          </w:tcPr>
          <w:p w14:paraId="1147AD1A"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10</w:t>
            </w:r>
          </w:p>
        </w:tc>
        <w:tc>
          <w:tcPr>
            <w:tcW w:w="3701" w:type="dxa"/>
            <w:tcBorders>
              <w:top w:val="single" w:sz="4" w:space="0" w:color="auto"/>
              <w:left w:val="single" w:sz="4" w:space="0" w:color="auto"/>
              <w:bottom w:val="single" w:sz="4" w:space="0" w:color="auto"/>
              <w:right w:val="single" w:sz="4" w:space="0" w:color="auto"/>
            </w:tcBorders>
            <w:vAlign w:val="center"/>
          </w:tcPr>
          <w:p w14:paraId="05C88987" w14:textId="77777777" w:rsidR="0039588B" w:rsidRPr="002F7DB8" w:rsidRDefault="0039588B" w:rsidP="001C3174">
            <w:pPr>
              <w:rPr>
                <w:rFonts w:ascii="Times New Roman" w:eastAsia="Times New Roman" w:hAnsi="Times New Roman" w:cs="Times New Roman"/>
                <w:sz w:val="22"/>
                <w:szCs w:val="22"/>
              </w:rPr>
            </w:pPr>
            <w:proofErr w:type="spellStart"/>
            <w:r w:rsidRPr="002F7DB8">
              <w:rPr>
                <w:rFonts w:ascii="Times New Roman" w:eastAsia="Times New Roman" w:hAnsi="Times New Roman" w:cs="Times New Roman"/>
                <w:sz w:val="22"/>
                <w:szCs w:val="22"/>
              </w:rPr>
              <w:t>Монастирецька</w:t>
            </w:r>
            <w:proofErr w:type="spellEnd"/>
            <w:r w:rsidRPr="002F7DB8">
              <w:rPr>
                <w:rFonts w:ascii="Times New Roman" w:eastAsia="Times New Roman" w:hAnsi="Times New Roman" w:cs="Times New Roman"/>
                <w:sz w:val="22"/>
                <w:szCs w:val="22"/>
              </w:rPr>
              <w:t xml:space="preserve"> </w:t>
            </w:r>
            <w:proofErr w:type="spellStart"/>
            <w:r w:rsidRPr="002F7DB8">
              <w:rPr>
                <w:rFonts w:ascii="Times New Roman" w:eastAsia="Times New Roman" w:hAnsi="Times New Roman" w:cs="Times New Roman"/>
                <w:sz w:val="22"/>
                <w:szCs w:val="22"/>
              </w:rPr>
              <w:t>філія</w:t>
            </w:r>
            <w:proofErr w:type="spellEnd"/>
            <w:r w:rsidRPr="002F7DB8">
              <w:rPr>
                <w:rFonts w:ascii="Times New Roman" w:eastAsia="Times New Roman" w:hAnsi="Times New Roman" w:cs="Times New Roman"/>
                <w:sz w:val="22"/>
                <w:szCs w:val="22"/>
              </w:rPr>
              <w:t xml:space="preserve"> ЗЗСО І </w:t>
            </w:r>
            <w:proofErr w:type="spellStart"/>
            <w:r w:rsidRPr="002F7DB8">
              <w:rPr>
                <w:rFonts w:ascii="Times New Roman" w:eastAsia="Times New Roman" w:hAnsi="Times New Roman" w:cs="Times New Roman"/>
                <w:sz w:val="22"/>
                <w:szCs w:val="22"/>
              </w:rPr>
              <w:t>ст</w:t>
            </w:r>
            <w:proofErr w:type="spellEnd"/>
            <w:r w:rsidRPr="002F7DB8">
              <w:rPr>
                <w:rFonts w:ascii="Times New Roman" w:eastAsia="Times New Roman" w:hAnsi="Times New Roman" w:cs="Times New Roman"/>
                <w:sz w:val="22"/>
                <w:szCs w:val="22"/>
              </w:rPr>
              <w:t xml:space="preserve">. з </w:t>
            </w:r>
            <w:proofErr w:type="spellStart"/>
            <w:r w:rsidRPr="002F7DB8">
              <w:rPr>
                <w:rFonts w:ascii="Times New Roman" w:eastAsia="Times New Roman" w:hAnsi="Times New Roman" w:cs="Times New Roman"/>
                <w:sz w:val="22"/>
                <w:szCs w:val="22"/>
              </w:rPr>
              <w:t>дошкільним</w:t>
            </w:r>
            <w:proofErr w:type="spellEnd"/>
            <w:r w:rsidRPr="002F7DB8">
              <w:rPr>
                <w:rFonts w:ascii="Times New Roman" w:eastAsia="Times New Roman" w:hAnsi="Times New Roman" w:cs="Times New Roman"/>
                <w:sz w:val="22"/>
                <w:szCs w:val="22"/>
              </w:rPr>
              <w:t xml:space="preserve"> </w:t>
            </w:r>
            <w:proofErr w:type="spellStart"/>
            <w:r w:rsidRPr="002F7DB8">
              <w:rPr>
                <w:rFonts w:ascii="Times New Roman" w:eastAsia="Times New Roman" w:hAnsi="Times New Roman" w:cs="Times New Roman"/>
                <w:sz w:val="22"/>
                <w:szCs w:val="22"/>
              </w:rPr>
              <w:t>підрозділом</w:t>
            </w:r>
            <w:proofErr w:type="spellEnd"/>
            <w:r w:rsidRPr="002F7DB8">
              <w:rPr>
                <w:rFonts w:ascii="Times New Roman" w:eastAsia="Times New Roman" w:hAnsi="Times New Roman" w:cs="Times New Roman"/>
                <w:sz w:val="22"/>
                <w:szCs w:val="22"/>
              </w:rPr>
              <w:t xml:space="preserve"> </w:t>
            </w:r>
            <w:proofErr w:type="spellStart"/>
            <w:r w:rsidRPr="002F7DB8">
              <w:rPr>
                <w:rFonts w:ascii="Times New Roman" w:eastAsia="Times New Roman" w:hAnsi="Times New Roman" w:cs="Times New Roman"/>
                <w:sz w:val="22"/>
                <w:szCs w:val="22"/>
              </w:rPr>
              <w:t>Комарніського</w:t>
            </w:r>
            <w:proofErr w:type="spellEnd"/>
            <w:r w:rsidRPr="002F7DB8">
              <w:rPr>
                <w:rFonts w:ascii="Times New Roman" w:eastAsia="Times New Roman" w:hAnsi="Times New Roman" w:cs="Times New Roman"/>
                <w:sz w:val="22"/>
                <w:szCs w:val="22"/>
              </w:rPr>
              <w:t xml:space="preserve"> ОЗЗСО І-ІІІ </w:t>
            </w:r>
            <w:proofErr w:type="spellStart"/>
            <w:r w:rsidRPr="002F7DB8">
              <w:rPr>
                <w:rFonts w:ascii="Times New Roman" w:eastAsia="Times New Roman" w:hAnsi="Times New Roman" w:cs="Times New Roman"/>
                <w:sz w:val="22"/>
                <w:szCs w:val="22"/>
              </w:rPr>
              <w:t>ступенів</w:t>
            </w:r>
            <w:proofErr w:type="spellEnd"/>
          </w:p>
        </w:tc>
        <w:tc>
          <w:tcPr>
            <w:tcW w:w="1105" w:type="dxa"/>
            <w:tcBorders>
              <w:top w:val="single" w:sz="4" w:space="0" w:color="auto"/>
              <w:left w:val="single" w:sz="4" w:space="0" w:color="auto"/>
              <w:bottom w:val="single" w:sz="4" w:space="0" w:color="auto"/>
              <w:right w:val="single" w:sz="4" w:space="0" w:color="auto"/>
            </w:tcBorders>
          </w:tcPr>
          <w:p w14:paraId="7950B3AA" w14:textId="77777777" w:rsidR="0039588B" w:rsidRPr="0044699B" w:rsidRDefault="0039588B" w:rsidP="001C3174">
            <w:pPr>
              <w:jc w:val="right"/>
              <w:rPr>
                <w:rFonts w:eastAsia="Times New Roman"/>
              </w:rPr>
            </w:pPr>
            <w:r>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280986BB" w14:textId="77777777" w:rsidR="0039588B" w:rsidRDefault="0039588B" w:rsidP="001C3174">
            <w:pPr>
              <w:jc w:val="center"/>
              <w:rPr>
                <w:rFonts w:eastAsia="Times New Roman"/>
              </w:rPr>
            </w:pPr>
            <w:r>
              <w:rPr>
                <w:rFonts w:eastAsia="Times New Roman"/>
              </w:rPr>
              <w:t>1</w:t>
            </w:r>
          </w:p>
        </w:tc>
        <w:tc>
          <w:tcPr>
            <w:tcW w:w="1038" w:type="dxa"/>
            <w:tcBorders>
              <w:top w:val="single" w:sz="4" w:space="0" w:color="auto"/>
              <w:left w:val="single" w:sz="4" w:space="0" w:color="auto"/>
              <w:bottom w:val="single" w:sz="4" w:space="0" w:color="auto"/>
              <w:right w:val="single" w:sz="4" w:space="0" w:color="auto"/>
            </w:tcBorders>
            <w:vAlign w:val="center"/>
          </w:tcPr>
          <w:p w14:paraId="10828516" w14:textId="77777777" w:rsidR="0039588B" w:rsidRPr="00526C69" w:rsidRDefault="0039588B" w:rsidP="001C3174">
            <w:pPr>
              <w:jc w:val="right"/>
              <w:rPr>
                <w:rFonts w:eastAsia="Times New Roman"/>
              </w:rPr>
            </w:pPr>
            <w:r>
              <w:rPr>
                <w:rFonts w:eastAsia="Times New Roman"/>
              </w:rPr>
              <w:t>30</w:t>
            </w:r>
          </w:p>
        </w:tc>
        <w:tc>
          <w:tcPr>
            <w:tcW w:w="1473" w:type="dxa"/>
            <w:tcBorders>
              <w:top w:val="single" w:sz="4" w:space="0" w:color="auto"/>
              <w:left w:val="single" w:sz="4" w:space="0" w:color="auto"/>
              <w:bottom w:val="single" w:sz="4" w:space="0" w:color="auto"/>
              <w:right w:val="single" w:sz="4" w:space="0" w:color="auto"/>
            </w:tcBorders>
            <w:vAlign w:val="center"/>
          </w:tcPr>
          <w:p w14:paraId="7A38459A" w14:textId="77777777" w:rsidR="0039588B" w:rsidRPr="00526C69" w:rsidRDefault="0039588B" w:rsidP="001C3174">
            <w:pPr>
              <w:jc w:val="right"/>
              <w:rPr>
                <w:rFonts w:eastAsia="Times New Roman"/>
              </w:rPr>
            </w:pPr>
          </w:p>
        </w:tc>
        <w:tc>
          <w:tcPr>
            <w:tcW w:w="1164" w:type="dxa"/>
            <w:tcBorders>
              <w:top w:val="single" w:sz="4" w:space="0" w:color="auto"/>
              <w:left w:val="single" w:sz="4" w:space="0" w:color="auto"/>
              <w:bottom w:val="single" w:sz="4" w:space="0" w:color="auto"/>
              <w:right w:val="single" w:sz="4" w:space="0" w:color="auto"/>
            </w:tcBorders>
            <w:vAlign w:val="center"/>
          </w:tcPr>
          <w:p w14:paraId="5BD31004" w14:textId="77777777" w:rsidR="0039588B" w:rsidRPr="00526C69" w:rsidRDefault="0039588B" w:rsidP="001C3174">
            <w:pPr>
              <w:jc w:val="right"/>
              <w:rPr>
                <w:rFonts w:eastAsia="Times New Roman"/>
                <w:lang w:val="ru-RU"/>
              </w:rPr>
            </w:pPr>
          </w:p>
        </w:tc>
      </w:tr>
      <w:tr w:rsidR="0039588B" w:rsidRPr="00526C69" w14:paraId="65A88FE8" w14:textId="77777777" w:rsidTr="001C3174">
        <w:tc>
          <w:tcPr>
            <w:tcW w:w="567" w:type="dxa"/>
            <w:tcBorders>
              <w:top w:val="single" w:sz="4" w:space="0" w:color="auto"/>
              <w:left w:val="single" w:sz="4" w:space="0" w:color="auto"/>
              <w:bottom w:val="single" w:sz="4" w:space="0" w:color="auto"/>
              <w:right w:val="single" w:sz="4" w:space="0" w:color="auto"/>
            </w:tcBorders>
          </w:tcPr>
          <w:p w14:paraId="4CD6006A"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p>
        </w:tc>
        <w:tc>
          <w:tcPr>
            <w:tcW w:w="3701" w:type="dxa"/>
            <w:tcBorders>
              <w:top w:val="single" w:sz="4" w:space="0" w:color="auto"/>
              <w:left w:val="single" w:sz="4" w:space="0" w:color="auto"/>
              <w:bottom w:val="single" w:sz="4" w:space="0" w:color="auto"/>
              <w:right w:val="single" w:sz="4" w:space="0" w:color="auto"/>
            </w:tcBorders>
            <w:vAlign w:val="center"/>
          </w:tcPr>
          <w:p w14:paraId="48DAB60D" w14:textId="77777777" w:rsidR="0039588B" w:rsidRPr="00526C69" w:rsidRDefault="0039588B" w:rsidP="001C3174">
            <w:pPr>
              <w:rPr>
                <w:rFonts w:ascii="Times New Roman" w:eastAsia="Times New Roman" w:hAnsi="Times New Roman" w:cs="Times New Roman"/>
                <w:sz w:val="22"/>
                <w:szCs w:val="22"/>
                <w:lang w:val="ru-RU"/>
              </w:rPr>
            </w:pPr>
            <w:proofErr w:type="spellStart"/>
            <w:r w:rsidRPr="00526C69">
              <w:rPr>
                <w:rFonts w:ascii="Times New Roman" w:eastAsia="Times New Roman" w:hAnsi="Times New Roman" w:cs="Times New Roman"/>
                <w:bCs/>
                <w:sz w:val="22"/>
                <w:szCs w:val="22"/>
                <w:lang w:val="ru-RU"/>
              </w:rPr>
              <w:t>Всього</w:t>
            </w:r>
            <w:proofErr w:type="spellEnd"/>
            <w:r w:rsidRPr="00526C69">
              <w:rPr>
                <w:rFonts w:ascii="Times New Roman" w:eastAsia="Times New Roman" w:hAnsi="Times New Roman" w:cs="Times New Roman"/>
                <w:bCs/>
                <w:sz w:val="22"/>
                <w:szCs w:val="22"/>
                <w:lang w:val="ru-RU"/>
              </w:rPr>
              <w:t>:</w:t>
            </w:r>
          </w:p>
        </w:tc>
        <w:tc>
          <w:tcPr>
            <w:tcW w:w="1105" w:type="dxa"/>
            <w:tcBorders>
              <w:top w:val="single" w:sz="4" w:space="0" w:color="auto"/>
              <w:left w:val="single" w:sz="4" w:space="0" w:color="auto"/>
              <w:bottom w:val="single" w:sz="4" w:space="0" w:color="auto"/>
              <w:right w:val="single" w:sz="4" w:space="0" w:color="auto"/>
            </w:tcBorders>
            <w:vAlign w:val="center"/>
          </w:tcPr>
          <w:p w14:paraId="0986FEDF" w14:textId="77777777" w:rsidR="0039588B" w:rsidRPr="00526C69" w:rsidRDefault="0039588B" w:rsidP="001C3174">
            <w:pPr>
              <w:jc w:val="right"/>
              <w:rPr>
                <w:rFonts w:ascii="Times New Roman" w:eastAsia="Times New Roman" w:hAnsi="Times New Roman" w:cs="Times New Roman"/>
                <w:sz w:val="22"/>
                <w:szCs w:val="22"/>
                <w:lang w:val="ru-RU"/>
              </w:rPr>
            </w:pPr>
            <w:r w:rsidRPr="00526C69">
              <w:rPr>
                <w:rFonts w:ascii="Times New Roman" w:eastAsia="Times New Roman" w:hAnsi="Times New Roman" w:cs="Times New Roman"/>
                <w:sz w:val="22"/>
                <w:szCs w:val="22"/>
                <w:lang w:val="ru-RU"/>
              </w:rPr>
              <w:t> </w:t>
            </w:r>
          </w:p>
        </w:tc>
        <w:tc>
          <w:tcPr>
            <w:tcW w:w="1017" w:type="dxa"/>
            <w:tcBorders>
              <w:top w:val="single" w:sz="4" w:space="0" w:color="auto"/>
              <w:left w:val="single" w:sz="4" w:space="0" w:color="auto"/>
              <w:bottom w:val="single" w:sz="4" w:space="0" w:color="auto"/>
              <w:right w:val="single" w:sz="4" w:space="0" w:color="auto"/>
            </w:tcBorders>
            <w:vAlign w:val="center"/>
          </w:tcPr>
          <w:p w14:paraId="1AEC64F1" w14:textId="77777777" w:rsidR="0039588B" w:rsidRPr="00526C69" w:rsidRDefault="0039588B" w:rsidP="001C317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174</w:t>
            </w:r>
          </w:p>
        </w:tc>
        <w:tc>
          <w:tcPr>
            <w:tcW w:w="1038" w:type="dxa"/>
            <w:tcBorders>
              <w:top w:val="single" w:sz="4" w:space="0" w:color="auto"/>
              <w:left w:val="single" w:sz="4" w:space="0" w:color="auto"/>
              <w:bottom w:val="single" w:sz="4" w:space="0" w:color="auto"/>
              <w:right w:val="single" w:sz="4" w:space="0" w:color="auto"/>
            </w:tcBorders>
            <w:vAlign w:val="center"/>
          </w:tcPr>
          <w:p w14:paraId="79E9204E" w14:textId="77777777" w:rsidR="0039588B" w:rsidRPr="00526C69" w:rsidRDefault="0039588B" w:rsidP="001C3174">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5220</w:t>
            </w:r>
          </w:p>
        </w:tc>
        <w:tc>
          <w:tcPr>
            <w:tcW w:w="1473" w:type="dxa"/>
            <w:tcBorders>
              <w:top w:val="single" w:sz="4" w:space="0" w:color="auto"/>
              <w:left w:val="single" w:sz="4" w:space="0" w:color="auto"/>
              <w:bottom w:val="single" w:sz="4" w:space="0" w:color="auto"/>
              <w:right w:val="single" w:sz="4" w:space="0" w:color="auto"/>
            </w:tcBorders>
            <w:vAlign w:val="center"/>
          </w:tcPr>
          <w:p w14:paraId="7F89375C" w14:textId="77777777" w:rsidR="0039588B" w:rsidRPr="00526C69" w:rsidRDefault="0039588B" w:rsidP="001C3174">
            <w:pPr>
              <w:jc w:val="right"/>
              <w:rPr>
                <w:rFonts w:ascii="Times New Roman" w:eastAsia="Times New Roman" w:hAnsi="Times New Roman" w:cs="Times New Roman"/>
                <w:sz w:val="22"/>
                <w:szCs w:val="22"/>
                <w:lang w:val="ru-RU"/>
              </w:rPr>
            </w:pPr>
          </w:p>
        </w:tc>
        <w:tc>
          <w:tcPr>
            <w:tcW w:w="1164" w:type="dxa"/>
            <w:tcBorders>
              <w:top w:val="single" w:sz="4" w:space="0" w:color="auto"/>
              <w:left w:val="single" w:sz="4" w:space="0" w:color="auto"/>
              <w:bottom w:val="single" w:sz="4" w:space="0" w:color="auto"/>
              <w:right w:val="single" w:sz="4" w:space="0" w:color="auto"/>
            </w:tcBorders>
            <w:vAlign w:val="center"/>
          </w:tcPr>
          <w:p w14:paraId="4E1DBB55" w14:textId="77777777" w:rsidR="0039588B" w:rsidRPr="00526C69" w:rsidRDefault="0039588B" w:rsidP="001C3174">
            <w:pPr>
              <w:jc w:val="center"/>
              <w:rPr>
                <w:rFonts w:ascii="Times New Roman" w:eastAsia="Times New Roman" w:hAnsi="Times New Roman" w:cs="Times New Roman"/>
                <w:b/>
                <w:bCs/>
                <w:sz w:val="22"/>
                <w:szCs w:val="22"/>
                <w:lang w:val="ru-RU"/>
              </w:rPr>
            </w:pPr>
          </w:p>
        </w:tc>
      </w:tr>
      <w:tr w:rsidR="0039588B" w:rsidRPr="00526C69" w14:paraId="038EA37A" w14:textId="77777777" w:rsidTr="001C3174">
        <w:tc>
          <w:tcPr>
            <w:tcW w:w="10065" w:type="dxa"/>
            <w:gridSpan w:val="7"/>
            <w:tcBorders>
              <w:top w:val="single" w:sz="4" w:space="0" w:color="auto"/>
              <w:left w:val="single" w:sz="4" w:space="0" w:color="auto"/>
              <w:bottom w:val="single" w:sz="4" w:space="0" w:color="auto"/>
              <w:right w:val="single" w:sz="4" w:space="0" w:color="auto"/>
            </w:tcBorders>
          </w:tcPr>
          <w:p w14:paraId="0EA5A3EE" w14:textId="77777777" w:rsidR="0039588B" w:rsidRPr="00526C69" w:rsidRDefault="0039588B" w:rsidP="001C3174">
            <w:pPr>
              <w:rPr>
                <w:rFonts w:ascii="Times New Roman" w:eastAsia="Times New Roman" w:hAnsi="Times New Roman" w:cs="Times New Roman"/>
                <w:b/>
              </w:rPr>
            </w:pPr>
            <w:proofErr w:type="spellStart"/>
            <w:r w:rsidRPr="00526C69">
              <w:rPr>
                <w:rFonts w:ascii="Times New Roman" w:eastAsia="Times New Roman" w:hAnsi="Times New Roman" w:cs="Times New Roman"/>
                <w:b/>
              </w:rPr>
              <w:t>Дошкільні</w:t>
            </w:r>
            <w:proofErr w:type="spellEnd"/>
            <w:r w:rsidRPr="00526C69">
              <w:rPr>
                <w:rFonts w:ascii="Times New Roman" w:eastAsia="Times New Roman" w:hAnsi="Times New Roman" w:cs="Times New Roman"/>
                <w:b/>
              </w:rPr>
              <w:t xml:space="preserve"> </w:t>
            </w:r>
            <w:proofErr w:type="spellStart"/>
            <w:r w:rsidRPr="00526C69">
              <w:rPr>
                <w:rFonts w:ascii="Times New Roman" w:eastAsia="Times New Roman" w:hAnsi="Times New Roman" w:cs="Times New Roman"/>
                <w:b/>
              </w:rPr>
              <w:t>відділення</w:t>
            </w:r>
            <w:proofErr w:type="spellEnd"/>
            <w:r w:rsidRPr="00526C69">
              <w:rPr>
                <w:rFonts w:ascii="Times New Roman" w:eastAsia="Times New Roman" w:hAnsi="Times New Roman" w:cs="Times New Roman"/>
                <w:b/>
              </w:rPr>
              <w:t xml:space="preserve"> НВК</w:t>
            </w:r>
          </w:p>
        </w:tc>
      </w:tr>
      <w:tr w:rsidR="0039588B" w:rsidRPr="00526C69" w14:paraId="5589533B" w14:textId="77777777" w:rsidTr="001C3174">
        <w:tc>
          <w:tcPr>
            <w:tcW w:w="567" w:type="dxa"/>
            <w:tcBorders>
              <w:top w:val="single" w:sz="4" w:space="0" w:color="auto"/>
              <w:left w:val="single" w:sz="4" w:space="0" w:color="auto"/>
              <w:bottom w:val="single" w:sz="4" w:space="0" w:color="auto"/>
              <w:right w:val="single" w:sz="4" w:space="0" w:color="auto"/>
            </w:tcBorders>
          </w:tcPr>
          <w:p w14:paraId="122233C6" w14:textId="77777777" w:rsidR="0039588B" w:rsidRPr="00C20A72"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C20A72">
              <w:rPr>
                <w:rFonts w:ascii="Times New Roman" w:eastAsia="Times New Roman" w:hAnsi="Times New Roman" w:cs="Times New Roman"/>
                <w:b/>
                <w:sz w:val="18"/>
                <w:szCs w:val="18"/>
                <w:lang w:eastAsia="ar-SA"/>
              </w:rPr>
              <w:t>1</w:t>
            </w:r>
          </w:p>
        </w:tc>
        <w:tc>
          <w:tcPr>
            <w:tcW w:w="3701" w:type="dxa"/>
            <w:tcBorders>
              <w:top w:val="single" w:sz="4" w:space="0" w:color="auto"/>
              <w:left w:val="single" w:sz="4" w:space="0" w:color="auto"/>
              <w:bottom w:val="single" w:sz="4" w:space="0" w:color="auto"/>
              <w:right w:val="single" w:sz="4" w:space="0" w:color="auto"/>
            </w:tcBorders>
            <w:vAlign w:val="center"/>
          </w:tcPr>
          <w:p w14:paraId="4528EC1A" w14:textId="77777777" w:rsidR="0039588B" w:rsidRPr="00C20A72" w:rsidRDefault="0039588B" w:rsidP="001C3174">
            <w:pPr>
              <w:rPr>
                <w:rFonts w:ascii="Times New Roman" w:eastAsia="Times New Roman" w:hAnsi="Times New Roman" w:cs="Times New Roman"/>
                <w:sz w:val="22"/>
                <w:szCs w:val="22"/>
                <w:lang w:val="ru-RU"/>
              </w:rPr>
            </w:pPr>
            <w:proofErr w:type="spellStart"/>
            <w:r w:rsidRPr="00C20A72">
              <w:rPr>
                <w:rFonts w:ascii="Times New Roman" w:eastAsia="Times New Roman" w:hAnsi="Times New Roman" w:cs="Times New Roman"/>
                <w:sz w:val="22"/>
                <w:szCs w:val="22"/>
                <w:lang w:val="ru-RU"/>
              </w:rPr>
              <w:t>Новосільський</w:t>
            </w:r>
            <w:proofErr w:type="spellEnd"/>
            <w:r w:rsidRPr="00C20A72">
              <w:rPr>
                <w:rFonts w:ascii="Times New Roman" w:eastAsia="Times New Roman" w:hAnsi="Times New Roman" w:cs="Times New Roman"/>
                <w:sz w:val="22"/>
                <w:szCs w:val="22"/>
                <w:lang w:val="ru-RU"/>
              </w:rPr>
              <w:t xml:space="preserve"> </w:t>
            </w:r>
            <w:proofErr w:type="spellStart"/>
            <w:r w:rsidRPr="00C20A72">
              <w:rPr>
                <w:rFonts w:ascii="Times New Roman" w:eastAsia="Times New Roman" w:hAnsi="Times New Roman" w:cs="Times New Roman"/>
                <w:sz w:val="22"/>
                <w:szCs w:val="22"/>
                <w:lang w:val="ru-RU"/>
              </w:rPr>
              <w:t>навчально-виховний</w:t>
            </w:r>
            <w:proofErr w:type="spellEnd"/>
            <w:r w:rsidRPr="00C20A72">
              <w:rPr>
                <w:rFonts w:ascii="Times New Roman" w:eastAsia="Times New Roman" w:hAnsi="Times New Roman" w:cs="Times New Roman"/>
                <w:sz w:val="22"/>
                <w:szCs w:val="22"/>
                <w:lang w:val="ru-RU"/>
              </w:rPr>
              <w:t xml:space="preserve"> комплекс I-II </w:t>
            </w:r>
            <w:proofErr w:type="spellStart"/>
            <w:r w:rsidRPr="00C20A72">
              <w:rPr>
                <w:rFonts w:ascii="Times New Roman" w:eastAsia="Times New Roman" w:hAnsi="Times New Roman" w:cs="Times New Roman"/>
                <w:sz w:val="22"/>
                <w:szCs w:val="22"/>
                <w:lang w:val="ru-RU"/>
              </w:rPr>
              <w:t>ступенів</w:t>
            </w:r>
            <w:proofErr w:type="spellEnd"/>
            <w:r w:rsidRPr="00C20A72">
              <w:rPr>
                <w:rFonts w:ascii="Times New Roman" w:eastAsia="Times New Roman" w:hAnsi="Times New Roman" w:cs="Times New Roman"/>
                <w:sz w:val="22"/>
                <w:szCs w:val="22"/>
                <w:lang w:val="ru-RU"/>
              </w:rPr>
              <w:t xml:space="preserve"> «Заклад </w:t>
            </w:r>
            <w:proofErr w:type="spellStart"/>
            <w:r w:rsidRPr="00C20A72">
              <w:rPr>
                <w:rFonts w:ascii="Times New Roman" w:eastAsia="Times New Roman" w:hAnsi="Times New Roman" w:cs="Times New Roman"/>
                <w:sz w:val="22"/>
                <w:szCs w:val="22"/>
                <w:lang w:val="ru-RU"/>
              </w:rPr>
              <w:t>загальної</w:t>
            </w:r>
            <w:proofErr w:type="spellEnd"/>
            <w:r w:rsidRPr="00C20A72">
              <w:rPr>
                <w:rFonts w:ascii="Times New Roman" w:eastAsia="Times New Roman" w:hAnsi="Times New Roman" w:cs="Times New Roman"/>
                <w:sz w:val="22"/>
                <w:szCs w:val="22"/>
                <w:lang w:val="ru-RU"/>
              </w:rPr>
              <w:t xml:space="preserve"> </w:t>
            </w:r>
            <w:proofErr w:type="spellStart"/>
            <w:r w:rsidRPr="00C20A72">
              <w:rPr>
                <w:rFonts w:ascii="Times New Roman" w:eastAsia="Times New Roman" w:hAnsi="Times New Roman" w:cs="Times New Roman"/>
                <w:sz w:val="22"/>
                <w:szCs w:val="22"/>
                <w:lang w:val="ru-RU"/>
              </w:rPr>
              <w:t>середньої</w:t>
            </w:r>
            <w:proofErr w:type="spellEnd"/>
            <w:r w:rsidRPr="00C20A72">
              <w:rPr>
                <w:rFonts w:ascii="Times New Roman" w:eastAsia="Times New Roman" w:hAnsi="Times New Roman" w:cs="Times New Roman"/>
                <w:sz w:val="22"/>
                <w:szCs w:val="22"/>
                <w:lang w:val="ru-RU"/>
              </w:rPr>
              <w:t xml:space="preserve"> </w:t>
            </w:r>
            <w:proofErr w:type="spellStart"/>
            <w:r w:rsidRPr="00C20A72">
              <w:rPr>
                <w:rFonts w:ascii="Times New Roman" w:eastAsia="Times New Roman" w:hAnsi="Times New Roman" w:cs="Times New Roman"/>
                <w:sz w:val="22"/>
                <w:szCs w:val="22"/>
                <w:lang w:val="ru-RU"/>
              </w:rPr>
              <w:t>освіти</w:t>
            </w:r>
            <w:proofErr w:type="spellEnd"/>
            <w:r w:rsidRPr="00C20A72">
              <w:rPr>
                <w:rFonts w:ascii="Times New Roman" w:eastAsia="Times New Roman" w:hAnsi="Times New Roman" w:cs="Times New Roman"/>
                <w:sz w:val="22"/>
                <w:szCs w:val="22"/>
                <w:lang w:val="ru-RU"/>
              </w:rPr>
              <w:t xml:space="preserve"> – </w:t>
            </w:r>
            <w:proofErr w:type="spellStart"/>
            <w:r w:rsidRPr="00C20A72">
              <w:rPr>
                <w:rFonts w:ascii="Times New Roman" w:eastAsia="Times New Roman" w:hAnsi="Times New Roman" w:cs="Times New Roman"/>
                <w:sz w:val="22"/>
                <w:szCs w:val="22"/>
                <w:lang w:val="ru-RU"/>
              </w:rPr>
              <w:t>дошкільний</w:t>
            </w:r>
            <w:proofErr w:type="spellEnd"/>
            <w:r w:rsidRPr="00C20A72">
              <w:rPr>
                <w:rFonts w:ascii="Times New Roman" w:eastAsia="Times New Roman" w:hAnsi="Times New Roman" w:cs="Times New Roman"/>
                <w:sz w:val="22"/>
                <w:szCs w:val="22"/>
                <w:lang w:val="ru-RU"/>
              </w:rPr>
              <w:t xml:space="preserve"> заклад </w:t>
            </w:r>
            <w:proofErr w:type="spellStart"/>
            <w:r w:rsidRPr="00C20A72">
              <w:rPr>
                <w:rFonts w:ascii="Times New Roman" w:eastAsia="Times New Roman" w:hAnsi="Times New Roman" w:cs="Times New Roman"/>
                <w:sz w:val="22"/>
                <w:szCs w:val="22"/>
                <w:lang w:val="ru-RU"/>
              </w:rPr>
              <w:t>освіти</w:t>
            </w:r>
            <w:proofErr w:type="spellEnd"/>
            <w:r w:rsidRPr="00C20A72">
              <w:rPr>
                <w:rFonts w:ascii="Times New Roman" w:eastAsia="Times New Roman" w:hAnsi="Times New Roman" w:cs="Times New Roman"/>
                <w:sz w:val="22"/>
                <w:szCs w:val="22"/>
                <w:lang w:val="ru-RU"/>
              </w:rPr>
              <w:t>»</w:t>
            </w:r>
          </w:p>
        </w:tc>
        <w:tc>
          <w:tcPr>
            <w:tcW w:w="1105" w:type="dxa"/>
            <w:tcBorders>
              <w:top w:val="single" w:sz="4" w:space="0" w:color="auto"/>
              <w:left w:val="single" w:sz="4" w:space="0" w:color="auto"/>
              <w:bottom w:val="single" w:sz="4" w:space="0" w:color="auto"/>
              <w:right w:val="single" w:sz="4" w:space="0" w:color="auto"/>
            </w:tcBorders>
          </w:tcPr>
          <w:p w14:paraId="4DF66BA0" w14:textId="77777777" w:rsidR="0039588B" w:rsidRPr="0039588B" w:rsidRDefault="0039588B" w:rsidP="001C3174">
            <w:pPr>
              <w:jc w:val="right"/>
              <w:rPr>
                <w:rFonts w:eastAsia="Times New Roman"/>
                <w:lang w:val="ru-RU"/>
              </w:rPr>
            </w:pPr>
          </w:p>
          <w:p w14:paraId="018BAC3A" w14:textId="77777777" w:rsidR="0039588B" w:rsidRPr="0039588B" w:rsidRDefault="0039588B" w:rsidP="001C3174">
            <w:pPr>
              <w:jc w:val="right"/>
              <w:rPr>
                <w:rFonts w:eastAsia="Times New Roman"/>
                <w:lang w:val="ru-RU"/>
              </w:rPr>
            </w:pPr>
          </w:p>
          <w:p w14:paraId="665ACB0A" w14:textId="77777777" w:rsidR="0039588B" w:rsidRPr="00C20A72" w:rsidRDefault="0039588B" w:rsidP="001C3174">
            <w:pPr>
              <w:jc w:val="right"/>
              <w:rPr>
                <w:rFonts w:ascii="Times New Roman" w:eastAsia="Times New Roman" w:hAnsi="Times New Roman" w:cs="Times New Roman"/>
                <w:sz w:val="22"/>
                <w:szCs w:val="22"/>
              </w:rPr>
            </w:pPr>
            <w:r w:rsidRPr="00C20A72">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442C31A6" w14:textId="77777777" w:rsidR="0039588B" w:rsidRPr="00C20A72" w:rsidRDefault="0039588B" w:rsidP="001C3174">
            <w:pPr>
              <w:jc w:val="right"/>
              <w:rPr>
                <w:rFonts w:ascii="Times New Roman" w:eastAsia="Times New Roman" w:hAnsi="Times New Roman" w:cs="Times New Roman"/>
                <w:sz w:val="22"/>
                <w:szCs w:val="22"/>
              </w:rPr>
            </w:pPr>
            <w:r w:rsidRPr="00C20A72">
              <w:rPr>
                <w:rFonts w:ascii="Times New Roman" w:eastAsia="Times New Roman" w:hAnsi="Times New Roman" w:cs="Times New Roman"/>
                <w:sz w:val="22"/>
                <w:szCs w:val="22"/>
              </w:rPr>
              <w:t>16</w:t>
            </w:r>
          </w:p>
        </w:tc>
        <w:tc>
          <w:tcPr>
            <w:tcW w:w="1038" w:type="dxa"/>
            <w:tcBorders>
              <w:top w:val="single" w:sz="4" w:space="0" w:color="auto"/>
              <w:left w:val="single" w:sz="4" w:space="0" w:color="auto"/>
              <w:bottom w:val="single" w:sz="4" w:space="0" w:color="auto"/>
              <w:right w:val="single" w:sz="4" w:space="0" w:color="auto"/>
            </w:tcBorders>
            <w:vAlign w:val="center"/>
          </w:tcPr>
          <w:p w14:paraId="6E798BA3" w14:textId="77777777" w:rsidR="0039588B" w:rsidRPr="00C20A72" w:rsidRDefault="0039588B" w:rsidP="001C317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480</w:t>
            </w:r>
          </w:p>
        </w:tc>
        <w:tc>
          <w:tcPr>
            <w:tcW w:w="1473" w:type="dxa"/>
            <w:tcBorders>
              <w:top w:val="single" w:sz="4" w:space="0" w:color="auto"/>
              <w:left w:val="single" w:sz="4" w:space="0" w:color="auto"/>
              <w:bottom w:val="single" w:sz="4" w:space="0" w:color="auto"/>
              <w:right w:val="single" w:sz="4" w:space="0" w:color="auto"/>
            </w:tcBorders>
            <w:vAlign w:val="center"/>
          </w:tcPr>
          <w:p w14:paraId="47EEE05B" w14:textId="77777777" w:rsidR="0039588B" w:rsidRPr="00C20A72" w:rsidRDefault="0039588B" w:rsidP="001C3174">
            <w:pPr>
              <w:jc w:val="right"/>
              <w:rPr>
                <w:rFonts w:ascii="Times New Roman" w:eastAsia="Times New Roman" w:hAnsi="Times New Roman" w:cs="Times New Roman"/>
                <w:sz w:val="22"/>
                <w:szCs w:val="22"/>
              </w:rPr>
            </w:pPr>
          </w:p>
        </w:tc>
        <w:tc>
          <w:tcPr>
            <w:tcW w:w="1164" w:type="dxa"/>
            <w:tcBorders>
              <w:top w:val="single" w:sz="4" w:space="0" w:color="auto"/>
              <w:left w:val="single" w:sz="4" w:space="0" w:color="auto"/>
              <w:bottom w:val="single" w:sz="4" w:space="0" w:color="auto"/>
              <w:right w:val="single" w:sz="4" w:space="0" w:color="auto"/>
            </w:tcBorders>
          </w:tcPr>
          <w:p w14:paraId="3221CB84" w14:textId="77777777" w:rsidR="0039588B" w:rsidRPr="00526C69" w:rsidRDefault="0039588B" w:rsidP="001C3174">
            <w:pPr>
              <w:jc w:val="both"/>
              <w:rPr>
                <w:rFonts w:ascii="Times New Roman" w:eastAsia="Times New Roman" w:hAnsi="Times New Roman" w:cs="Times New Roman"/>
                <w:b/>
                <w:bCs/>
                <w:lang w:val="ru-RU"/>
              </w:rPr>
            </w:pPr>
          </w:p>
        </w:tc>
      </w:tr>
      <w:tr w:rsidR="0039588B" w:rsidRPr="00526C69" w14:paraId="3716C0FD" w14:textId="77777777" w:rsidTr="001C3174">
        <w:tc>
          <w:tcPr>
            <w:tcW w:w="567" w:type="dxa"/>
            <w:tcBorders>
              <w:top w:val="single" w:sz="4" w:space="0" w:color="auto"/>
              <w:left w:val="single" w:sz="4" w:space="0" w:color="auto"/>
              <w:bottom w:val="single" w:sz="4" w:space="0" w:color="auto"/>
              <w:right w:val="single" w:sz="4" w:space="0" w:color="auto"/>
            </w:tcBorders>
          </w:tcPr>
          <w:p w14:paraId="104AD4D4" w14:textId="77777777" w:rsidR="0039588B" w:rsidRPr="00C20A72"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r w:rsidRPr="00C20A72">
              <w:rPr>
                <w:rFonts w:ascii="Times New Roman" w:eastAsia="Times New Roman" w:hAnsi="Times New Roman" w:cs="Times New Roman"/>
                <w:b/>
                <w:sz w:val="18"/>
                <w:szCs w:val="18"/>
                <w:lang w:eastAsia="ar-SA"/>
              </w:rPr>
              <w:t>2</w:t>
            </w:r>
          </w:p>
        </w:tc>
        <w:tc>
          <w:tcPr>
            <w:tcW w:w="3701" w:type="dxa"/>
            <w:tcBorders>
              <w:top w:val="single" w:sz="4" w:space="0" w:color="auto"/>
              <w:left w:val="single" w:sz="4" w:space="0" w:color="auto"/>
              <w:bottom w:val="single" w:sz="4" w:space="0" w:color="auto"/>
              <w:right w:val="single" w:sz="4" w:space="0" w:color="auto"/>
            </w:tcBorders>
            <w:vAlign w:val="center"/>
          </w:tcPr>
          <w:p w14:paraId="21D38D0D" w14:textId="77777777" w:rsidR="0039588B" w:rsidRPr="00C20A72" w:rsidRDefault="0039588B" w:rsidP="001C3174">
            <w:pPr>
              <w:rPr>
                <w:rFonts w:ascii="Times New Roman" w:eastAsia="Times New Roman" w:hAnsi="Times New Roman" w:cs="Times New Roman"/>
                <w:sz w:val="22"/>
                <w:szCs w:val="22"/>
                <w:lang w:val="ru-RU"/>
              </w:rPr>
            </w:pPr>
            <w:proofErr w:type="spellStart"/>
            <w:r w:rsidRPr="00C20A72">
              <w:rPr>
                <w:rFonts w:ascii="Times New Roman" w:eastAsia="Times New Roman" w:hAnsi="Times New Roman" w:cs="Times New Roman"/>
                <w:sz w:val="22"/>
                <w:szCs w:val="22"/>
                <w:lang w:val="ru-RU"/>
              </w:rPr>
              <w:t>Татаринівський</w:t>
            </w:r>
            <w:proofErr w:type="spellEnd"/>
            <w:r w:rsidRPr="00C20A72">
              <w:rPr>
                <w:rFonts w:ascii="Times New Roman" w:eastAsia="Times New Roman" w:hAnsi="Times New Roman" w:cs="Times New Roman"/>
                <w:sz w:val="22"/>
                <w:szCs w:val="22"/>
                <w:lang w:val="ru-RU"/>
              </w:rPr>
              <w:t xml:space="preserve"> </w:t>
            </w:r>
            <w:proofErr w:type="spellStart"/>
            <w:r w:rsidRPr="00C20A72">
              <w:rPr>
                <w:rFonts w:ascii="Times New Roman" w:eastAsia="Times New Roman" w:hAnsi="Times New Roman" w:cs="Times New Roman"/>
                <w:sz w:val="22"/>
                <w:szCs w:val="22"/>
                <w:lang w:val="ru-RU"/>
              </w:rPr>
              <w:t>навчально-виховний</w:t>
            </w:r>
            <w:proofErr w:type="spellEnd"/>
            <w:r w:rsidRPr="00C20A72">
              <w:rPr>
                <w:rFonts w:ascii="Times New Roman" w:eastAsia="Times New Roman" w:hAnsi="Times New Roman" w:cs="Times New Roman"/>
                <w:sz w:val="22"/>
                <w:szCs w:val="22"/>
                <w:lang w:val="ru-RU"/>
              </w:rPr>
              <w:t xml:space="preserve"> комплекс I-II </w:t>
            </w:r>
            <w:proofErr w:type="spellStart"/>
            <w:r w:rsidRPr="00C20A72">
              <w:rPr>
                <w:rFonts w:ascii="Times New Roman" w:eastAsia="Times New Roman" w:hAnsi="Times New Roman" w:cs="Times New Roman"/>
                <w:sz w:val="22"/>
                <w:szCs w:val="22"/>
                <w:lang w:val="ru-RU"/>
              </w:rPr>
              <w:t>ступенів</w:t>
            </w:r>
            <w:proofErr w:type="spellEnd"/>
            <w:r w:rsidRPr="00C20A72">
              <w:rPr>
                <w:rFonts w:ascii="Times New Roman" w:eastAsia="Times New Roman" w:hAnsi="Times New Roman" w:cs="Times New Roman"/>
                <w:sz w:val="22"/>
                <w:szCs w:val="22"/>
                <w:lang w:val="ru-RU"/>
              </w:rPr>
              <w:t xml:space="preserve"> «Заклад </w:t>
            </w:r>
            <w:proofErr w:type="spellStart"/>
            <w:r w:rsidRPr="00C20A72">
              <w:rPr>
                <w:rFonts w:ascii="Times New Roman" w:eastAsia="Times New Roman" w:hAnsi="Times New Roman" w:cs="Times New Roman"/>
                <w:sz w:val="22"/>
                <w:szCs w:val="22"/>
                <w:lang w:val="ru-RU"/>
              </w:rPr>
              <w:t>загальної</w:t>
            </w:r>
            <w:proofErr w:type="spellEnd"/>
            <w:r w:rsidRPr="00C20A72">
              <w:rPr>
                <w:rFonts w:ascii="Times New Roman" w:eastAsia="Times New Roman" w:hAnsi="Times New Roman" w:cs="Times New Roman"/>
                <w:sz w:val="22"/>
                <w:szCs w:val="22"/>
                <w:lang w:val="ru-RU"/>
              </w:rPr>
              <w:t xml:space="preserve"> </w:t>
            </w:r>
            <w:proofErr w:type="spellStart"/>
            <w:r w:rsidRPr="00C20A72">
              <w:rPr>
                <w:rFonts w:ascii="Times New Roman" w:eastAsia="Times New Roman" w:hAnsi="Times New Roman" w:cs="Times New Roman"/>
                <w:sz w:val="22"/>
                <w:szCs w:val="22"/>
                <w:lang w:val="ru-RU"/>
              </w:rPr>
              <w:t>середньої</w:t>
            </w:r>
            <w:proofErr w:type="spellEnd"/>
            <w:r w:rsidRPr="00C20A72">
              <w:rPr>
                <w:rFonts w:ascii="Times New Roman" w:eastAsia="Times New Roman" w:hAnsi="Times New Roman" w:cs="Times New Roman"/>
                <w:sz w:val="22"/>
                <w:szCs w:val="22"/>
                <w:lang w:val="ru-RU"/>
              </w:rPr>
              <w:t xml:space="preserve"> </w:t>
            </w:r>
            <w:proofErr w:type="spellStart"/>
            <w:r w:rsidRPr="00C20A72">
              <w:rPr>
                <w:rFonts w:ascii="Times New Roman" w:eastAsia="Times New Roman" w:hAnsi="Times New Roman" w:cs="Times New Roman"/>
                <w:sz w:val="22"/>
                <w:szCs w:val="22"/>
                <w:lang w:val="ru-RU"/>
              </w:rPr>
              <w:t>освіти</w:t>
            </w:r>
            <w:proofErr w:type="spellEnd"/>
            <w:r w:rsidRPr="00C20A72">
              <w:rPr>
                <w:rFonts w:ascii="Times New Roman" w:eastAsia="Times New Roman" w:hAnsi="Times New Roman" w:cs="Times New Roman"/>
                <w:sz w:val="22"/>
                <w:szCs w:val="22"/>
                <w:lang w:val="ru-RU"/>
              </w:rPr>
              <w:t xml:space="preserve"> – </w:t>
            </w:r>
            <w:proofErr w:type="spellStart"/>
            <w:r w:rsidRPr="00C20A72">
              <w:rPr>
                <w:rFonts w:ascii="Times New Roman" w:eastAsia="Times New Roman" w:hAnsi="Times New Roman" w:cs="Times New Roman"/>
                <w:sz w:val="22"/>
                <w:szCs w:val="22"/>
                <w:lang w:val="ru-RU"/>
              </w:rPr>
              <w:t>дошкільний</w:t>
            </w:r>
            <w:proofErr w:type="spellEnd"/>
            <w:r w:rsidRPr="00C20A72">
              <w:rPr>
                <w:rFonts w:ascii="Times New Roman" w:eastAsia="Times New Roman" w:hAnsi="Times New Roman" w:cs="Times New Roman"/>
                <w:sz w:val="22"/>
                <w:szCs w:val="22"/>
                <w:lang w:val="ru-RU"/>
              </w:rPr>
              <w:t xml:space="preserve"> заклад </w:t>
            </w:r>
            <w:proofErr w:type="spellStart"/>
            <w:r w:rsidRPr="00C20A72">
              <w:rPr>
                <w:rFonts w:ascii="Times New Roman" w:eastAsia="Times New Roman" w:hAnsi="Times New Roman" w:cs="Times New Roman"/>
                <w:sz w:val="22"/>
                <w:szCs w:val="22"/>
                <w:lang w:val="ru-RU"/>
              </w:rPr>
              <w:t>освіти</w:t>
            </w:r>
            <w:proofErr w:type="spellEnd"/>
            <w:r w:rsidRPr="00C20A72">
              <w:rPr>
                <w:rFonts w:ascii="Times New Roman" w:eastAsia="Times New Roman" w:hAnsi="Times New Roman" w:cs="Times New Roman"/>
                <w:sz w:val="22"/>
                <w:szCs w:val="22"/>
                <w:lang w:val="ru-RU"/>
              </w:rPr>
              <w:t>»</w:t>
            </w:r>
          </w:p>
        </w:tc>
        <w:tc>
          <w:tcPr>
            <w:tcW w:w="1105" w:type="dxa"/>
            <w:tcBorders>
              <w:top w:val="single" w:sz="4" w:space="0" w:color="auto"/>
              <w:left w:val="single" w:sz="4" w:space="0" w:color="auto"/>
              <w:bottom w:val="single" w:sz="4" w:space="0" w:color="auto"/>
              <w:right w:val="single" w:sz="4" w:space="0" w:color="auto"/>
            </w:tcBorders>
          </w:tcPr>
          <w:p w14:paraId="4BD702DD" w14:textId="77777777" w:rsidR="0039588B" w:rsidRPr="0039588B" w:rsidRDefault="0039588B" w:rsidP="001C3174">
            <w:pPr>
              <w:jc w:val="right"/>
              <w:rPr>
                <w:rFonts w:eastAsia="Times New Roman"/>
                <w:lang w:val="ru-RU"/>
              </w:rPr>
            </w:pPr>
          </w:p>
          <w:p w14:paraId="1295BBA5" w14:textId="77777777" w:rsidR="0039588B" w:rsidRPr="0039588B" w:rsidRDefault="0039588B" w:rsidP="001C3174">
            <w:pPr>
              <w:jc w:val="right"/>
              <w:rPr>
                <w:rFonts w:eastAsia="Times New Roman"/>
                <w:lang w:val="ru-RU"/>
              </w:rPr>
            </w:pPr>
          </w:p>
          <w:p w14:paraId="154C56E0" w14:textId="77777777" w:rsidR="0039588B" w:rsidRPr="00C20A72" w:rsidRDefault="0039588B" w:rsidP="001C3174">
            <w:pPr>
              <w:jc w:val="right"/>
              <w:rPr>
                <w:rFonts w:ascii="Times New Roman" w:eastAsia="Times New Roman" w:hAnsi="Times New Roman" w:cs="Times New Roman"/>
                <w:sz w:val="22"/>
                <w:szCs w:val="22"/>
              </w:rPr>
            </w:pPr>
            <w:r w:rsidRPr="00C20A72">
              <w:rPr>
                <w:rFonts w:eastAsia="Times New Roman"/>
              </w:rPr>
              <w:t>30</w:t>
            </w:r>
          </w:p>
        </w:tc>
        <w:tc>
          <w:tcPr>
            <w:tcW w:w="1017" w:type="dxa"/>
            <w:tcBorders>
              <w:top w:val="single" w:sz="4" w:space="0" w:color="auto"/>
              <w:left w:val="single" w:sz="4" w:space="0" w:color="auto"/>
              <w:bottom w:val="single" w:sz="4" w:space="0" w:color="auto"/>
              <w:right w:val="single" w:sz="4" w:space="0" w:color="auto"/>
            </w:tcBorders>
            <w:vAlign w:val="center"/>
          </w:tcPr>
          <w:p w14:paraId="2CAD901D" w14:textId="77777777" w:rsidR="0039588B" w:rsidRPr="00C20A72" w:rsidRDefault="0039588B" w:rsidP="001C3174">
            <w:pPr>
              <w:jc w:val="right"/>
              <w:rPr>
                <w:rFonts w:ascii="Times New Roman" w:eastAsia="Times New Roman" w:hAnsi="Times New Roman" w:cs="Times New Roman"/>
                <w:sz w:val="22"/>
                <w:szCs w:val="22"/>
              </w:rPr>
            </w:pPr>
            <w:r w:rsidRPr="00C20A72">
              <w:rPr>
                <w:rFonts w:ascii="Times New Roman" w:eastAsia="Times New Roman" w:hAnsi="Times New Roman" w:cs="Times New Roman"/>
                <w:sz w:val="22"/>
                <w:szCs w:val="22"/>
              </w:rPr>
              <w:t>12</w:t>
            </w:r>
          </w:p>
        </w:tc>
        <w:tc>
          <w:tcPr>
            <w:tcW w:w="1038" w:type="dxa"/>
            <w:tcBorders>
              <w:top w:val="single" w:sz="4" w:space="0" w:color="auto"/>
              <w:left w:val="single" w:sz="4" w:space="0" w:color="auto"/>
              <w:bottom w:val="single" w:sz="4" w:space="0" w:color="auto"/>
              <w:right w:val="single" w:sz="4" w:space="0" w:color="auto"/>
            </w:tcBorders>
            <w:vAlign w:val="center"/>
          </w:tcPr>
          <w:p w14:paraId="197E7FFB" w14:textId="77777777" w:rsidR="0039588B" w:rsidRPr="00C20A72" w:rsidRDefault="0039588B" w:rsidP="001C317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360</w:t>
            </w:r>
          </w:p>
        </w:tc>
        <w:tc>
          <w:tcPr>
            <w:tcW w:w="1473" w:type="dxa"/>
            <w:tcBorders>
              <w:top w:val="single" w:sz="4" w:space="0" w:color="auto"/>
              <w:left w:val="single" w:sz="4" w:space="0" w:color="auto"/>
              <w:bottom w:val="single" w:sz="4" w:space="0" w:color="auto"/>
              <w:right w:val="single" w:sz="4" w:space="0" w:color="auto"/>
            </w:tcBorders>
            <w:vAlign w:val="center"/>
          </w:tcPr>
          <w:p w14:paraId="250072B0" w14:textId="77777777" w:rsidR="0039588B" w:rsidRPr="00C20A72" w:rsidRDefault="0039588B" w:rsidP="001C3174">
            <w:pPr>
              <w:jc w:val="right"/>
              <w:rPr>
                <w:rFonts w:ascii="Times New Roman" w:eastAsia="Times New Roman" w:hAnsi="Times New Roman" w:cs="Times New Roman"/>
                <w:sz w:val="22"/>
                <w:szCs w:val="22"/>
              </w:rPr>
            </w:pPr>
          </w:p>
        </w:tc>
        <w:tc>
          <w:tcPr>
            <w:tcW w:w="1164" w:type="dxa"/>
            <w:tcBorders>
              <w:top w:val="single" w:sz="4" w:space="0" w:color="auto"/>
              <w:left w:val="single" w:sz="4" w:space="0" w:color="auto"/>
              <w:bottom w:val="single" w:sz="4" w:space="0" w:color="auto"/>
              <w:right w:val="single" w:sz="4" w:space="0" w:color="auto"/>
            </w:tcBorders>
          </w:tcPr>
          <w:p w14:paraId="1D3C8DC0" w14:textId="77777777" w:rsidR="0039588B" w:rsidRPr="00526C69" w:rsidRDefault="0039588B" w:rsidP="001C3174">
            <w:pPr>
              <w:jc w:val="both"/>
              <w:rPr>
                <w:rFonts w:ascii="Times New Roman" w:eastAsia="Times New Roman" w:hAnsi="Times New Roman" w:cs="Times New Roman"/>
                <w:b/>
                <w:bCs/>
                <w:lang w:val="ru-RU"/>
              </w:rPr>
            </w:pPr>
          </w:p>
        </w:tc>
      </w:tr>
      <w:tr w:rsidR="0039588B" w:rsidRPr="00526C69" w14:paraId="062526E4" w14:textId="77777777" w:rsidTr="001C3174">
        <w:tc>
          <w:tcPr>
            <w:tcW w:w="567" w:type="dxa"/>
            <w:tcBorders>
              <w:top w:val="single" w:sz="4" w:space="0" w:color="auto"/>
              <w:left w:val="single" w:sz="4" w:space="0" w:color="auto"/>
              <w:bottom w:val="single" w:sz="4" w:space="0" w:color="auto"/>
              <w:right w:val="single" w:sz="4" w:space="0" w:color="auto"/>
            </w:tcBorders>
          </w:tcPr>
          <w:p w14:paraId="7EF67343" w14:textId="77777777" w:rsidR="0039588B" w:rsidRPr="00526C69" w:rsidRDefault="0039588B" w:rsidP="001C3174">
            <w:pPr>
              <w:tabs>
                <w:tab w:val="left" w:pos="7020"/>
              </w:tabs>
              <w:spacing w:line="276" w:lineRule="auto"/>
              <w:jc w:val="both"/>
              <w:rPr>
                <w:rFonts w:ascii="Times New Roman" w:eastAsia="Times New Roman" w:hAnsi="Times New Roman" w:cs="Times New Roman"/>
                <w:b/>
                <w:sz w:val="18"/>
                <w:szCs w:val="18"/>
                <w:lang w:eastAsia="ar-SA"/>
              </w:rPr>
            </w:pPr>
          </w:p>
        </w:tc>
        <w:tc>
          <w:tcPr>
            <w:tcW w:w="3701" w:type="dxa"/>
            <w:tcBorders>
              <w:top w:val="single" w:sz="4" w:space="0" w:color="auto"/>
              <w:left w:val="single" w:sz="4" w:space="0" w:color="auto"/>
              <w:bottom w:val="single" w:sz="4" w:space="0" w:color="auto"/>
              <w:right w:val="single" w:sz="4" w:space="0" w:color="auto"/>
            </w:tcBorders>
          </w:tcPr>
          <w:p w14:paraId="4FB0CADF" w14:textId="77777777" w:rsidR="0039588B" w:rsidRPr="00526C69" w:rsidRDefault="0039588B" w:rsidP="001C3174">
            <w:pPr>
              <w:tabs>
                <w:tab w:val="left" w:pos="7020"/>
              </w:tabs>
              <w:spacing w:line="276" w:lineRule="auto"/>
              <w:jc w:val="both"/>
              <w:rPr>
                <w:rFonts w:ascii="Times New Roman" w:hAnsi="Times New Roman" w:cs="Times New Roman"/>
                <w:sz w:val="18"/>
                <w:szCs w:val="18"/>
                <w:shd w:val="clear" w:color="auto" w:fill="FDFEFD"/>
                <w:lang w:eastAsia="ru-RU"/>
              </w:rPr>
            </w:pPr>
          </w:p>
        </w:tc>
        <w:tc>
          <w:tcPr>
            <w:tcW w:w="1105" w:type="dxa"/>
            <w:tcBorders>
              <w:top w:val="single" w:sz="4" w:space="0" w:color="auto"/>
              <w:left w:val="single" w:sz="4" w:space="0" w:color="auto"/>
              <w:bottom w:val="single" w:sz="4" w:space="0" w:color="auto"/>
              <w:right w:val="single" w:sz="4" w:space="0" w:color="auto"/>
            </w:tcBorders>
          </w:tcPr>
          <w:p w14:paraId="4C63BED4" w14:textId="77777777" w:rsidR="0039588B" w:rsidRPr="00526C69" w:rsidRDefault="0039588B" w:rsidP="001C3174">
            <w:pPr>
              <w:jc w:val="both"/>
              <w:rPr>
                <w:rFonts w:ascii="Times New Roman" w:eastAsia="Times New Roman" w:hAnsi="Times New Roman" w:cs="Times New Roman"/>
                <w:b/>
                <w:bCs/>
                <w:lang w:val="ru-RU"/>
              </w:rPr>
            </w:pPr>
          </w:p>
        </w:tc>
        <w:tc>
          <w:tcPr>
            <w:tcW w:w="1017" w:type="dxa"/>
            <w:tcBorders>
              <w:top w:val="single" w:sz="4" w:space="0" w:color="auto"/>
              <w:left w:val="single" w:sz="4" w:space="0" w:color="auto"/>
              <w:bottom w:val="single" w:sz="4" w:space="0" w:color="auto"/>
              <w:right w:val="single" w:sz="4" w:space="0" w:color="auto"/>
            </w:tcBorders>
          </w:tcPr>
          <w:p w14:paraId="299CA17C" w14:textId="77777777" w:rsidR="0039588B" w:rsidRPr="00526C69" w:rsidRDefault="0039588B" w:rsidP="001C3174">
            <w:pPr>
              <w:jc w:val="right"/>
              <w:rPr>
                <w:rFonts w:ascii="Times New Roman" w:eastAsia="Times New Roman" w:hAnsi="Times New Roman" w:cs="Times New Roman"/>
                <w:b/>
                <w:bCs/>
              </w:rPr>
            </w:pPr>
            <w:r>
              <w:rPr>
                <w:rFonts w:ascii="Times New Roman" w:eastAsia="Times New Roman" w:hAnsi="Times New Roman" w:cs="Times New Roman"/>
                <w:b/>
                <w:bCs/>
              </w:rPr>
              <w:t>28</w:t>
            </w:r>
          </w:p>
        </w:tc>
        <w:tc>
          <w:tcPr>
            <w:tcW w:w="1038" w:type="dxa"/>
            <w:tcBorders>
              <w:top w:val="single" w:sz="4" w:space="0" w:color="auto"/>
              <w:left w:val="single" w:sz="4" w:space="0" w:color="auto"/>
              <w:bottom w:val="single" w:sz="4" w:space="0" w:color="auto"/>
              <w:right w:val="single" w:sz="4" w:space="0" w:color="auto"/>
            </w:tcBorders>
          </w:tcPr>
          <w:p w14:paraId="78EBDD0C" w14:textId="77777777" w:rsidR="0039588B" w:rsidRPr="00526C69" w:rsidRDefault="0039588B" w:rsidP="001C3174">
            <w:pPr>
              <w:jc w:val="center"/>
              <w:rPr>
                <w:rFonts w:ascii="Times New Roman" w:eastAsia="Times New Roman" w:hAnsi="Times New Roman" w:cs="Times New Roman"/>
                <w:b/>
                <w:bCs/>
              </w:rPr>
            </w:pPr>
            <w:r w:rsidRPr="00526C69">
              <w:rPr>
                <w:rFonts w:ascii="Times New Roman" w:eastAsia="Times New Roman" w:hAnsi="Times New Roman" w:cs="Times New Roman"/>
                <w:b/>
                <w:bCs/>
              </w:rPr>
              <w:t xml:space="preserve">      </w:t>
            </w:r>
            <w:r>
              <w:rPr>
                <w:rFonts w:ascii="Times New Roman" w:eastAsia="Times New Roman" w:hAnsi="Times New Roman" w:cs="Times New Roman"/>
                <w:b/>
                <w:bCs/>
              </w:rPr>
              <w:t>840</w:t>
            </w:r>
          </w:p>
        </w:tc>
        <w:tc>
          <w:tcPr>
            <w:tcW w:w="1473" w:type="dxa"/>
            <w:tcBorders>
              <w:top w:val="single" w:sz="4" w:space="0" w:color="auto"/>
              <w:left w:val="single" w:sz="4" w:space="0" w:color="auto"/>
              <w:bottom w:val="single" w:sz="4" w:space="0" w:color="auto"/>
              <w:right w:val="single" w:sz="4" w:space="0" w:color="auto"/>
            </w:tcBorders>
          </w:tcPr>
          <w:p w14:paraId="0B8C0EBF" w14:textId="77777777" w:rsidR="0039588B" w:rsidRPr="00526C69" w:rsidRDefault="0039588B" w:rsidP="001C3174">
            <w:pPr>
              <w:jc w:val="center"/>
              <w:rPr>
                <w:rFonts w:ascii="Times New Roman" w:eastAsia="Times New Roman" w:hAnsi="Times New Roman" w:cs="Times New Roman"/>
                <w:b/>
                <w:bCs/>
              </w:rPr>
            </w:pPr>
          </w:p>
        </w:tc>
        <w:tc>
          <w:tcPr>
            <w:tcW w:w="1164" w:type="dxa"/>
            <w:tcBorders>
              <w:top w:val="single" w:sz="4" w:space="0" w:color="auto"/>
              <w:left w:val="single" w:sz="4" w:space="0" w:color="auto"/>
              <w:bottom w:val="single" w:sz="4" w:space="0" w:color="auto"/>
              <w:right w:val="single" w:sz="4" w:space="0" w:color="auto"/>
            </w:tcBorders>
          </w:tcPr>
          <w:p w14:paraId="171E72C1" w14:textId="77777777" w:rsidR="0039588B" w:rsidRPr="00526C69" w:rsidRDefault="0039588B" w:rsidP="001C3174">
            <w:pPr>
              <w:jc w:val="both"/>
              <w:rPr>
                <w:rFonts w:ascii="Times New Roman" w:eastAsia="Times New Roman" w:hAnsi="Times New Roman" w:cs="Times New Roman"/>
                <w:b/>
                <w:bCs/>
                <w:lang w:val="ru-RU"/>
              </w:rPr>
            </w:pPr>
          </w:p>
        </w:tc>
      </w:tr>
    </w:tbl>
    <w:p w14:paraId="5A51A4F6" w14:textId="77777777" w:rsidR="0039588B" w:rsidRPr="0039588B" w:rsidRDefault="0039588B" w:rsidP="0039588B">
      <w:pPr>
        <w:rPr>
          <w:rFonts w:ascii="Times New Roman" w:eastAsia="Lucida Sans Unicode" w:hAnsi="Times New Roman" w:cs="Times New Roman"/>
          <w:b/>
          <w:bCs/>
          <w:sz w:val="18"/>
          <w:szCs w:val="18"/>
          <w:lang w:eastAsia="ru-RU"/>
        </w:rPr>
      </w:pPr>
    </w:p>
    <w:p w14:paraId="09324AAF" w14:textId="77777777" w:rsidR="0039588B" w:rsidRPr="0039588B" w:rsidRDefault="0039588B" w:rsidP="0039588B">
      <w:pPr>
        <w:pStyle w:val="a3"/>
        <w:numPr>
          <w:ilvl w:val="0"/>
          <w:numId w:val="12"/>
        </w:numPr>
        <w:rPr>
          <w:rFonts w:ascii="Times New Roman" w:eastAsia="Times New Roman" w:hAnsi="Times New Roman" w:cs="Times New Roman"/>
          <w:vanish/>
          <w:lang w:val="ru-RU" w:eastAsia="ru-RU"/>
        </w:rPr>
      </w:pPr>
    </w:p>
    <w:p w14:paraId="3082EA38" w14:textId="42F1C598" w:rsidR="0039588B" w:rsidRPr="0039588B" w:rsidRDefault="0039588B" w:rsidP="0039588B">
      <w:pPr>
        <w:jc w:val="both"/>
        <w:rPr>
          <w:rFonts w:ascii="Times New Roman" w:eastAsia="Lucida Sans Unicode" w:hAnsi="Times New Roman" w:cs="Times New Roman"/>
          <w:b/>
          <w:bCs/>
          <w:color w:val="000000" w:themeColor="text1"/>
          <w:lang w:val="ru-RU" w:eastAsia="ru-RU"/>
        </w:rPr>
      </w:pPr>
      <w:proofErr w:type="spellStart"/>
      <w:r w:rsidRPr="0039588B">
        <w:rPr>
          <w:rFonts w:ascii="Times New Roman" w:eastAsia="Lucida Sans Unicode" w:hAnsi="Times New Roman" w:cs="Times New Roman"/>
          <w:b/>
          <w:bCs/>
          <w:color w:val="000000" w:themeColor="text1"/>
          <w:lang w:val="ru-RU" w:eastAsia="ru-RU"/>
        </w:rPr>
        <w:t>Загальна</w:t>
      </w:r>
      <w:proofErr w:type="spellEnd"/>
      <w:r w:rsidRPr="0039588B">
        <w:rPr>
          <w:rFonts w:ascii="Times New Roman" w:eastAsia="Lucida Sans Unicode" w:hAnsi="Times New Roman" w:cs="Times New Roman"/>
          <w:b/>
          <w:bCs/>
          <w:color w:val="000000" w:themeColor="text1"/>
          <w:lang w:val="ru-RU" w:eastAsia="ru-RU"/>
        </w:rPr>
        <w:t xml:space="preserve"> </w:t>
      </w:r>
      <w:proofErr w:type="spellStart"/>
      <w:r w:rsidRPr="0039588B">
        <w:rPr>
          <w:rFonts w:ascii="Times New Roman" w:eastAsia="Lucida Sans Unicode" w:hAnsi="Times New Roman" w:cs="Times New Roman"/>
          <w:b/>
          <w:bCs/>
          <w:color w:val="000000" w:themeColor="text1"/>
          <w:lang w:val="ru-RU" w:eastAsia="ru-RU"/>
        </w:rPr>
        <w:t>вартість</w:t>
      </w:r>
      <w:proofErr w:type="spellEnd"/>
      <w:r w:rsidRPr="0039588B">
        <w:rPr>
          <w:rFonts w:ascii="Times New Roman" w:eastAsia="Lucida Sans Unicode" w:hAnsi="Times New Roman" w:cs="Times New Roman"/>
          <w:b/>
          <w:bCs/>
          <w:color w:val="000000" w:themeColor="text1"/>
          <w:lang w:val="ru-RU" w:eastAsia="ru-RU"/>
        </w:rPr>
        <w:t xml:space="preserve"> </w:t>
      </w:r>
      <w:proofErr w:type="spellStart"/>
      <w:r w:rsidRPr="0039588B">
        <w:rPr>
          <w:rFonts w:ascii="Times New Roman" w:eastAsia="Lucida Sans Unicode" w:hAnsi="Times New Roman" w:cs="Times New Roman"/>
          <w:b/>
          <w:bCs/>
          <w:color w:val="000000" w:themeColor="text1"/>
          <w:lang w:val="ru-RU" w:eastAsia="ru-RU"/>
        </w:rPr>
        <w:t>харчування</w:t>
      </w:r>
      <w:proofErr w:type="spellEnd"/>
      <w:r w:rsidRPr="0039588B">
        <w:rPr>
          <w:rFonts w:ascii="Times New Roman" w:eastAsia="Lucida Sans Unicode" w:hAnsi="Times New Roman" w:cs="Times New Roman"/>
          <w:b/>
          <w:bCs/>
          <w:color w:val="000000" w:themeColor="text1"/>
          <w:lang w:val="ru-RU" w:eastAsia="ru-RU"/>
        </w:rPr>
        <w:t xml:space="preserve"> </w:t>
      </w:r>
      <w:proofErr w:type="spellStart"/>
      <w:r w:rsidRPr="0039588B">
        <w:rPr>
          <w:rFonts w:ascii="Times New Roman" w:eastAsia="Lucida Sans Unicode" w:hAnsi="Times New Roman" w:cs="Times New Roman"/>
          <w:b/>
          <w:bCs/>
          <w:color w:val="000000" w:themeColor="text1"/>
          <w:lang w:val="ru-RU" w:eastAsia="ru-RU"/>
        </w:rPr>
        <w:t>розраховується</w:t>
      </w:r>
      <w:proofErr w:type="spellEnd"/>
      <w:r w:rsidRPr="0039588B">
        <w:rPr>
          <w:rFonts w:ascii="Times New Roman" w:eastAsia="Lucida Sans Unicode" w:hAnsi="Times New Roman" w:cs="Times New Roman"/>
          <w:b/>
          <w:bCs/>
          <w:color w:val="000000" w:themeColor="text1"/>
          <w:lang w:val="ru-RU" w:eastAsia="ru-RU"/>
        </w:rPr>
        <w:t>:</w:t>
      </w:r>
      <w:r>
        <w:rPr>
          <w:rFonts w:ascii="Times New Roman" w:eastAsia="Lucida Sans Unicode" w:hAnsi="Times New Roman" w:cs="Times New Roman"/>
          <w:b/>
          <w:bCs/>
          <w:color w:val="000000" w:themeColor="text1"/>
          <w:lang w:val="ru-RU" w:eastAsia="ru-RU"/>
        </w:rPr>
        <w:t xml:space="preserve"> </w:t>
      </w:r>
      <w:proofErr w:type="gramStart"/>
      <w:r w:rsidRPr="0039588B">
        <w:rPr>
          <w:rFonts w:ascii="Times New Roman" w:hAnsi="Times New Roman" w:cs="Times New Roman"/>
          <w:i/>
          <w:color w:val="000000" w:themeColor="text1"/>
          <w:lang w:val="ru-RU" w:eastAsia="ru-RU"/>
        </w:rPr>
        <w:t>1.Дітодні</w:t>
      </w:r>
      <w:proofErr w:type="gramEnd"/>
      <w:r w:rsidRPr="0039588B">
        <w:rPr>
          <w:rFonts w:ascii="Times New Roman" w:hAnsi="Times New Roman" w:cs="Times New Roman"/>
          <w:i/>
          <w:color w:val="000000" w:themeColor="text1"/>
          <w:lang w:val="ru-RU" w:eastAsia="ru-RU"/>
        </w:rPr>
        <w:t xml:space="preserve"> для </w:t>
      </w:r>
      <w:proofErr w:type="spellStart"/>
      <w:r w:rsidRPr="0039588B">
        <w:rPr>
          <w:rFonts w:ascii="Times New Roman" w:hAnsi="Times New Roman" w:cs="Times New Roman"/>
          <w:i/>
          <w:color w:val="000000" w:themeColor="text1"/>
          <w:lang w:val="ru-RU" w:eastAsia="ru-RU"/>
        </w:rPr>
        <w:t>учнів</w:t>
      </w:r>
      <w:proofErr w:type="spellEnd"/>
      <w:r w:rsidRPr="0039588B">
        <w:rPr>
          <w:rFonts w:ascii="Times New Roman" w:hAnsi="Times New Roman" w:cs="Times New Roman"/>
          <w:i/>
          <w:color w:val="000000" w:themeColor="text1"/>
          <w:lang w:val="ru-RU" w:eastAsia="ru-RU"/>
        </w:rPr>
        <w:t xml:space="preserve"> та </w:t>
      </w:r>
      <w:proofErr w:type="spellStart"/>
      <w:r w:rsidRPr="0039588B">
        <w:rPr>
          <w:rFonts w:ascii="Times New Roman" w:hAnsi="Times New Roman" w:cs="Times New Roman"/>
          <w:i/>
          <w:color w:val="000000" w:themeColor="text1"/>
          <w:lang w:val="ru-RU" w:eastAsia="ru-RU"/>
        </w:rPr>
        <w:t>дітей</w:t>
      </w:r>
      <w:proofErr w:type="spellEnd"/>
      <w:r w:rsidRPr="0039588B">
        <w:rPr>
          <w:rFonts w:ascii="Times New Roman" w:hAnsi="Times New Roman" w:cs="Times New Roman"/>
          <w:i/>
          <w:color w:val="000000" w:themeColor="text1"/>
          <w:lang w:val="ru-RU" w:eastAsia="ru-RU"/>
        </w:rPr>
        <w:t xml:space="preserve"> (</w:t>
      </w:r>
      <w:proofErr w:type="spellStart"/>
      <w:r w:rsidRPr="0039588B">
        <w:rPr>
          <w:rFonts w:ascii="Times New Roman" w:hAnsi="Times New Roman" w:cs="Times New Roman"/>
          <w:i/>
          <w:color w:val="000000" w:themeColor="text1"/>
          <w:lang w:val="ru-RU" w:eastAsia="ru-RU"/>
        </w:rPr>
        <w:t>згідно</w:t>
      </w:r>
      <w:proofErr w:type="spellEnd"/>
      <w:r w:rsidRPr="0039588B">
        <w:rPr>
          <w:rFonts w:ascii="Times New Roman" w:hAnsi="Times New Roman" w:cs="Times New Roman"/>
          <w:i/>
          <w:color w:val="000000" w:themeColor="text1"/>
          <w:lang w:val="ru-RU" w:eastAsia="ru-RU"/>
        </w:rPr>
        <w:t xml:space="preserve"> </w:t>
      </w:r>
      <w:proofErr w:type="spellStart"/>
      <w:r w:rsidRPr="0039588B">
        <w:rPr>
          <w:rFonts w:ascii="Times New Roman" w:hAnsi="Times New Roman" w:cs="Times New Roman"/>
          <w:i/>
          <w:color w:val="000000" w:themeColor="text1"/>
          <w:lang w:val="ru-RU" w:eastAsia="ru-RU"/>
        </w:rPr>
        <w:t>даних</w:t>
      </w:r>
      <w:proofErr w:type="spellEnd"/>
      <w:r w:rsidRPr="0039588B">
        <w:rPr>
          <w:rFonts w:ascii="Times New Roman" w:hAnsi="Times New Roman" w:cs="Times New Roman"/>
          <w:i/>
          <w:color w:val="000000" w:themeColor="text1"/>
          <w:lang w:val="ru-RU" w:eastAsia="ru-RU"/>
        </w:rPr>
        <w:t xml:space="preserve">, </w:t>
      </w:r>
      <w:proofErr w:type="spellStart"/>
      <w:r w:rsidRPr="0039588B">
        <w:rPr>
          <w:rFonts w:ascii="Times New Roman" w:hAnsi="Times New Roman" w:cs="Times New Roman"/>
          <w:i/>
          <w:color w:val="000000" w:themeColor="text1"/>
          <w:lang w:val="ru-RU" w:eastAsia="ru-RU"/>
        </w:rPr>
        <w:t>які</w:t>
      </w:r>
      <w:proofErr w:type="spellEnd"/>
      <w:r w:rsidRPr="0039588B">
        <w:rPr>
          <w:rFonts w:ascii="Times New Roman" w:hAnsi="Times New Roman" w:cs="Times New Roman"/>
          <w:i/>
          <w:color w:val="000000" w:themeColor="text1"/>
          <w:lang w:val="ru-RU" w:eastAsia="ru-RU"/>
        </w:rPr>
        <w:t xml:space="preserve"> </w:t>
      </w:r>
      <w:proofErr w:type="spellStart"/>
      <w:r w:rsidRPr="0039588B">
        <w:rPr>
          <w:rFonts w:ascii="Times New Roman" w:hAnsi="Times New Roman" w:cs="Times New Roman"/>
          <w:i/>
          <w:color w:val="000000" w:themeColor="text1"/>
          <w:lang w:val="ru-RU" w:eastAsia="ru-RU"/>
        </w:rPr>
        <w:t>містяться</w:t>
      </w:r>
      <w:proofErr w:type="spellEnd"/>
      <w:r w:rsidRPr="0039588B">
        <w:rPr>
          <w:rFonts w:ascii="Times New Roman" w:hAnsi="Times New Roman" w:cs="Times New Roman"/>
          <w:i/>
          <w:color w:val="000000" w:themeColor="text1"/>
          <w:lang w:val="ru-RU" w:eastAsia="ru-RU"/>
        </w:rPr>
        <w:t xml:space="preserve"> у </w:t>
      </w:r>
      <w:proofErr w:type="spellStart"/>
      <w:r w:rsidRPr="0039588B">
        <w:rPr>
          <w:rFonts w:ascii="Times New Roman" w:hAnsi="Times New Roman" w:cs="Times New Roman"/>
          <w:i/>
          <w:color w:val="000000" w:themeColor="text1"/>
          <w:lang w:val="ru-RU" w:eastAsia="ru-RU"/>
        </w:rPr>
        <w:t>таблиці</w:t>
      </w:r>
      <w:proofErr w:type="spellEnd"/>
      <w:r w:rsidRPr="0039588B">
        <w:rPr>
          <w:rFonts w:ascii="Times New Roman" w:hAnsi="Times New Roman" w:cs="Times New Roman"/>
          <w:i/>
          <w:color w:val="000000" w:themeColor="text1"/>
          <w:lang w:val="ru-RU" w:eastAsia="ru-RU"/>
        </w:rPr>
        <w:t xml:space="preserve"> </w:t>
      </w:r>
      <w:proofErr w:type="spellStart"/>
      <w:r w:rsidRPr="0039588B">
        <w:rPr>
          <w:rFonts w:ascii="Times New Roman" w:hAnsi="Times New Roman" w:cs="Times New Roman"/>
          <w:i/>
          <w:color w:val="000000" w:themeColor="text1"/>
          <w:lang w:val="ru-RU" w:eastAsia="ru-RU"/>
        </w:rPr>
        <w:t>вище</w:t>
      </w:r>
      <w:proofErr w:type="spellEnd"/>
      <w:r w:rsidRPr="0039588B">
        <w:rPr>
          <w:rFonts w:ascii="Times New Roman" w:hAnsi="Times New Roman" w:cs="Times New Roman"/>
          <w:color w:val="000000" w:themeColor="text1"/>
          <w:lang w:val="ru-RU" w:eastAsia="ru-RU"/>
        </w:rPr>
        <w:t xml:space="preserve"> </w:t>
      </w:r>
      <w:r w:rsidRPr="0039588B">
        <w:rPr>
          <w:rFonts w:ascii="Times New Roman" w:hAnsi="Times New Roman" w:cs="Times New Roman"/>
          <w:b/>
          <w:color w:val="000000" w:themeColor="text1"/>
          <w:lang w:val="ru-RU" w:eastAsia="ru-RU"/>
        </w:rPr>
        <w:t>х(</w:t>
      </w:r>
      <w:proofErr w:type="spellStart"/>
      <w:r w:rsidRPr="0039588B">
        <w:rPr>
          <w:rFonts w:ascii="Times New Roman" w:hAnsi="Times New Roman" w:cs="Times New Roman"/>
          <w:b/>
          <w:color w:val="000000" w:themeColor="text1"/>
          <w:lang w:val="ru-RU" w:eastAsia="ru-RU"/>
        </w:rPr>
        <w:t>перемножуємо</w:t>
      </w:r>
      <w:proofErr w:type="spellEnd"/>
      <w:r w:rsidRPr="0039588B">
        <w:rPr>
          <w:rFonts w:ascii="Times New Roman" w:hAnsi="Times New Roman" w:cs="Times New Roman"/>
          <w:b/>
          <w:color w:val="000000" w:themeColor="text1"/>
          <w:lang w:val="ru-RU" w:eastAsia="ru-RU"/>
        </w:rPr>
        <w:t>)</w:t>
      </w:r>
      <w:r w:rsidRPr="0039588B">
        <w:rPr>
          <w:rFonts w:ascii="Times New Roman" w:hAnsi="Times New Roman" w:cs="Times New Roman"/>
          <w:color w:val="000000" w:themeColor="text1"/>
          <w:lang w:val="ru-RU" w:eastAsia="ru-RU"/>
        </w:rPr>
        <w:t xml:space="preserve"> </w:t>
      </w:r>
      <w:r w:rsidRPr="0039588B">
        <w:rPr>
          <w:rFonts w:ascii="Times New Roman" w:hAnsi="Times New Roman" w:cs="Times New Roman"/>
          <w:i/>
          <w:color w:val="000000" w:themeColor="text1"/>
          <w:lang w:val="ru-RU" w:eastAsia="ru-RU"/>
        </w:rPr>
        <w:t xml:space="preserve">на </w:t>
      </w:r>
      <w:proofErr w:type="spellStart"/>
      <w:r w:rsidRPr="0039588B">
        <w:rPr>
          <w:rFonts w:ascii="Times New Roman" w:eastAsia="Lucida Sans Unicode" w:hAnsi="Times New Roman" w:cs="Times New Roman"/>
          <w:bCs/>
          <w:i/>
          <w:color w:val="000000" w:themeColor="text1"/>
          <w:lang w:val="ru-RU" w:eastAsia="ru-RU"/>
        </w:rPr>
        <w:t>вартість</w:t>
      </w:r>
      <w:proofErr w:type="spellEnd"/>
      <w:r w:rsidRPr="0039588B">
        <w:rPr>
          <w:rFonts w:ascii="Times New Roman" w:eastAsia="Lucida Sans Unicode" w:hAnsi="Times New Roman" w:cs="Times New Roman"/>
          <w:bCs/>
          <w:i/>
          <w:color w:val="000000" w:themeColor="text1"/>
          <w:lang w:val="ru-RU" w:eastAsia="ru-RU"/>
        </w:rPr>
        <w:t xml:space="preserve"> 1-го </w:t>
      </w:r>
      <w:proofErr w:type="spellStart"/>
      <w:r w:rsidRPr="0039588B">
        <w:rPr>
          <w:rFonts w:ascii="Times New Roman" w:eastAsia="Lucida Sans Unicode" w:hAnsi="Times New Roman" w:cs="Times New Roman"/>
          <w:bCs/>
          <w:i/>
          <w:color w:val="000000" w:themeColor="text1"/>
          <w:lang w:val="ru-RU" w:eastAsia="ru-RU"/>
        </w:rPr>
        <w:t>дітодня</w:t>
      </w:r>
      <w:proofErr w:type="spellEnd"/>
      <w:r w:rsidRPr="0039588B">
        <w:rPr>
          <w:rFonts w:ascii="Times New Roman" w:hAnsi="Times New Roman" w:cs="Times New Roman"/>
          <w:i/>
          <w:color w:val="000000" w:themeColor="text1"/>
          <w:lang w:val="ru-RU" w:eastAsia="ru-RU"/>
        </w:rPr>
        <w:t xml:space="preserve"> (</w:t>
      </w:r>
      <w:proofErr w:type="spellStart"/>
      <w:r w:rsidRPr="0039588B">
        <w:rPr>
          <w:rFonts w:ascii="Times New Roman" w:hAnsi="Times New Roman" w:cs="Times New Roman"/>
          <w:i/>
          <w:color w:val="000000" w:themeColor="text1"/>
          <w:lang w:val="ru-RU" w:eastAsia="ru-RU"/>
        </w:rPr>
        <w:t>вартість</w:t>
      </w:r>
      <w:proofErr w:type="spellEnd"/>
      <w:r w:rsidRPr="0039588B">
        <w:rPr>
          <w:rFonts w:ascii="Times New Roman" w:hAnsi="Times New Roman" w:cs="Times New Roman"/>
          <w:i/>
          <w:color w:val="000000" w:themeColor="text1"/>
          <w:lang w:val="ru-RU" w:eastAsia="ru-RU"/>
        </w:rPr>
        <w:t xml:space="preserve"> </w:t>
      </w:r>
      <w:proofErr w:type="spellStart"/>
      <w:r w:rsidRPr="0039588B">
        <w:rPr>
          <w:rFonts w:ascii="Times New Roman" w:hAnsi="Times New Roman" w:cs="Times New Roman"/>
          <w:i/>
          <w:color w:val="000000" w:themeColor="text1"/>
          <w:lang w:val="ru-RU" w:eastAsia="ru-RU"/>
        </w:rPr>
        <w:t>харчування</w:t>
      </w:r>
      <w:proofErr w:type="spellEnd"/>
      <w:r w:rsidRPr="0039588B">
        <w:rPr>
          <w:rFonts w:ascii="Times New Roman" w:hAnsi="Times New Roman" w:cs="Times New Roman"/>
          <w:i/>
          <w:color w:val="000000" w:themeColor="text1"/>
          <w:lang w:val="ru-RU" w:eastAsia="ru-RU"/>
        </w:rPr>
        <w:t xml:space="preserve"> 1 </w:t>
      </w:r>
      <w:proofErr w:type="spellStart"/>
      <w:r w:rsidRPr="0039588B">
        <w:rPr>
          <w:rFonts w:ascii="Times New Roman" w:hAnsi="Times New Roman" w:cs="Times New Roman"/>
          <w:i/>
          <w:color w:val="000000" w:themeColor="text1"/>
          <w:lang w:val="ru-RU" w:eastAsia="ru-RU"/>
        </w:rPr>
        <w:t>дитини</w:t>
      </w:r>
      <w:proofErr w:type="spellEnd"/>
      <w:r w:rsidRPr="0039588B">
        <w:rPr>
          <w:rFonts w:ascii="Times New Roman" w:hAnsi="Times New Roman" w:cs="Times New Roman"/>
          <w:i/>
          <w:color w:val="000000" w:themeColor="text1"/>
          <w:lang w:val="ru-RU" w:eastAsia="ru-RU"/>
        </w:rPr>
        <w:t xml:space="preserve"> на 1 день) для </w:t>
      </w:r>
      <w:proofErr w:type="spellStart"/>
      <w:r w:rsidRPr="0039588B">
        <w:rPr>
          <w:rFonts w:ascii="Times New Roman" w:hAnsi="Times New Roman" w:cs="Times New Roman"/>
          <w:i/>
          <w:color w:val="000000" w:themeColor="text1"/>
          <w:lang w:val="ru-RU" w:eastAsia="ru-RU"/>
        </w:rPr>
        <w:t>учнів</w:t>
      </w:r>
      <w:proofErr w:type="spellEnd"/>
      <w:r w:rsidRPr="0039588B">
        <w:rPr>
          <w:rFonts w:ascii="Times New Roman" w:hAnsi="Times New Roman" w:cs="Times New Roman"/>
          <w:i/>
          <w:color w:val="000000" w:themeColor="text1"/>
          <w:lang w:val="ru-RU" w:eastAsia="ru-RU"/>
        </w:rPr>
        <w:t xml:space="preserve"> та  </w:t>
      </w:r>
      <w:proofErr w:type="spellStart"/>
      <w:r w:rsidRPr="0039588B">
        <w:rPr>
          <w:rFonts w:ascii="Times New Roman" w:hAnsi="Times New Roman" w:cs="Times New Roman"/>
          <w:i/>
          <w:color w:val="000000" w:themeColor="text1"/>
          <w:lang w:val="ru-RU" w:eastAsia="ru-RU"/>
        </w:rPr>
        <w:t>дітей</w:t>
      </w:r>
      <w:proofErr w:type="spellEnd"/>
      <w:r w:rsidRPr="0039588B">
        <w:rPr>
          <w:rFonts w:ascii="Times New Roman" w:eastAsia="Lucida Sans Unicode" w:hAnsi="Times New Roman" w:cs="Times New Roman"/>
          <w:bCs/>
          <w:i/>
          <w:color w:val="000000" w:themeColor="text1"/>
          <w:lang w:val="ru-RU" w:eastAsia="ru-RU"/>
        </w:rPr>
        <w:t xml:space="preserve">, грн. </w:t>
      </w:r>
      <w:r w:rsidRPr="0039588B">
        <w:rPr>
          <w:rFonts w:ascii="Times New Roman" w:eastAsia="Lucida Sans Unicode" w:hAnsi="Times New Roman" w:cs="Times New Roman"/>
          <w:b/>
          <w:bCs/>
          <w:color w:val="000000" w:themeColor="text1"/>
          <w:lang w:val="ru-RU" w:eastAsia="ru-RU"/>
        </w:rPr>
        <w:t>=</w:t>
      </w:r>
      <w:r w:rsidRPr="0039588B">
        <w:rPr>
          <w:rFonts w:ascii="Times New Roman" w:eastAsia="Lucida Sans Unicode" w:hAnsi="Times New Roman" w:cs="Times New Roman"/>
          <w:bCs/>
          <w:i/>
          <w:color w:val="000000" w:themeColor="text1"/>
          <w:lang w:val="ru-RU" w:eastAsia="ru-RU"/>
        </w:rPr>
        <w:t xml:space="preserve"> </w:t>
      </w:r>
      <w:proofErr w:type="spellStart"/>
      <w:r w:rsidRPr="0039588B">
        <w:rPr>
          <w:rFonts w:ascii="Times New Roman" w:eastAsia="Lucida Sans Unicode" w:hAnsi="Times New Roman" w:cs="Times New Roman"/>
          <w:b/>
          <w:bCs/>
          <w:i/>
          <w:color w:val="000000" w:themeColor="text1"/>
          <w:lang w:val="ru-RU" w:eastAsia="ru-RU"/>
        </w:rPr>
        <w:t>виводимо</w:t>
      </w:r>
      <w:proofErr w:type="spellEnd"/>
      <w:r w:rsidRPr="0039588B">
        <w:rPr>
          <w:rFonts w:ascii="Times New Roman" w:eastAsia="Lucida Sans Unicode" w:hAnsi="Times New Roman" w:cs="Times New Roman"/>
          <w:b/>
          <w:bCs/>
          <w:i/>
          <w:color w:val="000000" w:themeColor="text1"/>
          <w:lang w:val="ru-RU" w:eastAsia="ru-RU"/>
        </w:rPr>
        <w:t xml:space="preserve"> </w:t>
      </w:r>
      <w:proofErr w:type="spellStart"/>
      <w:r w:rsidRPr="0039588B">
        <w:rPr>
          <w:rFonts w:ascii="Times New Roman" w:eastAsia="Lucida Sans Unicode" w:hAnsi="Times New Roman" w:cs="Times New Roman"/>
          <w:b/>
          <w:bCs/>
          <w:i/>
          <w:color w:val="000000" w:themeColor="text1"/>
          <w:lang w:val="ru-RU" w:eastAsia="ru-RU"/>
        </w:rPr>
        <w:t>загальну</w:t>
      </w:r>
      <w:proofErr w:type="spellEnd"/>
      <w:r w:rsidRPr="0039588B">
        <w:rPr>
          <w:rFonts w:ascii="Times New Roman" w:eastAsia="Lucida Sans Unicode" w:hAnsi="Times New Roman" w:cs="Times New Roman"/>
          <w:b/>
          <w:bCs/>
          <w:i/>
          <w:color w:val="000000" w:themeColor="text1"/>
          <w:lang w:val="ru-RU" w:eastAsia="ru-RU"/>
        </w:rPr>
        <w:t xml:space="preserve"> </w:t>
      </w:r>
      <w:proofErr w:type="spellStart"/>
      <w:r w:rsidRPr="0039588B">
        <w:rPr>
          <w:rFonts w:ascii="Times New Roman" w:eastAsia="Lucida Sans Unicode" w:hAnsi="Times New Roman" w:cs="Times New Roman"/>
          <w:b/>
          <w:bCs/>
          <w:i/>
          <w:color w:val="000000" w:themeColor="text1"/>
          <w:lang w:val="ru-RU" w:eastAsia="ru-RU"/>
        </w:rPr>
        <w:t>вартість</w:t>
      </w:r>
      <w:proofErr w:type="spellEnd"/>
      <w:r w:rsidRPr="0039588B">
        <w:rPr>
          <w:rFonts w:ascii="Times New Roman" w:eastAsia="Lucida Sans Unicode" w:hAnsi="Times New Roman" w:cs="Times New Roman"/>
          <w:b/>
          <w:bCs/>
          <w:i/>
          <w:color w:val="000000" w:themeColor="text1"/>
          <w:lang w:val="ru-RU" w:eastAsia="ru-RU"/>
        </w:rPr>
        <w:t xml:space="preserve"> </w:t>
      </w:r>
      <w:proofErr w:type="spellStart"/>
      <w:r w:rsidRPr="0039588B">
        <w:rPr>
          <w:rFonts w:ascii="Times New Roman" w:eastAsia="Lucida Sans Unicode" w:hAnsi="Times New Roman" w:cs="Times New Roman"/>
          <w:b/>
          <w:bCs/>
          <w:i/>
          <w:color w:val="000000" w:themeColor="text1"/>
          <w:lang w:val="ru-RU" w:eastAsia="ru-RU"/>
        </w:rPr>
        <w:t>харчування</w:t>
      </w:r>
      <w:proofErr w:type="spellEnd"/>
      <w:r w:rsidRPr="0039588B">
        <w:rPr>
          <w:rFonts w:ascii="Times New Roman" w:eastAsia="Lucida Sans Unicode" w:hAnsi="Times New Roman" w:cs="Times New Roman"/>
          <w:b/>
          <w:bCs/>
          <w:i/>
          <w:color w:val="000000" w:themeColor="text1"/>
          <w:lang w:val="ru-RU" w:eastAsia="ru-RU"/>
        </w:rPr>
        <w:t xml:space="preserve"> для </w:t>
      </w:r>
      <w:proofErr w:type="spellStart"/>
      <w:r w:rsidRPr="0039588B">
        <w:rPr>
          <w:rFonts w:ascii="Times New Roman" w:eastAsia="Lucida Sans Unicode" w:hAnsi="Times New Roman" w:cs="Times New Roman"/>
          <w:b/>
          <w:bCs/>
          <w:i/>
          <w:color w:val="000000" w:themeColor="text1"/>
          <w:lang w:val="ru-RU" w:eastAsia="ru-RU"/>
        </w:rPr>
        <w:t>пільгових</w:t>
      </w:r>
      <w:proofErr w:type="spellEnd"/>
      <w:r w:rsidRPr="0039588B">
        <w:rPr>
          <w:rFonts w:ascii="Times New Roman" w:eastAsia="Lucida Sans Unicode" w:hAnsi="Times New Roman" w:cs="Times New Roman"/>
          <w:b/>
          <w:bCs/>
          <w:i/>
          <w:color w:val="000000" w:themeColor="text1"/>
          <w:lang w:val="ru-RU" w:eastAsia="ru-RU"/>
        </w:rPr>
        <w:t xml:space="preserve"> </w:t>
      </w:r>
      <w:proofErr w:type="spellStart"/>
      <w:r w:rsidRPr="0039588B">
        <w:rPr>
          <w:rFonts w:ascii="Times New Roman" w:eastAsia="Lucida Sans Unicode" w:hAnsi="Times New Roman" w:cs="Times New Roman"/>
          <w:b/>
          <w:bCs/>
          <w:i/>
          <w:color w:val="000000" w:themeColor="text1"/>
          <w:lang w:val="ru-RU" w:eastAsia="ru-RU"/>
        </w:rPr>
        <w:t>категорій</w:t>
      </w:r>
      <w:proofErr w:type="spellEnd"/>
      <w:r w:rsidRPr="0039588B">
        <w:rPr>
          <w:rFonts w:ascii="Times New Roman" w:eastAsia="Lucida Sans Unicode" w:hAnsi="Times New Roman" w:cs="Times New Roman"/>
          <w:b/>
          <w:bCs/>
          <w:i/>
          <w:color w:val="000000" w:themeColor="text1"/>
          <w:lang w:val="ru-RU" w:eastAsia="ru-RU"/>
        </w:rPr>
        <w:t xml:space="preserve"> та для </w:t>
      </w:r>
      <w:proofErr w:type="spellStart"/>
      <w:r w:rsidRPr="0039588B">
        <w:rPr>
          <w:rFonts w:ascii="Times New Roman" w:eastAsia="Lucida Sans Unicode" w:hAnsi="Times New Roman" w:cs="Times New Roman"/>
          <w:b/>
          <w:bCs/>
          <w:i/>
          <w:color w:val="000000" w:themeColor="text1"/>
          <w:lang w:val="ru-RU" w:eastAsia="ru-RU"/>
        </w:rPr>
        <w:t>дітей</w:t>
      </w:r>
      <w:proofErr w:type="spellEnd"/>
      <w:r w:rsidRPr="0039588B">
        <w:rPr>
          <w:rFonts w:ascii="Times New Roman" w:eastAsia="Lucida Sans Unicode" w:hAnsi="Times New Roman" w:cs="Times New Roman"/>
          <w:b/>
          <w:bCs/>
          <w:i/>
          <w:color w:val="000000" w:themeColor="text1"/>
          <w:lang w:val="ru-RU" w:eastAsia="ru-RU"/>
        </w:rPr>
        <w:t xml:space="preserve"> </w:t>
      </w:r>
      <w:proofErr w:type="spellStart"/>
      <w:r w:rsidRPr="0039588B">
        <w:rPr>
          <w:rFonts w:ascii="Times New Roman" w:eastAsia="Lucida Sans Unicode" w:hAnsi="Times New Roman" w:cs="Times New Roman"/>
          <w:b/>
          <w:bCs/>
          <w:i/>
          <w:color w:val="000000" w:themeColor="text1"/>
          <w:lang w:val="ru-RU" w:eastAsia="ru-RU"/>
        </w:rPr>
        <w:t>дошкільних</w:t>
      </w:r>
      <w:proofErr w:type="spellEnd"/>
      <w:r w:rsidRPr="0039588B">
        <w:rPr>
          <w:rFonts w:ascii="Times New Roman" w:eastAsia="Lucida Sans Unicode" w:hAnsi="Times New Roman" w:cs="Times New Roman"/>
          <w:b/>
          <w:bCs/>
          <w:i/>
          <w:color w:val="000000" w:themeColor="text1"/>
          <w:lang w:val="ru-RU" w:eastAsia="ru-RU"/>
        </w:rPr>
        <w:t xml:space="preserve"> </w:t>
      </w:r>
      <w:proofErr w:type="spellStart"/>
      <w:r w:rsidRPr="0039588B">
        <w:rPr>
          <w:rFonts w:ascii="Times New Roman" w:eastAsia="Lucida Sans Unicode" w:hAnsi="Times New Roman" w:cs="Times New Roman"/>
          <w:b/>
          <w:bCs/>
          <w:i/>
          <w:color w:val="000000" w:themeColor="text1"/>
          <w:lang w:val="ru-RU" w:eastAsia="ru-RU"/>
        </w:rPr>
        <w:t>відділень</w:t>
      </w:r>
      <w:proofErr w:type="spellEnd"/>
      <w:r w:rsidRPr="0039588B">
        <w:rPr>
          <w:rFonts w:ascii="Times New Roman" w:eastAsia="Lucida Sans Unicode" w:hAnsi="Times New Roman" w:cs="Times New Roman"/>
          <w:b/>
          <w:bCs/>
          <w:i/>
          <w:color w:val="000000" w:themeColor="text1"/>
          <w:lang w:val="ru-RU" w:eastAsia="ru-RU"/>
        </w:rPr>
        <w:t xml:space="preserve"> НВК</w:t>
      </w:r>
      <w:r w:rsidRPr="0039588B">
        <w:rPr>
          <w:rFonts w:ascii="Times New Roman" w:hAnsi="Times New Roman" w:cs="Times New Roman"/>
          <w:b/>
          <w:i/>
          <w:color w:val="000000" w:themeColor="text1"/>
          <w:lang w:val="ru-RU" w:eastAsia="ru-RU"/>
        </w:rPr>
        <w:t>.</w:t>
      </w:r>
    </w:p>
    <w:p w14:paraId="29602463"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має</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врахувати</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суворо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дотримуватися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графіку</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визначеного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керівником</w:t>
      </w:r>
      <w:proofErr w:type="spellEnd"/>
      <w:r w:rsidRPr="0039588B">
        <w:rPr>
          <w:rFonts w:ascii="Times New Roman" w:eastAsia="Times New Roman" w:hAnsi="Times New Roman" w:cs="Times New Roman"/>
          <w:lang w:val="ru-RU" w:eastAsia="ru-RU"/>
        </w:rPr>
        <w:t xml:space="preserve"> установи. </w:t>
      </w:r>
    </w:p>
    <w:p w14:paraId="6860ACB9" w14:textId="756C0FF8"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які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використовуються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під</w:t>
      </w:r>
      <w:proofErr w:type="spellEnd"/>
      <w:r w:rsidRPr="0039588B">
        <w:rPr>
          <w:rFonts w:ascii="Times New Roman" w:eastAsia="Times New Roman" w:hAnsi="Times New Roman" w:cs="Times New Roman"/>
          <w:lang w:val="ru-RU" w:eastAsia="ru-RU"/>
        </w:rPr>
        <w:t xml:space="preserve"> час </w:t>
      </w:r>
      <w:proofErr w:type="spellStart"/>
      <w:r w:rsidRPr="0039588B">
        <w:rPr>
          <w:rFonts w:ascii="Times New Roman" w:eastAsia="Times New Roman" w:hAnsi="Times New Roman" w:cs="Times New Roman"/>
          <w:lang w:val="ru-RU" w:eastAsia="ru-RU"/>
        </w:rPr>
        <w:t>приготування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їжі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повинні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мати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всі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необхідні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відповідно</w:t>
      </w:r>
      <w:proofErr w:type="spellEnd"/>
      <w:r w:rsidRPr="0039588B">
        <w:rPr>
          <w:rFonts w:ascii="Times New Roman" w:eastAsia="Times New Roman" w:hAnsi="Times New Roman" w:cs="Times New Roman"/>
          <w:lang w:val="ru-RU" w:eastAsia="ru-RU"/>
        </w:rPr>
        <w:t xml:space="preserve"> до </w:t>
      </w:r>
      <w:proofErr w:type="spellStart"/>
      <w:r w:rsidRPr="0039588B">
        <w:rPr>
          <w:rFonts w:ascii="Times New Roman" w:eastAsia="Times New Roman" w:hAnsi="Times New Roman" w:cs="Times New Roman"/>
          <w:lang w:val="ru-RU" w:eastAsia="ru-RU"/>
        </w:rPr>
        <w:t>законодавства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документи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що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підтверджують</w:t>
      </w:r>
      <w:proofErr w:type="spellEnd"/>
      <w:r w:rsidRPr="0039588B">
        <w:rPr>
          <w:rFonts w:ascii="Times New Roman" w:eastAsia="Times New Roman" w:hAnsi="Times New Roman" w:cs="Times New Roman"/>
          <w:lang w:val="ru-RU" w:eastAsia="ru-RU"/>
        </w:rPr>
        <w:t xml:space="preserve"> </w:t>
      </w:r>
      <w:proofErr w:type="spellStart"/>
      <w:proofErr w:type="gramStart"/>
      <w:r w:rsidRPr="0039588B">
        <w:rPr>
          <w:rFonts w:ascii="Times New Roman" w:eastAsia="Times New Roman" w:hAnsi="Times New Roman" w:cs="Times New Roman"/>
          <w:lang w:val="ru-RU" w:eastAsia="ru-RU"/>
        </w:rPr>
        <w:t>їх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якість</w:t>
      </w:r>
      <w:proofErr w:type="spellEnd"/>
      <w:proofErr w:type="gram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безпечність</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відповідати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гігієнічним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вимогам</w:t>
      </w:r>
      <w:proofErr w:type="spellEnd"/>
      <w:r w:rsidRPr="0039588B">
        <w:rPr>
          <w:rFonts w:ascii="Times New Roman" w:eastAsia="Times New Roman" w:hAnsi="Times New Roman" w:cs="Times New Roman"/>
          <w:lang w:val="ru-RU" w:eastAsia="ru-RU"/>
        </w:rPr>
        <w:t xml:space="preserve"> до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 xml:space="preserve">.    </w:t>
      </w:r>
    </w:p>
    <w:p w14:paraId="5FCF2F57"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Під</w:t>
      </w:r>
      <w:proofErr w:type="spellEnd"/>
      <w:r w:rsidRPr="0039588B">
        <w:rPr>
          <w:rFonts w:ascii="Times New Roman" w:eastAsia="Times New Roman" w:hAnsi="Times New Roman" w:cs="Times New Roman"/>
          <w:lang w:val="ru-RU" w:eastAsia="ru-RU"/>
        </w:rPr>
        <w:t xml:space="preserve"> час </w:t>
      </w:r>
      <w:proofErr w:type="spellStart"/>
      <w:r w:rsidRPr="0039588B">
        <w:rPr>
          <w:rFonts w:ascii="Times New Roman" w:eastAsia="Times New Roman" w:hAnsi="Times New Roman" w:cs="Times New Roman"/>
          <w:lang w:val="ru-RU" w:eastAsia="ru-RU"/>
        </w:rPr>
        <w:t>надання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послуг</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приготування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їжі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забезпечує</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безперешкодний</w:t>
      </w:r>
      <w:proofErr w:type="spellEnd"/>
      <w:r w:rsidRPr="0039588B">
        <w:rPr>
          <w:rFonts w:ascii="Times New Roman" w:eastAsia="Times New Roman" w:hAnsi="Times New Roman" w:cs="Times New Roman"/>
          <w:lang w:val="ru-RU" w:eastAsia="ru-RU"/>
        </w:rPr>
        <w:t xml:space="preserve"> доступ на </w:t>
      </w:r>
      <w:proofErr w:type="spellStart"/>
      <w:r w:rsidRPr="0039588B">
        <w:rPr>
          <w:rFonts w:ascii="Times New Roman" w:eastAsia="Times New Roman" w:hAnsi="Times New Roman" w:cs="Times New Roman"/>
          <w:lang w:val="ru-RU" w:eastAsia="ru-RU"/>
        </w:rPr>
        <w:t>харчоблок</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працівникам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замовника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здійснюючим</w:t>
      </w:r>
      <w:proofErr w:type="spellEnd"/>
      <w:r w:rsidRPr="0039588B">
        <w:rPr>
          <w:rFonts w:ascii="Times New Roman" w:eastAsia="Times New Roman" w:hAnsi="Times New Roman" w:cs="Times New Roman"/>
          <w:lang w:val="ru-RU" w:eastAsia="ru-RU"/>
        </w:rPr>
        <w:t xml:space="preserve"> контроль і </w:t>
      </w:r>
      <w:proofErr w:type="spellStart"/>
      <w:r w:rsidRPr="0039588B">
        <w:rPr>
          <w:rFonts w:ascii="Times New Roman" w:eastAsia="Times New Roman" w:hAnsi="Times New Roman" w:cs="Times New Roman"/>
          <w:lang w:val="ru-RU" w:eastAsia="ru-RU"/>
        </w:rPr>
        <w:t>нагляд</w:t>
      </w:r>
      <w:proofErr w:type="spellEnd"/>
      <w:r w:rsidRPr="0039588B">
        <w:rPr>
          <w:rFonts w:ascii="Times New Roman" w:eastAsia="Times New Roman" w:hAnsi="Times New Roman" w:cs="Times New Roman"/>
          <w:lang w:val="ru-RU" w:eastAsia="ru-RU"/>
        </w:rPr>
        <w:t xml:space="preserve">, для </w:t>
      </w:r>
      <w:proofErr w:type="spellStart"/>
      <w:r w:rsidRPr="0039588B">
        <w:rPr>
          <w:rFonts w:ascii="Times New Roman" w:eastAsia="Times New Roman" w:hAnsi="Times New Roman" w:cs="Times New Roman"/>
          <w:lang w:val="ru-RU" w:eastAsia="ru-RU"/>
        </w:rPr>
        <w:t>проведення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перевірки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відповідності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виробництва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зберігання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транспортування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реалізації</w:t>
      </w:r>
      <w:proofErr w:type="spellEnd"/>
      <w:r w:rsidRPr="0039588B">
        <w:rPr>
          <w:rFonts w:ascii="Times New Roman" w:eastAsia="Times New Roman" w:hAnsi="Times New Roman" w:cs="Times New Roman"/>
          <w:lang w:val="ru-RU" w:eastAsia="ru-RU"/>
        </w:rPr>
        <w:t xml:space="preserve"> і </w:t>
      </w:r>
      <w:proofErr w:type="spellStart"/>
      <w:r w:rsidRPr="0039588B">
        <w:rPr>
          <w:rFonts w:ascii="Times New Roman" w:eastAsia="Times New Roman" w:hAnsi="Times New Roman" w:cs="Times New Roman"/>
          <w:lang w:val="ru-RU" w:eastAsia="ru-RU"/>
        </w:rPr>
        <w:t>використання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w:t>
      </w:r>
    </w:p>
    <w:p w14:paraId="2A57F94B"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повинен </w:t>
      </w:r>
      <w:proofErr w:type="spellStart"/>
      <w:r w:rsidRPr="0039588B">
        <w:rPr>
          <w:rFonts w:ascii="Times New Roman" w:eastAsia="Times New Roman" w:hAnsi="Times New Roman" w:cs="Times New Roman"/>
          <w:lang w:val="ru-RU" w:eastAsia="ru-RU"/>
        </w:rPr>
        <w:t>щодня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проводити</w:t>
      </w:r>
      <w:proofErr w:type="spellEnd"/>
      <w:r w:rsidRPr="0039588B">
        <w:rPr>
          <w:rFonts w:ascii="Times New Roman" w:eastAsia="Times New Roman" w:hAnsi="Times New Roman" w:cs="Times New Roman"/>
          <w:lang w:val="ru-RU" w:eastAsia="ru-RU"/>
        </w:rPr>
        <w:t xml:space="preserve"> бракераж </w:t>
      </w:r>
      <w:proofErr w:type="spellStart"/>
      <w:r w:rsidRPr="0039588B">
        <w:rPr>
          <w:rFonts w:ascii="Times New Roman" w:eastAsia="Times New Roman" w:hAnsi="Times New Roman" w:cs="Times New Roman"/>
          <w:lang w:val="ru-RU" w:eastAsia="ru-RU"/>
        </w:rPr>
        <w:t>готових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страв</w:t>
      </w:r>
      <w:proofErr w:type="spellEnd"/>
      <w:r w:rsidRPr="0039588B">
        <w:rPr>
          <w:rFonts w:ascii="Times New Roman" w:eastAsia="Times New Roman" w:hAnsi="Times New Roman" w:cs="Times New Roman"/>
          <w:lang w:val="ru-RU" w:eastAsia="ru-RU"/>
        </w:rPr>
        <w:t xml:space="preserve"> за </w:t>
      </w:r>
      <w:proofErr w:type="spellStart"/>
      <w:r w:rsidRPr="0039588B">
        <w:rPr>
          <w:rFonts w:ascii="Times New Roman" w:eastAsia="Times New Roman" w:hAnsi="Times New Roman" w:cs="Times New Roman"/>
          <w:lang w:val="ru-RU" w:eastAsia="ru-RU"/>
        </w:rPr>
        <w:t>участю</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медичного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працівника</w:t>
      </w:r>
      <w:proofErr w:type="spellEnd"/>
      <w:r w:rsidRPr="0039588B">
        <w:rPr>
          <w:rFonts w:ascii="Times New Roman" w:eastAsia="Times New Roman" w:hAnsi="Times New Roman" w:cs="Times New Roman"/>
          <w:lang w:val="ru-RU" w:eastAsia="ru-RU"/>
        </w:rPr>
        <w:t xml:space="preserve"> установи </w:t>
      </w:r>
      <w:proofErr w:type="spellStart"/>
      <w:r w:rsidRPr="0039588B">
        <w:rPr>
          <w:rFonts w:ascii="Times New Roman" w:eastAsia="Times New Roman" w:hAnsi="Times New Roman" w:cs="Times New Roman"/>
          <w:lang w:val="ru-RU" w:eastAsia="ru-RU"/>
        </w:rPr>
        <w:t>чи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іншої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визначеної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керівником</w:t>
      </w:r>
      <w:proofErr w:type="spellEnd"/>
      <w:r w:rsidRPr="0039588B">
        <w:rPr>
          <w:rFonts w:ascii="Times New Roman" w:eastAsia="Times New Roman" w:hAnsi="Times New Roman" w:cs="Times New Roman"/>
          <w:lang w:val="ru-RU" w:eastAsia="ru-RU"/>
        </w:rPr>
        <w:t xml:space="preserve"> закладу </w:t>
      </w:r>
      <w:proofErr w:type="spellStart"/>
      <w:r w:rsidRPr="0039588B">
        <w:rPr>
          <w:rFonts w:ascii="Times New Roman" w:eastAsia="Times New Roman" w:hAnsi="Times New Roman" w:cs="Times New Roman"/>
          <w:lang w:val="ru-RU" w:eastAsia="ru-RU"/>
        </w:rPr>
        <w:t>відповідальною</w:t>
      </w:r>
      <w:proofErr w:type="spellEnd"/>
      <w:r w:rsidRPr="0039588B">
        <w:rPr>
          <w:rFonts w:ascii="Times New Roman" w:eastAsia="Times New Roman" w:hAnsi="Times New Roman" w:cs="Times New Roman"/>
          <w:lang w:val="ru-RU" w:eastAsia="ru-RU"/>
        </w:rPr>
        <w:t xml:space="preserve"> за </w:t>
      </w:r>
      <w:proofErr w:type="spellStart"/>
      <w:r w:rsidRPr="0039588B">
        <w:rPr>
          <w:rFonts w:ascii="Times New Roman" w:eastAsia="Times New Roman" w:hAnsi="Times New Roman" w:cs="Times New Roman"/>
          <w:lang w:val="ru-RU" w:eastAsia="ru-RU"/>
        </w:rPr>
        <w:t>проведення</w:t>
      </w:r>
      <w:proofErr w:type="spellEnd"/>
      <w:r w:rsidRPr="0039588B">
        <w:rPr>
          <w:rFonts w:ascii="Times New Roman" w:eastAsia="Times New Roman" w:hAnsi="Times New Roman" w:cs="Times New Roman"/>
          <w:lang w:val="ru-RU" w:eastAsia="ru-RU"/>
        </w:rPr>
        <w:t xml:space="preserve"> бракеражу особою/</w:t>
      </w:r>
      <w:proofErr w:type="spellStart"/>
      <w:r w:rsidRPr="0039588B">
        <w:rPr>
          <w:rFonts w:ascii="Times New Roman" w:eastAsia="Times New Roman" w:hAnsi="Times New Roman" w:cs="Times New Roman"/>
          <w:lang w:val="ru-RU" w:eastAsia="ru-RU"/>
        </w:rPr>
        <w:t>ами</w:t>
      </w:r>
      <w:proofErr w:type="spellEnd"/>
      <w:r w:rsidRPr="0039588B">
        <w:rPr>
          <w:rFonts w:ascii="Times New Roman" w:eastAsia="Times New Roman" w:hAnsi="Times New Roman" w:cs="Times New Roman"/>
          <w:lang w:val="ru-RU" w:eastAsia="ru-RU"/>
        </w:rPr>
        <w:t xml:space="preserve">. У </w:t>
      </w:r>
      <w:proofErr w:type="spellStart"/>
      <w:r w:rsidRPr="0039588B">
        <w:rPr>
          <w:rFonts w:ascii="Times New Roman" w:eastAsia="Times New Roman" w:hAnsi="Times New Roman" w:cs="Times New Roman"/>
          <w:lang w:val="ru-RU" w:eastAsia="ru-RU"/>
        </w:rPr>
        <w:t>разі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встановлення</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актування</w:t>
      </w:r>
      <w:proofErr w:type="spellEnd"/>
      <w:r w:rsidRPr="0039588B">
        <w:rPr>
          <w:rFonts w:ascii="Times New Roman" w:eastAsia="Times New Roman" w:hAnsi="Times New Roman" w:cs="Times New Roman"/>
          <w:lang w:val="ru-RU" w:eastAsia="ru-RU"/>
        </w:rPr>
        <w:t xml:space="preserve"> бракеражем факту </w:t>
      </w:r>
      <w:proofErr w:type="spellStart"/>
      <w:r w:rsidRPr="0039588B">
        <w:rPr>
          <w:rFonts w:ascii="Times New Roman" w:eastAsia="Times New Roman" w:hAnsi="Times New Roman" w:cs="Times New Roman"/>
          <w:lang w:val="ru-RU" w:eastAsia="ru-RU"/>
        </w:rPr>
        <w:t>неякісного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приготування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готових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страв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їх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заміна</w:t>
      </w:r>
      <w:proofErr w:type="spellEnd"/>
      <w:r w:rsidRPr="0039588B">
        <w:rPr>
          <w:rFonts w:ascii="Times New Roman" w:eastAsia="Times New Roman" w:hAnsi="Times New Roman" w:cs="Times New Roman"/>
          <w:lang w:val="ru-RU" w:eastAsia="ru-RU"/>
        </w:rPr>
        <w:t xml:space="preserve"> повинна бути проведена не </w:t>
      </w:r>
      <w:proofErr w:type="spellStart"/>
      <w:r w:rsidRPr="0039588B">
        <w:rPr>
          <w:rFonts w:ascii="Times New Roman" w:eastAsia="Times New Roman" w:hAnsi="Times New Roman" w:cs="Times New Roman"/>
          <w:lang w:val="ru-RU" w:eastAsia="ru-RU"/>
        </w:rPr>
        <w:t>пізніше</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ніж</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протягом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двох</w:t>
      </w:r>
      <w:proofErr w:type="spellEnd"/>
      <w:r w:rsidRPr="0039588B">
        <w:rPr>
          <w:rFonts w:ascii="Times New Roman" w:eastAsia="Times New Roman" w:hAnsi="Times New Roman" w:cs="Times New Roman"/>
          <w:lang w:val="ru-RU" w:eastAsia="ru-RU"/>
        </w:rPr>
        <w:t xml:space="preserve"> годин та </w:t>
      </w:r>
      <w:proofErr w:type="spellStart"/>
      <w:r w:rsidRPr="0039588B">
        <w:rPr>
          <w:rFonts w:ascii="Times New Roman" w:eastAsia="Times New Roman" w:hAnsi="Times New Roman" w:cs="Times New Roman"/>
          <w:lang w:val="ru-RU" w:eastAsia="ru-RU"/>
        </w:rPr>
        <w:t>забезпечити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дотримання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вимог</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щодо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відбору</w:t>
      </w:r>
      <w:proofErr w:type="spellEnd"/>
      <w:r w:rsidRPr="0039588B">
        <w:rPr>
          <w:rFonts w:ascii="Times New Roman" w:eastAsia="Times New Roman" w:hAnsi="Times New Roman" w:cs="Times New Roman"/>
          <w:lang w:val="ru-RU" w:eastAsia="ru-RU"/>
        </w:rPr>
        <w:t xml:space="preserve">  і  </w:t>
      </w:r>
      <w:proofErr w:type="spellStart"/>
      <w:r w:rsidRPr="0039588B">
        <w:rPr>
          <w:rFonts w:ascii="Times New Roman" w:eastAsia="Times New Roman" w:hAnsi="Times New Roman" w:cs="Times New Roman"/>
          <w:lang w:val="ru-RU" w:eastAsia="ru-RU"/>
        </w:rPr>
        <w:t>зберігання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добових</w:t>
      </w:r>
      <w:proofErr w:type="spellEnd"/>
      <w:r w:rsidRPr="0039588B">
        <w:rPr>
          <w:rFonts w:ascii="Times New Roman" w:eastAsia="Times New Roman" w:hAnsi="Times New Roman" w:cs="Times New Roman"/>
          <w:lang w:val="ru-RU" w:eastAsia="ru-RU"/>
        </w:rPr>
        <w:t xml:space="preserve"> проб </w:t>
      </w:r>
      <w:proofErr w:type="spellStart"/>
      <w:r w:rsidRPr="0039588B">
        <w:rPr>
          <w:rFonts w:ascii="Times New Roman" w:eastAsia="Times New Roman" w:hAnsi="Times New Roman" w:cs="Times New Roman"/>
          <w:lang w:val="ru-RU" w:eastAsia="ru-RU"/>
        </w:rPr>
        <w:t>страв</w:t>
      </w:r>
      <w:proofErr w:type="spellEnd"/>
      <w:r w:rsidRPr="0039588B">
        <w:rPr>
          <w:rFonts w:ascii="Times New Roman" w:eastAsia="Times New Roman" w:hAnsi="Times New Roman" w:cs="Times New Roman"/>
          <w:lang w:val="ru-RU" w:eastAsia="ru-RU"/>
        </w:rPr>
        <w:t>.</w:t>
      </w:r>
    </w:p>
    <w:p w14:paraId="0C03802D"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Кількість</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дітей</w:t>
      </w:r>
      <w:proofErr w:type="spellEnd"/>
      <w:r w:rsidRPr="0039588B">
        <w:rPr>
          <w:rFonts w:ascii="Times New Roman" w:eastAsia="Times New Roman" w:hAnsi="Times New Roman" w:cs="Times New Roman"/>
          <w:lang w:val="ru-RU" w:eastAsia="ru-RU"/>
        </w:rPr>
        <w:t xml:space="preserve"> на </w:t>
      </w:r>
      <w:proofErr w:type="spellStart"/>
      <w:r w:rsidRPr="0039588B">
        <w:rPr>
          <w:rFonts w:ascii="Times New Roman" w:eastAsia="Times New Roman" w:hAnsi="Times New Roman" w:cs="Times New Roman"/>
          <w:lang w:val="ru-RU" w:eastAsia="ru-RU"/>
        </w:rPr>
        <w:t>харчування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узгоджується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замовником</w:t>
      </w:r>
      <w:proofErr w:type="spellEnd"/>
      <w:r w:rsidRPr="0039588B">
        <w:rPr>
          <w:rFonts w:ascii="Times New Roman" w:eastAsia="Times New Roman" w:hAnsi="Times New Roman" w:cs="Times New Roman"/>
          <w:lang w:val="ru-RU" w:eastAsia="ru-RU"/>
        </w:rPr>
        <w:t xml:space="preserve"> кожного дня.</w:t>
      </w:r>
    </w:p>
    <w:p w14:paraId="7D58EE39"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Надання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послуг</w:t>
      </w:r>
      <w:proofErr w:type="spellEnd"/>
      <w:r w:rsidRPr="0039588B">
        <w:rPr>
          <w:rFonts w:ascii="Times New Roman" w:eastAsia="Times New Roman" w:hAnsi="Times New Roman" w:cs="Times New Roman"/>
          <w:lang w:val="ru-RU" w:eastAsia="ru-RU"/>
        </w:rPr>
        <w:t xml:space="preserve"> повинно </w:t>
      </w:r>
      <w:proofErr w:type="spellStart"/>
      <w:r w:rsidRPr="0039588B">
        <w:rPr>
          <w:rFonts w:ascii="Times New Roman" w:eastAsia="Times New Roman" w:hAnsi="Times New Roman" w:cs="Times New Roman"/>
          <w:lang w:val="ru-RU" w:eastAsia="ru-RU"/>
        </w:rPr>
        <w:t>здійснюватися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лише</w:t>
      </w:r>
      <w:proofErr w:type="spellEnd"/>
      <w:r w:rsidRPr="0039588B">
        <w:rPr>
          <w:rFonts w:ascii="Times New Roman" w:eastAsia="Times New Roman" w:hAnsi="Times New Roman" w:cs="Times New Roman"/>
          <w:lang w:val="ru-RU" w:eastAsia="ru-RU"/>
        </w:rPr>
        <w:t xml:space="preserve"> при </w:t>
      </w:r>
      <w:proofErr w:type="spellStart"/>
      <w:r w:rsidRPr="0039588B">
        <w:rPr>
          <w:rFonts w:ascii="Times New Roman" w:eastAsia="Times New Roman" w:hAnsi="Times New Roman" w:cs="Times New Roman"/>
          <w:lang w:val="ru-RU" w:eastAsia="ru-RU"/>
        </w:rPr>
        <w:t>наявності</w:t>
      </w:r>
      <w:proofErr w:type="spellEnd"/>
      <w:r w:rsidRPr="0039588B">
        <w:rPr>
          <w:rFonts w:ascii="Times New Roman" w:eastAsia="Times New Roman" w:hAnsi="Times New Roman" w:cs="Times New Roman"/>
          <w:lang w:val="ru-RU" w:eastAsia="ru-RU"/>
        </w:rPr>
        <w:t xml:space="preserve"> умов для </w:t>
      </w:r>
      <w:proofErr w:type="spellStart"/>
      <w:r w:rsidRPr="0039588B">
        <w:rPr>
          <w:rFonts w:ascii="Times New Roman" w:eastAsia="Times New Roman" w:hAnsi="Times New Roman" w:cs="Times New Roman"/>
          <w:lang w:val="ru-RU" w:eastAsia="ru-RU"/>
        </w:rPr>
        <w:t>дотримання</w:t>
      </w:r>
      <w:proofErr w:type="spellEnd"/>
      <w:r w:rsidRPr="0039588B">
        <w:rPr>
          <w:rFonts w:ascii="Times New Roman" w:eastAsia="Times New Roman" w:hAnsi="Times New Roman" w:cs="Times New Roman"/>
          <w:lang w:val="ru-RU" w:eastAsia="ru-RU"/>
        </w:rPr>
        <w:t xml:space="preserve"> правил </w:t>
      </w:r>
      <w:proofErr w:type="spellStart"/>
      <w:r w:rsidRPr="0039588B">
        <w:rPr>
          <w:rFonts w:ascii="Times New Roman" w:eastAsia="Times New Roman" w:hAnsi="Times New Roman" w:cs="Times New Roman"/>
          <w:lang w:val="ru-RU" w:eastAsia="ru-RU"/>
        </w:rPr>
        <w:t>особистої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гігієни</w:t>
      </w:r>
      <w:proofErr w:type="spellEnd"/>
      <w:r w:rsidRPr="0039588B">
        <w:rPr>
          <w:rFonts w:ascii="Times New Roman" w:eastAsia="Times New Roman" w:hAnsi="Times New Roman" w:cs="Times New Roman"/>
          <w:lang w:val="ru-RU" w:eastAsia="ru-RU"/>
        </w:rPr>
        <w:t xml:space="preserve"> персоналом </w:t>
      </w:r>
      <w:proofErr w:type="spellStart"/>
      <w:r w:rsidRPr="0039588B">
        <w:rPr>
          <w:rFonts w:ascii="Times New Roman" w:eastAsia="Times New Roman" w:hAnsi="Times New Roman" w:cs="Times New Roman"/>
          <w:lang w:val="ru-RU" w:eastAsia="ru-RU"/>
        </w:rPr>
        <w:t>харчоблоку</w:t>
      </w:r>
      <w:proofErr w:type="spellEnd"/>
      <w:r w:rsidRPr="0039588B">
        <w:rPr>
          <w:rFonts w:ascii="Times New Roman" w:eastAsia="Times New Roman" w:hAnsi="Times New Roman" w:cs="Times New Roman"/>
          <w:lang w:val="ru-RU" w:eastAsia="ru-RU"/>
        </w:rPr>
        <w:t xml:space="preserve">. </w:t>
      </w:r>
    </w:p>
    <w:p w14:paraId="57B80388" w14:textId="77777777" w:rsidR="0039588B" w:rsidRPr="0039588B" w:rsidRDefault="0039588B" w:rsidP="0039588B">
      <w:pPr>
        <w:jc w:val="both"/>
        <w:rPr>
          <w:rFonts w:ascii="Times New Roman" w:eastAsia="Times New Roman" w:hAnsi="Times New Roman" w:cs="Times New Roman"/>
          <w:lang w:val="ru-RU" w:eastAsia="ru-RU"/>
        </w:rPr>
      </w:pPr>
    </w:p>
    <w:p w14:paraId="496C57F1"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Протягом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надання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послуг</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повинен </w:t>
      </w:r>
      <w:proofErr w:type="spellStart"/>
      <w:r w:rsidRPr="0039588B">
        <w:rPr>
          <w:rFonts w:ascii="Times New Roman" w:eastAsia="Times New Roman" w:hAnsi="Times New Roman" w:cs="Times New Roman"/>
          <w:lang w:val="ru-RU" w:eastAsia="ru-RU"/>
        </w:rPr>
        <w:t>забезпечувати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належний</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санітарний</w:t>
      </w:r>
      <w:proofErr w:type="spellEnd"/>
      <w:r w:rsidRPr="0039588B">
        <w:rPr>
          <w:rFonts w:ascii="Times New Roman" w:eastAsia="Times New Roman" w:hAnsi="Times New Roman" w:cs="Times New Roman"/>
          <w:lang w:val="ru-RU" w:eastAsia="ru-RU"/>
        </w:rPr>
        <w:t xml:space="preserve"> стан </w:t>
      </w:r>
      <w:proofErr w:type="spellStart"/>
      <w:r w:rsidRPr="0039588B">
        <w:rPr>
          <w:rFonts w:ascii="Times New Roman" w:eastAsia="Times New Roman" w:hAnsi="Times New Roman" w:cs="Times New Roman"/>
          <w:lang w:val="ru-RU" w:eastAsia="ru-RU"/>
        </w:rPr>
        <w:t>харчоблоку</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замовника</w:t>
      </w:r>
      <w:proofErr w:type="spellEnd"/>
      <w:r w:rsidRPr="0039588B">
        <w:rPr>
          <w:rFonts w:ascii="Times New Roman" w:eastAsia="Times New Roman" w:hAnsi="Times New Roman" w:cs="Times New Roman"/>
          <w:lang w:val="ru-RU" w:eastAsia="ru-RU"/>
        </w:rPr>
        <w:t>.</w:t>
      </w:r>
    </w:p>
    <w:p w14:paraId="5C7682BA" w14:textId="77777777" w:rsidR="0039588B" w:rsidRPr="0039588B" w:rsidRDefault="0039588B" w:rsidP="0039588B">
      <w:pPr>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повинен </w:t>
      </w:r>
      <w:proofErr w:type="spellStart"/>
      <w:r w:rsidRPr="0039588B">
        <w:rPr>
          <w:rFonts w:ascii="Times New Roman" w:eastAsia="Times New Roman" w:hAnsi="Times New Roman" w:cs="Times New Roman"/>
          <w:lang w:val="ru-RU" w:eastAsia="ru-RU"/>
        </w:rPr>
        <w:t>передбачити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проведення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відомчого</w:t>
      </w:r>
      <w:proofErr w:type="spellEnd"/>
      <w:r w:rsidRPr="0039588B">
        <w:rPr>
          <w:rFonts w:ascii="Times New Roman" w:eastAsia="Times New Roman" w:hAnsi="Times New Roman" w:cs="Times New Roman"/>
          <w:lang w:val="ru-RU" w:eastAsia="ru-RU"/>
        </w:rPr>
        <w:t xml:space="preserve"> лабораторного контролю </w:t>
      </w:r>
      <w:proofErr w:type="spellStart"/>
      <w:r w:rsidRPr="0039588B">
        <w:rPr>
          <w:rFonts w:ascii="Times New Roman" w:eastAsia="Times New Roman" w:hAnsi="Times New Roman" w:cs="Times New Roman"/>
          <w:lang w:val="ru-RU" w:eastAsia="ru-RU"/>
        </w:rPr>
        <w:t>питної</w:t>
      </w:r>
      <w:proofErr w:type="spellEnd"/>
      <w:r w:rsidRPr="0039588B">
        <w:rPr>
          <w:rFonts w:ascii="Times New Roman" w:eastAsia="Times New Roman" w:hAnsi="Times New Roman" w:cs="Times New Roman"/>
          <w:lang w:val="ru-RU" w:eastAsia="ru-RU"/>
        </w:rPr>
        <w:t xml:space="preserve"> </w:t>
      </w:r>
      <w:proofErr w:type="gramStart"/>
      <w:r w:rsidRPr="0039588B">
        <w:rPr>
          <w:rFonts w:ascii="Times New Roman" w:eastAsia="Times New Roman" w:hAnsi="Times New Roman" w:cs="Times New Roman"/>
          <w:lang w:val="ru-RU" w:eastAsia="ru-RU"/>
        </w:rPr>
        <w:t xml:space="preserve">води,  </w:t>
      </w:r>
      <w:proofErr w:type="spellStart"/>
      <w:r w:rsidRPr="0039588B">
        <w:rPr>
          <w:rFonts w:ascii="Times New Roman" w:eastAsia="Times New Roman" w:hAnsi="Times New Roman" w:cs="Times New Roman"/>
          <w:lang w:val="ru-RU" w:eastAsia="ru-RU"/>
        </w:rPr>
        <w:t>готових</w:t>
      </w:r>
      <w:proofErr w:type="spellEnd"/>
      <w:proofErr w:type="gram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страв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гігієнічних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змивів</w:t>
      </w:r>
      <w:proofErr w:type="spellEnd"/>
      <w:r w:rsidRPr="0039588B">
        <w:rPr>
          <w:rFonts w:ascii="Times New Roman" w:eastAsia="Times New Roman" w:hAnsi="Times New Roman" w:cs="Times New Roman"/>
          <w:lang w:val="ru-RU" w:eastAsia="ru-RU"/>
        </w:rPr>
        <w:t xml:space="preserve"> з </w:t>
      </w:r>
      <w:proofErr w:type="spellStart"/>
      <w:r w:rsidRPr="0039588B">
        <w:rPr>
          <w:rFonts w:ascii="Times New Roman" w:eastAsia="Times New Roman" w:hAnsi="Times New Roman" w:cs="Times New Roman"/>
          <w:lang w:val="ru-RU" w:eastAsia="ru-RU"/>
        </w:rPr>
        <w:t>об’єктів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навколишнього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середовища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параметрів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мікроклімату</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освітленості</w:t>
      </w:r>
      <w:proofErr w:type="spellEnd"/>
      <w:r w:rsidRPr="0039588B">
        <w:rPr>
          <w:rFonts w:ascii="Times New Roman" w:eastAsia="Times New Roman" w:hAnsi="Times New Roman" w:cs="Times New Roman"/>
          <w:lang w:val="ru-RU" w:eastAsia="ru-RU"/>
        </w:rPr>
        <w:t xml:space="preserve"> в </w:t>
      </w:r>
      <w:proofErr w:type="spellStart"/>
      <w:r w:rsidRPr="0039588B">
        <w:rPr>
          <w:rFonts w:ascii="Times New Roman" w:eastAsia="Times New Roman" w:hAnsi="Times New Roman" w:cs="Times New Roman"/>
          <w:lang w:val="ru-RU" w:eastAsia="ru-RU"/>
        </w:rPr>
        <w:t>приміщеннях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харчоблоку</w:t>
      </w:r>
      <w:proofErr w:type="spellEnd"/>
    </w:p>
    <w:p w14:paraId="49821307"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На </w:t>
      </w:r>
      <w:proofErr w:type="spellStart"/>
      <w:r w:rsidRPr="0039588B">
        <w:rPr>
          <w:rFonts w:ascii="Times New Roman" w:eastAsia="Times New Roman" w:hAnsi="Times New Roman" w:cs="Times New Roman"/>
          <w:lang w:val="ru-RU" w:eastAsia="ru-RU"/>
        </w:rPr>
        <w:t>вимогу</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замовника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повинен </w:t>
      </w:r>
      <w:proofErr w:type="spellStart"/>
      <w:r w:rsidRPr="0039588B">
        <w:rPr>
          <w:rFonts w:ascii="Times New Roman" w:eastAsia="Times New Roman" w:hAnsi="Times New Roman" w:cs="Times New Roman"/>
          <w:lang w:val="ru-RU" w:eastAsia="ru-RU"/>
        </w:rPr>
        <w:t>представляти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документи</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якість</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безпечність</w:t>
      </w:r>
      <w:proofErr w:type="spellEnd"/>
      <w:r w:rsidRPr="0039588B">
        <w:rPr>
          <w:rFonts w:ascii="Times New Roman" w:eastAsia="Times New Roman" w:hAnsi="Times New Roman" w:cs="Times New Roman"/>
          <w:lang w:val="ru-RU" w:eastAsia="ru-RU"/>
        </w:rPr>
        <w:t xml:space="preserve"> на </w:t>
      </w:r>
      <w:proofErr w:type="spellStart"/>
      <w:r w:rsidRPr="0039588B">
        <w:rPr>
          <w:rFonts w:ascii="Times New Roman" w:eastAsia="Times New Roman" w:hAnsi="Times New Roman" w:cs="Times New Roman"/>
          <w:lang w:val="ru-RU" w:eastAsia="ru-RU"/>
        </w:rPr>
        <w:t>усі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які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використовуються</w:t>
      </w:r>
      <w:proofErr w:type="spellEnd"/>
      <w:r w:rsidRPr="0039588B">
        <w:rPr>
          <w:rFonts w:ascii="Times New Roman" w:eastAsia="Times New Roman" w:hAnsi="Times New Roman" w:cs="Times New Roman"/>
          <w:lang w:val="ru-RU" w:eastAsia="ru-RU"/>
        </w:rPr>
        <w:t xml:space="preserve"> для </w:t>
      </w:r>
      <w:proofErr w:type="spellStart"/>
      <w:r w:rsidRPr="0039588B">
        <w:rPr>
          <w:rFonts w:ascii="Times New Roman" w:eastAsia="Times New Roman" w:hAnsi="Times New Roman" w:cs="Times New Roman"/>
          <w:lang w:val="ru-RU" w:eastAsia="ru-RU"/>
        </w:rPr>
        <w:t>надання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послуг</w:t>
      </w:r>
      <w:proofErr w:type="spellEnd"/>
      <w:r w:rsidRPr="0039588B">
        <w:rPr>
          <w:rFonts w:ascii="Times New Roman" w:eastAsia="Times New Roman" w:hAnsi="Times New Roman" w:cs="Times New Roman"/>
          <w:lang w:val="ru-RU" w:eastAsia="ru-RU"/>
        </w:rPr>
        <w:t>.</w:t>
      </w:r>
    </w:p>
    <w:p w14:paraId="1E20DE3E"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повинен </w:t>
      </w:r>
      <w:proofErr w:type="spellStart"/>
      <w:r w:rsidRPr="0039588B">
        <w:rPr>
          <w:rFonts w:ascii="Times New Roman" w:eastAsia="Times New Roman" w:hAnsi="Times New Roman" w:cs="Times New Roman"/>
          <w:lang w:val="ru-RU" w:eastAsia="ru-RU"/>
        </w:rPr>
        <w:t>надати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замовнику</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послуги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якість</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яких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відповідає</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наступним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нормативним</w:t>
      </w:r>
      <w:proofErr w:type="spellEnd"/>
      <w:r w:rsidRPr="0039588B">
        <w:rPr>
          <w:rFonts w:ascii="Times New Roman" w:eastAsia="Times New Roman" w:hAnsi="Times New Roman" w:cs="Times New Roman"/>
          <w:lang w:val="ru-RU" w:eastAsia="ru-RU"/>
        </w:rPr>
        <w:t xml:space="preserve"> документам: </w:t>
      </w:r>
      <w:proofErr w:type="spellStart"/>
      <w:r w:rsidRPr="0039588B">
        <w:rPr>
          <w:rFonts w:ascii="Times New Roman" w:eastAsia="Times New Roman" w:hAnsi="Times New Roman" w:cs="Times New Roman"/>
          <w:lang w:val="ru-RU" w:eastAsia="ru-RU"/>
        </w:rPr>
        <w:t>із</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дотриманням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вимог</w:t>
      </w:r>
      <w:proofErr w:type="spellEnd"/>
      <w:r w:rsidRPr="0039588B">
        <w:rPr>
          <w:rFonts w:ascii="Times New Roman" w:eastAsia="Times New Roman" w:hAnsi="Times New Roman" w:cs="Times New Roman"/>
          <w:lang w:val="ru-RU" w:eastAsia="ru-RU"/>
        </w:rPr>
        <w:t xml:space="preserve"> наказу МОЗ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 xml:space="preserve"> 03.09.2017 № 1073 «Про </w:t>
      </w:r>
      <w:proofErr w:type="spellStart"/>
      <w:r w:rsidRPr="0039588B">
        <w:rPr>
          <w:rFonts w:ascii="Times New Roman" w:eastAsia="Times New Roman" w:hAnsi="Times New Roman" w:cs="Times New Roman"/>
          <w:lang w:val="ru-RU" w:eastAsia="ru-RU"/>
        </w:rPr>
        <w:t>затвердження</w:t>
      </w:r>
      <w:proofErr w:type="spellEnd"/>
      <w:r w:rsidRPr="0039588B">
        <w:rPr>
          <w:rFonts w:ascii="Times New Roman" w:eastAsia="Times New Roman" w:hAnsi="Times New Roman" w:cs="Times New Roman"/>
          <w:lang w:val="ru-RU" w:eastAsia="ru-RU"/>
        </w:rPr>
        <w:t xml:space="preserve"> Норм </w:t>
      </w:r>
      <w:proofErr w:type="spellStart"/>
      <w:r w:rsidRPr="0039588B">
        <w:rPr>
          <w:rFonts w:ascii="Times New Roman" w:eastAsia="Times New Roman" w:hAnsi="Times New Roman" w:cs="Times New Roman"/>
          <w:lang w:val="ru-RU" w:eastAsia="ru-RU"/>
        </w:rPr>
        <w:t>фізіологічних</w:t>
      </w:r>
      <w:proofErr w:type="spellEnd"/>
      <w:r w:rsidRPr="0039588B">
        <w:rPr>
          <w:rFonts w:ascii="Times New Roman" w:eastAsia="Times New Roman" w:hAnsi="Times New Roman" w:cs="Times New Roman"/>
          <w:lang w:val="ru-RU" w:eastAsia="ru-RU"/>
        </w:rPr>
        <w:t xml:space="preserve"> потреб </w:t>
      </w:r>
      <w:proofErr w:type="spellStart"/>
      <w:r w:rsidRPr="0039588B">
        <w:rPr>
          <w:rFonts w:ascii="Times New Roman" w:eastAsia="Times New Roman" w:hAnsi="Times New Roman" w:cs="Times New Roman"/>
          <w:lang w:val="ru-RU" w:eastAsia="ru-RU"/>
        </w:rPr>
        <w:t>населення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 xml:space="preserve"> в </w:t>
      </w:r>
      <w:proofErr w:type="spellStart"/>
      <w:r w:rsidRPr="0039588B">
        <w:rPr>
          <w:rFonts w:ascii="Times New Roman" w:eastAsia="Times New Roman" w:hAnsi="Times New Roman" w:cs="Times New Roman"/>
          <w:lang w:val="ru-RU" w:eastAsia="ru-RU"/>
        </w:rPr>
        <w:t>основних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речовинах</w:t>
      </w:r>
      <w:proofErr w:type="spellEnd"/>
      <w:r w:rsidRPr="0039588B">
        <w:rPr>
          <w:rFonts w:ascii="Times New Roman" w:eastAsia="Times New Roman" w:hAnsi="Times New Roman" w:cs="Times New Roman"/>
          <w:lang w:val="ru-RU" w:eastAsia="ru-RU"/>
        </w:rPr>
        <w:t xml:space="preserve"> і </w:t>
      </w:r>
      <w:proofErr w:type="spellStart"/>
      <w:r w:rsidRPr="0039588B">
        <w:rPr>
          <w:rFonts w:ascii="Times New Roman" w:eastAsia="Times New Roman" w:hAnsi="Times New Roman" w:cs="Times New Roman"/>
          <w:lang w:val="ru-RU" w:eastAsia="ru-RU"/>
        </w:rPr>
        <w:t>енергії</w:t>
      </w:r>
      <w:proofErr w:type="spellEnd"/>
      <w:r w:rsidRPr="0039588B">
        <w:rPr>
          <w:rFonts w:ascii="Times New Roman" w:eastAsia="Times New Roman" w:hAnsi="Times New Roman" w:cs="Times New Roman"/>
          <w:lang w:val="ru-RU" w:eastAsia="ru-RU"/>
        </w:rPr>
        <w:t xml:space="preserve">», наказу МОЗ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w:t>
      </w:r>
      <w:proofErr w:type="spellEnd"/>
      <w:r w:rsidRPr="0039588B">
        <w:rPr>
          <w:rFonts w:ascii="Times New Roman" w:eastAsia="Times New Roman" w:hAnsi="Times New Roman" w:cs="Times New Roman"/>
          <w:lang w:val="ru-RU" w:eastAsia="ru-RU"/>
        </w:rPr>
        <w:t xml:space="preserve"> 29.10.2013 № 931 «</w:t>
      </w:r>
      <w:proofErr w:type="spellStart"/>
      <w:r w:rsidRPr="0039588B">
        <w:rPr>
          <w:rFonts w:ascii="Times New Roman" w:eastAsia="Times New Roman" w:hAnsi="Times New Roman" w:cs="Times New Roman"/>
          <w:lang w:val="ru-RU" w:eastAsia="ru-RU"/>
        </w:rPr>
        <w:t>Інструкція</w:t>
      </w:r>
      <w:proofErr w:type="spellEnd"/>
      <w:r w:rsidRPr="0039588B">
        <w:rPr>
          <w:rFonts w:ascii="Times New Roman" w:eastAsia="Times New Roman" w:hAnsi="Times New Roman" w:cs="Times New Roman"/>
          <w:lang w:val="ru-RU" w:eastAsia="ru-RU"/>
        </w:rPr>
        <w:t xml:space="preserve"> з </w:t>
      </w:r>
      <w:proofErr w:type="spellStart"/>
      <w:r w:rsidRPr="0039588B">
        <w:rPr>
          <w:rFonts w:ascii="Times New Roman" w:eastAsia="Times New Roman" w:hAnsi="Times New Roman" w:cs="Times New Roman"/>
          <w:lang w:val="ru-RU" w:eastAsia="ru-RU"/>
        </w:rPr>
        <w:t>організації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лікувального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харчування</w:t>
      </w:r>
      <w:proofErr w:type="spellEnd"/>
      <w:r w:rsidRPr="0039588B">
        <w:rPr>
          <w:rFonts w:ascii="Times New Roman" w:eastAsia="Times New Roman" w:hAnsi="Times New Roman" w:cs="Times New Roman"/>
          <w:lang w:val="ru-RU" w:eastAsia="ru-RU"/>
        </w:rPr>
        <w:t xml:space="preserve"> у закладах </w:t>
      </w:r>
      <w:proofErr w:type="spellStart"/>
      <w:r w:rsidRPr="0039588B">
        <w:rPr>
          <w:rFonts w:ascii="Times New Roman" w:eastAsia="Times New Roman" w:hAnsi="Times New Roman" w:cs="Times New Roman"/>
          <w:lang w:val="ru-RU" w:eastAsia="ru-RU"/>
        </w:rPr>
        <w:t>охорони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здоров’я</w:t>
      </w:r>
      <w:proofErr w:type="spellEnd"/>
      <w:r w:rsidRPr="0039588B">
        <w:rPr>
          <w:rFonts w:ascii="Times New Roman" w:eastAsia="Times New Roman" w:hAnsi="Times New Roman" w:cs="Times New Roman"/>
          <w:lang w:val="ru-RU" w:eastAsia="ru-RU"/>
        </w:rPr>
        <w:t xml:space="preserve">», Закону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основні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принципи</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вимоги</w:t>
      </w:r>
      <w:proofErr w:type="spellEnd"/>
      <w:r w:rsidRPr="0039588B">
        <w:rPr>
          <w:rFonts w:ascii="Times New Roman" w:eastAsia="Times New Roman" w:hAnsi="Times New Roman" w:cs="Times New Roman"/>
          <w:lang w:val="ru-RU" w:eastAsia="ru-RU"/>
        </w:rPr>
        <w:t xml:space="preserve"> до </w:t>
      </w:r>
      <w:proofErr w:type="spellStart"/>
      <w:r w:rsidRPr="0039588B">
        <w:rPr>
          <w:rFonts w:ascii="Times New Roman" w:eastAsia="Times New Roman" w:hAnsi="Times New Roman" w:cs="Times New Roman"/>
          <w:lang w:val="ru-RU" w:eastAsia="ru-RU"/>
        </w:rPr>
        <w:t>безпечності</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якості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w:t>
      </w:r>
      <w:proofErr w:type="spellEnd"/>
      <w:r w:rsidRPr="0039588B">
        <w:rPr>
          <w:rFonts w:ascii="Times New Roman" w:eastAsia="Times New Roman" w:hAnsi="Times New Roman" w:cs="Times New Roman"/>
          <w:lang w:val="ru-RU" w:eastAsia="ru-RU"/>
        </w:rPr>
        <w:t xml:space="preserve"> 23.12.1997 року № 771/97-ВР (</w:t>
      </w:r>
      <w:proofErr w:type="spellStart"/>
      <w:r w:rsidRPr="0039588B">
        <w:rPr>
          <w:rFonts w:ascii="Times New Roman" w:eastAsia="Times New Roman" w:hAnsi="Times New Roman" w:cs="Times New Roman"/>
          <w:lang w:val="ru-RU" w:eastAsia="ru-RU"/>
        </w:rPr>
        <w:t>зі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змінами</w:t>
      </w:r>
      <w:proofErr w:type="spellEnd"/>
      <w:r w:rsidRPr="0039588B">
        <w:rPr>
          <w:rFonts w:ascii="Times New Roman" w:eastAsia="Times New Roman" w:hAnsi="Times New Roman" w:cs="Times New Roman"/>
          <w:lang w:val="ru-RU" w:eastAsia="ru-RU"/>
        </w:rPr>
        <w:t xml:space="preserve">), Закону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дитяче</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w:t>
      </w:r>
      <w:proofErr w:type="spellEnd"/>
      <w:r w:rsidRPr="0039588B">
        <w:rPr>
          <w:rFonts w:ascii="Times New Roman" w:eastAsia="Times New Roman" w:hAnsi="Times New Roman" w:cs="Times New Roman"/>
          <w:lang w:val="ru-RU" w:eastAsia="ru-RU"/>
        </w:rPr>
        <w:t xml:space="preserve"> 14.09.2006 №142-V та </w:t>
      </w:r>
      <w:proofErr w:type="spellStart"/>
      <w:r w:rsidRPr="0039588B">
        <w:rPr>
          <w:rFonts w:ascii="Times New Roman" w:eastAsia="Times New Roman" w:hAnsi="Times New Roman" w:cs="Times New Roman"/>
          <w:lang w:val="ru-RU" w:eastAsia="ru-RU"/>
        </w:rPr>
        <w:t>інших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нормативних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документів</w:t>
      </w:r>
      <w:proofErr w:type="spellEnd"/>
      <w:r w:rsidRPr="0039588B">
        <w:rPr>
          <w:rFonts w:ascii="Times New Roman" w:eastAsia="Times New Roman" w:hAnsi="Times New Roman" w:cs="Times New Roman"/>
          <w:lang w:val="ru-RU" w:eastAsia="ru-RU"/>
        </w:rPr>
        <w:t xml:space="preserve">, Закону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основні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принципи</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вимоги</w:t>
      </w:r>
      <w:proofErr w:type="spellEnd"/>
      <w:r w:rsidRPr="0039588B">
        <w:rPr>
          <w:rFonts w:ascii="Times New Roman" w:eastAsia="Times New Roman" w:hAnsi="Times New Roman" w:cs="Times New Roman"/>
          <w:lang w:val="ru-RU" w:eastAsia="ru-RU"/>
        </w:rPr>
        <w:t xml:space="preserve"> до </w:t>
      </w:r>
      <w:proofErr w:type="spellStart"/>
      <w:r w:rsidRPr="0039588B">
        <w:rPr>
          <w:rFonts w:ascii="Times New Roman" w:eastAsia="Times New Roman" w:hAnsi="Times New Roman" w:cs="Times New Roman"/>
          <w:lang w:val="ru-RU" w:eastAsia="ru-RU"/>
        </w:rPr>
        <w:t>безпечності</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якості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w:t>
      </w:r>
      <w:proofErr w:type="spellEnd"/>
      <w:r w:rsidRPr="0039588B">
        <w:rPr>
          <w:rFonts w:ascii="Times New Roman" w:eastAsia="Times New Roman" w:hAnsi="Times New Roman" w:cs="Times New Roman"/>
          <w:lang w:val="ru-RU" w:eastAsia="ru-RU"/>
        </w:rPr>
        <w:t xml:space="preserve"> 23.12.1997 № 771/97-ВР, Наказу </w:t>
      </w:r>
      <w:proofErr w:type="spellStart"/>
      <w:r w:rsidRPr="0039588B">
        <w:rPr>
          <w:rFonts w:ascii="Times New Roman" w:eastAsia="Times New Roman" w:hAnsi="Times New Roman" w:cs="Times New Roman"/>
          <w:lang w:val="ru-RU" w:eastAsia="ru-RU"/>
        </w:rPr>
        <w:t>Міністерства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lastRenderedPageBreak/>
        <w:t>охорони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здоров’я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w:t>
      </w:r>
      <w:proofErr w:type="spellEnd"/>
      <w:r w:rsidRPr="0039588B">
        <w:rPr>
          <w:rFonts w:ascii="Times New Roman" w:eastAsia="Times New Roman" w:hAnsi="Times New Roman" w:cs="Times New Roman"/>
          <w:lang w:val="ru-RU" w:eastAsia="ru-RU"/>
        </w:rPr>
        <w:t xml:space="preserve"> 23.07.2002 № 280 «</w:t>
      </w:r>
      <w:proofErr w:type="spellStart"/>
      <w:r w:rsidRPr="0039588B">
        <w:rPr>
          <w:rFonts w:ascii="Times New Roman" w:eastAsia="Times New Roman" w:hAnsi="Times New Roman" w:cs="Times New Roman"/>
          <w:lang w:val="ru-RU" w:eastAsia="ru-RU"/>
        </w:rPr>
        <w:t>Щодо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організації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проведення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обов'язкових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профілактичних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медичних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оглядів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працівників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окремих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професій</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виробництв</w:t>
      </w:r>
      <w:proofErr w:type="spellEnd"/>
      <w:r w:rsidRPr="0039588B">
        <w:rPr>
          <w:rFonts w:ascii="Times New Roman" w:eastAsia="Times New Roman" w:hAnsi="Times New Roman" w:cs="Times New Roman"/>
          <w:lang w:val="ru-RU" w:eastAsia="ru-RU"/>
        </w:rPr>
        <w:t xml:space="preserve"> і </w:t>
      </w:r>
      <w:proofErr w:type="spellStart"/>
      <w:r w:rsidRPr="0039588B">
        <w:rPr>
          <w:rFonts w:ascii="Times New Roman" w:eastAsia="Times New Roman" w:hAnsi="Times New Roman" w:cs="Times New Roman"/>
          <w:lang w:val="ru-RU" w:eastAsia="ru-RU"/>
        </w:rPr>
        <w:t>організацій</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діяльність</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яких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пов'язана</w:t>
      </w:r>
      <w:proofErr w:type="spellEnd"/>
      <w:r w:rsidRPr="0039588B">
        <w:rPr>
          <w:rFonts w:ascii="Times New Roman" w:eastAsia="Times New Roman" w:hAnsi="Times New Roman" w:cs="Times New Roman"/>
          <w:lang w:val="ru-RU" w:eastAsia="ru-RU"/>
        </w:rPr>
        <w:t xml:space="preserve"> з </w:t>
      </w:r>
      <w:proofErr w:type="spellStart"/>
      <w:r w:rsidRPr="0039588B">
        <w:rPr>
          <w:rFonts w:ascii="Times New Roman" w:eastAsia="Times New Roman" w:hAnsi="Times New Roman" w:cs="Times New Roman"/>
          <w:lang w:val="ru-RU" w:eastAsia="ru-RU"/>
        </w:rPr>
        <w:t>обслуговуванням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населення</w:t>
      </w:r>
      <w:proofErr w:type="spellEnd"/>
      <w:r w:rsidRPr="0039588B">
        <w:rPr>
          <w:rFonts w:ascii="Times New Roman" w:eastAsia="Times New Roman" w:hAnsi="Times New Roman" w:cs="Times New Roman"/>
          <w:lang w:val="ru-RU" w:eastAsia="ru-RU"/>
        </w:rPr>
        <w:t xml:space="preserve"> і </w:t>
      </w:r>
      <w:proofErr w:type="spellStart"/>
      <w:r w:rsidRPr="0039588B">
        <w:rPr>
          <w:rFonts w:ascii="Times New Roman" w:eastAsia="Times New Roman" w:hAnsi="Times New Roman" w:cs="Times New Roman"/>
          <w:lang w:val="ru-RU" w:eastAsia="ru-RU"/>
        </w:rPr>
        <w:t>може</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призвести</w:t>
      </w:r>
      <w:proofErr w:type="spellEnd"/>
      <w:r w:rsidRPr="0039588B">
        <w:rPr>
          <w:rFonts w:ascii="Times New Roman" w:eastAsia="Times New Roman" w:hAnsi="Times New Roman" w:cs="Times New Roman"/>
          <w:lang w:val="ru-RU" w:eastAsia="ru-RU"/>
        </w:rPr>
        <w:t xml:space="preserve"> до </w:t>
      </w:r>
      <w:proofErr w:type="spellStart"/>
      <w:r w:rsidRPr="0039588B">
        <w:rPr>
          <w:rFonts w:ascii="Times New Roman" w:eastAsia="Times New Roman" w:hAnsi="Times New Roman" w:cs="Times New Roman"/>
          <w:lang w:val="ru-RU" w:eastAsia="ru-RU"/>
        </w:rPr>
        <w:t>поширення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інфекційних</w:t>
      </w:r>
      <w:proofErr w:type="spellEnd"/>
      <w:r w:rsidRPr="0039588B">
        <w:rPr>
          <w:rFonts w:ascii="Times New Roman" w:eastAsia="Times New Roman" w:hAnsi="Times New Roman" w:cs="Times New Roman"/>
          <w:lang w:val="ru-RU" w:eastAsia="ru-RU"/>
        </w:rPr>
        <w:t xml:space="preserve"> хвороб» та </w:t>
      </w:r>
      <w:proofErr w:type="spellStart"/>
      <w:r w:rsidRPr="0039588B">
        <w:rPr>
          <w:rFonts w:ascii="Times New Roman" w:eastAsia="Times New Roman" w:hAnsi="Times New Roman" w:cs="Times New Roman"/>
          <w:lang w:val="ru-RU" w:eastAsia="ru-RU"/>
        </w:rPr>
        <w:t>інших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нормативних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документів</w:t>
      </w:r>
      <w:proofErr w:type="spellEnd"/>
      <w:r w:rsidRPr="0039588B">
        <w:rPr>
          <w:rFonts w:ascii="Times New Roman" w:eastAsia="Times New Roman" w:hAnsi="Times New Roman" w:cs="Times New Roman"/>
          <w:lang w:val="ru-RU" w:eastAsia="ru-RU"/>
        </w:rPr>
        <w:t xml:space="preserve">.  </w:t>
      </w:r>
    </w:p>
    <w:p w14:paraId="6DFABD2C" w14:textId="77777777" w:rsidR="0039588B" w:rsidRPr="0039588B" w:rsidRDefault="0039588B" w:rsidP="0039588B">
      <w:pPr>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Виконавець</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несе</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відповідальність</w:t>
      </w:r>
      <w:proofErr w:type="spellEnd"/>
      <w:r w:rsidRPr="0039588B">
        <w:rPr>
          <w:rFonts w:ascii="Times New Roman" w:eastAsia="Times New Roman" w:hAnsi="Times New Roman" w:cs="Times New Roman"/>
          <w:lang w:val="ru-RU" w:eastAsia="ru-RU"/>
        </w:rPr>
        <w:t xml:space="preserve"> за </w:t>
      </w:r>
      <w:proofErr w:type="spellStart"/>
      <w:r w:rsidRPr="0039588B">
        <w:rPr>
          <w:rFonts w:ascii="Times New Roman" w:eastAsia="Times New Roman" w:hAnsi="Times New Roman" w:cs="Times New Roman"/>
          <w:lang w:val="ru-RU" w:eastAsia="ru-RU"/>
        </w:rPr>
        <w:t>якість</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безпеку</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готової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продукції</w:t>
      </w:r>
      <w:proofErr w:type="spellEnd"/>
      <w:r w:rsidRPr="0039588B">
        <w:rPr>
          <w:rFonts w:ascii="Times New Roman" w:eastAsia="Times New Roman" w:hAnsi="Times New Roman" w:cs="Times New Roman"/>
          <w:lang w:val="ru-RU" w:eastAsia="ru-RU"/>
        </w:rPr>
        <w:t xml:space="preserve">, яка </w:t>
      </w:r>
      <w:proofErr w:type="spellStart"/>
      <w:r w:rsidRPr="0039588B">
        <w:rPr>
          <w:rFonts w:ascii="Times New Roman" w:eastAsia="Times New Roman" w:hAnsi="Times New Roman" w:cs="Times New Roman"/>
          <w:lang w:val="ru-RU" w:eastAsia="ru-RU"/>
        </w:rPr>
        <w:t>видається</w:t>
      </w:r>
      <w:proofErr w:type="spellEnd"/>
      <w:r w:rsidRPr="0039588B">
        <w:rPr>
          <w:rFonts w:ascii="Times New Roman" w:eastAsia="Times New Roman" w:hAnsi="Times New Roman" w:cs="Times New Roman"/>
          <w:lang w:val="ru-RU" w:eastAsia="ru-RU"/>
        </w:rPr>
        <w:t xml:space="preserve"> до </w:t>
      </w:r>
      <w:proofErr w:type="spellStart"/>
      <w:r w:rsidRPr="0039588B">
        <w:rPr>
          <w:rFonts w:ascii="Times New Roman" w:eastAsia="Times New Roman" w:hAnsi="Times New Roman" w:cs="Times New Roman"/>
          <w:lang w:val="ru-RU" w:eastAsia="ru-RU"/>
        </w:rPr>
        <w:t>споживання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згідно</w:t>
      </w:r>
      <w:proofErr w:type="spellEnd"/>
      <w:r w:rsidRPr="0039588B">
        <w:rPr>
          <w:rFonts w:ascii="Times New Roman" w:eastAsia="Times New Roman" w:hAnsi="Times New Roman" w:cs="Times New Roman"/>
          <w:lang w:val="ru-RU" w:eastAsia="ru-RU"/>
        </w:rPr>
        <w:t xml:space="preserve"> норм чинного </w:t>
      </w:r>
      <w:proofErr w:type="spellStart"/>
      <w:r w:rsidRPr="0039588B">
        <w:rPr>
          <w:rFonts w:ascii="Times New Roman" w:eastAsia="Times New Roman" w:hAnsi="Times New Roman" w:cs="Times New Roman"/>
          <w:lang w:val="ru-RU" w:eastAsia="ru-RU"/>
        </w:rPr>
        <w:t>законодавства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України</w:t>
      </w:r>
      <w:proofErr w:type="spellEnd"/>
      <w:r w:rsidRPr="0039588B">
        <w:rPr>
          <w:rFonts w:ascii="Times New Roman" w:eastAsia="Times New Roman" w:hAnsi="Times New Roman" w:cs="Times New Roman"/>
          <w:lang w:val="ru-RU" w:eastAsia="ru-RU"/>
        </w:rPr>
        <w:t>.</w:t>
      </w:r>
    </w:p>
    <w:p w14:paraId="47383A38" w14:textId="77777777" w:rsidR="0039588B" w:rsidRPr="0039588B" w:rsidRDefault="0039588B" w:rsidP="0039588B">
      <w:pPr>
        <w:spacing w:line="276" w:lineRule="auto"/>
        <w:jc w:val="both"/>
        <w:rPr>
          <w:rFonts w:ascii="Times New Roman" w:eastAsia="Times New Roman" w:hAnsi="Times New Roman" w:cs="Times New Roman"/>
          <w:lang w:val="ru-RU"/>
        </w:rPr>
      </w:pPr>
      <w:proofErr w:type="spellStart"/>
      <w:r w:rsidRPr="0039588B">
        <w:rPr>
          <w:rFonts w:ascii="Times New Roman" w:eastAsia="Times New Roman" w:hAnsi="Times New Roman" w:cs="Times New Roman"/>
          <w:lang w:val="ru-RU"/>
        </w:rPr>
        <w:t>Учасники</w:t>
      </w:r>
      <w:proofErr w:type="spellEnd"/>
      <w:r w:rsidRPr="0039588B">
        <w:rPr>
          <w:rFonts w:ascii="Times New Roman" w:eastAsia="Times New Roman" w:hAnsi="Times New Roman" w:cs="Times New Roman"/>
          <w:lang w:val="ru-RU"/>
        </w:rPr>
        <w:t xml:space="preserve"> в </w:t>
      </w:r>
      <w:proofErr w:type="spellStart"/>
      <w:r w:rsidRPr="0039588B">
        <w:rPr>
          <w:rFonts w:ascii="Times New Roman" w:eastAsia="Times New Roman" w:hAnsi="Times New Roman" w:cs="Times New Roman"/>
          <w:lang w:val="ru-RU"/>
        </w:rPr>
        <w:t>складі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тендерних</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пропозицій</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повинні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надати</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надати</w:t>
      </w:r>
      <w:proofErr w:type="spellEnd"/>
      <w:r w:rsidRPr="0039588B">
        <w:rPr>
          <w:rFonts w:ascii="Times New Roman" w:eastAsia="Times New Roman" w:hAnsi="Times New Roman" w:cs="Times New Roman"/>
          <w:lang w:val="ru-RU"/>
        </w:rPr>
        <w:t xml:space="preserve"> документ про </w:t>
      </w:r>
      <w:proofErr w:type="spellStart"/>
      <w:r w:rsidRPr="0039588B">
        <w:rPr>
          <w:rFonts w:ascii="Times New Roman" w:eastAsia="Times New Roman" w:hAnsi="Times New Roman" w:cs="Times New Roman"/>
          <w:lang w:val="ru-RU"/>
        </w:rPr>
        <w:t>санітарно-мікробіологічні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дослідження</w:t>
      </w:r>
      <w:proofErr w:type="spellEnd"/>
      <w:r w:rsidRPr="0039588B">
        <w:rPr>
          <w:rFonts w:ascii="Times New Roman" w:eastAsia="Times New Roman" w:hAnsi="Times New Roman" w:cs="Times New Roman"/>
          <w:lang w:val="ru-RU"/>
        </w:rPr>
        <w:t xml:space="preserve"> води.</w:t>
      </w:r>
    </w:p>
    <w:p w14:paraId="531E4C49" w14:textId="77777777" w:rsidR="0039588B" w:rsidRPr="0039588B" w:rsidRDefault="0039588B" w:rsidP="0039588B">
      <w:pPr>
        <w:spacing w:line="276" w:lineRule="auto"/>
        <w:contextualSpacing/>
        <w:jc w:val="both"/>
        <w:rPr>
          <w:rFonts w:ascii="Times New Roman" w:eastAsia="Times New Roman" w:hAnsi="Times New Roman" w:cs="Times New Roman"/>
          <w:lang w:val="ru-RU"/>
        </w:rPr>
      </w:pPr>
      <w:r w:rsidRPr="0039588B">
        <w:rPr>
          <w:rFonts w:ascii="Times New Roman" w:eastAsia="Times New Roman" w:hAnsi="Times New Roman" w:cs="Times New Roman"/>
          <w:lang w:val="ru-RU"/>
        </w:rPr>
        <w:t xml:space="preserve">      Готова </w:t>
      </w:r>
      <w:proofErr w:type="spellStart"/>
      <w:r w:rsidRPr="0039588B">
        <w:rPr>
          <w:rFonts w:ascii="Times New Roman" w:eastAsia="Times New Roman" w:hAnsi="Times New Roman" w:cs="Times New Roman"/>
          <w:lang w:val="ru-RU"/>
        </w:rPr>
        <w:t>їжа</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передається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Замовнику</w:t>
      </w:r>
      <w:proofErr w:type="spellEnd"/>
      <w:r w:rsidRPr="0039588B">
        <w:rPr>
          <w:rFonts w:ascii="Times New Roman" w:eastAsia="Times New Roman" w:hAnsi="Times New Roman" w:cs="Times New Roman"/>
          <w:lang w:val="ru-RU"/>
        </w:rPr>
        <w:t xml:space="preserve"> у </w:t>
      </w:r>
      <w:proofErr w:type="spellStart"/>
      <w:r w:rsidRPr="0039588B">
        <w:rPr>
          <w:rFonts w:ascii="Times New Roman" w:eastAsia="Times New Roman" w:hAnsi="Times New Roman" w:cs="Times New Roman"/>
          <w:lang w:val="ru-RU"/>
        </w:rPr>
        <w:t>оборотній</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тарі</w:t>
      </w:r>
      <w:proofErr w:type="spellEnd"/>
      <w:r w:rsidRPr="0039588B">
        <w:rPr>
          <w:rFonts w:ascii="Times New Roman" w:eastAsia="Times New Roman" w:hAnsi="Times New Roman" w:cs="Times New Roman"/>
          <w:lang w:val="ru-RU"/>
        </w:rPr>
        <w:t xml:space="preserve">, яка </w:t>
      </w:r>
      <w:proofErr w:type="spellStart"/>
      <w:r w:rsidRPr="0039588B">
        <w:rPr>
          <w:rFonts w:ascii="Times New Roman" w:eastAsia="Times New Roman" w:hAnsi="Times New Roman" w:cs="Times New Roman"/>
          <w:lang w:val="ru-RU"/>
        </w:rPr>
        <w:t>відповідає</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існуючим</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санітарно-епідеміологічним</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вимогам</w:t>
      </w:r>
      <w:proofErr w:type="spellEnd"/>
      <w:r w:rsidRPr="0039588B">
        <w:rPr>
          <w:rFonts w:ascii="Times New Roman" w:eastAsia="Times New Roman" w:hAnsi="Times New Roman" w:cs="Times New Roman"/>
          <w:lang w:val="ru-RU"/>
        </w:rPr>
        <w:t xml:space="preserve"> (в </w:t>
      </w:r>
      <w:proofErr w:type="spellStart"/>
      <w:r w:rsidRPr="0039588B">
        <w:rPr>
          <w:rFonts w:ascii="Times New Roman" w:eastAsia="Times New Roman" w:hAnsi="Times New Roman" w:cs="Times New Roman"/>
          <w:lang w:val="ru-RU"/>
        </w:rPr>
        <w:t>складі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тендерної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пропозиції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надати</w:t>
      </w:r>
      <w:proofErr w:type="spellEnd"/>
      <w:r w:rsidRPr="0039588B">
        <w:rPr>
          <w:rFonts w:ascii="Times New Roman" w:eastAsia="Times New Roman" w:hAnsi="Times New Roman" w:cs="Times New Roman"/>
          <w:lang w:val="ru-RU"/>
        </w:rPr>
        <w:t xml:space="preserve"> протокол </w:t>
      </w:r>
      <w:proofErr w:type="spellStart"/>
      <w:r w:rsidRPr="0039588B">
        <w:rPr>
          <w:rFonts w:ascii="Times New Roman" w:eastAsia="Times New Roman" w:hAnsi="Times New Roman" w:cs="Times New Roman"/>
          <w:lang w:val="ru-RU"/>
        </w:rPr>
        <w:t>відповідної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організації</w:t>
      </w:r>
      <w:proofErr w:type="spellEnd"/>
      <w:r w:rsidRPr="0039588B">
        <w:rPr>
          <w:rFonts w:ascii="Times New Roman" w:eastAsia="Times New Roman" w:hAnsi="Times New Roman" w:cs="Times New Roman"/>
          <w:lang w:val="ru-RU"/>
        </w:rPr>
        <w:t xml:space="preserve">). Тара повинна </w:t>
      </w:r>
      <w:proofErr w:type="spellStart"/>
      <w:r w:rsidRPr="0039588B">
        <w:rPr>
          <w:rFonts w:ascii="Times New Roman" w:eastAsia="Times New Roman" w:hAnsi="Times New Roman" w:cs="Times New Roman"/>
          <w:lang w:val="ru-RU"/>
        </w:rPr>
        <w:t>забезпечувати</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збереження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якості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готової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їжі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під</w:t>
      </w:r>
      <w:proofErr w:type="spellEnd"/>
      <w:r w:rsidRPr="0039588B">
        <w:rPr>
          <w:rFonts w:ascii="Times New Roman" w:eastAsia="Times New Roman" w:hAnsi="Times New Roman" w:cs="Times New Roman"/>
          <w:lang w:val="ru-RU"/>
        </w:rPr>
        <w:t xml:space="preserve"> час </w:t>
      </w:r>
      <w:proofErr w:type="spellStart"/>
      <w:r w:rsidRPr="0039588B">
        <w:rPr>
          <w:rFonts w:ascii="Times New Roman" w:eastAsia="Times New Roman" w:hAnsi="Times New Roman" w:cs="Times New Roman"/>
          <w:lang w:val="ru-RU"/>
        </w:rPr>
        <w:t>транспортування</w:t>
      </w:r>
      <w:proofErr w:type="spellEnd"/>
      <w:r w:rsidRPr="0039588B">
        <w:rPr>
          <w:rFonts w:ascii="Times New Roman" w:eastAsia="Times New Roman" w:hAnsi="Times New Roman" w:cs="Times New Roman"/>
          <w:lang w:val="ru-RU"/>
        </w:rPr>
        <w:t xml:space="preserve"> та </w:t>
      </w:r>
      <w:proofErr w:type="spellStart"/>
      <w:r w:rsidRPr="0039588B">
        <w:rPr>
          <w:rFonts w:ascii="Times New Roman" w:eastAsia="Times New Roman" w:hAnsi="Times New Roman" w:cs="Times New Roman"/>
          <w:lang w:val="ru-RU"/>
        </w:rPr>
        <w:t>температурний</w:t>
      </w:r>
      <w:proofErr w:type="spellEnd"/>
      <w:r w:rsidRPr="0039588B">
        <w:rPr>
          <w:rFonts w:ascii="Times New Roman" w:eastAsia="Times New Roman" w:hAnsi="Times New Roman" w:cs="Times New Roman"/>
          <w:lang w:val="ru-RU"/>
        </w:rPr>
        <w:t xml:space="preserve"> режим. </w:t>
      </w:r>
    </w:p>
    <w:p w14:paraId="4C617378" w14:textId="77777777" w:rsidR="0039588B" w:rsidRPr="0039588B" w:rsidRDefault="0039588B" w:rsidP="0039588B">
      <w:pPr>
        <w:spacing w:line="276" w:lineRule="auto"/>
        <w:contextualSpacing/>
        <w:jc w:val="both"/>
        <w:rPr>
          <w:rFonts w:ascii="Times New Roman" w:hAnsi="Times New Roman" w:cs="Times New Roman"/>
          <w:b/>
          <w:kern w:val="2"/>
          <w:lang w:val="ru-RU"/>
        </w:rPr>
      </w:pPr>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Зразкове</w:t>
      </w:r>
      <w:proofErr w:type="spellEnd"/>
      <w:r w:rsidRPr="0039588B">
        <w:rPr>
          <w:rFonts w:ascii="Times New Roman" w:hAnsi="Times New Roman" w:cs="Times New Roman"/>
          <w:kern w:val="2"/>
          <w:lang w:val="ru-RU"/>
        </w:rPr>
        <w:t xml:space="preserve"> 5-денне </w:t>
      </w:r>
      <w:proofErr w:type="spellStart"/>
      <w:r w:rsidRPr="0039588B">
        <w:rPr>
          <w:rFonts w:ascii="Times New Roman" w:hAnsi="Times New Roman" w:cs="Times New Roman"/>
          <w:kern w:val="2"/>
          <w:lang w:val="ru-RU"/>
        </w:rPr>
        <w:t>циклічне</w:t>
      </w:r>
      <w:proofErr w:type="spellEnd"/>
      <w:r w:rsidRPr="0039588B">
        <w:rPr>
          <w:rFonts w:ascii="Times New Roman" w:hAnsi="Times New Roman" w:cs="Times New Roman"/>
          <w:kern w:val="2"/>
          <w:lang w:val="ru-RU"/>
        </w:rPr>
        <w:t xml:space="preserve"> меню повинно бути </w:t>
      </w:r>
      <w:proofErr w:type="spellStart"/>
      <w:r w:rsidRPr="0039588B">
        <w:rPr>
          <w:rFonts w:ascii="Times New Roman" w:hAnsi="Times New Roman" w:cs="Times New Roman"/>
          <w:kern w:val="2"/>
          <w:lang w:val="ru-RU"/>
        </w:rPr>
        <w:t>розроблено</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відповідно</w:t>
      </w:r>
      <w:proofErr w:type="spellEnd"/>
      <w:r w:rsidRPr="0039588B">
        <w:rPr>
          <w:rFonts w:ascii="Times New Roman" w:hAnsi="Times New Roman" w:cs="Times New Roman"/>
          <w:kern w:val="2"/>
          <w:lang w:val="ru-RU"/>
        </w:rPr>
        <w:t xml:space="preserve"> </w:t>
      </w:r>
      <w:proofErr w:type="gramStart"/>
      <w:r w:rsidRPr="0039588B">
        <w:rPr>
          <w:rFonts w:ascii="Times New Roman" w:hAnsi="Times New Roman" w:cs="Times New Roman"/>
          <w:kern w:val="2"/>
          <w:lang w:val="ru-RU"/>
        </w:rPr>
        <w:t>до наказу</w:t>
      </w:r>
      <w:proofErr w:type="gram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Міністерства</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охорони</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здоров’я</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України</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від</w:t>
      </w:r>
      <w:proofErr w:type="spellEnd"/>
      <w:r w:rsidRPr="0039588B">
        <w:rPr>
          <w:rFonts w:ascii="Times New Roman" w:hAnsi="Times New Roman" w:cs="Times New Roman"/>
          <w:kern w:val="2"/>
          <w:lang w:val="ru-RU"/>
        </w:rPr>
        <w:t xml:space="preserve"> 29.10.2013 № 931 «Про </w:t>
      </w:r>
      <w:proofErr w:type="spellStart"/>
      <w:r w:rsidRPr="0039588B">
        <w:rPr>
          <w:rFonts w:ascii="Times New Roman" w:hAnsi="Times New Roman" w:cs="Times New Roman"/>
          <w:kern w:val="2"/>
          <w:lang w:val="ru-RU"/>
        </w:rPr>
        <w:t>удосконалення</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лікувального</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харчування</w:t>
      </w:r>
      <w:proofErr w:type="spellEnd"/>
      <w:r w:rsidRPr="0039588B">
        <w:rPr>
          <w:rFonts w:ascii="Times New Roman" w:hAnsi="Times New Roman" w:cs="Times New Roman"/>
          <w:kern w:val="2"/>
          <w:lang w:val="ru-RU"/>
        </w:rPr>
        <w:t xml:space="preserve"> та </w:t>
      </w:r>
      <w:proofErr w:type="spellStart"/>
      <w:r w:rsidRPr="0039588B">
        <w:rPr>
          <w:rFonts w:ascii="Times New Roman" w:hAnsi="Times New Roman" w:cs="Times New Roman"/>
          <w:kern w:val="2"/>
          <w:lang w:val="ru-RU"/>
        </w:rPr>
        <w:t>роботи</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дієтологічної</w:t>
      </w:r>
      <w:proofErr w:type="spellEnd"/>
      <w:r w:rsidRPr="0039588B">
        <w:rPr>
          <w:rFonts w:ascii="Times New Roman" w:hAnsi="Times New Roman" w:cs="Times New Roman"/>
          <w:kern w:val="2"/>
          <w:lang w:val="ru-RU"/>
        </w:rPr>
        <w:t xml:space="preserve"> </w:t>
      </w:r>
      <w:proofErr w:type="spellStart"/>
      <w:r w:rsidRPr="0039588B">
        <w:rPr>
          <w:rFonts w:ascii="Times New Roman" w:hAnsi="Times New Roman" w:cs="Times New Roman"/>
          <w:kern w:val="2"/>
          <w:lang w:val="ru-RU"/>
        </w:rPr>
        <w:t>системи</w:t>
      </w:r>
      <w:proofErr w:type="spellEnd"/>
      <w:r w:rsidRPr="0039588B">
        <w:rPr>
          <w:rFonts w:ascii="Times New Roman" w:hAnsi="Times New Roman" w:cs="Times New Roman"/>
          <w:kern w:val="2"/>
          <w:lang w:val="ru-RU"/>
        </w:rPr>
        <w:t xml:space="preserve"> в </w:t>
      </w:r>
      <w:proofErr w:type="spellStart"/>
      <w:r w:rsidRPr="0039588B">
        <w:rPr>
          <w:rFonts w:ascii="Times New Roman" w:hAnsi="Times New Roman" w:cs="Times New Roman"/>
          <w:kern w:val="2"/>
          <w:lang w:val="ru-RU"/>
        </w:rPr>
        <w:t>Україні</w:t>
      </w:r>
      <w:proofErr w:type="spellEnd"/>
      <w:r w:rsidRPr="0039588B">
        <w:rPr>
          <w:rFonts w:ascii="Times New Roman" w:hAnsi="Times New Roman" w:cs="Times New Roman"/>
          <w:kern w:val="2"/>
          <w:lang w:val="ru-RU"/>
        </w:rPr>
        <w:t xml:space="preserve">». </w:t>
      </w:r>
    </w:p>
    <w:p w14:paraId="5197B276" w14:textId="6511B2CD" w:rsidR="0039588B" w:rsidRPr="0039588B" w:rsidRDefault="0039588B" w:rsidP="0039588B">
      <w:pPr>
        <w:spacing w:line="252" w:lineRule="auto"/>
        <w:jc w:val="both"/>
        <w:rPr>
          <w:rFonts w:ascii="Times New Roman" w:hAnsi="Times New Roman" w:cs="Times New Roman"/>
          <w:lang w:val="ru-RU" w:eastAsia="en-US"/>
        </w:rPr>
      </w:pPr>
      <w:r>
        <w:rPr>
          <w:rFonts w:ascii="Times New Roman" w:hAnsi="Times New Roman" w:cs="Times New Roman"/>
          <w:bCs/>
          <w:kern w:val="2"/>
          <w:lang w:val="ru-RU" w:eastAsia="ru-RU"/>
        </w:rPr>
        <w:t xml:space="preserve">     </w:t>
      </w:r>
      <w:r w:rsidRPr="0039588B">
        <w:rPr>
          <w:rFonts w:ascii="Times New Roman" w:hAnsi="Times New Roman" w:cs="Times New Roman"/>
          <w:bCs/>
          <w:kern w:val="2"/>
          <w:lang w:val="ru-RU" w:eastAsia="ru-RU"/>
        </w:rPr>
        <w:t xml:space="preserve">Для </w:t>
      </w:r>
      <w:proofErr w:type="spellStart"/>
      <w:r w:rsidRPr="0039588B">
        <w:rPr>
          <w:rFonts w:ascii="Times New Roman" w:hAnsi="Times New Roman" w:cs="Times New Roman"/>
          <w:bCs/>
          <w:kern w:val="2"/>
          <w:lang w:val="ru-RU" w:eastAsia="ru-RU"/>
        </w:rPr>
        <w:t>підтвердження</w:t>
      </w:r>
      <w:proofErr w:type="spellEnd"/>
      <w:r w:rsidRPr="0039588B">
        <w:rPr>
          <w:rFonts w:ascii="Times New Roman" w:hAnsi="Times New Roman" w:cs="Times New Roman"/>
          <w:bCs/>
          <w:kern w:val="2"/>
          <w:lang w:val="ru-RU" w:eastAsia="ru-RU"/>
        </w:rPr>
        <w:t xml:space="preserve"> </w:t>
      </w:r>
      <w:proofErr w:type="spellStart"/>
      <w:r w:rsidRPr="0039588B">
        <w:rPr>
          <w:rFonts w:ascii="Times New Roman" w:hAnsi="Times New Roman" w:cs="Times New Roman"/>
          <w:bCs/>
          <w:kern w:val="2"/>
          <w:lang w:val="ru-RU" w:eastAsia="ru-RU"/>
        </w:rPr>
        <w:t>відповідності</w:t>
      </w:r>
      <w:proofErr w:type="spellEnd"/>
      <w:r w:rsidRPr="0039588B">
        <w:rPr>
          <w:rFonts w:ascii="Times New Roman" w:hAnsi="Times New Roman" w:cs="Times New Roman"/>
          <w:bCs/>
          <w:kern w:val="2"/>
          <w:lang w:val="ru-RU" w:eastAsia="ru-RU"/>
        </w:rPr>
        <w:t xml:space="preserve"> </w:t>
      </w:r>
      <w:proofErr w:type="spellStart"/>
      <w:r w:rsidRPr="0039588B">
        <w:rPr>
          <w:rFonts w:ascii="Times New Roman" w:hAnsi="Times New Roman" w:cs="Times New Roman"/>
          <w:bCs/>
          <w:kern w:val="2"/>
          <w:lang w:val="ru-RU" w:eastAsia="ru-RU"/>
        </w:rPr>
        <w:t>послуг</w:t>
      </w:r>
      <w:proofErr w:type="spellEnd"/>
      <w:r w:rsidRPr="0039588B">
        <w:rPr>
          <w:rFonts w:ascii="Times New Roman" w:hAnsi="Times New Roman" w:cs="Times New Roman"/>
          <w:bCs/>
          <w:kern w:val="2"/>
          <w:lang w:val="ru-RU" w:eastAsia="ru-RU"/>
        </w:rPr>
        <w:t xml:space="preserve"> </w:t>
      </w:r>
      <w:proofErr w:type="spellStart"/>
      <w:r w:rsidRPr="0039588B">
        <w:rPr>
          <w:rFonts w:ascii="Times New Roman" w:hAnsi="Times New Roman" w:cs="Times New Roman"/>
          <w:bCs/>
          <w:kern w:val="2"/>
          <w:lang w:val="ru-RU" w:eastAsia="ru-RU"/>
        </w:rPr>
        <w:t>вимогам</w:t>
      </w:r>
      <w:proofErr w:type="spellEnd"/>
      <w:r w:rsidRPr="0039588B">
        <w:rPr>
          <w:rFonts w:ascii="Times New Roman" w:hAnsi="Times New Roman" w:cs="Times New Roman"/>
          <w:bCs/>
          <w:kern w:val="2"/>
          <w:lang w:val="ru-RU" w:eastAsia="ru-RU"/>
        </w:rPr>
        <w:t xml:space="preserve"> </w:t>
      </w:r>
      <w:proofErr w:type="spellStart"/>
      <w:r w:rsidRPr="0039588B">
        <w:rPr>
          <w:rFonts w:ascii="Times New Roman" w:hAnsi="Times New Roman" w:cs="Times New Roman"/>
          <w:bCs/>
          <w:kern w:val="2"/>
          <w:lang w:val="ru-RU" w:eastAsia="ru-RU"/>
        </w:rPr>
        <w:t>тендерної</w:t>
      </w:r>
      <w:proofErr w:type="spellEnd"/>
      <w:r w:rsidRPr="0039588B">
        <w:rPr>
          <w:rFonts w:ascii="Times New Roman" w:hAnsi="Times New Roman" w:cs="Times New Roman"/>
          <w:bCs/>
          <w:kern w:val="2"/>
          <w:lang w:val="ru-RU" w:eastAsia="ru-RU"/>
        </w:rPr>
        <w:t xml:space="preserve"> </w:t>
      </w:r>
      <w:proofErr w:type="spellStart"/>
      <w:r w:rsidRPr="0039588B">
        <w:rPr>
          <w:rFonts w:ascii="Times New Roman" w:hAnsi="Times New Roman" w:cs="Times New Roman"/>
          <w:bCs/>
          <w:kern w:val="2"/>
          <w:lang w:val="ru-RU" w:eastAsia="ru-RU"/>
        </w:rPr>
        <w:t>документації</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Учасники</w:t>
      </w:r>
      <w:proofErr w:type="spellEnd"/>
      <w:r w:rsidRPr="0039588B">
        <w:rPr>
          <w:rFonts w:ascii="Times New Roman" w:hAnsi="Times New Roman" w:cs="Times New Roman"/>
          <w:kern w:val="2"/>
          <w:lang w:val="ru-RU" w:eastAsia="ru-RU"/>
        </w:rPr>
        <w:t xml:space="preserve"> у </w:t>
      </w:r>
      <w:proofErr w:type="spellStart"/>
      <w:r w:rsidRPr="0039588B">
        <w:rPr>
          <w:rFonts w:ascii="Times New Roman" w:hAnsi="Times New Roman" w:cs="Times New Roman"/>
          <w:kern w:val="2"/>
          <w:lang w:val="ru-RU" w:eastAsia="ru-RU"/>
        </w:rPr>
        <w:t>тендерній</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пропозиції</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повинні</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надати</w:t>
      </w:r>
      <w:proofErr w:type="spellEnd"/>
      <w:r w:rsidRPr="0039588B">
        <w:rPr>
          <w:rFonts w:ascii="Times New Roman" w:hAnsi="Times New Roman" w:cs="Times New Roman"/>
          <w:kern w:val="2"/>
          <w:lang w:val="ru-RU" w:eastAsia="ru-RU"/>
        </w:rPr>
        <w:t xml:space="preserve"> один </w:t>
      </w:r>
      <w:proofErr w:type="spellStart"/>
      <w:r w:rsidRPr="0039588B">
        <w:rPr>
          <w:rFonts w:ascii="Times New Roman" w:hAnsi="Times New Roman" w:cs="Times New Roman"/>
          <w:kern w:val="2"/>
          <w:lang w:val="ru-RU" w:eastAsia="ru-RU"/>
        </w:rPr>
        <w:t>варіант</w:t>
      </w:r>
      <w:proofErr w:type="spellEnd"/>
      <w:r w:rsidRPr="0039588B">
        <w:rPr>
          <w:rFonts w:ascii="Times New Roman" w:hAnsi="Times New Roman" w:cs="Times New Roman"/>
          <w:kern w:val="2"/>
          <w:lang w:val="ru-RU" w:eastAsia="ru-RU"/>
        </w:rPr>
        <w:t xml:space="preserve"> меню з </w:t>
      </w:r>
      <w:proofErr w:type="spellStart"/>
      <w:r w:rsidRPr="0039588B">
        <w:rPr>
          <w:rFonts w:ascii="Times New Roman" w:hAnsi="Times New Roman" w:cs="Times New Roman"/>
          <w:kern w:val="2"/>
          <w:lang w:val="ru-RU" w:eastAsia="ru-RU"/>
        </w:rPr>
        <w:t>розрахунку</w:t>
      </w:r>
      <w:proofErr w:type="spellEnd"/>
      <w:r w:rsidRPr="0039588B">
        <w:rPr>
          <w:rFonts w:ascii="Times New Roman" w:hAnsi="Times New Roman" w:cs="Times New Roman"/>
          <w:kern w:val="2"/>
          <w:lang w:val="ru-RU" w:eastAsia="ru-RU"/>
        </w:rPr>
        <w:t xml:space="preserve"> на </w:t>
      </w:r>
      <w:proofErr w:type="gramStart"/>
      <w:r w:rsidRPr="0039588B">
        <w:rPr>
          <w:rFonts w:ascii="Times New Roman" w:hAnsi="Times New Roman" w:cs="Times New Roman"/>
          <w:kern w:val="2"/>
          <w:lang w:val="ru-RU" w:eastAsia="ru-RU"/>
        </w:rPr>
        <w:t xml:space="preserve">пять  </w:t>
      </w:r>
      <w:proofErr w:type="spellStart"/>
      <w:r w:rsidRPr="0039588B">
        <w:rPr>
          <w:rFonts w:ascii="Times New Roman" w:hAnsi="Times New Roman" w:cs="Times New Roman"/>
          <w:kern w:val="2"/>
          <w:lang w:val="ru-RU" w:eastAsia="ru-RU"/>
        </w:rPr>
        <w:t>днів</w:t>
      </w:r>
      <w:proofErr w:type="spellEnd"/>
      <w:proofErr w:type="gram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із</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зазначенням</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калорійності</w:t>
      </w:r>
      <w:proofErr w:type="spellEnd"/>
      <w:r w:rsidRPr="0039588B">
        <w:rPr>
          <w:rFonts w:ascii="Times New Roman" w:hAnsi="Times New Roman" w:cs="Times New Roman"/>
          <w:kern w:val="2"/>
          <w:lang w:val="ru-RU" w:eastAsia="ru-RU"/>
        </w:rPr>
        <w:t xml:space="preserve"> з </w:t>
      </w:r>
      <w:proofErr w:type="spellStart"/>
      <w:r w:rsidRPr="0039588B">
        <w:rPr>
          <w:rFonts w:ascii="Times New Roman" w:hAnsi="Times New Roman" w:cs="Times New Roman"/>
          <w:kern w:val="2"/>
          <w:lang w:val="ru-RU" w:eastAsia="ru-RU"/>
        </w:rPr>
        <w:t>розробленими</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калькуляційними</w:t>
      </w:r>
      <w:proofErr w:type="spellEnd"/>
      <w:r w:rsidRPr="0039588B">
        <w:rPr>
          <w:rFonts w:ascii="Times New Roman" w:hAnsi="Times New Roman" w:cs="Times New Roman"/>
          <w:kern w:val="2"/>
          <w:lang w:val="ru-RU" w:eastAsia="ru-RU"/>
        </w:rPr>
        <w:t xml:space="preserve"> картами на </w:t>
      </w:r>
      <w:proofErr w:type="spellStart"/>
      <w:r w:rsidRPr="0039588B">
        <w:rPr>
          <w:rFonts w:ascii="Times New Roman" w:hAnsi="Times New Roman" w:cs="Times New Roman"/>
          <w:kern w:val="2"/>
          <w:lang w:val="ru-RU" w:eastAsia="ru-RU"/>
        </w:rPr>
        <w:t>кожну</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страву</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калькуляція</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подається</w:t>
      </w:r>
      <w:proofErr w:type="spellEnd"/>
      <w:r w:rsidRPr="0039588B">
        <w:rPr>
          <w:rFonts w:ascii="Times New Roman" w:hAnsi="Times New Roman" w:cs="Times New Roman"/>
          <w:kern w:val="2"/>
          <w:lang w:val="ru-RU" w:eastAsia="ru-RU"/>
        </w:rPr>
        <w:t xml:space="preserve"> у </w:t>
      </w:r>
      <w:proofErr w:type="spellStart"/>
      <w:r w:rsidRPr="0039588B">
        <w:rPr>
          <w:rFonts w:ascii="Times New Roman" w:hAnsi="Times New Roman" w:cs="Times New Roman"/>
          <w:kern w:val="2"/>
          <w:lang w:val="ru-RU" w:eastAsia="ru-RU"/>
        </w:rPr>
        <w:t>складі</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тендерної</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пропозиції</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із</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обов’язковим</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зазначенням</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їх</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хімічного</w:t>
      </w:r>
      <w:proofErr w:type="spellEnd"/>
      <w:r w:rsidRPr="0039588B">
        <w:rPr>
          <w:rFonts w:ascii="Times New Roman" w:hAnsi="Times New Roman" w:cs="Times New Roman"/>
          <w:kern w:val="2"/>
          <w:lang w:val="ru-RU" w:eastAsia="ru-RU"/>
        </w:rPr>
        <w:t xml:space="preserve"> складу (</w:t>
      </w:r>
      <w:proofErr w:type="spellStart"/>
      <w:r w:rsidRPr="0039588B">
        <w:rPr>
          <w:rFonts w:ascii="Times New Roman" w:hAnsi="Times New Roman" w:cs="Times New Roman"/>
          <w:kern w:val="2"/>
          <w:lang w:val="ru-RU" w:eastAsia="ru-RU"/>
        </w:rPr>
        <w:t>білки</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жири</w:t>
      </w:r>
      <w:proofErr w:type="spellEnd"/>
      <w:r w:rsidRPr="0039588B">
        <w:rPr>
          <w:rFonts w:ascii="Times New Roman" w:hAnsi="Times New Roman" w:cs="Times New Roman"/>
          <w:kern w:val="2"/>
          <w:lang w:val="ru-RU" w:eastAsia="ru-RU"/>
        </w:rPr>
        <w:t xml:space="preserve">, </w:t>
      </w:r>
      <w:proofErr w:type="spellStart"/>
      <w:r w:rsidRPr="0039588B">
        <w:rPr>
          <w:rFonts w:ascii="Times New Roman" w:hAnsi="Times New Roman" w:cs="Times New Roman"/>
          <w:kern w:val="2"/>
          <w:lang w:val="ru-RU" w:eastAsia="ru-RU"/>
        </w:rPr>
        <w:t>вуглеводи</w:t>
      </w:r>
      <w:proofErr w:type="spellEnd"/>
      <w:r w:rsidRPr="0039588B">
        <w:rPr>
          <w:rFonts w:ascii="Times New Roman" w:hAnsi="Times New Roman" w:cs="Times New Roman"/>
          <w:kern w:val="2"/>
          <w:lang w:val="ru-RU" w:eastAsia="ru-RU"/>
        </w:rPr>
        <w:t xml:space="preserve">) та </w:t>
      </w:r>
      <w:proofErr w:type="spellStart"/>
      <w:r w:rsidRPr="0039588B">
        <w:rPr>
          <w:rFonts w:ascii="Times New Roman" w:hAnsi="Times New Roman" w:cs="Times New Roman"/>
          <w:kern w:val="2"/>
          <w:lang w:val="ru-RU" w:eastAsia="ru-RU"/>
        </w:rPr>
        <w:t>калорій</w:t>
      </w:r>
      <w:proofErr w:type="spellEnd"/>
      <w:r w:rsidRPr="0039588B">
        <w:rPr>
          <w:rFonts w:ascii="Times New Roman" w:hAnsi="Times New Roman" w:cs="Times New Roman"/>
          <w:kern w:val="2"/>
          <w:lang w:val="ru-RU" w:eastAsia="ru-RU"/>
        </w:rPr>
        <w:t xml:space="preserve">, </w:t>
      </w:r>
    </w:p>
    <w:p w14:paraId="498E2E3D" w14:textId="77777777" w:rsidR="0039588B" w:rsidRDefault="0039588B" w:rsidP="0039588B">
      <w:pPr>
        <w:spacing w:line="276" w:lineRule="auto"/>
        <w:contextualSpacing/>
        <w:jc w:val="both"/>
        <w:rPr>
          <w:rFonts w:ascii="Times New Roman" w:eastAsia="Times New Roman" w:hAnsi="Times New Roman" w:cs="Times New Roman"/>
          <w:bCs/>
          <w:lang w:val="ru-RU"/>
        </w:rPr>
      </w:pPr>
      <w:r w:rsidRPr="0039588B">
        <w:rPr>
          <w:rFonts w:ascii="Times New Roman" w:eastAsia="Times New Roman" w:hAnsi="Times New Roman" w:cs="Times New Roman"/>
          <w:bCs/>
          <w:lang w:val="uk-UA"/>
        </w:rPr>
        <w:t xml:space="preserve">     </w:t>
      </w:r>
      <w:proofErr w:type="spellStart"/>
      <w:r w:rsidRPr="0039588B">
        <w:rPr>
          <w:rFonts w:ascii="Times New Roman" w:eastAsia="Times New Roman" w:hAnsi="Times New Roman" w:cs="Times New Roman"/>
          <w:bCs/>
          <w:lang w:val="ru-RU"/>
        </w:rPr>
        <w:t>Учасник</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надає</w:t>
      </w:r>
      <w:proofErr w:type="spellEnd"/>
      <w:r w:rsidRPr="0039588B">
        <w:rPr>
          <w:rFonts w:ascii="Times New Roman" w:eastAsia="Times New Roman" w:hAnsi="Times New Roman" w:cs="Times New Roman"/>
          <w:bCs/>
          <w:lang w:val="ru-RU"/>
        </w:rPr>
        <w:t xml:space="preserve"> у </w:t>
      </w:r>
      <w:proofErr w:type="spellStart"/>
      <w:r w:rsidRPr="0039588B">
        <w:rPr>
          <w:rFonts w:ascii="Times New Roman" w:eastAsia="Times New Roman" w:hAnsi="Times New Roman" w:cs="Times New Roman"/>
          <w:bCs/>
          <w:lang w:val="ru-RU"/>
        </w:rPr>
        <w:t>складі</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тендерної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пропозиції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гарантійний</w:t>
      </w:r>
      <w:proofErr w:type="spellEnd"/>
      <w:r w:rsidRPr="0039588B">
        <w:rPr>
          <w:rFonts w:ascii="Times New Roman" w:eastAsia="Times New Roman" w:hAnsi="Times New Roman" w:cs="Times New Roman"/>
          <w:bCs/>
          <w:lang w:val="ru-RU"/>
        </w:rPr>
        <w:t xml:space="preserve"> лист з </w:t>
      </w:r>
      <w:proofErr w:type="spellStart"/>
      <w:r w:rsidRPr="0039588B">
        <w:rPr>
          <w:rFonts w:ascii="Times New Roman" w:eastAsia="Times New Roman" w:hAnsi="Times New Roman" w:cs="Times New Roman"/>
          <w:bCs/>
          <w:lang w:val="ru-RU"/>
        </w:rPr>
        <w:t>обґрунтуванням</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можливості</w:t>
      </w:r>
      <w:proofErr w:type="spellEnd"/>
      <w:r w:rsidRPr="0039588B">
        <w:rPr>
          <w:rFonts w:ascii="Times New Roman" w:eastAsia="Times New Roman" w:hAnsi="Times New Roman" w:cs="Times New Roman"/>
          <w:bCs/>
          <w:lang w:val="ru-RU"/>
        </w:rPr>
        <w:t xml:space="preserve"> доставки товару з </w:t>
      </w:r>
      <w:proofErr w:type="spellStart"/>
      <w:r w:rsidRPr="0039588B">
        <w:rPr>
          <w:rFonts w:ascii="Times New Roman" w:eastAsia="Times New Roman" w:hAnsi="Times New Roman" w:cs="Times New Roman"/>
          <w:bCs/>
          <w:lang w:val="ru-RU"/>
        </w:rPr>
        <w:t>дотриманням</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заявленого</w:t>
      </w:r>
      <w:proofErr w:type="spellEnd"/>
      <w:r w:rsidRPr="0039588B">
        <w:rPr>
          <w:rFonts w:ascii="Times New Roman" w:eastAsia="Times New Roman" w:hAnsi="Times New Roman" w:cs="Times New Roman"/>
          <w:bCs/>
          <w:lang w:val="ru-RU"/>
        </w:rPr>
        <w:t xml:space="preserve"> температурного режиму. Для </w:t>
      </w:r>
      <w:proofErr w:type="spellStart"/>
      <w:r w:rsidRPr="0039588B">
        <w:rPr>
          <w:rFonts w:ascii="Times New Roman" w:eastAsia="Times New Roman" w:hAnsi="Times New Roman" w:cs="Times New Roman"/>
          <w:bCs/>
          <w:lang w:val="ru-RU"/>
        </w:rPr>
        <w:t>підтвердження</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належності</w:t>
      </w:r>
      <w:proofErr w:type="spellEnd"/>
      <w:r w:rsidRPr="0039588B">
        <w:rPr>
          <w:rFonts w:ascii="Times New Roman" w:eastAsia="Times New Roman" w:hAnsi="Times New Roman" w:cs="Times New Roman"/>
          <w:bCs/>
          <w:lang w:val="ru-RU"/>
        </w:rPr>
        <w:t xml:space="preserve"> транспорту </w:t>
      </w:r>
      <w:proofErr w:type="spellStart"/>
      <w:r w:rsidRPr="0039588B">
        <w:rPr>
          <w:rFonts w:ascii="Times New Roman" w:eastAsia="Times New Roman" w:hAnsi="Times New Roman" w:cs="Times New Roman"/>
          <w:bCs/>
          <w:lang w:val="ru-RU"/>
        </w:rPr>
        <w:t>учасник</w:t>
      </w:r>
      <w:proofErr w:type="spellEnd"/>
      <w:r w:rsidRPr="0039588B">
        <w:rPr>
          <w:rFonts w:ascii="Times New Roman" w:eastAsia="Times New Roman" w:hAnsi="Times New Roman" w:cs="Times New Roman"/>
          <w:bCs/>
          <w:lang w:val="ru-RU"/>
        </w:rPr>
        <w:t xml:space="preserve"> в </w:t>
      </w:r>
      <w:proofErr w:type="spellStart"/>
      <w:r w:rsidRPr="0039588B">
        <w:rPr>
          <w:rFonts w:ascii="Times New Roman" w:eastAsia="Times New Roman" w:hAnsi="Times New Roman" w:cs="Times New Roman"/>
          <w:bCs/>
          <w:lang w:val="ru-RU"/>
        </w:rPr>
        <w:t>складі</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тендерної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пропозиції</w:t>
      </w:r>
      <w:proofErr w:type="spellEnd"/>
      <w:r w:rsidRPr="0039588B">
        <w:rPr>
          <w:rFonts w:ascii="Times New Roman" w:eastAsia="Times New Roman" w:hAnsi="Times New Roman" w:cs="Times New Roman"/>
          <w:bCs/>
          <w:lang w:val="ru-RU"/>
        </w:rPr>
        <w:t xml:space="preserve"> </w:t>
      </w:r>
      <w:proofErr w:type="spellStart"/>
      <w:proofErr w:type="gramStart"/>
      <w:r w:rsidRPr="0039588B">
        <w:rPr>
          <w:rFonts w:ascii="Times New Roman" w:eastAsia="Times New Roman" w:hAnsi="Times New Roman" w:cs="Times New Roman"/>
          <w:bCs/>
          <w:lang w:val="ru-RU"/>
        </w:rPr>
        <w:t>подає</w:t>
      </w:r>
      <w:proofErr w:type="spellEnd"/>
      <w:r w:rsidRPr="0039588B">
        <w:rPr>
          <w:rFonts w:ascii="Times New Roman" w:eastAsia="Times New Roman" w:hAnsi="Times New Roman" w:cs="Times New Roman"/>
          <w:bCs/>
          <w:lang w:val="ru-RU"/>
        </w:rPr>
        <w:t xml:space="preserve">  протокол</w:t>
      </w:r>
      <w:proofErr w:type="gramEnd"/>
      <w:r w:rsidRPr="0039588B">
        <w:rPr>
          <w:rFonts w:ascii="Times New Roman" w:eastAsia="Times New Roman" w:hAnsi="Times New Roman" w:cs="Times New Roman"/>
          <w:bCs/>
          <w:lang w:val="ru-RU"/>
        </w:rPr>
        <w:t xml:space="preserve"> на </w:t>
      </w:r>
      <w:proofErr w:type="spellStart"/>
      <w:r w:rsidRPr="0039588B">
        <w:rPr>
          <w:rFonts w:ascii="Times New Roman" w:eastAsia="Times New Roman" w:hAnsi="Times New Roman" w:cs="Times New Roman"/>
          <w:bCs/>
          <w:lang w:val="ru-RU"/>
        </w:rPr>
        <w:t>проведення</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радіаційного</w:t>
      </w:r>
      <w:proofErr w:type="spellEnd"/>
      <w:r w:rsidRPr="0039588B">
        <w:rPr>
          <w:rFonts w:ascii="Times New Roman" w:eastAsia="Times New Roman" w:hAnsi="Times New Roman" w:cs="Times New Roman"/>
          <w:bCs/>
          <w:lang w:val="ru-RU"/>
        </w:rPr>
        <w:t xml:space="preserve"> контролю транспортного </w:t>
      </w:r>
      <w:proofErr w:type="spellStart"/>
      <w:r w:rsidRPr="0039588B">
        <w:rPr>
          <w:rFonts w:ascii="Times New Roman" w:eastAsia="Times New Roman" w:hAnsi="Times New Roman" w:cs="Times New Roman"/>
          <w:bCs/>
          <w:lang w:val="ru-RU"/>
        </w:rPr>
        <w:t>засобу</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який</w:t>
      </w:r>
      <w:proofErr w:type="spellEnd"/>
      <w:r w:rsidRPr="0039588B">
        <w:rPr>
          <w:rFonts w:ascii="Times New Roman" w:eastAsia="Times New Roman" w:hAnsi="Times New Roman" w:cs="Times New Roman"/>
          <w:bCs/>
          <w:lang w:val="ru-RU"/>
        </w:rPr>
        <w:t xml:space="preserve"> буде </w:t>
      </w:r>
      <w:proofErr w:type="spellStart"/>
      <w:r w:rsidRPr="0039588B">
        <w:rPr>
          <w:rFonts w:ascii="Times New Roman" w:eastAsia="Times New Roman" w:hAnsi="Times New Roman" w:cs="Times New Roman"/>
          <w:bCs/>
          <w:lang w:val="ru-RU"/>
        </w:rPr>
        <w:t>задіяний</w:t>
      </w:r>
      <w:proofErr w:type="spellEnd"/>
      <w:r w:rsidRPr="0039588B">
        <w:rPr>
          <w:rFonts w:ascii="Times New Roman" w:eastAsia="Times New Roman" w:hAnsi="Times New Roman" w:cs="Times New Roman"/>
          <w:bCs/>
          <w:lang w:val="ru-RU"/>
        </w:rPr>
        <w:t xml:space="preserve"> в </w:t>
      </w:r>
      <w:proofErr w:type="spellStart"/>
      <w:r w:rsidRPr="0039588B">
        <w:rPr>
          <w:rFonts w:ascii="Times New Roman" w:eastAsia="Times New Roman" w:hAnsi="Times New Roman" w:cs="Times New Roman"/>
          <w:bCs/>
          <w:lang w:val="ru-RU"/>
        </w:rPr>
        <w:t>поставці</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продукції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дійсним</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протягом</w:t>
      </w:r>
      <w:proofErr w:type="spellEnd"/>
      <w:r w:rsidRPr="0039588B">
        <w:rPr>
          <w:rFonts w:ascii="Times New Roman" w:eastAsia="Times New Roman" w:hAnsi="Times New Roman" w:cs="Times New Roman"/>
          <w:bCs/>
          <w:lang w:val="ru-RU"/>
        </w:rPr>
        <w:t xml:space="preserve"> поточного року, а </w:t>
      </w:r>
      <w:proofErr w:type="spellStart"/>
      <w:r w:rsidRPr="0039588B">
        <w:rPr>
          <w:rFonts w:ascii="Times New Roman" w:eastAsia="Times New Roman" w:hAnsi="Times New Roman" w:cs="Times New Roman"/>
          <w:bCs/>
          <w:lang w:val="ru-RU"/>
        </w:rPr>
        <w:t>також</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рішення</w:t>
      </w:r>
      <w:proofErr w:type="spellEnd"/>
      <w:r w:rsidRPr="0039588B">
        <w:rPr>
          <w:rFonts w:ascii="Times New Roman" w:eastAsia="Times New Roman" w:hAnsi="Times New Roman" w:cs="Times New Roman"/>
          <w:bCs/>
          <w:lang w:val="ru-RU"/>
        </w:rPr>
        <w:t xml:space="preserve"> про </w:t>
      </w:r>
      <w:proofErr w:type="spellStart"/>
      <w:r w:rsidRPr="0039588B">
        <w:rPr>
          <w:rFonts w:ascii="Times New Roman" w:eastAsia="Times New Roman" w:hAnsi="Times New Roman" w:cs="Times New Roman"/>
          <w:bCs/>
          <w:lang w:val="ru-RU"/>
        </w:rPr>
        <w:t>реєстрацію</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потужностей</w:t>
      </w:r>
      <w:proofErr w:type="spellEnd"/>
      <w:r w:rsidRPr="0039588B">
        <w:rPr>
          <w:rFonts w:ascii="Times New Roman" w:eastAsia="Times New Roman" w:hAnsi="Times New Roman" w:cs="Times New Roman"/>
          <w:bCs/>
          <w:lang w:val="ru-RU"/>
        </w:rPr>
        <w:t xml:space="preserve"> на </w:t>
      </w:r>
      <w:proofErr w:type="spellStart"/>
      <w:r w:rsidRPr="0039588B">
        <w:rPr>
          <w:rFonts w:ascii="Times New Roman" w:eastAsia="Times New Roman" w:hAnsi="Times New Roman" w:cs="Times New Roman"/>
          <w:bCs/>
          <w:lang w:val="ru-RU"/>
        </w:rPr>
        <w:t>автомобіль</w:t>
      </w:r>
      <w:proofErr w:type="spellEnd"/>
      <w:r w:rsidRPr="0039588B">
        <w:rPr>
          <w:rFonts w:ascii="Times New Roman" w:eastAsia="Times New Roman" w:hAnsi="Times New Roman" w:cs="Times New Roman"/>
          <w:bCs/>
          <w:lang w:val="ru-RU"/>
        </w:rPr>
        <w:t>.</w:t>
      </w:r>
    </w:p>
    <w:p w14:paraId="5B0AEEE1" w14:textId="55055B58" w:rsidR="0039588B" w:rsidRPr="0039588B" w:rsidRDefault="0039588B" w:rsidP="0039588B">
      <w:pPr>
        <w:spacing w:line="276" w:lineRule="auto"/>
        <w:contextualSpacing/>
        <w:jc w:val="both"/>
        <w:rPr>
          <w:rFonts w:ascii="Times New Roman" w:eastAsia="Times New Roman" w:hAnsi="Times New Roman" w:cs="Times New Roman"/>
          <w:bCs/>
          <w:lang w:val="ru-RU"/>
        </w:rPr>
      </w:pPr>
      <w:r w:rsidRPr="0039588B">
        <w:rPr>
          <w:rFonts w:ascii="Times New Roman" w:eastAsia="Times New Roman" w:hAnsi="Times New Roman" w:cs="Times New Roman"/>
          <w:bCs/>
          <w:lang w:val="ru-RU"/>
        </w:rPr>
        <w:t xml:space="preserve">      Готова </w:t>
      </w:r>
      <w:proofErr w:type="spellStart"/>
      <w:r w:rsidRPr="0039588B">
        <w:rPr>
          <w:rFonts w:ascii="Times New Roman" w:eastAsia="Times New Roman" w:hAnsi="Times New Roman" w:cs="Times New Roman"/>
          <w:bCs/>
          <w:lang w:val="ru-RU"/>
        </w:rPr>
        <w:t>їжа</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передається</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Замовнику</w:t>
      </w:r>
      <w:proofErr w:type="spellEnd"/>
      <w:r w:rsidRPr="0039588B">
        <w:rPr>
          <w:rFonts w:ascii="Times New Roman" w:eastAsia="Times New Roman" w:hAnsi="Times New Roman" w:cs="Times New Roman"/>
          <w:bCs/>
          <w:lang w:val="ru-RU"/>
        </w:rPr>
        <w:t xml:space="preserve"> у </w:t>
      </w:r>
      <w:proofErr w:type="spellStart"/>
      <w:r w:rsidRPr="0039588B">
        <w:rPr>
          <w:rFonts w:ascii="Times New Roman" w:eastAsia="Times New Roman" w:hAnsi="Times New Roman" w:cs="Times New Roman"/>
          <w:bCs/>
          <w:lang w:val="ru-RU"/>
        </w:rPr>
        <w:t>оборотній</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тарі</w:t>
      </w:r>
      <w:proofErr w:type="spellEnd"/>
      <w:r w:rsidRPr="0039588B">
        <w:rPr>
          <w:rFonts w:ascii="Times New Roman" w:eastAsia="Times New Roman" w:hAnsi="Times New Roman" w:cs="Times New Roman"/>
          <w:bCs/>
          <w:lang w:val="ru-RU"/>
        </w:rPr>
        <w:t xml:space="preserve">, яка </w:t>
      </w:r>
      <w:proofErr w:type="spellStart"/>
      <w:r w:rsidRPr="0039588B">
        <w:rPr>
          <w:rFonts w:ascii="Times New Roman" w:eastAsia="Times New Roman" w:hAnsi="Times New Roman" w:cs="Times New Roman"/>
          <w:bCs/>
          <w:lang w:val="ru-RU"/>
        </w:rPr>
        <w:t>відповідає</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існуючим</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санітарно-епідеміологічним</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вимогам</w:t>
      </w:r>
      <w:proofErr w:type="spellEnd"/>
      <w:r w:rsidRPr="0039588B">
        <w:rPr>
          <w:rFonts w:ascii="Times New Roman" w:eastAsia="Times New Roman" w:hAnsi="Times New Roman" w:cs="Times New Roman"/>
          <w:bCs/>
          <w:lang w:val="ru-RU"/>
        </w:rPr>
        <w:t xml:space="preserve"> (в </w:t>
      </w:r>
      <w:proofErr w:type="spellStart"/>
      <w:r w:rsidRPr="0039588B">
        <w:rPr>
          <w:rFonts w:ascii="Times New Roman" w:eastAsia="Times New Roman" w:hAnsi="Times New Roman" w:cs="Times New Roman"/>
          <w:bCs/>
          <w:lang w:val="ru-RU"/>
        </w:rPr>
        <w:t>складі</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тендерної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пропозиції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надати</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висновок</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відповідної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організації</w:t>
      </w:r>
      <w:proofErr w:type="spellEnd"/>
      <w:r w:rsidRPr="0039588B">
        <w:rPr>
          <w:rFonts w:ascii="Times New Roman" w:eastAsia="Times New Roman" w:hAnsi="Times New Roman" w:cs="Times New Roman"/>
          <w:bCs/>
          <w:lang w:val="ru-RU"/>
        </w:rPr>
        <w:t xml:space="preserve">). Тара повинна </w:t>
      </w:r>
      <w:proofErr w:type="spellStart"/>
      <w:r w:rsidRPr="0039588B">
        <w:rPr>
          <w:rFonts w:ascii="Times New Roman" w:eastAsia="Times New Roman" w:hAnsi="Times New Roman" w:cs="Times New Roman"/>
          <w:bCs/>
          <w:lang w:val="ru-RU"/>
        </w:rPr>
        <w:t>забезпечувати</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збереження</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якості</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готової</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їжі</w:t>
      </w:r>
      <w:proofErr w:type="spellEnd"/>
      <w:r w:rsidRPr="0039588B">
        <w:rPr>
          <w:rFonts w:ascii="Times New Roman" w:eastAsia="Times New Roman" w:hAnsi="Times New Roman" w:cs="Times New Roman"/>
          <w:bCs/>
          <w:lang w:val="ru-RU"/>
        </w:rPr>
        <w:t xml:space="preserve"> </w:t>
      </w:r>
      <w:proofErr w:type="spellStart"/>
      <w:r w:rsidRPr="0039588B">
        <w:rPr>
          <w:rFonts w:ascii="Times New Roman" w:eastAsia="Times New Roman" w:hAnsi="Times New Roman" w:cs="Times New Roman"/>
          <w:bCs/>
          <w:lang w:val="ru-RU"/>
        </w:rPr>
        <w:t>під</w:t>
      </w:r>
      <w:proofErr w:type="spellEnd"/>
      <w:r w:rsidRPr="0039588B">
        <w:rPr>
          <w:rFonts w:ascii="Times New Roman" w:eastAsia="Times New Roman" w:hAnsi="Times New Roman" w:cs="Times New Roman"/>
          <w:bCs/>
          <w:lang w:val="ru-RU"/>
        </w:rPr>
        <w:t xml:space="preserve"> час </w:t>
      </w:r>
      <w:proofErr w:type="spellStart"/>
      <w:r w:rsidRPr="0039588B">
        <w:rPr>
          <w:rFonts w:ascii="Times New Roman" w:eastAsia="Times New Roman" w:hAnsi="Times New Roman" w:cs="Times New Roman"/>
          <w:bCs/>
          <w:lang w:val="ru-RU"/>
        </w:rPr>
        <w:t>транспортування</w:t>
      </w:r>
      <w:proofErr w:type="spellEnd"/>
      <w:r w:rsidRPr="0039588B">
        <w:rPr>
          <w:rFonts w:ascii="Times New Roman" w:eastAsia="Times New Roman" w:hAnsi="Times New Roman" w:cs="Times New Roman"/>
          <w:bCs/>
          <w:lang w:val="ru-RU"/>
        </w:rPr>
        <w:t xml:space="preserve"> та </w:t>
      </w:r>
      <w:proofErr w:type="spellStart"/>
      <w:r w:rsidRPr="0039588B">
        <w:rPr>
          <w:rFonts w:ascii="Times New Roman" w:eastAsia="Times New Roman" w:hAnsi="Times New Roman" w:cs="Times New Roman"/>
          <w:bCs/>
          <w:lang w:val="ru-RU"/>
        </w:rPr>
        <w:t>температурний</w:t>
      </w:r>
      <w:proofErr w:type="spellEnd"/>
      <w:r w:rsidRPr="0039588B">
        <w:rPr>
          <w:rFonts w:ascii="Times New Roman" w:eastAsia="Times New Roman" w:hAnsi="Times New Roman" w:cs="Times New Roman"/>
          <w:bCs/>
          <w:lang w:val="ru-RU"/>
        </w:rPr>
        <w:t xml:space="preserve"> режим. </w:t>
      </w:r>
    </w:p>
    <w:p w14:paraId="4D7B1D62" w14:textId="3ED22722" w:rsidR="0039588B" w:rsidRPr="0039588B" w:rsidRDefault="0039588B" w:rsidP="0039588B">
      <w:pPr>
        <w:ind w:right="120"/>
        <w:jc w:val="both"/>
        <w:rPr>
          <w:rFonts w:ascii="Times New Roman" w:eastAsia="Times New Roman" w:hAnsi="Times New Roman" w:cs="Times New Roman"/>
          <w:lang w:val="ru-RU" w:eastAsia="en-US"/>
        </w:rPr>
      </w:pPr>
      <w:proofErr w:type="spellStart"/>
      <w:r w:rsidRPr="0039588B">
        <w:rPr>
          <w:rFonts w:ascii="Times New Roman" w:eastAsia="Times New Roman" w:hAnsi="Times New Roman" w:cs="Times New Roman"/>
          <w:lang w:val="ru-RU" w:eastAsia="ru-RU"/>
        </w:rPr>
        <w:t>Постачальник</w:t>
      </w:r>
      <w:proofErr w:type="spellEnd"/>
      <w:r w:rsidRPr="0039588B">
        <w:rPr>
          <w:rFonts w:ascii="Times New Roman" w:eastAsia="Times New Roman" w:hAnsi="Times New Roman" w:cs="Times New Roman"/>
          <w:lang w:val="ru-RU" w:eastAsia="ru-RU"/>
        </w:rPr>
        <w:t xml:space="preserve"> повинен </w:t>
      </w:r>
      <w:proofErr w:type="spellStart"/>
      <w:r w:rsidRPr="0039588B">
        <w:rPr>
          <w:rFonts w:ascii="Times New Roman" w:eastAsia="Times New Roman" w:hAnsi="Times New Roman" w:cs="Times New Roman"/>
          <w:lang w:val="ru-RU" w:eastAsia="ru-RU"/>
        </w:rPr>
        <w:t>забезпечити</w:t>
      </w:r>
      <w:proofErr w:type="spellEnd"/>
      <w:r w:rsidRPr="0039588B">
        <w:rPr>
          <w:rFonts w:ascii="Times New Roman" w:eastAsia="Times New Roman" w:hAnsi="Times New Roman" w:cs="Times New Roman"/>
          <w:lang w:val="ru-RU" w:eastAsia="ru-RU"/>
        </w:rPr>
        <w:t>:</w:t>
      </w:r>
    </w:p>
    <w:p w14:paraId="072304CF" w14:textId="77777777" w:rsidR="0039588B" w:rsidRPr="0039588B" w:rsidRDefault="0039588B" w:rsidP="0039588B">
      <w:pPr>
        <w:ind w:right="120"/>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обов’язкове</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супроводження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сировини</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харчування</w:t>
      </w:r>
      <w:proofErr w:type="spellEnd"/>
      <w:r w:rsidRPr="0039588B">
        <w:rPr>
          <w:rFonts w:ascii="Times New Roman" w:eastAsia="Times New Roman" w:hAnsi="Times New Roman" w:cs="Times New Roman"/>
          <w:lang w:val="ru-RU" w:eastAsia="ru-RU"/>
        </w:rPr>
        <w:t xml:space="preserve"> </w:t>
      </w:r>
      <w:proofErr w:type="spellStart"/>
      <w:proofErr w:type="gramStart"/>
      <w:r w:rsidRPr="0039588B">
        <w:rPr>
          <w:rFonts w:ascii="Times New Roman" w:eastAsia="Times New Roman" w:hAnsi="Times New Roman" w:cs="Times New Roman"/>
          <w:lang w:val="ru-RU" w:eastAsia="ru-RU"/>
        </w:rPr>
        <w:t>товаро</w:t>
      </w:r>
      <w:proofErr w:type="spellEnd"/>
      <w:r w:rsidRPr="0039588B">
        <w:rPr>
          <w:rFonts w:ascii="Times New Roman" w:eastAsia="Times New Roman" w:hAnsi="Times New Roman" w:cs="Times New Roman"/>
          <w:lang w:val="ru-RU" w:eastAsia="ru-RU"/>
        </w:rPr>
        <w:t>-транспортною</w:t>
      </w:r>
      <w:proofErr w:type="gramEnd"/>
      <w:r w:rsidRPr="0039588B">
        <w:rPr>
          <w:rFonts w:ascii="Times New Roman" w:eastAsia="Times New Roman" w:hAnsi="Times New Roman" w:cs="Times New Roman"/>
          <w:lang w:val="ru-RU" w:eastAsia="ru-RU"/>
        </w:rPr>
        <w:t xml:space="preserve"> накладною, </w:t>
      </w:r>
      <w:proofErr w:type="spellStart"/>
      <w:r w:rsidRPr="0039588B">
        <w:rPr>
          <w:rFonts w:ascii="Times New Roman" w:eastAsia="Times New Roman" w:hAnsi="Times New Roman" w:cs="Times New Roman"/>
          <w:lang w:val="ru-RU" w:eastAsia="ru-RU"/>
        </w:rPr>
        <w:t>оформленою</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відповідно</w:t>
      </w:r>
      <w:proofErr w:type="spellEnd"/>
      <w:r w:rsidRPr="0039588B">
        <w:rPr>
          <w:rFonts w:ascii="Times New Roman" w:eastAsia="Times New Roman" w:hAnsi="Times New Roman" w:cs="Times New Roman"/>
          <w:lang w:val="ru-RU" w:eastAsia="ru-RU"/>
        </w:rPr>
        <w:t xml:space="preserve"> до </w:t>
      </w:r>
      <w:proofErr w:type="spellStart"/>
      <w:r w:rsidRPr="0039588B">
        <w:rPr>
          <w:rFonts w:ascii="Times New Roman" w:eastAsia="Times New Roman" w:hAnsi="Times New Roman" w:cs="Times New Roman"/>
          <w:lang w:val="ru-RU" w:eastAsia="ru-RU"/>
        </w:rPr>
        <w:t>вимог</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глави</w:t>
      </w:r>
      <w:proofErr w:type="spellEnd"/>
      <w:r w:rsidRPr="0039588B">
        <w:rPr>
          <w:rFonts w:ascii="Times New Roman" w:eastAsia="Times New Roman" w:hAnsi="Times New Roman" w:cs="Times New Roman"/>
          <w:lang w:val="ru-RU" w:eastAsia="ru-RU"/>
        </w:rPr>
        <w:t xml:space="preserve"> 11 (Правила </w:t>
      </w:r>
      <w:proofErr w:type="spellStart"/>
      <w:r w:rsidRPr="0039588B">
        <w:rPr>
          <w:rFonts w:ascii="Times New Roman" w:eastAsia="Times New Roman" w:hAnsi="Times New Roman" w:cs="Times New Roman"/>
          <w:lang w:val="ru-RU" w:eastAsia="ru-RU"/>
        </w:rPr>
        <w:t>оформлення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документів</w:t>
      </w:r>
      <w:proofErr w:type="spellEnd"/>
      <w:r w:rsidRPr="0039588B">
        <w:rPr>
          <w:rFonts w:ascii="Times New Roman" w:eastAsia="Times New Roman" w:hAnsi="Times New Roman" w:cs="Times New Roman"/>
          <w:lang w:val="ru-RU" w:eastAsia="ru-RU"/>
        </w:rPr>
        <w:t xml:space="preserve"> на </w:t>
      </w:r>
      <w:proofErr w:type="spellStart"/>
      <w:r w:rsidRPr="0039588B">
        <w:rPr>
          <w:rFonts w:ascii="Times New Roman" w:eastAsia="Times New Roman" w:hAnsi="Times New Roman" w:cs="Times New Roman"/>
          <w:lang w:val="ru-RU" w:eastAsia="ru-RU"/>
        </w:rPr>
        <w:t>перевезення</w:t>
      </w:r>
      <w:proofErr w:type="spellEnd"/>
      <w:r w:rsidRPr="0039588B">
        <w:rPr>
          <w:rFonts w:ascii="Times New Roman" w:eastAsia="Times New Roman" w:hAnsi="Times New Roman" w:cs="Times New Roman"/>
          <w:lang w:val="ru-RU" w:eastAsia="ru-RU"/>
        </w:rPr>
        <w:t xml:space="preserve">) наказу </w:t>
      </w:r>
      <w:proofErr w:type="spellStart"/>
      <w:r w:rsidRPr="0039588B">
        <w:rPr>
          <w:rFonts w:ascii="Times New Roman" w:eastAsia="Times New Roman" w:hAnsi="Times New Roman" w:cs="Times New Roman"/>
          <w:lang w:val="ru-RU" w:eastAsia="ru-RU"/>
        </w:rPr>
        <w:t>Міністерства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інфраструктури</w:t>
      </w:r>
      <w:proofErr w:type="spellEnd"/>
      <w:r w:rsidRPr="0039588B">
        <w:rPr>
          <w:rFonts w:ascii="Times New Roman" w:eastAsia="Times New Roman" w:hAnsi="Times New Roman" w:cs="Times New Roman"/>
          <w:lang w:val="ru-RU" w:eastAsia="ru-RU"/>
        </w:rPr>
        <w:t xml:space="preserve"> № 413 </w:t>
      </w:r>
      <w:proofErr w:type="spellStart"/>
      <w:r w:rsidRPr="0039588B">
        <w:rPr>
          <w:rFonts w:ascii="Times New Roman" w:eastAsia="Times New Roman" w:hAnsi="Times New Roman" w:cs="Times New Roman"/>
          <w:lang w:val="ru-RU" w:eastAsia="ru-RU"/>
        </w:rPr>
        <w:t>від</w:t>
      </w:r>
      <w:proofErr w:type="spellEnd"/>
      <w:r w:rsidRPr="0039588B">
        <w:rPr>
          <w:rFonts w:ascii="Times New Roman" w:eastAsia="Times New Roman" w:hAnsi="Times New Roman" w:cs="Times New Roman"/>
          <w:lang w:val="ru-RU" w:eastAsia="ru-RU"/>
        </w:rPr>
        <w:t xml:space="preserve"> 03.06.2019);</w:t>
      </w:r>
    </w:p>
    <w:p w14:paraId="657C2242" w14:textId="77777777" w:rsidR="0039588B" w:rsidRPr="0039588B" w:rsidRDefault="0039588B" w:rsidP="0039588B">
      <w:pPr>
        <w:ind w:right="120"/>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наявність</w:t>
      </w:r>
      <w:proofErr w:type="spellEnd"/>
      <w:r w:rsidRPr="0039588B">
        <w:rPr>
          <w:rFonts w:ascii="Times New Roman" w:eastAsia="Times New Roman" w:hAnsi="Times New Roman" w:cs="Times New Roman"/>
          <w:lang w:val="ru-RU" w:eastAsia="ru-RU"/>
        </w:rPr>
        <w:t xml:space="preserve"> для </w:t>
      </w:r>
      <w:proofErr w:type="spellStart"/>
      <w:r w:rsidRPr="0039588B">
        <w:rPr>
          <w:rFonts w:ascii="Times New Roman" w:eastAsia="Times New Roman" w:hAnsi="Times New Roman" w:cs="Times New Roman"/>
          <w:lang w:val="ru-RU" w:eastAsia="ru-RU"/>
        </w:rPr>
        <w:t>сировини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обов’язкової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інформації</w:t>
      </w:r>
      <w:proofErr w:type="spellEnd"/>
      <w:r w:rsidRPr="0039588B">
        <w:rPr>
          <w:rFonts w:ascii="Times New Roman" w:eastAsia="Times New Roman" w:hAnsi="Times New Roman" w:cs="Times New Roman"/>
          <w:lang w:val="ru-RU" w:eastAsia="ru-RU"/>
        </w:rPr>
        <w:t xml:space="preserve"> для </w:t>
      </w:r>
      <w:proofErr w:type="spellStart"/>
      <w:r w:rsidRPr="0039588B">
        <w:rPr>
          <w:rFonts w:ascii="Times New Roman" w:eastAsia="Times New Roman" w:hAnsi="Times New Roman" w:cs="Times New Roman"/>
          <w:lang w:val="ru-RU" w:eastAsia="ru-RU"/>
        </w:rPr>
        <w:t>споживачів</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маркування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передбачених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законодавством</w:t>
      </w:r>
      <w:proofErr w:type="spellEnd"/>
      <w:r w:rsidRPr="0039588B">
        <w:rPr>
          <w:rFonts w:ascii="Times New Roman" w:eastAsia="Times New Roman" w:hAnsi="Times New Roman" w:cs="Times New Roman"/>
          <w:lang w:val="ru-RU" w:eastAsia="ru-RU"/>
        </w:rPr>
        <w:t>;</w:t>
      </w:r>
    </w:p>
    <w:p w14:paraId="663B2C7E" w14:textId="77777777" w:rsidR="0039588B" w:rsidRPr="0039588B" w:rsidRDefault="0039588B" w:rsidP="0039588B">
      <w:pPr>
        <w:ind w:right="120"/>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наявність</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протоколів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лабораторних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випробувань</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сировини</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w:t>
      </w:r>
    </w:p>
    <w:p w14:paraId="0726DAE8" w14:textId="77777777" w:rsidR="0039588B" w:rsidRPr="0039588B" w:rsidRDefault="0039588B" w:rsidP="0039588B">
      <w:pPr>
        <w:ind w:right="120"/>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На </w:t>
      </w:r>
      <w:proofErr w:type="spellStart"/>
      <w:r w:rsidRPr="0039588B">
        <w:rPr>
          <w:rFonts w:ascii="Times New Roman" w:eastAsia="Times New Roman" w:hAnsi="Times New Roman" w:cs="Times New Roman"/>
          <w:lang w:val="ru-RU" w:eastAsia="ru-RU"/>
        </w:rPr>
        <w:t>вимогу</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замовника</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w:t>
      </w:r>
      <w:proofErr w:type="spellEnd"/>
      <w:r w:rsidRPr="0039588B">
        <w:rPr>
          <w:rFonts w:ascii="Times New Roman" w:eastAsia="Times New Roman" w:hAnsi="Times New Roman" w:cs="Times New Roman"/>
          <w:lang w:val="ru-RU" w:eastAsia="ru-RU"/>
        </w:rPr>
        <w:t xml:space="preserve"> повинен </w:t>
      </w:r>
      <w:proofErr w:type="spellStart"/>
      <w:r w:rsidRPr="0039588B">
        <w:rPr>
          <w:rFonts w:ascii="Times New Roman" w:eastAsia="Times New Roman" w:hAnsi="Times New Roman" w:cs="Times New Roman"/>
          <w:lang w:val="ru-RU" w:eastAsia="ru-RU"/>
        </w:rPr>
        <w:t>представляти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документи</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якість</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безпечність</w:t>
      </w:r>
      <w:proofErr w:type="spellEnd"/>
      <w:r w:rsidRPr="0039588B">
        <w:rPr>
          <w:rFonts w:ascii="Times New Roman" w:eastAsia="Times New Roman" w:hAnsi="Times New Roman" w:cs="Times New Roman"/>
          <w:lang w:val="ru-RU" w:eastAsia="ru-RU"/>
        </w:rPr>
        <w:t xml:space="preserve"> на </w:t>
      </w:r>
      <w:proofErr w:type="spellStart"/>
      <w:r w:rsidRPr="0039588B">
        <w:rPr>
          <w:rFonts w:ascii="Times New Roman" w:eastAsia="Times New Roman" w:hAnsi="Times New Roman" w:cs="Times New Roman"/>
          <w:lang w:val="ru-RU" w:eastAsia="ru-RU"/>
        </w:rPr>
        <w:t>усі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які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використовуються</w:t>
      </w:r>
      <w:proofErr w:type="spellEnd"/>
      <w:r w:rsidRPr="0039588B">
        <w:rPr>
          <w:rFonts w:ascii="Times New Roman" w:eastAsia="Times New Roman" w:hAnsi="Times New Roman" w:cs="Times New Roman"/>
          <w:lang w:val="ru-RU" w:eastAsia="ru-RU"/>
        </w:rPr>
        <w:t xml:space="preserve"> для </w:t>
      </w:r>
      <w:proofErr w:type="spellStart"/>
      <w:r w:rsidRPr="0039588B">
        <w:rPr>
          <w:rFonts w:ascii="Times New Roman" w:eastAsia="Times New Roman" w:hAnsi="Times New Roman" w:cs="Times New Roman"/>
          <w:lang w:val="ru-RU" w:eastAsia="ru-RU"/>
        </w:rPr>
        <w:t>надання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послуг</w:t>
      </w:r>
      <w:proofErr w:type="spellEnd"/>
      <w:r w:rsidRPr="0039588B">
        <w:rPr>
          <w:rFonts w:ascii="Times New Roman" w:eastAsia="Times New Roman" w:hAnsi="Times New Roman" w:cs="Times New Roman"/>
          <w:lang w:val="ru-RU" w:eastAsia="ru-RU"/>
        </w:rPr>
        <w:t xml:space="preserve">. У </w:t>
      </w:r>
      <w:proofErr w:type="spellStart"/>
      <w:r w:rsidRPr="0039588B">
        <w:rPr>
          <w:rFonts w:ascii="Times New Roman" w:eastAsia="Times New Roman" w:hAnsi="Times New Roman" w:cs="Times New Roman"/>
          <w:lang w:val="ru-RU" w:eastAsia="ru-RU"/>
        </w:rPr>
        <w:t>складі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пропозиції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надати</w:t>
      </w:r>
      <w:proofErr w:type="spellEnd"/>
      <w:r w:rsidRPr="0039588B">
        <w:rPr>
          <w:rFonts w:ascii="Times New Roman" w:eastAsia="Times New Roman" w:hAnsi="Times New Roman" w:cs="Times New Roman"/>
          <w:lang w:val="ru-RU" w:eastAsia="ru-RU"/>
        </w:rPr>
        <w:t xml:space="preserve"> скан-</w:t>
      </w:r>
      <w:proofErr w:type="spellStart"/>
      <w:r w:rsidRPr="0039588B">
        <w:rPr>
          <w:rFonts w:ascii="Times New Roman" w:eastAsia="Times New Roman" w:hAnsi="Times New Roman" w:cs="Times New Roman"/>
          <w:lang w:val="ru-RU" w:eastAsia="ru-RU"/>
        </w:rPr>
        <w:t>копію</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розробленого</w:t>
      </w:r>
      <w:proofErr w:type="spellEnd"/>
      <w:r w:rsidRPr="0039588B">
        <w:rPr>
          <w:rFonts w:ascii="Times New Roman" w:eastAsia="Times New Roman" w:hAnsi="Times New Roman" w:cs="Times New Roman"/>
          <w:lang w:val="ru-RU" w:eastAsia="ru-RU"/>
        </w:rPr>
        <w:t xml:space="preserve"> пакету </w:t>
      </w:r>
      <w:proofErr w:type="spellStart"/>
      <w:r w:rsidRPr="0039588B">
        <w:rPr>
          <w:rFonts w:ascii="Times New Roman" w:eastAsia="Times New Roman" w:hAnsi="Times New Roman" w:cs="Times New Roman"/>
          <w:lang w:val="ru-RU" w:eastAsia="ru-RU"/>
        </w:rPr>
        <w:t>документації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системи</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управління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безпечністю</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ru-RU" w:eastAsia="ru-RU"/>
        </w:rPr>
        <w:t xml:space="preserve"> HACCP (ХАССП).</w:t>
      </w:r>
    </w:p>
    <w:p w14:paraId="78A8B6CB" w14:textId="77777777" w:rsidR="0039588B" w:rsidRPr="0039588B" w:rsidRDefault="0039588B" w:rsidP="0039588B">
      <w:pPr>
        <w:pStyle w:val="a3"/>
        <w:ind w:right="120"/>
        <w:jc w:val="both"/>
        <w:rPr>
          <w:rFonts w:ascii="Times New Roman" w:eastAsia="Times New Roman" w:hAnsi="Times New Roman" w:cs="Times New Roman"/>
          <w:lang w:val="ru-RU" w:eastAsia="ru-RU"/>
        </w:rPr>
      </w:pPr>
    </w:p>
    <w:p w14:paraId="7B7972A4" w14:textId="77777777" w:rsidR="0039588B" w:rsidRPr="0039588B" w:rsidRDefault="0039588B" w:rsidP="0039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ru-RU"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rPr>
        <w:t>Учасники</w:t>
      </w:r>
      <w:proofErr w:type="spellEnd"/>
      <w:r w:rsidRPr="0039588B">
        <w:rPr>
          <w:rFonts w:ascii="Times New Roman" w:eastAsia="Times New Roman" w:hAnsi="Times New Roman" w:cs="Times New Roman"/>
          <w:lang w:val="ru-RU"/>
        </w:rPr>
        <w:t xml:space="preserve"> при </w:t>
      </w:r>
      <w:proofErr w:type="spellStart"/>
      <w:r w:rsidRPr="0039588B">
        <w:rPr>
          <w:rFonts w:ascii="Times New Roman" w:eastAsia="Times New Roman" w:hAnsi="Times New Roman" w:cs="Times New Roman"/>
          <w:lang w:val="ru-RU"/>
        </w:rPr>
        <w:t>підготовці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тендерної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пропозиції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повинні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враховувати</w:t>
      </w:r>
      <w:proofErr w:type="spellEnd"/>
      <w:r w:rsidRPr="0039588B">
        <w:rPr>
          <w:rFonts w:ascii="Times New Roman" w:eastAsia="Times New Roman" w:hAnsi="Times New Roman" w:cs="Times New Roman"/>
          <w:lang w:val="ru-RU"/>
        </w:rPr>
        <w:t xml:space="preserve"> заходи </w:t>
      </w:r>
      <w:proofErr w:type="spellStart"/>
      <w:r w:rsidRPr="0039588B">
        <w:rPr>
          <w:rFonts w:ascii="Times New Roman" w:eastAsia="Times New Roman" w:hAnsi="Times New Roman" w:cs="Times New Roman"/>
          <w:lang w:val="ru-RU"/>
        </w:rPr>
        <w:t>щодо</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захисту</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довкілля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Інформація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подається</w:t>
      </w:r>
      <w:proofErr w:type="spellEnd"/>
      <w:r w:rsidRPr="0039588B">
        <w:rPr>
          <w:rFonts w:ascii="Times New Roman" w:eastAsia="Times New Roman" w:hAnsi="Times New Roman" w:cs="Times New Roman"/>
          <w:lang w:val="ru-RU"/>
        </w:rPr>
        <w:t xml:space="preserve"> у </w:t>
      </w:r>
      <w:proofErr w:type="spellStart"/>
      <w:r w:rsidRPr="0039588B">
        <w:rPr>
          <w:rFonts w:ascii="Times New Roman" w:eastAsia="Times New Roman" w:hAnsi="Times New Roman" w:cs="Times New Roman"/>
          <w:lang w:val="ru-RU"/>
        </w:rPr>
        <w:t>формі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довідки</w:t>
      </w:r>
      <w:proofErr w:type="spellEnd"/>
      <w:r w:rsidRPr="0039588B">
        <w:rPr>
          <w:rFonts w:ascii="Times New Roman" w:eastAsia="Times New Roman" w:hAnsi="Times New Roman" w:cs="Times New Roman"/>
          <w:lang w:val="ru-RU"/>
        </w:rPr>
        <w:t xml:space="preserve"> за </w:t>
      </w:r>
      <w:proofErr w:type="spellStart"/>
      <w:r w:rsidRPr="0039588B">
        <w:rPr>
          <w:rFonts w:ascii="Times New Roman" w:eastAsia="Times New Roman" w:hAnsi="Times New Roman" w:cs="Times New Roman"/>
          <w:lang w:val="ru-RU"/>
        </w:rPr>
        <w:t>підписом</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уповноваженої</w:t>
      </w:r>
      <w:proofErr w:type="spellEnd"/>
      <w:r w:rsidRPr="0039588B">
        <w:rPr>
          <w:rFonts w:ascii="Times New Roman" w:eastAsia="Times New Roman" w:hAnsi="Times New Roman" w:cs="Times New Roman"/>
          <w:lang w:val="ru-RU"/>
        </w:rPr>
        <w:t xml:space="preserve"> особи </w:t>
      </w:r>
      <w:proofErr w:type="spellStart"/>
      <w:r w:rsidRPr="0039588B">
        <w:rPr>
          <w:rFonts w:ascii="Times New Roman" w:eastAsia="Times New Roman" w:hAnsi="Times New Roman" w:cs="Times New Roman"/>
          <w:lang w:val="ru-RU"/>
        </w:rPr>
        <w:t>учасника</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b/>
          <w:lang w:val="ru-RU"/>
        </w:rPr>
        <w:t>Додатково</w:t>
      </w:r>
      <w:proofErr w:type="spellEnd"/>
      <w:r w:rsidRPr="0039588B">
        <w:rPr>
          <w:rFonts w:ascii="Times New Roman" w:eastAsia="Times New Roman" w:hAnsi="Times New Roman" w:cs="Times New Roman"/>
          <w:b/>
          <w:lang w:val="ru-RU"/>
        </w:rPr>
        <w:t xml:space="preserve"> на </w:t>
      </w:r>
      <w:proofErr w:type="spellStart"/>
      <w:r w:rsidRPr="0039588B">
        <w:rPr>
          <w:rFonts w:ascii="Times New Roman" w:eastAsia="Times New Roman" w:hAnsi="Times New Roman" w:cs="Times New Roman"/>
          <w:b/>
          <w:lang w:val="ru-RU"/>
        </w:rPr>
        <w:t>підтвердження</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надати</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Сертифікат</w:t>
      </w:r>
      <w:proofErr w:type="spellEnd"/>
      <w:r w:rsidRPr="0039588B">
        <w:rPr>
          <w:rFonts w:ascii="Times New Roman" w:eastAsia="Times New Roman" w:hAnsi="Times New Roman" w:cs="Times New Roman"/>
          <w:b/>
          <w:lang w:val="ru-RU"/>
        </w:rPr>
        <w:t xml:space="preserve"> на систему </w:t>
      </w:r>
      <w:proofErr w:type="spellStart"/>
      <w:proofErr w:type="gramStart"/>
      <w:r w:rsidRPr="0039588B">
        <w:rPr>
          <w:rFonts w:ascii="Times New Roman" w:eastAsia="Times New Roman" w:hAnsi="Times New Roman" w:cs="Times New Roman"/>
          <w:b/>
          <w:lang w:val="ru-RU"/>
        </w:rPr>
        <w:t>екологічного</w:t>
      </w:r>
      <w:proofErr w:type="spellEnd"/>
      <w:r w:rsidRPr="0039588B">
        <w:rPr>
          <w:rFonts w:ascii="Times New Roman" w:eastAsia="Times New Roman" w:hAnsi="Times New Roman" w:cs="Times New Roman"/>
          <w:b/>
          <w:lang w:val="ru-RU"/>
        </w:rPr>
        <w:t xml:space="preserve">  </w:t>
      </w:r>
      <w:proofErr w:type="spellStart"/>
      <w:r w:rsidRPr="0039588B">
        <w:rPr>
          <w:rFonts w:ascii="Times New Roman" w:eastAsia="Times New Roman" w:hAnsi="Times New Roman" w:cs="Times New Roman"/>
          <w:b/>
          <w:lang w:val="ru-RU"/>
        </w:rPr>
        <w:t>управління</w:t>
      </w:r>
      <w:proofErr w:type="spellEnd"/>
      <w:proofErr w:type="gramEnd"/>
      <w:r w:rsidRPr="0039588B">
        <w:rPr>
          <w:rFonts w:ascii="Times New Roman" w:eastAsia="Times New Roman" w:hAnsi="Times New Roman" w:cs="Times New Roman"/>
          <w:b/>
          <w:lang w:val="ru-RU"/>
        </w:rPr>
        <w:t xml:space="preserve"> </w:t>
      </w:r>
      <w:r w:rsidRPr="0039588B">
        <w:rPr>
          <w:rFonts w:ascii="Times New Roman" w:eastAsia="Times New Roman" w:hAnsi="Times New Roman" w:cs="Times New Roman"/>
          <w:b/>
          <w:bdr w:val="none" w:sz="0" w:space="0" w:color="auto" w:frame="1"/>
          <w:lang w:val="ru-RU"/>
          <w14:textOutline w14:w="12700" w14:cap="flat" w14:cmpd="sng" w14:algn="ctr">
            <w14:noFill/>
            <w14:prstDash w14:val="solid"/>
            <w14:miter w14:lim="100000"/>
          </w14:textOutline>
        </w:rPr>
        <w:t>ДСТУ</w:t>
      </w:r>
      <w:r w:rsidRPr="0039588B">
        <w:rPr>
          <w:rFonts w:ascii="Times New Roman" w:eastAsia="Times New Roman" w:hAnsi="Times New Roman" w:cs="Times New Roman"/>
          <w:b/>
          <w:bdr w:val="none" w:sz="0" w:space="0" w:color="auto" w:frame="1"/>
          <w:lang w:val="pt-PT"/>
          <w14:textOutline w14:w="12700" w14:cap="flat" w14:cmpd="sng" w14:algn="ctr">
            <w14:noFill/>
            <w14:prstDash w14:val="solid"/>
            <w14:miter w14:lim="100000"/>
          </w14:textOutline>
        </w:rPr>
        <w:t xml:space="preserve"> ISO 14001:2015 (ISO 14001:2015, IDT) </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видані</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органом</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із</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сертифікації</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акредитованим</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Національним</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агентством</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з</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акредитації</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України</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на</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ім</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я</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учасника</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та</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дійсні</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на</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момент</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подання</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пропозиції</w:t>
      </w:r>
      <w:proofErr w:type="spellEnd"/>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w:t>
      </w:r>
      <w:r w:rsidRPr="0039588B">
        <w:rPr>
          <w:rFonts w:ascii="Times New Roman" w:eastAsia="Times New Roman" w:hAnsi="Times New Roman" w:cs="Times New Roman"/>
          <w:lang w:val="ru-RU" w:eastAsia="ru-RU"/>
        </w:rPr>
        <w:t xml:space="preserve"> </w:t>
      </w:r>
    </w:p>
    <w:p w14:paraId="39BBFF8E" w14:textId="77777777" w:rsidR="0039588B" w:rsidRDefault="0039588B" w:rsidP="0039588B">
      <w:pPr>
        <w:tabs>
          <w:tab w:val="left" w:pos="9923"/>
        </w:tabs>
        <w:ind w:right="-2"/>
        <w:jc w:val="both"/>
        <w:rPr>
          <w:rFonts w:ascii="Times New Roman" w:eastAsia="Times New Roman" w:hAnsi="Times New Roman" w:cs="Times New Roman"/>
          <w:bCs/>
          <w:lang w:val="ru-RU"/>
        </w:rPr>
      </w:pPr>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lastRenderedPageBreak/>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Задля</w:t>
      </w:r>
      <w:proofErr w:type="spellEnd"/>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збереження</w:t>
      </w:r>
      <w:proofErr w:type="spellEnd"/>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екології</w:t>
      </w:r>
      <w:proofErr w:type="spellEnd"/>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довкілля</w:t>
      </w:r>
      <w:proofErr w:type="spellEnd"/>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lang w:val="ru-RU"/>
          <w14:textOutline w14:w="12700" w14:cap="flat" w14:cmpd="sng" w14:algn="ctr">
            <w14:noFill/>
            <w14:prstDash w14:val="solid"/>
            <w14:miter w14:lim="100000"/>
          </w14:textOutline>
        </w:rPr>
        <w:t>н</w:t>
      </w:r>
      <w:r w:rsidRPr="0039588B">
        <w:rPr>
          <w:rFonts w:ascii="Times New Roman" w:eastAsia="Times New Roman" w:hAnsi="Times New Roman" w:cs="Times New Roman"/>
          <w:lang w:val="ru-RU" w:eastAsia="ru-RU"/>
        </w:rPr>
        <w:t>адати</w:t>
      </w:r>
      <w:proofErr w:type="spellEnd"/>
      <w:r w:rsidRPr="0039588B">
        <w:rPr>
          <w:rFonts w:ascii="Times New Roman" w:eastAsia="Times New Roman" w:hAnsi="Times New Roman" w:cs="Times New Roman"/>
          <w:lang w:val="ru-RU" w:eastAsia="ru-RU"/>
        </w:rPr>
        <w:t xml:space="preserve"> у </w:t>
      </w:r>
      <w:proofErr w:type="spellStart"/>
      <w:r w:rsidRPr="0039588B">
        <w:rPr>
          <w:rFonts w:ascii="Times New Roman" w:eastAsia="Times New Roman" w:hAnsi="Times New Roman" w:cs="Times New Roman"/>
          <w:lang w:val="ru-RU" w:eastAsia="ru-RU"/>
        </w:rPr>
        <w:t>складі</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тендерної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пропозиції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довідку</w:t>
      </w:r>
      <w:proofErr w:type="spellEnd"/>
      <w:r w:rsidRPr="0039588B">
        <w:rPr>
          <w:rFonts w:ascii="Times New Roman" w:eastAsia="Times New Roman" w:hAnsi="Times New Roman" w:cs="Times New Roman"/>
          <w:lang w:val="ru-RU" w:eastAsia="ru-RU"/>
        </w:rPr>
        <w:t xml:space="preserve"> в </w:t>
      </w:r>
      <w:proofErr w:type="spellStart"/>
      <w:r w:rsidRPr="0039588B">
        <w:rPr>
          <w:rFonts w:ascii="Times New Roman" w:eastAsia="Times New Roman" w:hAnsi="Times New Roman" w:cs="Times New Roman"/>
          <w:lang w:val="ru-RU" w:eastAsia="ru-RU"/>
        </w:rPr>
        <w:t>довільній</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формі</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застосування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заходів</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із</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захисту</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довкілля</w:t>
      </w:r>
      <w:proofErr w:type="spellEnd"/>
      <w:r w:rsidRPr="0039588B">
        <w:rPr>
          <w:rFonts w:ascii="Times New Roman" w:eastAsia="Times New Roman" w:hAnsi="Times New Roman" w:cs="Times New Roman"/>
          <w:lang w:val="ru-RU" w:eastAsia="ru-RU"/>
        </w:rPr>
        <w:t xml:space="preserve"> та </w:t>
      </w:r>
      <w:proofErr w:type="spellStart"/>
      <w:r w:rsidRPr="0039588B">
        <w:rPr>
          <w:rFonts w:ascii="Times New Roman" w:eastAsia="Times New Roman" w:hAnsi="Times New Roman" w:cs="Times New Roman"/>
          <w:lang w:val="ru-RU" w:eastAsia="ru-RU"/>
        </w:rPr>
        <w:t>декларацію</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видану</w:t>
      </w:r>
      <w:proofErr w:type="spellEnd"/>
      <w:r w:rsidRPr="0039588B">
        <w:rPr>
          <w:rFonts w:ascii="Times New Roman" w:eastAsia="Times New Roman" w:hAnsi="Times New Roman" w:cs="Times New Roman"/>
          <w:lang w:val="ru-RU" w:eastAsia="ru-RU"/>
        </w:rPr>
        <w:t xml:space="preserve"> на </w:t>
      </w:r>
      <w:proofErr w:type="spellStart"/>
      <w:r w:rsidRPr="0039588B">
        <w:rPr>
          <w:rFonts w:ascii="Times New Roman" w:eastAsia="Times New Roman" w:hAnsi="Times New Roman" w:cs="Times New Roman"/>
          <w:lang w:val="ru-RU" w:eastAsia="ru-RU"/>
        </w:rPr>
        <w:t>ім’я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учасника</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відходи</w:t>
      </w:r>
      <w:proofErr w:type="spellEnd"/>
      <w:r w:rsidRPr="0039588B">
        <w:rPr>
          <w:rFonts w:ascii="Times New Roman" w:eastAsia="Times New Roman" w:hAnsi="Times New Roman" w:cs="Times New Roman"/>
          <w:lang w:val="ru-RU" w:eastAsia="ru-RU"/>
        </w:rPr>
        <w:t xml:space="preserve"> за 2022р з </w:t>
      </w:r>
      <w:proofErr w:type="spellStart"/>
      <w:r w:rsidRPr="0039588B">
        <w:rPr>
          <w:rFonts w:ascii="Times New Roman" w:eastAsia="Times New Roman" w:hAnsi="Times New Roman" w:cs="Times New Roman"/>
          <w:lang w:val="ru-RU" w:eastAsia="ru-RU"/>
        </w:rPr>
        <w:t>реєстром</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декларацій</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що</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свідчить</w:t>
      </w:r>
      <w:proofErr w:type="spellEnd"/>
      <w:r w:rsidRPr="0039588B">
        <w:rPr>
          <w:rFonts w:ascii="Times New Roman" w:eastAsia="Times New Roman" w:hAnsi="Times New Roman" w:cs="Times New Roman"/>
          <w:lang w:val="ru-RU" w:eastAsia="ru-RU"/>
        </w:rPr>
        <w:t xml:space="preserve"> про </w:t>
      </w:r>
      <w:proofErr w:type="spellStart"/>
      <w:r w:rsidRPr="0039588B">
        <w:rPr>
          <w:rFonts w:ascii="Times New Roman" w:eastAsia="Times New Roman" w:hAnsi="Times New Roman" w:cs="Times New Roman"/>
          <w:lang w:val="ru-RU" w:eastAsia="ru-RU"/>
        </w:rPr>
        <w:t>подання</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даної</w:t>
      </w:r>
      <w:proofErr w:type="spellEnd"/>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декларації</w:t>
      </w:r>
      <w:proofErr w:type="spellEnd"/>
      <w:r w:rsidRPr="0039588B">
        <w:rPr>
          <w:rFonts w:ascii="Times New Roman" w:eastAsia="Times New Roman" w:hAnsi="Times New Roman" w:cs="Times New Roman"/>
          <w:lang w:val="ru-RU" w:eastAsia="ru-RU"/>
        </w:rPr>
        <w:t xml:space="preserve">. </w:t>
      </w:r>
    </w:p>
    <w:p w14:paraId="36DC9FBF" w14:textId="79C29ADD" w:rsidR="0039588B" w:rsidRPr="0039588B" w:rsidRDefault="0039588B" w:rsidP="0039588B">
      <w:pPr>
        <w:tabs>
          <w:tab w:val="left" w:pos="9923"/>
        </w:tabs>
        <w:ind w:right="-2"/>
        <w:jc w:val="both"/>
        <w:rPr>
          <w:rFonts w:ascii="Times New Roman" w:eastAsia="Times New Roman" w:hAnsi="Times New Roman" w:cs="Times New Roman"/>
          <w:bCs/>
          <w:lang w:val="ru-RU"/>
        </w:rPr>
      </w:pPr>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Учасники</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закупівлі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повинні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надати</w:t>
      </w:r>
      <w:proofErr w:type="spellEnd"/>
      <w:r w:rsidRPr="0039588B">
        <w:rPr>
          <w:rFonts w:ascii="Times New Roman" w:eastAsia="Times New Roman" w:hAnsi="Times New Roman" w:cs="Times New Roman"/>
          <w:lang w:val="ru-RU"/>
        </w:rPr>
        <w:t xml:space="preserve"> в </w:t>
      </w:r>
      <w:proofErr w:type="spellStart"/>
      <w:r w:rsidRPr="0039588B">
        <w:rPr>
          <w:rFonts w:ascii="Times New Roman" w:eastAsia="Times New Roman" w:hAnsi="Times New Roman" w:cs="Times New Roman"/>
          <w:lang w:val="ru-RU"/>
        </w:rPr>
        <w:t>складі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своєї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тендерної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пропозиції</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копію</w:t>
      </w:r>
      <w:proofErr w:type="spellEnd"/>
      <w:r w:rsidRPr="0039588B">
        <w:rPr>
          <w:rFonts w:ascii="Times New Roman" w:eastAsia="Times New Roman" w:hAnsi="Times New Roman" w:cs="Times New Roman"/>
          <w:lang w:val="ru-RU"/>
        </w:rPr>
        <w:t xml:space="preserve"> з </w:t>
      </w:r>
      <w:proofErr w:type="spellStart"/>
      <w:r w:rsidRPr="0039588B">
        <w:rPr>
          <w:rFonts w:ascii="Times New Roman" w:eastAsia="Times New Roman" w:hAnsi="Times New Roman" w:cs="Times New Roman"/>
          <w:lang w:val="ru-RU"/>
        </w:rPr>
        <w:t>оригіналу</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дійсного</w:t>
      </w:r>
      <w:proofErr w:type="spellEnd"/>
      <w:r w:rsidRPr="0039588B">
        <w:rPr>
          <w:rFonts w:ascii="Times New Roman" w:eastAsia="Times New Roman" w:hAnsi="Times New Roman" w:cs="Times New Roman"/>
          <w:lang w:val="ru-RU"/>
        </w:rPr>
        <w:t xml:space="preserve"> на момент </w:t>
      </w:r>
      <w:proofErr w:type="spellStart"/>
      <w:r w:rsidRPr="0039588B">
        <w:rPr>
          <w:rFonts w:ascii="Times New Roman" w:eastAsia="Times New Roman" w:hAnsi="Times New Roman" w:cs="Times New Roman"/>
          <w:lang w:val="ru-RU"/>
        </w:rPr>
        <w:t>розкриття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тендерних</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пропозицій</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b/>
          <w:bCs/>
          <w:lang w:val="ru-RU"/>
        </w:rPr>
        <w:t>сертифікату</w:t>
      </w:r>
      <w:proofErr w:type="spellEnd"/>
      <w:r w:rsidRPr="0039588B">
        <w:rPr>
          <w:rFonts w:ascii="Times New Roman" w:eastAsia="Times New Roman" w:hAnsi="Times New Roman" w:cs="Times New Roman"/>
          <w:b/>
          <w:bCs/>
          <w:lang w:val="ru-RU"/>
        </w:rPr>
        <w:t xml:space="preserve"> на систему </w:t>
      </w:r>
      <w:proofErr w:type="spellStart"/>
      <w:r w:rsidRPr="0039588B">
        <w:rPr>
          <w:rFonts w:ascii="Times New Roman" w:eastAsia="Times New Roman" w:hAnsi="Times New Roman" w:cs="Times New Roman"/>
          <w:b/>
          <w:bCs/>
          <w:lang w:val="ru-RU"/>
        </w:rPr>
        <w:t>управління</w:t>
      </w:r>
      <w:proofErr w:type="spellEnd"/>
      <w:r w:rsidRPr="0039588B">
        <w:rPr>
          <w:rFonts w:ascii="Times New Roman" w:eastAsia="Times New Roman" w:hAnsi="Times New Roman" w:cs="Times New Roman"/>
          <w:b/>
          <w:bCs/>
          <w:lang w:val="ru-RU"/>
        </w:rPr>
        <w:t xml:space="preserve"> </w:t>
      </w:r>
      <w:proofErr w:type="spellStart"/>
      <w:r w:rsidRPr="0039588B">
        <w:rPr>
          <w:rFonts w:ascii="Times New Roman" w:eastAsia="Times New Roman" w:hAnsi="Times New Roman" w:cs="Times New Roman"/>
          <w:b/>
          <w:bCs/>
          <w:lang w:val="ru-RU"/>
        </w:rPr>
        <w:t>безпечністю</w:t>
      </w:r>
      <w:proofErr w:type="spellEnd"/>
      <w:r w:rsidRPr="0039588B">
        <w:rPr>
          <w:rFonts w:ascii="Times New Roman" w:eastAsia="Times New Roman" w:hAnsi="Times New Roman" w:cs="Times New Roman"/>
          <w:b/>
          <w:bCs/>
          <w:lang w:val="ru-RU"/>
        </w:rPr>
        <w:t xml:space="preserve"> </w:t>
      </w:r>
      <w:proofErr w:type="spellStart"/>
      <w:r w:rsidRPr="0039588B">
        <w:rPr>
          <w:rFonts w:ascii="Times New Roman" w:eastAsia="Times New Roman" w:hAnsi="Times New Roman" w:cs="Times New Roman"/>
          <w:b/>
          <w:bCs/>
          <w:lang w:val="ru-RU"/>
        </w:rPr>
        <w:t>харчових</w:t>
      </w:r>
      <w:proofErr w:type="spellEnd"/>
      <w:r w:rsidRPr="0039588B">
        <w:rPr>
          <w:rFonts w:ascii="Times New Roman" w:eastAsia="Times New Roman" w:hAnsi="Times New Roman" w:cs="Times New Roman"/>
          <w:b/>
          <w:bCs/>
          <w:lang w:val="ru-RU"/>
        </w:rPr>
        <w:t xml:space="preserve"> </w:t>
      </w:r>
      <w:proofErr w:type="spellStart"/>
      <w:r w:rsidRPr="0039588B">
        <w:rPr>
          <w:rFonts w:ascii="Times New Roman" w:eastAsia="Times New Roman" w:hAnsi="Times New Roman" w:cs="Times New Roman"/>
          <w:b/>
          <w:bCs/>
          <w:lang w:val="ru-RU"/>
        </w:rPr>
        <w:t>продуктів</w:t>
      </w:r>
      <w:proofErr w:type="spellEnd"/>
      <w:r w:rsidRPr="0039588B">
        <w:rPr>
          <w:rFonts w:ascii="Times New Roman" w:eastAsia="Times New Roman" w:hAnsi="Times New Roman" w:cs="Times New Roman"/>
          <w:lang w:val="ru-RU"/>
        </w:rPr>
        <w:t xml:space="preserve"> про те, </w:t>
      </w:r>
      <w:proofErr w:type="spellStart"/>
      <w:r w:rsidRPr="0039588B">
        <w:rPr>
          <w:rFonts w:ascii="Times New Roman" w:eastAsia="Times New Roman" w:hAnsi="Times New Roman" w:cs="Times New Roman"/>
          <w:lang w:val="ru-RU"/>
        </w:rPr>
        <w:t>що</w:t>
      </w:r>
      <w:proofErr w:type="spellEnd"/>
      <w:r w:rsidRPr="0039588B">
        <w:rPr>
          <w:rFonts w:ascii="Times New Roman" w:eastAsia="Times New Roman" w:hAnsi="Times New Roman" w:cs="Times New Roman"/>
          <w:lang w:val="ru-RU"/>
        </w:rPr>
        <w:t xml:space="preserve"> на </w:t>
      </w:r>
      <w:proofErr w:type="spellStart"/>
      <w:r w:rsidRPr="0039588B">
        <w:rPr>
          <w:rFonts w:ascii="Times New Roman" w:eastAsia="Times New Roman" w:hAnsi="Times New Roman" w:cs="Times New Roman"/>
          <w:lang w:val="ru-RU"/>
        </w:rPr>
        <w:t>підприємстві</w:t>
      </w:r>
      <w:proofErr w:type="spellEnd"/>
      <w:r w:rsidRPr="0039588B">
        <w:rPr>
          <w:rFonts w:ascii="Times New Roman" w:eastAsia="Times New Roman" w:hAnsi="Times New Roman" w:cs="Times New Roman"/>
          <w:lang w:val="ru-RU"/>
        </w:rPr>
        <w:t xml:space="preserve"> система </w:t>
      </w:r>
      <w:proofErr w:type="spellStart"/>
      <w:r w:rsidRPr="0039588B">
        <w:rPr>
          <w:rFonts w:ascii="Times New Roman" w:eastAsia="Times New Roman" w:hAnsi="Times New Roman" w:cs="Times New Roman"/>
          <w:lang w:val="ru-RU"/>
        </w:rPr>
        <w:t>управління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безпечністю</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харчових</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продуктів</w:t>
      </w:r>
      <w:proofErr w:type="spellEnd"/>
      <w:r w:rsidRPr="0039588B">
        <w:rPr>
          <w:rFonts w:ascii="Times New Roman" w:eastAsia="Times New Roman" w:hAnsi="Times New Roman" w:cs="Times New Roman"/>
          <w:lang w:val="ru-RU"/>
        </w:rPr>
        <w:t xml:space="preserve">, в тому </w:t>
      </w:r>
      <w:proofErr w:type="spellStart"/>
      <w:r w:rsidRPr="0039588B">
        <w:rPr>
          <w:rFonts w:ascii="Times New Roman" w:eastAsia="Times New Roman" w:hAnsi="Times New Roman" w:cs="Times New Roman"/>
          <w:lang w:val="ru-RU"/>
        </w:rPr>
        <w:t>числі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щодо</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послуг</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щодо</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постачання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готових</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страв</w:t>
      </w:r>
      <w:proofErr w:type="spellEnd"/>
      <w:r w:rsidRPr="0039588B">
        <w:rPr>
          <w:rFonts w:ascii="Times New Roman" w:eastAsia="Times New Roman" w:hAnsi="Times New Roman" w:cs="Times New Roman"/>
          <w:lang w:val="ru-RU"/>
        </w:rPr>
        <w:t xml:space="preserve"> для </w:t>
      </w:r>
      <w:proofErr w:type="spellStart"/>
      <w:r w:rsidRPr="0039588B">
        <w:rPr>
          <w:rFonts w:ascii="Times New Roman" w:eastAsia="Times New Roman" w:hAnsi="Times New Roman" w:cs="Times New Roman"/>
          <w:lang w:val="ru-RU"/>
        </w:rPr>
        <w:t>подій</w:t>
      </w:r>
      <w:proofErr w:type="spellEnd"/>
      <w:r w:rsidRPr="0039588B">
        <w:rPr>
          <w:rFonts w:ascii="Times New Roman" w:eastAsia="Times New Roman" w:hAnsi="Times New Roman" w:cs="Times New Roman"/>
          <w:lang w:val="ru-RU"/>
        </w:rPr>
        <w:t xml:space="preserve"> та </w:t>
      </w:r>
      <w:proofErr w:type="spellStart"/>
      <w:r w:rsidRPr="0039588B">
        <w:rPr>
          <w:rFonts w:ascii="Times New Roman" w:eastAsia="Times New Roman" w:hAnsi="Times New Roman" w:cs="Times New Roman"/>
          <w:lang w:val="ru-RU"/>
        </w:rPr>
        <w:t>постачання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інших</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готових</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страв</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діяльності</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ресторанів</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надання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послуг</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мобільного</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харчування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зберігання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реалізація</w:t>
      </w:r>
      <w:proofErr w:type="spellEnd"/>
      <w:r w:rsidRPr="0039588B">
        <w:rPr>
          <w:rFonts w:ascii="Times New Roman" w:eastAsia="Times New Roman" w:hAnsi="Times New Roman" w:cs="Times New Roman"/>
          <w:lang w:val="ru-RU"/>
        </w:rPr>
        <w:t xml:space="preserve"> та </w:t>
      </w:r>
      <w:proofErr w:type="spellStart"/>
      <w:r w:rsidRPr="0039588B">
        <w:rPr>
          <w:rFonts w:ascii="Times New Roman" w:eastAsia="Times New Roman" w:hAnsi="Times New Roman" w:cs="Times New Roman"/>
          <w:lang w:val="ru-RU"/>
        </w:rPr>
        <w:t>транспортування</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харчових</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продуктів</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відповідає</w:t>
      </w:r>
      <w:proofErr w:type="spellEnd"/>
      <w:r w:rsidRPr="0039588B">
        <w:rPr>
          <w:rFonts w:ascii="Times New Roman" w:eastAsia="Times New Roman" w:hAnsi="Times New Roman" w:cs="Times New Roman"/>
          <w:lang w:val="ru-RU"/>
        </w:rPr>
        <w:t xml:space="preserve"> </w:t>
      </w:r>
      <w:proofErr w:type="spellStart"/>
      <w:r w:rsidRPr="0039588B">
        <w:rPr>
          <w:rFonts w:ascii="Times New Roman" w:eastAsia="Times New Roman" w:hAnsi="Times New Roman" w:cs="Times New Roman"/>
          <w:lang w:val="ru-RU"/>
        </w:rPr>
        <w:t>вимогам</w:t>
      </w:r>
      <w:proofErr w:type="spellEnd"/>
      <w:r w:rsidRPr="0039588B">
        <w:rPr>
          <w:rFonts w:ascii="Times New Roman" w:eastAsia="Times New Roman" w:hAnsi="Times New Roman" w:cs="Times New Roman"/>
          <w:lang w:val="ru-RU"/>
        </w:rPr>
        <w:t xml:space="preserve"> </w:t>
      </w:r>
      <w:r w:rsidRPr="0039588B">
        <w:rPr>
          <w:rFonts w:ascii="Times New Roman" w:eastAsia="Times New Roman" w:hAnsi="Times New Roman" w:cs="Times New Roman"/>
          <w:b/>
          <w:lang w:val="ru-RU"/>
        </w:rPr>
        <w:t>ДСТУ</w:t>
      </w:r>
      <w:r w:rsidRPr="0039588B">
        <w:rPr>
          <w:rFonts w:ascii="Times New Roman" w:eastAsia="Times New Roman" w:hAnsi="Times New Roman" w:cs="Times New Roman"/>
          <w:b/>
          <w:lang w:val="pt-PT"/>
        </w:rPr>
        <w:t xml:space="preserve"> ISO 22000:20</w:t>
      </w:r>
      <w:r w:rsidRPr="0039588B">
        <w:rPr>
          <w:rFonts w:ascii="Times New Roman" w:eastAsia="Times New Roman" w:hAnsi="Times New Roman" w:cs="Times New Roman"/>
          <w:b/>
          <w:lang w:val="ru-RU"/>
        </w:rPr>
        <w:t>19</w:t>
      </w:r>
      <w:r w:rsidRPr="0039588B">
        <w:rPr>
          <w:rFonts w:ascii="Times New Roman" w:eastAsia="Times New Roman" w:hAnsi="Times New Roman" w:cs="Times New Roman"/>
          <w:b/>
          <w:lang w:val="pt-PT"/>
        </w:rPr>
        <w:t xml:space="preserve"> (ISO 22000:2018. IDT)</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b/>
          <w:bCs/>
          <w:lang w:val="ru-RU"/>
        </w:rPr>
        <w:t>Системи</w:t>
      </w:r>
      <w:proofErr w:type="spellEnd"/>
      <w:r w:rsidRPr="0039588B">
        <w:rPr>
          <w:rFonts w:ascii="Times New Roman" w:eastAsia="Times New Roman" w:hAnsi="Times New Roman" w:cs="Times New Roman"/>
          <w:b/>
          <w:bCs/>
          <w:lang w:val="pt-PT"/>
        </w:rPr>
        <w:t xml:space="preserve"> </w:t>
      </w:r>
      <w:proofErr w:type="spellStart"/>
      <w:r w:rsidRPr="0039588B">
        <w:rPr>
          <w:rFonts w:ascii="Times New Roman" w:eastAsia="Times New Roman" w:hAnsi="Times New Roman" w:cs="Times New Roman"/>
          <w:b/>
          <w:bCs/>
          <w:lang w:val="ru-RU"/>
        </w:rPr>
        <w:t>управління</w:t>
      </w:r>
      <w:proofErr w:type="spellEnd"/>
      <w:r w:rsidRPr="0039588B">
        <w:rPr>
          <w:rFonts w:ascii="Times New Roman" w:eastAsia="Times New Roman" w:hAnsi="Times New Roman" w:cs="Times New Roman"/>
          <w:b/>
          <w:bCs/>
          <w:lang w:val="pt-PT"/>
        </w:rPr>
        <w:t xml:space="preserve"> </w:t>
      </w:r>
      <w:proofErr w:type="spellStart"/>
      <w:r w:rsidRPr="0039588B">
        <w:rPr>
          <w:rFonts w:ascii="Times New Roman" w:eastAsia="Times New Roman" w:hAnsi="Times New Roman" w:cs="Times New Roman"/>
          <w:b/>
          <w:bCs/>
          <w:lang w:val="ru-RU"/>
        </w:rPr>
        <w:t>безпечністю</w:t>
      </w:r>
      <w:proofErr w:type="spellEnd"/>
      <w:r w:rsidRPr="0039588B">
        <w:rPr>
          <w:rFonts w:ascii="Times New Roman" w:eastAsia="Times New Roman" w:hAnsi="Times New Roman" w:cs="Times New Roman"/>
          <w:b/>
          <w:bCs/>
          <w:lang w:val="pt-PT"/>
        </w:rPr>
        <w:t xml:space="preserve"> </w:t>
      </w:r>
      <w:proofErr w:type="spellStart"/>
      <w:r w:rsidRPr="0039588B">
        <w:rPr>
          <w:rFonts w:ascii="Times New Roman" w:eastAsia="Times New Roman" w:hAnsi="Times New Roman" w:cs="Times New Roman"/>
          <w:b/>
          <w:bCs/>
          <w:lang w:val="ru-RU"/>
        </w:rPr>
        <w:t>харчових</w:t>
      </w:r>
      <w:proofErr w:type="spellEnd"/>
      <w:r w:rsidRPr="0039588B">
        <w:rPr>
          <w:rFonts w:ascii="Times New Roman" w:eastAsia="Times New Roman" w:hAnsi="Times New Roman" w:cs="Times New Roman"/>
          <w:b/>
          <w:bCs/>
          <w:lang w:val="pt-PT"/>
        </w:rPr>
        <w:t xml:space="preserve"> </w:t>
      </w:r>
      <w:proofErr w:type="spellStart"/>
      <w:r w:rsidRPr="0039588B">
        <w:rPr>
          <w:rFonts w:ascii="Times New Roman" w:eastAsia="Times New Roman" w:hAnsi="Times New Roman" w:cs="Times New Roman"/>
          <w:b/>
          <w:bCs/>
          <w:lang w:val="ru-RU"/>
        </w:rPr>
        <w:t>продуктів</w:t>
      </w:r>
      <w:proofErr w:type="spellEnd"/>
      <w:r w:rsidRPr="0039588B">
        <w:rPr>
          <w:rFonts w:ascii="Times New Roman" w:eastAsia="Times New Roman" w:hAnsi="Times New Roman" w:cs="Times New Roman"/>
          <w:b/>
          <w:bCs/>
          <w:lang w:val="pt-PT"/>
        </w:rPr>
        <w:t>.</w:t>
      </w:r>
    </w:p>
    <w:p w14:paraId="48E9363B" w14:textId="77777777" w:rsidR="0039588B" w:rsidRPr="0039588B" w:rsidRDefault="0039588B" w:rsidP="0039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pt-PT"/>
        </w:rPr>
      </w:pP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Учасники</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закупівлі</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повинні</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надати</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в</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складі</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своєї</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rPr>
        <w:t>тендерної</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пропозиції</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також</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lang w:val="ru-RU"/>
        </w:rPr>
        <w:t>копії</w:t>
      </w:r>
      <w:proofErr w:type="spellEnd"/>
      <w:r w:rsidRPr="0039588B">
        <w:rPr>
          <w:rFonts w:ascii="Times New Roman" w:eastAsia="Times New Roman" w:hAnsi="Times New Roman" w:cs="Times New Roman"/>
          <w:lang w:val="pt-PT"/>
        </w:rPr>
        <w:t xml:space="preserve"> </w:t>
      </w:r>
      <w:proofErr w:type="spellStart"/>
      <w:proofErr w:type="gramStart"/>
      <w:r w:rsidRPr="0039588B">
        <w:rPr>
          <w:rFonts w:ascii="Times New Roman" w:eastAsia="Times New Roman" w:hAnsi="Times New Roman" w:cs="Times New Roman"/>
          <w:lang w:val="ru-RU"/>
        </w:rPr>
        <w:t>сертифікатів</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на</w:t>
      </w:r>
      <w:proofErr w:type="gram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систему</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управління</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якістю</w:t>
      </w:r>
      <w:proofErr w:type="spellEnd"/>
      <w:r w:rsidRPr="0039588B">
        <w:rPr>
          <w:rFonts w:ascii="Times New Roman" w:eastAsia="Times New Roman" w:hAnsi="Times New Roman" w:cs="Times New Roman"/>
          <w:b/>
          <w:lang w:val="pt-PT"/>
        </w:rPr>
        <w:t xml:space="preserve"> </w:t>
      </w:r>
      <w:r w:rsidRPr="0039588B">
        <w:rPr>
          <w:rFonts w:ascii="Times New Roman" w:eastAsia="Times New Roman" w:hAnsi="Times New Roman" w:cs="Times New Roman"/>
          <w:b/>
          <w:lang w:val="ru-RU"/>
        </w:rPr>
        <w:t>ДСТУ</w:t>
      </w:r>
      <w:r w:rsidRPr="0039588B">
        <w:rPr>
          <w:rFonts w:ascii="Times New Roman" w:eastAsia="Times New Roman" w:hAnsi="Times New Roman" w:cs="Times New Roman"/>
          <w:b/>
          <w:lang w:val="pt-PT"/>
        </w:rPr>
        <w:t xml:space="preserve"> ISO 9001:2015 (ISO 9001:2015, IDT),  </w:t>
      </w:r>
      <w:proofErr w:type="spellStart"/>
      <w:r w:rsidRPr="0039588B">
        <w:rPr>
          <w:rFonts w:ascii="Times New Roman" w:eastAsia="Times New Roman" w:hAnsi="Times New Roman" w:cs="Times New Roman"/>
          <w:lang w:val="ru-RU"/>
        </w:rPr>
        <w:t>видані</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органом</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із</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сертифікації</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акредитованим</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Національним</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агентством</w:t>
      </w:r>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з</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акредитації</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України</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на</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ім</w:t>
      </w:r>
      <w:proofErr w:type="spellEnd"/>
      <w:r w:rsidRPr="0039588B">
        <w:rPr>
          <w:rFonts w:ascii="Times New Roman" w:eastAsia="Times New Roman" w:hAnsi="Times New Roman" w:cs="Times New Roman"/>
          <w:lang w:val="pt-PT"/>
        </w:rPr>
        <w:t>’</w:t>
      </w:r>
      <w:r w:rsidRPr="0039588B">
        <w:rPr>
          <w:rFonts w:ascii="Times New Roman" w:eastAsia="Times New Roman" w:hAnsi="Times New Roman" w:cs="Times New Roman"/>
          <w:lang w:val="ru-RU"/>
        </w:rPr>
        <w:t>я</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учасника</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та</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дійсні</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на</w:t>
      </w:r>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момент</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подання</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пропозиції</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Вимоги</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до</w:t>
      </w:r>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будь</w:t>
      </w:r>
      <w:r w:rsidRPr="0039588B">
        <w:rPr>
          <w:rFonts w:ascii="Times New Roman" w:eastAsia="Times New Roman" w:hAnsi="Times New Roman" w:cs="Times New Roman"/>
          <w:lang w:val="pt-PT"/>
        </w:rPr>
        <w:t>-</w:t>
      </w:r>
      <w:proofErr w:type="spellStart"/>
      <w:r w:rsidRPr="0039588B">
        <w:rPr>
          <w:rFonts w:ascii="Times New Roman" w:eastAsia="Times New Roman" w:hAnsi="Times New Roman" w:cs="Times New Roman"/>
          <w:lang w:val="ru-RU"/>
        </w:rPr>
        <w:t>яких</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організацій</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харчового</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ланцюга</w:t>
      </w:r>
      <w:proofErr w:type="spellEnd"/>
      <w:r w:rsidRPr="0039588B">
        <w:rPr>
          <w:rFonts w:ascii="Times New Roman" w:eastAsia="Times New Roman" w:hAnsi="Times New Roman" w:cs="Times New Roman"/>
          <w:lang w:val="pt-PT"/>
        </w:rPr>
        <w:t>».</w:t>
      </w:r>
    </w:p>
    <w:p w14:paraId="35D25917" w14:textId="77777777" w:rsidR="0039588B" w:rsidRPr="0039588B" w:rsidRDefault="0039588B" w:rsidP="0039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ru-RU"/>
        </w:rPr>
      </w:pP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Учасники</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закупівлі</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повинні</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надати</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lang w:val="ru-RU"/>
        </w:rPr>
        <w:t>в</w:t>
      </w:r>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складі</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lang w:val="ru-RU"/>
        </w:rPr>
        <w:t>своєї</w:t>
      </w:r>
      <w:proofErr w:type="spellEnd"/>
      <w:r w:rsidRPr="0039588B">
        <w:rPr>
          <w:rFonts w:ascii="Times New Roman" w:eastAsia="Times New Roman" w:hAnsi="Times New Roman" w:cs="Times New Roman"/>
          <w:lang w:val="pt-PT"/>
        </w:rPr>
        <w:t xml:space="preserve"> </w:t>
      </w:r>
      <w:proofErr w:type="spellStart"/>
      <w:r w:rsidRPr="0039588B">
        <w:rPr>
          <w:rFonts w:ascii="Times New Roman" w:eastAsia="Times New Roman" w:hAnsi="Times New Roman" w:cs="Times New Roman"/>
        </w:rPr>
        <w:t>тендерної</w:t>
      </w:r>
      <w:proofErr w:type="spellEnd"/>
      <w:r w:rsidRPr="0039588B">
        <w:rPr>
          <w:rFonts w:ascii="Times New Roman" w:eastAsia="Times New Roman" w:hAnsi="Times New Roman" w:cs="Times New Roman"/>
          <w:lang w:val="pt-PT"/>
        </w:rPr>
        <w:t xml:space="preserve"> </w:t>
      </w:r>
      <w:proofErr w:type="spellStart"/>
      <w:proofErr w:type="gramStart"/>
      <w:r w:rsidRPr="0039588B">
        <w:rPr>
          <w:rFonts w:ascii="Times New Roman" w:eastAsia="Times New Roman" w:hAnsi="Times New Roman" w:cs="Times New Roman"/>
          <w:lang w:val="ru-RU"/>
        </w:rPr>
        <w:t>пропозиції</w:t>
      </w:r>
      <w:proofErr w:type="spellEnd"/>
      <w:r w:rsidRPr="0039588B">
        <w:rPr>
          <w:rFonts w:ascii="Times New Roman" w:eastAsia="Times New Roman" w:hAnsi="Times New Roman" w:cs="Times New Roman"/>
          <w:lang w:val="pt-PT"/>
        </w:rPr>
        <w:t xml:space="preserve"> </w:t>
      </w:r>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14:textOutline w14:w="12700" w14:cap="flat" w14:cmpd="sng" w14:algn="ctr">
            <w14:noFill/>
            <w14:prstDash w14:val="solid"/>
            <w14:miter w14:lim="100000"/>
          </w14:textOutline>
        </w:rPr>
        <w:t>копію</w:t>
      </w:r>
      <w:proofErr w:type="spellEnd"/>
      <w:proofErr w:type="gram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proofErr w:type="spellStart"/>
      <w:r w:rsidRPr="0039588B">
        <w:rPr>
          <w:rFonts w:ascii="Times New Roman" w:eastAsia="Times New Roman" w:hAnsi="Times New Roman" w:cs="Times New Roman"/>
          <w:bdr w:val="none" w:sz="0" w:space="0" w:color="auto" w:frame="1"/>
          <w14:textOutline w14:w="12700" w14:cap="flat" w14:cmpd="sng" w14:algn="ctr">
            <w14:noFill/>
            <w14:prstDash w14:val="solid"/>
            <w14:miter w14:lim="100000"/>
          </w14:textOutline>
        </w:rPr>
        <w:t>сертифікату</w:t>
      </w:r>
      <w:proofErr w:type="spellEnd"/>
      <w:r w:rsidRPr="0039588B">
        <w:rPr>
          <w:rFonts w:ascii="Times New Roman" w:eastAsia="Times New Roman" w:hAnsi="Times New Roman" w:cs="Times New Roman"/>
          <w:bdr w:val="none" w:sz="0" w:space="0" w:color="auto" w:frame="1"/>
          <w:lang w:val="pt-PT"/>
          <w14:textOutline w14:w="12700" w14:cap="flat" w14:cmpd="sng" w14:algn="ctr">
            <w14:noFill/>
            <w14:prstDash w14:val="solid"/>
            <w14:miter w14:lim="100000"/>
          </w14:textOutline>
        </w:rPr>
        <w:t xml:space="preserve"> </w:t>
      </w:r>
      <w:r w:rsidRPr="0039588B">
        <w:rPr>
          <w:rFonts w:ascii="Times New Roman" w:eastAsia="Times New Roman" w:hAnsi="Times New Roman" w:cs="Times New Roman"/>
          <w:lang w:val="pt-PT"/>
        </w:rPr>
        <w:t>ДСТУ ISO 45001:2019 Системи управління охороною здоров’я та безпекою праці. Вимоги та настанови щодо застосування (</w:t>
      </w:r>
      <w:r w:rsidRPr="0039588B">
        <w:rPr>
          <w:rFonts w:ascii="Times New Roman" w:eastAsia="Times New Roman" w:hAnsi="Times New Roman" w:cs="Times New Roman"/>
          <w:b/>
          <w:lang w:val="pt-PT"/>
        </w:rPr>
        <w:t>ISO 45001:2018, IDT)</w:t>
      </w:r>
      <w:r w:rsidRPr="0039588B">
        <w:rPr>
          <w:rFonts w:ascii="Times New Roman" w:eastAsia="Times New Roman" w:hAnsi="Times New Roman" w:cs="Times New Roman"/>
          <w:lang w:val="ru-RU"/>
        </w:rPr>
        <w:t xml:space="preserve"> та </w:t>
      </w:r>
      <w:proofErr w:type="spellStart"/>
      <w:r w:rsidRPr="0039588B">
        <w:rPr>
          <w:rFonts w:ascii="Times New Roman" w:eastAsia="Times New Roman" w:hAnsi="Times New Roman" w:cs="Times New Roman"/>
          <w:lang w:val="ru-RU"/>
        </w:rPr>
        <w:t>атестат</w:t>
      </w:r>
      <w:proofErr w:type="spellEnd"/>
      <w:r w:rsidRPr="0039588B">
        <w:rPr>
          <w:rFonts w:ascii="Times New Roman" w:eastAsia="Times New Roman" w:hAnsi="Times New Roman" w:cs="Times New Roman"/>
          <w:lang w:val="ru-RU"/>
        </w:rPr>
        <w:t xml:space="preserve"> про </w:t>
      </w:r>
      <w:proofErr w:type="spellStart"/>
      <w:r w:rsidRPr="0039588B">
        <w:rPr>
          <w:rFonts w:ascii="Times New Roman" w:eastAsia="Times New Roman" w:hAnsi="Times New Roman" w:cs="Times New Roman"/>
          <w:lang w:val="ru-RU"/>
        </w:rPr>
        <w:t>акредитацію</w:t>
      </w:r>
      <w:proofErr w:type="spellEnd"/>
      <w:r w:rsidRPr="0039588B">
        <w:rPr>
          <w:rFonts w:ascii="Times New Roman" w:eastAsia="Times New Roman" w:hAnsi="Times New Roman" w:cs="Times New Roman"/>
          <w:lang w:val="ru-RU"/>
        </w:rPr>
        <w:t>.</w:t>
      </w:r>
    </w:p>
    <w:p w14:paraId="61B09128" w14:textId="77777777" w:rsidR="0039588B" w:rsidRPr="0039588B" w:rsidRDefault="0039588B" w:rsidP="0039588B">
      <w:pPr>
        <w:jc w:val="both"/>
        <w:rPr>
          <w:rFonts w:ascii="Times New Roman" w:eastAsia="Times New Roman" w:hAnsi="Times New Roman" w:cs="Times New Roman"/>
          <w:lang w:val="pt-PT" w:eastAsia="ru-RU"/>
        </w:rPr>
      </w:pPr>
      <w:r w:rsidRPr="0039588B">
        <w:rPr>
          <w:rFonts w:ascii="Times New Roman" w:eastAsia="Times New Roman" w:hAnsi="Times New Roman" w:cs="Times New Roman"/>
          <w:lang w:val="ru-RU" w:eastAsia="ru-RU"/>
        </w:rPr>
        <w:t xml:space="preserve">      </w:t>
      </w:r>
      <w:proofErr w:type="spellStart"/>
      <w:r w:rsidRPr="0039588B">
        <w:rPr>
          <w:rFonts w:ascii="Times New Roman" w:eastAsia="Times New Roman" w:hAnsi="Times New Roman" w:cs="Times New Roman"/>
          <w:lang w:val="ru-RU" w:eastAsia="ru-RU"/>
        </w:rPr>
        <w:t>Посвідчення</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або</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інший</w:t>
      </w:r>
      <w:proofErr w:type="spellEnd"/>
      <w:r w:rsidRPr="0039588B">
        <w:rPr>
          <w:rFonts w:ascii="Times New Roman" w:eastAsia="Times New Roman" w:hAnsi="Times New Roman" w:cs="Times New Roman"/>
          <w:lang w:val="pt-PT" w:eastAsia="ru-RU"/>
        </w:rPr>
        <w:t xml:space="preserve"> </w:t>
      </w:r>
      <w:r w:rsidRPr="0039588B">
        <w:rPr>
          <w:rFonts w:ascii="Times New Roman" w:eastAsia="Times New Roman" w:hAnsi="Times New Roman" w:cs="Times New Roman"/>
          <w:lang w:val="ru-RU" w:eastAsia="ru-RU"/>
        </w:rPr>
        <w:t>документ</w:t>
      </w:r>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який</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підтверджує</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підготовку</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працівника</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учасника</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згідно</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вимог</w:t>
      </w:r>
      <w:proofErr w:type="spellEnd"/>
      <w:r w:rsidRPr="0039588B">
        <w:rPr>
          <w:rFonts w:ascii="Times New Roman" w:eastAsia="Times New Roman" w:hAnsi="Times New Roman" w:cs="Times New Roman"/>
          <w:lang w:val="pt-PT" w:eastAsia="ru-RU"/>
        </w:rPr>
        <w:t xml:space="preserve"> </w:t>
      </w:r>
      <w:r w:rsidRPr="0039588B">
        <w:rPr>
          <w:rFonts w:ascii="Times New Roman" w:eastAsia="Times New Roman" w:hAnsi="Times New Roman" w:cs="Times New Roman"/>
          <w:lang w:val="ru-RU" w:eastAsia="ru-RU"/>
        </w:rPr>
        <w:t>стандарту</w:t>
      </w:r>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Сертифікація</w:t>
      </w:r>
      <w:proofErr w:type="spellEnd"/>
      <w:r w:rsidRPr="0039588B">
        <w:rPr>
          <w:rFonts w:ascii="Times New Roman" w:eastAsia="Times New Roman" w:hAnsi="Times New Roman" w:cs="Times New Roman"/>
          <w:lang w:val="pt-PT" w:eastAsia="ru-RU"/>
        </w:rPr>
        <w:t xml:space="preserve"> </w:t>
      </w:r>
      <w:r w:rsidRPr="0039588B">
        <w:rPr>
          <w:rFonts w:ascii="Times New Roman" w:eastAsia="Times New Roman" w:hAnsi="Times New Roman" w:cs="Times New Roman"/>
          <w:lang w:val="ru-RU" w:eastAsia="ru-RU"/>
        </w:rPr>
        <w:t>систем</w:t>
      </w:r>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управління</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безпечністю</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харчових</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продуктів</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надати</w:t>
      </w:r>
      <w:proofErr w:type="spellEnd"/>
      <w:r w:rsidRPr="0039588B">
        <w:rPr>
          <w:rFonts w:ascii="Times New Roman" w:eastAsia="Times New Roman" w:hAnsi="Times New Roman" w:cs="Times New Roman"/>
          <w:lang w:val="pt-PT" w:eastAsia="ru-RU"/>
        </w:rPr>
        <w:t xml:space="preserve"> </w:t>
      </w:r>
      <w:r w:rsidRPr="0039588B">
        <w:rPr>
          <w:rFonts w:ascii="Times New Roman" w:eastAsia="Times New Roman" w:hAnsi="Times New Roman" w:cs="Times New Roman"/>
          <w:lang w:val="ru-RU" w:eastAsia="ru-RU"/>
        </w:rPr>
        <w:t>у</w:t>
      </w:r>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складі</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пропозиції</w:t>
      </w:r>
      <w:proofErr w:type="spellEnd"/>
      <w:r w:rsidRPr="0039588B">
        <w:rPr>
          <w:rFonts w:ascii="Times New Roman" w:eastAsia="Times New Roman" w:hAnsi="Times New Roman" w:cs="Times New Roman"/>
          <w:lang w:val="pt-PT" w:eastAsia="ru-RU"/>
        </w:rPr>
        <w:t xml:space="preserve"> </w:t>
      </w:r>
      <w:proofErr w:type="spellStart"/>
      <w:r w:rsidRPr="0039588B">
        <w:rPr>
          <w:rFonts w:ascii="Times New Roman" w:eastAsia="Times New Roman" w:hAnsi="Times New Roman" w:cs="Times New Roman"/>
          <w:lang w:val="ru-RU" w:eastAsia="ru-RU"/>
        </w:rPr>
        <w:t>Учасником</w:t>
      </w:r>
      <w:proofErr w:type="spellEnd"/>
      <w:r w:rsidRPr="0039588B">
        <w:rPr>
          <w:rFonts w:ascii="Times New Roman" w:eastAsia="Times New Roman" w:hAnsi="Times New Roman" w:cs="Times New Roman"/>
          <w:lang w:val="pt-PT" w:eastAsia="ru-RU"/>
        </w:rPr>
        <w:t>.</w:t>
      </w:r>
    </w:p>
    <w:p w14:paraId="4DBDA883" w14:textId="77777777" w:rsidR="0039588B" w:rsidRPr="0039588B" w:rsidRDefault="0039588B" w:rsidP="0039588B">
      <w:pPr>
        <w:pStyle w:val="a3"/>
        <w:jc w:val="center"/>
        <w:rPr>
          <w:rFonts w:ascii="Times New Roman" w:eastAsia="Times New Roman" w:hAnsi="Times New Roman" w:cs="Times New Roman"/>
          <w:b/>
          <w:bCs/>
          <w:i/>
          <w:iCs/>
          <w:lang w:eastAsia="ru-RU"/>
        </w:rPr>
      </w:pPr>
      <w:proofErr w:type="spellStart"/>
      <w:r w:rsidRPr="0039588B">
        <w:rPr>
          <w:rFonts w:ascii="Times New Roman" w:eastAsia="Times New Roman" w:hAnsi="Times New Roman" w:cs="Times New Roman"/>
          <w:b/>
          <w:bCs/>
          <w:i/>
          <w:iCs/>
          <w:lang w:eastAsia="ru-RU"/>
        </w:rPr>
        <w:t>Примірне</w:t>
      </w:r>
      <w:proofErr w:type="spellEnd"/>
      <w:r w:rsidRPr="0039588B">
        <w:rPr>
          <w:rFonts w:ascii="Times New Roman" w:eastAsia="Times New Roman" w:hAnsi="Times New Roman" w:cs="Times New Roman"/>
          <w:b/>
          <w:bCs/>
          <w:i/>
          <w:iCs/>
          <w:lang w:eastAsia="ru-RU"/>
        </w:rPr>
        <w:t xml:space="preserve"> </w:t>
      </w:r>
      <w:proofErr w:type="spellStart"/>
      <w:r w:rsidRPr="0039588B">
        <w:rPr>
          <w:rFonts w:ascii="Times New Roman" w:eastAsia="Times New Roman" w:hAnsi="Times New Roman" w:cs="Times New Roman"/>
          <w:b/>
          <w:bCs/>
          <w:i/>
          <w:iCs/>
          <w:lang w:eastAsia="ru-RU"/>
        </w:rPr>
        <w:t>перспективне</w:t>
      </w:r>
      <w:proofErr w:type="spellEnd"/>
      <w:r w:rsidRPr="0039588B">
        <w:rPr>
          <w:rFonts w:ascii="Times New Roman" w:eastAsia="Times New Roman" w:hAnsi="Times New Roman" w:cs="Times New Roman"/>
          <w:b/>
          <w:bCs/>
          <w:i/>
          <w:iCs/>
          <w:lang w:eastAsia="ru-RU"/>
        </w:rPr>
        <w:t xml:space="preserve"> </w:t>
      </w:r>
      <w:proofErr w:type="spellStart"/>
      <w:r w:rsidRPr="0039588B">
        <w:rPr>
          <w:rFonts w:ascii="Times New Roman" w:eastAsia="Times New Roman" w:hAnsi="Times New Roman" w:cs="Times New Roman"/>
          <w:b/>
          <w:bCs/>
          <w:i/>
          <w:iCs/>
          <w:lang w:eastAsia="ru-RU"/>
        </w:rPr>
        <w:t>тижневе</w:t>
      </w:r>
      <w:proofErr w:type="spellEnd"/>
      <w:r w:rsidRPr="0039588B">
        <w:rPr>
          <w:rFonts w:ascii="Times New Roman" w:eastAsia="Times New Roman" w:hAnsi="Times New Roman" w:cs="Times New Roman"/>
          <w:b/>
          <w:bCs/>
          <w:i/>
          <w:iCs/>
          <w:lang w:eastAsia="ru-RU"/>
        </w:rPr>
        <w:t xml:space="preserve"> </w:t>
      </w:r>
      <w:proofErr w:type="spellStart"/>
      <w:r w:rsidRPr="0039588B">
        <w:rPr>
          <w:rFonts w:ascii="Times New Roman" w:eastAsia="Times New Roman" w:hAnsi="Times New Roman" w:cs="Times New Roman"/>
          <w:b/>
          <w:bCs/>
          <w:i/>
          <w:iCs/>
          <w:lang w:eastAsia="ru-RU"/>
        </w:rPr>
        <w:t>меню</w:t>
      </w:r>
      <w:proofErr w:type="spellEnd"/>
      <w:r w:rsidRPr="0039588B">
        <w:rPr>
          <w:rFonts w:ascii="Times New Roman" w:eastAsia="Times New Roman" w:hAnsi="Times New Roman" w:cs="Times New Roman"/>
          <w:b/>
          <w:bCs/>
          <w:i/>
          <w:iCs/>
          <w:lang w:eastAsia="ru-RU"/>
        </w:rPr>
        <w:t>:</w:t>
      </w:r>
    </w:p>
    <w:p w14:paraId="7FF68287" w14:textId="77777777" w:rsidR="0039588B" w:rsidRPr="0039588B" w:rsidRDefault="0039588B" w:rsidP="0039588B">
      <w:pPr>
        <w:pStyle w:val="a3"/>
        <w:tabs>
          <w:tab w:val="left" w:pos="568"/>
          <w:tab w:val="left" w:pos="710"/>
          <w:tab w:val="left" w:pos="9656"/>
        </w:tabs>
        <w:autoSpaceDE w:val="0"/>
        <w:adjustRightInd w:val="0"/>
        <w:spacing w:line="276" w:lineRule="auto"/>
        <w:ind w:right="-1350"/>
        <w:rPr>
          <w:rFonts w:ascii="Times New Roman" w:eastAsia="Times New Roman" w:hAnsi="Times New Roman" w:cs="Times New Roman"/>
          <w:b/>
          <w:u w:val="single"/>
          <w:lang w:val="ru-RU" w:eastAsia="ru-RU"/>
        </w:rPr>
      </w:pPr>
      <w:r w:rsidRPr="0039588B">
        <w:rPr>
          <w:rFonts w:ascii="Times New Roman" w:eastAsia="Times New Roman" w:hAnsi="Times New Roman" w:cs="Times New Roman"/>
          <w:b/>
          <w:u w:val="single"/>
          <w:lang w:val="ru-RU" w:eastAsia="ru-RU"/>
        </w:rPr>
        <w:t xml:space="preserve">                                  </w:t>
      </w:r>
      <w:proofErr w:type="spellStart"/>
      <w:proofErr w:type="gramStart"/>
      <w:r w:rsidRPr="0039588B">
        <w:rPr>
          <w:rFonts w:ascii="Times New Roman" w:eastAsia="Times New Roman" w:hAnsi="Times New Roman" w:cs="Times New Roman"/>
          <w:b/>
          <w:u w:val="single"/>
          <w:lang w:val="ru-RU" w:eastAsia="ru-RU"/>
        </w:rPr>
        <w:t>Перспективне</w:t>
      </w:r>
      <w:proofErr w:type="spellEnd"/>
      <w:r w:rsidRPr="0039588B">
        <w:rPr>
          <w:rFonts w:ascii="Times New Roman" w:eastAsia="Times New Roman" w:hAnsi="Times New Roman" w:cs="Times New Roman"/>
          <w:b/>
          <w:u w:val="single"/>
          <w:lang w:val="ru-RU" w:eastAsia="ru-RU"/>
        </w:rPr>
        <w:t xml:space="preserve">  меню</w:t>
      </w:r>
      <w:proofErr w:type="gramEnd"/>
      <w:r w:rsidRPr="0039588B">
        <w:rPr>
          <w:rFonts w:ascii="Times New Roman" w:eastAsia="Times New Roman" w:hAnsi="Times New Roman" w:cs="Times New Roman"/>
          <w:b/>
          <w:u w:val="single"/>
          <w:lang w:val="ru-RU" w:eastAsia="ru-RU"/>
        </w:rPr>
        <w:t xml:space="preserve"> для </w:t>
      </w:r>
      <w:proofErr w:type="spellStart"/>
      <w:r w:rsidRPr="0039588B">
        <w:rPr>
          <w:rFonts w:ascii="Times New Roman" w:eastAsia="Times New Roman" w:hAnsi="Times New Roman" w:cs="Times New Roman"/>
          <w:b/>
          <w:u w:val="single"/>
          <w:lang w:val="ru-RU" w:eastAsia="ru-RU"/>
        </w:rPr>
        <w:t>дітей</w:t>
      </w:r>
      <w:proofErr w:type="spellEnd"/>
      <w:r w:rsidRPr="0039588B">
        <w:rPr>
          <w:rFonts w:ascii="Times New Roman" w:eastAsia="Times New Roman" w:hAnsi="Times New Roman" w:cs="Times New Roman"/>
          <w:b/>
          <w:u w:val="single"/>
          <w:lang w:val="ru-RU" w:eastAsia="ru-RU"/>
        </w:rPr>
        <w:t xml:space="preserve"> 6-11 </w:t>
      </w:r>
      <w:proofErr w:type="spellStart"/>
      <w:r w:rsidRPr="0039588B">
        <w:rPr>
          <w:rFonts w:ascii="Times New Roman" w:eastAsia="Times New Roman" w:hAnsi="Times New Roman" w:cs="Times New Roman"/>
          <w:b/>
          <w:u w:val="single"/>
          <w:lang w:val="ru-RU" w:eastAsia="ru-RU"/>
        </w:rPr>
        <w:t>років</w:t>
      </w:r>
      <w:proofErr w:type="spellEnd"/>
      <w:r w:rsidRPr="0039588B">
        <w:rPr>
          <w:rFonts w:ascii="Times New Roman" w:eastAsia="Times New Roman" w:hAnsi="Times New Roman" w:cs="Times New Roman"/>
          <w:b/>
          <w:u w:val="single"/>
          <w:lang w:val="ru-RU" w:eastAsia="ru-RU"/>
        </w:rPr>
        <w:t xml:space="preserve">(1 </w:t>
      </w:r>
      <w:proofErr w:type="spellStart"/>
      <w:r w:rsidRPr="0039588B">
        <w:rPr>
          <w:rFonts w:ascii="Times New Roman" w:eastAsia="Times New Roman" w:hAnsi="Times New Roman" w:cs="Times New Roman"/>
          <w:b/>
          <w:u w:val="single"/>
          <w:lang w:val="ru-RU" w:eastAsia="ru-RU"/>
        </w:rPr>
        <w:t>тиждень</w:t>
      </w:r>
      <w:proofErr w:type="spellEnd"/>
      <w:r w:rsidRPr="0039588B">
        <w:rPr>
          <w:rFonts w:ascii="Times New Roman" w:eastAsia="Times New Roman" w:hAnsi="Times New Roman" w:cs="Times New Roman"/>
          <w:b/>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63DD34FD" w14:textId="77777777" w:rsidTr="001C3174">
        <w:trPr>
          <w:trHeight w:val="2620"/>
        </w:trPr>
        <w:tc>
          <w:tcPr>
            <w:tcW w:w="503" w:type="dxa"/>
            <w:tcBorders>
              <w:top w:val="single" w:sz="4" w:space="0" w:color="auto"/>
              <w:left w:val="single" w:sz="4" w:space="0" w:color="auto"/>
              <w:bottom w:val="single" w:sz="4" w:space="0" w:color="auto"/>
              <w:right w:val="single" w:sz="4" w:space="0" w:color="auto"/>
            </w:tcBorders>
          </w:tcPr>
          <w:p w14:paraId="2EFA663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572EFDB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40C7BA0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493998D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1A9E75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2E1DEAE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4CC8522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3C04F75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2591958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5D223C79"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0576E566" w14:textId="77777777" w:rsidR="0039588B" w:rsidRPr="00275126" w:rsidRDefault="0039588B" w:rsidP="001C3174">
            <w:pPr>
              <w:rPr>
                <w:rFonts w:ascii="Times New Roman" w:eastAsia="Times New Roman" w:hAnsi="Times New Roman" w:cs="Times New Roman"/>
                <w:b/>
                <w:sz w:val="16"/>
                <w:szCs w:val="16"/>
                <w:lang w:eastAsia="en-US"/>
              </w:rPr>
            </w:pPr>
          </w:p>
          <w:p w14:paraId="3D4B1BB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5726ADD"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17A42AE"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1A5CCF00"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57DF8E8" w14:textId="77777777" w:rsidR="0039588B" w:rsidRPr="0039588B" w:rsidRDefault="0039588B" w:rsidP="001C3174">
            <w:pPr>
              <w:rPr>
                <w:rFonts w:ascii="Times New Roman" w:eastAsia="Times New Roman" w:hAnsi="Times New Roman" w:cs="Times New Roman"/>
                <w:b/>
                <w:i/>
                <w:sz w:val="32"/>
                <w:szCs w:val="32"/>
                <w:lang w:val="ru-RU" w:eastAsia="en-US"/>
              </w:rPr>
            </w:pPr>
          </w:p>
          <w:p w14:paraId="7CC2C82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селери</w:t>
            </w:r>
            <w:proofErr w:type="spellEnd"/>
          </w:p>
          <w:p w14:paraId="578655C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r w:rsidRPr="0039588B">
              <w:rPr>
                <w:rFonts w:ascii="Times New Roman" w:eastAsia="Times New Roman" w:hAnsi="Times New Roman" w:cs="Times New Roman"/>
                <w:sz w:val="22"/>
                <w:szCs w:val="22"/>
                <w:lang w:val="ru-RU" w:eastAsia="en-US"/>
              </w:rPr>
              <w:t xml:space="preserve">Курка в томатному </w:t>
            </w:r>
            <w:proofErr w:type="spellStart"/>
            <w:r w:rsidRPr="0039588B">
              <w:rPr>
                <w:rFonts w:ascii="Times New Roman" w:eastAsia="Times New Roman" w:hAnsi="Times New Roman" w:cs="Times New Roman"/>
                <w:sz w:val="22"/>
                <w:szCs w:val="22"/>
                <w:lang w:val="ru-RU" w:eastAsia="en-US"/>
              </w:rPr>
              <w:t>соусі</w:t>
            </w:r>
            <w:proofErr w:type="spellEnd"/>
            <w:r w:rsidRPr="0039588B">
              <w:rPr>
                <w:rFonts w:ascii="Times New Roman" w:eastAsia="Times New Roman" w:hAnsi="Times New Roman" w:cs="Times New Roman"/>
                <w:sz w:val="22"/>
                <w:szCs w:val="22"/>
                <w:lang w:val="ru-RU" w:eastAsia="en-US"/>
              </w:rPr>
              <w:t xml:space="preserve"> </w:t>
            </w:r>
          </w:p>
          <w:p w14:paraId="57951DF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Товчанка</w:t>
            </w:r>
            <w:proofErr w:type="spellEnd"/>
          </w:p>
          <w:p w14:paraId="0EAA62F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з </w:t>
            </w:r>
            <w:proofErr w:type="spellStart"/>
            <w:r w:rsidRPr="0039588B">
              <w:rPr>
                <w:rFonts w:ascii="Times New Roman" w:eastAsia="Times New Roman" w:hAnsi="Times New Roman" w:cs="Times New Roman"/>
                <w:sz w:val="22"/>
                <w:szCs w:val="22"/>
                <w:lang w:val="ru-RU" w:eastAsia="en-US"/>
              </w:rPr>
              <w:t>меліси</w:t>
            </w:r>
            <w:proofErr w:type="spellEnd"/>
          </w:p>
          <w:p w14:paraId="39A2A0D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2F00A05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житній</w:t>
            </w:r>
            <w:proofErr w:type="spellEnd"/>
          </w:p>
          <w:p w14:paraId="4614BDD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24C4BC53"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2A798B5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13E3D550" w14:textId="77777777" w:rsidR="0039588B" w:rsidRPr="00275126" w:rsidRDefault="0039588B" w:rsidP="001C3174">
            <w:pPr>
              <w:rPr>
                <w:rFonts w:ascii="Times New Roman" w:eastAsia="Times New Roman" w:hAnsi="Times New Roman" w:cs="Times New Roman"/>
                <w:i/>
                <w:sz w:val="22"/>
                <w:szCs w:val="22"/>
                <w:lang w:eastAsia="en-US"/>
              </w:rPr>
            </w:pPr>
          </w:p>
          <w:p w14:paraId="267B1AD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5BC11CC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1A797EA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50/30</w:t>
            </w:r>
          </w:p>
          <w:p w14:paraId="41FD3C7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B04781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6580F22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ED6F1E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tc>
        <w:tc>
          <w:tcPr>
            <w:tcW w:w="911" w:type="dxa"/>
            <w:tcBorders>
              <w:top w:val="single" w:sz="4" w:space="0" w:color="auto"/>
              <w:left w:val="single" w:sz="4" w:space="0" w:color="auto"/>
              <w:bottom w:val="single" w:sz="4" w:space="0" w:color="auto"/>
              <w:right w:val="single" w:sz="4" w:space="0" w:color="auto"/>
            </w:tcBorders>
            <w:hideMark/>
          </w:tcPr>
          <w:p w14:paraId="3709F63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p w14:paraId="14368B26" w14:textId="77777777" w:rsidR="0039588B" w:rsidRPr="00275126" w:rsidRDefault="0039588B" w:rsidP="001C3174">
            <w:pPr>
              <w:rPr>
                <w:rFonts w:ascii="Times New Roman" w:eastAsia="Times New Roman" w:hAnsi="Times New Roman" w:cs="Times New Roman"/>
                <w:b/>
                <w:sz w:val="22"/>
                <w:szCs w:val="22"/>
                <w:lang w:eastAsia="en-US"/>
              </w:rPr>
            </w:pPr>
          </w:p>
          <w:p w14:paraId="0B84E003" w14:textId="77777777" w:rsidR="0039588B" w:rsidRPr="00275126" w:rsidRDefault="0039588B" w:rsidP="001C3174">
            <w:pPr>
              <w:rPr>
                <w:rFonts w:ascii="Times New Roman" w:eastAsia="Times New Roman" w:hAnsi="Times New Roman" w:cs="Times New Roman"/>
                <w:b/>
                <w:sz w:val="22"/>
                <w:szCs w:val="22"/>
                <w:lang w:eastAsia="en-US"/>
              </w:rPr>
            </w:pPr>
          </w:p>
        </w:tc>
        <w:tc>
          <w:tcPr>
            <w:tcW w:w="920" w:type="dxa"/>
            <w:tcBorders>
              <w:top w:val="single" w:sz="4" w:space="0" w:color="auto"/>
              <w:left w:val="single" w:sz="4" w:space="0" w:color="auto"/>
              <w:bottom w:val="single" w:sz="4" w:space="0" w:color="auto"/>
              <w:right w:val="single" w:sz="4" w:space="0" w:color="auto"/>
            </w:tcBorders>
          </w:tcPr>
          <w:p w14:paraId="0392973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29BF5DA4" w14:textId="77777777" w:rsidR="0039588B" w:rsidRPr="00275126" w:rsidRDefault="0039588B" w:rsidP="001C3174">
            <w:pPr>
              <w:rPr>
                <w:rFonts w:ascii="Times New Roman" w:eastAsia="Times New Roman" w:hAnsi="Times New Roman" w:cs="Times New Roman"/>
                <w:i/>
                <w:sz w:val="22"/>
                <w:szCs w:val="22"/>
                <w:lang w:eastAsia="en-US"/>
              </w:rPr>
            </w:pPr>
          </w:p>
          <w:p w14:paraId="2D781573"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72DBB17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13345FE"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57110A8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3CE7EA4"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746ABAF5" w14:textId="77777777" w:rsidTr="001C3174">
        <w:tc>
          <w:tcPr>
            <w:tcW w:w="503" w:type="dxa"/>
            <w:tcBorders>
              <w:top w:val="single" w:sz="4" w:space="0" w:color="auto"/>
              <w:left w:val="single" w:sz="4" w:space="0" w:color="auto"/>
              <w:bottom w:val="single" w:sz="4" w:space="0" w:color="auto"/>
              <w:right w:val="single" w:sz="4" w:space="0" w:color="auto"/>
            </w:tcBorders>
          </w:tcPr>
          <w:p w14:paraId="3846BED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0D139A9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441E68F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5DAD00C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5104A01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397EC0F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4EBC999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345C3C7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5188BDE8"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05EA3FDB" w14:textId="77777777" w:rsidR="0039588B" w:rsidRPr="00275126" w:rsidRDefault="0039588B" w:rsidP="001C3174">
            <w:pPr>
              <w:rPr>
                <w:rFonts w:ascii="Times New Roman" w:eastAsia="Times New Roman" w:hAnsi="Times New Roman" w:cs="Times New Roman"/>
                <w:b/>
                <w:sz w:val="16"/>
                <w:szCs w:val="16"/>
                <w:lang w:eastAsia="en-US"/>
              </w:rPr>
            </w:pPr>
          </w:p>
          <w:p w14:paraId="06A06E7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3BB27D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DF37389"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0FA43D38"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2ACD36C8" w14:textId="77777777" w:rsidR="0039588B" w:rsidRPr="0039588B" w:rsidRDefault="0039588B" w:rsidP="001C3174">
            <w:pPr>
              <w:rPr>
                <w:rFonts w:ascii="Times New Roman" w:eastAsia="Times New Roman" w:hAnsi="Times New Roman" w:cs="Times New Roman"/>
                <w:b/>
                <w:i/>
                <w:sz w:val="32"/>
                <w:szCs w:val="32"/>
                <w:lang w:val="ru-RU" w:eastAsia="en-US"/>
              </w:rPr>
            </w:pPr>
          </w:p>
          <w:p w14:paraId="1DBB5B4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Запіканка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пшоняна</w:t>
            </w:r>
            <w:proofErr w:type="spellEnd"/>
            <w:r w:rsidRPr="0039588B">
              <w:rPr>
                <w:rFonts w:ascii="Times New Roman" w:eastAsia="Times New Roman" w:hAnsi="Times New Roman" w:cs="Times New Roman"/>
                <w:sz w:val="22"/>
                <w:szCs w:val="22"/>
                <w:lang w:val="ru-RU" w:eastAsia="en-US"/>
              </w:rPr>
              <w:t xml:space="preserve"> з </w:t>
            </w:r>
            <w:proofErr w:type="spellStart"/>
            <w:r w:rsidRPr="0039588B">
              <w:rPr>
                <w:rFonts w:ascii="Times New Roman" w:eastAsia="Times New Roman" w:hAnsi="Times New Roman" w:cs="Times New Roman"/>
                <w:sz w:val="22"/>
                <w:szCs w:val="22"/>
                <w:lang w:val="ru-RU" w:eastAsia="en-US"/>
              </w:rPr>
              <w:t>гарбузом</w:t>
            </w:r>
            <w:proofErr w:type="spellEnd"/>
          </w:p>
          <w:p w14:paraId="37AA0E6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11F7948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Йогурт</w:t>
            </w:r>
            <w:proofErr w:type="spellEnd"/>
          </w:p>
          <w:p w14:paraId="6209FCB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Лимонад</w:t>
            </w:r>
            <w:proofErr w:type="spellEnd"/>
          </w:p>
          <w:p w14:paraId="343029F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36C6680F" w14:textId="77777777" w:rsidR="0039588B" w:rsidRPr="00275126" w:rsidRDefault="0039588B" w:rsidP="001C3174">
            <w:pPr>
              <w:rPr>
                <w:rFonts w:ascii="Times New Roman" w:eastAsia="Times New Roman" w:hAnsi="Times New Roman" w:cs="Times New Roman"/>
                <w:sz w:val="22"/>
                <w:szCs w:val="22"/>
                <w:lang w:eastAsia="en-US"/>
              </w:rPr>
            </w:pPr>
          </w:p>
          <w:p w14:paraId="7492C8E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3E336F96"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564CA39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52C8004" w14:textId="77777777" w:rsidR="0039588B" w:rsidRPr="00275126" w:rsidRDefault="0039588B" w:rsidP="001C3174">
            <w:pPr>
              <w:rPr>
                <w:rFonts w:ascii="Times New Roman" w:eastAsia="Times New Roman" w:hAnsi="Times New Roman" w:cs="Times New Roman"/>
                <w:i/>
                <w:sz w:val="22"/>
                <w:szCs w:val="22"/>
                <w:lang w:eastAsia="en-US"/>
              </w:rPr>
            </w:pPr>
          </w:p>
          <w:p w14:paraId="2738011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2A8E3E2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2DF20DA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3A02396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25FE7D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344D5C3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6D7D6FF"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tcPr>
          <w:p w14:paraId="715FA86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7DCCB1B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0C99C5B" w14:textId="77777777" w:rsidR="0039588B" w:rsidRPr="00275126" w:rsidRDefault="0039588B" w:rsidP="001C3174">
            <w:pPr>
              <w:rPr>
                <w:rFonts w:ascii="Times New Roman" w:eastAsia="Times New Roman" w:hAnsi="Times New Roman" w:cs="Times New Roman"/>
                <w:i/>
                <w:sz w:val="22"/>
                <w:szCs w:val="22"/>
                <w:lang w:eastAsia="en-US"/>
              </w:rPr>
            </w:pPr>
          </w:p>
          <w:p w14:paraId="41802CCB"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6D434A8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498DF9C6"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66B402B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22D8DB88"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547E4255" w14:textId="77777777" w:rsidTr="001C3174">
        <w:tc>
          <w:tcPr>
            <w:tcW w:w="503" w:type="dxa"/>
          </w:tcPr>
          <w:p w14:paraId="3D933EF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54E279C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0F673D3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06A3F9A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w:t>
            </w:r>
            <w:r w:rsidRPr="00275126">
              <w:rPr>
                <w:rFonts w:ascii="Times New Roman" w:eastAsia="Times New Roman" w:hAnsi="Times New Roman" w:cs="Times New Roman"/>
                <w:b/>
                <w:sz w:val="22"/>
                <w:szCs w:val="22"/>
                <w:lang w:eastAsia="en-US"/>
              </w:rPr>
              <w:lastRenderedPageBreak/>
              <w:t>А</w:t>
            </w:r>
          </w:p>
        </w:tc>
        <w:tc>
          <w:tcPr>
            <w:tcW w:w="236" w:type="dxa"/>
          </w:tcPr>
          <w:p w14:paraId="5BACC4D2" w14:textId="77777777" w:rsidR="0039588B" w:rsidRPr="00275126" w:rsidRDefault="0039588B" w:rsidP="001C3174">
            <w:pPr>
              <w:rPr>
                <w:rFonts w:ascii="Times New Roman" w:eastAsia="Times New Roman" w:hAnsi="Times New Roman" w:cs="Times New Roman"/>
                <w:b/>
                <w:sz w:val="16"/>
                <w:szCs w:val="16"/>
                <w:lang w:eastAsia="en-US"/>
              </w:rPr>
            </w:pPr>
          </w:p>
          <w:p w14:paraId="0E0787A1"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1EAEF1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CE27F99"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5845E64D"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0CA0EA06" w14:textId="77777777" w:rsidR="0039588B" w:rsidRPr="0039588B" w:rsidRDefault="0039588B" w:rsidP="001C3174">
            <w:pPr>
              <w:rPr>
                <w:rFonts w:ascii="Times New Roman" w:eastAsia="Times New Roman" w:hAnsi="Times New Roman" w:cs="Times New Roman"/>
                <w:b/>
                <w:i/>
                <w:sz w:val="32"/>
                <w:szCs w:val="32"/>
                <w:lang w:val="ru-RU" w:eastAsia="en-US"/>
              </w:rPr>
            </w:pPr>
          </w:p>
          <w:p w14:paraId="143E97B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Каша </w:t>
            </w:r>
            <w:proofErr w:type="spellStart"/>
            <w:r w:rsidRPr="0039588B">
              <w:rPr>
                <w:rFonts w:ascii="Times New Roman" w:eastAsia="Times New Roman" w:hAnsi="Times New Roman" w:cs="Times New Roman"/>
                <w:sz w:val="22"/>
                <w:szCs w:val="22"/>
                <w:lang w:val="ru-RU" w:eastAsia="en-US"/>
              </w:rPr>
              <w:t>гречана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розсипчаста</w:t>
            </w:r>
            <w:proofErr w:type="spellEnd"/>
          </w:p>
          <w:p w14:paraId="404DF48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r w:rsidRPr="0039588B">
              <w:rPr>
                <w:rFonts w:ascii="Times New Roman" w:eastAsia="Times New Roman" w:hAnsi="Times New Roman" w:cs="Times New Roman"/>
                <w:sz w:val="22"/>
                <w:szCs w:val="22"/>
                <w:lang w:val="ru-RU" w:eastAsia="en-US"/>
              </w:rPr>
              <w:t>Бефстроганов курячий</w:t>
            </w:r>
          </w:p>
          <w:p w14:paraId="09ABDF9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lastRenderedPageBreak/>
              <w:t xml:space="preserve">-Салат </w:t>
            </w:r>
            <w:proofErr w:type="spellStart"/>
            <w:r w:rsidRPr="0039588B">
              <w:rPr>
                <w:rFonts w:ascii="Times New Roman" w:eastAsia="Times New Roman" w:hAnsi="Times New Roman" w:cs="Times New Roman"/>
                <w:sz w:val="22"/>
                <w:szCs w:val="22"/>
                <w:lang w:val="ru-RU" w:eastAsia="en-US"/>
              </w:rPr>
              <w:t>овочевий</w:t>
            </w:r>
            <w:proofErr w:type="spellEnd"/>
          </w:p>
          <w:p w14:paraId="21ACEB2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w:t>
            </w:r>
            <w:proofErr w:type="spellStart"/>
            <w:r w:rsidRPr="0039588B">
              <w:rPr>
                <w:rFonts w:ascii="Times New Roman" w:eastAsia="Times New Roman" w:hAnsi="Times New Roman" w:cs="Times New Roman"/>
                <w:sz w:val="22"/>
                <w:szCs w:val="22"/>
                <w:lang w:val="ru-RU" w:eastAsia="en-US"/>
              </w:rPr>
              <w:t>зі</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01C5644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0CA5957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4764F378" w14:textId="77777777" w:rsidR="0039588B" w:rsidRPr="00275126" w:rsidRDefault="0039588B" w:rsidP="001C3174">
            <w:pPr>
              <w:rPr>
                <w:rFonts w:ascii="Times New Roman" w:eastAsia="Times New Roman" w:hAnsi="Times New Roman" w:cs="Times New Roman"/>
                <w:sz w:val="22"/>
                <w:szCs w:val="22"/>
                <w:lang w:eastAsia="en-US"/>
              </w:rPr>
            </w:pPr>
          </w:p>
          <w:p w14:paraId="06DD144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6A5EF214"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5779DBC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78F069EE" w14:textId="77777777" w:rsidR="0039588B" w:rsidRPr="00275126" w:rsidRDefault="0039588B" w:rsidP="001C3174">
            <w:pPr>
              <w:rPr>
                <w:rFonts w:ascii="Times New Roman" w:eastAsia="Times New Roman" w:hAnsi="Times New Roman" w:cs="Times New Roman"/>
                <w:i/>
                <w:sz w:val="22"/>
                <w:szCs w:val="22"/>
                <w:lang w:eastAsia="en-US"/>
              </w:rPr>
            </w:pPr>
          </w:p>
          <w:p w14:paraId="3A1CC21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7C4F35F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5D6FCE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23B0392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50</w:t>
            </w:r>
          </w:p>
          <w:p w14:paraId="3A8D58D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5B9641D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E68BA1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02B89852"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7EB8349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Pr>
          <w:p w14:paraId="7BC6648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50BF141" w14:textId="77777777" w:rsidR="0039588B" w:rsidRPr="00275126" w:rsidRDefault="0039588B" w:rsidP="001C3174">
            <w:pPr>
              <w:rPr>
                <w:rFonts w:ascii="Times New Roman" w:eastAsia="Times New Roman" w:hAnsi="Times New Roman" w:cs="Times New Roman"/>
                <w:i/>
                <w:sz w:val="22"/>
                <w:szCs w:val="22"/>
                <w:lang w:eastAsia="en-US"/>
              </w:rPr>
            </w:pPr>
          </w:p>
          <w:p w14:paraId="36330C7A"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5F72713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446D72F1"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35DF50F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53328752"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580A0BD4" w14:textId="77777777" w:rsidTr="001C3174">
        <w:tc>
          <w:tcPr>
            <w:tcW w:w="503" w:type="dxa"/>
          </w:tcPr>
          <w:p w14:paraId="0AC3A62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0EC9CF8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6F2B521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6BF8692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33E8189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6A048E6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4BD80A0A"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3A060ECE" w14:textId="77777777" w:rsidR="0039588B" w:rsidRPr="00275126" w:rsidRDefault="0039588B" w:rsidP="001C3174">
            <w:pPr>
              <w:rPr>
                <w:rFonts w:ascii="Times New Roman" w:eastAsia="Times New Roman" w:hAnsi="Times New Roman" w:cs="Times New Roman"/>
                <w:b/>
                <w:sz w:val="16"/>
                <w:szCs w:val="16"/>
                <w:lang w:eastAsia="en-US"/>
              </w:rPr>
            </w:pPr>
          </w:p>
          <w:p w14:paraId="1572C14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E6D0BA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8658146"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191D58D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5E5CDA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Мак </w:t>
            </w:r>
            <w:proofErr w:type="spellStart"/>
            <w:r w:rsidRPr="0039588B">
              <w:rPr>
                <w:rFonts w:ascii="Times New Roman" w:eastAsia="Times New Roman" w:hAnsi="Times New Roman" w:cs="Times New Roman"/>
                <w:sz w:val="22"/>
                <w:szCs w:val="22"/>
                <w:lang w:val="ru-RU" w:eastAsia="en-US"/>
              </w:rPr>
              <w:t>енд</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чіз</w:t>
            </w:r>
            <w:proofErr w:type="spellEnd"/>
          </w:p>
          <w:p w14:paraId="2C0E62B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-Яйце </w:t>
            </w:r>
            <w:proofErr w:type="spellStart"/>
            <w:r w:rsidRPr="0039588B">
              <w:rPr>
                <w:rFonts w:ascii="Times New Roman" w:eastAsia="Times New Roman" w:hAnsi="Times New Roman" w:cs="Times New Roman"/>
                <w:sz w:val="22"/>
                <w:szCs w:val="22"/>
                <w:lang w:val="ru-RU" w:eastAsia="en-US"/>
              </w:rPr>
              <w:t>варене</w:t>
            </w:r>
            <w:proofErr w:type="spellEnd"/>
          </w:p>
          <w:p w14:paraId="3EED0BE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сухариків</w:t>
            </w:r>
            <w:proofErr w:type="spellEnd"/>
          </w:p>
          <w:p w14:paraId="26EE4A1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-Лимонад</w:t>
            </w:r>
          </w:p>
          <w:p w14:paraId="1E9D8F3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1D8C7E5D" w14:textId="77777777" w:rsidR="0039588B" w:rsidRPr="00275126" w:rsidRDefault="0039588B" w:rsidP="001C3174">
            <w:pPr>
              <w:rPr>
                <w:rFonts w:ascii="Times New Roman" w:eastAsia="Times New Roman" w:hAnsi="Times New Roman" w:cs="Times New Roman"/>
                <w:sz w:val="22"/>
                <w:szCs w:val="22"/>
                <w:lang w:eastAsia="en-US"/>
              </w:rPr>
            </w:pPr>
          </w:p>
          <w:p w14:paraId="31D8648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Pr>
          <w:p w14:paraId="5595E92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731E9A5D" w14:textId="77777777" w:rsidR="0039588B" w:rsidRPr="00275126" w:rsidRDefault="0039588B" w:rsidP="001C3174">
            <w:pPr>
              <w:rPr>
                <w:rFonts w:ascii="Times New Roman" w:eastAsia="Times New Roman" w:hAnsi="Times New Roman" w:cs="Times New Roman"/>
                <w:i/>
                <w:sz w:val="22"/>
                <w:szCs w:val="22"/>
                <w:lang w:eastAsia="en-US"/>
              </w:rPr>
            </w:pPr>
          </w:p>
          <w:p w14:paraId="7814E52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54A7333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2D6504E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1 </w:t>
            </w:r>
            <w:proofErr w:type="spellStart"/>
            <w:r w:rsidRPr="00275126">
              <w:rPr>
                <w:rFonts w:ascii="Times New Roman" w:eastAsia="Times New Roman" w:hAnsi="Times New Roman" w:cs="Times New Roman"/>
                <w:sz w:val="22"/>
                <w:szCs w:val="22"/>
                <w:lang w:eastAsia="en-US"/>
              </w:rPr>
              <w:t>шт</w:t>
            </w:r>
            <w:proofErr w:type="spellEnd"/>
          </w:p>
          <w:p w14:paraId="1778BFD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0E63A8D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205119D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625A4AB7"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3CF12BF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B317D2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49A03E7" w14:textId="77777777" w:rsidR="0039588B" w:rsidRPr="00275126" w:rsidRDefault="0039588B" w:rsidP="001C3174">
            <w:pPr>
              <w:rPr>
                <w:rFonts w:ascii="Times New Roman" w:eastAsia="Times New Roman" w:hAnsi="Times New Roman" w:cs="Times New Roman"/>
                <w:i/>
                <w:sz w:val="22"/>
                <w:szCs w:val="22"/>
                <w:lang w:eastAsia="en-US"/>
              </w:rPr>
            </w:pPr>
          </w:p>
          <w:p w14:paraId="23946F24"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107870B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7894F55"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9B55FD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E29E383"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75E362EC" w14:textId="77777777" w:rsidTr="001C3174">
        <w:tc>
          <w:tcPr>
            <w:tcW w:w="503" w:type="dxa"/>
          </w:tcPr>
          <w:p w14:paraId="1474ABF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5AF513E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0709F04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23534F0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4E0A74D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02320F2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557C7FA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243AB2EB"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7AEEAC25" w14:textId="77777777" w:rsidR="0039588B" w:rsidRPr="00275126" w:rsidRDefault="0039588B" w:rsidP="001C3174">
            <w:pPr>
              <w:rPr>
                <w:rFonts w:ascii="Times New Roman" w:eastAsia="Times New Roman" w:hAnsi="Times New Roman" w:cs="Times New Roman"/>
                <w:b/>
                <w:sz w:val="16"/>
                <w:szCs w:val="16"/>
                <w:lang w:eastAsia="en-US"/>
              </w:rPr>
            </w:pPr>
          </w:p>
          <w:p w14:paraId="314F1249"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17D445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DB2FAC4"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564B3081"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D90B615" w14:textId="77777777" w:rsidR="0039588B" w:rsidRPr="0039588B" w:rsidRDefault="0039588B" w:rsidP="001C3174">
            <w:pPr>
              <w:rPr>
                <w:rFonts w:ascii="Times New Roman" w:eastAsia="Times New Roman" w:hAnsi="Times New Roman" w:cs="Times New Roman"/>
                <w:b/>
                <w:i/>
                <w:sz w:val="32"/>
                <w:szCs w:val="32"/>
                <w:lang w:val="ru-RU" w:eastAsia="en-US"/>
              </w:rPr>
            </w:pPr>
          </w:p>
          <w:p w14:paraId="53A608B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Риба запечена з </w:t>
            </w:r>
            <w:proofErr w:type="spellStart"/>
            <w:r w:rsidRPr="0039588B">
              <w:rPr>
                <w:rFonts w:ascii="Times New Roman" w:eastAsia="Times New Roman" w:hAnsi="Times New Roman" w:cs="Times New Roman"/>
                <w:sz w:val="22"/>
                <w:szCs w:val="22"/>
                <w:lang w:val="ru-RU" w:eastAsia="en-US"/>
              </w:rPr>
              <w:t>овочами</w:t>
            </w:r>
            <w:proofErr w:type="spellEnd"/>
          </w:p>
          <w:p w14:paraId="23A91A1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-Рис </w:t>
            </w:r>
            <w:proofErr w:type="spellStart"/>
            <w:r w:rsidRPr="0039588B">
              <w:rPr>
                <w:rFonts w:ascii="Times New Roman" w:eastAsia="Times New Roman" w:hAnsi="Times New Roman" w:cs="Times New Roman"/>
                <w:sz w:val="22"/>
                <w:szCs w:val="22"/>
                <w:lang w:val="ru-RU" w:eastAsia="en-US"/>
              </w:rPr>
              <w:t>розсипчастий</w:t>
            </w:r>
            <w:proofErr w:type="spellEnd"/>
          </w:p>
          <w:p w14:paraId="295AB46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червоної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17C6C6C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-Какао з молоком</w:t>
            </w:r>
          </w:p>
          <w:p w14:paraId="3FC49C7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74B2F80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10E17E2F" w14:textId="77777777" w:rsidR="0039588B" w:rsidRPr="00275126" w:rsidRDefault="0039588B" w:rsidP="001C3174">
            <w:pPr>
              <w:rPr>
                <w:rFonts w:ascii="Times New Roman" w:eastAsia="Times New Roman" w:hAnsi="Times New Roman" w:cs="Times New Roman"/>
                <w:sz w:val="22"/>
                <w:szCs w:val="22"/>
                <w:lang w:eastAsia="en-US"/>
              </w:rPr>
            </w:pPr>
          </w:p>
          <w:p w14:paraId="35B2848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1C93E6E6"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710DB89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66EFA5B" w14:textId="77777777" w:rsidR="0039588B" w:rsidRPr="00275126" w:rsidRDefault="0039588B" w:rsidP="001C3174">
            <w:pPr>
              <w:rPr>
                <w:rFonts w:ascii="Times New Roman" w:eastAsia="Times New Roman" w:hAnsi="Times New Roman" w:cs="Times New Roman"/>
                <w:i/>
                <w:sz w:val="22"/>
                <w:szCs w:val="22"/>
                <w:lang w:eastAsia="en-US"/>
              </w:rPr>
            </w:pPr>
          </w:p>
          <w:p w14:paraId="5A8740C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1CE378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2F358A0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3FC8FF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B2C191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65CBC58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5657FD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tc>
        <w:tc>
          <w:tcPr>
            <w:tcW w:w="911" w:type="dxa"/>
          </w:tcPr>
          <w:p w14:paraId="31E5627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47FF84D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098E203" w14:textId="77777777" w:rsidR="0039588B" w:rsidRPr="00275126" w:rsidRDefault="0039588B" w:rsidP="001C3174">
            <w:pPr>
              <w:rPr>
                <w:rFonts w:ascii="Times New Roman" w:eastAsia="Times New Roman" w:hAnsi="Times New Roman" w:cs="Times New Roman"/>
                <w:i/>
                <w:sz w:val="22"/>
                <w:szCs w:val="22"/>
                <w:lang w:eastAsia="en-US"/>
              </w:rPr>
            </w:pPr>
          </w:p>
          <w:p w14:paraId="74234AC1"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08F7BAC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22C48D01"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96221B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4B59A0A" w14:textId="77777777" w:rsidR="0039588B" w:rsidRPr="00275126" w:rsidRDefault="0039588B" w:rsidP="001C3174">
            <w:pPr>
              <w:rPr>
                <w:rFonts w:ascii="Times New Roman" w:eastAsia="Times New Roman" w:hAnsi="Times New Roman" w:cs="Times New Roman"/>
                <w:i/>
                <w:sz w:val="22"/>
                <w:szCs w:val="22"/>
                <w:lang w:eastAsia="en-US"/>
              </w:rPr>
            </w:pPr>
          </w:p>
        </w:tc>
      </w:tr>
    </w:tbl>
    <w:p w14:paraId="2F56EA27" w14:textId="77777777" w:rsidR="0039588B" w:rsidRPr="0039588B" w:rsidRDefault="0039588B" w:rsidP="0039588B">
      <w:pPr>
        <w:pStyle w:val="a3"/>
        <w:spacing w:line="276" w:lineRule="auto"/>
        <w:rPr>
          <w:rFonts w:eastAsia="Times New Roman" w:cs="Times New Roman"/>
          <w:sz w:val="22"/>
          <w:szCs w:val="22"/>
          <w:lang w:eastAsia="ru-RU"/>
        </w:rPr>
      </w:pPr>
    </w:p>
    <w:p w14:paraId="34619BBB" w14:textId="77777777" w:rsidR="0039588B" w:rsidRPr="0039588B" w:rsidRDefault="0039588B" w:rsidP="0039588B">
      <w:pPr>
        <w:pStyle w:val="a3"/>
        <w:tabs>
          <w:tab w:val="left" w:pos="568"/>
          <w:tab w:val="left" w:pos="710"/>
          <w:tab w:val="left" w:pos="9656"/>
        </w:tabs>
        <w:autoSpaceDE w:val="0"/>
        <w:adjustRightInd w:val="0"/>
        <w:spacing w:line="276" w:lineRule="auto"/>
        <w:ind w:right="-1350"/>
        <w:jc w:val="center"/>
        <w:rPr>
          <w:rFonts w:ascii="Times New Roman" w:eastAsia="Times New Roman" w:hAnsi="Times New Roman" w:cs="Times New Roman"/>
          <w:b/>
          <w:u w:val="single"/>
          <w:lang w:val="ru-RU" w:eastAsia="ru-RU"/>
        </w:rPr>
      </w:pPr>
      <w:proofErr w:type="spellStart"/>
      <w:proofErr w:type="gramStart"/>
      <w:r w:rsidRPr="0039588B">
        <w:rPr>
          <w:rFonts w:ascii="Times New Roman" w:eastAsia="Times New Roman" w:hAnsi="Times New Roman" w:cs="Times New Roman"/>
          <w:b/>
          <w:u w:val="single"/>
          <w:lang w:val="ru-RU" w:eastAsia="ru-RU"/>
        </w:rPr>
        <w:t>Перспективне</w:t>
      </w:r>
      <w:proofErr w:type="spellEnd"/>
      <w:r w:rsidRPr="0039588B">
        <w:rPr>
          <w:rFonts w:ascii="Times New Roman" w:eastAsia="Times New Roman" w:hAnsi="Times New Roman" w:cs="Times New Roman"/>
          <w:b/>
          <w:u w:val="single"/>
          <w:lang w:val="ru-RU" w:eastAsia="ru-RU"/>
        </w:rPr>
        <w:t xml:space="preserve">  меню</w:t>
      </w:r>
      <w:proofErr w:type="gramEnd"/>
      <w:r w:rsidRPr="0039588B">
        <w:rPr>
          <w:rFonts w:ascii="Times New Roman" w:eastAsia="Times New Roman" w:hAnsi="Times New Roman" w:cs="Times New Roman"/>
          <w:b/>
          <w:u w:val="single"/>
          <w:lang w:val="ru-RU" w:eastAsia="ru-RU"/>
        </w:rPr>
        <w:t xml:space="preserve"> для </w:t>
      </w:r>
      <w:proofErr w:type="spellStart"/>
      <w:r w:rsidRPr="0039588B">
        <w:rPr>
          <w:rFonts w:ascii="Times New Roman" w:eastAsia="Times New Roman" w:hAnsi="Times New Roman" w:cs="Times New Roman"/>
          <w:b/>
          <w:u w:val="single"/>
          <w:lang w:val="ru-RU" w:eastAsia="ru-RU"/>
        </w:rPr>
        <w:t>дітей</w:t>
      </w:r>
      <w:proofErr w:type="spellEnd"/>
      <w:r w:rsidRPr="0039588B">
        <w:rPr>
          <w:rFonts w:ascii="Times New Roman" w:eastAsia="Times New Roman" w:hAnsi="Times New Roman" w:cs="Times New Roman"/>
          <w:b/>
          <w:u w:val="single"/>
          <w:lang w:val="ru-RU" w:eastAsia="ru-RU"/>
        </w:rPr>
        <w:t xml:space="preserve"> 11-14 </w:t>
      </w:r>
      <w:proofErr w:type="spellStart"/>
      <w:r w:rsidRPr="0039588B">
        <w:rPr>
          <w:rFonts w:ascii="Times New Roman" w:eastAsia="Times New Roman" w:hAnsi="Times New Roman" w:cs="Times New Roman"/>
          <w:b/>
          <w:u w:val="single"/>
          <w:lang w:val="ru-RU" w:eastAsia="ru-RU"/>
        </w:rPr>
        <w:t>років</w:t>
      </w:r>
      <w:proofErr w:type="spellEnd"/>
      <w:r w:rsidRPr="0039588B">
        <w:rPr>
          <w:rFonts w:ascii="Times New Roman" w:eastAsia="Times New Roman" w:hAnsi="Times New Roman" w:cs="Times New Roman"/>
          <w:b/>
          <w:u w:val="single"/>
          <w:lang w:val="ru-RU" w:eastAsia="ru-RU"/>
        </w:rPr>
        <w:t xml:space="preserve">(1 </w:t>
      </w:r>
      <w:proofErr w:type="spellStart"/>
      <w:r w:rsidRPr="0039588B">
        <w:rPr>
          <w:rFonts w:ascii="Times New Roman" w:eastAsia="Times New Roman" w:hAnsi="Times New Roman" w:cs="Times New Roman"/>
          <w:b/>
          <w:u w:val="single"/>
          <w:lang w:val="ru-RU" w:eastAsia="ru-RU"/>
        </w:rPr>
        <w:t>тиждень</w:t>
      </w:r>
      <w:proofErr w:type="spellEnd"/>
      <w:r w:rsidRPr="0039588B">
        <w:rPr>
          <w:rFonts w:ascii="Times New Roman" w:eastAsia="Times New Roman" w:hAnsi="Times New Roman" w:cs="Times New Roman"/>
          <w:b/>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7A3C3F3B" w14:textId="77777777" w:rsidTr="001C3174">
        <w:tc>
          <w:tcPr>
            <w:tcW w:w="503" w:type="dxa"/>
            <w:tcBorders>
              <w:top w:val="single" w:sz="4" w:space="0" w:color="auto"/>
              <w:left w:val="single" w:sz="4" w:space="0" w:color="auto"/>
              <w:bottom w:val="single" w:sz="4" w:space="0" w:color="auto"/>
              <w:right w:val="single" w:sz="4" w:space="0" w:color="auto"/>
            </w:tcBorders>
          </w:tcPr>
          <w:p w14:paraId="1FA02C4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5ED057D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9C7CDF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01347EC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5F0653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0268EA4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0DF029D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5181EF9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00D1D74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0D3C09E6"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535466E4" w14:textId="77777777" w:rsidR="0039588B" w:rsidRPr="00275126" w:rsidRDefault="0039588B" w:rsidP="001C3174">
            <w:pPr>
              <w:rPr>
                <w:rFonts w:ascii="Times New Roman" w:eastAsia="Times New Roman" w:hAnsi="Times New Roman" w:cs="Times New Roman"/>
                <w:b/>
                <w:sz w:val="16"/>
                <w:szCs w:val="16"/>
                <w:lang w:eastAsia="en-US"/>
              </w:rPr>
            </w:pPr>
          </w:p>
          <w:p w14:paraId="67FC0FD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BF9309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1CA814D"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40CF3C64"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694CA4DD" w14:textId="77777777" w:rsidR="0039588B" w:rsidRPr="0039588B" w:rsidRDefault="0039588B" w:rsidP="001C3174">
            <w:pPr>
              <w:rPr>
                <w:rFonts w:ascii="Times New Roman" w:eastAsia="Times New Roman" w:hAnsi="Times New Roman" w:cs="Times New Roman"/>
                <w:b/>
                <w:i/>
                <w:sz w:val="32"/>
                <w:szCs w:val="32"/>
                <w:lang w:val="ru-RU" w:eastAsia="en-US"/>
              </w:rPr>
            </w:pPr>
          </w:p>
          <w:p w14:paraId="3C5D98A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селери</w:t>
            </w:r>
            <w:proofErr w:type="spellEnd"/>
          </w:p>
          <w:p w14:paraId="6DB583B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r w:rsidRPr="0039588B">
              <w:rPr>
                <w:rFonts w:ascii="Times New Roman" w:eastAsia="Times New Roman" w:hAnsi="Times New Roman" w:cs="Times New Roman"/>
                <w:sz w:val="22"/>
                <w:szCs w:val="22"/>
                <w:lang w:val="ru-RU" w:eastAsia="en-US"/>
              </w:rPr>
              <w:t xml:space="preserve">Курка в томатному </w:t>
            </w:r>
            <w:proofErr w:type="spellStart"/>
            <w:r w:rsidRPr="0039588B">
              <w:rPr>
                <w:rFonts w:ascii="Times New Roman" w:eastAsia="Times New Roman" w:hAnsi="Times New Roman" w:cs="Times New Roman"/>
                <w:sz w:val="22"/>
                <w:szCs w:val="22"/>
                <w:lang w:val="ru-RU" w:eastAsia="en-US"/>
              </w:rPr>
              <w:t>соусі</w:t>
            </w:r>
            <w:proofErr w:type="spellEnd"/>
            <w:r w:rsidRPr="0039588B">
              <w:rPr>
                <w:rFonts w:ascii="Times New Roman" w:eastAsia="Times New Roman" w:hAnsi="Times New Roman" w:cs="Times New Roman"/>
                <w:sz w:val="22"/>
                <w:szCs w:val="22"/>
                <w:lang w:val="ru-RU" w:eastAsia="en-US"/>
              </w:rPr>
              <w:t xml:space="preserve"> </w:t>
            </w:r>
          </w:p>
          <w:p w14:paraId="678A45B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Товчанка</w:t>
            </w:r>
            <w:proofErr w:type="spellEnd"/>
          </w:p>
          <w:p w14:paraId="3EA24A1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з </w:t>
            </w:r>
            <w:proofErr w:type="spellStart"/>
            <w:r w:rsidRPr="0039588B">
              <w:rPr>
                <w:rFonts w:ascii="Times New Roman" w:eastAsia="Times New Roman" w:hAnsi="Times New Roman" w:cs="Times New Roman"/>
                <w:sz w:val="22"/>
                <w:szCs w:val="22"/>
                <w:lang w:val="ru-RU" w:eastAsia="en-US"/>
              </w:rPr>
              <w:t>меліси</w:t>
            </w:r>
            <w:proofErr w:type="spellEnd"/>
          </w:p>
          <w:p w14:paraId="7301137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0B53D40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житній</w:t>
            </w:r>
            <w:proofErr w:type="spellEnd"/>
          </w:p>
          <w:p w14:paraId="29F9113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53173A0F"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3D1B36A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80D73E5" w14:textId="77777777" w:rsidR="0039588B" w:rsidRPr="00275126" w:rsidRDefault="0039588B" w:rsidP="001C3174">
            <w:pPr>
              <w:rPr>
                <w:rFonts w:ascii="Times New Roman" w:eastAsia="Times New Roman" w:hAnsi="Times New Roman" w:cs="Times New Roman"/>
                <w:i/>
                <w:sz w:val="22"/>
                <w:szCs w:val="22"/>
                <w:lang w:eastAsia="en-US"/>
              </w:rPr>
            </w:pPr>
          </w:p>
          <w:p w14:paraId="17240B5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5CD482D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5FAD4C3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75/30</w:t>
            </w:r>
          </w:p>
          <w:p w14:paraId="16511A4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06A79F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FD53CC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4289DF3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3E45D012"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174C232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5EEC3B4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27AAAC32" w14:textId="77777777" w:rsidR="0039588B" w:rsidRPr="00275126" w:rsidRDefault="0039588B" w:rsidP="001C3174">
            <w:pPr>
              <w:rPr>
                <w:rFonts w:ascii="Times New Roman" w:eastAsia="Times New Roman" w:hAnsi="Times New Roman" w:cs="Times New Roman"/>
                <w:i/>
                <w:sz w:val="22"/>
                <w:szCs w:val="22"/>
                <w:lang w:eastAsia="en-US"/>
              </w:rPr>
            </w:pPr>
          </w:p>
          <w:p w14:paraId="599CC3BE"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6E0E381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328AFC63"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19012B9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5CF33B71"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19DC4EC6" w14:textId="77777777" w:rsidTr="001C3174">
        <w:tc>
          <w:tcPr>
            <w:tcW w:w="503" w:type="dxa"/>
            <w:tcBorders>
              <w:top w:val="single" w:sz="4" w:space="0" w:color="auto"/>
              <w:left w:val="single" w:sz="4" w:space="0" w:color="auto"/>
              <w:bottom w:val="single" w:sz="4" w:space="0" w:color="auto"/>
              <w:right w:val="single" w:sz="4" w:space="0" w:color="auto"/>
            </w:tcBorders>
          </w:tcPr>
          <w:p w14:paraId="7452AAD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22704C2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4927270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7E0FFDD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468B29C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63CF9CE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2EC408D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3192EFC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6D0655F3"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271C3A3F" w14:textId="77777777" w:rsidR="0039588B" w:rsidRPr="00275126" w:rsidRDefault="0039588B" w:rsidP="001C3174">
            <w:pPr>
              <w:rPr>
                <w:rFonts w:ascii="Times New Roman" w:eastAsia="Times New Roman" w:hAnsi="Times New Roman" w:cs="Times New Roman"/>
                <w:b/>
                <w:sz w:val="16"/>
                <w:szCs w:val="16"/>
                <w:lang w:eastAsia="en-US"/>
              </w:rPr>
            </w:pPr>
          </w:p>
          <w:p w14:paraId="00F35D2E"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34A5C7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6CA2843"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347747F4"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5F1020E9" w14:textId="77777777" w:rsidR="0039588B" w:rsidRPr="0039588B" w:rsidRDefault="0039588B" w:rsidP="001C3174">
            <w:pPr>
              <w:rPr>
                <w:rFonts w:ascii="Times New Roman" w:eastAsia="Times New Roman" w:hAnsi="Times New Roman" w:cs="Times New Roman"/>
                <w:b/>
                <w:i/>
                <w:sz w:val="32"/>
                <w:szCs w:val="32"/>
                <w:lang w:val="ru-RU" w:eastAsia="en-US"/>
              </w:rPr>
            </w:pPr>
          </w:p>
          <w:p w14:paraId="08CB74D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Запіканка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пшоняна</w:t>
            </w:r>
            <w:proofErr w:type="spellEnd"/>
            <w:r w:rsidRPr="0039588B">
              <w:rPr>
                <w:rFonts w:ascii="Times New Roman" w:eastAsia="Times New Roman" w:hAnsi="Times New Roman" w:cs="Times New Roman"/>
                <w:sz w:val="22"/>
                <w:szCs w:val="22"/>
                <w:lang w:val="ru-RU" w:eastAsia="en-US"/>
              </w:rPr>
              <w:t xml:space="preserve"> з </w:t>
            </w:r>
            <w:proofErr w:type="spellStart"/>
            <w:r w:rsidRPr="0039588B">
              <w:rPr>
                <w:rFonts w:ascii="Times New Roman" w:eastAsia="Times New Roman" w:hAnsi="Times New Roman" w:cs="Times New Roman"/>
                <w:sz w:val="22"/>
                <w:szCs w:val="22"/>
                <w:lang w:val="ru-RU" w:eastAsia="en-US"/>
              </w:rPr>
              <w:t>гарбузом</w:t>
            </w:r>
            <w:proofErr w:type="spellEnd"/>
          </w:p>
          <w:p w14:paraId="004ECE6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6A51EF6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Йогурт</w:t>
            </w:r>
            <w:proofErr w:type="spellEnd"/>
          </w:p>
          <w:p w14:paraId="645A516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Лимонад</w:t>
            </w:r>
            <w:proofErr w:type="spellEnd"/>
          </w:p>
          <w:p w14:paraId="77F0F45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71DAA257" w14:textId="77777777" w:rsidR="0039588B" w:rsidRPr="00275126" w:rsidRDefault="0039588B" w:rsidP="001C3174">
            <w:pPr>
              <w:rPr>
                <w:rFonts w:ascii="Times New Roman" w:eastAsia="Times New Roman" w:hAnsi="Times New Roman" w:cs="Times New Roman"/>
                <w:sz w:val="22"/>
                <w:szCs w:val="22"/>
                <w:lang w:eastAsia="en-US"/>
              </w:rPr>
            </w:pPr>
          </w:p>
          <w:p w14:paraId="6B92E3C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7D3A4DF1"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40CD1D5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17EBB07B" w14:textId="77777777" w:rsidR="0039588B" w:rsidRPr="00275126" w:rsidRDefault="0039588B" w:rsidP="001C3174">
            <w:pPr>
              <w:rPr>
                <w:rFonts w:ascii="Times New Roman" w:eastAsia="Times New Roman" w:hAnsi="Times New Roman" w:cs="Times New Roman"/>
                <w:i/>
                <w:sz w:val="22"/>
                <w:szCs w:val="22"/>
                <w:lang w:eastAsia="en-US"/>
              </w:rPr>
            </w:pPr>
          </w:p>
          <w:p w14:paraId="47DE2DA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18A711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2721E1F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59E598D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824619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06C0CBA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D5096F0" w14:textId="77777777" w:rsidR="0039588B" w:rsidRPr="00275126" w:rsidRDefault="0039588B" w:rsidP="001C3174">
            <w:pPr>
              <w:rPr>
                <w:rFonts w:ascii="Times New Roman" w:eastAsia="Times New Roman" w:hAnsi="Times New Roman" w:cs="Times New Roman"/>
                <w:sz w:val="22"/>
                <w:szCs w:val="22"/>
                <w:lang w:eastAsia="en-US"/>
              </w:rPr>
            </w:pPr>
          </w:p>
          <w:p w14:paraId="07BB388D" w14:textId="77777777" w:rsidR="0039588B" w:rsidRPr="00275126" w:rsidRDefault="0039588B" w:rsidP="001C3174">
            <w:pPr>
              <w:rPr>
                <w:rFonts w:ascii="Times New Roman" w:eastAsia="Times New Roman" w:hAnsi="Times New Roman" w:cs="Times New Roman"/>
                <w:sz w:val="22"/>
                <w:szCs w:val="22"/>
                <w:lang w:eastAsia="en-US"/>
              </w:rPr>
            </w:pPr>
          </w:p>
          <w:p w14:paraId="34753803"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tcPr>
          <w:p w14:paraId="0FF2AD2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6BEA41E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4EF41B8" w14:textId="77777777" w:rsidR="0039588B" w:rsidRPr="00275126" w:rsidRDefault="0039588B" w:rsidP="001C3174">
            <w:pPr>
              <w:rPr>
                <w:rFonts w:ascii="Times New Roman" w:eastAsia="Times New Roman" w:hAnsi="Times New Roman" w:cs="Times New Roman"/>
                <w:i/>
                <w:sz w:val="22"/>
                <w:szCs w:val="22"/>
                <w:lang w:eastAsia="en-US"/>
              </w:rPr>
            </w:pPr>
          </w:p>
          <w:p w14:paraId="39B8DAA1"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03A8217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41896F0"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1E6364A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61A4BD6"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127AA6BD" w14:textId="77777777" w:rsidTr="001C3174">
        <w:tc>
          <w:tcPr>
            <w:tcW w:w="503" w:type="dxa"/>
          </w:tcPr>
          <w:p w14:paraId="33C6C95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6C26C60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2688CA7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68CB5CA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ЕДА</w:t>
            </w:r>
          </w:p>
        </w:tc>
        <w:tc>
          <w:tcPr>
            <w:tcW w:w="236" w:type="dxa"/>
          </w:tcPr>
          <w:p w14:paraId="5CADE8A0" w14:textId="77777777" w:rsidR="0039588B" w:rsidRPr="00275126" w:rsidRDefault="0039588B" w:rsidP="001C3174">
            <w:pPr>
              <w:rPr>
                <w:rFonts w:ascii="Times New Roman" w:eastAsia="Times New Roman" w:hAnsi="Times New Roman" w:cs="Times New Roman"/>
                <w:b/>
                <w:sz w:val="16"/>
                <w:szCs w:val="16"/>
                <w:lang w:eastAsia="en-US"/>
              </w:rPr>
            </w:pPr>
          </w:p>
          <w:p w14:paraId="16C2354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38338B1"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C22ABDA"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 xml:space="preserve">    </w:t>
            </w:r>
          </w:p>
        </w:tc>
        <w:tc>
          <w:tcPr>
            <w:tcW w:w="4239" w:type="dxa"/>
          </w:tcPr>
          <w:p w14:paraId="6927A3F5"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lastRenderedPageBreak/>
              <w:t>Обід</w:t>
            </w:r>
            <w:proofErr w:type="spellEnd"/>
            <w:r w:rsidRPr="0039588B">
              <w:rPr>
                <w:rFonts w:ascii="Times New Roman" w:eastAsia="Times New Roman" w:hAnsi="Times New Roman" w:cs="Times New Roman"/>
                <w:b/>
                <w:i/>
                <w:sz w:val="32"/>
                <w:szCs w:val="32"/>
                <w:lang w:val="ru-RU" w:eastAsia="en-US"/>
              </w:rPr>
              <w:t>:</w:t>
            </w:r>
          </w:p>
          <w:p w14:paraId="30C9DF12" w14:textId="77777777" w:rsidR="0039588B" w:rsidRPr="0039588B" w:rsidRDefault="0039588B" w:rsidP="001C3174">
            <w:pPr>
              <w:rPr>
                <w:rFonts w:ascii="Times New Roman" w:eastAsia="Times New Roman" w:hAnsi="Times New Roman" w:cs="Times New Roman"/>
                <w:b/>
                <w:i/>
                <w:sz w:val="32"/>
                <w:szCs w:val="32"/>
                <w:lang w:val="ru-RU" w:eastAsia="en-US"/>
              </w:rPr>
            </w:pPr>
          </w:p>
          <w:p w14:paraId="4B7F930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lastRenderedPageBreak/>
              <w:t>-</w:t>
            </w:r>
            <w:r w:rsidRPr="0039588B">
              <w:rPr>
                <w:rFonts w:ascii="Times New Roman" w:eastAsia="Times New Roman" w:hAnsi="Times New Roman" w:cs="Times New Roman"/>
                <w:sz w:val="22"/>
                <w:szCs w:val="22"/>
                <w:lang w:val="ru-RU" w:eastAsia="en-US"/>
              </w:rPr>
              <w:t xml:space="preserve">Каша </w:t>
            </w:r>
            <w:proofErr w:type="spellStart"/>
            <w:r w:rsidRPr="0039588B">
              <w:rPr>
                <w:rFonts w:ascii="Times New Roman" w:eastAsia="Times New Roman" w:hAnsi="Times New Roman" w:cs="Times New Roman"/>
                <w:sz w:val="22"/>
                <w:szCs w:val="22"/>
                <w:lang w:val="ru-RU" w:eastAsia="en-US"/>
              </w:rPr>
              <w:t>гречана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розсипчаста</w:t>
            </w:r>
            <w:proofErr w:type="spellEnd"/>
          </w:p>
          <w:p w14:paraId="7839279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r w:rsidRPr="0039588B">
              <w:rPr>
                <w:rFonts w:ascii="Times New Roman" w:eastAsia="Times New Roman" w:hAnsi="Times New Roman" w:cs="Times New Roman"/>
                <w:sz w:val="22"/>
                <w:szCs w:val="22"/>
                <w:lang w:val="ru-RU" w:eastAsia="en-US"/>
              </w:rPr>
              <w:t>Бефстроганов курячий</w:t>
            </w:r>
          </w:p>
          <w:p w14:paraId="43B001A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w:t>
            </w:r>
            <w:proofErr w:type="spellStart"/>
            <w:r w:rsidRPr="0039588B">
              <w:rPr>
                <w:rFonts w:ascii="Times New Roman" w:eastAsia="Times New Roman" w:hAnsi="Times New Roman" w:cs="Times New Roman"/>
                <w:sz w:val="22"/>
                <w:szCs w:val="22"/>
                <w:lang w:val="ru-RU" w:eastAsia="en-US"/>
              </w:rPr>
              <w:t>овочевий</w:t>
            </w:r>
            <w:proofErr w:type="spellEnd"/>
          </w:p>
          <w:p w14:paraId="523D2A9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w:t>
            </w:r>
            <w:proofErr w:type="spellStart"/>
            <w:r w:rsidRPr="0039588B">
              <w:rPr>
                <w:rFonts w:ascii="Times New Roman" w:eastAsia="Times New Roman" w:hAnsi="Times New Roman" w:cs="Times New Roman"/>
                <w:sz w:val="22"/>
                <w:szCs w:val="22"/>
                <w:lang w:val="ru-RU" w:eastAsia="en-US"/>
              </w:rPr>
              <w:t>зі</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0F975CB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3CCC900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0EBD40B2" w14:textId="77777777" w:rsidR="0039588B" w:rsidRPr="00275126" w:rsidRDefault="0039588B" w:rsidP="001C3174">
            <w:pPr>
              <w:rPr>
                <w:rFonts w:ascii="Times New Roman" w:eastAsia="Times New Roman" w:hAnsi="Times New Roman" w:cs="Times New Roman"/>
                <w:sz w:val="22"/>
                <w:szCs w:val="22"/>
                <w:lang w:eastAsia="en-US"/>
              </w:rPr>
            </w:pPr>
          </w:p>
          <w:p w14:paraId="0D67A75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Pr>
          <w:p w14:paraId="5C8B4A5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66AF92A4" w14:textId="77777777" w:rsidR="0039588B" w:rsidRPr="00275126" w:rsidRDefault="0039588B" w:rsidP="001C3174">
            <w:pPr>
              <w:rPr>
                <w:rFonts w:ascii="Times New Roman" w:eastAsia="Times New Roman" w:hAnsi="Times New Roman" w:cs="Times New Roman"/>
                <w:i/>
                <w:sz w:val="22"/>
                <w:szCs w:val="22"/>
                <w:lang w:eastAsia="en-US"/>
              </w:rPr>
            </w:pPr>
          </w:p>
          <w:p w14:paraId="78998FC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62D4B8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150</w:t>
            </w:r>
          </w:p>
          <w:p w14:paraId="02B6BD6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378DDA7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5802AED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79FB6ED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DD8E38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tc>
        <w:tc>
          <w:tcPr>
            <w:tcW w:w="911" w:type="dxa"/>
          </w:tcPr>
          <w:p w14:paraId="449EC5A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Pr>
          <w:p w14:paraId="1A12912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557896A" w14:textId="77777777" w:rsidR="0039588B" w:rsidRPr="00275126" w:rsidRDefault="0039588B" w:rsidP="001C3174">
            <w:pPr>
              <w:rPr>
                <w:rFonts w:ascii="Times New Roman" w:eastAsia="Times New Roman" w:hAnsi="Times New Roman" w:cs="Times New Roman"/>
                <w:i/>
                <w:sz w:val="22"/>
                <w:szCs w:val="22"/>
                <w:lang w:eastAsia="en-US"/>
              </w:rPr>
            </w:pPr>
          </w:p>
          <w:p w14:paraId="1A3F9834"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14BEBD9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47AF967"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2CBED82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0784EFA"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BA5B366" w14:textId="77777777" w:rsidTr="001C3174">
        <w:tc>
          <w:tcPr>
            <w:tcW w:w="503" w:type="dxa"/>
          </w:tcPr>
          <w:p w14:paraId="065B52F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7889967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15DD51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17C5351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03937E3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C5EC8C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6B49FD65"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108AE9E1" w14:textId="77777777" w:rsidR="0039588B" w:rsidRPr="00275126" w:rsidRDefault="0039588B" w:rsidP="001C3174">
            <w:pPr>
              <w:rPr>
                <w:rFonts w:ascii="Times New Roman" w:eastAsia="Times New Roman" w:hAnsi="Times New Roman" w:cs="Times New Roman"/>
                <w:b/>
                <w:sz w:val="16"/>
                <w:szCs w:val="16"/>
                <w:lang w:eastAsia="en-US"/>
              </w:rPr>
            </w:pPr>
          </w:p>
          <w:p w14:paraId="3C3B1CA7"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2C70A2F"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8DE8CE8"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3CD0865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26BE53DB" w14:textId="77777777" w:rsidR="0039588B" w:rsidRPr="0039588B" w:rsidRDefault="0039588B" w:rsidP="001C3174">
            <w:pPr>
              <w:rPr>
                <w:rFonts w:ascii="Times New Roman" w:eastAsia="Times New Roman" w:hAnsi="Times New Roman" w:cs="Times New Roman"/>
                <w:b/>
                <w:i/>
                <w:sz w:val="32"/>
                <w:szCs w:val="32"/>
                <w:lang w:val="ru-RU" w:eastAsia="en-US"/>
              </w:rPr>
            </w:pPr>
          </w:p>
          <w:p w14:paraId="6EA3BE6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Мак </w:t>
            </w:r>
            <w:proofErr w:type="spellStart"/>
            <w:r w:rsidRPr="0039588B">
              <w:rPr>
                <w:rFonts w:ascii="Times New Roman" w:eastAsia="Times New Roman" w:hAnsi="Times New Roman" w:cs="Times New Roman"/>
                <w:sz w:val="22"/>
                <w:szCs w:val="22"/>
                <w:lang w:val="ru-RU" w:eastAsia="en-US"/>
              </w:rPr>
              <w:t>енд</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чіз</w:t>
            </w:r>
            <w:proofErr w:type="spellEnd"/>
          </w:p>
          <w:p w14:paraId="1ACBE74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-Яйце </w:t>
            </w:r>
            <w:proofErr w:type="spellStart"/>
            <w:r w:rsidRPr="0039588B">
              <w:rPr>
                <w:rFonts w:ascii="Times New Roman" w:eastAsia="Times New Roman" w:hAnsi="Times New Roman" w:cs="Times New Roman"/>
                <w:sz w:val="22"/>
                <w:szCs w:val="22"/>
                <w:lang w:val="ru-RU" w:eastAsia="en-US"/>
              </w:rPr>
              <w:t>варене</w:t>
            </w:r>
            <w:proofErr w:type="spellEnd"/>
          </w:p>
          <w:p w14:paraId="1B739C3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сухариків</w:t>
            </w:r>
            <w:proofErr w:type="spellEnd"/>
          </w:p>
          <w:p w14:paraId="3D3D415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-Лимонад</w:t>
            </w:r>
          </w:p>
          <w:p w14:paraId="71FFE85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01812D9F" w14:textId="77777777" w:rsidR="0039588B" w:rsidRPr="00275126" w:rsidRDefault="0039588B" w:rsidP="001C3174">
            <w:pPr>
              <w:rPr>
                <w:rFonts w:ascii="Times New Roman" w:eastAsia="Times New Roman" w:hAnsi="Times New Roman" w:cs="Times New Roman"/>
                <w:sz w:val="22"/>
                <w:szCs w:val="22"/>
                <w:lang w:eastAsia="en-US"/>
              </w:rPr>
            </w:pPr>
          </w:p>
          <w:p w14:paraId="53BFE25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035AD237"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4E3F462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6C73D6AE" w14:textId="77777777" w:rsidR="0039588B" w:rsidRPr="00275126" w:rsidRDefault="0039588B" w:rsidP="001C3174">
            <w:pPr>
              <w:rPr>
                <w:rFonts w:ascii="Times New Roman" w:eastAsia="Times New Roman" w:hAnsi="Times New Roman" w:cs="Times New Roman"/>
                <w:i/>
                <w:sz w:val="22"/>
                <w:szCs w:val="22"/>
                <w:lang w:eastAsia="en-US"/>
              </w:rPr>
            </w:pPr>
          </w:p>
          <w:p w14:paraId="32FFC31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8EC99E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200</w:t>
            </w:r>
          </w:p>
          <w:p w14:paraId="47D839F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1 </w:t>
            </w:r>
            <w:proofErr w:type="spellStart"/>
            <w:r w:rsidRPr="00275126">
              <w:rPr>
                <w:rFonts w:ascii="Times New Roman" w:eastAsia="Times New Roman" w:hAnsi="Times New Roman" w:cs="Times New Roman"/>
                <w:sz w:val="22"/>
                <w:szCs w:val="22"/>
                <w:lang w:eastAsia="en-US"/>
              </w:rPr>
              <w:t>шт</w:t>
            </w:r>
            <w:proofErr w:type="spellEnd"/>
          </w:p>
          <w:p w14:paraId="4D354BF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10AF3CC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2DBAC10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Pr>
          <w:p w14:paraId="708B3E1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28DA0CC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02974C7" w14:textId="77777777" w:rsidR="0039588B" w:rsidRPr="00275126" w:rsidRDefault="0039588B" w:rsidP="001C3174">
            <w:pPr>
              <w:rPr>
                <w:rFonts w:ascii="Times New Roman" w:eastAsia="Times New Roman" w:hAnsi="Times New Roman" w:cs="Times New Roman"/>
                <w:i/>
                <w:sz w:val="22"/>
                <w:szCs w:val="22"/>
                <w:lang w:eastAsia="en-US"/>
              </w:rPr>
            </w:pPr>
          </w:p>
          <w:p w14:paraId="6171D680"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673ECF0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F993A46"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45D7D7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1A46AE4"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9341DB3" w14:textId="77777777" w:rsidTr="001C3174">
        <w:tc>
          <w:tcPr>
            <w:tcW w:w="503" w:type="dxa"/>
          </w:tcPr>
          <w:p w14:paraId="2EE0329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6A0178D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55867DF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239C4C9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3E333C7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4EA33B2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6721418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01DBA346"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621375FD" w14:textId="77777777" w:rsidR="0039588B" w:rsidRPr="00275126" w:rsidRDefault="0039588B" w:rsidP="001C3174">
            <w:pPr>
              <w:rPr>
                <w:rFonts w:ascii="Times New Roman" w:eastAsia="Times New Roman" w:hAnsi="Times New Roman" w:cs="Times New Roman"/>
                <w:b/>
                <w:sz w:val="16"/>
                <w:szCs w:val="16"/>
                <w:lang w:eastAsia="en-US"/>
              </w:rPr>
            </w:pPr>
          </w:p>
          <w:p w14:paraId="1FA268A5"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495447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D70E18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4E89A0E9"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0EED773" w14:textId="77777777" w:rsidR="0039588B" w:rsidRPr="0039588B" w:rsidRDefault="0039588B" w:rsidP="001C3174">
            <w:pPr>
              <w:rPr>
                <w:rFonts w:ascii="Times New Roman" w:eastAsia="Times New Roman" w:hAnsi="Times New Roman" w:cs="Times New Roman"/>
                <w:b/>
                <w:i/>
                <w:sz w:val="32"/>
                <w:szCs w:val="32"/>
                <w:lang w:val="ru-RU" w:eastAsia="en-US"/>
              </w:rPr>
            </w:pPr>
          </w:p>
          <w:p w14:paraId="35CC113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Риба запечена з </w:t>
            </w:r>
            <w:proofErr w:type="spellStart"/>
            <w:r w:rsidRPr="0039588B">
              <w:rPr>
                <w:rFonts w:ascii="Times New Roman" w:eastAsia="Times New Roman" w:hAnsi="Times New Roman" w:cs="Times New Roman"/>
                <w:sz w:val="22"/>
                <w:szCs w:val="22"/>
                <w:lang w:val="ru-RU" w:eastAsia="en-US"/>
              </w:rPr>
              <w:t>овочами</w:t>
            </w:r>
            <w:proofErr w:type="spellEnd"/>
          </w:p>
          <w:p w14:paraId="70BD854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-Рис </w:t>
            </w:r>
            <w:proofErr w:type="spellStart"/>
            <w:r w:rsidRPr="0039588B">
              <w:rPr>
                <w:rFonts w:ascii="Times New Roman" w:eastAsia="Times New Roman" w:hAnsi="Times New Roman" w:cs="Times New Roman"/>
                <w:sz w:val="22"/>
                <w:szCs w:val="22"/>
                <w:lang w:val="ru-RU" w:eastAsia="en-US"/>
              </w:rPr>
              <w:t>розсипчастий</w:t>
            </w:r>
            <w:proofErr w:type="spellEnd"/>
          </w:p>
          <w:p w14:paraId="31AE0EB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червоної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7D7859E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-Какао з молоком</w:t>
            </w:r>
          </w:p>
          <w:p w14:paraId="0D1CD1D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25AA516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1202071C" w14:textId="77777777" w:rsidR="0039588B" w:rsidRPr="00275126" w:rsidRDefault="0039588B" w:rsidP="001C3174">
            <w:pPr>
              <w:rPr>
                <w:rFonts w:ascii="Times New Roman" w:eastAsia="Times New Roman" w:hAnsi="Times New Roman" w:cs="Times New Roman"/>
                <w:sz w:val="22"/>
                <w:szCs w:val="22"/>
                <w:lang w:eastAsia="en-US"/>
              </w:rPr>
            </w:pPr>
          </w:p>
          <w:p w14:paraId="72D7681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4CC1B0B8" w14:textId="77777777" w:rsidR="0039588B" w:rsidRPr="00275126" w:rsidRDefault="0039588B" w:rsidP="001C3174">
            <w:pPr>
              <w:rPr>
                <w:rFonts w:ascii="Times New Roman" w:eastAsia="Times New Roman" w:hAnsi="Times New Roman" w:cs="Times New Roman"/>
                <w:b/>
                <w:i/>
                <w:sz w:val="22"/>
                <w:szCs w:val="22"/>
                <w:lang w:eastAsia="en-US"/>
              </w:rPr>
            </w:pPr>
          </w:p>
          <w:p w14:paraId="3DA565AD"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0D3A67B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14AA2829" w14:textId="77777777" w:rsidR="0039588B" w:rsidRPr="00275126" w:rsidRDefault="0039588B" w:rsidP="001C3174">
            <w:pPr>
              <w:rPr>
                <w:rFonts w:ascii="Times New Roman" w:eastAsia="Times New Roman" w:hAnsi="Times New Roman" w:cs="Times New Roman"/>
                <w:i/>
                <w:sz w:val="22"/>
                <w:szCs w:val="22"/>
                <w:lang w:eastAsia="en-US"/>
              </w:rPr>
            </w:pPr>
          </w:p>
          <w:p w14:paraId="5ED35B5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D6456D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3D64A3C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58EC580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7DF9974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6B2D420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4249F7A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tc>
        <w:tc>
          <w:tcPr>
            <w:tcW w:w="911" w:type="dxa"/>
          </w:tcPr>
          <w:p w14:paraId="2AAEB30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B17334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417819E" w14:textId="77777777" w:rsidR="0039588B" w:rsidRPr="00275126" w:rsidRDefault="0039588B" w:rsidP="001C3174">
            <w:pPr>
              <w:rPr>
                <w:rFonts w:ascii="Times New Roman" w:eastAsia="Times New Roman" w:hAnsi="Times New Roman" w:cs="Times New Roman"/>
                <w:i/>
                <w:sz w:val="22"/>
                <w:szCs w:val="22"/>
                <w:lang w:eastAsia="en-US"/>
              </w:rPr>
            </w:pPr>
          </w:p>
          <w:p w14:paraId="64D434CE"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3BFABBB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1CFF74FB"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0F37887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07A26EC" w14:textId="77777777" w:rsidR="0039588B" w:rsidRPr="00275126" w:rsidRDefault="0039588B" w:rsidP="001C3174">
            <w:pPr>
              <w:rPr>
                <w:rFonts w:ascii="Times New Roman" w:eastAsia="Times New Roman" w:hAnsi="Times New Roman" w:cs="Times New Roman"/>
                <w:i/>
                <w:sz w:val="22"/>
                <w:szCs w:val="22"/>
                <w:lang w:eastAsia="en-US"/>
              </w:rPr>
            </w:pPr>
          </w:p>
        </w:tc>
      </w:tr>
    </w:tbl>
    <w:p w14:paraId="39F5B34B" w14:textId="77777777" w:rsidR="0039588B" w:rsidRDefault="0039588B" w:rsidP="0039588B">
      <w:pPr>
        <w:tabs>
          <w:tab w:val="left" w:pos="568"/>
          <w:tab w:val="left" w:pos="710"/>
          <w:tab w:val="left" w:pos="9656"/>
        </w:tabs>
        <w:autoSpaceDE w:val="0"/>
        <w:adjustRightInd w:val="0"/>
        <w:spacing w:line="276" w:lineRule="auto"/>
        <w:ind w:left="360" w:right="-1350"/>
        <w:jc w:val="center"/>
        <w:rPr>
          <w:rFonts w:ascii="Times New Roman" w:eastAsia="Times New Roman" w:hAnsi="Times New Roman" w:cs="Times New Roman"/>
          <w:b/>
          <w:u w:val="single"/>
          <w:lang w:val="ru-RU" w:eastAsia="ru-RU"/>
        </w:rPr>
      </w:pPr>
    </w:p>
    <w:p w14:paraId="6F64406E" w14:textId="3328A95A" w:rsidR="0039588B" w:rsidRPr="0039588B" w:rsidRDefault="0039588B" w:rsidP="0039588B">
      <w:pPr>
        <w:tabs>
          <w:tab w:val="left" w:pos="568"/>
          <w:tab w:val="left" w:pos="710"/>
          <w:tab w:val="left" w:pos="9656"/>
        </w:tabs>
        <w:autoSpaceDE w:val="0"/>
        <w:adjustRightInd w:val="0"/>
        <w:spacing w:line="276" w:lineRule="auto"/>
        <w:ind w:left="360" w:right="-1350"/>
        <w:jc w:val="center"/>
        <w:rPr>
          <w:rFonts w:ascii="Times New Roman" w:eastAsia="Times New Roman" w:hAnsi="Times New Roman" w:cs="Times New Roman"/>
          <w:b/>
          <w:u w:val="single"/>
          <w:lang w:val="ru-RU" w:eastAsia="ru-RU"/>
        </w:rPr>
      </w:pPr>
      <w:proofErr w:type="spellStart"/>
      <w:proofErr w:type="gramStart"/>
      <w:r w:rsidRPr="0039588B">
        <w:rPr>
          <w:rFonts w:ascii="Times New Roman" w:eastAsia="Times New Roman" w:hAnsi="Times New Roman" w:cs="Times New Roman"/>
          <w:b/>
          <w:u w:val="single"/>
          <w:lang w:val="ru-RU" w:eastAsia="ru-RU"/>
        </w:rPr>
        <w:t>Перспективне</w:t>
      </w:r>
      <w:proofErr w:type="spellEnd"/>
      <w:r w:rsidRPr="0039588B">
        <w:rPr>
          <w:rFonts w:ascii="Times New Roman" w:eastAsia="Times New Roman" w:hAnsi="Times New Roman" w:cs="Times New Roman"/>
          <w:b/>
          <w:u w:val="single"/>
          <w:lang w:val="ru-RU" w:eastAsia="ru-RU"/>
        </w:rPr>
        <w:t xml:space="preserve">  меню</w:t>
      </w:r>
      <w:proofErr w:type="gramEnd"/>
      <w:r w:rsidRPr="0039588B">
        <w:rPr>
          <w:rFonts w:ascii="Times New Roman" w:eastAsia="Times New Roman" w:hAnsi="Times New Roman" w:cs="Times New Roman"/>
          <w:b/>
          <w:u w:val="single"/>
          <w:lang w:val="ru-RU" w:eastAsia="ru-RU"/>
        </w:rPr>
        <w:t xml:space="preserve"> для </w:t>
      </w:r>
      <w:proofErr w:type="spellStart"/>
      <w:r w:rsidRPr="0039588B">
        <w:rPr>
          <w:rFonts w:ascii="Times New Roman" w:eastAsia="Times New Roman" w:hAnsi="Times New Roman" w:cs="Times New Roman"/>
          <w:b/>
          <w:u w:val="single"/>
          <w:lang w:val="ru-RU" w:eastAsia="ru-RU"/>
        </w:rPr>
        <w:t>дітей</w:t>
      </w:r>
      <w:proofErr w:type="spellEnd"/>
      <w:r w:rsidRPr="0039588B">
        <w:rPr>
          <w:rFonts w:ascii="Times New Roman" w:eastAsia="Times New Roman" w:hAnsi="Times New Roman" w:cs="Times New Roman"/>
          <w:b/>
          <w:u w:val="single"/>
          <w:lang w:val="ru-RU" w:eastAsia="ru-RU"/>
        </w:rPr>
        <w:t xml:space="preserve"> 14 – 18 </w:t>
      </w:r>
      <w:proofErr w:type="spellStart"/>
      <w:r w:rsidRPr="0039588B">
        <w:rPr>
          <w:rFonts w:ascii="Times New Roman" w:eastAsia="Times New Roman" w:hAnsi="Times New Roman" w:cs="Times New Roman"/>
          <w:b/>
          <w:u w:val="single"/>
          <w:lang w:val="ru-RU" w:eastAsia="ru-RU"/>
        </w:rPr>
        <w:t>років</w:t>
      </w:r>
      <w:proofErr w:type="spellEnd"/>
      <w:r w:rsidRPr="0039588B">
        <w:rPr>
          <w:rFonts w:ascii="Times New Roman" w:eastAsia="Times New Roman" w:hAnsi="Times New Roman" w:cs="Times New Roman"/>
          <w:b/>
          <w:u w:val="single"/>
          <w:lang w:val="ru-RU" w:eastAsia="ru-RU"/>
        </w:rPr>
        <w:t xml:space="preserve">(1 </w:t>
      </w:r>
      <w:proofErr w:type="spellStart"/>
      <w:r w:rsidRPr="0039588B">
        <w:rPr>
          <w:rFonts w:ascii="Times New Roman" w:eastAsia="Times New Roman" w:hAnsi="Times New Roman" w:cs="Times New Roman"/>
          <w:b/>
          <w:u w:val="single"/>
          <w:lang w:val="ru-RU" w:eastAsia="ru-RU"/>
        </w:rPr>
        <w:t>тиждень</w:t>
      </w:r>
      <w:proofErr w:type="spellEnd"/>
      <w:r w:rsidRPr="0039588B">
        <w:rPr>
          <w:rFonts w:ascii="Times New Roman" w:eastAsia="Times New Roman" w:hAnsi="Times New Roman" w:cs="Times New Roman"/>
          <w:b/>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2E90E8A2" w14:textId="77777777" w:rsidTr="001C3174">
        <w:tc>
          <w:tcPr>
            <w:tcW w:w="503" w:type="dxa"/>
            <w:tcBorders>
              <w:top w:val="single" w:sz="4" w:space="0" w:color="auto"/>
              <w:left w:val="single" w:sz="4" w:space="0" w:color="auto"/>
              <w:bottom w:val="single" w:sz="4" w:space="0" w:color="auto"/>
              <w:right w:val="single" w:sz="4" w:space="0" w:color="auto"/>
            </w:tcBorders>
          </w:tcPr>
          <w:p w14:paraId="7408A51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0AB210D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6C3CC57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727083B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617A6F9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3117681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6A0126B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493693E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4DD47D2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6BD112A8"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4EC5B5A9" w14:textId="77777777" w:rsidR="0039588B" w:rsidRPr="00275126" w:rsidRDefault="0039588B" w:rsidP="001C3174">
            <w:pPr>
              <w:rPr>
                <w:rFonts w:ascii="Times New Roman" w:eastAsia="Times New Roman" w:hAnsi="Times New Roman" w:cs="Times New Roman"/>
                <w:b/>
                <w:sz w:val="16"/>
                <w:szCs w:val="16"/>
                <w:lang w:eastAsia="en-US"/>
              </w:rPr>
            </w:pPr>
          </w:p>
          <w:p w14:paraId="11D6ED56"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D5BC70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4EEEF4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1D5F006B"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609FB920" w14:textId="77777777" w:rsidR="0039588B" w:rsidRPr="0039588B" w:rsidRDefault="0039588B" w:rsidP="001C3174">
            <w:pPr>
              <w:rPr>
                <w:rFonts w:ascii="Times New Roman" w:eastAsia="Times New Roman" w:hAnsi="Times New Roman" w:cs="Times New Roman"/>
                <w:b/>
                <w:i/>
                <w:sz w:val="32"/>
                <w:szCs w:val="32"/>
                <w:lang w:val="ru-RU" w:eastAsia="en-US"/>
              </w:rPr>
            </w:pPr>
          </w:p>
          <w:p w14:paraId="6A8DD99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селери</w:t>
            </w:r>
            <w:proofErr w:type="spellEnd"/>
          </w:p>
          <w:p w14:paraId="5EE05A7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r w:rsidRPr="0039588B">
              <w:rPr>
                <w:rFonts w:ascii="Times New Roman" w:eastAsia="Times New Roman" w:hAnsi="Times New Roman" w:cs="Times New Roman"/>
                <w:sz w:val="22"/>
                <w:szCs w:val="22"/>
                <w:lang w:val="ru-RU" w:eastAsia="en-US"/>
              </w:rPr>
              <w:t xml:space="preserve">Курка в томатному </w:t>
            </w:r>
            <w:proofErr w:type="spellStart"/>
            <w:r w:rsidRPr="0039588B">
              <w:rPr>
                <w:rFonts w:ascii="Times New Roman" w:eastAsia="Times New Roman" w:hAnsi="Times New Roman" w:cs="Times New Roman"/>
                <w:sz w:val="22"/>
                <w:szCs w:val="22"/>
                <w:lang w:val="ru-RU" w:eastAsia="en-US"/>
              </w:rPr>
              <w:t>соусі</w:t>
            </w:r>
            <w:proofErr w:type="spellEnd"/>
            <w:r w:rsidRPr="0039588B">
              <w:rPr>
                <w:rFonts w:ascii="Times New Roman" w:eastAsia="Times New Roman" w:hAnsi="Times New Roman" w:cs="Times New Roman"/>
                <w:sz w:val="22"/>
                <w:szCs w:val="22"/>
                <w:lang w:val="ru-RU" w:eastAsia="en-US"/>
              </w:rPr>
              <w:t xml:space="preserve"> </w:t>
            </w:r>
          </w:p>
          <w:p w14:paraId="5FFAF89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Товчанка</w:t>
            </w:r>
            <w:proofErr w:type="spellEnd"/>
          </w:p>
          <w:p w14:paraId="3A20B57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з </w:t>
            </w:r>
            <w:proofErr w:type="spellStart"/>
            <w:r w:rsidRPr="0039588B">
              <w:rPr>
                <w:rFonts w:ascii="Times New Roman" w:eastAsia="Times New Roman" w:hAnsi="Times New Roman" w:cs="Times New Roman"/>
                <w:sz w:val="22"/>
                <w:szCs w:val="22"/>
                <w:lang w:val="ru-RU" w:eastAsia="en-US"/>
              </w:rPr>
              <w:t>меліси</w:t>
            </w:r>
            <w:proofErr w:type="spellEnd"/>
          </w:p>
          <w:p w14:paraId="13DF726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7E35764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житній</w:t>
            </w:r>
            <w:proofErr w:type="spellEnd"/>
          </w:p>
          <w:p w14:paraId="64080C03" w14:textId="77777777" w:rsidR="0039588B" w:rsidRPr="0039588B" w:rsidRDefault="0039588B" w:rsidP="001C3174">
            <w:pPr>
              <w:rPr>
                <w:rFonts w:ascii="Times New Roman" w:eastAsia="Times New Roman" w:hAnsi="Times New Roman" w:cs="Times New Roman"/>
                <w:sz w:val="22"/>
                <w:szCs w:val="22"/>
                <w:lang w:val="ru-RU" w:eastAsia="en-US"/>
              </w:rPr>
            </w:pPr>
          </w:p>
          <w:p w14:paraId="23C1B72B" w14:textId="77777777" w:rsidR="0039588B" w:rsidRPr="0039588B" w:rsidRDefault="0039588B" w:rsidP="001C3174">
            <w:pPr>
              <w:rPr>
                <w:rFonts w:ascii="Times New Roman" w:eastAsia="Times New Roman" w:hAnsi="Times New Roman" w:cs="Times New Roman"/>
                <w:b/>
                <w:sz w:val="22"/>
                <w:szCs w:val="22"/>
                <w:lang w:val="ru-RU" w:eastAsia="en-US"/>
              </w:rPr>
            </w:pPr>
            <w:proofErr w:type="spellStart"/>
            <w:r w:rsidRPr="0039588B">
              <w:rPr>
                <w:rFonts w:ascii="Times New Roman" w:eastAsia="Times New Roman" w:hAnsi="Times New Roman" w:cs="Times New Roman"/>
                <w:b/>
                <w:sz w:val="22"/>
                <w:szCs w:val="22"/>
                <w:lang w:val="ru-RU"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599CAB8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6A6E7CF7" w14:textId="77777777" w:rsidR="0039588B" w:rsidRPr="00275126" w:rsidRDefault="0039588B" w:rsidP="001C3174">
            <w:pPr>
              <w:rPr>
                <w:rFonts w:ascii="Times New Roman" w:eastAsia="Times New Roman" w:hAnsi="Times New Roman" w:cs="Times New Roman"/>
                <w:i/>
                <w:sz w:val="22"/>
                <w:szCs w:val="22"/>
                <w:lang w:eastAsia="en-US"/>
              </w:rPr>
            </w:pPr>
          </w:p>
          <w:p w14:paraId="2BBCFEC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0C86D31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B5DC99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100/30</w:t>
            </w:r>
          </w:p>
          <w:p w14:paraId="480A84D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5696D25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730F5FB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FD6E33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61D78D9E"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2560E20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10CC1B8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1481276" w14:textId="77777777" w:rsidR="0039588B" w:rsidRPr="00275126" w:rsidRDefault="0039588B" w:rsidP="001C3174">
            <w:pPr>
              <w:rPr>
                <w:rFonts w:ascii="Times New Roman" w:eastAsia="Times New Roman" w:hAnsi="Times New Roman" w:cs="Times New Roman"/>
                <w:i/>
                <w:sz w:val="22"/>
                <w:szCs w:val="22"/>
                <w:lang w:eastAsia="en-US"/>
              </w:rPr>
            </w:pPr>
          </w:p>
          <w:p w14:paraId="44F8F03D"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1D2536E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37B8A3BF"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416EB01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E65B300"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34A05BCE" w14:textId="77777777" w:rsidTr="001C3174">
        <w:tc>
          <w:tcPr>
            <w:tcW w:w="503" w:type="dxa"/>
            <w:tcBorders>
              <w:top w:val="single" w:sz="4" w:space="0" w:color="auto"/>
              <w:left w:val="single" w:sz="4" w:space="0" w:color="auto"/>
              <w:bottom w:val="single" w:sz="4" w:space="0" w:color="auto"/>
              <w:right w:val="single" w:sz="4" w:space="0" w:color="auto"/>
            </w:tcBorders>
          </w:tcPr>
          <w:p w14:paraId="08395C5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1B97D55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2ADF2CE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4EC9DD9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31472E5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12C8BD4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3A13380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0E59EE9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2B23D71A"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18FFC0A9" w14:textId="77777777" w:rsidR="0039588B" w:rsidRPr="00275126" w:rsidRDefault="0039588B" w:rsidP="001C3174">
            <w:pPr>
              <w:rPr>
                <w:rFonts w:ascii="Times New Roman" w:eastAsia="Times New Roman" w:hAnsi="Times New Roman" w:cs="Times New Roman"/>
                <w:b/>
                <w:sz w:val="16"/>
                <w:szCs w:val="16"/>
                <w:lang w:eastAsia="en-US"/>
              </w:rPr>
            </w:pPr>
          </w:p>
          <w:p w14:paraId="268EE06C"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2445E95"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3ED61AF"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64C92B19"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4874496" w14:textId="77777777" w:rsidR="0039588B" w:rsidRPr="0039588B" w:rsidRDefault="0039588B" w:rsidP="001C3174">
            <w:pPr>
              <w:rPr>
                <w:rFonts w:ascii="Times New Roman" w:eastAsia="Times New Roman" w:hAnsi="Times New Roman" w:cs="Times New Roman"/>
                <w:b/>
                <w:i/>
                <w:sz w:val="32"/>
                <w:szCs w:val="32"/>
                <w:lang w:val="ru-RU" w:eastAsia="en-US"/>
              </w:rPr>
            </w:pPr>
          </w:p>
          <w:p w14:paraId="245EF48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Запіканка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пшоняна</w:t>
            </w:r>
            <w:proofErr w:type="spellEnd"/>
            <w:r w:rsidRPr="0039588B">
              <w:rPr>
                <w:rFonts w:ascii="Times New Roman" w:eastAsia="Times New Roman" w:hAnsi="Times New Roman" w:cs="Times New Roman"/>
                <w:sz w:val="22"/>
                <w:szCs w:val="22"/>
                <w:lang w:val="ru-RU" w:eastAsia="en-US"/>
              </w:rPr>
              <w:t xml:space="preserve"> з </w:t>
            </w:r>
            <w:proofErr w:type="spellStart"/>
            <w:r w:rsidRPr="0039588B">
              <w:rPr>
                <w:rFonts w:ascii="Times New Roman" w:eastAsia="Times New Roman" w:hAnsi="Times New Roman" w:cs="Times New Roman"/>
                <w:sz w:val="22"/>
                <w:szCs w:val="22"/>
                <w:lang w:val="ru-RU" w:eastAsia="en-US"/>
              </w:rPr>
              <w:t>гарбузом</w:t>
            </w:r>
            <w:proofErr w:type="spellEnd"/>
          </w:p>
          <w:p w14:paraId="69D898B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3566A57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-Йогурт</w:t>
            </w:r>
          </w:p>
          <w:p w14:paraId="3DE717B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-Лимонад</w:t>
            </w:r>
          </w:p>
          <w:p w14:paraId="658635A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68C61865" w14:textId="77777777" w:rsidR="0039588B" w:rsidRPr="0039588B" w:rsidRDefault="0039588B" w:rsidP="001C3174">
            <w:pPr>
              <w:rPr>
                <w:rFonts w:ascii="Times New Roman" w:eastAsia="Times New Roman" w:hAnsi="Times New Roman" w:cs="Times New Roman"/>
                <w:sz w:val="22"/>
                <w:szCs w:val="22"/>
                <w:lang w:val="ru-RU" w:eastAsia="en-US"/>
              </w:rPr>
            </w:pPr>
          </w:p>
          <w:p w14:paraId="12A2BFC6" w14:textId="77777777" w:rsidR="0039588B" w:rsidRPr="0039588B" w:rsidRDefault="0039588B" w:rsidP="001C3174">
            <w:pPr>
              <w:rPr>
                <w:rFonts w:ascii="Times New Roman" w:eastAsia="Times New Roman" w:hAnsi="Times New Roman" w:cs="Times New Roman"/>
                <w:b/>
                <w:sz w:val="22"/>
                <w:szCs w:val="22"/>
                <w:lang w:val="ru-RU" w:eastAsia="en-US"/>
              </w:rPr>
            </w:pPr>
            <w:proofErr w:type="spellStart"/>
            <w:r w:rsidRPr="0039588B">
              <w:rPr>
                <w:rFonts w:ascii="Times New Roman" w:eastAsia="Times New Roman" w:hAnsi="Times New Roman" w:cs="Times New Roman"/>
                <w:b/>
                <w:sz w:val="22"/>
                <w:szCs w:val="22"/>
                <w:lang w:val="ru-RU"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08A3C3A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0D96BF42" w14:textId="77777777" w:rsidR="0039588B" w:rsidRPr="00275126" w:rsidRDefault="0039588B" w:rsidP="001C3174">
            <w:pPr>
              <w:rPr>
                <w:rFonts w:ascii="Times New Roman" w:eastAsia="Times New Roman" w:hAnsi="Times New Roman" w:cs="Times New Roman"/>
                <w:i/>
                <w:sz w:val="22"/>
                <w:szCs w:val="22"/>
                <w:lang w:eastAsia="en-US"/>
              </w:rPr>
            </w:pPr>
          </w:p>
          <w:p w14:paraId="6B3400A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50A9B1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42EC2AF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7938A09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C74B0E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73B403E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C06C1A2"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tcPr>
          <w:p w14:paraId="0A3F427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37E678B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FB122DA" w14:textId="77777777" w:rsidR="0039588B" w:rsidRPr="00275126" w:rsidRDefault="0039588B" w:rsidP="001C3174">
            <w:pPr>
              <w:rPr>
                <w:rFonts w:ascii="Times New Roman" w:eastAsia="Times New Roman" w:hAnsi="Times New Roman" w:cs="Times New Roman"/>
                <w:i/>
                <w:sz w:val="22"/>
                <w:szCs w:val="22"/>
                <w:lang w:eastAsia="en-US"/>
              </w:rPr>
            </w:pPr>
          </w:p>
          <w:p w14:paraId="6992C508"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3E9DBAD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4414C7E1"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6C44E86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2A951701"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246E68AA" w14:textId="77777777" w:rsidTr="001C3174">
        <w:tc>
          <w:tcPr>
            <w:tcW w:w="503" w:type="dxa"/>
          </w:tcPr>
          <w:p w14:paraId="06EEAA8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0D10DBD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ACE253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Р</w:t>
            </w:r>
          </w:p>
          <w:p w14:paraId="31776B1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4D54AB65" w14:textId="77777777" w:rsidR="0039588B" w:rsidRPr="00275126" w:rsidRDefault="0039588B" w:rsidP="001C3174">
            <w:pPr>
              <w:rPr>
                <w:rFonts w:ascii="Times New Roman" w:eastAsia="Times New Roman" w:hAnsi="Times New Roman" w:cs="Times New Roman"/>
                <w:b/>
                <w:sz w:val="16"/>
                <w:szCs w:val="16"/>
                <w:lang w:eastAsia="en-US"/>
              </w:rPr>
            </w:pPr>
          </w:p>
          <w:p w14:paraId="4440318F"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DBA1C0E"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7D32E83"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1BAC20F2"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lastRenderedPageBreak/>
              <w:t>Обід</w:t>
            </w:r>
            <w:proofErr w:type="spellEnd"/>
            <w:r w:rsidRPr="0039588B">
              <w:rPr>
                <w:rFonts w:ascii="Times New Roman" w:eastAsia="Times New Roman" w:hAnsi="Times New Roman" w:cs="Times New Roman"/>
                <w:b/>
                <w:i/>
                <w:sz w:val="32"/>
                <w:szCs w:val="32"/>
                <w:lang w:val="ru-RU" w:eastAsia="en-US"/>
              </w:rPr>
              <w:t>:</w:t>
            </w:r>
          </w:p>
          <w:p w14:paraId="3578B716" w14:textId="77777777" w:rsidR="0039588B" w:rsidRPr="0039588B" w:rsidRDefault="0039588B" w:rsidP="001C3174">
            <w:pPr>
              <w:rPr>
                <w:rFonts w:ascii="Times New Roman" w:eastAsia="Times New Roman" w:hAnsi="Times New Roman" w:cs="Times New Roman"/>
                <w:b/>
                <w:i/>
                <w:sz w:val="32"/>
                <w:szCs w:val="32"/>
                <w:lang w:val="ru-RU" w:eastAsia="en-US"/>
              </w:rPr>
            </w:pPr>
          </w:p>
          <w:p w14:paraId="7314924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Каша </w:t>
            </w:r>
            <w:proofErr w:type="spellStart"/>
            <w:r w:rsidRPr="0039588B">
              <w:rPr>
                <w:rFonts w:ascii="Times New Roman" w:eastAsia="Times New Roman" w:hAnsi="Times New Roman" w:cs="Times New Roman"/>
                <w:sz w:val="22"/>
                <w:szCs w:val="22"/>
                <w:lang w:val="ru-RU" w:eastAsia="en-US"/>
              </w:rPr>
              <w:t>гречана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розсипчаста</w:t>
            </w:r>
            <w:proofErr w:type="spellEnd"/>
          </w:p>
          <w:p w14:paraId="773D362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sz w:val="22"/>
                <w:szCs w:val="22"/>
                <w:lang w:val="ru-RU" w:eastAsia="en-US"/>
              </w:rPr>
              <w:t>-</w:t>
            </w:r>
            <w:r w:rsidRPr="0039588B">
              <w:rPr>
                <w:rFonts w:ascii="Times New Roman" w:eastAsia="Times New Roman" w:hAnsi="Times New Roman" w:cs="Times New Roman"/>
                <w:sz w:val="22"/>
                <w:szCs w:val="22"/>
                <w:lang w:val="ru-RU" w:eastAsia="en-US"/>
              </w:rPr>
              <w:t>Бефстроганов курячий</w:t>
            </w:r>
          </w:p>
          <w:p w14:paraId="0252D65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w:t>
            </w:r>
            <w:proofErr w:type="spellStart"/>
            <w:r w:rsidRPr="0039588B">
              <w:rPr>
                <w:rFonts w:ascii="Times New Roman" w:eastAsia="Times New Roman" w:hAnsi="Times New Roman" w:cs="Times New Roman"/>
                <w:sz w:val="22"/>
                <w:szCs w:val="22"/>
                <w:lang w:val="ru-RU" w:eastAsia="en-US"/>
              </w:rPr>
              <w:t>овочевий</w:t>
            </w:r>
            <w:proofErr w:type="spellEnd"/>
          </w:p>
          <w:p w14:paraId="3EF5008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w:t>
            </w:r>
            <w:proofErr w:type="spellStart"/>
            <w:r w:rsidRPr="0039588B">
              <w:rPr>
                <w:rFonts w:ascii="Times New Roman" w:eastAsia="Times New Roman" w:hAnsi="Times New Roman" w:cs="Times New Roman"/>
                <w:sz w:val="22"/>
                <w:szCs w:val="22"/>
                <w:lang w:val="ru-RU" w:eastAsia="en-US"/>
              </w:rPr>
              <w:t>зі</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5820F9E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041F133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3731F795" w14:textId="77777777" w:rsidR="0039588B" w:rsidRPr="00275126" w:rsidRDefault="0039588B" w:rsidP="001C3174">
            <w:pPr>
              <w:rPr>
                <w:rFonts w:ascii="Times New Roman" w:eastAsia="Times New Roman" w:hAnsi="Times New Roman" w:cs="Times New Roman"/>
                <w:sz w:val="22"/>
                <w:szCs w:val="22"/>
                <w:lang w:eastAsia="en-US"/>
              </w:rPr>
            </w:pPr>
          </w:p>
          <w:p w14:paraId="12F3E29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3148EEC2"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55FC66E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4F03E735" w14:textId="77777777" w:rsidR="0039588B" w:rsidRPr="00275126" w:rsidRDefault="0039588B" w:rsidP="001C3174">
            <w:pPr>
              <w:rPr>
                <w:rFonts w:ascii="Times New Roman" w:eastAsia="Times New Roman" w:hAnsi="Times New Roman" w:cs="Times New Roman"/>
                <w:i/>
                <w:sz w:val="22"/>
                <w:szCs w:val="22"/>
                <w:lang w:eastAsia="en-US"/>
              </w:rPr>
            </w:pPr>
          </w:p>
          <w:p w14:paraId="63C9C6C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 xml:space="preserve"> </w:t>
            </w:r>
          </w:p>
          <w:p w14:paraId="4EDC8B8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7DE27B5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74A2674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5613BA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E3A514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E4DFCC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00E7E153"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5ABBDE0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Pr>
          <w:p w14:paraId="7440B6A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1AD5992" w14:textId="77777777" w:rsidR="0039588B" w:rsidRPr="00275126" w:rsidRDefault="0039588B" w:rsidP="001C3174">
            <w:pPr>
              <w:rPr>
                <w:rFonts w:ascii="Times New Roman" w:eastAsia="Times New Roman" w:hAnsi="Times New Roman" w:cs="Times New Roman"/>
                <w:i/>
                <w:sz w:val="22"/>
                <w:szCs w:val="22"/>
                <w:lang w:eastAsia="en-US"/>
              </w:rPr>
            </w:pPr>
          </w:p>
          <w:p w14:paraId="22523BF0"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47D2307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Вуглеводи</w:t>
            </w:r>
            <w:proofErr w:type="spellEnd"/>
          </w:p>
          <w:p w14:paraId="6599391D"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4230F41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B11C98F"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328E8D14" w14:textId="77777777" w:rsidTr="001C3174">
        <w:tc>
          <w:tcPr>
            <w:tcW w:w="503" w:type="dxa"/>
          </w:tcPr>
          <w:p w14:paraId="3AB2030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5A2AB8A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33FB80D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528B8B1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4E63749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87C245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2D8AD787"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427B192E" w14:textId="77777777" w:rsidR="0039588B" w:rsidRPr="00275126" w:rsidRDefault="0039588B" w:rsidP="001C3174">
            <w:pPr>
              <w:rPr>
                <w:rFonts w:ascii="Times New Roman" w:eastAsia="Times New Roman" w:hAnsi="Times New Roman" w:cs="Times New Roman"/>
                <w:b/>
                <w:sz w:val="16"/>
                <w:szCs w:val="16"/>
                <w:lang w:eastAsia="en-US"/>
              </w:rPr>
            </w:pPr>
          </w:p>
          <w:p w14:paraId="0781C9F7"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92DAA7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7F0CD94"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3C0B6B67"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D241095" w14:textId="77777777" w:rsidR="0039588B" w:rsidRPr="0039588B" w:rsidRDefault="0039588B" w:rsidP="001C3174">
            <w:pPr>
              <w:rPr>
                <w:rFonts w:ascii="Times New Roman" w:eastAsia="Times New Roman" w:hAnsi="Times New Roman" w:cs="Times New Roman"/>
                <w:b/>
                <w:i/>
                <w:sz w:val="32"/>
                <w:szCs w:val="32"/>
                <w:lang w:val="ru-RU" w:eastAsia="en-US"/>
              </w:rPr>
            </w:pPr>
          </w:p>
          <w:p w14:paraId="0B9CE68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Мак </w:t>
            </w:r>
            <w:proofErr w:type="spellStart"/>
            <w:r w:rsidRPr="0039588B">
              <w:rPr>
                <w:rFonts w:ascii="Times New Roman" w:eastAsia="Times New Roman" w:hAnsi="Times New Roman" w:cs="Times New Roman"/>
                <w:sz w:val="22"/>
                <w:szCs w:val="22"/>
                <w:lang w:val="ru-RU" w:eastAsia="en-US"/>
              </w:rPr>
              <w:t>енд</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чіз</w:t>
            </w:r>
            <w:proofErr w:type="spellEnd"/>
          </w:p>
          <w:p w14:paraId="1D442D3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-Яйце </w:t>
            </w:r>
            <w:proofErr w:type="spellStart"/>
            <w:r w:rsidRPr="0039588B">
              <w:rPr>
                <w:rFonts w:ascii="Times New Roman" w:eastAsia="Times New Roman" w:hAnsi="Times New Roman" w:cs="Times New Roman"/>
                <w:sz w:val="22"/>
                <w:szCs w:val="22"/>
                <w:lang w:val="ru-RU" w:eastAsia="en-US"/>
              </w:rPr>
              <w:t>варене</w:t>
            </w:r>
            <w:proofErr w:type="spellEnd"/>
          </w:p>
          <w:p w14:paraId="5B8894D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сухариків</w:t>
            </w:r>
            <w:proofErr w:type="spellEnd"/>
          </w:p>
          <w:p w14:paraId="21C1E1F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-Лимонад</w:t>
            </w:r>
          </w:p>
          <w:p w14:paraId="26071BA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79BD65E1" w14:textId="77777777" w:rsidR="0039588B" w:rsidRPr="00275126" w:rsidRDefault="0039588B" w:rsidP="001C3174">
            <w:pPr>
              <w:rPr>
                <w:rFonts w:ascii="Times New Roman" w:eastAsia="Times New Roman" w:hAnsi="Times New Roman" w:cs="Times New Roman"/>
                <w:sz w:val="22"/>
                <w:szCs w:val="22"/>
                <w:lang w:eastAsia="en-US"/>
              </w:rPr>
            </w:pPr>
          </w:p>
          <w:p w14:paraId="71FA651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2E061DD2"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3BB2C6C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47F75D6" w14:textId="77777777" w:rsidR="0039588B" w:rsidRPr="00275126" w:rsidRDefault="0039588B" w:rsidP="001C3174">
            <w:pPr>
              <w:rPr>
                <w:rFonts w:ascii="Times New Roman" w:eastAsia="Times New Roman" w:hAnsi="Times New Roman" w:cs="Times New Roman"/>
                <w:i/>
                <w:sz w:val="22"/>
                <w:szCs w:val="22"/>
                <w:lang w:eastAsia="en-US"/>
              </w:rPr>
            </w:pPr>
          </w:p>
          <w:p w14:paraId="38D8748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2FB141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200</w:t>
            </w:r>
          </w:p>
          <w:p w14:paraId="553EA74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1 </w:t>
            </w:r>
            <w:proofErr w:type="spellStart"/>
            <w:r w:rsidRPr="00275126">
              <w:rPr>
                <w:rFonts w:ascii="Times New Roman" w:eastAsia="Times New Roman" w:hAnsi="Times New Roman" w:cs="Times New Roman"/>
                <w:sz w:val="22"/>
                <w:szCs w:val="22"/>
                <w:lang w:eastAsia="en-US"/>
              </w:rPr>
              <w:t>шт</w:t>
            </w:r>
            <w:proofErr w:type="spellEnd"/>
          </w:p>
          <w:p w14:paraId="5FA3F80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06E147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0A139B0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D2F432C"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0930AA7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2B08ECB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06D7BD4" w14:textId="77777777" w:rsidR="0039588B" w:rsidRPr="00275126" w:rsidRDefault="0039588B" w:rsidP="001C3174">
            <w:pPr>
              <w:rPr>
                <w:rFonts w:ascii="Times New Roman" w:eastAsia="Times New Roman" w:hAnsi="Times New Roman" w:cs="Times New Roman"/>
                <w:i/>
                <w:sz w:val="22"/>
                <w:szCs w:val="22"/>
                <w:lang w:eastAsia="en-US"/>
              </w:rPr>
            </w:pPr>
          </w:p>
          <w:p w14:paraId="53341D9A"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11606F8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3BA2FB3D"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768D164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D9D31DC"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0660A39A" w14:textId="77777777" w:rsidTr="001C3174">
        <w:tc>
          <w:tcPr>
            <w:tcW w:w="503" w:type="dxa"/>
          </w:tcPr>
          <w:p w14:paraId="21C70F0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6C988CC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335DBD8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2E3DD5D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1540759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64ECD4D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6CADF68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68D84CC5"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4D0621C5" w14:textId="77777777" w:rsidR="0039588B" w:rsidRPr="00275126" w:rsidRDefault="0039588B" w:rsidP="001C3174">
            <w:pPr>
              <w:rPr>
                <w:rFonts w:ascii="Times New Roman" w:eastAsia="Times New Roman" w:hAnsi="Times New Roman" w:cs="Times New Roman"/>
                <w:b/>
                <w:sz w:val="16"/>
                <w:szCs w:val="16"/>
                <w:lang w:eastAsia="en-US"/>
              </w:rPr>
            </w:pPr>
          </w:p>
          <w:p w14:paraId="7F4A543C"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18E818C"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30CCC86"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0D0F0367"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4024E47" w14:textId="77777777" w:rsidR="0039588B" w:rsidRPr="0039588B" w:rsidRDefault="0039588B" w:rsidP="001C3174">
            <w:pPr>
              <w:rPr>
                <w:rFonts w:ascii="Times New Roman" w:eastAsia="Times New Roman" w:hAnsi="Times New Roman" w:cs="Times New Roman"/>
                <w:b/>
                <w:i/>
                <w:sz w:val="32"/>
                <w:szCs w:val="32"/>
                <w:lang w:val="ru-RU" w:eastAsia="en-US"/>
              </w:rPr>
            </w:pPr>
          </w:p>
          <w:p w14:paraId="3781B4B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Риба запечена з </w:t>
            </w:r>
            <w:proofErr w:type="spellStart"/>
            <w:r w:rsidRPr="0039588B">
              <w:rPr>
                <w:rFonts w:ascii="Times New Roman" w:eastAsia="Times New Roman" w:hAnsi="Times New Roman" w:cs="Times New Roman"/>
                <w:sz w:val="22"/>
                <w:szCs w:val="22"/>
                <w:lang w:val="ru-RU" w:eastAsia="en-US"/>
              </w:rPr>
              <w:t>овочами</w:t>
            </w:r>
            <w:proofErr w:type="spellEnd"/>
          </w:p>
          <w:p w14:paraId="05FD94F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-Рис </w:t>
            </w:r>
            <w:proofErr w:type="spellStart"/>
            <w:r w:rsidRPr="0039588B">
              <w:rPr>
                <w:rFonts w:ascii="Times New Roman" w:eastAsia="Times New Roman" w:hAnsi="Times New Roman" w:cs="Times New Roman"/>
                <w:sz w:val="22"/>
                <w:szCs w:val="22"/>
                <w:lang w:val="ru-RU" w:eastAsia="en-US"/>
              </w:rPr>
              <w:t>розсипчастий</w:t>
            </w:r>
            <w:proofErr w:type="spellEnd"/>
          </w:p>
          <w:p w14:paraId="6C477C3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червоної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0D758A0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-Какао з молоком</w:t>
            </w:r>
          </w:p>
          <w:p w14:paraId="713CD0A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451CC97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7C6ABD50" w14:textId="77777777" w:rsidR="0039588B" w:rsidRPr="00275126" w:rsidRDefault="0039588B" w:rsidP="001C3174">
            <w:pPr>
              <w:rPr>
                <w:rFonts w:ascii="Times New Roman" w:eastAsia="Times New Roman" w:hAnsi="Times New Roman" w:cs="Times New Roman"/>
                <w:sz w:val="22"/>
                <w:szCs w:val="22"/>
                <w:lang w:eastAsia="en-US"/>
              </w:rPr>
            </w:pPr>
          </w:p>
          <w:p w14:paraId="25ED9E6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27E27E1B"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370C9D7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7A02896A" w14:textId="77777777" w:rsidR="0039588B" w:rsidRPr="00275126" w:rsidRDefault="0039588B" w:rsidP="001C3174">
            <w:pPr>
              <w:rPr>
                <w:rFonts w:ascii="Times New Roman" w:eastAsia="Times New Roman" w:hAnsi="Times New Roman" w:cs="Times New Roman"/>
                <w:i/>
                <w:sz w:val="22"/>
                <w:szCs w:val="22"/>
                <w:lang w:eastAsia="en-US"/>
              </w:rPr>
            </w:pPr>
          </w:p>
          <w:p w14:paraId="4E5EB2E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22010F8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DBD3A7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7F79605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6E72CE4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55FD18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7F7201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tc>
        <w:tc>
          <w:tcPr>
            <w:tcW w:w="911" w:type="dxa"/>
          </w:tcPr>
          <w:p w14:paraId="2E979EC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9B1F7A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B769B96" w14:textId="77777777" w:rsidR="0039588B" w:rsidRPr="00275126" w:rsidRDefault="0039588B" w:rsidP="001C3174">
            <w:pPr>
              <w:rPr>
                <w:rFonts w:ascii="Times New Roman" w:eastAsia="Times New Roman" w:hAnsi="Times New Roman" w:cs="Times New Roman"/>
                <w:i/>
                <w:sz w:val="22"/>
                <w:szCs w:val="22"/>
                <w:lang w:eastAsia="en-US"/>
              </w:rPr>
            </w:pPr>
          </w:p>
          <w:p w14:paraId="603B7BC4"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650809D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06E2559"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1C9B693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11FA744" w14:textId="77777777" w:rsidR="0039588B" w:rsidRPr="00275126" w:rsidRDefault="0039588B" w:rsidP="001C3174">
            <w:pPr>
              <w:rPr>
                <w:rFonts w:ascii="Times New Roman" w:eastAsia="Times New Roman" w:hAnsi="Times New Roman" w:cs="Times New Roman"/>
                <w:i/>
                <w:sz w:val="22"/>
                <w:szCs w:val="22"/>
                <w:lang w:eastAsia="en-US"/>
              </w:rPr>
            </w:pPr>
          </w:p>
        </w:tc>
      </w:tr>
    </w:tbl>
    <w:p w14:paraId="4470F624" w14:textId="77777777" w:rsidR="0039588B" w:rsidRPr="0039588B" w:rsidRDefault="0039588B" w:rsidP="0039588B">
      <w:pPr>
        <w:pStyle w:val="a3"/>
        <w:spacing w:line="276" w:lineRule="auto"/>
        <w:rPr>
          <w:rFonts w:eastAsia="Times New Roman" w:cs="Times New Roman"/>
          <w:sz w:val="22"/>
          <w:szCs w:val="22"/>
          <w:lang w:eastAsia="ru-RU"/>
        </w:rPr>
      </w:pPr>
    </w:p>
    <w:p w14:paraId="3C9FA532" w14:textId="77777777" w:rsidR="0039588B" w:rsidRPr="0039588B" w:rsidRDefault="0039588B" w:rsidP="0039588B">
      <w:pPr>
        <w:tabs>
          <w:tab w:val="left" w:pos="568"/>
          <w:tab w:val="left" w:pos="710"/>
          <w:tab w:val="left" w:pos="9656"/>
        </w:tabs>
        <w:autoSpaceDE w:val="0"/>
        <w:adjustRightInd w:val="0"/>
        <w:spacing w:line="276" w:lineRule="auto"/>
        <w:ind w:left="360"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6-11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(1</w:t>
      </w:r>
      <w:r w:rsidRPr="0039588B">
        <w:rPr>
          <w:rFonts w:ascii="Times New Roman" w:eastAsia="Times New Roman" w:hAnsi="Times New Roman" w:cs="Times New Roman"/>
          <w:b/>
          <w:i/>
          <w:u w:val="single"/>
          <w:lang w:eastAsia="ru-RU"/>
        </w:rPr>
        <w:t>I</w:t>
      </w:r>
      <w:r w:rsidRPr="0039588B">
        <w:rPr>
          <w:rFonts w:ascii="Times New Roman" w:eastAsia="Times New Roman" w:hAnsi="Times New Roman" w:cs="Times New Roman"/>
          <w:b/>
          <w:i/>
          <w:u w:val="single"/>
          <w:lang w:val="ru-RU" w:eastAsia="ru-RU"/>
        </w:rPr>
        <w:t xml:space="preserve">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732B3376" w14:textId="77777777" w:rsidTr="001C3174">
        <w:tc>
          <w:tcPr>
            <w:tcW w:w="503" w:type="dxa"/>
            <w:tcBorders>
              <w:top w:val="single" w:sz="4" w:space="0" w:color="auto"/>
              <w:left w:val="single" w:sz="4" w:space="0" w:color="auto"/>
              <w:bottom w:val="single" w:sz="4" w:space="0" w:color="auto"/>
              <w:right w:val="single" w:sz="4" w:space="0" w:color="auto"/>
            </w:tcBorders>
          </w:tcPr>
          <w:p w14:paraId="539156B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09B8855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06E14DA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0C6CC5B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3EA440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0D411AD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15AE559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5C17166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CC3CB0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7E51BD29"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20D2CF73" w14:textId="77777777" w:rsidR="0039588B" w:rsidRPr="00275126" w:rsidRDefault="0039588B" w:rsidP="001C3174">
            <w:pPr>
              <w:rPr>
                <w:rFonts w:ascii="Times New Roman" w:eastAsia="Times New Roman" w:hAnsi="Times New Roman" w:cs="Times New Roman"/>
                <w:b/>
                <w:sz w:val="16"/>
                <w:szCs w:val="16"/>
                <w:lang w:eastAsia="en-US"/>
              </w:rPr>
            </w:pPr>
          </w:p>
          <w:p w14:paraId="526D2480"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01E256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F8DD7A1"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5F9614F3"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BAEA9D6" w14:textId="77777777" w:rsidR="0039588B" w:rsidRPr="0039588B" w:rsidRDefault="0039588B" w:rsidP="001C3174">
            <w:pPr>
              <w:rPr>
                <w:rFonts w:ascii="Times New Roman" w:eastAsia="Times New Roman" w:hAnsi="Times New Roman" w:cs="Times New Roman"/>
                <w:b/>
                <w:i/>
                <w:sz w:val="32"/>
                <w:szCs w:val="32"/>
                <w:lang w:val="ru-RU" w:eastAsia="en-US"/>
              </w:rPr>
            </w:pPr>
          </w:p>
          <w:p w14:paraId="16B63E6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-Салат з редиски</w:t>
            </w:r>
          </w:p>
          <w:p w14:paraId="6883B53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-Полента</w:t>
            </w:r>
          </w:p>
          <w:p w14:paraId="1FCC4F6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Чахохбілі</w:t>
            </w:r>
            <w:proofErr w:type="spellEnd"/>
            <w:r w:rsidRPr="0039588B">
              <w:rPr>
                <w:rFonts w:ascii="Times New Roman" w:eastAsia="Times New Roman" w:hAnsi="Times New Roman" w:cs="Times New Roman"/>
                <w:sz w:val="22"/>
                <w:szCs w:val="22"/>
                <w:lang w:val="ru-RU" w:eastAsia="en-US"/>
              </w:rPr>
              <w:t xml:space="preserve"> з </w:t>
            </w:r>
            <w:proofErr w:type="spellStart"/>
            <w:r w:rsidRPr="0039588B">
              <w:rPr>
                <w:rFonts w:ascii="Times New Roman" w:eastAsia="Times New Roman" w:hAnsi="Times New Roman" w:cs="Times New Roman"/>
                <w:sz w:val="22"/>
                <w:szCs w:val="22"/>
                <w:lang w:val="ru-RU" w:eastAsia="en-US"/>
              </w:rPr>
              <w:t>куркою</w:t>
            </w:r>
            <w:proofErr w:type="spellEnd"/>
          </w:p>
          <w:p w14:paraId="7C10153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з </w:t>
            </w:r>
            <w:proofErr w:type="spellStart"/>
            <w:r w:rsidRPr="0039588B">
              <w:rPr>
                <w:rFonts w:ascii="Times New Roman" w:eastAsia="Times New Roman" w:hAnsi="Times New Roman" w:cs="Times New Roman"/>
                <w:sz w:val="22"/>
                <w:szCs w:val="22"/>
                <w:lang w:val="ru-RU" w:eastAsia="en-US"/>
              </w:rPr>
              <w:t>меліси</w:t>
            </w:r>
            <w:proofErr w:type="spellEnd"/>
            <w:r w:rsidRPr="0039588B">
              <w:rPr>
                <w:rFonts w:ascii="Times New Roman" w:eastAsia="Times New Roman" w:hAnsi="Times New Roman" w:cs="Times New Roman"/>
                <w:sz w:val="22"/>
                <w:szCs w:val="22"/>
                <w:lang w:val="ru-RU" w:eastAsia="en-US"/>
              </w:rPr>
              <w:t xml:space="preserve"> </w:t>
            </w:r>
          </w:p>
          <w:p w14:paraId="100B9CA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288678A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Печиво</w:t>
            </w:r>
            <w:proofErr w:type="spellEnd"/>
          </w:p>
          <w:p w14:paraId="49D0914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6161A050" w14:textId="77777777" w:rsidR="0039588B" w:rsidRPr="00275126" w:rsidRDefault="0039588B" w:rsidP="001C3174">
            <w:pPr>
              <w:rPr>
                <w:rFonts w:ascii="Times New Roman" w:eastAsia="Times New Roman" w:hAnsi="Times New Roman" w:cs="Times New Roman"/>
                <w:sz w:val="22"/>
                <w:szCs w:val="22"/>
                <w:lang w:eastAsia="en-US"/>
              </w:rPr>
            </w:pPr>
          </w:p>
          <w:p w14:paraId="7950094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0E800DE9"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61A24A8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2A1227A9" w14:textId="77777777" w:rsidR="0039588B" w:rsidRPr="00275126" w:rsidRDefault="0039588B" w:rsidP="001C3174">
            <w:pPr>
              <w:rPr>
                <w:rFonts w:ascii="Times New Roman" w:eastAsia="Times New Roman" w:hAnsi="Times New Roman" w:cs="Times New Roman"/>
                <w:i/>
                <w:sz w:val="22"/>
                <w:szCs w:val="22"/>
                <w:lang w:eastAsia="en-US"/>
              </w:rPr>
            </w:pPr>
          </w:p>
          <w:p w14:paraId="1588599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2AE1852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28BD920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B97786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4CF3A05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395A68D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C75E8E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327416F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2AA10A85"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7F1D6A8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268CB18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E847FCE" w14:textId="77777777" w:rsidR="0039588B" w:rsidRPr="00275126" w:rsidRDefault="0039588B" w:rsidP="001C3174">
            <w:pPr>
              <w:rPr>
                <w:rFonts w:ascii="Times New Roman" w:eastAsia="Times New Roman" w:hAnsi="Times New Roman" w:cs="Times New Roman"/>
                <w:i/>
                <w:sz w:val="22"/>
                <w:szCs w:val="22"/>
                <w:lang w:eastAsia="en-US"/>
              </w:rPr>
            </w:pPr>
          </w:p>
          <w:p w14:paraId="3C27FF44"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6578B03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20DFA83"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4D50521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D697E9E"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206A331C" w14:textId="77777777" w:rsidTr="001C3174">
        <w:tc>
          <w:tcPr>
            <w:tcW w:w="503" w:type="dxa"/>
            <w:tcBorders>
              <w:top w:val="single" w:sz="4" w:space="0" w:color="auto"/>
              <w:left w:val="single" w:sz="4" w:space="0" w:color="auto"/>
              <w:bottom w:val="single" w:sz="4" w:space="0" w:color="auto"/>
              <w:right w:val="single" w:sz="4" w:space="0" w:color="auto"/>
            </w:tcBorders>
          </w:tcPr>
          <w:p w14:paraId="5B621B5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5DBEF08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011E5FC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054D555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02CFFB1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FDFA84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42488CD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44FB43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К</w:t>
            </w:r>
          </w:p>
          <w:p w14:paraId="30C2D22B"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3D058A12" w14:textId="77777777" w:rsidR="0039588B" w:rsidRPr="00275126" w:rsidRDefault="0039588B" w:rsidP="001C3174">
            <w:pPr>
              <w:rPr>
                <w:rFonts w:ascii="Times New Roman" w:eastAsia="Times New Roman" w:hAnsi="Times New Roman" w:cs="Times New Roman"/>
                <w:b/>
                <w:sz w:val="16"/>
                <w:szCs w:val="16"/>
                <w:lang w:eastAsia="en-US"/>
              </w:rPr>
            </w:pPr>
          </w:p>
          <w:p w14:paraId="188EB53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5CA252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6FFB816"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3B45EDF2"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04C64179" w14:textId="77777777" w:rsidR="0039588B" w:rsidRPr="0039588B" w:rsidRDefault="0039588B" w:rsidP="001C3174">
            <w:pPr>
              <w:rPr>
                <w:rFonts w:ascii="Times New Roman" w:eastAsia="Times New Roman" w:hAnsi="Times New Roman" w:cs="Times New Roman"/>
                <w:b/>
                <w:i/>
                <w:sz w:val="32"/>
                <w:szCs w:val="32"/>
                <w:lang w:val="ru-RU" w:eastAsia="en-US"/>
              </w:rPr>
            </w:pPr>
          </w:p>
          <w:p w14:paraId="44CA694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Пиріг</w:t>
            </w:r>
            <w:proofErr w:type="spellEnd"/>
            <w:r w:rsidRPr="0039588B">
              <w:rPr>
                <w:rFonts w:ascii="Times New Roman" w:eastAsia="Times New Roman" w:hAnsi="Times New Roman" w:cs="Times New Roman"/>
                <w:sz w:val="22"/>
                <w:szCs w:val="22"/>
                <w:lang w:val="ru-RU" w:eastAsia="en-US"/>
              </w:rPr>
              <w:t xml:space="preserve"> пастуший</w:t>
            </w:r>
          </w:p>
          <w:p w14:paraId="24362DC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-Яйце </w:t>
            </w:r>
            <w:proofErr w:type="spellStart"/>
            <w:r w:rsidRPr="0039588B">
              <w:rPr>
                <w:rFonts w:ascii="Times New Roman" w:eastAsia="Times New Roman" w:hAnsi="Times New Roman" w:cs="Times New Roman"/>
                <w:sz w:val="22"/>
                <w:szCs w:val="22"/>
                <w:lang w:val="ru-RU" w:eastAsia="en-US"/>
              </w:rPr>
              <w:t>варене</w:t>
            </w:r>
            <w:proofErr w:type="spellEnd"/>
          </w:p>
          <w:p w14:paraId="4D86E25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4AA6F70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Сік</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фруктовий</w:t>
            </w:r>
            <w:proofErr w:type="spellEnd"/>
          </w:p>
          <w:p w14:paraId="025FC14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Вафлі</w:t>
            </w:r>
            <w:proofErr w:type="spellEnd"/>
          </w:p>
          <w:p w14:paraId="2E87872F" w14:textId="77777777" w:rsidR="0039588B" w:rsidRPr="00275126" w:rsidRDefault="0039588B" w:rsidP="001C3174">
            <w:pPr>
              <w:rPr>
                <w:rFonts w:ascii="Times New Roman" w:eastAsia="Times New Roman" w:hAnsi="Times New Roman" w:cs="Times New Roman"/>
                <w:sz w:val="22"/>
                <w:szCs w:val="22"/>
                <w:lang w:eastAsia="en-US"/>
              </w:rPr>
            </w:pPr>
          </w:p>
          <w:p w14:paraId="2059D23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30E37FE6"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22AE593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15A0A750" w14:textId="77777777" w:rsidR="0039588B" w:rsidRPr="00275126" w:rsidRDefault="0039588B" w:rsidP="001C3174">
            <w:pPr>
              <w:rPr>
                <w:rFonts w:ascii="Times New Roman" w:eastAsia="Times New Roman" w:hAnsi="Times New Roman" w:cs="Times New Roman"/>
                <w:i/>
                <w:sz w:val="22"/>
                <w:szCs w:val="22"/>
                <w:lang w:eastAsia="en-US"/>
              </w:rPr>
            </w:pPr>
          </w:p>
          <w:p w14:paraId="4F3F5AD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C8DAFF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72A4953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1 </w:t>
            </w:r>
            <w:proofErr w:type="spellStart"/>
            <w:r w:rsidRPr="00275126">
              <w:rPr>
                <w:rFonts w:ascii="Times New Roman" w:eastAsia="Times New Roman" w:hAnsi="Times New Roman" w:cs="Times New Roman"/>
                <w:sz w:val="22"/>
                <w:szCs w:val="22"/>
                <w:lang w:eastAsia="en-US"/>
              </w:rPr>
              <w:t>шт</w:t>
            </w:r>
            <w:proofErr w:type="spellEnd"/>
          </w:p>
          <w:p w14:paraId="2EFD037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B7AFE1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7873917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40</w:t>
            </w:r>
          </w:p>
        </w:tc>
        <w:tc>
          <w:tcPr>
            <w:tcW w:w="911" w:type="dxa"/>
            <w:tcBorders>
              <w:top w:val="single" w:sz="4" w:space="0" w:color="auto"/>
              <w:left w:val="single" w:sz="4" w:space="0" w:color="auto"/>
              <w:bottom w:val="single" w:sz="4" w:space="0" w:color="auto"/>
              <w:right w:val="single" w:sz="4" w:space="0" w:color="auto"/>
            </w:tcBorders>
          </w:tcPr>
          <w:p w14:paraId="04A0C13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262181B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6E796945" w14:textId="77777777" w:rsidR="0039588B" w:rsidRPr="00275126" w:rsidRDefault="0039588B" w:rsidP="001C3174">
            <w:pPr>
              <w:rPr>
                <w:rFonts w:ascii="Times New Roman" w:eastAsia="Times New Roman" w:hAnsi="Times New Roman" w:cs="Times New Roman"/>
                <w:i/>
                <w:sz w:val="22"/>
                <w:szCs w:val="22"/>
                <w:lang w:eastAsia="en-US"/>
              </w:rPr>
            </w:pPr>
          </w:p>
          <w:p w14:paraId="42C87394"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1F06C3D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192F49A"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5DBEA35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58C3F6D"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6AE4F305" w14:textId="77777777" w:rsidTr="001C3174">
        <w:tc>
          <w:tcPr>
            <w:tcW w:w="503" w:type="dxa"/>
          </w:tcPr>
          <w:p w14:paraId="25376C0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5A38EF0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5361A1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1793893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12041146" w14:textId="77777777" w:rsidR="0039588B" w:rsidRPr="00275126" w:rsidRDefault="0039588B" w:rsidP="001C3174">
            <w:pPr>
              <w:rPr>
                <w:rFonts w:ascii="Times New Roman" w:eastAsia="Times New Roman" w:hAnsi="Times New Roman" w:cs="Times New Roman"/>
                <w:b/>
                <w:sz w:val="16"/>
                <w:szCs w:val="16"/>
                <w:lang w:eastAsia="en-US"/>
              </w:rPr>
            </w:pPr>
          </w:p>
          <w:p w14:paraId="41175B6F"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81B8339"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285E9A4"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3660FA71"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41748DED" w14:textId="77777777" w:rsidR="0039588B" w:rsidRPr="0039588B" w:rsidRDefault="0039588B" w:rsidP="001C3174">
            <w:pPr>
              <w:rPr>
                <w:rFonts w:ascii="Times New Roman" w:eastAsia="Times New Roman" w:hAnsi="Times New Roman" w:cs="Times New Roman"/>
                <w:i/>
                <w:sz w:val="32"/>
                <w:szCs w:val="32"/>
                <w:lang w:val="ru-RU" w:eastAsia="en-US"/>
              </w:rPr>
            </w:pPr>
          </w:p>
          <w:p w14:paraId="2F75A4E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запеченої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4F42EEC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Печеня</w:t>
            </w:r>
            <w:proofErr w:type="spellEnd"/>
            <w:r w:rsidRPr="0039588B">
              <w:rPr>
                <w:rFonts w:ascii="Times New Roman" w:eastAsia="Times New Roman" w:hAnsi="Times New Roman" w:cs="Times New Roman"/>
                <w:sz w:val="22"/>
                <w:szCs w:val="22"/>
                <w:lang w:val="ru-RU" w:eastAsia="en-US"/>
              </w:rPr>
              <w:t xml:space="preserve"> по- </w:t>
            </w:r>
            <w:proofErr w:type="spellStart"/>
            <w:r w:rsidRPr="0039588B">
              <w:rPr>
                <w:rFonts w:ascii="Times New Roman" w:eastAsia="Times New Roman" w:hAnsi="Times New Roman" w:cs="Times New Roman"/>
                <w:sz w:val="22"/>
                <w:szCs w:val="22"/>
                <w:lang w:val="ru-RU" w:eastAsia="en-US"/>
              </w:rPr>
              <w:t>домашньому</w:t>
            </w:r>
            <w:proofErr w:type="spellEnd"/>
          </w:p>
          <w:p w14:paraId="55D02EF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w:t>
            </w:r>
            <w:proofErr w:type="spellStart"/>
            <w:r w:rsidRPr="0039588B">
              <w:rPr>
                <w:rFonts w:ascii="Times New Roman" w:eastAsia="Times New Roman" w:hAnsi="Times New Roman" w:cs="Times New Roman"/>
                <w:sz w:val="22"/>
                <w:szCs w:val="22"/>
                <w:lang w:val="ru-RU" w:eastAsia="en-US"/>
              </w:rPr>
              <w:t>м’ята</w:t>
            </w:r>
            <w:proofErr w:type="spellEnd"/>
          </w:p>
          <w:p w14:paraId="2EA6F40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r w:rsidRPr="0039588B">
              <w:rPr>
                <w:rFonts w:ascii="Times New Roman" w:eastAsia="Times New Roman" w:hAnsi="Times New Roman" w:cs="Times New Roman"/>
                <w:sz w:val="22"/>
                <w:szCs w:val="22"/>
                <w:lang w:val="ru-RU" w:eastAsia="en-US"/>
              </w:rPr>
              <w:t xml:space="preserve"> </w:t>
            </w:r>
          </w:p>
          <w:p w14:paraId="55EB934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житній</w:t>
            </w:r>
            <w:proofErr w:type="spellEnd"/>
          </w:p>
          <w:p w14:paraId="497D8DCA" w14:textId="77777777" w:rsidR="0039588B" w:rsidRPr="0039588B" w:rsidRDefault="0039588B" w:rsidP="001C3174">
            <w:pPr>
              <w:rPr>
                <w:rFonts w:ascii="Times New Roman" w:eastAsia="Times New Roman" w:hAnsi="Times New Roman" w:cs="Times New Roman"/>
                <w:sz w:val="22"/>
                <w:szCs w:val="22"/>
                <w:lang w:val="ru-RU" w:eastAsia="en-US"/>
              </w:rPr>
            </w:pPr>
          </w:p>
          <w:p w14:paraId="70B56269"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p w14:paraId="798D42CA" w14:textId="77777777" w:rsidR="0039588B" w:rsidRPr="00275126" w:rsidRDefault="0039588B" w:rsidP="001C3174">
            <w:pPr>
              <w:rPr>
                <w:rFonts w:ascii="Times New Roman" w:eastAsia="Times New Roman" w:hAnsi="Times New Roman" w:cs="Times New Roman"/>
                <w:sz w:val="22"/>
                <w:szCs w:val="22"/>
                <w:lang w:eastAsia="en-US"/>
              </w:rPr>
            </w:pPr>
          </w:p>
        </w:tc>
        <w:tc>
          <w:tcPr>
            <w:tcW w:w="883" w:type="dxa"/>
          </w:tcPr>
          <w:p w14:paraId="3B4827E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A2FD81B" w14:textId="77777777" w:rsidR="0039588B" w:rsidRPr="00275126" w:rsidRDefault="0039588B" w:rsidP="001C3174">
            <w:pPr>
              <w:rPr>
                <w:rFonts w:ascii="Times New Roman" w:eastAsia="Times New Roman" w:hAnsi="Times New Roman" w:cs="Times New Roman"/>
                <w:i/>
                <w:sz w:val="22"/>
                <w:szCs w:val="22"/>
                <w:lang w:eastAsia="en-US"/>
              </w:rPr>
            </w:pPr>
          </w:p>
          <w:p w14:paraId="7882621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CF9135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3A6809D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44E1BA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038899E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A844B5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304C2DF1"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758B336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783F700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4BA6BC7" w14:textId="77777777" w:rsidR="0039588B" w:rsidRPr="00275126" w:rsidRDefault="0039588B" w:rsidP="001C3174">
            <w:pPr>
              <w:rPr>
                <w:rFonts w:ascii="Times New Roman" w:eastAsia="Times New Roman" w:hAnsi="Times New Roman" w:cs="Times New Roman"/>
                <w:i/>
                <w:sz w:val="22"/>
                <w:szCs w:val="22"/>
                <w:lang w:eastAsia="en-US"/>
              </w:rPr>
            </w:pPr>
          </w:p>
          <w:p w14:paraId="6EC58F07"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2C0CE24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552670A"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45478D8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50E266C"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6E53633" w14:textId="77777777" w:rsidTr="001C3174">
        <w:tc>
          <w:tcPr>
            <w:tcW w:w="503" w:type="dxa"/>
          </w:tcPr>
          <w:p w14:paraId="6C4BF55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390FBB1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2B89028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4233A09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51A53BC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AF39A4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7E72BD8E"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12DEE507" w14:textId="77777777" w:rsidR="0039588B" w:rsidRPr="00275126" w:rsidRDefault="0039588B" w:rsidP="001C3174">
            <w:pPr>
              <w:rPr>
                <w:rFonts w:ascii="Times New Roman" w:eastAsia="Times New Roman" w:hAnsi="Times New Roman" w:cs="Times New Roman"/>
                <w:b/>
                <w:sz w:val="16"/>
                <w:szCs w:val="16"/>
                <w:lang w:eastAsia="en-US"/>
              </w:rPr>
            </w:pPr>
          </w:p>
          <w:p w14:paraId="0C04FB8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6318C6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5E3637F"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1F6CB516" w14:textId="77777777" w:rsidR="0039588B" w:rsidRPr="00275126" w:rsidRDefault="0039588B" w:rsidP="001C3174">
            <w:pPr>
              <w:rPr>
                <w:rFonts w:ascii="Times New Roman" w:eastAsia="Times New Roman" w:hAnsi="Times New Roman" w:cs="Times New Roman"/>
                <w:b/>
                <w:i/>
                <w:sz w:val="32"/>
                <w:szCs w:val="32"/>
                <w:lang w:eastAsia="en-US"/>
              </w:rPr>
            </w:pPr>
            <w:proofErr w:type="spellStart"/>
            <w:r w:rsidRPr="00275126">
              <w:rPr>
                <w:rFonts w:ascii="Times New Roman" w:eastAsia="Times New Roman" w:hAnsi="Times New Roman" w:cs="Times New Roman"/>
                <w:b/>
                <w:i/>
                <w:sz w:val="32"/>
                <w:szCs w:val="32"/>
                <w:lang w:eastAsia="en-US"/>
              </w:rPr>
              <w:t>Обід</w:t>
            </w:r>
            <w:proofErr w:type="spellEnd"/>
            <w:r w:rsidRPr="00275126">
              <w:rPr>
                <w:rFonts w:ascii="Times New Roman" w:eastAsia="Times New Roman" w:hAnsi="Times New Roman" w:cs="Times New Roman"/>
                <w:b/>
                <w:i/>
                <w:sz w:val="32"/>
                <w:szCs w:val="32"/>
                <w:lang w:eastAsia="en-US"/>
              </w:rPr>
              <w:t>:</w:t>
            </w:r>
          </w:p>
          <w:p w14:paraId="286BDE7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b/>
                <w:i/>
                <w:sz w:val="22"/>
                <w:szCs w:val="22"/>
                <w:lang w:eastAsia="en-US"/>
              </w:rPr>
              <w:t>-</w:t>
            </w:r>
            <w:proofErr w:type="spellStart"/>
            <w:r w:rsidRPr="00275126">
              <w:rPr>
                <w:rFonts w:ascii="Times New Roman" w:eastAsia="Times New Roman" w:hAnsi="Times New Roman" w:cs="Times New Roman"/>
                <w:sz w:val="22"/>
                <w:szCs w:val="22"/>
                <w:lang w:eastAsia="en-US"/>
              </w:rPr>
              <w:t>Фалафель</w:t>
            </w:r>
            <w:proofErr w:type="spellEnd"/>
          </w:p>
          <w:p w14:paraId="4D41598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Салат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буряка</w:t>
            </w:r>
            <w:proofErr w:type="spellEnd"/>
            <w:r w:rsidRPr="00275126">
              <w:rPr>
                <w:rFonts w:ascii="Times New Roman" w:eastAsia="Times New Roman" w:hAnsi="Times New Roman" w:cs="Times New Roman"/>
                <w:sz w:val="22"/>
                <w:szCs w:val="22"/>
                <w:lang w:eastAsia="en-US"/>
              </w:rPr>
              <w:t xml:space="preserve"> і </w:t>
            </w:r>
            <w:proofErr w:type="spellStart"/>
            <w:r w:rsidRPr="00275126">
              <w:rPr>
                <w:rFonts w:ascii="Times New Roman" w:eastAsia="Times New Roman" w:hAnsi="Times New Roman" w:cs="Times New Roman"/>
                <w:sz w:val="22"/>
                <w:szCs w:val="22"/>
                <w:lang w:eastAsia="en-US"/>
              </w:rPr>
              <w:t>сухариків</w:t>
            </w:r>
            <w:proofErr w:type="spellEnd"/>
          </w:p>
          <w:p w14:paraId="5F14B75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38CB0F0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-Лимонад </w:t>
            </w:r>
          </w:p>
          <w:p w14:paraId="610D3C4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-Йогурт</w:t>
            </w:r>
          </w:p>
          <w:p w14:paraId="53CDCEAC" w14:textId="77777777" w:rsidR="0039588B" w:rsidRPr="0039588B" w:rsidRDefault="0039588B" w:rsidP="001C3174">
            <w:pPr>
              <w:rPr>
                <w:rFonts w:ascii="Times New Roman" w:eastAsia="Times New Roman" w:hAnsi="Times New Roman" w:cs="Times New Roman"/>
                <w:sz w:val="22"/>
                <w:szCs w:val="22"/>
                <w:lang w:val="ru-RU" w:eastAsia="en-US"/>
              </w:rPr>
            </w:pPr>
          </w:p>
          <w:p w14:paraId="197E91C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27AA307E"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47131F0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439A0D6F" w14:textId="77777777" w:rsidR="0039588B" w:rsidRPr="00275126" w:rsidRDefault="0039588B" w:rsidP="001C3174">
            <w:pPr>
              <w:rPr>
                <w:rFonts w:ascii="Times New Roman" w:eastAsia="Times New Roman" w:hAnsi="Times New Roman" w:cs="Times New Roman"/>
                <w:i/>
                <w:sz w:val="22"/>
                <w:szCs w:val="22"/>
                <w:lang w:eastAsia="en-US"/>
              </w:rPr>
            </w:pPr>
            <w:r w:rsidRPr="00275126">
              <w:rPr>
                <w:rFonts w:ascii="Times New Roman" w:eastAsia="Times New Roman" w:hAnsi="Times New Roman" w:cs="Times New Roman"/>
                <w:i/>
                <w:sz w:val="22"/>
                <w:szCs w:val="22"/>
                <w:lang w:eastAsia="en-US"/>
              </w:rPr>
              <w:t>75</w:t>
            </w:r>
          </w:p>
          <w:p w14:paraId="08023684" w14:textId="77777777" w:rsidR="0039588B" w:rsidRPr="00275126" w:rsidRDefault="0039588B" w:rsidP="001C3174">
            <w:pPr>
              <w:rPr>
                <w:rFonts w:ascii="Times New Roman" w:eastAsia="Times New Roman" w:hAnsi="Times New Roman" w:cs="Times New Roman"/>
                <w:i/>
                <w:sz w:val="22"/>
                <w:szCs w:val="22"/>
                <w:lang w:eastAsia="en-US"/>
              </w:rPr>
            </w:pPr>
            <w:r w:rsidRPr="00275126">
              <w:rPr>
                <w:rFonts w:ascii="Times New Roman" w:eastAsia="Times New Roman" w:hAnsi="Times New Roman" w:cs="Times New Roman"/>
                <w:i/>
                <w:sz w:val="22"/>
                <w:szCs w:val="22"/>
                <w:lang w:eastAsia="en-US"/>
              </w:rPr>
              <w:t>50</w:t>
            </w:r>
          </w:p>
          <w:p w14:paraId="57F21B9A" w14:textId="77777777" w:rsidR="0039588B" w:rsidRPr="00275126" w:rsidRDefault="0039588B" w:rsidP="001C3174">
            <w:pPr>
              <w:rPr>
                <w:rFonts w:ascii="Times New Roman" w:eastAsia="Times New Roman" w:hAnsi="Times New Roman" w:cs="Times New Roman"/>
                <w:i/>
                <w:sz w:val="22"/>
                <w:szCs w:val="22"/>
                <w:lang w:eastAsia="en-US"/>
              </w:rPr>
            </w:pPr>
            <w:r w:rsidRPr="00275126">
              <w:rPr>
                <w:rFonts w:ascii="Times New Roman" w:eastAsia="Times New Roman" w:hAnsi="Times New Roman" w:cs="Times New Roman"/>
                <w:i/>
                <w:sz w:val="22"/>
                <w:szCs w:val="22"/>
                <w:lang w:eastAsia="en-US"/>
              </w:rPr>
              <w:t>60</w:t>
            </w:r>
          </w:p>
          <w:p w14:paraId="7E19BEE1" w14:textId="77777777" w:rsidR="0039588B" w:rsidRPr="00275126" w:rsidRDefault="0039588B" w:rsidP="001C3174">
            <w:pPr>
              <w:rPr>
                <w:rFonts w:ascii="Times New Roman" w:eastAsia="Times New Roman" w:hAnsi="Times New Roman" w:cs="Times New Roman"/>
                <w:i/>
                <w:sz w:val="22"/>
                <w:szCs w:val="22"/>
                <w:lang w:eastAsia="en-US"/>
              </w:rPr>
            </w:pPr>
            <w:r w:rsidRPr="00275126">
              <w:rPr>
                <w:rFonts w:ascii="Times New Roman" w:eastAsia="Times New Roman" w:hAnsi="Times New Roman" w:cs="Times New Roman"/>
                <w:i/>
                <w:sz w:val="22"/>
                <w:szCs w:val="22"/>
                <w:lang w:eastAsia="en-US"/>
              </w:rPr>
              <w:t>200</w:t>
            </w:r>
          </w:p>
          <w:p w14:paraId="3CBCB912" w14:textId="77777777" w:rsidR="0039588B" w:rsidRPr="00275126" w:rsidRDefault="0039588B" w:rsidP="001C3174">
            <w:pPr>
              <w:rPr>
                <w:rFonts w:ascii="Times New Roman" w:eastAsia="Times New Roman" w:hAnsi="Times New Roman" w:cs="Times New Roman"/>
                <w:i/>
                <w:sz w:val="22"/>
                <w:szCs w:val="22"/>
                <w:lang w:eastAsia="en-US"/>
              </w:rPr>
            </w:pPr>
            <w:r w:rsidRPr="00275126">
              <w:rPr>
                <w:rFonts w:ascii="Times New Roman" w:eastAsia="Times New Roman" w:hAnsi="Times New Roman" w:cs="Times New Roman"/>
                <w:i/>
                <w:sz w:val="22"/>
                <w:szCs w:val="22"/>
                <w:lang w:eastAsia="en-US"/>
              </w:rPr>
              <w:t>100</w:t>
            </w:r>
          </w:p>
          <w:p w14:paraId="2F14C0C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A3478F2" w14:textId="77777777" w:rsidR="0039588B" w:rsidRPr="00275126" w:rsidRDefault="0039588B" w:rsidP="001C3174">
            <w:pPr>
              <w:rPr>
                <w:rFonts w:ascii="Times New Roman" w:eastAsia="Times New Roman" w:hAnsi="Times New Roman" w:cs="Times New Roman"/>
                <w:sz w:val="22"/>
                <w:szCs w:val="22"/>
                <w:lang w:eastAsia="en-US"/>
              </w:rPr>
            </w:pPr>
          </w:p>
          <w:p w14:paraId="5A10AFE8"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4D3948D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29AD7AF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F52208D" w14:textId="77777777" w:rsidR="0039588B" w:rsidRPr="00275126" w:rsidRDefault="0039588B" w:rsidP="001C3174">
            <w:pPr>
              <w:rPr>
                <w:rFonts w:ascii="Times New Roman" w:eastAsia="Times New Roman" w:hAnsi="Times New Roman" w:cs="Times New Roman"/>
                <w:i/>
                <w:sz w:val="22"/>
                <w:szCs w:val="22"/>
                <w:lang w:eastAsia="en-US"/>
              </w:rPr>
            </w:pPr>
          </w:p>
          <w:p w14:paraId="0CB7B97C"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7F53920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4416EBEB"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3E655F2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51FF36C6"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6D8A5787" w14:textId="77777777" w:rsidTr="001C3174">
        <w:tc>
          <w:tcPr>
            <w:tcW w:w="503" w:type="dxa"/>
          </w:tcPr>
          <w:p w14:paraId="625D2E6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2BCAD4A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1F4CE85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6479BA4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2CED095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1C8D3C7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715612A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0E164D97"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08AB40E6" w14:textId="77777777" w:rsidR="0039588B" w:rsidRPr="00275126" w:rsidRDefault="0039588B" w:rsidP="001C3174">
            <w:pPr>
              <w:rPr>
                <w:rFonts w:ascii="Times New Roman" w:eastAsia="Times New Roman" w:hAnsi="Times New Roman" w:cs="Times New Roman"/>
                <w:b/>
                <w:sz w:val="16"/>
                <w:szCs w:val="16"/>
                <w:lang w:eastAsia="en-US"/>
              </w:rPr>
            </w:pPr>
          </w:p>
          <w:p w14:paraId="2CE55D05"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62E5BC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B832499"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211FFCFE"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6339560B" w14:textId="77777777" w:rsidR="0039588B" w:rsidRPr="0039588B" w:rsidRDefault="0039588B" w:rsidP="001C3174">
            <w:pPr>
              <w:rPr>
                <w:rFonts w:ascii="Times New Roman" w:eastAsia="Times New Roman" w:hAnsi="Times New Roman" w:cs="Times New Roman"/>
                <w:b/>
                <w:i/>
                <w:sz w:val="32"/>
                <w:szCs w:val="32"/>
                <w:lang w:val="ru-RU" w:eastAsia="en-US"/>
              </w:rPr>
            </w:pPr>
          </w:p>
          <w:p w14:paraId="29A6BF8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гарбузом</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яблуком</w:t>
            </w:r>
            <w:proofErr w:type="spellEnd"/>
          </w:p>
          <w:p w14:paraId="7D0FA97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-Рис «</w:t>
            </w:r>
            <w:proofErr w:type="spellStart"/>
            <w:r w:rsidRPr="0039588B">
              <w:rPr>
                <w:rFonts w:ascii="Times New Roman" w:eastAsia="Times New Roman" w:hAnsi="Times New Roman" w:cs="Times New Roman"/>
                <w:sz w:val="22"/>
                <w:szCs w:val="22"/>
                <w:lang w:val="ru-RU" w:eastAsia="en-US"/>
              </w:rPr>
              <w:t>Паелья</w:t>
            </w:r>
            <w:proofErr w:type="spellEnd"/>
            <w:r w:rsidRPr="0039588B">
              <w:rPr>
                <w:rFonts w:ascii="Times New Roman" w:eastAsia="Times New Roman" w:hAnsi="Times New Roman" w:cs="Times New Roman"/>
                <w:sz w:val="22"/>
                <w:szCs w:val="22"/>
                <w:lang w:val="ru-RU" w:eastAsia="en-US"/>
              </w:rPr>
              <w:t>»</w:t>
            </w:r>
          </w:p>
          <w:p w14:paraId="5CE41B6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Манний</w:t>
            </w:r>
            <w:proofErr w:type="spellEnd"/>
            <w:r w:rsidRPr="0039588B">
              <w:rPr>
                <w:rFonts w:ascii="Times New Roman" w:eastAsia="Times New Roman" w:hAnsi="Times New Roman" w:cs="Times New Roman"/>
                <w:sz w:val="22"/>
                <w:szCs w:val="22"/>
                <w:lang w:val="ru-RU" w:eastAsia="en-US"/>
              </w:rPr>
              <w:t xml:space="preserve"> пудинг з бананом</w:t>
            </w:r>
          </w:p>
          <w:p w14:paraId="35FB557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Компот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сухофруктів</w:t>
            </w:r>
            <w:proofErr w:type="spellEnd"/>
          </w:p>
          <w:p w14:paraId="0609BDE6" w14:textId="77777777" w:rsidR="0039588B" w:rsidRPr="00275126" w:rsidRDefault="0039588B" w:rsidP="001C3174">
            <w:pPr>
              <w:rPr>
                <w:rFonts w:ascii="Times New Roman" w:eastAsia="Times New Roman" w:hAnsi="Times New Roman" w:cs="Times New Roman"/>
                <w:sz w:val="22"/>
                <w:szCs w:val="22"/>
                <w:lang w:eastAsia="en-US"/>
              </w:rPr>
            </w:pPr>
          </w:p>
          <w:p w14:paraId="3EC6DEF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6E64B5B2"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289B533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69D35D6F" w14:textId="77777777" w:rsidR="0039588B" w:rsidRPr="00275126" w:rsidRDefault="0039588B" w:rsidP="001C3174">
            <w:pPr>
              <w:rPr>
                <w:rFonts w:ascii="Times New Roman" w:eastAsia="Times New Roman" w:hAnsi="Times New Roman" w:cs="Times New Roman"/>
                <w:i/>
                <w:sz w:val="22"/>
                <w:szCs w:val="22"/>
                <w:lang w:eastAsia="en-US"/>
              </w:rPr>
            </w:pPr>
          </w:p>
          <w:p w14:paraId="6CB454F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5D2CB2A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16CE23D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7D42601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66C98B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3F2C4A6D"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2130014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49ACE34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898956F" w14:textId="77777777" w:rsidR="0039588B" w:rsidRPr="00275126" w:rsidRDefault="0039588B" w:rsidP="001C3174">
            <w:pPr>
              <w:rPr>
                <w:rFonts w:ascii="Times New Roman" w:eastAsia="Times New Roman" w:hAnsi="Times New Roman" w:cs="Times New Roman"/>
                <w:i/>
                <w:sz w:val="22"/>
                <w:szCs w:val="22"/>
                <w:lang w:eastAsia="en-US"/>
              </w:rPr>
            </w:pPr>
          </w:p>
          <w:p w14:paraId="60A966FD"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5DE0E36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1781E5E7"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D5D9AD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B094434" w14:textId="77777777" w:rsidR="0039588B" w:rsidRPr="00275126" w:rsidRDefault="0039588B" w:rsidP="001C3174">
            <w:pPr>
              <w:rPr>
                <w:rFonts w:ascii="Times New Roman" w:eastAsia="Times New Roman" w:hAnsi="Times New Roman" w:cs="Times New Roman"/>
                <w:i/>
                <w:sz w:val="22"/>
                <w:szCs w:val="22"/>
                <w:lang w:eastAsia="en-US"/>
              </w:rPr>
            </w:pPr>
          </w:p>
        </w:tc>
      </w:tr>
    </w:tbl>
    <w:p w14:paraId="4094CBD3" w14:textId="77777777" w:rsidR="0039588B" w:rsidRPr="0039588B" w:rsidRDefault="0039588B" w:rsidP="0039588B">
      <w:pPr>
        <w:tabs>
          <w:tab w:val="left" w:pos="568"/>
          <w:tab w:val="left" w:pos="710"/>
          <w:tab w:val="left" w:pos="9656"/>
        </w:tabs>
        <w:autoSpaceDE w:val="0"/>
        <w:adjustRightInd w:val="0"/>
        <w:spacing w:line="276" w:lineRule="auto"/>
        <w:ind w:left="360"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11-14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(1</w:t>
      </w:r>
      <w:r w:rsidRPr="0039588B">
        <w:rPr>
          <w:rFonts w:ascii="Times New Roman" w:eastAsia="Times New Roman" w:hAnsi="Times New Roman" w:cs="Times New Roman"/>
          <w:b/>
          <w:i/>
          <w:u w:val="single"/>
          <w:lang w:eastAsia="ru-RU"/>
        </w:rPr>
        <w:t>I</w:t>
      </w:r>
      <w:r w:rsidRPr="0039588B">
        <w:rPr>
          <w:rFonts w:ascii="Times New Roman" w:eastAsia="Times New Roman" w:hAnsi="Times New Roman" w:cs="Times New Roman"/>
          <w:b/>
          <w:i/>
          <w:u w:val="single"/>
          <w:lang w:val="ru-RU" w:eastAsia="ru-RU"/>
        </w:rPr>
        <w:t xml:space="preserve">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08BB24BE" w14:textId="77777777" w:rsidTr="001C3174">
        <w:tc>
          <w:tcPr>
            <w:tcW w:w="503" w:type="dxa"/>
            <w:tcBorders>
              <w:top w:val="single" w:sz="4" w:space="0" w:color="auto"/>
              <w:left w:val="single" w:sz="4" w:space="0" w:color="auto"/>
              <w:bottom w:val="single" w:sz="4" w:space="0" w:color="auto"/>
              <w:right w:val="single" w:sz="4" w:space="0" w:color="auto"/>
            </w:tcBorders>
          </w:tcPr>
          <w:p w14:paraId="275C3A3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183129C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311D08D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41EA085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A4F97D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6A81454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7C4BD91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04D4EDF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7BA4B6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40EAFE50"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122B2BE4" w14:textId="77777777" w:rsidR="0039588B" w:rsidRPr="00275126" w:rsidRDefault="0039588B" w:rsidP="001C3174">
            <w:pPr>
              <w:rPr>
                <w:rFonts w:ascii="Times New Roman" w:eastAsia="Times New Roman" w:hAnsi="Times New Roman" w:cs="Times New Roman"/>
                <w:b/>
                <w:sz w:val="16"/>
                <w:szCs w:val="16"/>
                <w:lang w:eastAsia="en-US"/>
              </w:rPr>
            </w:pPr>
          </w:p>
          <w:p w14:paraId="1D3F81BA"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8608361"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99CECAB"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34301A1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3465A026" w14:textId="77777777" w:rsidR="0039588B" w:rsidRPr="0039588B" w:rsidRDefault="0039588B" w:rsidP="001C3174">
            <w:pPr>
              <w:rPr>
                <w:rFonts w:ascii="Times New Roman" w:eastAsia="Times New Roman" w:hAnsi="Times New Roman" w:cs="Times New Roman"/>
                <w:b/>
                <w:i/>
                <w:sz w:val="32"/>
                <w:szCs w:val="32"/>
                <w:lang w:val="ru-RU" w:eastAsia="en-US"/>
              </w:rPr>
            </w:pPr>
          </w:p>
          <w:p w14:paraId="39BDA9B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-Салат з редиски</w:t>
            </w:r>
          </w:p>
          <w:p w14:paraId="3C23EDF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-Полента</w:t>
            </w:r>
          </w:p>
          <w:p w14:paraId="496D614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Чахохбілі</w:t>
            </w:r>
            <w:proofErr w:type="spellEnd"/>
            <w:r w:rsidRPr="0039588B">
              <w:rPr>
                <w:rFonts w:ascii="Times New Roman" w:eastAsia="Times New Roman" w:hAnsi="Times New Roman" w:cs="Times New Roman"/>
                <w:sz w:val="22"/>
                <w:szCs w:val="22"/>
                <w:lang w:val="ru-RU" w:eastAsia="en-US"/>
              </w:rPr>
              <w:t xml:space="preserve"> з </w:t>
            </w:r>
            <w:proofErr w:type="spellStart"/>
            <w:r w:rsidRPr="0039588B">
              <w:rPr>
                <w:rFonts w:ascii="Times New Roman" w:eastAsia="Times New Roman" w:hAnsi="Times New Roman" w:cs="Times New Roman"/>
                <w:sz w:val="22"/>
                <w:szCs w:val="22"/>
                <w:lang w:val="ru-RU" w:eastAsia="en-US"/>
              </w:rPr>
              <w:t>куркою</w:t>
            </w:r>
            <w:proofErr w:type="spellEnd"/>
          </w:p>
          <w:p w14:paraId="0439588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з </w:t>
            </w:r>
            <w:proofErr w:type="spellStart"/>
            <w:r w:rsidRPr="0039588B">
              <w:rPr>
                <w:rFonts w:ascii="Times New Roman" w:eastAsia="Times New Roman" w:hAnsi="Times New Roman" w:cs="Times New Roman"/>
                <w:sz w:val="22"/>
                <w:szCs w:val="22"/>
                <w:lang w:val="ru-RU" w:eastAsia="en-US"/>
              </w:rPr>
              <w:t>меліси</w:t>
            </w:r>
            <w:proofErr w:type="spellEnd"/>
            <w:r w:rsidRPr="0039588B">
              <w:rPr>
                <w:rFonts w:ascii="Times New Roman" w:eastAsia="Times New Roman" w:hAnsi="Times New Roman" w:cs="Times New Roman"/>
                <w:sz w:val="22"/>
                <w:szCs w:val="22"/>
                <w:lang w:val="ru-RU" w:eastAsia="en-US"/>
              </w:rPr>
              <w:t xml:space="preserve"> </w:t>
            </w:r>
          </w:p>
          <w:p w14:paraId="2706F3D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50C43D3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Печиво</w:t>
            </w:r>
            <w:proofErr w:type="spellEnd"/>
          </w:p>
          <w:p w14:paraId="136C575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3E5F9CF1" w14:textId="77777777" w:rsidR="0039588B" w:rsidRPr="00275126" w:rsidRDefault="0039588B" w:rsidP="001C3174">
            <w:pPr>
              <w:rPr>
                <w:rFonts w:ascii="Times New Roman" w:eastAsia="Times New Roman" w:hAnsi="Times New Roman" w:cs="Times New Roman"/>
                <w:sz w:val="22"/>
                <w:szCs w:val="22"/>
                <w:lang w:eastAsia="en-US"/>
              </w:rPr>
            </w:pPr>
          </w:p>
          <w:p w14:paraId="7514987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322957E2"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771D465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920CEF3" w14:textId="77777777" w:rsidR="0039588B" w:rsidRPr="00275126" w:rsidRDefault="0039588B" w:rsidP="001C3174">
            <w:pPr>
              <w:rPr>
                <w:rFonts w:ascii="Times New Roman" w:eastAsia="Times New Roman" w:hAnsi="Times New Roman" w:cs="Times New Roman"/>
                <w:i/>
                <w:sz w:val="22"/>
                <w:szCs w:val="22"/>
                <w:lang w:eastAsia="en-US"/>
              </w:rPr>
            </w:pPr>
          </w:p>
          <w:p w14:paraId="3AB01B9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1203FF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1D437A3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0B5723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0BEC869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0BF364E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372F84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3CAB165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0A847540"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1692DED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1B7B6F4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69684E08" w14:textId="77777777" w:rsidR="0039588B" w:rsidRPr="00275126" w:rsidRDefault="0039588B" w:rsidP="001C3174">
            <w:pPr>
              <w:rPr>
                <w:rFonts w:ascii="Times New Roman" w:eastAsia="Times New Roman" w:hAnsi="Times New Roman" w:cs="Times New Roman"/>
                <w:i/>
                <w:sz w:val="22"/>
                <w:szCs w:val="22"/>
                <w:lang w:eastAsia="en-US"/>
              </w:rPr>
            </w:pPr>
          </w:p>
          <w:p w14:paraId="618669F0"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7C9AFEA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127CD57"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4EFD74D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C7968EC"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E727FC1" w14:textId="77777777" w:rsidTr="001C3174">
        <w:tc>
          <w:tcPr>
            <w:tcW w:w="503" w:type="dxa"/>
            <w:tcBorders>
              <w:top w:val="single" w:sz="4" w:space="0" w:color="auto"/>
              <w:left w:val="single" w:sz="4" w:space="0" w:color="auto"/>
              <w:bottom w:val="single" w:sz="4" w:space="0" w:color="auto"/>
              <w:right w:val="single" w:sz="4" w:space="0" w:color="auto"/>
            </w:tcBorders>
          </w:tcPr>
          <w:p w14:paraId="0E7D3C0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7573C7E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75C9DFE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5CA0B20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1BD9DD0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100046E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75AC059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635E981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3EFD937B"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210FA975" w14:textId="77777777" w:rsidR="0039588B" w:rsidRPr="00275126" w:rsidRDefault="0039588B" w:rsidP="001C3174">
            <w:pPr>
              <w:rPr>
                <w:rFonts w:ascii="Times New Roman" w:eastAsia="Times New Roman" w:hAnsi="Times New Roman" w:cs="Times New Roman"/>
                <w:b/>
                <w:sz w:val="16"/>
                <w:szCs w:val="16"/>
                <w:lang w:eastAsia="en-US"/>
              </w:rPr>
            </w:pPr>
          </w:p>
          <w:p w14:paraId="70E4A3D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E6DC9F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4E8F8C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189D603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6880B0A3" w14:textId="77777777" w:rsidR="0039588B" w:rsidRPr="0039588B" w:rsidRDefault="0039588B" w:rsidP="001C3174">
            <w:pPr>
              <w:rPr>
                <w:rFonts w:ascii="Times New Roman" w:eastAsia="Times New Roman" w:hAnsi="Times New Roman" w:cs="Times New Roman"/>
                <w:b/>
                <w:i/>
                <w:sz w:val="32"/>
                <w:szCs w:val="32"/>
                <w:lang w:val="ru-RU" w:eastAsia="en-US"/>
              </w:rPr>
            </w:pPr>
          </w:p>
          <w:p w14:paraId="2C053FD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Пиріг</w:t>
            </w:r>
            <w:proofErr w:type="spellEnd"/>
            <w:r w:rsidRPr="0039588B">
              <w:rPr>
                <w:rFonts w:ascii="Times New Roman" w:eastAsia="Times New Roman" w:hAnsi="Times New Roman" w:cs="Times New Roman"/>
                <w:sz w:val="22"/>
                <w:szCs w:val="22"/>
                <w:lang w:val="ru-RU" w:eastAsia="en-US"/>
              </w:rPr>
              <w:t xml:space="preserve"> пастуший</w:t>
            </w:r>
          </w:p>
          <w:p w14:paraId="606E36A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-Яйце </w:t>
            </w:r>
            <w:proofErr w:type="spellStart"/>
            <w:r w:rsidRPr="0039588B">
              <w:rPr>
                <w:rFonts w:ascii="Times New Roman" w:eastAsia="Times New Roman" w:hAnsi="Times New Roman" w:cs="Times New Roman"/>
                <w:sz w:val="22"/>
                <w:szCs w:val="22"/>
                <w:lang w:val="ru-RU" w:eastAsia="en-US"/>
              </w:rPr>
              <w:t>варене</w:t>
            </w:r>
            <w:proofErr w:type="spellEnd"/>
          </w:p>
          <w:p w14:paraId="7F32821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4FB4E69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Сік</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фруктовий</w:t>
            </w:r>
            <w:proofErr w:type="spellEnd"/>
          </w:p>
          <w:p w14:paraId="69FF515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Вафлі</w:t>
            </w:r>
            <w:proofErr w:type="spellEnd"/>
          </w:p>
          <w:p w14:paraId="02E1A8E5" w14:textId="77777777" w:rsidR="0039588B" w:rsidRPr="00275126" w:rsidRDefault="0039588B" w:rsidP="001C3174">
            <w:pPr>
              <w:rPr>
                <w:rFonts w:ascii="Times New Roman" w:eastAsia="Times New Roman" w:hAnsi="Times New Roman" w:cs="Times New Roman"/>
                <w:sz w:val="22"/>
                <w:szCs w:val="22"/>
                <w:lang w:eastAsia="en-US"/>
              </w:rPr>
            </w:pPr>
          </w:p>
          <w:p w14:paraId="2619049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Всього</w:t>
            </w:r>
            <w:proofErr w:type="spellEnd"/>
          </w:p>
          <w:p w14:paraId="28D15BC4"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02BA28F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3AC1B557" w14:textId="77777777" w:rsidR="0039588B" w:rsidRPr="00275126" w:rsidRDefault="0039588B" w:rsidP="001C3174">
            <w:pPr>
              <w:rPr>
                <w:rFonts w:ascii="Times New Roman" w:eastAsia="Times New Roman" w:hAnsi="Times New Roman" w:cs="Times New Roman"/>
                <w:i/>
                <w:sz w:val="22"/>
                <w:szCs w:val="22"/>
                <w:lang w:eastAsia="en-US"/>
              </w:rPr>
            </w:pPr>
          </w:p>
          <w:p w14:paraId="345693E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78744EA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20FAE2D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1 </w:t>
            </w:r>
            <w:proofErr w:type="spellStart"/>
            <w:r w:rsidRPr="00275126">
              <w:rPr>
                <w:rFonts w:ascii="Times New Roman" w:eastAsia="Times New Roman" w:hAnsi="Times New Roman" w:cs="Times New Roman"/>
                <w:sz w:val="22"/>
                <w:szCs w:val="22"/>
                <w:lang w:eastAsia="en-US"/>
              </w:rPr>
              <w:t>шт</w:t>
            </w:r>
            <w:proofErr w:type="spellEnd"/>
          </w:p>
          <w:p w14:paraId="53DD418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6A278F5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0AB2D86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40</w:t>
            </w:r>
          </w:p>
          <w:p w14:paraId="0A2461BA"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tcPr>
          <w:p w14:paraId="30C5D78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30EAA11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4331F5D" w14:textId="77777777" w:rsidR="0039588B" w:rsidRPr="00275126" w:rsidRDefault="0039588B" w:rsidP="001C3174">
            <w:pPr>
              <w:rPr>
                <w:rFonts w:ascii="Times New Roman" w:eastAsia="Times New Roman" w:hAnsi="Times New Roman" w:cs="Times New Roman"/>
                <w:i/>
                <w:sz w:val="22"/>
                <w:szCs w:val="22"/>
                <w:lang w:eastAsia="en-US"/>
              </w:rPr>
            </w:pPr>
          </w:p>
          <w:p w14:paraId="2847001D"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46DC1D6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56082C3"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628528D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297D7EB4"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13669327" w14:textId="77777777" w:rsidTr="001C3174">
        <w:tc>
          <w:tcPr>
            <w:tcW w:w="503" w:type="dxa"/>
          </w:tcPr>
          <w:p w14:paraId="199BEA1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0D6FC86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1466CCD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46CC1B6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1F444870" w14:textId="77777777" w:rsidR="0039588B" w:rsidRPr="00275126" w:rsidRDefault="0039588B" w:rsidP="001C3174">
            <w:pPr>
              <w:rPr>
                <w:rFonts w:ascii="Times New Roman" w:eastAsia="Times New Roman" w:hAnsi="Times New Roman" w:cs="Times New Roman"/>
                <w:b/>
                <w:sz w:val="16"/>
                <w:szCs w:val="16"/>
                <w:lang w:eastAsia="en-US"/>
              </w:rPr>
            </w:pPr>
          </w:p>
          <w:p w14:paraId="199BBA7F"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64E4A65"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488B746"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0BEB9CD9"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68ECEEF2" w14:textId="77777777" w:rsidR="0039588B" w:rsidRPr="0039588B" w:rsidRDefault="0039588B" w:rsidP="001C3174">
            <w:pPr>
              <w:rPr>
                <w:rFonts w:ascii="Times New Roman" w:eastAsia="Times New Roman" w:hAnsi="Times New Roman" w:cs="Times New Roman"/>
                <w:i/>
                <w:sz w:val="32"/>
                <w:szCs w:val="32"/>
                <w:lang w:val="ru-RU" w:eastAsia="en-US"/>
              </w:rPr>
            </w:pPr>
          </w:p>
          <w:p w14:paraId="6497AA0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запеченої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2961DE6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Печеня</w:t>
            </w:r>
            <w:proofErr w:type="spellEnd"/>
            <w:r w:rsidRPr="0039588B">
              <w:rPr>
                <w:rFonts w:ascii="Times New Roman" w:eastAsia="Times New Roman" w:hAnsi="Times New Roman" w:cs="Times New Roman"/>
                <w:sz w:val="22"/>
                <w:szCs w:val="22"/>
                <w:lang w:val="ru-RU" w:eastAsia="en-US"/>
              </w:rPr>
              <w:t xml:space="preserve"> по- </w:t>
            </w:r>
            <w:proofErr w:type="spellStart"/>
            <w:r w:rsidRPr="0039588B">
              <w:rPr>
                <w:rFonts w:ascii="Times New Roman" w:eastAsia="Times New Roman" w:hAnsi="Times New Roman" w:cs="Times New Roman"/>
                <w:sz w:val="22"/>
                <w:szCs w:val="22"/>
                <w:lang w:val="ru-RU" w:eastAsia="en-US"/>
              </w:rPr>
              <w:t>домашньому</w:t>
            </w:r>
            <w:proofErr w:type="spellEnd"/>
          </w:p>
          <w:p w14:paraId="2A9CE5F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w:t>
            </w:r>
            <w:proofErr w:type="spellStart"/>
            <w:r w:rsidRPr="0039588B">
              <w:rPr>
                <w:rFonts w:ascii="Times New Roman" w:eastAsia="Times New Roman" w:hAnsi="Times New Roman" w:cs="Times New Roman"/>
                <w:sz w:val="22"/>
                <w:szCs w:val="22"/>
                <w:lang w:val="ru-RU" w:eastAsia="en-US"/>
              </w:rPr>
              <w:t>м’ята</w:t>
            </w:r>
            <w:proofErr w:type="spellEnd"/>
          </w:p>
          <w:p w14:paraId="602DF29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r w:rsidRPr="0039588B">
              <w:rPr>
                <w:rFonts w:ascii="Times New Roman" w:eastAsia="Times New Roman" w:hAnsi="Times New Roman" w:cs="Times New Roman"/>
                <w:sz w:val="22"/>
                <w:szCs w:val="22"/>
                <w:lang w:val="ru-RU" w:eastAsia="en-US"/>
              </w:rPr>
              <w:t xml:space="preserve"> </w:t>
            </w:r>
          </w:p>
          <w:p w14:paraId="5DC072D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житній</w:t>
            </w:r>
            <w:proofErr w:type="spellEnd"/>
          </w:p>
          <w:p w14:paraId="3B0319E5" w14:textId="77777777" w:rsidR="0039588B" w:rsidRPr="0039588B" w:rsidRDefault="0039588B" w:rsidP="001C3174">
            <w:pPr>
              <w:rPr>
                <w:rFonts w:ascii="Times New Roman" w:eastAsia="Times New Roman" w:hAnsi="Times New Roman" w:cs="Times New Roman"/>
                <w:sz w:val="22"/>
                <w:szCs w:val="22"/>
                <w:lang w:val="ru-RU" w:eastAsia="en-US"/>
              </w:rPr>
            </w:pPr>
          </w:p>
          <w:p w14:paraId="010533F9"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p w14:paraId="3FA77966" w14:textId="77777777" w:rsidR="0039588B" w:rsidRPr="00275126" w:rsidRDefault="0039588B" w:rsidP="001C3174">
            <w:pPr>
              <w:rPr>
                <w:rFonts w:ascii="Times New Roman" w:eastAsia="Times New Roman" w:hAnsi="Times New Roman" w:cs="Times New Roman"/>
                <w:sz w:val="22"/>
                <w:szCs w:val="22"/>
                <w:lang w:eastAsia="en-US"/>
              </w:rPr>
            </w:pPr>
          </w:p>
        </w:tc>
        <w:tc>
          <w:tcPr>
            <w:tcW w:w="883" w:type="dxa"/>
          </w:tcPr>
          <w:p w14:paraId="16E922C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08E75694" w14:textId="77777777" w:rsidR="0039588B" w:rsidRPr="00275126" w:rsidRDefault="0039588B" w:rsidP="001C3174">
            <w:pPr>
              <w:rPr>
                <w:rFonts w:ascii="Times New Roman" w:eastAsia="Times New Roman" w:hAnsi="Times New Roman" w:cs="Times New Roman"/>
                <w:i/>
                <w:sz w:val="22"/>
                <w:szCs w:val="22"/>
                <w:lang w:eastAsia="en-US"/>
              </w:rPr>
            </w:pPr>
          </w:p>
          <w:p w14:paraId="2DF1270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77351C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3E13DF2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1B65DCE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2DD840B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C3697A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3565855D"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12BA1F7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957156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6CDC7764" w14:textId="77777777" w:rsidR="0039588B" w:rsidRPr="00275126" w:rsidRDefault="0039588B" w:rsidP="001C3174">
            <w:pPr>
              <w:rPr>
                <w:rFonts w:ascii="Times New Roman" w:eastAsia="Times New Roman" w:hAnsi="Times New Roman" w:cs="Times New Roman"/>
                <w:i/>
                <w:sz w:val="22"/>
                <w:szCs w:val="22"/>
                <w:lang w:eastAsia="en-US"/>
              </w:rPr>
            </w:pPr>
          </w:p>
          <w:p w14:paraId="60DD1DE7"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1DD11A6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9EDF7EA"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394CD5C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53B2F4CF"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2AF76B79" w14:textId="77777777" w:rsidTr="001C3174">
        <w:tc>
          <w:tcPr>
            <w:tcW w:w="503" w:type="dxa"/>
          </w:tcPr>
          <w:p w14:paraId="6127EC7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53A8C03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0BE2F66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1D13303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042CCE2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5ED556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3CF33DB2"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5A929C3F" w14:textId="77777777" w:rsidR="0039588B" w:rsidRPr="00275126" w:rsidRDefault="0039588B" w:rsidP="001C3174">
            <w:pPr>
              <w:rPr>
                <w:rFonts w:ascii="Times New Roman" w:eastAsia="Times New Roman" w:hAnsi="Times New Roman" w:cs="Times New Roman"/>
                <w:b/>
                <w:sz w:val="16"/>
                <w:szCs w:val="16"/>
                <w:lang w:eastAsia="en-US"/>
              </w:rPr>
            </w:pPr>
          </w:p>
          <w:p w14:paraId="4580FAC6"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021484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7DDED03"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37DA482F" w14:textId="77777777" w:rsidR="0039588B" w:rsidRPr="00275126" w:rsidRDefault="0039588B" w:rsidP="001C3174">
            <w:pPr>
              <w:rPr>
                <w:rFonts w:ascii="Times New Roman" w:eastAsia="Times New Roman" w:hAnsi="Times New Roman" w:cs="Times New Roman"/>
                <w:b/>
                <w:i/>
                <w:sz w:val="32"/>
                <w:szCs w:val="32"/>
                <w:lang w:eastAsia="en-US"/>
              </w:rPr>
            </w:pPr>
            <w:proofErr w:type="spellStart"/>
            <w:r w:rsidRPr="00275126">
              <w:rPr>
                <w:rFonts w:ascii="Times New Roman" w:eastAsia="Times New Roman" w:hAnsi="Times New Roman" w:cs="Times New Roman"/>
                <w:b/>
                <w:i/>
                <w:sz w:val="32"/>
                <w:szCs w:val="32"/>
                <w:lang w:eastAsia="en-US"/>
              </w:rPr>
              <w:t>Обід</w:t>
            </w:r>
            <w:proofErr w:type="spellEnd"/>
            <w:r w:rsidRPr="00275126">
              <w:rPr>
                <w:rFonts w:ascii="Times New Roman" w:eastAsia="Times New Roman" w:hAnsi="Times New Roman" w:cs="Times New Roman"/>
                <w:b/>
                <w:i/>
                <w:sz w:val="32"/>
                <w:szCs w:val="32"/>
                <w:lang w:eastAsia="en-US"/>
              </w:rPr>
              <w:t>:</w:t>
            </w:r>
          </w:p>
          <w:p w14:paraId="4C100ED8" w14:textId="77777777" w:rsidR="0039588B" w:rsidRPr="00275126" w:rsidRDefault="0039588B" w:rsidP="001C3174">
            <w:pPr>
              <w:rPr>
                <w:rFonts w:ascii="Times New Roman" w:eastAsia="Times New Roman" w:hAnsi="Times New Roman" w:cs="Times New Roman"/>
                <w:b/>
                <w:i/>
                <w:sz w:val="32"/>
                <w:szCs w:val="32"/>
                <w:lang w:eastAsia="en-US"/>
              </w:rPr>
            </w:pPr>
          </w:p>
          <w:p w14:paraId="1F16435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b/>
                <w:i/>
                <w:sz w:val="22"/>
                <w:szCs w:val="22"/>
                <w:lang w:eastAsia="en-US"/>
              </w:rPr>
              <w:t>-</w:t>
            </w:r>
            <w:proofErr w:type="spellStart"/>
            <w:r w:rsidRPr="00275126">
              <w:rPr>
                <w:rFonts w:ascii="Times New Roman" w:eastAsia="Times New Roman" w:hAnsi="Times New Roman" w:cs="Times New Roman"/>
                <w:sz w:val="22"/>
                <w:szCs w:val="22"/>
                <w:lang w:eastAsia="en-US"/>
              </w:rPr>
              <w:t>Фалафель</w:t>
            </w:r>
            <w:proofErr w:type="spellEnd"/>
          </w:p>
          <w:p w14:paraId="3423514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Салат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буряка</w:t>
            </w:r>
            <w:proofErr w:type="spellEnd"/>
            <w:r w:rsidRPr="00275126">
              <w:rPr>
                <w:rFonts w:ascii="Times New Roman" w:eastAsia="Times New Roman" w:hAnsi="Times New Roman" w:cs="Times New Roman"/>
                <w:sz w:val="22"/>
                <w:szCs w:val="22"/>
                <w:lang w:eastAsia="en-US"/>
              </w:rPr>
              <w:t xml:space="preserve"> і </w:t>
            </w:r>
            <w:proofErr w:type="spellStart"/>
            <w:r w:rsidRPr="00275126">
              <w:rPr>
                <w:rFonts w:ascii="Times New Roman" w:eastAsia="Times New Roman" w:hAnsi="Times New Roman" w:cs="Times New Roman"/>
                <w:sz w:val="22"/>
                <w:szCs w:val="22"/>
                <w:lang w:eastAsia="en-US"/>
              </w:rPr>
              <w:t>сухариків</w:t>
            </w:r>
            <w:proofErr w:type="spellEnd"/>
          </w:p>
          <w:p w14:paraId="49F0F7D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3C61BD8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-Лимонад </w:t>
            </w:r>
          </w:p>
          <w:p w14:paraId="0CB1325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-Йогурт</w:t>
            </w:r>
          </w:p>
          <w:p w14:paraId="04E44FCE" w14:textId="77777777" w:rsidR="0039588B" w:rsidRPr="0039588B" w:rsidRDefault="0039588B" w:rsidP="001C3174">
            <w:pPr>
              <w:rPr>
                <w:rFonts w:ascii="Times New Roman" w:eastAsia="Times New Roman" w:hAnsi="Times New Roman" w:cs="Times New Roman"/>
                <w:b/>
                <w:bCs/>
                <w:sz w:val="32"/>
                <w:szCs w:val="32"/>
                <w:lang w:val="ru-RU" w:eastAsia="en-US"/>
              </w:rPr>
            </w:pPr>
          </w:p>
          <w:p w14:paraId="45D6476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Pr>
          <w:p w14:paraId="487E5C1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2A09DA0" w14:textId="77777777" w:rsidR="0039588B" w:rsidRPr="00275126" w:rsidRDefault="0039588B" w:rsidP="001C3174">
            <w:pPr>
              <w:rPr>
                <w:rFonts w:ascii="Times New Roman" w:eastAsia="Times New Roman" w:hAnsi="Times New Roman" w:cs="Times New Roman"/>
                <w:i/>
                <w:sz w:val="22"/>
                <w:szCs w:val="22"/>
                <w:lang w:eastAsia="en-US"/>
              </w:rPr>
            </w:pPr>
          </w:p>
          <w:p w14:paraId="56CBDBD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5BDA35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730317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4EE5D16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619E76D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1740FE1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3600A0D"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066E64D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541EACC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7D7E627" w14:textId="77777777" w:rsidR="0039588B" w:rsidRPr="00275126" w:rsidRDefault="0039588B" w:rsidP="001C3174">
            <w:pPr>
              <w:rPr>
                <w:rFonts w:ascii="Times New Roman" w:eastAsia="Times New Roman" w:hAnsi="Times New Roman" w:cs="Times New Roman"/>
                <w:i/>
                <w:sz w:val="22"/>
                <w:szCs w:val="22"/>
                <w:lang w:eastAsia="en-US"/>
              </w:rPr>
            </w:pPr>
          </w:p>
          <w:p w14:paraId="70A52A0D"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0B4B244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5CBC168E"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36BA201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D6E491C"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8814AB2" w14:textId="77777777" w:rsidTr="001C3174">
        <w:tc>
          <w:tcPr>
            <w:tcW w:w="503" w:type="dxa"/>
          </w:tcPr>
          <w:p w14:paraId="70E2D28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48B4640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4B6D731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40E46B4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15F478A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5EC5942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5CD1952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6F54C699"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2253C0F6" w14:textId="77777777" w:rsidR="0039588B" w:rsidRPr="00275126" w:rsidRDefault="0039588B" w:rsidP="001C3174">
            <w:pPr>
              <w:rPr>
                <w:rFonts w:ascii="Times New Roman" w:eastAsia="Times New Roman" w:hAnsi="Times New Roman" w:cs="Times New Roman"/>
                <w:b/>
                <w:sz w:val="16"/>
                <w:szCs w:val="16"/>
                <w:lang w:eastAsia="en-US"/>
              </w:rPr>
            </w:pPr>
          </w:p>
          <w:p w14:paraId="021E6E1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4714DB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9BECFD4"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5837D5E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115C93F" w14:textId="77777777" w:rsidR="0039588B" w:rsidRPr="0039588B" w:rsidRDefault="0039588B" w:rsidP="001C3174">
            <w:pPr>
              <w:rPr>
                <w:rFonts w:ascii="Times New Roman" w:eastAsia="Times New Roman" w:hAnsi="Times New Roman" w:cs="Times New Roman"/>
                <w:b/>
                <w:i/>
                <w:sz w:val="32"/>
                <w:szCs w:val="32"/>
                <w:lang w:val="ru-RU" w:eastAsia="en-US"/>
              </w:rPr>
            </w:pPr>
          </w:p>
          <w:p w14:paraId="6BD656E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гарбузом</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яблуком</w:t>
            </w:r>
            <w:proofErr w:type="spellEnd"/>
          </w:p>
          <w:p w14:paraId="18D157E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-Рис «</w:t>
            </w:r>
            <w:proofErr w:type="spellStart"/>
            <w:r w:rsidRPr="0039588B">
              <w:rPr>
                <w:rFonts w:ascii="Times New Roman" w:eastAsia="Times New Roman" w:hAnsi="Times New Roman" w:cs="Times New Roman"/>
                <w:sz w:val="22"/>
                <w:szCs w:val="22"/>
                <w:lang w:val="ru-RU" w:eastAsia="en-US"/>
              </w:rPr>
              <w:t>Паелья</w:t>
            </w:r>
            <w:proofErr w:type="spellEnd"/>
            <w:r w:rsidRPr="0039588B">
              <w:rPr>
                <w:rFonts w:ascii="Times New Roman" w:eastAsia="Times New Roman" w:hAnsi="Times New Roman" w:cs="Times New Roman"/>
                <w:sz w:val="22"/>
                <w:szCs w:val="22"/>
                <w:lang w:val="ru-RU" w:eastAsia="en-US"/>
              </w:rPr>
              <w:t>»</w:t>
            </w:r>
          </w:p>
          <w:p w14:paraId="32260D5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Манний</w:t>
            </w:r>
            <w:proofErr w:type="spellEnd"/>
            <w:r w:rsidRPr="0039588B">
              <w:rPr>
                <w:rFonts w:ascii="Times New Roman" w:eastAsia="Times New Roman" w:hAnsi="Times New Roman" w:cs="Times New Roman"/>
                <w:sz w:val="22"/>
                <w:szCs w:val="22"/>
                <w:lang w:val="ru-RU" w:eastAsia="en-US"/>
              </w:rPr>
              <w:t xml:space="preserve"> пудинг з бананом</w:t>
            </w:r>
          </w:p>
          <w:p w14:paraId="78DB777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Компот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сухофруктів</w:t>
            </w:r>
            <w:proofErr w:type="spellEnd"/>
          </w:p>
          <w:p w14:paraId="1682B912" w14:textId="77777777" w:rsidR="0039588B" w:rsidRPr="00275126" w:rsidRDefault="0039588B" w:rsidP="001C3174">
            <w:pPr>
              <w:rPr>
                <w:rFonts w:ascii="Times New Roman" w:eastAsia="Times New Roman" w:hAnsi="Times New Roman" w:cs="Times New Roman"/>
                <w:sz w:val="22"/>
                <w:szCs w:val="22"/>
                <w:lang w:eastAsia="en-US"/>
              </w:rPr>
            </w:pPr>
          </w:p>
          <w:p w14:paraId="30029AD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Pr>
          <w:p w14:paraId="6EFBFA6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3C1633B" w14:textId="77777777" w:rsidR="0039588B" w:rsidRPr="00275126" w:rsidRDefault="0039588B" w:rsidP="001C3174">
            <w:pPr>
              <w:rPr>
                <w:rFonts w:ascii="Times New Roman" w:eastAsia="Times New Roman" w:hAnsi="Times New Roman" w:cs="Times New Roman"/>
                <w:i/>
                <w:sz w:val="22"/>
                <w:szCs w:val="22"/>
                <w:lang w:eastAsia="en-US"/>
              </w:rPr>
            </w:pPr>
          </w:p>
          <w:p w14:paraId="3D08C25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414AA1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77CE4BC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03E3B8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2E7E9E4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A8A1940"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2EF78CD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69E2A66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7160A18" w14:textId="77777777" w:rsidR="0039588B" w:rsidRPr="00275126" w:rsidRDefault="0039588B" w:rsidP="001C3174">
            <w:pPr>
              <w:rPr>
                <w:rFonts w:ascii="Times New Roman" w:eastAsia="Times New Roman" w:hAnsi="Times New Roman" w:cs="Times New Roman"/>
                <w:i/>
                <w:sz w:val="22"/>
                <w:szCs w:val="22"/>
                <w:lang w:eastAsia="en-US"/>
              </w:rPr>
            </w:pPr>
          </w:p>
          <w:p w14:paraId="638E044C"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5A47BFA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D9181E1"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22305E6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4A2115F" w14:textId="77777777" w:rsidR="0039588B" w:rsidRPr="00275126" w:rsidRDefault="0039588B" w:rsidP="001C3174">
            <w:pPr>
              <w:rPr>
                <w:rFonts w:ascii="Times New Roman" w:eastAsia="Times New Roman" w:hAnsi="Times New Roman" w:cs="Times New Roman"/>
                <w:i/>
                <w:sz w:val="22"/>
                <w:szCs w:val="22"/>
                <w:lang w:eastAsia="en-US"/>
              </w:rPr>
            </w:pPr>
          </w:p>
        </w:tc>
      </w:tr>
    </w:tbl>
    <w:p w14:paraId="3BB6903B" w14:textId="77777777" w:rsidR="0039588B" w:rsidRPr="0039588B" w:rsidRDefault="0039588B" w:rsidP="0039588B">
      <w:pPr>
        <w:pStyle w:val="a3"/>
        <w:tabs>
          <w:tab w:val="left" w:pos="568"/>
          <w:tab w:val="left" w:pos="710"/>
          <w:tab w:val="left" w:pos="9656"/>
        </w:tabs>
        <w:autoSpaceDE w:val="0"/>
        <w:adjustRightInd w:val="0"/>
        <w:spacing w:line="276" w:lineRule="auto"/>
        <w:ind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14-18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(1</w:t>
      </w:r>
      <w:r w:rsidRPr="0039588B">
        <w:rPr>
          <w:rFonts w:ascii="Times New Roman" w:eastAsia="Times New Roman" w:hAnsi="Times New Roman" w:cs="Times New Roman"/>
          <w:b/>
          <w:i/>
          <w:u w:val="single"/>
          <w:lang w:eastAsia="ru-RU"/>
        </w:rPr>
        <w:t>I</w:t>
      </w:r>
      <w:r w:rsidRPr="0039588B">
        <w:rPr>
          <w:rFonts w:ascii="Times New Roman" w:eastAsia="Times New Roman" w:hAnsi="Times New Roman" w:cs="Times New Roman"/>
          <w:b/>
          <w:i/>
          <w:u w:val="single"/>
          <w:lang w:val="ru-RU" w:eastAsia="ru-RU"/>
        </w:rPr>
        <w:t xml:space="preserve">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5288ACC9" w14:textId="77777777" w:rsidTr="001C3174">
        <w:tc>
          <w:tcPr>
            <w:tcW w:w="503" w:type="dxa"/>
            <w:tcBorders>
              <w:top w:val="single" w:sz="4" w:space="0" w:color="auto"/>
              <w:left w:val="single" w:sz="4" w:space="0" w:color="auto"/>
              <w:bottom w:val="single" w:sz="4" w:space="0" w:color="auto"/>
              <w:right w:val="single" w:sz="4" w:space="0" w:color="auto"/>
            </w:tcBorders>
          </w:tcPr>
          <w:p w14:paraId="65C7F37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42D4C3E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76C1EF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09EC4CA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945B6F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1288740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17D7EBA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5178984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1A7776A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740F8C61"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1389496C" w14:textId="77777777" w:rsidR="0039588B" w:rsidRPr="00275126" w:rsidRDefault="0039588B" w:rsidP="001C3174">
            <w:pPr>
              <w:rPr>
                <w:rFonts w:ascii="Times New Roman" w:eastAsia="Times New Roman" w:hAnsi="Times New Roman" w:cs="Times New Roman"/>
                <w:b/>
                <w:sz w:val="16"/>
                <w:szCs w:val="16"/>
                <w:lang w:eastAsia="en-US"/>
              </w:rPr>
            </w:pPr>
          </w:p>
          <w:p w14:paraId="14D2622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60CCC5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408BCDE"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2E424327"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3F16F2FA" w14:textId="77777777" w:rsidR="0039588B" w:rsidRPr="0039588B" w:rsidRDefault="0039588B" w:rsidP="001C3174">
            <w:pPr>
              <w:rPr>
                <w:rFonts w:ascii="Times New Roman" w:eastAsia="Times New Roman" w:hAnsi="Times New Roman" w:cs="Times New Roman"/>
                <w:b/>
                <w:i/>
                <w:sz w:val="32"/>
                <w:szCs w:val="32"/>
                <w:lang w:val="ru-RU" w:eastAsia="en-US"/>
              </w:rPr>
            </w:pPr>
          </w:p>
          <w:p w14:paraId="6E74496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-Салат з редиски</w:t>
            </w:r>
          </w:p>
          <w:p w14:paraId="7E317D9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-Полента</w:t>
            </w:r>
          </w:p>
          <w:p w14:paraId="4BABDD1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Чахохбілі</w:t>
            </w:r>
            <w:proofErr w:type="spellEnd"/>
            <w:r w:rsidRPr="0039588B">
              <w:rPr>
                <w:rFonts w:ascii="Times New Roman" w:eastAsia="Times New Roman" w:hAnsi="Times New Roman" w:cs="Times New Roman"/>
                <w:sz w:val="22"/>
                <w:szCs w:val="22"/>
                <w:lang w:val="ru-RU" w:eastAsia="en-US"/>
              </w:rPr>
              <w:t xml:space="preserve"> з </w:t>
            </w:r>
            <w:proofErr w:type="spellStart"/>
            <w:r w:rsidRPr="0039588B">
              <w:rPr>
                <w:rFonts w:ascii="Times New Roman" w:eastAsia="Times New Roman" w:hAnsi="Times New Roman" w:cs="Times New Roman"/>
                <w:sz w:val="22"/>
                <w:szCs w:val="22"/>
                <w:lang w:val="ru-RU" w:eastAsia="en-US"/>
              </w:rPr>
              <w:t>куркою</w:t>
            </w:r>
            <w:proofErr w:type="spellEnd"/>
          </w:p>
          <w:p w14:paraId="1B4E00C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з </w:t>
            </w:r>
            <w:proofErr w:type="spellStart"/>
            <w:r w:rsidRPr="0039588B">
              <w:rPr>
                <w:rFonts w:ascii="Times New Roman" w:eastAsia="Times New Roman" w:hAnsi="Times New Roman" w:cs="Times New Roman"/>
                <w:sz w:val="22"/>
                <w:szCs w:val="22"/>
                <w:lang w:val="ru-RU" w:eastAsia="en-US"/>
              </w:rPr>
              <w:t>меліси</w:t>
            </w:r>
            <w:proofErr w:type="spellEnd"/>
            <w:r w:rsidRPr="0039588B">
              <w:rPr>
                <w:rFonts w:ascii="Times New Roman" w:eastAsia="Times New Roman" w:hAnsi="Times New Roman" w:cs="Times New Roman"/>
                <w:sz w:val="22"/>
                <w:szCs w:val="22"/>
                <w:lang w:val="ru-RU" w:eastAsia="en-US"/>
              </w:rPr>
              <w:t xml:space="preserve"> </w:t>
            </w:r>
          </w:p>
          <w:p w14:paraId="1A81372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6A2C961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Печиво</w:t>
            </w:r>
            <w:proofErr w:type="spellEnd"/>
          </w:p>
          <w:p w14:paraId="4B8818C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3F2A5065" w14:textId="77777777" w:rsidR="0039588B" w:rsidRPr="00275126" w:rsidRDefault="0039588B" w:rsidP="001C3174">
            <w:pPr>
              <w:rPr>
                <w:rFonts w:ascii="Times New Roman" w:eastAsia="Times New Roman" w:hAnsi="Times New Roman" w:cs="Times New Roman"/>
                <w:b/>
                <w:bCs/>
                <w:sz w:val="32"/>
                <w:szCs w:val="32"/>
                <w:lang w:eastAsia="en-US"/>
              </w:rPr>
            </w:pPr>
          </w:p>
          <w:p w14:paraId="555B19F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22FF17E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2F45D616" w14:textId="77777777" w:rsidR="0039588B" w:rsidRPr="00275126" w:rsidRDefault="0039588B" w:rsidP="001C3174">
            <w:pPr>
              <w:rPr>
                <w:rFonts w:ascii="Times New Roman" w:eastAsia="Times New Roman" w:hAnsi="Times New Roman" w:cs="Times New Roman"/>
                <w:i/>
                <w:sz w:val="22"/>
                <w:szCs w:val="22"/>
                <w:lang w:eastAsia="en-US"/>
              </w:rPr>
            </w:pPr>
          </w:p>
          <w:p w14:paraId="2532CE8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292AD8C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6BCB372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6E101D2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7B3C15C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B1D13D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58F0C2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4BD10C7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2DD890E5"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683B5C3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484E48B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E490D17" w14:textId="77777777" w:rsidR="0039588B" w:rsidRPr="00275126" w:rsidRDefault="0039588B" w:rsidP="001C3174">
            <w:pPr>
              <w:rPr>
                <w:rFonts w:ascii="Times New Roman" w:eastAsia="Times New Roman" w:hAnsi="Times New Roman" w:cs="Times New Roman"/>
                <w:i/>
                <w:sz w:val="22"/>
                <w:szCs w:val="22"/>
                <w:lang w:eastAsia="en-US"/>
              </w:rPr>
            </w:pPr>
          </w:p>
          <w:p w14:paraId="53881F6B"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282A33A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60C30BB"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4CB6766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0EEA6DF3"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CAEC296" w14:textId="77777777" w:rsidTr="001C3174">
        <w:tc>
          <w:tcPr>
            <w:tcW w:w="503" w:type="dxa"/>
            <w:tcBorders>
              <w:top w:val="single" w:sz="4" w:space="0" w:color="auto"/>
              <w:left w:val="single" w:sz="4" w:space="0" w:color="auto"/>
              <w:bottom w:val="single" w:sz="4" w:space="0" w:color="auto"/>
              <w:right w:val="single" w:sz="4" w:space="0" w:color="auto"/>
            </w:tcBorders>
          </w:tcPr>
          <w:p w14:paraId="60598CF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668283F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380CEA6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6289453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47301F2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1C26DC8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19E7E37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00E28B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6A3BEDAF"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181A3542" w14:textId="77777777" w:rsidR="0039588B" w:rsidRPr="00275126" w:rsidRDefault="0039588B" w:rsidP="001C3174">
            <w:pPr>
              <w:rPr>
                <w:rFonts w:ascii="Times New Roman" w:eastAsia="Times New Roman" w:hAnsi="Times New Roman" w:cs="Times New Roman"/>
                <w:b/>
                <w:sz w:val="16"/>
                <w:szCs w:val="16"/>
                <w:lang w:eastAsia="en-US"/>
              </w:rPr>
            </w:pPr>
          </w:p>
          <w:p w14:paraId="4079E0E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EB67D3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9EDE198"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15F47CC8"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5F63C219" w14:textId="77777777" w:rsidR="0039588B" w:rsidRPr="0039588B" w:rsidRDefault="0039588B" w:rsidP="001C3174">
            <w:pPr>
              <w:rPr>
                <w:rFonts w:ascii="Times New Roman" w:eastAsia="Times New Roman" w:hAnsi="Times New Roman" w:cs="Times New Roman"/>
                <w:b/>
                <w:i/>
                <w:sz w:val="32"/>
                <w:szCs w:val="32"/>
                <w:lang w:val="ru-RU" w:eastAsia="en-US"/>
              </w:rPr>
            </w:pPr>
          </w:p>
          <w:p w14:paraId="111A10D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Пиріг</w:t>
            </w:r>
            <w:proofErr w:type="spellEnd"/>
            <w:r w:rsidRPr="0039588B">
              <w:rPr>
                <w:rFonts w:ascii="Times New Roman" w:eastAsia="Times New Roman" w:hAnsi="Times New Roman" w:cs="Times New Roman"/>
                <w:sz w:val="22"/>
                <w:szCs w:val="22"/>
                <w:lang w:val="ru-RU" w:eastAsia="en-US"/>
              </w:rPr>
              <w:t xml:space="preserve"> пастуший</w:t>
            </w:r>
          </w:p>
          <w:p w14:paraId="30043D0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-Яйце </w:t>
            </w:r>
            <w:proofErr w:type="spellStart"/>
            <w:r w:rsidRPr="0039588B">
              <w:rPr>
                <w:rFonts w:ascii="Times New Roman" w:eastAsia="Times New Roman" w:hAnsi="Times New Roman" w:cs="Times New Roman"/>
                <w:sz w:val="22"/>
                <w:szCs w:val="22"/>
                <w:lang w:val="ru-RU" w:eastAsia="en-US"/>
              </w:rPr>
              <w:t>варене</w:t>
            </w:r>
            <w:proofErr w:type="spellEnd"/>
          </w:p>
          <w:p w14:paraId="2DA60F3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56A3348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Сік</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фруктовий</w:t>
            </w:r>
            <w:proofErr w:type="spellEnd"/>
          </w:p>
          <w:p w14:paraId="4E23270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Вафлі</w:t>
            </w:r>
            <w:proofErr w:type="spellEnd"/>
          </w:p>
          <w:p w14:paraId="359D781C" w14:textId="77777777" w:rsidR="0039588B" w:rsidRPr="00275126" w:rsidRDefault="0039588B" w:rsidP="001C3174">
            <w:pPr>
              <w:rPr>
                <w:rFonts w:ascii="Times New Roman" w:eastAsia="Times New Roman" w:hAnsi="Times New Roman" w:cs="Times New Roman"/>
                <w:sz w:val="22"/>
                <w:szCs w:val="22"/>
                <w:lang w:eastAsia="en-US"/>
              </w:rPr>
            </w:pPr>
          </w:p>
          <w:p w14:paraId="75159CF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5933A4EB"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2D4AA88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242F549A" w14:textId="77777777" w:rsidR="0039588B" w:rsidRPr="00275126" w:rsidRDefault="0039588B" w:rsidP="001C3174">
            <w:pPr>
              <w:rPr>
                <w:rFonts w:ascii="Times New Roman" w:eastAsia="Times New Roman" w:hAnsi="Times New Roman" w:cs="Times New Roman"/>
                <w:i/>
                <w:sz w:val="22"/>
                <w:szCs w:val="22"/>
                <w:lang w:eastAsia="en-US"/>
              </w:rPr>
            </w:pPr>
          </w:p>
          <w:p w14:paraId="46CD557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E546E9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1822EE0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1 </w:t>
            </w:r>
            <w:proofErr w:type="spellStart"/>
            <w:r w:rsidRPr="00275126">
              <w:rPr>
                <w:rFonts w:ascii="Times New Roman" w:eastAsia="Times New Roman" w:hAnsi="Times New Roman" w:cs="Times New Roman"/>
                <w:sz w:val="22"/>
                <w:szCs w:val="22"/>
                <w:lang w:eastAsia="en-US"/>
              </w:rPr>
              <w:t>шт</w:t>
            </w:r>
            <w:proofErr w:type="spellEnd"/>
          </w:p>
          <w:p w14:paraId="0F120FE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42F8115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1BD1D7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40</w:t>
            </w:r>
          </w:p>
        </w:tc>
        <w:tc>
          <w:tcPr>
            <w:tcW w:w="911" w:type="dxa"/>
            <w:tcBorders>
              <w:top w:val="single" w:sz="4" w:space="0" w:color="auto"/>
              <w:left w:val="single" w:sz="4" w:space="0" w:color="auto"/>
              <w:bottom w:val="single" w:sz="4" w:space="0" w:color="auto"/>
              <w:right w:val="single" w:sz="4" w:space="0" w:color="auto"/>
            </w:tcBorders>
          </w:tcPr>
          <w:p w14:paraId="0F1FBA7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4F4234F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9F69C42" w14:textId="77777777" w:rsidR="0039588B" w:rsidRPr="00275126" w:rsidRDefault="0039588B" w:rsidP="001C3174">
            <w:pPr>
              <w:rPr>
                <w:rFonts w:ascii="Times New Roman" w:eastAsia="Times New Roman" w:hAnsi="Times New Roman" w:cs="Times New Roman"/>
                <w:i/>
                <w:sz w:val="22"/>
                <w:szCs w:val="22"/>
                <w:lang w:eastAsia="en-US"/>
              </w:rPr>
            </w:pPr>
          </w:p>
          <w:p w14:paraId="44D5501D"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466F54F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381B0E7A"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01071F2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094239C4"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18748A67" w14:textId="77777777" w:rsidTr="001C3174">
        <w:tc>
          <w:tcPr>
            <w:tcW w:w="503" w:type="dxa"/>
          </w:tcPr>
          <w:p w14:paraId="676BC42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2C51E60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CF2D27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6A8202D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18B3CE7F" w14:textId="77777777" w:rsidR="0039588B" w:rsidRPr="00275126" w:rsidRDefault="0039588B" w:rsidP="001C3174">
            <w:pPr>
              <w:rPr>
                <w:rFonts w:ascii="Times New Roman" w:eastAsia="Times New Roman" w:hAnsi="Times New Roman" w:cs="Times New Roman"/>
                <w:b/>
                <w:sz w:val="16"/>
                <w:szCs w:val="16"/>
                <w:lang w:eastAsia="en-US"/>
              </w:rPr>
            </w:pPr>
          </w:p>
          <w:p w14:paraId="45059030"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179682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99DEE39"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2AC8C7D1"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73A66A5D" w14:textId="77777777" w:rsidR="0039588B" w:rsidRPr="0039588B" w:rsidRDefault="0039588B" w:rsidP="001C3174">
            <w:pPr>
              <w:rPr>
                <w:rFonts w:ascii="Times New Roman" w:eastAsia="Times New Roman" w:hAnsi="Times New Roman" w:cs="Times New Roman"/>
                <w:i/>
                <w:sz w:val="32"/>
                <w:szCs w:val="32"/>
                <w:lang w:val="ru-RU" w:eastAsia="en-US"/>
              </w:rPr>
            </w:pPr>
          </w:p>
          <w:p w14:paraId="524B544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запеченої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2EED0BF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Печеня</w:t>
            </w:r>
            <w:proofErr w:type="spellEnd"/>
            <w:r w:rsidRPr="0039588B">
              <w:rPr>
                <w:rFonts w:ascii="Times New Roman" w:eastAsia="Times New Roman" w:hAnsi="Times New Roman" w:cs="Times New Roman"/>
                <w:sz w:val="22"/>
                <w:szCs w:val="22"/>
                <w:lang w:val="ru-RU" w:eastAsia="en-US"/>
              </w:rPr>
              <w:t xml:space="preserve"> по- </w:t>
            </w:r>
            <w:proofErr w:type="spellStart"/>
            <w:r w:rsidRPr="0039588B">
              <w:rPr>
                <w:rFonts w:ascii="Times New Roman" w:eastAsia="Times New Roman" w:hAnsi="Times New Roman" w:cs="Times New Roman"/>
                <w:sz w:val="22"/>
                <w:szCs w:val="22"/>
                <w:lang w:val="ru-RU" w:eastAsia="en-US"/>
              </w:rPr>
              <w:t>домашньому</w:t>
            </w:r>
            <w:proofErr w:type="spellEnd"/>
          </w:p>
          <w:p w14:paraId="56F123A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w:t>
            </w:r>
            <w:proofErr w:type="spellStart"/>
            <w:r w:rsidRPr="0039588B">
              <w:rPr>
                <w:rFonts w:ascii="Times New Roman" w:eastAsia="Times New Roman" w:hAnsi="Times New Roman" w:cs="Times New Roman"/>
                <w:sz w:val="22"/>
                <w:szCs w:val="22"/>
                <w:lang w:val="ru-RU" w:eastAsia="en-US"/>
              </w:rPr>
              <w:t>м’ята</w:t>
            </w:r>
            <w:proofErr w:type="spellEnd"/>
          </w:p>
          <w:p w14:paraId="7BF283F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r w:rsidRPr="0039588B">
              <w:rPr>
                <w:rFonts w:ascii="Times New Roman" w:eastAsia="Times New Roman" w:hAnsi="Times New Roman" w:cs="Times New Roman"/>
                <w:sz w:val="22"/>
                <w:szCs w:val="22"/>
                <w:lang w:val="ru-RU" w:eastAsia="en-US"/>
              </w:rPr>
              <w:t xml:space="preserve"> </w:t>
            </w:r>
          </w:p>
          <w:p w14:paraId="21BE0FC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житній</w:t>
            </w:r>
            <w:proofErr w:type="spellEnd"/>
          </w:p>
          <w:p w14:paraId="136EEB08" w14:textId="77777777" w:rsidR="0039588B" w:rsidRPr="0039588B" w:rsidRDefault="0039588B" w:rsidP="001C3174">
            <w:pPr>
              <w:rPr>
                <w:rFonts w:ascii="Times New Roman" w:eastAsia="Times New Roman" w:hAnsi="Times New Roman" w:cs="Times New Roman"/>
                <w:b/>
                <w:bCs/>
                <w:sz w:val="32"/>
                <w:szCs w:val="32"/>
                <w:lang w:val="ru-RU" w:eastAsia="en-US"/>
              </w:rPr>
            </w:pPr>
          </w:p>
          <w:p w14:paraId="213B40D0"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p w14:paraId="79323A29" w14:textId="77777777" w:rsidR="0039588B" w:rsidRPr="00275126" w:rsidRDefault="0039588B" w:rsidP="001C3174">
            <w:pPr>
              <w:rPr>
                <w:rFonts w:ascii="Times New Roman" w:eastAsia="Times New Roman" w:hAnsi="Times New Roman" w:cs="Times New Roman"/>
                <w:b/>
                <w:bCs/>
                <w:i/>
                <w:sz w:val="22"/>
                <w:szCs w:val="22"/>
                <w:lang w:eastAsia="en-US"/>
              </w:rPr>
            </w:pPr>
          </w:p>
          <w:p w14:paraId="16EE257E" w14:textId="77777777" w:rsidR="0039588B" w:rsidRPr="00275126" w:rsidRDefault="0039588B" w:rsidP="001C3174">
            <w:pPr>
              <w:rPr>
                <w:rFonts w:ascii="Times New Roman" w:eastAsia="Times New Roman" w:hAnsi="Times New Roman" w:cs="Times New Roman"/>
                <w:sz w:val="22"/>
                <w:szCs w:val="22"/>
                <w:lang w:eastAsia="en-US"/>
              </w:rPr>
            </w:pPr>
          </w:p>
        </w:tc>
        <w:tc>
          <w:tcPr>
            <w:tcW w:w="883" w:type="dxa"/>
          </w:tcPr>
          <w:p w14:paraId="49210A2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138F1033" w14:textId="77777777" w:rsidR="0039588B" w:rsidRPr="00275126" w:rsidRDefault="0039588B" w:rsidP="001C3174">
            <w:pPr>
              <w:rPr>
                <w:rFonts w:ascii="Times New Roman" w:eastAsia="Times New Roman" w:hAnsi="Times New Roman" w:cs="Times New Roman"/>
                <w:i/>
                <w:sz w:val="22"/>
                <w:szCs w:val="22"/>
                <w:lang w:eastAsia="en-US"/>
              </w:rPr>
            </w:pPr>
          </w:p>
          <w:p w14:paraId="726D377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2F4A56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E79E82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05CB556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6497AC8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9C290A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tc>
        <w:tc>
          <w:tcPr>
            <w:tcW w:w="911" w:type="dxa"/>
          </w:tcPr>
          <w:p w14:paraId="2834602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7C59EAA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208BAF68" w14:textId="77777777" w:rsidR="0039588B" w:rsidRPr="00275126" w:rsidRDefault="0039588B" w:rsidP="001C3174">
            <w:pPr>
              <w:rPr>
                <w:rFonts w:ascii="Times New Roman" w:eastAsia="Times New Roman" w:hAnsi="Times New Roman" w:cs="Times New Roman"/>
                <w:i/>
                <w:sz w:val="22"/>
                <w:szCs w:val="22"/>
                <w:lang w:eastAsia="en-US"/>
              </w:rPr>
            </w:pPr>
          </w:p>
          <w:p w14:paraId="29D4FF2D"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6B4E256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2FFCF7BF"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16B9177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55C59867"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65657AE5" w14:textId="77777777" w:rsidTr="001C3174">
        <w:tc>
          <w:tcPr>
            <w:tcW w:w="503" w:type="dxa"/>
          </w:tcPr>
          <w:p w14:paraId="49EE42D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54883A5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09338AA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195A069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2DBBF9B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1F66DA8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47DA8E70"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26974245" w14:textId="77777777" w:rsidR="0039588B" w:rsidRPr="00275126" w:rsidRDefault="0039588B" w:rsidP="001C3174">
            <w:pPr>
              <w:rPr>
                <w:rFonts w:ascii="Times New Roman" w:eastAsia="Times New Roman" w:hAnsi="Times New Roman" w:cs="Times New Roman"/>
                <w:b/>
                <w:sz w:val="16"/>
                <w:szCs w:val="16"/>
                <w:lang w:eastAsia="en-US"/>
              </w:rPr>
            </w:pPr>
          </w:p>
          <w:p w14:paraId="13D613E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6C65FA9"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3508898"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539523E2" w14:textId="77777777" w:rsidR="0039588B" w:rsidRPr="00275126" w:rsidRDefault="0039588B" w:rsidP="001C3174">
            <w:pPr>
              <w:rPr>
                <w:rFonts w:ascii="Times New Roman" w:eastAsia="Times New Roman" w:hAnsi="Times New Roman" w:cs="Times New Roman"/>
                <w:b/>
                <w:i/>
                <w:sz w:val="32"/>
                <w:szCs w:val="32"/>
                <w:lang w:eastAsia="en-US"/>
              </w:rPr>
            </w:pPr>
            <w:proofErr w:type="spellStart"/>
            <w:r w:rsidRPr="00275126">
              <w:rPr>
                <w:rFonts w:ascii="Times New Roman" w:eastAsia="Times New Roman" w:hAnsi="Times New Roman" w:cs="Times New Roman"/>
                <w:b/>
                <w:i/>
                <w:sz w:val="32"/>
                <w:szCs w:val="32"/>
                <w:lang w:eastAsia="en-US"/>
              </w:rPr>
              <w:t>Обід</w:t>
            </w:r>
            <w:proofErr w:type="spellEnd"/>
            <w:r w:rsidRPr="00275126">
              <w:rPr>
                <w:rFonts w:ascii="Times New Roman" w:eastAsia="Times New Roman" w:hAnsi="Times New Roman" w:cs="Times New Roman"/>
                <w:b/>
                <w:i/>
                <w:sz w:val="32"/>
                <w:szCs w:val="32"/>
                <w:lang w:eastAsia="en-US"/>
              </w:rPr>
              <w:t>:</w:t>
            </w:r>
          </w:p>
          <w:p w14:paraId="1B8E67D3" w14:textId="77777777" w:rsidR="0039588B" w:rsidRPr="00275126" w:rsidRDefault="0039588B" w:rsidP="001C3174">
            <w:pPr>
              <w:rPr>
                <w:rFonts w:ascii="Times New Roman" w:eastAsia="Times New Roman" w:hAnsi="Times New Roman" w:cs="Times New Roman"/>
                <w:b/>
                <w:i/>
                <w:sz w:val="32"/>
                <w:szCs w:val="32"/>
                <w:lang w:eastAsia="en-US"/>
              </w:rPr>
            </w:pPr>
          </w:p>
          <w:p w14:paraId="4131D18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b/>
                <w:i/>
                <w:sz w:val="22"/>
                <w:szCs w:val="22"/>
                <w:lang w:eastAsia="en-US"/>
              </w:rPr>
              <w:t>-</w:t>
            </w:r>
            <w:proofErr w:type="spellStart"/>
            <w:r w:rsidRPr="00275126">
              <w:rPr>
                <w:rFonts w:ascii="Times New Roman" w:eastAsia="Times New Roman" w:hAnsi="Times New Roman" w:cs="Times New Roman"/>
                <w:sz w:val="22"/>
                <w:szCs w:val="22"/>
                <w:lang w:eastAsia="en-US"/>
              </w:rPr>
              <w:t>Фалафель</w:t>
            </w:r>
            <w:proofErr w:type="spellEnd"/>
          </w:p>
          <w:p w14:paraId="2F3F497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Салат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буряка</w:t>
            </w:r>
            <w:proofErr w:type="spellEnd"/>
            <w:r w:rsidRPr="00275126">
              <w:rPr>
                <w:rFonts w:ascii="Times New Roman" w:eastAsia="Times New Roman" w:hAnsi="Times New Roman" w:cs="Times New Roman"/>
                <w:sz w:val="22"/>
                <w:szCs w:val="22"/>
                <w:lang w:eastAsia="en-US"/>
              </w:rPr>
              <w:t xml:space="preserve"> і </w:t>
            </w:r>
            <w:proofErr w:type="spellStart"/>
            <w:r w:rsidRPr="00275126">
              <w:rPr>
                <w:rFonts w:ascii="Times New Roman" w:eastAsia="Times New Roman" w:hAnsi="Times New Roman" w:cs="Times New Roman"/>
                <w:sz w:val="22"/>
                <w:szCs w:val="22"/>
                <w:lang w:eastAsia="en-US"/>
              </w:rPr>
              <w:t>сухариків</w:t>
            </w:r>
            <w:proofErr w:type="spellEnd"/>
          </w:p>
          <w:p w14:paraId="29F2EB0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672FEC6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-Лимонад </w:t>
            </w:r>
          </w:p>
          <w:p w14:paraId="348CD20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-Йогурт</w:t>
            </w:r>
          </w:p>
          <w:p w14:paraId="19615F1C" w14:textId="77777777" w:rsidR="0039588B" w:rsidRPr="0039588B" w:rsidRDefault="0039588B" w:rsidP="001C3174">
            <w:pPr>
              <w:rPr>
                <w:rFonts w:ascii="Times New Roman" w:eastAsia="Times New Roman" w:hAnsi="Times New Roman" w:cs="Times New Roman"/>
                <w:sz w:val="22"/>
                <w:szCs w:val="22"/>
                <w:lang w:val="ru-RU" w:eastAsia="en-US"/>
              </w:rPr>
            </w:pPr>
          </w:p>
          <w:p w14:paraId="478A7A7B"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p w14:paraId="26899B33"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0813B73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77678719" w14:textId="77777777" w:rsidR="0039588B" w:rsidRPr="00275126" w:rsidRDefault="0039588B" w:rsidP="001C3174">
            <w:pPr>
              <w:rPr>
                <w:rFonts w:ascii="Times New Roman" w:eastAsia="Times New Roman" w:hAnsi="Times New Roman" w:cs="Times New Roman"/>
                <w:i/>
                <w:sz w:val="22"/>
                <w:szCs w:val="22"/>
                <w:lang w:eastAsia="en-US"/>
              </w:rPr>
            </w:pPr>
          </w:p>
          <w:p w14:paraId="59B6C20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533EF27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30E9A51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E6F2A9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59C298E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1970EE4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Pr>
          <w:p w14:paraId="1C70CB4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2E33BF0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2338380" w14:textId="77777777" w:rsidR="0039588B" w:rsidRPr="00275126" w:rsidRDefault="0039588B" w:rsidP="001C3174">
            <w:pPr>
              <w:rPr>
                <w:rFonts w:ascii="Times New Roman" w:eastAsia="Times New Roman" w:hAnsi="Times New Roman" w:cs="Times New Roman"/>
                <w:i/>
                <w:sz w:val="22"/>
                <w:szCs w:val="22"/>
                <w:lang w:eastAsia="en-US"/>
              </w:rPr>
            </w:pPr>
          </w:p>
          <w:p w14:paraId="5D487BD2"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40C31B9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1805D303"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327CD03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94BA0D1"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53751CFC" w14:textId="77777777" w:rsidTr="001C3174">
        <w:tc>
          <w:tcPr>
            <w:tcW w:w="503" w:type="dxa"/>
          </w:tcPr>
          <w:p w14:paraId="01287E8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098AEAF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3165E5F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2D343C5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47FAA9C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764F4DC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5B66D83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13811CBC"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5B38039B" w14:textId="77777777" w:rsidR="0039588B" w:rsidRPr="00275126" w:rsidRDefault="0039588B" w:rsidP="001C3174">
            <w:pPr>
              <w:rPr>
                <w:rFonts w:ascii="Times New Roman" w:eastAsia="Times New Roman" w:hAnsi="Times New Roman" w:cs="Times New Roman"/>
                <w:b/>
                <w:sz w:val="16"/>
                <w:szCs w:val="16"/>
                <w:lang w:eastAsia="en-US"/>
              </w:rPr>
            </w:pPr>
          </w:p>
          <w:p w14:paraId="0EEF2AB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845E34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C2C005D"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3F16E220"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6BEDC6A8" w14:textId="77777777" w:rsidR="0039588B" w:rsidRPr="0039588B" w:rsidRDefault="0039588B" w:rsidP="001C3174">
            <w:pPr>
              <w:rPr>
                <w:rFonts w:ascii="Times New Roman" w:eastAsia="Times New Roman" w:hAnsi="Times New Roman" w:cs="Times New Roman"/>
                <w:b/>
                <w:i/>
                <w:sz w:val="32"/>
                <w:szCs w:val="32"/>
                <w:lang w:val="ru-RU" w:eastAsia="en-US"/>
              </w:rPr>
            </w:pPr>
          </w:p>
          <w:p w14:paraId="1BEAFD7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гарбузом</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яблуком</w:t>
            </w:r>
            <w:proofErr w:type="spellEnd"/>
          </w:p>
          <w:p w14:paraId="210B71F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-Рис «</w:t>
            </w:r>
            <w:proofErr w:type="spellStart"/>
            <w:r w:rsidRPr="0039588B">
              <w:rPr>
                <w:rFonts w:ascii="Times New Roman" w:eastAsia="Times New Roman" w:hAnsi="Times New Roman" w:cs="Times New Roman"/>
                <w:sz w:val="22"/>
                <w:szCs w:val="22"/>
                <w:lang w:val="ru-RU" w:eastAsia="en-US"/>
              </w:rPr>
              <w:t>Паелья</w:t>
            </w:r>
            <w:proofErr w:type="spellEnd"/>
            <w:r w:rsidRPr="0039588B">
              <w:rPr>
                <w:rFonts w:ascii="Times New Roman" w:eastAsia="Times New Roman" w:hAnsi="Times New Roman" w:cs="Times New Roman"/>
                <w:sz w:val="22"/>
                <w:szCs w:val="22"/>
                <w:lang w:val="ru-RU" w:eastAsia="en-US"/>
              </w:rPr>
              <w:t>»</w:t>
            </w:r>
          </w:p>
          <w:p w14:paraId="4F1FC42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Манний</w:t>
            </w:r>
            <w:proofErr w:type="spellEnd"/>
            <w:r w:rsidRPr="0039588B">
              <w:rPr>
                <w:rFonts w:ascii="Times New Roman" w:eastAsia="Times New Roman" w:hAnsi="Times New Roman" w:cs="Times New Roman"/>
                <w:sz w:val="22"/>
                <w:szCs w:val="22"/>
                <w:lang w:val="ru-RU" w:eastAsia="en-US"/>
              </w:rPr>
              <w:t xml:space="preserve"> пудинг з бананом</w:t>
            </w:r>
          </w:p>
          <w:p w14:paraId="10B4170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Компот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сухофруктів</w:t>
            </w:r>
            <w:proofErr w:type="spellEnd"/>
          </w:p>
          <w:p w14:paraId="67E55198" w14:textId="77777777" w:rsidR="0039588B" w:rsidRPr="00275126" w:rsidRDefault="0039588B" w:rsidP="001C3174">
            <w:pPr>
              <w:rPr>
                <w:rFonts w:ascii="Times New Roman" w:eastAsia="Times New Roman" w:hAnsi="Times New Roman" w:cs="Times New Roman"/>
                <w:sz w:val="22"/>
                <w:szCs w:val="22"/>
                <w:lang w:eastAsia="en-US"/>
              </w:rPr>
            </w:pPr>
          </w:p>
          <w:p w14:paraId="6378286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13B3F99A"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7A7B432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65CC8144" w14:textId="77777777" w:rsidR="0039588B" w:rsidRPr="00275126" w:rsidRDefault="0039588B" w:rsidP="001C3174">
            <w:pPr>
              <w:rPr>
                <w:rFonts w:ascii="Times New Roman" w:eastAsia="Times New Roman" w:hAnsi="Times New Roman" w:cs="Times New Roman"/>
                <w:i/>
                <w:sz w:val="22"/>
                <w:szCs w:val="22"/>
                <w:lang w:eastAsia="en-US"/>
              </w:rPr>
            </w:pPr>
          </w:p>
          <w:p w14:paraId="7187F3D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07A1FBF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6C4BCE3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33337A5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58E810A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tc>
        <w:tc>
          <w:tcPr>
            <w:tcW w:w="911" w:type="dxa"/>
          </w:tcPr>
          <w:p w14:paraId="59D2A17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08A30A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079FE6A" w14:textId="77777777" w:rsidR="0039588B" w:rsidRPr="00275126" w:rsidRDefault="0039588B" w:rsidP="001C3174">
            <w:pPr>
              <w:rPr>
                <w:rFonts w:ascii="Times New Roman" w:eastAsia="Times New Roman" w:hAnsi="Times New Roman" w:cs="Times New Roman"/>
                <w:i/>
                <w:sz w:val="22"/>
                <w:szCs w:val="22"/>
                <w:lang w:eastAsia="en-US"/>
              </w:rPr>
            </w:pPr>
          </w:p>
          <w:p w14:paraId="732210BB"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7CE8D4A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B32510D"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245C1F7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D30C7FD" w14:textId="77777777" w:rsidR="0039588B" w:rsidRPr="00275126" w:rsidRDefault="0039588B" w:rsidP="001C3174">
            <w:pPr>
              <w:rPr>
                <w:rFonts w:ascii="Times New Roman" w:eastAsia="Times New Roman" w:hAnsi="Times New Roman" w:cs="Times New Roman"/>
                <w:i/>
                <w:sz w:val="22"/>
                <w:szCs w:val="22"/>
                <w:lang w:eastAsia="en-US"/>
              </w:rPr>
            </w:pPr>
          </w:p>
        </w:tc>
      </w:tr>
    </w:tbl>
    <w:p w14:paraId="622658B8" w14:textId="77777777" w:rsidR="0039588B" w:rsidRPr="0039588B" w:rsidRDefault="0039588B" w:rsidP="0039588B">
      <w:pPr>
        <w:pStyle w:val="a3"/>
        <w:tabs>
          <w:tab w:val="left" w:pos="568"/>
          <w:tab w:val="left" w:pos="710"/>
          <w:tab w:val="left" w:pos="9656"/>
        </w:tabs>
        <w:autoSpaceDE w:val="0"/>
        <w:adjustRightInd w:val="0"/>
        <w:spacing w:line="276" w:lineRule="auto"/>
        <w:ind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6-11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 xml:space="preserve">(III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01B96E5F" w14:textId="77777777" w:rsidTr="001C3174">
        <w:tc>
          <w:tcPr>
            <w:tcW w:w="503" w:type="dxa"/>
            <w:tcBorders>
              <w:top w:val="single" w:sz="4" w:space="0" w:color="auto"/>
              <w:left w:val="single" w:sz="4" w:space="0" w:color="auto"/>
              <w:bottom w:val="single" w:sz="4" w:space="0" w:color="auto"/>
              <w:right w:val="single" w:sz="4" w:space="0" w:color="auto"/>
            </w:tcBorders>
          </w:tcPr>
          <w:p w14:paraId="742675C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0280C1C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20961C8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39D018F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7F5BA57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79E85E6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6279DBC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77F2073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1B0C78B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4880D2E3"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11271B58" w14:textId="77777777" w:rsidR="0039588B" w:rsidRPr="00275126" w:rsidRDefault="0039588B" w:rsidP="001C3174">
            <w:pPr>
              <w:rPr>
                <w:rFonts w:ascii="Times New Roman" w:eastAsia="Times New Roman" w:hAnsi="Times New Roman" w:cs="Times New Roman"/>
                <w:b/>
                <w:sz w:val="16"/>
                <w:szCs w:val="16"/>
                <w:lang w:eastAsia="en-US"/>
              </w:rPr>
            </w:pPr>
          </w:p>
          <w:p w14:paraId="2450C06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8F1390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925C20B"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68920D8A"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461E5667" w14:textId="77777777" w:rsidR="0039588B" w:rsidRPr="0039588B" w:rsidRDefault="0039588B" w:rsidP="001C3174">
            <w:pPr>
              <w:rPr>
                <w:rFonts w:ascii="Times New Roman" w:eastAsia="Times New Roman" w:hAnsi="Times New Roman" w:cs="Times New Roman"/>
                <w:b/>
                <w:i/>
                <w:sz w:val="32"/>
                <w:szCs w:val="32"/>
                <w:lang w:val="ru-RU" w:eastAsia="en-US"/>
              </w:rPr>
            </w:pPr>
          </w:p>
          <w:p w14:paraId="14E57D25"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Бігос</w:t>
            </w:r>
            <w:proofErr w:type="spellEnd"/>
            <w:r w:rsidRPr="0039588B">
              <w:rPr>
                <w:rFonts w:ascii="Times New Roman" w:eastAsia="Times New Roman" w:hAnsi="Times New Roman" w:cs="Times New Roman"/>
                <w:i/>
                <w:sz w:val="22"/>
                <w:szCs w:val="22"/>
                <w:lang w:val="ru-RU" w:eastAsia="en-US"/>
              </w:rPr>
              <w:t xml:space="preserve"> з гречкою</w:t>
            </w:r>
          </w:p>
          <w:p w14:paraId="42FEB21C"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-Салат з </w:t>
            </w:r>
            <w:proofErr w:type="spellStart"/>
            <w:r w:rsidRPr="0039588B">
              <w:rPr>
                <w:rFonts w:ascii="Times New Roman" w:eastAsia="Times New Roman" w:hAnsi="Times New Roman" w:cs="Times New Roman"/>
                <w:i/>
                <w:sz w:val="22"/>
                <w:szCs w:val="22"/>
                <w:lang w:val="ru-RU" w:eastAsia="en-US"/>
              </w:rPr>
              <w:t>буряка</w:t>
            </w:r>
            <w:proofErr w:type="spellEnd"/>
            <w:r w:rsidRPr="0039588B">
              <w:rPr>
                <w:rFonts w:ascii="Times New Roman" w:eastAsia="Times New Roman" w:hAnsi="Times New Roman" w:cs="Times New Roman"/>
                <w:i/>
                <w:sz w:val="22"/>
                <w:szCs w:val="22"/>
                <w:lang w:val="ru-RU" w:eastAsia="en-US"/>
              </w:rPr>
              <w:t xml:space="preserve"> та </w:t>
            </w:r>
            <w:proofErr w:type="spellStart"/>
            <w:r w:rsidRPr="0039588B">
              <w:rPr>
                <w:rFonts w:ascii="Times New Roman" w:eastAsia="Times New Roman" w:hAnsi="Times New Roman" w:cs="Times New Roman"/>
                <w:i/>
                <w:sz w:val="22"/>
                <w:szCs w:val="22"/>
                <w:lang w:val="ru-RU" w:eastAsia="en-US"/>
              </w:rPr>
              <w:t>селери</w:t>
            </w:r>
            <w:proofErr w:type="spellEnd"/>
          </w:p>
          <w:p w14:paraId="4003A274"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Закритий</w:t>
            </w:r>
            <w:proofErr w:type="spellEnd"/>
            <w:r w:rsidRPr="0039588B">
              <w:rPr>
                <w:rFonts w:ascii="Times New Roman" w:eastAsia="Times New Roman" w:hAnsi="Times New Roman" w:cs="Times New Roman"/>
                <w:i/>
                <w:sz w:val="22"/>
                <w:szCs w:val="22"/>
                <w:lang w:val="ru-RU" w:eastAsia="en-US"/>
              </w:rPr>
              <w:t xml:space="preserve"> бутерброд з джемом</w:t>
            </w:r>
          </w:p>
          <w:p w14:paraId="667C2484"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Яблуко</w:t>
            </w:r>
            <w:proofErr w:type="spellEnd"/>
            <w:r w:rsidRPr="0039588B">
              <w:rPr>
                <w:rFonts w:ascii="Times New Roman" w:eastAsia="Times New Roman" w:hAnsi="Times New Roman" w:cs="Times New Roman"/>
                <w:i/>
                <w:sz w:val="22"/>
                <w:szCs w:val="22"/>
                <w:lang w:val="ru-RU" w:eastAsia="en-US"/>
              </w:rPr>
              <w:t xml:space="preserve"> </w:t>
            </w:r>
            <w:proofErr w:type="spellStart"/>
            <w:r w:rsidRPr="0039588B">
              <w:rPr>
                <w:rFonts w:ascii="Times New Roman" w:eastAsia="Times New Roman" w:hAnsi="Times New Roman" w:cs="Times New Roman"/>
                <w:i/>
                <w:sz w:val="22"/>
                <w:szCs w:val="22"/>
                <w:lang w:val="ru-RU" w:eastAsia="en-US"/>
              </w:rPr>
              <w:t>свіже</w:t>
            </w:r>
            <w:proofErr w:type="spellEnd"/>
          </w:p>
          <w:p w14:paraId="4391B6C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i/>
                <w:sz w:val="22"/>
                <w:szCs w:val="22"/>
                <w:lang w:eastAsia="en-US"/>
              </w:rPr>
              <w:t>-</w:t>
            </w:r>
            <w:proofErr w:type="spellStart"/>
            <w:r w:rsidRPr="00275126">
              <w:rPr>
                <w:rFonts w:ascii="Times New Roman" w:eastAsia="Times New Roman" w:hAnsi="Times New Roman" w:cs="Times New Roman"/>
                <w:i/>
                <w:sz w:val="22"/>
                <w:szCs w:val="22"/>
                <w:lang w:eastAsia="en-US"/>
              </w:rPr>
              <w:t>Какао</w:t>
            </w:r>
            <w:proofErr w:type="spellEnd"/>
            <w:r w:rsidRPr="00275126">
              <w:rPr>
                <w:rFonts w:ascii="Times New Roman" w:eastAsia="Times New Roman" w:hAnsi="Times New Roman" w:cs="Times New Roman"/>
                <w:i/>
                <w:sz w:val="22"/>
                <w:szCs w:val="22"/>
                <w:lang w:eastAsia="en-US"/>
              </w:rPr>
              <w:t xml:space="preserve"> з </w:t>
            </w:r>
            <w:proofErr w:type="spellStart"/>
            <w:r w:rsidRPr="00275126">
              <w:rPr>
                <w:rFonts w:ascii="Times New Roman" w:eastAsia="Times New Roman" w:hAnsi="Times New Roman" w:cs="Times New Roman"/>
                <w:i/>
                <w:sz w:val="22"/>
                <w:szCs w:val="22"/>
                <w:lang w:eastAsia="en-US"/>
              </w:rPr>
              <w:t>молоком</w:t>
            </w:r>
            <w:proofErr w:type="spellEnd"/>
          </w:p>
          <w:p w14:paraId="481D5CBD" w14:textId="77777777" w:rsidR="0039588B" w:rsidRPr="00275126" w:rsidRDefault="0039588B" w:rsidP="001C3174">
            <w:pPr>
              <w:rPr>
                <w:rFonts w:ascii="Times New Roman" w:eastAsia="Times New Roman" w:hAnsi="Times New Roman" w:cs="Times New Roman"/>
                <w:sz w:val="22"/>
                <w:szCs w:val="22"/>
                <w:lang w:eastAsia="en-US"/>
              </w:rPr>
            </w:pPr>
          </w:p>
          <w:p w14:paraId="297B88D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033D7334"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6779563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4EDBBBA" w14:textId="77777777" w:rsidR="0039588B" w:rsidRPr="00275126" w:rsidRDefault="0039588B" w:rsidP="001C3174">
            <w:pPr>
              <w:rPr>
                <w:rFonts w:ascii="Times New Roman" w:eastAsia="Times New Roman" w:hAnsi="Times New Roman" w:cs="Times New Roman"/>
                <w:i/>
                <w:sz w:val="22"/>
                <w:szCs w:val="22"/>
                <w:lang w:eastAsia="en-US"/>
              </w:rPr>
            </w:pPr>
          </w:p>
          <w:p w14:paraId="1F47921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7BBFC5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21CD08E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51DB313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60FC577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4BB4181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Borders>
              <w:top w:val="single" w:sz="4" w:space="0" w:color="auto"/>
              <w:left w:val="single" w:sz="4" w:space="0" w:color="auto"/>
              <w:bottom w:val="single" w:sz="4" w:space="0" w:color="auto"/>
              <w:right w:val="single" w:sz="4" w:space="0" w:color="auto"/>
            </w:tcBorders>
            <w:hideMark/>
          </w:tcPr>
          <w:p w14:paraId="570D1C7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2D0A19F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791C6B4" w14:textId="77777777" w:rsidR="0039588B" w:rsidRPr="00275126" w:rsidRDefault="0039588B" w:rsidP="001C3174">
            <w:pPr>
              <w:rPr>
                <w:rFonts w:ascii="Times New Roman" w:eastAsia="Times New Roman" w:hAnsi="Times New Roman" w:cs="Times New Roman"/>
                <w:i/>
                <w:sz w:val="22"/>
                <w:szCs w:val="22"/>
                <w:lang w:eastAsia="en-US"/>
              </w:rPr>
            </w:pPr>
          </w:p>
          <w:p w14:paraId="2E80E246"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21756D1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30E63CFB"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0BBE432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D23CE98"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702934A6" w14:textId="77777777" w:rsidTr="001C3174">
        <w:tc>
          <w:tcPr>
            <w:tcW w:w="503" w:type="dxa"/>
            <w:tcBorders>
              <w:top w:val="single" w:sz="4" w:space="0" w:color="auto"/>
              <w:left w:val="single" w:sz="4" w:space="0" w:color="auto"/>
              <w:bottom w:val="single" w:sz="4" w:space="0" w:color="auto"/>
              <w:right w:val="single" w:sz="4" w:space="0" w:color="auto"/>
            </w:tcBorders>
          </w:tcPr>
          <w:p w14:paraId="41CBDB2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44A21F5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1A99066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7B966C6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54CADD2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0593F51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182F5DB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6C2AD27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41D97779"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4EC93F30" w14:textId="77777777" w:rsidR="0039588B" w:rsidRPr="00275126" w:rsidRDefault="0039588B" w:rsidP="001C3174">
            <w:pPr>
              <w:rPr>
                <w:rFonts w:ascii="Times New Roman" w:eastAsia="Times New Roman" w:hAnsi="Times New Roman" w:cs="Times New Roman"/>
                <w:b/>
                <w:sz w:val="16"/>
                <w:szCs w:val="16"/>
                <w:lang w:eastAsia="en-US"/>
              </w:rPr>
            </w:pPr>
          </w:p>
          <w:p w14:paraId="1989F34D"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C4782CC"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E71C44B"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2D845893"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4946C563" w14:textId="77777777" w:rsidR="0039588B" w:rsidRPr="0039588B" w:rsidRDefault="0039588B" w:rsidP="001C3174">
            <w:pPr>
              <w:rPr>
                <w:rFonts w:ascii="Times New Roman" w:eastAsia="Times New Roman" w:hAnsi="Times New Roman" w:cs="Times New Roman"/>
                <w:b/>
                <w:i/>
                <w:sz w:val="32"/>
                <w:szCs w:val="32"/>
                <w:lang w:val="ru-RU" w:eastAsia="en-US"/>
              </w:rPr>
            </w:pPr>
          </w:p>
          <w:p w14:paraId="3B0F337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Курка </w:t>
            </w:r>
            <w:proofErr w:type="spellStart"/>
            <w:r w:rsidRPr="0039588B">
              <w:rPr>
                <w:rFonts w:ascii="Times New Roman" w:eastAsia="Times New Roman" w:hAnsi="Times New Roman" w:cs="Times New Roman"/>
                <w:sz w:val="22"/>
                <w:szCs w:val="22"/>
                <w:lang w:val="ru-RU" w:eastAsia="en-US"/>
              </w:rPr>
              <w:t>по-італійськи</w:t>
            </w:r>
            <w:proofErr w:type="spellEnd"/>
          </w:p>
          <w:p w14:paraId="5136478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яблука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квашеної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w:t>
            </w:r>
          </w:p>
          <w:p w14:paraId="2A62E41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-Сир </w:t>
            </w:r>
            <w:proofErr w:type="spellStart"/>
            <w:r w:rsidRPr="0039588B">
              <w:rPr>
                <w:rFonts w:ascii="Times New Roman" w:eastAsia="Times New Roman" w:hAnsi="Times New Roman" w:cs="Times New Roman"/>
                <w:sz w:val="22"/>
                <w:szCs w:val="22"/>
                <w:lang w:val="ru-RU" w:eastAsia="en-US"/>
              </w:rPr>
              <w:t>твердий</w:t>
            </w:r>
            <w:proofErr w:type="spellEnd"/>
          </w:p>
          <w:p w14:paraId="2ED4AB8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-Масло </w:t>
            </w:r>
            <w:proofErr w:type="spellStart"/>
            <w:r w:rsidRPr="0039588B">
              <w:rPr>
                <w:rFonts w:ascii="Times New Roman" w:eastAsia="Times New Roman" w:hAnsi="Times New Roman" w:cs="Times New Roman"/>
                <w:sz w:val="22"/>
                <w:szCs w:val="22"/>
                <w:lang w:val="ru-RU" w:eastAsia="en-US"/>
              </w:rPr>
              <w:t>вершкове</w:t>
            </w:r>
            <w:proofErr w:type="spellEnd"/>
          </w:p>
          <w:p w14:paraId="2FC5593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пшеничний</w:t>
            </w:r>
            <w:proofErr w:type="spellEnd"/>
          </w:p>
          <w:p w14:paraId="40FBB65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139020D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з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1B49D3FF" w14:textId="77777777" w:rsidR="0039588B" w:rsidRPr="0039588B" w:rsidRDefault="0039588B" w:rsidP="001C3174">
            <w:pPr>
              <w:rPr>
                <w:rFonts w:ascii="Times New Roman" w:eastAsia="Times New Roman" w:hAnsi="Times New Roman" w:cs="Times New Roman"/>
                <w:sz w:val="22"/>
                <w:szCs w:val="22"/>
                <w:lang w:val="ru-RU" w:eastAsia="en-US"/>
              </w:rPr>
            </w:pPr>
          </w:p>
          <w:p w14:paraId="7A568DF6" w14:textId="77777777" w:rsidR="0039588B" w:rsidRPr="0039588B" w:rsidRDefault="0039588B" w:rsidP="001C3174">
            <w:pPr>
              <w:rPr>
                <w:rFonts w:ascii="Times New Roman" w:eastAsia="Times New Roman" w:hAnsi="Times New Roman" w:cs="Times New Roman"/>
                <w:b/>
                <w:sz w:val="22"/>
                <w:szCs w:val="22"/>
                <w:lang w:val="ru-RU" w:eastAsia="en-US"/>
              </w:rPr>
            </w:pPr>
            <w:proofErr w:type="spellStart"/>
            <w:r w:rsidRPr="0039588B">
              <w:rPr>
                <w:rFonts w:ascii="Times New Roman" w:eastAsia="Times New Roman" w:hAnsi="Times New Roman" w:cs="Times New Roman"/>
                <w:b/>
                <w:sz w:val="22"/>
                <w:szCs w:val="22"/>
                <w:lang w:val="ru-RU" w:eastAsia="en-US"/>
              </w:rPr>
              <w:t>Всього</w:t>
            </w:r>
            <w:proofErr w:type="spellEnd"/>
          </w:p>
          <w:p w14:paraId="65911CA3" w14:textId="77777777" w:rsidR="0039588B" w:rsidRPr="0039588B" w:rsidRDefault="0039588B" w:rsidP="001C3174">
            <w:pPr>
              <w:rPr>
                <w:rFonts w:ascii="Times New Roman" w:eastAsia="Times New Roman" w:hAnsi="Times New Roman" w:cs="Times New Roman"/>
                <w:b/>
                <w:sz w:val="22"/>
                <w:szCs w:val="22"/>
                <w:lang w:val="ru-RU" w:eastAsia="en-US"/>
              </w:rPr>
            </w:pPr>
          </w:p>
        </w:tc>
        <w:tc>
          <w:tcPr>
            <w:tcW w:w="883" w:type="dxa"/>
            <w:tcBorders>
              <w:top w:val="single" w:sz="4" w:space="0" w:color="auto"/>
              <w:left w:val="single" w:sz="4" w:space="0" w:color="auto"/>
              <w:bottom w:val="single" w:sz="4" w:space="0" w:color="auto"/>
              <w:right w:val="single" w:sz="4" w:space="0" w:color="auto"/>
            </w:tcBorders>
          </w:tcPr>
          <w:p w14:paraId="0B04863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479E90A6" w14:textId="77777777" w:rsidR="0039588B" w:rsidRPr="00275126" w:rsidRDefault="0039588B" w:rsidP="001C3174">
            <w:pPr>
              <w:rPr>
                <w:rFonts w:ascii="Times New Roman" w:eastAsia="Times New Roman" w:hAnsi="Times New Roman" w:cs="Times New Roman"/>
                <w:i/>
                <w:sz w:val="22"/>
                <w:szCs w:val="22"/>
                <w:lang w:eastAsia="en-US"/>
              </w:rPr>
            </w:pPr>
          </w:p>
          <w:p w14:paraId="29201CE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50009EC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2D83D9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CBFA90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w:t>
            </w:r>
          </w:p>
          <w:p w14:paraId="5FC3CC2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w:t>
            </w:r>
          </w:p>
          <w:p w14:paraId="757BDBF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2BB19C5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7C7B61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tc>
        <w:tc>
          <w:tcPr>
            <w:tcW w:w="911" w:type="dxa"/>
            <w:tcBorders>
              <w:top w:val="single" w:sz="4" w:space="0" w:color="auto"/>
              <w:left w:val="single" w:sz="4" w:space="0" w:color="auto"/>
              <w:bottom w:val="single" w:sz="4" w:space="0" w:color="auto"/>
              <w:right w:val="single" w:sz="4" w:space="0" w:color="auto"/>
            </w:tcBorders>
          </w:tcPr>
          <w:p w14:paraId="23A2175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1C66C6F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2DEBC175" w14:textId="77777777" w:rsidR="0039588B" w:rsidRPr="00275126" w:rsidRDefault="0039588B" w:rsidP="001C3174">
            <w:pPr>
              <w:rPr>
                <w:rFonts w:ascii="Times New Roman" w:eastAsia="Times New Roman" w:hAnsi="Times New Roman" w:cs="Times New Roman"/>
                <w:i/>
                <w:sz w:val="22"/>
                <w:szCs w:val="22"/>
                <w:lang w:eastAsia="en-US"/>
              </w:rPr>
            </w:pPr>
          </w:p>
          <w:p w14:paraId="4869632B"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0E0E554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56E9FA14"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692BAC1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B755ACC"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64EA0F73" w14:textId="77777777" w:rsidTr="001C3174">
        <w:tc>
          <w:tcPr>
            <w:tcW w:w="503" w:type="dxa"/>
          </w:tcPr>
          <w:p w14:paraId="77D5BDC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5DDDCC9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20FF76B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037AB9A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16310DB8" w14:textId="77777777" w:rsidR="0039588B" w:rsidRPr="00275126" w:rsidRDefault="0039588B" w:rsidP="001C3174">
            <w:pPr>
              <w:rPr>
                <w:rFonts w:ascii="Times New Roman" w:eastAsia="Times New Roman" w:hAnsi="Times New Roman" w:cs="Times New Roman"/>
                <w:b/>
                <w:sz w:val="16"/>
                <w:szCs w:val="16"/>
                <w:lang w:eastAsia="en-US"/>
              </w:rPr>
            </w:pPr>
          </w:p>
          <w:p w14:paraId="72E7FB5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8A26551"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915A221"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6DF98D53"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19AF91FB" w14:textId="77777777" w:rsidR="0039588B" w:rsidRPr="0039588B" w:rsidRDefault="0039588B" w:rsidP="001C3174">
            <w:pPr>
              <w:rPr>
                <w:rFonts w:ascii="Times New Roman" w:eastAsia="Times New Roman" w:hAnsi="Times New Roman" w:cs="Times New Roman"/>
                <w:b/>
                <w:bCs/>
                <w:i/>
                <w:sz w:val="32"/>
                <w:szCs w:val="32"/>
                <w:lang w:val="ru-RU" w:eastAsia="en-US"/>
              </w:rPr>
            </w:pPr>
          </w:p>
          <w:p w14:paraId="7F80022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і горошком зеленим</w:t>
            </w:r>
          </w:p>
          <w:p w14:paraId="6CDF864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Нагетси</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курячі</w:t>
            </w:r>
            <w:proofErr w:type="spellEnd"/>
          </w:p>
          <w:p w14:paraId="56304D2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Картопля</w:t>
            </w:r>
            <w:proofErr w:type="spellEnd"/>
            <w:r w:rsidRPr="0039588B">
              <w:rPr>
                <w:rFonts w:ascii="Times New Roman" w:eastAsia="Times New Roman" w:hAnsi="Times New Roman" w:cs="Times New Roman"/>
                <w:sz w:val="22"/>
                <w:szCs w:val="22"/>
                <w:lang w:val="ru-RU" w:eastAsia="en-US"/>
              </w:rPr>
              <w:t xml:space="preserve"> запечена брусочками</w:t>
            </w:r>
          </w:p>
          <w:p w14:paraId="160CC3E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w:t>
            </w:r>
            <w:proofErr w:type="spellStart"/>
            <w:r w:rsidRPr="0039588B">
              <w:rPr>
                <w:rFonts w:ascii="Times New Roman" w:eastAsia="Times New Roman" w:hAnsi="Times New Roman" w:cs="Times New Roman"/>
                <w:sz w:val="22"/>
                <w:szCs w:val="22"/>
                <w:lang w:val="ru-RU" w:eastAsia="en-US"/>
              </w:rPr>
              <w:t>м’ята</w:t>
            </w:r>
            <w:proofErr w:type="spellEnd"/>
          </w:p>
          <w:p w14:paraId="02C3927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23D69F25" w14:textId="77777777" w:rsidR="0039588B" w:rsidRPr="00275126" w:rsidRDefault="0039588B" w:rsidP="001C3174">
            <w:pPr>
              <w:rPr>
                <w:rFonts w:ascii="Times New Roman" w:eastAsia="Times New Roman" w:hAnsi="Times New Roman" w:cs="Times New Roman"/>
                <w:sz w:val="22"/>
                <w:szCs w:val="22"/>
                <w:lang w:eastAsia="en-US"/>
              </w:rPr>
            </w:pPr>
          </w:p>
          <w:p w14:paraId="7BA425F5"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tc>
        <w:tc>
          <w:tcPr>
            <w:tcW w:w="883" w:type="dxa"/>
          </w:tcPr>
          <w:p w14:paraId="63511ED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A18FB3E" w14:textId="77777777" w:rsidR="0039588B" w:rsidRPr="00275126" w:rsidRDefault="0039588B" w:rsidP="001C3174">
            <w:pPr>
              <w:rPr>
                <w:rFonts w:ascii="Times New Roman" w:eastAsia="Times New Roman" w:hAnsi="Times New Roman" w:cs="Times New Roman"/>
                <w:i/>
                <w:sz w:val="22"/>
                <w:szCs w:val="22"/>
                <w:lang w:eastAsia="en-US"/>
              </w:rPr>
            </w:pPr>
          </w:p>
          <w:p w14:paraId="6B6B4AE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0E25171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3FF2EC5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6560FD5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00</w:t>
            </w:r>
          </w:p>
          <w:p w14:paraId="54E521D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754F35E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Pr>
          <w:p w14:paraId="7AD2C23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272A5B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34BDADD" w14:textId="77777777" w:rsidR="0039588B" w:rsidRPr="00275126" w:rsidRDefault="0039588B" w:rsidP="001C3174">
            <w:pPr>
              <w:rPr>
                <w:rFonts w:ascii="Times New Roman" w:eastAsia="Times New Roman" w:hAnsi="Times New Roman" w:cs="Times New Roman"/>
                <w:i/>
                <w:sz w:val="22"/>
                <w:szCs w:val="22"/>
                <w:lang w:eastAsia="en-US"/>
              </w:rPr>
            </w:pPr>
          </w:p>
          <w:p w14:paraId="1017F60E"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0247302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010104D"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034E151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58CC839"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565F67AD" w14:textId="77777777" w:rsidTr="001C3174">
        <w:tc>
          <w:tcPr>
            <w:tcW w:w="503" w:type="dxa"/>
          </w:tcPr>
          <w:p w14:paraId="025FA28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29EB7A5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9C0951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7C24D3D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2BDFF7A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A2CE15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36CDA35E"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0A01220C" w14:textId="77777777" w:rsidR="0039588B" w:rsidRPr="00275126" w:rsidRDefault="0039588B" w:rsidP="001C3174">
            <w:pPr>
              <w:rPr>
                <w:rFonts w:ascii="Times New Roman" w:eastAsia="Times New Roman" w:hAnsi="Times New Roman" w:cs="Times New Roman"/>
                <w:b/>
                <w:sz w:val="16"/>
                <w:szCs w:val="16"/>
                <w:lang w:eastAsia="en-US"/>
              </w:rPr>
            </w:pPr>
          </w:p>
          <w:p w14:paraId="6883D21E"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420A5BD"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382F929"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229D67E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0BA79968" w14:textId="77777777" w:rsidR="0039588B" w:rsidRPr="0039588B" w:rsidRDefault="0039588B" w:rsidP="001C3174">
            <w:pPr>
              <w:rPr>
                <w:rFonts w:ascii="Times New Roman" w:eastAsia="Times New Roman" w:hAnsi="Times New Roman" w:cs="Times New Roman"/>
                <w:b/>
                <w:i/>
                <w:sz w:val="32"/>
                <w:szCs w:val="32"/>
                <w:lang w:val="ru-RU" w:eastAsia="en-US"/>
              </w:rPr>
            </w:pPr>
          </w:p>
          <w:p w14:paraId="37B4DCC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Плов </w:t>
            </w:r>
            <w:proofErr w:type="spellStart"/>
            <w:r w:rsidRPr="0039588B">
              <w:rPr>
                <w:rFonts w:ascii="Times New Roman" w:eastAsia="Times New Roman" w:hAnsi="Times New Roman" w:cs="Times New Roman"/>
                <w:sz w:val="22"/>
                <w:szCs w:val="22"/>
                <w:lang w:val="ru-RU" w:eastAsia="en-US"/>
              </w:rPr>
              <w:t>фруктовий</w:t>
            </w:r>
            <w:proofErr w:type="spellEnd"/>
          </w:p>
          <w:p w14:paraId="3085DE3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курячої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печінки</w:t>
            </w:r>
            <w:proofErr w:type="spellEnd"/>
          </w:p>
          <w:p w14:paraId="1AAB82E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Вафлі</w:t>
            </w:r>
            <w:proofErr w:type="spellEnd"/>
          </w:p>
          <w:p w14:paraId="40C8DED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Компот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сухофруктів</w:t>
            </w:r>
            <w:proofErr w:type="spellEnd"/>
          </w:p>
          <w:p w14:paraId="75197D33" w14:textId="77777777" w:rsidR="0039588B" w:rsidRPr="00275126" w:rsidRDefault="0039588B" w:rsidP="001C3174">
            <w:pPr>
              <w:rPr>
                <w:rFonts w:ascii="Times New Roman" w:eastAsia="Times New Roman" w:hAnsi="Times New Roman" w:cs="Times New Roman"/>
                <w:sz w:val="22"/>
                <w:szCs w:val="22"/>
                <w:lang w:eastAsia="en-US"/>
              </w:rPr>
            </w:pPr>
          </w:p>
          <w:p w14:paraId="6DE4F5F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03BD59C1"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1229042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4A91FBA1" w14:textId="77777777" w:rsidR="0039588B" w:rsidRPr="00275126" w:rsidRDefault="0039588B" w:rsidP="001C3174">
            <w:pPr>
              <w:rPr>
                <w:rFonts w:ascii="Times New Roman" w:eastAsia="Times New Roman" w:hAnsi="Times New Roman" w:cs="Times New Roman"/>
                <w:i/>
                <w:sz w:val="22"/>
                <w:szCs w:val="22"/>
                <w:lang w:eastAsia="en-US"/>
              </w:rPr>
            </w:pPr>
          </w:p>
          <w:p w14:paraId="5D6F1BB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0A8624B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150/30</w:t>
            </w:r>
          </w:p>
          <w:p w14:paraId="573BBBB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299DA55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40</w:t>
            </w:r>
          </w:p>
          <w:p w14:paraId="1FDCBB1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tc>
        <w:tc>
          <w:tcPr>
            <w:tcW w:w="911" w:type="dxa"/>
          </w:tcPr>
          <w:p w14:paraId="720356C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525B55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2AA8D5F" w14:textId="77777777" w:rsidR="0039588B" w:rsidRPr="00275126" w:rsidRDefault="0039588B" w:rsidP="001C3174">
            <w:pPr>
              <w:rPr>
                <w:rFonts w:ascii="Times New Roman" w:eastAsia="Times New Roman" w:hAnsi="Times New Roman" w:cs="Times New Roman"/>
                <w:i/>
                <w:sz w:val="22"/>
                <w:szCs w:val="22"/>
                <w:lang w:eastAsia="en-US"/>
              </w:rPr>
            </w:pPr>
          </w:p>
          <w:p w14:paraId="33FE22EB"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378E6E0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E21035F"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038B501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28D6B70"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073AAF2C" w14:textId="77777777" w:rsidTr="001C3174">
        <w:tc>
          <w:tcPr>
            <w:tcW w:w="503" w:type="dxa"/>
          </w:tcPr>
          <w:p w14:paraId="2519365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5346369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47A9254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3F08209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35D7D84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3490692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231E6C0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61227213"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017F2B95" w14:textId="77777777" w:rsidR="0039588B" w:rsidRPr="00275126" w:rsidRDefault="0039588B" w:rsidP="001C3174">
            <w:pPr>
              <w:rPr>
                <w:rFonts w:ascii="Times New Roman" w:eastAsia="Times New Roman" w:hAnsi="Times New Roman" w:cs="Times New Roman"/>
                <w:b/>
                <w:sz w:val="16"/>
                <w:szCs w:val="16"/>
                <w:lang w:eastAsia="en-US"/>
              </w:rPr>
            </w:pPr>
          </w:p>
          <w:p w14:paraId="06B79D1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D124A6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1BD4EF6"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668B06FC"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E97E6A8" w14:textId="77777777" w:rsidR="0039588B" w:rsidRPr="0039588B" w:rsidRDefault="0039588B" w:rsidP="001C3174">
            <w:pPr>
              <w:rPr>
                <w:rFonts w:ascii="Times New Roman" w:eastAsia="Times New Roman" w:hAnsi="Times New Roman" w:cs="Times New Roman"/>
                <w:b/>
                <w:i/>
                <w:sz w:val="32"/>
                <w:szCs w:val="32"/>
                <w:lang w:val="ru-RU" w:eastAsia="en-US"/>
              </w:rPr>
            </w:pPr>
          </w:p>
          <w:p w14:paraId="2478B79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Бефстроганов курячий</w:t>
            </w:r>
          </w:p>
          <w:p w14:paraId="4626E4F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морки</w:t>
            </w:r>
            <w:proofErr w:type="spellEnd"/>
            <w:r w:rsidRPr="0039588B">
              <w:rPr>
                <w:rFonts w:ascii="Times New Roman" w:eastAsia="Times New Roman" w:hAnsi="Times New Roman" w:cs="Times New Roman"/>
                <w:sz w:val="22"/>
                <w:szCs w:val="22"/>
                <w:lang w:val="ru-RU" w:eastAsia="en-US"/>
              </w:rPr>
              <w:t xml:space="preserve"> і сиром</w:t>
            </w:r>
          </w:p>
          <w:p w14:paraId="5D2A561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Картопляне</w:t>
            </w:r>
            <w:proofErr w:type="spellEnd"/>
            <w:r w:rsidRPr="0039588B">
              <w:rPr>
                <w:rFonts w:ascii="Times New Roman" w:eastAsia="Times New Roman" w:hAnsi="Times New Roman" w:cs="Times New Roman"/>
                <w:sz w:val="22"/>
                <w:szCs w:val="22"/>
                <w:lang w:val="ru-RU" w:eastAsia="en-US"/>
              </w:rPr>
              <w:t xml:space="preserve"> пюре з </w:t>
            </w:r>
            <w:proofErr w:type="spellStart"/>
            <w:r w:rsidRPr="0039588B">
              <w:rPr>
                <w:rFonts w:ascii="Times New Roman" w:eastAsia="Times New Roman" w:hAnsi="Times New Roman" w:cs="Times New Roman"/>
                <w:sz w:val="22"/>
                <w:szCs w:val="22"/>
                <w:lang w:val="ru-RU" w:eastAsia="en-US"/>
              </w:rPr>
              <w:t>буряковим</w:t>
            </w:r>
            <w:proofErr w:type="spellEnd"/>
            <w:r w:rsidRPr="0039588B">
              <w:rPr>
                <w:rFonts w:ascii="Times New Roman" w:eastAsia="Times New Roman" w:hAnsi="Times New Roman" w:cs="Times New Roman"/>
                <w:sz w:val="22"/>
                <w:szCs w:val="22"/>
                <w:lang w:val="ru-RU" w:eastAsia="en-US"/>
              </w:rPr>
              <w:t xml:space="preserve"> соком</w:t>
            </w:r>
          </w:p>
          <w:p w14:paraId="3C353D9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6189B60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Лимонад</w:t>
            </w:r>
            <w:proofErr w:type="spellEnd"/>
          </w:p>
          <w:p w14:paraId="7B183BD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6BBDCF59" w14:textId="77777777" w:rsidR="0039588B" w:rsidRPr="00275126" w:rsidRDefault="0039588B" w:rsidP="001C3174">
            <w:pPr>
              <w:rPr>
                <w:rFonts w:ascii="Times New Roman" w:eastAsia="Times New Roman" w:hAnsi="Times New Roman" w:cs="Times New Roman"/>
                <w:sz w:val="22"/>
                <w:szCs w:val="22"/>
                <w:lang w:eastAsia="en-US"/>
              </w:rPr>
            </w:pPr>
          </w:p>
          <w:p w14:paraId="6BC8748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042C42BB" w14:textId="77777777" w:rsidR="0039588B" w:rsidRPr="00275126" w:rsidRDefault="0039588B" w:rsidP="001C3174">
            <w:pPr>
              <w:rPr>
                <w:rFonts w:ascii="Times New Roman" w:eastAsia="Times New Roman" w:hAnsi="Times New Roman" w:cs="Times New Roman"/>
                <w:b/>
                <w:i/>
                <w:sz w:val="22"/>
                <w:szCs w:val="22"/>
                <w:lang w:eastAsia="en-US"/>
              </w:rPr>
            </w:pPr>
          </w:p>
          <w:p w14:paraId="3108BD00"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3747844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4DA9E152" w14:textId="77777777" w:rsidR="0039588B" w:rsidRPr="00275126" w:rsidRDefault="0039588B" w:rsidP="001C3174">
            <w:pPr>
              <w:rPr>
                <w:rFonts w:ascii="Times New Roman" w:eastAsia="Times New Roman" w:hAnsi="Times New Roman" w:cs="Times New Roman"/>
                <w:i/>
                <w:sz w:val="22"/>
                <w:szCs w:val="22"/>
                <w:lang w:eastAsia="en-US"/>
              </w:rPr>
            </w:pPr>
          </w:p>
          <w:p w14:paraId="0935DE9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72A9B5A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50/20</w:t>
            </w:r>
          </w:p>
          <w:p w14:paraId="73AA9D3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35EF16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C6081F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D67CB4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51EF6DF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tc>
        <w:tc>
          <w:tcPr>
            <w:tcW w:w="911" w:type="dxa"/>
          </w:tcPr>
          <w:p w14:paraId="695A758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4E5B528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2079A50A" w14:textId="77777777" w:rsidR="0039588B" w:rsidRPr="00275126" w:rsidRDefault="0039588B" w:rsidP="001C3174">
            <w:pPr>
              <w:rPr>
                <w:rFonts w:ascii="Times New Roman" w:eastAsia="Times New Roman" w:hAnsi="Times New Roman" w:cs="Times New Roman"/>
                <w:i/>
                <w:sz w:val="22"/>
                <w:szCs w:val="22"/>
                <w:lang w:eastAsia="en-US"/>
              </w:rPr>
            </w:pPr>
          </w:p>
          <w:p w14:paraId="75BD399C"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775812B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8D3498F"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2CB99A4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760CA38" w14:textId="77777777" w:rsidR="0039588B" w:rsidRPr="00275126" w:rsidRDefault="0039588B" w:rsidP="001C3174">
            <w:pPr>
              <w:rPr>
                <w:rFonts w:ascii="Times New Roman" w:eastAsia="Times New Roman" w:hAnsi="Times New Roman" w:cs="Times New Roman"/>
                <w:i/>
                <w:sz w:val="22"/>
                <w:szCs w:val="22"/>
                <w:lang w:eastAsia="en-US"/>
              </w:rPr>
            </w:pPr>
          </w:p>
        </w:tc>
      </w:tr>
    </w:tbl>
    <w:p w14:paraId="715EE2E1" w14:textId="77777777" w:rsidR="0039588B" w:rsidRPr="0039588B" w:rsidRDefault="0039588B" w:rsidP="0039588B">
      <w:pPr>
        <w:pStyle w:val="a3"/>
        <w:tabs>
          <w:tab w:val="left" w:pos="568"/>
          <w:tab w:val="left" w:pos="710"/>
          <w:tab w:val="left" w:pos="9656"/>
        </w:tabs>
        <w:autoSpaceDE w:val="0"/>
        <w:adjustRightInd w:val="0"/>
        <w:spacing w:line="276" w:lineRule="auto"/>
        <w:ind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11-14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 xml:space="preserve">(III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781D2F08" w14:textId="77777777" w:rsidTr="001C3174">
        <w:tc>
          <w:tcPr>
            <w:tcW w:w="503" w:type="dxa"/>
            <w:tcBorders>
              <w:top w:val="single" w:sz="4" w:space="0" w:color="auto"/>
              <w:left w:val="single" w:sz="4" w:space="0" w:color="auto"/>
              <w:bottom w:val="single" w:sz="4" w:space="0" w:color="auto"/>
              <w:right w:val="single" w:sz="4" w:space="0" w:color="auto"/>
            </w:tcBorders>
          </w:tcPr>
          <w:p w14:paraId="6032BEE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15D2BD2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50AF1FB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696173B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AA04BE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528DC24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2361F47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7FEBF2D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19D0D14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7AF8F48B"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3BCA6657" w14:textId="77777777" w:rsidR="0039588B" w:rsidRPr="00275126" w:rsidRDefault="0039588B" w:rsidP="001C3174">
            <w:pPr>
              <w:rPr>
                <w:rFonts w:ascii="Times New Roman" w:eastAsia="Times New Roman" w:hAnsi="Times New Roman" w:cs="Times New Roman"/>
                <w:b/>
                <w:sz w:val="16"/>
                <w:szCs w:val="16"/>
                <w:lang w:eastAsia="en-US"/>
              </w:rPr>
            </w:pPr>
          </w:p>
          <w:p w14:paraId="5EC4FC8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618E0F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37A8133"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4DBB60D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287ECD62" w14:textId="77777777" w:rsidR="0039588B" w:rsidRPr="0039588B" w:rsidRDefault="0039588B" w:rsidP="001C3174">
            <w:pPr>
              <w:rPr>
                <w:rFonts w:ascii="Times New Roman" w:eastAsia="Times New Roman" w:hAnsi="Times New Roman" w:cs="Times New Roman"/>
                <w:b/>
                <w:i/>
                <w:sz w:val="32"/>
                <w:szCs w:val="32"/>
                <w:lang w:val="ru-RU" w:eastAsia="en-US"/>
              </w:rPr>
            </w:pPr>
          </w:p>
          <w:p w14:paraId="2399E1B3"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Бігос</w:t>
            </w:r>
            <w:proofErr w:type="spellEnd"/>
            <w:r w:rsidRPr="0039588B">
              <w:rPr>
                <w:rFonts w:ascii="Times New Roman" w:eastAsia="Times New Roman" w:hAnsi="Times New Roman" w:cs="Times New Roman"/>
                <w:i/>
                <w:sz w:val="22"/>
                <w:szCs w:val="22"/>
                <w:lang w:val="ru-RU" w:eastAsia="en-US"/>
              </w:rPr>
              <w:t xml:space="preserve"> з гречкою</w:t>
            </w:r>
          </w:p>
          <w:p w14:paraId="6174533C"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-Салат з </w:t>
            </w:r>
            <w:proofErr w:type="spellStart"/>
            <w:r w:rsidRPr="0039588B">
              <w:rPr>
                <w:rFonts w:ascii="Times New Roman" w:eastAsia="Times New Roman" w:hAnsi="Times New Roman" w:cs="Times New Roman"/>
                <w:i/>
                <w:sz w:val="22"/>
                <w:szCs w:val="22"/>
                <w:lang w:val="ru-RU" w:eastAsia="en-US"/>
              </w:rPr>
              <w:t>буряка</w:t>
            </w:r>
            <w:proofErr w:type="spellEnd"/>
            <w:r w:rsidRPr="0039588B">
              <w:rPr>
                <w:rFonts w:ascii="Times New Roman" w:eastAsia="Times New Roman" w:hAnsi="Times New Roman" w:cs="Times New Roman"/>
                <w:i/>
                <w:sz w:val="22"/>
                <w:szCs w:val="22"/>
                <w:lang w:val="ru-RU" w:eastAsia="en-US"/>
              </w:rPr>
              <w:t xml:space="preserve"> та </w:t>
            </w:r>
            <w:proofErr w:type="spellStart"/>
            <w:r w:rsidRPr="0039588B">
              <w:rPr>
                <w:rFonts w:ascii="Times New Roman" w:eastAsia="Times New Roman" w:hAnsi="Times New Roman" w:cs="Times New Roman"/>
                <w:i/>
                <w:sz w:val="22"/>
                <w:szCs w:val="22"/>
                <w:lang w:val="ru-RU" w:eastAsia="en-US"/>
              </w:rPr>
              <w:t>селери</w:t>
            </w:r>
            <w:proofErr w:type="spellEnd"/>
          </w:p>
          <w:p w14:paraId="46AA2260"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Закритий</w:t>
            </w:r>
            <w:proofErr w:type="spellEnd"/>
            <w:r w:rsidRPr="0039588B">
              <w:rPr>
                <w:rFonts w:ascii="Times New Roman" w:eastAsia="Times New Roman" w:hAnsi="Times New Roman" w:cs="Times New Roman"/>
                <w:i/>
                <w:sz w:val="22"/>
                <w:szCs w:val="22"/>
                <w:lang w:val="ru-RU" w:eastAsia="en-US"/>
              </w:rPr>
              <w:t xml:space="preserve"> бутерброд з джемом</w:t>
            </w:r>
          </w:p>
          <w:p w14:paraId="07F5A734"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Яблуко</w:t>
            </w:r>
            <w:proofErr w:type="spellEnd"/>
            <w:r w:rsidRPr="0039588B">
              <w:rPr>
                <w:rFonts w:ascii="Times New Roman" w:eastAsia="Times New Roman" w:hAnsi="Times New Roman" w:cs="Times New Roman"/>
                <w:i/>
                <w:sz w:val="22"/>
                <w:szCs w:val="22"/>
                <w:lang w:val="ru-RU" w:eastAsia="en-US"/>
              </w:rPr>
              <w:t xml:space="preserve"> </w:t>
            </w:r>
            <w:proofErr w:type="spellStart"/>
            <w:r w:rsidRPr="0039588B">
              <w:rPr>
                <w:rFonts w:ascii="Times New Roman" w:eastAsia="Times New Roman" w:hAnsi="Times New Roman" w:cs="Times New Roman"/>
                <w:i/>
                <w:sz w:val="22"/>
                <w:szCs w:val="22"/>
                <w:lang w:val="ru-RU" w:eastAsia="en-US"/>
              </w:rPr>
              <w:t>свіже</w:t>
            </w:r>
            <w:proofErr w:type="spellEnd"/>
          </w:p>
          <w:p w14:paraId="761C1FB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i/>
                <w:sz w:val="22"/>
                <w:szCs w:val="22"/>
                <w:lang w:eastAsia="en-US"/>
              </w:rPr>
              <w:t>-</w:t>
            </w:r>
            <w:proofErr w:type="spellStart"/>
            <w:r w:rsidRPr="00275126">
              <w:rPr>
                <w:rFonts w:ascii="Times New Roman" w:eastAsia="Times New Roman" w:hAnsi="Times New Roman" w:cs="Times New Roman"/>
                <w:i/>
                <w:sz w:val="22"/>
                <w:szCs w:val="22"/>
                <w:lang w:eastAsia="en-US"/>
              </w:rPr>
              <w:t>Какао</w:t>
            </w:r>
            <w:proofErr w:type="spellEnd"/>
            <w:r w:rsidRPr="00275126">
              <w:rPr>
                <w:rFonts w:ascii="Times New Roman" w:eastAsia="Times New Roman" w:hAnsi="Times New Roman" w:cs="Times New Roman"/>
                <w:i/>
                <w:sz w:val="22"/>
                <w:szCs w:val="22"/>
                <w:lang w:eastAsia="en-US"/>
              </w:rPr>
              <w:t xml:space="preserve"> з </w:t>
            </w:r>
            <w:proofErr w:type="spellStart"/>
            <w:r w:rsidRPr="00275126">
              <w:rPr>
                <w:rFonts w:ascii="Times New Roman" w:eastAsia="Times New Roman" w:hAnsi="Times New Roman" w:cs="Times New Roman"/>
                <w:i/>
                <w:sz w:val="22"/>
                <w:szCs w:val="22"/>
                <w:lang w:eastAsia="en-US"/>
              </w:rPr>
              <w:t>молоком</w:t>
            </w:r>
            <w:proofErr w:type="spellEnd"/>
          </w:p>
          <w:p w14:paraId="2FF8FD81" w14:textId="77777777" w:rsidR="0039588B" w:rsidRPr="00275126" w:rsidRDefault="0039588B" w:rsidP="001C3174">
            <w:pPr>
              <w:rPr>
                <w:rFonts w:ascii="Times New Roman" w:eastAsia="Times New Roman" w:hAnsi="Times New Roman" w:cs="Times New Roman"/>
                <w:sz w:val="22"/>
                <w:szCs w:val="22"/>
                <w:lang w:eastAsia="en-US"/>
              </w:rPr>
            </w:pPr>
          </w:p>
          <w:p w14:paraId="7E2211D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7C13F026"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23F0C9B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6777E25F" w14:textId="77777777" w:rsidR="0039588B" w:rsidRPr="00275126" w:rsidRDefault="0039588B" w:rsidP="001C3174">
            <w:pPr>
              <w:rPr>
                <w:rFonts w:ascii="Times New Roman" w:eastAsia="Times New Roman" w:hAnsi="Times New Roman" w:cs="Times New Roman"/>
                <w:i/>
                <w:sz w:val="22"/>
                <w:szCs w:val="22"/>
                <w:lang w:eastAsia="en-US"/>
              </w:rPr>
            </w:pPr>
          </w:p>
          <w:p w14:paraId="7D3455B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5BCA1DD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73E75D0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0DE9B26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596E353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73FB8AD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140A457B"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69183E6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621EAA2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4D7308AA" w14:textId="77777777" w:rsidR="0039588B" w:rsidRPr="00275126" w:rsidRDefault="0039588B" w:rsidP="001C3174">
            <w:pPr>
              <w:rPr>
                <w:rFonts w:ascii="Times New Roman" w:eastAsia="Times New Roman" w:hAnsi="Times New Roman" w:cs="Times New Roman"/>
                <w:i/>
                <w:sz w:val="22"/>
                <w:szCs w:val="22"/>
                <w:lang w:eastAsia="en-US"/>
              </w:rPr>
            </w:pPr>
          </w:p>
          <w:p w14:paraId="512041D1"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5D89C38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91EA1EE"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7736EE6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165593D"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5A2F5096" w14:textId="77777777" w:rsidTr="001C3174">
        <w:tc>
          <w:tcPr>
            <w:tcW w:w="503" w:type="dxa"/>
            <w:tcBorders>
              <w:top w:val="single" w:sz="4" w:space="0" w:color="auto"/>
              <w:left w:val="single" w:sz="4" w:space="0" w:color="auto"/>
              <w:bottom w:val="single" w:sz="4" w:space="0" w:color="auto"/>
              <w:right w:val="single" w:sz="4" w:space="0" w:color="auto"/>
            </w:tcBorders>
          </w:tcPr>
          <w:p w14:paraId="12A236C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741B2C8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5187390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4BA3148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4A56B90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C065B9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1AF5E78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66C0478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79845722"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650FBECB" w14:textId="77777777" w:rsidR="0039588B" w:rsidRPr="00275126" w:rsidRDefault="0039588B" w:rsidP="001C3174">
            <w:pPr>
              <w:rPr>
                <w:rFonts w:ascii="Times New Roman" w:eastAsia="Times New Roman" w:hAnsi="Times New Roman" w:cs="Times New Roman"/>
                <w:b/>
                <w:sz w:val="16"/>
                <w:szCs w:val="16"/>
                <w:lang w:eastAsia="en-US"/>
              </w:rPr>
            </w:pPr>
          </w:p>
          <w:p w14:paraId="28174CF0"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0EF48D7"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6CA15AF"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61AE892E"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FD182CC" w14:textId="77777777" w:rsidR="0039588B" w:rsidRPr="0039588B" w:rsidRDefault="0039588B" w:rsidP="001C3174">
            <w:pPr>
              <w:rPr>
                <w:rFonts w:ascii="Times New Roman" w:eastAsia="Times New Roman" w:hAnsi="Times New Roman" w:cs="Times New Roman"/>
                <w:b/>
                <w:i/>
                <w:sz w:val="32"/>
                <w:szCs w:val="32"/>
                <w:lang w:val="ru-RU" w:eastAsia="en-US"/>
              </w:rPr>
            </w:pPr>
          </w:p>
          <w:p w14:paraId="2393CB3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Курка </w:t>
            </w:r>
            <w:proofErr w:type="spellStart"/>
            <w:r w:rsidRPr="0039588B">
              <w:rPr>
                <w:rFonts w:ascii="Times New Roman" w:eastAsia="Times New Roman" w:hAnsi="Times New Roman" w:cs="Times New Roman"/>
                <w:sz w:val="22"/>
                <w:szCs w:val="22"/>
                <w:lang w:val="ru-RU" w:eastAsia="en-US"/>
              </w:rPr>
              <w:t>по-італійськи</w:t>
            </w:r>
            <w:proofErr w:type="spellEnd"/>
          </w:p>
          <w:p w14:paraId="77E6CCA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яблука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квашеної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w:t>
            </w:r>
          </w:p>
          <w:p w14:paraId="6C46D35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-Сир </w:t>
            </w:r>
            <w:proofErr w:type="spellStart"/>
            <w:r w:rsidRPr="0039588B">
              <w:rPr>
                <w:rFonts w:ascii="Times New Roman" w:eastAsia="Times New Roman" w:hAnsi="Times New Roman" w:cs="Times New Roman"/>
                <w:sz w:val="22"/>
                <w:szCs w:val="22"/>
                <w:lang w:val="ru-RU" w:eastAsia="en-US"/>
              </w:rPr>
              <w:t>твердий</w:t>
            </w:r>
            <w:proofErr w:type="spellEnd"/>
          </w:p>
          <w:p w14:paraId="7426064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-Масло </w:t>
            </w:r>
            <w:proofErr w:type="spellStart"/>
            <w:r w:rsidRPr="0039588B">
              <w:rPr>
                <w:rFonts w:ascii="Times New Roman" w:eastAsia="Times New Roman" w:hAnsi="Times New Roman" w:cs="Times New Roman"/>
                <w:sz w:val="22"/>
                <w:szCs w:val="22"/>
                <w:lang w:val="ru-RU" w:eastAsia="en-US"/>
              </w:rPr>
              <w:t>вершкове</w:t>
            </w:r>
            <w:proofErr w:type="spellEnd"/>
          </w:p>
          <w:p w14:paraId="71CB6D4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пшеничний</w:t>
            </w:r>
            <w:proofErr w:type="spellEnd"/>
          </w:p>
          <w:p w14:paraId="242CA33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lastRenderedPageBreak/>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5F7DA3F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з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7208C6D2" w14:textId="77777777" w:rsidR="0039588B" w:rsidRPr="0039588B" w:rsidRDefault="0039588B" w:rsidP="001C3174">
            <w:pPr>
              <w:rPr>
                <w:rFonts w:ascii="Times New Roman" w:eastAsia="Times New Roman" w:hAnsi="Times New Roman" w:cs="Times New Roman"/>
                <w:sz w:val="22"/>
                <w:szCs w:val="22"/>
                <w:lang w:val="ru-RU" w:eastAsia="en-US"/>
              </w:rPr>
            </w:pPr>
          </w:p>
          <w:p w14:paraId="55C0630B" w14:textId="77777777" w:rsidR="0039588B" w:rsidRPr="0039588B" w:rsidRDefault="0039588B" w:rsidP="001C3174">
            <w:pPr>
              <w:rPr>
                <w:rFonts w:ascii="Times New Roman" w:eastAsia="Times New Roman" w:hAnsi="Times New Roman" w:cs="Times New Roman"/>
                <w:b/>
                <w:sz w:val="22"/>
                <w:szCs w:val="22"/>
                <w:lang w:val="ru-RU" w:eastAsia="en-US"/>
              </w:rPr>
            </w:pPr>
            <w:proofErr w:type="spellStart"/>
            <w:r w:rsidRPr="0039588B">
              <w:rPr>
                <w:rFonts w:ascii="Times New Roman" w:eastAsia="Times New Roman" w:hAnsi="Times New Roman" w:cs="Times New Roman"/>
                <w:b/>
                <w:sz w:val="22"/>
                <w:szCs w:val="22"/>
                <w:lang w:val="ru-RU"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50A4877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52EDE4B4" w14:textId="77777777" w:rsidR="0039588B" w:rsidRPr="00275126" w:rsidRDefault="0039588B" w:rsidP="001C3174">
            <w:pPr>
              <w:rPr>
                <w:rFonts w:ascii="Times New Roman" w:eastAsia="Times New Roman" w:hAnsi="Times New Roman" w:cs="Times New Roman"/>
                <w:i/>
                <w:sz w:val="22"/>
                <w:szCs w:val="22"/>
                <w:lang w:eastAsia="en-US"/>
              </w:rPr>
            </w:pPr>
          </w:p>
          <w:p w14:paraId="0B6BACA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CCA4AC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37A4315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3105265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w:t>
            </w:r>
          </w:p>
          <w:p w14:paraId="2D9D256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w:t>
            </w:r>
          </w:p>
          <w:p w14:paraId="00B1EBE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44B3582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100</w:t>
            </w:r>
          </w:p>
          <w:p w14:paraId="2F48BCB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147C6571"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tcPr>
          <w:p w14:paraId="034C52E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221634C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48F27DBF" w14:textId="77777777" w:rsidR="0039588B" w:rsidRPr="00275126" w:rsidRDefault="0039588B" w:rsidP="001C3174">
            <w:pPr>
              <w:rPr>
                <w:rFonts w:ascii="Times New Roman" w:eastAsia="Times New Roman" w:hAnsi="Times New Roman" w:cs="Times New Roman"/>
                <w:i/>
                <w:sz w:val="22"/>
                <w:szCs w:val="22"/>
                <w:lang w:eastAsia="en-US"/>
              </w:rPr>
            </w:pPr>
          </w:p>
          <w:p w14:paraId="19CEEA9F"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320B8E4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05D522C"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17260D7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29DE8F61"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1A06F295" w14:textId="77777777" w:rsidTr="001C3174">
        <w:tc>
          <w:tcPr>
            <w:tcW w:w="503" w:type="dxa"/>
          </w:tcPr>
          <w:p w14:paraId="6433806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26D2D20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00D1319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7469154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7E62E677" w14:textId="77777777" w:rsidR="0039588B" w:rsidRPr="00275126" w:rsidRDefault="0039588B" w:rsidP="001C3174">
            <w:pPr>
              <w:rPr>
                <w:rFonts w:ascii="Times New Roman" w:eastAsia="Times New Roman" w:hAnsi="Times New Roman" w:cs="Times New Roman"/>
                <w:b/>
                <w:sz w:val="16"/>
                <w:szCs w:val="16"/>
                <w:lang w:eastAsia="en-US"/>
              </w:rPr>
            </w:pPr>
          </w:p>
          <w:p w14:paraId="33305127"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FA60AA0"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FF28492"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15D4DD30"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22362F90" w14:textId="77777777" w:rsidR="0039588B" w:rsidRPr="0039588B" w:rsidRDefault="0039588B" w:rsidP="001C3174">
            <w:pPr>
              <w:rPr>
                <w:rFonts w:ascii="Times New Roman" w:eastAsia="Times New Roman" w:hAnsi="Times New Roman" w:cs="Times New Roman"/>
                <w:i/>
                <w:sz w:val="32"/>
                <w:szCs w:val="32"/>
                <w:lang w:val="ru-RU" w:eastAsia="en-US"/>
              </w:rPr>
            </w:pPr>
          </w:p>
          <w:p w14:paraId="13CB78D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і горошком зеленим</w:t>
            </w:r>
          </w:p>
          <w:p w14:paraId="7FE7753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Нагетси</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курячі</w:t>
            </w:r>
            <w:proofErr w:type="spellEnd"/>
          </w:p>
          <w:p w14:paraId="6D87D5A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Картопля</w:t>
            </w:r>
            <w:proofErr w:type="spellEnd"/>
            <w:r w:rsidRPr="0039588B">
              <w:rPr>
                <w:rFonts w:ascii="Times New Roman" w:eastAsia="Times New Roman" w:hAnsi="Times New Roman" w:cs="Times New Roman"/>
                <w:sz w:val="22"/>
                <w:szCs w:val="22"/>
                <w:lang w:val="ru-RU" w:eastAsia="en-US"/>
              </w:rPr>
              <w:t xml:space="preserve"> запечена брусочками</w:t>
            </w:r>
          </w:p>
          <w:p w14:paraId="0F1B730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w:t>
            </w:r>
            <w:proofErr w:type="spellStart"/>
            <w:r w:rsidRPr="0039588B">
              <w:rPr>
                <w:rFonts w:ascii="Times New Roman" w:eastAsia="Times New Roman" w:hAnsi="Times New Roman" w:cs="Times New Roman"/>
                <w:sz w:val="22"/>
                <w:szCs w:val="22"/>
                <w:lang w:val="ru-RU" w:eastAsia="en-US"/>
              </w:rPr>
              <w:t>м’ята</w:t>
            </w:r>
            <w:proofErr w:type="spellEnd"/>
          </w:p>
          <w:p w14:paraId="2B17CE6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4B55DB26" w14:textId="77777777" w:rsidR="0039588B" w:rsidRPr="00275126" w:rsidRDefault="0039588B" w:rsidP="001C3174">
            <w:pPr>
              <w:rPr>
                <w:rFonts w:ascii="Times New Roman" w:eastAsia="Times New Roman" w:hAnsi="Times New Roman" w:cs="Times New Roman"/>
                <w:sz w:val="22"/>
                <w:szCs w:val="22"/>
                <w:lang w:eastAsia="en-US"/>
              </w:rPr>
            </w:pPr>
          </w:p>
          <w:p w14:paraId="37C50E35"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tc>
        <w:tc>
          <w:tcPr>
            <w:tcW w:w="883" w:type="dxa"/>
          </w:tcPr>
          <w:p w14:paraId="1DBED31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CB49F93" w14:textId="77777777" w:rsidR="0039588B" w:rsidRPr="00275126" w:rsidRDefault="0039588B" w:rsidP="001C3174">
            <w:pPr>
              <w:rPr>
                <w:rFonts w:ascii="Times New Roman" w:eastAsia="Times New Roman" w:hAnsi="Times New Roman" w:cs="Times New Roman"/>
                <w:i/>
                <w:sz w:val="22"/>
                <w:szCs w:val="22"/>
                <w:lang w:eastAsia="en-US"/>
              </w:rPr>
            </w:pPr>
          </w:p>
          <w:p w14:paraId="785AA72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8CBCB2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4D3D695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47FFF89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1F0909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4E80BF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Pr>
          <w:p w14:paraId="151F8FB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76D8636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666A21AF" w14:textId="77777777" w:rsidR="0039588B" w:rsidRPr="00275126" w:rsidRDefault="0039588B" w:rsidP="001C3174">
            <w:pPr>
              <w:rPr>
                <w:rFonts w:ascii="Times New Roman" w:eastAsia="Times New Roman" w:hAnsi="Times New Roman" w:cs="Times New Roman"/>
                <w:i/>
                <w:sz w:val="22"/>
                <w:szCs w:val="22"/>
                <w:lang w:eastAsia="en-US"/>
              </w:rPr>
            </w:pPr>
          </w:p>
          <w:p w14:paraId="109B2A7E"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2BB9D72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1380A40E"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4922643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76C1FA6"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15C58BC4" w14:textId="77777777" w:rsidTr="001C3174">
        <w:tc>
          <w:tcPr>
            <w:tcW w:w="503" w:type="dxa"/>
          </w:tcPr>
          <w:p w14:paraId="1794F85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49084D5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E8BE8B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386C3DE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2B8EA27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19FAFB1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4C7F1E48"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43B99F33" w14:textId="77777777" w:rsidR="0039588B" w:rsidRPr="00275126" w:rsidRDefault="0039588B" w:rsidP="001C3174">
            <w:pPr>
              <w:rPr>
                <w:rFonts w:ascii="Times New Roman" w:eastAsia="Times New Roman" w:hAnsi="Times New Roman" w:cs="Times New Roman"/>
                <w:b/>
                <w:sz w:val="16"/>
                <w:szCs w:val="16"/>
                <w:lang w:eastAsia="en-US"/>
              </w:rPr>
            </w:pPr>
          </w:p>
          <w:p w14:paraId="431D48B6"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57B3825"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325CEF6"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0C81A650"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64D5F0C0" w14:textId="77777777" w:rsidR="0039588B" w:rsidRPr="0039588B" w:rsidRDefault="0039588B" w:rsidP="001C3174">
            <w:pPr>
              <w:rPr>
                <w:rFonts w:ascii="Times New Roman" w:eastAsia="Times New Roman" w:hAnsi="Times New Roman" w:cs="Times New Roman"/>
                <w:b/>
                <w:i/>
                <w:sz w:val="32"/>
                <w:szCs w:val="32"/>
                <w:lang w:val="ru-RU" w:eastAsia="en-US"/>
              </w:rPr>
            </w:pPr>
          </w:p>
          <w:p w14:paraId="7E81DD9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Плов </w:t>
            </w:r>
            <w:proofErr w:type="spellStart"/>
            <w:r w:rsidRPr="0039588B">
              <w:rPr>
                <w:rFonts w:ascii="Times New Roman" w:eastAsia="Times New Roman" w:hAnsi="Times New Roman" w:cs="Times New Roman"/>
                <w:sz w:val="22"/>
                <w:szCs w:val="22"/>
                <w:lang w:val="ru-RU" w:eastAsia="en-US"/>
              </w:rPr>
              <w:t>фруктовий</w:t>
            </w:r>
            <w:proofErr w:type="spellEnd"/>
          </w:p>
          <w:p w14:paraId="571F2D5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курячої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печінки</w:t>
            </w:r>
            <w:proofErr w:type="spellEnd"/>
          </w:p>
          <w:p w14:paraId="621B5F0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Вафлі</w:t>
            </w:r>
            <w:proofErr w:type="spellEnd"/>
          </w:p>
          <w:p w14:paraId="4F1AB75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Компот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сухофруктів</w:t>
            </w:r>
            <w:proofErr w:type="spellEnd"/>
          </w:p>
          <w:p w14:paraId="4EF845DE" w14:textId="77777777" w:rsidR="0039588B" w:rsidRPr="00275126" w:rsidRDefault="0039588B" w:rsidP="001C3174">
            <w:pPr>
              <w:rPr>
                <w:rFonts w:ascii="Times New Roman" w:eastAsia="Times New Roman" w:hAnsi="Times New Roman" w:cs="Times New Roman"/>
                <w:sz w:val="22"/>
                <w:szCs w:val="22"/>
                <w:lang w:eastAsia="en-US"/>
              </w:rPr>
            </w:pPr>
          </w:p>
          <w:p w14:paraId="259D378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1B67323F"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60FF615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404556BD" w14:textId="77777777" w:rsidR="0039588B" w:rsidRPr="00275126" w:rsidRDefault="0039588B" w:rsidP="001C3174">
            <w:pPr>
              <w:rPr>
                <w:rFonts w:ascii="Times New Roman" w:eastAsia="Times New Roman" w:hAnsi="Times New Roman" w:cs="Times New Roman"/>
                <w:i/>
                <w:sz w:val="22"/>
                <w:szCs w:val="22"/>
                <w:lang w:eastAsia="en-US"/>
              </w:rPr>
            </w:pPr>
          </w:p>
          <w:p w14:paraId="3F1D633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574AEB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200/30</w:t>
            </w:r>
          </w:p>
          <w:p w14:paraId="485F8BF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1489EC6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40</w:t>
            </w:r>
          </w:p>
          <w:p w14:paraId="0A40266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5A0E3394"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6DDD9FC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6A46E45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CB3AC9C" w14:textId="77777777" w:rsidR="0039588B" w:rsidRPr="00275126" w:rsidRDefault="0039588B" w:rsidP="001C3174">
            <w:pPr>
              <w:rPr>
                <w:rFonts w:ascii="Times New Roman" w:eastAsia="Times New Roman" w:hAnsi="Times New Roman" w:cs="Times New Roman"/>
                <w:i/>
                <w:sz w:val="22"/>
                <w:szCs w:val="22"/>
                <w:lang w:eastAsia="en-US"/>
              </w:rPr>
            </w:pPr>
          </w:p>
          <w:p w14:paraId="53F1BAEE"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7B9D29A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5752F847"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250BA02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A0AA76B"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338B0C63" w14:textId="77777777" w:rsidTr="001C3174">
        <w:tc>
          <w:tcPr>
            <w:tcW w:w="503" w:type="dxa"/>
          </w:tcPr>
          <w:p w14:paraId="568F942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5D336D9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19010AE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580B5AB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46A302E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76B43B0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7B48675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23B11D4B"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5CBD91FF" w14:textId="77777777" w:rsidR="0039588B" w:rsidRPr="00275126" w:rsidRDefault="0039588B" w:rsidP="001C3174">
            <w:pPr>
              <w:rPr>
                <w:rFonts w:ascii="Times New Roman" w:eastAsia="Times New Roman" w:hAnsi="Times New Roman" w:cs="Times New Roman"/>
                <w:b/>
                <w:sz w:val="16"/>
                <w:szCs w:val="16"/>
                <w:lang w:eastAsia="en-US"/>
              </w:rPr>
            </w:pPr>
          </w:p>
          <w:p w14:paraId="6F96D5FA"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89BB8B5"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909A5F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62319128"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229A98DB" w14:textId="77777777" w:rsidR="0039588B" w:rsidRPr="0039588B" w:rsidRDefault="0039588B" w:rsidP="001C3174">
            <w:pPr>
              <w:rPr>
                <w:rFonts w:ascii="Times New Roman" w:eastAsia="Times New Roman" w:hAnsi="Times New Roman" w:cs="Times New Roman"/>
                <w:b/>
                <w:i/>
                <w:sz w:val="32"/>
                <w:szCs w:val="32"/>
                <w:lang w:val="ru-RU" w:eastAsia="en-US"/>
              </w:rPr>
            </w:pPr>
          </w:p>
          <w:p w14:paraId="1FE6BD9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Бефстроганов курячий</w:t>
            </w:r>
          </w:p>
          <w:p w14:paraId="7202F30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морки</w:t>
            </w:r>
            <w:proofErr w:type="spellEnd"/>
            <w:r w:rsidRPr="0039588B">
              <w:rPr>
                <w:rFonts w:ascii="Times New Roman" w:eastAsia="Times New Roman" w:hAnsi="Times New Roman" w:cs="Times New Roman"/>
                <w:sz w:val="22"/>
                <w:szCs w:val="22"/>
                <w:lang w:val="ru-RU" w:eastAsia="en-US"/>
              </w:rPr>
              <w:t xml:space="preserve"> і сиром</w:t>
            </w:r>
          </w:p>
          <w:p w14:paraId="7632832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Картопляне</w:t>
            </w:r>
            <w:proofErr w:type="spellEnd"/>
            <w:r w:rsidRPr="0039588B">
              <w:rPr>
                <w:rFonts w:ascii="Times New Roman" w:eastAsia="Times New Roman" w:hAnsi="Times New Roman" w:cs="Times New Roman"/>
                <w:sz w:val="22"/>
                <w:szCs w:val="22"/>
                <w:lang w:val="ru-RU" w:eastAsia="en-US"/>
              </w:rPr>
              <w:t xml:space="preserve"> пюре з </w:t>
            </w:r>
            <w:proofErr w:type="spellStart"/>
            <w:r w:rsidRPr="0039588B">
              <w:rPr>
                <w:rFonts w:ascii="Times New Roman" w:eastAsia="Times New Roman" w:hAnsi="Times New Roman" w:cs="Times New Roman"/>
                <w:sz w:val="22"/>
                <w:szCs w:val="22"/>
                <w:lang w:val="ru-RU" w:eastAsia="en-US"/>
              </w:rPr>
              <w:t>буряковим</w:t>
            </w:r>
            <w:proofErr w:type="spellEnd"/>
            <w:r w:rsidRPr="0039588B">
              <w:rPr>
                <w:rFonts w:ascii="Times New Roman" w:eastAsia="Times New Roman" w:hAnsi="Times New Roman" w:cs="Times New Roman"/>
                <w:sz w:val="22"/>
                <w:szCs w:val="22"/>
                <w:lang w:val="ru-RU" w:eastAsia="en-US"/>
              </w:rPr>
              <w:t xml:space="preserve"> соком</w:t>
            </w:r>
          </w:p>
          <w:p w14:paraId="0ADF263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2DC925B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Лимонад</w:t>
            </w:r>
            <w:proofErr w:type="spellEnd"/>
          </w:p>
          <w:p w14:paraId="18B8468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70777918" w14:textId="77777777" w:rsidR="0039588B" w:rsidRPr="00275126" w:rsidRDefault="0039588B" w:rsidP="001C3174">
            <w:pPr>
              <w:rPr>
                <w:rFonts w:ascii="Times New Roman" w:eastAsia="Times New Roman" w:hAnsi="Times New Roman" w:cs="Times New Roman"/>
                <w:b/>
                <w:bCs/>
                <w:sz w:val="36"/>
                <w:szCs w:val="36"/>
                <w:lang w:eastAsia="en-US"/>
              </w:rPr>
            </w:pPr>
          </w:p>
          <w:p w14:paraId="326D80C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2DF35F0A"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6C91D44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18A8DBA" w14:textId="77777777" w:rsidR="0039588B" w:rsidRPr="00275126" w:rsidRDefault="0039588B" w:rsidP="001C3174">
            <w:pPr>
              <w:rPr>
                <w:rFonts w:ascii="Times New Roman" w:eastAsia="Times New Roman" w:hAnsi="Times New Roman" w:cs="Times New Roman"/>
                <w:i/>
                <w:sz w:val="22"/>
                <w:szCs w:val="22"/>
                <w:lang w:eastAsia="en-US"/>
              </w:rPr>
            </w:pPr>
          </w:p>
          <w:p w14:paraId="2B6BE6D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584CBB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75/30</w:t>
            </w:r>
          </w:p>
          <w:p w14:paraId="3288B32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414DC06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5EDBE69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52A3C9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30646CB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17AB70DD"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2715939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1CC08B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B77D7F6" w14:textId="77777777" w:rsidR="0039588B" w:rsidRPr="00275126" w:rsidRDefault="0039588B" w:rsidP="001C3174">
            <w:pPr>
              <w:rPr>
                <w:rFonts w:ascii="Times New Roman" w:eastAsia="Times New Roman" w:hAnsi="Times New Roman" w:cs="Times New Roman"/>
                <w:i/>
                <w:sz w:val="22"/>
                <w:szCs w:val="22"/>
                <w:lang w:eastAsia="en-US"/>
              </w:rPr>
            </w:pPr>
          </w:p>
          <w:p w14:paraId="0FA4ACAC"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3B8104B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5F9E9A96"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29D543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8B3C4A0" w14:textId="77777777" w:rsidR="0039588B" w:rsidRPr="00275126" w:rsidRDefault="0039588B" w:rsidP="001C3174">
            <w:pPr>
              <w:rPr>
                <w:rFonts w:ascii="Times New Roman" w:eastAsia="Times New Roman" w:hAnsi="Times New Roman" w:cs="Times New Roman"/>
                <w:i/>
                <w:sz w:val="22"/>
                <w:szCs w:val="22"/>
                <w:lang w:eastAsia="en-US"/>
              </w:rPr>
            </w:pPr>
          </w:p>
        </w:tc>
      </w:tr>
    </w:tbl>
    <w:p w14:paraId="7866F8C5" w14:textId="77777777" w:rsidR="0039588B" w:rsidRPr="0039588B" w:rsidRDefault="0039588B" w:rsidP="0039588B">
      <w:pPr>
        <w:spacing w:line="276" w:lineRule="auto"/>
        <w:rPr>
          <w:rFonts w:eastAsia="Times New Roman" w:cs="Times New Roman"/>
          <w:sz w:val="22"/>
          <w:szCs w:val="22"/>
          <w:lang w:eastAsia="ru-RU"/>
        </w:rPr>
      </w:pPr>
    </w:p>
    <w:p w14:paraId="2162905C" w14:textId="77777777" w:rsidR="0039588B" w:rsidRPr="0039588B" w:rsidRDefault="0039588B" w:rsidP="0039588B">
      <w:pPr>
        <w:pStyle w:val="a3"/>
        <w:tabs>
          <w:tab w:val="left" w:pos="568"/>
          <w:tab w:val="left" w:pos="710"/>
          <w:tab w:val="left" w:pos="9656"/>
        </w:tabs>
        <w:autoSpaceDE w:val="0"/>
        <w:adjustRightInd w:val="0"/>
        <w:spacing w:line="276" w:lineRule="auto"/>
        <w:ind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14-18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 xml:space="preserve">(III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1C5E01FD" w14:textId="77777777" w:rsidTr="001C3174">
        <w:trPr>
          <w:trHeight w:val="2595"/>
        </w:trPr>
        <w:tc>
          <w:tcPr>
            <w:tcW w:w="503" w:type="dxa"/>
            <w:tcBorders>
              <w:top w:val="single" w:sz="4" w:space="0" w:color="auto"/>
              <w:left w:val="single" w:sz="4" w:space="0" w:color="auto"/>
              <w:bottom w:val="single" w:sz="4" w:space="0" w:color="auto"/>
              <w:right w:val="single" w:sz="4" w:space="0" w:color="auto"/>
            </w:tcBorders>
          </w:tcPr>
          <w:p w14:paraId="5D48D76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4E7BD31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F5F242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7FFAC87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2E9E82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727B24E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7943E03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3BFCF18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71CB6CC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tc>
        <w:tc>
          <w:tcPr>
            <w:tcW w:w="236" w:type="dxa"/>
            <w:tcBorders>
              <w:top w:val="single" w:sz="4" w:space="0" w:color="auto"/>
              <w:left w:val="single" w:sz="4" w:space="0" w:color="auto"/>
              <w:bottom w:val="single" w:sz="4" w:space="0" w:color="auto"/>
              <w:right w:val="single" w:sz="4" w:space="0" w:color="auto"/>
            </w:tcBorders>
          </w:tcPr>
          <w:p w14:paraId="24194E90" w14:textId="77777777" w:rsidR="0039588B" w:rsidRPr="00275126" w:rsidRDefault="0039588B" w:rsidP="001C3174">
            <w:pPr>
              <w:rPr>
                <w:rFonts w:ascii="Times New Roman" w:eastAsia="Times New Roman" w:hAnsi="Times New Roman" w:cs="Times New Roman"/>
                <w:b/>
                <w:sz w:val="16"/>
                <w:szCs w:val="16"/>
                <w:lang w:eastAsia="en-US"/>
              </w:rPr>
            </w:pPr>
          </w:p>
          <w:p w14:paraId="79E7A16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62719D9"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5176D60"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4ECBEA05"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FDD9C1A" w14:textId="77777777" w:rsidR="0039588B" w:rsidRPr="0039588B" w:rsidRDefault="0039588B" w:rsidP="001C3174">
            <w:pPr>
              <w:rPr>
                <w:rFonts w:ascii="Times New Roman" w:eastAsia="Times New Roman" w:hAnsi="Times New Roman" w:cs="Times New Roman"/>
                <w:b/>
                <w:i/>
                <w:sz w:val="32"/>
                <w:szCs w:val="32"/>
                <w:lang w:val="ru-RU" w:eastAsia="en-US"/>
              </w:rPr>
            </w:pPr>
          </w:p>
          <w:p w14:paraId="73BA8CED"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Бігос</w:t>
            </w:r>
            <w:proofErr w:type="spellEnd"/>
            <w:r w:rsidRPr="0039588B">
              <w:rPr>
                <w:rFonts w:ascii="Times New Roman" w:eastAsia="Times New Roman" w:hAnsi="Times New Roman" w:cs="Times New Roman"/>
                <w:i/>
                <w:sz w:val="22"/>
                <w:szCs w:val="22"/>
                <w:lang w:val="ru-RU" w:eastAsia="en-US"/>
              </w:rPr>
              <w:t xml:space="preserve"> з гречкою</w:t>
            </w:r>
          </w:p>
          <w:p w14:paraId="56BD471F"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-Салат з </w:t>
            </w:r>
            <w:proofErr w:type="spellStart"/>
            <w:r w:rsidRPr="0039588B">
              <w:rPr>
                <w:rFonts w:ascii="Times New Roman" w:eastAsia="Times New Roman" w:hAnsi="Times New Roman" w:cs="Times New Roman"/>
                <w:i/>
                <w:sz w:val="22"/>
                <w:szCs w:val="22"/>
                <w:lang w:val="ru-RU" w:eastAsia="en-US"/>
              </w:rPr>
              <w:t>буряка</w:t>
            </w:r>
            <w:proofErr w:type="spellEnd"/>
            <w:r w:rsidRPr="0039588B">
              <w:rPr>
                <w:rFonts w:ascii="Times New Roman" w:eastAsia="Times New Roman" w:hAnsi="Times New Roman" w:cs="Times New Roman"/>
                <w:i/>
                <w:sz w:val="22"/>
                <w:szCs w:val="22"/>
                <w:lang w:val="ru-RU" w:eastAsia="en-US"/>
              </w:rPr>
              <w:t xml:space="preserve"> та </w:t>
            </w:r>
            <w:proofErr w:type="spellStart"/>
            <w:r w:rsidRPr="0039588B">
              <w:rPr>
                <w:rFonts w:ascii="Times New Roman" w:eastAsia="Times New Roman" w:hAnsi="Times New Roman" w:cs="Times New Roman"/>
                <w:i/>
                <w:sz w:val="22"/>
                <w:szCs w:val="22"/>
                <w:lang w:val="ru-RU" w:eastAsia="en-US"/>
              </w:rPr>
              <w:t>селери</w:t>
            </w:r>
            <w:proofErr w:type="spellEnd"/>
          </w:p>
          <w:p w14:paraId="365E672D"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Закритий</w:t>
            </w:r>
            <w:proofErr w:type="spellEnd"/>
            <w:r w:rsidRPr="0039588B">
              <w:rPr>
                <w:rFonts w:ascii="Times New Roman" w:eastAsia="Times New Roman" w:hAnsi="Times New Roman" w:cs="Times New Roman"/>
                <w:i/>
                <w:sz w:val="22"/>
                <w:szCs w:val="22"/>
                <w:lang w:val="ru-RU" w:eastAsia="en-US"/>
              </w:rPr>
              <w:t xml:space="preserve"> бутерброд з джемом</w:t>
            </w:r>
          </w:p>
          <w:p w14:paraId="5EA8E6F0"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Яблуко</w:t>
            </w:r>
            <w:proofErr w:type="spellEnd"/>
            <w:r w:rsidRPr="0039588B">
              <w:rPr>
                <w:rFonts w:ascii="Times New Roman" w:eastAsia="Times New Roman" w:hAnsi="Times New Roman" w:cs="Times New Roman"/>
                <w:i/>
                <w:sz w:val="22"/>
                <w:szCs w:val="22"/>
                <w:lang w:val="ru-RU" w:eastAsia="en-US"/>
              </w:rPr>
              <w:t xml:space="preserve"> </w:t>
            </w:r>
            <w:proofErr w:type="spellStart"/>
            <w:r w:rsidRPr="0039588B">
              <w:rPr>
                <w:rFonts w:ascii="Times New Roman" w:eastAsia="Times New Roman" w:hAnsi="Times New Roman" w:cs="Times New Roman"/>
                <w:i/>
                <w:sz w:val="22"/>
                <w:szCs w:val="22"/>
                <w:lang w:val="ru-RU" w:eastAsia="en-US"/>
              </w:rPr>
              <w:t>свіже</w:t>
            </w:r>
            <w:proofErr w:type="spellEnd"/>
          </w:p>
          <w:p w14:paraId="10B06AD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i/>
                <w:sz w:val="22"/>
                <w:szCs w:val="22"/>
                <w:lang w:eastAsia="en-US"/>
              </w:rPr>
              <w:t>-</w:t>
            </w:r>
            <w:proofErr w:type="spellStart"/>
            <w:r w:rsidRPr="00275126">
              <w:rPr>
                <w:rFonts w:ascii="Times New Roman" w:eastAsia="Times New Roman" w:hAnsi="Times New Roman" w:cs="Times New Roman"/>
                <w:i/>
                <w:sz w:val="22"/>
                <w:szCs w:val="22"/>
                <w:lang w:eastAsia="en-US"/>
              </w:rPr>
              <w:t>Какао</w:t>
            </w:r>
            <w:proofErr w:type="spellEnd"/>
            <w:r w:rsidRPr="00275126">
              <w:rPr>
                <w:rFonts w:ascii="Times New Roman" w:eastAsia="Times New Roman" w:hAnsi="Times New Roman" w:cs="Times New Roman"/>
                <w:i/>
                <w:sz w:val="22"/>
                <w:szCs w:val="22"/>
                <w:lang w:eastAsia="en-US"/>
              </w:rPr>
              <w:t xml:space="preserve"> з </w:t>
            </w:r>
            <w:proofErr w:type="spellStart"/>
            <w:r w:rsidRPr="00275126">
              <w:rPr>
                <w:rFonts w:ascii="Times New Roman" w:eastAsia="Times New Roman" w:hAnsi="Times New Roman" w:cs="Times New Roman"/>
                <w:i/>
                <w:sz w:val="22"/>
                <w:szCs w:val="22"/>
                <w:lang w:eastAsia="en-US"/>
              </w:rPr>
              <w:t>молоком</w:t>
            </w:r>
            <w:proofErr w:type="spellEnd"/>
          </w:p>
          <w:p w14:paraId="5B008CC8" w14:textId="77777777" w:rsidR="0039588B" w:rsidRPr="00275126" w:rsidRDefault="0039588B" w:rsidP="001C3174">
            <w:pPr>
              <w:rPr>
                <w:rFonts w:ascii="Times New Roman" w:eastAsia="Times New Roman" w:hAnsi="Times New Roman" w:cs="Times New Roman"/>
                <w:sz w:val="22"/>
                <w:szCs w:val="22"/>
                <w:lang w:eastAsia="en-US"/>
              </w:rPr>
            </w:pPr>
          </w:p>
          <w:p w14:paraId="3F25AF1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23BB0EC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A32A0B6" w14:textId="77777777" w:rsidR="0039588B" w:rsidRPr="00275126" w:rsidRDefault="0039588B" w:rsidP="001C3174">
            <w:pPr>
              <w:rPr>
                <w:rFonts w:ascii="Times New Roman" w:eastAsia="Times New Roman" w:hAnsi="Times New Roman" w:cs="Times New Roman"/>
                <w:i/>
                <w:sz w:val="22"/>
                <w:szCs w:val="22"/>
                <w:lang w:eastAsia="en-US"/>
              </w:rPr>
            </w:pPr>
          </w:p>
          <w:p w14:paraId="634C5DB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03B3985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1BE7DBD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8E943E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17DE163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E06D8A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27B3547E" w14:textId="77777777" w:rsidR="0039588B" w:rsidRPr="00275126" w:rsidRDefault="0039588B" w:rsidP="001C3174">
            <w:pPr>
              <w:rPr>
                <w:rFonts w:ascii="Times New Roman" w:eastAsia="Times New Roman" w:hAnsi="Times New Roman" w:cs="Times New Roman"/>
                <w:sz w:val="22"/>
                <w:szCs w:val="22"/>
                <w:lang w:eastAsia="en-US"/>
              </w:rPr>
            </w:pPr>
          </w:p>
          <w:p w14:paraId="25BD31FA" w14:textId="77777777" w:rsidR="0039588B" w:rsidRPr="00275126" w:rsidRDefault="0039588B" w:rsidP="001C3174">
            <w:pPr>
              <w:rPr>
                <w:rFonts w:ascii="Times New Roman" w:eastAsia="Times New Roman" w:hAnsi="Times New Roman" w:cs="Times New Roman"/>
                <w:sz w:val="22"/>
                <w:szCs w:val="22"/>
                <w:lang w:eastAsia="en-US"/>
              </w:rPr>
            </w:pPr>
          </w:p>
          <w:p w14:paraId="6633133E"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5076200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5EB81CC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8344BB7" w14:textId="77777777" w:rsidR="0039588B" w:rsidRPr="00275126" w:rsidRDefault="0039588B" w:rsidP="001C3174">
            <w:pPr>
              <w:rPr>
                <w:rFonts w:ascii="Times New Roman" w:eastAsia="Times New Roman" w:hAnsi="Times New Roman" w:cs="Times New Roman"/>
                <w:i/>
                <w:sz w:val="22"/>
                <w:szCs w:val="22"/>
                <w:lang w:eastAsia="en-US"/>
              </w:rPr>
            </w:pPr>
          </w:p>
          <w:p w14:paraId="69499461"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46CE327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F72E847"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2645DEF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1873DE2"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34657CD8" w14:textId="77777777" w:rsidTr="001C3174">
        <w:tc>
          <w:tcPr>
            <w:tcW w:w="503" w:type="dxa"/>
            <w:tcBorders>
              <w:top w:val="single" w:sz="4" w:space="0" w:color="auto"/>
              <w:left w:val="single" w:sz="4" w:space="0" w:color="auto"/>
              <w:bottom w:val="single" w:sz="4" w:space="0" w:color="auto"/>
              <w:right w:val="single" w:sz="4" w:space="0" w:color="auto"/>
            </w:tcBorders>
          </w:tcPr>
          <w:p w14:paraId="5D7EF63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6AB780E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1CD811B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282CEC2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5E6D71D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27B5D3E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058EE34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О</w:t>
            </w:r>
          </w:p>
          <w:p w14:paraId="55B170D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13428003"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7935A464" w14:textId="77777777" w:rsidR="0039588B" w:rsidRPr="00275126" w:rsidRDefault="0039588B" w:rsidP="001C3174">
            <w:pPr>
              <w:rPr>
                <w:rFonts w:ascii="Times New Roman" w:eastAsia="Times New Roman" w:hAnsi="Times New Roman" w:cs="Times New Roman"/>
                <w:b/>
                <w:sz w:val="16"/>
                <w:szCs w:val="16"/>
                <w:lang w:eastAsia="en-US"/>
              </w:rPr>
            </w:pPr>
          </w:p>
          <w:p w14:paraId="19F07E1A"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A2262F8"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43B8E6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0BD3A645"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519E6128" w14:textId="77777777" w:rsidR="0039588B" w:rsidRPr="0039588B" w:rsidRDefault="0039588B" w:rsidP="001C3174">
            <w:pPr>
              <w:rPr>
                <w:rFonts w:ascii="Times New Roman" w:eastAsia="Times New Roman" w:hAnsi="Times New Roman" w:cs="Times New Roman"/>
                <w:b/>
                <w:i/>
                <w:sz w:val="32"/>
                <w:szCs w:val="32"/>
                <w:lang w:val="ru-RU" w:eastAsia="en-US"/>
              </w:rPr>
            </w:pPr>
          </w:p>
          <w:p w14:paraId="44022F4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Курка </w:t>
            </w:r>
            <w:proofErr w:type="spellStart"/>
            <w:r w:rsidRPr="0039588B">
              <w:rPr>
                <w:rFonts w:ascii="Times New Roman" w:eastAsia="Times New Roman" w:hAnsi="Times New Roman" w:cs="Times New Roman"/>
                <w:sz w:val="22"/>
                <w:szCs w:val="22"/>
                <w:lang w:val="ru-RU" w:eastAsia="en-US"/>
              </w:rPr>
              <w:t>по-італійськи</w:t>
            </w:r>
            <w:proofErr w:type="spellEnd"/>
          </w:p>
          <w:p w14:paraId="22DD427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яблука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квашеної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w:t>
            </w:r>
          </w:p>
          <w:p w14:paraId="1D4A95A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-Сир </w:t>
            </w:r>
            <w:proofErr w:type="spellStart"/>
            <w:r w:rsidRPr="0039588B">
              <w:rPr>
                <w:rFonts w:ascii="Times New Roman" w:eastAsia="Times New Roman" w:hAnsi="Times New Roman" w:cs="Times New Roman"/>
                <w:sz w:val="22"/>
                <w:szCs w:val="22"/>
                <w:lang w:val="ru-RU" w:eastAsia="en-US"/>
              </w:rPr>
              <w:t>твердий</w:t>
            </w:r>
            <w:proofErr w:type="spellEnd"/>
          </w:p>
          <w:p w14:paraId="515B449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lastRenderedPageBreak/>
              <w:t xml:space="preserve">-Масло </w:t>
            </w:r>
            <w:proofErr w:type="spellStart"/>
            <w:r w:rsidRPr="0039588B">
              <w:rPr>
                <w:rFonts w:ascii="Times New Roman" w:eastAsia="Times New Roman" w:hAnsi="Times New Roman" w:cs="Times New Roman"/>
                <w:sz w:val="22"/>
                <w:szCs w:val="22"/>
                <w:lang w:val="ru-RU" w:eastAsia="en-US"/>
              </w:rPr>
              <w:t>вершкове</w:t>
            </w:r>
            <w:proofErr w:type="spellEnd"/>
          </w:p>
          <w:p w14:paraId="35640FE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пшеничний</w:t>
            </w:r>
            <w:proofErr w:type="spellEnd"/>
          </w:p>
          <w:p w14:paraId="5AC3EF9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29CB03F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з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6C63F697" w14:textId="77777777" w:rsidR="0039588B" w:rsidRPr="0039588B" w:rsidRDefault="0039588B" w:rsidP="001C3174">
            <w:pPr>
              <w:rPr>
                <w:rFonts w:ascii="Times New Roman" w:eastAsia="Times New Roman" w:hAnsi="Times New Roman" w:cs="Times New Roman"/>
                <w:sz w:val="22"/>
                <w:szCs w:val="22"/>
                <w:lang w:val="ru-RU" w:eastAsia="en-US"/>
              </w:rPr>
            </w:pPr>
          </w:p>
          <w:p w14:paraId="51F7F338" w14:textId="77777777" w:rsidR="0039588B" w:rsidRPr="0039588B" w:rsidRDefault="0039588B" w:rsidP="001C3174">
            <w:pPr>
              <w:rPr>
                <w:rFonts w:ascii="Times New Roman" w:eastAsia="Times New Roman" w:hAnsi="Times New Roman" w:cs="Times New Roman"/>
                <w:b/>
                <w:sz w:val="22"/>
                <w:szCs w:val="22"/>
                <w:lang w:val="ru-RU" w:eastAsia="en-US"/>
              </w:rPr>
            </w:pPr>
            <w:proofErr w:type="spellStart"/>
            <w:r w:rsidRPr="0039588B">
              <w:rPr>
                <w:rFonts w:ascii="Times New Roman" w:eastAsia="Times New Roman" w:hAnsi="Times New Roman" w:cs="Times New Roman"/>
                <w:b/>
                <w:sz w:val="22"/>
                <w:szCs w:val="22"/>
                <w:lang w:val="ru-RU" w:eastAsia="en-US"/>
              </w:rPr>
              <w:t>Всього</w:t>
            </w:r>
            <w:proofErr w:type="spellEnd"/>
          </w:p>
          <w:p w14:paraId="303A88A1" w14:textId="77777777" w:rsidR="0039588B" w:rsidRPr="0039588B" w:rsidRDefault="0039588B" w:rsidP="001C3174">
            <w:pPr>
              <w:rPr>
                <w:rFonts w:ascii="Times New Roman" w:eastAsia="Times New Roman" w:hAnsi="Times New Roman" w:cs="Times New Roman"/>
                <w:b/>
                <w:sz w:val="22"/>
                <w:szCs w:val="22"/>
                <w:lang w:val="ru-RU" w:eastAsia="en-US"/>
              </w:rPr>
            </w:pPr>
          </w:p>
        </w:tc>
        <w:tc>
          <w:tcPr>
            <w:tcW w:w="883" w:type="dxa"/>
            <w:tcBorders>
              <w:top w:val="single" w:sz="4" w:space="0" w:color="auto"/>
              <w:left w:val="single" w:sz="4" w:space="0" w:color="auto"/>
              <w:bottom w:val="single" w:sz="4" w:space="0" w:color="auto"/>
              <w:right w:val="single" w:sz="4" w:space="0" w:color="auto"/>
            </w:tcBorders>
          </w:tcPr>
          <w:p w14:paraId="509867C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01D2D8C0" w14:textId="77777777" w:rsidR="0039588B" w:rsidRPr="00275126" w:rsidRDefault="0039588B" w:rsidP="001C3174">
            <w:pPr>
              <w:rPr>
                <w:rFonts w:ascii="Times New Roman" w:eastAsia="Times New Roman" w:hAnsi="Times New Roman" w:cs="Times New Roman"/>
                <w:i/>
                <w:sz w:val="22"/>
                <w:szCs w:val="22"/>
                <w:lang w:eastAsia="en-US"/>
              </w:rPr>
            </w:pPr>
          </w:p>
          <w:p w14:paraId="10D1F6D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1F7A60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74A9E23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458393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w:t>
            </w:r>
          </w:p>
          <w:p w14:paraId="3798AA4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5</w:t>
            </w:r>
          </w:p>
          <w:p w14:paraId="76CA67A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4DF81C8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426C632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tc>
        <w:tc>
          <w:tcPr>
            <w:tcW w:w="911" w:type="dxa"/>
            <w:tcBorders>
              <w:top w:val="single" w:sz="4" w:space="0" w:color="auto"/>
              <w:left w:val="single" w:sz="4" w:space="0" w:color="auto"/>
              <w:bottom w:val="single" w:sz="4" w:space="0" w:color="auto"/>
              <w:right w:val="single" w:sz="4" w:space="0" w:color="auto"/>
            </w:tcBorders>
          </w:tcPr>
          <w:p w14:paraId="5324BAC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431DC4C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6811C187" w14:textId="77777777" w:rsidR="0039588B" w:rsidRPr="00275126" w:rsidRDefault="0039588B" w:rsidP="001C3174">
            <w:pPr>
              <w:rPr>
                <w:rFonts w:ascii="Times New Roman" w:eastAsia="Times New Roman" w:hAnsi="Times New Roman" w:cs="Times New Roman"/>
                <w:i/>
                <w:sz w:val="22"/>
                <w:szCs w:val="22"/>
                <w:lang w:eastAsia="en-US"/>
              </w:rPr>
            </w:pPr>
          </w:p>
          <w:p w14:paraId="0C3A58B3"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356979C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2A71D4AF"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6BF90E0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C9CBF58"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34772B1D" w14:textId="77777777" w:rsidTr="001C3174">
        <w:tc>
          <w:tcPr>
            <w:tcW w:w="503" w:type="dxa"/>
          </w:tcPr>
          <w:p w14:paraId="3473373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4319530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3D921F0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29BD75A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6457A29E" w14:textId="77777777" w:rsidR="0039588B" w:rsidRPr="00275126" w:rsidRDefault="0039588B" w:rsidP="001C3174">
            <w:pPr>
              <w:rPr>
                <w:rFonts w:ascii="Times New Roman" w:eastAsia="Times New Roman" w:hAnsi="Times New Roman" w:cs="Times New Roman"/>
                <w:b/>
                <w:sz w:val="16"/>
                <w:szCs w:val="16"/>
                <w:lang w:eastAsia="en-US"/>
              </w:rPr>
            </w:pPr>
          </w:p>
          <w:p w14:paraId="1106798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07088EE"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841F358"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55214B7D"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7959D00D" w14:textId="77777777" w:rsidR="0039588B" w:rsidRPr="0039588B" w:rsidRDefault="0039588B" w:rsidP="001C3174">
            <w:pPr>
              <w:rPr>
                <w:rFonts w:ascii="Times New Roman" w:eastAsia="Times New Roman" w:hAnsi="Times New Roman" w:cs="Times New Roman"/>
                <w:b/>
                <w:bCs/>
                <w:i/>
                <w:sz w:val="32"/>
                <w:szCs w:val="32"/>
                <w:lang w:val="ru-RU" w:eastAsia="en-US"/>
              </w:rPr>
            </w:pPr>
          </w:p>
          <w:p w14:paraId="058F742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і горошком зеленим</w:t>
            </w:r>
          </w:p>
          <w:p w14:paraId="6B68496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Нагетси</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курячі</w:t>
            </w:r>
            <w:proofErr w:type="spellEnd"/>
          </w:p>
          <w:p w14:paraId="1AD4953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Картопля</w:t>
            </w:r>
            <w:proofErr w:type="spellEnd"/>
            <w:r w:rsidRPr="0039588B">
              <w:rPr>
                <w:rFonts w:ascii="Times New Roman" w:eastAsia="Times New Roman" w:hAnsi="Times New Roman" w:cs="Times New Roman"/>
                <w:sz w:val="22"/>
                <w:szCs w:val="22"/>
                <w:lang w:val="ru-RU" w:eastAsia="en-US"/>
              </w:rPr>
              <w:t xml:space="preserve"> запечена брусочками</w:t>
            </w:r>
          </w:p>
          <w:p w14:paraId="686E0E3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-Чай </w:t>
            </w:r>
            <w:proofErr w:type="spellStart"/>
            <w:r w:rsidRPr="0039588B">
              <w:rPr>
                <w:rFonts w:ascii="Times New Roman" w:eastAsia="Times New Roman" w:hAnsi="Times New Roman" w:cs="Times New Roman"/>
                <w:sz w:val="22"/>
                <w:szCs w:val="22"/>
                <w:lang w:val="ru-RU" w:eastAsia="en-US"/>
              </w:rPr>
              <w:t>м’ята</w:t>
            </w:r>
            <w:proofErr w:type="spellEnd"/>
          </w:p>
          <w:p w14:paraId="612431A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44913C5E" w14:textId="77777777" w:rsidR="0039588B" w:rsidRPr="00275126" w:rsidRDefault="0039588B" w:rsidP="001C3174">
            <w:pPr>
              <w:rPr>
                <w:rFonts w:ascii="Times New Roman" w:eastAsia="Times New Roman" w:hAnsi="Times New Roman" w:cs="Times New Roman"/>
                <w:sz w:val="22"/>
                <w:szCs w:val="22"/>
                <w:lang w:eastAsia="en-US"/>
              </w:rPr>
            </w:pPr>
          </w:p>
          <w:p w14:paraId="12C5A92F"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tc>
        <w:tc>
          <w:tcPr>
            <w:tcW w:w="883" w:type="dxa"/>
          </w:tcPr>
          <w:p w14:paraId="43F82B0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22981CF7" w14:textId="77777777" w:rsidR="0039588B" w:rsidRPr="00275126" w:rsidRDefault="0039588B" w:rsidP="001C3174">
            <w:pPr>
              <w:rPr>
                <w:rFonts w:ascii="Times New Roman" w:eastAsia="Times New Roman" w:hAnsi="Times New Roman" w:cs="Times New Roman"/>
                <w:i/>
                <w:sz w:val="22"/>
                <w:szCs w:val="22"/>
                <w:lang w:eastAsia="en-US"/>
              </w:rPr>
            </w:pPr>
          </w:p>
          <w:p w14:paraId="409BECA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8D269A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7B2B30B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42F88D2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544D209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2DE8E70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AF3AFAA"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51A6E87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B312A0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825E744" w14:textId="77777777" w:rsidR="0039588B" w:rsidRPr="00275126" w:rsidRDefault="0039588B" w:rsidP="001C3174">
            <w:pPr>
              <w:rPr>
                <w:rFonts w:ascii="Times New Roman" w:eastAsia="Times New Roman" w:hAnsi="Times New Roman" w:cs="Times New Roman"/>
                <w:i/>
                <w:sz w:val="22"/>
                <w:szCs w:val="22"/>
                <w:lang w:eastAsia="en-US"/>
              </w:rPr>
            </w:pPr>
          </w:p>
          <w:p w14:paraId="612619A8"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0DB328E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2D35352F"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D460AF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31E823D"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318CB08F" w14:textId="77777777" w:rsidTr="001C3174">
        <w:tc>
          <w:tcPr>
            <w:tcW w:w="503" w:type="dxa"/>
          </w:tcPr>
          <w:p w14:paraId="5ABDBFE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3C785FA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70FB70B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7920533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6825D92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0F0945A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71C0E064"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0F6D514B" w14:textId="77777777" w:rsidR="0039588B" w:rsidRPr="00275126" w:rsidRDefault="0039588B" w:rsidP="001C3174">
            <w:pPr>
              <w:rPr>
                <w:rFonts w:ascii="Times New Roman" w:eastAsia="Times New Roman" w:hAnsi="Times New Roman" w:cs="Times New Roman"/>
                <w:b/>
                <w:sz w:val="16"/>
                <w:szCs w:val="16"/>
                <w:lang w:eastAsia="en-US"/>
              </w:rPr>
            </w:pPr>
          </w:p>
          <w:p w14:paraId="6FD4728D"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43B6FED"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741B5B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6EE5B094"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CB4224F" w14:textId="77777777" w:rsidR="0039588B" w:rsidRPr="0039588B" w:rsidRDefault="0039588B" w:rsidP="001C3174">
            <w:pPr>
              <w:rPr>
                <w:rFonts w:ascii="Times New Roman" w:eastAsia="Times New Roman" w:hAnsi="Times New Roman" w:cs="Times New Roman"/>
                <w:b/>
                <w:i/>
                <w:sz w:val="32"/>
                <w:szCs w:val="32"/>
                <w:lang w:val="ru-RU" w:eastAsia="en-US"/>
              </w:rPr>
            </w:pPr>
          </w:p>
          <w:p w14:paraId="25953D5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r w:rsidRPr="0039588B">
              <w:rPr>
                <w:rFonts w:ascii="Times New Roman" w:eastAsia="Times New Roman" w:hAnsi="Times New Roman" w:cs="Times New Roman"/>
                <w:sz w:val="22"/>
                <w:szCs w:val="22"/>
                <w:lang w:val="ru-RU" w:eastAsia="en-US"/>
              </w:rPr>
              <w:t xml:space="preserve">Плов </w:t>
            </w:r>
            <w:proofErr w:type="spellStart"/>
            <w:r w:rsidRPr="0039588B">
              <w:rPr>
                <w:rFonts w:ascii="Times New Roman" w:eastAsia="Times New Roman" w:hAnsi="Times New Roman" w:cs="Times New Roman"/>
                <w:sz w:val="22"/>
                <w:szCs w:val="22"/>
                <w:lang w:val="ru-RU" w:eastAsia="en-US"/>
              </w:rPr>
              <w:t>фруктовий</w:t>
            </w:r>
            <w:proofErr w:type="spellEnd"/>
          </w:p>
          <w:p w14:paraId="695F0A3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курячої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печінки</w:t>
            </w:r>
            <w:proofErr w:type="spellEnd"/>
          </w:p>
          <w:p w14:paraId="7E1706F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Вафлі</w:t>
            </w:r>
            <w:proofErr w:type="spellEnd"/>
          </w:p>
          <w:p w14:paraId="547313A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Компот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сухофруктів</w:t>
            </w:r>
            <w:proofErr w:type="spellEnd"/>
          </w:p>
          <w:p w14:paraId="5DC623D1" w14:textId="77777777" w:rsidR="0039588B" w:rsidRPr="00275126" w:rsidRDefault="0039588B" w:rsidP="001C3174">
            <w:pPr>
              <w:rPr>
                <w:rFonts w:ascii="Times New Roman" w:eastAsia="Times New Roman" w:hAnsi="Times New Roman" w:cs="Times New Roman"/>
                <w:b/>
                <w:bCs/>
                <w:sz w:val="36"/>
                <w:szCs w:val="36"/>
                <w:lang w:eastAsia="en-US"/>
              </w:rPr>
            </w:pPr>
          </w:p>
          <w:p w14:paraId="1558F89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1144C53F"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164FAAF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095DF470" w14:textId="77777777" w:rsidR="0039588B" w:rsidRPr="00275126" w:rsidRDefault="0039588B" w:rsidP="001C3174">
            <w:pPr>
              <w:rPr>
                <w:rFonts w:ascii="Times New Roman" w:eastAsia="Times New Roman" w:hAnsi="Times New Roman" w:cs="Times New Roman"/>
                <w:i/>
                <w:sz w:val="22"/>
                <w:szCs w:val="22"/>
                <w:lang w:eastAsia="en-US"/>
              </w:rPr>
            </w:pPr>
          </w:p>
          <w:p w14:paraId="74771D1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8A3E23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250/30</w:t>
            </w:r>
          </w:p>
          <w:p w14:paraId="622ADA6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109B3F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40</w:t>
            </w:r>
          </w:p>
          <w:p w14:paraId="0C4A62C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tc>
        <w:tc>
          <w:tcPr>
            <w:tcW w:w="911" w:type="dxa"/>
          </w:tcPr>
          <w:p w14:paraId="1CBB2CE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53B75D6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C8657E9" w14:textId="77777777" w:rsidR="0039588B" w:rsidRPr="00275126" w:rsidRDefault="0039588B" w:rsidP="001C3174">
            <w:pPr>
              <w:rPr>
                <w:rFonts w:ascii="Times New Roman" w:eastAsia="Times New Roman" w:hAnsi="Times New Roman" w:cs="Times New Roman"/>
                <w:i/>
                <w:sz w:val="22"/>
                <w:szCs w:val="22"/>
                <w:lang w:eastAsia="en-US"/>
              </w:rPr>
            </w:pPr>
          </w:p>
          <w:p w14:paraId="08E76149"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2F8BE69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251AFE9C"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17A67DE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693857C9"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0A8AF801" w14:textId="77777777" w:rsidTr="001C3174">
        <w:tc>
          <w:tcPr>
            <w:tcW w:w="503" w:type="dxa"/>
          </w:tcPr>
          <w:p w14:paraId="7D5E1F0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1EDA7CB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3EEFFC8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17B8BFA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259C80D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0007B3E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428CE80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32AD2E5B"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38D81ED1" w14:textId="77777777" w:rsidR="0039588B" w:rsidRPr="00275126" w:rsidRDefault="0039588B" w:rsidP="001C3174">
            <w:pPr>
              <w:rPr>
                <w:rFonts w:ascii="Times New Roman" w:eastAsia="Times New Roman" w:hAnsi="Times New Roman" w:cs="Times New Roman"/>
                <w:b/>
                <w:sz w:val="16"/>
                <w:szCs w:val="16"/>
                <w:lang w:eastAsia="en-US"/>
              </w:rPr>
            </w:pPr>
          </w:p>
          <w:p w14:paraId="562315E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B0B76C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1D7F3C1"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74AEEF94"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629F101" w14:textId="77777777" w:rsidR="0039588B" w:rsidRPr="0039588B" w:rsidRDefault="0039588B" w:rsidP="001C3174">
            <w:pPr>
              <w:rPr>
                <w:rFonts w:ascii="Times New Roman" w:eastAsia="Times New Roman" w:hAnsi="Times New Roman" w:cs="Times New Roman"/>
                <w:b/>
                <w:i/>
                <w:sz w:val="32"/>
                <w:szCs w:val="32"/>
                <w:lang w:val="ru-RU" w:eastAsia="en-US"/>
              </w:rPr>
            </w:pPr>
          </w:p>
          <w:p w14:paraId="420FB77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Бефстроганов курячий</w:t>
            </w:r>
          </w:p>
          <w:p w14:paraId="6FFE0CB2"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морки</w:t>
            </w:r>
            <w:proofErr w:type="spellEnd"/>
            <w:r w:rsidRPr="0039588B">
              <w:rPr>
                <w:rFonts w:ascii="Times New Roman" w:eastAsia="Times New Roman" w:hAnsi="Times New Roman" w:cs="Times New Roman"/>
                <w:sz w:val="22"/>
                <w:szCs w:val="22"/>
                <w:lang w:val="ru-RU" w:eastAsia="en-US"/>
              </w:rPr>
              <w:t xml:space="preserve"> і сиром</w:t>
            </w:r>
          </w:p>
          <w:p w14:paraId="0039F8E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Картопляне</w:t>
            </w:r>
            <w:proofErr w:type="spellEnd"/>
            <w:r w:rsidRPr="0039588B">
              <w:rPr>
                <w:rFonts w:ascii="Times New Roman" w:eastAsia="Times New Roman" w:hAnsi="Times New Roman" w:cs="Times New Roman"/>
                <w:sz w:val="22"/>
                <w:szCs w:val="22"/>
                <w:lang w:val="ru-RU" w:eastAsia="en-US"/>
              </w:rPr>
              <w:t xml:space="preserve"> пюре з </w:t>
            </w:r>
            <w:proofErr w:type="spellStart"/>
            <w:r w:rsidRPr="0039588B">
              <w:rPr>
                <w:rFonts w:ascii="Times New Roman" w:eastAsia="Times New Roman" w:hAnsi="Times New Roman" w:cs="Times New Roman"/>
                <w:sz w:val="22"/>
                <w:szCs w:val="22"/>
                <w:lang w:val="ru-RU" w:eastAsia="en-US"/>
              </w:rPr>
              <w:t>буряковим</w:t>
            </w:r>
            <w:proofErr w:type="spellEnd"/>
            <w:r w:rsidRPr="0039588B">
              <w:rPr>
                <w:rFonts w:ascii="Times New Roman" w:eastAsia="Times New Roman" w:hAnsi="Times New Roman" w:cs="Times New Roman"/>
                <w:sz w:val="22"/>
                <w:szCs w:val="22"/>
                <w:lang w:val="ru-RU" w:eastAsia="en-US"/>
              </w:rPr>
              <w:t xml:space="preserve"> соком</w:t>
            </w:r>
          </w:p>
          <w:p w14:paraId="4B0EBA0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0F030E3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Лимонад</w:t>
            </w:r>
            <w:proofErr w:type="spellEnd"/>
          </w:p>
          <w:p w14:paraId="0344FEE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r w:rsidRPr="00275126">
              <w:rPr>
                <w:rFonts w:ascii="Times New Roman" w:eastAsia="Times New Roman" w:hAnsi="Times New Roman" w:cs="Times New Roman"/>
                <w:sz w:val="22"/>
                <w:szCs w:val="22"/>
                <w:lang w:eastAsia="en-US"/>
              </w:rPr>
              <w:t xml:space="preserve"> </w:t>
            </w:r>
          </w:p>
          <w:p w14:paraId="08F433E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1B78A135" w14:textId="77777777" w:rsidR="0039588B" w:rsidRPr="00275126" w:rsidRDefault="0039588B" w:rsidP="001C3174">
            <w:pPr>
              <w:rPr>
                <w:rFonts w:ascii="Times New Roman" w:eastAsia="Times New Roman" w:hAnsi="Times New Roman" w:cs="Times New Roman"/>
                <w:b/>
                <w:i/>
                <w:sz w:val="22"/>
                <w:szCs w:val="22"/>
                <w:lang w:eastAsia="en-US"/>
              </w:rPr>
            </w:pPr>
          </w:p>
          <w:p w14:paraId="7DCD28C3"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42A1AC7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4F628848" w14:textId="77777777" w:rsidR="0039588B" w:rsidRPr="00275126" w:rsidRDefault="0039588B" w:rsidP="001C3174">
            <w:pPr>
              <w:rPr>
                <w:rFonts w:ascii="Times New Roman" w:eastAsia="Times New Roman" w:hAnsi="Times New Roman" w:cs="Times New Roman"/>
                <w:i/>
                <w:sz w:val="22"/>
                <w:szCs w:val="22"/>
                <w:lang w:eastAsia="en-US"/>
              </w:rPr>
            </w:pPr>
          </w:p>
          <w:p w14:paraId="1213025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7E4D37F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100/30</w:t>
            </w:r>
          </w:p>
          <w:p w14:paraId="7369DF3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FA4456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1C082C5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09A7D0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1BAFA1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3D1A0773"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2A9C8EB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531B9DF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6588730F" w14:textId="77777777" w:rsidR="0039588B" w:rsidRPr="00275126" w:rsidRDefault="0039588B" w:rsidP="001C3174">
            <w:pPr>
              <w:rPr>
                <w:rFonts w:ascii="Times New Roman" w:eastAsia="Times New Roman" w:hAnsi="Times New Roman" w:cs="Times New Roman"/>
                <w:i/>
                <w:sz w:val="22"/>
                <w:szCs w:val="22"/>
                <w:lang w:eastAsia="en-US"/>
              </w:rPr>
            </w:pPr>
          </w:p>
          <w:p w14:paraId="3EB2EE3A"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7169F07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083C38A4"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0955B2D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7BA8B9E" w14:textId="77777777" w:rsidR="0039588B" w:rsidRPr="00275126" w:rsidRDefault="0039588B" w:rsidP="001C3174">
            <w:pPr>
              <w:rPr>
                <w:rFonts w:ascii="Times New Roman" w:eastAsia="Times New Roman" w:hAnsi="Times New Roman" w:cs="Times New Roman"/>
                <w:i/>
                <w:sz w:val="22"/>
                <w:szCs w:val="22"/>
                <w:lang w:eastAsia="en-US"/>
              </w:rPr>
            </w:pPr>
          </w:p>
        </w:tc>
      </w:tr>
    </w:tbl>
    <w:p w14:paraId="1058FC68" w14:textId="77777777" w:rsidR="0039588B" w:rsidRPr="0039588B" w:rsidRDefault="0039588B" w:rsidP="0039588B">
      <w:pPr>
        <w:spacing w:line="276" w:lineRule="auto"/>
        <w:rPr>
          <w:rFonts w:eastAsia="Times New Roman" w:cs="Times New Roman"/>
          <w:sz w:val="22"/>
          <w:szCs w:val="22"/>
          <w:lang w:eastAsia="ru-RU"/>
        </w:rPr>
      </w:pPr>
    </w:p>
    <w:p w14:paraId="40D7E48B" w14:textId="77777777" w:rsidR="0039588B" w:rsidRPr="0039588B" w:rsidRDefault="0039588B" w:rsidP="0039588B">
      <w:pPr>
        <w:tabs>
          <w:tab w:val="left" w:pos="568"/>
          <w:tab w:val="left" w:pos="710"/>
          <w:tab w:val="left" w:pos="9656"/>
        </w:tabs>
        <w:autoSpaceDE w:val="0"/>
        <w:adjustRightInd w:val="0"/>
        <w:spacing w:line="276" w:lineRule="auto"/>
        <w:ind w:left="360"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6-11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(I</w:t>
      </w:r>
      <w:r w:rsidRPr="0039588B">
        <w:rPr>
          <w:rFonts w:ascii="Times New Roman" w:eastAsia="Times New Roman" w:hAnsi="Times New Roman" w:cs="Times New Roman"/>
          <w:b/>
          <w:i/>
          <w:u w:val="single"/>
          <w:lang w:eastAsia="ru-RU"/>
        </w:rPr>
        <w:t>V</w:t>
      </w:r>
      <w:r w:rsidRPr="0039588B">
        <w:rPr>
          <w:rFonts w:ascii="Times New Roman" w:eastAsia="Times New Roman" w:hAnsi="Times New Roman" w:cs="Times New Roman"/>
          <w:b/>
          <w:i/>
          <w:u w:val="single"/>
          <w:lang w:val="ru-RU" w:eastAsia="ru-RU"/>
        </w:rPr>
        <w:t xml:space="preserve">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0AED6A8F" w14:textId="77777777" w:rsidTr="001C3174">
        <w:tc>
          <w:tcPr>
            <w:tcW w:w="503" w:type="dxa"/>
            <w:tcBorders>
              <w:top w:val="single" w:sz="4" w:space="0" w:color="auto"/>
              <w:left w:val="single" w:sz="4" w:space="0" w:color="auto"/>
              <w:bottom w:val="single" w:sz="4" w:space="0" w:color="auto"/>
              <w:right w:val="single" w:sz="4" w:space="0" w:color="auto"/>
            </w:tcBorders>
          </w:tcPr>
          <w:p w14:paraId="35677C4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5E17196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3735DF4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28C296D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C222C0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55FF9B3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49F1D62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5DB0B1B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5E9D96E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5EB25628"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7AA0389C" w14:textId="77777777" w:rsidR="0039588B" w:rsidRPr="00275126" w:rsidRDefault="0039588B" w:rsidP="001C3174">
            <w:pPr>
              <w:rPr>
                <w:rFonts w:ascii="Times New Roman" w:eastAsia="Times New Roman" w:hAnsi="Times New Roman" w:cs="Times New Roman"/>
                <w:b/>
                <w:sz w:val="16"/>
                <w:szCs w:val="16"/>
                <w:lang w:eastAsia="en-US"/>
              </w:rPr>
            </w:pPr>
          </w:p>
          <w:p w14:paraId="6FA8B11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59E489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452F012"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4CD08CA6"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77B0994A" w14:textId="77777777" w:rsidR="0039588B" w:rsidRPr="0039588B" w:rsidRDefault="0039588B" w:rsidP="001C3174">
            <w:pPr>
              <w:rPr>
                <w:rFonts w:ascii="Times New Roman" w:eastAsia="Times New Roman" w:hAnsi="Times New Roman" w:cs="Times New Roman"/>
                <w:b/>
                <w:i/>
                <w:sz w:val="32"/>
                <w:szCs w:val="32"/>
                <w:lang w:val="ru-RU" w:eastAsia="en-US"/>
              </w:rPr>
            </w:pPr>
          </w:p>
          <w:p w14:paraId="4CF595AE"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Пшоняна</w:t>
            </w:r>
            <w:proofErr w:type="spellEnd"/>
            <w:r w:rsidRPr="0039588B">
              <w:rPr>
                <w:rFonts w:ascii="Times New Roman" w:eastAsia="Times New Roman" w:hAnsi="Times New Roman" w:cs="Times New Roman"/>
                <w:i/>
                <w:sz w:val="22"/>
                <w:szCs w:val="22"/>
                <w:lang w:val="ru-RU" w:eastAsia="en-US"/>
              </w:rPr>
              <w:t xml:space="preserve"> каша з </w:t>
            </w:r>
            <w:proofErr w:type="spellStart"/>
            <w:r w:rsidRPr="0039588B">
              <w:rPr>
                <w:rFonts w:ascii="Times New Roman" w:eastAsia="Times New Roman" w:hAnsi="Times New Roman" w:cs="Times New Roman"/>
                <w:i/>
                <w:sz w:val="22"/>
                <w:szCs w:val="22"/>
                <w:lang w:val="ru-RU" w:eastAsia="en-US"/>
              </w:rPr>
              <w:t>картоплею</w:t>
            </w:r>
            <w:proofErr w:type="spellEnd"/>
          </w:p>
          <w:p w14:paraId="047C2056"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-Салат з </w:t>
            </w:r>
            <w:proofErr w:type="spellStart"/>
            <w:r w:rsidRPr="0039588B">
              <w:rPr>
                <w:rFonts w:ascii="Times New Roman" w:eastAsia="Times New Roman" w:hAnsi="Times New Roman" w:cs="Times New Roman"/>
                <w:i/>
                <w:sz w:val="22"/>
                <w:szCs w:val="22"/>
                <w:lang w:val="ru-RU" w:eastAsia="en-US"/>
              </w:rPr>
              <w:t>капусти</w:t>
            </w:r>
            <w:proofErr w:type="spellEnd"/>
            <w:r w:rsidRPr="0039588B">
              <w:rPr>
                <w:rFonts w:ascii="Times New Roman" w:eastAsia="Times New Roman" w:hAnsi="Times New Roman" w:cs="Times New Roman"/>
                <w:i/>
                <w:sz w:val="22"/>
                <w:szCs w:val="22"/>
                <w:lang w:val="ru-RU" w:eastAsia="en-US"/>
              </w:rPr>
              <w:t xml:space="preserve"> і зеленим горошком</w:t>
            </w:r>
          </w:p>
          <w:p w14:paraId="28F13AD7"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-Курка в томатному </w:t>
            </w:r>
            <w:proofErr w:type="spellStart"/>
            <w:r w:rsidRPr="0039588B">
              <w:rPr>
                <w:rFonts w:ascii="Times New Roman" w:eastAsia="Times New Roman" w:hAnsi="Times New Roman" w:cs="Times New Roman"/>
                <w:i/>
                <w:sz w:val="22"/>
                <w:szCs w:val="22"/>
                <w:lang w:val="ru-RU" w:eastAsia="en-US"/>
              </w:rPr>
              <w:t>соусі</w:t>
            </w:r>
            <w:proofErr w:type="spellEnd"/>
          </w:p>
          <w:p w14:paraId="496B1B67"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Яблуко</w:t>
            </w:r>
            <w:proofErr w:type="spellEnd"/>
            <w:r w:rsidRPr="0039588B">
              <w:rPr>
                <w:rFonts w:ascii="Times New Roman" w:eastAsia="Times New Roman" w:hAnsi="Times New Roman" w:cs="Times New Roman"/>
                <w:i/>
                <w:sz w:val="22"/>
                <w:szCs w:val="22"/>
                <w:lang w:val="ru-RU" w:eastAsia="en-US"/>
              </w:rPr>
              <w:t xml:space="preserve"> </w:t>
            </w:r>
            <w:proofErr w:type="spellStart"/>
            <w:r w:rsidRPr="0039588B">
              <w:rPr>
                <w:rFonts w:ascii="Times New Roman" w:eastAsia="Times New Roman" w:hAnsi="Times New Roman" w:cs="Times New Roman"/>
                <w:i/>
                <w:sz w:val="22"/>
                <w:szCs w:val="22"/>
                <w:lang w:val="ru-RU" w:eastAsia="en-US"/>
              </w:rPr>
              <w:t>свіже</w:t>
            </w:r>
            <w:proofErr w:type="spellEnd"/>
          </w:p>
          <w:p w14:paraId="2D071B5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i/>
                <w:sz w:val="22"/>
                <w:szCs w:val="22"/>
                <w:lang w:eastAsia="en-US"/>
              </w:rPr>
              <w:t>-</w:t>
            </w:r>
            <w:proofErr w:type="spellStart"/>
            <w:r w:rsidRPr="00275126">
              <w:rPr>
                <w:rFonts w:ascii="Times New Roman" w:eastAsia="Times New Roman" w:hAnsi="Times New Roman" w:cs="Times New Roman"/>
                <w:i/>
                <w:sz w:val="22"/>
                <w:szCs w:val="22"/>
                <w:lang w:eastAsia="en-US"/>
              </w:rPr>
              <w:t>Чай</w:t>
            </w:r>
            <w:proofErr w:type="spellEnd"/>
            <w:r w:rsidRPr="00275126">
              <w:rPr>
                <w:rFonts w:ascii="Times New Roman" w:eastAsia="Times New Roman" w:hAnsi="Times New Roman" w:cs="Times New Roman"/>
                <w:i/>
                <w:sz w:val="22"/>
                <w:szCs w:val="22"/>
                <w:lang w:eastAsia="en-US"/>
              </w:rPr>
              <w:t xml:space="preserve"> </w:t>
            </w:r>
            <w:proofErr w:type="spellStart"/>
            <w:r w:rsidRPr="00275126">
              <w:rPr>
                <w:rFonts w:ascii="Times New Roman" w:eastAsia="Times New Roman" w:hAnsi="Times New Roman" w:cs="Times New Roman"/>
                <w:i/>
                <w:sz w:val="22"/>
                <w:szCs w:val="22"/>
                <w:lang w:eastAsia="en-US"/>
              </w:rPr>
              <w:t>липовий</w:t>
            </w:r>
            <w:proofErr w:type="spellEnd"/>
          </w:p>
          <w:p w14:paraId="04B0485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житній</w:t>
            </w:r>
            <w:proofErr w:type="spellEnd"/>
          </w:p>
          <w:p w14:paraId="79D44835" w14:textId="77777777" w:rsidR="0039588B" w:rsidRPr="00275126" w:rsidRDefault="0039588B" w:rsidP="001C3174">
            <w:pPr>
              <w:rPr>
                <w:rFonts w:ascii="Times New Roman" w:eastAsia="Times New Roman" w:hAnsi="Times New Roman" w:cs="Times New Roman"/>
                <w:sz w:val="22"/>
                <w:szCs w:val="22"/>
                <w:lang w:eastAsia="en-US"/>
              </w:rPr>
            </w:pPr>
          </w:p>
          <w:p w14:paraId="5FE31D3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26E428C9"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19FD792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2C1D36EA" w14:textId="77777777" w:rsidR="0039588B" w:rsidRPr="00275126" w:rsidRDefault="0039588B" w:rsidP="001C3174">
            <w:pPr>
              <w:rPr>
                <w:rFonts w:ascii="Times New Roman" w:eastAsia="Times New Roman" w:hAnsi="Times New Roman" w:cs="Times New Roman"/>
                <w:i/>
                <w:sz w:val="22"/>
                <w:szCs w:val="22"/>
                <w:lang w:eastAsia="en-US"/>
              </w:rPr>
            </w:pPr>
          </w:p>
          <w:p w14:paraId="77D08AD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66C5B0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5EC5F6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6813C52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598077B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07D609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54EED0F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68D3DE09"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22F9E99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68833C6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DB0AFCF" w14:textId="77777777" w:rsidR="0039588B" w:rsidRPr="00275126" w:rsidRDefault="0039588B" w:rsidP="001C3174">
            <w:pPr>
              <w:rPr>
                <w:rFonts w:ascii="Times New Roman" w:eastAsia="Times New Roman" w:hAnsi="Times New Roman" w:cs="Times New Roman"/>
                <w:i/>
                <w:sz w:val="22"/>
                <w:szCs w:val="22"/>
                <w:lang w:eastAsia="en-US"/>
              </w:rPr>
            </w:pPr>
          </w:p>
          <w:p w14:paraId="4E5545C1"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3861E7B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1F040359"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78011DF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5DE73BC9"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30276EB0" w14:textId="77777777" w:rsidTr="001C3174">
        <w:tc>
          <w:tcPr>
            <w:tcW w:w="503" w:type="dxa"/>
            <w:tcBorders>
              <w:top w:val="single" w:sz="4" w:space="0" w:color="auto"/>
              <w:left w:val="single" w:sz="4" w:space="0" w:color="auto"/>
              <w:bottom w:val="single" w:sz="4" w:space="0" w:color="auto"/>
              <w:right w:val="single" w:sz="4" w:space="0" w:color="auto"/>
            </w:tcBorders>
          </w:tcPr>
          <w:p w14:paraId="511DAFF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7AF368A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67036A3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090DE69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Т</w:t>
            </w:r>
          </w:p>
          <w:p w14:paraId="7554144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359BF24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3AAAE7C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4989E66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4A57D61A"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26BD8C7F" w14:textId="77777777" w:rsidR="0039588B" w:rsidRPr="00275126" w:rsidRDefault="0039588B" w:rsidP="001C3174">
            <w:pPr>
              <w:rPr>
                <w:rFonts w:ascii="Times New Roman" w:eastAsia="Times New Roman" w:hAnsi="Times New Roman" w:cs="Times New Roman"/>
                <w:b/>
                <w:sz w:val="16"/>
                <w:szCs w:val="16"/>
                <w:lang w:eastAsia="en-US"/>
              </w:rPr>
            </w:pPr>
          </w:p>
          <w:p w14:paraId="50C3B0F0"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E67C7FE"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E704F2F"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 xml:space="preserve">    </w:t>
            </w:r>
          </w:p>
        </w:tc>
        <w:tc>
          <w:tcPr>
            <w:tcW w:w="4239" w:type="dxa"/>
            <w:tcBorders>
              <w:top w:val="single" w:sz="4" w:space="0" w:color="auto"/>
              <w:left w:val="single" w:sz="4" w:space="0" w:color="auto"/>
              <w:bottom w:val="single" w:sz="4" w:space="0" w:color="auto"/>
              <w:right w:val="single" w:sz="4" w:space="0" w:color="auto"/>
            </w:tcBorders>
          </w:tcPr>
          <w:p w14:paraId="659ABE46" w14:textId="77777777" w:rsidR="0039588B" w:rsidRPr="00275126" w:rsidRDefault="0039588B" w:rsidP="001C3174">
            <w:pPr>
              <w:rPr>
                <w:rFonts w:ascii="Times New Roman" w:eastAsia="Times New Roman" w:hAnsi="Times New Roman" w:cs="Times New Roman"/>
                <w:b/>
                <w:i/>
                <w:sz w:val="32"/>
                <w:szCs w:val="32"/>
                <w:lang w:eastAsia="en-US"/>
              </w:rPr>
            </w:pPr>
            <w:proofErr w:type="spellStart"/>
            <w:r w:rsidRPr="00275126">
              <w:rPr>
                <w:rFonts w:ascii="Times New Roman" w:eastAsia="Times New Roman" w:hAnsi="Times New Roman" w:cs="Times New Roman"/>
                <w:b/>
                <w:i/>
                <w:sz w:val="32"/>
                <w:szCs w:val="32"/>
                <w:lang w:eastAsia="en-US"/>
              </w:rPr>
              <w:lastRenderedPageBreak/>
              <w:t>Обід</w:t>
            </w:r>
            <w:proofErr w:type="spellEnd"/>
            <w:r w:rsidRPr="00275126">
              <w:rPr>
                <w:rFonts w:ascii="Times New Roman" w:eastAsia="Times New Roman" w:hAnsi="Times New Roman" w:cs="Times New Roman"/>
                <w:b/>
                <w:i/>
                <w:sz w:val="32"/>
                <w:szCs w:val="32"/>
                <w:lang w:eastAsia="en-US"/>
              </w:rPr>
              <w:t>:</w:t>
            </w:r>
          </w:p>
          <w:p w14:paraId="7C827B89" w14:textId="77777777" w:rsidR="0039588B" w:rsidRPr="00275126" w:rsidRDefault="0039588B" w:rsidP="001C3174">
            <w:pPr>
              <w:rPr>
                <w:rFonts w:ascii="Times New Roman" w:eastAsia="Times New Roman" w:hAnsi="Times New Roman" w:cs="Times New Roman"/>
                <w:b/>
                <w:i/>
                <w:sz w:val="32"/>
                <w:szCs w:val="32"/>
                <w:lang w:eastAsia="en-US"/>
              </w:rPr>
            </w:pPr>
          </w:p>
          <w:p w14:paraId="34CA3D7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b/>
                <w:i/>
                <w:sz w:val="22"/>
                <w:szCs w:val="22"/>
                <w:lang w:eastAsia="en-US"/>
              </w:rPr>
              <w:lastRenderedPageBreak/>
              <w:t>-</w:t>
            </w:r>
            <w:proofErr w:type="spellStart"/>
            <w:r w:rsidRPr="00275126">
              <w:rPr>
                <w:rFonts w:ascii="Times New Roman" w:eastAsia="Times New Roman" w:hAnsi="Times New Roman" w:cs="Times New Roman"/>
                <w:sz w:val="22"/>
                <w:szCs w:val="22"/>
                <w:lang w:eastAsia="en-US"/>
              </w:rPr>
              <w:t>Салат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буряка</w:t>
            </w:r>
            <w:proofErr w:type="spellEnd"/>
            <w:r w:rsidRPr="00275126">
              <w:rPr>
                <w:rFonts w:ascii="Times New Roman" w:eastAsia="Times New Roman" w:hAnsi="Times New Roman" w:cs="Times New Roman"/>
                <w:sz w:val="22"/>
                <w:szCs w:val="22"/>
                <w:lang w:eastAsia="en-US"/>
              </w:rPr>
              <w:t xml:space="preserve"> і </w:t>
            </w:r>
            <w:proofErr w:type="spellStart"/>
            <w:r w:rsidRPr="00275126">
              <w:rPr>
                <w:rFonts w:ascii="Times New Roman" w:eastAsia="Times New Roman" w:hAnsi="Times New Roman" w:cs="Times New Roman"/>
                <w:sz w:val="22"/>
                <w:szCs w:val="22"/>
                <w:lang w:eastAsia="en-US"/>
              </w:rPr>
              <w:t>сухариків</w:t>
            </w:r>
            <w:proofErr w:type="spellEnd"/>
          </w:p>
          <w:p w14:paraId="4DA5D50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-Мусака з </w:t>
            </w:r>
            <w:proofErr w:type="spellStart"/>
            <w:r w:rsidRPr="0039588B">
              <w:rPr>
                <w:rFonts w:ascii="Times New Roman" w:eastAsia="Times New Roman" w:hAnsi="Times New Roman" w:cs="Times New Roman"/>
                <w:sz w:val="22"/>
                <w:szCs w:val="22"/>
                <w:lang w:val="ru-RU" w:eastAsia="en-US"/>
              </w:rPr>
              <w:t>овочами</w:t>
            </w:r>
            <w:proofErr w:type="spellEnd"/>
          </w:p>
          <w:p w14:paraId="6DEA479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4FC9EBE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-Лимонад</w:t>
            </w:r>
          </w:p>
          <w:p w14:paraId="106B309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Печиво</w:t>
            </w:r>
            <w:proofErr w:type="spellEnd"/>
          </w:p>
          <w:p w14:paraId="7B3300FD" w14:textId="77777777" w:rsidR="0039588B" w:rsidRPr="00275126" w:rsidRDefault="0039588B" w:rsidP="001C3174">
            <w:pPr>
              <w:rPr>
                <w:rFonts w:ascii="Times New Roman" w:eastAsia="Times New Roman" w:hAnsi="Times New Roman" w:cs="Times New Roman"/>
                <w:sz w:val="22"/>
                <w:szCs w:val="22"/>
                <w:lang w:eastAsia="en-US"/>
              </w:rPr>
            </w:pPr>
          </w:p>
          <w:p w14:paraId="6EB9F3B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6EC71BB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677F9897" w14:textId="77777777" w:rsidR="0039588B" w:rsidRPr="00275126" w:rsidRDefault="0039588B" w:rsidP="001C3174">
            <w:pPr>
              <w:rPr>
                <w:rFonts w:ascii="Times New Roman" w:eastAsia="Times New Roman" w:hAnsi="Times New Roman" w:cs="Times New Roman"/>
                <w:i/>
                <w:sz w:val="22"/>
                <w:szCs w:val="22"/>
                <w:lang w:eastAsia="en-US"/>
              </w:rPr>
            </w:pPr>
          </w:p>
          <w:p w14:paraId="250DD9F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F6F649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50</w:t>
            </w:r>
          </w:p>
          <w:p w14:paraId="0F72035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23F6F35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3E1A55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12920EC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tc>
        <w:tc>
          <w:tcPr>
            <w:tcW w:w="911" w:type="dxa"/>
            <w:tcBorders>
              <w:top w:val="single" w:sz="4" w:space="0" w:color="auto"/>
              <w:left w:val="single" w:sz="4" w:space="0" w:color="auto"/>
              <w:bottom w:val="single" w:sz="4" w:space="0" w:color="auto"/>
              <w:right w:val="single" w:sz="4" w:space="0" w:color="auto"/>
            </w:tcBorders>
          </w:tcPr>
          <w:p w14:paraId="084D6C9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1D4AB7B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676B46E" w14:textId="77777777" w:rsidR="0039588B" w:rsidRPr="00275126" w:rsidRDefault="0039588B" w:rsidP="001C3174">
            <w:pPr>
              <w:rPr>
                <w:rFonts w:ascii="Times New Roman" w:eastAsia="Times New Roman" w:hAnsi="Times New Roman" w:cs="Times New Roman"/>
                <w:i/>
                <w:sz w:val="22"/>
                <w:szCs w:val="22"/>
                <w:lang w:eastAsia="en-US"/>
              </w:rPr>
            </w:pPr>
          </w:p>
          <w:p w14:paraId="22F4CEB5"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24AABB1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44D72F53"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0E3F6D2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24C3203"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15DABED0" w14:textId="77777777" w:rsidTr="001C3174">
        <w:tc>
          <w:tcPr>
            <w:tcW w:w="503" w:type="dxa"/>
          </w:tcPr>
          <w:p w14:paraId="73CE285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46EF23C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F3C080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1D0C7E4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03558187" w14:textId="77777777" w:rsidR="0039588B" w:rsidRPr="00275126" w:rsidRDefault="0039588B" w:rsidP="001C3174">
            <w:pPr>
              <w:rPr>
                <w:rFonts w:ascii="Times New Roman" w:eastAsia="Times New Roman" w:hAnsi="Times New Roman" w:cs="Times New Roman"/>
                <w:b/>
                <w:sz w:val="16"/>
                <w:szCs w:val="16"/>
                <w:lang w:eastAsia="en-US"/>
              </w:rPr>
            </w:pPr>
          </w:p>
          <w:p w14:paraId="0256C4B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5C4EAC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E6EE540"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7F5DB1BF"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4878E2FF" w14:textId="77777777" w:rsidR="0039588B" w:rsidRPr="0039588B" w:rsidRDefault="0039588B" w:rsidP="001C3174">
            <w:pPr>
              <w:rPr>
                <w:rFonts w:ascii="Times New Roman" w:eastAsia="Times New Roman" w:hAnsi="Times New Roman" w:cs="Times New Roman"/>
                <w:b/>
                <w:bCs/>
                <w:i/>
                <w:sz w:val="32"/>
                <w:szCs w:val="32"/>
                <w:lang w:val="ru-RU" w:eastAsia="en-US"/>
              </w:rPr>
            </w:pPr>
          </w:p>
          <w:p w14:paraId="60A93F2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червоної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57E8B84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-Риба припущена</w:t>
            </w:r>
          </w:p>
          <w:p w14:paraId="15F3227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-Рис </w:t>
            </w:r>
            <w:proofErr w:type="spellStart"/>
            <w:r w:rsidRPr="0039588B">
              <w:rPr>
                <w:rFonts w:ascii="Times New Roman" w:eastAsia="Times New Roman" w:hAnsi="Times New Roman" w:cs="Times New Roman"/>
                <w:sz w:val="22"/>
                <w:szCs w:val="22"/>
                <w:lang w:val="ru-RU" w:eastAsia="en-US"/>
              </w:rPr>
              <w:t>відварний</w:t>
            </w:r>
            <w:proofErr w:type="spellEnd"/>
          </w:p>
          <w:p w14:paraId="2B7ED7F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-Какао з молоком</w:t>
            </w:r>
          </w:p>
          <w:p w14:paraId="3C2F442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7C56022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0A9C78CB" w14:textId="77777777" w:rsidR="0039588B" w:rsidRPr="00275126" w:rsidRDefault="0039588B" w:rsidP="001C3174">
            <w:pPr>
              <w:rPr>
                <w:rFonts w:ascii="Times New Roman" w:eastAsia="Times New Roman" w:hAnsi="Times New Roman" w:cs="Times New Roman"/>
                <w:b/>
                <w:bCs/>
                <w:sz w:val="36"/>
                <w:szCs w:val="36"/>
                <w:lang w:eastAsia="en-US"/>
              </w:rPr>
            </w:pPr>
          </w:p>
          <w:p w14:paraId="2FD2BE44"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tc>
        <w:tc>
          <w:tcPr>
            <w:tcW w:w="883" w:type="dxa"/>
          </w:tcPr>
          <w:p w14:paraId="42DA0B3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41ED5F5A" w14:textId="77777777" w:rsidR="0039588B" w:rsidRPr="00275126" w:rsidRDefault="0039588B" w:rsidP="001C3174">
            <w:pPr>
              <w:rPr>
                <w:rFonts w:ascii="Times New Roman" w:eastAsia="Times New Roman" w:hAnsi="Times New Roman" w:cs="Times New Roman"/>
                <w:i/>
                <w:sz w:val="22"/>
                <w:szCs w:val="22"/>
                <w:lang w:eastAsia="en-US"/>
              </w:rPr>
            </w:pPr>
          </w:p>
          <w:p w14:paraId="4A6FCAC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DC2E7E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94801F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5A80CB5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A054AE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818582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8FA221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p w14:paraId="6EFA8AFE"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1CB32CC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20C9CDE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8ECB0D7" w14:textId="77777777" w:rsidR="0039588B" w:rsidRPr="00275126" w:rsidRDefault="0039588B" w:rsidP="001C3174">
            <w:pPr>
              <w:rPr>
                <w:rFonts w:ascii="Times New Roman" w:eastAsia="Times New Roman" w:hAnsi="Times New Roman" w:cs="Times New Roman"/>
                <w:i/>
                <w:sz w:val="22"/>
                <w:szCs w:val="22"/>
                <w:lang w:eastAsia="en-US"/>
              </w:rPr>
            </w:pPr>
          </w:p>
          <w:p w14:paraId="2B492277"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2FBBFA8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5987224D"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303BB73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DF0B19D"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0EE3556A" w14:textId="77777777" w:rsidTr="001C3174">
        <w:tc>
          <w:tcPr>
            <w:tcW w:w="503" w:type="dxa"/>
          </w:tcPr>
          <w:p w14:paraId="03D6DEE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6531CCE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28ED8B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7D1BD42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2FA7559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18BE90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2F76D96E"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7D80136B" w14:textId="77777777" w:rsidR="0039588B" w:rsidRPr="00275126" w:rsidRDefault="0039588B" w:rsidP="001C3174">
            <w:pPr>
              <w:rPr>
                <w:rFonts w:ascii="Times New Roman" w:eastAsia="Times New Roman" w:hAnsi="Times New Roman" w:cs="Times New Roman"/>
                <w:b/>
                <w:sz w:val="16"/>
                <w:szCs w:val="16"/>
                <w:lang w:eastAsia="en-US"/>
              </w:rPr>
            </w:pPr>
          </w:p>
          <w:p w14:paraId="3575F47F"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9317319"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9193A15"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67D613B7"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ABF3663" w14:textId="77777777" w:rsidR="0039588B" w:rsidRPr="0039588B" w:rsidRDefault="0039588B" w:rsidP="001C3174">
            <w:pPr>
              <w:rPr>
                <w:rFonts w:ascii="Times New Roman" w:eastAsia="Times New Roman" w:hAnsi="Times New Roman" w:cs="Times New Roman"/>
                <w:b/>
                <w:i/>
                <w:sz w:val="32"/>
                <w:szCs w:val="32"/>
                <w:lang w:val="ru-RU" w:eastAsia="en-US"/>
              </w:rPr>
            </w:pPr>
          </w:p>
          <w:p w14:paraId="349644D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Ячневі</w:t>
            </w:r>
            <w:proofErr w:type="spellEnd"/>
            <w:r w:rsidRPr="0039588B">
              <w:rPr>
                <w:rFonts w:ascii="Times New Roman" w:eastAsia="Times New Roman" w:hAnsi="Times New Roman" w:cs="Times New Roman"/>
                <w:sz w:val="22"/>
                <w:szCs w:val="22"/>
                <w:lang w:val="ru-RU" w:eastAsia="en-US"/>
              </w:rPr>
              <w:t xml:space="preserve"> боли</w:t>
            </w:r>
          </w:p>
          <w:p w14:paraId="03DAB90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моркви</w:t>
            </w:r>
            <w:proofErr w:type="spellEnd"/>
          </w:p>
          <w:p w14:paraId="78F916B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06EA184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з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5DB2C19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2DB9E7F2" w14:textId="77777777" w:rsidR="0039588B" w:rsidRPr="00275126" w:rsidRDefault="0039588B" w:rsidP="001C3174">
            <w:pPr>
              <w:rPr>
                <w:rFonts w:ascii="Times New Roman" w:eastAsia="Times New Roman" w:hAnsi="Times New Roman" w:cs="Times New Roman"/>
                <w:sz w:val="22"/>
                <w:szCs w:val="22"/>
                <w:lang w:eastAsia="en-US"/>
              </w:rPr>
            </w:pPr>
          </w:p>
          <w:p w14:paraId="5003EED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41EE1288"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6549CB3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B06C936" w14:textId="77777777" w:rsidR="0039588B" w:rsidRPr="00275126" w:rsidRDefault="0039588B" w:rsidP="001C3174">
            <w:pPr>
              <w:rPr>
                <w:rFonts w:ascii="Times New Roman" w:eastAsia="Times New Roman" w:hAnsi="Times New Roman" w:cs="Times New Roman"/>
                <w:i/>
                <w:sz w:val="22"/>
                <w:szCs w:val="22"/>
                <w:lang w:eastAsia="en-US"/>
              </w:rPr>
            </w:pPr>
          </w:p>
          <w:p w14:paraId="2E62059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017D5E0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18DFDA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F48BCD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2481933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19F9A2C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Pr>
          <w:p w14:paraId="18E6D1E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6A0EB54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14D2707" w14:textId="77777777" w:rsidR="0039588B" w:rsidRPr="00275126" w:rsidRDefault="0039588B" w:rsidP="001C3174">
            <w:pPr>
              <w:rPr>
                <w:rFonts w:ascii="Times New Roman" w:eastAsia="Times New Roman" w:hAnsi="Times New Roman" w:cs="Times New Roman"/>
                <w:i/>
                <w:sz w:val="22"/>
                <w:szCs w:val="22"/>
                <w:lang w:eastAsia="en-US"/>
              </w:rPr>
            </w:pPr>
          </w:p>
          <w:p w14:paraId="17DF2744"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66F2088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E3D54E4"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41EE9DB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A259573"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15E2DA4" w14:textId="77777777" w:rsidTr="001C3174">
        <w:tc>
          <w:tcPr>
            <w:tcW w:w="503" w:type="dxa"/>
          </w:tcPr>
          <w:p w14:paraId="4250881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2680D5B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379453C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505FDCC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08A4A69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2F96C2F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45C28A1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5337B68B"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1B62E2D1" w14:textId="77777777" w:rsidR="0039588B" w:rsidRPr="00275126" w:rsidRDefault="0039588B" w:rsidP="001C3174">
            <w:pPr>
              <w:rPr>
                <w:rFonts w:ascii="Times New Roman" w:eastAsia="Times New Roman" w:hAnsi="Times New Roman" w:cs="Times New Roman"/>
                <w:b/>
                <w:sz w:val="16"/>
                <w:szCs w:val="16"/>
                <w:lang w:eastAsia="en-US"/>
              </w:rPr>
            </w:pPr>
          </w:p>
          <w:p w14:paraId="3BA42A1E"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3F09199"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F0E661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46701D9B"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562CB08E" w14:textId="77777777" w:rsidR="0039588B" w:rsidRPr="0039588B" w:rsidRDefault="0039588B" w:rsidP="001C3174">
            <w:pPr>
              <w:rPr>
                <w:rFonts w:ascii="Times New Roman" w:eastAsia="Times New Roman" w:hAnsi="Times New Roman" w:cs="Times New Roman"/>
                <w:b/>
                <w:i/>
                <w:sz w:val="32"/>
                <w:szCs w:val="32"/>
                <w:lang w:val="ru-RU" w:eastAsia="en-US"/>
              </w:rPr>
            </w:pPr>
          </w:p>
          <w:p w14:paraId="0B7E0AF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 Крупа </w:t>
            </w:r>
            <w:proofErr w:type="spellStart"/>
            <w:r w:rsidRPr="0039588B">
              <w:rPr>
                <w:rFonts w:ascii="Times New Roman" w:eastAsia="Times New Roman" w:hAnsi="Times New Roman" w:cs="Times New Roman"/>
                <w:sz w:val="22"/>
                <w:szCs w:val="22"/>
                <w:lang w:val="ru-RU" w:eastAsia="en-US"/>
              </w:rPr>
              <w:t>гречана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розсипчаста</w:t>
            </w:r>
            <w:proofErr w:type="spellEnd"/>
          </w:p>
          <w:p w14:paraId="7D781F6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селери</w:t>
            </w:r>
            <w:proofErr w:type="spellEnd"/>
          </w:p>
          <w:p w14:paraId="045921D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-Курка з паприкою</w:t>
            </w:r>
          </w:p>
          <w:p w14:paraId="6A74C95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Лимонад</w:t>
            </w:r>
          </w:p>
          <w:p w14:paraId="1D5DE9D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36E012D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4D400ECF" w14:textId="77777777" w:rsidR="0039588B" w:rsidRPr="00275126" w:rsidRDefault="0039588B" w:rsidP="001C3174">
            <w:pPr>
              <w:rPr>
                <w:rFonts w:ascii="Times New Roman" w:eastAsia="Times New Roman" w:hAnsi="Times New Roman" w:cs="Times New Roman"/>
                <w:b/>
                <w:bCs/>
                <w:sz w:val="36"/>
                <w:szCs w:val="36"/>
                <w:lang w:eastAsia="en-US"/>
              </w:rPr>
            </w:pPr>
          </w:p>
          <w:p w14:paraId="2D84FE5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621DC244"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2AB29E2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216AADF1" w14:textId="77777777" w:rsidR="0039588B" w:rsidRPr="00275126" w:rsidRDefault="0039588B" w:rsidP="001C3174">
            <w:pPr>
              <w:rPr>
                <w:rFonts w:ascii="Times New Roman" w:eastAsia="Times New Roman" w:hAnsi="Times New Roman" w:cs="Times New Roman"/>
                <w:i/>
                <w:sz w:val="22"/>
                <w:szCs w:val="22"/>
                <w:lang w:eastAsia="en-US"/>
              </w:rPr>
            </w:pPr>
          </w:p>
          <w:p w14:paraId="149FB39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DBA8FA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926296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180E1FB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0E29EA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0ECF58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D9366D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tc>
        <w:tc>
          <w:tcPr>
            <w:tcW w:w="911" w:type="dxa"/>
          </w:tcPr>
          <w:p w14:paraId="7ADD7EE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1E5954B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64145F6D" w14:textId="77777777" w:rsidR="0039588B" w:rsidRPr="00275126" w:rsidRDefault="0039588B" w:rsidP="001C3174">
            <w:pPr>
              <w:rPr>
                <w:rFonts w:ascii="Times New Roman" w:eastAsia="Times New Roman" w:hAnsi="Times New Roman" w:cs="Times New Roman"/>
                <w:i/>
                <w:sz w:val="22"/>
                <w:szCs w:val="22"/>
                <w:lang w:eastAsia="en-US"/>
              </w:rPr>
            </w:pPr>
          </w:p>
          <w:p w14:paraId="7C9DBC19"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4A4613A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D6DB2C7"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747081D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1B30FCC7" w14:textId="77777777" w:rsidR="0039588B" w:rsidRPr="00275126" w:rsidRDefault="0039588B" w:rsidP="001C3174">
            <w:pPr>
              <w:rPr>
                <w:rFonts w:ascii="Times New Roman" w:eastAsia="Times New Roman" w:hAnsi="Times New Roman" w:cs="Times New Roman"/>
                <w:i/>
                <w:sz w:val="22"/>
                <w:szCs w:val="22"/>
                <w:lang w:eastAsia="en-US"/>
              </w:rPr>
            </w:pPr>
          </w:p>
        </w:tc>
      </w:tr>
    </w:tbl>
    <w:p w14:paraId="5509D421" w14:textId="77777777" w:rsidR="0039588B" w:rsidRPr="0039588B" w:rsidRDefault="0039588B" w:rsidP="0039588B">
      <w:pPr>
        <w:pStyle w:val="a3"/>
        <w:tabs>
          <w:tab w:val="left" w:pos="568"/>
          <w:tab w:val="left" w:pos="710"/>
          <w:tab w:val="left" w:pos="9656"/>
        </w:tabs>
        <w:autoSpaceDE w:val="0"/>
        <w:adjustRightInd w:val="0"/>
        <w:spacing w:line="276" w:lineRule="auto"/>
        <w:ind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11-14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(I</w:t>
      </w:r>
      <w:r w:rsidRPr="0039588B">
        <w:rPr>
          <w:rFonts w:ascii="Times New Roman" w:eastAsia="Times New Roman" w:hAnsi="Times New Roman" w:cs="Times New Roman"/>
          <w:b/>
          <w:i/>
          <w:u w:val="single"/>
          <w:lang w:eastAsia="ru-RU"/>
        </w:rPr>
        <w:t>V</w:t>
      </w:r>
      <w:r w:rsidRPr="0039588B">
        <w:rPr>
          <w:rFonts w:ascii="Times New Roman" w:eastAsia="Times New Roman" w:hAnsi="Times New Roman" w:cs="Times New Roman"/>
          <w:b/>
          <w:i/>
          <w:u w:val="single"/>
          <w:lang w:val="ru-RU" w:eastAsia="ru-RU"/>
        </w:rPr>
        <w:t xml:space="preserve">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76E36338" w14:textId="77777777" w:rsidTr="001C3174">
        <w:tc>
          <w:tcPr>
            <w:tcW w:w="503" w:type="dxa"/>
            <w:tcBorders>
              <w:top w:val="single" w:sz="4" w:space="0" w:color="auto"/>
              <w:left w:val="single" w:sz="4" w:space="0" w:color="auto"/>
              <w:bottom w:val="single" w:sz="4" w:space="0" w:color="auto"/>
              <w:right w:val="single" w:sz="4" w:space="0" w:color="auto"/>
            </w:tcBorders>
          </w:tcPr>
          <w:p w14:paraId="751BD0E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472907E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0C2008C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43FE4D9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0DF30DF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406AB4F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58AD161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03361AB9"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4DABE9E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5739DDD9"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6200B9E0" w14:textId="77777777" w:rsidR="0039588B" w:rsidRPr="00275126" w:rsidRDefault="0039588B" w:rsidP="001C3174">
            <w:pPr>
              <w:rPr>
                <w:rFonts w:ascii="Times New Roman" w:eastAsia="Times New Roman" w:hAnsi="Times New Roman" w:cs="Times New Roman"/>
                <w:b/>
                <w:sz w:val="16"/>
                <w:szCs w:val="16"/>
                <w:lang w:eastAsia="en-US"/>
              </w:rPr>
            </w:pPr>
          </w:p>
          <w:p w14:paraId="50E7C3B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664CB25A"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763033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1C7FD4CA"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6F130180" w14:textId="77777777" w:rsidR="0039588B" w:rsidRPr="0039588B" w:rsidRDefault="0039588B" w:rsidP="001C3174">
            <w:pPr>
              <w:rPr>
                <w:rFonts w:ascii="Times New Roman" w:eastAsia="Times New Roman" w:hAnsi="Times New Roman" w:cs="Times New Roman"/>
                <w:b/>
                <w:i/>
                <w:sz w:val="32"/>
                <w:szCs w:val="32"/>
                <w:lang w:val="ru-RU" w:eastAsia="en-US"/>
              </w:rPr>
            </w:pPr>
          </w:p>
          <w:p w14:paraId="472D8D93"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Пшоняна</w:t>
            </w:r>
            <w:proofErr w:type="spellEnd"/>
            <w:r w:rsidRPr="0039588B">
              <w:rPr>
                <w:rFonts w:ascii="Times New Roman" w:eastAsia="Times New Roman" w:hAnsi="Times New Roman" w:cs="Times New Roman"/>
                <w:i/>
                <w:sz w:val="22"/>
                <w:szCs w:val="22"/>
                <w:lang w:val="ru-RU" w:eastAsia="en-US"/>
              </w:rPr>
              <w:t xml:space="preserve"> каша з </w:t>
            </w:r>
            <w:proofErr w:type="spellStart"/>
            <w:r w:rsidRPr="0039588B">
              <w:rPr>
                <w:rFonts w:ascii="Times New Roman" w:eastAsia="Times New Roman" w:hAnsi="Times New Roman" w:cs="Times New Roman"/>
                <w:i/>
                <w:sz w:val="22"/>
                <w:szCs w:val="22"/>
                <w:lang w:val="ru-RU" w:eastAsia="en-US"/>
              </w:rPr>
              <w:t>картоплею</w:t>
            </w:r>
            <w:proofErr w:type="spellEnd"/>
          </w:p>
          <w:p w14:paraId="399D26D4"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-Салат з </w:t>
            </w:r>
            <w:proofErr w:type="spellStart"/>
            <w:r w:rsidRPr="0039588B">
              <w:rPr>
                <w:rFonts w:ascii="Times New Roman" w:eastAsia="Times New Roman" w:hAnsi="Times New Roman" w:cs="Times New Roman"/>
                <w:i/>
                <w:sz w:val="22"/>
                <w:szCs w:val="22"/>
                <w:lang w:val="ru-RU" w:eastAsia="en-US"/>
              </w:rPr>
              <w:t>капусти</w:t>
            </w:r>
            <w:proofErr w:type="spellEnd"/>
            <w:r w:rsidRPr="0039588B">
              <w:rPr>
                <w:rFonts w:ascii="Times New Roman" w:eastAsia="Times New Roman" w:hAnsi="Times New Roman" w:cs="Times New Roman"/>
                <w:i/>
                <w:sz w:val="22"/>
                <w:szCs w:val="22"/>
                <w:lang w:val="ru-RU" w:eastAsia="en-US"/>
              </w:rPr>
              <w:t xml:space="preserve"> і зеленим горошком</w:t>
            </w:r>
          </w:p>
          <w:p w14:paraId="5CE77878"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-Курка в томатному </w:t>
            </w:r>
            <w:proofErr w:type="spellStart"/>
            <w:r w:rsidRPr="0039588B">
              <w:rPr>
                <w:rFonts w:ascii="Times New Roman" w:eastAsia="Times New Roman" w:hAnsi="Times New Roman" w:cs="Times New Roman"/>
                <w:i/>
                <w:sz w:val="22"/>
                <w:szCs w:val="22"/>
                <w:lang w:val="ru-RU" w:eastAsia="en-US"/>
              </w:rPr>
              <w:t>соусі</w:t>
            </w:r>
            <w:proofErr w:type="spellEnd"/>
          </w:p>
          <w:p w14:paraId="37056B30"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Яблуко</w:t>
            </w:r>
            <w:proofErr w:type="spellEnd"/>
            <w:r w:rsidRPr="0039588B">
              <w:rPr>
                <w:rFonts w:ascii="Times New Roman" w:eastAsia="Times New Roman" w:hAnsi="Times New Roman" w:cs="Times New Roman"/>
                <w:i/>
                <w:sz w:val="22"/>
                <w:szCs w:val="22"/>
                <w:lang w:val="ru-RU" w:eastAsia="en-US"/>
              </w:rPr>
              <w:t xml:space="preserve"> </w:t>
            </w:r>
            <w:proofErr w:type="spellStart"/>
            <w:r w:rsidRPr="0039588B">
              <w:rPr>
                <w:rFonts w:ascii="Times New Roman" w:eastAsia="Times New Roman" w:hAnsi="Times New Roman" w:cs="Times New Roman"/>
                <w:i/>
                <w:sz w:val="22"/>
                <w:szCs w:val="22"/>
                <w:lang w:val="ru-RU" w:eastAsia="en-US"/>
              </w:rPr>
              <w:t>свіже</w:t>
            </w:r>
            <w:proofErr w:type="spellEnd"/>
          </w:p>
          <w:p w14:paraId="65EDD0E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 xml:space="preserve">-Чай </w:t>
            </w:r>
            <w:proofErr w:type="spellStart"/>
            <w:r w:rsidRPr="0039588B">
              <w:rPr>
                <w:rFonts w:ascii="Times New Roman" w:eastAsia="Times New Roman" w:hAnsi="Times New Roman" w:cs="Times New Roman"/>
                <w:i/>
                <w:sz w:val="22"/>
                <w:szCs w:val="22"/>
                <w:lang w:val="ru-RU" w:eastAsia="en-US"/>
              </w:rPr>
              <w:t>липовий</w:t>
            </w:r>
            <w:proofErr w:type="spellEnd"/>
          </w:p>
          <w:p w14:paraId="6F73034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Хліб</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житній</w:t>
            </w:r>
            <w:proofErr w:type="spellEnd"/>
          </w:p>
          <w:p w14:paraId="2A52B0B0" w14:textId="77777777" w:rsidR="0039588B" w:rsidRPr="0039588B" w:rsidRDefault="0039588B" w:rsidP="001C3174">
            <w:pPr>
              <w:rPr>
                <w:rFonts w:ascii="Times New Roman" w:eastAsia="Times New Roman" w:hAnsi="Times New Roman" w:cs="Times New Roman"/>
                <w:sz w:val="22"/>
                <w:szCs w:val="22"/>
                <w:lang w:val="ru-RU" w:eastAsia="en-US"/>
              </w:rPr>
            </w:pPr>
          </w:p>
          <w:p w14:paraId="41511266" w14:textId="77777777" w:rsidR="0039588B" w:rsidRPr="0039588B" w:rsidRDefault="0039588B" w:rsidP="001C3174">
            <w:pPr>
              <w:rPr>
                <w:rFonts w:ascii="Times New Roman" w:eastAsia="Times New Roman" w:hAnsi="Times New Roman" w:cs="Times New Roman"/>
                <w:b/>
                <w:sz w:val="22"/>
                <w:szCs w:val="22"/>
                <w:lang w:val="ru-RU" w:eastAsia="en-US"/>
              </w:rPr>
            </w:pPr>
            <w:proofErr w:type="spellStart"/>
            <w:r w:rsidRPr="0039588B">
              <w:rPr>
                <w:rFonts w:ascii="Times New Roman" w:eastAsia="Times New Roman" w:hAnsi="Times New Roman" w:cs="Times New Roman"/>
                <w:b/>
                <w:sz w:val="22"/>
                <w:szCs w:val="22"/>
                <w:lang w:val="ru-RU"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5E3BB15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30E373C" w14:textId="77777777" w:rsidR="0039588B" w:rsidRPr="00275126" w:rsidRDefault="0039588B" w:rsidP="001C3174">
            <w:pPr>
              <w:rPr>
                <w:rFonts w:ascii="Times New Roman" w:eastAsia="Times New Roman" w:hAnsi="Times New Roman" w:cs="Times New Roman"/>
                <w:i/>
                <w:sz w:val="22"/>
                <w:szCs w:val="22"/>
                <w:lang w:eastAsia="en-US"/>
              </w:rPr>
            </w:pPr>
          </w:p>
          <w:p w14:paraId="4369C53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BC0000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1FCE3B6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45CA9C7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08E243B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6B4CE1A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7F79AE8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7A28D8B0"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0C0DD6F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09FBB0E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7BE16C3" w14:textId="77777777" w:rsidR="0039588B" w:rsidRPr="00275126" w:rsidRDefault="0039588B" w:rsidP="001C3174">
            <w:pPr>
              <w:rPr>
                <w:rFonts w:ascii="Times New Roman" w:eastAsia="Times New Roman" w:hAnsi="Times New Roman" w:cs="Times New Roman"/>
                <w:i/>
                <w:sz w:val="22"/>
                <w:szCs w:val="22"/>
                <w:lang w:eastAsia="en-US"/>
              </w:rPr>
            </w:pPr>
          </w:p>
          <w:p w14:paraId="727BFAF2"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19571A6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3D9C2733"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2A98A43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CDFF5BF"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72609567" w14:textId="77777777" w:rsidTr="001C3174">
        <w:tc>
          <w:tcPr>
            <w:tcW w:w="503" w:type="dxa"/>
            <w:tcBorders>
              <w:top w:val="single" w:sz="4" w:space="0" w:color="auto"/>
              <w:left w:val="single" w:sz="4" w:space="0" w:color="auto"/>
              <w:bottom w:val="single" w:sz="4" w:space="0" w:color="auto"/>
              <w:right w:val="single" w:sz="4" w:space="0" w:color="auto"/>
            </w:tcBorders>
          </w:tcPr>
          <w:p w14:paraId="0C625C7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34815A0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6168A05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lastRenderedPageBreak/>
              <w:t>В</w:t>
            </w:r>
          </w:p>
          <w:p w14:paraId="05DC91A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79CCC89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40397FD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78EAFDC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6A159EF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5A815402"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2E80B37C" w14:textId="77777777" w:rsidR="0039588B" w:rsidRPr="00275126" w:rsidRDefault="0039588B" w:rsidP="001C3174">
            <w:pPr>
              <w:rPr>
                <w:rFonts w:ascii="Times New Roman" w:eastAsia="Times New Roman" w:hAnsi="Times New Roman" w:cs="Times New Roman"/>
                <w:b/>
                <w:sz w:val="16"/>
                <w:szCs w:val="16"/>
                <w:lang w:eastAsia="en-US"/>
              </w:rPr>
            </w:pPr>
          </w:p>
          <w:p w14:paraId="1A725EF6"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0B1BEB6"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DEE2090"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236402FD" w14:textId="77777777" w:rsidR="0039588B" w:rsidRPr="00275126" w:rsidRDefault="0039588B" w:rsidP="001C3174">
            <w:pPr>
              <w:rPr>
                <w:rFonts w:ascii="Times New Roman" w:eastAsia="Times New Roman" w:hAnsi="Times New Roman" w:cs="Times New Roman"/>
                <w:b/>
                <w:i/>
                <w:sz w:val="32"/>
                <w:szCs w:val="32"/>
                <w:lang w:eastAsia="en-US"/>
              </w:rPr>
            </w:pPr>
            <w:proofErr w:type="spellStart"/>
            <w:r w:rsidRPr="00275126">
              <w:rPr>
                <w:rFonts w:ascii="Times New Roman" w:eastAsia="Times New Roman" w:hAnsi="Times New Roman" w:cs="Times New Roman"/>
                <w:b/>
                <w:i/>
                <w:sz w:val="32"/>
                <w:szCs w:val="32"/>
                <w:lang w:eastAsia="en-US"/>
              </w:rPr>
              <w:lastRenderedPageBreak/>
              <w:t>Обід</w:t>
            </w:r>
            <w:proofErr w:type="spellEnd"/>
            <w:r w:rsidRPr="00275126">
              <w:rPr>
                <w:rFonts w:ascii="Times New Roman" w:eastAsia="Times New Roman" w:hAnsi="Times New Roman" w:cs="Times New Roman"/>
                <w:b/>
                <w:i/>
                <w:sz w:val="32"/>
                <w:szCs w:val="32"/>
                <w:lang w:eastAsia="en-US"/>
              </w:rPr>
              <w:t>:</w:t>
            </w:r>
          </w:p>
          <w:p w14:paraId="4ED3731C" w14:textId="77777777" w:rsidR="0039588B" w:rsidRPr="00275126" w:rsidRDefault="0039588B" w:rsidP="001C3174">
            <w:pPr>
              <w:rPr>
                <w:rFonts w:ascii="Times New Roman" w:eastAsia="Times New Roman" w:hAnsi="Times New Roman" w:cs="Times New Roman"/>
                <w:b/>
                <w:i/>
                <w:sz w:val="32"/>
                <w:szCs w:val="32"/>
                <w:lang w:eastAsia="en-US"/>
              </w:rPr>
            </w:pPr>
          </w:p>
          <w:p w14:paraId="20F3D2C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b/>
                <w:i/>
                <w:sz w:val="22"/>
                <w:szCs w:val="22"/>
                <w:lang w:eastAsia="en-US"/>
              </w:rPr>
              <w:t>-</w:t>
            </w:r>
            <w:proofErr w:type="spellStart"/>
            <w:r w:rsidRPr="00275126">
              <w:rPr>
                <w:rFonts w:ascii="Times New Roman" w:eastAsia="Times New Roman" w:hAnsi="Times New Roman" w:cs="Times New Roman"/>
                <w:sz w:val="22"/>
                <w:szCs w:val="22"/>
                <w:lang w:eastAsia="en-US"/>
              </w:rPr>
              <w:t>Салат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буряка</w:t>
            </w:r>
            <w:proofErr w:type="spellEnd"/>
            <w:r w:rsidRPr="00275126">
              <w:rPr>
                <w:rFonts w:ascii="Times New Roman" w:eastAsia="Times New Roman" w:hAnsi="Times New Roman" w:cs="Times New Roman"/>
                <w:sz w:val="22"/>
                <w:szCs w:val="22"/>
                <w:lang w:eastAsia="en-US"/>
              </w:rPr>
              <w:t xml:space="preserve"> і </w:t>
            </w:r>
            <w:proofErr w:type="spellStart"/>
            <w:r w:rsidRPr="00275126">
              <w:rPr>
                <w:rFonts w:ascii="Times New Roman" w:eastAsia="Times New Roman" w:hAnsi="Times New Roman" w:cs="Times New Roman"/>
                <w:sz w:val="22"/>
                <w:szCs w:val="22"/>
                <w:lang w:eastAsia="en-US"/>
              </w:rPr>
              <w:t>сухариків</w:t>
            </w:r>
            <w:proofErr w:type="spellEnd"/>
          </w:p>
          <w:p w14:paraId="44EA4C26"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-Мусака з </w:t>
            </w:r>
            <w:proofErr w:type="spellStart"/>
            <w:r w:rsidRPr="0039588B">
              <w:rPr>
                <w:rFonts w:ascii="Times New Roman" w:eastAsia="Times New Roman" w:hAnsi="Times New Roman" w:cs="Times New Roman"/>
                <w:sz w:val="22"/>
                <w:szCs w:val="22"/>
                <w:lang w:val="ru-RU" w:eastAsia="en-US"/>
              </w:rPr>
              <w:t>овочами</w:t>
            </w:r>
            <w:proofErr w:type="spellEnd"/>
          </w:p>
          <w:p w14:paraId="6B78338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7D5EC20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-Лимонад</w:t>
            </w:r>
          </w:p>
          <w:p w14:paraId="3747431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Печиво</w:t>
            </w:r>
            <w:proofErr w:type="spellEnd"/>
          </w:p>
          <w:p w14:paraId="43E69A02" w14:textId="77777777" w:rsidR="0039588B" w:rsidRPr="00275126" w:rsidRDefault="0039588B" w:rsidP="001C3174">
            <w:pPr>
              <w:rPr>
                <w:rFonts w:ascii="Times New Roman" w:eastAsia="Times New Roman" w:hAnsi="Times New Roman" w:cs="Times New Roman"/>
                <w:sz w:val="22"/>
                <w:szCs w:val="22"/>
                <w:lang w:eastAsia="en-US"/>
              </w:rPr>
            </w:pPr>
          </w:p>
          <w:p w14:paraId="00AF1CD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58F21CF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5B4E777D" w14:textId="77777777" w:rsidR="0039588B" w:rsidRPr="00275126" w:rsidRDefault="0039588B" w:rsidP="001C3174">
            <w:pPr>
              <w:rPr>
                <w:rFonts w:ascii="Times New Roman" w:eastAsia="Times New Roman" w:hAnsi="Times New Roman" w:cs="Times New Roman"/>
                <w:i/>
                <w:sz w:val="22"/>
                <w:szCs w:val="22"/>
                <w:lang w:eastAsia="en-US"/>
              </w:rPr>
            </w:pPr>
          </w:p>
          <w:p w14:paraId="6C4AE57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lastRenderedPageBreak/>
              <w:t xml:space="preserve"> </w:t>
            </w:r>
          </w:p>
          <w:p w14:paraId="1051745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1FE85E4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3074D61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D46924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676606F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tc>
        <w:tc>
          <w:tcPr>
            <w:tcW w:w="911" w:type="dxa"/>
            <w:tcBorders>
              <w:top w:val="single" w:sz="4" w:space="0" w:color="auto"/>
              <w:left w:val="single" w:sz="4" w:space="0" w:color="auto"/>
              <w:bottom w:val="single" w:sz="4" w:space="0" w:color="auto"/>
              <w:right w:val="single" w:sz="4" w:space="0" w:color="auto"/>
            </w:tcBorders>
          </w:tcPr>
          <w:p w14:paraId="5026A19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75116EC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38D4859D" w14:textId="77777777" w:rsidR="0039588B" w:rsidRPr="00275126" w:rsidRDefault="0039588B" w:rsidP="001C3174">
            <w:pPr>
              <w:rPr>
                <w:rFonts w:ascii="Times New Roman" w:eastAsia="Times New Roman" w:hAnsi="Times New Roman" w:cs="Times New Roman"/>
                <w:i/>
                <w:sz w:val="22"/>
                <w:szCs w:val="22"/>
                <w:lang w:eastAsia="en-US"/>
              </w:rPr>
            </w:pPr>
          </w:p>
          <w:p w14:paraId="4C16BB77"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1F229F7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Вуглеводи</w:t>
            </w:r>
            <w:proofErr w:type="spellEnd"/>
          </w:p>
          <w:p w14:paraId="0E4D87C2"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4F5DCEE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5CD855CE"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C2295B5" w14:textId="77777777" w:rsidTr="001C3174">
        <w:tc>
          <w:tcPr>
            <w:tcW w:w="503" w:type="dxa"/>
          </w:tcPr>
          <w:p w14:paraId="7E507AE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70875B0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13BB685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179FB5B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650BFA76" w14:textId="77777777" w:rsidR="0039588B" w:rsidRPr="00275126" w:rsidRDefault="0039588B" w:rsidP="001C3174">
            <w:pPr>
              <w:rPr>
                <w:rFonts w:ascii="Times New Roman" w:eastAsia="Times New Roman" w:hAnsi="Times New Roman" w:cs="Times New Roman"/>
                <w:b/>
                <w:sz w:val="16"/>
                <w:szCs w:val="16"/>
                <w:lang w:eastAsia="en-US"/>
              </w:rPr>
            </w:pPr>
          </w:p>
          <w:p w14:paraId="179462CD"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29F1576"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C07122E"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56513F08" w14:textId="77777777" w:rsidR="0039588B" w:rsidRPr="0039588B" w:rsidRDefault="0039588B" w:rsidP="001C3174">
            <w:pPr>
              <w:rPr>
                <w:rFonts w:ascii="Times New Roman" w:eastAsia="Times New Roman" w:hAnsi="Times New Roman" w:cs="Times New Roman"/>
                <w:i/>
                <w:sz w:val="32"/>
                <w:szCs w:val="32"/>
                <w:lang w:val="ru-RU" w:eastAsia="en-US"/>
              </w:rPr>
            </w:pPr>
            <w:proofErr w:type="spellStart"/>
            <w:r w:rsidRPr="0039588B">
              <w:rPr>
                <w:rFonts w:ascii="Times New Roman" w:eastAsia="Times New Roman" w:hAnsi="Times New Roman" w:cs="Times New Roman"/>
                <w:i/>
                <w:sz w:val="32"/>
                <w:szCs w:val="32"/>
                <w:lang w:val="ru-RU" w:eastAsia="en-US"/>
              </w:rPr>
              <w:t>Обід</w:t>
            </w:r>
            <w:proofErr w:type="spellEnd"/>
            <w:r w:rsidRPr="0039588B">
              <w:rPr>
                <w:rFonts w:ascii="Times New Roman" w:eastAsia="Times New Roman" w:hAnsi="Times New Roman" w:cs="Times New Roman"/>
                <w:i/>
                <w:sz w:val="32"/>
                <w:szCs w:val="32"/>
                <w:lang w:val="ru-RU" w:eastAsia="en-US"/>
              </w:rPr>
              <w:t>:</w:t>
            </w:r>
          </w:p>
          <w:p w14:paraId="05EC0B53" w14:textId="77777777" w:rsidR="0039588B" w:rsidRPr="0039588B" w:rsidRDefault="0039588B" w:rsidP="001C3174">
            <w:pPr>
              <w:rPr>
                <w:rFonts w:ascii="Times New Roman" w:eastAsia="Times New Roman" w:hAnsi="Times New Roman" w:cs="Times New Roman"/>
                <w:i/>
                <w:sz w:val="32"/>
                <w:szCs w:val="32"/>
                <w:lang w:val="ru-RU" w:eastAsia="en-US"/>
              </w:rPr>
            </w:pPr>
          </w:p>
          <w:p w14:paraId="4B7B147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червоної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4BCD049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-Риба припущена</w:t>
            </w:r>
          </w:p>
          <w:p w14:paraId="13366CF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-Рис </w:t>
            </w:r>
            <w:proofErr w:type="spellStart"/>
            <w:r w:rsidRPr="0039588B">
              <w:rPr>
                <w:rFonts w:ascii="Times New Roman" w:eastAsia="Times New Roman" w:hAnsi="Times New Roman" w:cs="Times New Roman"/>
                <w:sz w:val="22"/>
                <w:szCs w:val="22"/>
                <w:lang w:val="ru-RU" w:eastAsia="en-US"/>
              </w:rPr>
              <w:t>відварний</w:t>
            </w:r>
            <w:proofErr w:type="spellEnd"/>
          </w:p>
          <w:p w14:paraId="29FE7A6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-Какао з молоком</w:t>
            </w:r>
          </w:p>
          <w:p w14:paraId="22AB5A6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22B7DAB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024F5CC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9A70926"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p w14:paraId="5816BBE4" w14:textId="77777777" w:rsidR="0039588B" w:rsidRPr="00275126" w:rsidRDefault="0039588B" w:rsidP="001C3174">
            <w:pPr>
              <w:rPr>
                <w:rFonts w:ascii="Times New Roman" w:eastAsia="Times New Roman" w:hAnsi="Times New Roman" w:cs="Times New Roman"/>
                <w:sz w:val="22"/>
                <w:szCs w:val="22"/>
                <w:lang w:eastAsia="en-US"/>
              </w:rPr>
            </w:pPr>
          </w:p>
        </w:tc>
        <w:tc>
          <w:tcPr>
            <w:tcW w:w="883" w:type="dxa"/>
          </w:tcPr>
          <w:p w14:paraId="7B32F67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6D251401" w14:textId="77777777" w:rsidR="0039588B" w:rsidRPr="00275126" w:rsidRDefault="0039588B" w:rsidP="001C3174">
            <w:pPr>
              <w:rPr>
                <w:rFonts w:ascii="Times New Roman" w:eastAsia="Times New Roman" w:hAnsi="Times New Roman" w:cs="Times New Roman"/>
                <w:i/>
                <w:sz w:val="22"/>
                <w:szCs w:val="22"/>
                <w:lang w:eastAsia="en-US"/>
              </w:rPr>
            </w:pPr>
          </w:p>
          <w:p w14:paraId="427D6B2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60850D6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6B5F74B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480D83F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98BB14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0F1DE7B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94FEE7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5A7B220B"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40D5D44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663E01F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3DEF7FC" w14:textId="77777777" w:rsidR="0039588B" w:rsidRPr="00275126" w:rsidRDefault="0039588B" w:rsidP="001C3174">
            <w:pPr>
              <w:rPr>
                <w:rFonts w:ascii="Times New Roman" w:eastAsia="Times New Roman" w:hAnsi="Times New Roman" w:cs="Times New Roman"/>
                <w:i/>
                <w:sz w:val="22"/>
                <w:szCs w:val="22"/>
                <w:lang w:eastAsia="en-US"/>
              </w:rPr>
            </w:pPr>
          </w:p>
          <w:p w14:paraId="4BDC7DC6"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64D1FF4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73A30C9"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3E6E767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2EC4BA0F"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09C99331" w14:textId="77777777" w:rsidTr="001C3174">
        <w:tc>
          <w:tcPr>
            <w:tcW w:w="503" w:type="dxa"/>
          </w:tcPr>
          <w:p w14:paraId="65D62CC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64818B7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8D029A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44DAA1D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127F9B7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447BB5F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5901869F"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2A966831" w14:textId="77777777" w:rsidR="0039588B" w:rsidRPr="00275126" w:rsidRDefault="0039588B" w:rsidP="001C3174">
            <w:pPr>
              <w:rPr>
                <w:rFonts w:ascii="Times New Roman" w:eastAsia="Times New Roman" w:hAnsi="Times New Roman" w:cs="Times New Roman"/>
                <w:b/>
                <w:sz w:val="16"/>
                <w:szCs w:val="16"/>
                <w:lang w:eastAsia="en-US"/>
              </w:rPr>
            </w:pPr>
          </w:p>
          <w:p w14:paraId="6727DEE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7F9EA86A"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4AFF7AD"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6DBD636A"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159BC2DC" w14:textId="77777777" w:rsidR="0039588B" w:rsidRPr="0039588B" w:rsidRDefault="0039588B" w:rsidP="001C3174">
            <w:pPr>
              <w:rPr>
                <w:rFonts w:ascii="Times New Roman" w:eastAsia="Times New Roman" w:hAnsi="Times New Roman" w:cs="Times New Roman"/>
                <w:b/>
                <w:i/>
                <w:sz w:val="32"/>
                <w:szCs w:val="32"/>
                <w:lang w:val="ru-RU" w:eastAsia="en-US"/>
              </w:rPr>
            </w:pPr>
          </w:p>
          <w:p w14:paraId="138F346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Ячневі</w:t>
            </w:r>
            <w:proofErr w:type="spellEnd"/>
            <w:r w:rsidRPr="0039588B">
              <w:rPr>
                <w:rFonts w:ascii="Times New Roman" w:eastAsia="Times New Roman" w:hAnsi="Times New Roman" w:cs="Times New Roman"/>
                <w:sz w:val="22"/>
                <w:szCs w:val="22"/>
                <w:lang w:val="ru-RU" w:eastAsia="en-US"/>
              </w:rPr>
              <w:t xml:space="preserve"> боли</w:t>
            </w:r>
          </w:p>
          <w:p w14:paraId="77D971D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моркви</w:t>
            </w:r>
            <w:proofErr w:type="spellEnd"/>
          </w:p>
          <w:p w14:paraId="6BF1F21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3BE14F39"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з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4DA902B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67DA0B7B" w14:textId="77777777" w:rsidR="0039588B" w:rsidRPr="00275126" w:rsidRDefault="0039588B" w:rsidP="001C3174">
            <w:pPr>
              <w:rPr>
                <w:rFonts w:ascii="Times New Roman" w:eastAsia="Times New Roman" w:hAnsi="Times New Roman" w:cs="Times New Roman"/>
                <w:sz w:val="22"/>
                <w:szCs w:val="22"/>
                <w:lang w:eastAsia="en-US"/>
              </w:rPr>
            </w:pPr>
          </w:p>
          <w:p w14:paraId="32F7683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5864F8F7"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34AFFB6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E4CE99F" w14:textId="77777777" w:rsidR="0039588B" w:rsidRPr="00275126" w:rsidRDefault="0039588B" w:rsidP="001C3174">
            <w:pPr>
              <w:rPr>
                <w:rFonts w:ascii="Times New Roman" w:eastAsia="Times New Roman" w:hAnsi="Times New Roman" w:cs="Times New Roman"/>
                <w:i/>
                <w:sz w:val="22"/>
                <w:szCs w:val="22"/>
                <w:lang w:eastAsia="en-US"/>
              </w:rPr>
            </w:pPr>
          </w:p>
          <w:p w14:paraId="47AB69F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60D874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200B27A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66FDE7D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35B52F8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02EE106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Pr>
          <w:p w14:paraId="01F7697B"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0B963A0E"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1D3DCF33" w14:textId="77777777" w:rsidR="0039588B" w:rsidRPr="00275126" w:rsidRDefault="0039588B" w:rsidP="001C3174">
            <w:pPr>
              <w:rPr>
                <w:rFonts w:ascii="Times New Roman" w:eastAsia="Times New Roman" w:hAnsi="Times New Roman" w:cs="Times New Roman"/>
                <w:i/>
                <w:sz w:val="22"/>
                <w:szCs w:val="22"/>
                <w:lang w:eastAsia="en-US"/>
              </w:rPr>
            </w:pPr>
          </w:p>
          <w:p w14:paraId="67429882"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00E197B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985C47B"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4BCF98B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621CD30"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6B32CEA2" w14:textId="77777777" w:rsidTr="001C3174">
        <w:tc>
          <w:tcPr>
            <w:tcW w:w="503" w:type="dxa"/>
          </w:tcPr>
          <w:p w14:paraId="15206FE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1870E39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3DD8751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3411E88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2E113FD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66CB87B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2922DC3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3967D8B1"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5FF0D18B" w14:textId="77777777" w:rsidR="0039588B" w:rsidRPr="00275126" w:rsidRDefault="0039588B" w:rsidP="001C3174">
            <w:pPr>
              <w:rPr>
                <w:rFonts w:ascii="Times New Roman" w:eastAsia="Times New Roman" w:hAnsi="Times New Roman" w:cs="Times New Roman"/>
                <w:b/>
                <w:sz w:val="16"/>
                <w:szCs w:val="16"/>
                <w:lang w:eastAsia="en-US"/>
              </w:rPr>
            </w:pPr>
          </w:p>
          <w:p w14:paraId="34A3BA2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8286EC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22E0277"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0A21379F"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375F7E91" w14:textId="77777777" w:rsidR="0039588B" w:rsidRPr="0039588B" w:rsidRDefault="0039588B" w:rsidP="001C3174">
            <w:pPr>
              <w:rPr>
                <w:rFonts w:ascii="Times New Roman" w:eastAsia="Times New Roman" w:hAnsi="Times New Roman" w:cs="Times New Roman"/>
                <w:b/>
                <w:i/>
                <w:sz w:val="32"/>
                <w:szCs w:val="32"/>
                <w:lang w:val="ru-RU" w:eastAsia="en-US"/>
              </w:rPr>
            </w:pPr>
          </w:p>
          <w:p w14:paraId="6587562B"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 Крупа </w:t>
            </w:r>
            <w:proofErr w:type="spellStart"/>
            <w:r w:rsidRPr="0039588B">
              <w:rPr>
                <w:rFonts w:ascii="Times New Roman" w:eastAsia="Times New Roman" w:hAnsi="Times New Roman" w:cs="Times New Roman"/>
                <w:sz w:val="22"/>
                <w:szCs w:val="22"/>
                <w:lang w:val="ru-RU" w:eastAsia="en-US"/>
              </w:rPr>
              <w:t>гречана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розсипчаста</w:t>
            </w:r>
            <w:proofErr w:type="spellEnd"/>
          </w:p>
          <w:p w14:paraId="14019321"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селери</w:t>
            </w:r>
            <w:proofErr w:type="spellEnd"/>
          </w:p>
          <w:p w14:paraId="1B7614D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-Курка з паприкою</w:t>
            </w:r>
          </w:p>
          <w:p w14:paraId="1C0AF46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Лимонад</w:t>
            </w:r>
          </w:p>
          <w:p w14:paraId="6B4F850F"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64B088A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6376962D" w14:textId="77777777" w:rsidR="0039588B" w:rsidRPr="00275126" w:rsidRDefault="0039588B" w:rsidP="001C3174">
            <w:pPr>
              <w:rPr>
                <w:rFonts w:ascii="Times New Roman" w:eastAsia="Times New Roman" w:hAnsi="Times New Roman" w:cs="Times New Roman"/>
                <w:sz w:val="22"/>
                <w:szCs w:val="22"/>
                <w:lang w:eastAsia="en-US"/>
              </w:rPr>
            </w:pPr>
          </w:p>
          <w:p w14:paraId="576C28B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6B62012A"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29D3938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4D08C9F" w14:textId="77777777" w:rsidR="0039588B" w:rsidRPr="00275126" w:rsidRDefault="0039588B" w:rsidP="001C3174">
            <w:pPr>
              <w:rPr>
                <w:rFonts w:ascii="Times New Roman" w:eastAsia="Times New Roman" w:hAnsi="Times New Roman" w:cs="Times New Roman"/>
                <w:i/>
                <w:sz w:val="22"/>
                <w:szCs w:val="22"/>
                <w:lang w:eastAsia="en-US"/>
              </w:rPr>
            </w:pPr>
          </w:p>
          <w:p w14:paraId="3FAF880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4C024D5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0F5D991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14C6A75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75</w:t>
            </w:r>
          </w:p>
          <w:p w14:paraId="240EF0A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6C33F38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012D50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tc>
        <w:tc>
          <w:tcPr>
            <w:tcW w:w="911" w:type="dxa"/>
          </w:tcPr>
          <w:p w14:paraId="0D83CDA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1475648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69E2EE2" w14:textId="77777777" w:rsidR="0039588B" w:rsidRPr="00275126" w:rsidRDefault="0039588B" w:rsidP="001C3174">
            <w:pPr>
              <w:rPr>
                <w:rFonts w:ascii="Times New Roman" w:eastAsia="Times New Roman" w:hAnsi="Times New Roman" w:cs="Times New Roman"/>
                <w:i/>
                <w:sz w:val="22"/>
                <w:szCs w:val="22"/>
                <w:lang w:eastAsia="en-US"/>
              </w:rPr>
            </w:pPr>
          </w:p>
          <w:p w14:paraId="2D799BE0"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2D5D98F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AC15B12"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6CFB59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4976BCB9" w14:textId="77777777" w:rsidR="0039588B" w:rsidRPr="00275126" w:rsidRDefault="0039588B" w:rsidP="001C3174">
            <w:pPr>
              <w:rPr>
                <w:rFonts w:ascii="Times New Roman" w:eastAsia="Times New Roman" w:hAnsi="Times New Roman" w:cs="Times New Roman"/>
                <w:i/>
                <w:sz w:val="22"/>
                <w:szCs w:val="22"/>
                <w:lang w:eastAsia="en-US"/>
              </w:rPr>
            </w:pPr>
          </w:p>
        </w:tc>
      </w:tr>
    </w:tbl>
    <w:p w14:paraId="172E1D5B" w14:textId="77777777" w:rsidR="0039588B" w:rsidRPr="0039588B" w:rsidRDefault="0039588B" w:rsidP="0039588B">
      <w:pPr>
        <w:tabs>
          <w:tab w:val="left" w:pos="1368"/>
        </w:tabs>
        <w:spacing w:line="276" w:lineRule="auto"/>
        <w:rPr>
          <w:rFonts w:eastAsia="Times New Roman" w:cs="Times New Roman"/>
          <w:sz w:val="22"/>
          <w:szCs w:val="22"/>
          <w:lang w:eastAsia="ru-RU"/>
        </w:rPr>
      </w:pPr>
    </w:p>
    <w:p w14:paraId="5F28F350" w14:textId="77777777" w:rsidR="0039588B" w:rsidRPr="0039588B" w:rsidRDefault="0039588B" w:rsidP="0039588B">
      <w:pPr>
        <w:tabs>
          <w:tab w:val="left" w:pos="568"/>
          <w:tab w:val="left" w:pos="710"/>
          <w:tab w:val="left" w:pos="9656"/>
        </w:tabs>
        <w:autoSpaceDE w:val="0"/>
        <w:adjustRightInd w:val="0"/>
        <w:spacing w:line="276" w:lineRule="auto"/>
        <w:ind w:left="360" w:right="-1350"/>
        <w:jc w:val="center"/>
        <w:rPr>
          <w:rFonts w:ascii="Times New Roman" w:eastAsia="Times New Roman" w:hAnsi="Times New Roman" w:cs="Times New Roman"/>
          <w:b/>
          <w:i/>
          <w:u w:val="single"/>
          <w:lang w:val="ru-RU" w:eastAsia="ru-RU"/>
        </w:rPr>
      </w:pPr>
      <w:proofErr w:type="spellStart"/>
      <w:proofErr w:type="gramStart"/>
      <w:r w:rsidRPr="0039588B">
        <w:rPr>
          <w:rFonts w:ascii="Times New Roman" w:eastAsia="Times New Roman" w:hAnsi="Times New Roman" w:cs="Times New Roman"/>
          <w:b/>
          <w:i/>
          <w:u w:val="single"/>
          <w:lang w:val="ru-RU" w:eastAsia="ru-RU"/>
        </w:rPr>
        <w:t>Перспективне</w:t>
      </w:r>
      <w:proofErr w:type="spellEnd"/>
      <w:r w:rsidRPr="0039588B">
        <w:rPr>
          <w:rFonts w:ascii="Times New Roman" w:eastAsia="Times New Roman" w:hAnsi="Times New Roman" w:cs="Times New Roman"/>
          <w:b/>
          <w:i/>
          <w:u w:val="single"/>
          <w:lang w:val="ru-RU" w:eastAsia="ru-RU"/>
        </w:rPr>
        <w:t xml:space="preserve">  меню</w:t>
      </w:r>
      <w:proofErr w:type="gramEnd"/>
      <w:r w:rsidRPr="0039588B">
        <w:rPr>
          <w:rFonts w:ascii="Times New Roman" w:eastAsia="Times New Roman" w:hAnsi="Times New Roman" w:cs="Times New Roman"/>
          <w:b/>
          <w:i/>
          <w:u w:val="single"/>
          <w:lang w:val="ru-RU" w:eastAsia="ru-RU"/>
        </w:rPr>
        <w:t xml:space="preserve"> для </w:t>
      </w:r>
      <w:proofErr w:type="spellStart"/>
      <w:r w:rsidRPr="0039588B">
        <w:rPr>
          <w:rFonts w:ascii="Times New Roman" w:eastAsia="Times New Roman" w:hAnsi="Times New Roman" w:cs="Times New Roman"/>
          <w:b/>
          <w:i/>
          <w:u w:val="single"/>
          <w:lang w:val="ru-RU" w:eastAsia="ru-RU"/>
        </w:rPr>
        <w:t>дітей</w:t>
      </w:r>
      <w:proofErr w:type="spellEnd"/>
      <w:r w:rsidRPr="0039588B">
        <w:rPr>
          <w:rFonts w:ascii="Times New Roman" w:eastAsia="Times New Roman" w:hAnsi="Times New Roman" w:cs="Times New Roman"/>
          <w:b/>
          <w:i/>
          <w:u w:val="single"/>
          <w:lang w:val="ru-RU" w:eastAsia="ru-RU"/>
        </w:rPr>
        <w:t xml:space="preserve"> 14-18 </w:t>
      </w:r>
      <w:proofErr w:type="spellStart"/>
      <w:r w:rsidRPr="0039588B">
        <w:rPr>
          <w:rFonts w:ascii="Times New Roman" w:eastAsia="Times New Roman" w:hAnsi="Times New Roman" w:cs="Times New Roman"/>
          <w:b/>
          <w:i/>
          <w:u w:val="single"/>
          <w:lang w:val="ru-RU" w:eastAsia="ru-RU"/>
        </w:rPr>
        <w:t>років</w:t>
      </w:r>
      <w:proofErr w:type="spellEnd"/>
      <w:r w:rsidRPr="0039588B">
        <w:rPr>
          <w:rFonts w:ascii="Times New Roman" w:eastAsia="Times New Roman" w:hAnsi="Times New Roman" w:cs="Times New Roman"/>
          <w:b/>
          <w:i/>
          <w:u w:val="single"/>
          <w:lang w:val="ru-RU" w:eastAsia="ru-RU"/>
        </w:rPr>
        <w:t>(I</w:t>
      </w:r>
      <w:r w:rsidRPr="0039588B">
        <w:rPr>
          <w:rFonts w:ascii="Times New Roman" w:eastAsia="Times New Roman" w:hAnsi="Times New Roman" w:cs="Times New Roman"/>
          <w:b/>
          <w:i/>
          <w:u w:val="single"/>
          <w:lang w:eastAsia="ru-RU"/>
        </w:rPr>
        <w:t>V</w:t>
      </w:r>
      <w:r w:rsidRPr="0039588B">
        <w:rPr>
          <w:rFonts w:ascii="Times New Roman" w:eastAsia="Times New Roman" w:hAnsi="Times New Roman" w:cs="Times New Roman"/>
          <w:b/>
          <w:i/>
          <w:u w:val="single"/>
          <w:lang w:val="ru-RU" w:eastAsia="ru-RU"/>
        </w:rPr>
        <w:t xml:space="preserve"> </w:t>
      </w:r>
      <w:proofErr w:type="spellStart"/>
      <w:r w:rsidRPr="0039588B">
        <w:rPr>
          <w:rFonts w:ascii="Times New Roman" w:eastAsia="Times New Roman" w:hAnsi="Times New Roman" w:cs="Times New Roman"/>
          <w:b/>
          <w:i/>
          <w:u w:val="single"/>
          <w:lang w:val="ru-RU" w:eastAsia="ru-RU"/>
        </w:rPr>
        <w:t>тиждень</w:t>
      </w:r>
      <w:proofErr w:type="spellEnd"/>
      <w:r w:rsidRPr="0039588B">
        <w:rPr>
          <w:rFonts w:ascii="Times New Roman" w:eastAsia="Times New Roman" w:hAnsi="Times New Roman" w:cs="Times New Roman"/>
          <w:b/>
          <w:i/>
          <w:u w:val="single"/>
          <w:lang w:val="ru-RU" w:eastAsia="ru-RU"/>
        </w:rPr>
        <w:t>)</w:t>
      </w:r>
    </w:p>
    <w:tbl>
      <w:tblPr>
        <w:tblStyle w:val="a5"/>
        <w:tblW w:w="10590" w:type="dxa"/>
        <w:tblInd w:w="-1026" w:type="dxa"/>
        <w:tblLayout w:type="fixed"/>
        <w:tblLook w:val="04A0" w:firstRow="1" w:lastRow="0" w:firstColumn="1" w:lastColumn="0" w:noHBand="0" w:noVBand="1"/>
      </w:tblPr>
      <w:tblGrid>
        <w:gridCol w:w="503"/>
        <w:gridCol w:w="236"/>
        <w:gridCol w:w="4239"/>
        <w:gridCol w:w="883"/>
        <w:gridCol w:w="911"/>
        <w:gridCol w:w="920"/>
        <w:gridCol w:w="1261"/>
        <w:gridCol w:w="1637"/>
      </w:tblGrid>
      <w:tr w:rsidR="0039588B" w:rsidRPr="00275126" w14:paraId="6827B5A0" w14:textId="77777777" w:rsidTr="001C3174">
        <w:tc>
          <w:tcPr>
            <w:tcW w:w="503" w:type="dxa"/>
            <w:tcBorders>
              <w:top w:val="single" w:sz="4" w:space="0" w:color="auto"/>
              <w:left w:val="single" w:sz="4" w:space="0" w:color="auto"/>
              <w:bottom w:val="single" w:sz="4" w:space="0" w:color="auto"/>
              <w:right w:val="single" w:sz="4" w:space="0" w:color="auto"/>
            </w:tcBorders>
          </w:tcPr>
          <w:p w14:paraId="410B3A4D"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66C8679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313A56C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262105F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BEE822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Д</w:t>
            </w:r>
          </w:p>
          <w:p w14:paraId="6803556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62F01E5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Л</w:t>
            </w:r>
          </w:p>
          <w:p w14:paraId="30C8EC3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271AB01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45E1CEA6"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02C198EA" w14:textId="77777777" w:rsidR="0039588B" w:rsidRPr="00275126" w:rsidRDefault="0039588B" w:rsidP="001C3174">
            <w:pPr>
              <w:rPr>
                <w:rFonts w:ascii="Times New Roman" w:eastAsia="Times New Roman" w:hAnsi="Times New Roman" w:cs="Times New Roman"/>
                <w:b/>
                <w:sz w:val="16"/>
                <w:szCs w:val="16"/>
                <w:lang w:eastAsia="en-US"/>
              </w:rPr>
            </w:pPr>
          </w:p>
          <w:p w14:paraId="5813FDFB"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12037023"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8F1B30D"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5B6EC65F"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43BD23BF" w14:textId="77777777" w:rsidR="0039588B" w:rsidRPr="0039588B" w:rsidRDefault="0039588B" w:rsidP="001C3174">
            <w:pPr>
              <w:rPr>
                <w:rFonts w:ascii="Times New Roman" w:eastAsia="Times New Roman" w:hAnsi="Times New Roman" w:cs="Times New Roman"/>
                <w:b/>
                <w:i/>
                <w:sz w:val="32"/>
                <w:szCs w:val="32"/>
                <w:lang w:val="ru-RU" w:eastAsia="en-US"/>
              </w:rPr>
            </w:pPr>
          </w:p>
          <w:p w14:paraId="4A112C2E"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Пшоняна</w:t>
            </w:r>
            <w:proofErr w:type="spellEnd"/>
            <w:r w:rsidRPr="0039588B">
              <w:rPr>
                <w:rFonts w:ascii="Times New Roman" w:eastAsia="Times New Roman" w:hAnsi="Times New Roman" w:cs="Times New Roman"/>
                <w:i/>
                <w:sz w:val="22"/>
                <w:szCs w:val="22"/>
                <w:lang w:val="ru-RU" w:eastAsia="en-US"/>
              </w:rPr>
              <w:t xml:space="preserve"> каша з </w:t>
            </w:r>
            <w:proofErr w:type="spellStart"/>
            <w:r w:rsidRPr="0039588B">
              <w:rPr>
                <w:rFonts w:ascii="Times New Roman" w:eastAsia="Times New Roman" w:hAnsi="Times New Roman" w:cs="Times New Roman"/>
                <w:i/>
                <w:sz w:val="22"/>
                <w:szCs w:val="22"/>
                <w:lang w:val="ru-RU" w:eastAsia="en-US"/>
              </w:rPr>
              <w:t>картоплею</w:t>
            </w:r>
            <w:proofErr w:type="spellEnd"/>
          </w:p>
          <w:p w14:paraId="0FD8B9BB"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-Салат з </w:t>
            </w:r>
            <w:proofErr w:type="spellStart"/>
            <w:r w:rsidRPr="0039588B">
              <w:rPr>
                <w:rFonts w:ascii="Times New Roman" w:eastAsia="Times New Roman" w:hAnsi="Times New Roman" w:cs="Times New Roman"/>
                <w:i/>
                <w:sz w:val="22"/>
                <w:szCs w:val="22"/>
                <w:lang w:val="ru-RU" w:eastAsia="en-US"/>
              </w:rPr>
              <w:t>капусти</w:t>
            </w:r>
            <w:proofErr w:type="spellEnd"/>
            <w:r w:rsidRPr="0039588B">
              <w:rPr>
                <w:rFonts w:ascii="Times New Roman" w:eastAsia="Times New Roman" w:hAnsi="Times New Roman" w:cs="Times New Roman"/>
                <w:i/>
                <w:sz w:val="22"/>
                <w:szCs w:val="22"/>
                <w:lang w:val="ru-RU" w:eastAsia="en-US"/>
              </w:rPr>
              <w:t xml:space="preserve"> і зеленим горошком</w:t>
            </w:r>
          </w:p>
          <w:p w14:paraId="0859E652"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 xml:space="preserve">-Курка в томатному </w:t>
            </w:r>
            <w:proofErr w:type="spellStart"/>
            <w:r w:rsidRPr="0039588B">
              <w:rPr>
                <w:rFonts w:ascii="Times New Roman" w:eastAsia="Times New Roman" w:hAnsi="Times New Roman" w:cs="Times New Roman"/>
                <w:i/>
                <w:sz w:val="22"/>
                <w:szCs w:val="22"/>
                <w:lang w:val="ru-RU" w:eastAsia="en-US"/>
              </w:rPr>
              <w:t>соусі</w:t>
            </w:r>
            <w:proofErr w:type="spellEnd"/>
          </w:p>
          <w:p w14:paraId="7BE591C8" w14:textId="77777777" w:rsidR="0039588B" w:rsidRPr="0039588B" w:rsidRDefault="0039588B" w:rsidP="001C3174">
            <w:pPr>
              <w:rPr>
                <w:rFonts w:ascii="Times New Roman" w:eastAsia="Times New Roman" w:hAnsi="Times New Roman" w:cs="Times New Roman"/>
                <w:i/>
                <w:sz w:val="22"/>
                <w:szCs w:val="22"/>
                <w:lang w:val="ru-RU" w:eastAsia="en-US"/>
              </w:rPr>
            </w:pPr>
            <w:r w:rsidRPr="0039588B">
              <w:rPr>
                <w:rFonts w:ascii="Times New Roman" w:eastAsia="Times New Roman" w:hAnsi="Times New Roman" w:cs="Times New Roman"/>
                <w:i/>
                <w:sz w:val="22"/>
                <w:szCs w:val="22"/>
                <w:lang w:val="ru-RU" w:eastAsia="en-US"/>
              </w:rPr>
              <w:t>-</w:t>
            </w:r>
            <w:proofErr w:type="spellStart"/>
            <w:r w:rsidRPr="0039588B">
              <w:rPr>
                <w:rFonts w:ascii="Times New Roman" w:eastAsia="Times New Roman" w:hAnsi="Times New Roman" w:cs="Times New Roman"/>
                <w:i/>
                <w:sz w:val="22"/>
                <w:szCs w:val="22"/>
                <w:lang w:val="ru-RU" w:eastAsia="en-US"/>
              </w:rPr>
              <w:t>Яблуко</w:t>
            </w:r>
            <w:proofErr w:type="spellEnd"/>
            <w:r w:rsidRPr="0039588B">
              <w:rPr>
                <w:rFonts w:ascii="Times New Roman" w:eastAsia="Times New Roman" w:hAnsi="Times New Roman" w:cs="Times New Roman"/>
                <w:i/>
                <w:sz w:val="22"/>
                <w:szCs w:val="22"/>
                <w:lang w:val="ru-RU" w:eastAsia="en-US"/>
              </w:rPr>
              <w:t xml:space="preserve"> </w:t>
            </w:r>
            <w:proofErr w:type="spellStart"/>
            <w:r w:rsidRPr="0039588B">
              <w:rPr>
                <w:rFonts w:ascii="Times New Roman" w:eastAsia="Times New Roman" w:hAnsi="Times New Roman" w:cs="Times New Roman"/>
                <w:i/>
                <w:sz w:val="22"/>
                <w:szCs w:val="22"/>
                <w:lang w:val="ru-RU" w:eastAsia="en-US"/>
              </w:rPr>
              <w:t>свіже</w:t>
            </w:r>
            <w:proofErr w:type="spellEnd"/>
          </w:p>
          <w:p w14:paraId="3116962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i/>
                <w:sz w:val="22"/>
                <w:szCs w:val="22"/>
                <w:lang w:eastAsia="en-US"/>
              </w:rPr>
              <w:t>-</w:t>
            </w:r>
            <w:proofErr w:type="spellStart"/>
            <w:r w:rsidRPr="00275126">
              <w:rPr>
                <w:rFonts w:ascii="Times New Roman" w:eastAsia="Times New Roman" w:hAnsi="Times New Roman" w:cs="Times New Roman"/>
                <w:i/>
                <w:sz w:val="22"/>
                <w:szCs w:val="22"/>
                <w:lang w:eastAsia="en-US"/>
              </w:rPr>
              <w:t>Чай</w:t>
            </w:r>
            <w:proofErr w:type="spellEnd"/>
            <w:r w:rsidRPr="00275126">
              <w:rPr>
                <w:rFonts w:ascii="Times New Roman" w:eastAsia="Times New Roman" w:hAnsi="Times New Roman" w:cs="Times New Roman"/>
                <w:i/>
                <w:sz w:val="22"/>
                <w:szCs w:val="22"/>
                <w:lang w:eastAsia="en-US"/>
              </w:rPr>
              <w:t xml:space="preserve"> </w:t>
            </w:r>
            <w:proofErr w:type="spellStart"/>
            <w:r w:rsidRPr="00275126">
              <w:rPr>
                <w:rFonts w:ascii="Times New Roman" w:eastAsia="Times New Roman" w:hAnsi="Times New Roman" w:cs="Times New Roman"/>
                <w:i/>
                <w:sz w:val="22"/>
                <w:szCs w:val="22"/>
                <w:lang w:eastAsia="en-US"/>
              </w:rPr>
              <w:t>липовий</w:t>
            </w:r>
            <w:proofErr w:type="spellEnd"/>
          </w:p>
          <w:p w14:paraId="4A8A15D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житній</w:t>
            </w:r>
            <w:proofErr w:type="spellEnd"/>
          </w:p>
          <w:p w14:paraId="2E743571" w14:textId="77777777" w:rsidR="0039588B" w:rsidRPr="00275126" w:rsidRDefault="0039588B" w:rsidP="001C3174">
            <w:pPr>
              <w:rPr>
                <w:rFonts w:ascii="Times New Roman" w:eastAsia="Times New Roman" w:hAnsi="Times New Roman" w:cs="Times New Roman"/>
                <w:sz w:val="22"/>
                <w:szCs w:val="22"/>
                <w:lang w:eastAsia="en-US"/>
              </w:rPr>
            </w:pPr>
          </w:p>
          <w:p w14:paraId="3B32F83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2D68E006"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Borders>
              <w:top w:val="single" w:sz="4" w:space="0" w:color="auto"/>
              <w:left w:val="single" w:sz="4" w:space="0" w:color="auto"/>
              <w:bottom w:val="single" w:sz="4" w:space="0" w:color="auto"/>
              <w:right w:val="single" w:sz="4" w:space="0" w:color="auto"/>
            </w:tcBorders>
          </w:tcPr>
          <w:p w14:paraId="2B6706B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lastRenderedPageBreak/>
              <w:t>Вихід</w:t>
            </w:r>
            <w:proofErr w:type="spellEnd"/>
          </w:p>
          <w:p w14:paraId="2A789D34" w14:textId="77777777" w:rsidR="0039588B" w:rsidRPr="00275126" w:rsidRDefault="0039588B" w:rsidP="001C3174">
            <w:pPr>
              <w:rPr>
                <w:rFonts w:ascii="Times New Roman" w:eastAsia="Times New Roman" w:hAnsi="Times New Roman" w:cs="Times New Roman"/>
                <w:i/>
                <w:sz w:val="22"/>
                <w:szCs w:val="22"/>
                <w:lang w:eastAsia="en-US"/>
              </w:rPr>
            </w:pPr>
          </w:p>
          <w:p w14:paraId="703392C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0591DF2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82B1B3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8BFAF0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CA9584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77ADA936"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5C4166A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540B7C51"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hideMark/>
          </w:tcPr>
          <w:p w14:paraId="57AD07F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2418699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796FF1F" w14:textId="77777777" w:rsidR="0039588B" w:rsidRPr="00275126" w:rsidRDefault="0039588B" w:rsidP="001C3174">
            <w:pPr>
              <w:rPr>
                <w:rFonts w:ascii="Times New Roman" w:eastAsia="Times New Roman" w:hAnsi="Times New Roman" w:cs="Times New Roman"/>
                <w:i/>
                <w:sz w:val="22"/>
                <w:szCs w:val="22"/>
                <w:lang w:eastAsia="en-US"/>
              </w:rPr>
            </w:pPr>
          </w:p>
          <w:p w14:paraId="56C6367B"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0D24EDF2"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5CC9078C"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27336D4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AF3704A"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78CAA5FE" w14:textId="77777777" w:rsidTr="001C3174">
        <w:tc>
          <w:tcPr>
            <w:tcW w:w="503" w:type="dxa"/>
            <w:tcBorders>
              <w:top w:val="single" w:sz="4" w:space="0" w:color="auto"/>
              <w:left w:val="single" w:sz="4" w:space="0" w:color="auto"/>
              <w:bottom w:val="single" w:sz="4" w:space="0" w:color="auto"/>
              <w:right w:val="single" w:sz="4" w:space="0" w:color="auto"/>
            </w:tcBorders>
          </w:tcPr>
          <w:p w14:paraId="566FA6F2"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14647A5E"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І</w:t>
            </w:r>
          </w:p>
          <w:p w14:paraId="6DB7239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25DC4D17"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0F8635EA"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2ACEFB38"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6188696F"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О</w:t>
            </w:r>
          </w:p>
          <w:p w14:paraId="4941BC3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К</w:t>
            </w:r>
          </w:p>
          <w:p w14:paraId="79DE4B3D"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Borders>
              <w:top w:val="single" w:sz="4" w:space="0" w:color="auto"/>
              <w:left w:val="single" w:sz="4" w:space="0" w:color="auto"/>
              <w:bottom w:val="single" w:sz="4" w:space="0" w:color="auto"/>
              <w:right w:val="single" w:sz="4" w:space="0" w:color="auto"/>
            </w:tcBorders>
          </w:tcPr>
          <w:p w14:paraId="5FF96B61" w14:textId="77777777" w:rsidR="0039588B" w:rsidRPr="00275126" w:rsidRDefault="0039588B" w:rsidP="001C3174">
            <w:pPr>
              <w:rPr>
                <w:rFonts w:ascii="Times New Roman" w:eastAsia="Times New Roman" w:hAnsi="Times New Roman" w:cs="Times New Roman"/>
                <w:b/>
                <w:sz w:val="16"/>
                <w:szCs w:val="16"/>
                <w:lang w:eastAsia="en-US"/>
              </w:rPr>
            </w:pPr>
          </w:p>
          <w:p w14:paraId="7E994AC4"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9D63BEF"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0AC62E0C"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Borders>
              <w:top w:val="single" w:sz="4" w:space="0" w:color="auto"/>
              <w:left w:val="single" w:sz="4" w:space="0" w:color="auto"/>
              <w:bottom w:val="single" w:sz="4" w:space="0" w:color="auto"/>
              <w:right w:val="single" w:sz="4" w:space="0" w:color="auto"/>
            </w:tcBorders>
          </w:tcPr>
          <w:p w14:paraId="6FE13D40" w14:textId="77777777" w:rsidR="0039588B" w:rsidRPr="00275126" w:rsidRDefault="0039588B" w:rsidP="001C3174">
            <w:pPr>
              <w:rPr>
                <w:rFonts w:ascii="Times New Roman" w:eastAsia="Times New Roman" w:hAnsi="Times New Roman" w:cs="Times New Roman"/>
                <w:b/>
                <w:i/>
                <w:sz w:val="32"/>
                <w:szCs w:val="32"/>
                <w:lang w:eastAsia="en-US"/>
              </w:rPr>
            </w:pPr>
            <w:proofErr w:type="spellStart"/>
            <w:r w:rsidRPr="00275126">
              <w:rPr>
                <w:rFonts w:ascii="Times New Roman" w:eastAsia="Times New Roman" w:hAnsi="Times New Roman" w:cs="Times New Roman"/>
                <w:b/>
                <w:i/>
                <w:sz w:val="32"/>
                <w:szCs w:val="32"/>
                <w:lang w:eastAsia="en-US"/>
              </w:rPr>
              <w:t>Обід</w:t>
            </w:r>
            <w:proofErr w:type="spellEnd"/>
            <w:r w:rsidRPr="00275126">
              <w:rPr>
                <w:rFonts w:ascii="Times New Roman" w:eastAsia="Times New Roman" w:hAnsi="Times New Roman" w:cs="Times New Roman"/>
                <w:b/>
                <w:i/>
                <w:sz w:val="32"/>
                <w:szCs w:val="32"/>
                <w:lang w:eastAsia="en-US"/>
              </w:rPr>
              <w:t>:</w:t>
            </w:r>
          </w:p>
          <w:p w14:paraId="2EF7B79D" w14:textId="77777777" w:rsidR="0039588B" w:rsidRPr="00275126" w:rsidRDefault="0039588B" w:rsidP="001C3174">
            <w:pPr>
              <w:rPr>
                <w:rFonts w:ascii="Times New Roman" w:eastAsia="Times New Roman" w:hAnsi="Times New Roman" w:cs="Times New Roman"/>
                <w:b/>
                <w:i/>
                <w:sz w:val="32"/>
                <w:szCs w:val="32"/>
                <w:lang w:eastAsia="en-US"/>
              </w:rPr>
            </w:pPr>
          </w:p>
          <w:p w14:paraId="704BC32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b/>
                <w:i/>
                <w:sz w:val="22"/>
                <w:szCs w:val="22"/>
                <w:lang w:eastAsia="en-US"/>
              </w:rPr>
              <w:t>-</w:t>
            </w:r>
            <w:proofErr w:type="spellStart"/>
            <w:r w:rsidRPr="00275126">
              <w:rPr>
                <w:rFonts w:ascii="Times New Roman" w:eastAsia="Times New Roman" w:hAnsi="Times New Roman" w:cs="Times New Roman"/>
                <w:sz w:val="22"/>
                <w:szCs w:val="22"/>
                <w:lang w:eastAsia="en-US"/>
              </w:rPr>
              <w:t>Салат</w:t>
            </w:r>
            <w:proofErr w:type="spellEnd"/>
            <w:r w:rsidRPr="00275126">
              <w:rPr>
                <w:rFonts w:ascii="Times New Roman" w:eastAsia="Times New Roman" w:hAnsi="Times New Roman" w:cs="Times New Roman"/>
                <w:sz w:val="22"/>
                <w:szCs w:val="22"/>
                <w:lang w:eastAsia="en-US"/>
              </w:rPr>
              <w:t xml:space="preserve"> з </w:t>
            </w:r>
            <w:proofErr w:type="spellStart"/>
            <w:r w:rsidRPr="00275126">
              <w:rPr>
                <w:rFonts w:ascii="Times New Roman" w:eastAsia="Times New Roman" w:hAnsi="Times New Roman" w:cs="Times New Roman"/>
                <w:sz w:val="22"/>
                <w:szCs w:val="22"/>
                <w:lang w:eastAsia="en-US"/>
              </w:rPr>
              <w:t>буряка</w:t>
            </w:r>
            <w:proofErr w:type="spellEnd"/>
            <w:r w:rsidRPr="00275126">
              <w:rPr>
                <w:rFonts w:ascii="Times New Roman" w:eastAsia="Times New Roman" w:hAnsi="Times New Roman" w:cs="Times New Roman"/>
                <w:sz w:val="22"/>
                <w:szCs w:val="22"/>
                <w:lang w:eastAsia="en-US"/>
              </w:rPr>
              <w:t xml:space="preserve"> і </w:t>
            </w:r>
            <w:proofErr w:type="spellStart"/>
            <w:r w:rsidRPr="00275126">
              <w:rPr>
                <w:rFonts w:ascii="Times New Roman" w:eastAsia="Times New Roman" w:hAnsi="Times New Roman" w:cs="Times New Roman"/>
                <w:sz w:val="22"/>
                <w:szCs w:val="22"/>
                <w:lang w:eastAsia="en-US"/>
              </w:rPr>
              <w:t>сухариків</w:t>
            </w:r>
            <w:proofErr w:type="spellEnd"/>
          </w:p>
          <w:p w14:paraId="258A5CB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-Мусака з </w:t>
            </w:r>
            <w:proofErr w:type="spellStart"/>
            <w:r w:rsidRPr="0039588B">
              <w:rPr>
                <w:rFonts w:ascii="Times New Roman" w:eastAsia="Times New Roman" w:hAnsi="Times New Roman" w:cs="Times New Roman"/>
                <w:sz w:val="22"/>
                <w:szCs w:val="22"/>
                <w:lang w:val="ru-RU" w:eastAsia="en-US"/>
              </w:rPr>
              <w:t>овочами</w:t>
            </w:r>
            <w:proofErr w:type="spellEnd"/>
          </w:p>
          <w:p w14:paraId="48140FD4"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44B0241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-Лимонад</w:t>
            </w:r>
          </w:p>
          <w:p w14:paraId="346450CE"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Печиво</w:t>
            </w:r>
            <w:proofErr w:type="spellEnd"/>
          </w:p>
          <w:p w14:paraId="077CC442" w14:textId="77777777" w:rsidR="0039588B" w:rsidRPr="00275126" w:rsidRDefault="0039588B" w:rsidP="001C3174">
            <w:pPr>
              <w:rPr>
                <w:rFonts w:ascii="Times New Roman" w:eastAsia="Times New Roman" w:hAnsi="Times New Roman" w:cs="Times New Roman"/>
                <w:sz w:val="22"/>
                <w:szCs w:val="22"/>
                <w:lang w:eastAsia="en-US"/>
              </w:rPr>
            </w:pPr>
          </w:p>
          <w:p w14:paraId="5881CE2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tc>
        <w:tc>
          <w:tcPr>
            <w:tcW w:w="883" w:type="dxa"/>
            <w:tcBorders>
              <w:top w:val="single" w:sz="4" w:space="0" w:color="auto"/>
              <w:left w:val="single" w:sz="4" w:space="0" w:color="auto"/>
              <w:bottom w:val="single" w:sz="4" w:space="0" w:color="auto"/>
              <w:right w:val="single" w:sz="4" w:space="0" w:color="auto"/>
            </w:tcBorders>
          </w:tcPr>
          <w:p w14:paraId="06CE6E29"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3864D304" w14:textId="77777777" w:rsidR="0039588B" w:rsidRPr="00275126" w:rsidRDefault="0039588B" w:rsidP="001C3174">
            <w:pPr>
              <w:rPr>
                <w:rFonts w:ascii="Times New Roman" w:eastAsia="Times New Roman" w:hAnsi="Times New Roman" w:cs="Times New Roman"/>
                <w:i/>
                <w:sz w:val="22"/>
                <w:szCs w:val="22"/>
                <w:lang w:eastAsia="en-US"/>
              </w:rPr>
            </w:pPr>
          </w:p>
          <w:p w14:paraId="0F001C2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2455DB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A27E80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37FD2C2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692FB28"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FB9E91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30</w:t>
            </w:r>
          </w:p>
        </w:tc>
        <w:tc>
          <w:tcPr>
            <w:tcW w:w="911" w:type="dxa"/>
            <w:tcBorders>
              <w:top w:val="single" w:sz="4" w:space="0" w:color="auto"/>
              <w:left w:val="single" w:sz="4" w:space="0" w:color="auto"/>
              <w:bottom w:val="single" w:sz="4" w:space="0" w:color="auto"/>
              <w:right w:val="single" w:sz="4" w:space="0" w:color="auto"/>
            </w:tcBorders>
          </w:tcPr>
          <w:p w14:paraId="2A304D6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Borders>
              <w:top w:val="single" w:sz="4" w:space="0" w:color="auto"/>
              <w:left w:val="single" w:sz="4" w:space="0" w:color="auto"/>
              <w:bottom w:val="single" w:sz="4" w:space="0" w:color="auto"/>
              <w:right w:val="single" w:sz="4" w:space="0" w:color="auto"/>
            </w:tcBorders>
          </w:tcPr>
          <w:p w14:paraId="1A175DA3"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0D70068B" w14:textId="77777777" w:rsidR="0039588B" w:rsidRPr="00275126" w:rsidRDefault="0039588B" w:rsidP="001C3174">
            <w:pPr>
              <w:rPr>
                <w:rFonts w:ascii="Times New Roman" w:eastAsia="Times New Roman" w:hAnsi="Times New Roman" w:cs="Times New Roman"/>
                <w:i/>
                <w:sz w:val="22"/>
                <w:szCs w:val="22"/>
                <w:lang w:eastAsia="en-US"/>
              </w:rPr>
            </w:pPr>
          </w:p>
          <w:p w14:paraId="1DB7AB2F"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Borders>
              <w:top w:val="single" w:sz="4" w:space="0" w:color="auto"/>
              <w:left w:val="single" w:sz="4" w:space="0" w:color="auto"/>
              <w:bottom w:val="single" w:sz="4" w:space="0" w:color="auto"/>
              <w:right w:val="single" w:sz="4" w:space="0" w:color="auto"/>
            </w:tcBorders>
          </w:tcPr>
          <w:p w14:paraId="2A2EF5C1"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6696B21F"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Borders>
              <w:top w:val="single" w:sz="4" w:space="0" w:color="auto"/>
              <w:left w:val="single" w:sz="4" w:space="0" w:color="auto"/>
              <w:bottom w:val="single" w:sz="4" w:space="0" w:color="auto"/>
              <w:right w:val="single" w:sz="4" w:space="0" w:color="auto"/>
            </w:tcBorders>
          </w:tcPr>
          <w:p w14:paraId="3E3C344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26ADE8D9"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45FBDD3B" w14:textId="77777777" w:rsidTr="001C3174">
        <w:tc>
          <w:tcPr>
            <w:tcW w:w="503" w:type="dxa"/>
          </w:tcPr>
          <w:p w14:paraId="114F075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С</w:t>
            </w:r>
          </w:p>
          <w:p w14:paraId="1FD8ACF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5670EB01"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44F46CB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ЕДА</w:t>
            </w:r>
          </w:p>
        </w:tc>
        <w:tc>
          <w:tcPr>
            <w:tcW w:w="236" w:type="dxa"/>
          </w:tcPr>
          <w:p w14:paraId="6FFA8848" w14:textId="77777777" w:rsidR="0039588B" w:rsidRPr="00275126" w:rsidRDefault="0039588B" w:rsidP="001C3174">
            <w:pPr>
              <w:rPr>
                <w:rFonts w:ascii="Times New Roman" w:eastAsia="Times New Roman" w:hAnsi="Times New Roman" w:cs="Times New Roman"/>
                <w:b/>
                <w:sz w:val="16"/>
                <w:szCs w:val="16"/>
                <w:lang w:eastAsia="en-US"/>
              </w:rPr>
            </w:pPr>
          </w:p>
          <w:p w14:paraId="794B2505"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2D81C30"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47BE4284"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690A9D10" w14:textId="77777777" w:rsidR="0039588B" w:rsidRPr="0039588B" w:rsidRDefault="0039588B" w:rsidP="001C3174">
            <w:pPr>
              <w:rPr>
                <w:rFonts w:ascii="Times New Roman" w:eastAsia="Times New Roman" w:hAnsi="Times New Roman" w:cs="Times New Roman"/>
                <w:b/>
                <w:bCs/>
                <w:i/>
                <w:sz w:val="32"/>
                <w:szCs w:val="32"/>
                <w:lang w:val="ru-RU" w:eastAsia="en-US"/>
              </w:rPr>
            </w:pPr>
            <w:proofErr w:type="spellStart"/>
            <w:r w:rsidRPr="0039588B">
              <w:rPr>
                <w:rFonts w:ascii="Times New Roman" w:eastAsia="Times New Roman" w:hAnsi="Times New Roman" w:cs="Times New Roman"/>
                <w:b/>
                <w:bCs/>
                <w:i/>
                <w:sz w:val="32"/>
                <w:szCs w:val="32"/>
                <w:lang w:val="ru-RU" w:eastAsia="en-US"/>
              </w:rPr>
              <w:t>Обід</w:t>
            </w:r>
            <w:proofErr w:type="spellEnd"/>
            <w:r w:rsidRPr="0039588B">
              <w:rPr>
                <w:rFonts w:ascii="Times New Roman" w:eastAsia="Times New Roman" w:hAnsi="Times New Roman" w:cs="Times New Roman"/>
                <w:b/>
                <w:bCs/>
                <w:i/>
                <w:sz w:val="32"/>
                <w:szCs w:val="32"/>
                <w:lang w:val="ru-RU" w:eastAsia="en-US"/>
              </w:rPr>
              <w:t>:</w:t>
            </w:r>
          </w:p>
          <w:p w14:paraId="57386A38" w14:textId="77777777" w:rsidR="0039588B" w:rsidRPr="0039588B" w:rsidRDefault="0039588B" w:rsidP="001C3174">
            <w:pPr>
              <w:rPr>
                <w:rFonts w:ascii="Times New Roman" w:eastAsia="Times New Roman" w:hAnsi="Times New Roman" w:cs="Times New Roman"/>
                <w:i/>
                <w:sz w:val="32"/>
                <w:szCs w:val="32"/>
                <w:lang w:val="ru-RU" w:eastAsia="en-US"/>
              </w:rPr>
            </w:pPr>
          </w:p>
          <w:p w14:paraId="2A4FC667"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i/>
                <w:sz w:val="22"/>
                <w:szCs w:val="22"/>
                <w:lang w:val="ru-RU" w:eastAsia="en-US"/>
              </w:rPr>
              <w:t>-</w:t>
            </w: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червоної</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капусти</w:t>
            </w:r>
            <w:proofErr w:type="spellEnd"/>
          </w:p>
          <w:p w14:paraId="517B320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-Риба припущена</w:t>
            </w:r>
          </w:p>
          <w:p w14:paraId="7E3A79B3"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-Рис </w:t>
            </w:r>
            <w:proofErr w:type="spellStart"/>
            <w:r w:rsidRPr="0039588B">
              <w:rPr>
                <w:rFonts w:ascii="Times New Roman" w:eastAsia="Times New Roman" w:hAnsi="Times New Roman" w:cs="Times New Roman"/>
                <w:sz w:val="22"/>
                <w:szCs w:val="22"/>
                <w:lang w:val="ru-RU" w:eastAsia="en-US"/>
              </w:rPr>
              <w:t>відварний</w:t>
            </w:r>
            <w:proofErr w:type="spellEnd"/>
          </w:p>
          <w:p w14:paraId="245BB55A"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-Какао з молоком</w:t>
            </w:r>
          </w:p>
          <w:p w14:paraId="6D48F1C5"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226FF5A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3C2EB3B2" w14:textId="77777777" w:rsidR="0039588B" w:rsidRPr="00275126" w:rsidRDefault="0039588B" w:rsidP="001C3174">
            <w:pPr>
              <w:rPr>
                <w:rFonts w:ascii="Times New Roman" w:eastAsia="Times New Roman" w:hAnsi="Times New Roman" w:cs="Times New Roman"/>
                <w:sz w:val="22"/>
                <w:szCs w:val="22"/>
                <w:lang w:eastAsia="en-US"/>
              </w:rPr>
            </w:pPr>
          </w:p>
          <w:p w14:paraId="66B092D2" w14:textId="77777777" w:rsidR="0039588B" w:rsidRPr="00275126" w:rsidRDefault="0039588B" w:rsidP="001C3174">
            <w:pPr>
              <w:rPr>
                <w:rFonts w:ascii="Times New Roman" w:eastAsia="Times New Roman" w:hAnsi="Times New Roman" w:cs="Times New Roman"/>
                <w:b/>
                <w:bCs/>
                <w:sz w:val="22"/>
                <w:szCs w:val="22"/>
                <w:lang w:eastAsia="en-US"/>
              </w:rPr>
            </w:pPr>
            <w:proofErr w:type="spellStart"/>
            <w:r w:rsidRPr="00275126">
              <w:rPr>
                <w:rFonts w:ascii="Times New Roman" w:eastAsia="Times New Roman" w:hAnsi="Times New Roman" w:cs="Times New Roman"/>
                <w:b/>
                <w:bCs/>
                <w:sz w:val="22"/>
                <w:szCs w:val="22"/>
                <w:lang w:eastAsia="en-US"/>
              </w:rPr>
              <w:t>Всього</w:t>
            </w:r>
            <w:proofErr w:type="spellEnd"/>
          </w:p>
          <w:p w14:paraId="1EFD765B" w14:textId="77777777" w:rsidR="0039588B" w:rsidRPr="00275126" w:rsidRDefault="0039588B" w:rsidP="001C3174">
            <w:pPr>
              <w:rPr>
                <w:rFonts w:ascii="Times New Roman" w:eastAsia="Times New Roman" w:hAnsi="Times New Roman" w:cs="Times New Roman"/>
                <w:sz w:val="22"/>
                <w:szCs w:val="22"/>
                <w:lang w:eastAsia="en-US"/>
              </w:rPr>
            </w:pPr>
          </w:p>
        </w:tc>
        <w:tc>
          <w:tcPr>
            <w:tcW w:w="883" w:type="dxa"/>
          </w:tcPr>
          <w:p w14:paraId="7CB2426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DAA0584" w14:textId="77777777" w:rsidR="0039588B" w:rsidRPr="00275126" w:rsidRDefault="0039588B" w:rsidP="001C3174">
            <w:pPr>
              <w:rPr>
                <w:rFonts w:ascii="Times New Roman" w:eastAsia="Times New Roman" w:hAnsi="Times New Roman" w:cs="Times New Roman"/>
                <w:i/>
                <w:sz w:val="22"/>
                <w:szCs w:val="22"/>
                <w:lang w:eastAsia="en-US"/>
              </w:rPr>
            </w:pPr>
          </w:p>
          <w:p w14:paraId="5EA2774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19C71FA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7165EB4"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003BDDB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13B62D9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4EFEFD5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274945B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p w14:paraId="4103F3AA" w14:textId="77777777" w:rsidR="0039588B" w:rsidRPr="00275126" w:rsidRDefault="0039588B" w:rsidP="001C3174">
            <w:pPr>
              <w:rPr>
                <w:rFonts w:ascii="Times New Roman" w:eastAsia="Times New Roman" w:hAnsi="Times New Roman" w:cs="Times New Roman"/>
                <w:sz w:val="22"/>
                <w:szCs w:val="22"/>
                <w:lang w:eastAsia="en-US"/>
              </w:rPr>
            </w:pPr>
          </w:p>
        </w:tc>
        <w:tc>
          <w:tcPr>
            <w:tcW w:w="911" w:type="dxa"/>
          </w:tcPr>
          <w:p w14:paraId="4FA7A27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6D1083AC"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2D985286" w14:textId="77777777" w:rsidR="0039588B" w:rsidRPr="00275126" w:rsidRDefault="0039588B" w:rsidP="001C3174">
            <w:pPr>
              <w:rPr>
                <w:rFonts w:ascii="Times New Roman" w:eastAsia="Times New Roman" w:hAnsi="Times New Roman" w:cs="Times New Roman"/>
                <w:i/>
                <w:sz w:val="22"/>
                <w:szCs w:val="22"/>
                <w:lang w:eastAsia="en-US"/>
              </w:rPr>
            </w:pPr>
          </w:p>
          <w:p w14:paraId="47A2AE07"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46FB2A1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2C8AB59C"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065E1C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3F94AE9F"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54C2121F" w14:textId="77777777" w:rsidTr="001C3174">
        <w:tc>
          <w:tcPr>
            <w:tcW w:w="503" w:type="dxa"/>
          </w:tcPr>
          <w:p w14:paraId="6A63079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Ч</w:t>
            </w:r>
          </w:p>
          <w:p w14:paraId="7427CA1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35805C6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1864932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В</w:t>
            </w:r>
          </w:p>
          <w:p w14:paraId="656D6B65"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Е</w:t>
            </w:r>
          </w:p>
          <w:p w14:paraId="31BDFF0C"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Р</w:t>
            </w:r>
          </w:p>
          <w:p w14:paraId="60EE44C7"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2FD162D5" w14:textId="77777777" w:rsidR="0039588B" w:rsidRPr="00275126" w:rsidRDefault="0039588B" w:rsidP="001C3174">
            <w:pPr>
              <w:rPr>
                <w:rFonts w:ascii="Times New Roman" w:eastAsia="Times New Roman" w:hAnsi="Times New Roman" w:cs="Times New Roman"/>
                <w:b/>
                <w:sz w:val="16"/>
                <w:szCs w:val="16"/>
                <w:lang w:eastAsia="en-US"/>
              </w:rPr>
            </w:pPr>
          </w:p>
          <w:p w14:paraId="0EC9455F"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A7705A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231FF391"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1BCFC1BE"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0C48551E" w14:textId="77777777" w:rsidR="0039588B" w:rsidRPr="0039588B" w:rsidRDefault="0039588B" w:rsidP="001C3174">
            <w:pPr>
              <w:rPr>
                <w:rFonts w:ascii="Times New Roman" w:eastAsia="Times New Roman" w:hAnsi="Times New Roman" w:cs="Times New Roman"/>
                <w:b/>
                <w:i/>
                <w:sz w:val="32"/>
                <w:szCs w:val="32"/>
                <w:lang w:val="ru-RU" w:eastAsia="en-US"/>
              </w:rPr>
            </w:pPr>
          </w:p>
          <w:p w14:paraId="4DF61120"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b/>
                <w:i/>
                <w:sz w:val="22"/>
                <w:szCs w:val="22"/>
                <w:lang w:val="ru-RU" w:eastAsia="en-US"/>
              </w:rPr>
              <w:t>-</w:t>
            </w:r>
            <w:proofErr w:type="spellStart"/>
            <w:r w:rsidRPr="0039588B">
              <w:rPr>
                <w:rFonts w:ascii="Times New Roman" w:eastAsia="Times New Roman" w:hAnsi="Times New Roman" w:cs="Times New Roman"/>
                <w:sz w:val="22"/>
                <w:szCs w:val="22"/>
                <w:lang w:val="ru-RU" w:eastAsia="en-US"/>
              </w:rPr>
              <w:t>Ячневі</w:t>
            </w:r>
            <w:proofErr w:type="spellEnd"/>
            <w:r w:rsidRPr="0039588B">
              <w:rPr>
                <w:rFonts w:ascii="Times New Roman" w:eastAsia="Times New Roman" w:hAnsi="Times New Roman" w:cs="Times New Roman"/>
                <w:sz w:val="22"/>
                <w:szCs w:val="22"/>
                <w:lang w:val="ru-RU" w:eastAsia="en-US"/>
              </w:rPr>
              <w:t xml:space="preserve"> боли</w:t>
            </w:r>
          </w:p>
          <w:p w14:paraId="73FBDF6C"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капусти</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моркви</w:t>
            </w:r>
            <w:proofErr w:type="spellEnd"/>
          </w:p>
          <w:p w14:paraId="20B73A8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Закритий</w:t>
            </w:r>
            <w:proofErr w:type="spellEnd"/>
            <w:r w:rsidRPr="0039588B">
              <w:rPr>
                <w:rFonts w:ascii="Times New Roman" w:eastAsia="Times New Roman" w:hAnsi="Times New Roman" w:cs="Times New Roman"/>
                <w:sz w:val="22"/>
                <w:szCs w:val="22"/>
                <w:lang w:val="ru-RU" w:eastAsia="en-US"/>
              </w:rPr>
              <w:t xml:space="preserve"> бутерброд з джемом</w:t>
            </w:r>
          </w:p>
          <w:p w14:paraId="304D367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-Компот з </w:t>
            </w:r>
            <w:proofErr w:type="spellStart"/>
            <w:r w:rsidRPr="0039588B">
              <w:rPr>
                <w:rFonts w:ascii="Times New Roman" w:eastAsia="Times New Roman" w:hAnsi="Times New Roman" w:cs="Times New Roman"/>
                <w:sz w:val="22"/>
                <w:szCs w:val="22"/>
                <w:lang w:val="ru-RU" w:eastAsia="en-US"/>
              </w:rPr>
              <w:t>сухофруктів</w:t>
            </w:r>
            <w:proofErr w:type="spellEnd"/>
          </w:p>
          <w:p w14:paraId="1D2F62E0"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Яблуко</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свіже</w:t>
            </w:r>
            <w:proofErr w:type="spellEnd"/>
          </w:p>
          <w:p w14:paraId="3DF0F794" w14:textId="77777777" w:rsidR="0039588B" w:rsidRPr="00275126" w:rsidRDefault="0039588B" w:rsidP="001C3174">
            <w:pPr>
              <w:rPr>
                <w:rFonts w:ascii="Times New Roman" w:eastAsia="Times New Roman" w:hAnsi="Times New Roman" w:cs="Times New Roman"/>
                <w:sz w:val="22"/>
                <w:szCs w:val="22"/>
                <w:lang w:eastAsia="en-US"/>
              </w:rPr>
            </w:pPr>
          </w:p>
          <w:p w14:paraId="6056B830"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79E4F7F4"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600948C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5F399497" w14:textId="77777777" w:rsidR="0039588B" w:rsidRPr="00275126" w:rsidRDefault="0039588B" w:rsidP="001C3174">
            <w:pPr>
              <w:rPr>
                <w:rFonts w:ascii="Times New Roman" w:eastAsia="Times New Roman" w:hAnsi="Times New Roman" w:cs="Times New Roman"/>
                <w:i/>
                <w:sz w:val="22"/>
                <w:szCs w:val="22"/>
                <w:lang w:eastAsia="en-US"/>
              </w:rPr>
            </w:pPr>
          </w:p>
          <w:p w14:paraId="3F065BB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71F8724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250</w:t>
            </w:r>
          </w:p>
          <w:p w14:paraId="6345445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735AC38B"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60</w:t>
            </w:r>
          </w:p>
          <w:p w14:paraId="7C0CAFD1"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0DC1DCBD"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tc>
        <w:tc>
          <w:tcPr>
            <w:tcW w:w="911" w:type="dxa"/>
          </w:tcPr>
          <w:p w14:paraId="613E0338"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230E5CE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790ED06C" w14:textId="77777777" w:rsidR="0039588B" w:rsidRPr="00275126" w:rsidRDefault="0039588B" w:rsidP="001C3174">
            <w:pPr>
              <w:rPr>
                <w:rFonts w:ascii="Times New Roman" w:eastAsia="Times New Roman" w:hAnsi="Times New Roman" w:cs="Times New Roman"/>
                <w:i/>
                <w:sz w:val="22"/>
                <w:szCs w:val="22"/>
                <w:lang w:eastAsia="en-US"/>
              </w:rPr>
            </w:pPr>
          </w:p>
          <w:p w14:paraId="485EBC84"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7572E266"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53646A13"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4E464107"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7839997C" w14:textId="77777777" w:rsidR="0039588B" w:rsidRPr="00275126" w:rsidRDefault="0039588B" w:rsidP="001C3174">
            <w:pPr>
              <w:rPr>
                <w:rFonts w:ascii="Times New Roman" w:eastAsia="Times New Roman" w:hAnsi="Times New Roman" w:cs="Times New Roman"/>
                <w:i/>
                <w:sz w:val="22"/>
                <w:szCs w:val="22"/>
                <w:lang w:eastAsia="en-US"/>
              </w:rPr>
            </w:pPr>
          </w:p>
        </w:tc>
      </w:tr>
      <w:tr w:rsidR="0039588B" w:rsidRPr="00275126" w14:paraId="2BCBEE4D" w14:textId="77777777" w:rsidTr="001C3174">
        <w:tc>
          <w:tcPr>
            <w:tcW w:w="503" w:type="dxa"/>
          </w:tcPr>
          <w:p w14:paraId="343E14A4"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П’</w:t>
            </w:r>
          </w:p>
          <w:p w14:paraId="4CAAA83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4A03977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Т</w:t>
            </w:r>
          </w:p>
          <w:p w14:paraId="06D5F856"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Н</w:t>
            </w:r>
          </w:p>
          <w:p w14:paraId="59A4C1C0"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И</w:t>
            </w:r>
          </w:p>
          <w:p w14:paraId="20A9B9AB"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Ц</w:t>
            </w:r>
          </w:p>
          <w:p w14:paraId="2A44A393" w14:textId="77777777" w:rsidR="0039588B" w:rsidRPr="00275126" w:rsidRDefault="0039588B" w:rsidP="001C3174">
            <w:pPr>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Я</w:t>
            </w:r>
          </w:p>
          <w:p w14:paraId="2643F8B3" w14:textId="77777777" w:rsidR="0039588B" w:rsidRPr="00275126" w:rsidRDefault="0039588B" w:rsidP="001C3174">
            <w:pPr>
              <w:rPr>
                <w:rFonts w:ascii="Times New Roman" w:eastAsia="Times New Roman" w:hAnsi="Times New Roman" w:cs="Times New Roman"/>
                <w:b/>
                <w:sz w:val="22"/>
                <w:szCs w:val="22"/>
                <w:lang w:eastAsia="en-US"/>
              </w:rPr>
            </w:pPr>
          </w:p>
        </w:tc>
        <w:tc>
          <w:tcPr>
            <w:tcW w:w="236" w:type="dxa"/>
          </w:tcPr>
          <w:p w14:paraId="18A8AAA5" w14:textId="77777777" w:rsidR="0039588B" w:rsidRPr="00275126" w:rsidRDefault="0039588B" w:rsidP="001C3174">
            <w:pPr>
              <w:rPr>
                <w:rFonts w:ascii="Times New Roman" w:eastAsia="Times New Roman" w:hAnsi="Times New Roman" w:cs="Times New Roman"/>
                <w:b/>
                <w:sz w:val="16"/>
                <w:szCs w:val="16"/>
                <w:lang w:eastAsia="en-US"/>
              </w:rPr>
            </w:pPr>
          </w:p>
          <w:p w14:paraId="19A73796"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3F0C3F72" w14:textId="77777777" w:rsidR="0039588B" w:rsidRPr="00275126" w:rsidRDefault="0039588B" w:rsidP="001C3174">
            <w:pPr>
              <w:jc w:val="right"/>
              <w:rPr>
                <w:rFonts w:ascii="Times New Roman" w:eastAsia="Times New Roman" w:hAnsi="Times New Roman" w:cs="Times New Roman"/>
                <w:b/>
                <w:sz w:val="22"/>
                <w:szCs w:val="22"/>
                <w:lang w:eastAsia="en-US"/>
              </w:rPr>
            </w:pPr>
          </w:p>
          <w:p w14:paraId="53EADCF8" w14:textId="77777777" w:rsidR="0039588B" w:rsidRPr="00275126" w:rsidRDefault="0039588B" w:rsidP="001C3174">
            <w:pPr>
              <w:jc w:val="right"/>
              <w:rPr>
                <w:rFonts w:ascii="Times New Roman" w:eastAsia="Times New Roman" w:hAnsi="Times New Roman" w:cs="Times New Roman"/>
                <w:b/>
                <w:sz w:val="22"/>
                <w:szCs w:val="22"/>
                <w:lang w:eastAsia="en-US"/>
              </w:rPr>
            </w:pPr>
            <w:r w:rsidRPr="00275126">
              <w:rPr>
                <w:rFonts w:ascii="Times New Roman" w:eastAsia="Times New Roman" w:hAnsi="Times New Roman" w:cs="Times New Roman"/>
                <w:b/>
                <w:sz w:val="22"/>
                <w:szCs w:val="22"/>
                <w:lang w:eastAsia="en-US"/>
              </w:rPr>
              <w:t xml:space="preserve">    </w:t>
            </w:r>
          </w:p>
        </w:tc>
        <w:tc>
          <w:tcPr>
            <w:tcW w:w="4239" w:type="dxa"/>
          </w:tcPr>
          <w:p w14:paraId="742BE6CA" w14:textId="77777777" w:rsidR="0039588B" w:rsidRPr="0039588B" w:rsidRDefault="0039588B" w:rsidP="001C3174">
            <w:pPr>
              <w:rPr>
                <w:rFonts w:ascii="Times New Roman" w:eastAsia="Times New Roman" w:hAnsi="Times New Roman" w:cs="Times New Roman"/>
                <w:b/>
                <w:i/>
                <w:sz w:val="32"/>
                <w:szCs w:val="32"/>
                <w:lang w:val="ru-RU" w:eastAsia="en-US"/>
              </w:rPr>
            </w:pPr>
            <w:proofErr w:type="spellStart"/>
            <w:r w:rsidRPr="0039588B">
              <w:rPr>
                <w:rFonts w:ascii="Times New Roman" w:eastAsia="Times New Roman" w:hAnsi="Times New Roman" w:cs="Times New Roman"/>
                <w:b/>
                <w:i/>
                <w:sz w:val="32"/>
                <w:szCs w:val="32"/>
                <w:lang w:val="ru-RU" w:eastAsia="en-US"/>
              </w:rPr>
              <w:t>Обід</w:t>
            </w:r>
            <w:proofErr w:type="spellEnd"/>
            <w:r w:rsidRPr="0039588B">
              <w:rPr>
                <w:rFonts w:ascii="Times New Roman" w:eastAsia="Times New Roman" w:hAnsi="Times New Roman" w:cs="Times New Roman"/>
                <w:b/>
                <w:i/>
                <w:sz w:val="32"/>
                <w:szCs w:val="32"/>
                <w:lang w:val="ru-RU" w:eastAsia="en-US"/>
              </w:rPr>
              <w:t>:</w:t>
            </w:r>
          </w:p>
          <w:p w14:paraId="5341C546" w14:textId="77777777" w:rsidR="0039588B" w:rsidRPr="0039588B" w:rsidRDefault="0039588B" w:rsidP="001C3174">
            <w:pPr>
              <w:rPr>
                <w:rFonts w:ascii="Times New Roman" w:eastAsia="Times New Roman" w:hAnsi="Times New Roman" w:cs="Times New Roman"/>
                <w:b/>
                <w:i/>
                <w:sz w:val="32"/>
                <w:szCs w:val="32"/>
                <w:lang w:val="ru-RU" w:eastAsia="en-US"/>
              </w:rPr>
            </w:pPr>
          </w:p>
          <w:p w14:paraId="1D39EBD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 Крупа </w:t>
            </w:r>
            <w:proofErr w:type="spellStart"/>
            <w:r w:rsidRPr="0039588B">
              <w:rPr>
                <w:rFonts w:ascii="Times New Roman" w:eastAsia="Times New Roman" w:hAnsi="Times New Roman" w:cs="Times New Roman"/>
                <w:sz w:val="22"/>
                <w:szCs w:val="22"/>
                <w:lang w:val="ru-RU" w:eastAsia="en-US"/>
              </w:rPr>
              <w:t>гречана</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розсипчаста</w:t>
            </w:r>
            <w:proofErr w:type="spellEnd"/>
          </w:p>
          <w:p w14:paraId="521A6A88"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xml:space="preserve">-Салат з </w:t>
            </w:r>
            <w:proofErr w:type="spellStart"/>
            <w:r w:rsidRPr="0039588B">
              <w:rPr>
                <w:rFonts w:ascii="Times New Roman" w:eastAsia="Times New Roman" w:hAnsi="Times New Roman" w:cs="Times New Roman"/>
                <w:sz w:val="22"/>
                <w:szCs w:val="22"/>
                <w:lang w:val="ru-RU" w:eastAsia="en-US"/>
              </w:rPr>
              <w:t>буряка</w:t>
            </w:r>
            <w:proofErr w:type="spellEnd"/>
            <w:r w:rsidRPr="0039588B">
              <w:rPr>
                <w:rFonts w:ascii="Times New Roman" w:eastAsia="Times New Roman" w:hAnsi="Times New Roman" w:cs="Times New Roman"/>
                <w:sz w:val="22"/>
                <w:szCs w:val="22"/>
                <w:lang w:val="ru-RU" w:eastAsia="en-US"/>
              </w:rPr>
              <w:t xml:space="preserve"> і </w:t>
            </w:r>
            <w:proofErr w:type="spellStart"/>
            <w:r w:rsidRPr="0039588B">
              <w:rPr>
                <w:rFonts w:ascii="Times New Roman" w:eastAsia="Times New Roman" w:hAnsi="Times New Roman" w:cs="Times New Roman"/>
                <w:sz w:val="22"/>
                <w:szCs w:val="22"/>
                <w:lang w:val="ru-RU" w:eastAsia="en-US"/>
              </w:rPr>
              <w:t>селери</w:t>
            </w:r>
            <w:proofErr w:type="spellEnd"/>
          </w:p>
          <w:p w14:paraId="5A75B6CD"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-Курка з паприкою</w:t>
            </w:r>
          </w:p>
          <w:p w14:paraId="70F2B6A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 Лимонад</w:t>
            </w:r>
          </w:p>
          <w:p w14:paraId="2A5713BE" w14:textId="77777777" w:rsidR="0039588B" w:rsidRPr="0039588B" w:rsidRDefault="0039588B" w:rsidP="001C3174">
            <w:pPr>
              <w:rPr>
                <w:rFonts w:ascii="Times New Roman" w:eastAsia="Times New Roman" w:hAnsi="Times New Roman" w:cs="Times New Roman"/>
                <w:sz w:val="22"/>
                <w:szCs w:val="22"/>
                <w:lang w:val="ru-RU" w:eastAsia="en-US"/>
              </w:rPr>
            </w:pPr>
            <w:r w:rsidRPr="0039588B">
              <w:rPr>
                <w:rFonts w:ascii="Times New Roman" w:eastAsia="Times New Roman" w:hAnsi="Times New Roman" w:cs="Times New Roman"/>
                <w:sz w:val="22"/>
                <w:szCs w:val="22"/>
                <w:lang w:val="ru-RU" w:eastAsia="en-US"/>
              </w:rPr>
              <w:t>-</w:t>
            </w:r>
            <w:proofErr w:type="spellStart"/>
            <w:r w:rsidRPr="0039588B">
              <w:rPr>
                <w:rFonts w:ascii="Times New Roman" w:eastAsia="Times New Roman" w:hAnsi="Times New Roman" w:cs="Times New Roman"/>
                <w:sz w:val="22"/>
                <w:szCs w:val="22"/>
                <w:lang w:val="ru-RU" w:eastAsia="en-US"/>
              </w:rPr>
              <w:t>Яблуко</w:t>
            </w:r>
            <w:proofErr w:type="spellEnd"/>
            <w:r w:rsidRPr="0039588B">
              <w:rPr>
                <w:rFonts w:ascii="Times New Roman" w:eastAsia="Times New Roman" w:hAnsi="Times New Roman" w:cs="Times New Roman"/>
                <w:sz w:val="22"/>
                <w:szCs w:val="22"/>
                <w:lang w:val="ru-RU" w:eastAsia="en-US"/>
              </w:rPr>
              <w:t xml:space="preserve"> </w:t>
            </w:r>
            <w:proofErr w:type="spellStart"/>
            <w:r w:rsidRPr="0039588B">
              <w:rPr>
                <w:rFonts w:ascii="Times New Roman" w:eastAsia="Times New Roman" w:hAnsi="Times New Roman" w:cs="Times New Roman"/>
                <w:sz w:val="22"/>
                <w:szCs w:val="22"/>
                <w:lang w:val="ru-RU" w:eastAsia="en-US"/>
              </w:rPr>
              <w:t>свіже</w:t>
            </w:r>
            <w:proofErr w:type="spellEnd"/>
          </w:p>
          <w:p w14:paraId="699D3477"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w:t>
            </w:r>
            <w:proofErr w:type="spellStart"/>
            <w:r w:rsidRPr="00275126">
              <w:rPr>
                <w:rFonts w:ascii="Times New Roman" w:eastAsia="Times New Roman" w:hAnsi="Times New Roman" w:cs="Times New Roman"/>
                <w:sz w:val="22"/>
                <w:szCs w:val="22"/>
                <w:lang w:eastAsia="en-US"/>
              </w:rPr>
              <w:t>Хліб</w:t>
            </w:r>
            <w:proofErr w:type="spellEnd"/>
            <w:r w:rsidRPr="00275126">
              <w:rPr>
                <w:rFonts w:ascii="Times New Roman" w:eastAsia="Times New Roman" w:hAnsi="Times New Roman" w:cs="Times New Roman"/>
                <w:sz w:val="22"/>
                <w:szCs w:val="22"/>
                <w:lang w:eastAsia="en-US"/>
              </w:rPr>
              <w:t xml:space="preserve"> </w:t>
            </w:r>
            <w:proofErr w:type="spellStart"/>
            <w:r w:rsidRPr="00275126">
              <w:rPr>
                <w:rFonts w:ascii="Times New Roman" w:eastAsia="Times New Roman" w:hAnsi="Times New Roman" w:cs="Times New Roman"/>
                <w:sz w:val="22"/>
                <w:szCs w:val="22"/>
                <w:lang w:eastAsia="en-US"/>
              </w:rPr>
              <w:t>пшеничний</w:t>
            </w:r>
            <w:proofErr w:type="spellEnd"/>
          </w:p>
          <w:p w14:paraId="4EF2AE45" w14:textId="77777777" w:rsidR="0039588B" w:rsidRPr="00275126" w:rsidRDefault="0039588B" w:rsidP="001C3174">
            <w:pPr>
              <w:rPr>
                <w:rFonts w:ascii="Times New Roman" w:eastAsia="Times New Roman" w:hAnsi="Times New Roman" w:cs="Times New Roman"/>
                <w:sz w:val="22"/>
                <w:szCs w:val="22"/>
                <w:lang w:eastAsia="en-US"/>
              </w:rPr>
            </w:pPr>
          </w:p>
          <w:p w14:paraId="4F145C44"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Всього</w:t>
            </w:r>
            <w:proofErr w:type="spellEnd"/>
          </w:p>
          <w:p w14:paraId="5B247651" w14:textId="77777777" w:rsidR="0039588B" w:rsidRPr="00275126" w:rsidRDefault="0039588B" w:rsidP="001C3174">
            <w:pPr>
              <w:rPr>
                <w:rFonts w:ascii="Times New Roman" w:eastAsia="Times New Roman" w:hAnsi="Times New Roman" w:cs="Times New Roman"/>
                <w:b/>
                <w:sz w:val="22"/>
                <w:szCs w:val="22"/>
                <w:lang w:eastAsia="en-US"/>
              </w:rPr>
            </w:pPr>
          </w:p>
        </w:tc>
        <w:tc>
          <w:tcPr>
            <w:tcW w:w="883" w:type="dxa"/>
          </w:tcPr>
          <w:p w14:paraId="20DBE48F"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Вихід</w:t>
            </w:r>
            <w:proofErr w:type="spellEnd"/>
          </w:p>
          <w:p w14:paraId="2EDC0157" w14:textId="77777777" w:rsidR="0039588B" w:rsidRPr="00275126" w:rsidRDefault="0039588B" w:rsidP="001C3174">
            <w:pPr>
              <w:rPr>
                <w:rFonts w:ascii="Times New Roman" w:eastAsia="Times New Roman" w:hAnsi="Times New Roman" w:cs="Times New Roman"/>
                <w:i/>
                <w:sz w:val="22"/>
                <w:szCs w:val="22"/>
                <w:lang w:eastAsia="en-US"/>
              </w:rPr>
            </w:pPr>
          </w:p>
          <w:p w14:paraId="492C33B5"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 xml:space="preserve"> </w:t>
            </w:r>
          </w:p>
          <w:p w14:paraId="3FC87D12"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150</w:t>
            </w:r>
          </w:p>
          <w:p w14:paraId="0972FEF9"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1BAC4B5C"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3BD3C50A"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200</w:t>
            </w:r>
          </w:p>
          <w:p w14:paraId="463AE873"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100</w:t>
            </w:r>
          </w:p>
          <w:p w14:paraId="5CF4591F" w14:textId="77777777" w:rsidR="0039588B" w:rsidRPr="00275126" w:rsidRDefault="0039588B" w:rsidP="001C3174">
            <w:pPr>
              <w:rPr>
                <w:rFonts w:ascii="Times New Roman" w:eastAsia="Times New Roman" w:hAnsi="Times New Roman" w:cs="Times New Roman"/>
                <w:sz w:val="22"/>
                <w:szCs w:val="22"/>
                <w:lang w:eastAsia="en-US"/>
              </w:rPr>
            </w:pPr>
            <w:r w:rsidRPr="00275126">
              <w:rPr>
                <w:rFonts w:ascii="Times New Roman" w:eastAsia="Times New Roman" w:hAnsi="Times New Roman" w:cs="Times New Roman"/>
                <w:sz w:val="22"/>
                <w:szCs w:val="22"/>
                <w:lang w:eastAsia="en-US"/>
              </w:rPr>
              <w:t>50</w:t>
            </w:r>
          </w:p>
        </w:tc>
        <w:tc>
          <w:tcPr>
            <w:tcW w:w="911" w:type="dxa"/>
          </w:tcPr>
          <w:p w14:paraId="250BCFD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Білки</w:t>
            </w:r>
            <w:proofErr w:type="spellEnd"/>
          </w:p>
        </w:tc>
        <w:tc>
          <w:tcPr>
            <w:tcW w:w="920" w:type="dxa"/>
          </w:tcPr>
          <w:p w14:paraId="5130E27D"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Жири</w:t>
            </w:r>
            <w:proofErr w:type="spellEnd"/>
          </w:p>
          <w:p w14:paraId="5B6DB385" w14:textId="77777777" w:rsidR="0039588B" w:rsidRPr="00275126" w:rsidRDefault="0039588B" w:rsidP="001C3174">
            <w:pPr>
              <w:rPr>
                <w:rFonts w:ascii="Times New Roman" w:eastAsia="Times New Roman" w:hAnsi="Times New Roman" w:cs="Times New Roman"/>
                <w:i/>
                <w:sz w:val="22"/>
                <w:szCs w:val="22"/>
                <w:lang w:eastAsia="en-US"/>
              </w:rPr>
            </w:pPr>
          </w:p>
          <w:p w14:paraId="1A8CD48E" w14:textId="77777777" w:rsidR="0039588B" w:rsidRPr="00275126" w:rsidRDefault="0039588B" w:rsidP="001C3174">
            <w:pPr>
              <w:rPr>
                <w:rFonts w:ascii="Times New Roman" w:eastAsia="Times New Roman" w:hAnsi="Times New Roman" w:cs="Times New Roman"/>
                <w:b/>
                <w:i/>
                <w:sz w:val="22"/>
                <w:szCs w:val="22"/>
                <w:lang w:eastAsia="en-US"/>
              </w:rPr>
            </w:pPr>
          </w:p>
        </w:tc>
        <w:tc>
          <w:tcPr>
            <w:tcW w:w="1261" w:type="dxa"/>
          </w:tcPr>
          <w:p w14:paraId="27C2F9E5"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Вуглеводи</w:t>
            </w:r>
            <w:proofErr w:type="spellEnd"/>
          </w:p>
          <w:p w14:paraId="7DF98368" w14:textId="77777777" w:rsidR="0039588B" w:rsidRPr="00275126" w:rsidRDefault="0039588B" w:rsidP="001C3174">
            <w:pPr>
              <w:rPr>
                <w:rFonts w:ascii="Times New Roman" w:eastAsia="Times New Roman" w:hAnsi="Times New Roman" w:cs="Times New Roman"/>
                <w:i/>
                <w:sz w:val="22"/>
                <w:szCs w:val="22"/>
                <w:lang w:eastAsia="en-US"/>
              </w:rPr>
            </w:pPr>
          </w:p>
        </w:tc>
        <w:tc>
          <w:tcPr>
            <w:tcW w:w="1637" w:type="dxa"/>
          </w:tcPr>
          <w:p w14:paraId="683315FA" w14:textId="77777777" w:rsidR="0039588B" w:rsidRPr="00275126" w:rsidRDefault="0039588B" w:rsidP="001C3174">
            <w:pPr>
              <w:rPr>
                <w:rFonts w:ascii="Times New Roman" w:eastAsia="Times New Roman" w:hAnsi="Times New Roman" w:cs="Times New Roman"/>
                <w:b/>
                <w:sz w:val="22"/>
                <w:szCs w:val="22"/>
                <w:lang w:eastAsia="en-US"/>
              </w:rPr>
            </w:pPr>
            <w:proofErr w:type="spellStart"/>
            <w:r w:rsidRPr="00275126">
              <w:rPr>
                <w:rFonts w:ascii="Times New Roman" w:eastAsia="Times New Roman" w:hAnsi="Times New Roman" w:cs="Times New Roman"/>
                <w:b/>
                <w:sz w:val="22"/>
                <w:szCs w:val="22"/>
                <w:lang w:eastAsia="en-US"/>
              </w:rPr>
              <w:t>Калорійність</w:t>
            </w:r>
            <w:proofErr w:type="spellEnd"/>
          </w:p>
          <w:p w14:paraId="0ADF18ED" w14:textId="77777777" w:rsidR="0039588B" w:rsidRPr="00275126" w:rsidRDefault="0039588B" w:rsidP="001C3174">
            <w:pPr>
              <w:rPr>
                <w:rFonts w:ascii="Times New Roman" w:eastAsia="Times New Roman" w:hAnsi="Times New Roman" w:cs="Times New Roman"/>
                <w:i/>
                <w:sz w:val="22"/>
                <w:szCs w:val="22"/>
                <w:lang w:eastAsia="en-US"/>
              </w:rPr>
            </w:pPr>
          </w:p>
        </w:tc>
      </w:tr>
    </w:tbl>
    <w:p w14:paraId="4981CE46" w14:textId="77777777" w:rsidR="0039588B" w:rsidRPr="0039588B" w:rsidRDefault="0039588B" w:rsidP="0039588B">
      <w:pPr>
        <w:spacing w:after="160" w:line="256" w:lineRule="auto"/>
        <w:rPr>
          <w:rFonts w:ascii="Times New Roman" w:eastAsia="Verdana" w:hAnsi="Times New Roman" w:cs="Times New Roman"/>
          <w:lang w:val="ru-RU" w:eastAsia="ru-RU"/>
        </w:rPr>
      </w:pPr>
      <w:proofErr w:type="gramStart"/>
      <w:r w:rsidRPr="0039588B">
        <w:rPr>
          <w:rFonts w:ascii="Times New Roman" w:eastAsia="Times New Roman" w:hAnsi="Times New Roman" w:cs="Times New Roman"/>
          <w:b/>
          <w:color w:val="000000" w:themeColor="text1"/>
          <w:lang w:val="ru-RU"/>
        </w:rPr>
        <w:t xml:space="preserve">В </w:t>
      </w:r>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разі</w:t>
      </w:r>
      <w:proofErr w:type="spellEnd"/>
      <w:proofErr w:type="gram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якщо</w:t>
      </w:r>
      <w:proofErr w:type="spellEnd"/>
      <w:r w:rsidRPr="0039588B">
        <w:rPr>
          <w:rFonts w:ascii="Times New Roman" w:eastAsia="Times New Roman" w:hAnsi="Times New Roman" w:cs="Times New Roman"/>
          <w:b/>
          <w:bCs/>
          <w:i/>
          <w:iCs/>
          <w:lang w:val="ru-RU" w:eastAsia="ru-RU"/>
        </w:rPr>
        <w:t xml:space="preserve"> дана </w:t>
      </w:r>
      <w:proofErr w:type="spellStart"/>
      <w:r w:rsidRPr="0039588B">
        <w:rPr>
          <w:rFonts w:ascii="Times New Roman" w:eastAsia="Times New Roman" w:hAnsi="Times New Roman" w:cs="Times New Roman"/>
          <w:b/>
          <w:bCs/>
          <w:i/>
          <w:iCs/>
          <w:lang w:val="ru-RU" w:eastAsia="ru-RU"/>
        </w:rPr>
        <w:t>тендерна</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документація</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має</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посилання</w:t>
      </w:r>
      <w:proofErr w:type="spellEnd"/>
      <w:r w:rsidRPr="0039588B">
        <w:rPr>
          <w:rFonts w:ascii="Times New Roman" w:eastAsia="Times New Roman" w:hAnsi="Times New Roman" w:cs="Times New Roman"/>
          <w:b/>
          <w:bCs/>
          <w:i/>
          <w:iCs/>
          <w:lang w:val="ru-RU" w:eastAsia="ru-RU"/>
        </w:rPr>
        <w:t xml:space="preserve"> на </w:t>
      </w:r>
      <w:proofErr w:type="spellStart"/>
      <w:r w:rsidRPr="0039588B">
        <w:rPr>
          <w:rFonts w:ascii="Times New Roman" w:eastAsia="Times New Roman" w:hAnsi="Times New Roman" w:cs="Times New Roman"/>
          <w:b/>
          <w:bCs/>
          <w:i/>
          <w:iCs/>
          <w:lang w:val="ru-RU" w:eastAsia="ru-RU"/>
        </w:rPr>
        <w:t>конкретну</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торгову</w:t>
      </w:r>
      <w:proofErr w:type="spellEnd"/>
      <w:r w:rsidRPr="0039588B">
        <w:rPr>
          <w:rFonts w:ascii="Times New Roman" w:eastAsia="Times New Roman" w:hAnsi="Times New Roman" w:cs="Times New Roman"/>
          <w:b/>
          <w:bCs/>
          <w:i/>
          <w:iCs/>
          <w:lang w:val="ru-RU" w:eastAsia="ru-RU"/>
        </w:rPr>
        <w:t xml:space="preserve"> марку </w:t>
      </w:r>
      <w:proofErr w:type="spellStart"/>
      <w:r w:rsidRPr="0039588B">
        <w:rPr>
          <w:rFonts w:ascii="Times New Roman" w:eastAsia="Times New Roman" w:hAnsi="Times New Roman" w:cs="Times New Roman"/>
          <w:b/>
          <w:bCs/>
          <w:i/>
          <w:iCs/>
          <w:lang w:val="ru-RU" w:eastAsia="ru-RU"/>
        </w:rPr>
        <w:t>чи</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фірму</w:t>
      </w:r>
      <w:proofErr w:type="spellEnd"/>
      <w:r w:rsidRPr="0039588B">
        <w:rPr>
          <w:rFonts w:ascii="Times New Roman" w:eastAsia="Times New Roman" w:hAnsi="Times New Roman" w:cs="Times New Roman"/>
          <w:b/>
          <w:bCs/>
          <w:i/>
          <w:iCs/>
          <w:lang w:val="ru-RU" w:eastAsia="ru-RU"/>
        </w:rPr>
        <w:t xml:space="preserve">, патент, </w:t>
      </w:r>
      <w:proofErr w:type="spellStart"/>
      <w:r w:rsidRPr="0039588B">
        <w:rPr>
          <w:rFonts w:ascii="Times New Roman" w:eastAsia="Times New Roman" w:hAnsi="Times New Roman" w:cs="Times New Roman"/>
          <w:b/>
          <w:bCs/>
          <w:i/>
          <w:iCs/>
          <w:lang w:val="ru-RU" w:eastAsia="ru-RU"/>
        </w:rPr>
        <w:t>конструкцію</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або</w:t>
      </w:r>
      <w:proofErr w:type="spellEnd"/>
      <w:r w:rsidRPr="0039588B">
        <w:rPr>
          <w:rFonts w:ascii="Times New Roman" w:eastAsia="Times New Roman" w:hAnsi="Times New Roman" w:cs="Times New Roman"/>
          <w:b/>
          <w:bCs/>
          <w:i/>
          <w:iCs/>
          <w:lang w:val="ru-RU" w:eastAsia="ru-RU"/>
        </w:rPr>
        <w:t xml:space="preserve"> тип предмета </w:t>
      </w:r>
      <w:proofErr w:type="spellStart"/>
      <w:r w:rsidRPr="0039588B">
        <w:rPr>
          <w:rFonts w:ascii="Times New Roman" w:eastAsia="Times New Roman" w:hAnsi="Times New Roman" w:cs="Times New Roman"/>
          <w:b/>
          <w:bCs/>
          <w:i/>
          <w:iCs/>
          <w:lang w:val="ru-RU" w:eastAsia="ru-RU"/>
        </w:rPr>
        <w:t>закупівлі</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джерело</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його</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походження</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або</w:t>
      </w:r>
      <w:proofErr w:type="spellEnd"/>
      <w:r w:rsidRPr="0039588B">
        <w:rPr>
          <w:rFonts w:ascii="Times New Roman" w:eastAsia="Times New Roman" w:hAnsi="Times New Roman" w:cs="Times New Roman"/>
          <w:b/>
          <w:bCs/>
          <w:i/>
          <w:iCs/>
          <w:lang w:val="ru-RU" w:eastAsia="ru-RU"/>
        </w:rPr>
        <w:t xml:space="preserve"> </w:t>
      </w:r>
      <w:proofErr w:type="spellStart"/>
      <w:r w:rsidRPr="0039588B">
        <w:rPr>
          <w:rFonts w:ascii="Times New Roman" w:eastAsia="Times New Roman" w:hAnsi="Times New Roman" w:cs="Times New Roman"/>
          <w:b/>
          <w:bCs/>
          <w:i/>
          <w:iCs/>
          <w:lang w:val="ru-RU" w:eastAsia="ru-RU"/>
        </w:rPr>
        <w:t>виробника</w:t>
      </w:r>
      <w:proofErr w:type="spellEnd"/>
      <w:r w:rsidRPr="0039588B">
        <w:rPr>
          <w:rFonts w:ascii="Times New Roman" w:eastAsia="Times New Roman" w:hAnsi="Times New Roman" w:cs="Times New Roman"/>
          <w:b/>
          <w:bCs/>
          <w:i/>
          <w:iCs/>
          <w:lang w:val="ru-RU" w:eastAsia="ru-RU"/>
        </w:rPr>
        <w:t xml:space="preserve"> – </w:t>
      </w:r>
      <w:proofErr w:type="spellStart"/>
      <w:r w:rsidRPr="0039588B">
        <w:rPr>
          <w:rFonts w:ascii="Times New Roman" w:eastAsia="Times New Roman" w:hAnsi="Times New Roman" w:cs="Times New Roman"/>
          <w:b/>
          <w:bCs/>
          <w:i/>
          <w:iCs/>
          <w:u w:val="single"/>
          <w:lang w:val="ru-RU" w:eastAsia="ru-RU"/>
        </w:rPr>
        <w:t>вважати</w:t>
      </w:r>
      <w:proofErr w:type="spellEnd"/>
      <w:r w:rsidRPr="0039588B">
        <w:rPr>
          <w:rFonts w:ascii="Times New Roman" w:eastAsia="Times New Roman" w:hAnsi="Times New Roman" w:cs="Times New Roman"/>
          <w:b/>
          <w:bCs/>
          <w:i/>
          <w:iCs/>
          <w:u w:val="single"/>
          <w:lang w:val="ru-RU" w:eastAsia="ru-RU"/>
        </w:rPr>
        <w:t xml:space="preserve">, </w:t>
      </w:r>
      <w:proofErr w:type="spellStart"/>
      <w:r w:rsidRPr="0039588B">
        <w:rPr>
          <w:rFonts w:ascii="Times New Roman" w:eastAsia="Times New Roman" w:hAnsi="Times New Roman" w:cs="Times New Roman"/>
          <w:b/>
          <w:bCs/>
          <w:i/>
          <w:iCs/>
          <w:u w:val="single"/>
          <w:lang w:val="ru-RU" w:eastAsia="ru-RU"/>
        </w:rPr>
        <w:t>що</w:t>
      </w:r>
      <w:proofErr w:type="spellEnd"/>
      <w:r w:rsidRPr="0039588B">
        <w:rPr>
          <w:rFonts w:ascii="Times New Roman" w:eastAsia="Times New Roman" w:hAnsi="Times New Roman" w:cs="Times New Roman"/>
          <w:b/>
          <w:bCs/>
          <w:i/>
          <w:iCs/>
          <w:u w:val="single"/>
          <w:lang w:val="ru-RU" w:eastAsia="ru-RU"/>
        </w:rPr>
        <w:t xml:space="preserve"> </w:t>
      </w:r>
      <w:proofErr w:type="spellStart"/>
      <w:r w:rsidRPr="0039588B">
        <w:rPr>
          <w:rFonts w:ascii="Times New Roman" w:eastAsia="Times New Roman" w:hAnsi="Times New Roman" w:cs="Times New Roman"/>
          <w:b/>
          <w:bCs/>
          <w:i/>
          <w:iCs/>
          <w:u w:val="single"/>
          <w:lang w:val="ru-RU" w:eastAsia="ru-RU"/>
        </w:rPr>
        <w:t>міститься</w:t>
      </w:r>
      <w:proofErr w:type="spellEnd"/>
      <w:r w:rsidRPr="0039588B">
        <w:rPr>
          <w:rFonts w:ascii="Times New Roman" w:eastAsia="Times New Roman" w:hAnsi="Times New Roman" w:cs="Times New Roman"/>
          <w:b/>
          <w:bCs/>
          <w:i/>
          <w:iCs/>
          <w:u w:val="single"/>
          <w:lang w:val="ru-RU" w:eastAsia="ru-RU"/>
        </w:rPr>
        <w:t xml:space="preserve"> </w:t>
      </w:r>
      <w:proofErr w:type="spellStart"/>
      <w:r w:rsidRPr="0039588B">
        <w:rPr>
          <w:rFonts w:ascii="Times New Roman" w:eastAsia="Times New Roman" w:hAnsi="Times New Roman" w:cs="Times New Roman"/>
          <w:b/>
          <w:bCs/>
          <w:i/>
          <w:iCs/>
          <w:u w:val="single"/>
          <w:lang w:val="ru-RU" w:eastAsia="ru-RU"/>
        </w:rPr>
        <w:t>вираз</w:t>
      </w:r>
      <w:proofErr w:type="spellEnd"/>
      <w:r w:rsidRPr="0039588B">
        <w:rPr>
          <w:rFonts w:ascii="Times New Roman" w:eastAsia="Times New Roman" w:hAnsi="Times New Roman" w:cs="Times New Roman"/>
          <w:b/>
          <w:bCs/>
          <w:i/>
          <w:iCs/>
          <w:u w:val="single"/>
          <w:lang w:val="ru-RU" w:eastAsia="ru-RU"/>
        </w:rPr>
        <w:t xml:space="preserve"> «</w:t>
      </w:r>
      <w:proofErr w:type="spellStart"/>
      <w:r w:rsidRPr="0039588B">
        <w:rPr>
          <w:rFonts w:ascii="Times New Roman" w:eastAsia="Times New Roman" w:hAnsi="Times New Roman" w:cs="Times New Roman"/>
          <w:b/>
          <w:bCs/>
          <w:i/>
          <w:iCs/>
          <w:u w:val="single"/>
          <w:lang w:val="ru-RU" w:eastAsia="ru-RU"/>
        </w:rPr>
        <w:t>або</w:t>
      </w:r>
      <w:proofErr w:type="spellEnd"/>
      <w:r w:rsidRPr="0039588B">
        <w:rPr>
          <w:rFonts w:ascii="Times New Roman" w:eastAsia="Times New Roman" w:hAnsi="Times New Roman" w:cs="Times New Roman"/>
          <w:b/>
          <w:bCs/>
          <w:i/>
          <w:iCs/>
          <w:u w:val="single"/>
          <w:lang w:val="ru-RU" w:eastAsia="ru-RU"/>
        </w:rPr>
        <w:t xml:space="preserve"> </w:t>
      </w:r>
      <w:proofErr w:type="spellStart"/>
      <w:r w:rsidRPr="0039588B">
        <w:rPr>
          <w:rFonts w:ascii="Times New Roman" w:eastAsia="Times New Roman" w:hAnsi="Times New Roman" w:cs="Times New Roman"/>
          <w:b/>
          <w:bCs/>
          <w:i/>
          <w:iCs/>
          <w:u w:val="single"/>
          <w:lang w:val="ru-RU" w:eastAsia="ru-RU"/>
        </w:rPr>
        <w:t>еквівалент</w:t>
      </w:r>
      <w:proofErr w:type="spellEnd"/>
      <w:r w:rsidRPr="0039588B">
        <w:rPr>
          <w:rFonts w:ascii="Times New Roman" w:eastAsia="Times New Roman" w:hAnsi="Times New Roman" w:cs="Times New Roman"/>
          <w:b/>
          <w:bCs/>
          <w:i/>
          <w:iCs/>
          <w:u w:val="single"/>
          <w:lang w:val="ru-RU" w:eastAsia="ru-RU"/>
        </w:rPr>
        <w:t>»!</w:t>
      </w:r>
    </w:p>
    <w:p w14:paraId="13D32627" w14:textId="77777777" w:rsidR="0039588B" w:rsidRPr="0039588B" w:rsidRDefault="0039588B" w:rsidP="0039588B">
      <w:pPr>
        <w:autoSpaceDE w:val="0"/>
        <w:ind w:right="-185"/>
        <w:jc w:val="both"/>
        <w:rPr>
          <w:rFonts w:ascii="Times New Roman" w:eastAsia="Times New Roman" w:hAnsi="Times New Roman" w:cs="Times New Roman"/>
          <w:b/>
          <w:lang w:val="ru-RU" w:eastAsia="ru-RU"/>
        </w:rPr>
      </w:pPr>
      <w:proofErr w:type="spellStart"/>
      <w:r w:rsidRPr="0039588B">
        <w:rPr>
          <w:rFonts w:ascii="Times New Roman" w:eastAsia="Times New Roman" w:hAnsi="Times New Roman" w:cs="Times New Roman"/>
          <w:b/>
          <w:lang w:val="ru-RU" w:eastAsia="ru-RU"/>
        </w:rPr>
        <w:t>Документи</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що</w:t>
      </w:r>
      <w:proofErr w:type="spellEnd"/>
      <w:r w:rsidRPr="0039588B">
        <w:rPr>
          <w:rFonts w:ascii="Times New Roman" w:eastAsia="Times New Roman" w:hAnsi="Times New Roman" w:cs="Times New Roman"/>
          <w:b/>
          <w:lang w:val="ru-RU" w:eastAsia="ru-RU"/>
        </w:rPr>
        <w:t xml:space="preserve"> не </w:t>
      </w:r>
      <w:proofErr w:type="spellStart"/>
      <w:r w:rsidRPr="0039588B">
        <w:rPr>
          <w:rFonts w:ascii="Times New Roman" w:eastAsia="Times New Roman" w:hAnsi="Times New Roman" w:cs="Times New Roman"/>
          <w:b/>
          <w:lang w:val="ru-RU" w:eastAsia="ru-RU"/>
        </w:rPr>
        <w:t>передбачені</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законодавством</w:t>
      </w:r>
      <w:proofErr w:type="spellEnd"/>
      <w:r w:rsidRPr="0039588B">
        <w:rPr>
          <w:rFonts w:ascii="Times New Roman" w:eastAsia="Times New Roman" w:hAnsi="Times New Roman" w:cs="Times New Roman"/>
          <w:b/>
          <w:lang w:val="ru-RU" w:eastAsia="ru-RU"/>
        </w:rPr>
        <w:t xml:space="preserve"> для </w:t>
      </w:r>
      <w:proofErr w:type="spellStart"/>
      <w:r w:rsidRPr="0039588B">
        <w:rPr>
          <w:rFonts w:ascii="Times New Roman" w:eastAsia="Times New Roman" w:hAnsi="Times New Roman" w:cs="Times New Roman"/>
          <w:b/>
          <w:lang w:val="ru-RU" w:eastAsia="ru-RU"/>
        </w:rPr>
        <w:t>учасників</w:t>
      </w:r>
      <w:proofErr w:type="spellEnd"/>
      <w:r w:rsidRPr="0039588B">
        <w:rPr>
          <w:rFonts w:ascii="Times New Roman" w:eastAsia="Times New Roman" w:hAnsi="Times New Roman" w:cs="Times New Roman"/>
          <w:b/>
          <w:lang w:val="ru-RU" w:eastAsia="ru-RU"/>
        </w:rPr>
        <w:t xml:space="preserve"> - </w:t>
      </w:r>
      <w:proofErr w:type="spellStart"/>
      <w:r w:rsidRPr="0039588B">
        <w:rPr>
          <w:rFonts w:ascii="Times New Roman" w:eastAsia="Times New Roman" w:hAnsi="Times New Roman" w:cs="Times New Roman"/>
          <w:b/>
          <w:lang w:val="ru-RU" w:eastAsia="ru-RU"/>
        </w:rPr>
        <w:t>юридичних</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фізичних</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осіб</w:t>
      </w:r>
      <w:proofErr w:type="spellEnd"/>
      <w:r w:rsidRPr="0039588B">
        <w:rPr>
          <w:rFonts w:ascii="Times New Roman" w:eastAsia="Times New Roman" w:hAnsi="Times New Roman" w:cs="Times New Roman"/>
          <w:b/>
          <w:lang w:val="ru-RU" w:eastAsia="ru-RU"/>
        </w:rPr>
        <w:t xml:space="preserve">, у тому </w:t>
      </w:r>
      <w:proofErr w:type="spellStart"/>
      <w:r w:rsidRPr="0039588B">
        <w:rPr>
          <w:rFonts w:ascii="Times New Roman" w:eastAsia="Times New Roman" w:hAnsi="Times New Roman" w:cs="Times New Roman"/>
          <w:b/>
          <w:lang w:val="ru-RU" w:eastAsia="ru-RU"/>
        </w:rPr>
        <w:t>числі</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фізичних</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осіб</w:t>
      </w:r>
      <w:proofErr w:type="spellEnd"/>
      <w:r w:rsidRPr="0039588B">
        <w:rPr>
          <w:rFonts w:ascii="Times New Roman" w:eastAsia="Times New Roman" w:hAnsi="Times New Roman" w:cs="Times New Roman"/>
          <w:b/>
          <w:lang w:val="ru-RU" w:eastAsia="ru-RU"/>
        </w:rPr>
        <w:t xml:space="preserve"> - </w:t>
      </w:r>
      <w:proofErr w:type="spellStart"/>
      <w:r w:rsidRPr="0039588B">
        <w:rPr>
          <w:rFonts w:ascii="Times New Roman" w:eastAsia="Times New Roman" w:hAnsi="Times New Roman" w:cs="Times New Roman"/>
          <w:b/>
          <w:lang w:val="ru-RU" w:eastAsia="ru-RU"/>
        </w:rPr>
        <w:t>підприємців</w:t>
      </w:r>
      <w:proofErr w:type="spellEnd"/>
      <w:r w:rsidRPr="0039588B">
        <w:rPr>
          <w:rFonts w:ascii="Times New Roman" w:eastAsia="Times New Roman" w:hAnsi="Times New Roman" w:cs="Times New Roman"/>
          <w:b/>
          <w:lang w:val="ru-RU" w:eastAsia="ru-RU"/>
        </w:rPr>
        <w:t xml:space="preserve">, не </w:t>
      </w:r>
      <w:proofErr w:type="spellStart"/>
      <w:r w:rsidRPr="0039588B">
        <w:rPr>
          <w:rFonts w:ascii="Times New Roman" w:eastAsia="Times New Roman" w:hAnsi="Times New Roman" w:cs="Times New Roman"/>
          <w:b/>
          <w:lang w:val="ru-RU" w:eastAsia="ru-RU"/>
        </w:rPr>
        <w:t>подаються</w:t>
      </w:r>
      <w:proofErr w:type="spellEnd"/>
      <w:r w:rsidRPr="0039588B">
        <w:rPr>
          <w:rFonts w:ascii="Times New Roman" w:eastAsia="Times New Roman" w:hAnsi="Times New Roman" w:cs="Times New Roman"/>
          <w:b/>
          <w:lang w:val="ru-RU" w:eastAsia="ru-RU"/>
        </w:rPr>
        <w:t xml:space="preserve"> ними у </w:t>
      </w:r>
      <w:proofErr w:type="spellStart"/>
      <w:r w:rsidRPr="0039588B">
        <w:rPr>
          <w:rFonts w:ascii="Times New Roman" w:eastAsia="Times New Roman" w:hAnsi="Times New Roman" w:cs="Times New Roman"/>
          <w:b/>
          <w:lang w:val="ru-RU" w:eastAsia="ru-RU"/>
        </w:rPr>
        <w:t>складі</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тендерної</w:t>
      </w:r>
      <w:proofErr w:type="spellEnd"/>
      <w:r w:rsidRPr="0039588B">
        <w:rPr>
          <w:rFonts w:ascii="Times New Roman" w:eastAsia="Times New Roman" w:hAnsi="Times New Roman" w:cs="Times New Roman"/>
          <w:b/>
          <w:lang w:val="ru-RU" w:eastAsia="ru-RU"/>
        </w:rPr>
        <w:t xml:space="preserve"> </w:t>
      </w:r>
      <w:proofErr w:type="spellStart"/>
      <w:r w:rsidRPr="0039588B">
        <w:rPr>
          <w:rFonts w:ascii="Times New Roman" w:eastAsia="Times New Roman" w:hAnsi="Times New Roman" w:cs="Times New Roman"/>
          <w:b/>
          <w:lang w:val="ru-RU" w:eastAsia="ru-RU"/>
        </w:rPr>
        <w:t>пропозиції</w:t>
      </w:r>
      <w:proofErr w:type="spellEnd"/>
      <w:r w:rsidRPr="0039588B">
        <w:rPr>
          <w:rFonts w:ascii="Times New Roman" w:eastAsia="Times New Roman" w:hAnsi="Times New Roman" w:cs="Times New Roman"/>
          <w:b/>
          <w:lang w:val="ru-RU" w:eastAsia="ru-RU"/>
        </w:rPr>
        <w:t>.</w:t>
      </w:r>
    </w:p>
    <w:p w14:paraId="266B6E07" w14:textId="72558890" w:rsidR="0039588B" w:rsidRPr="0039588B" w:rsidRDefault="0039588B" w:rsidP="0039588B">
      <w:pPr>
        <w:autoSpaceDE w:val="0"/>
        <w:rPr>
          <w:rFonts w:ascii="Times New Roman" w:eastAsia="Times New Roman" w:hAnsi="Times New Roman" w:cs="Times New Roman"/>
          <w:b/>
          <w:lang w:val="ru-RU" w:eastAsia="ru-RU"/>
        </w:rPr>
      </w:pPr>
    </w:p>
    <w:p w14:paraId="0268BD71" w14:textId="77777777" w:rsidR="0039588B" w:rsidRPr="0039588B" w:rsidRDefault="0039588B" w:rsidP="0039588B">
      <w:pPr>
        <w:autoSpaceDE w:val="0"/>
        <w:ind w:left="360"/>
        <w:jc w:val="center"/>
        <w:rPr>
          <w:rFonts w:ascii="Times New Roman" w:eastAsia="Times New Roman" w:hAnsi="Times New Roman" w:cs="Times New Roman"/>
          <w:b/>
          <w:lang w:val="ru-RU" w:eastAsia="ru-RU"/>
        </w:rPr>
      </w:pPr>
      <w:r w:rsidRPr="0039588B">
        <w:rPr>
          <w:rFonts w:ascii="Times New Roman" w:eastAsia="Times New Roman" w:hAnsi="Times New Roman" w:cs="Times New Roman"/>
          <w:lang w:val="ru-RU" w:eastAsia="ru-RU"/>
        </w:rPr>
        <w:t>____________________________________________________________________________________________</w:t>
      </w:r>
    </w:p>
    <w:p w14:paraId="073842B0" w14:textId="77777777" w:rsidR="0039588B" w:rsidRPr="0039588B" w:rsidRDefault="0039588B" w:rsidP="0039588B">
      <w:pPr>
        <w:autoSpaceDE w:val="0"/>
        <w:rPr>
          <w:rFonts w:ascii="Times New Roman" w:eastAsia="Times New Roman" w:hAnsi="Times New Roman" w:cs="Times New Roman"/>
          <w:b/>
          <w:bCs/>
          <w:i/>
          <w:lang w:val="ru-RU" w:eastAsia="ru-RU"/>
        </w:rPr>
      </w:pPr>
      <w:r w:rsidRPr="0039588B">
        <w:rPr>
          <w:rFonts w:ascii="Times New Roman" w:eastAsia="Times New Roman" w:hAnsi="Times New Roman" w:cs="Times New Roman"/>
          <w:b/>
          <w:bCs/>
          <w:i/>
          <w:lang w:val="ru-RU" w:eastAsia="ru-RU"/>
        </w:rPr>
        <w:lastRenderedPageBreak/>
        <w:t xml:space="preserve">Посада, </w:t>
      </w:r>
      <w:proofErr w:type="spellStart"/>
      <w:r w:rsidRPr="0039588B">
        <w:rPr>
          <w:rFonts w:ascii="Times New Roman" w:eastAsia="Times New Roman" w:hAnsi="Times New Roman" w:cs="Times New Roman"/>
          <w:b/>
          <w:bCs/>
          <w:i/>
          <w:lang w:val="ru-RU" w:eastAsia="ru-RU"/>
        </w:rPr>
        <w:t>прізвище</w:t>
      </w:r>
      <w:proofErr w:type="spellEnd"/>
      <w:r w:rsidRPr="0039588B">
        <w:rPr>
          <w:rFonts w:ascii="Times New Roman" w:eastAsia="Times New Roman" w:hAnsi="Times New Roman" w:cs="Times New Roman"/>
          <w:b/>
          <w:bCs/>
          <w:i/>
          <w:lang w:val="ru-RU" w:eastAsia="ru-RU"/>
        </w:rPr>
        <w:t xml:space="preserve">, </w:t>
      </w:r>
      <w:proofErr w:type="spellStart"/>
      <w:r w:rsidRPr="0039588B">
        <w:rPr>
          <w:rFonts w:ascii="Times New Roman" w:eastAsia="Times New Roman" w:hAnsi="Times New Roman" w:cs="Times New Roman"/>
          <w:b/>
          <w:bCs/>
          <w:i/>
          <w:lang w:val="ru-RU" w:eastAsia="ru-RU"/>
        </w:rPr>
        <w:t>ініціали</w:t>
      </w:r>
      <w:proofErr w:type="spellEnd"/>
      <w:r w:rsidRPr="0039588B">
        <w:rPr>
          <w:rFonts w:ascii="Times New Roman" w:eastAsia="Times New Roman" w:hAnsi="Times New Roman" w:cs="Times New Roman"/>
          <w:b/>
          <w:bCs/>
          <w:i/>
          <w:lang w:val="ru-RU" w:eastAsia="ru-RU"/>
        </w:rPr>
        <w:t xml:space="preserve">, </w:t>
      </w:r>
      <w:proofErr w:type="spellStart"/>
      <w:r w:rsidRPr="0039588B">
        <w:rPr>
          <w:rFonts w:ascii="Times New Roman" w:eastAsia="Times New Roman" w:hAnsi="Times New Roman" w:cs="Times New Roman"/>
          <w:b/>
          <w:bCs/>
          <w:i/>
          <w:lang w:val="ru-RU" w:eastAsia="ru-RU"/>
        </w:rPr>
        <w:t>підпис</w:t>
      </w:r>
      <w:proofErr w:type="spellEnd"/>
      <w:r w:rsidRPr="0039588B">
        <w:rPr>
          <w:rFonts w:ascii="Times New Roman" w:eastAsia="Times New Roman" w:hAnsi="Times New Roman" w:cs="Times New Roman"/>
          <w:b/>
          <w:bCs/>
          <w:i/>
          <w:lang w:val="ru-RU" w:eastAsia="ru-RU"/>
        </w:rPr>
        <w:t xml:space="preserve"> </w:t>
      </w:r>
      <w:proofErr w:type="spellStart"/>
      <w:r w:rsidRPr="0039588B">
        <w:rPr>
          <w:rFonts w:ascii="Times New Roman" w:eastAsia="Times New Roman" w:hAnsi="Times New Roman" w:cs="Times New Roman"/>
          <w:b/>
          <w:bCs/>
          <w:i/>
          <w:lang w:val="ru-RU" w:eastAsia="ru-RU"/>
        </w:rPr>
        <w:t>уповноваженої</w:t>
      </w:r>
      <w:proofErr w:type="spellEnd"/>
      <w:r w:rsidRPr="0039588B">
        <w:rPr>
          <w:rFonts w:ascii="Times New Roman" w:eastAsia="Times New Roman" w:hAnsi="Times New Roman" w:cs="Times New Roman"/>
          <w:b/>
          <w:bCs/>
          <w:i/>
          <w:lang w:val="ru-RU" w:eastAsia="ru-RU"/>
        </w:rPr>
        <w:t xml:space="preserve"> особи </w:t>
      </w:r>
      <w:proofErr w:type="spellStart"/>
      <w:r w:rsidRPr="0039588B">
        <w:rPr>
          <w:rFonts w:ascii="Times New Roman" w:eastAsia="Times New Roman" w:hAnsi="Times New Roman" w:cs="Times New Roman"/>
          <w:b/>
          <w:bCs/>
          <w:i/>
          <w:lang w:val="ru-RU" w:eastAsia="ru-RU"/>
        </w:rPr>
        <w:t>Учасника</w:t>
      </w:r>
      <w:proofErr w:type="spellEnd"/>
      <w:r w:rsidRPr="0039588B">
        <w:rPr>
          <w:rFonts w:ascii="Times New Roman" w:eastAsia="Times New Roman" w:hAnsi="Times New Roman" w:cs="Times New Roman"/>
          <w:b/>
          <w:bCs/>
          <w:i/>
          <w:lang w:val="ru-RU" w:eastAsia="ru-RU"/>
        </w:rPr>
        <w:t xml:space="preserve">, </w:t>
      </w:r>
      <w:proofErr w:type="spellStart"/>
      <w:r w:rsidRPr="0039588B">
        <w:rPr>
          <w:rFonts w:ascii="Times New Roman" w:eastAsia="Times New Roman" w:hAnsi="Times New Roman" w:cs="Times New Roman"/>
          <w:b/>
          <w:bCs/>
          <w:i/>
          <w:lang w:val="ru-RU" w:eastAsia="ru-RU"/>
        </w:rPr>
        <w:t>завірені</w:t>
      </w:r>
      <w:proofErr w:type="spellEnd"/>
      <w:r w:rsidRPr="0039588B">
        <w:rPr>
          <w:rFonts w:ascii="Times New Roman" w:eastAsia="Times New Roman" w:hAnsi="Times New Roman" w:cs="Times New Roman"/>
          <w:b/>
          <w:bCs/>
          <w:i/>
          <w:lang w:val="ru-RU" w:eastAsia="ru-RU"/>
        </w:rPr>
        <w:t xml:space="preserve"> </w:t>
      </w:r>
      <w:proofErr w:type="spellStart"/>
      <w:r w:rsidRPr="0039588B">
        <w:rPr>
          <w:rFonts w:ascii="Times New Roman" w:eastAsia="Times New Roman" w:hAnsi="Times New Roman" w:cs="Times New Roman"/>
          <w:b/>
          <w:bCs/>
          <w:i/>
          <w:lang w:val="ru-RU" w:eastAsia="ru-RU"/>
        </w:rPr>
        <w:t>печаткою</w:t>
      </w:r>
      <w:proofErr w:type="spellEnd"/>
      <w:r w:rsidRPr="0039588B">
        <w:rPr>
          <w:rFonts w:ascii="Times New Roman" w:eastAsia="Times New Roman" w:hAnsi="Times New Roman" w:cs="Times New Roman"/>
          <w:bCs/>
          <w:i/>
          <w:vertAlign w:val="superscript"/>
          <w:lang w:val="ru-RU" w:eastAsia="ru-RU"/>
        </w:rPr>
        <w:t>*</w:t>
      </w:r>
    </w:p>
    <w:p w14:paraId="14631AFB" w14:textId="16E137DF" w:rsidR="0039588B" w:rsidRDefault="0039588B" w:rsidP="0039588B">
      <w:pPr>
        <w:autoSpaceDE w:val="0"/>
        <w:rPr>
          <w:rFonts w:ascii="Times New Roman" w:eastAsia="Times New Roman" w:hAnsi="Times New Roman" w:cs="Times New Roman"/>
          <w:i/>
          <w:lang w:val="ru-RU" w:eastAsia="ru-RU"/>
        </w:rPr>
      </w:pPr>
      <w:r w:rsidRPr="0039588B">
        <w:rPr>
          <w:rFonts w:ascii="Times New Roman" w:eastAsia="Times New Roman" w:hAnsi="Times New Roman" w:cs="Times New Roman"/>
          <w:i/>
          <w:lang w:val="ru-RU" w:eastAsia="ru-RU"/>
        </w:rPr>
        <w:t>(</w:t>
      </w:r>
      <w:r w:rsidRPr="0039588B">
        <w:rPr>
          <w:rFonts w:ascii="Times New Roman" w:eastAsia="Times New Roman" w:hAnsi="Times New Roman" w:cs="Times New Roman"/>
          <w:i/>
          <w:vertAlign w:val="superscript"/>
          <w:lang w:val="ru-RU" w:eastAsia="ru-RU"/>
        </w:rPr>
        <w:t>*</w:t>
      </w:r>
      <w:r w:rsidRPr="0039588B">
        <w:rPr>
          <w:rFonts w:ascii="Times New Roman" w:eastAsia="Times New Roman" w:hAnsi="Times New Roman" w:cs="Times New Roman"/>
          <w:i/>
          <w:lang w:val="ru-RU" w:eastAsia="ru-RU"/>
        </w:rPr>
        <w:t xml:space="preserve"> </w:t>
      </w:r>
      <w:proofErr w:type="spellStart"/>
      <w:r w:rsidRPr="0039588B">
        <w:rPr>
          <w:rFonts w:ascii="Times New Roman" w:eastAsia="Times New Roman" w:hAnsi="Times New Roman" w:cs="Times New Roman"/>
          <w:i/>
          <w:lang w:val="ru-RU" w:eastAsia="ru-RU"/>
        </w:rPr>
        <w:t>Ця</w:t>
      </w:r>
      <w:proofErr w:type="spellEnd"/>
      <w:r w:rsidRPr="0039588B">
        <w:rPr>
          <w:rFonts w:ascii="Times New Roman" w:eastAsia="Times New Roman" w:hAnsi="Times New Roman" w:cs="Times New Roman"/>
          <w:i/>
          <w:lang w:val="ru-RU" w:eastAsia="ru-RU"/>
        </w:rPr>
        <w:t xml:space="preserve"> </w:t>
      </w:r>
      <w:proofErr w:type="spellStart"/>
      <w:r w:rsidRPr="0039588B">
        <w:rPr>
          <w:rFonts w:ascii="Times New Roman" w:eastAsia="Times New Roman" w:hAnsi="Times New Roman" w:cs="Times New Roman"/>
          <w:i/>
          <w:lang w:val="ru-RU" w:eastAsia="ru-RU"/>
        </w:rPr>
        <w:t>вимога</w:t>
      </w:r>
      <w:proofErr w:type="spellEnd"/>
      <w:r w:rsidRPr="0039588B">
        <w:rPr>
          <w:rFonts w:ascii="Times New Roman" w:eastAsia="Times New Roman" w:hAnsi="Times New Roman" w:cs="Times New Roman"/>
          <w:i/>
          <w:lang w:val="ru-RU" w:eastAsia="ru-RU"/>
        </w:rPr>
        <w:t xml:space="preserve"> не </w:t>
      </w:r>
      <w:proofErr w:type="spellStart"/>
      <w:r w:rsidRPr="0039588B">
        <w:rPr>
          <w:rFonts w:ascii="Times New Roman" w:eastAsia="Times New Roman" w:hAnsi="Times New Roman" w:cs="Times New Roman"/>
          <w:i/>
          <w:lang w:val="ru-RU" w:eastAsia="ru-RU"/>
        </w:rPr>
        <w:t>стосується</w:t>
      </w:r>
      <w:proofErr w:type="spellEnd"/>
      <w:r w:rsidRPr="0039588B">
        <w:rPr>
          <w:rFonts w:ascii="Times New Roman" w:eastAsia="Times New Roman" w:hAnsi="Times New Roman" w:cs="Times New Roman"/>
          <w:i/>
          <w:lang w:val="ru-RU" w:eastAsia="ru-RU"/>
        </w:rPr>
        <w:t xml:space="preserve"> </w:t>
      </w:r>
      <w:proofErr w:type="spellStart"/>
      <w:proofErr w:type="gramStart"/>
      <w:r w:rsidRPr="0039588B">
        <w:rPr>
          <w:rFonts w:ascii="Times New Roman" w:eastAsia="Times New Roman" w:hAnsi="Times New Roman" w:cs="Times New Roman"/>
          <w:i/>
          <w:lang w:val="ru-RU" w:eastAsia="ru-RU"/>
        </w:rPr>
        <w:t>Учасників</w:t>
      </w:r>
      <w:proofErr w:type="spellEnd"/>
      <w:r w:rsidRPr="0039588B">
        <w:rPr>
          <w:rFonts w:ascii="Times New Roman" w:eastAsia="Times New Roman" w:hAnsi="Times New Roman" w:cs="Times New Roman"/>
          <w:i/>
          <w:lang w:val="ru-RU" w:eastAsia="ru-RU"/>
        </w:rPr>
        <w:t xml:space="preserve">,  </w:t>
      </w:r>
      <w:proofErr w:type="spellStart"/>
      <w:r w:rsidRPr="0039588B">
        <w:rPr>
          <w:rFonts w:ascii="Times New Roman" w:eastAsia="Times New Roman" w:hAnsi="Times New Roman" w:cs="Times New Roman"/>
          <w:i/>
          <w:lang w:val="ru-RU" w:eastAsia="ru-RU"/>
        </w:rPr>
        <w:t>які</w:t>
      </w:r>
      <w:proofErr w:type="spellEnd"/>
      <w:proofErr w:type="gramEnd"/>
      <w:r w:rsidRPr="0039588B">
        <w:rPr>
          <w:rFonts w:ascii="Times New Roman" w:eastAsia="Times New Roman" w:hAnsi="Times New Roman" w:cs="Times New Roman"/>
          <w:i/>
          <w:lang w:val="ru-RU" w:eastAsia="ru-RU"/>
        </w:rPr>
        <w:t xml:space="preserve"> в </w:t>
      </w:r>
      <w:proofErr w:type="spellStart"/>
      <w:r w:rsidRPr="0039588B">
        <w:rPr>
          <w:rFonts w:ascii="Times New Roman" w:eastAsia="Times New Roman" w:hAnsi="Times New Roman" w:cs="Times New Roman"/>
          <w:i/>
          <w:lang w:val="ru-RU" w:eastAsia="ru-RU"/>
        </w:rPr>
        <w:t>своїй</w:t>
      </w:r>
      <w:proofErr w:type="spellEnd"/>
      <w:r w:rsidRPr="0039588B">
        <w:rPr>
          <w:rFonts w:ascii="Times New Roman" w:eastAsia="Times New Roman" w:hAnsi="Times New Roman" w:cs="Times New Roman"/>
          <w:i/>
          <w:lang w:val="ru-RU" w:eastAsia="ru-RU"/>
        </w:rPr>
        <w:t xml:space="preserve"> </w:t>
      </w:r>
      <w:proofErr w:type="spellStart"/>
      <w:r w:rsidRPr="0039588B">
        <w:rPr>
          <w:rFonts w:ascii="Times New Roman" w:eastAsia="Times New Roman" w:hAnsi="Times New Roman" w:cs="Times New Roman"/>
          <w:i/>
          <w:lang w:val="ru-RU" w:eastAsia="ru-RU"/>
        </w:rPr>
        <w:t>діяльності</w:t>
      </w:r>
      <w:proofErr w:type="spellEnd"/>
      <w:r w:rsidRPr="0039588B">
        <w:rPr>
          <w:rFonts w:ascii="Times New Roman" w:eastAsia="Times New Roman" w:hAnsi="Times New Roman" w:cs="Times New Roman"/>
          <w:i/>
          <w:lang w:val="ru-RU" w:eastAsia="ru-RU"/>
        </w:rPr>
        <w:t xml:space="preserve"> не </w:t>
      </w:r>
      <w:proofErr w:type="spellStart"/>
      <w:r w:rsidRPr="0039588B">
        <w:rPr>
          <w:rFonts w:ascii="Times New Roman" w:eastAsia="Times New Roman" w:hAnsi="Times New Roman" w:cs="Times New Roman"/>
          <w:i/>
          <w:lang w:val="ru-RU" w:eastAsia="ru-RU"/>
        </w:rPr>
        <w:t>користуються</w:t>
      </w:r>
      <w:proofErr w:type="spellEnd"/>
      <w:r w:rsidRPr="0039588B">
        <w:rPr>
          <w:rFonts w:ascii="Times New Roman" w:eastAsia="Times New Roman" w:hAnsi="Times New Roman" w:cs="Times New Roman"/>
          <w:i/>
          <w:lang w:val="ru-RU" w:eastAsia="ru-RU"/>
        </w:rPr>
        <w:t xml:space="preserve"> </w:t>
      </w:r>
      <w:proofErr w:type="spellStart"/>
      <w:r w:rsidRPr="0039588B">
        <w:rPr>
          <w:rFonts w:ascii="Times New Roman" w:eastAsia="Times New Roman" w:hAnsi="Times New Roman" w:cs="Times New Roman"/>
          <w:i/>
          <w:lang w:val="ru-RU" w:eastAsia="ru-RU"/>
        </w:rPr>
        <w:t>печаткою</w:t>
      </w:r>
      <w:proofErr w:type="spellEnd"/>
      <w:r w:rsidRPr="0039588B">
        <w:rPr>
          <w:rFonts w:ascii="Times New Roman" w:eastAsia="Times New Roman" w:hAnsi="Times New Roman" w:cs="Times New Roman"/>
          <w:i/>
          <w:lang w:val="ru-RU" w:eastAsia="ru-RU"/>
        </w:rPr>
        <w:t xml:space="preserve"> </w:t>
      </w:r>
      <w:proofErr w:type="spellStart"/>
      <w:r w:rsidRPr="0039588B">
        <w:rPr>
          <w:rFonts w:ascii="Times New Roman" w:eastAsia="Times New Roman" w:hAnsi="Times New Roman" w:cs="Times New Roman"/>
          <w:i/>
          <w:lang w:val="ru-RU" w:eastAsia="ru-RU"/>
        </w:rPr>
        <w:t>згідно</w:t>
      </w:r>
      <w:proofErr w:type="spellEnd"/>
      <w:r w:rsidRPr="0039588B">
        <w:rPr>
          <w:rFonts w:ascii="Times New Roman" w:eastAsia="Times New Roman" w:hAnsi="Times New Roman" w:cs="Times New Roman"/>
          <w:i/>
          <w:lang w:val="ru-RU" w:eastAsia="ru-RU"/>
        </w:rPr>
        <w:t xml:space="preserve"> з </w:t>
      </w:r>
      <w:proofErr w:type="spellStart"/>
      <w:r w:rsidRPr="0039588B">
        <w:rPr>
          <w:rFonts w:ascii="Times New Roman" w:eastAsia="Times New Roman" w:hAnsi="Times New Roman" w:cs="Times New Roman"/>
          <w:i/>
          <w:lang w:val="ru-RU" w:eastAsia="ru-RU"/>
        </w:rPr>
        <w:t>чинним</w:t>
      </w:r>
      <w:proofErr w:type="spellEnd"/>
      <w:r w:rsidRPr="0039588B">
        <w:rPr>
          <w:rFonts w:ascii="Times New Roman" w:eastAsia="Times New Roman" w:hAnsi="Times New Roman" w:cs="Times New Roman"/>
          <w:i/>
          <w:lang w:val="ru-RU" w:eastAsia="ru-RU"/>
        </w:rPr>
        <w:t xml:space="preserve"> </w:t>
      </w:r>
      <w:proofErr w:type="spellStart"/>
      <w:r w:rsidRPr="0039588B">
        <w:rPr>
          <w:rFonts w:ascii="Times New Roman" w:eastAsia="Times New Roman" w:hAnsi="Times New Roman" w:cs="Times New Roman"/>
          <w:i/>
          <w:lang w:val="ru-RU" w:eastAsia="ru-RU"/>
        </w:rPr>
        <w:t>законодавством</w:t>
      </w:r>
      <w:proofErr w:type="spellEnd"/>
      <w:r w:rsidRPr="0039588B">
        <w:rPr>
          <w:rFonts w:ascii="Times New Roman" w:eastAsia="Times New Roman" w:hAnsi="Times New Roman" w:cs="Times New Roman"/>
          <w:i/>
          <w:lang w:val="ru-RU" w:eastAsia="ru-RU"/>
        </w:rPr>
        <w:t>)</w:t>
      </w:r>
    </w:p>
    <w:p w14:paraId="592921E1" w14:textId="77777777" w:rsidR="00A15020" w:rsidRPr="0039588B" w:rsidRDefault="00A15020" w:rsidP="0039588B">
      <w:pPr>
        <w:autoSpaceDE w:val="0"/>
        <w:rPr>
          <w:rFonts w:ascii="Times New Roman" w:eastAsia="Times New Roman" w:hAnsi="Times New Roman" w:cs="Times New Roman"/>
          <w:i/>
          <w:lang w:val="ru-RU" w:eastAsia="ru-RU"/>
        </w:rPr>
      </w:pPr>
    </w:p>
    <w:p w14:paraId="390ECCC4" w14:textId="4E9FBD74" w:rsidR="0039588B" w:rsidRDefault="00FC7BB6" w:rsidP="0039588B">
      <w:pPr>
        <w:rPr>
          <w:rFonts w:ascii="Times New Roman" w:hAnsi="Times New Roman" w:cs="Times New Roman"/>
          <w:lang w:val="ru-RU"/>
        </w:rPr>
      </w:pPr>
      <w:r w:rsidRPr="00FC7BB6">
        <w:rPr>
          <w:rFonts w:ascii="Times New Roman" w:hAnsi="Times New Roman" w:cs="Times New Roman"/>
          <w:lang w:val="ru-RU"/>
        </w:rPr>
        <w:t xml:space="preserve">2. Пункт 1. </w:t>
      </w:r>
      <w:proofErr w:type="spellStart"/>
      <w:r w:rsidRPr="00FC7BB6">
        <w:rPr>
          <w:rFonts w:ascii="Times New Roman" w:hAnsi="Times New Roman" w:cs="Times New Roman"/>
          <w:lang w:val="ru-RU"/>
        </w:rPr>
        <w:t>Додатку</w:t>
      </w:r>
      <w:proofErr w:type="spellEnd"/>
      <w:r w:rsidRPr="00FC7BB6">
        <w:rPr>
          <w:rFonts w:ascii="Times New Roman" w:hAnsi="Times New Roman" w:cs="Times New Roman"/>
          <w:lang w:val="ru-RU"/>
        </w:rPr>
        <w:t xml:space="preserve"> 1 до </w:t>
      </w:r>
      <w:proofErr w:type="spellStart"/>
      <w:r w:rsidRPr="00FC7BB6">
        <w:rPr>
          <w:rFonts w:ascii="Times New Roman" w:hAnsi="Times New Roman" w:cs="Times New Roman"/>
          <w:lang w:val="ru-RU"/>
        </w:rPr>
        <w:t>тендерної</w:t>
      </w:r>
      <w:proofErr w:type="spellEnd"/>
      <w:r w:rsidRPr="00FC7BB6">
        <w:rPr>
          <w:rFonts w:ascii="Times New Roman" w:hAnsi="Times New Roman" w:cs="Times New Roman"/>
          <w:lang w:val="ru-RU"/>
        </w:rPr>
        <w:t xml:space="preserve"> </w:t>
      </w:r>
      <w:proofErr w:type="spellStart"/>
      <w:r w:rsidRPr="00FC7BB6">
        <w:rPr>
          <w:rFonts w:ascii="Times New Roman" w:hAnsi="Times New Roman" w:cs="Times New Roman"/>
          <w:lang w:val="ru-RU"/>
        </w:rPr>
        <w:t>документації</w:t>
      </w:r>
      <w:proofErr w:type="spellEnd"/>
      <w:r w:rsidRPr="00FC7BB6">
        <w:rPr>
          <w:lang w:val="ru-RU"/>
        </w:rPr>
        <w:t xml:space="preserve"> </w:t>
      </w:r>
      <w:r w:rsidRPr="00FC7BB6">
        <w:rPr>
          <w:b/>
          <w:bCs/>
          <w:lang w:val="ru-RU"/>
        </w:rPr>
        <w:t>«</w:t>
      </w:r>
      <w:proofErr w:type="spellStart"/>
      <w:r w:rsidRPr="00FC7BB6">
        <w:rPr>
          <w:rFonts w:ascii="Times New Roman" w:hAnsi="Times New Roman" w:cs="Times New Roman"/>
          <w:b/>
          <w:bCs/>
          <w:lang w:val="ru-RU"/>
        </w:rPr>
        <w:t>Наявність</w:t>
      </w:r>
      <w:proofErr w:type="spellEnd"/>
      <w:r w:rsidRPr="00FC7BB6">
        <w:rPr>
          <w:rFonts w:ascii="Times New Roman" w:hAnsi="Times New Roman" w:cs="Times New Roman"/>
          <w:b/>
          <w:bCs/>
          <w:lang w:val="ru-RU"/>
        </w:rPr>
        <w:t xml:space="preserve"> </w:t>
      </w:r>
      <w:proofErr w:type="spellStart"/>
      <w:r w:rsidRPr="00FC7BB6">
        <w:rPr>
          <w:rFonts w:ascii="Times New Roman" w:hAnsi="Times New Roman" w:cs="Times New Roman"/>
          <w:b/>
          <w:bCs/>
          <w:lang w:val="ru-RU"/>
        </w:rPr>
        <w:t>обладнання</w:t>
      </w:r>
      <w:proofErr w:type="spellEnd"/>
      <w:r w:rsidRPr="00FC7BB6">
        <w:rPr>
          <w:rFonts w:ascii="Times New Roman" w:hAnsi="Times New Roman" w:cs="Times New Roman"/>
          <w:b/>
          <w:bCs/>
          <w:lang w:val="ru-RU"/>
        </w:rPr>
        <w:t xml:space="preserve">, </w:t>
      </w:r>
      <w:proofErr w:type="spellStart"/>
      <w:r w:rsidRPr="00FC7BB6">
        <w:rPr>
          <w:rFonts w:ascii="Times New Roman" w:hAnsi="Times New Roman" w:cs="Times New Roman"/>
          <w:b/>
          <w:bCs/>
          <w:lang w:val="ru-RU"/>
        </w:rPr>
        <w:t>матеріально-технічної</w:t>
      </w:r>
      <w:proofErr w:type="spellEnd"/>
      <w:r w:rsidRPr="00FC7BB6">
        <w:rPr>
          <w:rFonts w:ascii="Times New Roman" w:hAnsi="Times New Roman" w:cs="Times New Roman"/>
          <w:b/>
          <w:bCs/>
          <w:lang w:val="ru-RU"/>
        </w:rPr>
        <w:t xml:space="preserve"> </w:t>
      </w:r>
      <w:proofErr w:type="spellStart"/>
      <w:r w:rsidRPr="00FC7BB6">
        <w:rPr>
          <w:rFonts w:ascii="Times New Roman" w:hAnsi="Times New Roman" w:cs="Times New Roman"/>
          <w:b/>
          <w:bCs/>
          <w:lang w:val="ru-RU"/>
        </w:rPr>
        <w:t>бази</w:t>
      </w:r>
      <w:proofErr w:type="spellEnd"/>
      <w:r w:rsidRPr="00FC7BB6">
        <w:rPr>
          <w:rFonts w:ascii="Times New Roman" w:hAnsi="Times New Roman" w:cs="Times New Roman"/>
          <w:b/>
          <w:bCs/>
          <w:lang w:val="ru-RU"/>
        </w:rPr>
        <w:t xml:space="preserve"> та </w:t>
      </w:r>
      <w:proofErr w:type="spellStart"/>
      <w:r w:rsidRPr="00FC7BB6">
        <w:rPr>
          <w:rFonts w:ascii="Times New Roman" w:hAnsi="Times New Roman" w:cs="Times New Roman"/>
          <w:b/>
          <w:bCs/>
          <w:lang w:val="ru-RU"/>
        </w:rPr>
        <w:t>технологій</w:t>
      </w:r>
      <w:proofErr w:type="spellEnd"/>
      <w:r w:rsidRPr="00FC7BB6">
        <w:rPr>
          <w:rFonts w:ascii="Times New Roman" w:hAnsi="Times New Roman" w:cs="Times New Roman"/>
          <w:b/>
          <w:bCs/>
          <w:lang w:val="ru-RU"/>
        </w:rPr>
        <w:t>»</w:t>
      </w:r>
      <w:r>
        <w:rPr>
          <w:rFonts w:ascii="Times New Roman" w:hAnsi="Times New Roman" w:cs="Times New Roman"/>
          <w:lang w:val="ru-RU"/>
        </w:rPr>
        <w:t xml:space="preserve"> </w:t>
      </w:r>
      <w:proofErr w:type="spellStart"/>
      <w:r>
        <w:rPr>
          <w:rFonts w:ascii="Times New Roman" w:hAnsi="Times New Roman" w:cs="Times New Roman"/>
          <w:lang w:val="ru-RU"/>
        </w:rPr>
        <w:t>викласти</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такій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редакції</w:t>
      </w:r>
      <w:proofErr w:type="spellEnd"/>
      <w:r>
        <w:rPr>
          <w:rFonts w:ascii="Times New Roman" w:hAnsi="Times New Roman" w:cs="Times New Roman"/>
          <w:lang w:val="ru-RU"/>
        </w:rPr>
        <w:t xml:space="preserve">: </w:t>
      </w:r>
    </w:p>
    <w:p w14:paraId="60C625FE" w14:textId="77777777" w:rsidR="00FC7BB6" w:rsidRPr="00FC7BB6" w:rsidRDefault="00FC7BB6" w:rsidP="00FC7BB6">
      <w:pPr>
        <w:tabs>
          <w:tab w:val="left" w:pos="-252"/>
        </w:tabs>
        <w:autoSpaceDE w:val="0"/>
        <w:adjustRightInd w:val="0"/>
        <w:jc w:val="both"/>
        <w:rPr>
          <w:rFonts w:ascii="Times New Roman" w:eastAsia="Times New Roman" w:hAnsi="Times New Roman" w:cs="Calibri"/>
          <w:color w:val="auto"/>
          <w:kern w:val="0"/>
          <w:lang w:val="uk-UA" w:eastAsia="uk-UA" w:bidi="ar-SA"/>
        </w:rPr>
      </w:pPr>
      <w:r>
        <w:rPr>
          <w:rFonts w:ascii="Times New Roman" w:hAnsi="Times New Roman" w:cs="Times New Roman"/>
          <w:lang w:val="ru-RU"/>
        </w:rPr>
        <w:t>«</w:t>
      </w:r>
      <w:r w:rsidRPr="00FC7BB6">
        <w:rPr>
          <w:rFonts w:ascii="Times New Roman" w:eastAsia="Times New Roman" w:hAnsi="Times New Roman" w:cs="Calibri"/>
          <w:color w:val="auto"/>
          <w:kern w:val="0"/>
          <w:lang w:val="uk-UA" w:eastAsia="uk-UA" w:bidi="ar-SA"/>
        </w:rPr>
        <w:t>1.1.</w:t>
      </w:r>
      <w:r w:rsidRPr="00FC7BB6">
        <w:rPr>
          <w:rFonts w:ascii="Times New Roman" w:eastAsia="Times New Roman" w:hAnsi="Times New Roman" w:cs="Calibri"/>
          <w:color w:val="auto"/>
          <w:kern w:val="0"/>
          <w:lang w:val="uk-UA" w:eastAsia="uk-UA" w:bidi="ar-SA"/>
        </w:rPr>
        <w:tab/>
        <w:t xml:space="preserve">Довідка в довільній формі за підписом уповноваженої особи Учасника та завірена печаткою (за наявності) про наявність в учасника процедури закупівлі обладнання, матеріально-технічної бази та технологій, необхідних для виконання вимог замовника. </w:t>
      </w:r>
    </w:p>
    <w:p w14:paraId="2CAC5F89" w14:textId="77777777" w:rsidR="00FC7BB6" w:rsidRPr="00FC7BB6" w:rsidRDefault="00FC7BB6" w:rsidP="00FC7BB6">
      <w:pPr>
        <w:widowControl/>
        <w:tabs>
          <w:tab w:val="left" w:pos="-252"/>
        </w:tabs>
        <w:suppressAutoHyphens w:val="0"/>
        <w:autoSpaceDE w:val="0"/>
        <w:adjustRightInd w:val="0"/>
        <w:jc w:val="both"/>
        <w:textAlignment w:val="auto"/>
        <w:rPr>
          <w:rFonts w:ascii="Times New Roman" w:eastAsia="Times New Roman" w:hAnsi="Times New Roman" w:cs="Calibri"/>
          <w:color w:val="auto"/>
          <w:kern w:val="0"/>
          <w:lang w:val="uk-UA" w:eastAsia="uk-UA" w:bidi="ar-SA"/>
        </w:rPr>
      </w:pPr>
      <w:r w:rsidRPr="00FC7BB6">
        <w:rPr>
          <w:rFonts w:ascii="Times New Roman" w:eastAsia="Times New Roman" w:hAnsi="Times New Roman" w:cs="Calibri"/>
          <w:color w:val="auto"/>
          <w:kern w:val="0"/>
          <w:lang w:val="uk-UA" w:eastAsia="uk-UA" w:bidi="ar-SA"/>
        </w:rPr>
        <w:t xml:space="preserve">1.2. Учасники мають надати у складі тендерної пропозиції: - копії документів, що підтверджують право власності та/або користування відповідним обладнанням та складськими(або виробничими) приміщеннями, за </w:t>
      </w:r>
      <w:proofErr w:type="spellStart"/>
      <w:r w:rsidRPr="00FC7BB6">
        <w:rPr>
          <w:rFonts w:ascii="Times New Roman" w:eastAsia="Times New Roman" w:hAnsi="Times New Roman" w:cs="Calibri"/>
          <w:color w:val="auto"/>
          <w:kern w:val="0"/>
          <w:lang w:val="uk-UA" w:eastAsia="uk-UA" w:bidi="ar-SA"/>
        </w:rPr>
        <w:t>адресою</w:t>
      </w:r>
      <w:proofErr w:type="spellEnd"/>
      <w:r w:rsidRPr="00FC7BB6">
        <w:rPr>
          <w:rFonts w:ascii="Times New Roman" w:eastAsia="Times New Roman" w:hAnsi="Times New Roman" w:cs="Calibri"/>
          <w:color w:val="auto"/>
          <w:kern w:val="0"/>
          <w:lang w:val="uk-UA" w:eastAsia="uk-UA" w:bidi="ar-SA"/>
        </w:rPr>
        <w:t xml:space="preserve"> яких зареєстровані потужності та на яких буде готуватися їжа, тощо (копія договорів купівлі-продажу або оренди чи інше). </w:t>
      </w:r>
    </w:p>
    <w:p w14:paraId="6BD9D193" w14:textId="77777777" w:rsidR="00FC7BB6" w:rsidRPr="00FC7BB6" w:rsidRDefault="00FC7BB6" w:rsidP="00FC7BB6">
      <w:pPr>
        <w:widowControl/>
        <w:tabs>
          <w:tab w:val="left" w:pos="-252"/>
        </w:tabs>
        <w:suppressAutoHyphens w:val="0"/>
        <w:autoSpaceDE w:val="0"/>
        <w:adjustRightInd w:val="0"/>
        <w:jc w:val="both"/>
        <w:textAlignment w:val="auto"/>
        <w:rPr>
          <w:rFonts w:ascii="Times New Roman" w:eastAsia="Times New Roman" w:hAnsi="Times New Roman" w:cs="Calibri"/>
          <w:color w:val="auto"/>
          <w:kern w:val="0"/>
          <w:lang w:val="uk-UA" w:eastAsia="uk-UA" w:bidi="ar-SA"/>
        </w:rPr>
      </w:pPr>
      <w:r w:rsidRPr="00FC7BB6">
        <w:rPr>
          <w:rFonts w:ascii="Times New Roman" w:eastAsia="Times New Roman" w:hAnsi="Times New Roman" w:cs="Calibri"/>
          <w:color w:val="auto"/>
          <w:kern w:val="0"/>
          <w:lang w:val="uk-UA" w:eastAsia="uk-UA" w:bidi="ar-SA"/>
        </w:rPr>
        <w:t xml:space="preserve">1.3. У складі тендерної пропозиції Учасники повинні надати наступні документи: </w:t>
      </w:r>
    </w:p>
    <w:p w14:paraId="1E49E732" w14:textId="77777777" w:rsidR="00FC7BB6" w:rsidRPr="00FC7BB6" w:rsidRDefault="00FC7BB6" w:rsidP="00FC7BB6">
      <w:pPr>
        <w:widowControl/>
        <w:tabs>
          <w:tab w:val="left" w:pos="-252"/>
        </w:tabs>
        <w:suppressAutoHyphens w:val="0"/>
        <w:autoSpaceDE w:val="0"/>
        <w:adjustRightInd w:val="0"/>
        <w:jc w:val="both"/>
        <w:textAlignment w:val="auto"/>
        <w:rPr>
          <w:rFonts w:ascii="Times New Roman" w:eastAsia="Times New Roman" w:hAnsi="Times New Roman" w:cs="Calibri"/>
          <w:color w:val="auto"/>
          <w:kern w:val="0"/>
          <w:lang w:val="uk-UA" w:eastAsia="uk-UA" w:bidi="ar-SA"/>
        </w:rPr>
      </w:pPr>
      <w:r w:rsidRPr="00FC7BB6">
        <w:rPr>
          <w:rFonts w:ascii="Times New Roman" w:eastAsia="Times New Roman" w:hAnsi="Times New Roman" w:cs="Calibri"/>
          <w:color w:val="auto"/>
          <w:kern w:val="0"/>
          <w:lang w:val="uk-UA" w:eastAsia="uk-UA" w:bidi="ar-SA"/>
        </w:rPr>
        <w:t>-У разі, якщо учасник процедури закупівлі користуватиметься власним автотранспортом, необхідно надати копію свідоцтва про реєстрацію транспортного засобу  яким буде постачатися товар;</w:t>
      </w:r>
    </w:p>
    <w:p w14:paraId="14372722" w14:textId="77777777" w:rsidR="00FC7BB6" w:rsidRPr="00FC7BB6" w:rsidRDefault="00FC7BB6" w:rsidP="00FC7BB6">
      <w:pPr>
        <w:widowControl/>
        <w:tabs>
          <w:tab w:val="left" w:pos="-252"/>
        </w:tabs>
        <w:suppressAutoHyphens w:val="0"/>
        <w:autoSpaceDE w:val="0"/>
        <w:adjustRightInd w:val="0"/>
        <w:jc w:val="both"/>
        <w:textAlignment w:val="auto"/>
        <w:rPr>
          <w:rFonts w:ascii="Times New Roman" w:eastAsia="Times New Roman" w:hAnsi="Times New Roman" w:cs="Calibri"/>
          <w:color w:val="auto"/>
          <w:kern w:val="0"/>
          <w:lang w:val="uk-UA" w:eastAsia="uk-UA" w:bidi="ar-SA"/>
        </w:rPr>
      </w:pPr>
      <w:r w:rsidRPr="00FC7BB6">
        <w:rPr>
          <w:rFonts w:ascii="Times New Roman" w:eastAsia="Times New Roman" w:hAnsi="Times New Roman" w:cs="Calibri"/>
          <w:color w:val="auto"/>
          <w:kern w:val="0"/>
          <w:lang w:val="uk-UA" w:eastAsia="uk-UA" w:bidi="ar-SA"/>
        </w:rPr>
        <w:t xml:space="preserve">- У разі, якщо учасник процедури закупівлі користуватиметься залученим автотранспортом, необхідно надати: - копію договору оренди (користування) транспортних засобів, або копію договору про надання послуг перевезення; - копію свідоцтва про реєстрацію транспортного засобу на залучений автотранспорт, яким буде постачатися товар. </w:t>
      </w:r>
    </w:p>
    <w:p w14:paraId="22E4FF25" w14:textId="77777777" w:rsidR="00FC7BB6" w:rsidRPr="00FC7BB6" w:rsidRDefault="00FC7BB6" w:rsidP="00FC7BB6">
      <w:pPr>
        <w:widowControl/>
        <w:tabs>
          <w:tab w:val="left" w:pos="-252"/>
        </w:tabs>
        <w:suppressAutoHyphens w:val="0"/>
        <w:autoSpaceDE w:val="0"/>
        <w:adjustRightInd w:val="0"/>
        <w:jc w:val="both"/>
        <w:textAlignment w:val="auto"/>
        <w:rPr>
          <w:rFonts w:ascii="Times New Roman" w:eastAsia="Times New Roman" w:hAnsi="Times New Roman" w:cs="Calibri"/>
          <w:color w:val="auto"/>
          <w:kern w:val="0"/>
          <w:lang w:val="uk-UA" w:eastAsia="uk-UA" w:bidi="ar-SA"/>
        </w:rPr>
      </w:pPr>
      <w:r w:rsidRPr="00FC7BB6">
        <w:rPr>
          <w:rFonts w:ascii="Times New Roman" w:eastAsia="Times New Roman" w:hAnsi="Times New Roman" w:cs="Calibri"/>
          <w:color w:val="auto"/>
          <w:kern w:val="0"/>
          <w:lang w:val="uk-UA" w:eastAsia="uk-UA" w:bidi="ar-SA"/>
        </w:rPr>
        <w:t xml:space="preserve">1.4. Учасник процедури закупівлі повинен надати у складі тендерної пропозиції наступні документи: -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та реєстрацію </w:t>
      </w:r>
      <w:proofErr w:type="spellStart"/>
      <w:r w:rsidRPr="00FC7BB6">
        <w:rPr>
          <w:rFonts w:ascii="Times New Roman" w:eastAsia="Times New Roman" w:hAnsi="Times New Roman" w:cs="Calibri"/>
          <w:color w:val="auto"/>
          <w:kern w:val="0"/>
          <w:lang w:val="uk-UA" w:eastAsia="uk-UA" w:bidi="ar-SA"/>
        </w:rPr>
        <w:t>потужностей</w:t>
      </w:r>
      <w:proofErr w:type="spellEnd"/>
      <w:r w:rsidRPr="00FC7BB6">
        <w:rPr>
          <w:rFonts w:ascii="Times New Roman" w:eastAsia="Times New Roman" w:hAnsi="Times New Roman" w:cs="Calibri"/>
          <w:color w:val="auto"/>
          <w:kern w:val="0"/>
          <w:lang w:val="uk-UA" w:eastAsia="uk-UA" w:bidi="ar-SA"/>
        </w:rPr>
        <w:t xml:space="preserve"> оператора ринку на автомобіль; Учасники процедури закупівлі повинні надати у складі тендерних пропозицій інформацію та документи : документ, що підтверджує проведення санітарної обробки (дезінфекції) автотранспорту(</w:t>
      </w:r>
      <w:proofErr w:type="spellStart"/>
      <w:r w:rsidRPr="00FC7BB6">
        <w:rPr>
          <w:rFonts w:ascii="Times New Roman" w:eastAsia="Times New Roman" w:hAnsi="Times New Roman" w:cs="Calibri"/>
          <w:color w:val="auto"/>
          <w:kern w:val="0"/>
          <w:lang w:val="uk-UA" w:eastAsia="uk-UA" w:bidi="ar-SA"/>
        </w:rPr>
        <w:t>ів</w:t>
      </w:r>
      <w:proofErr w:type="spellEnd"/>
      <w:r w:rsidRPr="00FC7BB6">
        <w:rPr>
          <w:rFonts w:ascii="Times New Roman" w:eastAsia="Times New Roman" w:hAnsi="Times New Roman" w:cs="Calibri"/>
          <w:color w:val="auto"/>
          <w:kern w:val="0"/>
          <w:lang w:val="uk-UA" w:eastAsia="uk-UA" w:bidi="ar-SA"/>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FC7BB6">
        <w:rPr>
          <w:rFonts w:ascii="Times New Roman" w:eastAsia="Times New Roman" w:hAnsi="Times New Roman" w:cs="Calibri"/>
          <w:color w:val="auto"/>
          <w:kern w:val="0"/>
          <w:lang w:val="uk-UA" w:eastAsia="uk-UA" w:bidi="ar-SA"/>
        </w:rPr>
        <w:t>ють</w:t>
      </w:r>
      <w:proofErr w:type="spellEnd"/>
      <w:r w:rsidRPr="00FC7BB6">
        <w:rPr>
          <w:rFonts w:ascii="Times New Roman" w:eastAsia="Times New Roman" w:hAnsi="Times New Roman" w:cs="Calibri"/>
          <w:color w:val="auto"/>
          <w:kern w:val="0"/>
          <w:lang w:val="uk-UA" w:eastAsia="uk-UA" w:bidi="ar-SA"/>
        </w:rPr>
        <w:t xml:space="preserve">) проведення санітарної обробки (дезінфекції) та дослідження змивів на патогенну та умовно патогенну мікрофлору автотранспорту у 2022 р., документ обстеження/перевірки приміщення(ь) виданого територіальним управлінням </w:t>
      </w:r>
      <w:proofErr w:type="spellStart"/>
      <w:r w:rsidRPr="00FC7BB6">
        <w:rPr>
          <w:rFonts w:ascii="Times New Roman" w:eastAsia="Times New Roman" w:hAnsi="Times New Roman" w:cs="Calibri"/>
          <w:color w:val="auto"/>
          <w:kern w:val="0"/>
          <w:lang w:val="uk-UA" w:eastAsia="uk-UA" w:bidi="ar-SA"/>
        </w:rPr>
        <w:t>держпродслужби</w:t>
      </w:r>
      <w:proofErr w:type="spellEnd"/>
      <w:r w:rsidRPr="00FC7BB6">
        <w:rPr>
          <w:rFonts w:ascii="Times New Roman" w:eastAsia="Times New Roman" w:hAnsi="Times New Roman" w:cs="Calibri"/>
          <w:color w:val="auto"/>
          <w:kern w:val="0"/>
          <w:lang w:val="uk-UA" w:eastAsia="uk-UA" w:bidi="ar-SA"/>
        </w:rPr>
        <w:t xml:space="preserve"> у 2022 р. та копії документів, що підтверджують проведення знезаражування приміщень/будівлі/складу на законних підставах та копії актів наданих.</w:t>
      </w:r>
    </w:p>
    <w:p w14:paraId="461D0655" w14:textId="77777777" w:rsidR="00FC7BB6" w:rsidRPr="00FC7BB6" w:rsidRDefault="00FC7BB6" w:rsidP="00FC7BB6">
      <w:pPr>
        <w:widowControl/>
        <w:tabs>
          <w:tab w:val="left" w:pos="-252"/>
        </w:tabs>
        <w:suppressAutoHyphens w:val="0"/>
        <w:autoSpaceDE w:val="0"/>
        <w:adjustRightInd w:val="0"/>
        <w:jc w:val="both"/>
        <w:textAlignment w:val="auto"/>
        <w:rPr>
          <w:rFonts w:ascii="Times New Roman" w:eastAsia="Times New Roman" w:hAnsi="Times New Roman" w:cs="Calibri"/>
          <w:color w:val="auto"/>
          <w:kern w:val="0"/>
          <w:lang w:val="uk-UA" w:eastAsia="uk-UA" w:bidi="ar-SA"/>
        </w:rPr>
      </w:pPr>
      <w:r w:rsidRPr="00FC7BB6">
        <w:rPr>
          <w:rFonts w:ascii="Times New Roman" w:eastAsia="Times New Roman" w:hAnsi="Times New Roman" w:cs="Calibri"/>
          <w:color w:val="auto"/>
          <w:kern w:val="0"/>
          <w:lang w:val="uk-UA" w:eastAsia="uk-UA" w:bidi="ar-SA"/>
        </w:rPr>
        <w:t>1.5. Потужності учасника повинні бути офіційно зареєстровані згідно чинного законодавства, (вказати Особистий реєстраційний номер потужності, та дату прийняття територіальним органом компетентного органу рішення по державну реєстрацію потужності) (потужності мають бути зареєстровані на момент кінцевого строку подання).Надати у складі пропозиції копію рішення по державну реєстрацію потужності.</w:t>
      </w:r>
    </w:p>
    <w:p w14:paraId="6133F7A3" w14:textId="1A05939A" w:rsidR="00FC7BB6" w:rsidRDefault="00FC7BB6" w:rsidP="00FC7BB6">
      <w:pPr>
        <w:rPr>
          <w:rFonts w:ascii="Times New Roman" w:eastAsia="Times New Roman" w:hAnsi="Times New Roman" w:cs="Calibri"/>
          <w:color w:val="auto"/>
          <w:kern w:val="0"/>
          <w:lang w:val="uk-UA" w:eastAsia="uk-UA" w:bidi="ar-SA"/>
        </w:rPr>
      </w:pPr>
      <w:r w:rsidRPr="00FC7BB6">
        <w:rPr>
          <w:rFonts w:ascii="Times New Roman" w:eastAsia="Times New Roman" w:hAnsi="Times New Roman" w:cs="Calibri"/>
          <w:color w:val="auto"/>
          <w:kern w:val="0"/>
          <w:lang w:val="uk-UA" w:eastAsia="uk-UA" w:bidi="ar-SA"/>
        </w:rPr>
        <w:t>1.6. У складі тендерної пропозиції Учасники повинні підтвердити наявність джерела безперебійного живлення: власного (надати в складі тендерної пропозиції документи що підтверджують право власності), або орендованого (надати в складі тендерної пропозиції договір оренди), або залученого на підставі договору про надання послуг (надати в складі тендерної пропозиції відповідний договір про надання послуг).</w:t>
      </w:r>
      <w:r>
        <w:rPr>
          <w:rFonts w:ascii="Times New Roman" w:eastAsia="Times New Roman" w:hAnsi="Times New Roman" w:cs="Calibri"/>
          <w:color w:val="auto"/>
          <w:kern w:val="0"/>
          <w:lang w:val="uk-UA" w:eastAsia="uk-UA" w:bidi="ar-SA"/>
        </w:rPr>
        <w:t>»</w:t>
      </w:r>
    </w:p>
    <w:p w14:paraId="62FC2CC5" w14:textId="77777777" w:rsidR="00A15020" w:rsidRDefault="00A15020" w:rsidP="00FC7BB6">
      <w:pPr>
        <w:rPr>
          <w:rFonts w:ascii="Times New Roman" w:eastAsia="Times New Roman" w:hAnsi="Times New Roman" w:cs="Calibri"/>
          <w:color w:val="auto"/>
          <w:kern w:val="0"/>
          <w:lang w:val="uk-UA" w:eastAsia="uk-UA" w:bidi="ar-SA"/>
        </w:rPr>
      </w:pPr>
    </w:p>
    <w:p w14:paraId="214ECA22" w14:textId="22D18F88" w:rsidR="00FC7BB6" w:rsidRDefault="00FC7BB6" w:rsidP="00FC7BB6">
      <w:pPr>
        <w:jc w:val="both"/>
        <w:rPr>
          <w:rFonts w:ascii="Times New Roman" w:eastAsia="Times New Roman" w:hAnsi="Times New Roman" w:cs="Calibri"/>
          <w:color w:val="auto"/>
          <w:kern w:val="0"/>
          <w:lang w:val="uk-UA" w:eastAsia="uk-UA" w:bidi="ar-SA"/>
        </w:rPr>
      </w:pPr>
      <w:bookmarkStart w:id="2" w:name="_Hlk132361508"/>
      <w:r>
        <w:rPr>
          <w:rFonts w:ascii="Times New Roman" w:eastAsia="Times New Roman" w:hAnsi="Times New Roman" w:cs="Calibri"/>
          <w:color w:val="auto"/>
          <w:kern w:val="0"/>
          <w:lang w:val="uk-UA" w:eastAsia="uk-UA" w:bidi="ar-SA"/>
        </w:rPr>
        <w:t xml:space="preserve">3. Викласти п. 2. Додатку 1 до тендерної документації </w:t>
      </w:r>
      <w:r w:rsidRPr="00FC7BB6">
        <w:rPr>
          <w:rFonts w:ascii="Times New Roman" w:eastAsia="Times New Roman" w:hAnsi="Times New Roman" w:cs="Calibri"/>
          <w:b/>
          <w:bCs/>
          <w:color w:val="auto"/>
          <w:kern w:val="0"/>
          <w:lang w:val="uk-UA" w:eastAsia="uk-UA" w:bidi="ar-SA"/>
        </w:rPr>
        <w:t>«Наявність працівників відповідної кваліфікації, які мають необхідні знання та досвід»</w:t>
      </w:r>
      <w:r>
        <w:rPr>
          <w:rFonts w:ascii="Times New Roman" w:eastAsia="Times New Roman" w:hAnsi="Times New Roman" w:cs="Calibri"/>
          <w:b/>
          <w:bCs/>
          <w:color w:val="auto"/>
          <w:kern w:val="0"/>
          <w:lang w:val="uk-UA" w:eastAsia="uk-UA" w:bidi="ar-SA"/>
        </w:rPr>
        <w:t xml:space="preserve"> </w:t>
      </w:r>
      <w:r>
        <w:rPr>
          <w:rFonts w:ascii="Times New Roman" w:eastAsia="Times New Roman" w:hAnsi="Times New Roman" w:cs="Calibri"/>
          <w:color w:val="auto"/>
          <w:kern w:val="0"/>
          <w:lang w:val="uk-UA" w:eastAsia="uk-UA" w:bidi="ar-SA"/>
        </w:rPr>
        <w:t>викласти в наступній редакції:</w:t>
      </w:r>
    </w:p>
    <w:bookmarkEnd w:id="2"/>
    <w:p w14:paraId="3CC46C31" w14:textId="2B010257" w:rsidR="00FC7BB6" w:rsidRPr="00FC7BB6" w:rsidRDefault="00FC7BB6" w:rsidP="00FC7BB6">
      <w:pPr>
        <w:jc w:val="both"/>
        <w:rPr>
          <w:rFonts w:ascii="Times New Roman" w:hAnsi="Times New Roman" w:cs="Times New Roman"/>
          <w:lang w:val="uk-UA"/>
        </w:rPr>
      </w:pPr>
      <w:r>
        <w:rPr>
          <w:rFonts w:ascii="Times New Roman" w:hAnsi="Times New Roman" w:cs="Times New Roman"/>
          <w:lang w:val="uk-UA"/>
        </w:rPr>
        <w:t>«</w:t>
      </w:r>
      <w:r w:rsidRPr="00FC7BB6">
        <w:rPr>
          <w:rFonts w:ascii="Times New Roman" w:hAnsi="Times New Roman" w:cs="Times New Roman"/>
          <w:lang w:val="uk-UA"/>
        </w:rPr>
        <w:t xml:space="preserve">2.1 Довідка, що містить інформацію про наявність в Учасника працівників відповідної </w:t>
      </w:r>
      <w:r w:rsidRPr="00FC7BB6">
        <w:rPr>
          <w:rFonts w:ascii="Times New Roman" w:hAnsi="Times New Roman" w:cs="Times New Roman"/>
          <w:lang w:val="uk-UA"/>
        </w:rPr>
        <w:lastRenderedPageBreak/>
        <w:t>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 а також, зазначенням осіб відповідальних за виконання замовлень, їх обов’язки та контактні телефони;</w:t>
      </w:r>
    </w:p>
    <w:p w14:paraId="5677694B" w14:textId="77777777" w:rsidR="00FC7BB6" w:rsidRPr="00FC7BB6" w:rsidRDefault="00FC7BB6" w:rsidP="00FC7BB6">
      <w:pPr>
        <w:jc w:val="both"/>
        <w:rPr>
          <w:rFonts w:ascii="Times New Roman" w:hAnsi="Times New Roman" w:cs="Times New Roman"/>
          <w:lang w:val="uk-UA"/>
        </w:rPr>
      </w:pPr>
      <w:r w:rsidRPr="00FC7BB6">
        <w:rPr>
          <w:rFonts w:ascii="Times New Roman" w:hAnsi="Times New Roman" w:cs="Times New Roman"/>
          <w:lang w:val="uk-UA"/>
        </w:rPr>
        <w:t xml:space="preserve">2.2. копії медичних книжок з вчасним проходженням медичних оглядів нової форми первинної облікової документації №1-ОМК «Особиста медична книжка», затвердженою наказом Міністерства охорони здоров’я України від 21.02.2013 р. №150 працівників учасника (водіїв, експедиторів), які будуть залучені до надання послуг. </w:t>
      </w:r>
    </w:p>
    <w:p w14:paraId="5C7C1E6F" w14:textId="7F4E79BF" w:rsidR="00FC7BB6" w:rsidRDefault="00FC7BB6" w:rsidP="00FC7BB6">
      <w:pPr>
        <w:jc w:val="both"/>
        <w:rPr>
          <w:rFonts w:ascii="Times New Roman" w:hAnsi="Times New Roman" w:cs="Times New Roman"/>
          <w:lang w:val="uk-UA"/>
        </w:rPr>
      </w:pPr>
      <w:r w:rsidRPr="00FC7BB6">
        <w:rPr>
          <w:rFonts w:ascii="Times New Roman" w:hAnsi="Times New Roman" w:cs="Times New Roman"/>
          <w:lang w:val="uk-UA"/>
        </w:rPr>
        <w:t>2.3.Учасники в складі тендерних пропозицій повинні надати – копії протоколів проведення досліджень (повітря робочої зони,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водія та вантажника</w:t>
      </w:r>
      <w:r>
        <w:rPr>
          <w:rFonts w:ascii="Times New Roman" w:hAnsi="Times New Roman" w:cs="Times New Roman"/>
          <w:lang w:val="uk-UA"/>
        </w:rPr>
        <w:t>.»</w:t>
      </w:r>
    </w:p>
    <w:p w14:paraId="00A1A215" w14:textId="77777777" w:rsidR="00A15020" w:rsidRDefault="00A15020" w:rsidP="00FC7BB6">
      <w:pPr>
        <w:jc w:val="both"/>
        <w:rPr>
          <w:rFonts w:ascii="Times New Roman" w:hAnsi="Times New Roman" w:cs="Times New Roman"/>
          <w:lang w:val="uk-UA"/>
        </w:rPr>
      </w:pPr>
    </w:p>
    <w:p w14:paraId="4319ECDC" w14:textId="7869AE5E" w:rsidR="00FC7BB6" w:rsidRDefault="00FC7BB6" w:rsidP="00FC7BB6">
      <w:pPr>
        <w:jc w:val="both"/>
        <w:rPr>
          <w:rFonts w:ascii="Times New Roman" w:eastAsia="Times New Roman" w:hAnsi="Times New Roman" w:cs="Calibri"/>
          <w:color w:val="auto"/>
          <w:kern w:val="0"/>
          <w:lang w:val="uk-UA" w:eastAsia="uk-UA" w:bidi="ar-SA"/>
        </w:rPr>
      </w:pPr>
      <w:r>
        <w:rPr>
          <w:rFonts w:ascii="Times New Roman" w:eastAsia="Times New Roman" w:hAnsi="Times New Roman" w:cs="Calibri"/>
          <w:color w:val="auto"/>
          <w:kern w:val="0"/>
          <w:lang w:val="uk-UA" w:eastAsia="uk-UA" w:bidi="ar-SA"/>
        </w:rPr>
        <w:t xml:space="preserve">4. Викласти п. 3. Додатку 1 до тендерної документації </w:t>
      </w:r>
      <w:r w:rsidRPr="00FC7BB6">
        <w:rPr>
          <w:rFonts w:ascii="Times New Roman" w:eastAsia="Times New Roman" w:hAnsi="Times New Roman" w:cs="Calibri"/>
          <w:b/>
          <w:bCs/>
          <w:color w:val="auto"/>
          <w:kern w:val="0"/>
          <w:lang w:val="uk-UA" w:eastAsia="uk-UA" w:bidi="ar-S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Calibri"/>
          <w:b/>
          <w:bCs/>
          <w:color w:val="auto"/>
          <w:kern w:val="0"/>
          <w:lang w:val="uk-UA" w:eastAsia="uk-UA" w:bidi="ar-SA"/>
        </w:rPr>
        <w:t xml:space="preserve"> </w:t>
      </w:r>
      <w:r>
        <w:rPr>
          <w:rFonts w:ascii="Times New Roman" w:eastAsia="Times New Roman" w:hAnsi="Times New Roman" w:cs="Calibri"/>
          <w:color w:val="auto"/>
          <w:kern w:val="0"/>
          <w:lang w:val="uk-UA" w:eastAsia="uk-UA" w:bidi="ar-SA"/>
        </w:rPr>
        <w:t>викласти в наступній редакції:</w:t>
      </w:r>
    </w:p>
    <w:p w14:paraId="75667D16" w14:textId="1FCA9B66" w:rsidR="00390B3A" w:rsidRPr="00022A92" w:rsidRDefault="00FC7BB6" w:rsidP="00390B3A">
      <w:pPr>
        <w:jc w:val="both"/>
        <w:rPr>
          <w:rFonts w:ascii="Times New Roman" w:eastAsia="Times New Roman" w:hAnsi="Times New Roman" w:cs="Calibri"/>
          <w:color w:val="auto"/>
          <w:kern w:val="0"/>
          <w:lang w:val="uk-UA" w:eastAsia="uk-UA" w:bidi="ar-SA"/>
        </w:rPr>
      </w:pPr>
      <w:r>
        <w:rPr>
          <w:rFonts w:ascii="Times New Roman" w:eastAsia="Times New Roman" w:hAnsi="Times New Roman" w:cs="Calibri"/>
          <w:color w:val="auto"/>
          <w:kern w:val="0"/>
          <w:lang w:val="uk-UA" w:eastAsia="uk-UA" w:bidi="ar-SA"/>
        </w:rPr>
        <w:t>«</w:t>
      </w:r>
      <w:bookmarkStart w:id="3" w:name="_Hlk132361642"/>
      <w:r w:rsidR="00390B3A" w:rsidRPr="00022A92">
        <w:rPr>
          <w:rFonts w:ascii="Times New Roman" w:eastAsia="Times New Roman" w:hAnsi="Times New Roman" w:cs="Calibri"/>
          <w:bCs/>
          <w:color w:val="auto"/>
          <w:kern w:val="0"/>
          <w:lang w:val="ru-RU" w:eastAsia="uk-UA" w:bidi="ar-SA"/>
        </w:rPr>
        <w:t>3.1.</w:t>
      </w:r>
      <w:r w:rsidR="00390B3A" w:rsidRPr="00390B3A">
        <w:rPr>
          <w:rFonts w:ascii="Times New Roman" w:eastAsia="Times New Roman" w:hAnsi="Times New Roman" w:cs="Calibri"/>
          <w:b/>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Довідка</w:t>
      </w:r>
      <w:proofErr w:type="spellEnd"/>
      <w:r w:rsidR="00390B3A" w:rsidRPr="00022A92">
        <w:rPr>
          <w:rFonts w:ascii="Times New Roman" w:eastAsia="Times New Roman" w:hAnsi="Times New Roman" w:cs="Calibri"/>
          <w:color w:val="auto"/>
          <w:kern w:val="0"/>
          <w:lang w:val="ru-RU" w:eastAsia="uk-UA" w:bidi="ar-SA"/>
        </w:rPr>
        <w:t xml:space="preserve"> про </w:t>
      </w:r>
      <w:proofErr w:type="spellStart"/>
      <w:r w:rsidR="00390B3A" w:rsidRPr="00022A92">
        <w:rPr>
          <w:rFonts w:ascii="Times New Roman" w:eastAsia="Times New Roman" w:hAnsi="Times New Roman" w:cs="Calibri"/>
          <w:color w:val="auto"/>
          <w:kern w:val="0"/>
          <w:lang w:val="ru-RU" w:eastAsia="uk-UA" w:bidi="ar-SA"/>
        </w:rPr>
        <w:t>наявність</w:t>
      </w:r>
      <w:proofErr w:type="spell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досвіду</w:t>
      </w:r>
      <w:proofErr w:type="spell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виконання</w:t>
      </w:r>
      <w:proofErr w:type="spell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аналогічного</w:t>
      </w:r>
      <w:proofErr w:type="spellEnd"/>
      <w:r w:rsidR="00390B3A" w:rsidRPr="00022A92">
        <w:rPr>
          <w:rFonts w:ascii="Times New Roman" w:eastAsia="Times New Roman" w:hAnsi="Times New Roman" w:cs="Calibri"/>
          <w:color w:val="auto"/>
          <w:kern w:val="0"/>
          <w:lang w:val="ru-RU" w:eastAsia="uk-UA" w:bidi="ar-SA"/>
        </w:rPr>
        <w:t xml:space="preserve"> (них) договору (</w:t>
      </w:r>
      <w:proofErr w:type="spellStart"/>
      <w:r w:rsidR="00390B3A" w:rsidRPr="00022A92">
        <w:rPr>
          <w:rFonts w:ascii="Times New Roman" w:eastAsia="Times New Roman" w:hAnsi="Times New Roman" w:cs="Calibri"/>
          <w:color w:val="auto"/>
          <w:kern w:val="0"/>
          <w:lang w:val="ru-RU" w:eastAsia="uk-UA" w:bidi="ar-SA"/>
        </w:rPr>
        <w:t>ів</w:t>
      </w:r>
      <w:proofErr w:type="spellEnd"/>
      <w:r w:rsidR="00390B3A" w:rsidRPr="00022A92">
        <w:rPr>
          <w:rFonts w:ascii="Times New Roman" w:eastAsia="Times New Roman" w:hAnsi="Times New Roman" w:cs="Calibri"/>
          <w:color w:val="auto"/>
          <w:kern w:val="0"/>
          <w:lang w:val="ru-RU" w:eastAsia="uk-UA" w:bidi="ar-SA"/>
        </w:rPr>
        <w:t xml:space="preserve">) (не </w:t>
      </w:r>
      <w:proofErr w:type="spellStart"/>
      <w:proofErr w:type="gramStart"/>
      <w:r w:rsidR="00390B3A" w:rsidRPr="00022A92">
        <w:rPr>
          <w:rFonts w:ascii="Times New Roman" w:eastAsia="Times New Roman" w:hAnsi="Times New Roman" w:cs="Calibri"/>
          <w:color w:val="auto"/>
          <w:kern w:val="0"/>
          <w:lang w:val="ru-RU" w:eastAsia="uk-UA" w:bidi="ar-SA"/>
        </w:rPr>
        <w:t>менше</w:t>
      </w:r>
      <w:proofErr w:type="spellEnd"/>
      <w:r w:rsidR="00390B3A" w:rsidRPr="00022A92">
        <w:rPr>
          <w:rFonts w:ascii="Times New Roman" w:eastAsia="Times New Roman" w:hAnsi="Times New Roman" w:cs="Calibri"/>
          <w:color w:val="auto"/>
          <w:kern w:val="0"/>
          <w:lang w:val="ru-RU" w:eastAsia="uk-UA" w:bidi="ar-SA"/>
        </w:rPr>
        <w:t xml:space="preserve">  за</w:t>
      </w:r>
      <w:proofErr w:type="gram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період</w:t>
      </w:r>
      <w:proofErr w:type="spellEnd"/>
      <w:r w:rsidR="00390B3A" w:rsidRPr="00022A92">
        <w:rPr>
          <w:rFonts w:ascii="Times New Roman" w:eastAsia="Times New Roman" w:hAnsi="Times New Roman" w:cs="Calibri"/>
          <w:color w:val="auto"/>
          <w:kern w:val="0"/>
          <w:lang w:val="ru-RU" w:eastAsia="uk-UA" w:bidi="ar-SA"/>
        </w:rPr>
        <w:t xml:space="preserve"> 2022 року, з </w:t>
      </w:r>
      <w:proofErr w:type="spellStart"/>
      <w:r w:rsidR="00390B3A" w:rsidRPr="00022A92">
        <w:rPr>
          <w:rFonts w:ascii="Times New Roman" w:eastAsia="Times New Roman" w:hAnsi="Times New Roman" w:cs="Calibri"/>
          <w:color w:val="auto"/>
          <w:kern w:val="0"/>
          <w:lang w:val="ru-RU" w:eastAsia="uk-UA" w:bidi="ar-SA"/>
        </w:rPr>
        <w:t>інформацією</w:t>
      </w:r>
      <w:proofErr w:type="spell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щодо</w:t>
      </w:r>
      <w:proofErr w:type="spell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виконання</w:t>
      </w:r>
      <w:proofErr w:type="spell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учасниками</w:t>
      </w:r>
      <w:proofErr w:type="spellEnd"/>
      <w:r w:rsidR="00390B3A" w:rsidRPr="00022A92">
        <w:rPr>
          <w:rFonts w:ascii="Times New Roman" w:eastAsia="Times New Roman" w:hAnsi="Times New Roman" w:cs="Calibri"/>
          <w:color w:val="auto"/>
          <w:kern w:val="0"/>
          <w:lang w:val="ru-RU" w:eastAsia="uk-UA" w:bidi="ar-SA"/>
        </w:rPr>
        <w:t xml:space="preserve"> </w:t>
      </w:r>
      <w:proofErr w:type="spellStart"/>
      <w:r w:rsidR="00390B3A" w:rsidRPr="00022A92">
        <w:rPr>
          <w:rFonts w:ascii="Times New Roman" w:eastAsia="Times New Roman" w:hAnsi="Times New Roman" w:cs="Calibri"/>
          <w:color w:val="auto"/>
          <w:kern w:val="0"/>
          <w:lang w:val="ru-RU" w:eastAsia="uk-UA" w:bidi="ar-SA"/>
        </w:rPr>
        <w:t>аналогічного</w:t>
      </w:r>
      <w:proofErr w:type="spellEnd"/>
      <w:r w:rsidR="00390B3A" w:rsidRPr="00022A92">
        <w:rPr>
          <w:rFonts w:ascii="Times New Roman" w:eastAsia="Times New Roman" w:hAnsi="Times New Roman" w:cs="Calibri"/>
          <w:color w:val="auto"/>
          <w:kern w:val="0"/>
          <w:lang w:val="ru-RU" w:eastAsia="uk-UA" w:bidi="ar-SA"/>
        </w:rPr>
        <w:t xml:space="preserve"> (их) договору (</w:t>
      </w:r>
      <w:proofErr w:type="spellStart"/>
      <w:r w:rsidR="00390B3A" w:rsidRPr="00022A92">
        <w:rPr>
          <w:rFonts w:ascii="Times New Roman" w:eastAsia="Times New Roman" w:hAnsi="Times New Roman" w:cs="Calibri"/>
          <w:color w:val="auto"/>
          <w:kern w:val="0"/>
          <w:lang w:val="ru-RU" w:eastAsia="uk-UA" w:bidi="ar-SA"/>
        </w:rPr>
        <w:t>ів</w:t>
      </w:r>
      <w:proofErr w:type="spellEnd"/>
      <w:r w:rsidR="00390B3A" w:rsidRPr="00022A92">
        <w:rPr>
          <w:rFonts w:ascii="Times New Roman" w:eastAsia="Times New Roman" w:hAnsi="Times New Roman" w:cs="Calibri"/>
          <w:color w:val="auto"/>
          <w:kern w:val="0"/>
          <w:lang w:val="ru-RU" w:eastAsia="uk-UA" w:bidi="ar-SA"/>
        </w:rPr>
        <w:t xml:space="preserve">)*, за формою </w:t>
      </w:r>
      <w:proofErr w:type="spellStart"/>
      <w:r w:rsidR="00390B3A" w:rsidRPr="00022A92">
        <w:rPr>
          <w:rFonts w:ascii="Times New Roman" w:eastAsia="Times New Roman" w:hAnsi="Times New Roman" w:cs="Calibri"/>
          <w:color w:val="auto"/>
          <w:kern w:val="0"/>
          <w:lang w:val="ru-RU" w:eastAsia="uk-UA" w:bidi="ar-SA"/>
        </w:rPr>
        <w:t>таблиці</w:t>
      </w:r>
      <w:proofErr w:type="spellEnd"/>
      <w:r w:rsidR="00390B3A" w:rsidRPr="00022A92">
        <w:rPr>
          <w:rFonts w:ascii="Times New Roman" w:eastAsia="Times New Roman" w:hAnsi="Times New Roman" w:cs="Calibri"/>
          <w:color w:val="auto"/>
          <w:kern w:val="0"/>
          <w:lang w:val="ru-RU" w:eastAsia="uk-UA" w:bidi="ar-SA"/>
        </w:rPr>
        <w:t>:</w:t>
      </w:r>
    </w:p>
    <w:tbl>
      <w:tblPr>
        <w:tblW w:w="7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842"/>
        <w:gridCol w:w="1311"/>
        <w:gridCol w:w="1430"/>
        <w:gridCol w:w="1740"/>
      </w:tblGrid>
      <w:tr w:rsidR="00390B3A" w:rsidRPr="00A15020" w14:paraId="38468904" w14:textId="77777777" w:rsidTr="00390B3A">
        <w:trPr>
          <w:trHeight w:val="679"/>
          <w:jc w:val="center"/>
        </w:trPr>
        <w:tc>
          <w:tcPr>
            <w:tcW w:w="995" w:type="dxa"/>
            <w:tcBorders>
              <w:top w:val="single" w:sz="4" w:space="0" w:color="auto"/>
              <w:left w:val="single" w:sz="4" w:space="0" w:color="auto"/>
              <w:bottom w:val="single" w:sz="4" w:space="0" w:color="auto"/>
              <w:right w:val="single" w:sz="4" w:space="0" w:color="auto"/>
            </w:tcBorders>
            <w:hideMark/>
          </w:tcPr>
          <w:p w14:paraId="77D99E1D" w14:textId="77777777" w:rsidR="00390B3A" w:rsidRPr="00390B3A" w:rsidRDefault="00390B3A" w:rsidP="00390B3A">
            <w:pPr>
              <w:jc w:val="both"/>
              <w:rPr>
                <w:rFonts w:ascii="Times New Roman" w:eastAsia="Times New Roman" w:hAnsi="Times New Roman" w:cs="Calibri"/>
                <w:color w:val="auto"/>
                <w:kern w:val="0"/>
                <w:lang w:val="ru-RU" w:eastAsia="uk-UA" w:bidi="ar-SA"/>
              </w:rPr>
            </w:pPr>
            <w:r w:rsidRPr="00390B3A">
              <w:rPr>
                <w:rFonts w:ascii="Times New Roman" w:eastAsia="Times New Roman" w:hAnsi="Times New Roman" w:cs="Calibri"/>
                <w:color w:val="auto"/>
                <w:kern w:val="0"/>
                <w:lang w:val="ru-RU" w:eastAsia="uk-UA" w:bidi="ar-SA"/>
              </w:rPr>
              <w:t xml:space="preserve">№ </w:t>
            </w:r>
          </w:p>
          <w:p w14:paraId="7293B8BE" w14:textId="77777777" w:rsidR="00390B3A" w:rsidRPr="00390B3A" w:rsidRDefault="00390B3A" w:rsidP="00390B3A">
            <w:pPr>
              <w:jc w:val="both"/>
              <w:rPr>
                <w:rFonts w:ascii="Times New Roman" w:eastAsia="Times New Roman" w:hAnsi="Times New Roman" w:cs="Calibri"/>
                <w:color w:val="auto"/>
                <w:kern w:val="0"/>
                <w:lang w:val="ru-RU" w:eastAsia="uk-UA" w:bidi="ar-SA"/>
              </w:rPr>
            </w:pPr>
            <w:r w:rsidRPr="00390B3A">
              <w:rPr>
                <w:rFonts w:ascii="Times New Roman" w:eastAsia="Times New Roman" w:hAnsi="Times New Roman" w:cs="Calibri"/>
                <w:color w:val="auto"/>
                <w:kern w:val="0"/>
                <w:lang w:val="ru-RU" w:eastAsia="uk-UA" w:bidi="ar-SA"/>
              </w:rPr>
              <w:t>п/п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2334C1" w14:textId="77777777" w:rsidR="00390B3A" w:rsidRPr="00390B3A" w:rsidRDefault="00390B3A" w:rsidP="00390B3A">
            <w:pPr>
              <w:jc w:val="both"/>
              <w:rPr>
                <w:rFonts w:ascii="Times New Roman" w:eastAsia="Times New Roman" w:hAnsi="Times New Roman" w:cs="Calibri"/>
                <w:color w:val="auto"/>
                <w:kern w:val="0"/>
                <w:lang w:val="ru-RU" w:eastAsia="uk-UA" w:bidi="ar-SA"/>
              </w:rPr>
            </w:pPr>
            <w:proofErr w:type="spellStart"/>
            <w:r w:rsidRPr="00390B3A">
              <w:rPr>
                <w:rFonts w:ascii="Times New Roman" w:eastAsia="Times New Roman" w:hAnsi="Times New Roman" w:cs="Calibri"/>
                <w:color w:val="auto"/>
                <w:kern w:val="0"/>
                <w:lang w:val="ru-RU" w:eastAsia="uk-UA" w:bidi="ar-SA"/>
              </w:rPr>
              <w:t>Замовник</w:t>
            </w:r>
            <w:proofErr w:type="spellEnd"/>
          </w:p>
          <w:p w14:paraId="69ABA0F5" w14:textId="77777777" w:rsidR="00390B3A" w:rsidRPr="00390B3A" w:rsidRDefault="00390B3A" w:rsidP="00390B3A">
            <w:pPr>
              <w:jc w:val="both"/>
              <w:rPr>
                <w:rFonts w:ascii="Times New Roman" w:eastAsia="Times New Roman" w:hAnsi="Times New Roman" w:cs="Calibri"/>
                <w:color w:val="auto"/>
                <w:kern w:val="0"/>
                <w:lang w:val="ru-RU" w:eastAsia="uk-UA" w:bidi="ar-SA"/>
              </w:rPr>
            </w:pPr>
            <w:r w:rsidRPr="00390B3A">
              <w:rPr>
                <w:rFonts w:ascii="Times New Roman" w:eastAsia="Times New Roman" w:hAnsi="Times New Roman" w:cs="Calibri"/>
                <w:color w:val="auto"/>
                <w:kern w:val="0"/>
                <w:lang w:val="ru-RU" w:eastAsia="uk-UA" w:bidi="ar-SA"/>
              </w:rPr>
              <w:t xml:space="preserve"> (адреса, телефон)</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84AD6D4" w14:textId="77777777" w:rsidR="00390B3A" w:rsidRPr="00390B3A" w:rsidRDefault="00390B3A" w:rsidP="00390B3A">
            <w:pPr>
              <w:jc w:val="both"/>
              <w:rPr>
                <w:rFonts w:ascii="Times New Roman" w:eastAsia="Times New Roman" w:hAnsi="Times New Roman" w:cs="Calibri"/>
                <w:color w:val="auto"/>
                <w:kern w:val="0"/>
                <w:lang w:val="ru-RU" w:eastAsia="uk-UA" w:bidi="ar-SA"/>
              </w:rPr>
            </w:pPr>
            <w:r w:rsidRPr="00390B3A">
              <w:rPr>
                <w:rFonts w:ascii="Times New Roman" w:eastAsia="Times New Roman" w:hAnsi="Times New Roman" w:cs="Calibri"/>
                <w:color w:val="auto"/>
                <w:kern w:val="0"/>
                <w:lang w:val="ru-RU" w:eastAsia="uk-UA" w:bidi="ar-SA"/>
              </w:rPr>
              <w:t>Предмет договору</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A207E92" w14:textId="77777777" w:rsidR="00390B3A" w:rsidRPr="00390B3A" w:rsidRDefault="00390B3A" w:rsidP="00390B3A">
            <w:pPr>
              <w:jc w:val="both"/>
              <w:rPr>
                <w:rFonts w:ascii="Times New Roman" w:eastAsia="Times New Roman" w:hAnsi="Times New Roman" w:cs="Calibri"/>
                <w:color w:val="auto"/>
                <w:kern w:val="0"/>
                <w:lang w:val="ru-RU" w:eastAsia="uk-UA" w:bidi="ar-SA"/>
              </w:rPr>
            </w:pPr>
            <w:r w:rsidRPr="00390B3A">
              <w:rPr>
                <w:rFonts w:ascii="Times New Roman" w:eastAsia="Times New Roman" w:hAnsi="Times New Roman" w:cs="Calibri"/>
                <w:color w:val="auto"/>
                <w:kern w:val="0"/>
                <w:lang w:val="ru-RU" w:eastAsia="uk-UA" w:bidi="ar-SA"/>
              </w:rPr>
              <w:t>Сума договору</w:t>
            </w:r>
          </w:p>
          <w:p w14:paraId="7BA4951B" w14:textId="77777777" w:rsidR="00390B3A" w:rsidRPr="00390B3A" w:rsidRDefault="00390B3A" w:rsidP="00390B3A">
            <w:pPr>
              <w:jc w:val="both"/>
              <w:rPr>
                <w:rFonts w:ascii="Times New Roman" w:eastAsia="Times New Roman" w:hAnsi="Times New Roman" w:cs="Calibri"/>
                <w:color w:val="auto"/>
                <w:kern w:val="0"/>
                <w:lang w:val="ru-RU" w:eastAsia="uk-UA" w:bidi="ar-SA"/>
              </w:rPr>
            </w:pPr>
            <w:r w:rsidRPr="00390B3A">
              <w:rPr>
                <w:rFonts w:ascii="Times New Roman" w:eastAsia="Times New Roman" w:hAnsi="Times New Roman" w:cs="Calibri"/>
                <w:color w:val="auto"/>
                <w:kern w:val="0"/>
                <w:lang w:val="ru-RU" w:eastAsia="uk-UA" w:bidi="ar-SA"/>
              </w:rPr>
              <w:t>(грн.)</w:t>
            </w:r>
          </w:p>
        </w:tc>
        <w:tc>
          <w:tcPr>
            <w:tcW w:w="1740" w:type="dxa"/>
            <w:tcBorders>
              <w:top w:val="single" w:sz="4" w:space="0" w:color="auto"/>
              <w:left w:val="single" w:sz="4" w:space="0" w:color="auto"/>
              <w:bottom w:val="single" w:sz="4" w:space="0" w:color="auto"/>
              <w:right w:val="single" w:sz="4" w:space="0" w:color="auto"/>
            </w:tcBorders>
            <w:hideMark/>
          </w:tcPr>
          <w:p w14:paraId="73F9267D" w14:textId="77777777" w:rsidR="00390B3A" w:rsidRPr="00390B3A" w:rsidRDefault="00390B3A" w:rsidP="00390B3A">
            <w:pPr>
              <w:jc w:val="both"/>
              <w:rPr>
                <w:rFonts w:ascii="Times New Roman" w:eastAsia="Times New Roman" w:hAnsi="Times New Roman" w:cs="Calibri"/>
                <w:color w:val="auto"/>
                <w:kern w:val="0"/>
                <w:lang w:val="ru-RU" w:eastAsia="uk-UA" w:bidi="ar-SA"/>
              </w:rPr>
            </w:pPr>
            <w:proofErr w:type="spellStart"/>
            <w:r w:rsidRPr="00390B3A">
              <w:rPr>
                <w:rFonts w:ascii="Times New Roman" w:eastAsia="Times New Roman" w:hAnsi="Times New Roman" w:cs="Calibri"/>
                <w:color w:val="auto"/>
                <w:kern w:val="0"/>
                <w:lang w:val="ru-RU" w:eastAsia="uk-UA" w:bidi="ar-SA"/>
              </w:rPr>
              <w:t>Рік</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постачання</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продукції</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надання</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послуг</w:t>
            </w:r>
            <w:proofErr w:type="spellEnd"/>
            <w:r w:rsidRPr="00390B3A">
              <w:rPr>
                <w:rFonts w:ascii="Times New Roman" w:eastAsia="Times New Roman" w:hAnsi="Times New Roman" w:cs="Calibri"/>
                <w:color w:val="auto"/>
                <w:kern w:val="0"/>
                <w:lang w:val="ru-RU" w:eastAsia="uk-UA" w:bidi="ar-SA"/>
              </w:rPr>
              <w:t>)</w:t>
            </w:r>
          </w:p>
        </w:tc>
      </w:tr>
      <w:tr w:rsidR="00390B3A" w:rsidRPr="00A15020" w14:paraId="04D74A54" w14:textId="77777777" w:rsidTr="00390B3A">
        <w:trPr>
          <w:trHeight w:val="430"/>
          <w:jc w:val="center"/>
        </w:trPr>
        <w:tc>
          <w:tcPr>
            <w:tcW w:w="995" w:type="dxa"/>
            <w:tcBorders>
              <w:top w:val="single" w:sz="4" w:space="0" w:color="auto"/>
              <w:left w:val="single" w:sz="4" w:space="0" w:color="auto"/>
              <w:bottom w:val="single" w:sz="4" w:space="0" w:color="auto"/>
              <w:right w:val="single" w:sz="4" w:space="0" w:color="auto"/>
            </w:tcBorders>
          </w:tcPr>
          <w:p w14:paraId="05031ED2" w14:textId="77777777" w:rsidR="00390B3A" w:rsidRPr="00390B3A" w:rsidRDefault="00390B3A" w:rsidP="00390B3A">
            <w:pPr>
              <w:jc w:val="both"/>
              <w:rPr>
                <w:rFonts w:ascii="Times New Roman" w:eastAsia="Times New Roman" w:hAnsi="Times New Roman" w:cs="Calibri"/>
                <w:color w:val="auto"/>
                <w:kern w:val="0"/>
                <w:lang w:val="ru-RU" w:eastAsia="uk-UA" w:bidi="ar-SA"/>
              </w:rPr>
            </w:pPr>
          </w:p>
        </w:tc>
        <w:tc>
          <w:tcPr>
            <w:tcW w:w="1842" w:type="dxa"/>
            <w:tcBorders>
              <w:top w:val="single" w:sz="4" w:space="0" w:color="auto"/>
              <w:left w:val="single" w:sz="4" w:space="0" w:color="auto"/>
              <w:bottom w:val="single" w:sz="4" w:space="0" w:color="auto"/>
              <w:right w:val="single" w:sz="4" w:space="0" w:color="auto"/>
            </w:tcBorders>
          </w:tcPr>
          <w:p w14:paraId="63C212E3" w14:textId="77777777" w:rsidR="00390B3A" w:rsidRPr="00390B3A" w:rsidRDefault="00390B3A" w:rsidP="00390B3A">
            <w:pPr>
              <w:jc w:val="both"/>
              <w:rPr>
                <w:rFonts w:ascii="Times New Roman" w:eastAsia="Times New Roman" w:hAnsi="Times New Roman" w:cs="Calibri"/>
                <w:color w:val="auto"/>
                <w:kern w:val="0"/>
                <w:lang w:val="ru-RU" w:eastAsia="uk-UA" w:bidi="ar-SA"/>
              </w:rPr>
            </w:pPr>
          </w:p>
        </w:tc>
        <w:tc>
          <w:tcPr>
            <w:tcW w:w="1311" w:type="dxa"/>
            <w:tcBorders>
              <w:top w:val="single" w:sz="4" w:space="0" w:color="auto"/>
              <w:left w:val="single" w:sz="4" w:space="0" w:color="auto"/>
              <w:bottom w:val="single" w:sz="4" w:space="0" w:color="auto"/>
              <w:right w:val="single" w:sz="4" w:space="0" w:color="auto"/>
            </w:tcBorders>
          </w:tcPr>
          <w:p w14:paraId="275B7BF0" w14:textId="77777777" w:rsidR="00390B3A" w:rsidRPr="00390B3A" w:rsidRDefault="00390B3A" w:rsidP="00390B3A">
            <w:pPr>
              <w:jc w:val="both"/>
              <w:rPr>
                <w:rFonts w:ascii="Times New Roman" w:eastAsia="Times New Roman" w:hAnsi="Times New Roman" w:cs="Calibri"/>
                <w:color w:val="auto"/>
                <w:kern w:val="0"/>
                <w:lang w:val="ru-RU" w:eastAsia="uk-UA" w:bidi="ar-SA"/>
              </w:rPr>
            </w:pPr>
          </w:p>
        </w:tc>
        <w:tc>
          <w:tcPr>
            <w:tcW w:w="1430" w:type="dxa"/>
            <w:tcBorders>
              <w:top w:val="single" w:sz="4" w:space="0" w:color="auto"/>
              <w:left w:val="single" w:sz="4" w:space="0" w:color="auto"/>
              <w:bottom w:val="single" w:sz="4" w:space="0" w:color="auto"/>
              <w:right w:val="single" w:sz="4" w:space="0" w:color="auto"/>
            </w:tcBorders>
          </w:tcPr>
          <w:p w14:paraId="7BAE681F" w14:textId="77777777" w:rsidR="00390B3A" w:rsidRPr="00390B3A" w:rsidRDefault="00390B3A" w:rsidP="00390B3A">
            <w:pPr>
              <w:jc w:val="both"/>
              <w:rPr>
                <w:rFonts w:ascii="Times New Roman" w:eastAsia="Times New Roman" w:hAnsi="Times New Roman" w:cs="Calibri"/>
                <w:color w:val="auto"/>
                <w:kern w:val="0"/>
                <w:lang w:val="ru-RU" w:eastAsia="uk-UA" w:bidi="ar-SA"/>
              </w:rPr>
            </w:pPr>
          </w:p>
        </w:tc>
        <w:tc>
          <w:tcPr>
            <w:tcW w:w="1740" w:type="dxa"/>
            <w:tcBorders>
              <w:top w:val="single" w:sz="4" w:space="0" w:color="auto"/>
              <w:left w:val="single" w:sz="4" w:space="0" w:color="auto"/>
              <w:bottom w:val="single" w:sz="4" w:space="0" w:color="auto"/>
              <w:right w:val="single" w:sz="4" w:space="0" w:color="auto"/>
            </w:tcBorders>
          </w:tcPr>
          <w:p w14:paraId="6CDD6778" w14:textId="77777777" w:rsidR="00390B3A" w:rsidRPr="00390B3A" w:rsidRDefault="00390B3A" w:rsidP="00390B3A">
            <w:pPr>
              <w:jc w:val="both"/>
              <w:rPr>
                <w:rFonts w:ascii="Times New Roman" w:eastAsia="Times New Roman" w:hAnsi="Times New Roman" w:cs="Calibri"/>
                <w:color w:val="auto"/>
                <w:kern w:val="0"/>
                <w:lang w:val="ru-RU" w:eastAsia="uk-UA" w:bidi="ar-SA"/>
              </w:rPr>
            </w:pPr>
          </w:p>
        </w:tc>
      </w:tr>
    </w:tbl>
    <w:p w14:paraId="524B2300" w14:textId="77777777" w:rsidR="00390B3A" w:rsidRPr="00390B3A" w:rsidRDefault="00390B3A" w:rsidP="00390B3A">
      <w:pPr>
        <w:jc w:val="both"/>
        <w:rPr>
          <w:rFonts w:ascii="Times New Roman" w:eastAsia="Times New Roman" w:hAnsi="Times New Roman" w:cs="Calibri"/>
          <w:color w:val="auto"/>
          <w:kern w:val="0"/>
          <w:lang w:val="uk-UA" w:eastAsia="uk-UA" w:bidi="ar-SA"/>
        </w:rPr>
      </w:pPr>
      <w:r w:rsidRPr="00390B3A">
        <w:rPr>
          <w:rFonts w:ascii="Times New Roman" w:eastAsia="Times New Roman" w:hAnsi="Times New Roman" w:cs="Calibri"/>
          <w:color w:val="auto"/>
          <w:kern w:val="0"/>
          <w:lang w:val="ru-RU" w:eastAsia="uk-UA" w:bidi="ar-SA"/>
        </w:rPr>
        <w:t xml:space="preserve">  Посада </w:t>
      </w:r>
      <w:proofErr w:type="spellStart"/>
      <w:r w:rsidRPr="00390B3A">
        <w:rPr>
          <w:rFonts w:ascii="Times New Roman" w:eastAsia="Times New Roman" w:hAnsi="Times New Roman" w:cs="Calibri"/>
          <w:color w:val="auto"/>
          <w:kern w:val="0"/>
          <w:lang w:val="ru-RU" w:eastAsia="uk-UA" w:bidi="ar-SA"/>
        </w:rPr>
        <w:t>керівника</w:t>
      </w:r>
      <w:proofErr w:type="spellEnd"/>
      <w:r w:rsidRPr="00390B3A">
        <w:rPr>
          <w:rFonts w:ascii="Times New Roman" w:eastAsia="Times New Roman" w:hAnsi="Times New Roman" w:cs="Calibri"/>
          <w:color w:val="auto"/>
          <w:kern w:val="0"/>
          <w:lang w:val="ru-RU" w:eastAsia="uk-UA" w:bidi="ar-SA"/>
        </w:rPr>
        <w:t xml:space="preserve"> ____________________П.І.Б. </w:t>
      </w:r>
    </w:p>
    <w:p w14:paraId="278A9077" w14:textId="77777777" w:rsidR="00390B3A" w:rsidRPr="00390B3A" w:rsidRDefault="00390B3A" w:rsidP="00390B3A">
      <w:pPr>
        <w:jc w:val="both"/>
        <w:rPr>
          <w:rFonts w:ascii="Times New Roman" w:eastAsia="Times New Roman" w:hAnsi="Times New Roman" w:cs="Calibri"/>
          <w:i/>
          <w:color w:val="auto"/>
          <w:kern w:val="0"/>
          <w:lang w:val="ru-RU" w:eastAsia="uk-UA" w:bidi="ar-SA"/>
        </w:rPr>
      </w:pPr>
      <w:r w:rsidRPr="00390B3A">
        <w:rPr>
          <w:rFonts w:ascii="Times New Roman" w:eastAsia="Times New Roman" w:hAnsi="Times New Roman" w:cs="Calibri"/>
          <w:i/>
          <w:color w:val="auto"/>
          <w:kern w:val="0"/>
          <w:lang w:val="ru-RU" w:eastAsia="uk-UA" w:bidi="ar-SA"/>
        </w:rPr>
        <w:t xml:space="preserve">               (</w:t>
      </w:r>
      <w:proofErr w:type="spellStart"/>
      <w:r w:rsidRPr="00390B3A">
        <w:rPr>
          <w:rFonts w:ascii="Times New Roman" w:eastAsia="Times New Roman" w:hAnsi="Times New Roman" w:cs="Calibri"/>
          <w:i/>
          <w:color w:val="auto"/>
          <w:kern w:val="0"/>
          <w:lang w:val="ru-RU" w:eastAsia="uk-UA" w:bidi="ar-SA"/>
        </w:rPr>
        <w:t>м.п</w:t>
      </w:r>
      <w:proofErr w:type="spellEnd"/>
      <w:r w:rsidRPr="00390B3A">
        <w:rPr>
          <w:rFonts w:ascii="Times New Roman" w:eastAsia="Times New Roman" w:hAnsi="Times New Roman" w:cs="Calibri"/>
          <w:i/>
          <w:color w:val="auto"/>
          <w:kern w:val="0"/>
          <w:lang w:val="ru-RU" w:eastAsia="uk-UA" w:bidi="ar-SA"/>
        </w:rPr>
        <w:t xml:space="preserve"> (при </w:t>
      </w:r>
      <w:proofErr w:type="spellStart"/>
      <w:r w:rsidRPr="00390B3A">
        <w:rPr>
          <w:rFonts w:ascii="Times New Roman" w:eastAsia="Times New Roman" w:hAnsi="Times New Roman" w:cs="Calibri"/>
          <w:i/>
          <w:color w:val="auto"/>
          <w:kern w:val="0"/>
          <w:lang w:val="ru-RU" w:eastAsia="uk-UA" w:bidi="ar-SA"/>
        </w:rPr>
        <w:t>здійснені</w:t>
      </w:r>
      <w:proofErr w:type="spellEnd"/>
      <w:r w:rsidRPr="00390B3A">
        <w:rPr>
          <w:rFonts w:ascii="Times New Roman" w:eastAsia="Times New Roman" w:hAnsi="Times New Roman" w:cs="Calibri"/>
          <w:i/>
          <w:color w:val="auto"/>
          <w:kern w:val="0"/>
          <w:lang w:val="ru-RU" w:eastAsia="uk-UA" w:bidi="ar-SA"/>
        </w:rPr>
        <w:t xml:space="preserve"> </w:t>
      </w:r>
      <w:proofErr w:type="spellStart"/>
      <w:r w:rsidRPr="00390B3A">
        <w:rPr>
          <w:rFonts w:ascii="Times New Roman" w:eastAsia="Times New Roman" w:hAnsi="Times New Roman" w:cs="Calibri"/>
          <w:i/>
          <w:color w:val="auto"/>
          <w:kern w:val="0"/>
          <w:lang w:val="ru-RU" w:eastAsia="uk-UA" w:bidi="ar-SA"/>
        </w:rPr>
        <w:t>діяльності</w:t>
      </w:r>
      <w:proofErr w:type="spellEnd"/>
      <w:r w:rsidRPr="00390B3A">
        <w:rPr>
          <w:rFonts w:ascii="Times New Roman" w:eastAsia="Times New Roman" w:hAnsi="Times New Roman" w:cs="Calibri"/>
          <w:i/>
          <w:color w:val="auto"/>
          <w:kern w:val="0"/>
          <w:lang w:val="ru-RU" w:eastAsia="uk-UA" w:bidi="ar-SA"/>
        </w:rPr>
        <w:t xml:space="preserve"> з </w:t>
      </w:r>
      <w:proofErr w:type="spellStart"/>
      <w:r w:rsidRPr="00390B3A">
        <w:rPr>
          <w:rFonts w:ascii="Times New Roman" w:eastAsia="Times New Roman" w:hAnsi="Times New Roman" w:cs="Calibri"/>
          <w:i/>
          <w:color w:val="auto"/>
          <w:kern w:val="0"/>
          <w:lang w:val="ru-RU" w:eastAsia="uk-UA" w:bidi="ar-SA"/>
        </w:rPr>
        <w:t>печаткою</w:t>
      </w:r>
      <w:proofErr w:type="spellEnd"/>
      <w:r w:rsidRPr="00390B3A">
        <w:rPr>
          <w:rFonts w:ascii="Times New Roman" w:eastAsia="Times New Roman" w:hAnsi="Times New Roman" w:cs="Calibri"/>
          <w:i/>
          <w:color w:val="auto"/>
          <w:kern w:val="0"/>
          <w:lang w:val="ru-RU" w:eastAsia="uk-UA" w:bidi="ar-SA"/>
        </w:rPr>
        <w:t xml:space="preserve">)., </w:t>
      </w:r>
      <w:proofErr w:type="spellStart"/>
      <w:r w:rsidRPr="00390B3A">
        <w:rPr>
          <w:rFonts w:ascii="Times New Roman" w:eastAsia="Times New Roman" w:hAnsi="Times New Roman" w:cs="Calibri"/>
          <w:i/>
          <w:color w:val="auto"/>
          <w:kern w:val="0"/>
          <w:lang w:val="ru-RU" w:eastAsia="uk-UA" w:bidi="ar-SA"/>
        </w:rPr>
        <w:t>підпис</w:t>
      </w:r>
      <w:proofErr w:type="spellEnd"/>
      <w:r w:rsidRPr="00390B3A">
        <w:rPr>
          <w:rFonts w:ascii="Times New Roman" w:eastAsia="Times New Roman" w:hAnsi="Times New Roman" w:cs="Calibri"/>
          <w:i/>
          <w:color w:val="auto"/>
          <w:kern w:val="0"/>
          <w:lang w:val="ru-RU" w:eastAsia="uk-UA" w:bidi="ar-SA"/>
        </w:rPr>
        <w:t>)</w:t>
      </w:r>
    </w:p>
    <w:p w14:paraId="09D4FA6D" w14:textId="77777777" w:rsidR="00390B3A" w:rsidRPr="00390B3A" w:rsidRDefault="00390B3A" w:rsidP="00390B3A">
      <w:pPr>
        <w:jc w:val="both"/>
        <w:rPr>
          <w:rFonts w:ascii="Times New Roman" w:eastAsia="Times New Roman" w:hAnsi="Times New Roman" w:cs="Calibri"/>
          <w:color w:val="auto"/>
          <w:kern w:val="0"/>
          <w:lang w:val="ru-RU" w:eastAsia="uk-UA" w:bidi="ar-SA"/>
        </w:rPr>
      </w:pPr>
      <w:r w:rsidRPr="00390B3A">
        <w:rPr>
          <w:rFonts w:ascii="Times New Roman" w:eastAsia="Times New Roman" w:hAnsi="Times New Roman" w:cs="Calibri"/>
          <w:bCs/>
          <w:color w:val="auto"/>
          <w:kern w:val="0"/>
          <w:lang w:val="ru-RU" w:eastAsia="uk-UA" w:bidi="ar-SA"/>
        </w:rPr>
        <w:t xml:space="preserve">3.2. </w:t>
      </w:r>
      <w:proofErr w:type="spellStart"/>
      <w:r w:rsidRPr="00390B3A">
        <w:rPr>
          <w:rFonts w:ascii="Times New Roman" w:eastAsia="Times New Roman" w:hAnsi="Times New Roman" w:cs="Calibri"/>
          <w:bCs/>
          <w:color w:val="auto"/>
          <w:kern w:val="0"/>
          <w:lang w:val="ru-RU" w:eastAsia="uk-UA" w:bidi="ar-SA"/>
        </w:rPr>
        <w:t>С</w:t>
      </w:r>
      <w:r w:rsidRPr="00390B3A">
        <w:rPr>
          <w:rFonts w:ascii="Times New Roman" w:eastAsia="Times New Roman" w:hAnsi="Times New Roman" w:cs="Calibri"/>
          <w:color w:val="auto"/>
          <w:kern w:val="0"/>
          <w:lang w:val="ru-RU" w:eastAsia="uk-UA" w:bidi="ar-SA"/>
        </w:rPr>
        <w:t>канована</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копія</w:t>
      </w:r>
      <w:proofErr w:type="spellEnd"/>
      <w:r w:rsidRPr="00390B3A">
        <w:rPr>
          <w:rFonts w:ascii="Times New Roman" w:eastAsia="Times New Roman" w:hAnsi="Times New Roman" w:cs="Calibri"/>
          <w:color w:val="auto"/>
          <w:kern w:val="0"/>
          <w:lang w:val="ru-RU" w:eastAsia="uk-UA" w:bidi="ar-SA"/>
        </w:rPr>
        <w:t xml:space="preserve"> з </w:t>
      </w:r>
      <w:proofErr w:type="spellStart"/>
      <w:r w:rsidRPr="00390B3A">
        <w:rPr>
          <w:rFonts w:ascii="Times New Roman" w:eastAsia="Times New Roman" w:hAnsi="Times New Roman" w:cs="Calibri"/>
          <w:color w:val="auto"/>
          <w:kern w:val="0"/>
          <w:lang w:val="ru-RU" w:eastAsia="uk-UA" w:bidi="ar-SA"/>
        </w:rPr>
        <w:t>оригіналу</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зазначених</w:t>
      </w:r>
      <w:proofErr w:type="spellEnd"/>
      <w:r w:rsidRPr="00390B3A">
        <w:rPr>
          <w:rFonts w:ascii="Times New Roman" w:eastAsia="Times New Roman" w:hAnsi="Times New Roman" w:cs="Calibri"/>
          <w:color w:val="auto"/>
          <w:kern w:val="0"/>
          <w:lang w:val="ru-RU" w:eastAsia="uk-UA" w:bidi="ar-SA"/>
        </w:rPr>
        <w:t xml:space="preserve">(ого) в </w:t>
      </w:r>
      <w:proofErr w:type="spellStart"/>
      <w:r w:rsidRPr="00390B3A">
        <w:rPr>
          <w:rFonts w:ascii="Times New Roman" w:eastAsia="Times New Roman" w:hAnsi="Times New Roman" w:cs="Calibri"/>
          <w:color w:val="auto"/>
          <w:kern w:val="0"/>
          <w:lang w:val="ru-RU" w:eastAsia="uk-UA" w:bidi="ar-SA"/>
        </w:rPr>
        <w:t>таблиці</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договорів</w:t>
      </w:r>
      <w:proofErr w:type="spellEnd"/>
      <w:r w:rsidRPr="00390B3A">
        <w:rPr>
          <w:rFonts w:ascii="Times New Roman" w:eastAsia="Times New Roman" w:hAnsi="Times New Roman" w:cs="Calibri"/>
          <w:color w:val="auto"/>
          <w:kern w:val="0"/>
          <w:lang w:val="ru-RU" w:eastAsia="uk-UA" w:bidi="ar-SA"/>
        </w:rPr>
        <w:t xml:space="preserve">(у) в </w:t>
      </w:r>
      <w:proofErr w:type="spellStart"/>
      <w:r w:rsidRPr="00390B3A">
        <w:rPr>
          <w:rFonts w:ascii="Times New Roman" w:eastAsia="Times New Roman" w:hAnsi="Times New Roman" w:cs="Calibri"/>
          <w:color w:val="auto"/>
          <w:kern w:val="0"/>
          <w:lang w:val="ru-RU" w:eastAsia="uk-UA" w:bidi="ar-SA"/>
        </w:rPr>
        <w:t>повному</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обсязі</w:t>
      </w:r>
      <w:proofErr w:type="spellEnd"/>
      <w:r w:rsidRPr="00390B3A">
        <w:rPr>
          <w:rFonts w:ascii="Times New Roman" w:eastAsia="Times New Roman" w:hAnsi="Times New Roman" w:cs="Calibri"/>
          <w:color w:val="auto"/>
          <w:kern w:val="0"/>
          <w:lang w:val="ru-RU" w:eastAsia="uk-UA" w:bidi="ar-SA"/>
        </w:rPr>
        <w:t xml:space="preserve"> (не </w:t>
      </w:r>
      <w:proofErr w:type="spellStart"/>
      <w:r w:rsidRPr="00390B3A">
        <w:rPr>
          <w:rFonts w:ascii="Times New Roman" w:eastAsia="Times New Roman" w:hAnsi="Times New Roman" w:cs="Calibri"/>
          <w:color w:val="auto"/>
          <w:kern w:val="0"/>
          <w:lang w:val="ru-RU" w:eastAsia="uk-UA" w:bidi="ar-SA"/>
        </w:rPr>
        <w:t>менше</w:t>
      </w:r>
      <w:proofErr w:type="spellEnd"/>
      <w:r w:rsidRPr="00390B3A">
        <w:rPr>
          <w:rFonts w:ascii="Times New Roman" w:eastAsia="Times New Roman" w:hAnsi="Times New Roman" w:cs="Calibri"/>
          <w:color w:val="auto"/>
          <w:kern w:val="0"/>
          <w:lang w:val="ru-RU" w:eastAsia="uk-UA" w:bidi="ar-SA"/>
        </w:rPr>
        <w:t xml:space="preserve"> 1</w:t>
      </w:r>
      <w:proofErr w:type="gramStart"/>
      <w:r w:rsidRPr="00390B3A">
        <w:rPr>
          <w:rFonts w:ascii="Times New Roman" w:eastAsia="Times New Roman" w:hAnsi="Times New Roman" w:cs="Calibri"/>
          <w:color w:val="auto"/>
          <w:kern w:val="0"/>
          <w:lang w:val="ru-RU" w:eastAsia="uk-UA" w:bidi="ar-SA"/>
        </w:rPr>
        <w:t>) ,</w:t>
      </w:r>
      <w:proofErr w:type="gramEnd"/>
      <w:r w:rsidRPr="00390B3A">
        <w:rPr>
          <w:rFonts w:ascii="Times New Roman" w:eastAsia="Times New Roman" w:hAnsi="Times New Roman" w:cs="Calibri"/>
          <w:color w:val="auto"/>
          <w:kern w:val="0"/>
          <w:lang w:val="ru-RU" w:eastAsia="uk-UA" w:bidi="ar-SA"/>
        </w:rPr>
        <w:t xml:space="preserve"> а </w:t>
      </w:r>
      <w:proofErr w:type="spellStart"/>
      <w:r w:rsidRPr="00390B3A">
        <w:rPr>
          <w:rFonts w:ascii="Times New Roman" w:eastAsia="Times New Roman" w:hAnsi="Times New Roman" w:cs="Calibri"/>
          <w:color w:val="auto"/>
          <w:kern w:val="0"/>
          <w:lang w:val="ru-RU" w:eastAsia="uk-UA" w:bidi="ar-SA"/>
        </w:rPr>
        <w:t>також</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підтверджуючі</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документи</w:t>
      </w:r>
      <w:proofErr w:type="spellEnd"/>
      <w:r w:rsidRPr="00390B3A">
        <w:rPr>
          <w:rFonts w:ascii="Times New Roman" w:eastAsia="Times New Roman" w:hAnsi="Times New Roman" w:cs="Calibri"/>
          <w:color w:val="auto"/>
          <w:kern w:val="0"/>
          <w:lang w:val="ru-RU" w:eastAsia="uk-UA" w:bidi="ar-SA"/>
        </w:rPr>
        <w:t xml:space="preserve"> </w:t>
      </w:r>
      <w:proofErr w:type="spellStart"/>
      <w:r w:rsidRPr="00390B3A">
        <w:rPr>
          <w:rFonts w:ascii="Times New Roman" w:eastAsia="Times New Roman" w:hAnsi="Times New Roman" w:cs="Calibri"/>
          <w:color w:val="auto"/>
          <w:kern w:val="0"/>
          <w:lang w:val="ru-RU" w:eastAsia="uk-UA" w:bidi="ar-SA"/>
        </w:rPr>
        <w:t>їх</w:t>
      </w:r>
      <w:proofErr w:type="spellEnd"/>
      <w:r w:rsidRPr="00390B3A">
        <w:rPr>
          <w:rFonts w:ascii="Times New Roman" w:eastAsia="Times New Roman" w:hAnsi="Times New Roman" w:cs="Calibri"/>
          <w:color w:val="auto"/>
          <w:kern w:val="0"/>
          <w:lang w:val="ru-RU" w:eastAsia="uk-UA" w:bidi="ar-SA"/>
        </w:rPr>
        <w:t xml:space="preserve"> фактичного </w:t>
      </w:r>
      <w:proofErr w:type="spellStart"/>
      <w:r w:rsidRPr="00390B3A">
        <w:rPr>
          <w:rFonts w:ascii="Times New Roman" w:eastAsia="Times New Roman" w:hAnsi="Times New Roman" w:cs="Calibri"/>
          <w:color w:val="auto"/>
          <w:kern w:val="0"/>
          <w:lang w:val="ru-RU" w:eastAsia="uk-UA" w:bidi="ar-SA"/>
        </w:rPr>
        <w:t>виконання</w:t>
      </w:r>
      <w:proofErr w:type="spellEnd"/>
      <w:r w:rsidRPr="00390B3A">
        <w:rPr>
          <w:rFonts w:ascii="Times New Roman" w:eastAsia="Times New Roman" w:hAnsi="Times New Roman" w:cs="Calibri"/>
          <w:color w:val="auto"/>
          <w:kern w:val="0"/>
          <w:lang w:val="ru-RU" w:eastAsia="uk-UA" w:bidi="ar-SA"/>
        </w:rPr>
        <w:t>. *</w:t>
      </w:r>
      <w:proofErr w:type="spellStart"/>
      <w:r w:rsidRPr="00390B3A">
        <w:rPr>
          <w:rFonts w:ascii="Times New Roman" w:eastAsia="Times New Roman" w:hAnsi="Times New Roman" w:cs="Calibri"/>
          <w:i/>
          <w:iCs/>
          <w:color w:val="auto"/>
          <w:kern w:val="0"/>
          <w:lang w:val="ru-RU" w:eastAsia="uk-UA" w:bidi="ar-SA"/>
        </w:rPr>
        <w:t>Аналогічними</w:t>
      </w:r>
      <w:proofErr w:type="spellEnd"/>
      <w:r w:rsidRPr="00390B3A">
        <w:rPr>
          <w:rFonts w:ascii="Times New Roman" w:eastAsia="Times New Roman" w:hAnsi="Times New Roman" w:cs="Calibri"/>
          <w:i/>
          <w:iCs/>
          <w:color w:val="auto"/>
          <w:kern w:val="0"/>
          <w:lang w:val="ru-RU" w:eastAsia="uk-UA" w:bidi="ar-SA"/>
        </w:rPr>
        <w:t xml:space="preserve"> договорами є договори, </w:t>
      </w:r>
      <w:proofErr w:type="spellStart"/>
      <w:r w:rsidRPr="00390B3A">
        <w:rPr>
          <w:rFonts w:ascii="Times New Roman" w:eastAsia="Times New Roman" w:hAnsi="Times New Roman" w:cs="Calibri"/>
          <w:i/>
          <w:iCs/>
          <w:color w:val="auto"/>
          <w:kern w:val="0"/>
          <w:lang w:val="ru-RU" w:eastAsia="uk-UA" w:bidi="ar-SA"/>
        </w:rPr>
        <w:t>повністю</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виконані</w:t>
      </w:r>
      <w:proofErr w:type="spellEnd"/>
      <w:r w:rsidRPr="00390B3A">
        <w:rPr>
          <w:rFonts w:ascii="Times New Roman" w:eastAsia="Times New Roman" w:hAnsi="Times New Roman" w:cs="Calibri"/>
          <w:i/>
          <w:iCs/>
          <w:color w:val="auto"/>
          <w:kern w:val="0"/>
          <w:lang w:val="uk-UA" w:eastAsia="uk-UA" w:bidi="ar-SA"/>
        </w:rPr>
        <w:t>/такі що виконуються</w:t>
      </w:r>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що</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відповідають</w:t>
      </w:r>
      <w:proofErr w:type="spellEnd"/>
      <w:r w:rsidRPr="00390B3A">
        <w:rPr>
          <w:rFonts w:ascii="Times New Roman" w:eastAsia="Times New Roman" w:hAnsi="Times New Roman" w:cs="Calibri"/>
          <w:i/>
          <w:iCs/>
          <w:color w:val="auto"/>
          <w:kern w:val="0"/>
          <w:lang w:val="ru-RU" w:eastAsia="uk-UA" w:bidi="ar-SA"/>
        </w:rPr>
        <w:t xml:space="preserve"> предмету </w:t>
      </w:r>
      <w:proofErr w:type="spellStart"/>
      <w:r w:rsidRPr="00390B3A">
        <w:rPr>
          <w:rFonts w:ascii="Times New Roman" w:eastAsia="Times New Roman" w:hAnsi="Times New Roman" w:cs="Calibri"/>
          <w:i/>
          <w:iCs/>
          <w:color w:val="auto"/>
          <w:kern w:val="0"/>
          <w:lang w:val="ru-RU" w:eastAsia="uk-UA" w:bidi="ar-SA"/>
        </w:rPr>
        <w:t>закупівлі</w:t>
      </w:r>
      <w:proofErr w:type="spellEnd"/>
      <w:r w:rsidRPr="00390B3A">
        <w:rPr>
          <w:rFonts w:ascii="Times New Roman" w:eastAsia="Times New Roman" w:hAnsi="Times New Roman" w:cs="Calibri"/>
          <w:i/>
          <w:iCs/>
          <w:color w:val="auto"/>
          <w:kern w:val="0"/>
          <w:lang w:val="ru-RU" w:eastAsia="uk-UA" w:bidi="ar-SA"/>
        </w:rPr>
        <w:t xml:space="preserve"> а </w:t>
      </w:r>
      <w:proofErr w:type="spellStart"/>
      <w:r w:rsidRPr="00390B3A">
        <w:rPr>
          <w:rFonts w:ascii="Times New Roman" w:eastAsia="Times New Roman" w:hAnsi="Times New Roman" w:cs="Calibri"/>
          <w:i/>
          <w:iCs/>
          <w:color w:val="auto"/>
          <w:kern w:val="0"/>
          <w:lang w:val="ru-RU" w:eastAsia="uk-UA" w:bidi="ar-SA"/>
        </w:rPr>
        <w:t>саме</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послуги</w:t>
      </w:r>
      <w:proofErr w:type="spellEnd"/>
      <w:r w:rsidRPr="00390B3A">
        <w:rPr>
          <w:rFonts w:ascii="Times New Roman" w:eastAsia="Times New Roman" w:hAnsi="Times New Roman" w:cs="Calibri"/>
          <w:i/>
          <w:iCs/>
          <w:color w:val="auto"/>
          <w:kern w:val="0"/>
          <w:lang w:val="ru-RU" w:eastAsia="uk-UA" w:bidi="ar-SA"/>
        </w:rPr>
        <w:t xml:space="preserve"> по </w:t>
      </w:r>
      <w:proofErr w:type="spellStart"/>
      <w:r w:rsidRPr="00390B3A">
        <w:rPr>
          <w:rFonts w:ascii="Times New Roman" w:eastAsia="Times New Roman" w:hAnsi="Times New Roman" w:cs="Calibri"/>
          <w:i/>
          <w:iCs/>
          <w:color w:val="auto"/>
          <w:kern w:val="0"/>
          <w:lang w:val="ru-RU" w:eastAsia="uk-UA" w:bidi="ar-SA"/>
        </w:rPr>
        <w:t>забезпеченню</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харчування</w:t>
      </w:r>
      <w:proofErr w:type="spellEnd"/>
      <w:r w:rsidRPr="00390B3A">
        <w:rPr>
          <w:rFonts w:ascii="Times New Roman" w:eastAsia="Times New Roman" w:hAnsi="Times New Roman" w:cs="Calibri"/>
          <w:color w:val="auto"/>
          <w:kern w:val="0"/>
          <w:lang w:val="ru-RU" w:eastAsia="uk-UA" w:bidi="ar-SA"/>
        </w:rPr>
        <w:t>.</w:t>
      </w:r>
    </w:p>
    <w:p w14:paraId="4A97EF3B" w14:textId="77777777" w:rsidR="00390B3A" w:rsidRPr="00390B3A" w:rsidRDefault="00390B3A" w:rsidP="00390B3A">
      <w:pPr>
        <w:jc w:val="both"/>
        <w:rPr>
          <w:rFonts w:ascii="Times New Roman" w:eastAsia="Times New Roman" w:hAnsi="Times New Roman" w:cs="Calibri"/>
          <w:i/>
          <w:iCs/>
          <w:color w:val="auto"/>
          <w:kern w:val="0"/>
          <w:lang w:val="ru-RU" w:eastAsia="uk-UA" w:bidi="ar-SA"/>
        </w:rPr>
      </w:pPr>
      <w:r w:rsidRPr="00390B3A">
        <w:rPr>
          <w:rFonts w:ascii="Times New Roman" w:eastAsia="Times New Roman" w:hAnsi="Times New Roman" w:cs="Calibri"/>
          <w:i/>
          <w:iCs/>
          <w:color w:val="auto"/>
          <w:kern w:val="0"/>
          <w:lang w:val="ru-RU" w:eastAsia="uk-UA" w:bidi="ar-SA"/>
        </w:rPr>
        <w:t xml:space="preserve">Не </w:t>
      </w:r>
      <w:proofErr w:type="spellStart"/>
      <w:r w:rsidRPr="00390B3A">
        <w:rPr>
          <w:rFonts w:ascii="Times New Roman" w:eastAsia="Times New Roman" w:hAnsi="Times New Roman" w:cs="Calibri"/>
          <w:i/>
          <w:iCs/>
          <w:color w:val="auto"/>
          <w:kern w:val="0"/>
          <w:lang w:val="ru-RU" w:eastAsia="uk-UA" w:bidi="ar-SA"/>
        </w:rPr>
        <w:t>може</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вважатись</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аналогічним</w:t>
      </w:r>
      <w:proofErr w:type="spellEnd"/>
      <w:r w:rsidRPr="00390B3A">
        <w:rPr>
          <w:rFonts w:ascii="Times New Roman" w:eastAsia="Times New Roman" w:hAnsi="Times New Roman" w:cs="Calibri"/>
          <w:i/>
          <w:iCs/>
          <w:color w:val="auto"/>
          <w:kern w:val="0"/>
          <w:lang w:val="ru-RU" w:eastAsia="uk-UA" w:bidi="ar-SA"/>
        </w:rPr>
        <w:t xml:space="preserve"> договором </w:t>
      </w:r>
      <w:proofErr w:type="spellStart"/>
      <w:r w:rsidRPr="00390B3A">
        <w:rPr>
          <w:rFonts w:ascii="Times New Roman" w:eastAsia="Times New Roman" w:hAnsi="Times New Roman" w:cs="Calibri"/>
          <w:i/>
          <w:iCs/>
          <w:color w:val="auto"/>
          <w:kern w:val="0"/>
          <w:lang w:val="ru-RU" w:eastAsia="uk-UA" w:bidi="ar-SA"/>
        </w:rPr>
        <w:t>такий</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договір</w:t>
      </w:r>
      <w:proofErr w:type="spellEnd"/>
      <w:r w:rsidRPr="00390B3A">
        <w:rPr>
          <w:rFonts w:ascii="Times New Roman" w:eastAsia="Times New Roman" w:hAnsi="Times New Roman" w:cs="Calibri"/>
          <w:i/>
          <w:iCs/>
          <w:color w:val="auto"/>
          <w:kern w:val="0"/>
          <w:lang w:val="ru-RU" w:eastAsia="uk-UA" w:bidi="ar-SA"/>
        </w:rPr>
        <w:t xml:space="preserve">, при </w:t>
      </w:r>
      <w:proofErr w:type="spellStart"/>
      <w:r w:rsidRPr="00390B3A">
        <w:rPr>
          <w:rFonts w:ascii="Times New Roman" w:eastAsia="Times New Roman" w:hAnsi="Times New Roman" w:cs="Calibri"/>
          <w:i/>
          <w:iCs/>
          <w:color w:val="auto"/>
          <w:kern w:val="0"/>
          <w:lang w:val="ru-RU" w:eastAsia="uk-UA" w:bidi="ar-SA"/>
        </w:rPr>
        <w:t>якому</w:t>
      </w:r>
      <w:proofErr w:type="spellEnd"/>
      <w:r w:rsidRPr="00390B3A">
        <w:rPr>
          <w:rFonts w:ascii="Times New Roman" w:eastAsia="Times New Roman" w:hAnsi="Times New Roman" w:cs="Calibri"/>
          <w:i/>
          <w:iCs/>
          <w:color w:val="auto"/>
          <w:kern w:val="0"/>
          <w:lang w:val="ru-RU" w:eastAsia="uk-UA" w:bidi="ar-SA"/>
        </w:rPr>
        <w:t xml:space="preserve"> не </w:t>
      </w:r>
      <w:proofErr w:type="spellStart"/>
      <w:r w:rsidRPr="00390B3A">
        <w:rPr>
          <w:rFonts w:ascii="Times New Roman" w:eastAsia="Times New Roman" w:hAnsi="Times New Roman" w:cs="Calibri"/>
          <w:i/>
          <w:iCs/>
          <w:color w:val="auto"/>
          <w:kern w:val="0"/>
          <w:lang w:val="ru-RU" w:eastAsia="uk-UA" w:bidi="ar-SA"/>
        </w:rPr>
        <w:t>прослідковується</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повний</w:t>
      </w:r>
      <w:proofErr w:type="spellEnd"/>
      <w:r w:rsidRPr="00390B3A">
        <w:rPr>
          <w:rFonts w:ascii="Times New Roman" w:eastAsia="Times New Roman" w:hAnsi="Times New Roman" w:cs="Calibri"/>
          <w:i/>
          <w:iCs/>
          <w:color w:val="auto"/>
          <w:kern w:val="0"/>
          <w:lang w:val="ru-RU" w:eastAsia="uk-UA" w:bidi="ar-SA"/>
        </w:rPr>
        <w:t xml:space="preserve"> цикл </w:t>
      </w:r>
      <w:proofErr w:type="spellStart"/>
      <w:r w:rsidRPr="00390B3A">
        <w:rPr>
          <w:rFonts w:ascii="Times New Roman" w:eastAsia="Times New Roman" w:hAnsi="Times New Roman" w:cs="Calibri"/>
          <w:i/>
          <w:iCs/>
          <w:color w:val="auto"/>
          <w:kern w:val="0"/>
          <w:lang w:val="ru-RU" w:eastAsia="uk-UA" w:bidi="ar-SA"/>
        </w:rPr>
        <w:t>приготування</w:t>
      </w:r>
      <w:proofErr w:type="spellEnd"/>
      <w:r w:rsidRPr="00390B3A">
        <w:rPr>
          <w:rFonts w:ascii="Times New Roman" w:eastAsia="Times New Roman" w:hAnsi="Times New Roman" w:cs="Calibri"/>
          <w:i/>
          <w:iCs/>
          <w:color w:val="auto"/>
          <w:kern w:val="0"/>
          <w:lang w:val="ru-RU" w:eastAsia="uk-UA" w:bidi="ar-SA"/>
        </w:rPr>
        <w:t xml:space="preserve"> та доставки </w:t>
      </w:r>
      <w:proofErr w:type="spellStart"/>
      <w:r w:rsidRPr="00390B3A">
        <w:rPr>
          <w:rFonts w:ascii="Times New Roman" w:eastAsia="Times New Roman" w:hAnsi="Times New Roman" w:cs="Calibri"/>
          <w:i/>
          <w:iCs/>
          <w:color w:val="auto"/>
          <w:kern w:val="0"/>
          <w:lang w:val="ru-RU" w:eastAsia="uk-UA" w:bidi="ar-SA"/>
        </w:rPr>
        <w:t>гарячого</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харчування</w:t>
      </w:r>
      <w:proofErr w:type="spellEnd"/>
      <w:r w:rsidRPr="00390B3A">
        <w:rPr>
          <w:rFonts w:ascii="Times New Roman" w:eastAsia="Times New Roman" w:hAnsi="Times New Roman" w:cs="Calibri"/>
          <w:i/>
          <w:iCs/>
          <w:color w:val="auto"/>
          <w:kern w:val="0"/>
          <w:lang w:val="ru-RU" w:eastAsia="uk-UA" w:bidi="ar-SA"/>
        </w:rPr>
        <w:t xml:space="preserve">, а </w:t>
      </w:r>
      <w:proofErr w:type="spellStart"/>
      <w:r w:rsidRPr="00390B3A">
        <w:rPr>
          <w:rFonts w:ascii="Times New Roman" w:eastAsia="Times New Roman" w:hAnsi="Times New Roman" w:cs="Calibri"/>
          <w:i/>
          <w:iCs/>
          <w:color w:val="auto"/>
          <w:kern w:val="0"/>
          <w:lang w:val="ru-RU" w:eastAsia="uk-UA" w:bidi="ar-SA"/>
        </w:rPr>
        <w:t>саме</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разові</w:t>
      </w:r>
      <w:proofErr w:type="spellEnd"/>
      <w:r w:rsidRPr="00390B3A">
        <w:rPr>
          <w:rFonts w:ascii="Times New Roman" w:eastAsia="Times New Roman" w:hAnsi="Times New Roman" w:cs="Calibri"/>
          <w:i/>
          <w:iCs/>
          <w:color w:val="auto"/>
          <w:kern w:val="0"/>
          <w:lang w:val="ru-RU" w:eastAsia="uk-UA" w:bidi="ar-SA"/>
        </w:rPr>
        <w:t xml:space="preserve"> та </w:t>
      </w:r>
      <w:proofErr w:type="spellStart"/>
      <w:r w:rsidRPr="00390B3A">
        <w:rPr>
          <w:rFonts w:ascii="Times New Roman" w:eastAsia="Times New Roman" w:hAnsi="Times New Roman" w:cs="Calibri"/>
          <w:i/>
          <w:iCs/>
          <w:color w:val="auto"/>
          <w:kern w:val="0"/>
          <w:lang w:val="ru-RU" w:eastAsia="uk-UA" w:bidi="ar-SA"/>
        </w:rPr>
        <w:t>поодинокі</w:t>
      </w:r>
      <w:proofErr w:type="spellEnd"/>
      <w:r w:rsidRPr="00390B3A">
        <w:rPr>
          <w:rFonts w:ascii="Times New Roman" w:eastAsia="Times New Roman" w:hAnsi="Times New Roman" w:cs="Calibri"/>
          <w:i/>
          <w:iCs/>
          <w:color w:val="auto"/>
          <w:kern w:val="0"/>
          <w:lang w:val="ru-RU" w:eastAsia="uk-UA" w:bidi="ar-SA"/>
        </w:rPr>
        <w:t xml:space="preserve"> договори на </w:t>
      </w:r>
      <w:proofErr w:type="spellStart"/>
      <w:r w:rsidRPr="00390B3A">
        <w:rPr>
          <w:rFonts w:ascii="Times New Roman" w:eastAsia="Times New Roman" w:hAnsi="Times New Roman" w:cs="Calibri"/>
          <w:i/>
          <w:iCs/>
          <w:color w:val="auto"/>
          <w:kern w:val="0"/>
          <w:lang w:val="ru-RU" w:eastAsia="uk-UA" w:bidi="ar-SA"/>
        </w:rPr>
        <w:t>кейтерингові</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послуги</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під</w:t>
      </w:r>
      <w:proofErr w:type="spellEnd"/>
      <w:r w:rsidRPr="00390B3A">
        <w:rPr>
          <w:rFonts w:ascii="Times New Roman" w:eastAsia="Times New Roman" w:hAnsi="Times New Roman" w:cs="Calibri"/>
          <w:i/>
          <w:iCs/>
          <w:color w:val="auto"/>
          <w:kern w:val="0"/>
          <w:lang w:val="ru-RU" w:eastAsia="uk-UA" w:bidi="ar-SA"/>
        </w:rPr>
        <w:t xml:space="preserve"> час </w:t>
      </w:r>
      <w:proofErr w:type="spellStart"/>
      <w:r w:rsidRPr="00390B3A">
        <w:rPr>
          <w:rFonts w:ascii="Times New Roman" w:eastAsia="Times New Roman" w:hAnsi="Times New Roman" w:cs="Calibri"/>
          <w:i/>
          <w:iCs/>
          <w:color w:val="auto"/>
          <w:kern w:val="0"/>
          <w:lang w:val="ru-RU" w:eastAsia="uk-UA" w:bidi="ar-SA"/>
        </w:rPr>
        <w:t>проведення</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короткострокових</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заходів</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зокрема</w:t>
      </w:r>
      <w:proofErr w:type="spellEnd"/>
      <w:r w:rsidRPr="00390B3A">
        <w:rPr>
          <w:rFonts w:ascii="Times New Roman" w:eastAsia="Times New Roman" w:hAnsi="Times New Roman" w:cs="Calibri"/>
          <w:i/>
          <w:iCs/>
          <w:color w:val="auto"/>
          <w:kern w:val="0"/>
          <w:lang w:val="ru-RU" w:eastAsia="uk-UA" w:bidi="ar-SA"/>
        </w:rPr>
        <w:t xml:space="preserve">, але не </w:t>
      </w:r>
      <w:proofErr w:type="spellStart"/>
      <w:r w:rsidRPr="00390B3A">
        <w:rPr>
          <w:rFonts w:ascii="Times New Roman" w:eastAsia="Times New Roman" w:hAnsi="Times New Roman" w:cs="Calibri"/>
          <w:i/>
          <w:iCs/>
          <w:color w:val="auto"/>
          <w:kern w:val="0"/>
          <w:lang w:val="ru-RU" w:eastAsia="uk-UA" w:bidi="ar-SA"/>
        </w:rPr>
        <w:t>виключно</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фестивалів</w:t>
      </w:r>
      <w:proofErr w:type="spellEnd"/>
      <w:r w:rsidRPr="00390B3A">
        <w:rPr>
          <w:rFonts w:ascii="Times New Roman" w:eastAsia="Times New Roman" w:hAnsi="Times New Roman" w:cs="Calibri"/>
          <w:i/>
          <w:iCs/>
          <w:color w:val="auto"/>
          <w:kern w:val="0"/>
          <w:lang w:val="ru-RU" w:eastAsia="uk-UA" w:bidi="ar-SA"/>
        </w:rPr>
        <w:t xml:space="preserve">, свят, </w:t>
      </w:r>
      <w:proofErr w:type="spellStart"/>
      <w:r w:rsidRPr="00390B3A">
        <w:rPr>
          <w:rFonts w:ascii="Times New Roman" w:eastAsia="Times New Roman" w:hAnsi="Times New Roman" w:cs="Calibri"/>
          <w:i/>
          <w:iCs/>
          <w:color w:val="auto"/>
          <w:kern w:val="0"/>
          <w:lang w:val="ru-RU" w:eastAsia="uk-UA" w:bidi="ar-SA"/>
        </w:rPr>
        <w:t>конкурсів</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концертів</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виставок</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конференцій</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семінарів</w:t>
      </w:r>
      <w:proofErr w:type="spellEnd"/>
      <w:r w:rsidRPr="00390B3A">
        <w:rPr>
          <w:rFonts w:ascii="Times New Roman" w:eastAsia="Times New Roman" w:hAnsi="Times New Roman" w:cs="Calibri"/>
          <w:i/>
          <w:iCs/>
          <w:color w:val="auto"/>
          <w:kern w:val="0"/>
          <w:lang w:val="ru-RU" w:eastAsia="uk-UA" w:bidi="ar-SA"/>
        </w:rPr>
        <w:t xml:space="preserve"> та </w:t>
      </w:r>
      <w:proofErr w:type="spellStart"/>
      <w:r w:rsidRPr="00390B3A">
        <w:rPr>
          <w:rFonts w:ascii="Times New Roman" w:eastAsia="Times New Roman" w:hAnsi="Times New Roman" w:cs="Calibri"/>
          <w:i/>
          <w:iCs/>
          <w:color w:val="auto"/>
          <w:kern w:val="0"/>
          <w:lang w:val="ru-RU" w:eastAsia="uk-UA" w:bidi="ar-SA"/>
        </w:rPr>
        <w:t>інші</w:t>
      </w:r>
      <w:proofErr w:type="spellEnd"/>
      <w:r w:rsidRPr="00390B3A">
        <w:rPr>
          <w:rFonts w:ascii="Times New Roman" w:eastAsia="Times New Roman" w:hAnsi="Times New Roman" w:cs="Calibri"/>
          <w:i/>
          <w:iCs/>
          <w:color w:val="auto"/>
          <w:kern w:val="0"/>
          <w:lang w:val="ru-RU" w:eastAsia="uk-UA" w:bidi="ar-SA"/>
        </w:rPr>
        <w:t xml:space="preserve"> договори в </w:t>
      </w:r>
      <w:proofErr w:type="spellStart"/>
      <w:r w:rsidRPr="00390B3A">
        <w:rPr>
          <w:rFonts w:ascii="Times New Roman" w:eastAsia="Times New Roman" w:hAnsi="Times New Roman" w:cs="Calibri"/>
          <w:i/>
          <w:iCs/>
          <w:color w:val="auto"/>
          <w:kern w:val="0"/>
          <w:lang w:val="ru-RU" w:eastAsia="uk-UA" w:bidi="ar-SA"/>
        </w:rPr>
        <w:t>яких</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передбачено</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виключно</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разове</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короткострокове</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одноденне</w:t>
      </w:r>
      <w:proofErr w:type="spellEnd"/>
      <w:r w:rsidRPr="00390B3A">
        <w:rPr>
          <w:rFonts w:ascii="Times New Roman" w:eastAsia="Times New Roman" w:hAnsi="Times New Roman" w:cs="Calibri"/>
          <w:i/>
          <w:iCs/>
          <w:color w:val="auto"/>
          <w:kern w:val="0"/>
          <w:lang w:val="ru-RU" w:eastAsia="uk-UA" w:bidi="ar-SA"/>
        </w:rPr>
        <w:t xml:space="preserve">) </w:t>
      </w:r>
      <w:proofErr w:type="spellStart"/>
      <w:r w:rsidRPr="00390B3A">
        <w:rPr>
          <w:rFonts w:ascii="Times New Roman" w:eastAsia="Times New Roman" w:hAnsi="Times New Roman" w:cs="Calibri"/>
          <w:i/>
          <w:iCs/>
          <w:color w:val="auto"/>
          <w:kern w:val="0"/>
          <w:lang w:val="ru-RU" w:eastAsia="uk-UA" w:bidi="ar-SA"/>
        </w:rPr>
        <w:t>харчування</w:t>
      </w:r>
      <w:proofErr w:type="spellEnd"/>
      <w:r w:rsidRPr="00390B3A">
        <w:rPr>
          <w:rFonts w:ascii="Times New Roman" w:eastAsia="Times New Roman" w:hAnsi="Times New Roman" w:cs="Calibri"/>
          <w:i/>
          <w:iCs/>
          <w:color w:val="auto"/>
          <w:kern w:val="0"/>
          <w:lang w:val="ru-RU" w:eastAsia="uk-UA" w:bidi="ar-SA"/>
        </w:rPr>
        <w:t>.</w:t>
      </w:r>
    </w:p>
    <w:p w14:paraId="1A99450F" w14:textId="19C19CFC" w:rsidR="00FC7BB6" w:rsidRPr="00FC7BB6" w:rsidRDefault="00390B3A" w:rsidP="00FC7BB6">
      <w:pPr>
        <w:jc w:val="both"/>
        <w:rPr>
          <w:rFonts w:ascii="Times New Roman" w:hAnsi="Times New Roman" w:cs="Times New Roman"/>
          <w:lang w:val="uk-UA"/>
        </w:rPr>
      </w:pPr>
      <w:r w:rsidRPr="00022A92">
        <w:rPr>
          <w:rFonts w:ascii="Times New Roman" w:eastAsia="Times New Roman" w:hAnsi="Times New Roman" w:cs="Calibri"/>
          <w:color w:val="auto"/>
          <w:kern w:val="0"/>
          <w:lang w:val="ru-RU" w:eastAsia="uk-UA" w:bidi="ar-SA"/>
        </w:rPr>
        <w:t xml:space="preserve">3.3. На </w:t>
      </w:r>
      <w:proofErr w:type="spellStart"/>
      <w:r w:rsidRPr="00022A92">
        <w:rPr>
          <w:rFonts w:ascii="Times New Roman" w:eastAsia="Times New Roman" w:hAnsi="Times New Roman" w:cs="Calibri"/>
          <w:color w:val="auto"/>
          <w:kern w:val="0"/>
          <w:lang w:val="ru-RU" w:eastAsia="uk-UA" w:bidi="ar-SA"/>
        </w:rPr>
        <w:t>підтвердження</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інформації</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щодо</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поданого</w:t>
      </w:r>
      <w:proofErr w:type="spellEnd"/>
      <w:r w:rsidRPr="00022A92">
        <w:rPr>
          <w:rFonts w:ascii="Times New Roman" w:eastAsia="Times New Roman" w:hAnsi="Times New Roman" w:cs="Calibri"/>
          <w:color w:val="auto"/>
          <w:kern w:val="0"/>
          <w:lang w:val="ru-RU" w:eastAsia="uk-UA" w:bidi="ar-SA"/>
        </w:rPr>
        <w:t>(их) договору(</w:t>
      </w:r>
      <w:proofErr w:type="spellStart"/>
      <w:r w:rsidRPr="00022A92">
        <w:rPr>
          <w:rFonts w:ascii="Times New Roman" w:eastAsia="Times New Roman" w:hAnsi="Times New Roman" w:cs="Calibri"/>
          <w:color w:val="auto"/>
          <w:kern w:val="0"/>
          <w:lang w:val="ru-RU" w:eastAsia="uk-UA" w:bidi="ar-SA"/>
        </w:rPr>
        <w:t>ів</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надати</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скановану</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копію</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оригіналу</w:t>
      </w:r>
      <w:proofErr w:type="spellEnd"/>
      <w:r w:rsidRPr="00022A92">
        <w:rPr>
          <w:rFonts w:ascii="Times New Roman" w:eastAsia="Times New Roman" w:hAnsi="Times New Roman" w:cs="Calibri"/>
          <w:color w:val="auto"/>
          <w:kern w:val="0"/>
          <w:lang w:val="ru-RU" w:eastAsia="uk-UA" w:bidi="ar-SA"/>
        </w:rPr>
        <w:t xml:space="preserve"> листа-</w:t>
      </w:r>
      <w:proofErr w:type="spellStart"/>
      <w:r w:rsidRPr="00022A92">
        <w:rPr>
          <w:rFonts w:ascii="Times New Roman" w:eastAsia="Times New Roman" w:hAnsi="Times New Roman" w:cs="Calibri"/>
          <w:color w:val="auto"/>
          <w:kern w:val="0"/>
          <w:lang w:val="ru-RU" w:eastAsia="uk-UA" w:bidi="ar-SA"/>
        </w:rPr>
        <w:t>відгука</w:t>
      </w:r>
      <w:proofErr w:type="spellEnd"/>
      <w:r w:rsidRPr="00022A92">
        <w:rPr>
          <w:rFonts w:ascii="Times New Roman" w:eastAsia="Times New Roman" w:hAnsi="Times New Roman" w:cs="Calibri"/>
          <w:color w:val="auto"/>
          <w:kern w:val="0"/>
          <w:lang w:val="ru-RU" w:eastAsia="uk-UA" w:bidi="ar-SA"/>
        </w:rPr>
        <w:t>(</w:t>
      </w:r>
      <w:proofErr w:type="spellStart"/>
      <w:r w:rsidRPr="00022A92">
        <w:rPr>
          <w:rFonts w:ascii="Times New Roman" w:eastAsia="Times New Roman" w:hAnsi="Times New Roman" w:cs="Calibri"/>
          <w:color w:val="auto"/>
          <w:kern w:val="0"/>
          <w:lang w:val="ru-RU" w:eastAsia="uk-UA" w:bidi="ar-SA"/>
        </w:rPr>
        <w:t>ів</w:t>
      </w:r>
      <w:proofErr w:type="spellEnd"/>
      <w:r w:rsidRPr="00022A92">
        <w:rPr>
          <w:rFonts w:ascii="Times New Roman" w:eastAsia="Times New Roman" w:hAnsi="Times New Roman" w:cs="Calibri"/>
          <w:color w:val="auto"/>
          <w:kern w:val="0"/>
          <w:lang w:val="ru-RU" w:eastAsia="uk-UA" w:bidi="ar-SA"/>
        </w:rPr>
        <w:t xml:space="preserve">) про </w:t>
      </w:r>
      <w:proofErr w:type="spellStart"/>
      <w:r w:rsidRPr="00022A92">
        <w:rPr>
          <w:rFonts w:ascii="Times New Roman" w:eastAsia="Times New Roman" w:hAnsi="Times New Roman" w:cs="Calibri"/>
          <w:color w:val="auto"/>
          <w:kern w:val="0"/>
          <w:lang w:val="ru-RU" w:eastAsia="uk-UA" w:bidi="ar-SA"/>
        </w:rPr>
        <w:t>співпрацю</w:t>
      </w:r>
      <w:proofErr w:type="spellEnd"/>
      <w:r w:rsidRPr="00022A92">
        <w:rPr>
          <w:rFonts w:ascii="Times New Roman" w:eastAsia="Times New Roman" w:hAnsi="Times New Roman" w:cs="Calibri"/>
          <w:color w:val="auto"/>
          <w:kern w:val="0"/>
          <w:lang w:val="ru-RU" w:eastAsia="uk-UA" w:bidi="ar-SA"/>
        </w:rPr>
        <w:t xml:space="preserve"> та </w:t>
      </w:r>
      <w:proofErr w:type="spellStart"/>
      <w:r w:rsidRPr="00022A92">
        <w:rPr>
          <w:rFonts w:ascii="Times New Roman" w:eastAsia="Times New Roman" w:hAnsi="Times New Roman" w:cs="Calibri"/>
          <w:color w:val="auto"/>
          <w:kern w:val="0"/>
          <w:lang w:val="ru-RU" w:eastAsia="uk-UA" w:bidi="ar-SA"/>
        </w:rPr>
        <w:t>фактичне</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виконання</w:t>
      </w:r>
      <w:proofErr w:type="spellEnd"/>
      <w:r w:rsidRPr="00022A92">
        <w:rPr>
          <w:rFonts w:ascii="Times New Roman" w:eastAsia="Times New Roman" w:hAnsi="Times New Roman" w:cs="Calibri"/>
          <w:color w:val="auto"/>
          <w:kern w:val="0"/>
          <w:lang w:val="ru-RU" w:eastAsia="uk-UA" w:bidi="ar-SA"/>
        </w:rPr>
        <w:t xml:space="preserve"> по договору </w:t>
      </w:r>
      <w:proofErr w:type="spellStart"/>
      <w:r w:rsidRPr="00022A92">
        <w:rPr>
          <w:rFonts w:ascii="Times New Roman" w:eastAsia="Times New Roman" w:hAnsi="Times New Roman" w:cs="Calibri"/>
          <w:color w:val="auto"/>
          <w:kern w:val="0"/>
          <w:lang w:val="ru-RU" w:eastAsia="uk-UA" w:bidi="ar-SA"/>
        </w:rPr>
        <w:t>від</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Замовника</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що</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вказані</w:t>
      </w:r>
      <w:proofErr w:type="spellEnd"/>
      <w:r w:rsidRPr="00022A92">
        <w:rPr>
          <w:rFonts w:ascii="Times New Roman" w:eastAsia="Times New Roman" w:hAnsi="Times New Roman" w:cs="Calibri"/>
          <w:color w:val="auto"/>
          <w:kern w:val="0"/>
          <w:lang w:val="ru-RU" w:eastAsia="uk-UA" w:bidi="ar-SA"/>
        </w:rPr>
        <w:t xml:space="preserve"> в п. 3.1. (не </w:t>
      </w:r>
      <w:proofErr w:type="spellStart"/>
      <w:r w:rsidRPr="00022A92">
        <w:rPr>
          <w:rFonts w:ascii="Times New Roman" w:eastAsia="Times New Roman" w:hAnsi="Times New Roman" w:cs="Calibri"/>
          <w:color w:val="auto"/>
          <w:kern w:val="0"/>
          <w:lang w:val="ru-RU" w:eastAsia="uk-UA" w:bidi="ar-SA"/>
        </w:rPr>
        <w:t>менше</w:t>
      </w:r>
      <w:proofErr w:type="spellEnd"/>
      <w:r w:rsidRPr="00022A92">
        <w:rPr>
          <w:rFonts w:ascii="Times New Roman" w:eastAsia="Times New Roman" w:hAnsi="Times New Roman" w:cs="Calibri"/>
          <w:color w:val="auto"/>
          <w:kern w:val="0"/>
          <w:lang w:val="ru-RU" w:eastAsia="uk-UA" w:bidi="ar-SA"/>
        </w:rPr>
        <w:t xml:space="preserve"> одного). </w:t>
      </w:r>
      <w:proofErr w:type="spellStart"/>
      <w:r w:rsidRPr="00022A92">
        <w:rPr>
          <w:rFonts w:ascii="Times New Roman" w:eastAsia="Times New Roman" w:hAnsi="Times New Roman" w:cs="Calibri"/>
          <w:color w:val="auto"/>
          <w:kern w:val="0"/>
          <w:lang w:val="ru-RU" w:eastAsia="uk-UA" w:bidi="ar-SA"/>
        </w:rPr>
        <w:t>Відгук</w:t>
      </w:r>
      <w:proofErr w:type="spellEnd"/>
      <w:r w:rsidRPr="00022A92">
        <w:rPr>
          <w:rFonts w:ascii="Times New Roman" w:eastAsia="Times New Roman" w:hAnsi="Times New Roman" w:cs="Calibri"/>
          <w:color w:val="auto"/>
          <w:kern w:val="0"/>
          <w:lang w:val="ru-RU" w:eastAsia="uk-UA" w:bidi="ar-SA"/>
        </w:rPr>
        <w:t xml:space="preserve"> повинен </w:t>
      </w:r>
      <w:proofErr w:type="spellStart"/>
      <w:r w:rsidRPr="00022A92">
        <w:rPr>
          <w:rFonts w:ascii="Times New Roman" w:eastAsia="Times New Roman" w:hAnsi="Times New Roman" w:cs="Calibri"/>
          <w:color w:val="auto"/>
          <w:kern w:val="0"/>
          <w:lang w:val="ru-RU" w:eastAsia="uk-UA" w:bidi="ar-SA"/>
        </w:rPr>
        <w:t>мати</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посилання</w:t>
      </w:r>
      <w:proofErr w:type="spellEnd"/>
      <w:r w:rsidRPr="00022A92">
        <w:rPr>
          <w:rFonts w:ascii="Times New Roman" w:eastAsia="Times New Roman" w:hAnsi="Times New Roman" w:cs="Calibri"/>
          <w:color w:val="auto"/>
          <w:kern w:val="0"/>
          <w:lang w:val="ru-RU" w:eastAsia="uk-UA" w:bidi="ar-SA"/>
        </w:rPr>
        <w:t xml:space="preserve"> на </w:t>
      </w:r>
      <w:proofErr w:type="spellStart"/>
      <w:r w:rsidRPr="00022A92">
        <w:rPr>
          <w:rFonts w:ascii="Times New Roman" w:eastAsia="Times New Roman" w:hAnsi="Times New Roman" w:cs="Calibri"/>
          <w:color w:val="auto"/>
          <w:kern w:val="0"/>
          <w:lang w:val="ru-RU" w:eastAsia="uk-UA" w:bidi="ar-SA"/>
        </w:rPr>
        <w:t>договір</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який</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виконувався</w:t>
      </w:r>
      <w:proofErr w:type="spellEnd"/>
      <w:r w:rsidRPr="00022A92">
        <w:rPr>
          <w:rFonts w:ascii="Times New Roman" w:eastAsia="Times New Roman" w:hAnsi="Times New Roman" w:cs="Calibri"/>
          <w:color w:val="auto"/>
          <w:kern w:val="0"/>
          <w:lang w:val="ru-RU" w:eastAsia="uk-UA" w:bidi="ar-SA"/>
        </w:rPr>
        <w:t xml:space="preserve"> та бути </w:t>
      </w:r>
      <w:proofErr w:type="spellStart"/>
      <w:r w:rsidRPr="00022A92">
        <w:rPr>
          <w:rFonts w:ascii="Times New Roman" w:eastAsia="Times New Roman" w:hAnsi="Times New Roman" w:cs="Calibri"/>
          <w:color w:val="auto"/>
          <w:kern w:val="0"/>
          <w:lang w:val="ru-RU" w:eastAsia="uk-UA" w:bidi="ar-SA"/>
        </w:rPr>
        <w:t>належно</w:t>
      </w:r>
      <w:proofErr w:type="spellEnd"/>
      <w:r w:rsidRPr="00022A92">
        <w:rPr>
          <w:rFonts w:ascii="Times New Roman" w:eastAsia="Times New Roman" w:hAnsi="Times New Roman" w:cs="Calibri"/>
          <w:color w:val="auto"/>
          <w:kern w:val="0"/>
          <w:lang w:val="ru-RU" w:eastAsia="uk-UA" w:bidi="ar-SA"/>
        </w:rPr>
        <w:t xml:space="preserve"> оформлений, </w:t>
      </w:r>
      <w:proofErr w:type="spellStart"/>
      <w:r w:rsidRPr="00022A92">
        <w:rPr>
          <w:rFonts w:ascii="Times New Roman" w:eastAsia="Times New Roman" w:hAnsi="Times New Roman" w:cs="Calibri"/>
          <w:color w:val="auto"/>
          <w:kern w:val="0"/>
          <w:lang w:val="ru-RU" w:eastAsia="uk-UA" w:bidi="ar-SA"/>
        </w:rPr>
        <w:t>містити</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вихідний</w:t>
      </w:r>
      <w:proofErr w:type="spellEnd"/>
      <w:r w:rsidRPr="00022A92">
        <w:rPr>
          <w:rFonts w:ascii="Times New Roman" w:eastAsia="Times New Roman" w:hAnsi="Times New Roman" w:cs="Calibri"/>
          <w:color w:val="auto"/>
          <w:kern w:val="0"/>
          <w:lang w:val="ru-RU" w:eastAsia="uk-UA" w:bidi="ar-SA"/>
        </w:rPr>
        <w:t xml:space="preserve"> номер та дату </w:t>
      </w:r>
      <w:proofErr w:type="spellStart"/>
      <w:r w:rsidRPr="00022A92">
        <w:rPr>
          <w:rFonts w:ascii="Times New Roman" w:eastAsia="Times New Roman" w:hAnsi="Times New Roman" w:cs="Calibri"/>
          <w:color w:val="auto"/>
          <w:kern w:val="0"/>
          <w:lang w:val="ru-RU" w:eastAsia="uk-UA" w:bidi="ar-SA"/>
        </w:rPr>
        <w:t>видачі</w:t>
      </w:r>
      <w:proofErr w:type="spellEnd"/>
      <w:r w:rsidRPr="00022A92">
        <w:rPr>
          <w:rFonts w:ascii="Times New Roman" w:eastAsia="Times New Roman" w:hAnsi="Times New Roman" w:cs="Calibri"/>
          <w:color w:val="auto"/>
          <w:kern w:val="0"/>
          <w:lang w:val="ru-RU" w:eastAsia="uk-UA" w:bidi="ar-SA"/>
        </w:rPr>
        <w:t xml:space="preserve"> такого документу, та </w:t>
      </w:r>
      <w:proofErr w:type="spellStart"/>
      <w:r w:rsidRPr="00022A92">
        <w:rPr>
          <w:rFonts w:ascii="Times New Roman" w:eastAsia="Times New Roman" w:hAnsi="Times New Roman" w:cs="Calibri"/>
          <w:color w:val="auto"/>
          <w:kern w:val="0"/>
          <w:lang w:val="ru-RU" w:eastAsia="uk-UA" w:bidi="ar-SA"/>
        </w:rPr>
        <w:t>інформацію</w:t>
      </w:r>
      <w:proofErr w:type="spellEnd"/>
      <w:r w:rsidRPr="00022A92">
        <w:rPr>
          <w:rFonts w:ascii="Times New Roman" w:eastAsia="Times New Roman" w:hAnsi="Times New Roman" w:cs="Calibri"/>
          <w:color w:val="auto"/>
          <w:kern w:val="0"/>
          <w:lang w:val="ru-RU" w:eastAsia="uk-UA" w:bidi="ar-SA"/>
        </w:rPr>
        <w:t xml:space="preserve"> про </w:t>
      </w:r>
      <w:proofErr w:type="spellStart"/>
      <w:r w:rsidRPr="00022A92">
        <w:rPr>
          <w:rFonts w:ascii="Times New Roman" w:eastAsia="Times New Roman" w:hAnsi="Times New Roman" w:cs="Calibri"/>
          <w:color w:val="auto"/>
          <w:kern w:val="0"/>
          <w:lang w:val="ru-RU" w:eastAsia="uk-UA" w:bidi="ar-SA"/>
        </w:rPr>
        <w:t>добросовісне</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якісне</w:t>
      </w:r>
      <w:proofErr w:type="spellEnd"/>
      <w:r w:rsidRPr="00022A92">
        <w:rPr>
          <w:rFonts w:ascii="Times New Roman" w:eastAsia="Times New Roman" w:hAnsi="Times New Roman" w:cs="Calibri"/>
          <w:color w:val="auto"/>
          <w:kern w:val="0"/>
          <w:lang w:val="ru-RU" w:eastAsia="uk-UA" w:bidi="ar-SA"/>
        </w:rPr>
        <w:t xml:space="preserve"> та </w:t>
      </w:r>
      <w:proofErr w:type="spellStart"/>
      <w:r w:rsidRPr="00022A92">
        <w:rPr>
          <w:rFonts w:ascii="Times New Roman" w:eastAsia="Times New Roman" w:hAnsi="Times New Roman" w:cs="Calibri"/>
          <w:color w:val="auto"/>
          <w:kern w:val="0"/>
          <w:lang w:val="ru-RU" w:eastAsia="uk-UA" w:bidi="ar-SA"/>
        </w:rPr>
        <w:t>своєчасне</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виконання</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зобов'язань</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учасника</w:t>
      </w:r>
      <w:proofErr w:type="spellEnd"/>
      <w:r w:rsidRPr="00022A92">
        <w:rPr>
          <w:rFonts w:ascii="Times New Roman" w:eastAsia="Times New Roman" w:hAnsi="Times New Roman" w:cs="Calibri"/>
          <w:color w:val="auto"/>
          <w:kern w:val="0"/>
          <w:lang w:val="ru-RU" w:eastAsia="uk-UA" w:bidi="ar-SA"/>
        </w:rPr>
        <w:t xml:space="preserve"> по договорах, </w:t>
      </w:r>
      <w:proofErr w:type="spellStart"/>
      <w:r w:rsidRPr="00022A92">
        <w:rPr>
          <w:rFonts w:ascii="Times New Roman" w:eastAsia="Times New Roman" w:hAnsi="Times New Roman" w:cs="Calibri"/>
          <w:color w:val="auto"/>
          <w:kern w:val="0"/>
          <w:lang w:val="ru-RU" w:eastAsia="uk-UA" w:bidi="ar-SA"/>
        </w:rPr>
        <w:t>що</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наведені</w:t>
      </w:r>
      <w:proofErr w:type="spellEnd"/>
      <w:r w:rsidRPr="00022A92">
        <w:rPr>
          <w:rFonts w:ascii="Times New Roman" w:eastAsia="Times New Roman" w:hAnsi="Times New Roman" w:cs="Calibri"/>
          <w:color w:val="auto"/>
          <w:kern w:val="0"/>
          <w:lang w:val="ru-RU" w:eastAsia="uk-UA" w:bidi="ar-SA"/>
        </w:rPr>
        <w:t xml:space="preserve"> в </w:t>
      </w:r>
      <w:proofErr w:type="spellStart"/>
      <w:r w:rsidRPr="00022A92">
        <w:rPr>
          <w:rFonts w:ascii="Times New Roman" w:eastAsia="Times New Roman" w:hAnsi="Times New Roman" w:cs="Calibri"/>
          <w:color w:val="auto"/>
          <w:kern w:val="0"/>
          <w:lang w:val="ru-RU" w:eastAsia="uk-UA" w:bidi="ar-SA"/>
        </w:rPr>
        <w:t>довідці</w:t>
      </w:r>
      <w:proofErr w:type="spellEnd"/>
      <w:r w:rsidRPr="00022A92">
        <w:rPr>
          <w:rFonts w:ascii="Times New Roman" w:eastAsia="Times New Roman" w:hAnsi="Times New Roman" w:cs="Calibri"/>
          <w:color w:val="auto"/>
          <w:kern w:val="0"/>
          <w:lang w:val="ru-RU" w:eastAsia="uk-UA" w:bidi="ar-SA"/>
        </w:rPr>
        <w:t xml:space="preserve"> про </w:t>
      </w:r>
      <w:proofErr w:type="spellStart"/>
      <w:r w:rsidRPr="00022A92">
        <w:rPr>
          <w:rFonts w:ascii="Times New Roman" w:eastAsia="Times New Roman" w:hAnsi="Times New Roman" w:cs="Calibri"/>
          <w:color w:val="auto"/>
          <w:kern w:val="0"/>
          <w:lang w:val="ru-RU" w:eastAsia="uk-UA" w:bidi="ar-SA"/>
        </w:rPr>
        <w:t>виконання</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аналогічного</w:t>
      </w:r>
      <w:proofErr w:type="spellEnd"/>
      <w:r w:rsidRPr="00022A92">
        <w:rPr>
          <w:rFonts w:ascii="Times New Roman" w:eastAsia="Times New Roman" w:hAnsi="Times New Roman" w:cs="Calibri"/>
          <w:color w:val="auto"/>
          <w:kern w:val="0"/>
          <w:lang w:val="ru-RU" w:eastAsia="uk-UA" w:bidi="ar-SA"/>
        </w:rPr>
        <w:t xml:space="preserve"> договору та </w:t>
      </w:r>
      <w:proofErr w:type="spellStart"/>
      <w:r w:rsidRPr="00022A92">
        <w:rPr>
          <w:rFonts w:ascii="Times New Roman" w:eastAsia="Times New Roman" w:hAnsi="Times New Roman" w:cs="Calibri"/>
          <w:color w:val="auto"/>
          <w:kern w:val="0"/>
          <w:lang w:val="ru-RU" w:eastAsia="uk-UA" w:bidi="ar-SA"/>
        </w:rPr>
        <w:t>відсутні</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факти</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випадки</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їх</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невиконання</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або</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неналежного</w:t>
      </w:r>
      <w:proofErr w:type="spellEnd"/>
      <w:r w:rsidRPr="00022A92">
        <w:rPr>
          <w:rFonts w:ascii="Times New Roman" w:eastAsia="Times New Roman" w:hAnsi="Times New Roman" w:cs="Calibri"/>
          <w:color w:val="auto"/>
          <w:kern w:val="0"/>
          <w:lang w:val="ru-RU" w:eastAsia="uk-UA" w:bidi="ar-SA"/>
        </w:rPr>
        <w:t xml:space="preserve"> </w:t>
      </w:r>
      <w:proofErr w:type="spellStart"/>
      <w:r w:rsidRPr="00022A92">
        <w:rPr>
          <w:rFonts w:ascii="Times New Roman" w:eastAsia="Times New Roman" w:hAnsi="Times New Roman" w:cs="Calibri"/>
          <w:color w:val="auto"/>
          <w:kern w:val="0"/>
          <w:lang w:val="ru-RU" w:eastAsia="uk-UA" w:bidi="ar-SA"/>
        </w:rPr>
        <w:t>виконання</w:t>
      </w:r>
      <w:proofErr w:type="spellEnd"/>
      <w:r w:rsidRPr="00022A92">
        <w:rPr>
          <w:rFonts w:ascii="Times New Roman" w:eastAsia="Times New Roman" w:hAnsi="Times New Roman" w:cs="Calibri"/>
          <w:color w:val="auto"/>
          <w:kern w:val="0"/>
          <w:lang w:val="ru-RU" w:eastAsia="uk-UA" w:bidi="ar-SA"/>
        </w:rPr>
        <w:t xml:space="preserve"> з боку </w:t>
      </w:r>
      <w:proofErr w:type="spellStart"/>
      <w:r w:rsidRPr="00022A92">
        <w:rPr>
          <w:rFonts w:ascii="Times New Roman" w:eastAsia="Times New Roman" w:hAnsi="Times New Roman" w:cs="Calibri"/>
          <w:color w:val="auto"/>
          <w:kern w:val="0"/>
          <w:lang w:val="ru-RU" w:eastAsia="uk-UA" w:bidi="ar-SA"/>
        </w:rPr>
        <w:t>учасника</w:t>
      </w:r>
      <w:proofErr w:type="spellEnd"/>
      <w:r w:rsidRPr="00022A92">
        <w:rPr>
          <w:rFonts w:ascii="Times New Roman" w:eastAsia="Times New Roman" w:hAnsi="Times New Roman" w:cs="Calibri"/>
          <w:color w:val="auto"/>
          <w:kern w:val="0"/>
          <w:lang w:val="ru-RU" w:eastAsia="uk-UA" w:bidi="ar-SA"/>
        </w:rPr>
        <w:t>.</w:t>
      </w:r>
      <w:bookmarkEnd w:id="3"/>
      <w:r>
        <w:rPr>
          <w:rFonts w:ascii="Times New Roman" w:eastAsia="Times New Roman" w:hAnsi="Times New Roman" w:cs="Calibri"/>
          <w:color w:val="auto"/>
          <w:kern w:val="0"/>
          <w:lang w:val="ru-RU" w:eastAsia="uk-UA" w:bidi="ar-SA"/>
        </w:rPr>
        <w:t>»</w:t>
      </w:r>
    </w:p>
    <w:p w14:paraId="080F9C4B" w14:textId="77777777" w:rsidR="0039588B" w:rsidRPr="0039588B" w:rsidRDefault="0039588B" w:rsidP="0039588B">
      <w:pPr>
        <w:widowControl/>
        <w:suppressAutoHyphens w:val="0"/>
        <w:autoSpaceDN/>
        <w:ind w:left="360"/>
        <w:jc w:val="both"/>
        <w:rPr>
          <w:rFonts w:ascii="Times New Roman" w:eastAsia="Times New Roman" w:hAnsi="Times New Roman" w:cs="Times New Roman"/>
          <w:kern w:val="0"/>
          <w:lang w:val="uk-UA" w:eastAsia="en-US" w:bidi="ar-SA"/>
        </w:rPr>
      </w:pPr>
    </w:p>
    <w:p w14:paraId="6D662DFC" w14:textId="77777777" w:rsidR="00642C07" w:rsidRPr="00BA6FEF" w:rsidRDefault="00642C07" w:rsidP="00D82EC3">
      <w:pPr>
        <w:widowControl/>
        <w:suppressAutoHyphens w:val="0"/>
        <w:autoSpaceDN/>
        <w:ind w:left="360"/>
        <w:jc w:val="both"/>
        <w:textAlignment w:val="auto"/>
        <w:rPr>
          <w:rFonts w:ascii="Times New Roman" w:eastAsia="Times New Roman" w:hAnsi="Times New Roman" w:cs="Times New Roman"/>
          <w:kern w:val="0"/>
          <w:lang w:val="uk-UA" w:eastAsia="en-US" w:bidi="ar-SA"/>
        </w:rPr>
      </w:pPr>
    </w:p>
    <w:p w14:paraId="03FF0EE4" w14:textId="77777777" w:rsidR="00642C07" w:rsidRDefault="00642C07" w:rsidP="00D82EC3">
      <w:pPr>
        <w:jc w:val="both"/>
        <w:rPr>
          <w:rFonts w:ascii="Times New Roman" w:hAnsi="Times New Roman" w:cs="Times New Roman"/>
          <w:b/>
          <w:bCs/>
          <w:i/>
          <w:iCs/>
          <w:sz w:val="20"/>
          <w:szCs w:val="20"/>
          <w:lang w:val="uk-UA"/>
        </w:rPr>
      </w:pPr>
      <w:r w:rsidRPr="00BA6FEF">
        <w:rPr>
          <w:rFonts w:ascii="Times New Roman" w:eastAsia="Times New Roman" w:hAnsi="Times New Roman" w:cs="Times New Roman"/>
          <w:color w:val="auto"/>
          <w:kern w:val="0"/>
          <w:lang w:val="uk-UA" w:eastAsia="en-US" w:bidi="ar-SA"/>
        </w:rPr>
        <w:t>Усі інші вимоги та положення тендерної документації залишаються незмінними</w:t>
      </w:r>
    </w:p>
    <w:p w14:paraId="6AEAFB7F" w14:textId="77777777" w:rsidR="00642C07" w:rsidRDefault="00642C07" w:rsidP="00D82EC3">
      <w:pPr>
        <w:jc w:val="both"/>
        <w:rPr>
          <w:rFonts w:ascii="Times New Roman" w:hAnsi="Times New Roman" w:cs="Times New Roman"/>
          <w:b/>
          <w:bCs/>
          <w:i/>
          <w:iCs/>
          <w:sz w:val="20"/>
          <w:szCs w:val="20"/>
          <w:lang w:val="uk-UA"/>
        </w:rPr>
      </w:pPr>
    </w:p>
    <w:p w14:paraId="1036ED7F" w14:textId="77777777" w:rsidR="00926DEC" w:rsidRPr="00926DEC" w:rsidRDefault="00926DEC" w:rsidP="00642C07">
      <w:pPr>
        <w:widowControl/>
        <w:suppressAutoHyphens w:val="0"/>
        <w:autoSpaceDN/>
        <w:spacing w:line="259" w:lineRule="auto"/>
        <w:jc w:val="center"/>
        <w:textAlignment w:val="auto"/>
        <w:rPr>
          <w:rFonts w:ascii="Times New Roman" w:hAnsi="Times New Roman" w:cs="Times New Roman"/>
          <w:b/>
          <w:bCs/>
          <w:i/>
          <w:iCs/>
          <w:sz w:val="20"/>
          <w:szCs w:val="20"/>
          <w:lang w:val="uk-UA"/>
        </w:rPr>
      </w:pPr>
    </w:p>
    <w:sectPr w:rsidR="00926DEC" w:rsidRPr="0092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B46689F"/>
    <w:multiLevelType w:val="hybridMultilevel"/>
    <w:tmpl w:val="BB14A16A"/>
    <w:lvl w:ilvl="0" w:tplc="EED02A7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7476A74"/>
    <w:multiLevelType w:val="hybridMultilevel"/>
    <w:tmpl w:val="9260D0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1E02C9"/>
    <w:multiLevelType w:val="hybridMultilevel"/>
    <w:tmpl w:val="5838C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FB178C4"/>
    <w:multiLevelType w:val="hybridMultilevel"/>
    <w:tmpl w:val="C7629C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49057543">
    <w:abstractNumId w:val="8"/>
  </w:num>
  <w:num w:numId="2" w16cid:durableId="527832771">
    <w:abstractNumId w:val="1"/>
  </w:num>
  <w:num w:numId="3" w16cid:durableId="87577409">
    <w:abstractNumId w:val="8"/>
    <w:lvlOverride w:ilvl="0">
      <w:startOverride w:val="1"/>
    </w:lvlOverride>
  </w:num>
  <w:num w:numId="4" w16cid:durableId="1472676861">
    <w:abstractNumId w:val="1"/>
    <w:lvlOverride w:ilvl="0">
      <w:startOverride w:val="1"/>
    </w:lvlOverride>
  </w:num>
  <w:num w:numId="5" w16cid:durableId="457260177">
    <w:abstractNumId w:val="3"/>
  </w:num>
  <w:num w:numId="6" w16cid:durableId="1342781291">
    <w:abstractNumId w:val="6"/>
  </w:num>
  <w:num w:numId="7" w16cid:durableId="725564958">
    <w:abstractNumId w:val="2"/>
  </w:num>
  <w:num w:numId="8" w16cid:durableId="1872766910">
    <w:abstractNumId w:val="7"/>
  </w:num>
  <w:num w:numId="9" w16cid:durableId="836579601">
    <w:abstractNumId w:val="0"/>
  </w:num>
  <w:num w:numId="10" w16cid:durableId="1485705592">
    <w:abstractNumId w:val="4"/>
  </w:num>
  <w:num w:numId="11" w16cid:durableId="1958289448">
    <w:abstractNumId w:val="9"/>
  </w:num>
  <w:num w:numId="12" w16cid:durableId="353649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43"/>
    <w:rsid w:val="000A4F18"/>
    <w:rsid w:val="001561B3"/>
    <w:rsid w:val="00234A57"/>
    <w:rsid w:val="0025235D"/>
    <w:rsid w:val="002E78D7"/>
    <w:rsid w:val="003163B4"/>
    <w:rsid w:val="00390B3A"/>
    <w:rsid w:val="0039588B"/>
    <w:rsid w:val="003A3423"/>
    <w:rsid w:val="004105CB"/>
    <w:rsid w:val="004165E3"/>
    <w:rsid w:val="004B1E7D"/>
    <w:rsid w:val="004D7AFD"/>
    <w:rsid w:val="00642C07"/>
    <w:rsid w:val="006B379E"/>
    <w:rsid w:val="006D5BA6"/>
    <w:rsid w:val="00734727"/>
    <w:rsid w:val="007779BA"/>
    <w:rsid w:val="007A549F"/>
    <w:rsid w:val="007D643F"/>
    <w:rsid w:val="00800476"/>
    <w:rsid w:val="008349C5"/>
    <w:rsid w:val="00845163"/>
    <w:rsid w:val="008D2C0E"/>
    <w:rsid w:val="00926DEC"/>
    <w:rsid w:val="00A15020"/>
    <w:rsid w:val="00A471A1"/>
    <w:rsid w:val="00A76A67"/>
    <w:rsid w:val="00AB0E60"/>
    <w:rsid w:val="00AC0796"/>
    <w:rsid w:val="00B96D5A"/>
    <w:rsid w:val="00BA6FEF"/>
    <w:rsid w:val="00C409ED"/>
    <w:rsid w:val="00D01444"/>
    <w:rsid w:val="00D0463D"/>
    <w:rsid w:val="00D82EC3"/>
    <w:rsid w:val="00E05A49"/>
    <w:rsid w:val="00E10D41"/>
    <w:rsid w:val="00E30471"/>
    <w:rsid w:val="00E529CB"/>
    <w:rsid w:val="00E61A23"/>
    <w:rsid w:val="00E65223"/>
    <w:rsid w:val="00E76FC8"/>
    <w:rsid w:val="00F82C43"/>
    <w:rsid w:val="00FA745E"/>
    <w:rsid w:val="00FC7BB6"/>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4">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numbering" w:customStyle="1" w:styleId="1">
    <w:name w:val="Нет списка1"/>
    <w:next w:val="a2"/>
    <w:uiPriority w:val="99"/>
    <w:semiHidden/>
    <w:unhideWhenUsed/>
    <w:rsid w:val="0039588B"/>
  </w:style>
  <w:style w:type="table" w:styleId="a5">
    <w:name w:val="Table Grid"/>
    <w:basedOn w:val="a1"/>
    <w:uiPriority w:val="59"/>
    <w:rsid w:val="0039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19662</Words>
  <Characters>11208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hp</cp:lastModifiedBy>
  <cp:revision>4</cp:revision>
  <cp:lastPrinted>2022-12-15T13:33:00Z</cp:lastPrinted>
  <dcterms:created xsi:type="dcterms:W3CDTF">2023-04-14T07:48:00Z</dcterms:created>
  <dcterms:modified xsi:type="dcterms:W3CDTF">2023-04-14T07:50:00Z</dcterms:modified>
</cp:coreProperties>
</file>