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89" w:rsidRDefault="007C6289" w:rsidP="007C6289">
      <w:pPr>
        <w:jc w:val="right"/>
        <w:rPr>
          <w:b/>
        </w:rPr>
      </w:pPr>
      <w:r>
        <w:rPr>
          <w:b/>
        </w:rPr>
        <w:t>Додаток 4 Проєкт договору</w:t>
      </w:r>
    </w:p>
    <w:p w:rsidR="007C6289" w:rsidRPr="006E2398" w:rsidRDefault="007C6289" w:rsidP="007C6289">
      <w:pPr>
        <w:pStyle w:val="a9"/>
        <w:jc w:val="right"/>
        <w:rPr>
          <w:rFonts w:ascii="Times New Roman" w:hAnsi="Times New Roman"/>
          <w:b/>
          <w:bCs/>
          <w:i/>
          <w:sz w:val="24"/>
          <w:szCs w:val="24"/>
        </w:rPr>
      </w:pPr>
      <w:r>
        <w:rPr>
          <w:rFonts w:ascii="Times New Roman" w:hAnsi="Times New Roman"/>
          <w:b/>
          <w:bCs/>
          <w:i/>
          <w:sz w:val="24"/>
          <w:szCs w:val="24"/>
        </w:rPr>
        <w:t>д</w:t>
      </w:r>
      <w:r w:rsidRPr="006E2398">
        <w:rPr>
          <w:rFonts w:ascii="Times New Roman" w:hAnsi="Times New Roman"/>
          <w:b/>
          <w:bCs/>
          <w:i/>
          <w:sz w:val="24"/>
          <w:szCs w:val="24"/>
        </w:rPr>
        <w:t xml:space="preserve">о тендерної документації </w:t>
      </w:r>
    </w:p>
    <w:p w:rsidR="007C6289" w:rsidRDefault="007C6289" w:rsidP="007C6289">
      <w:pPr>
        <w:jc w:val="right"/>
        <w:rPr>
          <w:b/>
        </w:rPr>
      </w:pPr>
    </w:p>
    <w:p w:rsidR="007C6289" w:rsidRDefault="007C6289" w:rsidP="007C6289">
      <w:pPr>
        <w:jc w:val="right"/>
        <w:rPr>
          <w:b/>
        </w:rPr>
      </w:pPr>
    </w:p>
    <w:p w:rsidR="007C6289" w:rsidRPr="006274B6" w:rsidRDefault="007C6289" w:rsidP="007C6289">
      <w:pPr>
        <w:jc w:val="center"/>
      </w:pPr>
      <w:r w:rsidRPr="006274B6">
        <w:rPr>
          <w:b/>
        </w:rPr>
        <w:t>ПРОЄКТ</w:t>
      </w:r>
    </w:p>
    <w:p w:rsidR="007C6289" w:rsidRPr="006274B6" w:rsidRDefault="007C6289" w:rsidP="007C6289">
      <w:pPr>
        <w:jc w:val="center"/>
      </w:pPr>
      <w:r w:rsidRPr="006274B6">
        <w:rPr>
          <w:b/>
        </w:rPr>
        <w:t>Договір поставки</w:t>
      </w:r>
    </w:p>
    <w:p w:rsidR="007C6289" w:rsidRPr="006274B6" w:rsidRDefault="007C6289" w:rsidP="007C6289">
      <w:pPr>
        <w:jc w:val="center"/>
        <w:rPr>
          <w:b/>
        </w:rPr>
      </w:pPr>
    </w:p>
    <w:p w:rsidR="007C6289" w:rsidRPr="006274B6" w:rsidRDefault="007C6289" w:rsidP="007C6289">
      <w:pPr>
        <w:ind w:right="-36"/>
        <w:jc w:val="both"/>
      </w:pPr>
      <w:r w:rsidRPr="006274B6">
        <w:t>м. Горішні Плавні</w:t>
      </w:r>
      <w:r w:rsidRPr="006274B6">
        <w:tab/>
      </w:r>
      <w:r w:rsidRPr="006274B6">
        <w:tab/>
      </w:r>
      <w:r w:rsidRPr="006274B6">
        <w:tab/>
      </w:r>
      <w:r w:rsidRPr="006274B6">
        <w:tab/>
      </w:r>
      <w:r w:rsidRPr="006274B6">
        <w:tab/>
        <w:t xml:space="preserve">               «____» ____________ 20__ року</w:t>
      </w:r>
    </w:p>
    <w:p w:rsidR="007C6289" w:rsidRPr="006274B6" w:rsidRDefault="007C6289" w:rsidP="007C6289">
      <w:pPr>
        <w:ind w:right="-36"/>
        <w:jc w:val="both"/>
        <w:rPr>
          <w:color w:val="FF0000"/>
        </w:rPr>
      </w:pPr>
    </w:p>
    <w:p w:rsidR="007C6289" w:rsidRPr="006274B6" w:rsidRDefault="007C6289" w:rsidP="007C6289">
      <w:pPr>
        <w:jc w:val="both"/>
      </w:pPr>
      <w:r>
        <w:rPr>
          <w:b/>
        </w:rPr>
        <w:t xml:space="preserve">       </w:t>
      </w:r>
      <w:r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Pr>
          <w:b/>
        </w:rPr>
        <w:t xml:space="preserve"> Кременчуцького району</w:t>
      </w:r>
      <w:r w:rsidRPr="006274B6">
        <w:rPr>
          <w:b/>
        </w:rPr>
        <w:t xml:space="preserve"> Полтавської області</w:t>
      </w:r>
      <w:r w:rsidRPr="006274B6">
        <w:t>,  в особі генерального директора Мал</w:t>
      </w:r>
      <w:r>
        <w:t>и</w:t>
      </w:r>
      <w:r w:rsidRPr="006274B6">
        <w:t>гіної Наталі Григорівни</w:t>
      </w:r>
      <w:r w:rsidRPr="006274B6">
        <w:rPr>
          <w:b/>
        </w:rPr>
        <w:t xml:space="preserve">, </w:t>
      </w:r>
      <w:r w:rsidRPr="006274B6">
        <w:t xml:space="preserve">що діє на підставі Статуту, (далі – </w:t>
      </w:r>
      <w:r w:rsidRPr="006274B6">
        <w:rPr>
          <w:b/>
        </w:rPr>
        <w:t>Покупець</w:t>
      </w:r>
      <w:r w:rsidRPr="006274B6">
        <w:t xml:space="preserve">), з однієї сторони, і _______________ </w:t>
      </w:r>
      <w:r w:rsidRPr="006274B6">
        <w:rPr>
          <w:i/>
        </w:rPr>
        <w:t xml:space="preserve">(найменування контрагента, з яким укладається Договір) </w:t>
      </w:r>
      <w:r w:rsidRPr="006274B6">
        <w:t>в особі</w:t>
      </w:r>
      <w:r w:rsidRPr="006274B6">
        <w:rPr>
          <w:i/>
        </w:rPr>
        <w:t xml:space="preserve"> ____________ (посада, ПІБ уповноваженої особи на підписання Договору), </w:t>
      </w:r>
      <w:r w:rsidRPr="006274B6">
        <w:t xml:space="preserve">який(а) діє на підставі ____________ (далі – </w:t>
      </w:r>
      <w:r w:rsidRPr="006274B6">
        <w:rPr>
          <w:b/>
        </w:rPr>
        <w:t>Постачальник</w:t>
      </w:r>
      <w:r w:rsidRPr="006274B6">
        <w:t>), з другої сторони, далі разом – Сторони, уклали даний Договір про таке:</w:t>
      </w:r>
    </w:p>
    <w:p w:rsidR="007C6289" w:rsidRPr="006274B6" w:rsidRDefault="007C6289" w:rsidP="007C6289">
      <w:pPr>
        <w:ind w:right="-36" w:firstLine="709"/>
        <w:jc w:val="center"/>
        <w:rPr>
          <w:b/>
        </w:rPr>
      </w:pPr>
    </w:p>
    <w:p w:rsidR="007C6289" w:rsidRPr="006274B6" w:rsidRDefault="007C6289" w:rsidP="007C6289">
      <w:pPr>
        <w:ind w:right="-36" w:firstLine="709"/>
        <w:jc w:val="center"/>
      </w:pPr>
      <w:r w:rsidRPr="006274B6">
        <w:rPr>
          <w:b/>
        </w:rPr>
        <w:t>1. Предмет Договору</w:t>
      </w:r>
    </w:p>
    <w:p w:rsidR="007C6289" w:rsidRPr="00041D8A" w:rsidRDefault="007C6289" w:rsidP="007C6289">
      <w:pPr>
        <w:jc w:val="both"/>
        <w:rPr>
          <w:b/>
          <w:bCs/>
          <w:i/>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t xml:space="preserve"> </w:t>
      </w:r>
      <w:r w:rsidRPr="00FB5746">
        <w:t>товар</w:t>
      </w:r>
      <w:r w:rsidRPr="00C30125">
        <w:rPr>
          <w:b/>
          <w:i/>
        </w:rPr>
        <w:t xml:space="preserve">,  </w:t>
      </w:r>
      <w:r w:rsidRPr="00C30125">
        <w:t xml:space="preserve">конкретна назва предмету закупівлі </w:t>
      </w:r>
      <w:r>
        <w:t>–</w:t>
      </w:r>
      <w:r w:rsidRPr="00C30125">
        <w:t xml:space="preserve"> </w:t>
      </w:r>
      <w:r w:rsidR="00531B9C" w:rsidRPr="00531B9C">
        <w:rPr>
          <w:b/>
          <w:bCs/>
          <w:i/>
        </w:rPr>
        <w:t>Реагенти до аналізатора електролітів Convergys ISE comfort</w:t>
      </w:r>
      <w:r>
        <w:rPr>
          <w:b/>
          <w:bCs/>
          <w:i/>
        </w:rPr>
        <w:t xml:space="preserve">, </w:t>
      </w:r>
      <w:r w:rsidRPr="005D6B49">
        <w:rPr>
          <w:bCs/>
        </w:rPr>
        <w:t>згідно коду</w:t>
      </w:r>
      <w:r>
        <w:rPr>
          <w:b/>
          <w:bCs/>
          <w:i/>
        </w:rPr>
        <w:t xml:space="preserve"> </w:t>
      </w:r>
      <w:r w:rsidRPr="002B7D20">
        <w:t>ДК 021:</w:t>
      </w:r>
      <w:r>
        <w:t>2015</w:t>
      </w:r>
      <w:r w:rsidRPr="00E44999">
        <w:rPr>
          <w:b/>
        </w:rPr>
        <w:t xml:space="preserve"> </w:t>
      </w:r>
      <w:r w:rsidR="004B1C64" w:rsidRPr="0060609C">
        <w:rPr>
          <w:b/>
          <w:bCs/>
        </w:rPr>
        <w:t>33690000-3 Лікарські засоби різні</w:t>
      </w:r>
      <w:r w:rsidRPr="00FB5746">
        <w:t>, (</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7C6289" w:rsidRPr="006274B6" w:rsidRDefault="007C6289" w:rsidP="007C6289">
      <w:pPr>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7C6289" w:rsidRPr="006274B6" w:rsidRDefault="007C6289" w:rsidP="007C6289">
      <w:pPr>
        <w:shd w:val="clear" w:color="auto" w:fill="FFFFFF"/>
        <w:jc w:val="both"/>
        <w:rPr>
          <w:b/>
          <w:color w:val="000000"/>
          <w:spacing w:val="-23"/>
          <w:lang w:eastAsia="ar-SA"/>
        </w:rPr>
      </w:pPr>
      <w:r w:rsidRPr="006274B6">
        <w:rPr>
          <w:color w:val="000000"/>
          <w:lang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C6289" w:rsidRPr="006274B6" w:rsidRDefault="007C6289" w:rsidP="007C6289">
      <w:pPr>
        <w:tabs>
          <w:tab w:val="left" w:pos="-180"/>
        </w:tabs>
        <w:jc w:val="both"/>
      </w:pPr>
    </w:p>
    <w:p w:rsidR="007C6289" w:rsidRPr="006274B6" w:rsidRDefault="007C6289" w:rsidP="007C6289">
      <w:pPr>
        <w:ind w:left="1605" w:right="-34"/>
      </w:pPr>
      <w:r>
        <w:rPr>
          <w:b/>
        </w:rPr>
        <w:t xml:space="preserve">      </w:t>
      </w:r>
      <w:r w:rsidRPr="005D6B49">
        <w:rPr>
          <w:b/>
        </w:rPr>
        <w:t>2.</w:t>
      </w:r>
      <w:r>
        <w:t xml:space="preserve"> </w:t>
      </w:r>
      <w:r w:rsidRPr="006274B6">
        <w:rPr>
          <w:b/>
        </w:rPr>
        <w:t>Якість, комплектність та гарантійний  термін товару</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t>8</w:t>
      </w:r>
      <w:r w:rsidRPr="006274B6">
        <w:t>0 відсотків від вказаного на упаковці.</w:t>
      </w:r>
    </w:p>
    <w:p w:rsidR="007C6289" w:rsidRPr="006274B6" w:rsidRDefault="007C6289" w:rsidP="007C6289">
      <w:pPr>
        <w:ind w:firstLine="709"/>
        <w:jc w:val="both"/>
        <w:rPr>
          <w:b/>
        </w:rPr>
      </w:pPr>
    </w:p>
    <w:p w:rsidR="007C6289" w:rsidRPr="006274B6" w:rsidRDefault="007C6289" w:rsidP="007C6289">
      <w:pPr>
        <w:ind w:firstLine="709"/>
        <w:jc w:val="center"/>
      </w:pPr>
      <w:r w:rsidRPr="006274B6">
        <w:rPr>
          <w:b/>
        </w:rPr>
        <w:t>3. Сума Договору</w:t>
      </w:r>
    </w:p>
    <w:p w:rsidR="007C6289" w:rsidRPr="006274B6" w:rsidRDefault="007C6289" w:rsidP="007C6289">
      <w:pPr>
        <w:ind w:right="-36"/>
        <w:jc w:val="both"/>
      </w:pPr>
      <w:r w:rsidRPr="006274B6">
        <w:t>3.1. Ціна на товар встановлюються в національній валюті України - гривні.</w:t>
      </w:r>
    </w:p>
    <w:p w:rsidR="007C6289" w:rsidRPr="006274B6" w:rsidRDefault="007C6289" w:rsidP="007C6289">
      <w:pPr>
        <w:jc w:val="both"/>
        <w:rPr>
          <w:color w:val="000000" w:themeColor="text1"/>
        </w:rPr>
      </w:pPr>
      <w:r>
        <w:rPr>
          <w:color w:val="121212"/>
        </w:rPr>
        <w:t xml:space="preserve">3.2. </w:t>
      </w:r>
      <w:r w:rsidRPr="006274B6">
        <w:rPr>
          <w:color w:val="121212"/>
        </w:rPr>
        <w:t>Ціна на товар встановлюються з урахуванням вартості всіх накладних витрат</w:t>
      </w:r>
      <w:r w:rsidRPr="006274B6">
        <w:rPr>
          <w:color w:val="C9211E"/>
        </w:rPr>
        <w:t xml:space="preserve"> </w:t>
      </w:r>
      <w:r w:rsidRPr="006274B6">
        <w:rPr>
          <w:color w:val="000000" w:themeColor="text1"/>
        </w:rPr>
        <w:t>та визначається Сторонами в Специфікації (Додаток №1 до Договору), що є невід’ємною його частиною.</w:t>
      </w:r>
    </w:p>
    <w:p w:rsidR="007C6289" w:rsidRPr="006274B6" w:rsidRDefault="007C6289" w:rsidP="007C6289">
      <w:pPr>
        <w:jc w:val="both"/>
        <w:rPr>
          <w:lang w:eastAsia="ru-RU"/>
        </w:rPr>
      </w:pPr>
      <w:r w:rsidRPr="006274B6">
        <w:t xml:space="preserve">3.3. </w:t>
      </w:r>
      <w:r w:rsidRPr="006274B6">
        <w:rPr>
          <w:lang w:eastAsia="ru-RU"/>
        </w:rPr>
        <w:t xml:space="preserve">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r w:rsidRPr="006274B6">
        <w:rPr>
          <w:lang w:eastAsia="ru-RU"/>
        </w:rPr>
        <w:lastRenderedPageBreak/>
        <w:t>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w:t>
      </w:r>
      <w:r w:rsidR="005E649A">
        <w:rPr>
          <w:lang w:eastAsia="ru-RU"/>
        </w:rPr>
        <w:t xml:space="preserve">д 14.09.2016 </w:t>
      </w:r>
      <w:r>
        <w:rPr>
          <w:lang w:eastAsia="ru-RU"/>
        </w:rPr>
        <w:t xml:space="preserve">№3302-06/29640-06. </w:t>
      </w:r>
      <w:r w:rsidRPr="006274B6">
        <w:rPr>
          <w:lang w:eastAsia="ru-RU"/>
        </w:rPr>
        <w:t>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7C6289" w:rsidRPr="006274B6" w:rsidRDefault="007C6289" w:rsidP="007C6289">
      <w:pPr>
        <w:jc w:val="both"/>
        <w:rPr>
          <w:lang w:eastAsia="ru-RU"/>
        </w:rPr>
      </w:pPr>
      <w:r w:rsidRPr="006274B6">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C6289" w:rsidRPr="006274B6" w:rsidRDefault="007C6289" w:rsidP="007C6289">
      <w:r w:rsidRPr="006274B6">
        <w:t xml:space="preserve">3.4.1. за ініціативою Постачальника в разі зміни в бік збільшення: </w:t>
      </w:r>
    </w:p>
    <w:p w:rsidR="007C6289" w:rsidRPr="006274B6" w:rsidRDefault="007C6289" w:rsidP="007C6289">
      <w:pPr>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7C6289" w:rsidRPr="006274B6" w:rsidRDefault="007C6289" w:rsidP="007C6289">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7C6289" w:rsidRPr="006274B6" w:rsidRDefault="007C6289" w:rsidP="007C6289">
      <w:pPr>
        <w:jc w:val="both"/>
      </w:pPr>
      <w:r w:rsidRPr="006274B6">
        <w:t xml:space="preserve">- встановленого згідно із законодавством органами державної статистики індексу споживчих цін; </w:t>
      </w:r>
    </w:p>
    <w:p w:rsidR="007C6289" w:rsidRPr="006274B6" w:rsidRDefault="007C6289" w:rsidP="007C6289">
      <w:r w:rsidRPr="006274B6">
        <w:t xml:space="preserve">- курсу іноземної валюти; </w:t>
      </w:r>
    </w:p>
    <w:p w:rsidR="007C6289" w:rsidRPr="006274B6" w:rsidRDefault="007C6289" w:rsidP="007C6289">
      <w:r w:rsidRPr="006274B6">
        <w:t xml:space="preserve">- </w:t>
      </w:r>
      <w:r w:rsidRPr="006274B6">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7C6289" w:rsidRPr="006274B6" w:rsidRDefault="007C6289" w:rsidP="007C6289">
      <w:r w:rsidRPr="006274B6">
        <w:t>- регульованих цін (тарифів) і нормативів.</w:t>
      </w:r>
    </w:p>
    <w:p w:rsidR="007C6289" w:rsidRPr="006274B6" w:rsidRDefault="007C6289" w:rsidP="007C6289">
      <w:r w:rsidRPr="006274B6">
        <w:t xml:space="preserve">3.4.2. за ініціативою Покупця в разі зміни в бік зменшення.   </w:t>
      </w:r>
    </w:p>
    <w:p w:rsidR="007C6289" w:rsidRPr="006274B6" w:rsidRDefault="007C6289" w:rsidP="007C6289">
      <w:pPr>
        <w:jc w:val="both"/>
      </w:pPr>
      <w:r w:rsidRPr="006274B6">
        <w:t>3.5. Сума Договору може бути зменшена за взаємною письмовою згодою Сторін.</w:t>
      </w:r>
    </w:p>
    <w:p w:rsidR="007C6289" w:rsidRPr="006274B6" w:rsidRDefault="007C6289" w:rsidP="007C6289">
      <w:pPr>
        <w:tabs>
          <w:tab w:val="left" w:pos="540"/>
        </w:tabs>
        <w:ind w:left="1968" w:right="-34"/>
        <w:jc w:val="center"/>
        <w:rPr>
          <w:b/>
        </w:rPr>
      </w:pPr>
    </w:p>
    <w:p w:rsidR="007C6289" w:rsidRPr="006274B6" w:rsidRDefault="007C6289" w:rsidP="007C6289">
      <w:pPr>
        <w:tabs>
          <w:tab w:val="left" w:pos="540"/>
        </w:tabs>
        <w:jc w:val="center"/>
      </w:pPr>
      <w:r w:rsidRPr="006274B6">
        <w:rPr>
          <w:b/>
        </w:rPr>
        <w:t>4. Порядок здійснення оплати</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6274B6">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C6289" w:rsidRPr="006274B6" w:rsidRDefault="007C6289" w:rsidP="007C62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4.2. Розрахунки за поставлений товар здійснюються за фактом постачання Покупцю.</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6274B6">
        <w:t>4.3.</w:t>
      </w:r>
      <w:r>
        <w:t xml:space="preserve"> </w:t>
      </w:r>
      <w:r w:rsidRPr="006274B6">
        <w:t>Покупець здійснює оплату товару Постачальнику на підставі наданих  видаткових накладних відповідно до ст.</w:t>
      </w:r>
      <w:r>
        <w:t xml:space="preserve"> </w:t>
      </w:r>
      <w:r w:rsidRPr="006274B6">
        <w:t xml:space="preserve">49 Бюджетного кодексу України, шляхом перерахування грошових коштів на розрахунковий рахунок Постачальника протягом </w:t>
      </w:r>
      <w:r w:rsidRPr="006274B6">
        <w:rPr>
          <w:color w:val="000000"/>
          <w:spacing w:val="-3"/>
        </w:rPr>
        <w:t>14 календарних днів з дати поставки товару.</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C6289" w:rsidRPr="006274B6" w:rsidRDefault="007C6289" w:rsidP="007C6289">
      <w:pPr>
        <w:ind w:firstLine="709"/>
        <w:jc w:val="center"/>
      </w:pPr>
      <w:r w:rsidRPr="006274B6">
        <w:rPr>
          <w:b/>
        </w:rPr>
        <w:t>5. Поставка товару</w:t>
      </w:r>
    </w:p>
    <w:p w:rsidR="007C6289"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5.1. Постачальник здійснює поставку товару Покупцеві протягом 1 (одного) дня з моменту отримання заявки на необхідний товар, але не пізніше 7 (семи) днів від дати заявки</w:t>
      </w:r>
      <w:r>
        <w:t>.</w:t>
      </w:r>
      <w:r w:rsidRPr="006274B6">
        <w:t xml:space="preserve"> </w:t>
      </w:r>
    </w:p>
    <w:p w:rsidR="007C6289" w:rsidRPr="00614C4E"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5.2. Постачальник здійснює поставку товару за кінцевим місцем призначення Покупця</w:t>
      </w:r>
      <w:r>
        <w:t>, склад Покупця за адресою:</w:t>
      </w:r>
      <w:r w:rsidRPr="006274B6">
        <w:t xml:space="preserve"> </w:t>
      </w:r>
      <w:r w:rsidRPr="005D6B49">
        <w:rPr>
          <w:b/>
          <w:i/>
        </w:rPr>
        <w:t>39800, Полтавська область, 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5.3. Доставка, завантаження та розвантаження товару здійснюється </w:t>
      </w:r>
      <w:r>
        <w:t>силами та автотранспортом</w:t>
      </w:r>
      <w:r w:rsidRPr="006274B6">
        <w:t xml:space="preserve"> Постачальника, в належному санітарному стані, за власні кошти.</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5.4. Датою поставки є дата коли товар переданий у власність Покупця із наданням оформленою відповідним чином накладної.</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5.5. Зобов’язання Постачальника щодо поставки товару вважається виконаними в повному обсязі з моменту передачі Товару у власність Покупця.</w:t>
      </w:r>
      <w:r>
        <w:t xml:space="preserve"> </w:t>
      </w:r>
    </w:p>
    <w:p w:rsidR="007C6289" w:rsidRPr="006274B6" w:rsidRDefault="007C6289" w:rsidP="007C6289">
      <w:pPr>
        <w:jc w:val="both"/>
      </w:pPr>
      <w:r w:rsidRPr="006274B6">
        <w:t>5.6. Під час постачання медикаментів необхідно надавати наступні супроводжуючі документи:</w:t>
      </w:r>
    </w:p>
    <w:p w:rsidR="007C6289" w:rsidRPr="006274B6" w:rsidRDefault="007C6289" w:rsidP="007C6289">
      <w:pPr>
        <w:jc w:val="both"/>
      </w:pPr>
      <w:r w:rsidRPr="006274B6">
        <w:lastRenderedPageBreak/>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7C6289" w:rsidRPr="00D34795" w:rsidRDefault="007C6289" w:rsidP="007C6289">
      <w:pPr>
        <w:jc w:val="both"/>
      </w:pPr>
      <w:r w:rsidRPr="006274B6">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7C6289" w:rsidRPr="006274B6" w:rsidRDefault="007C6289" w:rsidP="007C6289">
      <w:pPr>
        <w:ind w:firstLine="851"/>
        <w:jc w:val="both"/>
        <w:rPr>
          <w:b/>
        </w:rPr>
      </w:pPr>
    </w:p>
    <w:p w:rsidR="007C6289" w:rsidRPr="006274B6" w:rsidRDefault="007C6289" w:rsidP="007C6289">
      <w:pPr>
        <w:ind w:firstLine="851"/>
        <w:jc w:val="center"/>
      </w:pPr>
      <w:r w:rsidRPr="006274B6">
        <w:rPr>
          <w:b/>
        </w:rPr>
        <w:t>6. Права та обов’язки Сторін</w:t>
      </w:r>
    </w:p>
    <w:p w:rsidR="007C6289" w:rsidRPr="006274B6" w:rsidRDefault="007C6289" w:rsidP="007C6289">
      <w:pPr>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7C6289" w:rsidRPr="006274B6" w:rsidRDefault="007C6289" w:rsidP="007C6289">
      <w:pPr>
        <w:jc w:val="both"/>
      </w:pPr>
      <w:r w:rsidRPr="006274B6">
        <w:rPr>
          <w:color w:val="121212"/>
        </w:rPr>
        <w:t>6.1.1. Своєчасно та в повному обсязі здійснювати розрахунки за поставлений товар.</w:t>
      </w:r>
    </w:p>
    <w:p w:rsidR="007C6289" w:rsidRPr="006274B6" w:rsidRDefault="007C6289" w:rsidP="007C6289">
      <w:pPr>
        <w:jc w:val="both"/>
      </w:pPr>
      <w:r w:rsidRPr="006274B6">
        <w:rPr>
          <w:color w:val="121212"/>
        </w:rPr>
        <w:t>6.1.2. Приймати поставлений товар згідно з замовленням за видатковою накладною.</w:t>
      </w:r>
    </w:p>
    <w:p w:rsidR="007C6289" w:rsidRPr="006274B6" w:rsidRDefault="007C6289" w:rsidP="007C6289">
      <w:pPr>
        <w:jc w:val="both"/>
      </w:pPr>
      <w:r w:rsidRPr="006274B6">
        <w:rPr>
          <w:color w:val="121212"/>
        </w:rPr>
        <w:t xml:space="preserve">6.2. </w:t>
      </w:r>
      <w:r w:rsidRPr="006274B6">
        <w:rPr>
          <w:b/>
          <w:color w:val="121212"/>
        </w:rPr>
        <w:t>Покупець</w:t>
      </w:r>
      <w:r w:rsidRPr="006274B6">
        <w:rPr>
          <w:color w:val="121212"/>
        </w:rPr>
        <w:t xml:space="preserve"> має право:</w:t>
      </w:r>
    </w:p>
    <w:p w:rsidR="007C6289" w:rsidRPr="006274B6" w:rsidRDefault="007C6289" w:rsidP="007C6289">
      <w:pPr>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за ___ (__________) календарних днів до бажаної дати розірвання.</w:t>
      </w:r>
    </w:p>
    <w:p w:rsidR="007C6289" w:rsidRPr="006274B6" w:rsidRDefault="007C6289" w:rsidP="007C6289">
      <w:pPr>
        <w:jc w:val="both"/>
      </w:pPr>
      <w:r w:rsidRPr="006274B6">
        <w:rPr>
          <w:color w:val="121212"/>
        </w:rPr>
        <w:t>6.2.2. Контролювати поставку товару у строки, встановлені даним Договором.</w:t>
      </w:r>
    </w:p>
    <w:p w:rsidR="007C6289" w:rsidRPr="006274B6" w:rsidRDefault="007C6289" w:rsidP="007C6289">
      <w:pPr>
        <w:jc w:val="both"/>
      </w:pPr>
      <w:r>
        <w:rPr>
          <w:color w:val="121212"/>
        </w:rPr>
        <w:t xml:space="preserve">6.2.3. </w:t>
      </w:r>
      <w:r w:rsidRPr="006274B6">
        <w:rPr>
          <w:color w:val="121212"/>
        </w:rPr>
        <w:t>З</w:t>
      </w:r>
      <w:r w:rsidRPr="006274B6">
        <w:t xml:space="preserve">алучати фахівців </w:t>
      </w:r>
      <w:r w:rsidRPr="006274B6">
        <w:rPr>
          <w:b/>
          <w:color w:val="121212"/>
        </w:rPr>
        <w:t>Покупця</w:t>
      </w:r>
      <w:r w:rsidRPr="006274B6">
        <w:t xml:space="preserve"> або сторонніх експертів для приймання товару від </w:t>
      </w:r>
      <w:r w:rsidRPr="006274B6">
        <w:rPr>
          <w:b/>
          <w:color w:val="121212"/>
        </w:rPr>
        <w:t>Постачальника</w:t>
      </w:r>
      <w:r w:rsidRPr="006274B6">
        <w:rPr>
          <w:color w:val="121212"/>
        </w:rPr>
        <w:t>.</w:t>
      </w:r>
    </w:p>
    <w:p w:rsidR="007C6289" w:rsidRPr="006274B6" w:rsidRDefault="007C6289" w:rsidP="007C6289">
      <w:pPr>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7C6289" w:rsidRPr="006274B6" w:rsidRDefault="007C6289" w:rsidP="007C6289">
      <w:pPr>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7C6289" w:rsidRPr="006274B6" w:rsidRDefault="007C6289" w:rsidP="007C6289">
      <w:pPr>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7C6289" w:rsidRPr="006274B6" w:rsidRDefault="007C6289" w:rsidP="007C6289">
      <w:pPr>
        <w:jc w:val="both"/>
      </w:pPr>
      <w:r w:rsidRPr="006274B6">
        <w:rPr>
          <w:color w:val="121212"/>
        </w:rPr>
        <w:t>6.3.1. Забезпечити поставку товару у строки, встановлені даним Договором.</w:t>
      </w:r>
    </w:p>
    <w:p w:rsidR="007C6289" w:rsidRPr="006274B6" w:rsidRDefault="007C6289" w:rsidP="007C6289">
      <w:pPr>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7C6289" w:rsidRPr="006274B6" w:rsidRDefault="007C6289" w:rsidP="007C6289">
      <w:pPr>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7C6289" w:rsidRPr="006274B6" w:rsidRDefault="007C6289" w:rsidP="007C6289">
      <w:pPr>
        <w:jc w:val="both"/>
        <w:rPr>
          <w:color w:val="000000" w:themeColor="text1"/>
        </w:rPr>
      </w:pPr>
      <w:r w:rsidRPr="006274B6">
        <w:t xml:space="preserve">6.3.4. Належним чином оформляти </w:t>
      </w:r>
      <w:r w:rsidRPr="006274B6">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C6289" w:rsidRPr="006274B6" w:rsidRDefault="007C6289" w:rsidP="007C6289">
      <w:pPr>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7C6289" w:rsidRPr="006274B6" w:rsidRDefault="007C6289" w:rsidP="007C6289">
      <w:pPr>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7C6289" w:rsidRPr="006274B6" w:rsidRDefault="007C6289" w:rsidP="007C6289">
      <w:pPr>
        <w:jc w:val="both"/>
      </w:pPr>
      <w:r w:rsidRPr="006274B6">
        <w:rPr>
          <w:color w:val="121212"/>
        </w:rPr>
        <w:t>6.4.1. Своєчасно та в повному обсязі отримати плату за поставлений товар.</w:t>
      </w:r>
    </w:p>
    <w:p w:rsidR="007C6289" w:rsidRPr="006274B6" w:rsidRDefault="007C6289" w:rsidP="007C6289">
      <w:pPr>
        <w:jc w:val="center"/>
        <w:rPr>
          <w:b/>
        </w:rPr>
      </w:pPr>
    </w:p>
    <w:p w:rsidR="007C6289" w:rsidRPr="006274B6" w:rsidRDefault="007C6289" w:rsidP="007C6289">
      <w:pPr>
        <w:jc w:val="center"/>
      </w:pPr>
      <w:r w:rsidRPr="006274B6">
        <w:rPr>
          <w:b/>
        </w:rPr>
        <w:t>7. Відповідальність Сторін</w:t>
      </w:r>
    </w:p>
    <w:p w:rsidR="007C6289" w:rsidRPr="006274B6" w:rsidRDefault="007C6289" w:rsidP="007C6289">
      <w:pPr>
        <w:jc w:val="both"/>
      </w:pPr>
      <w:r>
        <w:t>7.1</w:t>
      </w:r>
      <w:r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6289" w:rsidRPr="006274B6" w:rsidRDefault="007C6289" w:rsidP="007C6289">
      <w:pPr>
        <w:jc w:val="both"/>
      </w:pPr>
      <w:r w:rsidRPr="006274B6">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C6289" w:rsidRPr="006274B6" w:rsidRDefault="007C6289" w:rsidP="007C6289">
      <w:pPr>
        <w:ind w:right="-34"/>
        <w:jc w:val="center"/>
        <w:rPr>
          <w:b/>
        </w:rPr>
      </w:pPr>
    </w:p>
    <w:p w:rsidR="007C6289" w:rsidRDefault="007C6289" w:rsidP="007C6289">
      <w:pPr>
        <w:ind w:right="-34"/>
        <w:jc w:val="center"/>
        <w:rPr>
          <w:b/>
        </w:rPr>
      </w:pPr>
      <w:r>
        <w:rPr>
          <w:b/>
        </w:rPr>
        <w:t>8. Обставини непереборної сили (форс-мажор)</w:t>
      </w:r>
    </w:p>
    <w:p w:rsidR="007C6289" w:rsidRDefault="007C6289" w:rsidP="007C6289">
      <w:pPr>
        <w:ind w:right="-34"/>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Pr>
          <w:highlight w:val="white"/>
        </w:rPr>
        <w:lastRenderedPageBreak/>
        <w:t>антропогенного походження (вибухи, пожежі, вихід з ладу машин і устаткування, масові 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6289" w:rsidRDefault="007C6289" w:rsidP="007C628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289" w:rsidRDefault="007C6289" w:rsidP="007C628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289" w:rsidRDefault="007C6289" w:rsidP="007C628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289" w:rsidRDefault="007C6289" w:rsidP="007C6289">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289" w:rsidRDefault="007C6289" w:rsidP="007C6289">
      <w:pPr>
        <w:ind w:right="-34"/>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289" w:rsidRDefault="007C6289" w:rsidP="007C6289">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6289" w:rsidRDefault="007C6289" w:rsidP="007C628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289" w:rsidRDefault="007C6289" w:rsidP="007C628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6289" w:rsidRDefault="007C6289" w:rsidP="007C6289">
      <w:pPr>
        <w:ind w:right="-36"/>
        <w:jc w:val="both"/>
        <w:rPr>
          <w:color w:val="000000" w:themeColor="text1"/>
        </w:rPr>
      </w:pPr>
      <w:r w:rsidRPr="00216C25">
        <w:rPr>
          <w:color w:val="000000" w:themeColor="text1"/>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6289" w:rsidRPr="00216C25" w:rsidRDefault="007C6289" w:rsidP="007C6289">
      <w:pPr>
        <w:ind w:right="-36"/>
        <w:jc w:val="both"/>
        <w:rPr>
          <w:color w:val="000000" w:themeColor="text1"/>
        </w:rPr>
      </w:pPr>
    </w:p>
    <w:p w:rsidR="007C6289" w:rsidRPr="006274B6" w:rsidRDefault="007C6289" w:rsidP="007C6289">
      <w:pPr>
        <w:ind w:right="-36"/>
      </w:pPr>
      <w:r w:rsidRPr="006274B6">
        <w:rPr>
          <w:b/>
        </w:rPr>
        <w:t xml:space="preserve">                                                          9. Вирішення спорів</w:t>
      </w:r>
    </w:p>
    <w:p w:rsidR="007C6289" w:rsidRDefault="007C6289" w:rsidP="007C6289">
      <w:pPr>
        <w:tabs>
          <w:tab w:val="left" w:pos="540"/>
        </w:tabs>
        <w:ind w:right="-36"/>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7C6289" w:rsidRDefault="007C6289" w:rsidP="007C6289">
      <w:pPr>
        <w:tabs>
          <w:tab w:val="left" w:pos="540"/>
        </w:tabs>
        <w:ind w:right="-36"/>
        <w:jc w:val="both"/>
      </w:pPr>
      <w:r w:rsidRPr="006274B6">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6289" w:rsidRDefault="007C6289" w:rsidP="007C6289">
      <w:pPr>
        <w:rPr>
          <w:b/>
          <w:color w:val="000000"/>
        </w:rPr>
      </w:pPr>
    </w:p>
    <w:p w:rsidR="007C6289" w:rsidRDefault="007C6289" w:rsidP="007C6289">
      <w:pPr>
        <w:ind w:firstLine="720"/>
        <w:jc w:val="center"/>
        <w:rPr>
          <w:b/>
          <w:color w:val="000000"/>
        </w:rPr>
      </w:pPr>
      <w:r w:rsidRPr="006274B6">
        <w:rPr>
          <w:b/>
          <w:color w:val="000000"/>
        </w:rPr>
        <w:t>10.</w:t>
      </w:r>
      <w:r>
        <w:rPr>
          <w:b/>
          <w:color w:val="000000"/>
        </w:rPr>
        <w:t xml:space="preserve"> </w:t>
      </w:r>
      <w:r w:rsidRPr="00A66594">
        <w:rPr>
          <w:b/>
          <w:color w:val="000000"/>
        </w:rPr>
        <w:t>Оперативно-господарські санкції</w:t>
      </w:r>
    </w:p>
    <w:p w:rsidR="007C6289" w:rsidRDefault="007C6289" w:rsidP="007C6289">
      <w:pPr>
        <w:jc w:val="both"/>
      </w:pP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289" w:rsidRDefault="007C6289" w:rsidP="007C6289">
      <w:pPr>
        <w:jc w:val="both"/>
      </w:pPr>
      <w: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6289" w:rsidRPr="00A66594" w:rsidRDefault="007C6289" w:rsidP="007C6289">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7C6289" w:rsidRDefault="007C6289" w:rsidP="007C6289">
      <w:pPr>
        <w:jc w:val="both"/>
      </w:pPr>
      <w:r>
        <w:t>10</w:t>
      </w:r>
      <w:r w:rsidRPr="00A66594">
        <w:t>.3. У разі порушення Постачальником умов щодо порядку та строків постачання товару, якості поставленого товару Замовник</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6289" w:rsidRDefault="007C6289" w:rsidP="007C6289">
      <w:pPr>
        <w:jc w:val="both"/>
      </w:pPr>
      <w: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A66594">
        <w:t>з подальшим направленням паперовим листом та повідомленням на поштову адресу Постачальника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289" w:rsidRPr="006274B6" w:rsidRDefault="007C6289" w:rsidP="007C6289">
      <w:pPr>
        <w:jc w:val="both"/>
      </w:pPr>
    </w:p>
    <w:p w:rsidR="007C6289" w:rsidRPr="001D3AD9" w:rsidRDefault="007C6289" w:rsidP="007C6289">
      <w:pPr>
        <w:jc w:val="both"/>
        <w:rPr>
          <w:b/>
        </w:rPr>
      </w:pPr>
      <w:r w:rsidRPr="006274B6">
        <w:rPr>
          <w:b/>
        </w:rPr>
        <w:t xml:space="preserve">                                   11. </w:t>
      </w:r>
      <w:r w:rsidRPr="001D3AD9">
        <w:rPr>
          <w:b/>
        </w:rPr>
        <w:t>Порядок зміни умов договору про закупівлю</w:t>
      </w:r>
    </w:p>
    <w:p w:rsidR="007C6289" w:rsidRPr="001D3AD9" w:rsidRDefault="007C6289" w:rsidP="007C6289">
      <w:pPr>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289" w:rsidRPr="001D3AD9" w:rsidRDefault="007C6289" w:rsidP="007C6289">
      <w:pPr>
        <w:jc w:val="both"/>
      </w:pPr>
      <w:r>
        <w:t>11</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C6289" w:rsidRPr="001D3AD9" w:rsidRDefault="007C6289" w:rsidP="007C6289">
      <w:pPr>
        <w:jc w:val="both"/>
      </w:pPr>
      <w:r w:rsidRPr="001D3AD9">
        <w:t>У разі направлення листа в електронній формі обов’язковим реквізитом електрон</w:t>
      </w:r>
      <w:r>
        <w:t xml:space="preserve">ного(их) документа(ів), який(і) </w:t>
      </w:r>
      <w:r w:rsidRPr="001D3AD9">
        <w:t>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C6289" w:rsidRPr="001D3AD9" w:rsidRDefault="007C6289" w:rsidP="007C6289">
      <w:pPr>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289" w:rsidRPr="001D3AD9" w:rsidRDefault="007C6289" w:rsidP="007C6289">
      <w:pPr>
        <w:jc w:val="both"/>
      </w:pPr>
      <w:r w:rsidRPr="001D3AD9">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C6289" w:rsidRPr="001D3AD9" w:rsidRDefault="007C6289" w:rsidP="007C6289">
      <w:pPr>
        <w:jc w:val="both"/>
      </w:pPr>
      <w:r w:rsidRPr="001D3AD9">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289" w:rsidRPr="001D3AD9" w:rsidRDefault="007C6289" w:rsidP="007C6289">
      <w:pPr>
        <w:jc w:val="both"/>
      </w:pPr>
      <w:r>
        <w:t>11</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289" w:rsidRPr="001D3AD9" w:rsidRDefault="007C6289" w:rsidP="007C6289">
      <w:pPr>
        <w:jc w:val="both"/>
      </w:pPr>
      <w:r>
        <w:t>11</w:t>
      </w:r>
      <w:r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C6289" w:rsidRPr="001D3AD9" w:rsidRDefault="007C6289" w:rsidP="007C6289">
      <w:pPr>
        <w:jc w:val="both"/>
      </w:pPr>
      <w:r>
        <w:t>11</w:t>
      </w:r>
      <w:r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289" w:rsidRPr="001D3AD9" w:rsidRDefault="007C6289" w:rsidP="007C6289">
      <w:pPr>
        <w:jc w:val="both"/>
      </w:pPr>
      <w:r>
        <w:t>11</w:t>
      </w:r>
      <w:r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C6289" w:rsidRPr="001D3AD9" w:rsidRDefault="007C6289" w:rsidP="007C6289">
      <w:pPr>
        <w:jc w:val="both"/>
      </w:pPr>
      <w:r>
        <w:t>11</w:t>
      </w:r>
      <w:r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C6289" w:rsidRPr="001D3AD9" w:rsidRDefault="007C6289" w:rsidP="007C6289">
      <w:pPr>
        <w:jc w:val="both"/>
      </w:pPr>
      <w:r w:rsidRPr="001D3AD9">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7C6289" w:rsidRPr="001D3AD9" w:rsidRDefault="007C6289" w:rsidP="007C6289">
      <w:pPr>
        <w:jc w:val="both"/>
      </w:pPr>
      <w:r w:rsidRPr="001D3AD9">
        <w:t>— в інших випадках, передбачених договором про закупівлю та чинним законодавством України.</w:t>
      </w:r>
    </w:p>
    <w:p w:rsidR="007C6289" w:rsidRPr="001D3AD9" w:rsidRDefault="007C6289" w:rsidP="007C6289">
      <w:pPr>
        <w:jc w:val="both"/>
      </w:pPr>
      <w:r>
        <w:t>11</w:t>
      </w:r>
      <w:r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289" w:rsidRPr="001D3AD9" w:rsidRDefault="007C6289" w:rsidP="007C6289">
      <w:pPr>
        <w:jc w:val="both"/>
      </w:pPr>
      <w:r>
        <w:t>11</w:t>
      </w:r>
      <w:r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289" w:rsidRPr="001D3AD9" w:rsidRDefault="007C6289" w:rsidP="007C6289">
      <w:pPr>
        <w:jc w:val="both"/>
      </w:pPr>
      <w:r>
        <w:t>11</w:t>
      </w:r>
      <w:r w:rsidRPr="001D3AD9">
        <w:t>.10. У випадках, не передбачених дійсним договором про закупівлю, Сторони керуються чинним законодавством України.</w:t>
      </w:r>
    </w:p>
    <w:p w:rsidR="007C6289" w:rsidRPr="001D3AD9" w:rsidRDefault="007C6289" w:rsidP="007C6289">
      <w:pPr>
        <w:jc w:val="both"/>
      </w:pPr>
      <w:r>
        <w:t>11</w:t>
      </w:r>
      <w:r w:rsidRPr="001D3AD9">
        <w:t>.11. Жодна зі Сторін не має права передавати права та обов’язки за цим Договором третім особам без отримання письмової згоди другої Сторони.</w:t>
      </w:r>
    </w:p>
    <w:p w:rsidR="007C6289" w:rsidRDefault="007C6289" w:rsidP="007C6289">
      <w:pPr>
        <w:jc w:val="both"/>
        <w:rPr>
          <w:b/>
        </w:rPr>
      </w:pPr>
      <w:r>
        <w:t>11</w:t>
      </w:r>
      <w:r w:rsidRPr="001D3AD9">
        <w:t>.12. 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796C5F" w:rsidRDefault="00796C5F" w:rsidP="0099281C">
      <w:pPr>
        <w:rPr>
          <w:b/>
        </w:rPr>
      </w:pPr>
    </w:p>
    <w:p w:rsidR="00C86156" w:rsidRDefault="00C86156" w:rsidP="0099281C">
      <w:pPr>
        <w:rPr>
          <w:b/>
        </w:rPr>
      </w:pPr>
    </w:p>
    <w:p w:rsidR="00C86156" w:rsidRDefault="00C86156" w:rsidP="0099281C">
      <w:pPr>
        <w:rPr>
          <w:b/>
        </w:rPr>
      </w:pPr>
    </w:p>
    <w:p w:rsidR="007C6289" w:rsidRPr="006274B6" w:rsidRDefault="007C6289" w:rsidP="007C6289">
      <w:pPr>
        <w:jc w:val="center"/>
      </w:pPr>
      <w:r w:rsidRPr="006274B6">
        <w:rPr>
          <w:b/>
        </w:rPr>
        <w:lastRenderedPageBreak/>
        <w:t>12. Строк дії Договору</w:t>
      </w:r>
    </w:p>
    <w:p w:rsidR="007C6289" w:rsidRDefault="007C6289" w:rsidP="007C6289">
      <w:pPr>
        <w:jc w:val="both"/>
      </w:pPr>
      <w:r w:rsidRPr="006274B6">
        <w:t xml:space="preserve">12.1. </w:t>
      </w:r>
      <w:r w:rsidRPr="005D31C7">
        <w:t xml:space="preserve">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w:t>
      </w:r>
      <w:r w:rsidR="00C86156">
        <w:t>–дев’ятої</w:t>
      </w:r>
      <w:bookmarkStart w:id="0" w:name="_GoBack"/>
      <w:bookmarkEnd w:id="0"/>
      <w:r w:rsidRPr="005D31C7">
        <w:t xml:space="preserve"> статті 41 Закону, та особливостей.</w:t>
      </w:r>
    </w:p>
    <w:p w:rsidR="007C6289" w:rsidRPr="006274B6" w:rsidRDefault="007C6289" w:rsidP="007C6289">
      <w:pPr>
        <w:ind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t>3</w:t>
      </w:r>
      <w:r w:rsidRPr="006274B6">
        <w:t xml:space="preserve"> року</w:t>
      </w:r>
      <w:r w:rsidRPr="006274B6">
        <w:rPr>
          <w:i/>
        </w:rPr>
        <w:t xml:space="preserve"> (строк дії визначається Сторонами під час укладання Договору)</w:t>
      </w:r>
    </w:p>
    <w:p w:rsidR="007C6289" w:rsidRPr="006274B6" w:rsidRDefault="007C6289" w:rsidP="007C6289">
      <w:pPr>
        <w:ind w:right="-36"/>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C6289" w:rsidRDefault="007C6289" w:rsidP="007C6289">
      <w:pPr>
        <w:ind w:right="-36" w:firstLine="709"/>
        <w:jc w:val="both"/>
        <w:rPr>
          <w:color w:val="000000"/>
        </w:rPr>
      </w:pPr>
      <w:r w:rsidRPr="006274B6">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C6289" w:rsidRPr="006274B6" w:rsidRDefault="007C6289" w:rsidP="007C6289">
      <w:pPr>
        <w:ind w:right="-36" w:firstLine="709"/>
        <w:jc w:val="both"/>
      </w:pPr>
    </w:p>
    <w:p w:rsidR="007C6289" w:rsidRPr="006274B6" w:rsidRDefault="007C6289" w:rsidP="007C6289">
      <w:pPr>
        <w:ind w:firstLine="709"/>
        <w:jc w:val="center"/>
      </w:pPr>
      <w:r w:rsidRPr="006274B6">
        <w:rPr>
          <w:b/>
        </w:rPr>
        <w:t>13. Інші умови</w:t>
      </w:r>
    </w:p>
    <w:p w:rsidR="007C6289" w:rsidRPr="006274B6" w:rsidRDefault="007C6289" w:rsidP="007C6289">
      <w:pPr>
        <w:jc w:val="both"/>
      </w:pPr>
      <w:r w:rsidRPr="006274B6">
        <w:t>13.1. Дія Договору припиняється:</w:t>
      </w:r>
    </w:p>
    <w:p w:rsidR="007C6289" w:rsidRPr="006274B6" w:rsidRDefault="007C6289" w:rsidP="007C6289">
      <w:pPr>
        <w:jc w:val="both"/>
      </w:pPr>
      <w:r>
        <w:t xml:space="preserve"> - </w:t>
      </w:r>
      <w:r w:rsidRPr="006274B6">
        <w:t>за згодою Сторін;</w:t>
      </w:r>
    </w:p>
    <w:p w:rsidR="007C6289" w:rsidRPr="006274B6" w:rsidRDefault="007C6289" w:rsidP="007C6289">
      <w:pPr>
        <w:jc w:val="both"/>
      </w:pPr>
      <w:r>
        <w:t xml:space="preserve"> - </w:t>
      </w:r>
      <w:r w:rsidRPr="006274B6">
        <w:t>з інших підстав, передбачених цим Договором та чинним законодавством України.</w:t>
      </w:r>
    </w:p>
    <w:p w:rsidR="007C6289" w:rsidRDefault="007C6289" w:rsidP="007C6289">
      <w:pPr>
        <w:jc w:val="both"/>
      </w:pPr>
      <w:r w:rsidRPr="006274B6">
        <w:t xml:space="preserve">13.2.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289" w:rsidRPr="00751A03" w:rsidRDefault="007C6289" w:rsidP="007C6289">
      <w:pPr>
        <w:ind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Pr>
          <w:color w:val="000000" w:themeColor="text1"/>
        </w:rPr>
        <w:t xml:space="preserve"> </w:t>
      </w:r>
      <w:r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i/>
          <w:color w:val="000000" w:themeColor="text1"/>
        </w:rPr>
        <w:t>;</w:t>
      </w:r>
    </w:p>
    <w:p w:rsidR="007C6289" w:rsidRDefault="007C6289" w:rsidP="007C6289">
      <w:pPr>
        <w:ind w:firstLine="720"/>
        <w:jc w:val="both"/>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C6289" w:rsidRPr="005D6B49" w:rsidRDefault="007C6289" w:rsidP="007C6289">
      <w:pPr>
        <w:ind w:firstLine="720"/>
        <w:jc w:val="both"/>
        <w:rPr>
          <w:i/>
          <w:highlight w:val="white"/>
        </w:rPr>
      </w:pPr>
      <w:r w:rsidRPr="00751A03">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289" w:rsidRPr="005D6B49" w:rsidRDefault="007C6289" w:rsidP="007C6289">
      <w:pPr>
        <w:ind w:firstLine="720"/>
        <w:jc w:val="both"/>
        <w:rPr>
          <w:i/>
          <w:highlight w:val="white"/>
        </w:rPr>
      </w:pPr>
      <w:r>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51A03">
        <w:rPr>
          <w:i/>
        </w:rPr>
        <w:t xml:space="preserve">Сторони можуть внести зміни до договору у разі покращення якості предмета закупівлі за умови, що така зміна не призведе до </w:t>
      </w:r>
      <w:r w:rsidRPr="00751A03">
        <w:rPr>
          <w:i/>
        </w:rPr>
        <w:lastRenderedPageBreak/>
        <w:t>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7C6289" w:rsidRPr="005D6B49" w:rsidRDefault="007C6289" w:rsidP="007C6289">
      <w:pPr>
        <w:jc w:val="both"/>
        <w:rPr>
          <w:i/>
        </w:rPr>
      </w:pPr>
      <w:r>
        <w:t xml:space="preserve">4) продовження строку дії договору про закупівлю </w:t>
      </w:r>
      <w:r w:rsidRPr="00751A03">
        <w:rPr>
          <w:color w:val="000000" w:themeColor="text1"/>
        </w:rPr>
        <w:t xml:space="preserve">та/або </w:t>
      </w:r>
      <w:r>
        <w:t xml:space="preserve">строку виконання зобов’язань </w:t>
      </w:r>
      <w:r w:rsidRPr="00751A03">
        <w:rPr>
          <w:color w:val="000000" w:themeColor="text1"/>
        </w:rPr>
        <w:t xml:space="preserve">щодо передачі товару, у </w:t>
      </w:r>
      <w:r w:rsidRPr="00751A03">
        <w:t>разі виникнення документально підтверджених об’єктивних обставин, що спричинили таке</w:t>
      </w:r>
      <w: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1A03">
        <w:t xml:space="preserve"> </w:t>
      </w:r>
      <w:r w:rsidRPr="00751A03">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289" w:rsidRDefault="007C6289" w:rsidP="007C6289">
      <w:pPr>
        <w:jc w:val="both"/>
        <w:rPr>
          <w:color w:val="4A86E8"/>
        </w:rPr>
      </w:pPr>
      <w:r>
        <w:t>5) погодження зміни ціни в договорі про закупівлю в бік зменшення (без зміни кількості (обсягу) та якості товарів, робіт і послуг).</w:t>
      </w:r>
      <w:r w:rsidRPr="00751A03">
        <w:t xml:space="preserve"> </w:t>
      </w:r>
      <w:r w:rsidRPr="00751A03">
        <w:rPr>
          <w:i/>
        </w:rPr>
        <w:t>Сторони можуть внести зміни до Договору в разі узгодженої зміни ціни в бік зменшення (без зміни кількості (обсягу) та</w:t>
      </w:r>
      <w:r>
        <w:rPr>
          <w:i/>
        </w:rPr>
        <w:t xml:space="preserve"> якості товарів, робіт і послуг</w:t>
      </w:r>
      <w:r w:rsidRPr="00751A03">
        <w:rPr>
          <w:i/>
        </w:rPr>
        <w:t>);</w:t>
      </w:r>
    </w:p>
    <w:p w:rsidR="007C6289" w:rsidRPr="00751A03" w:rsidRDefault="007C6289" w:rsidP="007C6289">
      <w:pPr>
        <w:jc w:val="both"/>
        <w:rPr>
          <w:i/>
        </w:rPr>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51A03">
        <w:rPr>
          <w:i/>
        </w:rPr>
        <w:t>У цьому випадку Сторони погоджуються, що зміну ціни здійснюють у такому порядку:</w:t>
      </w:r>
    </w:p>
    <w:p w:rsidR="007C6289" w:rsidRPr="00751A03" w:rsidRDefault="007C6289" w:rsidP="007C6289">
      <w:pPr>
        <w:ind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289" w:rsidRPr="00751A03" w:rsidRDefault="007C6289" w:rsidP="007C6289">
      <w:pPr>
        <w:ind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289" w:rsidRPr="00751A03" w:rsidRDefault="007C6289" w:rsidP="007C6289">
      <w:pPr>
        <w:ind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289" w:rsidRDefault="007C6289" w:rsidP="007C6289">
      <w:pPr>
        <w:ind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7C6289" w:rsidRDefault="007C6289" w:rsidP="007C6289">
      <w:pPr>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51A03">
        <w:t xml:space="preserve">. </w:t>
      </w:r>
      <w:r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751A03">
        <w:t xml:space="preserve"> </w:t>
      </w:r>
      <w:r>
        <w:t xml:space="preserve"> </w:t>
      </w:r>
    </w:p>
    <w:p w:rsidR="007C6289" w:rsidRDefault="007C6289" w:rsidP="007C6289">
      <w:pPr>
        <w:jc w:val="both"/>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t xml:space="preserve"> на досягнення цієї цілі затверджено в установленому порядку.</w:t>
      </w:r>
      <w:r w:rsidRPr="00751A03">
        <w:t xml:space="preserve"> </w:t>
      </w:r>
      <w:r w:rsidRPr="00751A03">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highlight w:val="white"/>
        </w:rPr>
        <w:t xml:space="preserve"> </w:t>
      </w:r>
    </w:p>
    <w:p w:rsidR="007C6289" w:rsidRDefault="007C6289" w:rsidP="007C6289">
      <w:pPr>
        <w:jc w:val="both"/>
      </w:pPr>
      <w: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6289" w:rsidRPr="006274B6" w:rsidRDefault="007C6289" w:rsidP="007C6289">
      <w:pPr>
        <w:jc w:val="both"/>
      </w:pPr>
      <w:r w:rsidRPr="006274B6">
        <w:t>13.3. Договір про закупівлю є нікчемним у разі:</w:t>
      </w:r>
    </w:p>
    <w:p w:rsidR="007C6289" w:rsidRPr="006274B6" w:rsidRDefault="007C6289" w:rsidP="007C6289">
      <w:pPr>
        <w:ind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C6289" w:rsidRPr="006274B6" w:rsidRDefault="007C6289" w:rsidP="007C6289">
      <w:pPr>
        <w:ind w:firstLine="284"/>
        <w:jc w:val="both"/>
      </w:pPr>
      <w:r w:rsidRPr="006274B6">
        <w:t>2) укладення договору з порушенням вимог частини четвертої статті 41 Закону України «Про публічні закупівлі»;</w:t>
      </w:r>
    </w:p>
    <w:p w:rsidR="007C6289" w:rsidRPr="006274B6" w:rsidRDefault="007C6289" w:rsidP="007C6289">
      <w:pPr>
        <w:ind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7C6289" w:rsidRPr="006274B6" w:rsidRDefault="007C6289" w:rsidP="007C6289">
      <w:pPr>
        <w:ind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C6289" w:rsidRPr="006274B6" w:rsidRDefault="007C6289" w:rsidP="007C6289">
      <w:pPr>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6289" w:rsidRPr="006274B6" w:rsidRDefault="007C6289" w:rsidP="007C6289">
      <w:pPr>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6289" w:rsidRPr="006274B6" w:rsidRDefault="007C6289" w:rsidP="007C6289">
      <w:pPr>
        <w:jc w:val="both"/>
      </w:pPr>
      <w:r w:rsidRPr="006274B6">
        <w:t>13.6. Цей Договір складений у двох примірниках, що мають однакову юридичну силу, по одному екземпляру для кожної із Сторін.</w:t>
      </w:r>
    </w:p>
    <w:p w:rsidR="007C6289" w:rsidRPr="006274B6" w:rsidRDefault="007C6289" w:rsidP="007C6289">
      <w:pPr>
        <w:jc w:val="both"/>
      </w:pPr>
      <w:r w:rsidRPr="006274B6">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6289" w:rsidRPr="006274B6" w:rsidRDefault="007C6289" w:rsidP="007C6289">
      <w:pPr>
        <w:jc w:val="both"/>
      </w:pPr>
      <w:r w:rsidRPr="006274B6">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C6289" w:rsidRPr="006274B6" w:rsidRDefault="007C6289" w:rsidP="007C6289">
      <w:pPr>
        <w:jc w:val="both"/>
      </w:pPr>
      <w:r w:rsidRPr="006274B6">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6289" w:rsidRPr="006274B6" w:rsidRDefault="007C6289" w:rsidP="007C6289">
      <w:pPr>
        <w:ind w:right="-36"/>
        <w:jc w:val="both"/>
      </w:pPr>
      <w:r w:rsidRPr="006274B6">
        <w:t>13.10. Жодна із Сторін не має права передавати права та обов’язки за цим Договором третім особам без отримання письмової згоди другої Сторони.</w:t>
      </w:r>
    </w:p>
    <w:p w:rsidR="007C6289" w:rsidRPr="006274B6" w:rsidRDefault="007C6289" w:rsidP="007C6289">
      <w:pPr>
        <w:jc w:val="both"/>
      </w:pPr>
      <w:r w:rsidRPr="006274B6">
        <w:t>13.11. У всьому іншому, що не передбачено даним Договором, Сторони керуються чинним законодавством України.</w:t>
      </w:r>
    </w:p>
    <w:p w:rsidR="007C6289" w:rsidRPr="006274B6" w:rsidRDefault="007C6289" w:rsidP="007C6289">
      <w:pPr>
        <w:jc w:val="both"/>
      </w:pPr>
      <w:r w:rsidRPr="006274B6">
        <w:t>13.12. Тип суб'єкта господарювання, згідно ст. 55 Господарського кодексу України:</w:t>
      </w:r>
    </w:p>
    <w:p w:rsidR="007C6289" w:rsidRPr="006274B6" w:rsidRDefault="007C6289" w:rsidP="007C6289">
      <w:pPr>
        <w:tabs>
          <w:tab w:val="left" w:pos="1080"/>
          <w:tab w:val="left" w:pos="6855"/>
          <w:tab w:val="right" w:pos="9435"/>
        </w:tabs>
        <w:jc w:val="both"/>
      </w:pPr>
      <w:r w:rsidRPr="006274B6">
        <w:t>Постачальник є - _____________________________________________________________.</w:t>
      </w:r>
    </w:p>
    <w:p w:rsidR="007C6289" w:rsidRPr="006274B6" w:rsidRDefault="007C6289" w:rsidP="007C6289">
      <w:pPr>
        <w:tabs>
          <w:tab w:val="left" w:pos="1080"/>
          <w:tab w:val="left" w:pos="6855"/>
          <w:tab w:val="right" w:pos="9435"/>
        </w:tabs>
        <w:jc w:val="both"/>
      </w:pPr>
      <w:r w:rsidRPr="006274B6">
        <w:t>13.13. Сторони за  Договором мають статус:</w:t>
      </w:r>
    </w:p>
    <w:p w:rsidR="007C6289" w:rsidRPr="006274B6" w:rsidRDefault="007C6289" w:rsidP="007C6289">
      <w:pPr>
        <w:tabs>
          <w:tab w:val="left" w:pos="1080"/>
          <w:tab w:val="left" w:pos="6855"/>
          <w:tab w:val="right" w:pos="9435"/>
        </w:tabs>
        <w:jc w:val="both"/>
      </w:pPr>
      <w:r w:rsidRPr="006274B6">
        <w:t>Покупець – неприбутковою організацією і користується пільгою на податок на прибуток.</w:t>
      </w:r>
    </w:p>
    <w:p w:rsidR="007C6289" w:rsidRPr="006274B6" w:rsidRDefault="007C6289" w:rsidP="007C6289">
      <w:pPr>
        <w:tabs>
          <w:tab w:val="left" w:pos="1080"/>
          <w:tab w:val="left" w:pos="6855"/>
          <w:tab w:val="right" w:pos="9435"/>
        </w:tabs>
        <w:jc w:val="both"/>
      </w:pPr>
      <w:r w:rsidRPr="006274B6">
        <w:t>Постачальник  - _____________________________________________________________.</w:t>
      </w:r>
    </w:p>
    <w:p w:rsidR="007C6289" w:rsidRPr="006274B6" w:rsidRDefault="007C6289" w:rsidP="007C6289">
      <w:pPr>
        <w:tabs>
          <w:tab w:val="left" w:pos="1080"/>
          <w:tab w:val="left" w:pos="6855"/>
          <w:tab w:val="right" w:pos="9435"/>
        </w:tabs>
        <w:jc w:val="both"/>
      </w:pPr>
      <w:r w:rsidRPr="006274B6">
        <w:t>13.14. Особами,  які  повноважні надавати інформацію і вирішувати питання, що належать до виконання  Договору є:</w:t>
      </w:r>
    </w:p>
    <w:p w:rsidR="007C6289" w:rsidRPr="006274B6" w:rsidRDefault="007C6289" w:rsidP="007C6289">
      <w:pPr>
        <w:tabs>
          <w:tab w:val="left" w:pos="1080"/>
          <w:tab w:val="left" w:pos="6855"/>
          <w:tab w:val="right" w:pos="9435"/>
        </w:tabs>
        <w:jc w:val="both"/>
      </w:pPr>
      <w:r w:rsidRPr="006274B6">
        <w:t>Від Покупця – _____________________</w:t>
      </w:r>
      <w:r>
        <w:t>_________</w:t>
      </w:r>
      <w:r w:rsidRPr="006274B6">
        <w:t>__________ тел : ________________________;</w:t>
      </w:r>
    </w:p>
    <w:p w:rsidR="007C6289" w:rsidRPr="006274B6" w:rsidRDefault="007C6289" w:rsidP="007C6289">
      <w:pPr>
        <w:tabs>
          <w:tab w:val="left" w:pos="1080"/>
          <w:tab w:val="left" w:pos="6855"/>
          <w:tab w:val="right" w:pos="9435"/>
        </w:tabs>
        <w:jc w:val="both"/>
      </w:pPr>
      <w:r w:rsidRPr="006274B6">
        <w:t>Від Постачальника – _____________________</w:t>
      </w:r>
      <w:r>
        <w:t>____________</w:t>
      </w:r>
      <w:r w:rsidRPr="006274B6">
        <w:t xml:space="preserve">  тел.: _________________________</w:t>
      </w:r>
      <w:r>
        <w:t xml:space="preserve"> .</w:t>
      </w:r>
    </w:p>
    <w:p w:rsidR="007C6289" w:rsidRDefault="007C6289" w:rsidP="0099281C">
      <w:pPr>
        <w:jc w:val="both"/>
      </w:pPr>
      <w:r w:rsidRPr="006274B6">
        <w:t xml:space="preserve">13.15. Договір викладений українською мовою в двох примірниках, які мають однакову юридичну силу, по одному для кожної із Сторін. </w:t>
      </w:r>
    </w:p>
    <w:p w:rsidR="007C6289" w:rsidRDefault="007C6289" w:rsidP="007C6289">
      <w:pPr>
        <w:ind w:firstLine="709"/>
        <w:jc w:val="both"/>
      </w:pPr>
    </w:p>
    <w:p w:rsidR="007C6289" w:rsidRDefault="007C6289" w:rsidP="007C6289">
      <w:pPr>
        <w:jc w:val="center"/>
        <w:rPr>
          <w:b/>
        </w:rPr>
      </w:pPr>
      <w:r>
        <w:rPr>
          <w:b/>
        </w:rPr>
        <w:lastRenderedPageBreak/>
        <w:t>14. Антикорупційне застереження</w:t>
      </w:r>
    </w:p>
    <w:p w:rsidR="007C6289" w:rsidRDefault="007C6289" w:rsidP="007C6289">
      <w:pPr>
        <w:jc w:val="both"/>
      </w:pPr>
      <w: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C6289" w:rsidRDefault="007C6289" w:rsidP="007C6289">
      <w:pPr>
        <w:jc w:val="both"/>
      </w:pPr>
      <w: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C6289" w:rsidRPr="006274B6" w:rsidRDefault="007C6289" w:rsidP="007C6289">
      <w:pPr>
        <w:ind w:firstLine="709"/>
        <w:jc w:val="both"/>
      </w:pPr>
    </w:p>
    <w:p w:rsidR="007C6289" w:rsidRPr="006274B6" w:rsidRDefault="007C6289" w:rsidP="007C6289">
      <w:pPr>
        <w:ind w:right="-34" w:firstLine="709"/>
        <w:jc w:val="center"/>
      </w:pPr>
      <w:r w:rsidRPr="006274B6">
        <w:rPr>
          <w:b/>
        </w:rPr>
        <w:t>1</w:t>
      </w:r>
      <w:r>
        <w:rPr>
          <w:b/>
        </w:rPr>
        <w:t>5</w:t>
      </w:r>
      <w:r w:rsidRPr="006274B6">
        <w:rPr>
          <w:b/>
        </w:rPr>
        <w:t>. Додатки до Договору</w:t>
      </w:r>
    </w:p>
    <w:p w:rsidR="007C6289" w:rsidRDefault="007C6289" w:rsidP="007C6289">
      <w:pPr>
        <w:ind w:right="-36"/>
        <w:jc w:val="both"/>
      </w:pPr>
      <w:r w:rsidRPr="006274B6">
        <w:t xml:space="preserve">14.1. Невід’ємною частиною цього Договору є: </w:t>
      </w:r>
    </w:p>
    <w:p w:rsidR="007C6289" w:rsidRDefault="007C6289" w:rsidP="007C6289">
      <w:pPr>
        <w:ind w:right="-36"/>
        <w:jc w:val="both"/>
      </w:pPr>
      <w:r>
        <w:t xml:space="preserve"> - </w:t>
      </w:r>
      <w:r w:rsidRPr="006274B6">
        <w:t xml:space="preserve">Специфікація (Додаток </w:t>
      </w:r>
      <w:r>
        <w:t>№</w:t>
      </w:r>
      <w:r w:rsidRPr="006274B6">
        <w:t>1).</w:t>
      </w:r>
    </w:p>
    <w:p w:rsidR="007C6289" w:rsidRPr="006274B6" w:rsidRDefault="007C6289" w:rsidP="007C6289">
      <w:pPr>
        <w:ind w:right="-36" w:firstLine="709"/>
        <w:jc w:val="both"/>
      </w:pPr>
    </w:p>
    <w:p w:rsidR="007C6289" w:rsidRDefault="007C6289" w:rsidP="007C6289">
      <w:pPr>
        <w:ind w:right="-36" w:firstLine="567"/>
        <w:jc w:val="center"/>
        <w:rPr>
          <w:b/>
        </w:rPr>
      </w:pPr>
      <w:r w:rsidRPr="006274B6">
        <w:rPr>
          <w:b/>
        </w:rPr>
        <w:t>1</w:t>
      </w:r>
      <w:r>
        <w:rPr>
          <w:b/>
        </w:rPr>
        <w:t>6</w:t>
      </w:r>
      <w:r w:rsidRPr="006274B6">
        <w:rPr>
          <w:b/>
        </w:rPr>
        <w:t>. Місцезнаходження та банківські реквізити Сторін:</w:t>
      </w:r>
    </w:p>
    <w:p w:rsidR="007C6289" w:rsidRPr="006274B6" w:rsidRDefault="007C6289" w:rsidP="007C6289">
      <w:pPr>
        <w:ind w:right="-36" w:firstLine="567"/>
        <w:jc w:val="center"/>
        <w:rPr>
          <w:b/>
        </w:rPr>
      </w:pPr>
    </w:p>
    <w:p w:rsidR="007C6289" w:rsidRPr="004A70D6" w:rsidRDefault="007C6289" w:rsidP="007C6289">
      <w:pPr>
        <w:jc w:val="both"/>
        <w:rPr>
          <w:b/>
          <w:color w:val="000000"/>
          <w:spacing w:val="-1"/>
        </w:rPr>
      </w:pPr>
      <w:r w:rsidRPr="006274B6">
        <w:rPr>
          <w:color w:val="000000"/>
          <w:spacing w:val="-1"/>
        </w:rPr>
        <w:t xml:space="preserve">             </w:t>
      </w:r>
      <w:r w:rsidRPr="004A70D6">
        <w:rPr>
          <w:b/>
          <w:color w:val="000000"/>
          <w:spacing w:val="-1"/>
        </w:rPr>
        <w:t xml:space="preserve">ПОКУПЕЦЬ                                                   </w:t>
      </w:r>
      <w:r>
        <w:rPr>
          <w:b/>
          <w:color w:val="000000"/>
          <w:spacing w:val="-1"/>
        </w:rPr>
        <w:t xml:space="preserve">       </w:t>
      </w:r>
      <w:r w:rsidRPr="004A70D6">
        <w:rPr>
          <w:b/>
          <w:color w:val="000000"/>
          <w:spacing w:val="-1"/>
        </w:rPr>
        <w:t>ПОСТАЧАЛЬНИК</w:t>
      </w:r>
    </w:p>
    <w:p w:rsidR="007C6289" w:rsidRPr="006274B6" w:rsidRDefault="007C6289" w:rsidP="007C6289">
      <w:pPr>
        <w:jc w:val="both"/>
        <w:rPr>
          <w:b/>
          <w:color w:val="000000"/>
          <w:spacing w:val="-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6289" w:rsidRPr="006274B6" w:rsidTr="003077BF">
        <w:tc>
          <w:tcPr>
            <w:tcW w:w="4927"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Pr="006274B6" w:rsidRDefault="007C6289" w:rsidP="003077BF">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 xml:space="preserve">ЄДРПОУ 01999626 </w:t>
            </w:r>
          </w:p>
          <w:p w:rsidR="007C6289" w:rsidRDefault="007C6289" w:rsidP="003077BF">
            <w:pPr>
              <w:tabs>
                <w:tab w:val="left" w:pos="6495"/>
              </w:tabs>
              <w:jc w:val="both"/>
              <w:rPr>
                <w:color w:val="000000"/>
                <w:spacing w:val="-2"/>
                <w:lang w:val="uk-UA"/>
              </w:rPr>
            </w:pPr>
            <w:r w:rsidRPr="006274B6">
              <w:rPr>
                <w:color w:val="000000"/>
                <w:spacing w:val="-2"/>
                <w:lang w:val="uk-UA"/>
              </w:rPr>
              <w:t>р/р_____________________________________</w:t>
            </w:r>
          </w:p>
          <w:p w:rsidR="007C6289" w:rsidRPr="006274B6" w:rsidRDefault="007C6289" w:rsidP="003077BF">
            <w:pPr>
              <w:tabs>
                <w:tab w:val="left" w:pos="6495"/>
              </w:tabs>
              <w:jc w:val="both"/>
              <w:rPr>
                <w:color w:val="000000"/>
                <w:spacing w:val="-2"/>
                <w:lang w:val="uk-UA"/>
              </w:rPr>
            </w:pPr>
            <w:r>
              <w:rPr>
                <w:color w:val="000000"/>
                <w:spacing w:val="-2"/>
                <w:lang w:val="uk-UA"/>
              </w:rPr>
              <w:t>_______________________________________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sidRPr="006274B6">
              <w:rPr>
                <w:b/>
                <w:color w:val="000000"/>
                <w:spacing w:val="-2"/>
                <w:lang w:val="uk-UA"/>
              </w:rPr>
              <w:t>_______________________/Н.Г. Малигіна/</w:t>
            </w:r>
          </w:p>
        </w:tc>
        <w:tc>
          <w:tcPr>
            <w:tcW w:w="4927" w:type="dxa"/>
          </w:tcPr>
          <w:p w:rsidR="007C6289" w:rsidRPr="006274B6" w:rsidRDefault="007C6289" w:rsidP="003077BF">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C6289" w:rsidRPr="006274B6" w:rsidTr="003077BF">
        <w:tc>
          <w:tcPr>
            <w:tcW w:w="4749" w:type="dxa"/>
            <w:shd w:val="clear" w:color="auto" w:fill="auto"/>
          </w:tcPr>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Pr="006274B6" w:rsidRDefault="007C6289" w:rsidP="003077BF">
            <w:pPr>
              <w:snapToGrid w:val="0"/>
            </w:pPr>
          </w:p>
        </w:tc>
        <w:tc>
          <w:tcPr>
            <w:tcW w:w="4822" w:type="dxa"/>
            <w:shd w:val="clear" w:color="auto" w:fill="auto"/>
          </w:tcPr>
          <w:p w:rsidR="007C6289" w:rsidRPr="006274B6"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99281C" w:rsidRDefault="0099281C" w:rsidP="003077BF">
            <w:pPr>
              <w:rPr>
                <w:b/>
              </w:rPr>
            </w:pPr>
          </w:p>
          <w:p w:rsidR="0099281C" w:rsidRDefault="0099281C" w:rsidP="003077BF">
            <w:pPr>
              <w:rPr>
                <w:b/>
              </w:rPr>
            </w:pPr>
          </w:p>
          <w:p w:rsidR="0099281C" w:rsidRDefault="0099281C" w:rsidP="003077BF">
            <w:pPr>
              <w:rPr>
                <w:b/>
              </w:rPr>
            </w:pPr>
          </w:p>
          <w:p w:rsidR="0099281C" w:rsidRDefault="0099281C" w:rsidP="003077BF">
            <w:pPr>
              <w:rPr>
                <w:b/>
              </w:rPr>
            </w:pPr>
          </w:p>
          <w:p w:rsidR="0099281C" w:rsidRDefault="0099281C" w:rsidP="003077BF">
            <w:pPr>
              <w:rPr>
                <w:b/>
              </w:rPr>
            </w:pPr>
          </w:p>
          <w:p w:rsidR="007C6289" w:rsidRPr="006274B6" w:rsidRDefault="007C6289" w:rsidP="003077BF">
            <w:pPr>
              <w:rPr>
                <w:b/>
              </w:rPr>
            </w:pPr>
            <w:r w:rsidRPr="006274B6">
              <w:rPr>
                <w:b/>
              </w:rPr>
              <w:t xml:space="preserve">Додаток </w:t>
            </w:r>
            <w:r>
              <w:rPr>
                <w:b/>
              </w:rPr>
              <w:t>№</w:t>
            </w:r>
            <w:r w:rsidRPr="006274B6">
              <w:rPr>
                <w:b/>
              </w:rPr>
              <w:t xml:space="preserve">1 </w:t>
            </w:r>
          </w:p>
          <w:p w:rsidR="007C6289" w:rsidRPr="006274B6" w:rsidRDefault="007C6289" w:rsidP="003077BF">
            <w:r w:rsidRPr="006274B6">
              <w:rPr>
                <w:b/>
              </w:rPr>
              <w:t>Специфікація</w:t>
            </w:r>
          </w:p>
        </w:tc>
      </w:tr>
      <w:tr w:rsidR="007C6289" w:rsidRPr="006274B6" w:rsidTr="003077BF">
        <w:tc>
          <w:tcPr>
            <w:tcW w:w="4749" w:type="dxa"/>
            <w:shd w:val="clear" w:color="auto" w:fill="auto"/>
          </w:tcPr>
          <w:p w:rsidR="007C6289" w:rsidRPr="006274B6" w:rsidRDefault="007C6289" w:rsidP="003077BF">
            <w:pPr>
              <w:snapToGrid w:val="0"/>
            </w:pPr>
          </w:p>
        </w:tc>
        <w:tc>
          <w:tcPr>
            <w:tcW w:w="4822" w:type="dxa"/>
            <w:shd w:val="clear" w:color="auto" w:fill="auto"/>
          </w:tcPr>
          <w:p w:rsidR="007C6289" w:rsidRPr="006274B6" w:rsidRDefault="007C6289" w:rsidP="003077BF">
            <w:r w:rsidRPr="006274B6">
              <w:rPr>
                <w:i/>
              </w:rPr>
              <w:t>до Договору №____від «__»_____20___ р.</w:t>
            </w:r>
          </w:p>
        </w:tc>
      </w:tr>
    </w:tbl>
    <w:p w:rsidR="007C6289" w:rsidRPr="006274B6" w:rsidRDefault="007C6289" w:rsidP="007C6289"/>
    <w:p w:rsidR="007C6289" w:rsidRPr="006274B6" w:rsidRDefault="007C6289" w:rsidP="007C6289">
      <w:pPr>
        <w:jc w:val="center"/>
      </w:pPr>
      <w:r w:rsidRPr="006274B6">
        <w:t>м. Горішні Плавні</w:t>
      </w:r>
      <w:r w:rsidRPr="006274B6">
        <w:tab/>
      </w:r>
      <w:r w:rsidRPr="006274B6">
        <w:tab/>
      </w:r>
      <w:r w:rsidRPr="006274B6">
        <w:tab/>
      </w:r>
      <w:r w:rsidRPr="006274B6">
        <w:tab/>
      </w:r>
      <w:r w:rsidRPr="006274B6">
        <w:tab/>
      </w:r>
      <w:r w:rsidRPr="006274B6">
        <w:tab/>
        <w:t>«____» ___________ 20___ р.</w:t>
      </w:r>
    </w:p>
    <w:p w:rsidR="007C6289" w:rsidRPr="006274B6" w:rsidRDefault="007C6289" w:rsidP="007C6289">
      <w:pPr>
        <w:jc w:val="center"/>
      </w:pPr>
    </w:p>
    <w:tbl>
      <w:tblPr>
        <w:tblW w:w="98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764"/>
        <w:gridCol w:w="1296"/>
        <w:gridCol w:w="1177"/>
        <w:gridCol w:w="1416"/>
        <w:gridCol w:w="1617"/>
      </w:tblGrid>
      <w:tr w:rsidR="007C6289" w:rsidRPr="006274B6" w:rsidTr="003077BF">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w:t>
            </w:r>
          </w:p>
          <w:p w:rsidR="007C6289" w:rsidRPr="006274B6" w:rsidRDefault="007C6289" w:rsidP="003077BF">
            <w:pPr>
              <w:keepNext/>
              <w:widowControl w:val="0"/>
              <w:tabs>
                <w:tab w:val="center" w:pos="6294"/>
                <w:tab w:val="center" w:pos="8038"/>
                <w:tab w:val="center" w:pos="9247"/>
              </w:tabs>
              <w:jc w:val="center"/>
            </w:pPr>
            <w:r w:rsidRPr="006274B6">
              <w:rPr>
                <w:b/>
                <w:bCs/>
                <w:spacing w:val="-8"/>
              </w:rPr>
              <w:t>п/п</w:t>
            </w:r>
          </w:p>
        </w:tc>
        <w:tc>
          <w:tcPr>
            <w:tcW w:w="3764"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 xml:space="preserve">Найменування товару    </w:t>
            </w:r>
          </w:p>
        </w:tc>
        <w:tc>
          <w:tcPr>
            <w:tcW w:w="129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Одиниця виміру</w:t>
            </w:r>
          </w:p>
        </w:tc>
        <w:tc>
          <w:tcPr>
            <w:tcW w:w="1177"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Кількість</w:t>
            </w:r>
          </w:p>
        </w:tc>
        <w:tc>
          <w:tcPr>
            <w:tcW w:w="141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17"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716"/>
          <w:jc w:val="center"/>
        </w:trPr>
        <w:tc>
          <w:tcPr>
            <w:tcW w:w="6773" w:type="dxa"/>
            <w:gridSpan w:val="4"/>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3033" w:type="dxa"/>
            <w:gridSpan w:val="2"/>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r>
    </w:tbl>
    <w:p w:rsidR="007C6289" w:rsidRPr="006274B6" w:rsidRDefault="007C6289" w:rsidP="007C6289"/>
    <w:tbl>
      <w:tblPr>
        <w:tblW w:w="222" w:type="dxa"/>
        <w:tblInd w:w="108" w:type="dxa"/>
        <w:tblLook w:val="0000" w:firstRow="0" w:lastRow="0" w:firstColumn="0" w:lastColumn="0" w:noHBand="0" w:noVBand="0"/>
      </w:tblPr>
      <w:tblGrid>
        <w:gridCol w:w="222"/>
      </w:tblGrid>
      <w:tr w:rsidR="007C6289" w:rsidRPr="006274B6" w:rsidTr="003077BF">
        <w:trPr>
          <w:trHeight w:val="134"/>
        </w:trPr>
        <w:tc>
          <w:tcPr>
            <w:tcW w:w="222" w:type="dxa"/>
            <w:shd w:val="clear" w:color="auto" w:fill="auto"/>
          </w:tcPr>
          <w:p w:rsidR="007C6289" w:rsidRPr="006274B6" w:rsidRDefault="007C6289" w:rsidP="003077BF"/>
        </w:tc>
      </w:tr>
    </w:tbl>
    <w:p w:rsidR="007C6289" w:rsidRPr="004A70D6" w:rsidRDefault="007C6289" w:rsidP="007C6289">
      <w:pPr>
        <w:ind w:left="142"/>
        <w:jc w:val="both"/>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7C6289" w:rsidRPr="00237BAA" w:rsidRDefault="007C6289" w:rsidP="007C6289">
      <w:pPr>
        <w:rPr>
          <w:b/>
          <w:i/>
          <w:iCs/>
          <w:lang w:eastAsia="ar-SA"/>
        </w:rPr>
      </w:pPr>
    </w:p>
    <w:tbl>
      <w:tblPr>
        <w:tblW w:w="9360" w:type="dxa"/>
        <w:tblInd w:w="108" w:type="dxa"/>
        <w:tblLook w:val="0000" w:firstRow="0" w:lastRow="0" w:firstColumn="0" w:lastColumn="0" w:noHBand="0" w:noVBand="0"/>
      </w:tblPr>
      <w:tblGrid>
        <w:gridCol w:w="5531"/>
        <w:gridCol w:w="3829"/>
      </w:tblGrid>
      <w:tr w:rsidR="007C6289" w:rsidRPr="006274B6" w:rsidTr="003077BF">
        <w:trPr>
          <w:trHeight w:val="367"/>
        </w:trPr>
        <w:tc>
          <w:tcPr>
            <w:tcW w:w="5321" w:type="dxa"/>
            <w:shd w:val="clear" w:color="auto" w:fill="auto"/>
          </w:tcPr>
          <w:p w:rsidR="007C6289" w:rsidRPr="004A70D6" w:rsidRDefault="007C6289" w:rsidP="003077BF">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7C6289" w:rsidRPr="006274B6" w:rsidTr="003077BF">
              <w:tc>
                <w:tcPr>
                  <w:tcW w:w="5093"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Default="007C6289" w:rsidP="003077BF">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7C6289" w:rsidRPr="006274B6" w:rsidRDefault="007C6289" w:rsidP="003077BF">
                  <w:pPr>
                    <w:tabs>
                      <w:tab w:val="left" w:pos="6495"/>
                    </w:tabs>
                    <w:jc w:val="both"/>
                    <w:rPr>
                      <w:color w:val="000000"/>
                      <w:spacing w:val="-2"/>
                      <w:lang w:val="uk-UA"/>
                    </w:rPr>
                  </w:pPr>
                  <w:r w:rsidRPr="006274B6">
                    <w:rPr>
                      <w:color w:val="000000"/>
                      <w:spacing w:val="-2"/>
                      <w:lang w:val="uk-UA"/>
                    </w:rPr>
                    <w:t>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ЄДРПОУ 01999626</w:t>
                  </w:r>
                </w:p>
                <w:p w:rsidR="007C6289" w:rsidRDefault="007C6289" w:rsidP="003077BF">
                  <w:pPr>
                    <w:tabs>
                      <w:tab w:val="left" w:pos="6495"/>
                    </w:tabs>
                    <w:jc w:val="both"/>
                    <w:rPr>
                      <w:color w:val="000000"/>
                      <w:spacing w:val="-2"/>
                      <w:lang w:val="uk-UA"/>
                    </w:rPr>
                  </w:pPr>
                  <w:r w:rsidRPr="006274B6">
                    <w:rPr>
                      <w:color w:val="000000"/>
                      <w:spacing w:val="-2"/>
                      <w:lang w:val="uk-UA"/>
                    </w:rPr>
                    <w:t>р/р_____</w:t>
                  </w:r>
                  <w:r>
                    <w:rPr>
                      <w:color w:val="000000"/>
                      <w:spacing w:val="-2"/>
                      <w:lang w:val="uk-UA"/>
                    </w:rPr>
                    <w:t>_____________________________</w:t>
                  </w:r>
                </w:p>
                <w:p w:rsidR="007C6289" w:rsidRPr="006274B6" w:rsidRDefault="007C6289" w:rsidP="003077BF">
                  <w:pPr>
                    <w:tabs>
                      <w:tab w:val="left" w:pos="6495"/>
                    </w:tabs>
                    <w:jc w:val="both"/>
                    <w:rPr>
                      <w:color w:val="000000"/>
                      <w:spacing w:val="-2"/>
                      <w:lang w:val="uk-UA"/>
                    </w:rPr>
                  </w:pPr>
                  <w:r>
                    <w:rPr>
                      <w:color w:val="000000"/>
                      <w:spacing w:val="-2"/>
                      <w:lang w:val="uk-UA"/>
                    </w:rPr>
                    <w:t>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Pr>
                      <w:b/>
                      <w:color w:val="000000"/>
                      <w:spacing w:val="-2"/>
                      <w:lang w:val="uk-UA"/>
                    </w:rPr>
                    <w:t>_______________________/Н.Г.</w:t>
                  </w:r>
                  <w:r w:rsidRPr="006274B6">
                    <w:rPr>
                      <w:b/>
                      <w:color w:val="000000"/>
                      <w:spacing w:val="-2"/>
                      <w:lang w:val="uk-UA"/>
                    </w:rPr>
                    <w:t>Малигіна/</w:t>
                  </w:r>
                </w:p>
              </w:tc>
              <w:tc>
                <w:tcPr>
                  <w:tcW w:w="222" w:type="dxa"/>
                </w:tcPr>
                <w:p w:rsidR="007C6289" w:rsidRPr="006274B6" w:rsidRDefault="007C6289" w:rsidP="003077BF">
                  <w:pPr>
                    <w:tabs>
                      <w:tab w:val="left" w:pos="6495"/>
                    </w:tabs>
                    <w:jc w:val="both"/>
                    <w:rPr>
                      <w:color w:val="000000"/>
                      <w:spacing w:val="-2"/>
                      <w:lang w:val="uk-UA"/>
                    </w:rPr>
                  </w:pPr>
                </w:p>
              </w:tc>
            </w:tr>
          </w:tbl>
          <w:p w:rsidR="007C6289" w:rsidRPr="006274B6" w:rsidRDefault="007C6289" w:rsidP="003077BF">
            <w:pPr>
              <w:jc w:val="both"/>
              <w:rPr>
                <w:color w:val="000000"/>
                <w:spacing w:val="-1"/>
              </w:rPr>
            </w:pPr>
          </w:p>
        </w:tc>
        <w:tc>
          <w:tcPr>
            <w:tcW w:w="4039" w:type="dxa"/>
            <w:shd w:val="clear" w:color="auto" w:fill="auto"/>
          </w:tcPr>
          <w:p w:rsidR="007C6289" w:rsidRPr="004A70D6" w:rsidRDefault="007C6289" w:rsidP="003077BF">
            <w:pPr>
              <w:jc w:val="center"/>
              <w:rPr>
                <w:b/>
                <w:color w:val="000000"/>
                <w:spacing w:val="-1"/>
              </w:rPr>
            </w:pPr>
            <w:r w:rsidRPr="004A70D6">
              <w:rPr>
                <w:b/>
                <w:color w:val="000000"/>
                <w:spacing w:val="-1"/>
              </w:rPr>
              <w:t>ПОСТАЧАЛЬНИК</w:t>
            </w:r>
          </w:p>
        </w:tc>
      </w:tr>
    </w:tbl>
    <w:p w:rsidR="007C6289" w:rsidRDefault="007C6289" w:rsidP="007C6289">
      <w:pPr>
        <w:rPr>
          <w:i/>
          <w:color w:val="000000"/>
        </w:rPr>
        <w:sectPr w:rsidR="007C6289" w:rsidSect="005D6B49">
          <w:footerReference w:type="default" r:id="rId8"/>
          <w:pgSz w:w="11906" w:h="16838"/>
          <w:pgMar w:top="568" w:right="850" w:bottom="1134" w:left="1134" w:header="708" w:footer="0" w:gutter="0"/>
          <w:cols w:space="708"/>
          <w:docGrid w:linePitch="360"/>
        </w:sectPr>
      </w:pPr>
    </w:p>
    <w:p w:rsidR="00C350BF" w:rsidRDefault="00C350BF" w:rsidP="00C350BF">
      <w:pPr>
        <w:rPr>
          <w:i/>
          <w:color w:val="000000"/>
        </w:rPr>
        <w:sectPr w:rsidR="00C350BF" w:rsidSect="00E54A09">
          <w:footerReference w:type="default" r:id="rId9"/>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B2" w:rsidRDefault="001E2CB2">
      <w:r>
        <w:separator/>
      </w:r>
    </w:p>
  </w:endnote>
  <w:endnote w:type="continuationSeparator" w:id="0">
    <w:p w:rsidR="001E2CB2" w:rsidRDefault="001E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Noto Sans">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7C6289">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314CEE2E" wp14:editId="6F5A20EB">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9DD4CD"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7C6289"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C86156">
      <w:rPr>
        <w:rFonts w:ascii="Times New Roman" w:hAnsi="Times New Roman"/>
        <w:noProof/>
      </w:rPr>
      <w:t>7</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8CA3FDB" wp14:editId="32009E35">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4235D7"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C86156">
      <w:rPr>
        <w:rFonts w:ascii="Times New Roman" w:hAnsi="Times New Roman"/>
        <w:noProof/>
      </w:rPr>
      <w:t>12</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B2" w:rsidRDefault="001E2CB2">
      <w:r>
        <w:separator/>
      </w:r>
    </w:p>
  </w:footnote>
  <w:footnote w:type="continuationSeparator" w:id="0">
    <w:p w:rsidR="001E2CB2" w:rsidRDefault="001E2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041D8A"/>
    <w:rsid w:val="001B7861"/>
    <w:rsid w:val="001D3AD9"/>
    <w:rsid w:val="001E2CB2"/>
    <w:rsid w:val="00216C25"/>
    <w:rsid w:val="002E74F8"/>
    <w:rsid w:val="00340BF9"/>
    <w:rsid w:val="00474544"/>
    <w:rsid w:val="004A015B"/>
    <w:rsid w:val="004B1C64"/>
    <w:rsid w:val="004D0ED8"/>
    <w:rsid w:val="00502517"/>
    <w:rsid w:val="00531B9C"/>
    <w:rsid w:val="005D31C7"/>
    <w:rsid w:val="005E649A"/>
    <w:rsid w:val="00710F90"/>
    <w:rsid w:val="00751A03"/>
    <w:rsid w:val="00796C5F"/>
    <w:rsid w:val="007C6289"/>
    <w:rsid w:val="007F3550"/>
    <w:rsid w:val="00825E6C"/>
    <w:rsid w:val="008676BA"/>
    <w:rsid w:val="008C1AEC"/>
    <w:rsid w:val="0099281C"/>
    <w:rsid w:val="00A156E1"/>
    <w:rsid w:val="00A66594"/>
    <w:rsid w:val="00AF1200"/>
    <w:rsid w:val="00C350BF"/>
    <w:rsid w:val="00C86156"/>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9BDB"/>
  <w15:docId w15:val="{A5E58FD5-FDA7-45FA-B5E9-DCA021B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1DFC-3FA8-4307-9518-99B2CF2E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23794</Words>
  <Characters>13564</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2023-01-30T12:58:00Z</dcterms:created>
  <dcterms:modified xsi:type="dcterms:W3CDTF">2023-03-08T06:37:00Z</dcterms:modified>
</cp:coreProperties>
</file>