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BF" w:rsidRPr="00136A5B" w:rsidRDefault="00E72B1D" w:rsidP="006969BF">
      <w:pPr>
        <w:spacing w:after="0" w:line="240" w:lineRule="auto"/>
        <w:ind w:left="5660" w:firstLine="700"/>
        <w:jc w:val="right"/>
        <w:rPr>
          <w:rFonts w:ascii="Times New Roman" w:eastAsia="Times New Roman" w:hAnsi="Times New Roman" w:cs="Times New Roman"/>
          <w:sz w:val="24"/>
          <w:szCs w:val="24"/>
          <w:lang w:eastAsia="ru-RU"/>
        </w:rPr>
      </w:pPr>
      <w:r w:rsidRPr="009521BF">
        <w:rPr>
          <w:rFonts w:ascii="Times New Roman" w:eastAsia="Times New Roman" w:hAnsi="Times New Roman" w:cs="Times New Roman"/>
          <w:b/>
          <w:sz w:val="24"/>
          <w:szCs w:val="24"/>
        </w:rPr>
        <w:t>Додаток</w:t>
      </w:r>
      <w:r w:rsidR="006969BF" w:rsidRPr="00136A5B">
        <w:rPr>
          <w:rFonts w:ascii="Times New Roman" w:eastAsia="Times New Roman" w:hAnsi="Times New Roman" w:cs="Times New Roman"/>
          <w:b/>
          <w:bCs/>
          <w:color w:val="000000"/>
          <w:sz w:val="24"/>
          <w:szCs w:val="24"/>
          <w:lang w:eastAsia="ru-RU"/>
        </w:rPr>
        <w:t xml:space="preserve"> 3</w:t>
      </w:r>
    </w:p>
    <w:p w:rsidR="006969BF" w:rsidRPr="00136A5B" w:rsidRDefault="006969BF" w:rsidP="006969BF">
      <w:pPr>
        <w:spacing w:after="0" w:line="240" w:lineRule="auto"/>
        <w:ind w:left="5660" w:firstLine="700"/>
        <w:jc w:val="right"/>
        <w:rPr>
          <w:rFonts w:ascii="Times New Roman" w:eastAsia="Times New Roman" w:hAnsi="Times New Roman" w:cs="Times New Roman"/>
          <w:sz w:val="24"/>
          <w:szCs w:val="24"/>
          <w:lang w:eastAsia="ru-RU"/>
        </w:rPr>
      </w:pPr>
      <w:r w:rsidRPr="00136A5B">
        <w:rPr>
          <w:rFonts w:ascii="Times New Roman" w:eastAsia="Times New Roman" w:hAnsi="Times New Roman" w:cs="Times New Roman"/>
          <w:i/>
          <w:iCs/>
          <w:color w:val="000000"/>
          <w:sz w:val="24"/>
          <w:szCs w:val="24"/>
          <w:lang w:eastAsia="ru-RU"/>
        </w:rPr>
        <w:t>до тендерної документації</w:t>
      </w:r>
    </w:p>
    <w:p w:rsidR="006969BF"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p>
    <w:p w:rsidR="00AE4754"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val="en-US" w:eastAsia="ru-RU"/>
        </w:rPr>
      </w:pPr>
      <w:r w:rsidRPr="00136A5B">
        <w:rPr>
          <w:rFonts w:ascii="Times New Roman" w:eastAsia="Times New Roman" w:hAnsi="Times New Roman" w:cs="Times New Roman"/>
          <w:b/>
          <w:bCs/>
          <w:color w:val="000000"/>
          <w:sz w:val="24"/>
          <w:szCs w:val="24"/>
          <w:lang w:eastAsia="ru-RU"/>
        </w:rPr>
        <w:t>ПРОЕКТ </w:t>
      </w:r>
    </w:p>
    <w:p w:rsidR="00AE4754" w:rsidRDefault="00AE4754" w:rsidP="006969BF">
      <w:pPr>
        <w:spacing w:after="0" w:line="240" w:lineRule="auto"/>
        <w:ind w:left="-142" w:right="-284" w:firstLine="142"/>
        <w:jc w:val="center"/>
        <w:rPr>
          <w:rFonts w:ascii="Times New Roman" w:eastAsia="Times New Roman" w:hAnsi="Times New Roman" w:cs="Times New Roman"/>
          <w:b/>
          <w:bCs/>
          <w:color w:val="000000"/>
          <w:sz w:val="24"/>
          <w:szCs w:val="24"/>
          <w:lang w:val="en-US" w:eastAsia="ru-RU"/>
        </w:rPr>
      </w:pPr>
    </w:p>
    <w:p w:rsidR="006969BF" w:rsidRPr="00136A5B"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r w:rsidRPr="00136A5B">
        <w:rPr>
          <w:rFonts w:ascii="Times New Roman" w:eastAsia="Times New Roman" w:hAnsi="Times New Roman" w:cs="Times New Roman"/>
          <w:b/>
          <w:bCs/>
          <w:color w:val="000000"/>
          <w:sz w:val="24"/>
          <w:szCs w:val="24"/>
          <w:lang w:eastAsia="ru-RU"/>
        </w:rPr>
        <w:t xml:space="preserve">Договору </w:t>
      </w:r>
    </w:p>
    <w:p w:rsidR="006969BF" w:rsidRPr="00136A5B" w:rsidRDefault="006969BF" w:rsidP="006969BF">
      <w:pPr>
        <w:spacing w:after="0" w:line="240" w:lineRule="auto"/>
        <w:ind w:left="-142" w:right="-284" w:firstLine="142"/>
        <w:jc w:val="center"/>
        <w:rPr>
          <w:rFonts w:ascii="Times New Roman" w:eastAsia="Times New Roman" w:hAnsi="Times New Roman" w:cs="Times New Roman"/>
          <w:sz w:val="24"/>
          <w:szCs w:val="24"/>
          <w:lang w:eastAsia="ru-RU"/>
        </w:rPr>
      </w:pPr>
      <w:r w:rsidRPr="00136A5B">
        <w:rPr>
          <w:rFonts w:ascii="Times New Roman" w:eastAsia="Times New Roman" w:hAnsi="Times New Roman" w:cs="Times New Roman"/>
          <w:b/>
          <w:bCs/>
          <w:color w:val="000000"/>
          <w:sz w:val="24"/>
          <w:szCs w:val="24"/>
          <w:lang w:eastAsia="ru-RU"/>
        </w:rPr>
        <w:t>про закупівлю послуг</w:t>
      </w:r>
    </w:p>
    <w:p w:rsidR="006969BF" w:rsidRPr="00136A5B" w:rsidRDefault="006969BF" w:rsidP="006969BF">
      <w:pPr>
        <w:spacing w:after="0" w:line="240" w:lineRule="auto"/>
        <w:rPr>
          <w:rFonts w:ascii="Times New Roman" w:eastAsia="Times New Roman" w:hAnsi="Times New Roman" w:cs="Times New Roman"/>
          <w:sz w:val="24"/>
          <w:szCs w:val="24"/>
          <w:lang w:eastAsia="ru-RU"/>
        </w:rPr>
      </w:pPr>
    </w:p>
    <w:p w:rsidR="006969BF" w:rsidRPr="00136A5B" w:rsidRDefault="00003049" w:rsidP="006969BF">
      <w:pPr>
        <w:spacing w:after="0" w:line="240" w:lineRule="auto"/>
        <w:ind w:left="-142" w:right="-284" w:firstLine="14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м.Красилів</w:t>
      </w:r>
      <w:proofErr w:type="spellEnd"/>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 xml:space="preserve">                            </w:t>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«____»____________ 202</w:t>
      </w:r>
      <w:r w:rsidR="00DC56FE">
        <w:rPr>
          <w:rFonts w:ascii="Times New Roman" w:eastAsia="Times New Roman" w:hAnsi="Times New Roman" w:cs="Times New Roman"/>
          <w:color w:val="000000"/>
          <w:sz w:val="24"/>
          <w:szCs w:val="24"/>
          <w:lang w:eastAsia="ru-RU"/>
        </w:rPr>
        <w:t>4</w:t>
      </w:r>
      <w:r w:rsidR="006969BF" w:rsidRPr="00136A5B">
        <w:rPr>
          <w:rFonts w:ascii="Times New Roman" w:eastAsia="Times New Roman" w:hAnsi="Times New Roman" w:cs="Times New Roman"/>
          <w:color w:val="000000"/>
          <w:sz w:val="24"/>
          <w:szCs w:val="24"/>
          <w:lang w:eastAsia="ru-RU"/>
        </w:rPr>
        <w:t xml:space="preserve"> року</w:t>
      </w:r>
    </w:p>
    <w:p w:rsidR="006969BF" w:rsidRPr="00136A5B" w:rsidRDefault="006969BF" w:rsidP="006969BF">
      <w:pPr>
        <w:spacing w:after="0" w:line="240" w:lineRule="auto"/>
        <w:rPr>
          <w:rFonts w:ascii="Times New Roman" w:eastAsia="Times New Roman" w:hAnsi="Times New Roman" w:cs="Times New Roman"/>
          <w:sz w:val="24"/>
          <w:szCs w:val="24"/>
          <w:lang w:eastAsia="ru-RU"/>
        </w:rPr>
      </w:pPr>
    </w:p>
    <w:p w:rsidR="0086784A" w:rsidRDefault="00003049" w:rsidP="006969BF">
      <w:pPr>
        <w:spacing w:after="0" w:line="240" w:lineRule="auto"/>
        <w:ind w:right="-143" w:firstLine="708"/>
        <w:jc w:val="both"/>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ru-RU"/>
        </w:rPr>
        <w:t>Красилівська</w:t>
      </w:r>
      <w:proofErr w:type="spellEnd"/>
      <w:r>
        <w:rPr>
          <w:rFonts w:ascii="Times New Roman" w:eastAsia="Times New Roman" w:hAnsi="Times New Roman" w:cs="Times New Roman"/>
          <w:b/>
          <w:bCs/>
          <w:color w:val="000000"/>
          <w:sz w:val="24"/>
          <w:szCs w:val="24"/>
          <w:lang w:eastAsia="ru-RU"/>
        </w:rPr>
        <w:t xml:space="preserve"> житлово-експлуатаційна контора</w:t>
      </w:r>
      <w:r w:rsidR="006969BF" w:rsidRPr="00136A5B">
        <w:rPr>
          <w:rFonts w:ascii="Times New Roman" w:eastAsia="Times New Roman" w:hAnsi="Times New Roman" w:cs="Times New Roman"/>
          <w:b/>
          <w:bCs/>
          <w:color w:val="000000"/>
          <w:sz w:val="24"/>
          <w:szCs w:val="24"/>
          <w:lang w:eastAsia="ru-RU"/>
        </w:rPr>
        <w:t xml:space="preserve">, </w:t>
      </w:r>
      <w:r w:rsidR="006969BF" w:rsidRPr="00136A5B">
        <w:rPr>
          <w:rFonts w:ascii="Times New Roman" w:eastAsia="Times New Roman" w:hAnsi="Times New Roman" w:cs="Times New Roman"/>
          <w:color w:val="000000"/>
          <w:sz w:val="24"/>
          <w:szCs w:val="24"/>
          <w:lang w:eastAsia="ru-RU"/>
        </w:rPr>
        <w:t xml:space="preserve">в особі </w:t>
      </w:r>
      <w:r>
        <w:rPr>
          <w:rFonts w:ascii="Times New Roman" w:eastAsia="Times New Roman" w:hAnsi="Times New Roman" w:cs="Times New Roman"/>
          <w:color w:val="000000"/>
          <w:sz w:val="24"/>
          <w:szCs w:val="24"/>
          <w:lang w:eastAsia="ru-RU"/>
        </w:rPr>
        <w:t>начальника Тимченка Володимира Володимировича, що діє на підставі Статуту</w:t>
      </w:r>
      <w:r w:rsidR="006969BF" w:rsidRPr="00136A5B">
        <w:rPr>
          <w:rFonts w:ascii="Times New Roman" w:eastAsia="Times New Roman" w:hAnsi="Times New Roman" w:cs="Times New Roman"/>
          <w:color w:val="000000"/>
          <w:sz w:val="24"/>
          <w:szCs w:val="24"/>
          <w:lang w:eastAsia="ru-RU"/>
        </w:rPr>
        <w:t xml:space="preserve"> </w:t>
      </w:r>
      <w:r w:rsidR="0086784A" w:rsidRPr="006259EE">
        <w:rPr>
          <w:rFonts w:ascii="Times New Roman" w:hAnsi="Times New Roman" w:cs="Times New Roman"/>
          <w:sz w:val="24"/>
          <w:szCs w:val="24"/>
        </w:rPr>
        <w:t>(далі – «</w:t>
      </w:r>
      <w:r w:rsidR="0086784A" w:rsidRPr="006259EE">
        <w:rPr>
          <w:rFonts w:ascii="Times New Roman" w:hAnsi="Times New Roman" w:cs="Times New Roman"/>
          <w:b/>
          <w:sz w:val="24"/>
          <w:szCs w:val="24"/>
        </w:rPr>
        <w:t>ЗАМОВНИК»</w:t>
      </w:r>
      <w:r w:rsidR="0086784A" w:rsidRPr="006259EE">
        <w:rPr>
          <w:rFonts w:ascii="Times New Roman" w:hAnsi="Times New Roman" w:cs="Times New Roman"/>
          <w:sz w:val="24"/>
          <w:szCs w:val="24"/>
        </w:rPr>
        <w:t xml:space="preserve">), </w:t>
      </w:r>
      <w:r w:rsidR="006969BF">
        <w:rPr>
          <w:rFonts w:ascii="Times New Roman" w:hAnsi="Times New Roman" w:cs="Times New Roman"/>
          <w:sz w:val="24"/>
          <w:szCs w:val="24"/>
        </w:rPr>
        <w:t>та ______________</w:t>
      </w:r>
      <w:r w:rsidR="0086784A" w:rsidRPr="006259EE">
        <w:rPr>
          <w:rFonts w:ascii="Times New Roman" w:hAnsi="Times New Roman" w:cs="Times New Roman"/>
          <w:sz w:val="24"/>
          <w:szCs w:val="24"/>
        </w:rPr>
        <w:t xml:space="preserve">__________________________________, в особі ______________, який діє на підставі ______________________, </w:t>
      </w:r>
      <w:r w:rsidR="006969BF" w:rsidRPr="006259EE">
        <w:rPr>
          <w:rFonts w:ascii="Times New Roman" w:hAnsi="Times New Roman" w:cs="Times New Roman"/>
          <w:sz w:val="24"/>
          <w:szCs w:val="24"/>
        </w:rPr>
        <w:t>(далі – «</w:t>
      </w:r>
      <w:r w:rsidR="006969BF" w:rsidRPr="006259EE">
        <w:rPr>
          <w:rFonts w:ascii="Times New Roman" w:hAnsi="Times New Roman" w:cs="Times New Roman"/>
          <w:b/>
          <w:sz w:val="24"/>
          <w:szCs w:val="24"/>
        </w:rPr>
        <w:t>ВИКОНАВЕЦЬ</w:t>
      </w:r>
      <w:r w:rsidR="006969BF" w:rsidRPr="006259EE">
        <w:rPr>
          <w:rFonts w:ascii="Times New Roman" w:hAnsi="Times New Roman" w:cs="Times New Roman"/>
          <w:sz w:val="24"/>
          <w:szCs w:val="24"/>
        </w:rPr>
        <w:t xml:space="preserve">») </w:t>
      </w:r>
      <w:r w:rsidR="0086784A" w:rsidRPr="006259EE">
        <w:rPr>
          <w:rFonts w:ascii="Times New Roman" w:hAnsi="Times New Roman" w:cs="Times New Roman"/>
          <w:sz w:val="24"/>
          <w:szCs w:val="24"/>
        </w:rPr>
        <w:t>з другої Сторони, разом іменуються Сторони, уклали даний договір (далі - Договір) про наступне:</w:t>
      </w:r>
    </w:p>
    <w:p w:rsidR="006969BF" w:rsidRPr="006259EE" w:rsidRDefault="006969BF" w:rsidP="006969BF">
      <w:pPr>
        <w:spacing w:after="0" w:line="240" w:lineRule="auto"/>
        <w:ind w:right="-143" w:firstLine="708"/>
        <w:jc w:val="both"/>
        <w:rPr>
          <w:rFonts w:ascii="Times New Roman" w:hAnsi="Times New Roman" w:cs="Times New Roman"/>
          <w:sz w:val="24"/>
          <w:szCs w:val="24"/>
        </w:rPr>
      </w:pPr>
    </w:p>
    <w:p w:rsidR="006969BF" w:rsidRPr="006969BF" w:rsidRDefault="0086784A" w:rsidP="006969BF">
      <w:pPr>
        <w:pStyle w:val="a3"/>
        <w:numPr>
          <w:ilvl w:val="0"/>
          <w:numId w:val="1"/>
        </w:numPr>
        <w:spacing w:after="0" w:line="240" w:lineRule="auto"/>
        <w:jc w:val="center"/>
        <w:rPr>
          <w:rFonts w:ascii="Times New Roman" w:hAnsi="Times New Roman" w:cs="Times New Roman"/>
          <w:b/>
          <w:sz w:val="24"/>
          <w:szCs w:val="24"/>
        </w:rPr>
      </w:pPr>
      <w:r w:rsidRPr="006969BF">
        <w:rPr>
          <w:rFonts w:ascii="Times New Roman" w:hAnsi="Times New Roman" w:cs="Times New Roman"/>
          <w:b/>
          <w:sz w:val="24"/>
          <w:szCs w:val="24"/>
        </w:rPr>
        <w:t>Предмет Договору</w:t>
      </w:r>
    </w:p>
    <w:p w:rsidR="0086784A" w:rsidRPr="006259EE" w:rsidRDefault="0086784A" w:rsidP="0086784A">
      <w:pPr>
        <w:spacing w:after="0" w:line="240" w:lineRule="auto"/>
        <w:jc w:val="both"/>
        <w:rPr>
          <w:rFonts w:ascii="Times New Roman" w:eastAsia="Times New Roman" w:hAnsi="Times New Roman" w:cs="Times New Roman"/>
          <w:sz w:val="24"/>
          <w:szCs w:val="24"/>
          <w:lang w:eastAsia="uk-UA"/>
        </w:rPr>
      </w:pPr>
      <w:r w:rsidRPr="006259EE">
        <w:rPr>
          <w:rFonts w:ascii="Times New Roman" w:hAnsi="Times New Roman" w:cs="Times New Roman"/>
          <w:sz w:val="24"/>
          <w:szCs w:val="24"/>
        </w:rPr>
        <w:t xml:space="preserve">1.1. </w:t>
      </w:r>
      <w:r w:rsidRPr="006259EE">
        <w:rPr>
          <w:rFonts w:ascii="Times New Roman" w:hAnsi="Times New Roman" w:cs="Times New Roman"/>
          <w:sz w:val="24"/>
          <w:szCs w:val="24"/>
          <w:lang w:eastAsia="ru-RU"/>
        </w:rPr>
        <w:t>Виконавець надає Замовнику послуги</w:t>
      </w:r>
      <w:r w:rsidR="00AE4754" w:rsidRPr="00AE4754">
        <w:rPr>
          <w:rFonts w:ascii="Times New Roman" w:hAnsi="Times New Roman" w:cs="Times New Roman"/>
          <w:sz w:val="24"/>
          <w:szCs w:val="24"/>
          <w:lang w:val="ru-RU" w:eastAsia="ru-RU"/>
        </w:rPr>
        <w:t>:</w:t>
      </w:r>
      <w:r w:rsidR="006969BF" w:rsidRPr="00D419BB">
        <w:rPr>
          <w:rFonts w:ascii="Times New Roman" w:hAnsi="Times New Roman" w:cs="Times New Roman"/>
          <w:b/>
          <w:sz w:val="24"/>
          <w:szCs w:val="24"/>
        </w:rPr>
        <w:t xml:space="preserve"> </w:t>
      </w:r>
      <w:r w:rsidR="006969BF" w:rsidRPr="00D419BB">
        <w:rPr>
          <w:rFonts w:ascii="Times New Roman" w:hAnsi="Times New Roman" w:cs="Times New Roman"/>
          <w:b/>
          <w:bCs/>
          <w:iCs/>
          <w:sz w:val="24"/>
          <w:szCs w:val="24"/>
          <w:lang w:eastAsia="ru-RU"/>
        </w:rPr>
        <w:t>«</w:t>
      </w:r>
      <w:r w:rsidR="00AE4754">
        <w:rPr>
          <w:rFonts w:ascii="Times New Roman" w:hAnsi="Times New Roman" w:cs="Times New Roman"/>
          <w:b/>
          <w:bCs/>
          <w:iCs/>
          <w:sz w:val="24"/>
          <w:szCs w:val="24"/>
        </w:rPr>
        <w:t>Поточний</w:t>
      </w:r>
      <w:r w:rsidR="00003049">
        <w:rPr>
          <w:rFonts w:ascii="Times New Roman" w:hAnsi="Times New Roman" w:cs="Times New Roman"/>
          <w:b/>
          <w:bCs/>
          <w:iCs/>
          <w:sz w:val="24"/>
          <w:szCs w:val="24"/>
        </w:rPr>
        <w:t xml:space="preserve"> (я</w:t>
      </w:r>
      <w:r w:rsidR="00003049" w:rsidRPr="00867C0E">
        <w:rPr>
          <w:rFonts w:ascii="Times New Roman" w:eastAsia="Times New Roman" w:hAnsi="Times New Roman" w:cs="Times New Roman"/>
          <w:b/>
          <w:bCs/>
          <w:sz w:val="24"/>
          <w:szCs w:val="28"/>
        </w:rPr>
        <w:t>мков</w:t>
      </w:r>
      <w:r w:rsidR="00AE4754">
        <w:rPr>
          <w:rFonts w:ascii="Times New Roman" w:eastAsia="Times New Roman" w:hAnsi="Times New Roman" w:cs="Times New Roman"/>
          <w:b/>
          <w:bCs/>
          <w:sz w:val="24"/>
          <w:szCs w:val="28"/>
        </w:rPr>
        <w:t>ий</w:t>
      </w:r>
      <w:r w:rsidR="00003049">
        <w:rPr>
          <w:rFonts w:ascii="Times New Roman" w:eastAsia="Times New Roman" w:hAnsi="Times New Roman" w:cs="Times New Roman"/>
          <w:b/>
          <w:bCs/>
          <w:sz w:val="24"/>
          <w:szCs w:val="28"/>
        </w:rPr>
        <w:t>)</w:t>
      </w:r>
      <w:r w:rsidR="00003049" w:rsidRPr="00867C0E">
        <w:rPr>
          <w:rFonts w:ascii="Times New Roman" w:eastAsia="Times New Roman" w:hAnsi="Times New Roman" w:cs="Times New Roman"/>
          <w:b/>
          <w:bCs/>
          <w:sz w:val="24"/>
          <w:szCs w:val="28"/>
        </w:rPr>
        <w:t xml:space="preserve"> ремонт дорожнього покриття </w:t>
      </w:r>
      <w:r w:rsidR="00003049">
        <w:rPr>
          <w:rFonts w:ascii="Times New Roman" w:eastAsia="Times New Roman" w:hAnsi="Times New Roman" w:cs="Times New Roman"/>
          <w:b/>
          <w:bCs/>
          <w:sz w:val="24"/>
          <w:szCs w:val="28"/>
        </w:rPr>
        <w:t xml:space="preserve">вулиць </w:t>
      </w:r>
      <w:proofErr w:type="spellStart"/>
      <w:r w:rsidR="00003049" w:rsidRPr="00383CA3">
        <w:rPr>
          <w:rFonts w:ascii="Times New Roman" w:eastAsia="Times New Roman" w:hAnsi="Times New Roman" w:cs="Times New Roman"/>
          <w:b/>
          <w:bCs/>
          <w:sz w:val="24"/>
          <w:szCs w:val="28"/>
        </w:rPr>
        <w:t>м.</w:t>
      </w:r>
      <w:r w:rsidR="00003049">
        <w:rPr>
          <w:rFonts w:ascii="Times New Roman" w:eastAsia="Times New Roman" w:hAnsi="Times New Roman" w:cs="Times New Roman"/>
          <w:b/>
          <w:bCs/>
          <w:sz w:val="24"/>
          <w:szCs w:val="28"/>
        </w:rPr>
        <w:t>Красилова</w:t>
      </w:r>
      <w:proofErr w:type="spellEnd"/>
      <w:r w:rsidR="006969BF" w:rsidRPr="00D419BB">
        <w:rPr>
          <w:rFonts w:ascii="Times New Roman" w:hAnsi="Times New Roman" w:cs="Times New Roman"/>
          <w:b/>
          <w:bCs/>
          <w:iCs/>
          <w:sz w:val="24"/>
          <w:szCs w:val="24"/>
          <w:lang w:eastAsia="ru-RU"/>
        </w:rPr>
        <w:t xml:space="preserve">», код </w:t>
      </w:r>
      <w:r w:rsidR="006969BF" w:rsidRPr="00867C0E">
        <w:rPr>
          <w:rFonts w:ascii="Times New Roman" w:hAnsi="Times New Roman" w:cs="Times New Roman"/>
          <w:b/>
          <w:sz w:val="24"/>
          <w:szCs w:val="24"/>
        </w:rPr>
        <w:t>45230000-8:</w:t>
      </w:r>
      <w:r w:rsidR="006969BF" w:rsidRPr="00867C0E">
        <w:rPr>
          <w:rFonts w:ascii="Arial" w:hAnsi="Arial" w:cs="Arial"/>
          <w:color w:val="333333"/>
          <w:sz w:val="21"/>
          <w:szCs w:val="21"/>
        </w:rPr>
        <w:t xml:space="preserve"> </w:t>
      </w:r>
      <w:r w:rsidR="006969BF" w:rsidRPr="00867C0E">
        <w:rPr>
          <w:rFonts w:ascii="Times New Roman" w:hAnsi="Times New Roman" w:cs="Times New Roman"/>
          <w:b/>
          <w:sz w:val="24"/>
          <w:szCs w:val="24"/>
        </w:rPr>
        <w:t>Будівництво трубопроводів, ліній зв’язку та електропередач, шосе, доріг, аеродромів і залізничних доріг; вирівнювання поверхонь</w:t>
      </w:r>
      <w:r w:rsidR="006969BF">
        <w:rPr>
          <w:rFonts w:ascii="Arial" w:hAnsi="Arial" w:cs="Arial"/>
          <w:color w:val="333333"/>
          <w:sz w:val="21"/>
          <w:szCs w:val="21"/>
        </w:rPr>
        <w:t xml:space="preserve"> </w:t>
      </w:r>
      <w:r w:rsidR="006969BF" w:rsidRPr="00D419BB">
        <w:rPr>
          <w:rFonts w:ascii="Times New Roman" w:eastAsia="Times New Roman" w:hAnsi="Times New Roman" w:cs="Times New Roman"/>
          <w:b/>
          <w:sz w:val="24"/>
          <w:szCs w:val="24"/>
        </w:rPr>
        <w:t>за ДК 021:2015 Єдиного закупівельного словника</w:t>
      </w:r>
      <w:r w:rsidRPr="006259EE">
        <w:rPr>
          <w:rFonts w:ascii="Times New Roman" w:hAnsi="Times New Roman" w:cs="Times New Roman"/>
          <w:sz w:val="24"/>
          <w:szCs w:val="24"/>
          <w:u w:val="single"/>
          <w:lang w:eastAsia="ru-RU"/>
        </w:rPr>
        <w:t>,</w:t>
      </w:r>
      <w:r w:rsidRPr="006259EE">
        <w:rPr>
          <w:rFonts w:ascii="Times New Roman" w:hAnsi="Times New Roman" w:cs="Times New Roman"/>
          <w:sz w:val="24"/>
          <w:szCs w:val="24"/>
          <w:lang w:eastAsia="ru-RU"/>
        </w:rPr>
        <w:t xml:space="preserve"> далі - «Послуги», а Замовник приймає та оплачує такі послуги.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1.2. ЗАМОВНИК приймає та оплачує надані ВИКОНАВЦЕМ послуги у відповідності до умов цього Договору.</w:t>
      </w:r>
    </w:p>
    <w:p w:rsidR="001C3512"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1.3. Обсяги послуг,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 xml:space="preserve">2. Строки </w:t>
      </w:r>
      <w:r w:rsidR="006969BF">
        <w:rPr>
          <w:rFonts w:ascii="Times New Roman" w:hAnsi="Times New Roman" w:cs="Times New Roman"/>
          <w:b/>
          <w:sz w:val="24"/>
          <w:szCs w:val="24"/>
        </w:rPr>
        <w:t>надання послуг</w:t>
      </w:r>
      <w:r w:rsidRPr="006259EE">
        <w:rPr>
          <w:rFonts w:ascii="Times New Roman" w:hAnsi="Times New Roman" w:cs="Times New Roman"/>
          <w:b/>
          <w:sz w:val="24"/>
          <w:szCs w:val="24"/>
        </w:rPr>
        <w:t xml:space="preserve"> </w:t>
      </w:r>
    </w:p>
    <w:p w:rsidR="00945642"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2.1. ВИКОНАВЕЦ розпочинає </w:t>
      </w:r>
      <w:r w:rsidR="006969BF">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протягом 10 календарних днів з моменту підписання Договору</w:t>
      </w:r>
      <w:r w:rsidR="00AE4754">
        <w:rPr>
          <w:rFonts w:ascii="Times New Roman" w:hAnsi="Times New Roman" w:cs="Times New Roman"/>
          <w:sz w:val="24"/>
          <w:szCs w:val="24"/>
        </w:rPr>
        <w:t>,</w:t>
      </w:r>
      <w:r w:rsidRPr="006259EE">
        <w:rPr>
          <w:rFonts w:ascii="Times New Roman" w:hAnsi="Times New Roman" w:cs="Times New Roman"/>
          <w:sz w:val="24"/>
          <w:szCs w:val="24"/>
        </w:rPr>
        <w:t xml:space="preserve"> та зобов’язується </w:t>
      </w:r>
      <w:r w:rsidR="00AE4754">
        <w:rPr>
          <w:rFonts w:ascii="Times New Roman" w:hAnsi="Times New Roman" w:cs="Times New Roman"/>
          <w:sz w:val="24"/>
          <w:szCs w:val="24"/>
        </w:rPr>
        <w:t xml:space="preserve">виконати </w:t>
      </w:r>
      <w:r w:rsidRPr="006259EE">
        <w:rPr>
          <w:rFonts w:ascii="Times New Roman" w:hAnsi="Times New Roman" w:cs="Times New Roman"/>
          <w:sz w:val="24"/>
          <w:szCs w:val="24"/>
        </w:rPr>
        <w:t xml:space="preserve">до </w:t>
      </w:r>
      <w:r w:rsidR="00FE03FC">
        <w:rPr>
          <w:rFonts w:ascii="Times New Roman" w:hAnsi="Times New Roman" w:cs="Times New Roman"/>
          <w:sz w:val="24"/>
          <w:szCs w:val="24"/>
        </w:rPr>
        <w:t>30</w:t>
      </w:r>
      <w:r w:rsidR="00003049">
        <w:rPr>
          <w:rFonts w:ascii="Times New Roman" w:hAnsi="Times New Roman" w:cs="Times New Roman"/>
          <w:sz w:val="24"/>
          <w:szCs w:val="24"/>
        </w:rPr>
        <w:t>.06.2024</w:t>
      </w:r>
      <w:r w:rsidR="00AE4754">
        <w:rPr>
          <w:rFonts w:ascii="Times New Roman" w:hAnsi="Times New Roman" w:cs="Times New Roman"/>
          <w:sz w:val="24"/>
          <w:szCs w:val="24"/>
        </w:rPr>
        <w:t xml:space="preserve"> року</w:t>
      </w:r>
      <w:r w:rsidRPr="006259EE">
        <w:rPr>
          <w:rFonts w:ascii="Times New Roman" w:hAnsi="Times New Roman" w:cs="Times New Roman"/>
          <w:sz w:val="24"/>
          <w:szCs w:val="24"/>
        </w:rPr>
        <w:t>.</w:t>
      </w:r>
      <w:r w:rsidR="00945642">
        <w:rPr>
          <w:rFonts w:ascii="Times New Roman" w:hAnsi="Times New Roman" w:cs="Times New Roman"/>
          <w:sz w:val="24"/>
          <w:szCs w:val="24"/>
        </w:rPr>
        <w:t xml:space="preserve"> </w:t>
      </w:r>
    </w:p>
    <w:p w:rsidR="0086784A" w:rsidRPr="006259EE" w:rsidRDefault="0086784A" w:rsidP="0086784A">
      <w:pPr>
        <w:pStyle w:val="a5"/>
        <w:rPr>
          <w:sz w:val="24"/>
          <w:szCs w:val="24"/>
        </w:rPr>
      </w:pPr>
      <w:r w:rsidRPr="006259EE">
        <w:rPr>
          <w:sz w:val="24"/>
          <w:szCs w:val="24"/>
        </w:rPr>
        <w:t>2.2. </w:t>
      </w:r>
      <w:r>
        <w:rPr>
          <w:sz w:val="24"/>
          <w:szCs w:val="24"/>
        </w:rPr>
        <w:t xml:space="preserve"> </w:t>
      </w:r>
      <w:r w:rsidRPr="006259EE">
        <w:rPr>
          <w:sz w:val="24"/>
          <w:szCs w:val="24"/>
        </w:rPr>
        <w:t xml:space="preserve">Договір набуває чинності з моменту його укладення та дії до </w:t>
      </w:r>
      <w:r w:rsidR="00FE03FC">
        <w:rPr>
          <w:sz w:val="24"/>
          <w:szCs w:val="24"/>
        </w:rPr>
        <w:t>30 червня</w:t>
      </w:r>
      <w:r w:rsidRPr="006259EE">
        <w:rPr>
          <w:sz w:val="24"/>
          <w:szCs w:val="24"/>
        </w:rPr>
        <w:t xml:space="preserve"> 202</w:t>
      </w:r>
      <w:r w:rsidR="00DC56FE">
        <w:rPr>
          <w:sz w:val="24"/>
          <w:szCs w:val="24"/>
        </w:rPr>
        <w:t>4</w:t>
      </w:r>
      <w:r w:rsidRPr="006259EE">
        <w:rPr>
          <w:sz w:val="24"/>
          <w:szCs w:val="24"/>
        </w:rPr>
        <w:t xml:space="preserve"> року, а в частині виконання грошових зобов’язань – до їх повного виконання.</w:t>
      </w:r>
    </w:p>
    <w:p w:rsidR="0086784A" w:rsidRPr="006259EE" w:rsidRDefault="006969BF"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 xml:space="preserve">2.3. Датою повного виконання умов договору </w:t>
      </w:r>
      <w:r w:rsidR="0086784A" w:rsidRPr="006259EE">
        <w:rPr>
          <w:rFonts w:ascii="Times New Roman" w:hAnsi="Times New Roman" w:cs="Times New Roman"/>
          <w:sz w:val="24"/>
          <w:szCs w:val="24"/>
        </w:rPr>
        <w:t>вважається дата прийняття ЗАМОВНИКОМ</w:t>
      </w:r>
      <w:r w:rsidR="0040081E">
        <w:rPr>
          <w:rFonts w:ascii="Times New Roman" w:hAnsi="Times New Roman" w:cs="Times New Roman"/>
          <w:sz w:val="24"/>
          <w:szCs w:val="24"/>
        </w:rPr>
        <w:t xml:space="preserve"> наданих послуг </w:t>
      </w:r>
      <w:r w:rsidR="0086784A" w:rsidRPr="006259EE">
        <w:rPr>
          <w:rFonts w:ascii="Times New Roman" w:hAnsi="Times New Roman" w:cs="Times New Roman"/>
          <w:sz w:val="24"/>
          <w:szCs w:val="24"/>
        </w:rPr>
        <w:t xml:space="preserve">. </w:t>
      </w:r>
      <w:r>
        <w:rPr>
          <w:rFonts w:ascii="Times New Roman" w:hAnsi="Times New Roman" w:cs="Times New Roman"/>
          <w:sz w:val="24"/>
          <w:szCs w:val="24"/>
        </w:rPr>
        <w:t xml:space="preserve">Послуги можуть </w:t>
      </w:r>
      <w:r w:rsidR="0086784A" w:rsidRPr="006259EE">
        <w:rPr>
          <w:rFonts w:ascii="Times New Roman" w:hAnsi="Times New Roman" w:cs="Times New Roman"/>
          <w:sz w:val="24"/>
          <w:szCs w:val="24"/>
        </w:rPr>
        <w:t xml:space="preserve">бути </w:t>
      </w:r>
      <w:r>
        <w:rPr>
          <w:rFonts w:ascii="Times New Roman" w:hAnsi="Times New Roman" w:cs="Times New Roman"/>
          <w:sz w:val="24"/>
          <w:szCs w:val="24"/>
        </w:rPr>
        <w:t xml:space="preserve">надані </w:t>
      </w:r>
      <w:r w:rsidR="0086784A" w:rsidRPr="006259EE">
        <w:rPr>
          <w:rFonts w:ascii="Times New Roman" w:hAnsi="Times New Roman" w:cs="Times New Roman"/>
          <w:sz w:val="24"/>
          <w:szCs w:val="24"/>
        </w:rPr>
        <w:t>достроково тільки за згодою ЗАМОВНИКА.</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 xml:space="preserve">. Строки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можуть бути змінені з внесенням відповідних змін у Договір та у графік </w:t>
      </w:r>
      <w:r w:rsidR="00AE4754">
        <w:rPr>
          <w:rFonts w:ascii="Times New Roman" w:hAnsi="Times New Roman" w:cs="Times New Roman"/>
          <w:sz w:val="24"/>
          <w:szCs w:val="24"/>
        </w:rPr>
        <w:t xml:space="preserve">надання послуг </w:t>
      </w:r>
      <w:r w:rsidRPr="006259EE">
        <w:rPr>
          <w:rFonts w:ascii="Times New Roman" w:hAnsi="Times New Roman" w:cs="Times New Roman"/>
          <w:sz w:val="24"/>
          <w:szCs w:val="24"/>
        </w:rPr>
        <w:t>у разі:</w:t>
      </w:r>
    </w:p>
    <w:p w:rsidR="0086784A" w:rsidRPr="006259EE" w:rsidRDefault="0086784A" w:rsidP="00064319">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.1. виникнення обставин непереборної сили;</w:t>
      </w:r>
    </w:p>
    <w:p w:rsidR="0086784A" w:rsidRPr="006259EE" w:rsidRDefault="0086784A" w:rsidP="00064319">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.2.</w:t>
      </w:r>
      <w:r w:rsidRPr="006259EE">
        <w:rPr>
          <w:rFonts w:ascii="Times New Roman" w:hAnsi="Times New Roman" w:cs="Times New Roman"/>
          <w:b/>
          <w:sz w:val="24"/>
          <w:szCs w:val="24"/>
        </w:rPr>
        <w:t> </w:t>
      </w:r>
      <w:r w:rsidRPr="006259EE">
        <w:rPr>
          <w:rFonts w:ascii="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фронту робіт);</w:t>
      </w:r>
    </w:p>
    <w:p w:rsidR="00064319" w:rsidRDefault="0086784A" w:rsidP="00064319">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 xml:space="preserve">.3. дій третіх осіб, що унеможливлюють належне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за винятком випадків, коли ці дії зумовлені залежними від ВИКОНАВЦЯ обставинами;</w:t>
      </w:r>
    </w:p>
    <w:p w:rsidR="0086784A" w:rsidRPr="00064319" w:rsidRDefault="0086784A" w:rsidP="00064319">
      <w:pPr>
        <w:spacing w:after="0" w:line="240" w:lineRule="auto"/>
        <w:ind w:right="-104" w:firstLine="708"/>
        <w:jc w:val="both"/>
        <w:rPr>
          <w:rFonts w:ascii="Times New Roman" w:hAnsi="Times New Roman" w:cs="Times New Roman"/>
          <w:sz w:val="24"/>
          <w:szCs w:val="24"/>
        </w:rPr>
      </w:pPr>
      <w:r w:rsidRPr="006259EE">
        <w:rPr>
          <w:sz w:val="24"/>
          <w:szCs w:val="24"/>
        </w:rPr>
        <w:t>2.</w:t>
      </w:r>
      <w:r w:rsidR="00945642">
        <w:rPr>
          <w:sz w:val="24"/>
          <w:szCs w:val="24"/>
        </w:rPr>
        <w:t>4</w:t>
      </w:r>
      <w:r w:rsidRPr="006259EE">
        <w:rPr>
          <w:sz w:val="24"/>
          <w:szCs w:val="24"/>
        </w:rPr>
        <w:t>.4. </w:t>
      </w:r>
      <w:r w:rsidRPr="00064319">
        <w:rPr>
          <w:rFonts w:ascii="Times New Roman" w:hAnsi="Times New Roman" w:cs="Times New Roman"/>
          <w:sz w:val="24"/>
          <w:szCs w:val="24"/>
        </w:rPr>
        <w:t xml:space="preserve">виникнення інших обставин, що можуть вплинути на строки </w:t>
      </w:r>
      <w:r w:rsidR="00F36598" w:rsidRPr="00064319">
        <w:rPr>
          <w:rFonts w:ascii="Times New Roman" w:hAnsi="Times New Roman" w:cs="Times New Roman"/>
          <w:sz w:val="24"/>
          <w:szCs w:val="24"/>
        </w:rPr>
        <w:t>надання послуг</w:t>
      </w:r>
      <w:r w:rsidRPr="00064319">
        <w:rPr>
          <w:rFonts w:ascii="Times New Roman" w:hAnsi="Times New Roman" w:cs="Times New Roman"/>
          <w:sz w:val="24"/>
          <w:szCs w:val="24"/>
        </w:rPr>
        <w:t>.</w:t>
      </w:r>
    </w:p>
    <w:p w:rsidR="0086784A" w:rsidRPr="006259EE" w:rsidRDefault="0086784A" w:rsidP="0086784A">
      <w:pPr>
        <w:pStyle w:val="a5"/>
        <w:rPr>
          <w:sz w:val="24"/>
          <w:szCs w:val="24"/>
        </w:rPr>
      </w:pPr>
      <w:r w:rsidRPr="006259EE">
        <w:rPr>
          <w:sz w:val="24"/>
          <w:szCs w:val="24"/>
        </w:rPr>
        <w:t>2.</w:t>
      </w:r>
      <w:r w:rsidR="00945642">
        <w:rPr>
          <w:sz w:val="24"/>
          <w:szCs w:val="24"/>
        </w:rPr>
        <w:t>5</w:t>
      </w:r>
      <w:r w:rsidRPr="006259EE">
        <w:rPr>
          <w:sz w:val="24"/>
          <w:szCs w:val="24"/>
        </w:rPr>
        <w:t>. Закінчення строку дії Договору не звільняє Сторони від відповідальності за його порушення, яке мало місце під час дії Договору.</w:t>
      </w:r>
    </w:p>
    <w:p w:rsidR="0086784A" w:rsidRPr="006259EE" w:rsidRDefault="0086784A" w:rsidP="0086784A">
      <w:pPr>
        <w:pStyle w:val="a5"/>
        <w:rPr>
          <w:sz w:val="24"/>
          <w:szCs w:val="24"/>
        </w:rPr>
      </w:pPr>
      <w:r w:rsidRPr="006259EE">
        <w:rPr>
          <w:sz w:val="24"/>
          <w:szCs w:val="24"/>
        </w:rPr>
        <w:t>2.</w:t>
      </w:r>
      <w:r w:rsidR="00945642">
        <w:rPr>
          <w:sz w:val="24"/>
          <w:szCs w:val="24"/>
        </w:rPr>
        <w:t>6</w:t>
      </w:r>
      <w:r w:rsidRPr="006259EE">
        <w:rPr>
          <w:sz w:val="24"/>
          <w:szCs w:val="24"/>
        </w:rPr>
        <w:t xml:space="preserve">. ВИКОНАВЕЦЬ зобов’язується завершити </w:t>
      </w:r>
      <w:r w:rsidR="00126780">
        <w:rPr>
          <w:sz w:val="24"/>
          <w:szCs w:val="24"/>
        </w:rPr>
        <w:t xml:space="preserve">надання всіх послуг </w:t>
      </w:r>
      <w:r w:rsidRPr="006259EE">
        <w:rPr>
          <w:sz w:val="24"/>
          <w:szCs w:val="24"/>
        </w:rPr>
        <w:t xml:space="preserve">та прибрати місця </w:t>
      </w:r>
      <w:r w:rsidR="00F36598">
        <w:rPr>
          <w:sz w:val="24"/>
          <w:szCs w:val="24"/>
        </w:rPr>
        <w:t>надання послуг</w:t>
      </w:r>
      <w:r w:rsidRPr="006259EE">
        <w:rPr>
          <w:sz w:val="24"/>
          <w:szCs w:val="24"/>
        </w:rPr>
        <w:t xml:space="preserve">, а також звільнити від будь-якого інструменту, бруду, залишків Матеріалів чи іншого майна, що було доставлено ним, не пізніше двох тижнів з дати </w:t>
      </w:r>
      <w:r w:rsidR="00F36598">
        <w:rPr>
          <w:sz w:val="24"/>
          <w:szCs w:val="24"/>
        </w:rPr>
        <w:t>надання послуг</w:t>
      </w:r>
      <w:r w:rsidRPr="006259EE">
        <w:rPr>
          <w:sz w:val="24"/>
          <w:szCs w:val="24"/>
        </w:rPr>
        <w:t xml:space="preserve">. </w:t>
      </w:r>
    </w:p>
    <w:p w:rsidR="00F36598" w:rsidRDefault="00F36598" w:rsidP="0086784A">
      <w:pPr>
        <w:spacing w:after="0" w:line="240" w:lineRule="auto"/>
        <w:ind w:left="360"/>
        <w:jc w:val="center"/>
        <w:rPr>
          <w:rFonts w:ascii="Times New Roman" w:hAnsi="Times New Roman" w:cs="Times New Roman"/>
          <w:b/>
          <w:sz w:val="24"/>
          <w:szCs w:val="24"/>
          <w:lang w:val="en-US"/>
        </w:rPr>
      </w:pPr>
    </w:p>
    <w:p w:rsidR="00AE4754" w:rsidRDefault="00AE4754" w:rsidP="0086784A">
      <w:pPr>
        <w:spacing w:after="0" w:line="240" w:lineRule="auto"/>
        <w:ind w:left="360"/>
        <w:jc w:val="center"/>
        <w:rPr>
          <w:rFonts w:ascii="Times New Roman" w:hAnsi="Times New Roman" w:cs="Times New Roman"/>
          <w:b/>
          <w:sz w:val="24"/>
          <w:szCs w:val="24"/>
          <w:lang w:val="en-US"/>
        </w:rPr>
      </w:pPr>
    </w:p>
    <w:p w:rsidR="00AE4754" w:rsidRDefault="00AE4754" w:rsidP="0086784A">
      <w:pPr>
        <w:spacing w:after="0" w:line="240" w:lineRule="auto"/>
        <w:ind w:left="360"/>
        <w:jc w:val="center"/>
        <w:rPr>
          <w:rFonts w:ascii="Times New Roman" w:hAnsi="Times New Roman" w:cs="Times New Roman"/>
          <w:b/>
          <w:sz w:val="24"/>
          <w:szCs w:val="24"/>
        </w:rPr>
      </w:pPr>
    </w:p>
    <w:p w:rsidR="00064319" w:rsidRDefault="00064319" w:rsidP="0086784A">
      <w:pPr>
        <w:spacing w:after="0" w:line="240" w:lineRule="auto"/>
        <w:ind w:left="360"/>
        <w:jc w:val="center"/>
        <w:rPr>
          <w:rFonts w:ascii="Times New Roman" w:hAnsi="Times New Roman" w:cs="Times New Roman"/>
          <w:b/>
          <w:sz w:val="24"/>
          <w:szCs w:val="24"/>
        </w:rPr>
      </w:pPr>
    </w:p>
    <w:p w:rsidR="00064319" w:rsidRDefault="00064319" w:rsidP="0086784A">
      <w:pPr>
        <w:spacing w:after="0" w:line="240" w:lineRule="auto"/>
        <w:ind w:left="360"/>
        <w:jc w:val="center"/>
        <w:rPr>
          <w:rFonts w:ascii="Times New Roman" w:hAnsi="Times New Roman" w:cs="Times New Roman"/>
          <w:b/>
          <w:sz w:val="24"/>
          <w:szCs w:val="24"/>
        </w:rPr>
      </w:pPr>
    </w:p>
    <w:p w:rsidR="00064319" w:rsidRPr="00064319" w:rsidRDefault="00064319" w:rsidP="0086784A">
      <w:pPr>
        <w:spacing w:after="0" w:line="240" w:lineRule="auto"/>
        <w:ind w:left="360"/>
        <w:jc w:val="center"/>
        <w:rPr>
          <w:rFonts w:ascii="Times New Roman" w:hAnsi="Times New Roman" w:cs="Times New Roman"/>
          <w:b/>
          <w:sz w:val="24"/>
          <w:szCs w:val="24"/>
        </w:rPr>
      </w:pPr>
    </w:p>
    <w:p w:rsidR="00AE4754" w:rsidRPr="00AE4754" w:rsidRDefault="00AE4754" w:rsidP="0086784A">
      <w:pPr>
        <w:spacing w:after="0" w:line="240" w:lineRule="auto"/>
        <w:ind w:left="360"/>
        <w:jc w:val="center"/>
        <w:rPr>
          <w:rFonts w:ascii="Times New Roman" w:hAnsi="Times New Roman" w:cs="Times New Roman"/>
          <w:b/>
          <w:sz w:val="24"/>
          <w:szCs w:val="24"/>
          <w:lang w:val="en-US"/>
        </w:rPr>
      </w:pPr>
    </w:p>
    <w:p w:rsidR="0086784A" w:rsidRPr="006259EE" w:rsidRDefault="0086784A" w:rsidP="0086784A">
      <w:pPr>
        <w:spacing w:after="0" w:line="240" w:lineRule="auto"/>
        <w:ind w:left="360"/>
        <w:jc w:val="center"/>
        <w:rPr>
          <w:rFonts w:ascii="Times New Roman" w:hAnsi="Times New Roman" w:cs="Times New Roman"/>
          <w:b/>
          <w:sz w:val="24"/>
          <w:szCs w:val="24"/>
        </w:rPr>
      </w:pPr>
      <w:r w:rsidRPr="006259EE">
        <w:rPr>
          <w:rFonts w:ascii="Times New Roman" w:hAnsi="Times New Roman" w:cs="Times New Roman"/>
          <w:b/>
          <w:sz w:val="24"/>
          <w:szCs w:val="24"/>
        </w:rPr>
        <w:lastRenderedPageBreak/>
        <w:t>3. Ціна Договору</w:t>
      </w:r>
    </w:p>
    <w:p w:rsidR="0086784A" w:rsidRPr="006B3973" w:rsidRDefault="0086784A" w:rsidP="0086784A">
      <w:pPr>
        <w:suppressAutoHyphens/>
        <w:spacing w:after="0" w:line="240" w:lineRule="auto"/>
        <w:jc w:val="both"/>
        <w:rPr>
          <w:rFonts w:ascii="Times New Roman" w:hAnsi="Times New Roman" w:cs="Times New Roman"/>
          <w:sz w:val="24"/>
          <w:szCs w:val="24"/>
        </w:rPr>
      </w:pPr>
      <w:r w:rsidRPr="0077137F">
        <w:rPr>
          <w:rFonts w:ascii="Times New Roman" w:hAnsi="Times New Roman" w:cs="Times New Roman"/>
          <w:sz w:val="24"/>
          <w:szCs w:val="24"/>
        </w:rPr>
        <w:t>3.1. </w:t>
      </w:r>
      <w:r w:rsidRPr="006B3973">
        <w:rPr>
          <w:rFonts w:ascii="Times New Roman" w:hAnsi="Times New Roman" w:cs="Times New Roman"/>
          <w:sz w:val="24"/>
          <w:szCs w:val="24"/>
        </w:rPr>
        <w:t xml:space="preserve">Договірна ціна є </w:t>
      </w:r>
      <w:r>
        <w:rPr>
          <w:rFonts w:ascii="Times New Roman" w:hAnsi="Times New Roman" w:cs="Times New Roman"/>
          <w:sz w:val="24"/>
          <w:szCs w:val="24"/>
        </w:rPr>
        <w:t>твердою</w:t>
      </w:r>
      <w:r w:rsidRPr="006B3973">
        <w:rPr>
          <w:rFonts w:ascii="Times New Roman" w:hAnsi="Times New Roman" w:cs="Times New Roman"/>
          <w:sz w:val="24"/>
          <w:szCs w:val="24"/>
        </w:rPr>
        <w:t>.</w:t>
      </w:r>
    </w:p>
    <w:p w:rsidR="0086784A" w:rsidRDefault="00F36598" w:rsidP="0086784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3.2. Сума Договору по наданню послуг</w:t>
      </w:r>
      <w:r w:rsidR="0086784A" w:rsidRPr="006259EE">
        <w:rPr>
          <w:rFonts w:ascii="Times New Roman" w:hAnsi="Times New Roman" w:cs="Times New Roman"/>
          <w:sz w:val="24"/>
          <w:szCs w:val="24"/>
        </w:rPr>
        <w:t xml:space="preserve"> складає </w:t>
      </w:r>
      <w:r w:rsidR="0086784A" w:rsidRPr="006259EE">
        <w:rPr>
          <w:rFonts w:ascii="Times New Roman" w:hAnsi="Times New Roman" w:cs="Times New Roman"/>
          <w:b/>
          <w:sz w:val="24"/>
          <w:szCs w:val="24"/>
        </w:rPr>
        <w:t>_____________________ грн. (_______________________________________________________________ у тому числі ПДВ – _________ грн (____________________________).</w:t>
      </w:r>
    </w:p>
    <w:p w:rsidR="00F36598" w:rsidRPr="006259EE" w:rsidRDefault="00F36598" w:rsidP="0086784A">
      <w:pPr>
        <w:spacing w:after="0" w:line="240" w:lineRule="auto"/>
        <w:jc w:val="both"/>
        <w:rPr>
          <w:rFonts w:ascii="Times New Roman" w:hAnsi="Times New Roman" w:cs="Times New Roman"/>
          <w:b/>
          <w:sz w:val="24"/>
          <w:szCs w:val="24"/>
        </w:rPr>
      </w:pPr>
    </w:p>
    <w:p w:rsidR="0086784A" w:rsidRPr="006259EE" w:rsidRDefault="0086784A" w:rsidP="0086784A">
      <w:pPr>
        <w:spacing w:after="0" w:line="240" w:lineRule="auto"/>
        <w:jc w:val="center"/>
        <w:rPr>
          <w:rFonts w:ascii="Times New Roman" w:hAnsi="Times New Roman" w:cs="Times New Roman"/>
          <w:b/>
          <w:strike/>
          <w:sz w:val="24"/>
          <w:szCs w:val="24"/>
        </w:rPr>
      </w:pPr>
      <w:r w:rsidRPr="006259EE">
        <w:rPr>
          <w:rFonts w:ascii="Times New Roman" w:hAnsi="Times New Roman" w:cs="Times New Roman"/>
          <w:b/>
          <w:sz w:val="24"/>
          <w:szCs w:val="24"/>
        </w:rPr>
        <w:t>4. Порядок розрахунків</w:t>
      </w:r>
    </w:p>
    <w:p w:rsidR="0086784A" w:rsidRPr="006259EE" w:rsidRDefault="0086784A"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4.1. </w:t>
      </w:r>
      <w:r w:rsidRPr="006259EE">
        <w:rPr>
          <w:rFonts w:ascii="Times New Roman" w:hAnsi="Times New Roman" w:cs="Times New Roman"/>
          <w:sz w:val="24"/>
          <w:szCs w:val="24"/>
        </w:rPr>
        <w:t>Фінансування:</w:t>
      </w:r>
    </w:p>
    <w:p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w:t>
      </w:r>
      <w:r w:rsidR="00064319">
        <w:rPr>
          <w:rFonts w:ascii="Times New Roman" w:hAnsi="Times New Roman" w:cs="Times New Roman"/>
          <w:sz w:val="24"/>
          <w:szCs w:val="24"/>
        </w:rPr>
        <w:t>.</w:t>
      </w:r>
      <w:r w:rsidRPr="006259EE">
        <w:rPr>
          <w:rFonts w:ascii="Times New Roman" w:hAnsi="Times New Roman" w:cs="Times New Roman"/>
          <w:sz w:val="24"/>
          <w:szCs w:val="24"/>
        </w:rPr>
        <w:t xml:space="preserve"> 4.1.2. Взяття бюджетних зобов’язань ЗАМОВНИК здійснюються відповідно до статті 48 Бюджетного кодексу України та чинного законодавства України.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4.2. Розрахунки </w:t>
      </w:r>
      <w:r w:rsidR="00F36598">
        <w:rPr>
          <w:rFonts w:ascii="Times New Roman" w:hAnsi="Times New Roman" w:cs="Times New Roman"/>
          <w:sz w:val="24"/>
          <w:szCs w:val="24"/>
        </w:rPr>
        <w:t>за надані послуги</w:t>
      </w:r>
      <w:r w:rsidRPr="006259EE">
        <w:rPr>
          <w:rFonts w:ascii="Times New Roman" w:hAnsi="Times New Roman" w:cs="Times New Roman"/>
          <w:sz w:val="24"/>
          <w:szCs w:val="24"/>
        </w:rPr>
        <w:t xml:space="preserve"> будуть здійснюватися на підставі акту приймання </w:t>
      </w:r>
      <w:r w:rsidR="00F36598">
        <w:rPr>
          <w:rFonts w:ascii="Times New Roman" w:hAnsi="Times New Roman" w:cs="Times New Roman"/>
          <w:sz w:val="24"/>
          <w:szCs w:val="24"/>
        </w:rPr>
        <w:t>наданих послуг</w:t>
      </w:r>
      <w:r w:rsidR="00D86879">
        <w:rPr>
          <w:rFonts w:ascii="Times New Roman" w:hAnsi="Times New Roman" w:cs="Times New Roman"/>
          <w:sz w:val="24"/>
          <w:szCs w:val="24"/>
        </w:rPr>
        <w:t xml:space="preserve"> (в тому числі частково)</w:t>
      </w:r>
      <w:r w:rsidRPr="006259EE">
        <w:rPr>
          <w:rFonts w:ascii="Times New Roman" w:hAnsi="Times New Roman" w:cs="Times New Roman"/>
          <w:sz w:val="24"/>
          <w:szCs w:val="24"/>
        </w:rPr>
        <w:t xml:space="preserve"> за формою №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ЗАМОВНИК проводить оплату за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протягом 10 (десяти) банківських днів з дати підписання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 умови надходження фактичного бюджетного фінансування видатків на рахунок ЗАМОВНИКА.</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 xml:space="preserve">У випадку відсутності на розрахунковому рахунку ЗАМОВНИКА бюджетного фінансування видатків, призначених на оплату </w:t>
      </w:r>
      <w:r w:rsidR="00126780">
        <w:rPr>
          <w:rFonts w:ascii="Times New Roman" w:hAnsi="Times New Roman" w:cs="Times New Roman"/>
          <w:sz w:val="24"/>
          <w:szCs w:val="24"/>
        </w:rPr>
        <w:t>послуг</w:t>
      </w:r>
      <w:r w:rsidRPr="006259EE">
        <w:rPr>
          <w:rFonts w:ascii="Times New Roman" w:hAnsi="Times New Roman" w:cs="Times New Roman"/>
          <w:sz w:val="24"/>
          <w:szCs w:val="24"/>
        </w:rPr>
        <w:t xml:space="preserve">, ЗАМОВНИК проводить оплату </w:t>
      </w:r>
      <w:r w:rsidR="00126780">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протягом 10 (десяти) банківських днів з дня надходження відповідного бюджетного фінансування на рахунок ЗАМОВНИКА.</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4.3. ВИКОНАВЕЦЬ визначає обсяги та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що підлягають оплаті та готує акти за формою № КБ-2в та довідки за формою № КБ-3 і передає для підписання. ЗАМОВНИК протягом 10 (десяти) робочих днів з дати отримання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повертає ВИКОНАВЕЦЮ підписані або із зауваженнями екземпляри вищевказаних актів та довідок.</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4.4. </w:t>
      </w:r>
      <w:r w:rsidR="00F36598">
        <w:rPr>
          <w:rFonts w:ascii="Times New Roman" w:hAnsi="Times New Roman" w:cs="Times New Roman"/>
          <w:sz w:val="24"/>
          <w:szCs w:val="24"/>
        </w:rPr>
        <w:t>Послуги</w:t>
      </w:r>
      <w:r w:rsidRPr="006259EE">
        <w:rPr>
          <w:rFonts w:ascii="Times New Roman" w:hAnsi="Times New Roman" w:cs="Times New Roman"/>
          <w:sz w:val="24"/>
          <w:szCs w:val="24"/>
        </w:rPr>
        <w:t xml:space="preserve"> </w:t>
      </w:r>
      <w:r w:rsidR="00F36598">
        <w:rPr>
          <w:rFonts w:ascii="Times New Roman" w:hAnsi="Times New Roman" w:cs="Times New Roman"/>
          <w:sz w:val="24"/>
          <w:szCs w:val="24"/>
        </w:rPr>
        <w:t>надані</w:t>
      </w:r>
      <w:r w:rsidRPr="006259EE">
        <w:rPr>
          <w:rFonts w:ascii="Times New Roman" w:hAnsi="Times New Roman" w:cs="Times New Roman"/>
          <w:sz w:val="24"/>
          <w:szCs w:val="24"/>
        </w:rPr>
        <w:t xml:space="preserve"> ВИКОНАВЦЕМ з використанням матеріальних ресурсів, що не відповідають установленим вимогам, ЗАМОВНИКОМ не оплачуються. </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4.5. Вартість експлуатації будівельних машин та механізмів в складі прямих витрат ВИКОНАВЕЦЬ визначає, виходячи із нормативного часу роботи машин, який необхідний для виконання запропонованого обсягу і вартості експлуатації машин за одиницю часу їх використання (машино-годин) в поточних цінах.</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4.6. Оплата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здійснюється шляхом безготівкового перерахунку коштів на розрахунковий рахунок ВИКОНАВЦЯ.</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4.7. Спори, які виникають за цим Договором щодо фінансування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не вирішені шляхом переговорів, вирішуються у судовому порядку.</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4.8. ВИКОНАВЕЦЬ не може вимагати оплати за:</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4.8.1. </w:t>
      </w:r>
      <w:r w:rsidR="00F36598">
        <w:rPr>
          <w:rFonts w:ascii="Times New Roman" w:hAnsi="Times New Roman" w:cs="Times New Roman"/>
          <w:sz w:val="24"/>
          <w:szCs w:val="24"/>
        </w:rPr>
        <w:t>ненадані послуги</w:t>
      </w:r>
      <w:r w:rsidRPr="006259EE">
        <w:rPr>
          <w:rFonts w:ascii="Times New Roman" w:hAnsi="Times New Roman" w:cs="Times New Roman"/>
          <w:sz w:val="24"/>
          <w:szCs w:val="24"/>
        </w:rPr>
        <w:t>;</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4.8.2. 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які не визначені в договорі;</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4.8.3. </w:t>
      </w:r>
      <w:r w:rsidR="00F36598">
        <w:rPr>
          <w:rFonts w:ascii="Times New Roman" w:hAnsi="Times New Roman" w:cs="Times New Roman"/>
          <w:sz w:val="24"/>
          <w:szCs w:val="24"/>
        </w:rPr>
        <w:t>послуги надані</w:t>
      </w:r>
      <w:r w:rsidRPr="006259EE">
        <w:rPr>
          <w:rFonts w:ascii="Times New Roman" w:hAnsi="Times New Roman" w:cs="Times New Roman"/>
          <w:sz w:val="24"/>
          <w:szCs w:val="24"/>
        </w:rPr>
        <w:t xml:space="preserve"> іншими підрядними організаціями без погодження з ЗАМОВНИКОМ;</w:t>
      </w:r>
    </w:p>
    <w:p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4.8.4. неякісно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w:t>
      </w:r>
    </w:p>
    <w:p w:rsidR="00FB6577" w:rsidRPr="006259EE" w:rsidRDefault="00FB6577" w:rsidP="0086784A">
      <w:pPr>
        <w:spacing w:after="0" w:line="240" w:lineRule="auto"/>
        <w:ind w:firstLine="708"/>
        <w:jc w:val="both"/>
        <w:rPr>
          <w:rFonts w:ascii="Times New Roman" w:hAnsi="Times New Roman" w:cs="Times New Roman"/>
          <w:sz w:val="24"/>
          <w:szCs w:val="24"/>
        </w:rPr>
      </w:pP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5. Матеріально-технічне забезпечення</w:t>
      </w:r>
    </w:p>
    <w:p w:rsidR="0086784A"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5.1.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ВИКОНАВЦЯ.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rsidR="00FB6577" w:rsidRPr="006259EE" w:rsidRDefault="00FB6577" w:rsidP="0086784A">
      <w:pPr>
        <w:spacing w:after="0" w:line="240" w:lineRule="auto"/>
        <w:jc w:val="both"/>
        <w:rPr>
          <w:rFonts w:ascii="Times New Roman" w:hAnsi="Times New Roman" w:cs="Times New Roman"/>
          <w:sz w:val="24"/>
          <w:szCs w:val="24"/>
        </w:rPr>
      </w:pPr>
    </w:p>
    <w:p w:rsidR="00FB6577" w:rsidRDefault="00FB6577" w:rsidP="0086784A">
      <w:pPr>
        <w:spacing w:after="0" w:line="240" w:lineRule="auto"/>
        <w:jc w:val="center"/>
        <w:rPr>
          <w:rFonts w:ascii="Times New Roman" w:hAnsi="Times New Roman" w:cs="Times New Roman"/>
          <w:b/>
          <w:sz w:val="24"/>
          <w:szCs w:val="24"/>
        </w:rPr>
      </w:pPr>
    </w:p>
    <w:p w:rsidR="00FB6577" w:rsidRDefault="00FB6577" w:rsidP="0086784A">
      <w:pPr>
        <w:spacing w:after="0" w:line="240" w:lineRule="auto"/>
        <w:jc w:val="center"/>
        <w:rPr>
          <w:rFonts w:ascii="Times New Roman" w:hAnsi="Times New Roman" w:cs="Times New Roman"/>
          <w:b/>
          <w:sz w:val="24"/>
          <w:szCs w:val="24"/>
        </w:rPr>
      </w:pP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6. Залучення субпідрядних організацій</w:t>
      </w:r>
    </w:p>
    <w:p w:rsidR="0086784A" w:rsidRPr="006259EE" w:rsidRDefault="0086784A" w:rsidP="0086784A">
      <w:pPr>
        <w:pStyle w:val="a5"/>
        <w:rPr>
          <w:sz w:val="24"/>
          <w:szCs w:val="24"/>
        </w:rPr>
      </w:pPr>
      <w:r w:rsidRPr="006259EE">
        <w:rPr>
          <w:sz w:val="24"/>
          <w:szCs w:val="24"/>
        </w:rPr>
        <w:t xml:space="preserve">6.1. ВИКОНАВЦЕМ самостійно, на власний ризик та під свою відповідальність, залучає для виконання окремих </w:t>
      </w:r>
      <w:r w:rsidR="00FB6577">
        <w:rPr>
          <w:sz w:val="24"/>
          <w:szCs w:val="24"/>
        </w:rPr>
        <w:t>послуг</w:t>
      </w:r>
      <w:r w:rsidRPr="006259EE">
        <w:rPr>
          <w:sz w:val="24"/>
          <w:szCs w:val="24"/>
        </w:rPr>
        <w:t xml:space="preserve"> субпідрядні організації і забезпечує координацію їх діяльності на будівельному майданчику. </w:t>
      </w:r>
    </w:p>
    <w:p w:rsidR="0086784A" w:rsidRPr="006259EE" w:rsidRDefault="0086784A" w:rsidP="0086784A">
      <w:pPr>
        <w:pStyle w:val="a5"/>
        <w:ind w:firstLine="708"/>
        <w:rPr>
          <w:sz w:val="24"/>
          <w:szCs w:val="24"/>
        </w:rPr>
      </w:pPr>
      <w:r w:rsidRPr="006259EE">
        <w:rPr>
          <w:sz w:val="24"/>
          <w:szCs w:val="24"/>
        </w:rPr>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rsidR="0086784A" w:rsidRPr="006259EE" w:rsidRDefault="0086784A" w:rsidP="0086784A">
      <w:pPr>
        <w:pStyle w:val="a5"/>
        <w:rPr>
          <w:sz w:val="24"/>
          <w:szCs w:val="24"/>
        </w:rPr>
      </w:pPr>
      <w:r w:rsidRPr="006259EE">
        <w:rPr>
          <w:sz w:val="24"/>
          <w:szCs w:val="24"/>
        </w:rPr>
        <w:t>6.2. ВИКОНАВЕЦЬ при визначенні субпідрядника повинен враховувати його можливість з дотриманням загальної договірної ціни до Договору між ЗАМОВНИКОМ та ВИКОНАВЦЕМ з урахуванням чинних нормативних документів з ціноутворення.</w:t>
      </w:r>
    </w:p>
    <w:p w:rsidR="0086784A" w:rsidRPr="006259EE" w:rsidRDefault="0086784A" w:rsidP="0086784A">
      <w:pPr>
        <w:pStyle w:val="a5"/>
        <w:rPr>
          <w:sz w:val="24"/>
          <w:szCs w:val="24"/>
        </w:rPr>
      </w:pPr>
      <w:r w:rsidRPr="006259EE">
        <w:rPr>
          <w:sz w:val="24"/>
          <w:szCs w:val="24"/>
        </w:rPr>
        <w:t>6.3. Укладання субпідрядних договорів не створює будь-яких правових відносин між ЗАМОВНИКОМ і субпідрядником.</w:t>
      </w:r>
    </w:p>
    <w:p w:rsidR="0086784A" w:rsidRPr="006259EE" w:rsidRDefault="0086784A" w:rsidP="0086784A">
      <w:pPr>
        <w:pStyle w:val="a5"/>
        <w:rPr>
          <w:sz w:val="24"/>
          <w:szCs w:val="24"/>
        </w:rPr>
      </w:pPr>
      <w:r w:rsidRPr="006259EE">
        <w:rPr>
          <w:sz w:val="24"/>
          <w:szCs w:val="24"/>
        </w:rPr>
        <w:t xml:space="preserve">6.4. Приймання </w:t>
      </w:r>
      <w:r w:rsidR="00FB6577">
        <w:rPr>
          <w:sz w:val="24"/>
          <w:szCs w:val="24"/>
        </w:rPr>
        <w:t>наданих послуг</w:t>
      </w:r>
      <w:r w:rsidRPr="006259EE">
        <w:rPr>
          <w:sz w:val="24"/>
          <w:szCs w:val="24"/>
        </w:rPr>
        <w:t xml:space="preserve"> субпідрядниками, здійснюється при участі представника ЗАМОВНИКА.</w:t>
      </w:r>
    </w:p>
    <w:p w:rsidR="0086784A" w:rsidRPr="006259EE" w:rsidRDefault="0086784A" w:rsidP="0086784A">
      <w:pPr>
        <w:pStyle w:val="a5"/>
        <w:jc w:val="center"/>
        <w:rPr>
          <w:b/>
          <w:sz w:val="24"/>
          <w:szCs w:val="24"/>
        </w:rPr>
      </w:pPr>
      <w:r w:rsidRPr="006259EE">
        <w:rPr>
          <w:b/>
          <w:sz w:val="24"/>
          <w:szCs w:val="24"/>
        </w:rPr>
        <w:t xml:space="preserve">7. </w:t>
      </w:r>
      <w:r w:rsidR="00FB6577">
        <w:rPr>
          <w:b/>
          <w:sz w:val="24"/>
          <w:szCs w:val="24"/>
        </w:rPr>
        <w:t xml:space="preserve">Надання послуг </w:t>
      </w:r>
    </w:p>
    <w:p w:rsidR="0086784A" w:rsidRPr="006259EE" w:rsidRDefault="0086784A" w:rsidP="0086784A">
      <w:pPr>
        <w:pStyle w:val="a5"/>
        <w:rPr>
          <w:sz w:val="24"/>
          <w:szCs w:val="24"/>
        </w:rPr>
      </w:pPr>
      <w:r w:rsidRPr="006259EE">
        <w:rPr>
          <w:sz w:val="24"/>
          <w:szCs w:val="24"/>
        </w:rPr>
        <w:t xml:space="preserve">7.1. ВИКОНАВЕЦЬ </w:t>
      </w:r>
      <w:r w:rsidR="00FB6577">
        <w:rPr>
          <w:sz w:val="24"/>
          <w:szCs w:val="24"/>
        </w:rPr>
        <w:t>надає послуги</w:t>
      </w:r>
      <w:r w:rsidRPr="006259EE">
        <w:rPr>
          <w:sz w:val="24"/>
          <w:szCs w:val="24"/>
        </w:rPr>
        <w:t xml:space="preserve"> у відповідності з будівельними нормами</w:t>
      </w:r>
      <w:r w:rsidR="00945642">
        <w:rPr>
          <w:sz w:val="24"/>
          <w:szCs w:val="24"/>
        </w:rPr>
        <w:t>,</w:t>
      </w:r>
      <w:r w:rsidRPr="006259EE">
        <w:rPr>
          <w:sz w:val="24"/>
          <w:szCs w:val="24"/>
        </w:rPr>
        <w:t xml:space="preserve"> правилами</w:t>
      </w:r>
      <w:r w:rsidR="00945642">
        <w:rPr>
          <w:sz w:val="24"/>
          <w:szCs w:val="24"/>
        </w:rPr>
        <w:t>,</w:t>
      </w:r>
      <w:r w:rsidRPr="006259EE">
        <w:rPr>
          <w:sz w:val="24"/>
          <w:szCs w:val="24"/>
        </w:rPr>
        <w:t xml:space="preserve">  графіками</w:t>
      </w:r>
      <w:r w:rsidR="00945642">
        <w:rPr>
          <w:sz w:val="24"/>
          <w:szCs w:val="24"/>
        </w:rPr>
        <w:t xml:space="preserve"> та </w:t>
      </w:r>
      <w:r w:rsidR="00945642" w:rsidRPr="00414687">
        <w:rPr>
          <w:rFonts w:eastAsia="Calibri"/>
          <w:sz w:val="24"/>
          <w:szCs w:val="24"/>
        </w:rPr>
        <w:t>відповідно до положень ДСТУ-Н Б В.3.2-5:2016 «Настанова з ліквідації вибоїн покриття нежорсткого дорожнього одягу автомобільних доріг»</w:t>
      </w:r>
      <w:r w:rsidRPr="006259EE">
        <w:rPr>
          <w:sz w:val="24"/>
          <w:szCs w:val="24"/>
        </w:rPr>
        <w:t>.</w:t>
      </w:r>
    </w:p>
    <w:p w:rsidR="0086784A" w:rsidRPr="006259EE" w:rsidRDefault="0086784A" w:rsidP="0086784A">
      <w:pPr>
        <w:pStyle w:val="2"/>
        <w:spacing w:after="0" w:line="240" w:lineRule="auto"/>
        <w:ind w:left="0"/>
        <w:jc w:val="both"/>
      </w:pPr>
      <w:r w:rsidRPr="006259EE">
        <w:t xml:space="preserve">7.2. ЗАМОВНИК здійснює контроль за відповідністю якості, обсягів і ціни наданих </w:t>
      </w:r>
      <w:r w:rsidR="00FB6577">
        <w:t>послуг</w:t>
      </w:r>
      <w:r w:rsidRPr="006259EE">
        <w:t xml:space="preserve">,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w:t>
      </w:r>
      <w:r w:rsidR="00FB6577">
        <w:t>надання послуг</w:t>
      </w:r>
      <w:r w:rsidRPr="006259EE">
        <w:t>.</w:t>
      </w:r>
    </w:p>
    <w:p w:rsidR="0086784A" w:rsidRPr="006259EE" w:rsidRDefault="0086784A" w:rsidP="0086784A">
      <w:pPr>
        <w:pStyle w:val="2"/>
        <w:spacing w:after="0" w:line="240" w:lineRule="auto"/>
        <w:ind w:left="0"/>
        <w:jc w:val="both"/>
      </w:pPr>
      <w:r w:rsidRPr="006259EE">
        <w:t xml:space="preserve">7.3. ВИКОНАВЕЦЬ забезпечує ЗАМОВНИКУ можливість вільного доступу в робочий час для здійснення контролю за ходом </w:t>
      </w:r>
      <w:r w:rsidR="00FB6577">
        <w:t>надання послуг</w:t>
      </w:r>
      <w:r w:rsidRPr="006259EE">
        <w:t>.</w:t>
      </w:r>
    </w:p>
    <w:p w:rsidR="0086784A" w:rsidRDefault="0086784A" w:rsidP="0086784A">
      <w:pPr>
        <w:pStyle w:val="2"/>
        <w:spacing w:after="0" w:line="240" w:lineRule="auto"/>
        <w:ind w:left="0"/>
        <w:jc w:val="both"/>
      </w:pPr>
      <w:r w:rsidRPr="006259EE">
        <w:t xml:space="preserve">7.4. У випадку неаргументованої відмови ЗАМОВНИКА від прийняття </w:t>
      </w:r>
      <w:r w:rsidR="00FB6577">
        <w:t>наданих послуг</w:t>
      </w:r>
      <w:r w:rsidRPr="006259EE">
        <w:t xml:space="preserve">, Сторонами, за участю третьої сторони складається акт з переліком неприйнятих </w:t>
      </w:r>
      <w:r w:rsidR="00FB6577">
        <w:t>послуг</w:t>
      </w:r>
      <w:r w:rsidRPr="006259EE">
        <w:t xml:space="preserve">, в якому вказуються строки </w:t>
      </w:r>
      <w:r w:rsidR="00FB6577">
        <w:t>надання цих послуг</w:t>
      </w:r>
      <w:r w:rsidRPr="006259EE">
        <w:t>.</w:t>
      </w:r>
    </w:p>
    <w:p w:rsidR="00FB6577" w:rsidRPr="006259EE" w:rsidRDefault="00FB6577" w:rsidP="0086784A">
      <w:pPr>
        <w:pStyle w:val="2"/>
        <w:spacing w:after="0" w:line="240" w:lineRule="auto"/>
        <w:ind w:left="0"/>
        <w:jc w:val="both"/>
      </w:pPr>
    </w:p>
    <w:p w:rsidR="0086784A" w:rsidRPr="006259EE" w:rsidRDefault="0086784A" w:rsidP="0086784A">
      <w:pPr>
        <w:pStyle w:val="2"/>
        <w:spacing w:after="0" w:line="240" w:lineRule="auto"/>
        <w:ind w:left="0"/>
        <w:jc w:val="center"/>
        <w:rPr>
          <w:b/>
        </w:rPr>
      </w:pPr>
      <w:r w:rsidRPr="006259EE">
        <w:rPr>
          <w:b/>
        </w:rPr>
        <w:t>8. Ведення виконавчої документації</w:t>
      </w:r>
    </w:p>
    <w:p w:rsidR="0086784A" w:rsidRDefault="0086784A" w:rsidP="0086784A">
      <w:pPr>
        <w:pStyle w:val="2"/>
        <w:spacing w:after="0" w:line="240" w:lineRule="auto"/>
        <w:ind w:left="0"/>
        <w:jc w:val="both"/>
      </w:pPr>
      <w:r w:rsidRPr="006259EE">
        <w:t>8.1.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rsidR="00FB6577" w:rsidRPr="006259EE" w:rsidRDefault="00FB6577" w:rsidP="0086784A">
      <w:pPr>
        <w:pStyle w:val="2"/>
        <w:spacing w:after="0" w:line="240" w:lineRule="auto"/>
        <w:ind w:left="0"/>
        <w:jc w:val="both"/>
      </w:pPr>
    </w:p>
    <w:p w:rsidR="0086784A" w:rsidRPr="006259EE" w:rsidRDefault="0086784A" w:rsidP="0086784A">
      <w:pPr>
        <w:pStyle w:val="a5"/>
        <w:jc w:val="center"/>
        <w:rPr>
          <w:b/>
          <w:sz w:val="24"/>
          <w:szCs w:val="24"/>
        </w:rPr>
      </w:pPr>
      <w:r w:rsidRPr="006259EE">
        <w:rPr>
          <w:b/>
          <w:sz w:val="24"/>
          <w:szCs w:val="24"/>
        </w:rPr>
        <w:t xml:space="preserve">9. </w:t>
      </w:r>
      <w:r w:rsidR="00FB6577">
        <w:rPr>
          <w:b/>
          <w:sz w:val="24"/>
          <w:szCs w:val="24"/>
        </w:rPr>
        <w:t xml:space="preserve">Надання послуг </w:t>
      </w:r>
      <w:r w:rsidRPr="006259EE">
        <w:rPr>
          <w:b/>
          <w:sz w:val="24"/>
          <w:szCs w:val="24"/>
        </w:rPr>
        <w:t xml:space="preserve">та контроль за якістю </w:t>
      </w:r>
      <w:r w:rsidR="00FB6577">
        <w:rPr>
          <w:b/>
          <w:sz w:val="24"/>
          <w:szCs w:val="24"/>
        </w:rPr>
        <w:t>послуг</w:t>
      </w:r>
      <w:r w:rsidRPr="006259EE">
        <w:rPr>
          <w:b/>
          <w:sz w:val="24"/>
          <w:szCs w:val="24"/>
        </w:rPr>
        <w:t xml:space="preserve"> і матеріальних ресурсів</w:t>
      </w:r>
    </w:p>
    <w:p w:rsidR="0086784A" w:rsidRPr="006259EE" w:rsidRDefault="0086784A" w:rsidP="0086784A">
      <w:pPr>
        <w:pStyle w:val="2"/>
        <w:spacing w:after="0" w:line="240" w:lineRule="auto"/>
        <w:ind w:left="0"/>
        <w:jc w:val="both"/>
      </w:pPr>
      <w:r w:rsidRPr="006259EE">
        <w:t>9.1.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rPr>
        <w:t>9.2. ЗАМОВНИК</w:t>
      </w:r>
      <w:r w:rsidRPr="006259EE">
        <w:rPr>
          <w:rFonts w:ascii="Times New Roman" w:hAnsi="Times New Roman"/>
          <w:sz w:val="24"/>
          <w:szCs w:val="24"/>
          <w:lang w:eastAsia="uk-UA"/>
        </w:rPr>
        <w:t xml:space="preserve"> здійснює контроль за ходом, якістю, вартістю та обсягами </w:t>
      </w:r>
      <w:r w:rsidR="00FB6577">
        <w:rPr>
          <w:rFonts w:ascii="Times New Roman" w:hAnsi="Times New Roman"/>
          <w:sz w:val="24"/>
          <w:szCs w:val="24"/>
          <w:lang w:eastAsia="uk-UA"/>
        </w:rPr>
        <w:t>наданих послуг</w:t>
      </w:r>
      <w:r w:rsidRPr="006259EE">
        <w:rPr>
          <w:rFonts w:ascii="Times New Roman" w:hAnsi="Times New Roman"/>
          <w:sz w:val="24"/>
          <w:szCs w:val="24"/>
          <w:lang w:eastAsia="uk-UA"/>
        </w:rPr>
        <w:t xml:space="preserve"> відповідно до частини першої  статті 849 Цивільного кодексу України та у порядку, передбаченому договором.</w:t>
      </w:r>
      <w:bookmarkStart w:id="0" w:name="o256"/>
      <w:bookmarkEnd w:id="0"/>
    </w:p>
    <w:p w:rsidR="0086784A" w:rsidRPr="006259EE" w:rsidRDefault="0086784A" w:rsidP="0086784A">
      <w:pPr>
        <w:spacing w:after="0" w:line="240" w:lineRule="auto"/>
        <w:ind w:right="-104"/>
        <w:jc w:val="both"/>
        <w:rPr>
          <w:rFonts w:ascii="Times New Roman" w:hAnsi="Times New Roman" w:cs="Times New Roman"/>
          <w:sz w:val="24"/>
          <w:szCs w:val="24"/>
        </w:rPr>
      </w:pPr>
      <w:bookmarkStart w:id="1" w:name="o258"/>
      <w:bookmarkEnd w:id="1"/>
      <w:r w:rsidRPr="006259EE">
        <w:rPr>
          <w:rFonts w:ascii="Times New Roman" w:hAnsi="Times New Roman" w:cs="Times New Roman"/>
          <w:sz w:val="24"/>
          <w:szCs w:val="24"/>
        </w:rPr>
        <w:t>9.3. </w:t>
      </w:r>
      <w:r w:rsidRPr="006259EE">
        <w:rPr>
          <w:rFonts w:ascii="Times New Roman" w:hAnsi="Times New Roman" w:cs="Times New Roman"/>
          <w:sz w:val="24"/>
          <w:szCs w:val="24"/>
          <w:lang w:eastAsia="uk-UA"/>
        </w:rPr>
        <w:t xml:space="preserve">З метою контролю за відповідністю матеріальних ресурсів </w:t>
      </w:r>
      <w:r w:rsidRPr="006259EE">
        <w:rPr>
          <w:rFonts w:ascii="Times New Roman" w:hAnsi="Times New Roman" w:cs="Times New Roman"/>
          <w:sz w:val="24"/>
          <w:szCs w:val="24"/>
        </w:rPr>
        <w:t>ЗАМОВНИК</w:t>
      </w:r>
      <w:r w:rsidRPr="006259EE">
        <w:rPr>
          <w:rFonts w:ascii="Times New Roman" w:hAnsi="Times New Roman" w:cs="Times New Roman"/>
          <w:sz w:val="24"/>
          <w:szCs w:val="24"/>
          <w:lang w:eastAsia="uk-UA"/>
        </w:rPr>
        <w:t xml:space="preserve"> може з</w:t>
      </w:r>
      <w:r w:rsidRPr="006259EE">
        <w:rPr>
          <w:rFonts w:ascii="Times New Roman" w:hAnsi="Times New Roman" w:cs="Times New Roman"/>
          <w:sz w:val="24"/>
          <w:szCs w:val="24"/>
        </w:rPr>
        <w:t>амовити  протокол лабораторних випробувань з висновком, за окремим Договором із ЗАМОВНИКОМ.</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9.4. Якщо в протоколі лабораторних випробувань є заключення про невідповідність діючим нормативам </w:t>
      </w:r>
      <w:r w:rsidR="00FB6577">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ВИКОНАВЕЦЬ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ВИКОНАЦЮ.</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9.5. Після усунення зауважень, повторно протокол лабораторних випробувань з висновком замовляє ЗАМОВНИК, а сплачує – ВИКОНАВЦЮ.</w:t>
      </w:r>
    </w:p>
    <w:p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lang w:eastAsia="uk-UA"/>
        </w:rPr>
        <w:t xml:space="preserve">9.6. Сторона, яка відповідно до договору забезпечує постачання матеріальних ресурсів для </w:t>
      </w:r>
      <w:r w:rsidR="00FB6577">
        <w:rPr>
          <w:rFonts w:ascii="Times New Roman" w:hAnsi="Times New Roman"/>
          <w:sz w:val="24"/>
          <w:szCs w:val="24"/>
          <w:lang w:eastAsia="uk-UA"/>
        </w:rPr>
        <w:t>надання послуг</w:t>
      </w:r>
      <w:r w:rsidRPr="006259EE">
        <w:rPr>
          <w:rFonts w:ascii="Times New Roman" w:hAnsi="Times New Roman"/>
          <w:sz w:val="24"/>
          <w:szCs w:val="24"/>
          <w:lang w:eastAsia="uk-UA"/>
        </w:rPr>
        <w:t>, у разі виявлення невідповідності таких ресурсів встановленим вимогам зобов'язана негайно провести їх заміну.</w:t>
      </w:r>
      <w:bookmarkStart w:id="2" w:name="o259"/>
      <w:bookmarkEnd w:id="2"/>
      <w:r w:rsidRPr="006259EE">
        <w:rPr>
          <w:rFonts w:ascii="Times New Roman" w:hAnsi="Times New Roman"/>
          <w:sz w:val="24"/>
          <w:szCs w:val="24"/>
          <w:lang w:eastAsia="uk-UA"/>
        </w:rPr>
        <w:t xml:space="preserve"> </w:t>
      </w:r>
      <w:r w:rsidR="00FB6577">
        <w:rPr>
          <w:rFonts w:ascii="Times New Roman" w:hAnsi="Times New Roman"/>
          <w:sz w:val="24"/>
          <w:szCs w:val="24"/>
          <w:lang w:eastAsia="uk-UA"/>
        </w:rPr>
        <w:t>Послуги</w:t>
      </w:r>
      <w:r w:rsidRPr="006259EE">
        <w:rPr>
          <w:rFonts w:ascii="Times New Roman" w:hAnsi="Times New Roman"/>
          <w:sz w:val="24"/>
          <w:szCs w:val="24"/>
          <w:lang w:eastAsia="uk-UA"/>
        </w:rPr>
        <w:t xml:space="preserve">, </w:t>
      </w:r>
      <w:r w:rsidR="00FB6577">
        <w:rPr>
          <w:rFonts w:ascii="Times New Roman" w:hAnsi="Times New Roman"/>
          <w:sz w:val="24"/>
          <w:szCs w:val="24"/>
          <w:lang w:eastAsia="uk-UA"/>
        </w:rPr>
        <w:t>надані</w:t>
      </w:r>
      <w:r w:rsidRPr="006259EE">
        <w:rPr>
          <w:rFonts w:ascii="Times New Roman" w:hAnsi="Times New Roman"/>
          <w:sz w:val="24"/>
          <w:szCs w:val="24"/>
          <w:lang w:eastAsia="uk-UA"/>
        </w:rPr>
        <w:t xml:space="preserve"> з використанням матеріальних ресурсів, що не відповідають установленим вимогам, замовником не оплачуються.</w:t>
      </w:r>
    </w:p>
    <w:p w:rsidR="0086784A" w:rsidRDefault="0086784A"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r w:rsidRPr="006259EE">
        <w:rPr>
          <w:rFonts w:ascii="Times New Roman" w:hAnsi="Times New Roman" w:cs="Times New Roman"/>
          <w:sz w:val="24"/>
          <w:szCs w:val="24"/>
          <w:lang w:val="uk-UA"/>
        </w:rPr>
        <w:lastRenderedPageBreak/>
        <w:t>9.7.</w:t>
      </w:r>
      <w:r w:rsidRPr="006259EE">
        <w:rPr>
          <w:rFonts w:ascii="Times New Roman" w:hAnsi="Times New Roman" w:cs="Times New Roman"/>
          <w:sz w:val="24"/>
          <w:szCs w:val="24"/>
        </w:rPr>
        <w:t> </w:t>
      </w:r>
      <w:r w:rsidRPr="006259EE">
        <w:rPr>
          <w:rFonts w:ascii="Times New Roman" w:hAnsi="Times New Roman" w:cs="Times New Roman"/>
          <w:sz w:val="24"/>
          <w:szCs w:val="24"/>
          <w:lang w:val="uk-UA"/>
        </w:rPr>
        <w:t xml:space="preserve">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в тому числі, за необхідності конкретизації, уточнення, внесення змін щодо умов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тощо. ВИКОНАВЕЦЬ несе відповідальність за дотримання схеми та умов організації руху транспорту, а також дорожнього руху та/або вимог правоохоронних органів, щодо руху транспорту дорогами загального користування</w:t>
      </w:r>
      <w:r w:rsidR="00FB6577">
        <w:rPr>
          <w:rFonts w:ascii="Times New Roman" w:hAnsi="Times New Roman" w:cs="Times New Roman"/>
          <w:sz w:val="24"/>
          <w:szCs w:val="24"/>
          <w:lang w:val="uk-UA"/>
        </w:rPr>
        <w:t>.</w:t>
      </w:r>
    </w:p>
    <w:p w:rsidR="00FB6577" w:rsidRPr="006259EE" w:rsidRDefault="00FB6577"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p>
    <w:p w:rsidR="0086784A" w:rsidRPr="006259EE" w:rsidRDefault="0086784A" w:rsidP="0086784A">
      <w:pPr>
        <w:pStyle w:val="2"/>
        <w:spacing w:after="0" w:line="240" w:lineRule="auto"/>
        <w:ind w:left="0"/>
        <w:jc w:val="center"/>
      </w:pPr>
      <w:r w:rsidRPr="006259EE">
        <w:rPr>
          <w:b/>
        </w:rPr>
        <w:t>10. Гарантійні строки, порядок усунення недоліків</w:t>
      </w:r>
    </w:p>
    <w:p w:rsidR="0086784A" w:rsidRPr="006259EE" w:rsidRDefault="0086784A" w:rsidP="0086784A">
      <w:pPr>
        <w:pStyle w:val="2"/>
        <w:spacing w:after="0" w:line="240" w:lineRule="auto"/>
        <w:ind w:left="0"/>
        <w:jc w:val="both"/>
        <w:rPr>
          <w:spacing w:val="2"/>
        </w:rPr>
      </w:pPr>
      <w:r w:rsidRPr="006259EE">
        <w:rPr>
          <w:spacing w:val="2"/>
        </w:rPr>
        <w:t xml:space="preserve">10.1. Гарантійний термін на </w:t>
      </w:r>
      <w:r w:rsidR="00FB6577">
        <w:rPr>
          <w:spacing w:val="2"/>
        </w:rPr>
        <w:t>надані послуги</w:t>
      </w:r>
      <w:r w:rsidRPr="006259EE">
        <w:rPr>
          <w:spacing w:val="2"/>
        </w:rPr>
        <w:t xml:space="preserve"> за цим Договором складає дванадцять місяців.</w:t>
      </w:r>
    </w:p>
    <w:p w:rsidR="0086784A" w:rsidRPr="006259EE" w:rsidRDefault="0086784A" w:rsidP="0086784A">
      <w:pPr>
        <w:pStyle w:val="2"/>
        <w:spacing w:after="0" w:line="240" w:lineRule="auto"/>
        <w:ind w:left="0"/>
        <w:jc w:val="both"/>
        <w:rPr>
          <w:spacing w:val="2"/>
        </w:rPr>
      </w:pPr>
      <w:r w:rsidRPr="006259EE">
        <w:rPr>
          <w:spacing w:val="2"/>
        </w:rPr>
        <w:t xml:space="preserve">10.2. Перебіг гарантійного терміну експлуатації розпочинається з дати прийняття </w:t>
      </w:r>
      <w:r w:rsidR="00FB6577">
        <w:rPr>
          <w:spacing w:val="2"/>
        </w:rPr>
        <w:t>наданих послуг</w:t>
      </w:r>
      <w:r w:rsidRPr="006259EE">
        <w:rPr>
          <w:spacing w:val="2"/>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10.3. У разі виявлення протягом гарантійних строків у </w:t>
      </w:r>
      <w:r w:rsidR="00FB6577">
        <w:rPr>
          <w:rFonts w:ascii="Times New Roman" w:hAnsi="Times New Roman" w:cs="Times New Roman"/>
          <w:spacing w:val="2"/>
          <w:sz w:val="24"/>
          <w:szCs w:val="24"/>
        </w:rPr>
        <w:t>наданих послугах</w:t>
      </w:r>
      <w:r w:rsidRPr="006259EE">
        <w:rPr>
          <w:rFonts w:ascii="Times New Roman" w:hAnsi="Times New Roman" w:cs="Times New Roman"/>
          <w:spacing w:val="2"/>
          <w:sz w:val="24"/>
          <w:szCs w:val="24"/>
        </w:rPr>
        <w:t xml:space="preserve"> недоліків (дефектів), ЗАМОВНИК протягом п’яти робочих днів після їх виявлення повідомляє про це </w:t>
      </w:r>
      <w:r w:rsidRPr="006259EE">
        <w:rPr>
          <w:rFonts w:ascii="Times New Roman" w:hAnsi="Times New Roman" w:cs="Times New Roman"/>
          <w:sz w:val="24"/>
          <w:szCs w:val="24"/>
        </w:rPr>
        <w:t xml:space="preserve">ВИКОНАВЦЯ </w:t>
      </w:r>
      <w:r w:rsidRPr="006259EE">
        <w:rPr>
          <w:rFonts w:ascii="Times New Roman" w:hAnsi="Times New Roman" w:cs="Times New Roman"/>
          <w:spacing w:val="2"/>
          <w:sz w:val="24"/>
          <w:szCs w:val="24"/>
        </w:rPr>
        <w:t xml:space="preserve">і запрошує його для складання акту про порядок і строки усунення виявлених недоліків (дефектів).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Акт, складений без участі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надсилається йому для виконання протягом трьох робочих днів після складання.</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10.4. 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зобов’язується за свій рахунок усунути залежні від нього недоліки (дефекти) в строки та в порядку, визначені в акті про їх усунення.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забезпечить виконання цієї вимоги чи буде порушувати строки її виконання, ЗАМОВНИК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10.5. </w:t>
      </w:r>
      <w:r w:rsidRPr="006259EE">
        <w:rPr>
          <w:rFonts w:ascii="Times New Roman" w:hAnsi="Times New Roman" w:cs="Times New Roman"/>
          <w:sz w:val="24"/>
          <w:szCs w:val="24"/>
        </w:rPr>
        <w:t xml:space="preserve">Якщо між </w:t>
      </w:r>
      <w:r w:rsidRPr="006259EE">
        <w:rPr>
          <w:rFonts w:ascii="Times New Roman" w:hAnsi="Times New Roman" w:cs="Times New Roman"/>
          <w:spacing w:val="2"/>
          <w:sz w:val="24"/>
          <w:szCs w:val="24"/>
        </w:rPr>
        <w:t xml:space="preserve">ЗАМОВНИКОМ і </w:t>
      </w:r>
      <w:r w:rsidRPr="006259EE">
        <w:rPr>
          <w:rFonts w:ascii="Times New Roman" w:hAnsi="Times New Roman" w:cs="Times New Roman"/>
          <w:sz w:val="24"/>
          <w:szCs w:val="24"/>
        </w:rPr>
        <w:t>ВИКОНАВЕМ</w:t>
      </w:r>
      <w:r w:rsidRPr="006259EE">
        <w:rPr>
          <w:rFonts w:ascii="Times New Roman" w:hAnsi="Times New Roman" w:cs="Times New Roman"/>
          <w:spacing w:val="2"/>
          <w:sz w:val="24"/>
          <w:szCs w:val="24"/>
        </w:rPr>
        <w:t xml:space="preserve">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крім випадків, коли за результатами експертизи буде встановлено відсутність порушень умов цього договору </w:t>
      </w:r>
      <w:r w:rsidRPr="006259EE">
        <w:rPr>
          <w:rFonts w:ascii="Times New Roman" w:hAnsi="Times New Roman" w:cs="Times New Roman"/>
          <w:sz w:val="24"/>
          <w:szCs w:val="24"/>
        </w:rPr>
        <w:t>ВИКОНАВЦЕМ</w:t>
      </w:r>
      <w:r w:rsidRPr="006259EE">
        <w:rPr>
          <w:rFonts w:ascii="Times New Roman" w:hAnsi="Times New Roman" w:cs="Times New Roman"/>
          <w:spacing w:val="2"/>
          <w:sz w:val="24"/>
          <w:szCs w:val="24"/>
        </w:rPr>
        <w:t xml:space="preserve"> або причинного зв’язку між діями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ЗАМОВНИК.</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10.6. </w:t>
      </w:r>
      <w:r w:rsidRPr="006259EE">
        <w:rPr>
          <w:rFonts w:ascii="Times New Roman" w:hAnsi="Times New Roman" w:cs="Times New Roman"/>
          <w:sz w:val="24"/>
          <w:szCs w:val="24"/>
        </w:rPr>
        <w:t xml:space="preserve">ВИКОНАВЕЦЬ </w:t>
      </w:r>
      <w:r w:rsidRPr="006259EE">
        <w:rPr>
          <w:rFonts w:ascii="Times New Roman" w:hAnsi="Times New Roman" w:cs="Times New Roman"/>
          <w:spacing w:val="2"/>
          <w:sz w:val="24"/>
          <w:szCs w:val="24"/>
        </w:rPr>
        <w:t>не відповідає за дефекти виявлені у межах гарантійного терміну, якщо він не доведе, що вони сталися внаслідок:</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10.6.1. природного зносу;</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10.6.2. неправильної експлуатації;</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10.6.3. неправильності інструкцій щодо його експлуатації, розроблених самим ЗАМОВНИКОМ або залученими іншими особами;</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10.6.4. неналежного ремонту який здійснено самим ЗАМОВНИКОМ або залученими третіми особами.</w:t>
      </w:r>
    </w:p>
    <w:p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В інших випадках ВИКОНАВЕЦЬ зобов’язується усунути недоліки </w:t>
      </w:r>
      <w:r w:rsidR="00FB6577">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за власний кошт у терміни погоджені із ЗАМОВНИКОМ.</w:t>
      </w:r>
    </w:p>
    <w:p w:rsidR="00FB6577" w:rsidRPr="006259EE" w:rsidRDefault="00FB6577" w:rsidP="0086784A">
      <w:pPr>
        <w:spacing w:after="0" w:line="240" w:lineRule="auto"/>
        <w:ind w:firstLine="708"/>
        <w:jc w:val="both"/>
        <w:rPr>
          <w:rFonts w:ascii="Times New Roman" w:hAnsi="Times New Roman" w:cs="Times New Roman"/>
          <w:sz w:val="24"/>
          <w:szCs w:val="24"/>
        </w:rPr>
      </w:pPr>
    </w:p>
    <w:p w:rsidR="0086784A" w:rsidRPr="006259EE" w:rsidRDefault="0086784A" w:rsidP="0086784A">
      <w:pPr>
        <w:pStyle w:val="2"/>
        <w:spacing w:after="0" w:line="240" w:lineRule="auto"/>
        <w:ind w:left="0"/>
        <w:jc w:val="center"/>
        <w:rPr>
          <w:b/>
        </w:rPr>
      </w:pPr>
      <w:r w:rsidRPr="006259EE">
        <w:rPr>
          <w:b/>
        </w:rPr>
        <w:t>11. Робоча сила</w:t>
      </w:r>
    </w:p>
    <w:p w:rsidR="0086784A" w:rsidRDefault="0086784A" w:rsidP="0086784A">
      <w:pPr>
        <w:pStyle w:val="2"/>
        <w:spacing w:after="0" w:line="240" w:lineRule="auto"/>
        <w:ind w:left="0"/>
        <w:jc w:val="both"/>
      </w:pPr>
      <w:r w:rsidRPr="006259EE">
        <w:t xml:space="preserve">11.1. ВИКОНАВЕЦЬ залучає для </w:t>
      </w:r>
      <w:r w:rsidR="00FB6577">
        <w:t>надання послуг</w:t>
      </w:r>
      <w:r w:rsidRPr="006259EE">
        <w:t xml:space="preserve">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rsidR="00FC26E7" w:rsidRPr="006259EE" w:rsidRDefault="00FC26E7" w:rsidP="0086784A">
      <w:pPr>
        <w:pStyle w:val="2"/>
        <w:spacing w:after="0" w:line="240" w:lineRule="auto"/>
        <w:ind w:left="0"/>
        <w:jc w:val="both"/>
      </w:pPr>
    </w:p>
    <w:p w:rsidR="0086784A" w:rsidRPr="006259EE" w:rsidRDefault="0086784A" w:rsidP="0086784A">
      <w:pPr>
        <w:pStyle w:val="2"/>
        <w:spacing w:after="0" w:line="240" w:lineRule="auto"/>
        <w:ind w:left="0"/>
        <w:jc w:val="center"/>
        <w:rPr>
          <w:b/>
        </w:rPr>
      </w:pPr>
      <w:r w:rsidRPr="006259EE">
        <w:rPr>
          <w:b/>
        </w:rPr>
        <w:t>12. Права та обов’язки сторін</w:t>
      </w:r>
    </w:p>
    <w:p w:rsidR="0086784A" w:rsidRPr="006259EE" w:rsidRDefault="0086784A" w:rsidP="0086784A">
      <w:pPr>
        <w:pStyle w:val="2"/>
        <w:spacing w:after="0" w:line="240" w:lineRule="auto"/>
        <w:ind w:left="0"/>
        <w:jc w:val="both"/>
      </w:pPr>
      <w:r w:rsidRPr="006259EE">
        <w:t>12.1. ЗАМОВНИК має право:</w:t>
      </w:r>
    </w:p>
    <w:p w:rsidR="0086784A" w:rsidRPr="006259EE" w:rsidRDefault="0086784A" w:rsidP="0086784A">
      <w:pPr>
        <w:pStyle w:val="2"/>
        <w:spacing w:after="0" w:line="240" w:lineRule="auto"/>
        <w:ind w:left="0" w:firstLine="708"/>
        <w:jc w:val="both"/>
      </w:pPr>
      <w:r w:rsidRPr="006259EE">
        <w:lastRenderedPageBreak/>
        <w:t xml:space="preserve">12.1.1. Відмовитися від прийняття </w:t>
      </w:r>
      <w:r w:rsidR="00FC26E7">
        <w:t>послуг</w:t>
      </w:r>
      <w:r w:rsidRPr="006259EE">
        <w:t xml:space="preserve"> у разі виявлення недоліків, які виключають можливість їх (його) використання відповідно до мети і не можуть бути усунені ВИКОНАВЦЕМ, ЗАМОВНИКОМ або третьою особою.</w:t>
      </w:r>
    </w:p>
    <w:p w:rsidR="0086784A" w:rsidRPr="006259EE" w:rsidRDefault="0086784A" w:rsidP="0086784A">
      <w:pPr>
        <w:pStyle w:val="2"/>
        <w:spacing w:after="0" w:line="240" w:lineRule="auto"/>
        <w:ind w:left="0" w:firstLine="708"/>
        <w:jc w:val="both"/>
      </w:pPr>
      <w:r w:rsidRPr="006259EE">
        <w:t xml:space="preserve">12.1.2. Достроково розірвати цей Договір у разі невиконання зобов’язань ВИКОНАВЦЕМ, повідомивши про це його у строк </w:t>
      </w:r>
      <w:r w:rsidR="00FC26E7">
        <w:t>1</w:t>
      </w:r>
      <w:r w:rsidRPr="006259EE">
        <w:t>0 календарних днів.</w:t>
      </w:r>
    </w:p>
    <w:p w:rsidR="0086784A" w:rsidRPr="006259EE" w:rsidRDefault="0086784A" w:rsidP="0086784A">
      <w:pPr>
        <w:pStyle w:val="2"/>
        <w:spacing w:after="0" w:line="240" w:lineRule="auto"/>
        <w:ind w:left="0" w:firstLine="708"/>
        <w:jc w:val="both"/>
      </w:pPr>
      <w:r w:rsidRPr="006259EE">
        <w:t xml:space="preserve">12.1.3. Здійснювати у будь-який час, не втручаючись у господарську діяльність ВИКОНАВЦЯ (субпідрядника), контроль за ходом, якістю, вартістю та обсягами </w:t>
      </w:r>
      <w:r w:rsidR="00FC26E7">
        <w:t>наданих послуг</w:t>
      </w:r>
      <w:r w:rsidRPr="006259EE">
        <w:t>.</w:t>
      </w:r>
    </w:p>
    <w:p w:rsidR="0086784A" w:rsidRPr="006259EE" w:rsidRDefault="0086784A" w:rsidP="0086784A">
      <w:pPr>
        <w:pStyle w:val="2"/>
        <w:spacing w:after="0" w:line="240" w:lineRule="auto"/>
        <w:ind w:left="0" w:firstLine="708"/>
        <w:jc w:val="both"/>
        <w:rPr>
          <w:lang w:eastAsia="uk-UA"/>
        </w:rPr>
      </w:pPr>
      <w:r w:rsidRPr="006259EE">
        <w:rPr>
          <w:lang w:eastAsia="uk-UA"/>
        </w:rPr>
        <w:t>12.1.4. Відмовитися від договору та вимагати відшкодування збитків, якщо В</w:t>
      </w:r>
      <w:r w:rsidRPr="006259EE">
        <w:t>ИКОНАВЕЦ</w:t>
      </w:r>
      <w:r w:rsidRPr="006259EE">
        <w:rPr>
          <w:lang w:eastAsia="uk-UA"/>
        </w:rPr>
        <w:t xml:space="preserve"> своєчасно не розпочав </w:t>
      </w:r>
      <w:r w:rsidR="00126780">
        <w:rPr>
          <w:lang w:eastAsia="uk-UA"/>
        </w:rPr>
        <w:t>надання послуг</w:t>
      </w:r>
      <w:r w:rsidRPr="006259EE">
        <w:rPr>
          <w:lang w:eastAsia="uk-UA"/>
        </w:rPr>
        <w:t xml:space="preserve"> або виконує їх настільки повільно, що закінчення їх у строк, визначений договором, стає неможливим.</w:t>
      </w:r>
      <w:bookmarkStart w:id="3" w:name="o128"/>
      <w:bookmarkEnd w:id="3"/>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12.1.5. Відмовитися від договору в будь-який час до закінчення </w:t>
      </w:r>
      <w:r w:rsidR="00FC26E7">
        <w:rPr>
          <w:lang w:eastAsia="uk-UA"/>
        </w:rPr>
        <w:t>надання послуг</w:t>
      </w:r>
      <w:r w:rsidRPr="006259EE">
        <w:rPr>
          <w:lang w:eastAsia="uk-UA"/>
        </w:rPr>
        <w:t>, оплативши підряднику виконану частину з відшкодуванням збитків, завданих такою відмовою.</w:t>
      </w:r>
      <w:bookmarkStart w:id="4" w:name="o129"/>
      <w:bookmarkEnd w:id="4"/>
    </w:p>
    <w:p w:rsidR="0086784A" w:rsidRPr="006259EE" w:rsidRDefault="0086784A" w:rsidP="0086784A">
      <w:pPr>
        <w:pStyle w:val="2"/>
        <w:spacing w:after="0" w:line="240" w:lineRule="auto"/>
        <w:ind w:left="0" w:firstLine="708"/>
        <w:jc w:val="both"/>
        <w:rPr>
          <w:lang w:eastAsia="uk-UA"/>
        </w:rPr>
      </w:pPr>
      <w:r w:rsidRPr="006259EE">
        <w:rPr>
          <w:lang w:eastAsia="uk-UA"/>
        </w:rPr>
        <w:t>12.1.7. </w:t>
      </w:r>
      <w:bookmarkStart w:id="5" w:name="o131"/>
      <w:bookmarkEnd w:id="5"/>
      <w:r w:rsidRPr="006259EE">
        <w:rPr>
          <w:lang w:eastAsia="uk-UA"/>
        </w:rPr>
        <w:t>ЗАМОВНИК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6" w:name="o132"/>
      <w:bookmarkEnd w:id="6"/>
      <w:r w:rsidRPr="006259EE">
        <w:rPr>
          <w:lang w:eastAsia="uk-UA"/>
        </w:rPr>
        <w:t>.</w:t>
      </w:r>
    </w:p>
    <w:p w:rsidR="0086784A" w:rsidRPr="006259EE" w:rsidRDefault="0086784A" w:rsidP="0086784A">
      <w:pPr>
        <w:pStyle w:val="2"/>
        <w:spacing w:after="0" w:line="240" w:lineRule="auto"/>
        <w:ind w:left="0"/>
        <w:jc w:val="both"/>
        <w:rPr>
          <w:lang w:eastAsia="uk-UA"/>
        </w:rPr>
      </w:pPr>
      <w:r w:rsidRPr="006259EE">
        <w:rPr>
          <w:lang w:eastAsia="uk-UA"/>
        </w:rPr>
        <w:t xml:space="preserve">12.2. ЗАМОВНИК зобов'язаний: </w:t>
      </w:r>
      <w:bookmarkStart w:id="7" w:name="o133"/>
      <w:bookmarkEnd w:id="7"/>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12.2.1. Сприяти </w:t>
      </w:r>
      <w:r w:rsidRPr="006259EE">
        <w:t>ВИКОНАВЦЮ</w:t>
      </w:r>
      <w:r w:rsidRPr="006259EE">
        <w:rPr>
          <w:lang w:eastAsia="uk-UA"/>
        </w:rPr>
        <w:t xml:space="preserve"> в порядку, встановленому договором, у </w:t>
      </w:r>
      <w:r w:rsidR="00FC26E7">
        <w:rPr>
          <w:lang w:eastAsia="uk-UA"/>
        </w:rPr>
        <w:t>наданні послуг</w:t>
      </w:r>
      <w:r w:rsidRPr="006259EE">
        <w:rPr>
          <w:lang w:eastAsia="uk-UA"/>
        </w:rPr>
        <w:t>.</w:t>
      </w:r>
      <w:bookmarkStart w:id="8" w:name="o136"/>
      <w:bookmarkEnd w:id="8"/>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12.2.2. Прийняти в установленому порядку та оплатити </w:t>
      </w:r>
      <w:r w:rsidR="00FC26E7">
        <w:rPr>
          <w:lang w:eastAsia="uk-UA"/>
        </w:rPr>
        <w:t>надані послуги</w:t>
      </w:r>
      <w:r w:rsidRPr="006259EE">
        <w:rPr>
          <w:lang w:eastAsia="uk-UA"/>
        </w:rPr>
        <w:t>.</w:t>
      </w:r>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12.2.3. Негайно повідомити </w:t>
      </w:r>
      <w:r w:rsidRPr="006259EE">
        <w:t>ВИКОНАВЦЯ</w:t>
      </w:r>
      <w:r w:rsidRPr="006259EE">
        <w:rPr>
          <w:lang w:eastAsia="uk-UA"/>
        </w:rPr>
        <w:t xml:space="preserve"> про виявлені недоліки. </w:t>
      </w:r>
      <w:bookmarkStart w:id="9" w:name="o138"/>
      <w:bookmarkStart w:id="10" w:name="o140"/>
      <w:bookmarkEnd w:id="9"/>
      <w:bookmarkEnd w:id="10"/>
    </w:p>
    <w:p w:rsidR="0086784A" w:rsidRPr="006259EE" w:rsidRDefault="0086784A" w:rsidP="0086784A">
      <w:pPr>
        <w:pStyle w:val="2"/>
        <w:spacing w:after="0" w:line="240" w:lineRule="auto"/>
        <w:ind w:left="0" w:firstLine="708"/>
        <w:jc w:val="both"/>
        <w:rPr>
          <w:lang w:eastAsia="uk-UA"/>
        </w:rPr>
      </w:pPr>
      <w:r w:rsidRPr="006259EE">
        <w:rPr>
          <w:lang w:eastAsia="uk-UA"/>
        </w:rPr>
        <w:t>12.2.4.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bookmarkStart w:id="11" w:name="o141"/>
      <w:bookmarkEnd w:id="11"/>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12.2.5. Виконувати належним чином інші зобов'язання, передбачені договором, Цивільним і Господарським кодексами України та  іншими  актами законодавства. </w:t>
      </w:r>
      <w:bookmarkStart w:id="12" w:name="o143"/>
      <w:bookmarkEnd w:id="12"/>
    </w:p>
    <w:p w:rsidR="0086784A" w:rsidRPr="006259EE" w:rsidRDefault="0086784A" w:rsidP="0086784A">
      <w:pPr>
        <w:pStyle w:val="2"/>
        <w:spacing w:after="0" w:line="240" w:lineRule="auto"/>
        <w:ind w:left="0"/>
        <w:jc w:val="both"/>
        <w:rPr>
          <w:lang w:eastAsia="uk-UA"/>
        </w:rPr>
      </w:pPr>
      <w:r w:rsidRPr="006259EE">
        <w:rPr>
          <w:lang w:eastAsia="uk-UA"/>
        </w:rPr>
        <w:t>12.3. </w:t>
      </w:r>
      <w:r w:rsidRPr="006259EE">
        <w:t>ВИКОНАВЕЦЬ</w:t>
      </w:r>
      <w:r w:rsidRPr="006259EE">
        <w:rPr>
          <w:lang w:eastAsia="uk-UA"/>
        </w:rPr>
        <w:t xml:space="preserve"> має право: </w:t>
      </w:r>
      <w:bookmarkStart w:id="13" w:name="o144"/>
      <w:bookmarkEnd w:id="13"/>
    </w:p>
    <w:p w:rsidR="0086784A" w:rsidRPr="006259EE" w:rsidRDefault="0086784A" w:rsidP="0086784A">
      <w:pPr>
        <w:pStyle w:val="2"/>
        <w:spacing w:after="0" w:line="240" w:lineRule="auto"/>
        <w:ind w:left="0" w:firstLine="708"/>
        <w:jc w:val="both"/>
        <w:rPr>
          <w:lang w:eastAsia="uk-UA"/>
        </w:rPr>
      </w:pPr>
      <w:r w:rsidRPr="006259EE">
        <w:rPr>
          <w:lang w:eastAsia="uk-UA"/>
        </w:rPr>
        <w:t>12.3.1. Залучати за згодою ЗАМОВНИКА до виконання договору третіх осіб (субпідрядників).</w:t>
      </w:r>
      <w:bookmarkStart w:id="14" w:name="o145"/>
      <w:bookmarkEnd w:id="14"/>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12.3.2. Зупиняти </w:t>
      </w:r>
      <w:r w:rsidR="00FC26E7">
        <w:rPr>
          <w:lang w:eastAsia="uk-UA"/>
        </w:rPr>
        <w:t>надання послуг</w:t>
      </w:r>
      <w:r w:rsidRPr="006259EE">
        <w:rPr>
          <w:lang w:eastAsia="uk-UA"/>
        </w:rPr>
        <w:t xml:space="preserve"> у разі невиконання ЗАМОВНИКОМ своїх зобов'язань за договором, що призвело до ускладнення або до неможливості надання </w:t>
      </w:r>
      <w:r w:rsidRPr="006259EE">
        <w:t xml:space="preserve">ВИКОНАВЦЕМ </w:t>
      </w:r>
      <w:r w:rsidR="00FC26E7">
        <w:t>послуг</w:t>
      </w:r>
      <w:r w:rsidRPr="006259EE">
        <w:rPr>
          <w:lang w:eastAsia="uk-UA"/>
        </w:rPr>
        <w:t>.</w:t>
      </w:r>
      <w:bookmarkStart w:id="15" w:name="o146"/>
      <w:bookmarkEnd w:id="15"/>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12.3.3.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w:t>
      </w:r>
      <w:r w:rsidR="00FC26E7">
        <w:rPr>
          <w:lang w:eastAsia="uk-UA"/>
        </w:rPr>
        <w:t>надання послуг,</w:t>
      </w:r>
      <w:r w:rsidRPr="006259EE">
        <w:rPr>
          <w:lang w:eastAsia="uk-UA"/>
        </w:rPr>
        <w:t xml:space="preserve">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16" w:name="o151"/>
      <w:bookmarkEnd w:id="16"/>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12.3.4. Ініціювати внесення змін у договір. </w:t>
      </w:r>
      <w:bookmarkStart w:id="17" w:name="o153"/>
      <w:bookmarkEnd w:id="17"/>
    </w:p>
    <w:p w:rsidR="0086784A" w:rsidRPr="006259EE" w:rsidRDefault="0086784A" w:rsidP="0086784A">
      <w:pPr>
        <w:pStyle w:val="2"/>
        <w:spacing w:after="0" w:line="240" w:lineRule="auto"/>
        <w:ind w:left="0" w:firstLine="708"/>
        <w:jc w:val="both"/>
        <w:rPr>
          <w:lang w:eastAsia="uk-UA"/>
        </w:rPr>
      </w:pPr>
      <w:r w:rsidRPr="006259EE">
        <w:rPr>
          <w:lang w:eastAsia="uk-UA"/>
        </w:rPr>
        <w:t>12.3.5. </w:t>
      </w:r>
      <w:r w:rsidRPr="006259EE">
        <w:t>ВИКОНАВЕЦЬ</w:t>
      </w:r>
      <w:r w:rsidRPr="006259EE">
        <w:rPr>
          <w:lang w:eastAsia="uk-UA"/>
        </w:rPr>
        <w:t xml:space="preserve"> має також інші права,  передбачені  договором, Цивільним і Господарським кодексами України та іншими актами законодавства. </w:t>
      </w:r>
      <w:bookmarkStart w:id="18" w:name="o154"/>
      <w:bookmarkEnd w:id="18"/>
    </w:p>
    <w:p w:rsidR="0086784A" w:rsidRPr="006259EE" w:rsidRDefault="0086784A" w:rsidP="0086784A">
      <w:pPr>
        <w:pStyle w:val="2"/>
        <w:spacing w:after="0" w:line="240" w:lineRule="auto"/>
        <w:ind w:left="0"/>
        <w:jc w:val="both"/>
        <w:rPr>
          <w:lang w:eastAsia="uk-UA"/>
        </w:rPr>
      </w:pPr>
      <w:r w:rsidRPr="006259EE">
        <w:rPr>
          <w:lang w:eastAsia="uk-UA"/>
        </w:rPr>
        <w:t xml:space="preserve">12.4. </w:t>
      </w:r>
      <w:r w:rsidRPr="006259EE">
        <w:t>ВИКОНАВЕЦЬ</w:t>
      </w:r>
      <w:r w:rsidRPr="006259EE">
        <w:rPr>
          <w:lang w:eastAsia="uk-UA"/>
        </w:rPr>
        <w:t xml:space="preserve"> к зобов'язаний: </w:t>
      </w:r>
      <w:bookmarkStart w:id="19" w:name="o155"/>
      <w:bookmarkEnd w:id="19"/>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12.4.1. Виконати з використанням власних ресурсів, якщо інше не встановлено умовами договору, та у встановлені  строки </w:t>
      </w:r>
      <w:r w:rsidR="00FC26E7">
        <w:rPr>
          <w:lang w:eastAsia="uk-UA"/>
        </w:rPr>
        <w:t>послуг</w:t>
      </w:r>
      <w:r w:rsidRPr="006259EE">
        <w:rPr>
          <w:lang w:eastAsia="uk-UA"/>
        </w:rPr>
        <w:t xml:space="preserve"> відповідно до графіку.</w:t>
      </w:r>
      <w:bookmarkStart w:id="20" w:name="o156"/>
      <w:bookmarkEnd w:id="20"/>
    </w:p>
    <w:p w:rsidR="0086784A" w:rsidRPr="006259EE" w:rsidRDefault="0086784A" w:rsidP="0086784A">
      <w:pPr>
        <w:pStyle w:val="2"/>
        <w:spacing w:after="0" w:line="240" w:lineRule="auto"/>
        <w:ind w:left="0" w:firstLine="708"/>
        <w:jc w:val="both"/>
        <w:rPr>
          <w:lang w:eastAsia="uk-UA"/>
        </w:rPr>
      </w:pPr>
      <w:r w:rsidRPr="006259EE">
        <w:rPr>
          <w:lang w:eastAsia="uk-UA"/>
        </w:rPr>
        <w:t>12.4.2.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21" w:name="o161"/>
      <w:bookmarkEnd w:id="21"/>
    </w:p>
    <w:p w:rsidR="0086784A" w:rsidRPr="006259EE" w:rsidRDefault="0086784A" w:rsidP="0086784A">
      <w:pPr>
        <w:pStyle w:val="2"/>
        <w:spacing w:after="0" w:line="240" w:lineRule="auto"/>
        <w:ind w:left="0" w:firstLine="708"/>
        <w:jc w:val="both"/>
        <w:rPr>
          <w:lang w:eastAsia="uk-UA"/>
        </w:rPr>
      </w:pPr>
      <w:r w:rsidRPr="006259EE">
        <w:rPr>
          <w:lang w:eastAsia="uk-UA"/>
        </w:rPr>
        <w:t>12.4.3. Своєчасно попередити ЗАМОВНИКА у разі виявлення невідповідності матеріальних ресурсів, забезпечення якими здійснює замовник, нормативним документам документації  та відмовитися від їх прийняття</w:t>
      </w:r>
      <w:bookmarkStart w:id="22" w:name="o162"/>
      <w:bookmarkEnd w:id="22"/>
      <w:r w:rsidRPr="006259EE">
        <w:rPr>
          <w:lang w:eastAsia="uk-UA"/>
        </w:rPr>
        <w:t>.</w:t>
      </w:r>
    </w:p>
    <w:p w:rsidR="0086784A" w:rsidRPr="006259EE" w:rsidRDefault="0086784A" w:rsidP="0086784A">
      <w:pPr>
        <w:pStyle w:val="2"/>
        <w:spacing w:after="0" w:line="240" w:lineRule="auto"/>
        <w:ind w:left="0" w:firstLine="708"/>
        <w:jc w:val="both"/>
        <w:rPr>
          <w:lang w:eastAsia="uk-UA"/>
        </w:rPr>
      </w:pPr>
      <w:r w:rsidRPr="006259EE">
        <w:rPr>
          <w:lang w:eastAsia="uk-UA"/>
        </w:rPr>
        <w:t>12.4.4. Вживати заходів до збереження майна, переданого ЗАМОВНИКОМ.</w:t>
      </w:r>
      <w:bookmarkStart w:id="23" w:name="o163"/>
      <w:bookmarkEnd w:id="23"/>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12.4.5. Передати ЗАМОВНИКУ у порядку, передбаченому законодавством та договором, </w:t>
      </w:r>
      <w:r w:rsidR="00FC26E7">
        <w:rPr>
          <w:lang w:eastAsia="uk-UA"/>
        </w:rPr>
        <w:t>наданні послуги</w:t>
      </w:r>
      <w:r w:rsidRPr="006259EE">
        <w:rPr>
          <w:lang w:eastAsia="uk-UA"/>
        </w:rPr>
        <w:t>.</w:t>
      </w:r>
      <w:bookmarkStart w:id="24" w:name="o167"/>
      <w:bookmarkEnd w:id="24"/>
    </w:p>
    <w:p w:rsidR="0086784A" w:rsidRPr="006259EE" w:rsidRDefault="0086784A" w:rsidP="0086784A">
      <w:pPr>
        <w:pStyle w:val="2"/>
        <w:spacing w:after="0" w:line="240" w:lineRule="auto"/>
        <w:ind w:left="0" w:firstLine="708"/>
        <w:jc w:val="both"/>
      </w:pPr>
      <w:r w:rsidRPr="006259EE">
        <w:rPr>
          <w:lang w:eastAsia="uk-UA"/>
        </w:rPr>
        <w:t xml:space="preserve">12.4.6.  </w:t>
      </w:r>
      <w:r w:rsidRPr="006259EE">
        <w:t xml:space="preserve">ВИКОНАВЕЦЬ зобов’язаний розпочати </w:t>
      </w:r>
      <w:r w:rsidR="00126780">
        <w:t>надання послуг</w:t>
      </w:r>
      <w:r w:rsidRPr="006259EE">
        <w:t xml:space="preserve"> в терміни, визначені відповідно до п. 2.1. договору та Графіку </w:t>
      </w:r>
      <w:r w:rsidR="00FC26E7">
        <w:t>надання послуг</w:t>
      </w:r>
      <w:r w:rsidRPr="006259EE">
        <w:t>.</w:t>
      </w:r>
    </w:p>
    <w:p w:rsidR="0086784A" w:rsidRPr="006259EE" w:rsidRDefault="0086784A" w:rsidP="0086784A">
      <w:pPr>
        <w:pStyle w:val="2"/>
        <w:spacing w:after="0" w:line="240" w:lineRule="auto"/>
        <w:ind w:left="0" w:firstLine="708"/>
        <w:jc w:val="both"/>
      </w:pPr>
      <w:r w:rsidRPr="006259EE">
        <w:t xml:space="preserve">12.4.7. ВИКОНАВЕЦЬ зобов’язується забезпечити </w:t>
      </w:r>
      <w:r w:rsidR="00FC26E7">
        <w:t>строки завершення надання послуг</w:t>
      </w:r>
      <w:r w:rsidRPr="006259EE">
        <w:t xml:space="preserve"> в строк або термін, встановлений в п. 2.1. договору та відповідно до графіку.</w:t>
      </w:r>
    </w:p>
    <w:p w:rsidR="0086784A" w:rsidRDefault="0086784A" w:rsidP="0086784A">
      <w:pPr>
        <w:pStyle w:val="2"/>
        <w:spacing w:after="0" w:line="240" w:lineRule="auto"/>
        <w:ind w:left="0" w:firstLine="708"/>
        <w:jc w:val="both"/>
        <w:rPr>
          <w:lang w:eastAsia="uk-UA"/>
        </w:rPr>
      </w:pPr>
      <w:r w:rsidRPr="006259EE">
        <w:rPr>
          <w:lang w:eastAsia="uk-UA"/>
        </w:rPr>
        <w:lastRenderedPageBreak/>
        <w:t xml:space="preserve">12.4.8. Надати ЗАМОВНИКУ акти </w:t>
      </w:r>
      <w:r w:rsidR="00FC26E7">
        <w:rPr>
          <w:lang w:eastAsia="uk-UA"/>
        </w:rPr>
        <w:t>наданих послуг</w:t>
      </w:r>
      <w:r w:rsidRPr="006259EE">
        <w:rPr>
          <w:lang w:eastAsia="uk-UA"/>
        </w:rPr>
        <w:t xml:space="preserve"> за формою КБ-2в та довідки про їх вартість за формою КБ-3.</w:t>
      </w:r>
    </w:p>
    <w:p w:rsidR="00FC26E7" w:rsidRDefault="00FC26E7" w:rsidP="0086784A">
      <w:pPr>
        <w:pStyle w:val="2"/>
        <w:spacing w:after="0" w:line="240" w:lineRule="auto"/>
        <w:ind w:left="0" w:firstLine="708"/>
        <w:jc w:val="both"/>
        <w:rPr>
          <w:lang w:eastAsia="uk-UA"/>
        </w:rPr>
      </w:pPr>
    </w:p>
    <w:p w:rsidR="00FC26E7" w:rsidRDefault="00FC26E7" w:rsidP="0086784A">
      <w:pPr>
        <w:pStyle w:val="2"/>
        <w:spacing w:after="0" w:line="240" w:lineRule="auto"/>
        <w:ind w:left="0" w:firstLine="708"/>
        <w:jc w:val="both"/>
        <w:rPr>
          <w:lang w:eastAsia="uk-UA"/>
        </w:rPr>
      </w:pPr>
    </w:p>
    <w:p w:rsidR="00FC26E7" w:rsidRPr="006259EE" w:rsidRDefault="00FC26E7" w:rsidP="0086784A">
      <w:pPr>
        <w:pStyle w:val="2"/>
        <w:spacing w:after="0" w:line="240" w:lineRule="auto"/>
        <w:ind w:left="0" w:firstLine="708"/>
        <w:jc w:val="both"/>
        <w:rPr>
          <w:lang w:eastAsia="uk-UA"/>
        </w:rPr>
      </w:pPr>
    </w:p>
    <w:p w:rsidR="0086784A" w:rsidRPr="006259EE" w:rsidRDefault="0086784A" w:rsidP="0086784A">
      <w:pPr>
        <w:pStyle w:val="2"/>
        <w:spacing w:after="0" w:line="240" w:lineRule="auto"/>
        <w:ind w:left="0"/>
        <w:jc w:val="center"/>
        <w:rPr>
          <w:b/>
        </w:rPr>
      </w:pPr>
      <w:bookmarkStart w:id="25" w:name="o173"/>
      <w:bookmarkEnd w:id="25"/>
      <w:r w:rsidRPr="006259EE">
        <w:rPr>
          <w:b/>
        </w:rPr>
        <w:t>13. Відповідальність сторін за порушення зобов’язань за договором та порядок урегулювання спорів</w:t>
      </w:r>
    </w:p>
    <w:p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13.1.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bookmarkStart w:id="26" w:name="o311"/>
      <w:bookmarkEnd w:id="26"/>
    </w:p>
    <w:p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 xml:space="preserve">13.2.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rsidR="0086784A" w:rsidRPr="006259EE" w:rsidRDefault="0086784A" w:rsidP="0086784A">
      <w:pPr>
        <w:pStyle w:val="2"/>
        <w:spacing w:after="0" w:line="240" w:lineRule="auto"/>
        <w:ind w:left="0"/>
        <w:jc w:val="both"/>
      </w:pPr>
      <w:bookmarkStart w:id="27" w:name="o312"/>
      <w:bookmarkEnd w:id="27"/>
      <w:r w:rsidRPr="006259EE">
        <w:rPr>
          <w:lang w:eastAsia="uk-UA"/>
        </w:rPr>
        <w:t>13.3. </w:t>
      </w:r>
      <w:r w:rsidRPr="006259EE">
        <w:t>Сторони несуть відповідальність за невиконання даного Договору згідно з чинним законодавством України.</w:t>
      </w:r>
    </w:p>
    <w:p w:rsidR="0086784A" w:rsidRPr="006259EE" w:rsidRDefault="0086784A" w:rsidP="0086784A">
      <w:pPr>
        <w:pStyle w:val="2"/>
        <w:spacing w:after="0" w:line="240" w:lineRule="auto"/>
        <w:ind w:left="0"/>
        <w:jc w:val="both"/>
      </w:pPr>
      <w:r w:rsidRPr="006259EE">
        <w:t>13.4. Всі суперечки між ЗАМОВНИКОМ та ВИКОНАВЦЕМ вирішуються шляхом переговорів стосовно всіх пунктів Договору.</w:t>
      </w:r>
    </w:p>
    <w:p w:rsidR="0086784A" w:rsidRPr="006259EE" w:rsidRDefault="0086784A" w:rsidP="0086784A">
      <w:pPr>
        <w:pStyle w:val="2"/>
        <w:spacing w:after="0" w:line="240" w:lineRule="auto"/>
        <w:ind w:left="0"/>
        <w:jc w:val="both"/>
      </w:pPr>
      <w:r w:rsidRPr="006259EE">
        <w:t>13.5. Сторони несуть майнову відповідальність за виконання своїх договірних зобов’язань, а також зобов’язань уповноважених представників, які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rsidR="0086784A" w:rsidRPr="006259EE" w:rsidRDefault="0086784A" w:rsidP="0086784A">
      <w:pPr>
        <w:pStyle w:val="2"/>
        <w:spacing w:after="0" w:line="240" w:lineRule="auto"/>
        <w:ind w:left="0"/>
        <w:jc w:val="both"/>
      </w:pPr>
      <w:r w:rsidRPr="006259EE">
        <w:t xml:space="preserve">13.6. У разі прострочення строків </w:t>
      </w:r>
      <w:r w:rsidR="00FC26E7">
        <w:t>надання послуг</w:t>
      </w:r>
      <w:r w:rsidRPr="006259EE">
        <w:t>,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rsidR="0086784A" w:rsidRPr="006259EE" w:rsidRDefault="0086784A" w:rsidP="0086784A">
      <w:pPr>
        <w:pStyle w:val="2"/>
        <w:spacing w:after="0" w:line="240" w:lineRule="auto"/>
        <w:ind w:left="0"/>
        <w:jc w:val="both"/>
      </w:pPr>
      <w:r w:rsidRPr="006259EE">
        <w:t>13.7. У разі затримання оплати ЗАМОВНИ</w:t>
      </w:r>
      <w:r w:rsidR="00FC26E7">
        <w:t>КОМ наданих ВИКОНАВЦЕМ послуг</w:t>
      </w:r>
      <w:r w:rsidRPr="006259EE">
        <w:t>, ЗАМОВНИК сплачує ВИКОНАВЦЮ пеню у розмірі подвійної облікової ставки НБУ від суми заборгованості за кожен день прострочення.</w:t>
      </w:r>
    </w:p>
    <w:p w:rsidR="0086784A" w:rsidRPr="006259EE" w:rsidRDefault="0086784A" w:rsidP="0086784A">
      <w:pPr>
        <w:pStyle w:val="2"/>
        <w:spacing w:after="0" w:line="240" w:lineRule="auto"/>
        <w:ind w:left="0"/>
        <w:jc w:val="both"/>
      </w:pPr>
      <w:r w:rsidRPr="006259EE">
        <w:t xml:space="preserve">13.8. Якщо в процесі </w:t>
      </w:r>
      <w:r w:rsidR="00126780">
        <w:t>надання послуг</w:t>
      </w:r>
      <w:r w:rsidRPr="006259EE">
        <w:t xml:space="preserve">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rsidR="0086784A" w:rsidRPr="006259EE" w:rsidRDefault="0086784A" w:rsidP="0086784A">
      <w:pPr>
        <w:pStyle w:val="2"/>
        <w:spacing w:after="0" w:line="240" w:lineRule="auto"/>
        <w:ind w:left="0"/>
        <w:jc w:val="both"/>
      </w:pPr>
      <w:r w:rsidRPr="006259EE">
        <w:t>13.9.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rsidR="0086784A" w:rsidRPr="006259EE" w:rsidRDefault="0086784A" w:rsidP="0086784A">
      <w:pPr>
        <w:pStyle w:val="2"/>
        <w:spacing w:after="0" w:line="240" w:lineRule="auto"/>
        <w:ind w:left="0"/>
        <w:jc w:val="both"/>
      </w:pPr>
      <w:r w:rsidRPr="006259EE">
        <w:t>13.8. У випадку, якщо суперечки не вирішені, як вказано у п. 13.4 Договору, вони повинні вирішуватися тільки в судовому порядку згідно чинного законодавства.</w:t>
      </w:r>
    </w:p>
    <w:p w:rsidR="0086784A" w:rsidRPr="006259EE" w:rsidRDefault="0086784A" w:rsidP="0086784A">
      <w:pPr>
        <w:pStyle w:val="2"/>
        <w:spacing w:after="0" w:line="240" w:lineRule="auto"/>
        <w:ind w:left="0"/>
        <w:jc w:val="both"/>
      </w:pPr>
      <w:r w:rsidRPr="006259EE">
        <w:t xml:space="preserve">13.9. ВИКОНАВЕЦЬ несе матеріальну відповідальність за збереження </w:t>
      </w:r>
      <w:r w:rsidR="00B26D96">
        <w:t>наданих послуг</w:t>
      </w:r>
      <w:r w:rsidRPr="006259EE">
        <w:t>, наслідки їх пошкодження або знищення до передачі ЗАМОВНИКУ.</w:t>
      </w:r>
    </w:p>
    <w:p w:rsidR="0086784A" w:rsidRPr="006259EE" w:rsidRDefault="0086784A" w:rsidP="0086784A">
      <w:pPr>
        <w:pStyle w:val="2"/>
        <w:spacing w:after="0" w:line="240" w:lineRule="auto"/>
        <w:ind w:left="0"/>
        <w:jc w:val="both"/>
        <w:rPr>
          <w:lang w:eastAsia="uk-UA"/>
        </w:rPr>
      </w:pPr>
      <w:r w:rsidRPr="006259EE">
        <w:rPr>
          <w:lang w:eastAsia="uk-UA"/>
        </w:rPr>
        <w:t>13.10.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86784A" w:rsidRPr="006259EE" w:rsidRDefault="0086784A" w:rsidP="0086784A">
      <w:pPr>
        <w:pStyle w:val="2"/>
        <w:spacing w:after="0" w:line="240" w:lineRule="auto"/>
        <w:ind w:left="0"/>
        <w:jc w:val="both"/>
        <w:rPr>
          <w:lang w:eastAsia="uk-UA"/>
        </w:rPr>
      </w:pPr>
      <w:r w:rsidRPr="006259EE">
        <w:rPr>
          <w:lang w:eastAsia="uk-UA"/>
        </w:rPr>
        <w:t xml:space="preserve">13.11.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28" w:name="o322"/>
      <w:bookmarkEnd w:id="28"/>
    </w:p>
    <w:p w:rsidR="0086784A" w:rsidRPr="006259EE" w:rsidRDefault="0086784A" w:rsidP="0086784A">
      <w:pPr>
        <w:pStyle w:val="2"/>
        <w:spacing w:after="0" w:line="240" w:lineRule="auto"/>
        <w:ind w:left="0" w:firstLine="708"/>
        <w:jc w:val="both"/>
        <w:rPr>
          <w:lang w:eastAsia="uk-UA"/>
        </w:rPr>
      </w:pPr>
      <w:r w:rsidRPr="006259EE">
        <w:rPr>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29" w:name="o323"/>
      <w:bookmarkEnd w:id="29"/>
    </w:p>
    <w:p w:rsidR="0086784A" w:rsidRPr="006259EE" w:rsidRDefault="0086784A" w:rsidP="0086784A">
      <w:pPr>
        <w:pStyle w:val="2"/>
        <w:spacing w:after="0" w:line="240" w:lineRule="auto"/>
        <w:ind w:left="0" w:firstLine="708"/>
        <w:jc w:val="both"/>
        <w:rPr>
          <w:lang w:eastAsia="uk-UA"/>
        </w:rPr>
      </w:pPr>
      <w:r w:rsidRPr="006259EE">
        <w:rPr>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86784A" w:rsidRPr="006259EE" w:rsidRDefault="0086784A" w:rsidP="0086784A">
      <w:pPr>
        <w:pStyle w:val="2"/>
        <w:spacing w:after="0" w:line="240" w:lineRule="auto"/>
        <w:ind w:left="0"/>
        <w:jc w:val="both"/>
      </w:pPr>
      <w:r w:rsidRPr="006259EE">
        <w:rPr>
          <w:lang w:eastAsia="uk-UA"/>
        </w:rPr>
        <w:t xml:space="preserve">13.12. Відповідальність за неякісне </w:t>
      </w:r>
      <w:r w:rsidR="00B26D96">
        <w:rPr>
          <w:lang w:eastAsia="uk-UA"/>
        </w:rPr>
        <w:t>надання послуг</w:t>
      </w:r>
      <w:r w:rsidRPr="006259EE">
        <w:rPr>
          <w:lang w:eastAsia="uk-UA"/>
        </w:rPr>
        <w:t xml:space="preserve"> та бездіяльність, які призвели до дорожньо-транспортних пригод в період ремонт у об’єкту несе </w:t>
      </w:r>
      <w:r w:rsidRPr="006259EE">
        <w:t xml:space="preserve">ВИКОНАВЕЦЬ. В зазначених випадках ВИКОНАВЕЦЬ бере на себе зобов’язання врегулювання спорів, розгляд справ у судових органах, відшкодування збитків. ЗАМОВНИК з ВИКОНАВЦЕМ веде облік, бере участь у розгляді ДТП, в тому числі з матеріальними збитками, які скоєні на зазначеному об’єкті. ВИКОНАВЕЦЬ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w:t>
      </w:r>
      <w:r w:rsidRPr="006259EE">
        <w:lastRenderedPageBreak/>
        <w:t>заходів щодо їх усунення. У випадках ДТП з вини ВИКОНАВЦЯ (що вказується в актів, складеному працівниками Національно поліції України) ВИКОНАВЕЦЬ запрошує на місце події представника ЗАМОВНИКА.</w:t>
      </w:r>
    </w:p>
    <w:p w:rsidR="0086784A" w:rsidRPr="006259EE" w:rsidRDefault="0086784A" w:rsidP="0086784A">
      <w:pPr>
        <w:pStyle w:val="2"/>
        <w:spacing w:after="0" w:line="240" w:lineRule="auto"/>
        <w:ind w:left="0" w:firstLine="708"/>
        <w:jc w:val="both"/>
      </w:pPr>
      <w:r w:rsidRPr="006259EE">
        <w:t>ВИКОНАВЕЦЬ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rsidR="0086784A" w:rsidRPr="006259EE" w:rsidRDefault="0086784A" w:rsidP="0086784A">
      <w:pPr>
        <w:pStyle w:val="2"/>
        <w:spacing w:after="0" w:line="240" w:lineRule="auto"/>
        <w:ind w:left="0"/>
        <w:jc w:val="both"/>
      </w:pPr>
      <w:r w:rsidRPr="006259EE">
        <w:rPr>
          <w:lang w:eastAsia="uk-UA"/>
        </w:rPr>
        <w:t>13.13. В</w:t>
      </w:r>
      <w:r w:rsidRPr="006259EE">
        <w:t>ідповідно до с</w:t>
      </w:r>
      <w:r w:rsidRPr="006259EE">
        <w:rPr>
          <w:rStyle w:val="rvts9"/>
        </w:rPr>
        <w:t xml:space="preserve">татті 237. </w:t>
      </w:r>
      <w:r w:rsidRPr="006259EE">
        <w:rPr>
          <w:lang w:eastAsia="uk-UA"/>
        </w:rPr>
        <w:t>Господарського кодексу України</w:t>
      </w:r>
      <w:r w:rsidRPr="006259EE">
        <w:t xml:space="preserve"> ЗАМОВНИК може застосування оперативно-господарських санкцій, а саме:</w:t>
      </w:r>
      <w:bookmarkStart w:id="30" w:name="n1622"/>
      <w:bookmarkEnd w:id="30"/>
    </w:p>
    <w:p w:rsidR="0086784A" w:rsidRPr="006259EE" w:rsidRDefault="0086784A" w:rsidP="0086784A">
      <w:pPr>
        <w:pStyle w:val="2"/>
        <w:spacing w:after="0" w:line="240" w:lineRule="auto"/>
        <w:ind w:left="0" w:firstLine="708"/>
        <w:jc w:val="both"/>
      </w:pPr>
      <w:r w:rsidRPr="006259EE">
        <w:t>13.13.1. Підставою для застосування оперативно-господарських санкцій є факт порушення умов договору ВИКОНАВЕЦЬ.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bookmarkStart w:id="31" w:name="n1623"/>
      <w:bookmarkEnd w:id="31"/>
    </w:p>
    <w:p w:rsidR="0086784A" w:rsidRPr="006259EE" w:rsidRDefault="0086784A" w:rsidP="0086784A">
      <w:pPr>
        <w:pStyle w:val="2"/>
        <w:spacing w:after="0" w:line="240" w:lineRule="auto"/>
        <w:ind w:left="0" w:firstLine="708"/>
        <w:jc w:val="both"/>
      </w:pPr>
      <w:r w:rsidRPr="006259EE">
        <w:t>13.13.2. Порядок застосування ЗАМОВНИКОМ конкретних оперативно-господарських санкцій визначається договором. У разі незгоди з застосуванням оперативно-господарської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32" w:name="n1624"/>
      <w:bookmarkEnd w:id="32"/>
    </w:p>
    <w:p w:rsidR="0086784A" w:rsidRPr="006259EE" w:rsidRDefault="0086784A" w:rsidP="0086784A">
      <w:pPr>
        <w:pStyle w:val="2"/>
        <w:spacing w:after="0" w:line="240" w:lineRule="auto"/>
        <w:ind w:left="0" w:firstLine="708"/>
        <w:jc w:val="both"/>
      </w:pPr>
      <w:r w:rsidRPr="006259EE">
        <w:t>13.13.3. Оперативно-господарські санкції можуть застосовуватися одночасно з відшкодуванням збитків та стягненням штрафних санкцій.</w:t>
      </w:r>
    </w:p>
    <w:p w:rsidR="0086784A" w:rsidRPr="006259EE" w:rsidRDefault="0086784A" w:rsidP="0086784A">
      <w:pPr>
        <w:pStyle w:val="2"/>
        <w:spacing w:after="0" w:line="240" w:lineRule="auto"/>
        <w:ind w:left="0" w:firstLine="708"/>
        <w:jc w:val="both"/>
        <w:rPr>
          <w:lang w:eastAsia="uk-UA"/>
        </w:rPr>
      </w:pPr>
      <w:r w:rsidRPr="006259EE">
        <w:t>13.13.4.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оперативно-господарської санкції ВИКОНАВЕЦЬ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rsidR="0086784A" w:rsidRPr="006259EE" w:rsidRDefault="0086784A" w:rsidP="0086784A">
      <w:pPr>
        <w:pStyle w:val="2"/>
        <w:spacing w:after="0" w:line="240" w:lineRule="auto"/>
        <w:ind w:left="0"/>
        <w:jc w:val="both"/>
      </w:pPr>
      <w:r w:rsidRPr="006259EE">
        <w:rPr>
          <w:lang w:eastAsia="uk-UA"/>
        </w:rPr>
        <w:t xml:space="preserve">13.14. Враховуючи вимоги статті 235 Господарського кодексу України, з метою припинення або попередження повторення </w:t>
      </w:r>
      <w:r w:rsidRPr="006259EE">
        <w:t>ВИКОНАВЦЕМ порушень зобов’язань, що передбачені умовами даного договору, ЗАМОВНИК, в односторонньому порядку може бути застосовано до ПІДРЯДНИКА наступні оперативно-господарські санкції:</w:t>
      </w:r>
    </w:p>
    <w:p w:rsidR="0086784A" w:rsidRPr="006259EE" w:rsidRDefault="0086784A" w:rsidP="0086784A">
      <w:pPr>
        <w:pStyle w:val="2"/>
        <w:spacing w:after="0" w:line="240" w:lineRule="auto"/>
        <w:ind w:left="0" w:firstLine="708"/>
        <w:jc w:val="both"/>
      </w:pPr>
      <w:r w:rsidRPr="006259EE">
        <w:t>13.14.1. відмова від оплати (повної або часткової) за зобов’язаннями, яке виконане неналежним чином;</w:t>
      </w:r>
    </w:p>
    <w:p w:rsidR="0086784A" w:rsidRPr="006259EE" w:rsidRDefault="0086784A" w:rsidP="0086784A">
      <w:pPr>
        <w:pStyle w:val="2"/>
        <w:spacing w:after="0" w:line="240" w:lineRule="auto"/>
        <w:ind w:left="0" w:firstLine="708"/>
        <w:jc w:val="both"/>
        <w:rPr>
          <w:rStyle w:val="rvts0"/>
        </w:rPr>
      </w:pPr>
      <w:r w:rsidRPr="006259EE">
        <w:t>13.14.2. </w:t>
      </w:r>
      <w:r w:rsidR="00B26D96">
        <w:rPr>
          <w:rStyle w:val="rvts0"/>
        </w:rPr>
        <w:t>надання послуг</w:t>
      </w:r>
      <w:r w:rsidRPr="006259EE">
        <w:rPr>
          <w:rStyle w:val="rvts0"/>
        </w:rPr>
        <w:t xml:space="preserve"> внаслідок прострочення виставлення акредитива платником, припинення видачі банківських позичок тощо;</w:t>
      </w:r>
    </w:p>
    <w:p w:rsidR="0086784A" w:rsidRPr="006259EE" w:rsidRDefault="0086784A" w:rsidP="0086784A">
      <w:pPr>
        <w:pStyle w:val="2"/>
        <w:spacing w:after="0" w:line="240" w:lineRule="auto"/>
        <w:ind w:left="0" w:firstLine="708"/>
        <w:jc w:val="both"/>
        <w:rPr>
          <w:rStyle w:val="rvts0"/>
        </w:rPr>
      </w:pPr>
      <w:r w:rsidRPr="006259EE">
        <w:rPr>
          <w:rStyle w:val="rvts0"/>
        </w:rPr>
        <w:t xml:space="preserve">13.14.3. відмова від прийняття подальшого </w:t>
      </w:r>
      <w:r w:rsidR="00126780">
        <w:rPr>
          <w:rStyle w:val="rvts0"/>
        </w:rPr>
        <w:t>надання послуг</w:t>
      </w:r>
      <w:r w:rsidRPr="006259EE">
        <w:rPr>
          <w:rStyle w:val="rvts0"/>
        </w:rPr>
        <w:t xml:space="preserve">, до моменту належного </w:t>
      </w:r>
      <w:r w:rsidRPr="006259EE">
        <w:rPr>
          <w:lang w:eastAsia="uk-UA"/>
        </w:rPr>
        <w:t xml:space="preserve">виправлення недоліків по </w:t>
      </w:r>
      <w:r w:rsidR="00126780">
        <w:rPr>
          <w:rStyle w:val="rvts0"/>
        </w:rPr>
        <w:t xml:space="preserve">наданим </w:t>
      </w:r>
      <w:r w:rsidRPr="006259EE">
        <w:rPr>
          <w:rStyle w:val="rvts0"/>
        </w:rPr>
        <w:t xml:space="preserve">раніше </w:t>
      </w:r>
      <w:r w:rsidR="00126780">
        <w:rPr>
          <w:rStyle w:val="rvts0"/>
        </w:rPr>
        <w:t>послугам</w:t>
      </w:r>
      <w:r w:rsidRPr="006259EE">
        <w:rPr>
          <w:rStyle w:val="rvts0"/>
        </w:rPr>
        <w:t>;</w:t>
      </w:r>
    </w:p>
    <w:p w:rsidR="0086784A" w:rsidRPr="006259EE" w:rsidRDefault="0086784A" w:rsidP="0086784A">
      <w:pPr>
        <w:pStyle w:val="2"/>
        <w:spacing w:after="0" w:line="240" w:lineRule="auto"/>
        <w:ind w:left="0" w:firstLine="708"/>
        <w:jc w:val="both"/>
      </w:pPr>
      <w:r w:rsidRPr="006259EE">
        <w:rPr>
          <w:rStyle w:val="rvts0"/>
        </w:rPr>
        <w:t xml:space="preserve">13.14.4. відмова від встановлення на майбутнє будь-яких господарських відносин із </w:t>
      </w:r>
      <w:r w:rsidRPr="006259EE">
        <w:t>ВИКОНАВЦЕМ у разі порушення ним будь-якого із зобов’язань передбачених даним договором.</w:t>
      </w:r>
    </w:p>
    <w:p w:rsidR="0086784A" w:rsidRPr="006259EE" w:rsidRDefault="0086784A" w:rsidP="0086784A">
      <w:pPr>
        <w:pStyle w:val="2"/>
        <w:spacing w:after="0" w:line="240" w:lineRule="auto"/>
        <w:ind w:left="0"/>
        <w:jc w:val="both"/>
      </w:pPr>
      <w:r w:rsidRPr="006259EE">
        <w:t>13.15. Оперативно-господарські санкції застосовуються незалежно від вини ВИКОНАВЦЯ у випадку порушення ним своїх зобов’язань по даному договору.</w:t>
      </w:r>
    </w:p>
    <w:p w:rsidR="0086784A" w:rsidRDefault="0086784A" w:rsidP="0086784A">
      <w:pPr>
        <w:pStyle w:val="2"/>
        <w:spacing w:after="0" w:line="240" w:lineRule="auto"/>
        <w:ind w:left="0"/>
        <w:jc w:val="both"/>
      </w:pPr>
      <w:r w:rsidRPr="006259EE">
        <w:t>13.16.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ВИКОНАВЦЯ будь-якого із зобов’язань, передбачених цим договором.</w:t>
      </w:r>
    </w:p>
    <w:p w:rsidR="00642190" w:rsidRPr="006259EE" w:rsidRDefault="00642190" w:rsidP="0086784A">
      <w:pPr>
        <w:pStyle w:val="2"/>
        <w:spacing w:after="0" w:line="240" w:lineRule="auto"/>
        <w:ind w:left="0"/>
        <w:jc w:val="both"/>
      </w:pPr>
    </w:p>
    <w:p w:rsidR="0086784A" w:rsidRPr="006259EE" w:rsidRDefault="0086784A" w:rsidP="0086784A">
      <w:pPr>
        <w:pStyle w:val="2"/>
        <w:spacing w:after="0" w:line="240" w:lineRule="auto"/>
        <w:ind w:left="0"/>
        <w:jc w:val="center"/>
        <w:rPr>
          <w:b/>
          <w:lang w:eastAsia="uk-UA"/>
        </w:rPr>
      </w:pPr>
      <w:r w:rsidRPr="006259EE">
        <w:rPr>
          <w:b/>
          <w:lang w:eastAsia="uk-UA"/>
        </w:rPr>
        <w:t xml:space="preserve">14. Приймання-передача </w:t>
      </w:r>
      <w:r w:rsidR="00642190">
        <w:rPr>
          <w:b/>
          <w:lang w:eastAsia="uk-UA"/>
        </w:rPr>
        <w:t>наданих послуг</w:t>
      </w:r>
    </w:p>
    <w:p w:rsidR="0086784A" w:rsidRPr="006259EE" w:rsidRDefault="0086784A" w:rsidP="0086784A">
      <w:pPr>
        <w:pStyle w:val="2"/>
        <w:spacing w:after="0" w:line="240" w:lineRule="auto"/>
        <w:ind w:left="0"/>
        <w:jc w:val="both"/>
      </w:pPr>
      <w:r w:rsidRPr="006259EE">
        <w:rPr>
          <w:lang w:eastAsia="uk-UA"/>
        </w:rPr>
        <w:t xml:space="preserve">14.1. Приймання-передача </w:t>
      </w:r>
      <w:r w:rsidR="00642190">
        <w:rPr>
          <w:lang w:eastAsia="uk-UA"/>
        </w:rPr>
        <w:t>наданих послуг</w:t>
      </w:r>
      <w:r w:rsidRPr="006259EE">
        <w:rPr>
          <w:lang w:eastAsia="uk-UA"/>
        </w:rPr>
        <w:t xml:space="preserve"> здійснюється </w:t>
      </w:r>
      <w:r w:rsidRPr="006259EE">
        <w:t>ЗАМОВНИКОМ та ВИКОНАВЦЕМ.</w:t>
      </w:r>
    </w:p>
    <w:p w:rsidR="0086784A" w:rsidRPr="006259EE" w:rsidRDefault="00642190" w:rsidP="0086784A">
      <w:pPr>
        <w:pStyle w:val="2"/>
        <w:spacing w:after="0" w:line="240" w:lineRule="auto"/>
        <w:ind w:left="0"/>
        <w:jc w:val="both"/>
      </w:pPr>
      <w:r>
        <w:t>14.2. Передача наданих послуг</w:t>
      </w:r>
      <w:r w:rsidR="0086784A" w:rsidRPr="006259EE">
        <w:t xml:space="preserve"> ВИКОНАВЦЕМ і приймання їх ЗАМОВНИКОМ оформлюється актом про </w:t>
      </w:r>
      <w:r>
        <w:t>надані послуги</w:t>
      </w:r>
      <w:r w:rsidR="0086784A" w:rsidRPr="006259EE">
        <w:t>.</w:t>
      </w:r>
    </w:p>
    <w:p w:rsidR="0086784A" w:rsidRPr="006259EE" w:rsidRDefault="0086784A" w:rsidP="0086784A">
      <w:pPr>
        <w:pStyle w:val="2"/>
        <w:spacing w:after="0" w:line="240" w:lineRule="auto"/>
        <w:ind w:left="0"/>
        <w:jc w:val="both"/>
      </w:pPr>
      <w:r w:rsidRPr="006259EE">
        <w:t xml:space="preserve">14.3. Недоліки у </w:t>
      </w:r>
      <w:r w:rsidR="00642190">
        <w:t>наданих послуг</w:t>
      </w:r>
      <w:r w:rsidRPr="006259EE">
        <w:t>,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w:t>
      </w:r>
    </w:p>
    <w:p w:rsidR="0086784A" w:rsidRDefault="0086784A" w:rsidP="0086784A">
      <w:pPr>
        <w:pStyle w:val="2"/>
        <w:spacing w:after="0" w:line="240" w:lineRule="auto"/>
        <w:ind w:left="0"/>
        <w:jc w:val="both"/>
      </w:pPr>
      <w:r w:rsidRPr="006259EE">
        <w:rPr>
          <w:lang w:eastAsia="uk-UA"/>
        </w:rPr>
        <w:t xml:space="preserve">14.4. Якщо </w:t>
      </w:r>
      <w:r w:rsidRPr="006259EE">
        <w:t xml:space="preserve">ВИКОНАВЕЦЬ не бажає чи не може усунути ці недоліки, ЗАМОВНИК може попередити ВИКОНАВЕЦЯ про порушення ним своїх зобов’язань, і, якщо ВИКОНАВЕЦЬ без </w:t>
      </w:r>
      <w:r w:rsidRPr="006259EE">
        <w:lastRenderedPageBreak/>
        <w:t>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rsidR="00642190" w:rsidRPr="006259EE" w:rsidRDefault="00642190" w:rsidP="0086784A">
      <w:pPr>
        <w:pStyle w:val="2"/>
        <w:spacing w:after="0" w:line="240" w:lineRule="auto"/>
        <w:ind w:left="0"/>
        <w:jc w:val="both"/>
      </w:pPr>
    </w:p>
    <w:p w:rsidR="0086784A" w:rsidRDefault="0086784A" w:rsidP="0086784A">
      <w:pPr>
        <w:spacing w:after="0" w:line="240" w:lineRule="auto"/>
        <w:ind w:right="-34"/>
        <w:jc w:val="center"/>
        <w:rPr>
          <w:rFonts w:ascii="Times New Roman" w:eastAsia="Times New Roman" w:hAnsi="Times New Roman" w:cs="Times New Roman"/>
          <w:b/>
          <w:sz w:val="24"/>
          <w:szCs w:val="24"/>
          <w:lang w:eastAsia="uk-UA"/>
        </w:rPr>
      </w:pPr>
      <w:r w:rsidRPr="0086784A">
        <w:rPr>
          <w:rFonts w:ascii="Times New Roman" w:eastAsia="Times New Roman" w:hAnsi="Times New Roman" w:cs="Times New Roman"/>
          <w:b/>
          <w:sz w:val="24"/>
          <w:szCs w:val="24"/>
          <w:lang w:eastAsia="uk-UA"/>
        </w:rPr>
        <w:t xml:space="preserve">15. </w:t>
      </w:r>
      <w:r>
        <w:rPr>
          <w:rFonts w:ascii="Times New Roman" w:eastAsia="Times New Roman" w:hAnsi="Times New Roman" w:cs="Times New Roman"/>
          <w:b/>
          <w:sz w:val="24"/>
          <w:szCs w:val="24"/>
          <w:lang w:eastAsia="uk-UA"/>
        </w:rPr>
        <w:t>Обставини непереборної сили (форс-мажор)</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437DC">
        <w:rPr>
          <w:rFonts w:ascii="Times New Roman" w:eastAsia="Times New Roman" w:hAnsi="Times New Roman" w:cs="Times New Roman"/>
          <w:sz w:val="24"/>
          <w:szCs w:val="24"/>
        </w:rPr>
        <w:t>.),</w:t>
      </w:r>
      <w:r w:rsidRPr="00D437DC">
        <w:rPr>
          <w:rFonts w:ascii="Times New Roman" w:eastAsia="Times New Roman" w:hAnsi="Times New Roman" w:cs="Times New Roman"/>
          <w:color w:val="4A86E8"/>
          <w:sz w:val="24"/>
          <w:szCs w:val="24"/>
        </w:rPr>
        <w:t xml:space="preserve"> </w:t>
      </w:r>
      <w:r w:rsidRPr="00D437DC">
        <w:rPr>
          <w:rFonts w:ascii="Times New Roman" w:eastAsia="Times New Roman" w:hAnsi="Times New Roman" w:cs="Times New Roman"/>
          <w:sz w:val="24"/>
          <w:szCs w:val="24"/>
        </w:rPr>
        <w:t>карантин, встановлений Кабінетом Міністрів України</w:t>
      </w:r>
      <w:r w:rsidRPr="00D437DC">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6784A" w:rsidRDefault="0086784A" w:rsidP="0086784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6784A" w:rsidRDefault="0086784A" w:rsidP="0086784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15.7.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6784A" w:rsidRDefault="0086784A" w:rsidP="0086784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437DC">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42190" w:rsidRPr="00D437DC" w:rsidRDefault="00642190" w:rsidP="0086784A">
      <w:pPr>
        <w:spacing w:after="0" w:line="240" w:lineRule="auto"/>
        <w:ind w:right="-36" w:firstLine="709"/>
        <w:jc w:val="both"/>
        <w:rPr>
          <w:rFonts w:ascii="Times New Roman" w:eastAsia="Times New Roman" w:hAnsi="Times New Roman" w:cs="Times New Roman"/>
          <w:sz w:val="24"/>
          <w:szCs w:val="24"/>
        </w:rPr>
      </w:pPr>
    </w:p>
    <w:p w:rsidR="0086784A" w:rsidRPr="006259EE" w:rsidRDefault="0086784A" w:rsidP="0086784A">
      <w:pPr>
        <w:pStyle w:val="2"/>
        <w:spacing w:after="0" w:line="240" w:lineRule="auto"/>
        <w:ind w:left="0"/>
        <w:jc w:val="center"/>
        <w:rPr>
          <w:b/>
        </w:rPr>
      </w:pPr>
      <w:r w:rsidRPr="006259EE">
        <w:rPr>
          <w:b/>
        </w:rPr>
        <w:t>16. Внесення змін у Договір та його розірвання</w:t>
      </w:r>
    </w:p>
    <w:p w:rsidR="0086784A" w:rsidRPr="006259EE" w:rsidRDefault="0086784A" w:rsidP="0086784A">
      <w:pPr>
        <w:pStyle w:val="a5"/>
        <w:rPr>
          <w:sz w:val="24"/>
          <w:szCs w:val="24"/>
        </w:rPr>
      </w:pPr>
      <w:r w:rsidRPr="006259EE">
        <w:rPr>
          <w:sz w:val="24"/>
          <w:szCs w:val="24"/>
        </w:rPr>
        <w:t>16.1.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rsidR="0086784A" w:rsidRPr="006259EE" w:rsidRDefault="0086784A" w:rsidP="0086784A">
      <w:pPr>
        <w:pStyle w:val="a5"/>
        <w:rPr>
          <w:sz w:val="24"/>
          <w:szCs w:val="24"/>
        </w:rPr>
      </w:pPr>
      <w:r w:rsidRPr="006259EE">
        <w:rPr>
          <w:sz w:val="24"/>
          <w:szCs w:val="24"/>
        </w:rPr>
        <w:t>16.2.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rsidR="0086784A" w:rsidRPr="006259EE" w:rsidRDefault="0086784A" w:rsidP="0086784A">
      <w:pPr>
        <w:pStyle w:val="2"/>
        <w:spacing w:after="0" w:line="240" w:lineRule="auto"/>
        <w:ind w:left="0"/>
        <w:jc w:val="both"/>
      </w:pPr>
      <w:r w:rsidRPr="006259EE">
        <w:t>16.3. ЗАМОВНИК може розірвати Договір за взаємною згодою сторін за таких обставин:</w:t>
      </w:r>
    </w:p>
    <w:p w:rsidR="0086784A" w:rsidRPr="006259EE" w:rsidRDefault="0086784A" w:rsidP="002326D1">
      <w:pPr>
        <w:pStyle w:val="2"/>
        <w:spacing w:after="0" w:line="240" w:lineRule="auto"/>
        <w:ind w:left="0"/>
        <w:jc w:val="both"/>
      </w:pPr>
      <w:r w:rsidRPr="006259EE">
        <w:t>16.3.1. Відсутність коштів для фінансування;</w:t>
      </w:r>
    </w:p>
    <w:p w:rsidR="0086784A" w:rsidRPr="006259EE" w:rsidRDefault="0086784A" w:rsidP="002326D1">
      <w:pPr>
        <w:pStyle w:val="2"/>
        <w:spacing w:after="0" w:line="240" w:lineRule="auto"/>
        <w:ind w:left="0" w:right="-5"/>
        <w:jc w:val="both"/>
      </w:pPr>
      <w:r w:rsidRPr="006259EE">
        <w:t xml:space="preserve">16.3.2.  Відставання з вини ВИКОНАВЦЯ від строків </w:t>
      </w:r>
      <w:r w:rsidR="00126780">
        <w:t>надання послуг</w:t>
      </w:r>
      <w:r w:rsidRPr="006259EE">
        <w:t xml:space="preserve"> більш  ніж на 1 місяць, що підтверджується двосторонніми актами.</w:t>
      </w:r>
    </w:p>
    <w:p w:rsidR="0086784A" w:rsidRPr="006259EE" w:rsidRDefault="0086784A" w:rsidP="002326D1">
      <w:pPr>
        <w:pStyle w:val="2"/>
        <w:spacing w:after="0" w:line="240" w:lineRule="auto"/>
        <w:ind w:left="0" w:right="-5"/>
        <w:jc w:val="both"/>
      </w:pPr>
      <w:r w:rsidRPr="006259EE">
        <w:t>16.3.3. Неодноразове порушення ВИКОНАВЦЕМ будівельних норм та правил, що засвідчується трьохсторонніми актами.</w:t>
      </w:r>
    </w:p>
    <w:p w:rsidR="0086784A" w:rsidRPr="006259EE" w:rsidRDefault="0086784A" w:rsidP="002326D1">
      <w:pPr>
        <w:pStyle w:val="2"/>
        <w:spacing w:after="0" w:line="240" w:lineRule="auto"/>
        <w:ind w:left="0" w:right="-5"/>
        <w:jc w:val="both"/>
      </w:pPr>
      <w:r w:rsidRPr="006259EE">
        <w:t xml:space="preserve">16.3.4  При </w:t>
      </w:r>
      <w:r w:rsidRPr="006259EE">
        <w:rPr>
          <w:snapToGrid w:val="0"/>
        </w:rPr>
        <w:t>виявленні недоцільності виконання Договору.</w:t>
      </w:r>
    </w:p>
    <w:p w:rsidR="0086784A" w:rsidRPr="006259EE" w:rsidRDefault="0086784A" w:rsidP="0086784A">
      <w:pPr>
        <w:pStyle w:val="2"/>
        <w:tabs>
          <w:tab w:val="num" w:pos="0"/>
        </w:tabs>
        <w:spacing w:after="0" w:line="240" w:lineRule="auto"/>
        <w:ind w:left="0"/>
        <w:jc w:val="both"/>
      </w:pPr>
      <w:r w:rsidRPr="006259EE">
        <w:t>16.4. При затримці платежів більш ніж на три місяці ВИКОНАВЕЦЬ має право розірвати Договір.</w:t>
      </w:r>
    </w:p>
    <w:p w:rsidR="0086784A" w:rsidRPr="006259EE" w:rsidRDefault="0086784A" w:rsidP="0086784A">
      <w:pPr>
        <w:pStyle w:val="2"/>
        <w:tabs>
          <w:tab w:val="num" w:pos="0"/>
        </w:tabs>
        <w:spacing w:after="0" w:line="240" w:lineRule="auto"/>
        <w:ind w:left="0"/>
        <w:jc w:val="both"/>
      </w:pPr>
      <w:r w:rsidRPr="006259EE">
        <w:t>16.5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rsidR="0086784A" w:rsidRPr="006259EE" w:rsidRDefault="0086784A" w:rsidP="0086784A">
      <w:pPr>
        <w:pStyle w:val="2"/>
        <w:tabs>
          <w:tab w:val="num" w:pos="0"/>
        </w:tabs>
        <w:spacing w:after="0" w:line="240" w:lineRule="auto"/>
        <w:ind w:left="0"/>
        <w:jc w:val="both"/>
      </w:pPr>
      <w:r w:rsidRPr="006259EE">
        <w:t>16.6. Сторона, що прийняла рішення про призупинення виконання або розірвання Договору, повідомляє про це письмово іншу Сторону не менш ніж за 20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rsidR="0086784A" w:rsidRPr="006259EE" w:rsidRDefault="0086784A" w:rsidP="0086784A">
      <w:pPr>
        <w:pStyle w:val="2"/>
        <w:tabs>
          <w:tab w:val="num" w:pos="0"/>
        </w:tabs>
        <w:spacing w:after="0" w:line="240" w:lineRule="auto"/>
        <w:ind w:left="0"/>
        <w:jc w:val="both"/>
      </w:pPr>
      <w:r w:rsidRPr="006259EE">
        <w:t xml:space="preserve">16.7. Сторона з вини якої призупиняється виконання або розривається Договір, </w:t>
      </w:r>
      <w:r w:rsidR="0002406C">
        <w:t xml:space="preserve">не </w:t>
      </w:r>
      <w:r w:rsidRPr="006259EE">
        <w:t>компенсу</w:t>
      </w:r>
      <w:r w:rsidR="0002406C">
        <w:t>є</w:t>
      </w:r>
      <w:r w:rsidRPr="006259EE">
        <w:t xml:space="preserve">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rsidR="0086784A" w:rsidRDefault="0086784A" w:rsidP="0086784A">
      <w:pPr>
        <w:pStyle w:val="FR4"/>
        <w:spacing w:before="0" w:line="240" w:lineRule="auto"/>
        <w:rPr>
          <w:sz w:val="24"/>
          <w:szCs w:val="24"/>
        </w:rPr>
      </w:pPr>
      <w:r w:rsidRPr="006259EE">
        <w:rPr>
          <w:sz w:val="24"/>
          <w:szCs w:val="24"/>
        </w:rPr>
        <w:t>16.8.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rsidR="002326D1" w:rsidRPr="006A2EAF" w:rsidRDefault="002326D1" w:rsidP="002326D1">
      <w:pPr>
        <w:spacing w:after="0" w:line="240" w:lineRule="auto"/>
        <w:jc w:val="both"/>
        <w:textAlignment w:val="baseline"/>
        <w:rPr>
          <w:rFonts w:ascii="Times New Roman" w:eastAsia="Times New Roman" w:hAnsi="Times New Roman" w:cs="Times New Roman"/>
          <w:color w:val="000000"/>
          <w:sz w:val="24"/>
          <w:szCs w:val="24"/>
          <w:lang w:eastAsia="ru-RU"/>
        </w:rPr>
      </w:pPr>
      <w:r w:rsidRPr="006A2EA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6A2EAF">
        <w:rPr>
          <w:rFonts w:ascii="Times New Roman" w:eastAsia="Times New Roman" w:hAnsi="Times New Roman" w:cs="Times New Roman"/>
          <w:color w:val="000000"/>
          <w:sz w:val="24"/>
          <w:szCs w:val="24"/>
          <w:lang w:eastAsia="ru-RU"/>
        </w:rPr>
        <w:t>.9. Істотні умови договору не можуть змінюватися після його підписання до виконання зобов’язань сторонами в повному обсязі, крім випадків:</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2) Покращення якості предмета закупівлі, за умови що таке покращення не призведе до збільшення суми, визначеної в договорі. </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4) Продовження строку дії договору та строку виконання зобов’язань щодо </w:t>
      </w:r>
      <w:r w:rsidRPr="006A2EAF">
        <w:rPr>
          <w:rFonts w:ascii="Times New Roman" w:eastAsia="Times New Roman" w:hAnsi="Times New Roman" w:cs="Times New Roman"/>
          <w:sz w:val="24"/>
          <w:szCs w:val="24"/>
          <w:lang w:eastAsia="ru-RU"/>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sz w:val="24"/>
          <w:szCs w:val="24"/>
          <w:lang w:eastAsia="ru-RU"/>
        </w:rPr>
        <w:t xml:space="preserve">5) Погодження зміни ціни в договорі в бік зменшення (без зміни кількості (обсягу) та </w:t>
      </w:r>
      <w:r w:rsidRPr="006A2EAF">
        <w:rPr>
          <w:rFonts w:ascii="Times New Roman" w:eastAsia="Times New Roman" w:hAnsi="Times New Roman" w:cs="Times New Roman"/>
          <w:iCs/>
          <w:sz w:val="24"/>
          <w:szCs w:val="24"/>
          <w:lang w:eastAsia="ru-RU"/>
        </w:rPr>
        <w:t>якості послуг</w:t>
      </w:r>
      <w:r w:rsidRPr="006A2EAF">
        <w:rPr>
          <w:rFonts w:ascii="Times New Roman" w:eastAsia="Times New Roman" w:hAnsi="Times New Roman" w:cs="Times New Roman"/>
          <w:sz w:val="24"/>
          <w:szCs w:val="24"/>
          <w:lang w:eastAsia="ru-RU"/>
        </w:rPr>
        <w:t xml:space="preserve">), у тому </w:t>
      </w:r>
      <w:r w:rsidRPr="006A2EAF">
        <w:rPr>
          <w:rFonts w:ascii="Times New Roman" w:eastAsia="Times New Roman" w:hAnsi="Times New Roman" w:cs="Times New Roman"/>
          <w:color w:val="000000"/>
          <w:sz w:val="24"/>
          <w:szCs w:val="24"/>
          <w:lang w:eastAsia="ru-RU"/>
        </w:rPr>
        <w:t xml:space="preserve">числі у разі коливання ціни товару на ринку. </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2EAF">
        <w:rPr>
          <w:rFonts w:ascii="Times New Roman" w:eastAsia="Times New Roman" w:hAnsi="Times New Roman" w:cs="Times New Roman"/>
          <w:color w:val="000000"/>
          <w:sz w:val="24"/>
          <w:szCs w:val="24"/>
          <w:lang w:eastAsia="ru-RU"/>
        </w:rPr>
        <w:t>Platts</w:t>
      </w:r>
      <w:proofErr w:type="spellEnd"/>
      <w:r w:rsidRPr="006A2EAF">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у разі встановлення в договорі про закупівлю порядку зміни ціни;</w:t>
      </w:r>
    </w:p>
    <w:p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8)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w:t>
      </w:r>
      <w:r w:rsidRPr="006A2EAF">
        <w:rPr>
          <w:rFonts w:ascii="Times New Roman" w:hAnsi="Times New Roman" w:cs="Times New Roman"/>
          <w:sz w:val="24"/>
          <w:szCs w:val="24"/>
        </w:rPr>
        <w:t xml:space="preserve">спрощеної закупівлі </w:t>
      </w:r>
      <w:r w:rsidRPr="006A2EAF">
        <w:rPr>
          <w:rFonts w:ascii="Times New Roman" w:eastAsia="Times New Roman" w:hAnsi="Times New Roman" w:cs="Times New Roman"/>
          <w:color w:val="000000"/>
          <w:sz w:val="24"/>
          <w:szCs w:val="24"/>
          <w:lang w:eastAsia="ru-RU"/>
        </w:rPr>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326D1" w:rsidRPr="006259EE" w:rsidRDefault="002326D1" w:rsidP="0086784A">
      <w:pPr>
        <w:pStyle w:val="FR4"/>
        <w:spacing w:before="0" w:line="240" w:lineRule="auto"/>
        <w:rPr>
          <w:sz w:val="24"/>
          <w:szCs w:val="24"/>
        </w:rPr>
      </w:pPr>
    </w:p>
    <w:p w:rsidR="0086784A" w:rsidRPr="006259EE" w:rsidRDefault="0086784A" w:rsidP="0086784A">
      <w:pPr>
        <w:pStyle w:val="FR4"/>
        <w:spacing w:line="240" w:lineRule="auto"/>
        <w:jc w:val="center"/>
        <w:rPr>
          <w:b/>
          <w:sz w:val="24"/>
          <w:szCs w:val="24"/>
        </w:rPr>
      </w:pPr>
      <w:r w:rsidRPr="006259EE">
        <w:rPr>
          <w:b/>
          <w:sz w:val="24"/>
          <w:szCs w:val="24"/>
        </w:rPr>
        <w:t>17. Інші умови договору</w:t>
      </w:r>
    </w:p>
    <w:p w:rsidR="0086784A" w:rsidRPr="006259EE" w:rsidRDefault="0086784A" w:rsidP="0086784A">
      <w:pPr>
        <w:pStyle w:val="a5"/>
        <w:rPr>
          <w:sz w:val="24"/>
          <w:szCs w:val="24"/>
        </w:rPr>
      </w:pPr>
      <w:r w:rsidRPr="006259EE">
        <w:rPr>
          <w:sz w:val="24"/>
          <w:szCs w:val="24"/>
        </w:rPr>
        <w:t>17.1. Сторони не передаватимуть третім особам права та обов'язки стосовно Договору без письмового узгодження Сторін.</w:t>
      </w:r>
    </w:p>
    <w:p w:rsidR="0086784A" w:rsidRPr="006259EE" w:rsidRDefault="0086784A" w:rsidP="0086784A">
      <w:pPr>
        <w:pStyle w:val="a5"/>
        <w:rPr>
          <w:sz w:val="24"/>
          <w:szCs w:val="24"/>
        </w:rPr>
      </w:pPr>
      <w:r w:rsidRPr="006259EE">
        <w:rPr>
          <w:sz w:val="24"/>
          <w:szCs w:val="24"/>
        </w:rPr>
        <w:t>17.2. Терміни, що вживаються в Договорі, відповідають визначенням.</w:t>
      </w:r>
    </w:p>
    <w:p w:rsidR="0086784A" w:rsidRPr="006259EE" w:rsidRDefault="0086784A" w:rsidP="0086784A">
      <w:pPr>
        <w:pStyle w:val="a5"/>
        <w:rPr>
          <w:sz w:val="24"/>
          <w:szCs w:val="24"/>
        </w:rPr>
      </w:pPr>
      <w:r w:rsidRPr="006259EE">
        <w:rPr>
          <w:sz w:val="24"/>
          <w:szCs w:val="24"/>
        </w:rPr>
        <w:t xml:space="preserve">17.3. ВИКОНАВЕЦЬ несе відповідальність за наявність ліцензій, необхідних для </w:t>
      </w:r>
      <w:r w:rsidR="00126780">
        <w:rPr>
          <w:sz w:val="24"/>
          <w:szCs w:val="24"/>
        </w:rPr>
        <w:t>надання послуг</w:t>
      </w:r>
      <w:r w:rsidRPr="006259EE">
        <w:rPr>
          <w:sz w:val="24"/>
          <w:szCs w:val="24"/>
        </w:rPr>
        <w:t>, визначених нормативними документами.</w:t>
      </w:r>
    </w:p>
    <w:p w:rsidR="0086784A" w:rsidRPr="006259EE" w:rsidRDefault="0086784A" w:rsidP="0086784A">
      <w:pPr>
        <w:pStyle w:val="a5"/>
        <w:rPr>
          <w:sz w:val="24"/>
          <w:szCs w:val="24"/>
        </w:rPr>
      </w:pPr>
      <w:r w:rsidRPr="006259EE">
        <w:rPr>
          <w:sz w:val="24"/>
          <w:szCs w:val="24"/>
        </w:rPr>
        <w:t>17.4. ВИКОНАВЕЦЬ є платником податку ___________________/не є платником податку;</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17.7. Жодна сторона не має права передавати права та обов’язки за цим Договором іншій особі без отримання письмової згоди Сторін.</w:t>
      </w:r>
    </w:p>
    <w:p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86784A" w:rsidRPr="006259EE" w:rsidRDefault="0086784A" w:rsidP="0086784A">
      <w:pPr>
        <w:spacing w:after="0" w:line="240" w:lineRule="auto"/>
        <w:ind w:right="22"/>
        <w:jc w:val="both"/>
        <w:rPr>
          <w:rFonts w:ascii="Times New Roman" w:hAnsi="Times New Roman" w:cs="Times New Roman"/>
          <w:sz w:val="24"/>
          <w:szCs w:val="24"/>
        </w:rPr>
      </w:pPr>
      <w:r w:rsidRPr="006259EE">
        <w:rPr>
          <w:rFonts w:ascii="Times New Roman" w:hAnsi="Times New Roman" w:cs="Times New Roman"/>
          <w:sz w:val="24"/>
          <w:szCs w:val="24"/>
        </w:rPr>
        <w:t>17.9.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rsidR="0086784A" w:rsidRDefault="0086784A" w:rsidP="0086784A">
      <w:pPr>
        <w:pStyle w:val="a5"/>
        <w:rPr>
          <w:sz w:val="24"/>
          <w:szCs w:val="24"/>
        </w:rPr>
      </w:pPr>
      <w:r w:rsidRPr="006259EE">
        <w:rPr>
          <w:sz w:val="24"/>
          <w:szCs w:val="24"/>
        </w:rPr>
        <w:t>17.10. ДОГОВІР укладено у 2 примірниках по</w:t>
      </w:r>
      <w:r>
        <w:rPr>
          <w:sz w:val="24"/>
          <w:szCs w:val="24"/>
        </w:rPr>
        <w:t xml:space="preserve"> одному для кожної СТОРОНИ </w:t>
      </w:r>
      <w:r w:rsidR="00D04284">
        <w:rPr>
          <w:sz w:val="24"/>
          <w:szCs w:val="24"/>
        </w:rPr>
        <w:t>.</w:t>
      </w:r>
    </w:p>
    <w:p w:rsidR="00D04284" w:rsidRDefault="00D04284" w:rsidP="0086784A">
      <w:pPr>
        <w:pStyle w:val="a5"/>
        <w:rPr>
          <w:sz w:val="24"/>
          <w:szCs w:val="24"/>
        </w:rPr>
      </w:pPr>
    </w:p>
    <w:p w:rsidR="0086784A" w:rsidRDefault="0086784A" w:rsidP="0086784A">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Оперативно-господарські санкції</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6784A" w:rsidRDefault="0086784A" w:rsidP="0086784A">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D437DC">
        <w:rPr>
          <w:rFonts w:ascii="Times New Roman" w:eastAsia="Times New Roman" w:hAnsi="Times New Roman" w:cs="Times New Roman"/>
          <w:sz w:val="24"/>
          <w:szCs w:val="24"/>
        </w:rPr>
        <w:t>наданих послуг;</w:t>
      </w:r>
    </w:p>
    <w:p w:rsidR="0086784A" w:rsidRPr="00D437DC"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w:t>
      </w:r>
      <w:r w:rsidRPr="00D437DC">
        <w:rPr>
          <w:rFonts w:ascii="Times New Roman" w:eastAsia="Times New Roman" w:hAnsi="Times New Roman" w:cs="Times New Roman"/>
          <w:sz w:val="24"/>
          <w:szCs w:val="24"/>
        </w:rPr>
        <w:t>строку надання послуг;</w:t>
      </w:r>
    </w:p>
    <w:p w:rsidR="0086784A"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У разі порушення Постачальником умов щодо порядку та строків </w:t>
      </w:r>
      <w:r w:rsidRPr="00D437DC">
        <w:rPr>
          <w:rFonts w:ascii="Times New Roman" w:eastAsia="Times New Roman" w:hAnsi="Times New Roman" w:cs="Times New Roman"/>
          <w:sz w:val="24"/>
          <w:szCs w:val="24"/>
        </w:rPr>
        <w:t>надання послуг,</w:t>
      </w:r>
      <w:r>
        <w:rPr>
          <w:rFonts w:ascii="Times New Roman" w:eastAsia="Times New Roman" w:hAnsi="Times New Roman" w:cs="Times New Roman"/>
          <w:sz w:val="24"/>
          <w:szCs w:val="24"/>
        </w:rPr>
        <w:t xml:space="preserve"> </w:t>
      </w:r>
      <w:r w:rsidRPr="00D437DC">
        <w:rPr>
          <w:rFonts w:ascii="Times New Roman" w:eastAsia="Times New Roman" w:hAnsi="Times New Roman" w:cs="Times New Roman"/>
          <w:sz w:val="24"/>
          <w:szCs w:val="24"/>
        </w:rPr>
        <w:t>якості наданих послуг</w:t>
      </w:r>
      <w:r>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6784A" w:rsidRDefault="0086784A" w:rsidP="0086784A">
      <w:pPr>
        <w:pStyle w:val="a5"/>
        <w:rPr>
          <w:sz w:val="24"/>
          <w:szCs w:val="24"/>
        </w:rPr>
      </w:pPr>
    </w:p>
    <w:p w:rsidR="0086784A" w:rsidRDefault="0086784A" w:rsidP="00867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Антикорупційне застереження</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2190" w:rsidRDefault="00642190" w:rsidP="0086784A">
      <w:pPr>
        <w:spacing w:after="0" w:line="240" w:lineRule="auto"/>
        <w:ind w:firstLine="720"/>
        <w:jc w:val="both"/>
        <w:rPr>
          <w:rFonts w:ascii="Times New Roman" w:eastAsia="Times New Roman" w:hAnsi="Times New Roman" w:cs="Times New Roman"/>
          <w:sz w:val="24"/>
          <w:szCs w:val="24"/>
        </w:rPr>
      </w:pPr>
    </w:p>
    <w:p w:rsidR="00642190" w:rsidRPr="00642190" w:rsidRDefault="00642190" w:rsidP="00642190">
      <w:pPr>
        <w:pStyle w:val="a5"/>
        <w:rPr>
          <w:b/>
          <w:sz w:val="24"/>
          <w:szCs w:val="24"/>
        </w:rPr>
      </w:pPr>
      <w:r w:rsidRPr="00642190">
        <w:rPr>
          <w:b/>
          <w:sz w:val="24"/>
          <w:szCs w:val="24"/>
        </w:rPr>
        <w:t>Додатками до цього договору є:</w:t>
      </w:r>
    </w:p>
    <w:p w:rsidR="00642190" w:rsidRDefault="00642190" w:rsidP="00642190">
      <w:pPr>
        <w:pStyle w:val="a5"/>
        <w:numPr>
          <w:ilvl w:val="0"/>
          <w:numId w:val="2"/>
        </w:numPr>
        <w:rPr>
          <w:sz w:val="24"/>
          <w:szCs w:val="24"/>
        </w:rPr>
      </w:pPr>
      <w:r w:rsidRPr="006259EE">
        <w:rPr>
          <w:sz w:val="24"/>
          <w:szCs w:val="24"/>
        </w:rPr>
        <w:t>договірна ціна;</w:t>
      </w:r>
    </w:p>
    <w:p w:rsidR="00945642" w:rsidRPr="006259EE" w:rsidRDefault="00546ADF" w:rsidP="00642190">
      <w:pPr>
        <w:pStyle w:val="a5"/>
        <w:numPr>
          <w:ilvl w:val="0"/>
          <w:numId w:val="2"/>
        </w:numPr>
        <w:rPr>
          <w:sz w:val="24"/>
          <w:szCs w:val="24"/>
        </w:rPr>
      </w:pPr>
      <w:r>
        <w:rPr>
          <w:sz w:val="24"/>
          <w:szCs w:val="24"/>
        </w:rPr>
        <w:t>графік надання послуг;</w:t>
      </w:r>
    </w:p>
    <w:p w:rsidR="00642190" w:rsidRDefault="00642190" w:rsidP="0086784A">
      <w:pPr>
        <w:spacing w:after="0" w:line="240" w:lineRule="auto"/>
        <w:ind w:firstLine="720"/>
        <w:jc w:val="both"/>
        <w:rPr>
          <w:rFonts w:ascii="Times New Roman" w:eastAsia="Times New Roman" w:hAnsi="Times New Roman" w:cs="Times New Roman"/>
          <w:sz w:val="24"/>
          <w:szCs w:val="24"/>
        </w:rPr>
      </w:pPr>
    </w:p>
    <w:p w:rsidR="0086784A" w:rsidRPr="006259EE" w:rsidRDefault="0086784A" w:rsidP="0086784A">
      <w:pPr>
        <w:pStyle w:val="FR4"/>
        <w:spacing w:before="120" w:line="240" w:lineRule="auto"/>
        <w:jc w:val="center"/>
        <w:rPr>
          <w:b/>
          <w:sz w:val="24"/>
          <w:szCs w:val="24"/>
        </w:rPr>
      </w:pPr>
      <w:r>
        <w:rPr>
          <w:b/>
          <w:sz w:val="24"/>
          <w:szCs w:val="24"/>
        </w:rPr>
        <w:t>20</w:t>
      </w:r>
      <w:r w:rsidRPr="006259EE">
        <w:rPr>
          <w:b/>
          <w:sz w:val="24"/>
          <w:szCs w:val="24"/>
        </w:rPr>
        <w:t>. Юридичні адреси та банківські реквізити СТОРІН:</w:t>
      </w:r>
    </w:p>
    <w:p w:rsidR="0086784A" w:rsidRDefault="0086784A" w:rsidP="0086784A">
      <w:pPr>
        <w:spacing w:after="0" w:line="240" w:lineRule="auto"/>
        <w:ind w:left="4248"/>
        <w:jc w:val="right"/>
        <w:rPr>
          <w:rFonts w:ascii="Times New Roman" w:eastAsia="Times New Roman" w:hAnsi="Times New Roman" w:cs="Times New Roman"/>
          <w:color w:val="000000"/>
          <w:sz w:val="24"/>
          <w:szCs w:val="24"/>
          <w:lang w:eastAsia="ru-RU"/>
        </w:rPr>
      </w:pPr>
    </w:p>
    <w:tbl>
      <w:tblPr>
        <w:tblW w:w="0" w:type="auto"/>
        <w:jc w:val="center"/>
        <w:tblCellSpacing w:w="0" w:type="dxa"/>
        <w:tblLook w:val="04A0"/>
      </w:tblPr>
      <w:tblGrid>
        <w:gridCol w:w="4802"/>
        <w:gridCol w:w="4827"/>
      </w:tblGrid>
      <w:tr w:rsidR="0086784A" w:rsidRPr="00A2500C" w:rsidTr="00642190">
        <w:trPr>
          <w:tblCellSpacing w:w="0" w:type="dxa"/>
          <w:jc w:val="center"/>
        </w:trPr>
        <w:tc>
          <w:tcPr>
            <w:tcW w:w="4802" w:type="dxa"/>
            <w:vAlign w:val="center"/>
            <w:hideMark/>
          </w:tcPr>
          <w:p w:rsidR="0086784A" w:rsidRPr="006259EE" w:rsidRDefault="0086784A" w:rsidP="00DC5BCB">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ЗАМОВНИК</w:t>
            </w:r>
          </w:p>
        </w:tc>
        <w:tc>
          <w:tcPr>
            <w:tcW w:w="4827" w:type="dxa"/>
            <w:vAlign w:val="center"/>
            <w:hideMark/>
          </w:tcPr>
          <w:p w:rsidR="0086784A" w:rsidRPr="006259EE" w:rsidRDefault="0086784A" w:rsidP="00DC5BCB">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ВИКОНАВЕЦЬ</w:t>
            </w:r>
          </w:p>
        </w:tc>
      </w:tr>
      <w:tr w:rsidR="00642190" w:rsidRPr="00A2500C" w:rsidTr="00642190">
        <w:trPr>
          <w:tblCellSpacing w:w="0" w:type="dxa"/>
          <w:jc w:val="center"/>
        </w:trPr>
        <w:tc>
          <w:tcPr>
            <w:tcW w:w="4802" w:type="dxa"/>
            <w:hideMark/>
          </w:tcPr>
          <w:p w:rsidR="00642190" w:rsidRDefault="00642190"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Default="00003049" w:rsidP="00642190">
            <w:pPr>
              <w:spacing w:after="0" w:line="240" w:lineRule="auto"/>
              <w:rPr>
                <w:rFonts w:ascii="Times New Roman" w:hAnsi="Times New Roman" w:cs="Times New Roman"/>
                <w:b/>
                <w:sz w:val="24"/>
                <w:szCs w:val="24"/>
              </w:rPr>
            </w:pPr>
          </w:p>
          <w:p w:rsidR="00003049" w:rsidRPr="00136A5B" w:rsidRDefault="00003049" w:rsidP="00642190">
            <w:pPr>
              <w:spacing w:after="0" w:line="240" w:lineRule="auto"/>
              <w:rPr>
                <w:rFonts w:ascii="Times New Roman" w:hAnsi="Times New Roman" w:cs="Times New Roman"/>
                <w:sz w:val="24"/>
                <w:szCs w:val="24"/>
              </w:rPr>
            </w:pPr>
          </w:p>
          <w:p w:rsidR="00642190" w:rsidRPr="00136A5B" w:rsidRDefault="00642190" w:rsidP="00642190">
            <w:pPr>
              <w:spacing w:after="0" w:line="240" w:lineRule="auto"/>
              <w:rPr>
                <w:rFonts w:ascii="Times New Roman" w:hAnsi="Times New Roman" w:cs="Times New Roman"/>
                <w:sz w:val="24"/>
                <w:szCs w:val="24"/>
              </w:rPr>
            </w:pPr>
            <w:r w:rsidRPr="00136A5B">
              <w:rPr>
                <w:rFonts w:ascii="Times New Roman" w:hAnsi="Times New Roman" w:cs="Times New Roman"/>
                <w:sz w:val="24"/>
                <w:szCs w:val="24"/>
              </w:rPr>
              <w:t xml:space="preserve">______________________ </w:t>
            </w:r>
          </w:p>
          <w:p w:rsidR="00642190" w:rsidRPr="00136A5B" w:rsidRDefault="00642190" w:rsidP="00642190">
            <w:pPr>
              <w:spacing w:after="0" w:line="240" w:lineRule="auto"/>
              <w:rPr>
                <w:rFonts w:ascii="Times New Roman" w:hAnsi="Times New Roman" w:cs="Times New Roman"/>
                <w:sz w:val="24"/>
                <w:szCs w:val="24"/>
              </w:rPr>
            </w:pPr>
            <w:r w:rsidRPr="00136A5B">
              <w:rPr>
                <w:rFonts w:ascii="Times New Roman" w:hAnsi="Times New Roman" w:cs="Times New Roman"/>
                <w:sz w:val="24"/>
                <w:szCs w:val="24"/>
              </w:rPr>
              <w:t>М. П.</w:t>
            </w:r>
          </w:p>
        </w:tc>
        <w:tc>
          <w:tcPr>
            <w:tcW w:w="4827" w:type="dxa"/>
            <w:vAlign w:val="center"/>
          </w:tcPr>
          <w:p w:rsidR="00642190" w:rsidRDefault="00642190"/>
          <w:p w:rsidR="00642190" w:rsidRDefault="00642190"/>
          <w:p w:rsidR="00642190" w:rsidRDefault="00642190"/>
          <w:p w:rsidR="00642190" w:rsidRDefault="00642190"/>
          <w:p w:rsidR="00642190" w:rsidRDefault="00642190"/>
          <w:p w:rsidR="00642190" w:rsidRDefault="00642190"/>
          <w:tbl>
            <w:tblPr>
              <w:tblW w:w="4476" w:type="dxa"/>
              <w:tblCellSpacing w:w="0" w:type="dxa"/>
              <w:shd w:val="clear" w:color="auto" w:fill="FFFFFF"/>
              <w:tblCellMar>
                <w:left w:w="0" w:type="dxa"/>
                <w:right w:w="0" w:type="dxa"/>
              </w:tblCellMar>
              <w:tblLook w:val="04A0"/>
            </w:tblPr>
            <w:tblGrid>
              <w:gridCol w:w="4476"/>
            </w:tblGrid>
            <w:tr w:rsidR="00642190" w:rsidRPr="00A2500C" w:rsidTr="00DC5BCB">
              <w:trPr>
                <w:trHeight w:val="70"/>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tcPr>
                <w:p w:rsidR="00642190" w:rsidRDefault="00642190" w:rsidP="00642190">
                  <w:pPr>
                    <w:spacing w:after="0" w:line="240" w:lineRule="auto"/>
                    <w:rPr>
                      <w:rFonts w:ascii="Times New Roman" w:eastAsia="Times New Roman" w:hAnsi="Times New Roman" w:cs="Times New Roman"/>
                      <w:b/>
                      <w:bCs/>
                      <w:sz w:val="24"/>
                      <w:szCs w:val="24"/>
                      <w:lang w:eastAsia="uk-UA"/>
                    </w:rPr>
                  </w:pPr>
                </w:p>
                <w:p w:rsidR="00642190" w:rsidRDefault="00642190" w:rsidP="00642190">
                  <w:pPr>
                    <w:spacing w:after="0" w:line="240" w:lineRule="auto"/>
                    <w:rPr>
                      <w:rFonts w:ascii="Times New Roman" w:eastAsia="Times New Roman" w:hAnsi="Times New Roman" w:cs="Times New Roman"/>
                      <w:b/>
                      <w:bCs/>
                      <w:sz w:val="24"/>
                      <w:szCs w:val="24"/>
                      <w:lang w:eastAsia="uk-UA"/>
                    </w:rPr>
                  </w:pPr>
                </w:p>
                <w:p w:rsidR="00642190" w:rsidRPr="00A464A5" w:rsidRDefault="00642190" w:rsidP="00642190">
                  <w:pPr>
                    <w:spacing w:after="0" w:line="240" w:lineRule="auto"/>
                    <w:rPr>
                      <w:rFonts w:ascii="Times New Roman" w:eastAsia="Times New Roman" w:hAnsi="Times New Roman" w:cs="Times New Roman"/>
                      <w:b/>
                      <w:bCs/>
                      <w:sz w:val="24"/>
                      <w:szCs w:val="24"/>
                      <w:lang w:eastAsia="uk-UA"/>
                    </w:rPr>
                  </w:pPr>
                </w:p>
                <w:p w:rsidR="00642190" w:rsidRPr="00A464A5" w:rsidRDefault="00642190" w:rsidP="00642190">
                  <w:pPr>
                    <w:spacing w:after="0" w:line="240" w:lineRule="auto"/>
                    <w:rPr>
                      <w:rFonts w:ascii="Times New Roman" w:eastAsia="Times New Roman" w:hAnsi="Times New Roman" w:cs="Times New Roman"/>
                      <w:b/>
                      <w:bCs/>
                      <w:sz w:val="24"/>
                      <w:szCs w:val="24"/>
                      <w:lang w:eastAsia="uk-UA"/>
                    </w:rPr>
                  </w:pPr>
                  <w:r w:rsidRPr="00A464A5">
                    <w:rPr>
                      <w:rFonts w:ascii="Times New Roman" w:eastAsia="Times New Roman" w:hAnsi="Times New Roman" w:cs="Times New Roman"/>
                      <w:b/>
                      <w:bCs/>
                      <w:sz w:val="24"/>
                      <w:szCs w:val="24"/>
                      <w:lang w:eastAsia="uk-UA"/>
                    </w:rPr>
                    <w:t>_________</w:t>
                  </w:r>
                  <w:r>
                    <w:rPr>
                      <w:rFonts w:ascii="Times New Roman" w:eastAsia="Times New Roman" w:hAnsi="Times New Roman" w:cs="Times New Roman"/>
                      <w:b/>
                      <w:bCs/>
                      <w:sz w:val="24"/>
                      <w:szCs w:val="24"/>
                      <w:lang w:eastAsia="uk-UA"/>
                    </w:rPr>
                    <w:t>___________________</w:t>
                  </w:r>
                  <w:r w:rsidRPr="00A464A5">
                    <w:rPr>
                      <w:rFonts w:ascii="Times New Roman" w:eastAsia="Times New Roman" w:hAnsi="Times New Roman" w:cs="Times New Roman"/>
                      <w:b/>
                      <w:bCs/>
                      <w:sz w:val="24"/>
                      <w:szCs w:val="24"/>
                      <w:lang w:eastAsia="uk-UA"/>
                    </w:rPr>
                    <w:t xml:space="preserve">_______ </w:t>
                  </w:r>
                </w:p>
                <w:p w:rsidR="00642190" w:rsidRPr="00A2500C" w:rsidRDefault="00642190" w:rsidP="00642190">
                  <w:pPr>
                    <w:spacing w:after="0" w:line="80" w:lineRule="atLeast"/>
                    <w:rPr>
                      <w:rFonts w:ascii="Times New Roman" w:eastAsia="Times New Roman" w:hAnsi="Times New Roman" w:cs="Times New Roman"/>
                      <w:color w:val="222222"/>
                      <w:szCs w:val="24"/>
                      <w:lang w:eastAsia="ru-RU"/>
                    </w:rPr>
                  </w:pPr>
                  <w:r w:rsidRPr="00A464A5">
                    <w:rPr>
                      <w:rFonts w:ascii="Times New Roman" w:eastAsia="Times New Roman" w:hAnsi="Times New Roman" w:cs="Times New Roman"/>
                      <w:b/>
                      <w:bCs/>
                      <w:sz w:val="24"/>
                      <w:szCs w:val="24"/>
                      <w:lang w:eastAsia="uk-UA"/>
                    </w:rPr>
                    <w:t>М.П</w:t>
                  </w:r>
                </w:p>
              </w:tc>
            </w:tr>
          </w:tbl>
          <w:p w:rsidR="00642190" w:rsidRPr="00A2500C" w:rsidRDefault="00642190" w:rsidP="00642190">
            <w:pPr>
              <w:spacing w:after="0" w:line="240" w:lineRule="auto"/>
              <w:ind w:right="-143"/>
              <w:rPr>
                <w:rFonts w:ascii="Times New Roman" w:eastAsia="Times New Roman" w:hAnsi="Times New Roman" w:cs="Times New Roman"/>
                <w:szCs w:val="24"/>
                <w:lang w:eastAsia="uk-UA"/>
              </w:rPr>
            </w:pPr>
          </w:p>
        </w:tc>
      </w:tr>
    </w:tbl>
    <w:p w:rsidR="00990247" w:rsidRDefault="00990247"/>
    <w:sectPr w:rsidR="00990247" w:rsidSect="00FE6E45">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893"/>
    <w:multiLevelType w:val="hybridMultilevel"/>
    <w:tmpl w:val="58C60BFE"/>
    <w:lvl w:ilvl="0" w:tplc="9662AFA2">
      <w:start w:val="19"/>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70F8323D"/>
    <w:multiLevelType w:val="hybridMultilevel"/>
    <w:tmpl w:val="B25A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6784A"/>
    <w:rsid w:val="00003049"/>
    <w:rsid w:val="0002406C"/>
    <w:rsid w:val="00041180"/>
    <w:rsid w:val="00064319"/>
    <w:rsid w:val="00102C10"/>
    <w:rsid w:val="00126780"/>
    <w:rsid w:val="001550A6"/>
    <w:rsid w:val="001C3512"/>
    <w:rsid w:val="002326D1"/>
    <w:rsid w:val="0040081E"/>
    <w:rsid w:val="00546ADF"/>
    <w:rsid w:val="00584D10"/>
    <w:rsid w:val="00642190"/>
    <w:rsid w:val="006969BF"/>
    <w:rsid w:val="0086784A"/>
    <w:rsid w:val="00945642"/>
    <w:rsid w:val="00990247"/>
    <w:rsid w:val="00A416CF"/>
    <w:rsid w:val="00A66F9F"/>
    <w:rsid w:val="00AE4754"/>
    <w:rsid w:val="00B26D96"/>
    <w:rsid w:val="00CF7BC6"/>
    <w:rsid w:val="00D04284"/>
    <w:rsid w:val="00D24A29"/>
    <w:rsid w:val="00D86879"/>
    <w:rsid w:val="00DC56FE"/>
    <w:rsid w:val="00E72B1D"/>
    <w:rsid w:val="00F36598"/>
    <w:rsid w:val="00FB6577"/>
    <w:rsid w:val="00FC26E7"/>
    <w:rsid w:val="00FE03FC"/>
    <w:rsid w:val="00FE6E45"/>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84A"/>
    <w:pPr>
      <w:ind w:left="720"/>
      <w:contextualSpacing/>
    </w:pPr>
    <w:rPr>
      <w:lang w:val="ru-RU"/>
    </w:rPr>
  </w:style>
  <w:style w:type="paragraph" w:customStyle="1" w:styleId="Standard">
    <w:name w:val="Standard"/>
    <w:rsid w:val="008678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а Знак"/>
    <w:link w:val="a3"/>
    <w:uiPriority w:val="99"/>
    <w:rsid w:val="0086784A"/>
    <w:rPr>
      <w:lang w:val="ru-RU"/>
    </w:rPr>
  </w:style>
  <w:style w:type="paragraph" w:styleId="HTML">
    <w:name w:val="HTML Preformatted"/>
    <w:basedOn w:val="a"/>
    <w:link w:val="HTML0"/>
    <w:uiPriority w:val="99"/>
    <w:unhideWhenUsed/>
    <w:rsid w:val="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6784A"/>
    <w:rPr>
      <w:rFonts w:ascii="Courier New" w:eastAsia="Times New Roman" w:hAnsi="Courier New" w:cs="Times New Roman"/>
      <w:sz w:val="20"/>
      <w:szCs w:val="20"/>
    </w:rPr>
  </w:style>
  <w:style w:type="paragraph" w:customStyle="1" w:styleId="1">
    <w:name w:val="Обычный1"/>
    <w:qFormat/>
    <w:rsid w:val="0086784A"/>
    <w:pPr>
      <w:spacing w:after="0" w:line="276" w:lineRule="auto"/>
    </w:pPr>
    <w:rPr>
      <w:rFonts w:ascii="Arial" w:eastAsia="SimSun" w:hAnsi="Arial" w:cs="Arial"/>
      <w:color w:val="000000"/>
      <w:lang w:val="ru-RU" w:eastAsia="ru-RU"/>
    </w:rPr>
  </w:style>
  <w:style w:type="paragraph" w:styleId="a5">
    <w:name w:val="Body Text"/>
    <w:basedOn w:val="a"/>
    <w:link w:val="a6"/>
    <w:rsid w:val="0086784A"/>
    <w:pPr>
      <w:spacing w:after="0" w:line="240" w:lineRule="auto"/>
      <w:ind w:right="-5"/>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rsid w:val="0086784A"/>
    <w:rPr>
      <w:rFonts w:ascii="Times New Roman" w:eastAsia="Times New Roman" w:hAnsi="Times New Roman" w:cs="Times New Roman"/>
      <w:sz w:val="20"/>
      <w:szCs w:val="20"/>
    </w:rPr>
  </w:style>
  <w:style w:type="paragraph" w:styleId="2">
    <w:name w:val="Body Text Indent 2"/>
    <w:basedOn w:val="a"/>
    <w:link w:val="20"/>
    <w:rsid w:val="0086784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6784A"/>
    <w:rPr>
      <w:rFonts w:ascii="Times New Roman" w:eastAsia="Times New Roman" w:hAnsi="Times New Roman" w:cs="Times New Roman"/>
      <w:sz w:val="24"/>
      <w:szCs w:val="24"/>
      <w:lang w:eastAsia="ru-RU"/>
    </w:rPr>
  </w:style>
  <w:style w:type="paragraph" w:customStyle="1" w:styleId="FR4">
    <w:name w:val="FR4"/>
    <w:rsid w:val="0086784A"/>
    <w:pPr>
      <w:widowControl w:val="0"/>
      <w:spacing w:before="40" w:after="0" w:line="300" w:lineRule="auto"/>
      <w:jc w:val="both"/>
    </w:pPr>
    <w:rPr>
      <w:rFonts w:ascii="Times New Roman" w:eastAsia="Times New Roman" w:hAnsi="Times New Roman" w:cs="Times New Roman"/>
      <w:snapToGrid w:val="0"/>
      <w:szCs w:val="20"/>
      <w:lang w:eastAsia="ru-RU"/>
    </w:rPr>
  </w:style>
  <w:style w:type="character" w:customStyle="1" w:styleId="rvts0">
    <w:name w:val="rvts0"/>
    <w:rsid w:val="0086784A"/>
  </w:style>
  <w:style w:type="character" w:customStyle="1" w:styleId="rvts9">
    <w:name w:val="rvts9"/>
    <w:rsid w:val="0086784A"/>
  </w:style>
  <w:style w:type="paragraph" w:customStyle="1" w:styleId="10">
    <w:name w:val="Звичайний1"/>
    <w:rsid w:val="0086784A"/>
    <w:pPr>
      <w:widowControl w:val="0"/>
      <w:spacing w:after="0" w:line="300" w:lineRule="auto"/>
      <w:ind w:firstLine="720"/>
      <w:jc w:val="both"/>
    </w:pPr>
    <w:rPr>
      <w:rFonts w:ascii="Courier New" w:eastAsia="Times New Roman" w:hAnsi="Courier New"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70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5455</Words>
  <Characters>31094</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юрисконсульт</cp:lastModifiedBy>
  <cp:revision>8</cp:revision>
  <dcterms:created xsi:type="dcterms:W3CDTF">2024-03-11T08:10:00Z</dcterms:created>
  <dcterms:modified xsi:type="dcterms:W3CDTF">2024-03-12T12:34:00Z</dcterms:modified>
</cp:coreProperties>
</file>