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71B02" w14:textId="77777777" w:rsidR="00AD47E6" w:rsidRDefault="00B334AB" w:rsidP="001D60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FE41269" w14:textId="35440116" w:rsidR="00AD47E6" w:rsidRDefault="00B334AB" w:rsidP="001D60E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CEA847C" w14:textId="77777777" w:rsidR="00B81853" w:rsidRDefault="00B81853" w:rsidP="001D60E6">
      <w:pPr>
        <w:spacing w:after="0" w:line="240" w:lineRule="auto"/>
        <w:jc w:val="right"/>
        <w:rPr>
          <w:rFonts w:ascii="Times New Roman" w:eastAsia="Times New Roman" w:hAnsi="Times New Roman" w:cs="Times New Roman"/>
          <w:sz w:val="24"/>
          <w:szCs w:val="24"/>
        </w:rPr>
      </w:pPr>
    </w:p>
    <w:p w14:paraId="6BA33B8E" w14:textId="1BE93435" w:rsidR="00AD47E6" w:rsidRDefault="00B334AB" w:rsidP="001D60E6">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C84A0B5" w14:textId="77777777" w:rsidR="00B81853" w:rsidRPr="00B81853" w:rsidRDefault="00B81853" w:rsidP="001D60E6">
      <w:pPr>
        <w:spacing w:after="0" w:line="240" w:lineRule="auto"/>
        <w:jc w:val="center"/>
        <w:rPr>
          <w:rFonts w:ascii="Times New Roman" w:eastAsia="Times New Roman" w:hAnsi="Times New Roman" w:cs="Times New Roman"/>
          <w:b/>
          <w:i/>
          <w:color w:val="000000"/>
          <w:sz w:val="16"/>
          <w:szCs w:val="16"/>
        </w:rPr>
      </w:pPr>
    </w:p>
    <w:p w14:paraId="7030A8B3" w14:textId="77777777" w:rsidR="00AD47E6" w:rsidRDefault="00AD47E6" w:rsidP="001D60E6">
      <w:pPr>
        <w:spacing w:after="0" w:line="240" w:lineRule="auto"/>
        <w:jc w:val="center"/>
        <w:rPr>
          <w:rFonts w:ascii="Times New Roman" w:eastAsia="Times New Roman" w:hAnsi="Times New Roman" w:cs="Times New Roman"/>
          <w:b/>
          <w:i/>
          <w:color w:val="000000"/>
          <w:sz w:val="4"/>
          <w:szCs w:val="4"/>
        </w:rPr>
      </w:pPr>
    </w:p>
    <w:p w14:paraId="15C4CD72" w14:textId="77777777" w:rsidR="00AD47E6" w:rsidRPr="001D3039" w:rsidRDefault="00B334AB" w:rsidP="001D60E6">
      <w:pPr>
        <w:spacing w:after="0" w:line="240" w:lineRule="auto"/>
        <w:jc w:val="center"/>
        <w:rPr>
          <w:rFonts w:ascii="Times New Roman" w:eastAsia="Times New Roman" w:hAnsi="Times New Roman" w:cs="Times New Roman"/>
          <w:b/>
          <w:sz w:val="24"/>
          <w:szCs w:val="24"/>
        </w:rPr>
      </w:pPr>
      <w:r w:rsidRPr="001D3039">
        <w:rPr>
          <w:rFonts w:ascii="Times New Roman" w:eastAsia="Times New Roman" w:hAnsi="Times New Roman" w:cs="Times New Roman"/>
          <w:b/>
          <w:sz w:val="24"/>
          <w:szCs w:val="24"/>
          <w:highlight w:val="white"/>
        </w:rPr>
        <w:t>ТЕХНІЧНА СПЕЦИФІКАЦІЯ</w:t>
      </w:r>
    </w:p>
    <w:p w14:paraId="3A0A4FFA" w14:textId="489AAB2B" w:rsidR="00AD47E6" w:rsidRPr="001D3039" w:rsidRDefault="00D34035" w:rsidP="001D60E6">
      <w:pPr>
        <w:spacing w:after="0" w:line="240" w:lineRule="auto"/>
        <w:jc w:val="center"/>
        <w:rPr>
          <w:rFonts w:ascii="Times New Roman" w:eastAsia="Times New Roman" w:hAnsi="Times New Roman" w:cs="Times New Roman"/>
          <w:b/>
          <w:sz w:val="24"/>
          <w:szCs w:val="24"/>
        </w:rPr>
      </w:pPr>
      <w:r w:rsidRPr="00D34035">
        <w:rPr>
          <w:rFonts w:ascii="Times New Roman" w:eastAsia="Times New Roman" w:hAnsi="Times New Roman" w:cs="Times New Roman"/>
          <w:b/>
          <w:bCs/>
          <w:sz w:val="24"/>
          <w:szCs w:val="24"/>
        </w:rPr>
        <w:t xml:space="preserve">Сміттєві </w:t>
      </w:r>
      <w:r w:rsidR="00045858">
        <w:rPr>
          <w:rFonts w:ascii="Times New Roman" w:eastAsia="Times New Roman" w:hAnsi="Times New Roman" w:cs="Times New Roman"/>
          <w:b/>
          <w:bCs/>
          <w:sz w:val="24"/>
          <w:szCs w:val="24"/>
        </w:rPr>
        <w:t>баки</w:t>
      </w:r>
      <w:r w:rsidRPr="00D34035">
        <w:rPr>
          <w:rFonts w:ascii="Times New Roman" w:eastAsia="Times New Roman" w:hAnsi="Times New Roman" w:cs="Times New Roman"/>
          <w:b/>
          <w:bCs/>
          <w:sz w:val="24"/>
          <w:szCs w:val="24"/>
        </w:rPr>
        <w:t xml:space="preserve"> </w:t>
      </w:r>
      <w:r w:rsidR="001D3039" w:rsidRPr="00D34035">
        <w:rPr>
          <w:rFonts w:ascii="Times New Roman" w:eastAsia="Times New Roman" w:hAnsi="Times New Roman" w:cs="Times New Roman"/>
          <w:b/>
          <w:bCs/>
          <w:sz w:val="24"/>
          <w:szCs w:val="24"/>
        </w:rPr>
        <w:t>(</w:t>
      </w:r>
      <w:r w:rsidR="001D3039" w:rsidRPr="001D3039">
        <w:rPr>
          <w:rFonts w:ascii="Times New Roman" w:hAnsi="Times New Roman"/>
          <w:b/>
          <w:sz w:val="24"/>
          <w:szCs w:val="24"/>
        </w:rPr>
        <w:t>ДК 021:2015 –</w:t>
      </w:r>
      <w:r w:rsidR="00227BBB">
        <w:rPr>
          <w:rFonts w:ascii="Times New Roman" w:hAnsi="Times New Roman"/>
          <w:b/>
          <w:sz w:val="24"/>
          <w:szCs w:val="24"/>
        </w:rPr>
        <w:t xml:space="preserve"> </w:t>
      </w:r>
      <w:r w:rsidRPr="00D34035">
        <w:rPr>
          <w:rFonts w:ascii="Times New Roman" w:hAnsi="Times New Roman"/>
          <w:b/>
          <w:bCs/>
          <w:sz w:val="24"/>
          <w:szCs w:val="24"/>
        </w:rPr>
        <w:t>44610000-9 Цистерни, резервуари, контейнери та посудини високого тиску</w:t>
      </w:r>
      <w:r w:rsidR="001D3039" w:rsidRPr="00D34035">
        <w:rPr>
          <w:rFonts w:ascii="Times New Roman" w:hAnsi="Times New Roman"/>
          <w:b/>
          <w:bCs/>
          <w:sz w:val="24"/>
          <w:szCs w:val="24"/>
        </w:rPr>
        <w:t>)</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D47E6" w14:paraId="66D18B2C" w14:textId="77777777">
        <w:tc>
          <w:tcPr>
            <w:tcW w:w="4740" w:type="dxa"/>
            <w:shd w:val="clear" w:color="auto" w:fill="auto"/>
            <w:tcMar>
              <w:top w:w="100" w:type="dxa"/>
              <w:left w:w="100" w:type="dxa"/>
              <w:bottom w:w="100" w:type="dxa"/>
              <w:right w:w="100" w:type="dxa"/>
            </w:tcMar>
          </w:tcPr>
          <w:p w14:paraId="38AB0130" w14:textId="77777777" w:rsidR="00AD47E6" w:rsidRPr="00DE7F5B" w:rsidRDefault="00B334A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13596056" w14:textId="15E377AE" w:rsidR="00AD47E6" w:rsidRPr="00DE7F5B" w:rsidRDefault="00D34035" w:rsidP="0004585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Сміттєві </w:t>
            </w:r>
            <w:r w:rsidR="00045858">
              <w:rPr>
                <w:rFonts w:ascii="Times New Roman" w:eastAsia="Times New Roman" w:hAnsi="Times New Roman" w:cs="Times New Roman"/>
                <w:sz w:val="24"/>
                <w:szCs w:val="24"/>
              </w:rPr>
              <w:t>баки</w:t>
            </w:r>
          </w:p>
        </w:tc>
      </w:tr>
      <w:tr w:rsidR="00AD47E6" w14:paraId="7B0DD48C" w14:textId="77777777">
        <w:tc>
          <w:tcPr>
            <w:tcW w:w="4740" w:type="dxa"/>
            <w:shd w:val="clear" w:color="auto" w:fill="auto"/>
            <w:tcMar>
              <w:top w:w="100" w:type="dxa"/>
              <w:left w:w="100" w:type="dxa"/>
              <w:bottom w:w="100" w:type="dxa"/>
              <w:right w:w="100" w:type="dxa"/>
            </w:tcMar>
          </w:tcPr>
          <w:p w14:paraId="0FD4FF37" w14:textId="77777777" w:rsidR="00AD47E6" w:rsidRPr="00DE7F5B" w:rsidRDefault="00B334A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794F877E" w14:textId="5DDFFCE2" w:rsidR="00AD47E6" w:rsidRPr="00DE7F5B" w:rsidRDefault="00F40B34">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44610000-9 Цистерни, резервуари, контейнери та посудини високого тиску</w:t>
            </w:r>
          </w:p>
        </w:tc>
      </w:tr>
      <w:tr w:rsidR="00AD47E6" w14:paraId="63BF5424" w14:textId="77777777">
        <w:tc>
          <w:tcPr>
            <w:tcW w:w="4740" w:type="dxa"/>
            <w:shd w:val="clear" w:color="auto" w:fill="auto"/>
            <w:tcMar>
              <w:top w:w="100" w:type="dxa"/>
              <w:left w:w="100" w:type="dxa"/>
              <w:bottom w:w="100" w:type="dxa"/>
              <w:right w:w="100" w:type="dxa"/>
            </w:tcMar>
          </w:tcPr>
          <w:p w14:paraId="5C9FEEBA" w14:textId="77777777" w:rsidR="00AD47E6" w:rsidRPr="00DE7F5B" w:rsidRDefault="00B334AB" w:rsidP="00DE7F5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 xml:space="preserve">Назва </w:t>
            </w:r>
            <w:r w:rsidR="00DE7F5B" w:rsidRPr="00DE7F5B">
              <w:rPr>
                <w:rFonts w:ascii="Times New Roman" w:eastAsia="Times New Roman" w:hAnsi="Times New Roman" w:cs="Times New Roman"/>
                <w:sz w:val="24"/>
                <w:szCs w:val="24"/>
              </w:rPr>
              <w:t xml:space="preserve">товару </w:t>
            </w:r>
            <w:r w:rsidRPr="00DE7F5B">
              <w:rPr>
                <w:rFonts w:ascii="Times New Roman" w:eastAsia="Times New Roman" w:hAnsi="Times New Roman" w:cs="Times New Roman"/>
                <w:sz w:val="24"/>
                <w:szCs w:val="24"/>
              </w:rPr>
              <w:t xml:space="preserve">номенклатурної позиції предмета закупівлі та код </w:t>
            </w:r>
            <w:r w:rsidR="00DE7F5B" w:rsidRPr="00DE7F5B">
              <w:rPr>
                <w:rFonts w:ascii="Times New Roman" w:eastAsia="Times New Roman" w:hAnsi="Times New Roman" w:cs="Times New Roman"/>
                <w:sz w:val="24"/>
                <w:szCs w:val="24"/>
              </w:rPr>
              <w:t>товару</w:t>
            </w:r>
            <w:r w:rsidRPr="00DE7F5B">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7E9636C0" w14:textId="2BBECE2D" w:rsidR="00AD47E6" w:rsidRPr="00DE7F5B" w:rsidRDefault="00F40B34" w:rsidP="00FD7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Сміттєві </w:t>
            </w:r>
            <w:r w:rsidR="00FD7C05">
              <w:rPr>
                <w:rFonts w:ascii="Times New Roman" w:eastAsia="Times New Roman" w:hAnsi="Times New Roman" w:cs="Times New Roman"/>
                <w:sz w:val="24"/>
                <w:szCs w:val="24"/>
              </w:rPr>
              <w:t>баки</w:t>
            </w:r>
            <w:r w:rsidR="00A56747">
              <w:rPr>
                <w:rFonts w:ascii="Times New Roman" w:eastAsia="Times New Roman" w:hAnsi="Times New Roman" w:cs="Times New Roman"/>
                <w:sz w:val="24"/>
                <w:szCs w:val="24"/>
              </w:rPr>
              <w:t xml:space="preserve"> </w:t>
            </w:r>
            <w:r w:rsidR="00DE7F5B" w:rsidRPr="00DE7F5B">
              <w:rPr>
                <w:rFonts w:ascii="Times New Roman" w:eastAsia="Times New Roman" w:hAnsi="Times New Roman" w:cs="Times New Roman"/>
                <w:sz w:val="24"/>
                <w:szCs w:val="24"/>
              </w:rPr>
              <w:t>(</w:t>
            </w:r>
            <w:r w:rsidR="00DE7F5B" w:rsidRPr="00DE7F5B">
              <w:rPr>
                <w:rFonts w:ascii="Times New Roman" w:hAnsi="Times New Roman"/>
                <w:sz w:val="24"/>
                <w:szCs w:val="24"/>
              </w:rPr>
              <w:t>ДК 021:2015 –</w:t>
            </w:r>
            <w:r w:rsidR="00FD7C05">
              <w:t xml:space="preserve"> </w:t>
            </w:r>
            <w:r w:rsidR="00FD7C05" w:rsidRPr="00FD7C05">
              <w:rPr>
                <w:rFonts w:ascii="Times New Roman" w:hAnsi="Times New Roman"/>
                <w:sz w:val="24"/>
                <w:szCs w:val="24"/>
              </w:rPr>
              <w:t xml:space="preserve">44613700-7 Контейнери для сміття </w:t>
            </w:r>
          </w:p>
        </w:tc>
      </w:tr>
      <w:tr w:rsidR="00AD47E6" w14:paraId="6936B494" w14:textId="77777777">
        <w:tc>
          <w:tcPr>
            <w:tcW w:w="4740" w:type="dxa"/>
            <w:shd w:val="clear" w:color="auto" w:fill="auto"/>
            <w:tcMar>
              <w:top w:w="100" w:type="dxa"/>
              <w:left w:w="100" w:type="dxa"/>
              <w:bottom w:w="100" w:type="dxa"/>
              <w:right w:w="100" w:type="dxa"/>
            </w:tcMar>
          </w:tcPr>
          <w:p w14:paraId="3E0BD49A" w14:textId="77777777" w:rsidR="00AD47E6" w:rsidRPr="00DE7F5B" w:rsidRDefault="00B334AB" w:rsidP="00DE7F5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66E7E485" w14:textId="13C2D9AA" w:rsidR="00AD47E6" w:rsidRPr="004D5DF7" w:rsidRDefault="00EF0235">
            <w:pPr>
              <w:widowControl w:val="0"/>
              <w:spacing w:after="0" w:line="240" w:lineRule="auto"/>
              <w:rPr>
                <w:rFonts w:ascii="Times New Roman" w:eastAsia="Times New Roman" w:hAnsi="Times New Roman" w:cs="Times New Roman"/>
                <w:sz w:val="24"/>
                <w:szCs w:val="24"/>
                <w:highlight w:val="yellow"/>
              </w:rPr>
            </w:pPr>
            <w:r w:rsidRPr="00045858">
              <w:rPr>
                <w:rFonts w:ascii="Times New Roman" w:eastAsia="Times New Roman" w:hAnsi="Times New Roman" w:cs="Times New Roman"/>
                <w:sz w:val="24"/>
                <w:szCs w:val="24"/>
              </w:rPr>
              <w:t xml:space="preserve">30 </w:t>
            </w:r>
            <w:r w:rsidR="00DE7F5B" w:rsidRPr="00045858">
              <w:rPr>
                <w:rFonts w:ascii="Times New Roman" w:eastAsia="Times New Roman" w:hAnsi="Times New Roman" w:cs="Times New Roman"/>
                <w:sz w:val="24"/>
                <w:szCs w:val="24"/>
              </w:rPr>
              <w:t>штук</w:t>
            </w:r>
          </w:p>
        </w:tc>
      </w:tr>
      <w:tr w:rsidR="00AD47E6" w14:paraId="5663AA8F" w14:textId="77777777">
        <w:tc>
          <w:tcPr>
            <w:tcW w:w="4740" w:type="dxa"/>
            <w:shd w:val="clear" w:color="auto" w:fill="auto"/>
            <w:tcMar>
              <w:top w:w="100" w:type="dxa"/>
              <w:left w:w="100" w:type="dxa"/>
              <w:bottom w:w="100" w:type="dxa"/>
              <w:right w:w="100" w:type="dxa"/>
            </w:tcMar>
          </w:tcPr>
          <w:p w14:paraId="72BA920A" w14:textId="77777777" w:rsidR="00AD47E6" w:rsidRPr="00DE7F5B" w:rsidRDefault="00B334AB" w:rsidP="00DE7F5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7A8188A2" w14:textId="128716C7" w:rsidR="00AD47E6" w:rsidRPr="004D5DF7" w:rsidRDefault="00EF0235" w:rsidP="00EF0235">
            <w:pPr>
              <w:widowControl w:val="0"/>
              <w:spacing w:after="0" w:line="240" w:lineRule="auto"/>
              <w:rPr>
                <w:rFonts w:ascii="Times New Roman" w:eastAsia="Times New Roman" w:hAnsi="Times New Roman" w:cs="Times New Roman"/>
                <w:sz w:val="24"/>
                <w:szCs w:val="24"/>
                <w:highlight w:val="yellow"/>
              </w:rPr>
            </w:pPr>
            <w:r w:rsidRPr="00FD7C05">
              <w:rPr>
                <w:rFonts w:ascii="Times New Roman" w:eastAsia="Times New Roman" w:hAnsi="Times New Roman" w:cs="Times New Roman"/>
                <w:sz w:val="24"/>
                <w:szCs w:val="24"/>
              </w:rPr>
              <w:t>56101</w:t>
            </w:r>
            <w:r w:rsidR="00DE7F5B" w:rsidRPr="00FD7C05">
              <w:rPr>
                <w:rFonts w:ascii="Times New Roman" w:eastAsia="Times New Roman" w:hAnsi="Times New Roman" w:cs="Times New Roman"/>
                <w:sz w:val="24"/>
                <w:szCs w:val="24"/>
              </w:rPr>
              <w:t xml:space="preserve">, </w:t>
            </w:r>
            <w:r w:rsidR="002F705F" w:rsidRPr="00FD7C05">
              <w:rPr>
                <w:rFonts w:ascii="Times New Roman" w:eastAsia="Times New Roman" w:hAnsi="Times New Roman" w:cs="Times New Roman"/>
                <w:sz w:val="24"/>
                <w:szCs w:val="24"/>
              </w:rPr>
              <w:t>вул</w:t>
            </w:r>
            <w:r w:rsidR="002F705F" w:rsidRPr="002F705F">
              <w:rPr>
                <w:rFonts w:ascii="Times New Roman" w:eastAsia="Times New Roman" w:hAnsi="Times New Roman" w:cs="Times New Roman"/>
                <w:sz w:val="24"/>
                <w:szCs w:val="24"/>
              </w:rPr>
              <w:t xml:space="preserve">. Грушевського, 5, м. </w:t>
            </w:r>
            <w:proofErr w:type="spellStart"/>
            <w:r w:rsidR="002F705F" w:rsidRPr="002F705F">
              <w:rPr>
                <w:rFonts w:ascii="Times New Roman" w:eastAsia="Times New Roman" w:hAnsi="Times New Roman" w:cs="Times New Roman"/>
                <w:sz w:val="24"/>
                <w:szCs w:val="24"/>
              </w:rPr>
              <w:t>Баштанка</w:t>
            </w:r>
            <w:proofErr w:type="spellEnd"/>
            <w:r w:rsidR="002F705F" w:rsidRPr="002F705F">
              <w:rPr>
                <w:rFonts w:ascii="Times New Roman" w:eastAsia="Times New Roman" w:hAnsi="Times New Roman" w:cs="Times New Roman"/>
                <w:sz w:val="24"/>
                <w:szCs w:val="24"/>
              </w:rPr>
              <w:t xml:space="preserve">, </w:t>
            </w:r>
            <w:proofErr w:type="spellStart"/>
            <w:r w:rsidR="002F705F" w:rsidRPr="002F705F">
              <w:rPr>
                <w:rFonts w:ascii="Times New Roman" w:eastAsia="Times New Roman" w:hAnsi="Times New Roman" w:cs="Times New Roman"/>
                <w:sz w:val="24"/>
                <w:szCs w:val="24"/>
              </w:rPr>
              <w:t>Баштанський</w:t>
            </w:r>
            <w:proofErr w:type="spellEnd"/>
            <w:r w:rsidR="002F705F" w:rsidRPr="002F705F">
              <w:rPr>
                <w:rFonts w:ascii="Times New Roman" w:eastAsia="Times New Roman" w:hAnsi="Times New Roman" w:cs="Times New Roman"/>
                <w:sz w:val="24"/>
                <w:szCs w:val="24"/>
              </w:rPr>
              <w:t xml:space="preserve"> район, Миколаївська область</w:t>
            </w:r>
          </w:p>
        </w:tc>
      </w:tr>
      <w:tr w:rsidR="00AD47E6" w14:paraId="7FD03498" w14:textId="77777777">
        <w:tc>
          <w:tcPr>
            <w:tcW w:w="4740" w:type="dxa"/>
            <w:shd w:val="clear" w:color="auto" w:fill="auto"/>
            <w:tcMar>
              <w:top w:w="100" w:type="dxa"/>
              <w:left w:w="100" w:type="dxa"/>
              <w:bottom w:w="100" w:type="dxa"/>
              <w:right w:w="100" w:type="dxa"/>
            </w:tcMar>
          </w:tcPr>
          <w:p w14:paraId="48930598" w14:textId="77777777" w:rsidR="00AD47E6" w:rsidRPr="00DE7F5B" w:rsidRDefault="00B334AB" w:rsidP="00DE7F5B">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14:paraId="4B4A634C" w14:textId="6674D93F" w:rsidR="00AD47E6" w:rsidRPr="00DE7F5B" w:rsidRDefault="00B334AB" w:rsidP="00EF0235">
            <w:pPr>
              <w:widowControl w:val="0"/>
              <w:spacing w:after="0" w:line="240" w:lineRule="auto"/>
              <w:rPr>
                <w:rFonts w:ascii="Times New Roman" w:eastAsia="Times New Roman" w:hAnsi="Times New Roman" w:cs="Times New Roman"/>
                <w:sz w:val="24"/>
                <w:szCs w:val="24"/>
              </w:rPr>
            </w:pPr>
            <w:r w:rsidRPr="00DE7F5B">
              <w:rPr>
                <w:rFonts w:ascii="Times New Roman" w:eastAsia="Times New Roman" w:hAnsi="Times New Roman" w:cs="Times New Roman"/>
                <w:sz w:val="24"/>
                <w:szCs w:val="24"/>
              </w:rPr>
              <w:t xml:space="preserve">до </w:t>
            </w:r>
            <w:r w:rsidR="00FA18BC">
              <w:rPr>
                <w:rFonts w:ascii="Times New Roman" w:eastAsia="Times New Roman" w:hAnsi="Times New Roman" w:cs="Times New Roman"/>
                <w:sz w:val="24"/>
                <w:szCs w:val="24"/>
              </w:rPr>
              <w:t xml:space="preserve">31 </w:t>
            </w:r>
            <w:r w:rsidR="00EF0235">
              <w:rPr>
                <w:rFonts w:ascii="Times New Roman" w:eastAsia="Times New Roman" w:hAnsi="Times New Roman" w:cs="Times New Roman"/>
                <w:sz w:val="24"/>
                <w:szCs w:val="24"/>
              </w:rPr>
              <w:t>листопада</w:t>
            </w:r>
            <w:r w:rsidR="00F40B34">
              <w:rPr>
                <w:rFonts w:ascii="Times New Roman" w:eastAsia="Times New Roman" w:hAnsi="Times New Roman" w:cs="Times New Roman"/>
                <w:sz w:val="24"/>
                <w:szCs w:val="24"/>
              </w:rPr>
              <w:t xml:space="preserve"> </w:t>
            </w:r>
            <w:r w:rsidR="00DE7F5B" w:rsidRPr="00DE7F5B">
              <w:rPr>
                <w:rFonts w:ascii="Times New Roman" w:eastAsia="Times New Roman" w:hAnsi="Times New Roman" w:cs="Times New Roman"/>
                <w:sz w:val="24"/>
                <w:szCs w:val="24"/>
              </w:rPr>
              <w:t xml:space="preserve"> 2023</w:t>
            </w:r>
            <w:r w:rsidRPr="00DE7F5B">
              <w:rPr>
                <w:rFonts w:ascii="Times New Roman" w:eastAsia="Times New Roman" w:hAnsi="Times New Roman" w:cs="Times New Roman"/>
                <w:sz w:val="24"/>
                <w:szCs w:val="24"/>
              </w:rPr>
              <w:t xml:space="preserve"> року включно</w:t>
            </w:r>
          </w:p>
        </w:tc>
      </w:tr>
    </w:tbl>
    <w:p w14:paraId="717EB130" w14:textId="0585337E" w:rsidR="00AD47E6" w:rsidRPr="00B81853" w:rsidRDefault="00AD47E6">
      <w:pPr>
        <w:spacing w:after="0" w:line="240" w:lineRule="auto"/>
        <w:rPr>
          <w:rFonts w:ascii="Times New Roman" w:eastAsia="Times New Roman" w:hAnsi="Times New Roman" w:cs="Times New Roman"/>
          <w:i/>
          <w:sz w:val="16"/>
          <w:szCs w:val="16"/>
        </w:rPr>
      </w:pPr>
    </w:p>
    <w:p w14:paraId="62150E03" w14:textId="63407407" w:rsidR="00593C67" w:rsidRDefault="00593C67">
      <w:pPr>
        <w:spacing w:after="0" w:line="240" w:lineRule="auto"/>
        <w:rPr>
          <w:rFonts w:ascii="Times New Roman" w:eastAsia="Times New Roman" w:hAnsi="Times New Roman" w:cs="Times New Roman"/>
          <w:i/>
          <w:sz w:val="24"/>
          <w:szCs w:val="24"/>
        </w:rPr>
      </w:pPr>
      <w:r w:rsidRPr="00AB25E3">
        <w:rPr>
          <w:rFonts w:ascii="Times New Roman" w:eastAsia="Times New Roman" w:hAnsi="Times New Roman"/>
          <w:b/>
          <w:bCs/>
        </w:rPr>
        <w:t>Технічні вимоги до якості предмета закупівлі</w:t>
      </w:r>
    </w:p>
    <w:p w14:paraId="3E88AF03" w14:textId="1099059D" w:rsidR="009F5B12" w:rsidRPr="009F5B12" w:rsidRDefault="009F5B12" w:rsidP="00D34035">
      <w:pPr>
        <w:tabs>
          <w:tab w:val="left" w:pos="0"/>
          <w:tab w:val="left" w:pos="567"/>
        </w:tabs>
        <w:spacing w:after="0" w:line="240" w:lineRule="auto"/>
        <w:jc w:val="both"/>
        <w:rPr>
          <w:rFonts w:ascii="Times New Roman" w:eastAsia="Times New Roman" w:hAnsi="Times New Roman" w:cs="Times New Roman"/>
          <w:sz w:val="24"/>
          <w:szCs w:val="24"/>
        </w:rPr>
      </w:pPr>
      <w:bookmarkStart w:id="0" w:name="_Hlk140739032"/>
      <w:r w:rsidRPr="009F5B12">
        <w:rPr>
          <w:rFonts w:ascii="Times New Roman" w:eastAsia="Times New Roman" w:hAnsi="Times New Roman" w:cs="Times New Roman"/>
          <w:sz w:val="24"/>
          <w:szCs w:val="24"/>
        </w:rPr>
        <w:t xml:space="preserve">- Об’єм контейнера </w:t>
      </w:r>
      <w:r w:rsidR="004C7828">
        <w:rPr>
          <w:rFonts w:ascii="Times New Roman" w:eastAsia="Times New Roman" w:hAnsi="Times New Roman" w:cs="Times New Roman"/>
          <w:sz w:val="24"/>
          <w:szCs w:val="24"/>
        </w:rPr>
        <w:t>–</w:t>
      </w:r>
      <w:r w:rsidRPr="009F5B12">
        <w:rPr>
          <w:rFonts w:ascii="Times New Roman" w:eastAsia="Times New Roman" w:hAnsi="Times New Roman" w:cs="Times New Roman"/>
          <w:sz w:val="24"/>
          <w:szCs w:val="24"/>
        </w:rPr>
        <w:t xml:space="preserve"> </w:t>
      </w:r>
      <w:r w:rsidR="004C7828">
        <w:rPr>
          <w:rFonts w:ascii="Times New Roman" w:eastAsia="Times New Roman" w:hAnsi="Times New Roman" w:cs="Times New Roman"/>
          <w:sz w:val="24"/>
          <w:szCs w:val="24"/>
        </w:rPr>
        <w:t>1.1</w:t>
      </w:r>
      <w:r w:rsidRPr="009F5B12">
        <w:rPr>
          <w:rFonts w:ascii="Times New Roman" w:eastAsia="Times New Roman" w:hAnsi="Times New Roman" w:cs="Times New Roman"/>
          <w:sz w:val="24"/>
          <w:szCs w:val="24"/>
        </w:rPr>
        <w:t xml:space="preserve"> м3 (</w:t>
      </w:r>
      <w:r w:rsidR="004C7828">
        <w:rPr>
          <w:rFonts w:ascii="Times New Roman" w:eastAsia="Times New Roman" w:hAnsi="Times New Roman" w:cs="Times New Roman"/>
          <w:sz w:val="24"/>
          <w:szCs w:val="24"/>
        </w:rPr>
        <w:t>11</w:t>
      </w:r>
      <w:r w:rsidR="00C912C7">
        <w:rPr>
          <w:rFonts w:ascii="Times New Roman" w:eastAsia="Times New Roman" w:hAnsi="Times New Roman" w:cs="Times New Roman"/>
          <w:sz w:val="24"/>
          <w:szCs w:val="24"/>
        </w:rPr>
        <w:t>00</w:t>
      </w:r>
      <w:r w:rsidRPr="009F5B12">
        <w:rPr>
          <w:rFonts w:ascii="Times New Roman" w:eastAsia="Times New Roman" w:hAnsi="Times New Roman" w:cs="Times New Roman"/>
          <w:sz w:val="24"/>
          <w:szCs w:val="24"/>
        </w:rPr>
        <w:t xml:space="preserve"> л)</w:t>
      </w:r>
    </w:p>
    <w:bookmarkEnd w:id="0"/>
    <w:p w14:paraId="65F5EE9C" w14:textId="4071295E"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Конструкція – з кришкою, на 4 колесах;</w:t>
      </w:r>
    </w:p>
    <w:p w14:paraId="504CD5D0" w14:textId="3FB0FB18"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Призначення – для ТПВ;</w:t>
      </w:r>
    </w:p>
    <w:p w14:paraId="039DAFCC" w14:textId="562D9C8E"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Колір – зелений;</w:t>
      </w:r>
    </w:p>
    <w:p w14:paraId="2EDBE687" w14:textId="5B10A452"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Матеріал – поліетилен;</w:t>
      </w:r>
    </w:p>
    <w:p w14:paraId="287CCE1C" w14:textId="6429F574"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Вага- не менше 50 кг;</w:t>
      </w:r>
    </w:p>
    <w:p w14:paraId="38BA515C" w14:textId="0004F6A5"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Кришка – відкидна;</w:t>
      </w:r>
    </w:p>
    <w:p w14:paraId="5976C7F8" w14:textId="6396FD31"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Максимальне навантаження – не менше 510 кг;</w:t>
      </w:r>
    </w:p>
    <w:p w14:paraId="327C2D00" w14:textId="79EF673A" w:rsid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Висота – не менше 1320мм;</w:t>
      </w:r>
    </w:p>
    <w:p w14:paraId="374FEE6F" w14:textId="08F2251C" w:rsidR="004D5DF7" w:rsidRPr="004D5DF7" w:rsidRDefault="004D5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Довжина – не менше 1370мм.</w:t>
      </w:r>
    </w:p>
    <w:p w14:paraId="246075F3" w14:textId="12307AB2" w:rsidR="00AD47E6" w:rsidRDefault="00B334AB">
      <w:pPr>
        <w:shd w:val="clear" w:color="auto" w:fill="FFFFFF"/>
        <w:spacing w:after="0" w:line="240" w:lineRule="auto"/>
        <w:ind w:firstLine="460"/>
        <w:jc w:val="both"/>
        <w:rPr>
          <w:rFonts w:ascii="Times New Roman" w:eastAsia="Times New Roman" w:hAnsi="Times New Roman" w:cs="Times New Roman"/>
          <w:sz w:val="24"/>
          <w:szCs w:val="24"/>
        </w:rPr>
      </w:pPr>
      <w:r w:rsidRPr="007268D6">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w:t>
      </w:r>
      <w:r w:rsidR="00C55B65">
        <w:rPr>
          <w:rFonts w:ascii="Times New Roman" w:eastAsia="Times New Roman" w:hAnsi="Times New Roman" w:cs="Times New Roman"/>
          <w:sz w:val="24"/>
          <w:szCs w:val="24"/>
        </w:rPr>
        <w:t xml:space="preserve"> </w:t>
      </w:r>
      <w:r w:rsidRPr="007268D6">
        <w:rPr>
          <w:rFonts w:ascii="Times New Roman" w:eastAsia="Times New Roman" w:hAnsi="Times New Roman" w:cs="Times New Roman"/>
          <w:sz w:val="24"/>
          <w:szCs w:val="24"/>
        </w:rPr>
        <w:t>тендерній документації та цьому додатку, а також підтверджує можливість надання послуг/в</w:t>
      </w:r>
      <w:r w:rsidR="005543B1">
        <w:rPr>
          <w:rFonts w:ascii="Times New Roman" w:eastAsia="Times New Roman" w:hAnsi="Times New Roman" w:cs="Times New Roman"/>
          <w:sz w:val="24"/>
          <w:szCs w:val="24"/>
        </w:rPr>
        <w:t xml:space="preserve"> </w:t>
      </w:r>
      <w:proofErr w:type="spellStart"/>
      <w:r w:rsidRPr="007268D6">
        <w:rPr>
          <w:rFonts w:ascii="Times New Roman" w:eastAsia="Times New Roman" w:hAnsi="Times New Roman" w:cs="Times New Roman"/>
          <w:sz w:val="24"/>
          <w:szCs w:val="24"/>
        </w:rPr>
        <w:t>иконання</w:t>
      </w:r>
      <w:proofErr w:type="spellEnd"/>
      <w:r w:rsidRPr="007268D6">
        <w:rPr>
          <w:rFonts w:ascii="Times New Roman" w:eastAsia="Times New Roman" w:hAnsi="Times New Roman" w:cs="Times New Roman"/>
          <w:sz w:val="24"/>
          <w:szCs w:val="24"/>
        </w:rPr>
        <w:t xml:space="preserve"> робіт відповідно до вимог, визначених згідно з умовами тендерної документації.</w:t>
      </w:r>
    </w:p>
    <w:p w14:paraId="6508DD74" w14:textId="77777777" w:rsidR="00AB6079" w:rsidRPr="00AB6079" w:rsidRDefault="00AB6079" w:rsidP="00AB6079">
      <w:pPr>
        <w:tabs>
          <w:tab w:val="left" w:pos="0"/>
          <w:tab w:val="left" w:pos="567"/>
        </w:tabs>
        <w:spacing w:after="0" w:line="240" w:lineRule="auto"/>
        <w:ind w:firstLine="567"/>
        <w:jc w:val="both"/>
        <w:rPr>
          <w:rFonts w:ascii="Times New Roman" w:eastAsia="Times New Roman" w:hAnsi="Times New Roman" w:cs="Times New Roman"/>
          <w:sz w:val="24"/>
          <w:szCs w:val="24"/>
          <w:lang w:val="ru-RU"/>
        </w:rPr>
      </w:pPr>
      <w:r w:rsidRPr="00AB6079">
        <w:rPr>
          <w:rFonts w:ascii="Times New Roman" w:eastAsia="Times New Roman" w:hAnsi="Times New Roman" w:cs="Times New Roman"/>
          <w:sz w:val="24"/>
          <w:szCs w:val="24"/>
          <w:lang w:val="ru-RU"/>
        </w:rPr>
        <w:t xml:space="preserve">Товар повинен </w:t>
      </w:r>
      <w:proofErr w:type="spellStart"/>
      <w:r w:rsidRPr="00AB6079">
        <w:rPr>
          <w:rFonts w:ascii="Times New Roman" w:eastAsia="Times New Roman" w:hAnsi="Times New Roman" w:cs="Times New Roman"/>
          <w:sz w:val="24"/>
          <w:szCs w:val="24"/>
          <w:lang w:val="ru-RU"/>
        </w:rPr>
        <w:t>відповідати</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показникам</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якості</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які</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встановлюються</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законодавством</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України</w:t>
      </w:r>
      <w:proofErr w:type="spellEnd"/>
      <w:r w:rsidRPr="00AB6079">
        <w:rPr>
          <w:rFonts w:ascii="Times New Roman" w:eastAsia="Times New Roman" w:hAnsi="Times New Roman" w:cs="Times New Roman"/>
          <w:sz w:val="24"/>
          <w:szCs w:val="24"/>
          <w:lang w:val="ru-RU"/>
        </w:rPr>
        <w:t xml:space="preserve"> та </w:t>
      </w:r>
      <w:proofErr w:type="spellStart"/>
      <w:r w:rsidRPr="00AB6079">
        <w:rPr>
          <w:rFonts w:ascii="Times New Roman" w:eastAsia="Times New Roman" w:hAnsi="Times New Roman" w:cs="Times New Roman"/>
          <w:sz w:val="24"/>
          <w:szCs w:val="24"/>
          <w:lang w:val="ru-RU"/>
        </w:rPr>
        <w:t>діючим</w:t>
      </w:r>
      <w:proofErr w:type="spellEnd"/>
      <w:r w:rsidRPr="00AB6079">
        <w:rPr>
          <w:rFonts w:ascii="Times New Roman" w:eastAsia="Times New Roman" w:hAnsi="Times New Roman" w:cs="Times New Roman"/>
          <w:sz w:val="24"/>
          <w:szCs w:val="24"/>
          <w:lang w:val="ru-RU"/>
        </w:rPr>
        <w:t xml:space="preserve"> стандартам.</w:t>
      </w:r>
    </w:p>
    <w:p w14:paraId="202487E7" w14:textId="3F7BC501" w:rsidR="00AB6079" w:rsidRDefault="00AB6079" w:rsidP="00AB6079">
      <w:pPr>
        <w:tabs>
          <w:tab w:val="left" w:pos="0"/>
          <w:tab w:val="left" w:pos="567"/>
        </w:tabs>
        <w:spacing w:after="0" w:line="240" w:lineRule="auto"/>
        <w:ind w:firstLine="567"/>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sidRPr="00AB6079">
        <w:rPr>
          <w:rFonts w:ascii="Times New Roman" w:eastAsia="Times New Roman" w:hAnsi="Times New Roman" w:cs="Times New Roman"/>
          <w:sz w:val="24"/>
          <w:szCs w:val="24"/>
          <w:lang w:val="ru-RU"/>
        </w:rPr>
        <w:t xml:space="preserve"> повинен </w:t>
      </w:r>
      <w:proofErr w:type="spellStart"/>
      <w:r w:rsidRPr="00AB6079">
        <w:rPr>
          <w:rFonts w:ascii="Times New Roman" w:eastAsia="Times New Roman" w:hAnsi="Times New Roman" w:cs="Times New Roman"/>
          <w:sz w:val="24"/>
          <w:szCs w:val="24"/>
          <w:lang w:val="ru-RU"/>
        </w:rPr>
        <w:t>гарантувати</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якість</w:t>
      </w:r>
      <w:proofErr w:type="spellEnd"/>
      <w:r w:rsidRPr="00AB6079">
        <w:rPr>
          <w:rFonts w:ascii="Times New Roman" w:eastAsia="Times New Roman" w:hAnsi="Times New Roman" w:cs="Times New Roman"/>
          <w:sz w:val="24"/>
          <w:szCs w:val="24"/>
          <w:lang w:val="ru-RU"/>
        </w:rPr>
        <w:t xml:space="preserve"> товару, </w:t>
      </w:r>
      <w:proofErr w:type="spellStart"/>
      <w:r w:rsidRPr="00AB6079">
        <w:rPr>
          <w:rFonts w:ascii="Times New Roman" w:eastAsia="Times New Roman" w:hAnsi="Times New Roman" w:cs="Times New Roman"/>
          <w:sz w:val="24"/>
          <w:szCs w:val="24"/>
          <w:lang w:val="ru-RU"/>
        </w:rPr>
        <w:t>що</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постачається</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Замовнику</w:t>
      </w:r>
      <w:proofErr w:type="spellEnd"/>
      <w:r w:rsidRPr="00AB6079">
        <w:rPr>
          <w:rFonts w:ascii="Times New Roman" w:eastAsia="Times New Roman" w:hAnsi="Times New Roman" w:cs="Times New Roman"/>
          <w:sz w:val="24"/>
          <w:szCs w:val="24"/>
          <w:lang w:val="ru-RU"/>
        </w:rPr>
        <w:t xml:space="preserve"> за Договором.</w:t>
      </w:r>
    </w:p>
    <w:p w14:paraId="4001F385" w14:textId="3FE8015D" w:rsidR="0068174B" w:rsidRPr="004964AE" w:rsidRDefault="00AB6079" w:rsidP="004964AE">
      <w:pPr>
        <w:tabs>
          <w:tab w:val="left" w:pos="0"/>
          <w:tab w:val="left" w:pos="567"/>
        </w:tabs>
        <w:suppressAutoHyphens/>
        <w:spacing w:after="0" w:line="240" w:lineRule="auto"/>
        <w:jc w:val="both"/>
        <w:rPr>
          <w:rFonts w:ascii="Times New Roman" w:eastAsia="Times New Roman" w:hAnsi="Times New Roman" w:cs="Times New Roman"/>
          <w:sz w:val="24"/>
          <w:szCs w:val="24"/>
        </w:rPr>
      </w:pPr>
      <w:r w:rsidRPr="00AB6079">
        <w:rPr>
          <w:rFonts w:ascii="Times New Roman" w:eastAsia="Times New Roman" w:hAnsi="Times New Roman" w:cs="Times New Roman"/>
          <w:sz w:val="24"/>
          <w:szCs w:val="24"/>
          <w:shd w:val="clear" w:color="auto" w:fill="FFFFFF"/>
          <w:lang w:val="ru-RU"/>
        </w:rPr>
        <w:tab/>
      </w:r>
      <w:r w:rsidRPr="00274DD1">
        <w:rPr>
          <w:rFonts w:ascii="Times New Roman" w:eastAsia="Times New Roman" w:hAnsi="Times New Roman" w:cs="Times New Roman"/>
          <w:sz w:val="24"/>
          <w:szCs w:val="24"/>
        </w:rPr>
        <w:t xml:space="preserve">Товар, що постачається повинен мати </w:t>
      </w:r>
      <w:r w:rsidR="0068174B">
        <w:rPr>
          <w:rFonts w:ascii="Times New Roman" w:eastAsia="Times New Roman" w:hAnsi="Times New Roman" w:cs="Times New Roman"/>
          <w:color w:val="000000"/>
          <w:sz w:val="24"/>
          <w:szCs w:val="24"/>
        </w:rPr>
        <w:t>паспорт на товар від виробника</w:t>
      </w:r>
      <w:r w:rsidR="0068174B">
        <w:rPr>
          <w:rFonts w:ascii="Times New Roman" w:eastAsia="Times New Roman" w:hAnsi="Times New Roman" w:cs="Times New Roman"/>
          <w:sz w:val="24"/>
          <w:szCs w:val="24"/>
        </w:rPr>
        <w:t xml:space="preserve">, </w:t>
      </w:r>
      <w:r w:rsidRPr="00274DD1">
        <w:rPr>
          <w:rFonts w:ascii="Times New Roman" w:eastAsia="Times New Roman" w:hAnsi="Times New Roman" w:cs="Times New Roman"/>
          <w:sz w:val="24"/>
          <w:szCs w:val="24"/>
        </w:rPr>
        <w:t>необхідні сертифікати якості виробника або посвідчення про якість та висновок державної санітарно-епідеміологічної експертизи, що підтверджує відповідність товару вимогам ДСТУ або встановленим до нього загальнообов’язковими на території України нормами і правилами.</w:t>
      </w:r>
    </w:p>
    <w:p w14:paraId="73AD66AE" w14:textId="4F8A5FB4" w:rsidR="00AB6079" w:rsidRPr="00AB6079" w:rsidRDefault="00AB6079" w:rsidP="00AB6079">
      <w:pPr>
        <w:tabs>
          <w:tab w:val="left" w:pos="567"/>
        </w:tabs>
        <w:spacing w:after="200" w:line="240" w:lineRule="auto"/>
        <w:contextualSpacing/>
        <w:jc w:val="both"/>
        <w:rPr>
          <w:rFonts w:ascii="Times New Roman" w:eastAsia="Times New Roman" w:hAnsi="Times New Roman" w:cs="Times New Roman"/>
          <w:bCs/>
          <w:sz w:val="24"/>
          <w:szCs w:val="24"/>
          <w:lang w:val="ru-RU"/>
        </w:rPr>
      </w:pPr>
      <w:r w:rsidRPr="00274DD1">
        <w:rPr>
          <w:rFonts w:ascii="Times New Roman" w:eastAsia="Times New Roman" w:hAnsi="Times New Roman" w:cs="Times New Roman"/>
          <w:bCs/>
          <w:sz w:val="24"/>
          <w:szCs w:val="24"/>
        </w:rPr>
        <w:tab/>
      </w:r>
      <w:r w:rsidRPr="00AB6079">
        <w:rPr>
          <w:rFonts w:ascii="Times New Roman" w:eastAsia="Times New Roman" w:hAnsi="Times New Roman" w:cs="Times New Roman"/>
          <w:bCs/>
          <w:sz w:val="24"/>
          <w:szCs w:val="24"/>
          <w:lang w:val="ru-RU"/>
        </w:rPr>
        <w:t xml:space="preserve">Товар повинен </w:t>
      </w:r>
      <w:proofErr w:type="spellStart"/>
      <w:r w:rsidRPr="00AB6079">
        <w:rPr>
          <w:rFonts w:ascii="Times New Roman" w:eastAsia="Times New Roman" w:hAnsi="Times New Roman" w:cs="Times New Roman"/>
          <w:bCs/>
          <w:sz w:val="24"/>
          <w:szCs w:val="24"/>
          <w:lang w:val="ru-RU"/>
        </w:rPr>
        <w:t>відповідати</w:t>
      </w:r>
      <w:proofErr w:type="spellEnd"/>
      <w:r w:rsidRPr="00AB6079">
        <w:rPr>
          <w:rFonts w:ascii="Times New Roman" w:eastAsia="Times New Roman" w:hAnsi="Times New Roman" w:cs="Times New Roman"/>
          <w:bCs/>
          <w:sz w:val="24"/>
          <w:szCs w:val="24"/>
          <w:lang w:val="ru-RU"/>
        </w:rPr>
        <w:t xml:space="preserve"> </w:t>
      </w:r>
      <w:proofErr w:type="spellStart"/>
      <w:r w:rsidRPr="00AB6079">
        <w:rPr>
          <w:rFonts w:ascii="Times New Roman" w:eastAsia="Times New Roman" w:hAnsi="Times New Roman" w:cs="Times New Roman"/>
          <w:bCs/>
          <w:sz w:val="24"/>
          <w:szCs w:val="24"/>
          <w:lang w:val="ru-RU"/>
        </w:rPr>
        <w:t>специфікації</w:t>
      </w:r>
      <w:proofErr w:type="spellEnd"/>
      <w:r w:rsidRPr="00AB6079">
        <w:rPr>
          <w:rFonts w:ascii="Times New Roman" w:eastAsia="Times New Roman" w:hAnsi="Times New Roman" w:cs="Times New Roman"/>
          <w:bCs/>
          <w:sz w:val="24"/>
          <w:szCs w:val="24"/>
          <w:lang w:val="ru-RU"/>
        </w:rPr>
        <w:t>.</w:t>
      </w:r>
    </w:p>
    <w:p w14:paraId="5E492469" w14:textId="0A866033" w:rsidR="00AB6079" w:rsidRPr="00AB6079" w:rsidRDefault="00AB6079" w:rsidP="00AB6079">
      <w:pPr>
        <w:tabs>
          <w:tab w:val="left" w:pos="567"/>
        </w:tabs>
        <w:spacing w:after="0" w:line="240" w:lineRule="auto"/>
        <w:contextualSpacing/>
        <w:jc w:val="both"/>
        <w:rPr>
          <w:rFonts w:ascii="Times New Roman" w:eastAsia="Times New Roman" w:hAnsi="Times New Roman" w:cs="Times New Roman"/>
          <w:bCs/>
          <w:sz w:val="24"/>
          <w:szCs w:val="24"/>
          <w:lang w:val="ru-RU"/>
        </w:rPr>
      </w:pPr>
      <w:r w:rsidRPr="00AB6079">
        <w:rPr>
          <w:rFonts w:ascii="Times New Roman" w:eastAsia="Times New Roman" w:hAnsi="Times New Roman" w:cs="Times New Roman"/>
          <w:bCs/>
          <w:sz w:val="24"/>
          <w:szCs w:val="24"/>
          <w:lang w:val="ru-RU"/>
        </w:rPr>
        <w:tab/>
        <w:t xml:space="preserve">Товар повинен </w:t>
      </w:r>
      <w:proofErr w:type="spellStart"/>
      <w:r w:rsidRPr="00AB6079">
        <w:rPr>
          <w:rFonts w:ascii="Times New Roman" w:eastAsia="Times New Roman" w:hAnsi="Times New Roman" w:cs="Times New Roman"/>
          <w:bCs/>
          <w:sz w:val="24"/>
          <w:szCs w:val="24"/>
          <w:lang w:val="ru-RU"/>
        </w:rPr>
        <w:t>мати</w:t>
      </w:r>
      <w:proofErr w:type="spellEnd"/>
      <w:r w:rsidRPr="00AB6079">
        <w:rPr>
          <w:rFonts w:ascii="Times New Roman" w:eastAsia="Times New Roman" w:hAnsi="Times New Roman" w:cs="Times New Roman"/>
          <w:bCs/>
          <w:sz w:val="24"/>
          <w:szCs w:val="24"/>
          <w:lang w:val="ru-RU"/>
        </w:rPr>
        <w:t xml:space="preserve"> </w:t>
      </w:r>
      <w:proofErr w:type="spellStart"/>
      <w:r w:rsidRPr="00AB6079">
        <w:rPr>
          <w:rFonts w:ascii="Times New Roman" w:eastAsia="Times New Roman" w:hAnsi="Times New Roman" w:cs="Times New Roman"/>
          <w:bCs/>
          <w:sz w:val="24"/>
          <w:szCs w:val="24"/>
          <w:lang w:val="ru-RU"/>
        </w:rPr>
        <w:t>гарантійний</w:t>
      </w:r>
      <w:proofErr w:type="spellEnd"/>
      <w:r w:rsidRPr="00AB6079">
        <w:rPr>
          <w:rFonts w:ascii="Times New Roman" w:eastAsia="Times New Roman" w:hAnsi="Times New Roman" w:cs="Times New Roman"/>
          <w:bCs/>
          <w:sz w:val="24"/>
          <w:szCs w:val="24"/>
          <w:lang w:val="ru-RU"/>
        </w:rPr>
        <w:t xml:space="preserve"> строк </w:t>
      </w:r>
      <w:proofErr w:type="spellStart"/>
      <w:r w:rsidRPr="00AB6079">
        <w:rPr>
          <w:rFonts w:ascii="Times New Roman" w:eastAsia="Times New Roman" w:hAnsi="Times New Roman" w:cs="Times New Roman"/>
          <w:bCs/>
          <w:sz w:val="24"/>
          <w:szCs w:val="24"/>
          <w:lang w:val="ru-RU"/>
        </w:rPr>
        <w:t>експлуатації</w:t>
      </w:r>
      <w:proofErr w:type="spellEnd"/>
      <w:r w:rsidRPr="00AB6079">
        <w:rPr>
          <w:rFonts w:ascii="Times New Roman" w:eastAsia="Times New Roman" w:hAnsi="Times New Roman" w:cs="Times New Roman"/>
          <w:bCs/>
          <w:sz w:val="24"/>
          <w:szCs w:val="24"/>
          <w:lang w:val="ru-RU"/>
        </w:rPr>
        <w:t>.</w:t>
      </w:r>
    </w:p>
    <w:p w14:paraId="3706AC15" w14:textId="42892BA5" w:rsidR="00AB6079" w:rsidRPr="00AB6079" w:rsidRDefault="00AB6079" w:rsidP="00BC1459">
      <w:pPr>
        <w:tabs>
          <w:tab w:val="left" w:pos="0"/>
          <w:tab w:val="left" w:pos="567"/>
        </w:tabs>
        <w:suppressAutoHyphens/>
        <w:spacing w:after="0" w:line="240" w:lineRule="auto"/>
        <w:jc w:val="both"/>
        <w:rPr>
          <w:rFonts w:ascii="Times New Roman" w:eastAsia="Times New Roman" w:hAnsi="Times New Roman" w:cs="Times New Roman"/>
          <w:sz w:val="24"/>
          <w:szCs w:val="24"/>
          <w:shd w:val="clear" w:color="auto" w:fill="FFFFFF"/>
        </w:rPr>
      </w:pPr>
      <w:r w:rsidRPr="00AB6079">
        <w:rPr>
          <w:rFonts w:ascii="Times New Roman" w:eastAsia="Times New Roman" w:hAnsi="Times New Roman" w:cs="Times New Roman"/>
          <w:sz w:val="24"/>
          <w:szCs w:val="24"/>
          <w:lang w:val="ru-RU"/>
        </w:rPr>
        <w:tab/>
        <w:t xml:space="preserve">Доставка </w:t>
      </w:r>
      <w:proofErr w:type="spellStart"/>
      <w:r w:rsidRPr="00AB6079">
        <w:rPr>
          <w:rFonts w:ascii="Times New Roman" w:eastAsia="Times New Roman" w:hAnsi="Times New Roman" w:cs="Times New Roman"/>
          <w:sz w:val="24"/>
          <w:szCs w:val="24"/>
          <w:lang w:val="ru-RU"/>
        </w:rPr>
        <w:t>товарів</w:t>
      </w:r>
      <w:proofErr w:type="spellEnd"/>
      <w:r w:rsidRPr="00AB6079">
        <w:rPr>
          <w:rFonts w:ascii="Times New Roman" w:eastAsia="Times New Roman" w:hAnsi="Times New Roman" w:cs="Times New Roman"/>
          <w:sz w:val="24"/>
          <w:szCs w:val="24"/>
          <w:lang w:val="ru-RU"/>
        </w:rPr>
        <w:t xml:space="preserve"> транспортом </w:t>
      </w:r>
      <w:proofErr w:type="spellStart"/>
      <w:r w:rsidR="00125E74">
        <w:rPr>
          <w:rFonts w:ascii="Times New Roman" w:eastAsia="Times New Roman" w:hAnsi="Times New Roman" w:cs="Times New Roman"/>
          <w:sz w:val="24"/>
          <w:szCs w:val="24"/>
          <w:lang w:val="ru-RU"/>
        </w:rPr>
        <w:t>Учасника</w:t>
      </w:r>
      <w:proofErr w:type="spellEnd"/>
      <w:r w:rsidR="00E577C3">
        <w:rPr>
          <w:rFonts w:ascii="Times New Roman" w:eastAsia="Times New Roman" w:hAnsi="Times New Roman" w:cs="Times New Roman"/>
          <w:sz w:val="24"/>
          <w:szCs w:val="24"/>
          <w:lang w:val="ru-RU"/>
        </w:rPr>
        <w:t xml:space="preserve"> та </w:t>
      </w:r>
      <w:proofErr w:type="spellStart"/>
      <w:r w:rsidRPr="00AB6079">
        <w:rPr>
          <w:rFonts w:ascii="Times New Roman" w:eastAsia="Times New Roman" w:hAnsi="Times New Roman" w:cs="Times New Roman"/>
          <w:sz w:val="24"/>
          <w:szCs w:val="24"/>
          <w:lang w:val="ru-RU"/>
        </w:rPr>
        <w:t>завантажувально-розвантажувальні</w:t>
      </w:r>
      <w:proofErr w:type="spellEnd"/>
      <w:r w:rsidRPr="00AB6079">
        <w:rPr>
          <w:rFonts w:ascii="Times New Roman" w:eastAsia="Times New Roman" w:hAnsi="Times New Roman" w:cs="Times New Roman"/>
          <w:sz w:val="24"/>
          <w:szCs w:val="24"/>
          <w:lang w:val="ru-RU"/>
        </w:rPr>
        <w:t xml:space="preserve"> </w:t>
      </w:r>
      <w:proofErr w:type="spellStart"/>
      <w:r w:rsidRPr="00AB6079">
        <w:rPr>
          <w:rFonts w:ascii="Times New Roman" w:eastAsia="Times New Roman" w:hAnsi="Times New Roman" w:cs="Times New Roman"/>
          <w:sz w:val="24"/>
          <w:szCs w:val="24"/>
          <w:lang w:val="ru-RU"/>
        </w:rPr>
        <w:t>роботи</w:t>
      </w:r>
      <w:proofErr w:type="spellEnd"/>
      <w:r w:rsidR="00E577C3" w:rsidRPr="00E577C3">
        <w:t xml:space="preserve"> </w:t>
      </w:r>
      <w:r w:rsidR="00E577C3" w:rsidRPr="00E577C3">
        <w:rPr>
          <w:rFonts w:ascii="Times New Roman" w:hAnsi="Times New Roman" w:cs="Times New Roman"/>
          <w:sz w:val="24"/>
          <w:szCs w:val="24"/>
        </w:rPr>
        <w:t xml:space="preserve">за рахунок </w:t>
      </w:r>
      <w:r w:rsidR="00125E74">
        <w:rPr>
          <w:rFonts w:ascii="Times New Roman" w:hAnsi="Times New Roman" w:cs="Times New Roman"/>
          <w:sz w:val="24"/>
          <w:szCs w:val="24"/>
        </w:rPr>
        <w:t>Учасника</w:t>
      </w:r>
      <w:r w:rsidR="00E577C3">
        <w:rPr>
          <w:rFonts w:ascii="Times New Roman" w:hAnsi="Times New Roman" w:cs="Times New Roman"/>
          <w:sz w:val="24"/>
          <w:szCs w:val="24"/>
        </w:rPr>
        <w:t>.</w:t>
      </w:r>
      <w:r w:rsidRPr="00AB6079">
        <w:rPr>
          <w:rFonts w:ascii="Times New Roman" w:eastAsia="Times New Roman" w:hAnsi="Times New Roman" w:cs="Times New Roman"/>
          <w:sz w:val="24"/>
          <w:szCs w:val="24"/>
        </w:rPr>
        <w:t xml:space="preserve"> </w:t>
      </w:r>
      <w:r w:rsidRPr="00AB6079">
        <w:rPr>
          <w:rFonts w:ascii="Times New Roman" w:eastAsia="Times New Roman" w:hAnsi="Times New Roman" w:cs="Times New Roman"/>
          <w:sz w:val="24"/>
          <w:szCs w:val="24"/>
          <w:shd w:val="clear" w:color="auto" w:fill="FFFFFF"/>
        </w:rPr>
        <w:t>Надати гарантійний лист.</w:t>
      </w:r>
    </w:p>
    <w:p w14:paraId="1604769A" w14:textId="2A29C450" w:rsidR="00AB6079" w:rsidRPr="00AB6079" w:rsidRDefault="00AB6079" w:rsidP="00AB6079">
      <w:pPr>
        <w:tabs>
          <w:tab w:val="left" w:pos="0"/>
          <w:tab w:val="left" w:pos="567"/>
        </w:tabs>
        <w:spacing w:after="0" w:line="240" w:lineRule="auto"/>
        <w:ind w:firstLine="567"/>
        <w:jc w:val="both"/>
        <w:rPr>
          <w:rFonts w:ascii="Times New Roman" w:eastAsia="Times New Roman" w:hAnsi="Times New Roman" w:cs="Times New Roman"/>
          <w:sz w:val="24"/>
          <w:szCs w:val="20"/>
        </w:rPr>
      </w:pPr>
      <w:r w:rsidRPr="00AB6079">
        <w:rPr>
          <w:rFonts w:ascii="Times New Roman" w:eastAsia="Times New Roman" w:hAnsi="Times New Roman" w:cs="Times New Roman"/>
          <w:sz w:val="24"/>
          <w:szCs w:val="20"/>
        </w:rPr>
        <w:t xml:space="preserve">Приймання товару </w:t>
      </w:r>
      <w:proofErr w:type="spellStart"/>
      <w:r w:rsidRPr="00AB6079">
        <w:rPr>
          <w:rFonts w:ascii="Times New Roman" w:eastAsia="Times New Roman" w:hAnsi="Times New Roman" w:cs="Times New Roman"/>
          <w:sz w:val="24"/>
          <w:szCs w:val="20"/>
        </w:rPr>
        <w:t>здійсюватиметься</w:t>
      </w:r>
      <w:proofErr w:type="spellEnd"/>
      <w:r w:rsidRPr="00AB6079">
        <w:rPr>
          <w:rFonts w:ascii="Times New Roman" w:eastAsia="Times New Roman" w:hAnsi="Times New Roman" w:cs="Times New Roman"/>
          <w:sz w:val="24"/>
          <w:szCs w:val="20"/>
        </w:rPr>
        <w:t xml:space="preserve"> у присутності представника Учасника, який знаходиться у штаті Учасника (надати гарантійний лист з зазначенням ПІБ представника та </w:t>
      </w:r>
      <w:r w:rsidRPr="00AB6079">
        <w:rPr>
          <w:rFonts w:ascii="Times New Roman" w:eastAsia="Times New Roman" w:hAnsi="Times New Roman" w:cs="Times New Roman"/>
          <w:sz w:val="24"/>
          <w:szCs w:val="20"/>
        </w:rPr>
        <w:lastRenderedPageBreak/>
        <w:t>копією витягу за наказу про прийняття на роботу). При передачі товару в присутності замовника постачальник повинен провести його перевірку на відповідність заявленим вимогам.</w:t>
      </w:r>
    </w:p>
    <w:p w14:paraId="4446A4AC" w14:textId="2E94ADA1" w:rsidR="00AB6079" w:rsidRDefault="004874A5" w:rsidP="00AB6079">
      <w:pPr>
        <w:tabs>
          <w:tab w:val="left" w:pos="0"/>
          <w:tab w:val="left" w:pos="567"/>
        </w:tabs>
        <w:spacing w:after="0" w:line="240" w:lineRule="auto"/>
        <w:ind w:firstLine="567"/>
        <w:jc w:val="both"/>
        <w:rPr>
          <w:rFonts w:ascii="Times New Roman" w:eastAsia="Times New Roman" w:hAnsi="Times New Roman" w:cs="Times New Roman"/>
          <w:sz w:val="24"/>
          <w:szCs w:val="20"/>
        </w:rPr>
      </w:pPr>
      <w:r w:rsidRPr="004874A5">
        <w:rPr>
          <w:rFonts w:ascii="Times New Roman" w:hAnsi="Times New Roman" w:cs="Times New Roman"/>
          <w:bCs/>
          <w:sz w:val="24"/>
          <w:szCs w:val="24"/>
        </w:rPr>
        <w:t>Товар повинен бути належної якості та непошкодженим (без подряпин, вм’ятин та інших дефектів).</w:t>
      </w:r>
      <w:r w:rsidR="00AB6079" w:rsidRPr="004874A5">
        <w:rPr>
          <w:rFonts w:ascii="Times New Roman" w:eastAsia="Times New Roman" w:hAnsi="Times New Roman" w:cs="Times New Roman"/>
          <w:sz w:val="24"/>
          <w:szCs w:val="24"/>
        </w:rPr>
        <w:t>У р</w:t>
      </w:r>
      <w:r w:rsidR="00AB6079" w:rsidRPr="00AB6079">
        <w:rPr>
          <w:rFonts w:ascii="Times New Roman" w:eastAsia="Times New Roman" w:hAnsi="Times New Roman" w:cs="Times New Roman"/>
          <w:sz w:val="24"/>
          <w:szCs w:val="20"/>
        </w:rPr>
        <w:t xml:space="preserve">азі </w:t>
      </w:r>
      <w:r w:rsidR="00125E74">
        <w:rPr>
          <w:rFonts w:ascii="Times New Roman" w:eastAsia="Times New Roman" w:hAnsi="Times New Roman" w:cs="Times New Roman"/>
          <w:color w:val="000000"/>
          <w:sz w:val="24"/>
          <w:szCs w:val="24"/>
        </w:rPr>
        <w:t>якщо поставлений товар виявиться неякісним або таким, що не відповідає вимогам Замовника, учасник зобов’язаний заміни цей товар. Учасник гарантує негайну заміну неякісного товару. Всі витрати, пов’язані із заміною товару неналежної якості несе Учасник</w:t>
      </w:r>
      <w:r w:rsidR="00AB6079" w:rsidRPr="00AB6079">
        <w:rPr>
          <w:rFonts w:ascii="Times New Roman" w:eastAsia="Times New Roman" w:hAnsi="Times New Roman" w:cs="Times New Roman"/>
          <w:sz w:val="24"/>
          <w:szCs w:val="20"/>
        </w:rPr>
        <w:t>. Надати гарантійний лист.</w:t>
      </w:r>
    </w:p>
    <w:p w14:paraId="1F951F42" w14:textId="04F61A34" w:rsidR="00AB6079" w:rsidRPr="0068174B" w:rsidRDefault="0068174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Контейнер повинен бути новим та виготовлений </w:t>
      </w:r>
      <w:r w:rsidRPr="0068174B">
        <w:rPr>
          <w:rFonts w:ascii="Times New Roman" w:eastAsia="Times New Roman" w:hAnsi="Times New Roman" w:cs="Times New Roman"/>
          <w:kern w:val="2"/>
          <w:sz w:val="24"/>
          <w:szCs w:val="24"/>
          <w:lang w:eastAsia="ar-SA"/>
        </w:rPr>
        <w:t xml:space="preserve">2022-2023 </w:t>
      </w:r>
      <w:r>
        <w:rPr>
          <w:rFonts w:ascii="Times New Roman" w:eastAsia="Times New Roman" w:hAnsi="Times New Roman" w:cs="Times New Roman"/>
          <w:kern w:val="2"/>
          <w:sz w:val="24"/>
          <w:szCs w:val="24"/>
          <w:lang w:eastAsia="ar-SA"/>
        </w:rPr>
        <w:t>році.</w:t>
      </w:r>
    </w:p>
    <w:p w14:paraId="626C4B1E" w14:textId="0A1A5903" w:rsidR="001D3039" w:rsidRPr="00717F39" w:rsidRDefault="001D3039" w:rsidP="00D5189F">
      <w:pPr>
        <w:widowControl w:val="0"/>
        <w:spacing w:after="0" w:line="240" w:lineRule="auto"/>
        <w:ind w:firstLine="567"/>
        <w:jc w:val="both"/>
        <w:rPr>
          <w:rFonts w:ascii="Times New Roman" w:eastAsia="Times New Roman" w:hAnsi="Times New Roman" w:cs="Times New Roman"/>
          <w:sz w:val="24"/>
          <w:szCs w:val="24"/>
        </w:rPr>
      </w:pPr>
      <w:r w:rsidRPr="001D3039">
        <w:rPr>
          <w:rFonts w:ascii="Times New Roman" w:eastAsia="Times New Roman" w:hAnsi="Times New Roman" w:cs="Times New Roman"/>
          <w:sz w:val="24"/>
          <w:szCs w:val="24"/>
        </w:rPr>
        <w:t>Умови поставки: поставка товару здійснює</w:t>
      </w:r>
      <w:r w:rsidR="00396BB2">
        <w:rPr>
          <w:rFonts w:ascii="Times New Roman" w:eastAsia="Times New Roman" w:hAnsi="Times New Roman" w:cs="Times New Roman"/>
          <w:sz w:val="24"/>
          <w:szCs w:val="24"/>
        </w:rPr>
        <w:t xml:space="preserve">ться автомобільним транспортом </w:t>
      </w:r>
      <w:r w:rsidR="0062026E">
        <w:rPr>
          <w:rFonts w:ascii="Times New Roman" w:eastAsia="Times New Roman" w:hAnsi="Times New Roman" w:cs="Times New Roman"/>
          <w:sz w:val="24"/>
          <w:szCs w:val="24"/>
        </w:rPr>
        <w:t>Учасника</w:t>
      </w:r>
      <w:r w:rsidR="00396BB2">
        <w:rPr>
          <w:rFonts w:ascii="Times New Roman" w:eastAsia="Times New Roman" w:hAnsi="Times New Roman" w:cs="Times New Roman"/>
          <w:sz w:val="24"/>
          <w:szCs w:val="24"/>
        </w:rPr>
        <w:t xml:space="preserve"> до місця, запропонованого Замовником</w:t>
      </w:r>
      <w:r w:rsidRPr="001D3039">
        <w:rPr>
          <w:rFonts w:ascii="Times New Roman" w:eastAsia="Times New Roman" w:hAnsi="Times New Roman" w:cs="Times New Roman"/>
          <w:sz w:val="24"/>
          <w:szCs w:val="24"/>
        </w:rPr>
        <w:t xml:space="preserve">: </w:t>
      </w:r>
      <w:r w:rsidR="002F705F" w:rsidRPr="002F705F">
        <w:rPr>
          <w:rFonts w:ascii="Times New Roman" w:eastAsia="Times New Roman" w:hAnsi="Times New Roman" w:cs="Times New Roman"/>
          <w:b/>
          <w:iCs/>
          <w:color w:val="000000"/>
        </w:rPr>
        <w:t xml:space="preserve">вул. Грушевського, 5, м. </w:t>
      </w:r>
      <w:proofErr w:type="spellStart"/>
      <w:r w:rsidR="002F705F" w:rsidRPr="002F705F">
        <w:rPr>
          <w:rFonts w:ascii="Times New Roman" w:eastAsia="Times New Roman" w:hAnsi="Times New Roman" w:cs="Times New Roman"/>
          <w:b/>
          <w:iCs/>
          <w:color w:val="000000"/>
        </w:rPr>
        <w:t>Баштанка</w:t>
      </w:r>
      <w:proofErr w:type="spellEnd"/>
      <w:r w:rsidR="002F705F" w:rsidRPr="002F705F">
        <w:rPr>
          <w:rFonts w:ascii="Times New Roman" w:eastAsia="Times New Roman" w:hAnsi="Times New Roman" w:cs="Times New Roman"/>
          <w:b/>
          <w:iCs/>
          <w:color w:val="000000"/>
        </w:rPr>
        <w:t xml:space="preserve">, </w:t>
      </w:r>
      <w:proofErr w:type="spellStart"/>
      <w:r w:rsidR="002F705F" w:rsidRPr="002F705F">
        <w:rPr>
          <w:rFonts w:ascii="Times New Roman" w:eastAsia="Times New Roman" w:hAnsi="Times New Roman" w:cs="Times New Roman"/>
          <w:b/>
          <w:iCs/>
          <w:color w:val="000000"/>
        </w:rPr>
        <w:t>Баштанський</w:t>
      </w:r>
      <w:proofErr w:type="spellEnd"/>
      <w:r w:rsidR="002F705F" w:rsidRPr="002F705F">
        <w:rPr>
          <w:rFonts w:ascii="Times New Roman" w:eastAsia="Times New Roman" w:hAnsi="Times New Roman" w:cs="Times New Roman"/>
          <w:b/>
          <w:iCs/>
          <w:color w:val="000000"/>
        </w:rPr>
        <w:t xml:space="preserve"> район, Миколаївська область</w:t>
      </w:r>
      <w:r w:rsidRPr="001D30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Вартість послуг з доставки має бути включена у вартість товару. Всі витрати, пов'язані із поставкою та транспортуванням товару до адреси доставки, покладаються на </w:t>
      </w:r>
      <w:r w:rsidR="0062026E">
        <w:rPr>
          <w:rFonts w:ascii="Times New Roman" w:eastAsia="Times New Roman" w:hAnsi="Times New Roman" w:cs="Times New Roman"/>
          <w:sz w:val="24"/>
          <w:szCs w:val="24"/>
        </w:rPr>
        <w:t>Учасника.</w:t>
      </w:r>
    </w:p>
    <w:p w14:paraId="6F8AB0FC" w14:textId="77777777" w:rsidR="00AD47E6" w:rsidRPr="00331FC6" w:rsidRDefault="00331FC6" w:rsidP="00911BC7">
      <w:pPr>
        <w:shd w:val="clear" w:color="auto" w:fill="FFFFFF"/>
        <w:spacing w:after="0" w:line="240" w:lineRule="auto"/>
        <w:ind w:firstLine="567"/>
        <w:jc w:val="both"/>
        <w:rPr>
          <w:rFonts w:ascii="Times New Roman" w:eastAsia="Times New Roman" w:hAnsi="Times New Roman" w:cs="Times New Roman"/>
          <w:sz w:val="24"/>
          <w:szCs w:val="24"/>
        </w:rPr>
      </w:pPr>
      <w:r w:rsidRPr="00331FC6">
        <w:rPr>
          <w:rFonts w:ascii="Times New Roman" w:eastAsia="Times New Roman" w:hAnsi="Times New Roman" w:cs="Times New Roman"/>
          <w:sz w:val="24"/>
          <w:szCs w:val="24"/>
        </w:rPr>
        <w:t>Ціна включає у себе всі витрати на транспортування, навантаження</w:t>
      </w:r>
      <w:r w:rsidR="001D3039">
        <w:rPr>
          <w:rFonts w:ascii="Times New Roman" w:eastAsia="Times New Roman" w:hAnsi="Times New Roman" w:cs="Times New Roman"/>
          <w:sz w:val="24"/>
          <w:szCs w:val="24"/>
        </w:rPr>
        <w:t xml:space="preserve"> та розвантаження, страхування </w:t>
      </w:r>
      <w:r w:rsidRPr="00331FC6">
        <w:rPr>
          <w:rFonts w:ascii="Times New Roman" w:eastAsia="Times New Roman" w:hAnsi="Times New Roman" w:cs="Times New Roman"/>
          <w:sz w:val="24"/>
          <w:szCs w:val="24"/>
        </w:rPr>
        <w:t>та інші витрати, сплату податків і зборів тощо.</w:t>
      </w:r>
    </w:p>
    <w:p w14:paraId="739B354B" w14:textId="71009EA5" w:rsidR="002B56AE" w:rsidRDefault="005D6D39" w:rsidP="002B56A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w:t>
      </w:r>
      <w:r w:rsidR="004917D2">
        <w:rPr>
          <w:rFonts w:ascii="Times New Roman" w:eastAsia="Times New Roman" w:hAnsi="Times New Roman" w:cs="Times New Roman"/>
          <w:sz w:val="24"/>
          <w:szCs w:val="24"/>
        </w:rPr>
        <w:t xml:space="preserve">йний термін </w:t>
      </w:r>
      <w:r>
        <w:rPr>
          <w:rFonts w:ascii="Times New Roman" w:eastAsia="Times New Roman" w:hAnsi="Times New Roman" w:cs="Times New Roman"/>
          <w:sz w:val="24"/>
          <w:szCs w:val="24"/>
        </w:rPr>
        <w:t xml:space="preserve">на сміттєві контейнери </w:t>
      </w:r>
      <w:r w:rsidRPr="00693BE5">
        <w:rPr>
          <w:rFonts w:ascii="Times New Roman" w:eastAsia="Times New Roman" w:hAnsi="Times New Roman" w:cs="Times New Roman"/>
          <w:sz w:val="24"/>
          <w:szCs w:val="24"/>
        </w:rPr>
        <w:t xml:space="preserve">становити </w:t>
      </w:r>
      <w:r w:rsidR="002B56AE" w:rsidRPr="002B56AE">
        <w:rPr>
          <w:rFonts w:ascii="Times New Roman" w:eastAsia="Times New Roman" w:hAnsi="Times New Roman" w:cs="Times New Roman"/>
          <w:sz w:val="24"/>
          <w:szCs w:val="24"/>
        </w:rPr>
        <w:t xml:space="preserve">, </w:t>
      </w:r>
      <w:bookmarkStart w:id="1" w:name="_GoBack"/>
      <w:bookmarkEnd w:id="1"/>
      <w:r w:rsidR="002B56AE" w:rsidRPr="002B56AE">
        <w:rPr>
          <w:rFonts w:ascii="Times New Roman" w:eastAsia="Times New Roman" w:hAnsi="Times New Roman" w:cs="Times New Roman"/>
          <w:sz w:val="24"/>
          <w:szCs w:val="24"/>
        </w:rPr>
        <w:t>згідно чинного законодавства України до цієї категорії Товарів.</w:t>
      </w:r>
    </w:p>
    <w:p w14:paraId="20B3D64E" w14:textId="24587802" w:rsidR="0068174B" w:rsidRDefault="004964AE" w:rsidP="002B5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74B" w:rsidRPr="00AB6079">
        <w:rPr>
          <w:rFonts w:ascii="Times New Roman" w:eastAsia="Times New Roman" w:hAnsi="Times New Roman" w:cs="Times New Roman"/>
          <w:sz w:val="24"/>
          <w:szCs w:val="24"/>
        </w:rPr>
        <w:t>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sectPr w:rsidR="0068174B" w:rsidSect="0062026E">
      <w:pgSz w:w="11906" w:h="16838"/>
      <w:pgMar w:top="425"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CCB284DC"/>
    <w:name w:val="WW8Num2"/>
    <w:lvl w:ilvl="0">
      <w:start w:val="1"/>
      <w:numFmt w:val="decimal"/>
      <w:lvlText w:val="%1."/>
      <w:lvlJc w:val="left"/>
      <w:pPr>
        <w:tabs>
          <w:tab w:val="num" w:pos="900"/>
        </w:tabs>
        <w:ind w:left="900" w:hanging="360"/>
      </w:pPr>
      <w:rPr>
        <w:rFonts w:cs="Times New Roman"/>
        <w:b w:val="0"/>
        <w:bCs/>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3EA87605"/>
    <w:multiLevelType w:val="multilevel"/>
    <w:tmpl w:val="E42C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6"/>
    <w:rsid w:val="00015290"/>
    <w:rsid w:val="000420E1"/>
    <w:rsid w:val="00045858"/>
    <w:rsid w:val="001047BF"/>
    <w:rsid w:val="00125E74"/>
    <w:rsid w:val="00186E4D"/>
    <w:rsid w:val="001A7F22"/>
    <w:rsid w:val="001C3F1F"/>
    <w:rsid w:val="001D3039"/>
    <w:rsid w:val="001D60E6"/>
    <w:rsid w:val="001E018E"/>
    <w:rsid w:val="00214C94"/>
    <w:rsid w:val="00227BBB"/>
    <w:rsid w:val="00274DD1"/>
    <w:rsid w:val="002B56AE"/>
    <w:rsid w:val="002B6FFE"/>
    <w:rsid w:val="002B775D"/>
    <w:rsid w:val="002E3DA9"/>
    <w:rsid w:val="002F705F"/>
    <w:rsid w:val="00331FC6"/>
    <w:rsid w:val="00396BB2"/>
    <w:rsid w:val="003B29A8"/>
    <w:rsid w:val="003E5F88"/>
    <w:rsid w:val="004874A5"/>
    <w:rsid w:val="004917D2"/>
    <w:rsid w:val="004964AE"/>
    <w:rsid w:val="004C7828"/>
    <w:rsid w:val="004D5DF7"/>
    <w:rsid w:val="005543B1"/>
    <w:rsid w:val="00571B16"/>
    <w:rsid w:val="00593C67"/>
    <w:rsid w:val="005968A9"/>
    <w:rsid w:val="005D6D39"/>
    <w:rsid w:val="005F0BCA"/>
    <w:rsid w:val="0062026E"/>
    <w:rsid w:val="0068174B"/>
    <w:rsid w:val="00684DDF"/>
    <w:rsid w:val="006E15BD"/>
    <w:rsid w:val="007260BC"/>
    <w:rsid w:val="007268D6"/>
    <w:rsid w:val="007278B3"/>
    <w:rsid w:val="007814E5"/>
    <w:rsid w:val="007976E2"/>
    <w:rsid w:val="00816BB6"/>
    <w:rsid w:val="00885201"/>
    <w:rsid w:val="00911BC7"/>
    <w:rsid w:val="009747A3"/>
    <w:rsid w:val="009B7926"/>
    <w:rsid w:val="009F5B12"/>
    <w:rsid w:val="00A5192E"/>
    <w:rsid w:val="00A56747"/>
    <w:rsid w:val="00AB6079"/>
    <w:rsid w:val="00AD47E6"/>
    <w:rsid w:val="00B11BBB"/>
    <w:rsid w:val="00B308A1"/>
    <w:rsid w:val="00B334AB"/>
    <w:rsid w:val="00B81853"/>
    <w:rsid w:val="00BC1459"/>
    <w:rsid w:val="00C25C96"/>
    <w:rsid w:val="00C34257"/>
    <w:rsid w:val="00C55B65"/>
    <w:rsid w:val="00C842DD"/>
    <w:rsid w:val="00C912C7"/>
    <w:rsid w:val="00D34035"/>
    <w:rsid w:val="00D436D0"/>
    <w:rsid w:val="00D5189F"/>
    <w:rsid w:val="00DE19B8"/>
    <w:rsid w:val="00DE7F5B"/>
    <w:rsid w:val="00E44D79"/>
    <w:rsid w:val="00E577C3"/>
    <w:rsid w:val="00EA2308"/>
    <w:rsid w:val="00EC41E8"/>
    <w:rsid w:val="00EF0235"/>
    <w:rsid w:val="00F106D7"/>
    <w:rsid w:val="00F13F27"/>
    <w:rsid w:val="00F40B34"/>
    <w:rsid w:val="00FA18BC"/>
    <w:rsid w:val="00FB7F3C"/>
    <w:rsid w:val="00FC4057"/>
    <w:rsid w:val="00FD7C05"/>
    <w:rsid w:val="00FF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283E"/>
  <w15:docId w15:val="{31847833-6C0E-45EB-B04F-9A223ADF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заголовок 1.1"/>
    <w:basedOn w:val="a"/>
    <w:link w:val="af6"/>
    <w:uiPriority w:val="34"/>
    <w:qFormat/>
    <w:rsid w:val="00331FC6"/>
    <w:pPr>
      <w:widowControl w:val="0"/>
      <w:autoSpaceDE w:val="0"/>
      <w:autoSpaceDN w:val="0"/>
      <w:spacing w:after="0" w:line="276" w:lineRule="auto"/>
      <w:ind w:left="720" w:firstLine="280"/>
      <w:contextualSpacing/>
    </w:pPr>
    <w:rPr>
      <w:rFonts w:ascii="Times New Roman" w:eastAsia="Times New Roman" w:hAnsi="Times New Roman" w:cs="Times New Roman"/>
      <w:sz w:val="20"/>
      <w:szCs w:val="20"/>
    </w:rPr>
  </w:style>
  <w:style w:type="character" w:customStyle="1" w:styleId="af6">
    <w:name w:val="Абзац списка Знак"/>
    <w:aliases w:val="название табл/рис Знак,заголовок 1.1 Знак"/>
    <w:link w:val="af5"/>
    <w:uiPriority w:val="34"/>
    <w:locked/>
    <w:rsid w:val="00331FC6"/>
    <w:rPr>
      <w:rFonts w:ascii="Times New Roman" w:eastAsia="Times New Roman" w:hAnsi="Times New Roman" w:cs="Times New Roman"/>
      <w:sz w:val="20"/>
      <w:szCs w:val="20"/>
    </w:rPr>
  </w:style>
  <w:style w:type="character" w:customStyle="1" w:styleId="10">
    <w:name w:val="Основной текст1"/>
    <w:basedOn w:val="a0"/>
    <w:rsid w:val="00593C67"/>
    <w:rPr>
      <w:rFonts w:eastAsia="Times New Roman" w:cs="Times New Roman"/>
      <w:color w:val="000000"/>
      <w:spacing w:val="0"/>
      <w:w w:val="100"/>
      <w:position w:val="0"/>
      <w:sz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59</cp:revision>
  <cp:lastPrinted>2023-10-09T08:57:00Z</cp:lastPrinted>
  <dcterms:created xsi:type="dcterms:W3CDTF">2023-06-11T12:43:00Z</dcterms:created>
  <dcterms:modified xsi:type="dcterms:W3CDTF">2023-10-09T09:19:00Z</dcterms:modified>
</cp:coreProperties>
</file>