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C83F" w14:textId="77777777" w:rsidR="00FC1B1A" w:rsidRPr="00181450" w:rsidRDefault="00FC1B1A" w:rsidP="00FC1B1A">
      <w:pPr>
        <w:spacing w:after="0" w:line="240" w:lineRule="auto"/>
        <w:ind w:left="7086" w:firstLine="702"/>
        <w:jc w:val="right"/>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 xml:space="preserve">ДОДАТОК </w:t>
      </w:r>
      <w:r>
        <w:rPr>
          <w:rFonts w:ascii="Times New Roman" w:eastAsia="Times New Roman" w:hAnsi="Times New Roman" w:cs="Times New Roman"/>
          <w:b/>
          <w:color w:val="000000" w:themeColor="text1"/>
          <w:sz w:val="24"/>
          <w:szCs w:val="24"/>
        </w:rPr>
        <w:t>3</w:t>
      </w:r>
    </w:p>
    <w:p w14:paraId="691A0010" w14:textId="77777777" w:rsidR="00FC1B1A" w:rsidRPr="00181450" w:rsidRDefault="00FC1B1A" w:rsidP="00FC1B1A">
      <w:pPr>
        <w:spacing w:after="0" w:line="240" w:lineRule="auto"/>
        <w:ind w:left="2880"/>
        <w:jc w:val="right"/>
        <w:rPr>
          <w:rFonts w:ascii="Times New Roman" w:eastAsia="Times New Roman" w:hAnsi="Times New Roman" w:cs="Times New Roman"/>
          <w:b/>
          <w:i/>
          <w:color w:val="000000" w:themeColor="text1"/>
          <w:sz w:val="24"/>
          <w:szCs w:val="24"/>
          <w:highlight w:val="white"/>
        </w:rPr>
      </w:pPr>
      <w:r w:rsidRPr="00181450">
        <w:rPr>
          <w:rFonts w:ascii="Times New Roman" w:eastAsia="Times New Roman" w:hAnsi="Times New Roman" w:cs="Times New Roman"/>
          <w:b/>
          <w:i/>
          <w:color w:val="000000" w:themeColor="text1"/>
          <w:sz w:val="24"/>
          <w:szCs w:val="24"/>
        </w:rPr>
        <w:t xml:space="preserve"> до </w:t>
      </w:r>
      <w:r w:rsidRPr="00181450">
        <w:rPr>
          <w:rFonts w:ascii="Times New Roman" w:eastAsia="Times New Roman" w:hAnsi="Times New Roman" w:cs="Times New Roman"/>
          <w:b/>
          <w:i/>
          <w:color w:val="000000" w:themeColor="text1"/>
          <w:sz w:val="24"/>
          <w:szCs w:val="24"/>
          <w:highlight w:val="white"/>
        </w:rPr>
        <w:t>тендерної документації</w:t>
      </w:r>
    </w:p>
    <w:p w14:paraId="2581444D" w14:textId="77777777" w:rsidR="00FC1B1A" w:rsidRPr="00923547" w:rsidRDefault="00FC1B1A" w:rsidP="00FC1B1A">
      <w:pPr>
        <w:spacing w:after="0" w:line="240" w:lineRule="auto"/>
        <w:ind w:left="2880"/>
        <w:jc w:val="right"/>
        <w:rPr>
          <w:rFonts w:ascii="Times New Roman" w:eastAsia="Times New Roman" w:hAnsi="Times New Roman" w:cs="Times New Roman"/>
          <w:i/>
          <w:color w:val="000000" w:themeColor="text1"/>
          <w:sz w:val="24"/>
          <w:szCs w:val="24"/>
          <w:highlight w:val="white"/>
        </w:rPr>
      </w:pPr>
    </w:p>
    <w:p w14:paraId="6B25F352" w14:textId="1016CA11" w:rsidR="00FC1B1A" w:rsidRPr="00923547" w:rsidRDefault="00FC1B1A" w:rsidP="00FC1B1A">
      <w:pPr>
        <w:spacing w:after="0" w:line="240" w:lineRule="auto"/>
        <w:jc w:val="center"/>
        <w:rPr>
          <w:rFonts w:ascii="Times New Roman" w:eastAsia="Times New Roman" w:hAnsi="Times New Roman" w:cs="Times New Roman"/>
          <w:b/>
          <w:i/>
          <w:color w:val="000000" w:themeColor="text1"/>
          <w:sz w:val="24"/>
          <w:szCs w:val="24"/>
        </w:rPr>
      </w:pPr>
      <w:proofErr w:type="spellStart"/>
      <w:r w:rsidRPr="00923547">
        <w:rPr>
          <w:rFonts w:ascii="Times New Roman" w:eastAsia="Times New Roman" w:hAnsi="Times New Roman" w:cs="Times New Roman"/>
          <w:b/>
          <w:i/>
          <w:color w:val="000000" w:themeColor="text1"/>
          <w:sz w:val="24"/>
          <w:szCs w:val="24"/>
        </w:rPr>
        <w:t>Проєкт</w:t>
      </w:r>
      <w:proofErr w:type="spellEnd"/>
      <w:r w:rsidRPr="00923547">
        <w:rPr>
          <w:rFonts w:ascii="Times New Roman" w:eastAsia="Times New Roman" w:hAnsi="Times New Roman" w:cs="Times New Roman"/>
          <w:b/>
          <w:i/>
          <w:color w:val="000000" w:themeColor="text1"/>
          <w:sz w:val="24"/>
          <w:szCs w:val="24"/>
        </w:rPr>
        <w:t xml:space="preserve"> договору про закупівлю</w:t>
      </w:r>
      <w:r w:rsidR="00F65BFE">
        <w:rPr>
          <w:rFonts w:ascii="Times New Roman" w:eastAsia="Times New Roman" w:hAnsi="Times New Roman" w:cs="Times New Roman"/>
          <w:b/>
          <w:i/>
          <w:color w:val="000000" w:themeColor="text1"/>
          <w:sz w:val="24"/>
          <w:szCs w:val="24"/>
        </w:rPr>
        <w:t xml:space="preserve"> послуг</w:t>
      </w:r>
      <w:r w:rsidRPr="00923547">
        <w:rPr>
          <w:rFonts w:ascii="Times New Roman" w:eastAsia="Times New Roman" w:hAnsi="Times New Roman" w:cs="Times New Roman"/>
          <w:b/>
          <w:i/>
          <w:color w:val="000000" w:themeColor="text1"/>
          <w:sz w:val="24"/>
          <w:szCs w:val="24"/>
        </w:rPr>
        <w:t xml:space="preserve"> з урахуванням особливостей</w:t>
      </w:r>
    </w:p>
    <w:p w14:paraId="29F47738" w14:textId="77777777" w:rsidR="00FC1B1A" w:rsidRPr="00923547" w:rsidRDefault="00FC1B1A" w:rsidP="00FC1B1A">
      <w:pPr>
        <w:spacing w:after="0" w:line="240" w:lineRule="auto"/>
        <w:jc w:val="center"/>
        <w:rPr>
          <w:rFonts w:ascii="Times New Roman" w:eastAsia="Times New Roman" w:hAnsi="Times New Roman" w:cs="Times New Roman"/>
          <w:b/>
          <w:color w:val="000000" w:themeColor="text1"/>
          <w:sz w:val="24"/>
          <w:szCs w:val="24"/>
        </w:rPr>
      </w:pPr>
    </w:p>
    <w:p w14:paraId="228E5E83" w14:textId="77777777" w:rsidR="00FC1B1A" w:rsidRPr="00C06246" w:rsidRDefault="00FC1B1A" w:rsidP="00FC1B1A">
      <w:pPr>
        <w:spacing w:after="0" w:line="240" w:lineRule="auto"/>
        <w:jc w:val="center"/>
        <w:rPr>
          <w:rFonts w:ascii="Times New Roman" w:eastAsia="Times New Roman" w:hAnsi="Times New Roman" w:cs="Times New Roman"/>
          <w:b/>
          <w:color w:val="000000" w:themeColor="text1"/>
          <w:sz w:val="28"/>
          <w:szCs w:val="28"/>
        </w:rPr>
      </w:pPr>
      <w:r w:rsidRPr="00C06246">
        <w:rPr>
          <w:rFonts w:ascii="Times New Roman" w:eastAsia="Times New Roman" w:hAnsi="Times New Roman" w:cs="Times New Roman"/>
          <w:b/>
          <w:color w:val="000000" w:themeColor="text1"/>
          <w:sz w:val="28"/>
          <w:szCs w:val="28"/>
        </w:rPr>
        <w:t>Договір про закупівлю____</w:t>
      </w:r>
    </w:p>
    <w:p w14:paraId="4ACC7FC9" w14:textId="77777777" w:rsidR="00FC1B1A" w:rsidRPr="00923547" w:rsidRDefault="00FC1B1A" w:rsidP="00FC1B1A">
      <w:pPr>
        <w:spacing w:after="0" w:line="240" w:lineRule="auto"/>
        <w:rPr>
          <w:rFonts w:ascii="Times New Roman" w:eastAsia="Times New Roman" w:hAnsi="Times New Roman" w:cs="Times New Roman"/>
          <w:b/>
          <w:color w:val="000000" w:themeColor="text1"/>
          <w:sz w:val="24"/>
          <w:szCs w:val="24"/>
        </w:rPr>
      </w:pPr>
    </w:p>
    <w:p w14:paraId="224F24B4" w14:textId="52703955" w:rsidR="00FC1B1A" w:rsidRPr="00181450" w:rsidRDefault="00F65BFE" w:rsidP="00FC1B1A">
      <w:pPr>
        <w:spacing w:after="0" w:line="240" w:lineRule="auto"/>
        <w:rPr>
          <w:rFonts w:ascii="Times New Roman" w:eastAsia="Times New Roman" w:hAnsi="Times New Roman" w:cs="Times New Roman"/>
          <w:color w:val="000000" w:themeColor="text1"/>
          <w:sz w:val="24"/>
          <w:szCs w:val="24"/>
        </w:rPr>
      </w:pPr>
      <w:r w:rsidRPr="00F65BFE">
        <w:rPr>
          <w:rFonts w:ascii="Times New Roman" w:eastAsia="Times New Roman" w:hAnsi="Times New Roman" w:cs="Times New Roman"/>
          <w:b/>
          <w:bCs/>
          <w:color w:val="000000" w:themeColor="text1"/>
          <w:sz w:val="28"/>
          <w:szCs w:val="28"/>
          <w:u w:val="single"/>
        </w:rPr>
        <w:t>с. Кам’янка</w:t>
      </w:r>
      <w:r w:rsidR="00FC1B1A" w:rsidRPr="00181450">
        <w:rPr>
          <w:rFonts w:ascii="Times New Roman" w:eastAsia="Times New Roman" w:hAnsi="Times New Roman" w:cs="Times New Roman"/>
          <w:color w:val="000000" w:themeColor="text1"/>
          <w:sz w:val="24"/>
          <w:szCs w:val="24"/>
        </w:rPr>
        <w:tab/>
      </w:r>
      <w:r w:rsidR="00FC1B1A" w:rsidRPr="00181450">
        <w:rPr>
          <w:rFonts w:ascii="Times New Roman" w:eastAsia="Times New Roman" w:hAnsi="Times New Roman" w:cs="Times New Roman"/>
          <w:color w:val="000000" w:themeColor="text1"/>
          <w:sz w:val="24"/>
          <w:szCs w:val="24"/>
        </w:rPr>
        <w:tab/>
      </w:r>
      <w:r w:rsidR="00FC1B1A" w:rsidRPr="00181450">
        <w:rPr>
          <w:rFonts w:ascii="Times New Roman" w:eastAsia="Times New Roman" w:hAnsi="Times New Roman" w:cs="Times New Roman"/>
          <w:color w:val="000000" w:themeColor="text1"/>
          <w:sz w:val="24"/>
          <w:szCs w:val="24"/>
        </w:rPr>
        <w:tab/>
      </w:r>
      <w:r w:rsidR="00FC1B1A" w:rsidRPr="00181450">
        <w:rPr>
          <w:rFonts w:ascii="Times New Roman" w:eastAsia="Times New Roman" w:hAnsi="Times New Roman" w:cs="Times New Roman"/>
          <w:color w:val="000000" w:themeColor="text1"/>
          <w:sz w:val="24"/>
          <w:szCs w:val="24"/>
        </w:rPr>
        <w:tab/>
      </w:r>
      <w:r w:rsidR="00FC1B1A" w:rsidRPr="00181450">
        <w:rPr>
          <w:rFonts w:ascii="Times New Roman" w:eastAsia="Times New Roman" w:hAnsi="Times New Roman" w:cs="Times New Roman"/>
          <w:color w:val="000000" w:themeColor="text1"/>
          <w:sz w:val="24"/>
          <w:szCs w:val="24"/>
        </w:rPr>
        <w:tab/>
      </w:r>
      <w:r w:rsidR="00FC1B1A" w:rsidRPr="00F65BFE">
        <w:rPr>
          <w:rFonts w:ascii="Times New Roman" w:eastAsia="Times New Roman" w:hAnsi="Times New Roman" w:cs="Times New Roman"/>
          <w:b/>
          <w:bCs/>
          <w:color w:val="000000" w:themeColor="text1"/>
          <w:sz w:val="24"/>
          <w:szCs w:val="24"/>
        </w:rPr>
        <w:t xml:space="preserve">                  «_____» ____________ 20__ року</w:t>
      </w:r>
    </w:p>
    <w:p w14:paraId="513FC955" w14:textId="36546306" w:rsidR="00FC1B1A" w:rsidRPr="00181450" w:rsidRDefault="00FC1B1A" w:rsidP="00FC1B1A">
      <w:pPr>
        <w:spacing w:after="0" w:line="240" w:lineRule="auto"/>
        <w:jc w:val="both"/>
        <w:rPr>
          <w:rFonts w:ascii="Times New Roman" w:eastAsia="Times New Roman" w:hAnsi="Times New Roman" w:cs="Times New Roman"/>
          <w:i/>
          <w:color w:val="000000" w:themeColor="text1"/>
          <w:sz w:val="24"/>
          <w:szCs w:val="24"/>
        </w:rPr>
      </w:pPr>
      <w:r w:rsidRPr="00F65BFE">
        <w:rPr>
          <w:rFonts w:ascii="Times New Roman" w:eastAsia="Times New Roman" w:hAnsi="Times New Roman" w:cs="Times New Roman"/>
          <w:i/>
          <w:color w:val="000000" w:themeColor="text1"/>
          <w:sz w:val="20"/>
          <w:szCs w:val="20"/>
        </w:rPr>
        <w:t>(місце складення)</w:t>
      </w:r>
    </w:p>
    <w:p w14:paraId="171BA7B6" w14:textId="77777777" w:rsidR="00FC1B1A" w:rsidRPr="00181450" w:rsidRDefault="00FC1B1A" w:rsidP="00FC1B1A">
      <w:pPr>
        <w:spacing w:after="0" w:line="240" w:lineRule="auto"/>
        <w:ind w:right="-36"/>
        <w:jc w:val="both"/>
        <w:rPr>
          <w:rFonts w:ascii="Times New Roman" w:eastAsia="Times New Roman" w:hAnsi="Times New Roman" w:cs="Times New Roman"/>
          <w:color w:val="000000" w:themeColor="text1"/>
          <w:sz w:val="24"/>
          <w:szCs w:val="24"/>
        </w:rPr>
      </w:pPr>
    </w:p>
    <w:p w14:paraId="1AFD9ED3" w14:textId="21147E72"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A47895">
        <w:rPr>
          <w:rFonts w:ascii="Times New Roman" w:hAnsi="Times New Roman" w:cs="Times New Roman"/>
          <w:b/>
          <w:bCs/>
          <w:sz w:val="24"/>
          <w:szCs w:val="24"/>
        </w:rPr>
        <w:t>Кам’янецька</w:t>
      </w:r>
      <w:proofErr w:type="spellEnd"/>
      <w:r w:rsidRPr="00A47895">
        <w:rPr>
          <w:rFonts w:ascii="Times New Roman" w:hAnsi="Times New Roman" w:cs="Times New Roman"/>
          <w:b/>
          <w:bCs/>
          <w:sz w:val="24"/>
          <w:szCs w:val="24"/>
        </w:rPr>
        <w:t xml:space="preserve"> сільська рада Чернівецького району Чернівецької області</w:t>
      </w:r>
      <w:r w:rsidRPr="00A47895">
        <w:rPr>
          <w:rFonts w:ascii="Times New Roman" w:hAnsi="Times New Roman" w:cs="Times New Roman"/>
          <w:sz w:val="24"/>
          <w:szCs w:val="24"/>
        </w:rPr>
        <w:t xml:space="preserve">, в особі сільського голови </w:t>
      </w:r>
      <w:proofErr w:type="spellStart"/>
      <w:r w:rsidRPr="00A47895">
        <w:rPr>
          <w:rFonts w:ascii="Times New Roman" w:hAnsi="Times New Roman" w:cs="Times New Roman"/>
          <w:b/>
          <w:bCs/>
          <w:sz w:val="24"/>
          <w:szCs w:val="24"/>
        </w:rPr>
        <w:t>Загарюка</w:t>
      </w:r>
      <w:proofErr w:type="spellEnd"/>
      <w:r w:rsidRPr="00A47895">
        <w:rPr>
          <w:rFonts w:ascii="Times New Roman" w:hAnsi="Times New Roman" w:cs="Times New Roman"/>
          <w:b/>
          <w:bCs/>
          <w:sz w:val="24"/>
          <w:szCs w:val="24"/>
        </w:rPr>
        <w:t xml:space="preserve"> Василя Миколайовича</w:t>
      </w:r>
      <w:r w:rsidRPr="00A47895">
        <w:rPr>
          <w:rFonts w:ascii="Times New Roman" w:hAnsi="Times New Roman" w:cs="Times New Roman"/>
          <w:sz w:val="24"/>
          <w:szCs w:val="24"/>
        </w:rPr>
        <w:t xml:space="preserve">, що діє на підставі Закону України "Про місцеве самоврядування в Україні"., </w:t>
      </w:r>
      <w:r w:rsidRPr="00A53DD6">
        <w:rPr>
          <w:rFonts w:ascii="Times New Roman" w:hAnsi="Times New Roman" w:cs="Times New Roman"/>
          <w:sz w:val="24"/>
          <w:szCs w:val="24"/>
        </w:rPr>
        <w:t xml:space="preserve"> </w:t>
      </w:r>
      <w:r w:rsidRPr="00181450">
        <w:rPr>
          <w:rFonts w:ascii="Times New Roman" w:eastAsia="Times New Roman" w:hAnsi="Times New Roman" w:cs="Times New Roman"/>
          <w:color w:val="000000" w:themeColor="text1"/>
          <w:sz w:val="24"/>
          <w:szCs w:val="24"/>
        </w:rPr>
        <w:t xml:space="preserve"> (далі — </w:t>
      </w:r>
      <w:r w:rsidRPr="00181450">
        <w:rPr>
          <w:rFonts w:ascii="Times New Roman" w:eastAsia="Times New Roman" w:hAnsi="Times New Roman" w:cs="Times New Roman"/>
          <w:b/>
          <w:color w:val="000000" w:themeColor="text1"/>
          <w:sz w:val="24"/>
          <w:szCs w:val="24"/>
        </w:rPr>
        <w:t>Замовник</w:t>
      </w:r>
      <w:r w:rsidRPr="00181450">
        <w:rPr>
          <w:rFonts w:ascii="Times New Roman" w:eastAsia="Times New Roman" w:hAnsi="Times New Roman" w:cs="Times New Roman"/>
          <w:color w:val="000000" w:themeColor="text1"/>
          <w:sz w:val="24"/>
          <w:szCs w:val="24"/>
        </w:rPr>
        <w:t>), з однієї сторони, і _______________</w:t>
      </w:r>
      <w:r w:rsidRPr="00181450">
        <w:rPr>
          <w:rFonts w:ascii="Times New Roman" w:eastAsia="Times New Roman" w:hAnsi="Times New Roman" w:cs="Times New Roman"/>
          <w:i/>
          <w:color w:val="000000" w:themeColor="text1"/>
          <w:sz w:val="24"/>
          <w:szCs w:val="24"/>
        </w:rPr>
        <w:t xml:space="preserve"> </w:t>
      </w:r>
      <w:r w:rsidRPr="00181450">
        <w:rPr>
          <w:rFonts w:ascii="Times New Roman" w:eastAsia="Times New Roman" w:hAnsi="Times New Roman" w:cs="Times New Roman"/>
          <w:color w:val="000000" w:themeColor="text1"/>
          <w:sz w:val="24"/>
          <w:szCs w:val="24"/>
        </w:rPr>
        <w:t>в особі</w:t>
      </w:r>
      <w:r w:rsidRPr="00181450">
        <w:rPr>
          <w:rFonts w:ascii="Times New Roman" w:eastAsia="Times New Roman" w:hAnsi="Times New Roman" w:cs="Times New Roman"/>
          <w:i/>
          <w:color w:val="000000" w:themeColor="text1"/>
          <w:sz w:val="24"/>
          <w:szCs w:val="24"/>
        </w:rPr>
        <w:t xml:space="preserve"> </w:t>
      </w:r>
      <w:r w:rsidRPr="00181450">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F65BFE">
        <w:rPr>
          <w:rFonts w:ascii="Times New Roman" w:eastAsia="Times New Roman" w:hAnsi="Times New Roman" w:cs="Times New Roman"/>
          <w:b/>
          <w:bCs/>
          <w:color w:val="000000" w:themeColor="text1"/>
          <w:sz w:val="24"/>
          <w:szCs w:val="24"/>
        </w:rPr>
        <w:t>Виконавець</w:t>
      </w:r>
      <w:r w:rsidRPr="00181450">
        <w:rPr>
          <w:rFonts w:ascii="Times New Roman" w:eastAsia="Times New Roman" w:hAnsi="Times New Roman" w:cs="Times New Roman"/>
          <w:color w:val="000000" w:themeColor="text1"/>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181450">
        <w:rPr>
          <w:rFonts w:ascii="Times New Roman" w:eastAsia="Times New Roman" w:hAnsi="Times New Roman" w:cs="Times New Roman"/>
          <w:color w:val="000000" w:themeColor="text1"/>
          <w:sz w:val="24"/>
          <w:szCs w:val="24"/>
        </w:rPr>
        <w:t>закупівель</w:t>
      </w:r>
      <w:proofErr w:type="spellEnd"/>
      <w:r w:rsidRPr="0018145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EC2D6DA" w14:textId="77777777" w:rsidR="00FC1B1A" w:rsidRPr="00181450" w:rsidRDefault="00FC1B1A" w:rsidP="00FC1B1A">
      <w:pPr>
        <w:spacing w:after="0" w:line="240" w:lineRule="auto"/>
        <w:ind w:right="-36" w:firstLine="567"/>
        <w:jc w:val="center"/>
        <w:rPr>
          <w:rFonts w:ascii="Times New Roman" w:eastAsia="Times New Roman" w:hAnsi="Times New Roman" w:cs="Times New Roman"/>
          <w:b/>
          <w:color w:val="000000" w:themeColor="text1"/>
          <w:sz w:val="24"/>
          <w:szCs w:val="24"/>
        </w:rPr>
      </w:pPr>
    </w:p>
    <w:p w14:paraId="5552B056" w14:textId="77777777" w:rsidR="00F65BFE" w:rsidRPr="003A49DC" w:rsidRDefault="00F65BFE" w:rsidP="00F65BFE">
      <w:pPr>
        <w:numPr>
          <w:ilvl w:val="0"/>
          <w:numId w:val="2"/>
        </w:numPr>
        <w:suppressAutoHyphens/>
        <w:spacing w:after="0" w:line="240" w:lineRule="auto"/>
        <w:jc w:val="center"/>
        <w:outlineLvl w:val="2"/>
        <w:rPr>
          <w:rFonts w:ascii="Times New Roman" w:hAnsi="Times New Roman"/>
          <w:b/>
          <w:bCs/>
          <w:sz w:val="24"/>
          <w:szCs w:val="24"/>
        </w:rPr>
      </w:pPr>
      <w:r w:rsidRPr="003A49DC">
        <w:rPr>
          <w:rFonts w:ascii="Times New Roman" w:hAnsi="Times New Roman"/>
          <w:b/>
          <w:bCs/>
          <w:sz w:val="24"/>
          <w:szCs w:val="24"/>
        </w:rPr>
        <w:t>ПРЕДМЕТ ДОГОВОРУ</w:t>
      </w:r>
    </w:p>
    <w:p w14:paraId="6043BBFE" w14:textId="0F23F509" w:rsidR="00F65BFE" w:rsidRPr="00F65BFE" w:rsidRDefault="00F65BFE" w:rsidP="00F65BFE">
      <w:pPr>
        <w:widowControl w:val="0"/>
        <w:numPr>
          <w:ilvl w:val="1"/>
          <w:numId w:val="2"/>
        </w:numPr>
        <w:tabs>
          <w:tab w:val="left" w:pos="0"/>
          <w:tab w:val="left" w:pos="4662"/>
        </w:tabs>
        <w:spacing w:after="0" w:line="240" w:lineRule="auto"/>
        <w:ind w:left="0" w:hanging="6"/>
        <w:jc w:val="both"/>
        <w:rPr>
          <w:rFonts w:ascii="Times New Roman" w:eastAsia="Times New Roman" w:hAnsi="Times New Roman"/>
          <w:sz w:val="24"/>
          <w:szCs w:val="24"/>
        </w:rPr>
      </w:pPr>
      <w:r w:rsidRPr="00F65BFE">
        <w:rPr>
          <w:rFonts w:ascii="Times New Roman" w:hAnsi="Times New Roman"/>
          <w:sz w:val="24"/>
          <w:szCs w:val="24"/>
        </w:rPr>
        <w:t xml:space="preserve">Виконавець зобов’язується відповідно до умов цього Договору надати Замовнику послуги за предметом: </w:t>
      </w:r>
      <w:r w:rsidR="00A70EF5" w:rsidRPr="00A70EF5">
        <w:rPr>
          <w:rFonts w:ascii="Times New Roman" w:eastAsia="SimSun" w:hAnsi="Times New Roman" w:cs="SimSun"/>
          <w:b/>
          <w:bCs/>
          <w:sz w:val="24"/>
          <w:szCs w:val="24"/>
          <w:lang w:eastAsia="uk-UA"/>
        </w:rPr>
        <w:t xml:space="preserve">Послуги з побудови, створення і впровадження системи відеоспостереження </w:t>
      </w:r>
      <w:r w:rsidR="00A70EF5" w:rsidRPr="00A70EF5">
        <w:rPr>
          <w:rFonts w:ascii="Times New Roman" w:eastAsia="SimSun" w:hAnsi="Times New Roman" w:cs="Times New Roman"/>
          <w:b/>
          <w:bCs/>
          <w:sz w:val="24"/>
          <w:szCs w:val="24"/>
          <w:shd w:val="clear" w:color="auto" w:fill="FFFFFF"/>
          <w:lang w:eastAsia="uk-UA"/>
        </w:rPr>
        <w:t xml:space="preserve">на території </w:t>
      </w:r>
      <w:proofErr w:type="spellStart"/>
      <w:r w:rsidR="00A70EF5" w:rsidRPr="00A70EF5">
        <w:rPr>
          <w:rFonts w:ascii="Times New Roman" w:eastAsia="SimSun" w:hAnsi="Times New Roman" w:cs="Times New Roman"/>
          <w:b/>
          <w:bCs/>
          <w:sz w:val="24"/>
          <w:szCs w:val="24"/>
          <w:shd w:val="clear" w:color="auto" w:fill="FFFFFF"/>
          <w:lang w:eastAsia="uk-UA"/>
        </w:rPr>
        <w:t>Кам’янецької</w:t>
      </w:r>
      <w:proofErr w:type="spellEnd"/>
      <w:r w:rsidR="00A70EF5" w:rsidRPr="00A70EF5">
        <w:rPr>
          <w:rFonts w:ascii="Times New Roman" w:eastAsia="SimSun" w:hAnsi="Times New Roman" w:cs="Times New Roman"/>
          <w:b/>
          <w:bCs/>
          <w:sz w:val="24"/>
          <w:szCs w:val="24"/>
          <w:shd w:val="clear" w:color="auto" w:fill="FFFFFF"/>
          <w:lang w:eastAsia="uk-UA"/>
        </w:rPr>
        <w:t xml:space="preserve"> територіальної громади»</w:t>
      </w:r>
      <w:r w:rsidR="00A70EF5" w:rsidRPr="00A70EF5">
        <w:rPr>
          <w:rFonts w:ascii="Times New Roman" w:eastAsia="SimSun" w:hAnsi="Times New Roman" w:cs="Times New Roman"/>
          <w:b/>
          <w:i/>
          <w:iCs/>
          <w:sz w:val="24"/>
          <w:szCs w:val="24"/>
          <w:shd w:val="clear" w:color="auto" w:fill="FFFFFF"/>
          <w:lang w:eastAsia="uk-UA"/>
        </w:rPr>
        <w:t xml:space="preserve"> </w:t>
      </w:r>
      <w:r w:rsidR="00A70EF5" w:rsidRPr="00A70EF5">
        <w:rPr>
          <w:rFonts w:ascii="Times New Roman" w:eastAsia="SimSun" w:hAnsi="Times New Roman" w:cs="Times New Roman"/>
          <w:bCs/>
          <w:i/>
          <w:iCs/>
          <w:sz w:val="24"/>
          <w:szCs w:val="24"/>
          <w:shd w:val="clear" w:color="auto" w:fill="FFFFFF"/>
          <w:lang w:eastAsia="uk-UA"/>
        </w:rPr>
        <w:t>згідно ДК 021:2015 – 51310000-8 Послуги зі встановлення радіо-, телевізійної, аудіо- та відеоапаратури</w:t>
      </w:r>
      <w:r w:rsidR="00A70EF5" w:rsidRPr="00F65BFE">
        <w:rPr>
          <w:rFonts w:ascii="Times New Roman" w:eastAsia="Times New Roman" w:hAnsi="Times New Roman"/>
          <w:sz w:val="24"/>
          <w:szCs w:val="24"/>
        </w:rPr>
        <w:t xml:space="preserve"> </w:t>
      </w:r>
      <w:r w:rsidRPr="00F65BFE">
        <w:rPr>
          <w:rFonts w:ascii="Times New Roman" w:eastAsia="Times New Roman" w:hAnsi="Times New Roman"/>
          <w:sz w:val="24"/>
          <w:szCs w:val="24"/>
        </w:rPr>
        <w:t xml:space="preserve">(далі – Послуга), а </w:t>
      </w:r>
      <w:r w:rsidRPr="00F65BFE">
        <w:rPr>
          <w:rFonts w:ascii="Times New Roman" w:eastAsia="Times New Roman" w:hAnsi="Times New Roman"/>
          <w:color w:val="000000"/>
          <w:sz w:val="24"/>
          <w:szCs w:val="24"/>
        </w:rPr>
        <w:t xml:space="preserve">Замовник зобов’язується прийняти і оплатити такі послуги на умовах, визначених цим Договором. </w:t>
      </w:r>
    </w:p>
    <w:p w14:paraId="218FD691" w14:textId="77777777" w:rsidR="00F65BFE" w:rsidRPr="00BF0AE7" w:rsidRDefault="00F65BFE" w:rsidP="00F65BFE">
      <w:pPr>
        <w:widowControl w:val="0"/>
        <w:numPr>
          <w:ilvl w:val="1"/>
          <w:numId w:val="2"/>
        </w:numPr>
        <w:tabs>
          <w:tab w:val="left" w:pos="0"/>
          <w:tab w:val="left" w:pos="4662"/>
        </w:tabs>
        <w:spacing w:after="0" w:line="240" w:lineRule="auto"/>
        <w:ind w:left="0" w:firstLine="567"/>
        <w:jc w:val="both"/>
        <w:rPr>
          <w:rFonts w:ascii="Times New Roman" w:eastAsia="Times New Roman" w:hAnsi="Times New Roman"/>
          <w:color w:val="000000" w:themeColor="text1"/>
          <w:sz w:val="24"/>
          <w:szCs w:val="24"/>
        </w:rPr>
      </w:pPr>
      <w:r w:rsidRPr="00BF0AE7">
        <w:rPr>
          <w:rFonts w:ascii="Times New Roman" w:eastAsia="Times New Roman" w:hAnsi="Times New Roman"/>
          <w:color w:val="000000" w:themeColor="text1"/>
          <w:sz w:val="24"/>
          <w:szCs w:val="24"/>
        </w:rPr>
        <w:t xml:space="preserve">Виконавець зобов'язаний надати послуги </w:t>
      </w:r>
      <w:r w:rsidRPr="00BF0AE7">
        <w:rPr>
          <w:rFonts w:ascii="Times New Roman" w:hAnsi="Times New Roman"/>
          <w:color w:val="000000" w:themeColor="text1"/>
          <w:sz w:val="24"/>
        </w:rPr>
        <w:t xml:space="preserve">з встановлення систем відеоспостереження з монтажем, активацією та налаштуванням обладнання (відеокамер) власними силами, </w:t>
      </w:r>
      <w:r w:rsidRPr="00BF0AE7">
        <w:rPr>
          <w:rFonts w:ascii="Times New Roman" w:eastAsia="Times New Roman" w:hAnsi="Times New Roman"/>
          <w:color w:val="000000" w:themeColor="text1"/>
          <w:sz w:val="24"/>
          <w:szCs w:val="24"/>
        </w:rPr>
        <w:t>із своїх матеріалів і своїми засобами.</w:t>
      </w:r>
    </w:p>
    <w:p w14:paraId="2627439B" w14:textId="77777777" w:rsidR="00F65BFE" w:rsidRPr="00D24C87" w:rsidRDefault="00F65BFE" w:rsidP="00F65BFE">
      <w:pPr>
        <w:widowControl w:val="0"/>
        <w:tabs>
          <w:tab w:val="left" w:pos="0"/>
          <w:tab w:val="left" w:pos="4662"/>
        </w:tabs>
        <w:spacing w:after="0" w:line="240" w:lineRule="auto"/>
        <w:jc w:val="both"/>
        <w:rPr>
          <w:rFonts w:ascii="Times New Roman" w:eastAsia="Times New Roman" w:hAnsi="Times New Roman"/>
          <w:color w:val="000000"/>
          <w:sz w:val="24"/>
          <w:szCs w:val="24"/>
        </w:rPr>
      </w:pPr>
    </w:p>
    <w:p w14:paraId="4B595D5C" w14:textId="77777777" w:rsidR="00F65BFE" w:rsidRPr="00AC704F" w:rsidRDefault="00F65BFE" w:rsidP="00F65BFE">
      <w:pPr>
        <w:pStyle w:val="2"/>
        <w:keepNext w:val="0"/>
        <w:keepLines w:val="0"/>
        <w:widowControl w:val="0"/>
        <w:numPr>
          <w:ilvl w:val="0"/>
          <w:numId w:val="2"/>
        </w:numPr>
        <w:tabs>
          <w:tab w:val="clear" w:pos="360"/>
        </w:tabs>
        <w:autoSpaceDE w:val="0"/>
        <w:autoSpaceDN w:val="0"/>
        <w:spacing w:before="0" w:line="272" w:lineRule="exact"/>
        <w:ind w:left="900"/>
        <w:jc w:val="center"/>
        <w:rPr>
          <w:rFonts w:ascii="Times New Roman" w:hAnsi="Times New Roman" w:cs="Times New Roman"/>
          <w:b/>
          <w:color w:val="000000" w:themeColor="text1"/>
          <w:sz w:val="24"/>
          <w:szCs w:val="24"/>
        </w:rPr>
      </w:pPr>
      <w:r w:rsidRPr="00AC704F">
        <w:rPr>
          <w:rFonts w:ascii="Times New Roman" w:hAnsi="Times New Roman" w:cs="Times New Roman"/>
          <w:b/>
          <w:color w:val="000000" w:themeColor="text1"/>
          <w:sz w:val="24"/>
          <w:szCs w:val="24"/>
        </w:rPr>
        <w:t>ЯКІСТЬ ПОСЛУГ</w:t>
      </w:r>
      <w:r w:rsidRPr="00AC704F">
        <w:rPr>
          <w:rFonts w:ascii="Times New Roman" w:hAnsi="Times New Roman" w:cs="Times New Roman"/>
          <w:b/>
          <w:color w:val="000000" w:themeColor="text1"/>
          <w:spacing w:val="-1"/>
          <w:sz w:val="24"/>
          <w:szCs w:val="24"/>
        </w:rPr>
        <w:t xml:space="preserve"> </w:t>
      </w:r>
      <w:r w:rsidRPr="00AC704F">
        <w:rPr>
          <w:rFonts w:ascii="Times New Roman" w:hAnsi="Times New Roman" w:cs="Times New Roman"/>
          <w:b/>
          <w:color w:val="000000" w:themeColor="text1"/>
          <w:sz w:val="24"/>
          <w:szCs w:val="24"/>
        </w:rPr>
        <w:t>ТА</w:t>
      </w:r>
      <w:r w:rsidRPr="00AC704F">
        <w:rPr>
          <w:rFonts w:ascii="Times New Roman" w:hAnsi="Times New Roman" w:cs="Times New Roman"/>
          <w:b/>
          <w:color w:val="000000" w:themeColor="text1"/>
          <w:spacing w:val="-8"/>
          <w:sz w:val="24"/>
          <w:szCs w:val="24"/>
        </w:rPr>
        <w:t xml:space="preserve"> </w:t>
      </w:r>
      <w:r w:rsidRPr="00AC704F">
        <w:rPr>
          <w:rFonts w:ascii="Times New Roman" w:hAnsi="Times New Roman" w:cs="Times New Roman"/>
          <w:b/>
          <w:color w:val="000000" w:themeColor="text1"/>
          <w:spacing w:val="-2"/>
          <w:sz w:val="24"/>
          <w:szCs w:val="24"/>
        </w:rPr>
        <w:t>ГАРАНТІЇ</w:t>
      </w:r>
    </w:p>
    <w:p w14:paraId="3E5F7A46" w14:textId="77777777" w:rsidR="00F65BFE" w:rsidRPr="00F65BFE" w:rsidRDefault="00F65BFE" w:rsidP="00F65BFE">
      <w:pPr>
        <w:pStyle w:val="af4"/>
        <w:widowControl w:val="0"/>
        <w:numPr>
          <w:ilvl w:val="1"/>
          <w:numId w:val="2"/>
        </w:numPr>
        <w:pBdr>
          <w:top w:val="nil"/>
          <w:left w:val="nil"/>
          <w:bottom w:val="nil"/>
          <w:right w:val="nil"/>
          <w:between w:val="nil"/>
        </w:pBdr>
        <w:autoSpaceDE w:val="0"/>
        <w:autoSpaceDN w:val="0"/>
        <w:spacing w:after="0" w:line="240" w:lineRule="auto"/>
        <w:ind w:left="0" w:firstLine="567"/>
        <w:contextualSpacing w:val="0"/>
        <w:jc w:val="both"/>
        <w:rPr>
          <w:rFonts w:ascii="Times New Roman" w:hAnsi="Times New Roman" w:cs="Times New Roman"/>
          <w:color w:val="000000"/>
          <w:sz w:val="24"/>
          <w:szCs w:val="24"/>
          <w:lang w:eastAsia="uk-UA"/>
        </w:rPr>
      </w:pPr>
      <w:r w:rsidRPr="00F65BFE">
        <w:rPr>
          <w:rFonts w:ascii="Times New Roman" w:hAnsi="Times New Roman" w:cs="Times New Roman"/>
          <w:color w:val="000000"/>
          <w:sz w:val="24"/>
          <w:szCs w:val="24"/>
          <w:lang w:eastAsia="uk-UA"/>
        </w:rPr>
        <w:t>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6FE29FD3" w14:textId="77777777" w:rsidR="00F65BFE" w:rsidRPr="00F65BFE" w:rsidRDefault="00F65BFE" w:rsidP="00F65BFE">
      <w:pPr>
        <w:pStyle w:val="af4"/>
        <w:widowControl w:val="0"/>
        <w:numPr>
          <w:ilvl w:val="1"/>
          <w:numId w:val="2"/>
        </w:numPr>
        <w:tabs>
          <w:tab w:val="left" w:pos="284"/>
        </w:tabs>
        <w:autoSpaceDE w:val="0"/>
        <w:autoSpaceDN w:val="0"/>
        <w:spacing w:after="0" w:line="237" w:lineRule="auto"/>
        <w:ind w:left="0" w:right="-1" w:firstLine="567"/>
        <w:contextualSpacing w:val="0"/>
        <w:jc w:val="both"/>
        <w:rPr>
          <w:rFonts w:ascii="Times New Roman" w:hAnsi="Times New Roman" w:cs="Times New Roman"/>
          <w:sz w:val="24"/>
        </w:rPr>
      </w:pPr>
      <w:r w:rsidRPr="00F65BFE">
        <w:rPr>
          <w:rFonts w:ascii="Times New Roman" w:hAnsi="Times New Roman" w:cs="Times New Roman"/>
          <w:sz w:val="24"/>
          <w:szCs w:val="24"/>
          <w:lang w:eastAsia="uk-UA"/>
        </w:rPr>
        <w:t>Якість матеріалів, якщо вони використовуються для надання Послуг, повинна відповідати технічним умовам, виданим заводом-виробником таких матеріалів</w:t>
      </w:r>
      <w:r w:rsidRPr="00F65BFE">
        <w:rPr>
          <w:rFonts w:ascii="Times New Roman" w:hAnsi="Times New Roman" w:cs="Times New Roman"/>
          <w:sz w:val="24"/>
        </w:rPr>
        <w:t>.</w:t>
      </w:r>
    </w:p>
    <w:p w14:paraId="641A5E08" w14:textId="77777777" w:rsidR="00F65BFE" w:rsidRPr="00F65BFE" w:rsidRDefault="00F65BFE" w:rsidP="00F65BFE">
      <w:pPr>
        <w:pStyle w:val="af4"/>
        <w:widowControl w:val="0"/>
        <w:numPr>
          <w:ilvl w:val="1"/>
          <w:numId w:val="2"/>
        </w:numPr>
        <w:tabs>
          <w:tab w:val="left" w:pos="284"/>
        </w:tabs>
        <w:autoSpaceDE w:val="0"/>
        <w:autoSpaceDN w:val="0"/>
        <w:spacing w:before="2" w:after="0" w:line="240" w:lineRule="auto"/>
        <w:ind w:left="0" w:right="-1" w:firstLine="567"/>
        <w:contextualSpacing w:val="0"/>
        <w:jc w:val="both"/>
        <w:rPr>
          <w:rFonts w:ascii="Times New Roman" w:hAnsi="Times New Roman" w:cs="Times New Roman"/>
          <w:sz w:val="24"/>
        </w:rPr>
      </w:pPr>
      <w:r w:rsidRPr="00F65BFE">
        <w:rPr>
          <w:rFonts w:ascii="Times New Roman" w:hAnsi="Times New Roman" w:cs="Times New Roman"/>
          <w:sz w:val="24"/>
        </w:rPr>
        <w:t xml:space="preserve">Виконавець гарантує якість наданих Послуг на термін не менше 12 місяців від дати підписання Актів приймання-передачі наданих послуг за умови дотримання правил експлуатації обладнання. </w:t>
      </w:r>
    </w:p>
    <w:p w14:paraId="629646D3" w14:textId="77777777" w:rsidR="00F65BFE" w:rsidRPr="00F65BFE" w:rsidRDefault="00F65BFE" w:rsidP="00F65BFE">
      <w:pPr>
        <w:pStyle w:val="af4"/>
        <w:widowControl w:val="0"/>
        <w:numPr>
          <w:ilvl w:val="1"/>
          <w:numId w:val="2"/>
        </w:numPr>
        <w:tabs>
          <w:tab w:val="left" w:pos="142"/>
        </w:tabs>
        <w:autoSpaceDE w:val="0"/>
        <w:autoSpaceDN w:val="0"/>
        <w:spacing w:before="2" w:after="0" w:line="240" w:lineRule="auto"/>
        <w:ind w:left="0" w:right="-1" w:firstLine="567"/>
        <w:contextualSpacing w:val="0"/>
        <w:jc w:val="both"/>
        <w:rPr>
          <w:rFonts w:ascii="Times New Roman" w:hAnsi="Times New Roman" w:cs="Times New Roman"/>
          <w:sz w:val="24"/>
        </w:rPr>
      </w:pPr>
      <w:r w:rsidRPr="00F65BFE">
        <w:rPr>
          <w:rFonts w:ascii="Times New Roman" w:hAnsi="Times New Roman" w:cs="Times New Roman"/>
          <w:sz w:val="24"/>
        </w:rPr>
        <w:t>У разі виявлення Замовником в період строку гарантії недоліків</w:t>
      </w:r>
      <w:r w:rsidRPr="00F65BFE">
        <w:rPr>
          <w:rFonts w:ascii="Times New Roman" w:hAnsi="Times New Roman" w:cs="Times New Roman"/>
          <w:spacing w:val="-15"/>
          <w:sz w:val="24"/>
        </w:rPr>
        <w:t xml:space="preserve"> </w:t>
      </w:r>
      <w:r w:rsidRPr="00F65BFE">
        <w:rPr>
          <w:rFonts w:ascii="Times New Roman" w:hAnsi="Times New Roman" w:cs="Times New Roman"/>
          <w:sz w:val="24"/>
        </w:rPr>
        <w:t>по</w:t>
      </w:r>
      <w:r w:rsidRPr="00F65BFE">
        <w:rPr>
          <w:rFonts w:ascii="Times New Roman" w:hAnsi="Times New Roman" w:cs="Times New Roman"/>
          <w:spacing w:val="-15"/>
          <w:sz w:val="24"/>
        </w:rPr>
        <w:t xml:space="preserve"> </w:t>
      </w:r>
      <w:r w:rsidRPr="00F65BFE">
        <w:rPr>
          <w:rFonts w:ascii="Times New Roman" w:hAnsi="Times New Roman" w:cs="Times New Roman"/>
          <w:sz w:val="24"/>
        </w:rPr>
        <w:t>якості</w:t>
      </w:r>
      <w:r w:rsidRPr="00F65BFE">
        <w:rPr>
          <w:rFonts w:ascii="Times New Roman" w:hAnsi="Times New Roman" w:cs="Times New Roman"/>
          <w:spacing w:val="-15"/>
          <w:sz w:val="24"/>
        </w:rPr>
        <w:t xml:space="preserve"> </w:t>
      </w:r>
      <w:r w:rsidRPr="00F65BFE">
        <w:rPr>
          <w:rFonts w:ascii="Times New Roman" w:hAnsi="Times New Roman" w:cs="Times New Roman"/>
          <w:sz w:val="24"/>
        </w:rPr>
        <w:t>наданих</w:t>
      </w:r>
      <w:r w:rsidRPr="00F65BFE">
        <w:rPr>
          <w:rFonts w:ascii="Times New Roman" w:hAnsi="Times New Roman" w:cs="Times New Roman"/>
          <w:spacing w:val="-15"/>
          <w:sz w:val="24"/>
        </w:rPr>
        <w:t xml:space="preserve"> </w:t>
      </w:r>
      <w:r w:rsidRPr="00F65BFE">
        <w:rPr>
          <w:rFonts w:ascii="Times New Roman" w:hAnsi="Times New Roman" w:cs="Times New Roman"/>
          <w:sz w:val="24"/>
        </w:rPr>
        <w:t>Послуг, він письмово повідомляє про це Виконавця.  Виконавець повинен</w:t>
      </w:r>
      <w:r w:rsidRPr="00F65BFE">
        <w:rPr>
          <w:rFonts w:ascii="Times New Roman" w:hAnsi="Times New Roman" w:cs="Times New Roman"/>
          <w:spacing w:val="-9"/>
          <w:sz w:val="24"/>
        </w:rPr>
        <w:t xml:space="preserve"> </w:t>
      </w:r>
      <w:r w:rsidRPr="00F65BFE">
        <w:rPr>
          <w:rFonts w:ascii="Times New Roman" w:hAnsi="Times New Roman" w:cs="Times New Roman"/>
          <w:sz w:val="24"/>
        </w:rPr>
        <w:t>усунути</w:t>
      </w:r>
      <w:r w:rsidRPr="00F65BFE">
        <w:rPr>
          <w:rFonts w:ascii="Times New Roman" w:hAnsi="Times New Roman" w:cs="Times New Roman"/>
          <w:spacing w:val="-4"/>
          <w:sz w:val="24"/>
        </w:rPr>
        <w:t xml:space="preserve"> </w:t>
      </w:r>
      <w:r w:rsidRPr="00F65BFE">
        <w:rPr>
          <w:rFonts w:ascii="Times New Roman" w:hAnsi="Times New Roman" w:cs="Times New Roman"/>
          <w:sz w:val="24"/>
        </w:rPr>
        <w:t>виявлені недоліки</w:t>
      </w:r>
      <w:r w:rsidRPr="00F65BFE">
        <w:rPr>
          <w:rFonts w:ascii="Times New Roman" w:hAnsi="Times New Roman" w:cs="Times New Roman"/>
          <w:spacing w:val="-15"/>
          <w:sz w:val="24"/>
        </w:rPr>
        <w:t xml:space="preserve"> </w:t>
      </w:r>
      <w:r w:rsidRPr="00F65BFE">
        <w:rPr>
          <w:rFonts w:ascii="Times New Roman" w:hAnsi="Times New Roman" w:cs="Times New Roman"/>
          <w:sz w:val="24"/>
        </w:rPr>
        <w:t>за</w:t>
      </w:r>
      <w:r w:rsidRPr="00F65BFE">
        <w:rPr>
          <w:rFonts w:ascii="Times New Roman" w:hAnsi="Times New Roman" w:cs="Times New Roman"/>
          <w:spacing w:val="-12"/>
          <w:sz w:val="24"/>
        </w:rPr>
        <w:t xml:space="preserve"> </w:t>
      </w:r>
      <w:r w:rsidRPr="00F65BFE">
        <w:rPr>
          <w:rFonts w:ascii="Times New Roman" w:hAnsi="Times New Roman" w:cs="Times New Roman"/>
          <w:sz w:val="24"/>
        </w:rPr>
        <w:t>власний рахунок протягом 10 робочих днів з дня відповідного повідомлення від Замовника, якщо іншого строку не буде погоджено Сторонами окремо.</w:t>
      </w:r>
    </w:p>
    <w:p w14:paraId="3A27F866" w14:textId="77777777" w:rsidR="00F65BFE" w:rsidRPr="00F65BFE" w:rsidRDefault="00F65BFE" w:rsidP="00F65BFE">
      <w:pPr>
        <w:pStyle w:val="af4"/>
        <w:widowControl w:val="0"/>
        <w:numPr>
          <w:ilvl w:val="1"/>
          <w:numId w:val="2"/>
        </w:numPr>
        <w:tabs>
          <w:tab w:val="left" w:pos="142"/>
        </w:tabs>
        <w:autoSpaceDE w:val="0"/>
        <w:autoSpaceDN w:val="0"/>
        <w:spacing w:before="4" w:after="0" w:line="240" w:lineRule="auto"/>
        <w:ind w:left="0" w:right="-1" w:firstLine="567"/>
        <w:contextualSpacing w:val="0"/>
        <w:jc w:val="both"/>
        <w:rPr>
          <w:rFonts w:ascii="Times New Roman" w:hAnsi="Times New Roman" w:cs="Times New Roman"/>
          <w:sz w:val="24"/>
        </w:rPr>
      </w:pPr>
      <w:r w:rsidRPr="00F65BFE">
        <w:rPr>
          <w:rFonts w:ascii="Times New Roman" w:hAnsi="Times New Roman" w:cs="Times New Roman"/>
          <w:sz w:val="24"/>
        </w:rPr>
        <w:t>Виконавець гарантує, що матеріали та обладнання (відеокамери), що застосовуються для надання послуг, є новими, тобто такими, що раніше не використовувалися, і повністю відповідають вимогам щодо їх якості, а також усім технічним вимогам/державним стандартам, не підлягають заборонам, обтяженням, правом вимоги третіх осіб.</w:t>
      </w:r>
    </w:p>
    <w:p w14:paraId="2A71428A" w14:textId="77777777" w:rsidR="00F65BFE" w:rsidRPr="000741E8" w:rsidRDefault="00F65BFE" w:rsidP="00F65BFE">
      <w:pPr>
        <w:pStyle w:val="af4"/>
        <w:widowControl w:val="0"/>
        <w:numPr>
          <w:ilvl w:val="1"/>
          <w:numId w:val="2"/>
        </w:numPr>
        <w:tabs>
          <w:tab w:val="left" w:pos="142"/>
        </w:tabs>
        <w:autoSpaceDE w:val="0"/>
        <w:autoSpaceDN w:val="0"/>
        <w:spacing w:before="4" w:after="0" w:line="240" w:lineRule="auto"/>
        <w:ind w:left="0" w:right="-1" w:firstLine="567"/>
        <w:contextualSpacing w:val="0"/>
        <w:jc w:val="both"/>
        <w:rPr>
          <w:sz w:val="24"/>
        </w:rPr>
      </w:pPr>
      <w:r w:rsidRPr="00F65BFE">
        <w:rPr>
          <w:rFonts w:ascii="Times New Roman" w:hAnsi="Times New Roman" w:cs="Times New Roman"/>
          <w:color w:val="000000"/>
          <w:sz w:val="24"/>
          <w:szCs w:val="24"/>
          <w:lang w:eastAsia="uk-UA"/>
        </w:rPr>
        <w:t>Виконавець відповідає за неналежну якість використаних ним під час надання</w:t>
      </w:r>
      <w:r w:rsidRPr="00B64AE4">
        <w:rPr>
          <w:color w:val="000000"/>
          <w:sz w:val="24"/>
          <w:szCs w:val="24"/>
          <w:lang w:eastAsia="uk-UA"/>
        </w:rPr>
        <w:t xml:space="preserve"> </w:t>
      </w:r>
      <w:r w:rsidRPr="00F65BFE">
        <w:rPr>
          <w:rFonts w:ascii="Times New Roman" w:hAnsi="Times New Roman" w:cs="Times New Roman"/>
          <w:color w:val="000000"/>
          <w:sz w:val="24"/>
          <w:szCs w:val="24"/>
          <w:lang w:eastAsia="uk-UA"/>
        </w:rPr>
        <w:t>Послуг матеріалів.</w:t>
      </w:r>
    </w:p>
    <w:p w14:paraId="561267AC" w14:textId="77777777" w:rsidR="00F65BFE" w:rsidRPr="003A49DC" w:rsidRDefault="00F65BFE" w:rsidP="00F65BFE">
      <w:pPr>
        <w:widowControl w:val="0"/>
        <w:numPr>
          <w:ilvl w:val="0"/>
          <w:numId w:val="2"/>
        </w:numPr>
        <w:tabs>
          <w:tab w:val="left" w:pos="4662"/>
        </w:tabs>
        <w:spacing w:after="0" w:line="240" w:lineRule="auto"/>
        <w:ind w:left="0" w:firstLine="0"/>
        <w:jc w:val="center"/>
        <w:rPr>
          <w:rFonts w:ascii="Times New Roman" w:eastAsia="Times New Roman" w:hAnsi="Times New Roman"/>
          <w:b/>
          <w:sz w:val="24"/>
          <w:szCs w:val="24"/>
        </w:rPr>
      </w:pPr>
      <w:r w:rsidRPr="003A49DC">
        <w:rPr>
          <w:rFonts w:ascii="Times New Roman" w:eastAsia="Times New Roman" w:hAnsi="Times New Roman"/>
          <w:b/>
          <w:sz w:val="24"/>
          <w:szCs w:val="24"/>
        </w:rPr>
        <w:t>УМОВИ НАДАННЯ ПОСЛУГ</w:t>
      </w:r>
    </w:p>
    <w:p w14:paraId="1B200C86" w14:textId="36368FB8" w:rsidR="00F65BFE" w:rsidRPr="003F31B4" w:rsidRDefault="00F65BFE" w:rsidP="00F65BFE">
      <w:pPr>
        <w:widowControl w:val="0"/>
        <w:numPr>
          <w:ilvl w:val="1"/>
          <w:numId w:val="2"/>
        </w:numPr>
        <w:tabs>
          <w:tab w:val="left" w:pos="4662"/>
        </w:tabs>
        <w:spacing w:after="0" w:line="240" w:lineRule="auto"/>
        <w:ind w:left="0" w:firstLine="567"/>
        <w:jc w:val="both"/>
        <w:rPr>
          <w:rFonts w:ascii="Times New Roman" w:eastAsia="Times New Roman" w:hAnsi="Times New Roman"/>
          <w:sz w:val="24"/>
          <w:szCs w:val="24"/>
        </w:rPr>
      </w:pPr>
      <w:bookmarkStart w:id="0" w:name="_Hlk127300066"/>
      <w:r w:rsidRPr="003A49DC">
        <w:rPr>
          <w:rFonts w:ascii="Times New Roman" w:eastAsia="Times New Roman" w:hAnsi="Times New Roman"/>
          <w:sz w:val="24"/>
          <w:szCs w:val="24"/>
        </w:rPr>
        <w:t>Місце надання послуг</w:t>
      </w:r>
      <w:r>
        <w:rPr>
          <w:rFonts w:ascii="Times New Roman" w:eastAsia="Times New Roman" w:hAnsi="Times New Roman"/>
          <w:sz w:val="24"/>
          <w:szCs w:val="24"/>
        </w:rPr>
        <w:t>: згідно</w:t>
      </w:r>
      <w:r w:rsidRPr="003A49DC">
        <w:rPr>
          <w:rFonts w:ascii="Times New Roman" w:eastAsia="Times New Roman" w:hAnsi="Times New Roman"/>
          <w:sz w:val="24"/>
          <w:szCs w:val="24"/>
        </w:rPr>
        <w:t xml:space="preserve"> </w:t>
      </w:r>
      <w:r w:rsidRPr="00872123">
        <w:rPr>
          <w:rFonts w:ascii="Times New Roman" w:eastAsia="Times New Roman" w:hAnsi="Times New Roman"/>
          <w:b/>
          <w:bCs/>
          <w:sz w:val="24"/>
          <w:szCs w:val="24"/>
        </w:rPr>
        <w:t>Додатку №1</w:t>
      </w:r>
      <w:r>
        <w:rPr>
          <w:rFonts w:ascii="Times New Roman" w:eastAsia="Times New Roman" w:hAnsi="Times New Roman"/>
          <w:sz w:val="24"/>
          <w:szCs w:val="24"/>
        </w:rPr>
        <w:t xml:space="preserve"> до даного Договору.</w:t>
      </w:r>
      <w:r w:rsidRPr="003F31B4">
        <w:rPr>
          <w:rFonts w:ascii="Times New Roman" w:eastAsia="Times New Roman" w:hAnsi="Times New Roman"/>
          <w:color w:val="000000"/>
          <w:sz w:val="24"/>
          <w:szCs w:val="24"/>
        </w:rPr>
        <w:t xml:space="preserve"> </w:t>
      </w:r>
      <w:bookmarkEnd w:id="0"/>
    </w:p>
    <w:p w14:paraId="378D3EC1" w14:textId="3E155349" w:rsidR="00F65BFE" w:rsidRPr="003F31B4" w:rsidRDefault="00F65BFE" w:rsidP="00F65BFE">
      <w:pPr>
        <w:widowControl w:val="0"/>
        <w:numPr>
          <w:ilvl w:val="1"/>
          <w:numId w:val="2"/>
        </w:numPr>
        <w:tabs>
          <w:tab w:val="left" w:pos="4662"/>
        </w:tabs>
        <w:spacing w:after="0" w:line="240" w:lineRule="auto"/>
        <w:ind w:left="0" w:firstLine="567"/>
        <w:jc w:val="both"/>
        <w:rPr>
          <w:rFonts w:ascii="Times New Roman" w:eastAsia="Times New Roman" w:hAnsi="Times New Roman"/>
          <w:sz w:val="24"/>
          <w:szCs w:val="24"/>
        </w:rPr>
      </w:pPr>
      <w:r w:rsidRPr="003F31B4">
        <w:rPr>
          <w:rFonts w:ascii="Times New Roman" w:eastAsia="Times New Roman" w:hAnsi="Times New Roman"/>
          <w:color w:val="000000"/>
          <w:sz w:val="24"/>
          <w:szCs w:val="24"/>
        </w:rPr>
        <w:lastRenderedPageBreak/>
        <w:t>Строк надання послуг</w:t>
      </w:r>
      <w:r w:rsidRPr="003B6FAE">
        <w:rPr>
          <w:rFonts w:ascii="Times New Roman" w:eastAsia="Times New Roman" w:hAnsi="Times New Roman"/>
          <w:color w:val="000000"/>
          <w:sz w:val="24"/>
          <w:szCs w:val="24"/>
        </w:rPr>
        <w:t xml:space="preserve">: </w:t>
      </w:r>
      <w:r w:rsidRPr="003B6FAE">
        <w:rPr>
          <w:rFonts w:ascii="Times New Roman" w:eastAsia="Times New Roman" w:hAnsi="Times New Roman"/>
          <w:b/>
          <w:bCs/>
          <w:color w:val="000000"/>
          <w:sz w:val="24"/>
          <w:szCs w:val="24"/>
          <w:u w:val="single"/>
        </w:rPr>
        <w:t xml:space="preserve">до </w:t>
      </w:r>
      <w:r w:rsidR="00A70EF5">
        <w:rPr>
          <w:rFonts w:ascii="Times New Roman" w:eastAsia="Times New Roman" w:hAnsi="Times New Roman"/>
          <w:b/>
          <w:bCs/>
          <w:color w:val="000000"/>
          <w:sz w:val="24"/>
          <w:szCs w:val="24"/>
          <w:u w:val="single"/>
        </w:rPr>
        <w:t>25.</w:t>
      </w:r>
      <w:r w:rsidR="00AD6AE9">
        <w:rPr>
          <w:rFonts w:ascii="Times New Roman" w:eastAsia="Times New Roman" w:hAnsi="Times New Roman"/>
          <w:b/>
          <w:bCs/>
          <w:color w:val="000000"/>
          <w:sz w:val="24"/>
          <w:szCs w:val="24"/>
          <w:u w:val="single"/>
        </w:rPr>
        <w:t>1</w:t>
      </w:r>
      <w:r w:rsidR="00A70EF5">
        <w:rPr>
          <w:rFonts w:ascii="Times New Roman" w:eastAsia="Times New Roman" w:hAnsi="Times New Roman"/>
          <w:b/>
          <w:bCs/>
          <w:color w:val="000000"/>
          <w:sz w:val="24"/>
          <w:szCs w:val="24"/>
          <w:u w:val="single"/>
        </w:rPr>
        <w:t>2</w:t>
      </w:r>
      <w:r w:rsidRPr="003B6FAE">
        <w:rPr>
          <w:rFonts w:ascii="Times New Roman" w:eastAsia="Times New Roman" w:hAnsi="Times New Roman"/>
          <w:b/>
          <w:bCs/>
          <w:color w:val="000000"/>
          <w:sz w:val="24"/>
          <w:szCs w:val="24"/>
          <w:u w:val="single"/>
        </w:rPr>
        <w:t>.2023 року</w:t>
      </w:r>
      <w:r w:rsidRPr="003F31B4">
        <w:rPr>
          <w:rFonts w:ascii="Times New Roman" w:eastAsia="Times New Roman" w:hAnsi="Times New Roman"/>
          <w:sz w:val="24"/>
          <w:szCs w:val="24"/>
        </w:rPr>
        <w:t>.</w:t>
      </w:r>
    </w:p>
    <w:p w14:paraId="40AD564B" w14:textId="77777777" w:rsidR="00F65BFE" w:rsidRPr="003A49DC" w:rsidRDefault="00F65BFE" w:rsidP="00F65BFE">
      <w:pPr>
        <w:widowControl w:val="0"/>
        <w:numPr>
          <w:ilvl w:val="1"/>
          <w:numId w:val="2"/>
        </w:numPr>
        <w:tabs>
          <w:tab w:val="left" w:pos="4662"/>
        </w:tabs>
        <w:spacing w:after="0" w:line="240" w:lineRule="auto"/>
        <w:ind w:left="0" w:firstLine="567"/>
        <w:jc w:val="both"/>
        <w:rPr>
          <w:rFonts w:ascii="Times New Roman" w:eastAsia="Times New Roman" w:hAnsi="Times New Roman"/>
          <w:sz w:val="24"/>
          <w:szCs w:val="24"/>
        </w:rPr>
      </w:pPr>
      <w:r w:rsidRPr="003F31B4">
        <w:rPr>
          <w:rFonts w:ascii="Times New Roman" w:eastAsia="Times New Roman" w:hAnsi="Times New Roman"/>
          <w:sz w:val="24"/>
          <w:szCs w:val="24"/>
        </w:rPr>
        <w:t xml:space="preserve">Строк надання послуг може бути продовжений за умови виникнення </w:t>
      </w:r>
      <w:r w:rsidRPr="003F31B4">
        <w:rPr>
          <w:rFonts w:ascii="Times New Roman" w:eastAsia="Times New Roman" w:hAnsi="Times New Roman"/>
          <w:sz w:val="24"/>
          <w:szCs w:val="24"/>
          <w:u w:val="single"/>
        </w:rPr>
        <w:t xml:space="preserve">документально </w:t>
      </w:r>
      <w:r w:rsidRPr="003F31B4">
        <w:rPr>
          <w:rFonts w:ascii="Times New Roman" w:eastAsia="Times New Roman" w:hAnsi="Times New Roman"/>
          <w:sz w:val="24"/>
          <w:szCs w:val="24"/>
        </w:rPr>
        <w:t>підтверджених об’єктивних обставин, що спричинили таке продовження, у тому числі обставин непереборної сили</w:t>
      </w:r>
      <w:r w:rsidRPr="003A49DC">
        <w:rPr>
          <w:rFonts w:ascii="Times New Roman" w:hAnsi="Times New Roman"/>
          <w:spacing w:val="-3"/>
          <w:sz w:val="24"/>
          <w:szCs w:val="24"/>
        </w:rPr>
        <w:t>.</w:t>
      </w:r>
      <w:r>
        <w:rPr>
          <w:rFonts w:ascii="Times New Roman" w:hAnsi="Times New Roman"/>
          <w:spacing w:val="-3"/>
          <w:sz w:val="24"/>
          <w:szCs w:val="24"/>
        </w:rPr>
        <w:t xml:space="preserve"> </w:t>
      </w:r>
    </w:p>
    <w:p w14:paraId="54D44F77" w14:textId="77777777" w:rsidR="00F65BFE" w:rsidRPr="003A49DC" w:rsidRDefault="00F65BFE" w:rsidP="00F65BFE">
      <w:pPr>
        <w:widowControl w:val="0"/>
        <w:numPr>
          <w:ilvl w:val="1"/>
          <w:numId w:val="2"/>
        </w:numPr>
        <w:tabs>
          <w:tab w:val="num" w:pos="0"/>
          <w:tab w:val="left" w:pos="360"/>
          <w:tab w:val="left" w:pos="4662"/>
        </w:tabs>
        <w:spacing w:after="0" w:line="240" w:lineRule="auto"/>
        <w:ind w:left="0" w:firstLine="567"/>
        <w:jc w:val="both"/>
        <w:rPr>
          <w:rFonts w:ascii="Times New Roman" w:eastAsia="Times New Roman" w:hAnsi="Times New Roman"/>
          <w:sz w:val="24"/>
          <w:szCs w:val="24"/>
        </w:rPr>
      </w:pPr>
      <w:r w:rsidRPr="003A49DC">
        <w:rPr>
          <w:rFonts w:ascii="Times New Roman" w:eastAsia="Times New Roman" w:hAnsi="Times New Roman"/>
          <w:color w:val="000000"/>
          <w:sz w:val="24"/>
          <w:szCs w:val="24"/>
        </w:rPr>
        <w:t>Виконавець</w:t>
      </w:r>
      <w:r w:rsidRPr="003A49DC">
        <w:rPr>
          <w:rFonts w:ascii="Times New Roman" w:eastAsia="Times New Roman" w:hAnsi="Times New Roman"/>
          <w:sz w:val="24"/>
          <w:szCs w:val="24"/>
        </w:rPr>
        <w:t xml:space="preserve">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надання послуг. </w:t>
      </w:r>
    </w:p>
    <w:p w14:paraId="6FF9685C" w14:textId="77777777" w:rsidR="00F65BFE" w:rsidRDefault="00F65BFE" w:rsidP="00F65BFE">
      <w:pPr>
        <w:widowControl w:val="0"/>
        <w:numPr>
          <w:ilvl w:val="1"/>
          <w:numId w:val="2"/>
        </w:numPr>
        <w:tabs>
          <w:tab w:val="num" w:pos="0"/>
          <w:tab w:val="left" w:pos="360"/>
          <w:tab w:val="left" w:pos="4662"/>
        </w:tabs>
        <w:spacing w:after="0" w:line="240" w:lineRule="auto"/>
        <w:ind w:left="0" w:firstLine="567"/>
        <w:jc w:val="both"/>
        <w:rPr>
          <w:rFonts w:ascii="Times New Roman" w:eastAsia="Times New Roman" w:hAnsi="Times New Roman"/>
          <w:sz w:val="24"/>
          <w:szCs w:val="24"/>
        </w:rPr>
      </w:pPr>
      <w:r w:rsidRPr="003A49DC">
        <w:rPr>
          <w:rFonts w:ascii="Times New Roman" w:eastAsia="Times New Roman" w:hAnsi="Times New Roman"/>
          <w:sz w:val="24"/>
          <w:szCs w:val="24"/>
        </w:rPr>
        <w:t xml:space="preserve">За цим Договором </w:t>
      </w:r>
      <w:r w:rsidRPr="003A49DC">
        <w:rPr>
          <w:rFonts w:ascii="Times New Roman" w:eastAsia="Times New Roman" w:hAnsi="Times New Roman"/>
          <w:color w:val="000000"/>
          <w:sz w:val="24"/>
          <w:szCs w:val="24"/>
        </w:rPr>
        <w:t>Виконавець</w:t>
      </w:r>
      <w:r w:rsidRPr="003A49DC">
        <w:rPr>
          <w:rFonts w:ascii="Times New Roman" w:eastAsia="Times New Roman" w:hAnsi="Times New Roman"/>
          <w:sz w:val="24"/>
          <w:szCs w:val="24"/>
        </w:rPr>
        <w:t xml:space="preserve"> погоджується на проведення у будь-який час перевірки відповідності обсягів наданих послуг.</w:t>
      </w:r>
    </w:p>
    <w:p w14:paraId="4E259359" w14:textId="77777777" w:rsidR="00F65BFE" w:rsidRPr="003A49DC" w:rsidRDefault="00F65BFE" w:rsidP="00F65BFE">
      <w:pPr>
        <w:widowControl w:val="0"/>
        <w:tabs>
          <w:tab w:val="left" w:pos="4662"/>
        </w:tabs>
        <w:spacing w:after="0" w:line="240" w:lineRule="auto"/>
        <w:jc w:val="both"/>
        <w:rPr>
          <w:rFonts w:ascii="Times New Roman" w:eastAsia="Times New Roman" w:hAnsi="Times New Roman"/>
          <w:sz w:val="24"/>
          <w:szCs w:val="24"/>
        </w:rPr>
      </w:pPr>
    </w:p>
    <w:p w14:paraId="129295FA" w14:textId="77777777" w:rsidR="00F65BFE" w:rsidRPr="003A49DC" w:rsidRDefault="00F65BFE" w:rsidP="00F65BFE">
      <w:pPr>
        <w:numPr>
          <w:ilvl w:val="0"/>
          <w:numId w:val="3"/>
        </w:numPr>
        <w:suppressAutoHyphens/>
        <w:spacing w:after="0" w:line="240" w:lineRule="auto"/>
        <w:jc w:val="center"/>
        <w:rPr>
          <w:rFonts w:ascii="Times New Roman" w:hAnsi="Times New Roman"/>
          <w:b/>
          <w:sz w:val="24"/>
          <w:szCs w:val="24"/>
        </w:rPr>
      </w:pPr>
      <w:bookmarkStart w:id="1" w:name="_Hlk75535031"/>
      <w:r>
        <w:rPr>
          <w:rFonts w:ascii="Times New Roman" w:hAnsi="Times New Roman"/>
          <w:b/>
          <w:sz w:val="24"/>
          <w:szCs w:val="24"/>
        </w:rPr>
        <w:t xml:space="preserve">ЦІНА ДОГОВОРУ </w:t>
      </w:r>
    </w:p>
    <w:p w14:paraId="1C9046BA" w14:textId="77777777" w:rsidR="00F65BFE" w:rsidRPr="003A49DC" w:rsidRDefault="00F65BFE" w:rsidP="00F65BFE">
      <w:pPr>
        <w:suppressAutoHyphens/>
        <w:spacing w:after="0" w:line="240" w:lineRule="auto"/>
        <w:ind w:firstLine="567"/>
        <w:jc w:val="both"/>
        <w:rPr>
          <w:rFonts w:ascii="Times New Roman" w:hAnsi="Times New Roman"/>
          <w:bCs/>
          <w:sz w:val="24"/>
          <w:szCs w:val="24"/>
        </w:rPr>
      </w:pPr>
      <w:r w:rsidRPr="003A49DC">
        <w:rPr>
          <w:rFonts w:ascii="Times New Roman" w:hAnsi="Times New Roman"/>
          <w:bCs/>
          <w:sz w:val="24"/>
          <w:szCs w:val="24"/>
        </w:rPr>
        <w:t>4.1</w:t>
      </w:r>
      <w:r>
        <w:rPr>
          <w:rFonts w:ascii="Times New Roman" w:hAnsi="Times New Roman"/>
          <w:bCs/>
          <w:sz w:val="24"/>
          <w:szCs w:val="24"/>
        </w:rPr>
        <w:t>.</w:t>
      </w:r>
      <w:r w:rsidRPr="003A49DC">
        <w:rPr>
          <w:rFonts w:ascii="Times New Roman" w:hAnsi="Times New Roman"/>
          <w:bCs/>
          <w:sz w:val="24"/>
          <w:szCs w:val="24"/>
        </w:rPr>
        <w:t xml:space="preserve"> Ціна цього Договору встановлюється в національній валюті України – гривні.</w:t>
      </w:r>
    </w:p>
    <w:p w14:paraId="65F61C2B" w14:textId="77777777" w:rsidR="00F65BFE" w:rsidRPr="008D75B2" w:rsidRDefault="00F65BFE" w:rsidP="00F65BFE">
      <w:pPr>
        <w:suppressAutoHyphens/>
        <w:spacing w:after="0" w:line="240" w:lineRule="auto"/>
        <w:ind w:firstLine="567"/>
        <w:jc w:val="both"/>
        <w:rPr>
          <w:rFonts w:ascii="Times New Roman" w:hAnsi="Times New Roman"/>
          <w:bCs/>
          <w:sz w:val="24"/>
          <w:szCs w:val="24"/>
        </w:rPr>
      </w:pPr>
      <w:r w:rsidRPr="003A49DC">
        <w:rPr>
          <w:rFonts w:ascii="Times New Roman" w:hAnsi="Times New Roman"/>
          <w:bCs/>
          <w:sz w:val="24"/>
          <w:szCs w:val="24"/>
        </w:rPr>
        <w:t xml:space="preserve">4.2. </w:t>
      </w:r>
      <w:r w:rsidRPr="008D75B2">
        <w:rPr>
          <w:rFonts w:ascii="Times New Roman" w:hAnsi="Times New Roman"/>
          <w:bCs/>
          <w:sz w:val="24"/>
          <w:szCs w:val="24"/>
        </w:rPr>
        <w:t>Ціна (вартість) цього Договору є твердою та складає: ________________________________________________________________________________ гривень з/без ПДВ.</w:t>
      </w:r>
    </w:p>
    <w:p w14:paraId="2DA38C37" w14:textId="77777777" w:rsidR="00F65BFE" w:rsidRDefault="00F65BFE" w:rsidP="00F65BFE">
      <w:pPr>
        <w:spacing w:after="0" w:line="232" w:lineRule="auto"/>
        <w:ind w:right="-1" w:firstLine="567"/>
        <w:jc w:val="both"/>
        <w:rPr>
          <w:rFonts w:ascii="Times New Roman" w:hAnsi="Times New Roman"/>
          <w:sz w:val="24"/>
        </w:rPr>
      </w:pPr>
      <w:r w:rsidRPr="008D75B2">
        <w:rPr>
          <w:rFonts w:ascii="Times New Roman" w:hAnsi="Times New Roman"/>
          <w:bCs/>
          <w:sz w:val="24"/>
          <w:szCs w:val="24"/>
        </w:rPr>
        <w:t xml:space="preserve">4.3. </w:t>
      </w:r>
      <w:r w:rsidRPr="008D75B2">
        <w:rPr>
          <w:rFonts w:ascii="Times New Roman" w:hAnsi="Times New Roman"/>
          <w:sz w:val="24"/>
        </w:rPr>
        <w:t>В</w:t>
      </w:r>
      <w:r w:rsidRPr="008D75B2">
        <w:rPr>
          <w:rFonts w:ascii="Times New Roman" w:hAnsi="Times New Roman"/>
          <w:spacing w:val="40"/>
          <w:sz w:val="24"/>
        </w:rPr>
        <w:t xml:space="preserve"> </w:t>
      </w:r>
      <w:r w:rsidRPr="008D75B2">
        <w:rPr>
          <w:rFonts w:ascii="Times New Roman" w:hAnsi="Times New Roman"/>
          <w:sz w:val="24"/>
        </w:rPr>
        <w:t>ціну</w:t>
      </w:r>
      <w:r w:rsidRPr="008D75B2">
        <w:rPr>
          <w:rFonts w:ascii="Times New Roman" w:hAnsi="Times New Roman"/>
          <w:spacing w:val="40"/>
          <w:sz w:val="24"/>
        </w:rPr>
        <w:t xml:space="preserve"> </w:t>
      </w:r>
      <w:r w:rsidRPr="008D75B2">
        <w:rPr>
          <w:rFonts w:ascii="Times New Roman" w:hAnsi="Times New Roman"/>
          <w:sz w:val="24"/>
        </w:rPr>
        <w:t>Договору</w:t>
      </w:r>
      <w:r w:rsidRPr="008D75B2">
        <w:rPr>
          <w:rFonts w:ascii="Times New Roman" w:hAnsi="Times New Roman"/>
          <w:spacing w:val="40"/>
          <w:sz w:val="24"/>
        </w:rPr>
        <w:t xml:space="preserve"> </w:t>
      </w:r>
      <w:r w:rsidRPr="008D75B2">
        <w:rPr>
          <w:rFonts w:ascii="Times New Roman" w:hAnsi="Times New Roman"/>
          <w:sz w:val="24"/>
        </w:rPr>
        <w:t>включено</w:t>
      </w:r>
      <w:r w:rsidRPr="008D75B2">
        <w:rPr>
          <w:rFonts w:ascii="Times New Roman" w:hAnsi="Times New Roman"/>
          <w:spacing w:val="40"/>
          <w:sz w:val="24"/>
        </w:rPr>
        <w:t xml:space="preserve"> </w:t>
      </w:r>
      <w:r w:rsidRPr="008D75B2">
        <w:rPr>
          <w:rFonts w:ascii="Times New Roman" w:hAnsi="Times New Roman"/>
          <w:sz w:val="24"/>
        </w:rPr>
        <w:t>вартість обладнання (відеокамер),</w:t>
      </w:r>
      <w:r w:rsidRPr="008D75B2">
        <w:rPr>
          <w:rFonts w:ascii="Times New Roman" w:hAnsi="Times New Roman"/>
          <w:spacing w:val="40"/>
          <w:sz w:val="24"/>
        </w:rPr>
        <w:t xml:space="preserve"> </w:t>
      </w:r>
      <w:r w:rsidRPr="008D75B2">
        <w:rPr>
          <w:rFonts w:ascii="Times New Roman" w:hAnsi="Times New Roman"/>
          <w:sz w:val="24"/>
        </w:rPr>
        <w:t>їх</w:t>
      </w:r>
      <w:r w:rsidRPr="008D75B2">
        <w:rPr>
          <w:rFonts w:ascii="Times New Roman" w:hAnsi="Times New Roman"/>
          <w:spacing w:val="40"/>
          <w:sz w:val="24"/>
        </w:rPr>
        <w:t xml:space="preserve"> </w:t>
      </w:r>
      <w:r w:rsidRPr="008D75B2">
        <w:rPr>
          <w:rFonts w:ascii="Times New Roman" w:hAnsi="Times New Roman"/>
          <w:sz w:val="24"/>
        </w:rPr>
        <w:t>монтаж,</w:t>
      </w:r>
      <w:r w:rsidRPr="008D75B2">
        <w:rPr>
          <w:rFonts w:ascii="Times New Roman" w:hAnsi="Times New Roman"/>
          <w:spacing w:val="40"/>
          <w:sz w:val="24"/>
        </w:rPr>
        <w:t xml:space="preserve"> </w:t>
      </w:r>
      <w:r w:rsidRPr="008D75B2">
        <w:rPr>
          <w:rFonts w:ascii="Times New Roman" w:hAnsi="Times New Roman"/>
          <w:sz w:val="24"/>
        </w:rPr>
        <w:t>активацію, налаштування, витратні</w:t>
      </w:r>
      <w:r w:rsidRPr="008D75B2">
        <w:rPr>
          <w:rFonts w:ascii="Times New Roman" w:hAnsi="Times New Roman"/>
          <w:spacing w:val="-15"/>
          <w:sz w:val="24"/>
        </w:rPr>
        <w:t xml:space="preserve"> </w:t>
      </w:r>
      <w:r w:rsidRPr="008D75B2">
        <w:rPr>
          <w:rFonts w:ascii="Times New Roman" w:hAnsi="Times New Roman"/>
          <w:sz w:val="24"/>
        </w:rPr>
        <w:t>матеріали, а також сплату</w:t>
      </w:r>
      <w:r w:rsidRPr="008D75B2">
        <w:rPr>
          <w:rFonts w:ascii="Times New Roman" w:hAnsi="Times New Roman"/>
          <w:spacing w:val="-15"/>
          <w:sz w:val="24"/>
        </w:rPr>
        <w:t xml:space="preserve"> </w:t>
      </w:r>
      <w:r w:rsidRPr="008D75B2">
        <w:rPr>
          <w:rFonts w:ascii="Times New Roman" w:hAnsi="Times New Roman"/>
          <w:sz w:val="24"/>
        </w:rPr>
        <w:t>податків, зборів, що сплачуються або мають бути сплачені.</w:t>
      </w:r>
    </w:p>
    <w:p w14:paraId="7646F7B6" w14:textId="77777777" w:rsidR="00F65BFE" w:rsidRDefault="00F65BFE" w:rsidP="00F65BFE">
      <w:pPr>
        <w:spacing w:after="0" w:line="232" w:lineRule="auto"/>
        <w:ind w:right="-1" w:firstLine="567"/>
        <w:jc w:val="both"/>
        <w:rPr>
          <w:rFonts w:ascii="Times New Roman" w:hAnsi="Times New Roman"/>
          <w:sz w:val="24"/>
          <w:szCs w:val="24"/>
        </w:rPr>
      </w:pPr>
      <w:r>
        <w:rPr>
          <w:rFonts w:ascii="Times New Roman" w:hAnsi="Times New Roman"/>
          <w:sz w:val="24"/>
          <w:szCs w:val="24"/>
        </w:rPr>
        <w:t>4.4.</w:t>
      </w:r>
      <w:r w:rsidRPr="00D70F3C">
        <w:rPr>
          <w:rFonts w:ascii="Times New Roman" w:hAnsi="Times New Roman"/>
          <w:sz w:val="24"/>
          <w:szCs w:val="24"/>
        </w:rPr>
        <w:t>Ціна цього Договору може бути зменшена за взаємною згодою Сторін.</w:t>
      </w:r>
    </w:p>
    <w:p w14:paraId="1B9A0A3D" w14:textId="77777777" w:rsidR="00F65BFE" w:rsidRPr="00A152DF" w:rsidRDefault="00F65BFE" w:rsidP="00F65BFE">
      <w:pPr>
        <w:spacing w:after="0" w:line="232" w:lineRule="auto"/>
        <w:ind w:right="-1"/>
        <w:jc w:val="both"/>
        <w:rPr>
          <w:rFonts w:ascii="Times New Roman" w:hAnsi="Times New Roman"/>
          <w:bCs/>
          <w:sz w:val="24"/>
          <w:szCs w:val="24"/>
        </w:rPr>
      </w:pPr>
    </w:p>
    <w:p w14:paraId="7F878938" w14:textId="77777777" w:rsidR="00F65BFE" w:rsidRPr="003A49DC" w:rsidRDefault="00F65BFE" w:rsidP="00F65BFE">
      <w:pPr>
        <w:suppressAutoHyphens/>
        <w:spacing w:after="0" w:line="240" w:lineRule="auto"/>
        <w:jc w:val="center"/>
        <w:rPr>
          <w:rFonts w:ascii="Times New Roman" w:hAnsi="Times New Roman"/>
          <w:bCs/>
          <w:sz w:val="24"/>
          <w:szCs w:val="24"/>
        </w:rPr>
      </w:pPr>
      <w:r>
        <w:rPr>
          <w:rFonts w:ascii="Times New Roman" w:hAnsi="Times New Roman"/>
          <w:b/>
          <w:sz w:val="24"/>
          <w:szCs w:val="24"/>
        </w:rPr>
        <w:t xml:space="preserve">5. </w:t>
      </w:r>
      <w:r w:rsidRPr="003A49DC">
        <w:rPr>
          <w:rFonts w:ascii="Times New Roman" w:hAnsi="Times New Roman"/>
          <w:b/>
          <w:sz w:val="24"/>
          <w:szCs w:val="24"/>
        </w:rPr>
        <w:t>ПОРЯДОК РОЗРАХУНКІВ</w:t>
      </w:r>
    </w:p>
    <w:p w14:paraId="0DA818FE" w14:textId="77777777" w:rsidR="00F65BFE" w:rsidRPr="00D70F3C" w:rsidRDefault="00F65BFE" w:rsidP="00F65BFE">
      <w:pPr>
        <w:spacing w:after="0" w:line="240" w:lineRule="auto"/>
        <w:ind w:right="-100" w:firstLine="567"/>
        <w:jc w:val="both"/>
        <w:rPr>
          <w:rFonts w:ascii="Times New Roman" w:hAnsi="Times New Roman"/>
          <w:sz w:val="24"/>
          <w:szCs w:val="24"/>
        </w:rPr>
      </w:pPr>
      <w:r>
        <w:rPr>
          <w:rFonts w:ascii="Times New Roman" w:hAnsi="Times New Roman"/>
          <w:sz w:val="24"/>
          <w:szCs w:val="24"/>
        </w:rPr>
        <w:t>5.1.</w:t>
      </w:r>
      <w:r w:rsidRPr="00D70F3C">
        <w:rPr>
          <w:rFonts w:ascii="Times New Roman" w:hAnsi="Times New Roman"/>
          <w:sz w:val="24"/>
          <w:szCs w:val="24"/>
        </w:rPr>
        <w:t xml:space="preserve">Розрахунки </w:t>
      </w:r>
      <w:r>
        <w:rPr>
          <w:rFonts w:ascii="Times New Roman" w:hAnsi="Times New Roman"/>
          <w:sz w:val="24"/>
          <w:szCs w:val="24"/>
        </w:rPr>
        <w:t xml:space="preserve">за цим Договором </w:t>
      </w:r>
      <w:r w:rsidRPr="00D70F3C">
        <w:rPr>
          <w:rFonts w:ascii="Times New Roman" w:hAnsi="Times New Roman"/>
          <w:sz w:val="24"/>
          <w:szCs w:val="24"/>
        </w:rPr>
        <w:t xml:space="preserve">здійснюються Замовником протягом 10 </w:t>
      </w:r>
      <w:r>
        <w:rPr>
          <w:rFonts w:ascii="Times New Roman" w:hAnsi="Times New Roman"/>
          <w:sz w:val="24"/>
          <w:szCs w:val="24"/>
        </w:rPr>
        <w:t xml:space="preserve">(десяти) </w:t>
      </w:r>
      <w:r w:rsidRPr="00D70F3C">
        <w:rPr>
          <w:rFonts w:ascii="Times New Roman" w:hAnsi="Times New Roman"/>
          <w:sz w:val="24"/>
          <w:szCs w:val="24"/>
        </w:rPr>
        <w:t>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14:paraId="04D36E44" w14:textId="77777777" w:rsidR="00F65BFE" w:rsidRPr="00300C2E" w:rsidRDefault="00F65BFE" w:rsidP="00F65BFE">
      <w:pPr>
        <w:suppressAutoHyphens/>
        <w:spacing w:after="0" w:line="240" w:lineRule="auto"/>
        <w:ind w:firstLine="567"/>
        <w:jc w:val="both"/>
        <w:rPr>
          <w:rFonts w:ascii="Times New Roman" w:hAnsi="Times New Roman"/>
          <w:color w:val="00000A"/>
          <w:kern w:val="1"/>
          <w:sz w:val="24"/>
          <w:szCs w:val="24"/>
          <w:lang w:eastAsia="ar-SA"/>
        </w:rPr>
      </w:pPr>
      <w:r>
        <w:rPr>
          <w:rFonts w:ascii="Times New Roman" w:hAnsi="Times New Roman"/>
          <w:sz w:val="24"/>
          <w:szCs w:val="24"/>
        </w:rPr>
        <w:t>5</w:t>
      </w:r>
      <w:r w:rsidRPr="00D70F3C">
        <w:rPr>
          <w:rFonts w:ascii="Times New Roman" w:hAnsi="Times New Roman"/>
          <w:sz w:val="24"/>
          <w:szCs w:val="24"/>
        </w:rPr>
        <w:t xml:space="preserve">.2. </w:t>
      </w:r>
      <w:r w:rsidRPr="00300C2E">
        <w:rPr>
          <w:rFonts w:ascii="Times New Roman" w:hAnsi="Times New Roman"/>
          <w:color w:val="00000A"/>
          <w:kern w:val="1"/>
          <w:sz w:val="24"/>
          <w:szCs w:val="24"/>
          <w:lang w:eastAsia="ar-SA"/>
        </w:rPr>
        <w:t xml:space="preserve">У разі затримки бюджетного фінансування розрахунок за </w:t>
      </w:r>
      <w:r>
        <w:rPr>
          <w:rFonts w:ascii="Times New Roman" w:hAnsi="Times New Roman"/>
          <w:color w:val="00000A"/>
          <w:kern w:val="1"/>
          <w:sz w:val="24"/>
          <w:szCs w:val="24"/>
          <w:lang w:eastAsia="ar-SA"/>
        </w:rPr>
        <w:t>надані послуги</w:t>
      </w:r>
      <w:r w:rsidRPr="00300C2E">
        <w:rPr>
          <w:rFonts w:ascii="Times New Roman" w:hAnsi="Times New Roman"/>
          <w:color w:val="00000A"/>
          <w:kern w:val="1"/>
          <w:sz w:val="24"/>
          <w:szCs w:val="24"/>
          <w:lang w:eastAsia="ar-SA"/>
        </w:rPr>
        <w:t xml:space="preserve"> здійснюється протягом 15 банківських днів з дати отримання Замовником бюджетного призначення на свій реєстраційний рахунок. </w:t>
      </w:r>
    </w:p>
    <w:p w14:paraId="3E39DDB3" w14:textId="77777777" w:rsidR="00F65BFE" w:rsidRPr="00D70F3C" w:rsidRDefault="00F65BFE" w:rsidP="00F65BFE">
      <w:pPr>
        <w:spacing w:after="0" w:line="240" w:lineRule="auto"/>
        <w:ind w:right="-100" w:firstLine="567"/>
        <w:jc w:val="both"/>
        <w:rPr>
          <w:rFonts w:ascii="Times New Roman" w:hAnsi="Times New Roman"/>
          <w:sz w:val="24"/>
          <w:szCs w:val="24"/>
        </w:rPr>
      </w:pPr>
      <w:r>
        <w:rPr>
          <w:rFonts w:ascii="Times New Roman" w:hAnsi="Times New Roman"/>
          <w:sz w:val="24"/>
          <w:szCs w:val="24"/>
        </w:rPr>
        <w:t>5</w:t>
      </w:r>
      <w:r w:rsidRPr="00D70F3C">
        <w:rPr>
          <w:rFonts w:ascii="Times New Roman" w:hAnsi="Times New Roman"/>
          <w:sz w:val="24"/>
          <w:szCs w:val="24"/>
        </w:rPr>
        <w:t xml:space="preserve">.3. Будь-які штрафні та </w:t>
      </w:r>
      <w:proofErr w:type="spellStart"/>
      <w:r w:rsidRPr="00D70F3C">
        <w:rPr>
          <w:rFonts w:ascii="Times New Roman" w:hAnsi="Times New Roman"/>
          <w:sz w:val="24"/>
          <w:szCs w:val="24"/>
        </w:rPr>
        <w:t>оперативно</w:t>
      </w:r>
      <w:proofErr w:type="spellEnd"/>
      <w:r w:rsidRPr="00D70F3C">
        <w:rPr>
          <w:rFonts w:ascii="Times New Roman" w:hAnsi="Times New Roman"/>
          <w:sz w:val="24"/>
          <w:szCs w:val="24"/>
        </w:rPr>
        <w:t xml:space="preserve">-господарські санкції у випадку, передбаченому пунктом </w:t>
      </w:r>
      <w:r>
        <w:rPr>
          <w:rFonts w:ascii="Times New Roman" w:hAnsi="Times New Roman"/>
          <w:sz w:val="24"/>
          <w:szCs w:val="24"/>
        </w:rPr>
        <w:t>5</w:t>
      </w:r>
      <w:r w:rsidRPr="00D70F3C">
        <w:rPr>
          <w:rFonts w:ascii="Times New Roman" w:hAnsi="Times New Roman"/>
          <w:sz w:val="24"/>
          <w:szCs w:val="24"/>
        </w:rPr>
        <w:t>.2 цього Договору до Замовника не застосовуються.</w:t>
      </w:r>
    </w:p>
    <w:p w14:paraId="4CFB024E" w14:textId="77777777" w:rsidR="00F65BFE" w:rsidRPr="003A49DC" w:rsidRDefault="00F65BFE" w:rsidP="00F65BFE">
      <w:pPr>
        <w:suppressAutoHyphens/>
        <w:spacing w:after="0" w:line="240" w:lineRule="auto"/>
        <w:jc w:val="both"/>
        <w:rPr>
          <w:rFonts w:ascii="Times New Roman" w:hAnsi="Times New Roman"/>
          <w:bCs/>
          <w:sz w:val="24"/>
          <w:szCs w:val="24"/>
        </w:rPr>
      </w:pPr>
    </w:p>
    <w:bookmarkEnd w:id="1"/>
    <w:p w14:paraId="549441DA" w14:textId="77777777" w:rsidR="00F65BFE" w:rsidRPr="003A49DC" w:rsidRDefault="00F65BFE" w:rsidP="00F65BFE">
      <w:pPr>
        <w:widowControl w:val="0"/>
        <w:tabs>
          <w:tab w:val="left" w:pos="284"/>
        </w:tabs>
        <w:spacing w:after="0" w:line="240" w:lineRule="auto"/>
        <w:jc w:val="center"/>
        <w:rPr>
          <w:rFonts w:ascii="Times New Roman" w:eastAsia="Times New Roman" w:hAnsi="Times New Roman"/>
          <w:b/>
          <w:sz w:val="24"/>
          <w:szCs w:val="24"/>
        </w:rPr>
      </w:pPr>
      <w:r>
        <w:rPr>
          <w:rFonts w:ascii="Times New Roman" w:hAnsi="Times New Roman"/>
          <w:b/>
          <w:sz w:val="24"/>
          <w:szCs w:val="24"/>
        </w:rPr>
        <w:t xml:space="preserve">6. </w:t>
      </w:r>
      <w:r w:rsidRPr="003A49DC">
        <w:rPr>
          <w:rFonts w:ascii="Times New Roman" w:hAnsi="Times New Roman"/>
          <w:b/>
          <w:sz w:val="24"/>
          <w:szCs w:val="24"/>
        </w:rPr>
        <w:t>ПРАВА ТА ОБОВ`ЯЗКИ СТОРІН</w:t>
      </w:r>
    </w:p>
    <w:p w14:paraId="56AF2807" w14:textId="77777777" w:rsidR="00F65BFE" w:rsidRPr="003A49DC" w:rsidRDefault="00F65BFE" w:rsidP="00F65BFE">
      <w:pPr>
        <w:tabs>
          <w:tab w:val="left" w:pos="426"/>
        </w:tabs>
        <w:spacing w:after="0" w:line="240" w:lineRule="auto"/>
        <w:ind w:firstLine="56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6.1.</w:t>
      </w:r>
      <w:r w:rsidRPr="003A49DC">
        <w:rPr>
          <w:rFonts w:ascii="Times New Roman" w:eastAsia="Times New Roman" w:hAnsi="Times New Roman"/>
          <w:b/>
          <w:color w:val="000000"/>
          <w:sz w:val="24"/>
          <w:szCs w:val="24"/>
        </w:rPr>
        <w:t>Замовник зобов’язаний:</w:t>
      </w:r>
    </w:p>
    <w:p w14:paraId="189F7A99" w14:textId="77777777" w:rsidR="00F65BFE" w:rsidRPr="003A49DC" w:rsidRDefault="00F65BFE" w:rsidP="00F65BFE">
      <w:pPr>
        <w:tabs>
          <w:tab w:val="left" w:pos="540"/>
          <w:tab w:val="left" w:pos="4662"/>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6.1.1.</w:t>
      </w:r>
      <w:r w:rsidRPr="003A49DC">
        <w:rPr>
          <w:rFonts w:ascii="Times New Roman" w:eastAsia="Times New Roman" w:hAnsi="Times New Roman"/>
          <w:bCs/>
          <w:sz w:val="24"/>
          <w:szCs w:val="24"/>
        </w:rPr>
        <w:t>Прийняти та оплатити надані послуги на умовах, визначених цим Договором.</w:t>
      </w:r>
    </w:p>
    <w:p w14:paraId="392F0232" w14:textId="77777777" w:rsidR="00F65BFE" w:rsidRPr="003A49DC" w:rsidRDefault="00F65BFE" w:rsidP="00F65BFE">
      <w:pPr>
        <w:tabs>
          <w:tab w:val="left" w:pos="540"/>
          <w:tab w:val="left" w:pos="4662"/>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sz w:val="24"/>
          <w:szCs w:val="24"/>
        </w:rPr>
        <w:t>6.1.2.</w:t>
      </w:r>
      <w:r w:rsidRPr="003A49DC">
        <w:rPr>
          <w:rFonts w:ascii="Times New Roman" w:eastAsia="Times New Roman" w:hAnsi="Times New Roman"/>
          <w:sz w:val="24"/>
          <w:szCs w:val="24"/>
        </w:rPr>
        <w:t xml:space="preserve">Забезпечити </w:t>
      </w:r>
      <w:r w:rsidRPr="003A49DC">
        <w:rPr>
          <w:rFonts w:ascii="Times New Roman" w:eastAsia="Times New Roman" w:hAnsi="Times New Roman"/>
          <w:color w:val="000000"/>
          <w:sz w:val="24"/>
          <w:szCs w:val="24"/>
        </w:rPr>
        <w:t>Виконавцю</w:t>
      </w:r>
      <w:r w:rsidRPr="003A49DC">
        <w:rPr>
          <w:rFonts w:ascii="Times New Roman" w:eastAsia="Times New Roman" w:hAnsi="Times New Roman"/>
          <w:sz w:val="24"/>
          <w:szCs w:val="24"/>
        </w:rPr>
        <w:t xml:space="preserve"> необхідні умови для надання послуг за цим Договором.</w:t>
      </w:r>
    </w:p>
    <w:p w14:paraId="5B73FDFF" w14:textId="77777777" w:rsidR="00F65BFE" w:rsidRPr="003A49DC" w:rsidRDefault="00F65BFE" w:rsidP="00F65BFE">
      <w:pPr>
        <w:tabs>
          <w:tab w:val="left" w:pos="142"/>
        </w:tabs>
        <w:spacing w:after="0" w:line="240" w:lineRule="auto"/>
        <w:ind w:firstLine="56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6.2.</w:t>
      </w:r>
      <w:r w:rsidRPr="003A49DC">
        <w:rPr>
          <w:rFonts w:ascii="Times New Roman" w:eastAsia="Times New Roman" w:hAnsi="Times New Roman"/>
          <w:b/>
          <w:color w:val="000000"/>
          <w:sz w:val="24"/>
          <w:szCs w:val="24"/>
        </w:rPr>
        <w:t>Замовник має прав</w:t>
      </w:r>
      <w:r>
        <w:rPr>
          <w:rFonts w:ascii="Times New Roman" w:eastAsia="Times New Roman" w:hAnsi="Times New Roman"/>
          <w:b/>
          <w:color w:val="000000"/>
          <w:sz w:val="24"/>
          <w:szCs w:val="24"/>
        </w:rPr>
        <w:t>о</w:t>
      </w:r>
      <w:r w:rsidRPr="003A49DC">
        <w:rPr>
          <w:rFonts w:ascii="Times New Roman" w:eastAsia="Times New Roman" w:hAnsi="Times New Roman"/>
          <w:b/>
          <w:color w:val="000000"/>
          <w:sz w:val="24"/>
          <w:szCs w:val="24"/>
        </w:rPr>
        <w:t>:</w:t>
      </w:r>
    </w:p>
    <w:p w14:paraId="0BE40492" w14:textId="77777777" w:rsidR="00F65BFE" w:rsidRDefault="00F65BFE" w:rsidP="00F65BFE">
      <w:pPr>
        <w:tabs>
          <w:tab w:val="left" w:pos="540"/>
          <w:tab w:val="left" w:pos="4662"/>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6.2.1.</w:t>
      </w:r>
      <w:r w:rsidRPr="003A49DC">
        <w:rPr>
          <w:rFonts w:ascii="Times New Roman" w:eastAsia="Times New Roman" w:hAnsi="Times New Roman"/>
          <w:sz w:val="24"/>
          <w:szCs w:val="24"/>
        </w:rPr>
        <w:t xml:space="preserve">Спільно з представником </w:t>
      </w:r>
      <w:r w:rsidRPr="003A49DC">
        <w:rPr>
          <w:rFonts w:ascii="Times New Roman" w:eastAsia="Times New Roman" w:hAnsi="Times New Roman"/>
          <w:color w:val="000000"/>
          <w:sz w:val="24"/>
          <w:szCs w:val="24"/>
        </w:rPr>
        <w:t>Виконавця</w:t>
      </w:r>
      <w:r w:rsidRPr="003A49DC">
        <w:rPr>
          <w:rFonts w:ascii="Times New Roman" w:eastAsia="Times New Roman" w:hAnsi="Times New Roman"/>
          <w:sz w:val="24"/>
          <w:szCs w:val="24"/>
        </w:rPr>
        <w:t xml:space="preserve"> проводити здачу – приймання наданих послуг.</w:t>
      </w:r>
    </w:p>
    <w:p w14:paraId="458FFBDA" w14:textId="77777777" w:rsidR="00F65BFE" w:rsidRPr="006E3D06" w:rsidRDefault="00F65BFE" w:rsidP="00F65BFE">
      <w:pPr>
        <w:spacing w:after="0" w:line="240" w:lineRule="auto"/>
        <w:ind w:right="-143"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6.2.2.</w:t>
      </w:r>
      <w:r w:rsidRPr="006E3D06">
        <w:rPr>
          <w:rFonts w:ascii="Times New Roman" w:eastAsia="Times New Roman" w:hAnsi="Times New Roman"/>
          <w:sz w:val="24"/>
          <w:szCs w:val="24"/>
          <w:lang w:eastAsia="uk-UA"/>
        </w:rPr>
        <w:t>Відмовитись від прийняття Послуг, якщо вони не відповідають умовам цього Договору.</w:t>
      </w:r>
    </w:p>
    <w:p w14:paraId="3FBDB77B" w14:textId="77777777" w:rsidR="00F65BFE" w:rsidRPr="006E3D06" w:rsidRDefault="00F65BFE" w:rsidP="00F65BFE">
      <w:pPr>
        <w:spacing w:after="0" w:line="240" w:lineRule="auto"/>
        <w:ind w:right="-143" w:firstLine="567"/>
        <w:jc w:val="both"/>
        <w:rPr>
          <w:rFonts w:ascii="Times New Roman" w:eastAsia="Times New Roman" w:hAnsi="Times New Roman"/>
          <w:bCs/>
          <w:sz w:val="24"/>
          <w:szCs w:val="24"/>
        </w:rPr>
      </w:pPr>
      <w:r w:rsidRPr="006E3D06">
        <w:rPr>
          <w:rFonts w:ascii="Times New Roman" w:eastAsia="Times New Roman" w:hAnsi="Times New Roman"/>
          <w:sz w:val="24"/>
          <w:szCs w:val="24"/>
          <w:lang w:eastAsia="uk-UA"/>
        </w:rPr>
        <w:t xml:space="preserve">6.2.3. </w:t>
      </w:r>
      <w:r w:rsidRPr="006E3D06">
        <w:rPr>
          <w:rFonts w:ascii="Times New Roman" w:hAnsi="Times New Roman"/>
          <w:sz w:val="24"/>
        </w:rPr>
        <w:t>Здійснювати</w:t>
      </w:r>
      <w:r w:rsidRPr="006E3D06">
        <w:rPr>
          <w:rFonts w:ascii="Times New Roman" w:hAnsi="Times New Roman"/>
          <w:spacing w:val="-6"/>
          <w:sz w:val="24"/>
        </w:rPr>
        <w:t xml:space="preserve"> </w:t>
      </w:r>
      <w:r w:rsidRPr="006E3D06">
        <w:rPr>
          <w:rFonts w:ascii="Times New Roman" w:hAnsi="Times New Roman"/>
          <w:sz w:val="24"/>
        </w:rPr>
        <w:t>контроль</w:t>
      </w:r>
      <w:r w:rsidRPr="006E3D06">
        <w:rPr>
          <w:rFonts w:ascii="Times New Roman" w:hAnsi="Times New Roman"/>
          <w:spacing w:val="-9"/>
          <w:sz w:val="24"/>
        </w:rPr>
        <w:t xml:space="preserve"> </w:t>
      </w:r>
      <w:r w:rsidRPr="006E3D06">
        <w:rPr>
          <w:rFonts w:ascii="Times New Roman" w:hAnsi="Times New Roman"/>
          <w:sz w:val="24"/>
        </w:rPr>
        <w:t>за</w:t>
      </w:r>
      <w:r w:rsidRPr="006E3D06">
        <w:rPr>
          <w:rFonts w:ascii="Times New Roman" w:hAnsi="Times New Roman"/>
          <w:spacing w:val="-7"/>
          <w:sz w:val="24"/>
        </w:rPr>
        <w:t xml:space="preserve"> </w:t>
      </w:r>
      <w:r w:rsidRPr="006E3D06">
        <w:rPr>
          <w:rFonts w:ascii="Times New Roman" w:hAnsi="Times New Roman"/>
          <w:sz w:val="24"/>
        </w:rPr>
        <w:t>ходом</w:t>
      </w:r>
      <w:r w:rsidRPr="006E3D06">
        <w:rPr>
          <w:rFonts w:ascii="Times New Roman" w:hAnsi="Times New Roman"/>
          <w:spacing w:val="-9"/>
          <w:sz w:val="24"/>
        </w:rPr>
        <w:t xml:space="preserve"> </w:t>
      </w:r>
      <w:r w:rsidRPr="006E3D06">
        <w:rPr>
          <w:rFonts w:ascii="Times New Roman" w:hAnsi="Times New Roman"/>
          <w:sz w:val="24"/>
        </w:rPr>
        <w:t>та</w:t>
      </w:r>
      <w:r w:rsidRPr="006E3D06">
        <w:rPr>
          <w:rFonts w:ascii="Times New Roman" w:hAnsi="Times New Roman"/>
          <w:spacing w:val="-12"/>
          <w:sz w:val="24"/>
        </w:rPr>
        <w:t xml:space="preserve"> </w:t>
      </w:r>
      <w:r w:rsidRPr="006E3D06">
        <w:rPr>
          <w:rFonts w:ascii="Times New Roman" w:hAnsi="Times New Roman"/>
          <w:sz w:val="24"/>
        </w:rPr>
        <w:t>якістю</w:t>
      </w:r>
      <w:r w:rsidRPr="006E3D06">
        <w:rPr>
          <w:rFonts w:ascii="Times New Roman" w:hAnsi="Times New Roman"/>
          <w:spacing w:val="-2"/>
          <w:sz w:val="24"/>
        </w:rPr>
        <w:t xml:space="preserve"> </w:t>
      </w:r>
      <w:r w:rsidRPr="006E3D06">
        <w:rPr>
          <w:rFonts w:ascii="Times New Roman" w:hAnsi="Times New Roman"/>
          <w:sz w:val="24"/>
        </w:rPr>
        <w:t>надання</w:t>
      </w:r>
      <w:r w:rsidRPr="006E3D06">
        <w:rPr>
          <w:rFonts w:ascii="Times New Roman" w:hAnsi="Times New Roman"/>
          <w:spacing w:val="-5"/>
          <w:sz w:val="24"/>
        </w:rPr>
        <w:t xml:space="preserve"> </w:t>
      </w:r>
      <w:r w:rsidRPr="006E3D06">
        <w:rPr>
          <w:rFonts w:ascii="Times New Roman" w:hAnsi="Times New Roman"/>
          <w:spacing w:val="-2"/>
          <w:sz w:val="24"/>
        </w:rPr>
        <w:t>Послуг,</w:t>
      </w:r>
      <w:r w:rsidRPr="006E3D06">
        <w:rPr>
          <w:rFonts w:ascii="Times New Roman" w:eastAsia="Times New Roman" w:hAnsi="Times New Roman"/>
          <w:sz w:val="24"/>
          <w:szCs w:val="24"/>
          <w:lang w:eastAsia="uk-UA"/>
        </w:rPr>
        <w:t xml:space="preserve"> а також контролювати відповідність складу та обсягів надання Послуг, не втручаючись при цьому в господарську діяльність Виконавця.</w:t>
      </w:r>
      <w:r w:rsidRPr="006E3D06">
        <w:rPr>
          <w:rFonts w:ascii="Times New Roman" w:eastAsia="Times New Roman" w:hAnsi="Times New Roman"/>
          <w:sz w:val="24"/>
          <w:szCs w:val="24"/>
        </w:rPr>
        <w:t>.</w:t>
      </w:r>
    </w:p>
    <w:p w14:paraId="6C34C8FD" w14:textId="77777777" w:rsidR="00F65BFE" w:rsidRPr="006E3D06" w:rsidRDefault="00F65BFE" w:rsidP="00F65BFE">
      <w:pPr>
        <w:tabs>
          <w:tab w:val="left" w:pos="540"/>
          <w:tab w:val="left" w:pos="4662"/>
        </w:tabs>
        <w:spacing w:after="0" w:line="240" w:lineRule="auto"/>
        <w:ind w:firstLine="567"/>
        <w:jc w:val="both"/>
        <w:rPr>
          <w:rFonts w:ascii="Times New Roman" w:eastAsia="Times New Roman" w:hAnsi="Times New Roman"/>
          <w:bCs/>
          <w:sz w:val="24"/>
          <w:szCs w:val="24"/>
        </w:rPr>
      </w:pPr>
      <w:r w:rsidRPr="006E3D06">
        <w:rPr>
          <w:rFonts w:ascii="Times New Roman" w:eastAsia="Times New Roman" w:hAnsi="Times New Roman"/>
          <w:sz w:val="24"/>
          <w:szCs w:val="24"/>
        </w:rPr>
        <w:t xml:space="preserve">6.2.4.Вимагати відшкодування завданих збитків, що стались через неналежне виконання </w:t>
      </w:r>
      <w:r w:rsidRPr="006E3D06">
        <w:rPr>
          <w:rFonts w:ascii="Times New Roman" w:eastAsia="Times New Roman" w:hAnsi="Times New Roman"/>
          <w:color w:val="000000"/>
          <w:sz w:val="24"/>
          <w:szCs w:val="24"/>
        </w:rPr>
        <w:t>Виконавцем</w:t>
      </w:r>
      <w:r w:rsidRPr="006E3D06">
        <w:rPr>
          <w:rFonts w:ascii="Times New Roman" w:eastAsia="Times New Roman" w:hAnsi="Times New Roman"/>
          <w:sz w:val="24"/>
          <w:szCs w:val="24"/>
        </w:rPr>
        <w:t xml:space="preserve"> умов цього Договору.</w:t>
      </w:r>
    </w:p>
    <w:p w14:paraId="400F93E9" w14:textId="77777777" w:rsidR="00F65BFE" w:rsidRPr="006E3D06" w:rsidRDefault="00F65BFE" w:rsidP="00F65BFE">
      <w:pPr>
        <w:tabs>
          <w:tab w:val="left" w:pos="540"/>
          <w:tab w:val="left" w:pos="4662"/>
        </w:tabs>
        <w:spacing w:after="0" w:line="240" w:lineRule="auto"/>
        <w:ind w:firstLine="567"/>
        <w:jc w:val="both"/>
        <w:rPr>
          <w:rFonts w:ascii="Times New Roman" w:eastAsia="Times New Roman" w:hAnsi="Times New Roman"/>
          <w:bCs/>
          <w:sz w:val="24"/>
          <w:szCs w:val="24"/>
        </w:rPr>
      </w:pPr>
      <w:r w:rsidRPr="006E3D06">
        <w:rPr>
          <w:rFonts w:ascii="Times New Roman" w:eastAsia="Times New Roman" w:hAnsi="Times New Roman"/>
          <w:bCs/>
          <w:sz w:val="24"/>
          <w:szCs w:val="24"/>
        </w:rPr>
        <w:t xml:space="preserve">6.2.5.Вимагати сплати </w:t>
      </w:r>
      <w:r w:rsidRPr="006E3D06">
        <w:rPr>
          <w:rFonts w:ascii="Times New Roman" w:eastAsia="Times New Roman" w:hAnsi="Times New Roman"/>
          <w:color w:val="000000"/>
          <w:sz w:val="24"/>
          <w:szCs w:val="24"/>
        </w:rPr>
        <w:t>Виконавцем</w:t>
      </w:r>
      <w:r w:rsidRPr="006E3D06">
        <w:rPr>
          <w:rFonts w:ascii="Times New Roman" w:eastAsia="Times New Roman" w:hAnsi="Times New Roman"/>
          <w:bCs/>
          <w:sz w:val="24"/>
          <w:szCs w:val="24"/>
        </w:rPr>
        <w:t xml:space="preserve"> штрафів, передбачених цим Договором.</w:t>
      </w:r>
    </w:p>
    <w:p w14:paraId="30AA312E" w14:textId="77777777" w:rsidR="00F65BFE" w:rsidRPr="006E3D06" w:rsidRDefault="00F65BFE" w:rsidP="00F65BFE">
      <w:pPr>
        <w:tabs>
          <w:tab w:val="left" w:pos="540"/>
          <w:tab w:val="left" w:pos="4662"/>
        </w:tabs>
        <w:spacing w:after="0" w:line="240" w:lineRule="auto"/>
        <w:ind w:firstLine="567"/>
        <w:jc w:val="both"/>
        <w:rPr>
          <w:rFonts w:ascii="Times New Roman" w:eastAsia="Times New Roman" w:hAnsi="Times New Roman"/>
          <w:bCs/>
          <w:sz w:val="24"/>
          <w:szCs w:val="24"/>
        </w:rPr>
      </w:pPr>
      <w:r w:rsidRPr="006E3D06">
        <w:rPr>
          <w:rFonts w:ascii="Times New Roman" w:eastAsia="Times New Roman" w:hAnsi="Times New Roman"/>
          <w:bCs/>
          <w:sz w:val="24"/>
          <w:szCs w:val="24"/>
        </w:rPr>
        <w:t>6.2.6.Вимагати виправлення недоліків наданих послуг.</w:t>
      </w:r>
    </w:p>
    <w:p w14:paraId="0C2D7BE5" w14:textId="77777777" w:rsidR="00F65BFE" w:rsidRPr="006E3D06" w:rsidRDefault="00F65BFE" w:rsidP="00F65BFE">
      <w:pPr>
        <w:tabs>
          <w:tab w:val="left" w:pos="4662"/>
        </w:tabs>
        <w:spacing w:after="0" w:line="240" w:lineRule="auto"/>
        <w:ind w:firstLine="567"/>
        <w:jc w:val="both"/>
        <w:rPr>
          <w:rFonts w:ascii="Times New Roman" w:eastAsia="Times New Roman" w:hAnsi="Times New Roman"/>
          <w:bCs/>
          <w:sz w:val="24"/>
          <w:szCs w:val="24"/>
        </w:rPr>
      </w:pPr>
      <w:r w:rsidRPr="006E3D06">
        <w:rPr>
          <w:rFonts w:ascii="Times New Roman" w:eastAsia="Times New Roman" w:hAnsi="Times New Roman"/>
          <w:bCs/>
          <w:sz w:val="24"/>
          <w:szCs w:val="24"/>
        </w:rPr>
        <w:t xml:space="preserve">6.2.7.Якщо </w:t>
      </w:r>
      <w:r w:rsidRPr="006E3D06">
        <w:rPr>
          <w:rFonts w:ascii="Times New Roman" w:eastAsia="Times New Roman" w:hAnsi="Times New Roman"/>
          <w:color w:val="000000"/>
          <w:sz w:val="24"/>
          <w:szCs w:val="24"/>
        </w:rPr>
        <w:t>Виконавець</w:t>
      </w:r>
      <w:r w:rsidRPr="006E3D06">
        <w:rPr>
          <w:rFonts w:ascii="Times New Roman" w:eastAsia="Times New Roman" w:hAnsi="Times New Roman"/>
          <w:bCs/>
          <w:sz w:val="24"/>
          <w:szCs w:val="24"/>
        </w:rPr>
        <w:t xml:space="preserve"> своєчасно не розпочав роботи або надає їх настільки повільно, що закінчення їх у строк стає явно неможливим, Замовник має право відмовитися від Договору та вимагати відшкодування збитків.</w:t>
      </w:r>
    </w:p>
    <w:p w14:paraId="47F6ACEC" w14:textId="77777777" w:rsidR="00F65BFE" w:rsidRPr="006E3D06" w:rsidRDefault="00F65BFE" w:rsidP="00F65BFE">
      <w:pPr>
        <w:tabs>
          <w:tab w:val="left" w:pos="4662"/>
        </w:tabs>
        <w:spacing w:after="0" w:line="240" w:lineRule="auto"/>
        <w:ind w:firstLine="567"/>
        <w:jc w:val="both"/>
        <w:rPr>
          <w:rFonts w:ascii="Times New Roman" w:eastAsia="Times New Roman" w:hAnsi="Times New Roman"/>
          <w:bCs/>
          <w:sz w:val="24"/>
          <w:szCs w:val="24"/>
        </w:rPr>
      </w:pPr>
      <w:r w:rsidRPr="006E3D06">
        <w:rPr>
          <w:rFonts w:ascii="Times New Roman" w:eastAsia="Times New Roman" w:hAnsi="Times New Roman"/>
          <w:bCs/>
          <w:sz w:val="24"/>
          <w:szCs w:val="24"/>
        </w:rPr>
        <w:t xml:space="preserve">6.2.8.Достроково, в односторонньому порядку, розірвати цей Договір, у разі невиконання та/або неналежного виконання зобов’язань </w:t>
      </w:r>
      <w:r w:rsidRPr="006E3D06">
        <w:rPr>
          <w:rFonts w:ascii="Times New Roman" w:eastAsia="Times New Roman" w:hAnsi="Times New Roman"/>
          <w:color w:val="000000"/>
          <w:sz w:val="24"/>
          <w:szCs w:val="24"/>
        </w:rPr>
        <w:t>Виконавцем</w:t>
      </w:r>
      <w:r w:rsidRPr="006E3D06">
        <w:rPr>
          <w:rFonts w:ascii="Times New Roman" w:eastAsia="Times New Roman" w:hAnsi="Times New Roman"/>
          <w:bCs/>
          <w:sz w:val="24"/>
          <w:szCs w:val="24"/>
        </w:rPr>
        <w:t xml:space="preserve">, шляхом направлення письмового повідомлення про це </w:t>
      </w:r>
      <w:r w:rsidRPr="006E3D06">
        <w:rPr>
          <w:rFonts w:ascii="Times New Roman" w:eastAsia="Times New Roman" w:hAnsi="Times New Roman"/>
          <w:color w:val="000000"/>
          <w:sz w:val="24"/>
          <w:szCs w:val="24"/>
        </w:rPr>
        <w:t>Виконавцю</w:t>
      </w:r>
      <w:r w:rsidRPr="006E3D06">
        <w:rPr>
          <w:rFonts w:ascii="Times New Roman" w:eastAsia="Times New Roman" w:hAnsi="Times New Roman"/>
          <w:bCs/>
          <w:sz w:val="24"/>
          <w:szCs w:val="24"/>
        </w:rPr>
        <w:t>.</w:t>
      </w:r>
    </w:p>
    <w:p w14:paraId="5D54C46E" w14:textId="77777777" w:rsidR="00F65BFE" w:rsidRPr="006E3D06" w:rsidRDefault="00F65BFE" w:rsidP="00F65BFE">
      <w:pPr>
        <w:tabs>
          <w:tab w:val="left" w:pos="4662"/>
        </w:tabs>
        <w:spacing w:after="0" w:line="240" w:lineRule="auto"/>
        <w:ind w:firstLine="567"/>
        <w:jc w:val="both"/>
        <w:rPr>
          <w:rFonts w:ascii="Times New Roman" w:eastAsia="Times New Roman" w:hAnsi="Times New Roman"/>
          <w:b/>
          <w:color w:val="000000"/>
          <w:sz w:val="24"/>
          <w:szCs w:val="24"/>
        </w:rPr>
      </w:pPr>
      <w:r w:rsidRPr="006E3D06">
        <w:rPr>
          <w:rFonts w:ascii="Times New Roman" w:eastAsia="Times New Roman" w:hAnsi="Times New Roman"/>
          <w:b/>
          <w:color w:val="000000"/>
          <w:sz w:val="24"/>
          <w:szCs w:val="24"/>
        </w:rPr>
        <w:t>6.3.Виконавець зобов’язаний:</w:t>
      </w:r>
    </w:p>
    <w:p w14:paraId="1800A2FB" w14:textId="77777777" w:rsidR="00F65BFE" w:rsidRPr="006E3D06" w:rsidRDefault="00F65BFE" w:rsidP="00F65BFE">
      <w:pPr>
        <w:tabs>
          <w:tab w:val="num" w:pos="720"/>
          <w:tab w:val="left" w:pos="4662"/>
        </w:tabs>
        <w:spacing w:after="0" w:line="240" w:lineRule="auto"/>
        <w:ind w:firstLine="567"/>
        <w:jc w:val="both"/>
        <w:rPr>
          <w:rFonts w:ascii="Times New Roman" w:eastAsia="Times New Roman" w:hAnsi="Times New Roman"/>
          <w:color w:val="000000"/>
          <w:sz w:val="24"/>
          <w:szCs w:val="24"/>
        </w:rPr>
      </w:pPr>
      <w:r w:rsidRPr="006E3D06">
        <w:rPr>
          <w:rFonts w:ascii="Times New Roman" w:eastAsia="Times New Roman" w:hAnsi="Times New Roman"/>
          <w:color w:val="000000"/>
          <w:sz w:val="24"/>
          <w:szCs w:val="24"/>
        </w:rPr>
        <w:lastRenderedPageBreak/>
        <w:t>6.3.1.</w:t>
      </w:r>
      <w:r w:rsidRPr="006E3D06">
        <w:rPr>
          <w:rFonts w:ascii="Times New Roman" w:hAnsi="Times New Roman"/>
          <w:sz w:val="24"/>
        </w:rPr>
        <w:t xml:space="preserve"> Забезпечити</w:t>
      </w:r>
      <w:r w:rsidRPr="006E3D06">
        <w:rPr>
          <w:rFonts w:ascii="Times New Roman" w:hAnsi="Times New Roman"/>
          <w:spacing w:val="-9"/>
          <w:sz w:val="24"/>
        </w:rPr>
        <w:t xml:space="preserve"> </w:t>
      </w:r>
      <w:r w:rsidRPr="006E3D06">
        <w:rPr>
          <w:rFonts w:ascii="Times New Roman" w:hAnsi="Times New Roman"/>
          <w:sz w:val="24"/>
        </w:rPr>
        <w:t>надання</w:t>
      </w:r>
      <w:r w:rsidRPr="006E3D06">
        <w:rPr>
          <w:rFonts w:ascii="Times New Roman" w:hAnsi="Times New Roman"/>
          <w:spacing w:val="-1"/>
          <w:sz w:val="24"/>
        </w:rPr>
        <w:t xml:space="preserve"> </w:t>
      </w:r>
      <w:r w:rsidRPr="006E3D06">
        <w:rPr>
          <w:rFonts w:ascii="Times New Roman" w:hAnsi="Times New Roman"/>
          <w:sz w:val="24"/>
        </w:rPr>
        <w:t>Послуг</w:t>
      </w:r>
      <w:r w:rsidRPr="006E3D06">
        <w:rPr>
          <w:rFonts w:ascii="Times New Roman" w:hAnsi="Times New Roman"/>
          <w:spacing w:val="13"/>
          <w:sz w:val="24"/>
        </w:rPr>
        <w:t xml:space="preserve"> </w:t>
      </w:r>
      <w:r w:rsidRPr="006E3D06">
        <w:rPr>
          <w:rFonts w:ascii="Times New Roman" w:hAnsi="Times New Roman"/>
          <w:sz w:val="24"/>
        </w:rPr>
        <w:t>у</w:t>
      </w:r>
      <w:r w:rsidRPr="006E3D06">
        <w:rPr>
          <w:rFonts w:ascii="Times New Roman" w:hAnsi="Times New Roman"/>
          <w:spacing w:val="-17"/>
          <w:sz w:val="24"/>
        </w:rPr>
        <w:t xml:space="preserve"> </w:t>
      </w:r>
      <w:r w:rsidRPr="006E3D06">
        <w:rPr>
          <w:rFonts w:ascii="Times New Roman" w:hAnsi="Times New Roman"/>
          <w:sz w:val="24"/>
        </w:rPr>
        <w:t>строки,</w:t>
      </w:r>
      <w:r w:rsidRPr="006E3D06">
        <w:rPr>
          <w:rFonts w:ascii="Times New Roman" w:hAnsi="Times New Roman"/>
          <w:spacing w:val="-8"/>
          <w:sz w:val="24"/>
        </w:rPr>
        <w:t xml:space="preserve"> </w:t>
      </w:r>
      <w:r w:rsidRPr="006E3D06">
        <w:rPr>
          <w:rFonts w:ascii="Times New Roman" w:hAnsi="Times New Roman"/>
          <w:sz w:val="24"/>
        </w:rPr>
        <w:t>встановлені</w:t>
      </w:r>
      <w:r w:rsidRPr="006E3D06">
        <w:rPr>
          <w:rFonts w:ascii="Times New Roman" w:hAnsi="Times New Roman"/>
          <w:spacing w:val="-16"/>
          <w:sz w:val="24"/>
        </w:rPr>
        <w:t xml:space="preserve"> </w:t>
      </w:r>
      <w:r w:rsidRPr="006E3D06">
        <w:rPr>
          <w:rFonts w:ascii="Times New Roman" w:hAnsi="Times New Roman"/>
          <w:sz w:val="24"/>
        </w:rPr>
        <w:t>цим</w:t>
      </w:r>
      <w:r w:rsidRPr="006E3D06">
        <w:rPr>
          <w:rFonts w:ascii="Times New Roman" w:hAnsi="Times New Roman"/>
          <w:spacing w:val="1"/>
          <w:sz w:val="24"/>
        </w:rPr>
        <w:t xml:space="preserve"> </w:t>
      </w:r>
      <w:r w:rsidRPr="006E3D06">
        <w:rPr>
          <w:rFonts w:ascii="Times New Roman" w:hAnsi="Times New Roman"/>
          <w:sz w:val="24"/>
        </w:rPr>
        <w:t>Договором,</w:t>
      </w:r>
      <w:r w:rsidRPr="006E3D06">
        <w:rPr>
          <w:rFonts w:ascii="Times New Roman" w:hAnsi="Times New Roman"/>
          <w:spacing w:val="-1"/>
          <w:sz w:val="24"/>
        </w:rPr>
        <w:t xml:space="preserve"> </w:t>
      </w:r>
      <w:r w:rsidRPr="006E3D06">
        <w:rPr>
          <w:rFonts w:ascii="Times New Roman" w:hAnsi="Times New Roman"/>
          <w:sz w:val="24"/>
        </w:rPr>
        <w:t>та</w:t>
      </w:r>
      <w:r w:rsidRPr="006E3D06">
        <w:rPr>
          <w:rFonts w:ascii="Times New Roman" w:hAnsi="Times New Roman"/>
          <w:spacing w:val="-12"/>
          <w:sz w:val="24"/>
        </w:rPr>
        <w:t xml:space="preserve"> </w:t>
      </w:r>
      <w:r w:rsidRPr="006E3D06">
        <w:rPr>
          <w:rFonts w:ascii="Times New Roman" w:hAnsi="Times New Roman"/>
          <w:sz w:val="24"/>
        </w:rPr>
        <w:t>в</w:t>
      </w:r>
      <w:r w:rsidRPr="006E3D06">
        <w:rPr>
          <w:rFonts w:ascii="Times New Roman" w:hAnsi="Times New Roman"/>
          <w:spacing w:val="2"/>
          <w:sz w:val="24"/>
        </w:rPr>
        <w:t xml:space="preserve"> </w:t>
      </w:r>
      <w:r w:rsidRPr="006E3D06">
        <w:rPr>
          <w:rFonts w:ascii="Times New Roman" w:hAnsi="Times New Roman"/>
          <w:sz w:val="24"/>
        </w:rPr>
        <w:t>повному</w:t>
      </w:r>
      <w:r w:rsidRPr="006E3D06">
        <w:rPr>
          <w:rFonts w:ascii="Times New Roman" w:hAnsi="Times New Roman"/>
          <w:spacing w:val="-16"/>
          <w:sz w:val="24"/>
        </w:rPr>
        <w:t xml:space="preserve"> </w:t>
      </w:r>
      <w:r w:rsidRPr="006E3D06">
        <w:rPr>
          <w:rFonts w:ascii="Times New Roman" w:hAnsi="Times New Roman"/>
          <w:spacing w:val="-2"/>
          <w:sz w:val="24"/>
        </w:rPr>
        <w:t>обсязі</w:t>
      </w:r>
      <w:r w:rsidRPr="006E3D06">
        <w:rPr>
          <w:rFonts w:ascii="Times New Roman" w:eastAsia="Times New Roman" w:hAnsi="Times New Roman"/>
          <w:color w:val="000000"/>
          <w:sz w:val="24"/>
          <w:szCs w:val="24"/>
        </w:rPr>
        <w:t xml:space="preserve">. </w:t>
      </w:r>
    </w:p>
    <w:p w14:paraId="6B7923B0"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color w:val="000000"/>
          <w:sz w:val="24"/>
          <w:szCs w:val="24"/>
        </w:rPr>
      </w:pPr>
      <w:r w:rsidRPr="0088096A">
        <w:rPr>
          <w:rFonts w:ascii="Times New Roman" w:eastAsia="Times New Roman" w:hAnsi="Times New Roman"/>
          <w:color w:val="000000"/>
          <w:sz w:val="24"/>
          <w:szCs w:val="24"/>
        </w:rPr>
        <w:t xml:space="preserve">6.3.2. Інформувати Замовника про перебіг надання послуг. </w:t>
      </w:r>
    </w:p>
    <w:p w14:paraId="215B1319"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color w:val="000000"/>
          <w:sz w:val="24"/>
          <w:szCs w:val="24"/>
        </w:rPr>
      </w:pPr>
      <w:r w:rsidRPr="0088096A">
        <w:rPr>
          <w:rFonts w:ascii="Times New Roman" w:eastAsia="Times New Roman" w:hAnsi="Times New Roman"/>
          <w:color w:val="000000"/>
          <w:sz w:val="24"/>
          <w:szCs w:val="24"/>
        </w:rPr>
        <w:t>6.3.3. Негайно повідомляти Замовника в разі виникнення обставин, що перешкоджають виконанню зобов’язань за даним Договором.</w:t>
      </w:r>
    </w:p>
    <w:p w14:paraId="3DF858CF"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color w:val="000000"/>
          <w:sz w:val="24"/>
          <w:szCs w:val="24"/>
        </w:rPr>
      </w:pPr>
      <w:r w:rsidRPr="0088096A">
        <w:rPr>
          <w:rFonts w:ascii="Times New Roman" w:eastAsia="Times New Roman" w:hAnsi="Times New Roman"/>
          <w:color w:val="000000"/>
          <w:sz w:val="24"/>
          <w:szCs w:val="24"/>
        </w:rPr>
        <w:t xml:space="preserve">6.3.4. Усунути за власний рахунок виявлені Замовником недоліки як в період надання послуг, так і в період дії гарантії, яка становить 12 місяців з дати підписання Сторонами Актів приймання-передачі наданих послуг. </w:t>
      </w:r>
    </w:p>
    <w:p w14:paraId="7B73D5E9"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bCs/>
          <w:sz w:val="24"/>
          <w:szCs w:val="24"/>
        </w:rPr>
      </w:pPr>
      <w:r w:rsidRPr="0088096A">
        <w:rPr>
          <w:rFonts w:ascii="Times New Roman" w:eastAsia="Times New Roman" w:hAnsi="Times New Roman"/>
          <w:sz w:val="24"/>
          <w:szCs w:val="24"/>
        </w:rPr>
        <w:t>6.3.5. Належним чином оформлювати та надати Замовнику документи для здійснення оплати наданих послуг</w:t>
      </w:r>
      <w:r w:rsidRPr="0088096A">
        <w:rPr>
          <w:rFonts w:ascii="Times New Roman" w:eastAsia="Times New Roman" w:hAnsi="Times New Roman"/>
          <w:bCs/>
          <w:sz w:val="24"/>
          <w:szCs w:val="24"/>
        </w:rPr>
        <w:t>.</w:t>
      </w:r>
      <w:r w:rsidRPr="0088096A">
        <w:rPr>
          <w:rFonts w:ascii="Times New Roman" w:eastAsia="Times New Roman" w:hAnsi="Times New Roman"/>
          <w:sz w:val="24"/>
          <w:szCs w:val="24"/>
        </w:rPr>
        <w:t xml:space="preserve"> </w:t>
      </w:r>
    </w:p>
    <w:p w14:paraId="25E24E3F"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sz w:val="24"/>
          <w:szCs w:val="24"/>
        </w:rPr>
      </w:pPr>
      <w:r w:rsidRPr="0088096A">
        <w:rPr>
          <w:rFonts w:ascii="Times New Roman" w:eastAsia="Times New Roman" w:hAnsi="Times New Roman"/>
          <w:sz w:val="24"/>
          <w:szCs w:val="24"/>
        </w:rPr>
        <w:t>6.3.6.Надавати повну та достовірну інформацію про стан наданих послуг на вимогу Замовника.</w:t>
      </w:r>
    </w:p>
    <w:p w14:paraId="75E09170" w14:textId="77777777" w:rsidR="00F65BFE" w:rsidRPr="0088096A" w:rsidRDefault="00F65BFE" w:rsidP="00F65BFE">
      <w:pPr>
        <w:spacing w:after="0" w:line="240" w:lineRule="auto"/>
        <w:ind w:right="-143" w:firstLine="567"/>
        <w:jc w:val="both"/>
        <w:rPr>
          <w:rFonts w:ascii="Times New Roman" w:eastAsia="Times New Roman" w:hAnsi="Times New Roman"/>
          <w:sz w:val="24"/>
          <w:szCs w:val="24"/>
          <w:lang w:eastAsia="uk-UA"/>
        </w:rPr>
      </w:pPr>
      <w:r w:rsidRPr="0088096A">
        <w:rPr>
          <w:rFonts w:ascii="Times New Roman" w:eastAsia="Times New Roman" w:hAnsi="Times New Roman"/>
          <w:sz w:val="24"/>
          <w:szCs w:val="24"/>
          <w:lang w:eastAsia="uk-UA"/>
        </w:rPr>
        <w:t xml:space="preserve">6.3.7. Нести відповідальність за пошкодження або втрату майна Замовника відповідно до умов цього Договору та чинного законодавства України. </w:t>
      </w:r>
    </w:p>
    <w:p w14:paraId="43386BA0"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sz w:val="24"/>
          <w:szCs w:val="24"/>
          <w:lang w:eastAsia="uk-UA"/>
        </w:rPr>
      </w:pPr>
      <w:r w:rsidRPr="0088096A">
        <w:rPr>
          <w:rFonts w:ascii="Times New Roman" w:eastAsia="Times New Roman" w:hAnsi="Times New Roman"/>
          <w:sz w:val="24"/>
          <w:szCs w:val="24"/>
          <w:lang w:eastAsia="uk-UA"/>
        </w:rPr>
        <w:t>6.3.8. За власний рахунок усунути недоліки (брак, дефекти та недоробки), виявлені Замовником під час надання Послуг.</w:t>
      </w:r>
    </w:p>
    <w:p w14:paraId="6685AF5E"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bCs/>
          <w:sz w:val="24"/>
          <w:szCs w:val="24"/>
        </w:rPr>
      </w:pPr>
      <w:r w:rsidRPr="0088096A">
        <w:rPr>
          <w:rFonts w:ascii="Times New Roman" w:eastAsia="Times New Roman" w:hAnsi="Times New Roman"/>
          <w:sz w:val="24"/>
          <w:szCs w:val="24"/>
          <w:lang w:eastAsia="uk-UA"/>
        </w:rPr>
        <w:t>6.3.9. Надавати безперешкодний доступ представникам Замовника до місця надання Послуг для перевірки якості надання Послуг.</w:t>
      </w:r>
    </w:p>
    <w:p w14:paraId="31A5859C" w14:textId="77777777" w:rsidR="00F65BFE" w:rsidRPr="0088096A" w:rsidRDefault="00F65BFE" w:rsidP="00F65BFE">
      <w:pPr>
        <w:tabs>
          <w:tab w:val="left" w:pos="0"/>
        </w:tabs>
        <w:spacing w:after="0" w:line="240" w:lineRule="auto"/>
        <w:ind w:firstLine="567"/>
        <w:jc w:val="both"/>
        <w:rPr>
          <w:rFonts w:ascii="Times New Roman" w:eastAsia="Times New Roman" w:hAnsi="Times New Roman"/>
          <w:b/>
          <w:color w:val="000000"/>
          <w:sz w:val="24"/>
          <w:szCs w:val="24"/>
        </w:rPr>
      </w:pPr>
      <w:r w:rsidRPr="0088096A">
        <w:rPr>
          <w:rFonts w:ascii="Times New Roman" w:eastAsia="Times New Roman" w:hAnsi="Times New Roman"/>
          <w:b/>
          <w:color w:val="000000"/>
          <w:sz w:val="24"/>
          <w:szCs w:val="24"/>
        </w:rPr>
        <w:t>6.4.Виконавець має право:</w:t>
      </w:r>
    </w:p>
    <w:p w14:paraId="3603910E" w14:textId="77777777" w:rsidR="00F65BFE" w:rsidRPr="0088096A" w:rsidRDefault="00F65BFE" w:rsidP="00F65BFE">
      <w:pPr>
        <w:tabs>
          <w:tab w:val="left" w:pos="540"/>
          <w:tab w:val="left" w:pos="4662"/>
        </w:tabs>
        <w:spacing w:after="0" w:line="240" w:lineRule="auto"/>
        <w:ind w:firstLine="567"/>
        <w:jc w:val="both"/>
        <w:rPr>
          <w:rFonts w:ascii="Times New Roman" w:eastAsia="Times New Roman" w:hAnsi="Times New Roman"/>
          <w:bCs/>
          <w:sz w:val="24"/>
          <w:szCs w:val="24"/>
        </w:rPr>
      </w:pPr>
      <w:r w:rsidRPr="0088096A">
        <w:rPr>
          <w:rFonts w:ascii="Times New Roman" w:eastAsia="Times New Roman" w:hAnsi="Times New Roman"/>
          <w:sz w:val="24"/>
          <w:szCs w:val="24"/>
        </w:rPr>
        <w:t>6.4.1.</w:t>
      </w:r>
      <w:r w:rsidRPr="0088096A">
        <w:rPr>
          <w:rFonts w:ascii="Times New Roman" w:eastAsia="Times New Roman" w:hAnsi="Times New Roman"/>
          <w:sz w:val="24"/>
          <w:szCs w:val="24"/>
          <w:lang w:eastAsia="uk-UA"/>
        </w:rPr>
        <w:t xml:space="preserve"> Своєчасно та в повному обсязі отримати оплату за надані Послуги</w:t>
      </w:r>
      <w:r w:rsidRPr="0088096A">
        <w:rPr>
          <w:rFonts w:ascii="Times New Roman" w:eastAsia="Times New Roman" w:hAnsi="Times New Roman"/>
          <w:bCs/>
          <w:sz w:val="24"/>
          <w:szCs w:val="24"/>
        </w:rPr>
        <w:t>.</w:t>
      </w:r>
      <w:r w:rsidRPr="0088096A">
        <w:rPr>
          <w:rFonts w:ascii="Times New Roman" w:eastAsia="Times New Roman" w:hAnsi="Times New Roman"/>
          <w:sz w:val="24"/>
          <w:szCs w:val="24"/>
        </w:rPr>
        <w:t xml:space="preserve"> </w:t>
      </w:r>
    </w:p>
    <w:p w14:paraId="41E0A8B1" w14:textId="77777777" w:rsidR="00F65BFE" w:rsidRPr="0088096A" w:rsidRDefault="00F65BFE" w:rsidP="00F65BFE">
      <w:pPr>
        <w:tabs>
          <w:tab w:val="left" w:pos="540"/>
          <w:tab w:val="left" w:pos="4662"/>
        </w:tabs>
        <w:spacing w:after="0" w:line="240" w:lineRule="auto"/>
        <w:ind w:left="567"/>
        <w:jc w:val="both"/>
        <w:rPr>
          <w:rFonts w:ascii="Times New Roman" w:eastAsia="Times New Roman" w:hAnsi="Times New Roman"/>
          <w:sz w:val="24"/>
          <w:szCs w:val="24"/>
        </w:rPr>
      </w:pPr>
      <w:r w:rsidRPr="0088096A">
        <w:rPr>
          <w:rFonts w:ascii="Times New Roman" w:eastAsia="Times New Roman" w:hAnsi="Times New Roman"/>
          <w:sz w:val="24"/>
          <w:szCs w:val="24"/>
        </w:rPr>
        <w:t>6.4.2.Вимагати сплату штрафів, передбачених цим Договором.</w:t>
      </w:r>
    </w:p>
    <w:p w14:paraId="62B469A3" w14:textId="77777777" w:rsidR="00F65BFE" w:rsidRPr="0088096A" w:rsidRDefault="00F65BFE" w:rsidP="00F65BFE">
      <w:pPr>
        <w:tabs>
          <w:tab w:val="left" w:pos="540"/>
          <w:tab w:val="left" w:pos="4662"/>
        </w:tabs>
        <w:spacing w:after="0" w:line="240" w:lineRule="auto"/>
        <w:ind w:left="567"/>
        <w:jc w:val="both"/>
        <w:rPr>
          <w:rFonts w:ascii="Times New Roman" w:eastAsia="Times New Roman" w:hAnsi="Times New Roman"/>
          <w:bCs/>
          <w:sz w:val="24"/>
          <w:szCs w:val="24"/>
        </w:rPr>
      </w:pPr>
    </w:p>
    <w:p w14:paraId="3E457C2A" w14:textId="77777777" w:rsidR="00F65BFE" w:rsidRPr="00F65BFE" w:rsidRDefault="00F65BFE" w:rsidP="00F65BFE">
      <w:pPr>
        <w:pStyle w:val="af4"/>
        <w:widowControl w:val="0"/>
        <w:numPr>
          <w:ilvl w:val="0"/>
          <w:numId w:val="4"/>
        </w:numPr>
        <w:tabs>
          <w:tab w:val="left" w:pos="4662"/>
        </w:tabs>
        <w:autoSpaceDE w:val="0"/>
        <w:autoSpaceDN w:val="0"/>
        <w:spacing w:after="0" w:line="240" w:lineRule="auto"/>
        <w:jc w:val="center"/>
        <w:rPr>
          <w:rFonts w:ascii="Times New Roman" w:hAnsi="Times New Roman" w:cs="Times New Roman"/>
          <w:sz w:val="24"/>
          <w:szCs w:val="24"/>
        </w:rPr>
      </w:pPr>
      <w:r w:rsidRPr="00F65BFE">
        <w:rPr>
          <w:rFonts w:ascii="Times New Roman" w:hAnsi="Times New Roman" w:cs="Times New Roman"/>
          <w:b/>
          <w:color w:val="000000"/>
          <w:sz w:val="24"/>
          <w:szCs w:val="24"/>
        </w:rPr>
        <w:t>ПОРЯДОК ЗДАЧІ-ПРИЙМАННЯ НАДАНИХ ПОСЛУГ</w:t>
      </w:r>
    </w:p>
    <w:p w14:paraId="0AB92AF5" w14:textId="77777777" w:rsidR="00F65BFE" w:rsidRPr="00F65BFE" w:rsidRDefault="00F65BFE" w:rsidP="00F65BFE">
      <w:pPr>
        <w:tabs>
          <w:tab w:val="left" w:pos="284"/>
        </w:tabs>
        <w:suppressAutoHyphens/>
        <w:spacing w:after="0" w:line="240" w:lineRule="auto"/>
        <w:ind w:firstLine="567"/>
        <w:jc w:val="both"/>
        <w:rPr>
          <w:rFonts w:ascii="Times New Roman" w:hAnsi="Times New Roman" w:cs="Times New Roman"/>
          <w:sz w:val="24"/>
          <w:szCs w:val="24"/>
        </w:rPr>
      </w:pPr>
      <w:r w:rsidRPr="00F65BFE">
        <w:rPr>
          <w:rFonts w:ascii="Times New Roman" w:hAnsi="Times New Roman" w:cs="Times New Roman"/>
          <w:sz w:val="24"/>
          <w:szCs w:val="24"/>
        </w:rPr>
        <w:t>7.1. Приймання результатів наданих послуг здійснюється з урахуванням їх відповідності вимогам цього Договору.</w:t>
      </w:r>
    </w:p>
    <w:p w14:paraId="7CB1A85B" w14:textId="77777777" w:rsidR="00F65BFE" w:rsidRPr="00F65BFE" w:rsidRDefault="00F65BFE" w:rsidP="00F65BFE">
      <w:pPr>
        <w:tabs>
          <w:tab w:val="left" w:pos="284"/>
        </w:tabs>
        <w:suppressAutoHyphens/>
        <w:spacing w:after="0" w:line="240" w:lineRule="auto"/>
        <w:ind w:firstLine="567"/>
        <w:jc w:val="both"/>
        <w:rPr>
          <w:rFonts w:ascii="Times New Roman" w:hAnsi="Times New Roman" w:cs="Times New Roman"/>
          <w:sz w:val="24"/>
          <w:szCs w:val="24"/>
        </w:rPr>
      </w:pPr>
      <w:r w:rsidRPr="00F65BFE">
        <w:rPr>
          <w:rFonts w:ascii="Times New Roman" w:eastAsia="Times New Roman" w:hAnsi="Times New Roman" w:cs="Times New Roman"/>
          <w:sz w:val="24"/>
          <w:szCs w:val="24"/>
        </w:rPr>
        <w:t xml:space="preserve">7.2. Акти </w:t>
      </w:r>
      <w:r w:rsidRPr="00F65BFE">
        <w:rPr>
          <w:rFonts w:ascii="Times New Roman" w:eastAsia="Times New Roman" w:hAnsi="Times New Roman" w:cs="Times New Roman"/>
          <w:color w:val="000000"/>
          <w:sz w:val="24"/>
          <w:szCs w:val="24"/>
        </w:rPr>
        <w:t>приймання-передачі наданих послуг</w:t>
      </w:r>
      <w:r w:rsidRPr="00F65BFE">
        <w:rPr>
          <w:rFonts w:ascii="Times New Roman" w:eastAsia="Times New Roman" w:hAnsi="Times New Roman" w:cs="Times New Roman"/>
          <w:sz w:val="24"/>
          <w:szCs w:val="24"/>
        </w:rPr>
        <w:t xml:space="preserve"> готує </w:t>
      </w:r>
      <w:r w:rsidRPr="00F65BFE">
        <w:rPr>
          <w:rFonts w:ascii="Times New Roman" w:eastAsia="Times New Roman" w:hAnsi="Times New Roman" w:cs="Times New Roman"/>
          <w:color w:val="000000"/>
          <w:sz w:val="24"/>
          <w:szCs w:val="24"/>
        </w:rPr>
        <w:t>Виконавець</w:t>
      </w:r>
      <w:r w:rsidRPr="00F65BFE">
        <w:rPr>
          <w:rFonts w:ascii="Times New Roman" w:eastAsia="Times New Roman" w:hAnsi="Times New Roman" w:cs="Times New Roman"/>
          <w:sz w:val="24"/>
          <w:szCs w:val="24"/>
        </w:rPr>
        <w:t xml:space="preserve"> і передає для підписання уповноваженому представнику Замовника. </w:t>
      </w:r>
    </w:p>
    <w:p w14:paraId="4694A378" w14:textId="77777777" w:rsidR="00F65BFE" w:rsidRPr="00F65BFE" w:rsidRDefault="00F65BFE" w:rsidP="00F65BFE">
      <w:pPr>
        <w:pStyle w:val="af4"/>
        <w:tabs>
          <w:tab w:val="left" w:pos="284"/>
          <w:tab w:val="left" w:pos="1134"/>
        </w:tabs>
        <w:ind w:left="0" w:right="-1" w:firstLine="567"/>
        <w:rPr>
          <w:rFonts w:ascii="Times New Roman" w:hAnsi="Times New Roman" w:cs="Times New Roman"/>
          <w:sz w:val="24"/>
          <w:szCs w:val="24"/>
        </w:rPr>
      </w:pPr>
      <w:r w:rsidRPr="00F65BFE">
        <w:rPr>
          <w:rFonts w:ascii="Times New Roman" w:hAnsi="Times New Roman" w:cs="Times New Roman"/>
          <w:sz w:val="24"/>
          <w:szCs w:val="24"/>
        </w:rPr>
        <w:t>7.3. Приймання Замовником наданих послуг здійснюється шляхом підписання Сторонами в 2-х (двох) примірниках Акту приймання-передачі наданих послуг. Датою передачі результатів послуг вважається дата, що зазначається в актах приймання-передачі</w:t>
      </w:r>
      <w:r w:rsidRPr="00F65BFE">
        <w:rPr>
          <w:rFonts w:ascii="Times New Roman" w:hAnsi="Times New Roman" w:cs="Times New Roman"/>
          <w:spacing w:val="-1"/>
          <w:sz w:val="24"/>
          <w:szCs w:val="24"/>
        </w:rPr>
        <w:t xml:space="preserve"> </w:t>
      </w:r>
      <w:r w:rsidRPr="00F65BFE">
        <w:rPr>
          <w:rFonts w:ascii="Times New Roman" w:hAnsi="Times New Roman" w:cs="Times New Roman"/>
          <w:sz w:val="24"/>
          <w:szCs w:val="24"/>
        </w:rPr>
        <w:t>наданих послуг, підписаних Сторонами.</w:t>
      </w:r>
    </w:p>
    <w:p w14:paraId="4F500889" w14:textId="77777777" w:rsidR="00F65BFE" w:rsidRPr="00F65BFE" w:rsidRDefault="00F65BFE" w:rsidP="00F65BFE">
      <w:pPr>
        <w:pStyle w:val="af4"/>
        <w:tabs>
          <w:tab w:val="left" w:pos="284"/>
          <w:tab w:val="left" w:pos="1134"/>
        </w:tabs>
        <w:ind w:left="0" w:right="-1" w:firstLine="567"/>
        <w:rPr>
          <w:rFonts w:ascii="Times New Roman" w:hAnsi="Times New Roman" w:cs="Times New Roman"/>
          <w:color w:val="000000" w:themeColor="text1"/>
          <w:sz w:val="24"/>
          <w:szCs w:val="24"/>
          <w:highlight w:val="yellow"/>
        </w:rPr>
      </w:pPr>
      <w:r w:rsidRPr="00F65BFE">
        <w:rPr>
          <w:rFonts w:ascii="Times New Roman" w:hAnsi="Times New Roman" w:cs="Times New Roman"/>
          <w:sz w:val="24"/>
          <w:szCs w:val="24"/>
        </w:rPr>
        <w:t xml:space="preserve">7.4. </w:t>
      </w:r>
      <w:r w:rsidRPr="00F65BFE">
        <w:rPr>
          <w:rFonts w:ascii="Times New Roman" w:hAnsi="Times New Roman" w:cs="Times New Roman"/>
          <w:color w:val="000000" w:themeColor="text1"/>
          <w:sz w:val="24"/>
          <w:szCs w:val="24"/>
        </w:rPr>
        <w:t>Замовник протягом 5 (п’яти) робочих днів з моменту отримання підписаного Виконавцем Акту приймання-передачі наданих послуг підписує наданий Виконавцем акт, або у той же строк надає Виконавцю письмову відмову з зауваженнями до Акту приймання-передачі наданих послуг з відповідною аргументацією.</w:t>
      </w:r>
    </w:p>
    <w:p w14:paraId="4C6456B8" w14:textId="77777777" w:rsidR="00F65BFE" w:rsidRPr="00F65BFE" w:rsidRDefault="00F65BFE" w:rsidP="00F65BFE">
      <w:pPr>
        <w:pStyle w:val="af4"/>
        <w:tabs>
          <w:tab w:val="left" w:pos="0"/>
          <w:tab w:val="left" w:pos="142"/>
          <w:tab w:val="left" w:pos="284"/>
        </w:tabs>
        <w:ind w:left="0" w:right="-1" w:firstLine="567"/>
        <w:rPr>
          <w:rFonts w:ascii="Times New Roman" w:hAnsi="Times New Roman" w:cs="Times New Roman"/>
          <w:sz w:val="24"/>
          <w:szCs w:val="24"/>
        </w:rPr>
      </w:pPr>
      <w:r w:rsidRPr="00F65BFE">
        <w:rPr>
          <w:rFonts w:ascii="Times New Roman" w:hAnsi="Times New Roman" w:cs="Times New Roman"/>
          <w:sz w:val="24"/>
          <w:szCs w:val="24"/>
        </w:rPr>
        <w:t>7.5. Виконавець протягом 10 (десяти) робочих днів з моменту отримання від Замовника аргументованої письмової відмови в підписанні Акту приймання-передачі наданих послуг зобов’язаний усунути всі виявлені Замовником недоліки та надати Замовнику</w:t>
      </w:r>
      <w:r w:rsidRPr="00F65BFE">
        <w:rPr>
          <w:rFonts w:ascii="Times New Roman" w:hAnsi="Times New Roman" w:cs="Times New Roman"/>
          <w:spacing w:val="-6"/>
          <w:sz w:val="24"/>
          <w:szCs w:val="24"/>
        </w:rPr>
        <w:t xml:space="preserve"> </w:t>
      </w:r>
      <w:r w:rsidRPr="00F65BFE">
        <w:rPr>
          <w:rFonts w:ascii="Times New Roman" w:hAnsi="Times New Roman" w:cs="Times New Roman"/>
          <w:sz w:val="24"/>
          <w:szCs w:val="24"/>
        </w:rPr>
        <w:t>повторно на підписання зазначений акт.</w:t>
      </w:r>
    </w:p>
    <w:p w14:paraId="405FC0B6" w14:textId="77777777" w:rsidR="00F65BFE" w:rsidRPr="00F65BFE" w:rsidRDefault="00F65BFE" w:rsidP="00F65BFE">
      <w:pPr>
        <w:pStyle w:val="af4"/>
        <w:widowControl w:val="0"/>
        <w:numPr>
          <w:ilvl w:val="1"/>
          <w:numId w:val="5"/>
        </w:numPr>
        <w:tabs>
          <w:tab w:val="left" w:pos="-284"/>
          <w:tab w:val="left" w:pos="284"/>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F65BFE">
        <w:rPr>
          <w:rFonts w:ascii="Times New Roman" w:hAnsi="Times New Roman" w:cs="Times New Roman"/>
          <w:sz w:val="24"/>
          <w:szCs w:val="24"/>
        </w:rPr>
        <w:t xml:space="preserve">У випадку, коли Замовник у встановлений цим Договором строк не підпише наданий Виконавцем Акт приймання-передачі наданих послуг, або не </w:t>
      </w:r>
      <w:proofErr w:type="spellStart"/>
      <w:r w:rsidRPr="00F65BFE">
        <w:rPr>
          <w:rFonts w:ascii="Times New Roman" w:hAnsi="Times New Roman" w:cs="Times New Roman"/>
          <w:sz w:val="24"/>
          <w:szCs w:val="24"/>
        </w:rPr>
        <w:t>надасть</w:t>
      </w:r>
      <w:proofErr w:type="spellEnd"/>
      <w:r w:rsidRPr="00F65BFE">
        <w:rPr>
          <w:rFonts w:ascii="Times New Roman" w:hAnsi="Times New Roman" w:cs="Times New Roman"/>
          <w:sz w:val="24"/>
          <w:szCs w:val="24"/>
        </w:rPr>
        <w:t xml:space="preserve"> аргументованої відмови в його підписанні, послуги вважаються наданими Виконавцем у</w:t>
      </w:r>
      <w:r w:rsidRPr="00F65BFE">
        <w:rPr>
          <w:rFonts w:ascii="Times New Roman" w:hAnsi="Times New Roman" w:cs="Times New Roman"/>
          <w:spacing w:val="-9"/>
          <w:sz w:val="24"/>
          <w:szCs w:val="24"/>
        </w:rPr>
        <w:t xml:space="preserve"> </w:t>
      </w:r>
      <w:r w:rsidRPr="00F65BFE">
        <w:rPr>
          <w:rFonts w:ascii="Times New Roman" w:hAnsi="Times New Roman" w:cs="Times New Roman"/>
          <w:sz w:val="24"/>
          <w:szCs w:val="24"/>
        </w:rPr>
        <w:t>повному</w:t>
      </w:r>
      <w:r w:rsidRPr="00F65BFE">
        <w:rPr>
          <w:rFonts w:ascii="Times New Roman" w:hAnsi="Times New Roman" w:cs="Times New Roman"/>
          <w:spacing w:val="-7"/>
          <w:sz w:val="24"/>
          <w:szCs w:val="24"/>
        </w:rPr>
        <w:t xml:space="preserve"> </w:t>
      </w:r>
      <w:r w:rsidRPr="00F65BFE">
        <w:rPr>
          <w:rFonts w:ascii="Times New Roman" w:hAnsi="Times New Roman" w:cs="Times New Roman"/>
          <w:sz w:val="24"/>
          <w:szCs w:val="24"/>
        </w:rPr>
        <w:t>обсязі</w:t>
      </w:r>
      <w:r w:rsidRPr="00F65BFE">
        <w:rPr>
          <w:rFonts w:ascii="Times New Roman" w:hAnsi="Times New Roman" w:cs="Times New Roman"/>
          <w:spacing w:val="-7"/>
          <w:sz w:val="24"/>
          <w:szCs w:val="24"/>
        </w:rPr>
        <w:t xml:space="preserve"> </w:t>
      </w:r>
      <w:r w:rsidRPr="00F65BFE">
        <w:rPr>
          <w:rFonts w:ascii="Times New Roman" w:hAnsi="Times New Roman" w:cs="Times New Roman"/>
          <w:sz w:val="24"/>
          <w:szCs w:val="24"/>
        </w:rPr>
        <w:t>та вважаються прийнятими Замовником.</w:t>
      </w:r>
    </w:p>
    <w:p w14:paraId="3470E73A" w14:textId="77777777" w:rsidR="00F65BFE" w:rsidRPr="006870E5" w:rsidRDefault="00F65BFE" w:rsidP="00F65BFE">
      <w:pPr>
        <w:widowControl w:val="0"/>
        <w:tabs>
          <w:tab w:val="left" w:pos="4662"/>
        </w:tabs>
        <w:spacing w:after="0" w:line="240" w:lineRule="auto"/>
        <w:jc w:val="both"/>
        <w:rPr>
          <w:rFonts w:ascii="Times New Roman" w:eastAsia="Times New Roman" w:hAnsi="Times New Roman"/>
          <w:sz w:val="24"/>
          <w:szCs w:val="24"/>
        </w:rPr>
      </w:pPr>
    </w:p>
    <w:p w14:paraId="6A635F21" w14:textId="77777777" w:rsidR="00F65BFE" w:rsidRPr="006870E5" w:rsidRDefault="00F65BFE" w:rsidP="00F65BFE">
      <w:pPr>
        <w:suppressAutoHyphens/>
        <w:spacing w:after="0" w:line="240" w:lineRule="auto"/>
        <w:jc w:val="center"/>
        <w:rPr>
          <w:rFonts w:ascii="Times New Roman" w:hAnsi="Times New Roman"/>
          <w:b/>
          <w:sz w:val="24"/>
          <w:szCs w:val="24"/>
        </w:rPr>
      </w:pPr>
      <w:r w:rsidRPr="006870E5">
        <w:rPr>
          <w:rFonts w:ascii="Times New Roman" w:hAnsi="Times New Roman"/>
          <w:b/>
          <w:sz w:val="24"/>
          <w:szCs w:val="24"/>
        </w:rPr>
        <w:t>8. ВІДПОВІДАЛЬНІСТЬ СТОРІН</w:t>
      </w:r>
    </w:p>
    <w:p w14:paraId="014564A3" w14:textId="77777777" w:rsidR="00F65BFE" w:rsidRPr="006870E5" w:rsidRDefault="00F65BFE" w:rsidP="00F65BFE">
      <w:pPr>
        <w:suppressAutoHyphens/>
        <w:spacing w:after="0" w:line="240" w:lineRule="auto"/>
        <w:ind w:firstLine="567"/>
        <w:jc w:val="both"/>
        <w:rPr>
          <w:rFonts w:ascii="Times New Roman" w:hAnsi="Times New Roman"/>
          <w:sz w:val="24"/>
          <w:szCs w:val="24"/>
        </w:rPr>
      </w:pPr>
      <w:r w:rsidRPr="006870E5">
        <w:rPr>
          <w:rFonts w:ascii="Times New Roman" w:hAnsi="Times New Roman"/>
          <w:sz w:val="24"/>
          <w:szCs w:val="24"/>
        </w:rPr>
        <w:t>8.1.У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E32670D" w14:textId="77777777" w:rsidR="00F65BFE" w:rsidRPr="006870E5" w:rsidRDefault="00F65BFE" w:rsidP="00F65BFE">
      <w:pPr>
        <w:suppressAutoHyphens/>
        <w:spacing w:after="0" w:line="240" w:lineRule="auto"/>
        <w:ind w:firstLine="567"/>
        <w:jc w:val="both"/>
        <w:rPr>
          <w:rFonts w:ascii="Times New Roman" w:hAnsi="Times New Roman"/>
          <w:sz w:val="24"/>
          <w:szCs w:val="24"/>
        </w:rPr>
      </w:pPr>
      <w:bookmarkStart w:id="2" w:name="_Hlk127303064"/>
      <w:r w:rsidRPr="006870E5">
        <w:rPr>
          <w:rFonts w:ascii="Times New Roman" w:hAnsi="Times New Roman"/>
          <w:sz w:val="24"/>
          <w:szCs w:val="24"/>
        </w:rPr>
        <w:t xml:space="preserve">8.2. За порушення строків завершення надання послуг понад 2 (два) календарні дні </w:t>
      </w:r>
      <w:r w:rsidRPr="006870E5">
        <w:rPr>
          <w:rFonts w:ascii="Times New Roman" w:eastAsia="Times New Roman" w:hAnsi="Times New Roman"/>
          <w:color w:val="000000"/>
          <w:sz w:val="24"/>
          <w:szCs w:val="24"/>
        </w:rPr>
        <w:t>Виконавець</w:t>
      </w:r>
      <w:r w:rsidRPr="006870E5">
        <w:rPr>
          <w:rFonts w:ascii="Times New Roman" w:hAnsi="Times New Roman"/>
          <w:sz w:val="24"/>
          <w:szCs w:val="24"/>
        </w:rPr>
        <w:t xml:space="preserve"> сплачує Замовнику штраф у розмірі 10% від вартості послуг, з яких допущено прострочення виконання.</w:t>
      </w:r>
    </w:p>
    <w:bookmarkEnd w:id="2"/>
    <w:p w14:paraId="4EA85383" w14:textId="77777777" w:rsidR="00F65BFE" w:rsidRPr="006870E5" w:rsidRDefault="00F65BFE" w:rsidP="00F65BFE">
      <w:pPr>
        <w:suppressAutoHyphens/>
        <w:spacing w:after="0" w:line="240" w:lineRule="auto"/>
        <w:ind w:firstLine="567"/>
        <w:jc w:val="both"/>
        <w:rPr>
          <w:rFonts w:ascii="Times New Roman" w:hAnsi="Times New Roman"/>
          <w:sz w:val="24"/>
          <w:szCs w:val="24"/>
        </w:rPr>
      </w:pPr>
      <w:r w:rsidRPr="006870E5">
        <w:rPr>
          <w:rFonts w:ascii="Times New Roman" w:hAnsi="Times New Roman"/>
          <w:sz w:val="24"/>
          <w:szCs w:val="24"/>
        </w:rPr>
        <w:lastRenderedPageBreak/>
        <w:t xml:space="preserve">8.3. У разі невиконання або неналежного виконання </w:t>
      </w:r>
      <w:r w:rsidRPr="006870E5">
        <w:rPr>
          <w:rFonts w:ascii="Times New Roman" w:eastAsia="Times New Roman" w:hAnsi="Times New Roman"/>
          <w:color w:val="000000"/>
          <w:sz w:val="24"/>
          <w:szCs w:val="24"/>
        </w:rPr>
        <w:t>Виконавцем</w:t>
      </w:r>
      <w:r w:rsidRPr="006870E5">
        <w:rPr>
          <w:rFonts w:ascii="Times New Roman" w:hAnsi="Times New Roman"/>
          <w:sz w:val="24"/>
          <w:szCs w:val="24"/>
        </w:rPr>
        <w:t xml:space="preserve"> зобов’язань щодо якості виконання послуг, що не відповідають умовам цього Договору, Замовник має право відмови від оплати за неякісно надані послуги з порушенням умов цього Договору послуги зі звільненням Замовника від будь-якої відповідальності за такі дії та </w:t>
      </w:r>
      <w:r w:rsidRPr="006870E5">
        <w:rPr>
          <w:rFonts w:ascii="Times New Roman" w:eastAsia="Times New Roman" w:hAnsi="Times New Roman"/>
          <w:color w:val="000000"/>
          <w:sz w:val="24"/>
          <w:szCs w:val="24"/>
        </w:rPr>
        <w:t>Виконавець</w:t>
      </w:r>
      <w:r w:rsidRPr="006870E5">
        <w:rPr>
          <w:rFonts w:ascii="Times New Roman" w:hAnsi="Times New Roman"/>
          <w:sz w:val="24"/>
          <w:szCs w:val="24"/>
        </w:rPr>
        <w:t xml:space="preserve"> сплачує Замовнику штраф у розмірі 20% від загальної вартості неякісних наданих послуг. </w:t>
      </w:r>
    </w:p>
    <w:p w14:paraId="2A989C36" w14:textId="77777777" w:rsidR="00F65BFE" w:rsidRPr="006870E5" w:rsidRDefault="00F65BFE" w:rsidP="00F65BFE">
      <w:pPr>
        <w:suppressAutoHyphens/>
        <w:spacing w:after="0" w:line="240" w:lineRule="auto"/>
        <w:ind w:firstLine="567"/>
        <w:jc w:val="both"/>
        <w:rPr>
          <w:rFonts w:ascii="Times New Roman" w:hAnsi="Times New Roman"/>
          <w:sz w:val="24"/>
          <w:szCs w:val="24"/>
        </w:rPr>
      </w:pPr>
      <w:r w:rsidRPr="006870E5">
        <w:rPr>
          <w:rFonts w:ascii="Times New Roman" w:hAnsi="Times New Roman"/>
          <w:sz w:val="24"/>
          <w:szCs w:val="24"/>
        </w:rPr>
        <w:t xml:space="preserve">8.4. </w:t>
      </w:r>
      <w:bookmarkStart w:id="3" w:name="_Hlk75346467"/>
      <w:r w:rsidRPr="006870E5">
        <w:rPr>
          <w:rFonts w:ascii="Times New Roman" w:hAnsi="Times New Roman"/>
          <w:sz w:val="24"/>
          <w:szCs w:val="24"/>
          <w:lang w:eastAsia="uk-UA"/>
        </w:rPr>
        <w:t>Замовник не несе відповідальність за прострочення оплати наданих Послуг відповідно до умов Договору у випадках затримки</w:t>
      </w:r>
      <w:bookmarkEnd w:id="3"/>
      <w:r w:rsidRPr="006870E5">
        <w:rPr>
          <w:rFonts w:ascii="Times New Roman" w:eastAsia="Times New Roman" w:hAnsi="Times New Roman"/>
          <w:sz w:val="24"/>
          <w:szCs w:val="24"/>
        </w:rPr>
        <w:t xml:space="preserve"> фінансування. </w:t>
      </w:r>
    </w:p>
    <w:p w14:paraId="3BAD925E" w14:textId="77777777" w:rsidR="00F65BFE" w:rsidRPr="006870E5" w:rsidRDefault="00F65BFE" w:rsidP="00F65BFE">
      <w:pPr>
        <w:suppressAutoHyphens/>
        <w:spacing w:after="0" w:line="240" w:lineRule="auto"/>
        <w:ind w:firstLine="567"/>
        <w:jc w:val="both"/>
        <w:rPr>
          <w:rFonts w:ascii="Times New Roman" w:hAnsi="Times New Roman"/>
          <w:sz w:val="24"/>
          <w:szCs w:val="24"/>
        </w:rPr>
      </w:pPr>
      <w:r w:rsidRPr="006870E5">
        <w:rPr>
          <w:rFonts w:ascii="Times New Roman" w:hAnsi="Times New Roman"/>
          <w:sz w:val="24"/>
          <w:szCs w:val="24"/>
        </w:rPr>
        <w:t xml:space="preserve">8.5. У випадках, не передбачених умовами цього Договору, Сторони несуть відповідальність, передбачену чинним законодавством України. </w:t>
      </w:r>
    </w:p>
    <w:p w14:paraId="0CD4F652" w14:textId="77777777" w:rsidR="00F65BFE" w:rsidRPr="006870E5" w:rsidRDefault="00F65BFE" w:rsidP="00F65BFE">
      <w:pPr>
        <w:suppressAutoHyphens/>
        <w:spacing w:after="0" w:line="240" w:lineRule="auto"/>
        <w:ind w:firstLine="567"/>
        <w:jc w:val="both"/>
        <w:rPr>
          <w:rFonts w:ascii="Times New Roman" w:hAnsi="Times New Roman"/>
          <w:sz w:val="24"/>
          <w:szCs w:val="24"/>
        </w:rPr>
      </w:pPr>
      <w:r w:rsidRPr="006870E5">
        <w:rPr>
          <w:rFonts w:ascii="Times New Roman" w:hAnsi="Times New Roman"/>
          <w:sz w:val="24"/>
          <w:szCs w:val="24"/>
        </w:rPr>
        <w:t>8.6. Сплата штрафних санкцій не звільняє винну Сторону від виконання своїх зобов’язань за цим Договором.</w:t>
      </w:r>
    </w:p>
    <w:p w14:paraId="60FA56EB" w14:textId="77777777" w:rsidR="00F65BFE" w:rsidRPr="006870E5" w:rsidRDefault="00F65BFE" w:rsidP="00F65BFE">
      <w:pPr>
        <w:spacing w:after="0"/>
        <w:ind w:firstLine="567"/>
        <w:jc w:val="both"/>
        <w:rPr>
          <w:rFonts w:ascii="Times New Roman" w:hAnsi="Times New Roman"/>
          <w:bCs/>
          <w:color w:val="00000A"/>
          <w:kern w:val="1"/>
          <w:sz w:val="24"/>
          <w:szCs w:val="24"/>
          <w:lang w:eastAsia="ar-SA"/>
        </w:rPr>
      </w:pPr>
    </w:p>
    <w:p w14:paraId="7EE558DF" w14:textId="77777777" w:rsidR="00F65BFE" w:rsidRPr="006870E5" w:rsidRDefault="00F65BFE" w:rsidP="00F65BFE">
      <w:pPr>
        <w:spacing w:after="0"/>
        <w:ind w:right="-100" w:firstLine="567"/>
        <w:jc w:val="center"/>
        <w:rPr>
          <w:rFonts w:ascii="Times New Roman" w:hAnsi="Times New Roman"/>
          <w:b/>
          <w:bCs/>
          <w:sz w:val="24"/>
          <w:szCs w:val="24"/>
        </w:rPr>
      </w:pPr>
      <w:r w:rsidRPr="006870E5">
        <w:rPr>
          <w:rFonts w:ascii="Times New Roman" w:hAnsi="Times New Roman"/>
          <w:b/>
          <w:bCs/>
          <w:color w:val="00000A"/>
          <w:kern w:val="1"/>
          <w:sz w:val="24"/>
          <w:szCs w:val="24"/>
          <w:lang w:eastAsia="ar-SA"/>
        </w:rPr>
        <w:t>9</w:t>
      </w:r>
      <w:r w:rsidRPr="006870E5">
        <w:rPr>
          <w:rFonts w:ascii="Times New Roman" w:hAnsi="Times New Roman"/>
          <w:b/>
          <w:bCs/>
          <w:sz w:val="24"/>
          <w:szCs w:val="24"/>
        </w:rPr>
        <w:t>. ОБСТАВИНИ НЕПЕРЕБОРНОЇ СИЛИ (ФОРС-МАЖОРНІ ОБСТАВИНИ)</w:t>
      </w:r>
    </w:p>
    <w:p w14:paraId="3F8F6B9B"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C1FF83D"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18341AE"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37BA46D" w14:textId="77777777" w:rsidR="00F65BFE" w:rsidRPr="006870E5" w:rsidRDefault="00F65BFE" w:rsidP="00F65BFE">
      <w:pPr>
        <w:spacing w:after="0" w:line="240" w:lineRule="auto"/>
        <w:ind w:right="-34"/>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95FB8F2"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8470376"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sidRPr="006870E5">
        <w:rPr>
          <w:rFonts w:ascii="Times New Roman" w:eastAsia="Times New Roman" w:hAnsi="Times New Roman"/>
          <w:sz w:val="24"/>
          <w:szCs w:val="24"/>
          <w:highlight w:val="white"/>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14:paraId="575CC71E"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4FB07A"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5320559" w14:textId="77777777" w:rsidR="00F65BFE" w:rsidRPr="006870E5" w:rsidRDefault="00F65BFE" w:rsidP="00F65BFE">
      <w:pPr>
        <w:spacing w:after="0" w:line="240" w:lineRule="auto"/>
        <w:ind w:right="-34" w:firstLine="720"/>
        <w:jc w:val="both"/>
        <w:rPr>
          <w:rFonts w:ascii="Times New Roman" w:eastAsia="Times New Roman" w:hAnsi="Times New Roman"/>
          <w:b/>
          <w:sz w:val="24"/>
          <w:szCs w:val="24"/>
        </w:rPr>
      </w:pPr>
      <w:r w:rsidRPr="006870E5">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B03F6AF" w14:textId="77777777" w:rsidR="00F65BFE" w:rsidRPr="00DC44D4" w:rsidRDefault="00F65BFE" w:rsidP="00F65BFE">
      <w:pPr>
        <w:keepNext/>
        <w:spacing w:after="0"/>
        <w:ind w:firstLine="567"/>
        <w:jc w:val="center"/>
        <w:rPr>
          <w:rFonts w:ascii="Times New Roman" w:hAnsi="Times New Roman"/>
          <w:b/>
          <w:color w:val="000000"/>
          <w:sz w:val="24"/>
          <w:szCs w:val="24"/>
        </w:rPr>
      </w:pPr>
      <w:r>
        <w:rPr>
          <w:rFonts w:ascii="Times New Roman" w:hAnsi="Times New Roman"/>
          <w:b/>
          <w:bCs/>
          <w:color w:val="000000"/>
          <w:kern w:val="1"/>
          <w:sz w:val="24"/>
          <w:szCs w:val="24"/>
          <w:lang w:eastAsia="ar-SA"/>
        </w:rPr>
        <w:t>10</w:t>
      </w:r>
      <w:r w:rsidRPr="00DC44D4">
        <w:rPr>
          <w:rFonts w:ascii="Times New Roman" w:hAnsi="Times New Roman"/>
          <w:b/>
          <w:color w:val="000000"/>
          <w:sz w:val="24"/>
          <w:szCs w:val="24"/>
        </w:rPr>
        <w:t>. ОПЕРАТИВНО-ГОСПОДАРСЬКІ САНКЦІЇ</w:t>
      </w:r>
    </w:p>
    <w:p w14:paraId="221B58C4" w14:textId="77777777" w:rsidR="00F65BFE" w:rsidRPr="003B6A60" w:rsidRDefault="00F65BFE" w:rsidP="00F65BFE">
      <w:pPr>
        <w:spacing w:after="0"/>
        <w:ind w:firstLine="567"/>
        <w:jc w:val="both"/>
        <w:rPr>
          <w:rFonts w:ascii="Times New Roman" w:hAnsi="Times New Roman"/>
          <w:sz w:val="24"/>
          <w:szCs w:val="24"/>
        </w:rPr>
      </w:pPr>
      <w:r>
        <w:rPr>
          <w:rFonts w:ascii="Times New Roman" w:hAnsi="Times New Roman"/>
          <w:sz w:val="24"/>
          <w:szCs w:val="24"/>
        </w:rPr>
        <w:t>10</w:t>
      </w:r>
      <w:r w:rsidRPr="00DC44D4">
        <w:rPr>
          <w:rFonts w:ascii="Times New Roman" w:hAnsi="Times New Roman"/>
          <w:sz w:val="24"/>
          <w:szCs w:val="24"/>
        </w:rPr>
        <w:t xml:space="preserve">.1. </w:t>
      </w:r>
      <w:r w:rsidRPr="003B6A60">
        <w:rPr>
          <w:rFonts w:ascii="Times New Roman" w:hAnsi="Times New Roman"/>
          <w:sz w:val="24"/>
          <w:szCs w:val="24"/>
        </w:rPr>
        <w:t xml:space="preserve">Сторони дійшли взаємної згоди щодо можливості застосування </w:t>
      </w:r>
      <w:proofErr w:type="spellStart"/>
      <w:r w:rsidRPr="003B6A60">
        <w:rPr>
          <w:rFonts w:ascii="Times New Roman" w:hAnsi="Times New Roman"/>
          <w:sz w:val="24"/>
          <w:szCs w:val="24"/>
        </w:rPr>
        <w:t>оперативно</w:t>
      </w:r>
      <w:proofErr w:type="spellEnd"/>
      <w:r w:rsidRPr="003B6A60">
        <w:rPr>
          <w:rFonts w:ascii="Times New Roman" w:hAnsi="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E290BBB" w14:textId="77777777" w:rsidR="00F65BFE" w:rsidRPr="003B6A60" w:rsidRDefault="00F65BFE" w:rsidP="00F65BFE">
      <w:pPr>
        <w:spacing w:after="0"/>
        <w:ind w:firstLine="567"/>
        <w:jc w:val="both"/>
        <w:rPr>
          <w:rFonts w:ascii="Times New Roman" w:hAnsi="Times New Roman"/>
          <w:sz w:val="24"/>
          <w:szCs w:val="24"/>
        </w:rPr>
      </w:pPr>
      <w:r w:rsidRPr="003B6A60">
        <w:rPr>
          <w:rFonts w:ascii="Times New Roman" w:hAnsi="Times New Roman"/>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57B3C512" w14:textId="77777777" w:rsidR="00F65BFE" w:rsidRPr="003B6A60" w:rsidRDefault="00F65BFE" w:rsidP="00F65BFE">
      <w:pPr>
        <w:tabs>
          <w:tab w:val="left" w:pos="993"/>
        </w:tabs>
        <w:spacing w:after="0"/>
        <w:ind w:firstLine="567"/>
        <w:jc w:val="both"/>
        <w:rPr>
          <w:rFonts w:ascii="Times New Roman" w:hAnsi="Times New Roman"/>
          <w:sz w:val="24"/>
          <w:szCs w:val="24"/>
        </w:rPr>
      </w:pPr>
      <w:r w:rsidRPr="003B6A60">
        <w:rPr>
          <w:rFonts w:ascii="Times New Roman" w:eastAsia="Noto Sans" w:hAnsi="Times New Roman"/>
          <w:sz w:val="24"/>
          <w:szCs w:val="24"/>
        </w:rPr>
        <w:t>●</w:t>
      </w:r>
      <w:r w:rsidRPr="003B6A60">
        <w:rPr>
          <w:rFonts w:ascii="Times New Roman" w:hAnsi="Times New Roman"/>
          <w:sz w:val="24"/>
          <w:szCs w:val="24"/>
        </w:rPr>
        <w:t xml:space="preserve"> </w:t>
      </w:r>
      <w:r w:rsidRPr="003B6A60">
        <w:rPr>
          <w:rFonts w:ascii="Times New Roman" w:hAnsi="Times New Roman"/>
          <w:sz w:val="24"/>
          <w:szCs w:val="24"/>
        </w:rPr>
        <w:tab/>
        <w:t>якості наданих послуг;</w:t>
      </w:r>
    </w:p>
    <w:p w14:paraId="269C2FF6" w14:textId="77777777" w:rsidR="00F65BFE" w:rsidRPr="003B6A60" w:rsidRDefault="00F65BFE" w:rsidP="00F65BFE">
      <w:pPr>
        <w:tabs>
          <w:tab w:val="left" w:pos="993"/>
        </w:tabs>
        <w:spacing w:after="0"/>
        <w:ind w:firstLine="567"/>
        <w:jc w:val="both"/>
        <w:rPr>
          <w:rFonts w:ascii="Times New Roman" w:hAnsi="Times New Roman"/>
          <w:sz w:val="24"/>
          <w:szCs w:val="24"/>
        </w:rPr>
      </w:pPr>
      <w:r w:rsidRPr="003B6A60">
        <w:rPr>
          <w:rFonts w:ascii="Times New Roman" w:eastAsia="Noto Sans" w:hAnsi="Times New Roman"/>
          <w:sz w:val="24"/>
          <w:szCs w:val="24"/>
        </w:rPr>
        <w:t>●</w:t>
      </w:r>
      <w:r w:rsidRPr="003B6A60">
        <w:rPr>
          <w:rFonts w:ascii="Times New Roman" w:hAnsi="Times New Roman"/>
          <w:sz w:val="24"/>
          <w:szCs w:val="24"/>
        </w:rPr>
        <w:t xml:space="preserve"> </w:t>
      </w:r>
      <w:r w:rsidRPr="003B6A60">
        <w:rPr>
          <w:rFonts w:ascii="Times New Roman" w:hAnsi="Times New Roman"/>
          <w:sz w:val="24"/>
          <w:szCs w:val="24"/>
        </w:rPr>
        <w:tab/>
        <w:t>розірвання аналогічного за своєю природою договору про закупівлю із Виконавцем у разі прострочення строку надання послуг;</w:t>
      </w:r>
    </w:p>
    <w:p w14:paraId="50E8C3D6" w14:textId="77777777" w:rsidR="00F65BFE" w:rsidRPr="003B6A60" w:rsidRDefault="00F65BFE" w:rsidP="00F65BFE">
      <w:pPr>
        <w:tabs>
          <w:tab w:val="left" w:pos="993"/>
        </w:tabs>
        <w:spacing w:after="0"/>
        <w:ind w:firstLine="567"/>
        <w:jc w:val="both"/>
        <w:rPr>
          <w:rFonts w:ascii="Times New Roman" w:hAnsi="Times New Roman"/>
          <w:sz w:val="24"/>
          <w:szCs w:val="24"/>
        </w:rPr>
      </w:pPr>
      <w:r w:rsidRPr="003B6A60">
        <w:rPr>
          <w:rFonts w:ascii="Times New Roman" w:eastAsia="Noto Sans" w:hAnsi="Times New Roman"/>
          <w:sz w:val="24"/>
          <w:szCs w:val="24"/>
        </w:rPr>
        <w:t>●</w:t>
      </w:r>
      <w:r w:rsidRPr="003B6A60">
        <w:rPr>
          <w:rFonts w:ascii="Times New Roman" w:hAnsi="Times New Roman"/>
          <w:sz w:val="24"/>
          <w:szCs w:val="24"/>
        </w:rPr>
        <w:t xml:space="preserve"> </w:t>
      </w:r>
      <w:r w:rsidRPr="003B6A60">
        <w:rPr>
          <w:rFonts w:ascii="Times New Roman" w:hAnsi="Times New Roman"/>
          <w:sz w:val="24"/>
          <w:szCs w:val="24"/>
        </w:rPr>
        <w:tab/>
        <w:t xml:space="preserve">розірвання аналогічного за своєю природою договору про закупівлю із Виконавцем у разі прострочення строку усунення недоліків. </w:t>
      </w:r>
    </w:p>
    <w:p w14:paraId="0CADCFEC" w14:textId="77777777" w:rsidR="00F65BFE" w:rsidRPr="003B6A60" w:rsidRDefault="00F65BFE" w:rsidP="00F65BFE">
      <w:pPr>
        <w:spacing w:after="0"/>
        <w:ind w:firstLine="567"/>
        <w:jc w:val="both"/>
        <w:rPr>
          <w:rFonts w:ascii="Times New Roman" w:hAnsi="Times New Roman"/>
          <w:sz w:val="24"/>
          <w:szCs w:val="24"/>
        </w:rPr>
      </w:pPr>
      <w:r w:rsidRPr="003B6A60">
        <w:rPr>
          <w:rFonts w:ascii="Times New Roman" w:hAnsi="Times New Roman"/>
          <w:sz w:val="24"/>
          <w:szCs w:val="24"/>
        </w:rPr>
        <w:t xml:space="preserve">10.3.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Виконавця </w:t>
      </w:r>
      <w:proofErr w:type="spellStart"/>
      <w:r w:rsidRPr="003B6A60">
        <w:rPr>
          <w:rFonts w:ascii="Times New Roman" w:hAnsi="Times New Roman"/>
          <w:sz w:val="24"/>
          <w:szCs w:val="24"/>
        </w:rPr>
        <w:t>оперативно</w:t>
      </w:r>
      <w:proofErr w:type="spellEnd"/>
      <w:r w:rsidRPr="003B6A60">
        <w:rPr>
          <w:rFonts w:ascii="Times New Roman" w:hAnsi="Times New Roman"/>
          <w:sz w:val="24"/>
          <w:szCs w:val="24"/>
        </w:rPr>
        <w:t xml:space="preserve">-господарську санкцію у формі відмови від встановлення на майбутнє господарських </w:t>
      </w:r>
      <w:proofErr w:type="spellStart"/>
      <w:r w:rsidRPr="003B6A60">
        <w:rPr>
          <w:rFonts w:ascii="Times New Roman" w:hAnsi="Times New Roman"/>
          <w:sz w:val="24"/>
          <w:szCs w:val="24"/>
        </w:rPr>
        <w:t>зв’язків</w:t>
      </w:r>
      <w:proofErr w:type="spellEnd"/>
      <w:r w:rsidRPr="003B6A60">
        <w:rPr>
          <w:rFonts w:ascii="Times New Roman" w:hAnsi="Times New Roman"/>
          <w:sz w:val="24"/>
          <w:szCs w:val="24"/>
        </w:rPr>
        <w:t xml:space="preserve"> (далі – Санкція).</w:t>
      </w:r>
    </w:p>
    <w:p w14:paraId="030E48C9" w14:textId="77777777" w:rsidR="00F65BFE" w:rsidRPr="0095136D" w:rsidRDefault="00F65BFE" w:rsidP="00F65BFE">
      <w:pPr>
        <w:spacing w:after="0" w:line="240" w:lineRule="auto"/>
        <w:ind w:firstLine="567"/>
        <w:jc w:val="both"/>
        <w:rPr>
          <w:rFonts w:ascii="Times New Roman" w:hAnsi="Times New Roman"/>
          <w:b/>
          <w:sz w:val="24"/>
          <w:szCs w:val="24"/>
        </w:rPr>
      </w:pPr>
      <w:r w:rsidRPr="003B6A60">
        <w:rPr>
          <w:rFonts w:ascii="Times New Roman" w:hAnsi="Times New Roman"/>
          <w:sz w:val="24"/>
          <w:szCs w:val="24"/>
        </w:rPr>
        <w:t xml:space="preserve">10.4. Строк дії Санкції визначає </w:t>
      </w:r>
      <w:r>
        <w:rPr>
          <w:rFonts w:ascii="Times New Roman" w:hAnsi="Times New Roman"/>
          <w:sz w:val="24"/>
          <w:szCs w:val="24"/>
        </w:rPr>
        <w:t>Замовник</w:t>
      </w:r>
      <w:r w:rsidRPr="003B6A60">
        <w:rPr>
          <w:rFonts w:ascii="Times New Roman" w:hAnsi="Times New Roman"/>
          <w:sz w:val="24"/>
          <w:szCs w:val="24"/>
        </w:rPr>
        <w:t xml:space="preserve">, але він не буде перевищувати трьох років з моменту </w:t>
      </w:r>
      <w:r w:rsidRPr="0095136D">
        <w:rPr>
          <w:rFonts w:ascii="Times New Roman" w:hAnsi="Times New Roman"/>
          <w:sz w:val="24"/>
          <w:szCs w:val="24"/>
        </w:rPr>
        <w:t>початку її застосування. Замовник повідомляє Виконавця про застосування до нього Санкції та строк її дії шляхом направлення повідомлення у спосіб, передбачений цим договором про закупівлю. Усі документи (листи, повідомлення, інша кореспонденція та ін.), що будуть відправлені Замовником на адресу Виконавця, вказану в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14:paraId="560AF566" w14:textId="77777777" w:rsidR="00F65BFE" w:rsidRPr="0095136D" w:rsidRDefault="00F65BFE" w:rsidP="00F65BFE">
      <w:pPr>
        <w:spacing w:after="0" w:line="240" w:lineRule="auto"/>
        <w:ind w:firstLine="567"/>
        <w:jc w:val="center"/>
        <w:rPr>
          <w:rFonts w:ascii="Times New Roman" w:hAnsi="Times New Roman"/>
          <w:b/>
          <w:bCs/>
          <w:color w:val="00000A"/>
          <w:kern w:val="1"/>
          <w:sz w:val="24"/>
          <w:szCs w:val="24"/>
          <w:lang w:eastAsia="ar-SA"/>
        </w:rPr>
      </w:pPr>
    </w:p>
    <w:p w14:paraId="7D75349A" w14:textId="77777777" w:rsidR="00F65BFE" w:rsidRPr="0095136D" w:rsidRDefault="00F65BFE" w:rsidP="00F65BFE">
      <w:pPr>
        <w:spacing w:after="0" w:line="240" w:lineRule="auto"/>
        <w:ind w:firstLine="567"/>
        <w:jc w:val="center"/>
        <w:rPr>
          <w:rFonts w:ascii="Times New Roman" w:hAnsi="Times New Roman"/>
          <w:b/>
          <w:color w:val="FF0000"/>
          <w:sz w:val="24"/>
          <w:szCs w:val="24"/>
        </w:rPr>
      </w:pPr>
      <w:r w:rsidRPr="0095136D">
        <w:rPr>
          <w:rFonts w:ascii="Times New Roman" w:hAnsi="Times New Roman"/>
          <w:b/>
          <w:bCs/>
          <w:color w:val="000000"/>
          <w:kern w:val="1"/>
          <w:sz w:val="24"/>
          <w:szCs w:val="24"/>
          <w:lang w:eastAsia="ar-SA"/>
        </w:rPr>
        <w:t>11</w:t>
      </w:r>
      <w:r w:rsidRPr="0095136D">
        <w:rPr>
          <w:rFonts w:ascii="Times New Roman" w:hAnsi="Times New Roman"/>
          <w:b/>
          <w:sz w:val="24"/>
          <w:szCs w:val="24"/>
        </w:rPr>
        <w:t>. АНТИКОРУПЦІЙНЕ ЗАСТЕРЕЖЕННЯ</w:t>
      </w:r>
    </w:p>
    <w:p w14:paraId="146FF408" w14:textId="77777777" w:rsidR="00F65BFE" w:rsidRPr="0095136D" w:rsidRDefault="00F65BFE" w:rsidP="00F65BFE">
      <w:pPr>
        <w:spacing w:after="0" w:line="240" w:lineRule="auto"/>
        <w:ind w:firstLine="567"/>
        <w:jc w:val="both"/>
        <w:rPr>
          <w:rFonts w:ascii="Times New Roman" w:hAnsi="Times New Roman"/>
          <w:sz w:val="24"/>
          <w:szCs w:val="24"/>
        </w:rPr>
      </w:pPr>
      <w:r w:rsidRPr="0095136D">
        <w:rPr>
          <w:rFonts w:ascii="Times New Roman" w:hAnsi="Times New Roman"/>
          <w:sz w:val="24"/>
          <w:szCs w:val="24"/>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w:t>
      </w:r>
    </w:p>
    <w:p w14:paraId="25F18297" w14:textId="77777777" w:rsidR="00F65BFE" w:rsidRPr="0060100B" w:rsidRDefault="00F65BFE" w:rsidP="00F65BFE">
      <w:pPr>
        <w:spacing w:after="0" w:line="240" w:lineRule="auto"/>
        <w:ind w:firstLine="567"/>
        <w:jc w:val="both"/>
        <w:rPr>
          <w:rFonts w:ascii="Times New Roman" w:hAnsi="Times New Roman"/>
          <w:sz w:val="24"/>
          <w:szCs w:val="24"/>
        </w:rPr>
      </w:pPr>
      <w:r w:rsidRPr="0095136D">
        <w:rPr>
          <w:rFonts w:ascii="Times New Roman" w:hAnsi="Times New Roman"/>
          <w:sz w:val="24"/>
          <w:szCs w:val="24"/>
        </w:rPr>
        <w:t xml:space="preserve">— </w:t>
      </w:r>
      <w:r w:rsidRPr="0060100B">
        <w:rPr>
          <w:rFonts w:ascii="Times New Roman" w:hAnsi="Times New Roman"/>
          <w:sz w:val="24"/>
          <w:szCs w:val="24"/>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3D2BB0B9"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sz w:val="24"/>
          <w:szCs w:val="24"/>
        </w:rPr>
        <w:lastRenderedPageBreak/>
        <w:t xml:space="preserve">— вживати всіх можливих заходів, які є необхідними та достатніми для запобігання, виявлення і протидії корупції у своїй діяльності; </w:t>
      </w:r>
    </w:p>
    <w:p w14:paraId="50278931"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sz w:val="24"/>
          <w:szCs w:val="24"/>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7C6EA6E" w14:textId="77777777" w:rsidR="00F65BFE" w:rsidRPr="0060100B" w:rsidRDefault="00F65BFE" w:rsidP="00F65BFE">
      <w:pPr>
        <w:spacing w:after="0" w:line="240" w:lineRule="auto"/>
        <w:ind w:firstLine="567"/>
        <w:jc w:val="both"/>
        <w:rPr>
          <w:rFonts w:ascii="Times New Roman" w:hAnsi="Times New Roman"/>
          <w:b/>
          <w:bCs/>
          <w:color w:val="000000"/>
          <w:kern w:val="1"/>
          <w:sz w:val="24"/>
          <w:szCs w:val="24"/>
          <w:lang w:eastAsia="ar-SA"/>
        </w:rPr>
      </w:pPr>
      <w:r w:rsidRPr="0060100B">
        <w:rPr>
          <w:rFonts w:ascii="Times New Roman" w:hAnsi="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1C3855" w14:textId="77777777" w:rsidR="00F65BFE" w:rsidRPr="0060100B" w:rsidRDefault="00F65BFE" w:rsidP="00F65BFE">
      <w:pPr>
        <w:tabs>
          <w:tab w:val="left" w:pos="916"/>
          <w:tab w:val="left" w:pos="1832"/>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color w:val="000000"/>
          <w:kern w:val="1"/>
          <w:sz w:val="24"/>
          <w:szCs w:val="24"/>
          <w:lang w:eastAsia="ar-SA"/>
        </w:rPr>
      </w:pPr>
      <w:r w:rsidRPr="0060100B">
        <w:rPr>
          <w:rFonts w:ascii="Times New Roman" w:hAnsi="Times New Roman"/>
          <w:b/>
          <w:bCs/>
          <w:color w:val="000000"/>
          <w:kern w:val="1"/>
          <w:sz w:val="24"/>
          <w:szCs w:val="24"/>
          <w:lang w:eastAsia="ar-SA"/>
        </w:rPr>
        <w:t>12. ВИРІШЕННЯ СПОРІВ</w:t>
      </w:r>
    </w:p>
    <w:p w14:paraId="66A9DB76" w14:textId="77777777" w:rsidR="00F65BFE" w:rsidRPr="0060100B" w:rsidRDefault="00F65BFE" w:rsidP="00F6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kern w:val="1"/>
          <w:sz w:val="24"/>
          <w:szCs w:val="24"/>
          <w:lang w:eastAsia="ar-SA"/>
        </w:rPr>
      </w:pPr>
      <w:r w:rsidRPr="0060100B">
        <w:rPr>
          <w:rFonts w:ascii="Times New Roman" w:hAnsi="Times New Roman"/>
          <w:color w:val="000000"/>
          <w:kern w:val="1"/>
          <w:sz w:val="24"/>
          <w:szCs w:val="24"/>
          <w:lang w:eastAsia="ar-SA"/>
        </w:rPr>
        <w:t>12.1. У випадку виникнення спорів або розбіжностей Сторони зобов'язуються вирішувати їх шляхом взаємних переговорів та консультацій.</w:t>
      </w:r>
    </w:p>
    <w:p w14:paraId="1D551BC1" w14:textId="77777777" w:rsidR="00F65BFE" w:rsidRPr="0060100B" w:rsidRDefault="00F65BFE" w:rsidP="00F65BFE">
      <w:pPr>
        <w:spacing w:after="0" w:line="240" w:lineRule="auto"/>
        <w:ind w:right="4" w:firstLine="567"/>
        <w:jc w:val="both"/>
        <w:rPr>
          <w:rFonts w:ascii="Times New Roman" w:hAnsi="Times New Roman"/>
          <w:b/>
          <w:bCs/>
          <w:color w:val="000000"/>
          <w:kern w:val="1"/>
          <w:sz w:val="24"/>
          <w:szCs w:val="24"/>
          <w:lang w:eastAsia="ar-SA"/>
        </w:rPr>
      </w:pPr>
      <w:r w:rsidRPr="0060100B">
        <w:rPr>
          <w:rFonts w:ascii="Times New Roman" w:hAnsi="Times New Roman"/>
          <w:kern w:val="1"/>
          <w:sz w:val="24"/>
          <w:szCs w:val="24"/>
          <w:lang w:eastAsia="ar-SA"/>
        </w:rPr>
        <w:t xml:space="preserve">12.2. </w:t>
      </w:r>
      <w:r w:rsidRPr="0060100B">
        <w:rPr>
          <w:rFonts w:ascii="Times New Roman" w:hAnsi="Times New Roman"/>
          <w:sz w:val="24"/>
          <w:szCs w:val="24"/>
        </w:rPr>
        <w:t>Якщо відповідний спір неможливо вирішити шляхом переговорів, він вирішується сторонами у судовому порядку через подання позову до суду відповідно до чинного законодавства України.</w:t>
      </w:r>
    </w:p>
    <w:p w14:paraId="65168571" w14:textId="77777777" w:rsidR="00F65BFE" w:rsidRPr="0060100B" w:rsidRDefault="00F65BFE" w:rsidP="00F6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color w:val="000000"/>
          <w:kern w:val="1"/>
          <w:sz w:val="24"/>
          <w:szCs w:val="24"/>
          <w:lang w:eastAsia="ar-SA"/>
        </w:rPr>
      </w:pPr>
      <w:r w:rsidRPr="0060100B">
        <w:rPr>
          <w:rFonts w:ascii="Times New Roman" w:hAnsi="Times New Roman"/>
          <w:b/>
          <w:bCs/>
          <w:color w:val="000000"/>
          <w:kern w:val="1"/>
          <w:sz w:val="24"/>
          <w:szCs w:val="24"/>
          <w:lang w:eastAsia="ar-SA"/>
        </w:rPr>
        <w:t>13. СТРОК ДІЇ ДОГОВОРУ</w:t>
      </w:r>
    </w:p>
    <w:p w14:paraId="2C0A2116" w14:textId="77777777" w:rsidR="00F65BFE" w:rsidRPr="0060100B" w:rsidRDefault="00F65BFE" w:rsidP="00F6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kern w:val="1"/>
          <w:sz w:val="24"/>
          <w:szCs w:val="24"/>
          <w:lang w:eastAsia="ar-SA"/>
        </w:rPr>
      </w:pPr>
      <w:r w:rsidRPr="0060100B">
        <w:rPr>
          <w:rFonts w:ascii="Times New Roman" w:hAnsi="Times New Roman"/>
          <w:color w:val="000000"/>
          <w:kern w:val="1"/>
          <w:sz w:val="24"/>
          <w:szCs w:val="24"/>
          <w:lang w:eastAsia="ar-SA"/>
        </w:rPr>
        <w:t>13.1. Договір про закупівлю набирає чинності з дня його підписання та закінчується</w:t>
      </w:r>
      <w:r w:rsidRPr="0060100B">
        <w:rPr>
          <w:rFonts w:ascii="Times New Roman" w:hAnsi="Times New Roman"/>
          <w:b/>
          <w:color w:val="000000"/>
          <w:kern w:val="1"/>
          <w:sz w:val="24"/>
          <w:szCs w:val="24"/>
          <w:lang w:eastAsia="ar-SA"/>
        </w:rPr>
        <w:t xml:space="preserve">         31 грудня 2023 року,</w:t>
      </w:r>
      <w:r w:rsidRPr="0060100B">
        <w:rPr>
          <w:rFonts w:ascii="Times New Roman" w:hAnsi="Times New Roman"/>
          <w:color w:val="000000"/>
          <w:kern w:val="1"/>
          <w:sz w:val="24"/>
          <w:szCs w:val="24"/>
          <w:lang w:eastAsia="ar-SA"/>
        </w:rPr>
        <w:t xml:space="preserve"> але в будь-якому випадку до повного виконання Сторонами своїх зобов’язань.</w:t>
      </w:r>
    </w:p>
    <w:p w14:paraId="7E63EA64" w14:textId="77777777" w:rsidR="00F65BFE" w:rsidRDefault="00F65BFE" w:rsidP="00F65BFE">
      <w:pPr>
        <w:shd w:val="clear" w:color="auto" w:fill="FFFFFF"/>
        <w:spacing w:after="0" w:line="240" w:lineRule="auto"/>
        <w:ind w:firstLine="567"/>
        <w:jc w:val="center"/>
        <w:rPr>
          <w:rFonts w:ascii="Times New Roman" w:hAnsi="Times New Roman"/>
          <w:b/>
          <w:sz w:val="24"/>
          <w:szCs w:val="24"/>
          <w:lang w:eastAsia="uk-UA"/>
        </w:rPr>
      </w:pPr>
    </w:p>
    <w:p w14:paraId="5A23F084" w14:textId="77777777" w:rsidR="00F65BFE" w:rsidRPr="0060100B" w:rsidRDefault="00F65BFE" w:rsidP="00F65BFE">
      <w:pPr>
        <w:shd w:val="clear" w:color="auto" w:fill="FFFFFF"/>
        <w:spacing w:after="0" w:line="240" w:lineRule="auto"/>
        <w:ind w:firstLine="567"/>
        <w:jc w:val="center"/>
        <w:rPr>
          <w:rFonts w:ascii="Times New Roman" w:hAnsi="Times New Roman"/>
          <w:color w:val="FF0000"/>
          <w:sz w:val="24"/>
          <w:szCs w:val="24"/>
          <w:lang w:eastAsia="uk-UA"/>
        </w:rPr>
      </w:pPr>
      <w:r w:rsidRPr="0060100B">
        <w:rPr>
          <w:rFonts w:ascii="Times New Roman" w:hAnsi="Times New Roman"/>
          <w:b/>
          <w:sz w:val="24"/>
          <w:szCs w:val="24"/>
          <w:lang w:eastAsia="uk-UA"/>
        </w:rPr>
        <w:t>14. ПОРЯДОК ЗМІН УМОВ ДОГОВОРУ</w:t>
      </w:r>
    </w:p>
    <w:p w14:paraId="2FCEF143" w14:textId="77777777" w:rsidR="00F65BFE" w:rsidRPr="0060100B" w:rsidRDefault="00F65BFE" w:rsidP="00F65BFE">
      <w:pPr>
        <w:tabs>
          <w:tab w:val="left" w:pos="1440"/>
        </w:tabs>
        <w:spacing w:after="0" w:line="240" w:lineRule="auto"/>
        <w:ind w:firstLine="567"/>
        <w:jc w:val="both"/>
        <w:rPr>
          <w:rFonts w:ascii="Times New Roman" w:hAnsi="Times New Roman"/>
          <w:color w:val="000000" w:themeColor="text1"/>
          <w:sz w:val="24"/>
          <w:szCs w:val="24"/>
        </w:rPr>
      </w:pPr>
      <w:bookmarkStart w:id="4" w:name="_Hlk70599847"/>
      <w:r w:rsidRPr="0060100B">
        <w:rPr>
          <w:rFonts w:ascii="Times New Roman" w:hAnsi="Times New Roman"/>
          <w:color w:val="000000" w:themeColor="text1"/>
          <w:sz w:val="24"/>
          <w:szCs w:val="24"/>
        </w:rPr>
        <w:t xml:space="preserve">14.1. Договір про закупівлю укладається відповідно до норм Цивільного кодексу України та Господарського кодексу України, Закону України «Про публічні закупівлі» </w:t>
      </w:r>
      <w:r w:rsidRPr="0060100B">
        <w:rPr>
          <w:rFonts w:ascii="Times New Roman" w:hAnsi="Times New Roman"/>
          <w:sz w:val="24"/>
          <w:szCs w:val="24"/>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Pr="0060100B">
        <w:rPr>
          <w:rFonts w:ascii="Times New Roman" w:hAnsi="Times New Roman"/>
          <w:sz w:val="24"/>
          <w:szCs w:val="24"/>
        </w:rPr>
        <w:t>закупівель</w:t>
      </w:r>
      <w:proofErr w:type="spellEnd"/>
      <w:r w:rsidRPr="0060100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0100B">
        <w:rPr>
          <w:rFonts w:ascii="Times New Roman" w:hAnsi="Times New Roman"/>
          <w:color w:val="000000" w:themeColor="text1"/>
          <w:sz w:val="24"/>
          <w:szCs w:val="24"/>
        </w:rPr>
        <w:t>.</w:t>
      </w:r>
    </w:p>
    <w:p w14:paraId="310A741A"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914DE56"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A281BA"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t>- зменшення обсягів закупівлі, зокрема з урахуванням фактичного обсягу видатків Покупця</w:t>
      </w:r>
      <w:r w:rsidRPr="0060100B">
        <w:rPr>
          <w:rFonts w:ascii="Times New Roman" w:hAnsi="Times New Roman"/>
          <w:sz w:val="24"/>
          <w:szCs w:val="24"/>
        </w:rPr>
        <w:t>;</w:t>
      </w:r>
    </w:p>
    <w:p w14:paraId="65579968"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100B">
        <w:rPr>
          <w:rFonts w:ascii="Times New Roman" w:hAnsi="Times New Roman"/>
          <w:color w:val="000000" w:themeColor="text1"/>
          <w:sz w:val="24"/>
          <w:szCs w:val="24"/>
        </w:rPr>
        <w:t>пропорційно</w:t>
      </w:r>
      <w:proofErr w:type="spellEnd"/>
      <w:r w:rsidRPr="0060100B">
        <w:rPr>
          <w:rFonts w:ascii="Times New Roman" w:hAnsi="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100B">
        <w:rPr>
          <w:rFonts w:ascii="Times New Roman" w:hAnsi="Times New Roman"/>
          <w:sz w:val="24"/>
          <w:szCs w:val="24"/>
        </w:rPr>
        <w:t>;</w:t>
      </w:r>
    </w:p>
    <w:p w14:paraId="6CA506A4"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r w:rsidRPr="0060100B">
        <w:rPr>
          <w:rFonts w:ascii="Times New Roman" w:hAnsi="Times New Roman"/>
          <w:sz w:val="24"/>
          <w:szCs w:val="24"/>
        </w:rPr>
        <w:t>;</w:t>
      </w:r>
    </w:p>
    <w:p w14:paraId="11FCB5F2"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t>- продовження строку дії договору про закупівлю та строку виконання зобов’язань щодо передачі товар</w:t>
      </w:r>
      <w:r w:rsidRPr="0060100B">
        <w:rPr>
          <w:rFonts w:ascii="Times New Roman" w:hAnsi="Times New Roman"/>
          <w:i/>
          <w:color w:val="000000" w:themeColor="text1"/>
          <w:sz w:val="24"/>
          <w:szCs w:val="24"/>
        </w:rPr>
        <w:t xml:space="preserve">у, </w:t>
      </w:r>
      <w:r w:rsidRPr="0060100B">
        <w:rPr>
          <w:rFonts w:ascii="Times New Roman" w:hAnsi="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60100B">
        <w:rPr>
          <w:rFonts w:ascii="Times New Roman" w:hAnsi="Times New Roman"/>
          <w:color w:val="000000" w:themeColor="text1"/>
          <w:sz w:val="24"/>
          <w:szCs w:val="24"/>
        </w:rPr>
        <w:lastRenderedPageBreak/>
        <w:t>фінансування витрат замовника, за умови що такі зміни не призведуть до збільшення суми, визначеної в договорі про закупівлю</w:t>
      </w:r>
      <w:r w:rsidRPr="0060100B">
        <w:rPr>
          <w:rFonts w:ascii="Times New Roman" w:hAnsi="Times New Roman"/>
          <w:sz w:val="24"/>
          <w:szCs w:val="24"/>
        </w:rPr>
        <w:t>;</w:t>
      </w:r>
    </w:p>
    <w:p w14:paraId="26DCBBD7"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t>- погодження зміни ціни в договорі про закупівлю в бік зменшення (без зміни кількості (обсягу) та якості товарів);</w:t>
      </w:r>
    </w:p>
    <w:p w14:paraId="7D1EE00C"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100B">
        <w:rPr>
          <w:rFonts w:ascii="Times New Roman" w:hAnsi="Times New Roman"/>
          <w:color w:val="000000" w:themeColor="text1"/>
          <w:sz w:val="24"/>
          <w:szCs w:val="24"/>
        </w:rPr>
        <w:t>пропорційно</w:t>
      </w:r>
      <w:proofErr w:type="spellEnd"/>
      <w:r w:rsidRPr="0060100B">
        <w:rPr>
          <w:rFonts w:ascii="Times New Roman" w:hAnsi="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Pr="0060100B">
        <w:rPr>
          <w:rFonts w:ascii="Times New Roman" w:hAnsi="Times New Roman"/>
          <w:color w:val="000000" w:themeColor="text1"/>
          <w:sz w:val="24"/>
          <w:szCs w:val="24"/>
        </w:rPr>
        <w:t>пропорційно</w:t>
      </w:r>
      <w:proofErr w:type="spellEnd"/>
      <w:r w:rsidRPr="0060100B">
        <w:rPr>
          <w:rFonts w:ascii="Times New Roman" w:hAnsi="Times New Roman"/>
          <w:color w:val="000000" w:themeColor="text1"/>
          <w:sz w:val="24"/>
          <w:szCs w:val="24"/>
        </w:rPr>
        <w:t xml:space="preserve"> до зміни податкового навантаження внаслідок зміни системи оподаткування</w:t>
      </w:r>
      <w:r w:rsidRPr="0060100B">
        <w:rPr>
          <w:rFonts w:ascii="Times New Roman" w:hAnsi="Times New Roman"/>
          <w:sz w:val="24"/>
          <w:szCs w:val="24"/>
        </w:rPr>
        <w:t>;</w:t>
      </w:r>
    </w:p>
    <w:p w14:paraId="24862E5D" w14:textId="77777777" w:rsidR="00F65BFE" w:rsidRPr="0060100B" w:rsidRDefault="00F65BFE" w:rsidP="00F65BFE">
      <w:pPr>
        <w:spacing w:after="0" w:line="240" w:lineRule="auto"/>
        <w:ind w:firstLine="567"/>
        <w:jc w:val="both"/>
        <w:rPr>
          <w:rFonts w:ascii="Times New Roman" w:hAnsi="Times New Roman"/>
          <w:i/>
          <w:color w:val="000000" w:themeColor="text1"/>
          <w:sz w:val="24"/>
          <w:szCs w:val="24"/>
        </w:rPr>
      </w:pPr>
      <w:r w:rsidRPr="0060100B">
        <w:rPr>
          <w:rFonts w:ascii="Times New Roman" w:hAnsi="Times New Roman"/>
          <w:color w:val="000000" w:themeColor="text1"/>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100B">
        <w:rPr>
          <w:rFonts w:ascii="Times New Roman" w:hAnsi="Times New Roman"/>
          <w:color w:val="000000" w:themeColor="text1"/>
          <w:sz w:val="24"/>
          <w:szCs w:val="24"/>
        </w:rPr>
        <w:t>Platts</w:t>
      </w:r>
      <w:proofErr w:type="spellEnd"/>
      <w:r w:rsidRPr="0060100B">
        <w:rPr>
          <w:rFonts w:ascii="Times New Roman" w:hAnsi="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0100B">
        <w:rPr>
          <w:rFonts w:ascii="Times New Roman" w:hAnsi="Times New Roman"/>
          <w:i/>
          <w:color w:val="000000" w:themeColor="text1"/>
          <w:sz w:val="24"/>
          <w:szCs w:val="24"/>
        </w:rPr>
        <w:t xml:space="preserve"> </w:t>
      </w:r>
    </w:p>
    <w:p w14:paraId="4AAD5EF5"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t xml:space="preserve">- зміни умов у зв’язку із застосуванням положень частини шостої статті 41 Закону, </w:t>
      </w:r>
      <w:r w:rsidRPr="0060100B">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20A72E" w14:textId="77777777" w:rsidR="00F65BFE" w:rsidRPr="0060100B" w:rsidRDefault="00F65BFE" w:rsidP="00F65BFE">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14.4.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7BA892C" w14:textId="77777777" w:rsidR="00F65BFE" w:rsidRPr="0060100B" w:rsidRDefault="00F65BFE" w:rsidP="00F65BFE">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14.5.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6A2D2164" w14:textId="77777777" w:rsidR="00F65BFE" w:rsidRPr="0060100B" w:rsidRDefault="00F65BFE" w:rsidP="00F65BFE">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У разі направлення листа в електронній формі обов’язковим реквізитом електронного(</w:t>
      </w:r>
      <w:proofErr w:type="spellStart"/>
      <w:r w:rsidRPr="0060100B">
        <w:rPr>
          <w:rFonts w:ascii="Times New Roman" w:hAnsi="Times New Roman"/>
          <w:color w:val="000000" w:themeColor="text1"/>
          <w:sz w:val="24"/>
          <w:szCs w:val="24"/>
        </w:rPr>
        <w:t>их</w:t>
      </w:r>
      <w:proofErr w:type="spellEnd"/>
      <w:r w:rsidRPr="0060100B">
        <w:rPr>
          <w:rFonts w:ascii="Times New Roman" w:hAnsi="Times New Roman"/>
          <w:color w:val="000000" w:themeColor="text1"/>
          <w:sz w:val="24"/>
          <w:szCs w:val="24"/>
        </w:rPr>
        <w:t>) документа(</w:t>
      </w:r>
      <w:proofErr w:type="spellStart"/>
      <w:r w:rsidRPr="0060100B">
        <w:rPr>
          <w:rFonts w:ascii="Times New Roman" w:hAnsi="Times New Roman"/>
          <w:color w:val="000000" w:themeColor="text1"/>
          <w:sz w:val="24"/>
          <w:szCs w:val="24"/>
        </w:rPr>
        <w:t>ів</w:t>
      </w:r>
      <w:proofErr w:type="spellEnd"/>
      <w:r w:rsidRPr="0060100B">
        <w:rPr>
          <w:rFonts w:ascii="Times New Roman" w:hAnsi="Times New Roman"/>
          <w:color w:val="000000" w:themeColor="text1"/>
          <w:sz w:val="24"/>
          <w:szCs w:val="24"/>
        </w:rPr>
        <w:t>), який(і) надсилається(</w:t>
      </w:r>
      <w:proofErr w:type="spellStart"/>
      <w:r w:rsidRPr="0060100B">
        <w:rPr>
          <w:rFonts w:ascii="Times New Roman" w:hAnsi="Times New Roman"/>
          <w:color w:val="000000" w:themeColor="text1"/>
          <w:sz w:val="24"/>
          <w:szCs w:val="24"/>
        </w:rPr>
        <w:t>ються</w:t>
      </w:r>
      <w:proofErr w:type="spellEnd"/>
      <w:r w:rsidRPr="0060100B">
        <w:rPr>
          <w:rFonts w:ascii="Times New Roman" w:hAnsi="Times New Roman"/>
          <w:color w:val="000000" w:themeColor="text1"/>
          <w:sz w:val="24"/>
          <w:szCs w:val="24"/>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6066F34F" w14:textId="77777777" w:rsidR="00F65BFE" w:rsidRPr="0060100B" w:rsidRDefault="00F65BFE" w:rsidP="00F65BFE">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89112CF" w14:textId="77777777" w:rsidR="00F65BFE" w:rsidRPr="0060100B" w:rsidRDefault="00F65BFE" w:rsidP="00F65BFE">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208B8BBB" w14:textId="77777777" w:rsidR="00F65BFE" w:rsidRPr="0060100B" w:rsidRDefault="00F65BFE" w:rsidP="00F65BFE">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 xml:space="preserve">У разі направлення листа в письмовій формі поштою, якщо поштовий лист </w:t>
      </w:r>
      <w:proofErr w:type="spellStart"/>
      <w:r w:rsidRPr="0060100B">
        <w:rPr>
          <w:rFonts w:ascii="Times New Roman" w:hAnsi="Times New Roman"/>
          <w:color w:val="000000" w:themeColor="text1"/>
          <w:sz w:val="24"/>
          <w:szCs w:val="24"/>
        </w:rPr>
        <w:t>повернено</w:t>
      </w:r>
      <w:proofErr w:type="spellEnd"/>
      <w:r w:rsidRPr="0060100B">
        <w:rPr>
          <w:rFonts w:ascii="Times New Roman" w:hAnsi="Times New Roman"/>
          <w:color w:val="000000" w:themeColor="text1"/>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47C5A6E"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1A5EB1A"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14.7.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53926AD"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14.8.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C8D99B5"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lastRenderedPageBreak/>
        <w:t>14.9.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F4E8CF2"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14.10.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381F1BC"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 невиконання або неналежного виконання протилежною стороною своїх зобов’язань за цим договором про закупівлю;</w:t>
      </w:r>
    </w:p>
    <w:p w14:paraId="6B23A09F"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 в інших випадках, передбачених договором про закупівлю та чинним законодавством України;</w:t>
      </w:r>
    </w:p>
    <w:p w14:paraId="50D5E01B"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 за згодою Сторін.</w:t>
      </w:r>
    </w:p>
    <w:p w14:paraId="38035ED3" w14:textId="77777777" w:rsidR="00F65BFE" w:rsidRPr="0060100B" w:rsidRDefault="00F65BFE" w:rsidP="00F65BFE">
      <w:pPr>
        <w:pStyle w:val="rvps2"/>
        <w:shd w:val="clear" w:color="auto" w:fill="FFFFFF"/>
        <w:spacing w:before="0" w:beforeAutospacing="0" w:after="0" w:afterAutospacing="0"/>
        <w:ind w:firstLine="567"/>
        <w:jc w:val="both"/>
        <w:rPr>
          <w:rFonts w:ascii="Times New Roman" w:hAnsi="Times New Roman" w:cs="Times New Roman"/>
          <w:color w:val="000000" w:themeColor="text1"/>
          <w:sz w:val="24"/>
          <w:szCs w:val="24"/>
        </w:rPr>
      </w:pPr>
      <w:r w:rsidRPr="0060100B">
        <w:rPr>
          <w:rFonts w:ascii="Times New Roman" w:hAnsi="Times New Roman" w:cs="Times New Roman"/>
          <w:color w:val="000000" w:themeColor="text1"/>
          <w:sz w:val="24"/>
          <w:szCs w:val="24"/>
        </w:rPr>
        <w:t>14.11. Договір про закупівлю є нікчемним у разі:</w:t>
      </w:r>
    </w:p>
    <w:p w14:paraId="74599785" w14:textId="77777777" w:rsidR="00F65BFE" w:rsidRPr="0060100B" w:rsidRDefault="00F65BFE" w:rsidP="00F65BFE">
      <w:pPr>
        <w:pStyle w:val="rvps2"/>
        <w:shd w:val="clear" w:color="auto" w:fill="FFFFFF"/>
        <w:spacing w:before="0" w:beforeAutospacing="0" w:after="0" w:afterAutospacing="0"/>
        <w:ind w:firstLine="567"/>
        <w:jc w:val="both"/>
        <w:rPr>
          <w:rFonts w:ascii="Times New Roman" w:hAnsi="Times New Roman" w:cs="Times New Roman"/>
          <w:color w:val="000000" w:themeColor="text1"/>
          <w:sz w:val="24"/>
          <w:szCs w:val="24"/>
        </w:rPr>
      </w:pPr>
      <w:bookmarkStart w:id="5" w:name="n95"/>
      <w:bookmarkEnd w:id="5"/>
      <w:r w:rsidRPr="0060100B">
        <w:rPr>
          <w:rFonts w:ascii="Times New Roman" w:hAnsi="Times New Roman" w:cs="Times New Roman"/>
          <w:color w:val="000000" w:themeColor="text1"/>
          <w:sz w:val="24"/>
          <w:szCs w:val="24"/>
        </w:rPr>
        <w:t>1) коли замовник уклав договір про закупівлю з порушенням вимог, визначених </w:t>
      </w:r>
      <w:hyperlink r:id="rId7" w:anchor="n24" w:history="1">
        <w:r w:rsidRPr="0060100B">
          <w:rPr>
            <w:rStyle w:val="afa"/>
            <w:rFonts w:ascii="Times New Roman" w:hAnsi="Times New Roman" w:cs="Times New Roman"/>
            <w:color w:val="000000" w:themeColor="text1"/>
            <w:sz w:val="24"/>
            <w:szCs w:val="24"/>
          </w:rPr>
          <w:t>пунктом 5</w:t>
        </w:r>
      </w:hyperlink>
      <w:r w:rsidRPr="0060100B">
        <w:rPr>
          <w:rFonts w:ascii="Times New Roman" w:hAnsi="Times New Roman" w:cs="Times New Roman"/>
          <w:color w:val="000000" w:themeColor="text1"/>
          <w:sz w:val="24"/>
          <w:szCs w:val="24"/>
        </w:rPr>
        <w:t xml:space="preserve"> Особливостей здійснення публічних </w:t>
      </w:r>
      <w:proofErr w:type="spellStart"/>
      <w:r w:rsidRPr="0060100B">
        <w:rPr>
          <w:rFonts w:ascii="Times New Roman" w:hAnsi="Times New Roman" w:cs="Times New Roman"/>
          <w:color w:val="000000" w:themeColor="text1"/>
          <w:sz w:val="24"/>
          <w:szCs w:val="24"/>
        </w:rPr>
        <w:t>закупівель</w:t>
      </w:r>
      <w:proofErr w:type="spellEnd"/>
      <w:r w:rsidRPr="0060100B">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2C16C579" w14:textId="77777777" w:rsidR="00F65BFE" w:rsidRPr="0060100B" w:rsidRDefault="00F65BFE" w:rsidP="00F65BFE">
      <w:pPr>
        <w:pStyle w:val="rvps2"/>
        <w:shd w:val="clear" w:color="auto" w:fill="FFFFFF"/>
        <w:spacing w:before="0" w:beforeAutospacing="0" w:after="0" w:afterAutospacing="0"/>
        <w:ind w:firstLine="567"/>
        <w:jc w:val="both"/>
        <w:rPr>
          <w:rFonts w:ascii="Times New Roman" w:hAnsi="Times New Roman" w:cs="Times New Roman"/>
          <w:color w:val="000000" w:themeColor="text1"/>
          <w:sz w:val="24"/>
          <w:szCs w:val="24"/>
        </w:rPr>
      </w:pPr>
      <w:bookmarkStart w:id="6" w:name="n96"/>
      <w:bookmarkEnd w:id="6"/>
      <w:r w:rsidRPr="0060100B">
        <w:rPr>
          <w:rFonts w:ascii="Times New Roman" w:hAnsi="Times New Roman" w:cs="Times New Roman"/>
          <w:color w:val="000000" w:themeColor="text1"/>
          <w:sz w:val="24"/>
          <w:szCs w:val="24"/>
        </w:rPr>
        <w:t>2) укладення договору про закупівлю з порушенням вимог </w:t>
      </w:r>
      <w:hyperlink r:id="rId8" w:anchor="n69" w:history="1">
        <w:r w:rsidRPr="0060100B">
          <w:rPr>
            <w:rStyle w:val="afa"/>
            <w:rFonts w:ascii="Times New Roman" w:hAnsi="Times New Roman" w:cs="Times New Roman"/>
            <w:color w:val="000000" w:themeColor="text1"/>
            <w:sz w:val="24"/>
            <w:szCs w:val="24"/>
          </w:rPr>
          <w:t>пункту 18</w:t>
        </w:r>
      </w:hyperlink>
      <w:r w:rsidRPr="0060100B">
        <w:rPr>
          <w:rFonts w:ascii="Times New Roman" w:hAnsi="Times New Roman" w:cs="Times New Roman"/>
          <w:color w:val="000000" w:themeColor="text1"/>
          <w:sz w:val="24"/>
          <w:szCs w:val="24"/>
        </w:rPr>
        <w:t> вищезазначених Особливостей;</w:t>
      </w:r>
    </w:p>
    <w:p w14:paraId="00A28C0D" w14:textId="77777777" w:rsidR="00F65BFE" w:rsidRPr="0060100B" w:rsidRDefault="00F65BFE" w:rsidP="00F65BFE">
      <w:pPr>
        <w:pStyle w:val="rvps2"/>
        <w:shd w:val="clear" w:color="auto" w:fill="FFFFFF"/>
        <w:spacing w:before="0" w:beforeAutospacing="0" w:after="0" w:afterAutospacing="0"/>
        <w:ind w:firstLine="567"/>
        <w:jc w:val="both"/>
        <w:rPr>
          <w:rFonts w:ascii="Times New Roman" w:hAnsi="Times New Roman" w:cs="Times New Roman"/>
          <w:color w:val="000000" w:themeColor="text1"/>
          <w:sz w:val="24"/>
          <w:szCs w:val="24"/>
        </w:rPr>
      </w:pPr>
      <w:bookmarkStart w:id="7" w:name="n97"/>
      <w:bookmarkEnd w:id="7"/>
      <w:r w:rsidRPr="0060100B">
        <w:rPr>
          <w:rFonts w:ascii="Times New Roman" w:hAnsi="Times New Roman" w:cs="Times New Roman"/>
          <w:color w:val="000000" w:themeColor="text1"/>
          <w:sz w:val="24"/>
          <w:szCs w:val="24"/>
        </w:rPr>
        <w:t>3) укладення договору про закупівлю в період оскарження відкритих торгів відповідно до </w:t>
      </w:r>
      <w:hyperlink r:id="rId9" w:anchor="n1284" w:tgtFrame="_blank" w:history="1">
        <w:r w:rsidRPr="0060100B">
          <w:rPr>
            <w:rStyle w:val="afa"/>
            <w:rFonts w:ascii="Times New Roman" w:hAnsi="Times New Roman" w:cs="Times New Roman"/>
            <w:color w:val="000000" w:themeColor="text1"/>
            <w:sz w:val="24"/>
            <w:szCs w:val="24"/>
          </w:rPr>
          <w:t>статті 18</w:t>
        </w:r>
      </w:hyperlink>
      <w:r w:rsidRPr="0060100B">
        <w:rPr>
          <w:rFonts w:ascii="Times New Roman" w:hAnsi="Times New Roman" w:cs="Times New Roman"/>
          <w:color w:val="000000" w:themeColor="text1"/>
          <w:sz w:val="24"/>
          <w:szCs w:val="24"/>
        </w:rPr>
        <w:t> Закону України «Про публічні закупівлі» та Особливостей;</w:t>
      </w:r>
    </w:p>
    <w:p w14:paraId="76E38112" w14:textId="77777777" w:rsidR="00F65BFE" w:rsidRPr="0060100B" w:rsidRDefault="00F65BFE" w:rsidP="00F65BFE">
      <w:pPr>
        <w:pStyle w:val="rvps2"/>
        <w:shd w:val="clear" w:color="auto" w:fill="FFFFFF"/>
        <w:spacing w:before="0" w:beforeAutospacing="0" w:after="0" w:afterAutospacing="0"/>
        <w:ind w:firstLine="567"/>
        <w:jc w:val="both"/>
        <w:rPr>
          <w:rFonts w:ascii="Times New Roman" w:hAnsi="Times New Roman" w:cs="Times New Roman"/>
          <w:color w:val="000000" w:themeColor="text1"/>
          <w:sz w:val="24"/>
          <w:szCs w:val="24"/>
        </w:rPr>
      </w:pPr>
      <w:bookmarkStart w:id="8" w:name="n98"/>
      <w:bookmarkEnd w:id="8"/>
      <w:r w:rsidRPr="0060100B">
        <w:rPr>
          <w:rFonts w:ascii="Times New Roman" w:hAnsi="Times New Roman" w:cs="Times New Roman"/>
          <w:color w:val="000000" w:themeColor="text1"/>
          <w:sz w:val="24"/>
          <w:szCs w:val="24"/>
        </w:rPr>
        <w:t>4) укладення договору з порушенням строків, передбачених абзацами </w:t>
      </w:r>
      <w:hyperlink r:id="rId10" w:anchor="n169" w:history="1">
        <w:r w:rsidRPr="0060100B">
          <w:rPr>
            <w:rStyle w:val="afa"/>
            <w:rFonts w:ascii="Times New Roman" w:hAnsi="Times New Roman" w:cs="Times New Roman"/>
            <w:color w:val="000000" w:themeColor="text1"/>
            <w:sz w:val="24"/>
            <w:szCs w:val="24"/>
          </w:rPr>
          <w:t>третім</w:t>
        </w:r>
      </w:hyperlink>
      <w:r w:rsidRPr="0060100B">
        <w:rPr>
          <w:rFonts w:ascii="Times New Roman" w:hAnsi="Times New Roman" w:cs="Times New Roman"/>
          <w:color w:val="000000" w:themeColor="text1"/>
          <w:sz w:val="24"/>
          <w:szCs w:val="24"/>
        </w:rPr>
        <w:t> та </w:t>
      </w:r>
      <w:hyperlink r:id="rId11" w:anchor="n170" w:history="1">
        <w:r w:rsidRPr="0060100B">
          <w:rPr>
            <w:rStyle w:val="afa"/>
            <w:rFonts w:ascii="Times New Roman" w:hAnsi="Times New Roman" w:cs="Times New Roman"/>
            <w:color w:val="000000" w:themeColor="text1"/>
            <w:sz w:val="24"/>
            <w:szCs w:val="24"/>
          </w:rPr>
          <w:t>четвертим</w:t>
        </w:r>
      </w:hyperlink>
      <w:r w:rsidRPr="0060100B">
        <w:rPr>
          <w:rFonts w:ascii="Times New Roman" w:hAnsi="Times New Roman" w:cs="Times New Roman"/>
          <w:color w:val="000000" w:themeColor="text1"/>
          <w:sz w:val="24"/>
          <w:szCs w:val="24"/>
        </w:rPr>
        <w:t> пункту 46 Особливостей, крім випадків зупинення перебігу строків у зв’язку з розглядом скарги органом оскарження відповідно до </w:t>
      </w:r>
      <w:hyperlink r:id="rId12" w:anchor="n1284" w:tgtFrame="_blank" w:history="1">
        <w:r w:rsidRPr="0060100B">
          <w:rPr>
            <w:rStyle w:val="afa"/>
            <w:rFonts w:ascii="Times New Roman" w:hAnsi="Times New Roman" w:cs="Times New Roman"/>
            <w:color w:val="000000" w:themeColor="text1"/>
            <w:sz w:val="24"/>
            <w:szCs w:val="24"/>
          </w:rPr>
          <w:t>статті 18</w:t>
        </w:r>
      </w:hyperlink>
      <w:r w:rsidRPr="0060100B">
        <w:rPr>
          <w:rFonts w:ascii="Times New Roman" w:hAnsi="Times New Roman" w:cs="Times New Roman"/>
          <w:color w:val="000000" w:themeColor="text1"/>
          <w:sz w:val="24"/>
          <w:szCs w:val="24"/>
        </w:rPr>
        <w:t> Закону України «Про публічні закупівлі» з урахуванням Особливостей;</w:t>
      </w:r>
    </w:p>
    <w:p w14:paraId="10DB9225" w14:textId="77777777" w:rsidR="00F65BFE" w:rsidRPr="0060100B" w:rsidRDefault="00F65BFE" w:rsidP="00F65BFE">
      <w:pPr>
        <w:pStyle w:val="rvps2"/>
        <w:shd w:val="clear" w:color="auto" w:fill="FFFFFF"/>
        <w:spacing w:before="0" w:beforeAutospacing="0" w:after="0" w:afterAutospacing="0"/>
        <w:ind w:firstLine="567"/>
        <w:jc w:val="both"/>
        <w:rPr>
          <w:rFonts w:ascii="Times New Roman" w:hAnsi="Times New Roman" w:cs="Times New Roman"/>
          <w:color w:val="000000" w:themeColor="text1"/>
          <w:sz w:val="24"/>
          <w:szCs w:val="24"/>
        </w:rPr>
      </w:pPr>
      <w:bookmarkStart w:id="9" w:name="n99"/>
      <w:bookmarkEnd w:id="9"/>
      <w:r w:rsidRPr="0060100B">
        <w:rPr>
          <w:rFonts w:ascii="Times New Roman" w:hAnsi="Times New Roman" w:cs="Times New Roman"/>
          <w:color w:val="000000" w:themeColor="text1"/>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282452C"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t xml:space="preserve">14.12. </w:t>
      </w:r>
      <w:r w:rsidRPr="0060100B">
        <w:rPr>
          <w:rFonts w:ascii="Times New Roman" w:hAnsi="Times New Roman"/>
          <w:sz w:val="24"/>
          <w:szCs w:val="24"/>
        </w:rPr>
        <w:t>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14:paraId="6AA47782" w14:textId="77777777" w:rsidR="00F65BFE" w:rsidRPr="0060100B" w:rsidRDefault="00F65BFE" w:rsidP="00F65BFE">
      <w:pPr>
        <w:spacing w:after="0" w:line="240" w:lineRule="auto"/>
        <w:ind w:firstLine="567"/>
        <w:jc w:val="both"/>
        <w:rPr>
          <w:rFonts w:ascii="Times New Roman" w:hAnsi="Times New Roman"/>
          <w:sz w:val="24"/>
          <w:szCs w:val="24"/>
        </w:rPr>
      </w:pPr>
    </w:p>
    <w:p w14:paraId="42899DDA" w14:textId="77777777" w:rsidR="00F65BFE" w:rsidRPr="0060100B" w:rsidRDefault="00F65BFE" w:rsidP="00F65BFE">
      <w:pPr>
        <w:suppressAutoHyphens/>
        <w:spacing w:after="0" w:line="240" w:lineRule="auto"/>
        <w:ind w:firstLine="567"/>
        <w:jc w:val="center"/>
        <w:rPr>
          <w:rFonts w:ascii="Times New Roman" w:hAnsi="Times New Roman"/>
          <w:b/>
          <w:color w:val="00000A"/>
          <w:kern w:val="1"/>
          <w:sz w:val="24"/>
          <w:szCs w:val="24"/>
          <w:lang w:eastAsia="ar-SA"/>
        </w:rPr>
      </w:pPr>
      <w:r w:rsidRPr="0060100B">
        <w:rPr>
          <w:rFonts w:ascii="Times New Roman" w:hAnsi="Times New Roman"/>
          <w:b/>
          <w:color w:val="00000A"/>
          <w:kern w:val="1"/>
          <w:sz w:val="24"/>
          <w:szCs w:val="24"/>
          <w:lang w:eastAsia="ar-SA"/>
        </w:rPr>
        <w:t>15. ПРИКІНЦЕВІ ПОЛОЖЕННЯ</w:t>
      </w:r>
    </w:p>
    <w:p w14:paraId="3479960D" w14:textId="77777777" w:rsidR="00F65BFE" w:rsidRPr="0060100B" w:rsidRDefault="00F65BFE" w:rsidP="00F65BFE">
      <w:pPr>
        <w:suppressAutoHyphens/>
        <w:spacing w:after="0" w:line="240" w:lineRule="auto"/>
        <w:ind w:firstLine="567"/>
        <w:jc w:val="both"/>
        <w:rPr>
          <w:rFonts w:ascii="Times New Roman" w:hAnsi="Times New Roman"/>
          <w:color w:val="00000A"/>
          <w:kern w:val="1"/>
          <w:sz w:val="24"/>
          <w:szCs w:val="24"/>
          <w:lang w:eastAsia="ar-SA"/>
        </w:rPr>
      </w:pPr>
      <w:r w:rsidRPr="0060100B">
        <w:rPr>
          <w:rFonts w:ascii="Times New Roman" w:hAnsi="Times New Roman"/>
          <w:color w:val="00000A"/>
          <w:kern w:val="1"/>
          <w:sz w:val="24"/>
          <w:szCs w:val="24"/>
          <w:lang w:eastAsia="ar-SA"/>
        </w:rPr>
        <w:t>15.1.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377E531B" w14:textId="77777777" w:rsidR="00F65BFE" w:rsidRPr="0060100B" w:rsidRDefault="00F65BFE" w:rsidP="00F65BFE">
      <w:pPr>
        <w:suppressAutoHyphens/>
        <w:spacing w:after="0" w:line="240" w:lineRule="auto"/>
        <w:ind w:firstLine="567"/>
        <w:jc w:val="both"/>
        <w:rPr>
          <w:rFonts w:ascii="Times New Roman" w:hAnsi="Times New Roman"/>
          <w:color w:val="00000A"/>
          <w:kern w:val="1"/>
          <w:sz w:val="24"/>
          <w:szCs w:val="24"/>
          <w:lang w:eastAsia="ar-SA"/>
        </w:rPr>
      </w:pPr>
      <w:r w:rsidRPr="0060100B">
        <w:rPr>
          <w:rFonts w:ascii="Times New Roman" w:hAnsi="Times New Roman"/>
          <w:color w:val="00000A"/>
          <w:kern w:val="1"/>
          <w:sz w:val="24"/>
          <w:szCs w:val="24"/>
          <w:lang w:eastAsia="ar-SA"/>
        </w:rPr>
        <w:t>15.2.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446F93F" w14:textId="77777777" w:rsidR="00F65BFE" w:rsidRPr="0060100B" w:rsidRDefault="00F65BFE" w:rsidP="00F65BFE">
      <w:pPr>
        <w:spacing w:after="0" w:line="240" w:lineRule="auto"/>
        <w:ind w:right="-1" w:firstLine="567"/>
        <w:jc w:val="both"/>
        <w:rPr>
          <w:rFonts w:ascii="Times New Roman" w:hAnsi="Times New Roman"/>
          <w:sz w:val="24"/>
          <w:szCs w:val="24"/>
        </w:rPr>
      </w:pPr>
      <w:r w:rsidRPr="0060100B">
        <w:rPr>
          <w:rFonts w:ascii="Times New Roman" w:hAnsi="Times New Roman"/>
          <w:sz w:val="24"/>
          <w:szCs w:val="24"/>
        </w:rPr>
        <w:t>15.3. Цей Договір може бути достроково розірваний за згодою Сторін, у разі, коли у Замовника відпадає потреба у даній послузі та в інших випадках, передбачених законодавством України.</w:t>
      </w:r>
    </w:p>
    <w:p w14:paraId="31D48F79" w14:textId="77777777" w:rsidR="00F65BFE" w:rsidRPr="0060100B" w:rsidRDefault="00F65BFE" w:rsidP="00F65BFE">
      <w:pPr>
        <w:spacing w:after="0" w:line="240" w:lineRule="auto"/>
        <w:ind w:firstLine="567"/>
        <w:jc w:val="both"/>
        <w:rPr>
          <w:rFonts w:ascii="Times New Roman" w:hAnsi="Times New Roman"/>
          <w:color w:val="00000A"/>
          <w:kern w:val="1"/>
          <w:sz w:val="24"/>
          <w:szCs w:val="24"/>
          <w:lang w:eastAsia="ar-SA"/>
        </w:rPr>
      </w:pPr>
      <w:r w:rsidRPr="0060100B">
        <w:rPr>
          <w:rFonts w:ascii="Times New Roman" w:hAnsi="Times New Roman"/>
          <w:sz w:val="24"/>
          <w:szCs w:val="24"/>
        </w:rPr>
        <w:lastRenderedPageBreak/>
        <w:t xml:space="preserve">15.4. </w:t>
      </w:r>
      <w:r w:rsidRPr="0060100B">
        <w:rPr>
          <w:rFonts w:ascii="Times New Roman" w:hAnsi="Times New Roman"/>
          <w:color w:val="00000A"/>
          <w:kern w:val="1"/>
          <w:sz w:val="24"/>
          <w:szCs w:val="24"/>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60100B">
        <w:rPr>
          <w:rFonts w:ascii="Times New Roman" w:hAnsi="Times New Roman"/>
          <w:sz w:val="24"/>
          <w:szCs w:val="24"/>
        </w:rPr>
        <w:t>у випадку використання)</w:t>
      </w:r>
      <w:r w:rsidRPr="0060100B">
        <w:rPr>
          <w:rFonts w:ascii="Times New Roman" w:hAnsi="Times New Roman"/>
          <w:color w:val="00000A"/>
          <w:kern w:val="1"/>
          <w:sz w:val="24"/>
          <w:szCs w:val="24"/>
          <w:lang w:eastAsia="ar-SA"/>
        </w:rPr>
        <w:t>.</w:t>
      </w:r>
    </w:p>
    <w:p w14:paraId="4290E787" w14:textId="77777777" w:rsidR="00F65BFE" w:rsidRPr="0060100B" w:rsidRDefault="00F65BFE" w:rsidP="00F65BFE">
      <w:pPr>
        <w:suppressAutoHyphens/>
        <w:spacing w:after="0" w:line="240" w:lineRule="auto"/>
        <w:ind w:firstLine="567"/>
        <w:jc w:val="both"/>
        <w:rPr>
          <w:rFonts w:ascii="Times New Roman" w:hAnsi="Times New Roman"/>
          <w:color w:val="00000A"/>
          <w:kern w:val="1"/>
          <w:sz w:val="24"/>
          <w:szCs w:val="24"/>
          <w:lang w:eastAsia="ar-SA"/>
        </w:rPr>
      </w:pPr>
      <w:r w:rsidRPr="0060100B">
        <w:rPr>
          <w:rFonts w:ascii="Times New Roman" w:hAnsi="Times New Roman"/>
          <w:color w:val="00000A"/>
          <w:kern w:val="1"/>
          <w:sz w:val="24"/>
          <w:szCs w:val="24"/>
          <w:lang w:eastAsia="ar-SA"/>
        </w:rPr>
        <w:t>15.5.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sidRPr="0060100B">
        <w:rPr>
          <w:rFonts w:ascii="Times New Roman" w:hAnsi="Times New Roman"/>
          <w:sz w:val="24"/>
          <w:szCs w:val="24"/>
        </w:rPr>
        <w:t>у випадку використання)</w:t>
      </w:r>
      <w:r w:rsidRPr="0060100B">
        <w:rPr>
          <w:rFonts w:ascii="Times New Roman" w:hAnsi="Times New Roman"/>
          <w:color w:val="00000A"/>
          <w:kern w:val="1"/>
          <w:sz w:val="24"/>
          <w:szCs w:val="24"/>
          <w:lang w:eastAsia="ar-SA"/>
        </w:rPr>
        <w:t>.</w:t>
      </w:r>
    </w:p>
    <w:p w14:paraId="4C0F0653"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sz w:val="24"/>
          <w:szCs w:val="24"/>
        </w:rPr>
        <w:t>15.6. Жодна зі Сторін не має права передавати права та обов’язки за цим Договором третім особам без отримання письмової згоди другої Сторони.</w:t>
      </w:r>
    </w:p>
    <w:p w14:paraId="777287A6" w14:textId="77777777" w:rsidR="00F65BFE" w:rsidRPr="0060100B" w:rsidRDefault="00F65BFE" w:rsidP="00F65BFE">
      <w:pPr>
        <w:suppressAutoHyphens/>
        <w:spacing w:after="0" w:line="240" w:lineRule="auto"/>
        <w:ind w:firstLine="567"/>
        <w:jc w:val="both"/>
        <w:rPr>
          <w:rFonts w:ascii="Times New Roman" w:hAnsi="Times New Roman"/>
          <w:color w:val="00000A"/>
          <w:kern w:val="1"/>
          <w:sz w:val="24"/>
          <w:szCs w:val="24"/>
          <w:lang w:eastAsia="ar-SA"/>
        </w:rPr>
      </w:pPr>
      <w:r w:rsidRPr="0060100B">
        <w:rPr>
          <w:rFonts w:ascii="Times New Roman" w:hAnsi="Times New Roman"/>
          <w:color w:val="00000A"/>
          <w:kern w:val="1"/>
          <w:sz w:val="24"/>
          <w:szCs w:val="24"/>
          <w:lang w:eastAsia="ar-SA"/>
        </w:rPr>
        <w:t xml:space="preserve">15.7. Цей Договір укладено </w:t>
      </w:r>
      <w:r w:rsidRPr="0060100B">
        <w:rPr>
          <w:rFonts w:ascii="Times New Roman" w:hAnsi="Times New Roman"/>
          <w:sz w:val="24"/>
          <w:szCs w:val="24"/>
        </w:rPr>
        <w:t>при повному розумінні Сторонами його умов та термінології українською мовою у двох автентичних</w:t>
      </w:r>
      <w:r w:rsidRPr="0060100B">
        <w:rPr>
          <w:rFonts w:ascii="Times New Roman" w:hAnsi="Times New Roman"/>
          <w:color w:val="00000A"/>
          <w:kern w:val="1"/>
          <w:sz w:val="24"/>
          <w:szCs w:val="24"/>
          <w:lang w:eastAsia="ar-SA"/>
        </w:rPr>
        <w:t xml:space="preserve"> примірниках, які мають однакову юридичну силу.</w:t>
      </w:r>
    </w:p>
    <w:p w14:paraId="7FCAE1EA" w14:textId="77777777" w:rsidR="00F65BFE" w:rsidRPr="0060100B" w:rsidRDefault="00F65BFE" w:rsidP="00F65BFE">
      <w:pPr>
        <w:suppressAutoHyphens/>
        <w:spacing w:after="0" w:line="240" w:lineRule="auto"/>
        <w:ind w:firstLine="567"/>
        <w:jc w:val="both"/>
        <w:rPr>
          <w:rFonts w:ascii="Times New Roman" w:hAnsi="Times New Roman"/>
          <w:color w:val="00000A"/>
          <w:kern w:val="1"/>
          <w:sz w:val="24"/>
          <w:szCs w:val="24"/>
          <w:lang w:eastAsia="ar-SA"/>
        </w:rPr>
      </w:pPr>
      <w:r w:rsidRPr="0060100B">
        <w:rPr>
          <w:rFonts w:ascii="Times New Roman" w:hAnsi="Times New Roman"/>
          <w:color w:val="00000A"/>
          <w:kern w:val="1"/>
          <w:sz w:val="24"/>
          <w:szCs w:val="24"/>
          <w:lang w:eastAsia="ar-SA"/>
        </w:rPr>
        <w:t>15.8. З усіх інших питань, що не врегульовані цим Договором, Сторони керуються чинним законодавством України.</w:t>
      </w:r>
    </w:p>
    <w:p w14:paraId="2549BC87" w14:textId="77777777" w:rsidR="00F65BFE" w:rsidRPr="0060100B" w:rsidRDefault="00F65BFE" w:rsidP="00F65BFE">
      <w:pPr>
        <w:tabs>
          <w:tab w:val="left" w:pos="1440"/>
        </w:tabs>
        <w:spacing w:after="0" w:line="240" w:lineRule="auto"/>
        <w:ind w:firstLine="567"/>
        <w:jc w:val="both"/>
        <w:rPr>
          <w:rFonts w:ascii="Times New Roman" w:hAnsi="Times New Roman"/>
          <w:sz w:val="24"/>
          <w:szCs w:val="24"/>
        </w:rPr>
      </w:pPr>
      <w:r w:rsidRPr="0060100B">
        <w:rPr>
          <w:rFonts w:ascii="Times New Roman" w:hAnsi="Times New Roman"/>
          <w:sz w:val="24"/>
          <w:szCs w:val="24"/>
        </w:rPr>
        <w:t>15.9. Підписавши цей Договір. Сторони підтверджують факт досягнення згоди по всім істотним умовам надання послуг.</w:t>
      </w:r>
    </w:p>
    <w:p w14:paraId="18D25DE3" w14:textId="77777777" w:rsidR="00F65BFE" w:rsidRPr="0060100B" w:rsidRDefault="00F65BFE" w:rsidP="00F65BFE">
      <w:pPr>
        <w:spacing w:after="0" w:line="240" w:lineRule="auto"/>
        <w:ind w:firstLine="567"/>
        <w:jc w:val="both"/>
        <w:rPr>
          <w:rFonts w:ascii="Times New Roman" w:hAnsi="Times New Roman"/>
          <w:color w:val="00000A"/>
          <w:kern w:val="1"/>
          <w:sz w:val="24"/>
          <w:szCs w:val="24"/>
          <w:lang w:eastAsia="ar-SA"/>
        </w:rPr>
      </w:pPr>
    </w:p>
    <w:p w14:paraId="596894F2" w14:textId="77777777" w:rsidR="00F65BFE" w:rsidRPr="0095136D" w:rsidRDefault="00F65BFE" w:rsidP="00F65BFE">
      <w:pPr>
        <w:spacing w:after="0" w:line="240" w:lineRule="auto"/>
        <w:ind w:right="-34" w:firstLine="709"/>
        <w:jc w:val="center"/>
        <w:rPr>
          <w:rFonts w:ascii="Times New Roman" w:eastAsia="Times New Roman" w:hAnsi="Times New Roman"/>
          <w:b/>
          <w:sz w:val="24"/>
          <w:szCs w:val="24"/>
        </w:rPr>
      </w:pPr>
      <w:r w:rsidRPr="0095136D">
        <w:rPr>
          <w:rFonts w:ascii="Times New Roman" w:eastAsia="Times New Roman" w:hAnsi="Times New Roman"/>
          <w:b/>
          <w:sz w:val="24"/>
          <w:szCs w:val="24"/>
        </w:rPr>
        <w:t>16. ДОДАТКИ ДО ДОГОВОРУ</w:t>
      </w:r>
    </w:p>
    <w:p w14:paraId="1C26ECB2" w14:textId="77777777" w:rsidR="00F65BFE" w:rsidRPr="000B4231" w:rsidRDefault="00F65BFE" w:rsidP="00F65BFE">
      <w:pPr>
        <w:spacing w:after="0" w:line="240" w:lineRule="auto"/>
        <w:ind w:right="-36" w:firstLine="567"/>
        <w:jc w:val="both"/>
        <w:rPr>
          <w:rFonts w:ascii="Times New Roman" w:eastAsia="Times New Roman" w:hAnsi="Times New Roman"/>
          <w:sz w:val="24"/>
          <w:szCs w:val="24"/>
        </w:rPr>
      </w:pPr>
      <w:bookmarkStart w:id="10" w:name="_Hlk70607623"/>
      <w:bookmarkEnd w:id="4"/>
      <w:r w:rsidRPr="000B4231">
        <w:rPr>
          <w:rFonts w:ascii="Times New Roman" w:eastAsia="Times New Roman" w:hAnsi="Times New Roman"/>
          <w:sz w:val="24"/>
          <w:szCs w:val="24"/>
        </w:rPr>
        <w:t>16.1. Невід’ємною частиною цього Договору є:</w:t>
      </w:r>
    </w:p>
    <w:p w14:paraId="1C5327E8" w14:textId="34CC334D" w:rsidR="00F65BFE" w:rsidRPr="000B4231" w:rsidRDefault="00F65BFE" w:rsidP="00F65BFE">
      <w:pPr>
        <w:spacing w:after="0" w:line="240" w:lineRule="auto"/>
        <w:ind w:firstLine="567"/>
        <w:jc w:val="both"/>
        <w:rPr>
          <w:rFonts w:ascii="Times New Roman" w:eastAsia="Times New Roman" w:hAnsi="Times New Roman"/>
          <w:b/>
          <w:bCs/>
          <w:sz w:val="24"/>
          <w:szCs w:val="24"/>
        </w:rPr>
      </w:pPr>
      <w:r w:rsidRPr="000B4231">
        <w:rPr>
          <w:rFonts w:ascii="Times New Roman" w:hAnsi="Times New Roman"/>
          <w:sz w:val="24"/>
          <w:szCs w:val="24"/>
        </w:rPr>
        <w:t>Додаток №</w:t>
      </w:r>
      <w:r>
        <w:rPr>
          <w:rFonts w:ascii="Times New Roman" w:hAnsi="Times New Roman"/>
          <w:sz w:val="24"/>
          <w:szCs w:val="24"/>
        </w:rPr>
        <w:t>1</w:t>
      </w:r>
      <w:r w:rsidRPr="000B4231">
        <w:rPr>
          <w:rFonts w:ascii="Times New Roman" w:hAnsi="Times New Roman"/>
          <w:sz w:val="24"/>
          <w:szCs w:val="24"/>
        </w:rPr>
        <w:t xml:space="preserve"> </w:t>
      </w:r>
      <w:r>
        <w:rPr>
          <w:rFonts w:ascii="Times New Roman" w:hAnsi="Times New Roman"/>
          <w:sz w:val="24"/>
          <w:szCs w:val="24"/>
        </w:rPr>
        <w:t xml:space="preserve">– </w:t>
      </w:r>
      <w:r w:rsidR="00872123">
        <w:rPr>
          <w:rFonts w:ascii="Times New Roman" w:hAnsi="Times New Roman"/>
          <w:sz w:val="24"/>
          <w:szCs w:val="24"/>
        </w:rPr>
        <w:t>Місце надання послуг</w:t>
      </w:r>
      <w:r>
        <w:rPr>
          <w:rFonts w:ascii="Times New Roman" w:hAnsi="Times New Roman"/>
          <w:sz w:val="24"/>
          <w:szCs w:val="24"/>
        </w:rPr>
        <w:t>.</w:t>
      </w:r>
    </w:p>
    <w:bookmarkEnd w:id="10"/>
    <w:p w14:paraId="086D79E2" w14:textId="77777777" w:rsidR="00FC1B1A" w:rsidRPr="00181450" w:rsidRDefault="00FC1B1A" w:rsidP="00FC1B1A">
      <w:pPr>
        <w:spacing w:after="0" w:line="240" w:lineRule="auto"/>
        <w:ind w:right="-36" w:firstLine="709"/>
        <w:jc w:val="both"/>
        <w:rPr>
          <w:rFonts w:ascii="Times New Roman" w:eastAsia="Times New Roman" w:hAnsi="Times New Roman" w:cs="Times New Roman"/>
          <w:color w:val="000000" w:themeColor="text1"/>
          <w:sz w:val="24"/>
          <w:szCs w:val="24"/>
        </w:rPr>
      </w:pPr>
    </w:p>
    <w:p w14:paraId="13B71761" w14:textId="77777777" w:rsidR="00141450" w:rsidRDefault="00141450" w:rsidP="00FC1B1A">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1" w:name="_heading=h.gjdgxs" w:colFirst="0" w:colLast="0"/>
      <w:bookmarkEnd w:id="11"/>
    </w:p>
    <w:p w14:paraId="19A0A72D" w14:textId="63000B1C" w:rsidR="00FC1B1A" w:rsidRPr="00181450" w:rsidRDefault="00FC1B1A" w:rsidP="00FC1B1A">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w:t>
      </w:r>
      <w:r w:rsidR="00726A4E">
        <w:rPr>
          <w:rFonts w:ascii="Times New Roman" w:eastAsia="Times New Roman" w:hAnsi="Times New Roman" w:cs="Times New Roman"/>
          <w:b/>
          <w:color w:val="000000" w:themeColor="text1"/>
          <w:sz w:val="24"/>
          <w:szCs w:val="24"/>
        </w:rPr>
        <w:t>6</w:t>
      </w:r>
      <w:r w:rsidRPr="00181450">
        <w:rPr>
          <w:rFonts w:ascii="Times New Roman" w:eastAsia="Times New Roman" w:hAnsi="Times New Roman" w:cs="Times New Roman"/>
          <w:b/>
          <w:color w:val="000000" w:themeColor="text1"/>
          <w:sz w:val="24"/>
          <w:szCs w:val="24"/>
        </w:rPr>
        <w:t>. Місцезнаходження та банківські реквізити Сторін</w:t>
      </w:r>
    </w:p>
    <w:p w14:paraId="433A2AE9" w14:textId="77777777" w:rsidR="00FC1B1A" w:rsidRPr="00181450" w:rsidRDefault="00FC1B1A" w:rsidP="00FC1B1A">
      <w:pPr>
        <w:spacing w:after="0" w:line="240" w:lineRule="auto"/>
        <w:jc w:val="center"/>
        <w:rPr>
          <w:rFonts w:ascii="Times New Roman" w:eastAsia="Times New Roman" w:hAnsi="Times New Roman" w:cs="Times New Roman"/>
          <w:color w:val="000000" w:themeColor="text1"/>
          <w:sz w:val="24"/>
          <w:szCs w:val="24"/>
        </w:rPr>
      </w:pPr>
    </w:p>
    <w:tbl>
      <w:tblPr>
        <w:tblW w:w="9639" w:type="dxa"/>
        <w:tblInd w:w="-115" w:type="dxa"/>
        <w:tblLook w:val="04A0" w:firstRow="1" w:lastRow="0" w:firstColumn="1" w:lastColumn="0" w:noHBand="0" w:noVBand="1"/>
      </w:tblPr>
      <w:tblGrid>
        <w:gridCol w:w="4887"/>
        <w:gridCol w:w="4752"/>
      </w:tblGrid>
      <w:tr w:rsidR="00FC1B1A" w:rsidRPr="005C4B6E" w14:paraId="0C5616E8" w14:textId="77777777" w:rsidTr="0014477D">
        <w:tc>
          <w:tcPr>
            <w:tcW w:w="4887" w:type="dxa"/>
          </w:tcPr>
          <w:p w14:paraId="298D0403" w14:textId="77777777" w:rsidR="00FC1B1A" w:rsidRDefault="00FC1B1A" w:rsidP="0014477D">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21DFB8FD" w14:textId="77777777" w:rsidR="00FC1B1A" w:rsidRPr="0018416D" w:rsidRDefault="00FC1B1A" w:rsidP="0014477D">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Кам’янецька</w:t>
            </w:r>
            <w:proofErr w:type="spellEnd"/>
            <w:r w:rsidRPr="0018416D">
              <w:rPr>
                <w:rFonts w:ascii="Times New Roman" w:hAnsi="Times New Roman" w:cs="Times New Roman"/>
                <w:b/>
                <w:bCs/>
                <w:sz w:val="24"/>
                <w:szCs w:val="24"/>
              </w:rPr>
              <w:t xml:space="preserve"> сільська рада Чернівецького району Чернівецького області</w:t>
            </w:r>
          </w:p>
          <w:p w14:paraId="1EC889D8" w14:textId="16D120B8" w:rsidR="00FC1B1A" w:rsidRPr="001055F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вул. І. </w:t>
            </w:r>
            <w:proofErr w:type="spellStart"/>
            <w:r w:rsidRPr="0018416D">
              <w:rPr>
                <w:rFonts w:ascii="Times New Roman" w:hAnsi="Times New Roman" w:cs="Times New Roman"/>
                <w:sz w:val="24"/>
                <w:szCs w:val="24"/>
              </w:rPr>
              <w:t>Синюка</w:t>
            </w:r>
            <w:proofErr w:type="spellEnd"/>
            <w:r w:rsidRPr="0018416D">
              <w:rPr>
                <w:rFonts w:ascii="Times New Roman" w:hAnsi="Times New Roman" w:cs="Times New Roman"/>
                <w:sz w:val="24"/>
                <w:szCs w:val="24"/>
              </w:rPr>
              <w:t xml:space="preserve"> 8</w:t>
            </w:r>
            <w:r w:rsidR="001055FD">
              <w:rPr>
                <w:rFonts w:ascii="Times New Roman" w:hAnsi="Times New Roman" w:cs="Times New Roman"/>
                <w:sz w:val="24"/>
                <w:szCs w:val="24"/>
              </w:rPr>
              <w:t>, с. Кам’янка, Чернівецького району, Чернівецької області, 60427</w:t>
            </w:r>
          </w:p>
          <w:p w14:paraId="0E5CE556" w14:textId="77777777" w:rsidR="00FC1B1A" w:rsidRPr="0018416D" w:rsidRDefault="00FC1B1A" w:rsidP="0014477D">
            <w:pPr>
              <w:spacing w:after="0" w:line="240" w:lineRule="auto"/>
              <w:ind w:right="-104"/>
              <w:rPr>
                <w:rFonts w:ascii="Times New Roman" w:hAnsi="Times New Roman" w:cs="Times New Roman"/>
                <w:sz w:val="24"/>
                <w:szCs w:val="24"/>
              </w:rPr>
            </w:pPr>
            <w:proofErr w:type="spellStart"/>
            <w:r w:rsidRPr="0018416D">
              <w:rPr>
                <w:rFonts w:ascii="Times New Roman" w:hAnsi="Times New Roman" w:cs="Times New Roman"/>
                <w:sz w:val="24"/>
                <w:szCs w:val="24"/>
              </w:rPr>
              <w:t>тел</w:t>
            </w:r>
            <w:proofErr w:type="spellEnd"/>
            <w:r w:rsidRPr="0018416D">
              <w:rPr>
                <w:rFonts w:ascii="Times New Roman" w:hAnsi="Times New Roman" w:cs="Times New Roman"/>
                <w:sz w:val="24"/>
                <w:szCs w:val="24"/>
              </w:rPr>
              <w:t>. 3-11-42, 3-12-36</w:t>
            </w:r>
          </w:p>
          <w:p w14:paraId="1CD6BAC2" w14:textId="77777777" w:rsidR="00FC1B1A" w:rsidRPr="001055FD" w:rsidRDefault="00FC1B1A" w:rsidP="0014477D">
            <w:pPr>
              <w:spacing w:after="0" w:line="240" w:lineRule="auto"/>
              <w:ind w:right="-104"/>
              <w:rPr>
                <w:rFonts w:ascii="Times New Roman" w:hAnsi="Times New Roman" w:cs="Times New Roman"/>
                <w:b/>
                <w:bCs/>
                <w:sz w:val="24"/>
                <w:szCs w:val="24"/>
              </w:rPr>
            </w:pPr>
            <w:r w:rsidRPr="001055FD">
              <w:rPr>
                <w:rFonts w:ascii="Times New Roman" w:hAnsi="Times New Roman" w:cs="Times New Roman"/>
                <w:b/>
                <w:bCs/>
                <w:sz w:val="24"/>
                <w:szCs w:val="24"/>
              </w:rPr>
              <w:t>Інші відомості:</w:t>
            </w:r>
          </w:p>
          <w:p w14:paraId="209CA543" w14:textId="12A47FC7" w:rsidR="00FC1B1A" w:rsidRPr="0018416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код ЕДРПОУ </w:t>
            </w:r>
            <w:r w:rsidRPr="001055FD">
              <w:rPr>
                <w:rFonts w:ascii="Times New Roman" w:hAnsi="Times New Roman" w:cs="Times New Roman"/>
                <w:sz w:val="24"/>
                <w:szCs w:val="24"/>
              </w:rPr>
              <w:t>04418340</w:t>
            </w:r>
            <w:r w:rsidR="00506A65">
              <w:rPr>
                <w:rFonts w:ascii="Times New Roman" w:hAnsi="Times New Roman" w:cs="Times New Roman"/>
                <w:b/>
                <w:bCs/>
                <w:sz w:val="24"/>
                <w:szCs w:val="24"/>
              </w:rPr>
              <w:t xml:space="preserve"> </w:t>
            </w:r>
            <w:r w:rsidRPr="0018416D">
              <w:rPr>
                <w:rFonts w:ascii="Times New Roman" w:hAnsi="Times New Roman" w:cs="Times New Roman"/>
                <w:sz w:val="24"/>
                <w:szCs w:val="24"/>
              </w:rPr>
              <w:t xml:space="preserve">МФО </w:t>
            </w:r>
            <w:r w:rsidRPr="001055FD">
              <w:rPr>
                <w:rFonts w:ascii="Times New Roman" w:hAnsi="Times New Roman" w:cs="Times New Roman"/>
                <w:sz w:val="24"/>
                <w:szCs w:val="24"/>
              </w:rPr>
              <w:t>820172</w:t>
            </w:r>
          </w:p>
          <w:p w14:paraId="7A7539AE" w14:textId="3FBB6217" w:rsidR="001055FD" w:rsidRPr="002C1021" w:rsidRDefault="00FC1B1A" w:rsidP="0014477D">
            <w:pPr>
              <w:spacing w:after="0" w:line="240" w:lineRule="auto"/>
              <w:ind w:right="-104"/>
              <w:rPr>
                <w:rFonts w:ascii="Times New Roman" w:hAnsi="Times New Roman" w:cs="Times New Roman"/>
                <w:sz w:val="24"/>
                <w:szCs w:val="24"/>
                <w:lang w:val="ru-RU"/>
              </w:rPr>
            </w:pPr>
            <w:r w:rsidRPr="0018416D">
              <w:rPr>
                <w:rFonts w:ascii="Times New Roman" w:hAnsi="Times New Roman" w:cs="Times New Roman"/>
                <w:sz w:val="24"/>
                <w:szCs w:val="24"/>
              </w:rPr>
              <w:t xml:space="preserve">р/р </w:t>
            </w:r>
            <w:r w:rsidR="001055FD" w:rsidRPr="001055FD">
              <w:rPr>
                <w:rFonts w:ascii="Times New Roman" w:hAnsi="Times New Roman" w:cs="Times New Roman"/>
                <w:sz w:val="24"/>
                <w:szCs w:val="24"/>
                <w:lang w:val="en-US"/>
              </w:rPr>
              <w:t>UA</w:t>
            </w:r>
            <w:r w:rsidR="001055FD" w:rsidRPr="002C1021">
              <w:rPr>
                <w:rFonts w:ascii="Times New Roman" w:hAnsi="Times New Roman" w:cs="Times New Roman"/>
                <w:sz w:val="24"/>
                <w:szCs w:val="24"/>
                <w:lang w:val="ru-RU"/>
              </w:rPr>
              <w:t xml:space="preserve"> </w:t>
            </w:r>
            <w:r w:rsidR="00F65BFE">
              <w:rPr>
                <w:rFonts w:ascii="Times New Roman" w:hAnsi="Times New Roman" w:cs="Times New Roman"/>
                <w:sz w:val="24"/>
                <w:szCs w:val="24"/>
                <w:lang w:val="ru-RU"/>
              </w:rPr>
              <w:t>________________________________</w:t>
            </w:r>
            <w:r w:rsidR="001055FD" w:rsidRPr="002C1021">
              <w:rPr>
                <w:rFonts w:ascii="Times New Roman" w:hAnsi="Times New Roman" w:cs="Times New Roman"/>
                <w:sz w:val="24"/>
                <w:szCs w:val="24"/>
                <w:lang w:val="ru-RU"/>
              </w:rPr>
              <w:t xml:space="preserve"> </w:t>
            </w:r>
          </w:p>
          <w:p w14:paraId="34A42E7F" w14:textId="6CB90C53" w:rsidR="00FC1B1A" w:rsidRPr="0018416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в ДКСУ у </w:t>
            </w:r>
            <w:r>
              <w:rPr>
                <w:rFonts w:ascii="Times New Roman" w:hAnsi="Times New Roman" w:cs="Times New Roman"/>
                <w:sz w:val="24"/>
                <w:szCs w:val="24"/>
              </w:rPr>
              <w:t>м. Київ</w:t>
            </w:r>
          </w:p>
          <w:p w14:paraId="19987BCE" w14:textId="77777777" w:rsidR="00FC1B1A" w:rsidRPr="0018416D" w:rsidRDefault="00FC1B1A" w:rsidP="0014477D">
            <w:pPr>
              <w:spacing w:after="0" w:line="240" w:lineRule="auto"/>
              <w:ind w:right="-104"/>
              <w:rPr>
                <w:rFonts w:ascii="Times New Roman" w:hAnsi="Times New Roman" w:cs="Times New Roman"/>
                <w:sz w:val="24"/>
                <w:szCs w:val="24"/>
              </w:rPr>
            </w:pPr>
          </w:p>
          <w:p w14:paraId="09D2541F" w14:textId="77777777" w:rsidR="00FC1B1A" w:rsidRPr="0018416D" w:rsidRDefault="00FC1B1A" w:rsidP="0014477D">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Кам’янецький</w:t>
            </w:r>
            <w:proofErr w:type="spellEnd"/>
            <w:r w:rsidRPr="0018416D">
              <w:rPr>
                <w:rFonts w:ascii="Times New Roman" w:hAnsi="Times New Roman" w:cs="Times New Roman"/>
                <w:b/>
                <w:bCs/>
                <w:sz w:val="24"/>
                <w:szCs w:val="24"/>
              </w:rPr>
              <w:t xml:space="preserve"> сільський голова</w:t>
            </w:r>
          </w:p>
          <w:p w14:paraId="64F1EB46" w14:textId="77777777" w:rsidR="00FC1B1A" w:rsidRDefault="00FC1B1A" w:rsidP="0014477D">
            <w:pPr>
              <w:spacing w:after="0" w:line="240" w:lineRule="auto"/>
              <w:ind w:right="-104"/>
              <w:rPr>
                <w:rFonts w:ascii="Times New Roman" w:hAnsi="Times New Roman" w:cs="Times New Roman"/>
                <w:sz w:val="24"/>
                <w:szCs w:val="24"/>
              </w:rPr>
            </w:pPr>
          </w:p>
          <w:p w14:paraId="2FDBB73E" w14:textId="77777777" w:rsidR="00FC1B1A" w:rsidRPr="0018416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sidRPr="0018416D">
              <w:rPr>
                <w:rFonts w:ascii="Times New Roman" w:hAnsi="Times New Roman" w:cs="Times New Roman"/>
                <w:b/>
                <w:bCs/>
                <w:sz w:val="24"/>
                <w:szCs w:val="24"/>
              </w:rPr>
              <w:t>Василь ЗАГАРЮК</w:t>
            </w:r>
            <w:r w:rsidRPr="0018416D">
              <w:rPr>
                <w:rFonts w:ascii="Times New Roman" w:hAnsi="Times New Roman" w:cs="Times New Roman"/>
                <w:sz w:val="24"/>
                <w:szCs w:val="24"/>
              </w:rPr>
              <w:t xml:space="preserve"> </w:t>
            </w:r>
          </w:p>
          <w:p w14:paraId="1B11A50F" w14:textId="77777777" w:rsidR="00FC1B1A" w:rsidRPr="005C4B6E" w:rsidRDefault="00FC1B1A" w:rsidP="0014477D">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МП</w:t>
            </w:r>
          </w:p>
        </w:tc>
        <w:tc>
          <w:tcPr>
            <w:tcW w:w="4752" w:type="dxa"/>
          </w:tcPr>
          <w:p w14:paraId="0EF5FAA2" w14:textId="20F408E1" w:rsidR="00FC1B1A" w:rsidRPr="005C4B6E" w:rsidRDefault="00F65BFE" w:rsidP="0014477D">
            <w:pPr>
              <w:jc w:val="center"/>
              <w:rPr>
                <w:rFonts w:ascii="Times New Roman" w:hAnsi="Times New Roman" w:cs="Times New Roman"/>
                <w:b/>
                <w:sz w:val="24"/>
                <w:szCs w:val="24"/>
              </w:rPr>
            </w:pPr>
            <w:r>
              <w:rPr>
                <w:rFonts w:ascii="Times New Roman" w:hAnsi="Times New Roman" w:cs="Times New Roman"/>
                <w:b/>
                <w:sz w:val="24"/>
                <w:szCs w:val="24"/>
              </w:rPr>
              <w:t>ВИКОНАВЕЦЬ</w:t>
            </w:r>
            <w:r w:rsidR="00FC1B1A" w:rsidRPr="005C4B6E">
              <w:rPr>
                <w:rFonts w:ascii="Times New Roman" w:hAnsi="Times New Roman" w:cs="Times New Roman"/>
                <w:b/>
                <w:sz w:val="24"/>
                <w:szCs w:val="24"/>
              </w:rPr>
              <w:t>:</w:t>
            </w:r>
          </w:p>
          <w:p w14:paraId="0D9CC596" w14:textId="77777777" w:rsidR="00FC1B1A" w:rsidRPr="005C4B6E" w:rsidRDefault="00FC1B1A" w:rsidP="0014477D">
            <w:pPr>
              <w:ind w:right="-104"/>
              <w:rPr>
                <w:rFonts w:ascii="Times New Roman" w:hAnsi="Times New Roman" w:cs="Times New Roman"/>
                <w:sz w:val="24"/>
                <w:szCs w:val="24"/>
              </w:rPr>
            </w:pPr>
          </w:p>
          <w:p w14:paraId="5254CFD3" w14:textId="77777777" w:rsidR="00FC1B1A" w:rsidRPr="005C4B6E" w:rsidRDefault="00FC1B1A" w:rsidP="0014477D">
            <w:pPr>
              <w:ind w:right="-104"/>
              <w:rPr>
                <w:rFonts w:ascii="Times New Roman" w:hAnsi="Times New Roman" w:cs="Times New Roman"/>
                <w:sz w:val="24"/>
                <w:szCs w:val="24"/>
              </w:rPr>
            </w:pPr>
          </w:p>
          <w:p w14:paraId="1AB5C4AB" w14:textId="77777777" w:rsidR="00FC1B1A" w:rsidRPr="005C4B6E" w:rsidRDefault="00FC1B1A" w:rsidP="0014477D">
            <w:pPr>
              <w:ind w:right="-104"/>
              <w:rPr>
                <w:rFonts w:ascii="Times New Roman" w:hAnsi="Times New Roman" w:cs="Times New Roman"/>
                <w:sz w:val="24"/>
                <w:szCs w:val="24"/>
              </w:rPr>
            </w:pPr>
          </w:p>
          <w:p w14:paraId="4A46A6FE" w14:textId="77777777" w:rsidR="00FC1B1A" w:rsidRPr="005C4B6E" w:rsidRDefault="00FC1B1A" w:rsidP="0014477D">
            <w:pPr>
              <w:ind w:right="-104"/>
              <w:rPr>
                <w:rFonts w:ascii="Times New Roman" w:hAnsi="Times New Roman" w:cs="Times New Roman"/>
                <w:sz w:val="24"/>
                <w:szCs w:val="24"/>
              </w:rPr>
            </w:pPr>
          </w:p>
          <w:p w14:paraId="13813412" w14:textId="77777777" w:rsidR="00FC1B1A" w:rsidRPr="005C4B6E" w:rsidRDefault="00FC1B1A" w:rsidP="0014477D">
            <w:pPr>
              <w:ind w:right="-104"/>
              <w:rPr>
                <w:rFonts w:ascii="Times New Roman" w:hAnsi="Times New Roman" w:cs="Times New Roman"/>
                <w:sz w:val="24"/>
                <w:szCs w:val="24"/>
              </w:rPr>
            </w:pPr>
          </w:p>
          <w:p w14:paraId="5EB74930" w14:textId="77777777" w:rsidR="00FC1B1A" w:rsidRPr="005C4B6E" w:rsidRDefault="00FC1B1A" w:rsidP="0014477D">
            <w:pPr>
              <w:ind w:right="-104"/>
              <w:rPr>
                <w:rFonts w:ascii="Times New Roman" w:hAnsi="Times New Roman" w:cs="Times New Roman"/>
                <w:sz w:val="24"/>
                <w:szCs w:val="24"/>
              </w:rPr>
            </w:pPr>
          </w:p>
          <w:p w14:paraId="6E995B72" w14:textId="77777777" w:rsidR="00FC1B1A" w:rsidRPr="005C4B6E" w:rsidRDefault="00FC1B1A" w:rsidP="0014477D">
            <w:pPr>
              <w:rPr>
                <w:rFonts w:ascii="Times New Roman" w:hAnsi="Times New Roman" w:cs="Times New Roman"/>
                <w:sz w:val="24"/>
                <w:szCs w:val="24"/>
              </w:rPr>
            </w:pPr>
          </w:p>
        </w:tc>
      </w:tr>
    </w:tbl>
    <w:p w14:paraId="35A8E53B"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bookmarkStart w:id="12" w:name="_heading=h.2xcytpi" w:colFirst="0" w:colLast="0"/>
      <w:bookmarkStart w:id="13" w:name="_heading=h.30j0zll" w:colFirst="0" w:colLast="0"/>
      <w:bookmarkEnd w:id="12"/>
      <w:bookmarkEnd w:id="13"/>
    </w:p>
    <w:p w14:paraId="54EECB80"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A850108"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88152B2"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7C92A999"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7AC1AA36"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427A6585"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3ED13422"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B16F3E4"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053F5ED6"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1CF57E8D" w14:textId="77777777" w:rsidR="00AD6AE9" w:rsidRDefault="00AD6AE9" w:rsidP="00FC1B1A">
      <w:pPr>
        <w:spacing w:after="0" w:line="240" w:lineRule="auto"/>
        <w:ind w:right="-36" w:firstLine="567"/>
        <w:jc w:val="right"/>
        <w:rPr>
          <w:rFonts w:ascii="Times New Roman" w:eastAsia="Times New Roman" w:hAnsi="Times New Roman" w:cs="Times New Roman"/>
          <w:b/>
          <w:sz w:val="24"/>
          <w:szCs w:val="24"/>
        </w:rPr>
      </w:pPr>
    </w:p>
    <w:p w14:paraId="7A33A53D" w14:textId="77777777" w:rsidR="00AD6AE9" w:rsidRDefault="00AD6AE9" w:rsidP="00FC1B1A">
      <w:pPr>
        <w:spacing w:after="0" w:line="240" w:lineRule="auto"/>
        <w:ind w:right="-36" w:firstLine="567"/>
        <w:jc w:val="right"/>
        <w:rPr>
          <w:rFonts w:ascii="Times New Roman" w:eastAsia="Times New Roman" w:hAnsi="Times New Roman" w:cs="Times New Roman"/>
          <w:b/>
          <w:sz w:val="24"/>
          <w:szCs w:val="24"/>
        </w:rPr>
      </w:pPr>
    </w:p>
    <w:p w14:paraId="66E76478" w14:textId="77777777" w:rsidR="00AD6AE9" w:rsidRDefault="00AD6AE9" w:rsidP="00FC1B1A">
      <w:pPr>
        <w:spacing w:after="0" w:line="240" w:lineRule="auto"/>
        <w:ind w:right="-36" w:firstLine="567"/>
        <w:jc w:val="right"/>
        <w:rPr>
          <w:rFonts w:ascii="Times New Roman" w:eastAsia="Times New Roman" w:hAnsi="Times New Roman" w:cs="Times New Roman"/>
          <w:b/>
          <w:sz w:val="24"/>
          <w:szCs w:val="24"/>
        </w:rPr>
      </w:pPr>
    </w:p>
    <w:p w14:paraId="2A10C5C2"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12038BA0"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F66AECF"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04DC75EE"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0803BA9E"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1C6B86C" w14:textId="0AF0FFA8" w:rsidR="001055FD" w:rsidRPr="00181450" w:rsidRDefault="001055FD" w:rsidP="001055FD">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Pr="00181450">
        <w:rPr>
          <w:rFonts w:ascii="Times New Roman" w:eastAsia="Times New Roman" w:hAnsi="Times New Roman" w:cs="Times New Roman"/>
          <w:b/>
          <w:sz w:val="24"/>
          <w:szCs w:val="24"/>
        </w:rPr>
        <w:t xml:space="preserve">одаток </w:t>
      </w:r>
      <w:r w:rsidR="00872123">
        <w:rPr>
          <w:rFonts w:ascii="Times New Roman" w:eastAsia="Times New Roman" w:hAnsi="Times New Roman" w:cs="Times New Roman"/>
          <w:b/>
          <w:sz w:val="24"/>
          <w:szCs w:val="24"/>
        </w:rPr>
        <w:t>1</w:t>
      </w:r>
      <w:r w:rsidRPr="00181450">
        <w:rPr>
          <w:rFonts w:ascii="Times New Roman" w:eastAsia="Times New Roman" w:hAnsi="Times New Roman" w:cs="Times New Roman"/>
          <w:b/>
          <w:sz w:val="24"/>
          <w:szCs w:val="24"/>
        </w:rPr>
        <w:t xml:space="preserve"> </w:t>
      </w:r>
    </w:p>
    <w:p w14:paraId="5F9DBB15" w14:textId="77777777" w:rsidR="001055FD" w:rsidRPr="00181450" w:rsidRDefault="001055FD" w:rsidP="001055FD">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411F0925" w14:textId="77777777" w:rsidR="001055FD" w:rsidRPr="00181450" w:rsidRDefault="001055FD" w:rsidP="001055FD">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w:t>
      </w:r>
      <w:r>
        <w:rPr>
          <w:rFonts w:ascii="Times New Roman" w:eastAsia="Times New Roman" w:hAnsi="Times New Roman" w:cs="Times New Roman"/>
          <w:b/>
          <w:sz w:val="24"/>
          <w:szCs w:val="24"/>
        </w:rPr>
        <w:t>23</w:t>
      </w:r>
      <w:r w:rsidRPr="00181450">
        <w:rPr>
          <w:rFonts w:ascii="Times New Roman" w:eastAsia="Times New Roman" w:hAnsi="Times New Roman" w:cs="Times New Roman"/>
          <w:b/>
          <w:sz w:val="24"/>
          <w:szCs w:val="24"/>
        </w:rPr>
        <w:t xml:space="preserve"> року</w:t>
      </w:r>
    </w:p>
    <w:p w14:paraId="2D5E5995" w14:textId="23A08604" w:rsidR="001055FD" w:rsidRPr="001456E5" w:rsidRDefault="001055FD" w:rsidP="001055FD">
      <w:pPr>
        <w:spacing w:after="0" w:line="240" w:lineRule="auto"/>
        <w:ind w:left="5660" w:firstLine="700"/>
        <w:jc w:val="right"/>
        <w:rPr>
          <w:rFonts w:ascii="Times New Roman" w:eastAsia="Times New Roman" w:hAnsi="Times New Roman" w:cs="Times New Roman"/>
          <w:sz w:val="24"/>
          <w:szCs w:val="24"/>
        </w:rPr>
      </w:pPr>
    </w:p>
    <w:p w14:paraId="0E79AF59" w14:textId="5DFCE81E" w:rsidR="001055FD" w:rsidRDefault="001055FD" w:rsidP="001055FD">
      <w:pPr>
        <w:spacing w:after="0" w:line="240" w:lineRule="auto"/>
        <w:ind w:firstLine="700"/>
        <w:jc w:val="center"/>
        <w:rPr>
          <w:rFonts w:ascii="Times New Roman" w:eastAsia="Times New Roman" w:hAnsi="Times New Roman" w:cs="Times New Roman"/>
          <w:b/>
          <w:bCs/>
          <w:i/>
          <w:color w:val="000000"/>
          <w:sz w:val="28"/>
          <w:szCs w:val="28"/>
        </w:rPr>
      </w:pPr>
      <w:r w:rsidRPr="001456E5">
        <w:rPr>
          <w:rFonts w:ascii="Times New Roman" w:eastAsia="Times New Roman" w:hAnsi="Times New Roman" w:cs="Times New Roman"/>
          <w:b/>
          <w:bCs/>
          <w:i/>
          <w:color w:val="000000"/>
          <w:sz w:val="28"/>
          <w:szCs w:val="28"/>
        </w:rPr>
        <w:t xml:space="preserve">Місце </w:t>
      </w:r>
      <w:r w:rsidR="00F65BFE">
        <w:rPr>
          <w:rFonts w:ascii="Times New Roman" w:eastAsia="Times New Roman" w:hAnsi="Times New Roman" w:cs="Times New Roman"/>
          <w:b/>
          <w:bCs/>
          <w:i/>
          <w:color w:val="000000"/>
          <w:sz w:val="28"/>
          <w:szCs w:val="28"/>
        </w:rPr>
        <w:t>надання послуг</w:t>
      </w:r>
      <w:r w:rsidRPr="001456E5">
        <w:rPr>
          <w:rFonts w:ascii="Times New Roman" w:eastAsia="Times New Roman" w:hAnsi="Times New Roman" w:cs="Times New Roman"/>
          <w:b/>
          <w:bCs/>
          <w:i/>
          <w:color w:val="000000"/>
          <w:sz w:val="28"/>
          <w:szCs w:val="28"/>
        </w:rPr>
        <w:t xml:space="preserve"> </w:t>
      </w:r>
    </w:p>
    <w:p w14:paraId="77E30615" w14:textId="77777777" w:rsidR="001055FD" w:rsidRDefault="001055FD" w:rsidP="001055FD">
      <w:pPr>
        <w:spacing w:after="0" w:line="240" w:lineRule="auto"/>
        <w:ind w:firstLine="700"/>
        <w:jc w:val="center"/>
        <w:rPr>
          <w:rFonts w:ascii="Times New Roman" w:eastAsia="Times New Roman" w:hAnsi="Times New Roman" w:cs="Times New Roman"/>
          <w:b/>
          <w:bCs/>
          <w:i/>
          <w:color w:val="000000"/>
          <w:sz w:val="28"/>
          <w:szCs w:val="28"/>
        </w:rPr>
      </w:pPr>
    </w:p>
    <w:tbl>
      <w:tblPr>
        <w:tblpPr w:leftFromText="181" w:rightFromText="181"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495"/>
        <w:gridCol w:w="3685"/>
      </w:tblGrid>
      <w:tr w:rsidR="00F65BFE" w:rsidRPr="001456E5" w14:paraId="6150A82F" w14:textId="77777777" w:rsidTr="00A70EF5">
        <w:trPr>
          <w:trHeight w:val="454"/>
        </w:trPr>
        <w:tc>
          <w:tcPr>
            <w:tcW w:w="596" w:type="dxa"/>
          </w:tcPr>
          <w:p w14:paraId="43D52713" w14:textId="77777777" w:rsidR="00F65BFE" w:rsidRPr="001456E5" w:rsidRDefault="00F65BFE" w:rsidP="001055FD">
            <w:pPr>
              <w:suppressAutoHyphens/>
              <w:spacing w:after="0" w:line="240" w:lineRule="auto"/>
              <w:ind w:firstLine="34"/>
              <w:jc w:val="center"/>
              <w:rPr>
                <w:rFonts w:ascii="Times New Roman" w:eastAsia="Times New Roman" w:hAnsi="Times New Roman" w:cs="Times New Roman"/>
                <w:b/>
                <w:bCs/>
                <w:sz w:val="24"/>
                <w:szCs w:val="24"/>
                <w:lang w:eastAsia="zh-CN"/>
              </w:rPr>
            </w:pPr>
            <w:r w:rsidRPr="001456E5">
              <w:rPr>
                <w:rFonts w:ascii="Times New Roman" w:eastAsia="Times New Roman" w:hAnsi="Times New Roman" w:cs="Times New Roman"/>
                <w:b/>
                <w:bCs/>
                <w:sz w:val="24"/>
                <w:szCs w:val="24"/>
                <w:lang w:eastAsia="zh-CN"/>
              </w:rPr>
              <w:t>№ п/п</w:t>
            </w:r>
          </w:p>
        </w:tc>
        <w:tc>
          <w:tcPr>
            <w:tcW w:w="5495" w:type="dxa"/>
            <w:shd w:val="clear" w:color="auto" w:fill="auto"/>
          </w:tcPr>
          <w:p w14:paraId="6348E682" w14:textId="72C8405B" w:rsidR="00F65BFE" w:rsidRPr="001456E5" w:rsidRDefault="00872123" w:rsidP="001055FD">
            <w:pPr>
              <w:suppressAutoHyphens/>
              <w:spacing w:after="0" w:line="240" w:lineRule="auto"/>
              <w:ind w:firstLine="3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Місце встановлення:</w:t>
            </w:r>
          </w:p>
        </w:tc>
        <w:tc>
          <w:tcPr>
            <w:tcW w:w="3685" w:type="dxa"/>
            <w:shd w:val="clear" w:color="auto" w:fill="auto"/>
          </w:tcPr>
          <w:p w14:paraId="7EBFE490" w14:textId="62CF32A4" w:rsidR="00F65BFE" w:rsidRPr="001456E5" w:rsidRDefault="00872123" w:rsidP="00872123">
            <w:pPr>
              <w:suppressAutoHyphens/>
              <w:spacing w:after="0" w:line="240" w:lineRule="auto"/>
              <w:ind w:firstLine="567"/>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Камери:</w:t>
            </w:r>
          </w:p>
        </w:tc>
      </w:tr>
      <w:tr w:rsidR="00A70EF5" w:rsidRPr="001456E5" w14:paraId="39ED80B2" w14:textId="77777777" w:rsidTr="00A70EF5">
        <w:trPr>
          <w:trHeight w:val="454"/>
        </w:trPr>
        <w:tc>
          <w:tcPr>
            <w:tcW w:w="596" w:type="dxa"/>
          </w:tcPr>
          <w:p w14:paraId="08966502" w14:textId="29B4C9B8" w:rsidR="00A70EF5" w:rsidRPr="001456E5" w:rsidRDefault="00A70EF5" w:rsidP="00A70EF5">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5495" w:type="dxa"/>
            <w:shd w:val="clear" w:color="auto" w:fill="auto"/>
          </w:tcPr>
          <w:p w14:paraId="0CADB6C0" w14:textId="01D7F3DA" w:rsidR="00A70EF5" w:rsidRPr="00A70EF5" w:rsidRDefault="00A70EF5" w:rsidP="00A70EF5">
            <w:pPr>
              <w:suppressAutoHyphens/>
              <w:spacing w:after="0" w:line="240" w:lineRule="auto"/>
              <w:rPr>
                <w:rFonts w:ascii="Times New Roman" w:eastAsia="Times New Roman" w:hAnsi="Times New Roman" w:cs="Times New Roman"/>
                <w:sz w:val="24"/>
                <w:szCs w:val="24"/>
                <w:lang w:eastAsia="zh-CN"/>
              </w:rPr>
            </w:pPr>
            <w:r w:rsidRPr="00A70EF5">
              <w:rPr>
                <w:rFonts w:ascii="Times New Roman" w:eastAsia="Times New Roman" w:hAnsi="Times New Roman" w:cs="Times New Roman"/>
                <w:b/>
                <w:bCs/>
                <w:iCs/>
                <w:sz w:val="24"/>
                <w:szCs w:val="24"/>
                <w:highlight w:val="white"/>
              </w:rPr>
              <w:t xml:space="preserve">в’їзд зі сторони с. </w:t>
            </w:r>
            <w:proofErr w:type="spellStart"/>
            <w:r w:rsidRPr="00A70EF5">
              <w:rPr>
                <w:rFonts w:ascii="Times New Roman" w:eastAsia="Times New Roman" w:hAnsi="Times New Roman" w:cs="Times New Roman"/>
                <w:b/>
                <w:bCs/>
                <w:iCs/>
                <w:sz w:val="24"/>
                <w:szCs w:val="24"/>
                <w:highlight w:val="white"/>
              </w:rPr>
              <w:t>Петричанка</w:t>
            </w:r>
            <w:proofErr w:type="spellEnd"/>
            <w:r w:rsidRPr="00A70EF5">
              <w:rPr>
                <w:rFonts w:ascii="Times New Roman" w:eastAsia="Times New Roman" w:hAnsi="Times New Roman" w:cs="Times New Roman"/>
                <w:b/>
                <w:bCs/>
                <w:iCs/>
                <w:sz w:val="24"/>
                <w:szCs w:val="24"/>
                <w:highlight w:val="white"/>
              </w:rPr>
              <w:t>;</w:t>
            </w:r>
          </w:p>
        </w:tc>
        <w:tc>
          <w:tcPr>
            <w:tcW w:w="3685" w:type="dxa"/>
            <w:shd w:val="clear" w:color="auto" w:fill="auto"/>
          </w:tcPr>
          <w:p w14:paraId="7F489FFD" w14:textId="016EFF56" w:rsidR="00A70EF5" w:rsidRPr="001456E5" w:rsidRDefault="00A70EF5" w:rsidP="00A70EF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фіксуюча камера</w:t>
            </w:r>
          </w:p>
        </w:tc>
      </w:tr>
      <w:tr w:rsidR="00A70EF5" w:rsidRPr="001456E5" w14:paraId="7B837339" w14:textId="77777777" w:rsidTr="00A70EF5">
        <w:trPr>
          <w:trHeight w:val="454"/>
        </w:trPr>
        <w:tc>
          <w:tcPr>
            <w:tcW w:w="596" w:type="dxa"/>
          </w:tcPr>
          <w:p w14:paraId="54941124" w14:textId="17AB62C6" w:rsidR="00A70EF5" w:rsidRPr="001456E5" w:rsidRDefault="00A70EF5" w:rsidP="00A70EF5">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5495" w:type="dxa"/>
            <w:shd w:val="clear" w:color="auto" w:fill="auto"/>
          </w:tcPr>
          <w:p w14:paraId="4F62677F" w14:textId="09762DE4" w:rsidR="00A70EF5" w:rsidRPr="00A70EF5" w:rsidRDefault="00A70EF5" w:rsidP="00A70EF5">
            <w:pPr>
              <w:suppressAutoHyphens/>
              <w:spacing w:after="0" w:line="240" w:lineRule="auto"/>
              <w:rPr>
                <w:rFonts w:ascii="Times New Roman" w:eastAsia="Times New Roman" w:hAnsi="Times New Roman" w:cs="Times New Roman"/>
                <w:sz w:val="24"/>
                <w:szCs w:val="24"/>
                <w:lang w:eastAsia="zh-CN"/>
              </w:rPr>
            </w:pPr>
            <w:r w:rsidRPr="00A70EF5">
              <w:rPr>
                <w:rFonts w:ascii="Times New Roman" w:eastAsia="Times New Roman" w:hAnsi="Times New Roman" w:cs="Times New Roman"/>
                <w:b/>
                <w:bCs/>
                <w:iCs/>
                <w:sz w:val="24"/>
                <w:szCs w:val="24"/>
                <w:highlight w:val="white"/>
              </w:rPr>
              <w:t xml:space="preserve">в’їзд зі сторони с. </w:t>
            </w:r>
            <w:proofErr w:type="spellStart"/>
            <w:r w:rsidRPr="00A70EF5">
              <w:rPr>
                <w:rFonts w:ascii="Times New Roman" w:eastAsia="Times New Roman" w:hAnsi="Times New Roman" w:cs="Times New Roman"/>
                <w:b/>
                <w:bCs/>
                <w:iCs/>
                <w:sz w:val="24"/>
                <w:szCs w:val="24"/>
                <w:highlight w:val="white"/>
              </w:rPr>
              <w:t>Черепківці</w:t>
            </w:r>
            <w:proofErr w:type="spellEnd"/>
            <w:r w:rsidRPr="00A70EF5">
              <w:rPr>
                <w:rFonts w:ascii="Times New Roman" w:eastAsia="Times New Roman" w:hAnsi="Times New Roman" w:cs="Times New Roman"/>
                <w:b/>
                <w:bCs/>
                <w:iCs/>
                <w:sz w:val="24"/>
                <w:szCs w:val="24"/>
                <w:highlight w:val="white"/>
              </w:rPr>
              <w:t>;</w:t>
            </w:r>
          </w:p>
        </w:tc>
        <w:tc>
          <w:tcPr>
            <w:tcW w:w="3685" w:type="dxa"/>
            <w:shd w:val="clear" w:color="auto" w:fill="auto"/>
          </w:tcPr>
          <w:p w14:paraId="0D294FAD" w14:textId="089ED590" w:rsidR="00A70EF5" w:rsidRPr="001456E5" w:rsidRDefault="00A70EF5" w:rsidP="00A70EF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w:t>
            </w:r>
            <w:r>
              <w:rPr>
                <w:rFonts w:ascii="Times New Roman" w:eastAsia="Times New Roman" w:hAnsi="Times New Roman" w:cs="Times New Roman"/>
                <w:sz w:val="24"/>
                <w:szCs w:val="24"/>
                <w:lang w:eastAsia="zh-CN"/>
              </w:rPr>
              <w:t>фіксуюча</w:t>
            </w:r>
            <w:r>
              <w:rPr>
                <w:rFonts w:ascii="Times New Roman" w:eastAsia="Times New Roman" w:hAnsi="Times New Roman" w:cs="Times New Roman"/>
                <w:sz w:val="24"/>
                <w:szCs w:val="24"/>
                <w:lang w:eastAsia="zh-CN"/>
              </w:rPr>
              <w:t xml:space="preserve">  камера</w:t>
            </w:r>
          </w:p>
        </w:tc>
      </w:tr>
      <w:tr w:rsidR="00A70EF5" w:rsidRPr="001456E5" w14:paraId="0F0392FF" w14:textId="77777777" w:rsidTr="00A70EF5">
        <w:trPr>
          <w:trHeight w:val="454"/>
        </w:trPr>
        <w:tc>
          <w:tcPr>
            <w:tcW w:w="596" w:type="dxa"/>
          </w:tcPr>
          <w:p w14:paraId="5157020D" w14:textId="24F911FC" w:rsidR="00A70EF5" w:rsidRPr="001456E5" w:rsidRDefault="00A70EF5" w:rsidP="00A70EF5">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5495" w:type="dxa"/>
            <w:shd w:val="clear" w:color="auto" w:fill="auto"/>
          </w:tcPr>
          <w:p w14:paraId="11F69BC5" w14:textId="09D37321" w:rsidR="00A70EF5" w:rsidRPr="00A70EF5" w:rsidRDefault="00A70EF5" w:rsidP="00A70EF5">
            <w:pPr>
              <w:suppressAutoHyphens/>
              <w:spacing w:after="0" w:line="240" w:lineRule="auto"/>
              <w:rPr>
                <w:rFonts w:ascii="Times New Roman" w:eastAsia="Times New Roman" w:hAnsi="Times New Roman" w:cs="Times New Roman"/>
                <w:sz w:val="24"/>
                <w:szCs w:val="24"/>
                <w:lang w:eastAsia="zh-CN"/>
              </w:rPr>
            </w:pPr>
            <w:r w:rsidRPr="00A70EF5">
              <w:rPr>
                <w:rFonts w:ascii="Times New Roman" w:eastAsia="Times New Roman" w:hAnsi="Times New Roman" w:cs="Times New Roman"/>
                <w:b/>
                <w:bCs/>
                <w:iCs/>
                <w:sz w:val="24"/>
                <w:szCs w:val="24"/>
                <w:highlight w:val="white"/>
              </w:rPr>
              <w:t>с. Старий Вовчинець (ж/д переїзд);</w:t>
            </w:r>
          </w:p>
        </w:tc>
        <w:tc>
          <w:tcPr>
            <w:tcW w:w="3685" w:type="dxa"/>
            <w:shd w:val="clear" w:color="auto" w:fill="auto"/>
          </w:tcPr>
          <w:p w14:paraId="3CC28F63" w14:textId="27ED615C" w:rsidR="00A70EF5" w:rsidRPr="001456E5" w:rsidRDefault="00A70EF5" w:rsidP="00A70EF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оглядова камера</w:t>
            </w:r>
          </w:p>
        </w:tc>
      </w:tr>
      <w:tr w:rsidR="00A70EF5" w:rsidRPr="001456E5" w14:paraId="534C5149" w14:textId="77777777" w:rsidTr="00A70EF5">
        <w:trPr>
          <w:trHeight w:val="454"/>
        </w:trPr>
        <w:tc>
          <w:tcPr>
            <w:tcW w:w="596" w:type="dxa"/>
          </w:tcPr>
          <w:p w14:paraId="4EAC37BF" w14:textId="0233B20A" w:rsidR="00A70EF5" w:rsidRPr="001456E5" w:rsidRDefault="00A70EF5" w:rsidP="00A70EF5">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5495" w:type="dxa"/>
            <w:shd w:val="clear" w:color="auto" w:fill="auto"/>
          </w:tcPr>
          <w:p w14:paraId="3FE373A0" w14:textId="12625844" w:rsidR="00A70EF5" w:rsidRPr="00A70EF5" w:rsidRDefault="00A70EF5" w:rsidP="00A70EF5">
            <w:pPr>
              <w:suppressAutoHyphens/>
              <w:spacing w:after="0" w:line="240" w:lineRule="auto"/>
              <w:ind w:firstLine="34"/>
              <w:rPr>
                <w:rFonts w:ascii="Times New Roman" w:eastAsia="Times New Roman" w:hAnsi="Times New Roman" w:cs="Times New Roman"/>
                <w:sz w:val="24"/>
                <w:szCs w:val="24"/>
                <w:lang w:eastAsia="zh-CN"/>
              </w:rPr>
            </w:pPr>
            <w:r w:rsidRPr="00A70EF5">
              <w:rPr>
                <w:rFonts w:ascii="Times New Roman" w:eastAsia="Times New Roman" w:hAnsi="Times New Roman" w:cs="Times New Roman"/>
                <w:b/>
                <w:bCs/>
                <w:iCs/>
                <w:sz w:val="24"/>
                <w:szCs w:val="24"/>
                <w:highlight w:val="white"/>
              </w:rPr>
              <w:t xml:space="preserve">центр с. Кам’янка (в районі перехрестя вулиць </w:t>
            </w:r>
            <w:proofErr w:type="spellStart"/>
            <w:r w:rsidRPr="00A70EF5">
              <w:rPr>
                <w:rFonts w:ascii="Times New Roman" w:eastAsia="Times New Roman" w:hAnsi="Times New Roman" w:cs="Times New Roman"/>
                <w:b/>
                <w:bCs/>
                <w:iCs/>
                <w:sz w:val="24"/>
                <w:szCs w:val="24"/>
                <w:highlight w:val="white"/>
              </w:rPr>
              <w:t>І.Синюка</w:t>
            </w:r>
            <w:proofErr w:type="spellEnd"/>
            <w:r w:rsidRPr="00A70EF5">
              <w:rPr>
                <w:rFonts w:ascii="Times New Roman" w:eastAsia="Times New Roman" w:hAnsi="Times New Roman" w:cs="Times New Roman"/>
                <w:b/>
                <w:bCs/>
                <w:iCs/>
                <w:sz w:val="24"/>
                <w:szCs w:val="24"/>
                <w:highlight w:val="white"/>
              </w:rPr>
              <w:t xml:space="preserve">, </w:t>
            </w:r>
            <w:proofErr w:type="spellStart"/>
            <w:r w:rsidRPr="00A70EF5">
              <w:rPr>
                <w:rFonts w:ascii="Times New Roman" w:eastAsia="Times New Roman" w:hAnsi="Times New Roman" w:cs="Times New Roman"/>
                <w:b/>
                <w:bCs/>
                <w:iCs/>
                <w:sz w:val="24"/>
                <w:szCs w:val="24"/>
                <w:highlight w:val="white"/>
              </w:rPr>
              <w:t>Ю.Федьковича</w:t>
            </w:r>
            <w:proofErr w:type="spellEnd"/>
            <w:r w:rsidRPr="00A70EF5">
              <w:rPr>
                <w:rFonts w:ascii="Times New Roman" w:eastAsia="Times New Roman" w:hAnsi="Times New Roman" w:cs="Times New Roman"/>
                <w:b/>
                <w:bCs/>
                <w:iCs/>
                <w:sz w:val="24"/>
                <w:szCs w:val="24"/>
                <w:highlight w:val="white"/>
              </w:rPr>
              <w:t xml:space="preserve"> та О. Кобилянської);</w:t>
            </w:r>
          </w:p>
        </w:tc>
        <w:tc>
          <w:tcPr>
            <w:tcW w:w="3685" w:type="dxa"/>
            <w:shd w:val="clear" w:color="auto" w:fill="auto"/>
          </w:tcPr>
          <w:p w14:paraId="13D7A7C8" w14:textId="5B9ED971" w:rsidR="00A70EF5" w:rsidRPr="001456E5" w:rsidRDefault="00A70EF5" w:rsidP="00A70EF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оглядові камери</w:t>
            </w:r>
          </w:p>
        </w:tc>
      </w:tr>
      <w:tr w:rsidR="00A70EF5" w:rsidRPr="001456E5" w14:paraId="65C5795C" w14:textId="77777777" w:rsidTr="00A70EF5">
        <w:trPr>
          <w:trHeight w:val="454"/>
        </w:trPr>
        <w:tc>
          <w:tcPr>
            <w:tcW w:w="596" w:type="dxa"/>
          </w:tcPr>
          <w:p w14:paraId="78F480AC" w14:textId="1441D3AC" w:rsidR="00A70EF5" w:rsidRPr="001456E5" w:rsidRDefault="00A70EF5" w:rsidP="00A70EF5">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5495" w:type="dxa"/>
            <w:shd w:val="clear" w:color="auto" w:fill="auto"/>
          </w:tcPr>
          <w:p w14:paraId="56F934C8" w14:textId="228628BA" w:rsidR="00A70EF5" w:rsidRPr="00A70EF5" w:rsidRDefault="00A70EF5" w:rsidP="00A70EF5">
            <w:pPr>
              <w:suppressAutoHyphens/>
              <w:spacing w:after="0" w:line="240" w:lineRule="auto"/>
              <w:ind w:firstLine="34"/>
              <w:rPr>
                <w:rFonts w:ascii="Times New Roman" w:eastAsia="Times New Roman" w:hAnsi="Times New Roman" w:cs="Times New Roman"/>
                <w:sz w:val="24"/>
                <w:szCs w:val="24"/>
                <w:lang w:eastAsia="zh-CN"/>
              </w:rPr>
            </w:pPr>
            <w:r w:rsidRPr="00A70EF5">
              <w:rPr>
                <w:rFonts w:ascii="Times New Roman" w:eastAsia="Times New Roman" w:hAnsi="Times New Roman" w:cs="Times New Roman"/>
                <w:b/>
                <w:bCs/>
                <w:iCs/>
                <w:sz w:val="24"/>
                <w:szCs w:val="24"/>
                <w:highlight w:val="white"/>
              </w:rPr>
              <w:t>вул. Набережна (кільце);</w:t>
            </w:r>
          </w:p>
        </w:tc>
        <w:tc>
          <w:tcPr>
            <w:tcW w:w="3685" w:type="dxa"/>
            <w:shd w:val="clear" w:color="auto" w:fill="auto"/>
          </w:tcPr>
          <w:p w14:paraId="316AB599" w14:textId="163C64DB" w:rsidR="00A70EF5" w:rsidRPr="001456E5" w:rsidRDefault="00A70EF5" w:rsidP="00A70EF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оглядова камера</w:t>
            </w:r>
          </w:p>
        </w:tc>
      </w:tr>
      <w:tr w:rsidR="00A70EF5" w:rsidRPr="001456E5" w14:paraId="3AEEECB9" w14:textId="77777777" w:rsidTr="00A70EF5">
        <w:trPr>
          <w:trHeight w:val="454"/>
        </w:trPr>
        <w:tc>
          <w:tcPr>
            <w:tcW w:w="596" w:type="dxa"/>
          </w:tcPr>
          <w:p w14:paraId="5FB309B3" w14:textId="3C621D24" w:rsidR="00A70EF5" w:rsidRPr="001456E5" w:rsidRDefault="00A70EF5" w:rsidP="00A70EF5">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5495" w:type="dxa"/>
            <w:shd w:val="clear" w:color="auto" w:fill="auto"/>
          </w:tcPr>
          <w:p w14:paraId="728808CB" w14:textId="6D4D0CD8" w:rsidR="00A70EF5" w:rsidRPr="00A70EF5" w:rsidRDefault="00A70EF5" w:rsidP="00A70EF5">
            <w:pPr>
              <w:suppressAutoHyphens/>
              <w:spacing w:after="0" w:line="240" w:lineRule="auto"/>
              <w:ind w:firstLine="34"/>
              <w:rPr>
                <w:rFonts w:ascii="Times New Roman" w:eastAsia="Times New Roman" w:hAnsi="Times New Roman" w:cs="Times New Roman"/>
                <w:sz w:val="24"/>
                <w:szCs w:val="24"/>
                <w:lang w:eastAsia="zh-CN"/>
              </w:rPr>
            </w:pPr>
            <w:r w:rsidRPr="00A70EF5">
              <w:rPr>
                <w:rFonts w:ascii="Times New Roman" w:eastAsia="Times New Roman" w:hAnsi="Times New Roman" w:cs="Times New Roman"/>
                <w:b/>
                <w:bCs/>
                <w:iCs/>
                <w:sz w:val="24"/>
                <w:szCs w:val="24"/>
                <w:highlight w:val="white"/>
              </w:rPr>
              <w:t xml:space="preserve">вул. </w:t>
            </w:r>
            <w:r w:rsidRPr="00A70EF5">
              <w:rPr>
                <w:rFonts w:ascii="Times New Roman" w:eastAsia="Times New Roman" w:hAnsi="Times New Roman" w:cs="Times New Roman"/>
                <w:b/>
                <w:bCs/>
                <w:iCs/>
                <w:sz w:val="24"/>
                <w:szCs w:val="24"/>
              </w:rPr>
              <w:t xml:space="preserve">І. </w:t>
            </w:r>
            <w:proofErr w:type="spellStart"/>
            <w:r w:rsidRPr="00A70EF5">
              <w:rPr>
                <w:rFonts w:ascii="Times New Roman" w:eastAsia="Times New Roman" w:hAnsi="Times New Roman" w:cs="Times New Roman"/>
                <w:b/>
                <w:bCs/>
                <w:iCs/>
                <w:sz w:val="24"/>
                <w:szCs w:val="24"/>
              </w:rPr>
              <w:t>Синюка</w:t>
            </w:r>
            <w:proofErr w:type="spellEnd"/>
            <w:r w:rsidRPr="00A70EF5">
              <w:rPr>
                <w:rFonts w:ascii="Times New Roman" w:eastAsia="Times New Roman" w:hAnsi="Times New Roman" w:cs="Times New Roman"/>
                <w:b/>
                <w:bCs/>
                <w:iCs/>
                <w:sz w:val="24"/>
                <w:szCs w:val="24"/>
              </w:rPr>
              <w:t xml:space="preserve"> (сміттєзвалище).</w:t>
            </w:r>
          </w:p>
        </w:tc>
        <w:tc>
          <w:tcPr>
            <w:tcW w:w="3685" w:type="dxa"/>
            <w:shd w:val="clear" w:color="auto" w:fill="auto"/>
          </w:tcPr>
          <w:p w14:paraId="67C63BBF" w14:textId="53B7826B" w:rsidR="00A70EF5" w:rsidRPr="001456E5" w:rsidRDefault="00A70EF5" w:rsidP="00A70EF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оглядова камери</w:t>
            </w:r>
          </w:p>
        </w:tc>
      </w:tr>
    </w:tbl>
    <w:p w14:paraId="53216965" w14:textId="77777777" w:rsidR="001055FD" w:rsidRPr="001456E5" w:rsidRDefault="001055FD" w:rsidP="001055FD">
      <w:pPr>
        <w:spacing w:after="0" w:line="240" w:lineRule="auto"/>
        <w:ind w:firstLine="700"/>
        <w:jc w:val="center"/>
        <w:rPr>
          <w:rFonts w:ascii="Times New Roman" w:eastAsia="Times New Roman" w:hAnsi="Times New Roman" w:cs="Times New Roman"/>
          <w:b/>
          <w:bCs/>
          <w:i/>
          <w:color w:val="000000"/>
          <w:sz w:val="28"/>
          <w:szCs w:val="28"/>
        </w:rPr>
      </w:pPr>
    </w:p>
    <w:p w14:paraId="6D48A6EC" w14:textId="77777777" w:rsidR="001055FD" w:rsidRDefault="001055FD" w:rsidP="001055FD">
      <w:pPr>
        <w:spacing w:after="0" w:line="240" w:lineRule="auto"/>
        <w:ind w:firstLine="700"/>
        <w:jc w:val="center"/>
        <w:rPr>
          <w:rFonts w:ascii="Times New Roman" w:eastAsia="Times New Roman" w:hAnsi="Times New Roman" w:cs="Times New Roman"/>
          <w:b/>
          <w:bCs/>
          <w:i/>
          <w:color w:val="000000"/>
          <w:sz w:val="24"/>
          <w:szCs w:val="24"/>
        </w:rPr>
      </w:pPr>
    </w:p>
    <w:p w14:paraId="5604FA87" w14:textId="77777777" w:rsidR="00F65BFE" w:rsidRDefault="00F65BFE" w:rsidP="00EE7D1D">
      <w:pPr>
        <w:pStyle w:val="af4"/>
        <w:ind w:left="600" w:right="-104"/>
        <w:rPr>
          <w:rFonts w:ascii="Times New Roman" w:hAnsi="Times New Roman" w:cs="Times New Roman"/>
          <w:b/>
          <w:sz w:val="24"/>
          <w:szCs w:val="24"/>
        </w:rPr>
      </w:pPr>
    </w:p>
    <w:p w14:paraId="608A14E5" w14:textId="77777777" w:rsidR="00872123" w:rsidRDefault="00872123" w:rsidP="00EE7D1D">
      <w:pPr>
        <w:pStyle w:val="af4"/>
        <w:ind w:left="600" w:right="-104"/>
        <w:rPr>
          <w:rFonts w:ascii="Times New Roman" w:hAnsi="Times New Roman" w:cs="Times New Roman"/>
          <w:b/>
          <w:sz w:val="24"/>
          <w:szCs w:val="24"/>
        </w:rPr>
      </w:pPr>
    </w:p>
    <w:p w14:paraId="275859B5" w14:textId="77777777" w:rsidR="00872123" w:rsidRDefault="00872123" w:rsidP="00EE7D1D">
      <w:pPr>
        <w:pStyle w:val="af4"/>
        <w:ind w:left="600" w:right="-104"/>
        <w:rPr>
          <w:rFonts w:ascii="Times New Roman" w:hAnsi="Times New Roman" w:cs="Times New Roman"/>
          <w:b/>
          <w:sz w:val="24"/>
          <w:szCs w:val="24"/>
        </w:rPr>
      </w:pPr>
    </w:p>
    <w:p w14:paraId="364375A4" w14:textId="77777777" w:rsidR="00872123" w:rsidRDefault="00872123" w:rsidP="00EE7D1D">
      <w:pPr>
        <w:pStyle w:val="af4"/>
        <w:ind w:left="600" w:right="-104"/>
        <w:rPr>
          <w:rFonts w:ascii="Times New Roman" w:hAnsi="Times New Roman" w:cs="Times New Roman"/>
          <w:b/>
          <w:sz w:val="24"/>
          <w:szCs w:val="24"/>
        </w:rPr>
      </w:pPr>
    </w:p>
    <w:p w14:paraId="3505610B" w14:textId="77777777" w:rsidR="00872123" w:rsidRDefault="00872123" w:rsidP="00EE7D1D">
      <w:pPr>
        <w:pStyle w:val="af4"/>
        <w:ind w:left="600" w:right="-104"/>
        <w:rPr>
          <w:rFonts w:ascii="Times New Roman" w:hAnsi="Times New Roman" w:cs="Times New Roman"/>
          <w:b/>
          <w:sz w:val="24"/>
          <w:szCs w:val="24"/>
        </w:rPr>
      </w:pPr>
    </w:p>
    <w:p w14:paraId="4C33765F" w14:textId="5504D251" w:rsidR="00EE7D1D" w:rsidRPr="00181450" w:rsidRDefault="00EE7D1D" w:rsidP="00EE7D1D">
      <w:pPr>
        <w:pStyle w:val="af4"/>
        <w:ind w:left="600" w:right="-104"/>
        <w:rPr>
          <w:rFonts w:ascii="Times New Roman" w:hAnsi="Times New Roman" w:cs="Times New Roman"/>
          <w:b/>
          <w:sz w:val="24"/>
          <w:szCs w:val="24"/>
        </w:rPr>
      </w:pPr>
      <w:r w:rsidRPr="00181450">
        <w:rPr>
          <w:rFonts w:ascii="Times New Roman" w:hAnsi="Times New Roman" w:cs="Times New Roman"/>
          <w:b/>
          <w:sz w:val="24"/>
          <w:szCs w:val="24"/>
        </w:rPr>
        <w:t>ЗАМОВНИК</w:t>
      </w:r>
      <w:r w:rsidR="00F65BFE">
        <w:rPr>
          <w:rFonts w:ascii="Times New Roman" w:hAnsi="Times New Roman" w:cs="Times New Roman"/>
          <w:b/>
          <w:sz w:val="24"/>
          <w:szCs w:val="24"/>
        </w:rPr>
        <w:t>:</w:t>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t xml:space="preserve">          </w:t>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00F65BFE">
        <w:rPr>
          <w:rFonts w:ascii="Times New Roman" w:hAnsi="Times New Roman" w:cs="Times New Roman"/>
          <w:b/>
          <w:sz w:val="24"/>
          <w:szCs w:val="24"/>
        </w:rPr>
        <w:t>ВИКОНАВЕЦЬ:</w:t>
      </w:r>
    </w:p>
    <w:p w14:paraId="6D50F5EC" w14:textId="77777777" w:rsidR="00EE7D1D" w:rsidRDefault="00EE7D1D" w:rsidP="00EE7D1D">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Кам’янецька</w:t>
      </w:r>
      <w:proofErr w:type="spellEnd"/>
      <w:r w:rsidRPr="0018416D">
        <w:rPr>
          <w:rFonts w:ascii="Times New Roman" w:hAnsi="Times New Roman" w:cs="Times New Roman"/>
          <w:b/>
          <w:bCs/>
          <w:sz w:val="24"/>
          <w:szCs w:val="24"/>
        </w:rPr>
        <w:t xml:space="preserve"> сільська рада </w:t>
      </w:r>
    </w:p>
    <w:p w14:paraId="55F74FA6" w14:textId="77777777" w:rsidR="00EE7D1D" w:rsidRDefault="00EE7D1D" w:rsidP="00EE7D1D">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 xml:space="preserve">Чернівецького району </w:t>
      </w:r>
    </w:p>
    <w:p w14:paraId="0BB78952" w14:textId="77777777" w:rsidR="00EE7D1D" w:rsidRPr="0018416D" w:rsidRDefault="00EE7D1D" w:rsidP="00EE7D1D">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Чернівецького області</w:t>
      </w:r>
    </w:p>
    <w:p w14:paraId="1B1BC57D" w14:textId="77777777" w:rsidR="00EE7D1D" w:rsidRPr="0018416D" w:rsidRDefault="00EE7D1D" w:rsidP="00EE7D1D">
      <w:pPr>
        <w:spacing w:after="0" w:line="240" w:lineRule="auto"/>
        <w:ind w:right="-104"/>
        <w:rPr>
          <w:rFonts w:ascii="Times New Roman" w:hAnsi="Times New Roman" w:cs="Times New Roman"/>
          <w:sz w:val="24"/>
          <w:szCs w:val="24"/>
        </w:rPr>
      </w:pPr>
    </w:p>
    <w:p w14:paraId="137416D1" w14:textId="77777777" w:rsidR="00EE7D1D" w:rsidRPr="0018416D" w:rsidRDefault="00EE7D1D" w:rsidP="00EE7D1D">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Кам’янецький</w:t>
      </w:r>
      <w:proofErr w:type="spellEnd"/>
      <w:r w:rsidRPr="0018416D">
        <w:rPr>
          <w:rFonts w:ascii="Times New Roman" w:hAnsi="Times New Roman" w:cs="Times New Roman"/>
          <w:b/>
          <w:bCs/>
          <w:sz w:val="24"/>
          <w:szCs w:val="24"/>
        </w:rPr>
        <w:t xml:space="preserve"> сільський голова</w:t>
      </w:r>
    </w:p>
    <w:p w14:paraId="679C1190" w14:textId="77777777" w:rsidR="00EE7D1D" w:rsidRDefault="00EE7D1D" w:rsidP="00EE7D1D">
      <w:pPr>
        <w:spacing w:after="0" w:line="240" w:lineRule="auto"/>
        <w:ind w:right="-104"/>
        <w:rPr>
          <w:rFonts w:ascii="Times New Roman" w:hAnsi="Times New Roman" w:cs="Times New Roman"/>
          <w:sz w:val="24"/>
          <w:szCs w:val="24"/>
        </w:rPr>
      </w:pPr>
    </w:p>
    <w:p w14:paraId="695A9FA5" w14:textId="77777777" w:rsidR="00EE7D1D" w:rsidRPr="0018416D" w:rsidRDefault="00EE7D1D" w:rsidP="00EE7D1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sidRPr="0018416D">
        <w:rPr>
          <w:rFonts w:ascii="Times New Roman" w:hAnsi="Times New Roman" w:cs="Times New Roman"/>
          <w:b/>
          <w:bCs/>
          <w:sz w:val="24"/>
          <w:szCs w:val="24"/>
        </w:rPr>
        <w:t>Василь ЗАГАРЮК</w:t>
      </w:r>
      <w:r w:rsidRPr="0018416D">
        <w:rPr>
          <w:rFonts w:ascii="Times New Roman" w:hAnsi="Times New Roman" w:cs="Times New Roman"/>
          <w:sz w:val="24"/>
          <w:szCs w:val="24"/>
        </w:rPr>
        <w:t xml:space="preserve"> </w:t>
      </w:r>
    </w:p>
    <w:p w14:paraId="107681CD" w14:textId="29308788" w:rsidR="001055FD" w:rsidRPr="00181450" w:rsidRDefault="00EE7D1D" w:rsidP="00EE7D1D">
      <w:pPr>
        <w:jc w:val="both"/>
        <w:rPr>
          <w:rFonts w:ascii="Times New Roman" w:eastAsia="Times New Roman" w:hAnsi="Times New Roman" w:cs="Times New Roman"/>
          <w:sz w:val="24"/>
          <w:szCs w:val="24"/>
        </w:rPr>
      </w:pPr>
      <w:r>
        <w:rPr>
          <w:rFonts w:ascii="Times New Roman" w:hAnsi="Times New Roman" w:cs="Times New Roman"/>
          <w:sz w:val="24"/>
          <w:szCs w:val="24"/>
        </w:rPr>
        <w:t>МП</w:t>
      </w:r>
    </w:p>
    <w:sectPr w:rsidR="001055FD" w:rsidRPr="00181450" w:rsidSect="00EE7D1D">
      <w:footerReference w:type="default" r:id="rId13"/>
      <w:pgSz w:w="11906" w:h="16838"/>
      <w:pgMar w:top="850" w:right="707"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13B4" w14:textId="77777777" w:rsidR="00B63972" w:rsidRDefault="00B63972" w:rsidP="00506A65">
      <w:pPr>
        <w:spacing w:after="0" w:line="240" w:lineRule="auto"/>
      </w:pPr>
      <w:r>
        <w:separator/>
      </w:r>
    </w:p>
  </w:endnote>
  <w:endnote w:type="continuationSeparator" w:id="0">
    <w:p w14:paraId="54E83C15" w14:textId="77777777" w:rsidR="00B63972" w:rsidRDefault="00B63972" w:rsidP="0050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150376"/>
      <w:docPartObj>
        <w:docPartGallery w:val="Page Numbers (Bottom of Page)"/>
        <w:docPartUnique/>
      </w:docPartObj>
    </w:sdtPr>
    <w:sdtContent>
      <w:p w14:paraId="34F2655C" w14:textId="54B3E2F9" w:rsidR="00506A65" w:rsidRDefault="00506A65">
        <w:pPr>
          <w:pStyle w:val="af8"/>
          <w:jc w:val="right"/>
        </w:pPr>
        <w:r>
          <w:fldChar w:fldCharType="begin"/>
        </w:r>
        <w:r>
          <w:instrText>PAGE   \* MERGEFORMAT</w:instrText>
        </w:r>
        <w:r>
          <w:fldChar w:fldCharType="separate"/>
        </w:r>
        <w:r>
          <w:rPr>
            <w:lang w:val="ru-RU"/>
          </w:rPr>
          <w:t>2</w:t>
        </w:r>
        <w:r>
          <w:fldChar w:fldCharType="end"/>
        </w:r>
      </w:p>
    </w:sdtContent>
  </w:sdt>
  <w:p w14:paraId="021B17FC" w14:textId="77777777" w:rsidR="00506A65" w:rsidRDefault="00506A6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9216" w14:textId="77777777" w:rsidR="00B63972" w:rsidRDefault="00B63972" w:rsidP="00506A65">
      <w:pPr>
        <w:spacing w:after="0" w:line="240" w:lineRule="auto"/>
      </w:pPr>
      <w:r>
        <w:separator/>
      </w:r>
    </w:p>
  </w:footnote>
  <w:footnote w:type="continuationSeparator" w:id="0">
    <w:p w14:paraId="1752E805" w14:textId="77777777" w:rsidR="00B63972" w:rsidRDefault="00B63972" w:rsidP="00506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601C"/>
    <w:multiLevelType w:val="multilevel"/>
    <w:tmpl w:val="D0FC0A28"/>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370F7560"/>
    <w:multiLevelType w:val="multilevel"/>
    <w:tmpl w:val="6E0AF600"/>
    <w:lvl w:ilvl="0">
      <w:start w:val="1"/>
      <w:numFmt w:val="decimal"/>
      <w:lvlText w:val="%1."/>
      <w:lvlJc w:val="left"/>
      <w:pPr>
        <w:tabs>
          <w:tab w:val="num" w:pos="360"/>
        </w:tabs>
        <w:ind w:left="360" w:hanging="360"/>
      </w:pPr>
      <w:rPr>
        <w:rFonts w:cs="Times New Roman"/>
        <w:b/>
        <w:bCs/>
        <w:sz w:val="24"/>
        <w:szCs w:val="24"/>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570F2D31"/>
    <w:multiLevelType w:val="hybridMultilevel"/>
    <w:tmpl w:val="8730CB6A"/>
    <w:lvl w:ilvl="0" w:tplc="3B9899C4">
      <w:start w:val="7"/>
      <w:numFmt w:val="decimal"/>
      <w:lvlText w:val="%1."/>
      <w:lvlJc w:val="left"/>
      <w:pPr>
        <w:ind w:left="720" w:hanging="360"/>
      </w:pPr>
      <w:rPr>
        <w:rFonts w:hint="default"/>
        <w:b/>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7B14A4"/>
    <w:multiLevelType w:val="multilevel"/>
    <w:tmpl w:val="219EF52E"/>
    <w:lvl w:ilvl="0">
      <w:start w:val="3"/>
      <w:numFmt w:val="decimal"/>
      <w:lvlText w:val="%1."/>
      <w:lvlJc w:val="left"/>
      <w:pPr>
        <w:ind w:left="360" w:hanging="360"/>
      </w:pPr>
      <w:rPr>
        <w:rFonts w:hint="default"/>
      </w:rPr>
    </w:lvl>
    <w:lvl w:ilvl="1">
      <w:start w:val="8"/>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num w:numId="1" w16cid:durableId="1565144495">
    <w:abstractNumId w:val="1"/>
  </w:num>
  <w:num w:numId="2" w16cid:durableId="2011910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270417">
    <w:abstractNumId w:val="4"/>
  </w:num>
  <w:num w:numId="4" w16cid:durableId="1140003840">
    <w:abstractNumId w:val="3"/>
  </w:num>
  <w:num w:numId="5" w16cid:durableId="202894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1A"/>
    <w:rsid w:val="001055FD"/>
    <w:rsid w:val="0012491B"/>
    <w:rsid w:val="00141450"/>
    <w:rsid w:val="002C1021"/>
    <w:rsid w:val="002C6DFC"/>
    <w:rsid w:val="00402CFB"/>
    <w:rsid w:val="00457310"/>
    <w:rsid w:val="004921B8"/>
    <w:rsid w:val="004D79DA"/>
    <w:rsid w:val="00506A65"/>
    <w:rsid w:val="005F0D47"/>
    <w:rsid w:val="006B1FC4"/>
    <w:rsid w:val="00726A4E"/>
    <w:rsid w:val="0073744A"/>
    <w:rsid w:val="00872123"/>
    <w:rsid w:val="00955EEA"/>
    <w:rsid w:val="00A70EF5"/>
    <w:rsid w:val="00A83984"/>
    <w:rsid w:val="00AD6AE9"/>
    <w:rsid w:val="00B63972"/>
    <w:rsid w:val="00B9128A"/>
    <w:rsid w:val="00C1064E"/>
    <w:rsid w:val="00C927A6"/>
    <w:rsid w:val="00E51CED"/>
    <w:rsid w:val="00EE7D1D"/>
    <w:rsid w:val="00F65BFE"/>
    <w:rsid w:val="00FC1B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C110A"/>
  <w15:chartTrackingRefBased/>
  <w15:docId w15:val="{AD4CBFF7-3BBE-47C9-BB50-62C73E4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B1A"/>
    <w:rPr>
      <w:rFonts w:ascii="Calibri" w:eastAsia="Calibri" w:hAnsi="Calibri" w:cs="Calibri"/>
      <w:lang w:eastAsia="ru-RU"/>
    </w:rPr>
  </w:style>
  <w:style w:type="paragraph" w:styleId="1">
    <w:name w:val="heading 1"/>
    <w:basedOn w:val="a"/>
    <w:next w:val="a"/>
    <w:link w:val="10"/>
    <w:uiPriority w:val="9"/>
    <w:qFormat/>
    <w:rsid w:val="00A8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83984"/>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83984"/>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A83984"/>
    <w:pPr>
      <w:keepNext/>
      <w:keepLines/>
      <w:spacing w:before="40" w:after="0"/>
      <w:outlineLvl w:val="3"/>
    </w:pPr>
    <w:rPr>
      <w:i/>
      <w:iCs/>
    </w:rPr>
  </w:style>
  <w:style w:type="paragraph" w:styleId="5">
    <w:name w:val="heading 5"/>
    <w:basedOn w:val="a"/>
    <w:next w:val="a"/>
    <w:link w:val="50"/>
    <w:uiPriority w:val="9"/>
    <w:semiHidden/>
    <w:unhideWhenUsed/>
    <w:qFormat/>
    <w:rsid w:val="00A83984"/>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A83984"/>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A8398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8398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A8398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98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A83984"/>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A83984"/>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A83984"/>
    <w:rPr>
      <w:i/>
      <w:iCs/>
    </w:rPr>
  </w:style>
  <w:style w:type="character" w:customStyle="1" w:styleId="50">
    <w:name w:val="Заголовок 5 Знак"/>
    <w:basedOn w:val="a0"/>
    <w:link w:val="5"/>
    <w:uiPriority w:val="9"/>
    <w:semiHidden/>
    <w:rsid w:val="00A83984"/>
    <w:rPr>
      <w:color w:val="2F5496" w:themeColor="accent1" w:themeShade="BF"/>
    </w:rPr>
  </w:style>
  <w:style w:type="character" w:customStyle="1" w:styleId="60">
    <w:name w:val="Заголовок 6 Знак"/>
    <w:basedOn w:val="a0"/>
    <w:link w:val="6"/>
    <w:uiPriority w:val="9"/>
    <w:semiHidden/>
    <w:rsid w:val="00A83984"/>
    <w:rPr>
      <w:color w:val="1F3864" w:themeColor="accent1" w:themeShade="80"/>
    </w:rPr>
  </w:style>
  <w:style w:type="character" w:customStyle="1" w:styleId="70">
    <w:name w:val="Заголовок 7 Знак"/>
    <w:basedOn w:val="a0"/>
    <w:link w:val="7"/>
    <w:uiPriority w:val="9"/>
    <w:semiHidden/>
    <w:rsid w:val="00A83984"/>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A83984"/>
    <w:rPr>
      <w:color w:val="262626" w:themeColor="text1" w:themeTint="D9"/>
      <w:sz w:val="21"/>
      <w:szCs w:val="21"/>
    </w:rPr>
  </w:style>
  <w:style w:type="character" w:customStyle="1" w:styleId="90">
    <w:name w:val="Заголовок 9 Знак"/>
    <w:basedOn w:val="a0"/>
    <w:link w:val="9"/>
    <w:uiPriority w:val="9"/>
    <w:semiHidden/>
    <w:rsid w:val="00A83984"/>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83984"/>
    <w:pPr>
      <w:spacing w:after="200" w:line="240" w:lineRule="auto"/>
    </w:pPr>
    <w:rPr>
      <w:i/>
      <w:iCs/>
      <w:color w:val="44546A" w:themeColor="text2"/>
      <w:sz w:val="18"/>
      <w:szCs w:val="18"/>
    </w:rPr>
  </w:style>
  <w:style w:type="paragraph" w:styleId="a4">
    <w:name w:val="Title"/>
    <w:basedOn w:val="a"/>
    <w:next w:val="a"/>
    <w:link w:val="a5"/>
    <w:uiPriority w:val="10"/>
    <w:qFormat/>
    <w:rsid w:val="00A83984"/>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A83984"/>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A83984"/>
    <w:pPr>
      <w:numPr>
        <w:ilvl w:val="1"/>
      </w:numPr>
    </w:pPr>
    <w:rPr>
      <w:color w:val="5A5A5A" w:themeColor="text1" w:themeTint="A5"/>
      <w:spacing w:val="15"/>
    </w:rPr>
  </w:style>
  <w:style w:type="character" w:customStyle="1" w:styleId="a7">
    <w:name w:val="Подзаголовок Знак"/>
    <w:basedOn w:val="a0"/>
    <w:link w:val="a6"/>
    <w:uiPriority w:val="11"/>
    <w:rsid w:val="00A83984"/>
    <w:rPr>
      <w:color w:val="5A5A5A" w:themeColor="text1" w:themeTint="A5"/>
      <w:spacing w:val="15"/>
    </w:rPr>
  </w:style>
  <w:style w:type="character" w:styleId="a8">
    <w:name w:val="Strong"/>
    <w:basedOn w:val="a0"/>
    <w:uiPriority w:val="22"/>
    <w:qFormat/>
    <w:rsid w:val="00A83984"/>
    <w:rPr>
      <w:b/>
      <w:bCs/>
      <w:color w:val="auto"/>
    </w:rPr>
  </w:style>
  <w:style w:type="character" w:styleId="a9">
    <w:name w:val="Emphasis"/>
    <w:basedOn w:val="a0"/>
    <w:uiPriority w:val="20"/>
    <w:qFormat/>
    <w:rsid w:val="00A83984"/>
    <w:rPr>
      <w:i/>
      <w:iCs/>
      <w:color w:val="auto"/>
    </w:rPr>
  </w:style>
  <w:style w:type="paragraph" w:styleId="aa">
    <w:name w:val="No Spacing"/>
    <w:link w:val="ab"/>
    <w:uiPriority w:val="1"/>
    <w:qFormat/>
    <w:rsid w:val="00A83984"/>
    <w:pPr>
      <w:spacing w:after="0" w:line="240" w:lineRule="auto"/>
    </w:pPr>
  </w:style>
  <w:style w:type="paragraph" w:styleId="21">
    <w:name w:val="Quote"/>
    <w:basedOn w:val="a"/>
    <w:next w:val="a"/>
    <w:link w:val="22"/>
    <w:uiPriority w:val="29"/>
    <w:qFormat/>
    <w:rsid w:val="00A83984"/>
    <w:pPr>
      <w:spacing w:before="200"/>
      <w:ind w:left="864" w:right="864"/>
    </w:pPr>
    <w:rPr>
      <w:i/>
      <w:iCs/>
      <w:color w:val="404040" w:themeColor="text1" w:themeTint="BF"/>
    </w:rPr>
  </w:style>
  <w:style w:type="character" w:customStyle="1" w:styleId="22">
    <w:name w:val="Цитата 2 Знак"/>
    <w:basedOn w:val="a0"/>
    <w:link w:val="21"/>
    <w:uiPriority w:val="29"/>
    <w:rsid w:val="00A83984"/>
    <w:rPr>
      <w:i/>
      <w:iCs/>
      <w:color w:val="404040" w:themeColor="text1" w:themeTint="BF"/>
    </w:rPr>
  </w:style>
  <w:style w:type="paragraph" w:styleId="ac">
    <w:name w:val="Intense Quote"/>
    <w:basedOn w:val="a"/>
    <w:next w:val="a"/>
    <w:link w:val="ad"/>
    <w:uiPriority w:val="30"/>
    <w:qFormat/>
    <w:rsid w:val="00A839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0"/>
    <w:link w:val="ac"/>
    <w:uiPriority w:val="30"/>
    <w:rsid w:val="00A83984"/>
    <w:rPr>
      <w:i/>
      <w:iCs/>
      <w:color w:val="4472C4" w:themeColor="accent1"/>
    </w:rPr>
  </w:style>
  <w:style w:type="character" w:styleId="ae">
    <w:name w:val="Subtle Emphasis"/>
    <w:basedOn w:val="a0"/>
    <w:uiPriority w:val="19"/>
    <w:qFormat/>
    <w:rsid w:val="00A83984"/>
    <w:rPr>
      <w:i/>
      <w:iCs/>
      <w:color w:val="404040" w:themeColor="text1" w:themeTint="BF"/>
    </w:rPr>
  </w:style>
  <w:style w:type="character" w:styleId="af">
    <w:name w:val="Intense Emphasis"/>
    <w:basedOn w:val="a0"/>
    <w:uiPriority w:val="21"/>
    <w:qFormat/>
    <w:rsid w:val="00A83984"/>
    <w:rPr>
      <w:i/>
      <w:iCs/>
      <w:color w:val="4472C4" w:themeColor="accent1"/>
    </w:rPr>
  </w:style>
  <w:style w:type="character" w:styleId="af0">
    <w:name w:val="Subtle Reference"/>
    <w:basedOn w:val="a0"/>
    <w:uiPriority w:val="31"/>
    <w:qFormat/>
    <w:rsid w:val="00A83984"/>
    <w:rPr>
      <w:smallCaps/>
      <w:color w:val="404040" w:themeColor="text1" w:themeTint="BF"/>
    </w:rPr>
  </w:style>
  <w:style w:type="character" w:styleId="af1">
    <w:name w:val="Intense Reference"/>
    <w:basedOn w:val="a0"/>
    <w:uiPriority w:val="32"/>
    <w:qFormat/>
    <w:rsid w:val="00A83984"/>
    <w:rPr>
      <w:b/>
      <w:bCs/>
      <w:smallCaps/>
      <w:color w:val="4472C4" w:themeColor="accent1"/>
      <w:spacing w:val="5"/>
    </w:rPr>
  </w:style>
  <w:style w:type="character" w:styleId="af2">
    <w:name w:val="Book Title"/>
    <w:basedOn w:val="a0"/>
    <w:uiPriority w:val="33"/>
    <w:qFormat/>
    <w:rsid w:val="00A83984"/>
    <w:rPr>
      <w:b/>
      <w:bCs/>
      <w:i/>
      <w:iCs/>
      <w:spacing w:val="5"/>
    </w:rPr>
  </w:style>
  <w:style w:type="paragraph" w:styleId="af3">
    <w:name w:val="TOC Heading"/>
    <w:basedOn w:val="1"/>
    <w:next w:val="a"/>
    <w:uiPriority w:val="39"/>
    <w:semiHidden/>
    <w:unhideWhenUsed/>
    <w:qFormat/>
    <w:rsid w:val="00A83984"/>
    <w:pPr>
      <w:outlineLvl w:val="9"/>
    </w:pPr>
  </w:style>
  <w:style w:type="paragraph" w:styleId="af4">
    <w:name w:val="List Paragraph"/>
    <w:aliases w:val="Список уровня 2,Абзац списка1,название табл/рис,AC List 01,заголовок 1.1,EBRD List,CA bullets,Bullet Number,Bullet 1,Use Case List Paragraph,lp1,List Paragraph1,lp11,List Paragraph11,Текст таблицы,Литература"/>
    <w:basedOn w:val="a"/>
    <w:link w:val="af5"/>
    <w:uiPriority w:val="34"/>
    <w:qFormat/>
    <w:rsid w:val="00FC1B1A"/>
    <w:pPr>
      <w:ind w:left="720"/>
      <w:contextualSpacing/>
    </w:pPr>
  </w:style>
  <w:style w:type="character" w:customStyle="1" w:styleId="af5">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f4"/>
    <w:uiPriority w:val="34"/>
    <w:rsid w:val="00FC1B1A"/>
    <w:rPr>
      <w:rFonts w:ascii="Calibri" w:eastAsia="Calibri" w:hAnsi="Calibri" w:cs="Calibri"/>
      <w:lang w:eastAsia="ru-RU"/>
    </w:rPr>
  </w:style>
  <w:style w:type="character" w:customStyle="1" w:styleId="ab">
    <w:name w:val="Без интервала Знак"/>
    <w:link w:val="aa"/>
    <w:uiPriority w:val="1"/>
    <w:rsid w:val="00FC1B1A"/>
  </w:style>
  <w:style w:type="paragraph" w:styleId="af6">
    <w:name w:val="header"/>
    <w:basedOn w:val="a"/>
    <w:link w:val="af7"/>
    <w:uiPriority w:val="99"/>
    <w:unhideWhenUsed/>
    <w:rsid w:val="00506A6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506A65"/>
    <w:rPr>
      <w:rFonts w:ascii="Calibri" w:eastAsia="Calibri" w:hAnsi="Calibri" w:cs="Calibri"/>
      <w:lang w:eastAsia="ru-RU"/>
    </w:rPr>
  </w:style>
  <w:style w:type="paragraph" w:styleId="af8">
    <w:name w:val="footer"/>
    <w:basedOn w:val="a"/>
    <w:link w:val="af9"/>
    <w:uiPriority w:val="99"/>
    <w:unhideWhenUsed/>
    <w:rsid w:val="00506A6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506A65"/>
    <w:rPr>
      <w:rFonts w:ascii="Calibri" w:eastAsia="Calibri" w:hAnsi="Calibri" w:cs="Calibri"/>
      <w:lang w:eastAsia="ru-RU"/>
    </w:rPr>
  </w:style>
  <w:style w:type="character" w:styleId="afa">
    <w:name w:val="Hyperlink"/>
    <w:uiPriority w:val="99"/>
    <w:unhideWhenUsed/>
    <w:rsid w:val="00F65BFE"/>
    <w:rPr>
      <w:color w:val="0000FF"/>
      <w:u w:val="single"/>
    </w:rPr>
  </w:style>
  <w:style w:type="paragraph" w:customStyle="1" w:styleId="rvps2">
    <w:name w:val="rvps2"/>
    <w:basedOn w:val="a"/>
    <w:rsid w:val="00F65BFE"/>
    <w:pPr>
      <w:spacing w:before="100" w:beforeAutospacing="1" w:after="100" w:afterAutospacing="1" w:line="240" w:lineRule="auto"/>
    </w:pPr>
    <w:rPr>
      <w:rFonts w:eastAsiaTheme="minorHAns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pr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19503</Words>
  <Characters>11117</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2023-12-04T09:25:00Z</dcterms:created>
  <dcterms:modified xsi:type="dcterms:W3CDTF">2023-12-04T09:25:00Z</dcterms:modified>
</cp:coreProperties>
</file>