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32" w:rsidRPr="009C54B4" w:rsidRDefault="009C54B4" w:rsidP="00C40BA4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</w:pPr>
      <w:r w:rsidRPr="009C54B4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 xml:space="preserve">          </w:t>
      </w:r>
      <w:r w:rsidRPr="009C54B4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ab/>
      </w:r>
      <w:r w:rsidRPr="009C54B4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ab/>
        <w:t xml:space="preserve"> </w:t>
      </w:r>
      <w:r w:rsidRPr="009C54B4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ab/>
      </w:r>
      <w:r w:rsidRPr="009C54B4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ab/>
      </w:r>
      <w:r w:rsidRPr="009C54B4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ab/>
      </w:r>
      <w:r w:rsidRPr="009C54B4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ab/>
      </w:r>
      <w:r w:rsidRPr="009C54B4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ab/>
      </w:r>
      <w:r w:rsidRPr="009C54B4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val="uk-UA"/>
        </w:rPr>
        <w:t xml:space="preserve"> </w:t>
      </w:r>
      <w:r w:rsidRPr="009C54B4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 xml:space="preserve">   </w:t>
      </w:r>
    </w:p>
    <w:p w:rsidR="00A57032" w:rsidRPr="009C54B4" w:rsidRDefault="009C54B4" w:rsidP="00C40BA4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C54B4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 xml:space="preserve">          </w:t>
      </w:r>
      <w:r w:rsidRPr="009C54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ДОДАТОК 1</w:t>
      </w:r>
    </w:p>
    <w:p w:rsidR="00A57032" w:rsidRPr="009C54B4" w:rsidRDefault="009C54B4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C54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до тендерної документації</w:t>
      </w:r>
    </w:p>
    <w:p w:rsidR="00A57032" w:rsidRPr="009C54B4" w:rsidRDefault="009C54B4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9C54B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 </w:t>
      </w:r>
    </w:p>
    <w:p w:rsidR="00A57032" w:rsidRPr="009C54B4" w:rsidRDefault="009C54B4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9C54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p w:rsidR="00A57032" w:rsidRPr="009C54B4" w:rsidRDefault="00A57032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  <w:lang w:val="uk-UA"/>
        </w:rPr>
      </w:pPr>
    </w:p>
    <w:tbl>
      <w:tblPr>
        <w:tblStyle w:val="af5"/>
        <w:tblW w:w="963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5"/>
        <w:gridCol w:w="2925"/>
        <w:gridCol w:w="6210"/>
      </w:tblGrid>
      <w:tr w:rsidR="00F6118E" w:rsidRPr="00B8781F" w:rsidTr="00945620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118E" w:rsidRPr="009C54B4" w:rsidRDefault="00F6118E" w:rsidP="0094562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№ </w:t>
            </w:r>
            <w:r w:rsidRPr="009C5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</w:t>
            </w:r>
            <w:r w:rsidRPr="009C54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/п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118E" w:rsidRPr="009C54B4" w:rsidRDefault="00F6118E" w:rsidP="0094562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Кваліфікаційні критерії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118E" w:rsidRPr="009C54B4" w:rsidRDefault="00F6118E" w:rsidP="0094562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Документи та </w:t>
            </w:r>
            <w:r w:rsidRPr="00C40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інформація</w:t>
            </w:r>
            <w:r w:rsidRPr="009C54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, які підтверджують відповідність Учасника кваліфікаційним критеріям*</w:t>
            </w:r>
          </w:p>
        </w:tc>
      </w:tr>
      <w:tr w:rsidR="00F6118E" w:rsidRPr="009C54B4" w:rsidTr="00945620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18E" w:rsidRPr="00B8781F" w:rsidRDefault="00F6118E" w:rsidP="0094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8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18E" w:rsidRPr="00B8781F" w:rsidRDefault="00F6118E" w:rsidP="0094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8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18E" w:rsidRPr="00B8781F" w:rsidRDefault="00F6118E" w:rsidP="00945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F6118E" w:rsidRPr="00B8781F" w:rsidRDefault="00F6118E" w:rsidP="00945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3.1.1. довідку в довільній формі, з інформацією про виконання  аналогічного (аналогічних) за предметом закупівлі договору (договорів)  (не менше одного договору).</w:t>
            </w:r>
          </w:p>
          <w:p w:rsidR="00F6118E" w:rsidRPr="00B8781F" w:rsidRDefault="00F6118E" w:rsidP="00B878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UA" w:eastAsia="ru-RU"/>
              </w:rPr>
            </w:pPr>
            <w:r w:rsidRPr="00B8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Аналогічним вважається договір згідно предмету закупівлі, а саме</w:t>
            </w:r>
            <w:r w:rsidRPr="00B8781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 w:rsidRPr="00B8781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UA" w:eastAsia="ru-RU"/>
              </w:rPr>
              <w:t>ДК 021:2015: 33120000-7 — Системи реєстрації медичної інформації та дослідне обладнання</w:t>
            </w:r>
          </w:p>
          <w:p w:rsidR="00F6118E" w:rsidRPr="00B8781F" w:rsidRDefault="00F6118E" w:rsidP="0094562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8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3.1.2. не менше 1 копії договору, зазначеного </w:t>
            </w:r>
            <w:r w:rsidRPr="00B8781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B8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довідці </w:t>
            </w:r>
            <w:r w:rsidRPr="00B8781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B8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повному обся</w:t>
            </w:r>
            <w:bookmarkStart w:id="0" w:name="_GoBack"/>
            <w:bookmarkEnd w:id="0"/>
            <w:r w:rsidRPr="00B8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зі,</w:t>
            </w:r>
          </w:p>
          <w:p w:rsidR="00F6118E" w:rsidRPr="00B8781F" w:rsidRDefault="00F6118E" w:rsidP="00945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81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3.1.3. копії/ю документів/а на підтвердження виконання не менше ніж одного договору, зазначеного в наданій Учасником довідці. </w:t>
            </w:r>
          </w:p>
          <w:p w:rsidR="00F6118E" w:rsidRPr="00B8781F" w:rsidRDefault="00F6118E" w:rsidP="00945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8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або</w:t>
            </w:r>
            <w:r w:rsidRPr="00B8781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  <w:p w:rsidR="00F6118E" w:rsidRPr="00B8781F" w:rsidRDefault="00F6118E" w:rsidP="00945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81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лист-відгук (або рекомендаційний лист тощо) (не менше одного) від контрагента згідно з аналогічним договором, який зазначено в довідці та надано у складі тендерної пропозиції про належне виконання цього договору. </w:t>
            </w:r>
          </w:p>
          <w:p w:rsidR="00F6118E" w:rsidRPr="00B8781F" w:rsidRDefault="00F6118E" w:rsidP="00945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lang w:val="uk-UA"/>
              </w:rPr>
            </w:pPr>
          </w:p>
          <w:p w:rsidR="00F6118E" w:rsidRPr="00B8781F" w:rsidRDefault="00F6118E" w:rsidP="00945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878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Аналогічний договір може надаватися без додатків, специфікацій, додаткових угод, тощо до аналогічного договору, які зазначені в ньому як невід’ємні частини  договору. Їх відсутність не буде вважатись  невідповідністю тендерної пропозиції  учасника.</w:t>
            </w:r>
          </w:p>
          <w:p w:rsidR="00F6118E" w:rsidRPr="00B8781F" w:rsidRDefault="00F6118E" w:rsidP="00945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8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Інформація та документи можуть надаватися про частково виконаний  договір, дія якого не закінчена.</w:t>
            </w:r>
          </w:p>
        </w:tc>
      </w:tr>
      <w:tr w:rsidR="00F6118E" w:rsidRPr="009C54B4" w:rsidTr="00945620">
        <w:trPr>
          <w:trHeight w:val="815"/>
          <w:jc w:val="center"/>
        </w:trPr>
        <w:tc>
          <w:tcPr>
            <w:tcW w:w="9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18E" w:rsidRPr="00B8781F" w:rsidRDefault="00F6118E" w:rsidP="00945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878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      </w:r>
          </w:p>
        </w:tc>
      </w:tr>
    </w:tbl>
    <w:p w:rsidR="00A57032" w:rsidRPr="009C54B4" w:rsidRDefault="00A57032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A57032" w:rsidRPr="009C54B4" w:rsidRDefault="009C54B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  <w:lang w:val="uk-UA"/>
        </w:rPr>
      </w:pPr>
      <w:r w:rsidRPr="009C54B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2. </w:t>
      </w:r>
      <w:r w:rsidRPr="009C54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Підтвердження відповідності УЧАСНИКА </w:t>
      </w:r>
      <w:r w:rsidRPr="009C54B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(в тому числі для об’єднання учасників як учасника процедури)  вимогам, визначени</w:t>
      </w:r>
      <w:r w:rsidRPr="009C54B4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>м у пункті 47 Особливостей.</w:t>
      </w:r>
    </w:p>
    <w:p w:rsidR="00A57032" w:rsidRPr="00C40BA4" w:rsidRDefault="009C54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</w:pPr>
      <w:r w:rsidRPr="00C40BA4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:rsidR="00A57032" w:rsidRPr="00C40BA4" w:rsidRDefault="009C54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</w:pPr>
      <w:r w:rsidRPr="00C40BA4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>Учасник процедури закупівлі підтверджує відсутність підстав, зазначених в пункті 47 Особливостей  (крім підпунктів 1 і 7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A57032" w:rsidRPr="009C54B4" w:rsidRDefault="009C54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9C54B4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A57032" w:rsidRPr="00C40BA4" w:rsidRDefault="009C54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C40BA4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A57032" w:rsidRPr="009C54B4" w:rsidRDefault="00A57032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  <w:lang w:val="uk-UA"/>
        </w:rPr>
      </w:pPr>
    </w:p>
    <w:p w:rsidR="00A57032" w:rsidRPr="009C54B4" w:rsidRDefault="009C54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</w:pPr>
      <w:r w:rsidRPr="009C54B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 xml:space="preserve">3. </w:t>
      </w:r>
      <w:r w:rsidRPr="009C54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Перелік документів та інформації  для підтвердження відповідності ПЕРЕМОЖЦЯ вимогам, </w:t>
      </w:r>
      <w:r w:rsidRPr="009C54B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визначеним у пун</w:t>
      </w:r>
      <w:r w:rsidRPr="009C54B4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 xml:space="preserve">кті </w:t>
      </w:r>
      <w:r w:rsidRPr="009C54B4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47</w:t>
      </w:r>
      <w:r w:rsidRPr="009C54B4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 xml:space="preserve"> Особливостей:</w:t>
      </w:r>
    </w:p>
    <w:p w:rsidR="00A57032" w:rsidRPr="00C40BA4" w:rsidRDefault="009C54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</w:pPr>
      <w:r w:rsidRPr="00C40BA4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Переможець процедури закупівлі у строк, що </w:t>
      </w:r>
      <w:r w:rsidRPr="00C40BA4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  <w:lang w:val="uk-UA"/>
        </w:rPr>
        <w:t xml:space="preserve">не перевищує чотири дні </w:t>
      </w:r>
      <w:r w:rsidRPr="00C40BA4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пункту 47 Особливостей. </w:t>
      </w:r>
    </w:p>
    <w:p w:rsidR="00A57032" w:rsidRPr="00C40BA4" w:rsidRDefault="009C54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C40BA4">
        <w:rPr>
          <w:rFonts w:ascii="Times New Roman" w:eastAsia="Times New Roman" w:hAnsi="Times New Roman" w:cs="Times New Roman"/>
          <w:sz w:val="20"/>
          <w:szCs w:val="20"/>
          <w:lang w:val="uk-UA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</w:p>
    <w:p w:rsidR="00A57032" w:rsidRPr="009C54B4" w:rsidRDefault="00A5703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val="uk-UA"/>
        </w:rPr>
      </w:pPr>
    </w:p>
    <w:p w:rsidR="00A57032" w:rsidRPr="009C54B4" w:rsidRDefault="009C54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val="uk-UA"/>
        </w:rPr>
      </w:pPr>
      <w:r w:rsidRPr="009C54B4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uk-UA"/>
        </w:rPr>
        <w:t> </w:t>
      </w:r>
      <w:r w:rsidRPr="009C54B4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val="uk-UA"/>
        </w:rPr>
        <w:t>3.1. Документи, які надаються  ПЕРЕМОЖЦЕМ (юридичною особою):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A57032" w:rsidRPr="009C54B4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32" w:rsidRPr="009C54B4" w:rsidRDefault="009C54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uk-UA"/>
              </w:rPr>
              <w:t>№</w:t>
            </w:r>
          </w:p>
          <w:p w:rsidR="00A57032" w:rsidRPr="009C54B4" w:rsidRDefault="009C54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з</w:t>
            </w:r>
            <w:r w:rsidRPr="009C54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uk-UA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32" w:rsidRPr="009C54B4" w:rsidRDefault="009C54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Вимоги згідно п. 47 Особливостей</w:t>
            </w:r>
          </w:p>
          <w:p w:rsidR="00A57032" w:rsidRPr="009C54B4" w:rsidRDefault="00A5703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32" w:rsidRPr="009C54B4" w:rsidRDefault="009C54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Переможець торгів на виконання вимоги згідно п. 47 Особливостей (підтвердження відсутності підстав) повинен надати таку інформацію:</w:t>
            </w:r>
          </w:p>
        </w:tc>
      </w:tr>
      <w:tr w:rsidR="00A57032" w:rsidRPr="00B8781F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32" w:rsidRPr="009C54B4" w:rsidRDefault="009C54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uk-UA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32" w:rsidRPr="009C54B4" w:rsidRDefault="009C5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A57032" w:rsidRPr="009C54B4" w:rsidRDefault="009C5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(підпункт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32" w:rsidRPr="009C54B4" w:rsidRDefault="009C54B4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A57032" w:rsidRPr="009C54B4" w:rsidRDefault="009C54B4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9C54B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  <w:lang w:val="uk-UA"/>
              </w:rPr>
              <w:t xml:space="preserve"> </w:t>
            </w:r>
            <w:r w:rsidRPr="009C54B4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>свою роботу, так і відкриватись, поновлюватись у період воєнного стану.</w:t>
            </w:r>
          </w:p>
          <w:p w:rsidR="00A57032" w:rsidRPr="009C54B4" w:rsidRDefault="009C54B4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9C54B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  <w:lang w:val="uk-UA"/>
              </w:rPr>
              <w:t>керівника учасника</w:t>
            </w:r>
            <w:r w:rsidRPr="009C54B4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 xml:space="preserve"> процедури закупівлі, на виконання пункту 47 Особливостей надається переможцем торгів.</w:t>
            </w:r>
          </w:p>
        </w:tc>
      </w:tr>
      <w:tr w:rsidR="00A57032" w:rsidRPr="009C54B4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32" w:rsidRPr="009C54B4" w:rsidRDefault="009C54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32" w:rsidRPr="009C54B4" w:rsidRDefault="009C54B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A57032" w:rsidRPr="009C54B4" w:rsidRDefault="009C54B4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(підпункт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32" w:rsidRPr="009C54B4" w:rsidRDefault="009C5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</w:t>
            </w:r>
            <w:r w:rsidRPr="009C54B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lastRenderedPageBreak/>
              <w:t xml:space="preserve">керівника учасника процедури закупівлі. </w:t>
            </w:r>
          </w:p>
          <w:p w:rsidR="00A57032" w:rsidRPr="009C54B4" w:rsidRDefault="00A57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</w:p>
          <w:p w:rsidR="00A57032" w:rsidRPr="009C54B4" w:rsidRDefault="009C5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Документ повинен бути виданий/ сформований/ отриманий в поточному році. </w:t>
            </w:r>
          </w:p>
        </w:tc>
      </w:tr>
      <w:tr w:rsidR="00A57032" w:rsidRPr="009C54B4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32" w:rsidRPr="009C54B4" w:rsidRDefault="009C54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lastRenderedPageBreak/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32" w:rsidRPr="009C54B4" w:rsidRDefault="009C54B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A57032" w:rsidRPr="009C54B4" w:rsidRDefault="009C5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(підпункт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32" w:rsidRPr="009C54B4" w:rsidRDefault="00A57032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</w:p>
        </w:tc>
      </w:tr>
    </w:tbl>
    <w:p w:rsidR="00A57032" w:rsidRPr="009C54B4" w:rsidRDefault="00A570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A57032" w:rsidRPr="009C54B4" w:rsidRDefault="009C54B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9C54B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3.2. Документи, які надаються ПЕРЕМОЖЦЕМ (фізичною особою чи фізичною особою</w:t>
      </w:r>
      <w:r w:rsidRPr="009C54B4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— </w:t>
      </w:r>
      <w:r w:rsidRPr="009C54B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підприємцем):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A57032" w:rsidRPr="009C54B4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32" w:rsidRPr="009C54B4" w:rsidRDefault="009C54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№</w:t>
            </w:r>
          </w:p>
          <w:p w:rsidR="00A57032" w:rsidRPr="009C54B4" w:rsidRDefault="009C54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</w:t>
            </w:r>
            <w:r w:rsidRPr="009C54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32" w:rsidRPr="009C54B4" w:rsidRDefault="009C54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Вимоги згідно пункту 47 Особливостей</w:t>
            </w:r>
          </w:p>
          <w:p w:rsidR="00A57032" w:rsidRPr="009C54B4" w:rsidRDefault="00A5703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32" w:rsidRPr="009C54B4" w:rsidRDefault="009C54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Переможець </w:t>
            </w:r>
            <w:r w:rsidRPr="009C54B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торгів на виконання вимоги згідно пункту 47 Особ</w:t>
            </w:r>
            <w:r w:rsidRPr="009C5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ливостей (підтвердження відсутності підстав) повинен надати таку інформацію:</w:t>
            </w:r>
          </w:p>
        </w:tc>
      </w:tr>
      <w:tr w:rsidR="00A57032" w:rsidRPr="00B8781F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32" w:rsidRPr="009C54B4" w:rsidRDefault="009C54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32" w:rsidRPr="009C54B4" w:rsidRDefault="009C5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A57032" w:rsidRPr="009C54B4" w:rsidRDefault="009C5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(підпункт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32" w:rsidRPr="009C54B4" w:rsidRDefault="009C54B4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A57032" w:rsidRPr="009C54B4" w:rsidRDefault="009C54B4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9C54B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9C54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свою роботу, так і відкриватись, поновлюватись у період воєнного стану.</w:t>
            </w:r>
          </w:p>
          <w:p w:rsidR="00A57032" w:rsidRPr="009C54B4" w:rsidRDefault="009C54B4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 w:rsidRPr="009C54B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9C54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9C54B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фізичної особи</w:t>
            </w:r>
            <w:r w:rsidRPr="009C54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, яка є  учасником процедури закупівлі, на виконання пункту 47 Особливостей надається переможцем торгів.</w:t>
            </w:r>
          </w:p>
        </w:tc>
      </w:tr>
      <w:tr w:rsidR="00A57032" w:rsidRPr="009C54B4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32" w:rsidRPr="009C54B4" w:rsidRDefault="009C54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32" w:rsidRPr="009C54B4" w:rsidRDefault="009C54B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A57032" w:rsidRPr="009C54B4" w:rsidRDefault="009C54B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(підпункт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32" w:rsidRPr="009C54B4" w:rsidRDefault="009C5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A57032" w:rsidRPr="009C54B4" w:rsidRDefault="00A57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A57032" w:rsidRPr="009C54B4" w:rsidRDefault="009C5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Документ повинен бути виданий/ сформований/ отриманий в поточному році.</w:t>
            </w:r>
            <w:r w:rsidRPr="009C54B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A57032" w:rsidRPr="009C54B4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32" w:rsidRPr="009C54B4" w:rsidRDefault="009C54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32" w:rsidRPr="009C54B4" w:rsidRDefault="009C54B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A57032" w:rsidRPr="009C54B4" w:rsidRDefault="009C5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(підпункт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32" w:rsidRPr="009C54B4" w:rsidRDefault="00A57032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A57032" w:rsidRPr="009C54B4" w:rsidRDefault="00A57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A57032" w:rsidRPr="009C54B4" w:rsidRDefault="009C5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C54B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4. </w:t>
      </w:r>
      <w:r w:rsidRPr="009C54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Інша інформація встановлена відповідно до законодавства (для УЧАСНИКІВ </w:t>
      </w:r>
      <w:r w:rsidRPr="009C54B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—</w:t>
      </w:r>
      <w:r w:rsidRPr="009C54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юридичних осіб, фізичних осіб та фізичних осіб</w:t>
      </w:r>
      <w:r w:rsidRPr="009C54B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— </w:t>
      </w:r>
      <w:r w:rsidRPr="009C54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підприємців)</w:t>
      </w:r>
      <w:r w:rsidRPr="009C54B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A57032" w:rsidRPr="009C54B4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32" w:rsidRPr="009C54B4" w:rsidRDefault="009C54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Інші документи від Учасника:</w:t>
            </w:r>
          </w:p>
        </w:tc>
      </w:tr>
      <w:tr w:rsidR="00A57032" w:rsidRPr="00B8781F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32" w:rsidRPr="009C54B4" w:rsidRDefault="009C54B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32" w:rsidRPr="009C54B4" w:rsidRDefault="009C54B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Якщо тендерна пропозиція подається не керівником учасника, зазначеним у Єдиному державному реєстрі юридичних осіб, фізичних осіб </w:t>
            </w:r>
            <w:r w:rsidRPr="009C54B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— </w:t>
            </w:r>
            <w:r w:rsidRPr="009C5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A57032" w:rsidRPr="009C54B4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32" w:rsidRPr="009C54B4" w:rsidRDefault="009C54B4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32" w:rsidRPr="009C54B4" w:rsidRDefault="009C54B4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Достовірна інформація у вигляді довідки довільної форми, </w:t>
            </w:r>
            <w:r w:rsidRPr="009C54B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9C5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9C54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Замість довідки довільної форми учасник може надати чинну ліцензію або документ дозвільного характеру. </w:t>
            </w:r>
          </w:p>
          <w:p w:rsidR="00A57032" w:rsidRPr="009C54B4" w:rsidRDefault="009C54B4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(Надається лише у разі, якщо отримання дозволу або ліцензії на провадження такого виду господарської  діяльності передбачено законом).</w:t>
            </w:r>
          </w:p>
        </w:tc>
      </w:tr>
      <w:tr w:rsidR="00A57032" w:rsidRPr="009C54B4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32" w:rsidRPr="009C54B4" w:rsidRDefault="009C54B4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32" w:rsidRPr="009C54B4" w:rsidRDefault="009C5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 разі, якщо учасник або його кінцевий </w:t>
            </w:r>
            <w:proofErr w:type="spellStart"/>
            <w:r w:rsidRPr="009C54B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бенефіціарний</w:t>
            </w:r>
            <w:proofErr w:type="spellEnd"/>
            <w:r w:rsidRPr="009C54B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Білорусь/ </w:t>
            </w:r>
            <w:r w:rsidRPr="009C54B4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Ісламської Республіки Іран</w:t>
            </w:r>
            <w:r w:rsidRPr="009C54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9C54B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 w:rsidR="00A57032" w:rsidRPr="009C54B4" w:rsidRDefault="009C5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54B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 w:rsidRPr="009C54B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</w:t>
            </w:r>
            <w:r w:rsidRPr="009C54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або</w:t>
            </w:r>
            <w:r w:rsidRPr="009C54B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• посвідчення біженця чи документ, що підтверджує надання притулку в Україні,</w:t>
            </w:r>
            <w:r w:rsidRPr="009C54B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</w:t>
            </w:r>
            <w:r w:rsidRPr="009C54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або</w:t>
            </w:r>
            <w:r w:rsidRPr="009C54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br/>
            </w:r>
            <w:r w:rsidRPr="009C54B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• посвідчення особи, яка потребує додаткового захисту в Україні,</w:t>
            </w:r>
            <w:r w:rsidRPr="009C54B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</w:r>
            <w:r w:rsidRPr="009C54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або</w:t>
            </w:r>
            <w:r w:rsidRPr="009C54B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•    посвідчення особи, якій надано тимчасовий захист в Україні,</w:t>
            </w:r>
            <w:r w:rsidRPr="009C54B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</w:r>
            <w:r w:rsidRPr="009C54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або</w:t>
            </w:r>
            <w:r w:rsidRPr="009C54B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 w:rsidRPr="009C54B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</w:r>
            <w:r w:rsidRPr="009C54B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у складі тендерної пропозиції має надати:</w:t>
            </w:r>
            <w:r w:rsidRPr="009C54B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• Ухвалу слідчого судді, суду, щодо арешту активів,</w:t>
            </w:r>
            <w:r w:rsidRPr="009C54B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</w:r>
            <w:r w:rsidRPr="009C54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або</w:t>
            </w:r>
            <w:r w:rsidRPr="009C54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br/>
            </w:r>
            <w:r w:rsidRPr="009C54B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• Нотаріально засвідчену копію згоди власника, щодо управління активами,</w:t>
            </w:r>
            <w:r w:rsidRPr="009C54B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а також:</w:t>
            </w:r>
            <w:r w:rsidRPr="009C54B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• Договір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 w:rsidRPr="009C54B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</w:t>
            </w:r>
            <w:r w:rsidRPr="009C54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або</w:t>
            </w:r>
            <w:r w:rsidRPr="009C54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br/>
            </w:r>
            <w:r w:rsidRPr="009C54B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 w:rsidR="00A57032" w:rsidRPr="009C54B4" w:rsidRDefault="00A570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sectPr w:rsidR="00A57032" w:rsidRPr="009C54B4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322C"/>
    <w:multiLevelType w:val="multilevel"/>
    <w:tmpl w:val="160E64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20C02F1"/>
    <w:multiLevelType w:val="multilevel"/>
    <w:tmpl w:val="2DE057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4552CAE"/>
    <w:multiLevelType w:val="multilevel"/>
    <w:tmpl w:val="ADD08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31AB3609"/>
    <w:multiLevelType w:val="multilevel"/>
    <w:tmpl w:val="57582C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66BC02E3"/>
    <w:multiLevelType w:val="multilevel"/>
    <w:tmpl w:val="CBE6D80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7A6A7C64"/>
    <w:multiLevelType w:val="multilevel"/>
    <w:tmpl w:val="A32C4AFE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32"/>
    <w:rsid w:val="008477AD"/>
    <w:rsid w:val="009C54B4"/>
    <w:rsid w:val="00A57032"/>
    <w:rsid w:val="00B8781F"/>
    <w:rsid w:val="00C40BA4"/>
    <w:rsid w:val="00F6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1839</Words>
  <Characters>10484</Characters>
  <Application>Microsoft Office Word</Application>
  <DocSecurity>0</DocSecurity>
  <Lines>87</Lines>
  <Paragraphs>24</Paragraphs>
  <ScaleCrop>false</ScaleCrop>
  <Company/>
  <LinksUpToDate>false</LinksUpToDate>
  <CharactersWithSpaces>12299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Пользователь</cp:lastModifiedBy>
  <cp:revision>7</cp:revision>
  <dcterms:created xsi:type="dcterms:W3CDTF">2022-10-24T07:10:00Z</dcterms:created>
  <dcterms:modified xsi:type="dcterms:W3CDTF">2024-04-29T07:22:00Z</dcterms:modified>
</cp:coreProperties>
</file>