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FA1D" w14:textId="77777777" w:rsidR="004C4661" w:rsidRPr="00B70BD1" w:rsidRDefault="004C4661">
      <w:pPr>
        <w:widowControl w:val="0"/>
        <w:spacing w:after="0" w:line="240" w:lineRule="auto"/>
        <w:jc w:val="both"/>
        <w:rPr>
          <w:rFonts w:ascii="Times New Roman" w:eastAsia="Times New Roman" w:hAnsi="Times New Roman" w:cs="Times New Roman"/>
          <w:sz w:val="24"/>
          <w:szCs w:val="24"/>
        </w:rPr>
      </w:pPr>
    </w:p>
    <w:p w14:paraId="434504C0" w14:textId="77777777" w:rsidR="00826988" w:rsidRPr="0082194B" w:rsidRDefault="00826988" w:rsidP="004C4661">
      <w:pPr>
        <w:suppressAutoHyphens/>
        <w:spacing w:after="0" w:line="240" w:lineRule="auto"/>
        <w:ind w:left="284"/>
        <w:jc w:val="right"/>
        <w:rPr>
          <w:rFonts w:ascii="Times New Roman" w:eastAsia="Times New Roman" w:hAnsi="Times New Roman" w:cs="Times New Roman"/>
          <w:b/>
          <w:bCs/>
          <w:sz w:val="24"/>
          <w:szCs w:val="24"/>
          <w:highlight w:val="lightGray"/>
          <w:lang w:eastAsia="ar-SA"/>
        </w:rPr>
      </w:pPr>
    </w:p>
    <w:p w14:paraId="49D407E6" w14:textId="77777777" w:rsidR="00134D6B" w:rsidRPr="0082194B" w:rsidRDefault="00D3674D" w:rsidP="00134D6B">
      <w:pPr>
        <w:spacing w:after="0" w:line="240" w:lineRule="auto"/>
        <w:jc w:val="right"/>
        <w:rPr>
          <w:rFonts w:ascii="Times New Roman" w:hAnsi="Times New Roman"/>
          <w:b/>
          <w:bCs/>
          <w:sz w:val="24"/>
          <w:szCs w:val="24"/>
        </w:rPr>
      </w:pPr>
      <w:r w:rsidRPr="0082194B">
        <w:rPr>
          <w:rFonts w:ascii="Times New Roman" w:hAnsi="Times New Roman"/>
          <w:b/>
          <w:bCs/>
          <w:sz w:val="24"/>
          <w:szCs w:val="24"/>
        </w:rPr>
        <w:t xml:space="preserve">ДОДАТОК 2 </w:t>
      </w:r>
    </w:p>
    <w:p w14:paraId="663FEDB3" w14:textId="77777777" w:rsidR="00D3674D" w:rsidRPr="0082194B" w:rsidRDefault="00D3674D" w:rsidP="00134D6B">
      <w:pPr>
        <w:spacing w:after="0" w:line="240" w:lineRule="auto"/>
        <w:jc w:val="right"/>
        <w:rPr>
          <w:rFonts w:ascii="Times New Roman" w:hAnsi="Times New Roman"/>
          <w:i/>
          <w:iCs/>
          <w:sz w:val="24"/>
          <w:szCs w:val="24"/>
        </w:rPr>
      </w:pPr>
      <w:r w:rsidRPr="0082194B">
        <w:rPr>
          <w:rFonts w:ascii="Times New Roman" w:hAnsi="Times New Roman"/>
          <w:i/>
          <w:iCs/>
          <w:sz w:val="24"/>
          <w:szCs w:val="24"/>
        </w:rPr>
        <w:t>до тендерної документації</w:t>
      </w:r>
    </w:p>
    <w:p w14:paraId="3D8EE27D" w14:textId="77777777" w:rsidR="00D3674D" w:rsidRPr="0082194B" w:rsidRDefault="00D3674D" w:rsidP="00D3674D">
      <w:pPr>
        <w:spacing w:after="0" w:line="240" w:lineRule="auto"/>
        <w:jc w:val="center"/>
        <w:rPr>
          <w:rFonts w:ascii="Times New Roman" w:hAnsi="Times New Roman"/>
          <w:b/>
          <w:sz w:val="24"/>
          <w:szCs w:val="24"/>
        </w:rPr>
      </w:pPr>
      <w:r w:rsidRPr="0082194B">
        <w:rPr>
          <w:rFonts w:ascii="Times New Roman" w:hAnsi="Times New Roman"/>
          <w:b/>
          <w:sz w:val="24"/>
          <w:szCs w:val="24"/>
        </w:rPr>
        <w:t>Технічна специфікація</w:t>
      </w:r>
    </w:p>
    <w:p w14:paraId="2D93B5EB" w14:textId="77777777" w:rsidR="00D3674D" w:rsidRPr="0082194B" w:rsidRDefault="00D3674D" w:rsidP="00D3674D">
      <w:pPr>
        <w:spacing w:after="0" w:line="240" w:lineRule="auto"/>
        <w:jc w:val="center"/>
        <w:rPr>
          <w:rFonts w:ascii="Times New Roman" w:hAnsi="Times New Roman"/>
          <w:b/>
          <w:sz w:val="24"/>
          <w:szCs w:val="24"/>
        </w:rPr>
      </w:pPr>
      <w:r w:rsidRPr="0082194B">
        <w:rPr>
          <w:rFonts w:ascii="Times New Roman" w:hAnsi="Times New Roman"/>
          <w:b/>
          <w:sz w:val="24"/>
          <w:szCs w:val="24"/>
        </w:rPr>
        <w:t>ІНФОРМАЦІЯ ПРО НЕОБХІДНІ ТЕХНІЧНІ, ЯКІСНІ ТА КІЛЬКІСНІ ХАРАКТЕРИСТИКИ</w:t>
      </w:r>
    </w:p>
    <w:p w14:paraId="16B6D06A" w14:textId="77777777" w:rsidR="00D3674D" w:rsidRPr="0082194B" w:rsidRDefault="00D3674D" w:rsidP="00D3674D">
      <w:pPr>
        <w:spacing w:after="0" w:line="240" w:lineRule="auto"/>
        <w:jc w:val="center"/>
        <w:rPr>
          <w:rFonts w:ascii="Times New Roman" w:hAnsi="Times New Roman"/>
          <w:b/>
          <w:sz w:val="24"/>
          <w:szCs w:val="24"/>
        </w:rPr>
      </w:pPr>
      <w:r w:rsidRPr="0082194B">
        <w:rPr>
          <w:rFonts w:ascii="Times New Roman" w:hAnsi="Times New Roman"/>
          <w:b/>
          <w:sz w:val="24"/>
          <w:szCs w:val="24"/>
        </w:rPr>
        <w:t>предмету закупівлі*</w:t>
      </w:r>
    </w:p>
    <w:p w14:paraId="7E663664" w14:textId="77777777" w:rsidR="00D3674D" w:rsidRPr="0082194B" w:rsidRDefault="00D3674D" w:rsidP="00D3674D">
      <w:pPr>
        <w:pStyle w:val="WW-"/>
        <w:spacing w:after="0" w:line="240" w:lineRule="auto"/>
        <w:jc w:val="both"/>
        <w:rPr>
          <w:rStyle w:val="a7"/>
          <w:rFonts w:eastAsia="Calibri"/>
          <w:b/>
          <w:lang w:val="uk-UA" w:eastAsia="uk-UA"/>
        </w:rPr>
      </w:pPr>
    </w:p>
    <w:p w14:paraId="324189E6" w14:textId="77777777" w:rsidR="00D3674D" w:rsidRPr="0082194B" w:rsidRDefault="00D3674D" w:rsidP="00D3674D">
      <w:pPr>
        <w:autoSpaceDE w:val="0"/>
        <w:autoSpaceDN w:val="0"/>
        <w:adjustRightInd w:val="0"/>
        <w:spacing w:after="0" w:line="240" w:lineRule="auto"/>
        <w:contextualSpacing/>
        <w:jc w:val="both"/>
        <w:rPr>
          <w:rFonts w:ascii="Times New Roman" w:eastAsia="Times New Roman" w:hAnsi="Times New Roman"/>
          <w:bCs/>
          <w:color w:val="000000"/>
          <w:spacing w:val="-4"/>
          <w:kern w:val="2"/>
          <w:sz w:val="24"/>
          <w:szCs w:val="24"/>
          <w:lang w:eastAsia="ar-SA"/>
        </w:rPr>
      </w:pPr>
      <w:r w:rsidRPr="0082194B">
        <w:rPr>
          <w:rFonts w:ascii="Times New Roman" w:eastAsia="Times New Roman" w:hAnsi="Times New Roman"/>
          <w:bCs/>
          <w:color w:val="000000"/>
          <w:spacing w:val="-4"/>
          <w:kern w:val="2"/>
          <w:sz w:val="24"/>
          <w:szCs w:val="24"/>
          <w:lang w:eastAsia="ar-SA"/>
        </w:rPr>
        <w:t xml:space="preserve">Інформація про необхідні технічні, якісні та кількісні характеристики предмета закупівлі, а також інші вимоги до предмета закупівлі викладено у </w:t>
      </w:r>
      <w:r w:rsidRPr="0082194B">
        <w:rPr>
          <w:rFonts w:ascii="Times New Roman" w:eastAsia="Times New Roman" w:hAnsi="Times New Roman"/>
          <w:bCs/>
          <w:spacing w:val="-4"/>
          <w:kern w:val="2"/>
          <w:sz w:val="24"/>
          <w:szCs w:val="24"/>
          <w:lang w:eastAsia="ar-SA"/>
        </w:rPr>
        <w:t xml:space="preserve">технічній специфікації </w:t>
      </w:r>
      <w:r w:rsidRPr="0082194B">
        <w:rPr>
          <w:rFonts w:ascii="Times New Roman" w:eastAsia="Times New Roman" w:hAnsi="Times New Roman"/>
          <w:bCs/>
          <w:color w:val="000000"/>
          <w:spacing w:val="-4"/>
          <w:kern w:val="2"/>
          <w:sz w:val="24"/>
          <w:szCs w:val="24"/>
          <w:lang w:eastAsia="ar-SA"/>
        </w:rPr>
        <w:t xml:space="preserve">- </w:t>
      </w:r>
      <w:r w:rsidRPr="0082194B">
        <w:rPr>
          <w:rFonts w:ascii="Times New Roman" w:eastAsia="Times New Roman" w:hAnsi="Times New Roman"/>
          <w:bCs/>
          <w:spacing w:val="-4"/>
          <w:kern w:val="2"/>
          <w:sz w:val="24"/>
          <w:szCs w:val="24"/>
          <w:lang w:eastAsia="ar-SA"/>
        </w:rPr>
        <w:t xml:space="preserve">у </w:t>
      </w:r>
      <w:r w:rsidRPr="0082194B">
        <w:rPr>
          <w:rFonts w:ascii="Times New Roman" w:eastAsia="Times New Roman" w:hAnsi="Times New Roman"/>
          <w:b/>
          <w:bCs/>
          <w:spacing w:val="-4"/>
          <w:kern w:val="2"/>
          <w:sz w:val="24"/>
          <w:szCs w:val="24"/>
          <w:lang w:eastAsia="ar-SA"/>
        </w:rPr>
        <w:t>ДОДАТОК</w:t>
      </w:r>
      <w:r w:rsidR="00A61A91" w:rsidRPr="0082194B">
        <w:rPr>
          <w:rFonts w:ascii="Times New Roman" w:eastAsia="Times New Roman" w:hAnsi="Times New Roman"/>
          <w:b/>
          <w:bCs/>
          <w:spacing w:val="-4"/>
          <w:kern w:val="2"/>
          <w:sz w:val="24"/>
          <w:szCs w:val="24"/>
          <w:lang w:eastAsia="ar-SA"/>
        </w:rPr>
        <w:t>У</w:t>
      </w:r>
      <w:r w:rsidRPr="0082194B">
        <w:rPr>
          <w:rFonts w:ascii="Times New Roman" w:eastAsia="Times New Roman" w:hAnsi="Times New Roman"/>
          <w:b/>
          <w:bCs/>
          <w:spacing w:val="-4"/>
          <w:kern w:val="2"/>
          <w:sz w:val="24"/>
          <w:szCs w:val="24"/>
          <w:lang w:eastAsia="ar-SA"/>
        </w:rPr>
        <w:t xml:space="preserve"> 2</w:t>
      </w:r>
      <w:r w:rsidRPr="0082194B">
        <w:rPr>
          <w:rFonts w:ascii="Times New Roman" w:eastAsia="Times New Roman" w:hAnsi="Times New Roman"/>
          <w:bCs/>
          <w:spacing w:val="-4"/>
          <w:kern w:val="2"/>
          <w:sz w:val="24"/>
          <w:szCs w:val="24"/>
          <w:lang w:eastAsia="ar-SA"/>
        </w:rPr>
        <w:t xml:space="preserve"> до цієї</w:t>
      </w:r>
      <w:r w:rsidRPr="0082194B">
        <w:rPr>
          <w:rFonts w:ascii="Times New Roman" w:eastAsia="Times New Roman" w:hAnsi="Times New Roman"/>
          <w:bCs/>
          <w:color w:val="000000"/>
          <w:spacing w:val="-4"/>
          <w:kern w:val="2"/>
          <w:sz w:val="24"/>
          <w:szCs w:val="24"/>
          <w:lang w:eastAsia="ar-SA"/>
        </w:rPr>
        <w:t xml:space="preserve"> тендерної документації, з урахуванням вимог, визначених частини четвертою статті 5 Закону. Замовником зазначаються вимоги до предмета закупівлі згідно з частиною другою статті 22 Закону.</w:t>
      </w:r>
    </w:p>
    <w:p w14:paraId="175401DE" w14:textId="77777777" w:rsidR="00D3674D" w:rsidRPr="0082194B" w:rsidRDefault="00D3674D" w:rsidP="00D3674D">
      <w:pPr>
        <w:autoSpaceDE w:val="0"/>
        <w:autoSpaceDN w:val="0"/>
        <w:adjustRightInd w:val="0"/>
        <w:spacing w:after="0" w:line="240" w:lineRule="auto"/>
        <w:contextualSpacing/>
        <w:jc w:val="both"/>
        <w:rPr>
          <w:rFonts w:ascii="Times New Roman" w:eastAsia="Times New Roman" w:hAnsi="Times New Roman"/>
          <w:bCs/>
          <w:color w:val="000000"/>
          <w:spacing w:val="-4"/>
          <w:kern w:val="2"/>
          <w:sz w:val="24"/>
          <w:szCs w:val="24"/>
          <w:lang w:eastAsia="ar-SA"/>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688"/>
      </w:tblGrid>
      <w:tr w:rsidR="00D3674D" w:rsidRPr="0082194B" w14:paraId="25E1BC04" w14:textId="77777777" w:rsidTr="00311E74">
        <w:trPr>
          <w:trHeight w:val="286"/>
        </w:trPr>
        <w:tc>
          <w:tcPr>
            <w:tcW w:w="2943" w:type="dxa"/>
            <w:tcBorders>
              <w:top w:val="single" w:sz="6" w:space="0" w:color="auto"/>
              <w:left w:val="single" w:sz="6" w:space="0" w:color="auto"/>
              <w:bottom w:val="single" w:sz="6" w:space="0" w:color="auto"/>
              <w:right w:val="single" w:sz="6" w:space="0" w:color="auto"/>
            </w:tcBorders>
            <w:vAlign w:val="center"/>
          </w:tcPr>
          <w:p w14:paraId="0CD855CD" w14:textId="77777777" w:rsidR="00D3674D" w:rsidRPr="0082194B" w:rsidRDefault="00D3674D" w:rsidP="003565B9">
            <w:pPr>
              <w:spacing w:after="0" w:line="240" w:lineRule="auto"/>
              <w:rPr>
                <w:rFonts w:ascii="Times New Roman" w:hAnsi="Times New Roman"/>
                <w:sz w:val="24"/>
                <w:szCs w:val="24"/>
              </w:rPr>
            </w:pPr>
            <w:r w:rsidRPr="0082194B">
              <w:rPr>
                <w:rFonts w:ascii="Times New Roman" w:eastAsia="Times New Roman" w:hAnsi="Times New Roman"/>
                <w:sz w:val="24"/>
                <w:szCs w:val="24"/>
              </w:rPr>
              <w:t xml:space="preserve">Найменування </w:t>
            </w:r>
            <w:r w:rsidR="003565B9" w:rsidRPr="0082194B">
              <w:rPr>
                <w:rFonts w:ascii="Times New Roman" w:eastAsia="Times New Roman" w:hAnsi="Times New Roman"/>
                <w:sz w:val="24"/>
                <w:szCs w:val="24"/>
              </w:rPr>
              <w:t>товару</w:t>
            </w:r>
            <w:r w:rsidRPr="0082194B">
              <w:rPr>
                <w:rFonts w:ascii="Times New Roman" w:eastAsia="Times New Roman" w:hAnsi="Times New Roman"/>
                <w:sz w:val="24"/>
                <w:szCs w:val="24"/>
              </w:rPr>
              <w:t>, що є предметом закупівлі</w:t>
            </w:r>
          </w:p>
        </w:tc>
        <w:tc>
          <w:tcPr>
            <w:tcW w:w="6688" w:type="dxa"/>
            <w:tcBorders>
              <w:top w:val="single" w:sz="6" w:space="0" w:color="auto"/>
              <w:left w:val="single" w:sz="6" w:space="0" w:color="auto"/>
              <w:bottom w:val="single" w:sz="6" w:space="0" w:color="auto"/>
              <w:right w:val="single" w:sz="6" w:space="0" w:color="auto"/>
            </w:tcBorders>
          </w:tcPr>
          <w:p w14:paraId="62605D22" w14:textId="77777777" w:rsidR="003565B9" w:rsidRPr="0082194B" w:rsidRDefault="003565B9" w:rsidP="00763BE5">
            <w:pPr>
              <w:tabs>
                <w:tab w:val="center" w:pos="5104"/>
                <w:tab w:val="left" w:pos="7095"/>
              </w:tabs>
              <w:spacing w:after="0" w:line="240" w:lineRule="auto"/>
              <w:jc w:val="both"/>
              <w:rPr>
                <w:color w:val="000000" w:themeColor="text1"/>
                <w:sz w:val="24"/>
                <w:szCs w:val="24"/>
              </w:rPr>
            </w:pPr>
            <w:r w:rsidRPr="0082194B">
              <w:rPr>
                <w:rFonts w:ascii="Times New Roman" w:hAnsi="Times New Roman" w:cs="Times New Roman"/>
                <w:bCs/>
                <w:color w:val="000000" w:themeColor="text1"/>
                <w:spacing w:val="-4"/>
                <w:kern w:val="2"/>
                <w:sz w:val="24"/>
                <w:szCs w:val="24"/>
                <w:lang w:eastAsia="ar-SA"/>
              </w:rPr>
              <w:t>Таблиця № 1</w:t>
            </w:r>
          </w:p>
        </w:tc>
      </w:tr>
      <w:tr w:rsidR="00D3674D" w:rsidRPr="0082194B" w14:paraId="277E9DCA" w14:textId="77777777" w:rsidTr="00311E74">
        <w:trPr>
          <w:trHeight w:val="264"/>
        </w:trPr>
        <w:tc>
          <w:tcPr>
            <w:tcW w:w="2943" w:type="dxa"/>
            <w:tcBorders>
              <w:top w:val="single" w:sz="6" w:space="0" w:color="auto"/>
              <w:left w:val="single" w:sz="6" w:space="0" w:color="auto"/>
              <w:bottom w:val="single" w:sz="6" w:space="0" w:color="auto"/>
              <w:right w:val="single" w:sz="6" w:space="0" w:color="auto"/>
            </w:tcBorders>
            <w:vAlign w:val="center"/>
          </w:tcPr>
          <w:p w14:paraId="5FF6B70C" w14:textId="77777777" w:rsidR="00D3674D" w:rsidRPr="0082194B" w:rsidRDefault="00D3674D" w:rsidP="00763BE5">
            <w:pPr>
              <w:spacing w:after="0" w:line="240" w:lineRule="auto"/>
              <w:rPr>
                <w:rFonts w:ascii="Times New Roman" w:hAnsi="Times New Roman"/>
                <w:sz w:val="24"/>
                <w:szCs w:val="24"/>
              </w:rPr>
            </w:pPr>
            <w:r w:rsidRPr="0082194B">
              <w:rPr>
                <w:rFonts w:ascii="Times New Roman" w:hAnsi="Times New Roman"/>
                <w:sz w:val="24"/>
                <w:szCs w:val="24"/>
              </w:rPr>
              <w:t>Код ДК 021:2015</w:t>
            </w:r>
          </w:p>
        </w:tc>
        <w:tc>
          <w:tcPr>
            <w:tcW w:w="6688" w:type="dxa"/>
            <w:tcBorders>
              <w:top w:val="single" w:sz="6" w:space="0" w:color="auto"/>
              <w:left w:val="single" w:sz="6" w:space="0" w:color="auto"/>
              <w:bottom w:val="single" w:sz="6" w:space="0" w:color="auto"/>
              <w:right w:val="single" w:sz="6" w:space="0" w:color="auto"/>
            </w:tcBorders>
            <w:vAlign w:val="center"/>
          </w:tcPr>
          <w:p w14:paraId="16D94026" w14:textId="20CA1E0C" w:rsidR="00D3674D" w:rsidRPr="0082194B" w:rsidRDefault="00200C13" w:rsidP="00311E74">
            <w:pPr>
              <w:spacing w:after="0" w:line="240" w:lineRule="auto"/>
              <w:rPr>
                <w:rFonts w:ascii="Times New Roman" w:hAnsi="Times New Roman" w:cs="Times New Roman"/>
                <w:bCs/>
                <w:color w:val="000000" w:themeColor="text1"/>
                <w:spacing w:val="-4"/>
                <w:kern w:val="2"/>
                <w:sz w:val="24"/>
                <w:szCs w:val="24"/>
                <w:lang w:eastAsia="ar-SA"/>
              </w:rPr>
            </w:pPr>
            <w:r w:rsidRPr="00200C13">
              <w:rPr>
                <w:rFonts w:ascii="Times New Roman" w:hAnsi="Times New Roman" w:cs="Times New Roman"/>
                <w:bCs/>
                <w:color w:val="000000" w:themeColor="text1"/>
                <w:spacing w:val="-4"/>
                <w:kern w:val="2"/>
                <w:sz w:val="24"/>
                <w:szCs w:val="24"/>
                <w:lang w:eastAsia="ar-SA"/>
              </w:rPr>
              <w:t>50110000-9 - Послуги з ремонту і технічного обслуговування мототранспортних засобів і супутнього обладнання</w:t>
            </w:r>
          </w:p>
        </w:tc>
      </w:tr>
      <w:tr w:rsidR="00D3674D" w:rsidRPr="0082194B" w14:paraId="49651594" w14:textId="77777777" w:rsidTr="00311E74">
        <w:trPr>
          <w:trHeight w:val="552"/>
        </w:trPr>
        <w:tc>
          <w:tcPr>
            <w:tcW w:w="2943" w:type="dxa"/>
            <w:tcBorders>
              <w:top w:val="single" w:sz="6" w:space="0" w:color="auto"/>
              <w:left w:val="single" w:sz="6" w:space="0" w:color="auto"/>
              <w:bottom w:val="single" w:sz="6" w:space="0" w:color="auto"/>
              <w:right w:val="single" w:sz="6" w:space="0" w:color="auto"/>
            </w:tcBorders>
            <w:vAlign w:val="center"/>
          </w:tcPr>
          <w:p w14:paraId="3F7819C3" w14:textId="77777777" w:rsidR="00D3674D" w:rsidRPr="0082194B" w:rsidRDefault="00D3674D" w:rsidP="00763BE5">
            <w:pPr>
              <w:pStyle w:val="21"/>
              <w:shd w:val="clear" w:color="auto" w:fill="auto"/>
              <w:spacing w:before="0" w:after="0" w:line="240" w:lineRule="auto"/>
              <w:ind w:right="-2" w:firstLine="0"/>
              <w:jc w:val="both"/>
              <w:rPr>
                <w:rFonts w:ascii="Times New Roman" w:hAnsi="Times New Roman"/>
                <w:sz w:val="24"/>
                <w:szCs w:val="24"/>
              </w:rPr>
            </w:pPr>
            <w:r w:rsidRPr="0082194B">
              <w:rPr>
                <w:rFonts w:ascii="Times New Roman" w:hAnsi="Times New Roman"/>
                <w:sz w:val="24"/>
                <w:szCs w:val="24"/>
              </w:rPr>
              <w:t>Місце поставки товарів або місце виконання робіт чи надання послуг</w:t>
            </w:r>
          </w:p>
        </w:tc>
        <w:tc>
          <w:tcPr>
            <w:tcW w:w="6688" w:type="dxa"/>
            <w:tcBorders>
              <w:top w:val="single" w:sz="6" w:space="0" w:color="auto"/>
              <w:left w:val="single" w:sz="6" w:space="0" w:color="auto"/>
              <w:bottom w:val="single" w:sz="6" w:space="0" w:color="auto"/>
              <w:right w:val="single" w:sz="6" w:space="0" w:color="auto"/>
            </w:tcBorders>
          </w:tcPr>
          <w:p w14:paraId="2C19BF88" w14:textId="04EF7580" w:rsidR="00311E74" w:rsidRPr="0082194B" w:rsidRDefault="00553435" w:rsidP="00311E74">
            <w:pPr>
              <w:widowControl w:val="0"/>
              <w:ind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 місцем розташування технічної бази Виконавця</w:t>
            </w:r>
          </w:p>
          <w:p w14:paraId="5D4F61BA" w14:textId="42AE199F" w:rsidR="00D3674D" w:rsidRPr="0082194B" w:rsidRDefault="00D3674D" w:rsidP="00763BE5">
            <w:pPr>
              <w:pStyle w:val="LO-normal"/>
              <w:widowControl w:val="0"/>
              <w:spacing w:line="240" w:lineRule="auto"/>
              <w:jc w:val="both"/>
              <w:rPr>
                <w:rStyle w:val="a7"/>
                <w:rFonts w:ascii="Times New Roman" w:hAnsi="Times New Roman" w:cs="Times New Roman"/>
                <w:bCs/>
                <w:color w:val="000000" w:themeColor="text1"/>
                <w:spacing w:val="-4"/>
                <w:kern w:val="2"/>
                <w:sz w:val="24"/>
                <w:szCs w:val="24"/>
                <w:lang w:val="uk-UA" w:eastAsia="ar-SA"/>
              </w:rPr>
            </w:pPr>
          </w:p>
        </w:tc>
      </w:tr>
      <w:tr w:rsidR="00D3674D" w:rsidRPr="0082194B" w14:paraId="49E3B2EC" w14:textId="77777777" w:rsidTr="00311E74">
        <w:trPr>
          <w:trHeight w:val="408"/>
        </w:trPr>
        <w:tc>
          <w:tcPr>
            <w:tcW w:w="2943" w:type="dxa"/>
            <w:tcBorders>
              <w:top w:val="single" w:sz="6" w:space="0" w:color="auto"/>
              <w:left w:val="single" w:sz="6" w:space="0" w:color="auto"/>
              <w:bottom w:val="single" w:sz="6" w:space="0" w:color="auto"/>
              <w:right w:val="single" w:sz="6" w:space="0" w:color="auto"/>
            </w:tcBorders>
            <w:vAlign w:val="center"/>
          </w:tcPr>
          <w:p w14:paraId="45F9B604" w14:textId="77777777" w:rsidR="00D3674D" w:rsidRPr="0082194B" w:rsidRDefault="00D3674D" w:rsidP="00763BE5">
            <w:pPr>
              <w:spacing w:after="0" w:line="240" w:lineRule="auto"/>
              <w:rPr>
                <w:rFonts w:ascii="Times New Roman" w:hAnsi="Times New Roman"/>
                <w:sz w:val="24"/>
                <w:szCs w:val="24"/>
              </w:rPr>
            </w:pPr>
            <w:r w:rsidRPr="0082194B">
              <w:rPr>
                <w:rFonts w:ascii="Times New Roman" w:hAnsi="Times New Roman"/>
                <w:sz w:val="24"/>
                <w:szCs w:val="24"/>
              </w:rPr>
              <w:t xml:space="preserve">Строк поставки товарів, виконання робіт чи надання послуг </w:t>
            </w:r>
          </w:p>
        </w:tc>
        <w:tc>
          <w:tcPr>
            <w:tcW w:w="6688" w:type="dxa"/>
            <w:tcBorders>
              <w:top w:val="single" w:sz="6" w:space="0" w:color="auto"/>
              <w:left w:val="single" w:sz="6" w:space="0" w:color="auto"/>
              <w:bottom w:val="single" w:sz="6" w:space="0" w:color="auto"/>
              <w:right w:val="single" w:sz="6" w:space="0" w:color="auto"/>
            </w:tcBorders>
          </w:tcPr>
          <w:p w14:paraId="06356801" w14:textId="1AA32274" w:rsidR="00D3674D" w:rsidRPr="0082194B" w:rsidRDefault="009B2062" w:rsidP="00763BE5">
            <w:pPr>
              <w:spacing w:after="0" w:line="240" w:lineRule="auto"/>
              <w:rPr>
                <w:rFonts w:ascii="Times New Roman" w:hAnsi="Times New Roman"/>
                <w:color w:val="000000" w:themeColor="text1"/>
                <w:sz w:val="24"/>
                <w:szCs w:val="24"/>
                <w:shd w:val="clear" w:color="auto" w:fill="FFFFFF"/>
                <w:lang w:eastAsia="uk-UA"/>
              </w:rPr>
            </w:pPr>
            <w:r w:rsidRPr="0082194B">
              <w:rPr>
                <w:rFonts w:ascii="Times New Roman" w:eastAsia="Times New Roman" w:hAnsi="Times New Roman"/>
                <w:bCs/>
                <w:color w:val="000000" w:themeColor="text1"/>
                <w:spacing w:val="-4"/>
                <w:kern w:val="2"/>
                <w:sz w:val="24"/>
                <w:szCs w:val="24"/>
                <w:lang w:eastAsia="ar-SA"/>
              </w:rPr>
              <w:t xml:space="preserve">Згідно умов договору, але у будь-якому разі не пізніше </w:t>
            </w:r>
            <w:r w:rsidR="004060DD" w:rsidRPr="0082194B">
              <w:rPr>
                <w:rFonts w:ascii="Times New Roman" w:eastAsia="Times New Roman" w:hAnsi="Times New Roman"/>
                <w:bCs/>
                <w:color w:val="000000" w:themeColor="text1"/>
                <w:spacing w:val="-4"/>
                <w:kern w:val="2"/>
                <w:sz w:val="24"/>
                <w:szCs w:val="24"/>
                <w:lang w:eastAsia="ar-SA"/>
              </w:rPr>
              <w:t>2</w:t>
            </w:r>
            <w:r w:rsidR="00553435">
              <w:rPr>
                <w:rFonts w:ascii="Times New Roman" w:eastAsia="Times New Roman" w:hAnsi="Times New Roman"/>
                <w:bCs/>
                <w:color w:val="000000" w:themeColor="text1"/>
                <w:spacing w:val="-4"/>
                <w:kern w:val="2"/>
                <w:sz w:val="24"/>
                <w:szCs w:val="24"/>
                <w:lang w:eastAsia="ar-SA"/>
              </w:rPr>
              <w:t>7</w:t>
            </w:r>
            <w:r w:rsidRPr="0082194B">
              <w:rPr>
                <w:rFonts w:ascii="Times New Roman" w:eastAsia="Times New Roman" w:hAnsi="Times New Roman"/>
                <w:bCs/>
                <w:color w:val="000000" w:themeColor="text1"/>
                <w:spacing w:val="-4"/>
                <w:kern w:val="2"/>
                <w:sz w:val="24"/>
                <w:szCs w:val="24"/>
                <w:lang w:eastAsia="ar-SA"/>
              </w:rPr>
              <w:t xml:space="preserve"> </w:t>
            </w:r>
            <w:r w:rsidR="004060DD" w:rsidRPr="0082194B">
              <w:rPr>
                <w:rFonts w:ascii="Times New Roman" w:eastAsia="Times New Roman" w:hAnsi="Times New Roman"/>
                <w:bCs/>
                <w:color w:val="000000" w:themeColor="text1"/>
                <w:spacing w:val="-4"/>
                <w:kern w:val="2"/>
                <w:sz w:val="24"/>
                <w:szCs w:val="24"/>
                <w:lang w:eastAsia="ar-SA"/>
              </w:rPr>
              <w:t>грудня</w:t>
            </w:r>
            <w:r w:rsidRPr="0082194B">
              <w:rPr>
                <w:rFonts w:ascii="Times New Roman" w:eastAsia="Times New Roman" w:hAnsi="Times New Roman"/>
                <w:bCs/>
                <w:color w:val="000000" w:themeColor="text1"/>
                <w:spacing w:val="-4"/>
                <w:kern w:val="2"/>
                <w:sz w:val="24"/>
                <w:szCs w:val="24"/>
                <w:lang w:eastAsia="ar-SA"/>
              </w:rPr>
              <w:t xml:space="preserve">  2023 року включно</w:t>
            </w:r>
          </w:p>
        </w:tc>
      </w:tr>
      <w:tr w:rsidR="00D3674D" w:rsidRPr="0082194B" w14:paraId="063BCB09" w14:textId="77777777" w:rsidTr="00311E74">
        <w:trPr>
          <w:trHeight w:val="408"/>
        </w:trPr>
        <w:tc>
          <w:tcPr>
            <w:tcW w:w="2943" w:type="dxa"/>
            <w:tcBorders>
              <w:top w:val="single" w:sz="6" w:space="0" w:color="auto"/>
              <w:left w:val="single" w:sz="6" w:space="0" w:color="auto"/>
              <w:bottom w:val="single" w:sz="6" w:space="0" w:color="auto"/>
              <w:right w:val="single" w:sz="6" w:space="0" w:color="auto"/>
            </w:tcBorders>
            <w:vAlign w:val="center"/>
          </w:tcPr>
          <w:p w14:paraId="3F53E94B" w14:textId="77777777" w:rsidR="00D3674D" w:rsidRPr="0082194B" w:rsidRDefault="00D3674D" w:rsidP="00763BE5">
            <w:pPr>
              <w:spacing w:after="0" w:line="240" w:lineRule="auto"/>
              <w:rPr>
                <w:rFonts w:ascii="Times New Roman" w:hAnsi="Times New Roman"/>
                <w:sz w:val="24"/>
                <w:szCs w:val="24"/>
              </w:rPr>
            </w:pPr>
            <w:r w:rsidRPr="0082194B">
              <w:rPr>
                <w:rFonts w:ascii="Times New Roman" w:eastAsia="Times New Roman" w:hAnsi="Times New Roman"/>
                <w:bCs/>
                <w:color w:val="000000"/>
                <w:spacing w:val="-4"/>
                <w:kern w:val="2"/>
                <w:sz w:val="24"/>
                <w:szCs w:val="24"/>
                <w:lang w:eastAsia="ar-SA"/>
              </w:rPr>
              <w:t>Обсяг поставки товарів, виконання робіт чи надання послуг</w:t>
            </w:r>
          </w:p>
        </w:tc>
        <w:tc>
          <w:tcPr>
            <w:tcW w:w="6688" w:type="dxa"/>
            <w:tcBorders>
              <w:top w:val="single" w:sz="6" w:space="0" w:color="auto"/>
              <w:left w:val="single" w:sz="6" w:space="0" w:color="auto"/>
              <w:bottom w:val="single" w:sz="6" w:space="0" w:color="auto"/>
              <w:right w:val="single" w:sz="6" w:space="0" w:color="auto"/>
            </w:tcBorders>
          </w:tcPr>
          <w:p w14:paraId="1129A8C2" w14:textId="77777777" w:rsidR="00D3674D" w:rsidRPr="0082194B" w:rsidRDefault="003565B9" w:rsidP="00763BE5">
            <w:pPr>
              <w:spacing w:after="0" w:line="240" w:lineRule="auto"/>
              <w:rPr>
                <w:rFonts w:ascii="Times New Roman" w:hAnsi="Times New Roman"/>
                <w:color w:val="000000" w:themeColor="text1"/>
                <w:sz w:val="24"/>
                <w:szCs w:val="24"/>
              </w:rPr>
            </w:pPr>
            <w:r w:rsidRPr="0082194B">
              <w:rPr>
                <w:rFonts w:ascii="Times New Roman" w:hAnsi="Times New Roman" w:cs="Times New Roman"/>
                <w:bCs/>
                <w:color w:val="000000" w:themeColor="text1"/>
                <w:spacing w:val="-4"/>
                <w:kern w:val="2"/>
                <w:sz w:val="24"/>
                <w:szCs w:val="24"/>
                <w:lang w:eastAsia="ar-SA"/>
              </w:rPr>
              <w:t>Таблиця № 1</w:t>
            </w:r>
          </w:p>
        </w:tc>
      </w:tr>
    </w:tbl>
    <w:p w14:paraId="37FA17FD" w14:textId="77777777" w:rsidR="007A07BC" w:rsidRPr="0082194B" w:rsidRDefault="007A07BC" w:rsidP="00D3674D">
      <w:pPr>
        <w:tabs>
          <w:tab w:val="left" w:pos="851"/>
          <w:tab w:val="left" w:pos="993"/>
        </w:tabs>
        <w:spacing w:after="0" w:line="240" w:lineRule="auto"/>
        <w:jc w:val="both"/>
        <w:rPr>
          <w:rFonts w:ascii="Times New Roman" w:eastAsia="Times New Roman" w:hAnsi="Times New Roman"/>
          <w:color w:val="000000" w:themeColor="text1"/>
          <w:sz w:val="24"/>
          <w:szCs w:val="24"/>
        </w:rPr>
      </w:pPr>
    </w:p>
    <w:p w14:paraId="42C155FE" w14:textId="77777777" w:rsidR="007A07BC" w:rsidRPr="0082194B" w:rsidRDefault="007A07BC" w:rsidP="00D3674D">
      <w:pPr>
        <w:tabs>
          <w:tab w:val="left" w:pos="851"/>
          <w:tab w:val="left" w:pos="993"/>
        </w:tabs>
        <w:spacing w:after="0" w:line="240" w:lineRule="auto"/>
        <w:jc w:val="both"/>
        <w:rPr>
          <w:rFonts w:ascii="Times New Roman" w:eastAsia="Times New Roman" w:hAnsi="Times New Roman"/>
          <w:color w:val="000000" w:themeColor="text1"/>
          <w:sz w:val="24"/>
          <w:szCs w:val="24"/>
        </w:rPr>
      </w:pPr>
    </w:p>
    <w:p w14:paraId="1E234ED4" w14:textId="77777777" w:rsidR="007A07BC" w:rsidRPr="0082194B" w:rsidRDefault="007A07BC" w:rsidP="00D3674D">
      <w:pPr>
        <w:tabs>
          <w:tab w:val="left" w:pos="851"/>
          <w:tab w:val="left" w:pos="993"/>
        </w:tabs>
        <w:spacing w:after="0" w:line="240" w:lineRule="auto"/>
        <w:jc w:val="both"/>
        <w:rPr>
          <w:rFonts w:ascii="Times New Roman" w:eastAsia="Times New Roman" w:hAnsi="Times New Roman"/>
          <w:color w:val="000000" w:themeColor="text1"/>
          <w:sz w:val="24"/>
          <w:szCs w:val="24"/>
        </w:rPr>
      </w:pPr>
    </w:p>
    <w:p w14:paraId="00D2C489" w14:textId="48EA3578" w:rsidR="007A07BC" w:rsidRPr="0082194B" w:rsidRDefault="007A07BC" w:rsidP="007A07BC">
      <w:pPr>
        <w:tabs>
          <w:tab w:val="left" w:pos="851"/>
          <w:tab w:val="left" w:pos="993"/>
        </w:tabs>
        <w:spacing w:after="0" w:line="240" w:lineRule="auto"/>
        <w:jc w:val="right"/>
        <w:rPr>
          <w:rFonts w:ascii="Times New Roman" w:eastAsia="Times New Roman" w:hAnsi="Times New Roman"/>
          <w:color w:val="000000" w:themeColor="text1"/>
          <w:sz w:val="24"/>
          <w:szCs w:val="24"/>
        </w:rPr>
      </w:pPr>
      <w:r w:rsidRPr="0082194B">
        <w:rPr>
          <w:rFonts w:ascii="Times New Roman" w:eastAsia="Times New Roman" w:hAnsi="Times New Roman"/>
          <w:color w:val="000000" w:themeColor="text1"/>
          <w:sz w:val="24"/>
          <w:szCs w:val="24"/>
        </w:rPr>
        <w:t>Таблиця №1*</w:t>
      </w:r>
    </w:p>
    <w:p w14:paraId="1A9C8386" w14:textId="77777777" w:rsidR="007A07BC" w:rsidRPr="0082194B" w:rsidRDefault="007A07BC" w:rsidP="007A07BC">
      <w:pPr>
        <w:tabs>
          <w:tab w:val="left" w:pos="851"/>
          <w:tab w:val="left" w:pos="993"/>
        </w:tabs>
        <w:spacing w:after="0" w:line="240" w:lineRule="auto"/>
        <w:jc w:val="right"/>
        <w:rPr>
          <w:rFonts w:ascii="Times New Roman" w:eastAsia="Times New Roman" w:hAnsi="Times New Roman"/>
          <w:color w:val="000000" w:themeColor="text1"/>
          <w:sz w:val="24"/>
          <w:szCs w:val="24"/>
        </w:rPr>
      </w:pPr>
    </w:p>
    <w:p w14:paraId="3D386EE5" w14:textId="77777777" w:rsidR="007A07BC" w:rsidRPr="0082194B" w:rsidRDefault="007A07BC" w:rsidP="007A07BC">
      <w:pPr>
        <w:tabs>
          <w:tab w:val="left" w:pos="851"/>
          <w:tab w:val="left" w:pos="993"/>
        </w:tabs>
        <w:spacing w:after="0" w:line="240" w:lineRule="auto"/>
        <w:jc w:val="right"/>
        <w:rPr>
          <w:rFonts w:ascii="Times New Roman" w:eastAsia="Times New Roman" w:hAnsi="Times New Roman"/>
          <w:color w:val="000000" w:themeColor="text1"/>
          <w:sz w:val="24"/>
          <w:szCs w:val="24"/>
        </w:rPr>
      </w:pPr>
    </w:p>
    <w:p w14:paraId="4B77035A" w14:textId="5A845C00" w:rsidR="004060DD" w:rsidRDefault="00200C13" w:rsidP="004060DD">
      <w:pPr>
        <w:spacing w:after="0" w:line="240" w:lineRule="auto"/>
        <w:jc w:val="both"/>
        <w:rPr>
          <w:rFonts w:ascii="Times New Roman" w:eastAsia="Times New Roman" w:hAnsi="Times New Roman" w:cs="Times New Roman"/>
          <w:sz w:val="24"/>
          <w:szCs w:val="24"/>
          <w:lang w:eastAsia="zh-CN"/>
        </w:rPr>
      </w:pPr>
      <w:r w:rsidRPr="00200C13">
        <w:rPr>
          <w:rFonts w:ascii="Times New Roman" w:eastAsia="Times New Roman" w:hAnsi="Times New Roman" w:cs="Times New Roman"/>
          <w:sz w:val="24"/>
          <w:szCs w:val="24"/>
          <w:lang w:eastAsia="zh-CN"/>
        </w:rPr>
        <w:t>Поточний ремонт дввигуна ЗМЗ-402 для ГАЗ 3302 д/н АР 050 Е з заміною блоку циліндрів на відновлений з витратними матеріалами Виконавця</w:t>
      </w:r>
    </w:p>
    <w:p w14:paraId="7C9243F0" w14:textId="77777777" w:rsidR="00200C13" w:rsidRDefault="00200C13" w:rsidP="004060DD">
      <w:pPr>
        <w:spacing w:after="0" w:line="240" w:lineRule="auto"/>
        <w:jc w:val="both"/>
        <w:rPr>
          <w:rFonts w:ascii="Times New Roman" w:eastAsia="Times New Roman" w:hAnsi="Times New Roman" w:cs="Times New Roman"/>
          <w:sz w:val="24"/>
          <w:szCs w:val="24"/>
          <w:lang w:eastAsia="zh-CN"/>
        </w:rPr>
      </w:pPr>
    </w:p>
    <w:tbl>
      <w:tblPr>
        <w:tblStyle w:val="12"/>
        <w:tblW w:w="9519" w:type="dxa"/>
        <w:tblInd w:w="0" w:type="dxa"/>
        <w:tblLook w:val="04A0" w:firstRow="1" w:lastRow="0" w:firstColumn="1" w:lastColumn="0" w:noHBand="0" w:noVBand="1"/>
      </w:tblPr>
      <w:tblGrid>
        <w:gridCol w:w="572"/>
        <w:gridCol w:w="4188"/>
        <w:gridCol w:w="2379"/>
        <w:gridCol w:w="2380"/>
      </w:tblGrid>
      <w:tr w:rsidR="00200C13" w:rsidRPr="00200C13" w14:paraId="3F8E04F4"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hideMark/>
          </w:tcPr>
          <w:p w14:paraId="23BA6BEE" w14:textId="77777777" w:rsidR="00200C13" w:rsidRPr="00200C13" w:rsidRDefault="00200C13" w:rsidP="00200C13">
            <w:pPr>
              <w:spacing w:after="0" w:line="254" w:lineRule="auto"/>
              <w:rPr>
                <w:rFonts w:ascii="Times New Roman" w:hAnsi="Times New Roman" w:cs="Times New Roman"/>
                <w:b/>
                <w:bCs/>
                <w:sz w:val="24"/>
                <w:szCs w:val="24"/>
                <w:lang w:eastAsia="en-US"/>
              </w:rPr>
            </w:pPr>
            <w:r w:rsidRPr="00200C13">
              <w:rPr>
                <w:rFonts w:ascii="Times New Roman" w:hAnsi="Times New Roman" w:cs="Times New Roman"/>
                <w:b/>
                <w:bCs/>
                <w:sz w:val="24"/>
                <w:szCs w:val="24"/>
                <w:lang w:eastAsia="en-US"/>
              </w:rPr>
              <w:t>№</w:t>
            </w:r>
          </w:p>
        </w:tc>
        <w:tc>
          <w:tcPr>
            <w:tcW w:w="4188" w:type="dxa"/>
            <w:tcBorders>
              <w:top w:val="single" w:sz="4" w:space="0" w:color="auto"/>
              <w:left w:val="single" w:sz="4" w:space="0" w:color="auto"/>
              <w:bottom w:val="single" w:sz="4" w:space="0" w:color="auto"/>
              <w:right w:val="single" w:sz="4" w:space="0" w:color="auto"/>
            </w:tcBorders>
            <w:hideMark/>
          </w:tcPr>
          <w:p w14:paraId="41CB5AB9" w14:textId="77777777" w:rsidR="00200C13" w:rsidRPr="00200C13" w:rsidRDefault="00200C13" w:rsidP="00200C13">
            <w:pPr>
              <w:spacing w:line="254" w:lineRule="auto"/>
              <w:jc w:val="center"/>
              <w:rPr>
                <w:rFonts w:ascii="Times New Roman" w:hAnsi="Times New Roman"/>
                <w:b/>
                <w:bCs/>
                <w:sz w:val="24"/>
                <w:szCs w:val="24"/>
              </w:rPr>
            </w:pPr>
            <w:r w:rsidRPr="00200C13">
              <w:rPr>
                <w:rFonts w:ascii="Times New Roman" w:hAnsi="Times New Roman"/>
                <w:b/>
                <w:bCs/>
                <w:sz w:val="24"/>
                <w:szCs w:val="24"/>
              </w:rPr>
              <w:t>Найменування робіт</w:t>
            </w:r>
          </w:p>
        </w:tc>
        <w:tc>
          <w:tcPr>
            <w:tcW w:w="2379" w:type="dxa"/>
            <w:tcBorders>
              <w:top w:val="single" w:sz="4" w:space="0" w:color="auto"/>
              <w:left w:val="single" w:sz="4" w:space="0" w:color="auto"/>
              <w:bottom w:val="single" w:sz="4" w:space="0" w:color="auto"/>
              <w:right w:val="single" w:sz="4" w:space="0" w:color="auto"/>
            </w:tcBorders>
            <w:hideMark/>
          </w:tcPr>
          <w:p w14:paraId="31643174" w14:textId="77777777" w:rsidR="00200C13" w:rsidRPr="00200C13" w:rsidRDefault="00200C13" w:rsidP="00200C13">
            <w:pPr>
              <w:spacing w:line="254" w:lineRule="auto"/>
              <w:jc w:val="center"/>
              <w:rPr>
                <w:rFonts w:ascii="Times New Roman" w:hAnsi="Times New Roman"/>
                <w:b/>
                <w:bCs/>
                <w:sz w:val="24"/>
                <w:szCs w:val="24"/>
              </w:rPr>
            </w:pPr>
            <w:r w:rsidRPr="00200C13">
              <w:rPr>
                <w:rFonts w:ascii="Times New Roman" w:hAnsi="Times New Roman"/>
                <w:b/>
                <w:bCs/>
                <w:sz w:val="24"/>
                <w:szCs w:val="24"/>
              </w:rPr>
              <w:t>Кількість</w:t>
            </w:r>
          </w:p>
        </w:tc>
        <w:tc>
          <w:tcPr>
            <w:tcW w:w="2380" w:type="dxa"/>
            <w:tcBorders>
              <w:top w:val="single" w:sz="4" w:space="0" w:color="auto"/>
              <w:left w:val="single" w:sz="4" w:space="0" w:color="auto"/>
              <w:bottom w:val="single" w:sz="4" w:space="0" w:color="auto"/>
              <w:right w:val="single" w:sz="4" w:space="0" w:color="auto"/>
            </w:tcBorders>
            <w:hideMark/>
          </w:tcPr>
          <w:p w14:paraId="6BCA00CF" w14:textId="77777777" w:rsidR="00200C13" w:rsidRPr="00200C13" w:rsidRDefault="00200C13" w:rsidP="00200C13">
            <w:pPr>
              <w:spacing w:line="254" w:lineRule="auto"/>
              <w:jc w:val="center"/>
              <w:rPr>
                <w:rFonts w:ascii="Times New Roman" w:hAnsi="Times New Roman"/>
                <w:b/>
                <w:bCs/>
                <w:sz w:val="24"/>
                <w:szCs w:val="24"/>
              </w:rPr>
            </w:pPr>
            <w:r w:rsidRPr="00200C13">
              <w:rPr>
                <w:rFonts w:ascii="Times New Roman" w:hAnsi="Times New Roman"/>
                <w:b/>
                <w:bCs/>
                <w:sz w:val="24"/>
                <w:szCs w:val="24"/>
              </w:rPr>
              <w:t>Одиниця виміру</w:t>
            </w:r>
          </w:p>
        </w:tc>
      </w:tr>
      <w:tr w:rsidR="00200C13" w:rsidRPr="00200C13" w14:paraId="270BDF4B"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hideMark/>
          </w:tcPr>
          <w:p w14:paraId="4660D2F1"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1</w:t>
            </w:r>
          </w:p>
        </w:tc>
        <w:tc>
          <w:tcPr>
            <w:tcW w:w="4188" w:type="dxa"/>
            <w:tcBorders>
              <w:top w:val="single" w:sz="4" w:space="0" w:color="auto"/>
              <w:left w:val="single" w:sz="4" w:space="0" w:color="auto"/>
              <w:bottom w:val="single" w:sz="4" w:space="0" w:color="auto"/>
              <w:right w:val="single" w:sz="4" w:space="0" w:color="auto"/>
            </w:tcBorders>
            <w:hideMark/>
          </w:tcPr>
          <w:p w14:paraId="0B893A46" w14:textId="77777777" w:rsidR="00200C13" w:rsidRPr="00200C13" w:rsidRDefault="00200C13" w:rsidP="00200C13">
            <w:pPr>
              <w:spacing w:line="254" w:lineRule="auto"/>
              <w:rPr>
                <w:rFonts w:ascii="Times New Roman" w:hAnsi="Times New Roman"/>
                <w:sz w:val="24"/>
                <w:szCs w:val="24"/>
              </w:rPr>
            </w:pPr>
            <w:r w:rsidRPr="00200C13">
              <w:rPr>
                <w:rFonts w:ascii="Times New Roman" w:hAnsi="Times New Roman"/>
                <w:sz w:val="24"/>
                <w:szCs w:val="24"/>
              </w:rPr>
              <w:t>Зняття установка двигуна</w:t>
            </w:r>
          </w:p>
        </w:tc>
        <w:tc>
          <w:tcPr>
            <w:tcW w:w="2379" w:type="dxa"/>
            <w:tcBorders>
              <w:top w:val="single" w:sz="4" w:space="0" w:color="auto"/>
              <w:left w:val="single" w:sz="4" w:space="0" w:color="auto"/>
              <w:bottom w:val="single" w:sz="4" w:space="0" w:color="auto"/>
              <w:right w:val="single" w:sz="4" w:space="0" w:color="auto"/>
            </w:tcBorders>
            <w:hideMark/>
          </w:tcPr>
          <w:p w14:paraId="2A8D574A" w14:textId="77777777" w:rsidR="00200C13" w:rsidRPr="00200C13" w:rsidRDefault="00200C13" w:rsidP="00200C13">
            <w:pPr>
              <w:spacing w:line="254" w:lineRule="auto"/>
              <w:jc w:val="center"/>
              <w:rPr>
                <w:rFonts w:ascii="Times New Roman" w:hAnsi="Times New Roman"/>
                <w:sz w:val="24"/>
                <w:szCs w:val="24"/>
                <w:lang w:val="en-US"/>
              </w:rPr>
            </w:pPr>
            <w:r w:rsidRPr="00200C13">
              <w:rPr>
                <w:rFonts w:ascii="Times New Roman" w:hAnsi="Times New Roman"/>
                <w:sz w:val="24"/>
                <w:szCs w:val="24"/>
                <w:lang w:val="en-US"/>
              </w:rPr>
              <w:t>1</w:t>
            </w:r>
          </w:p>
        </w:tc>
        <w:tc>
          <w:tcPr>
            <w:tcW w:w="2380" w:type="dxa"/>
            <w:tcBorders>
              <w:top w:val="single" w:sz="4" w:space="0" w:color="auto"/>
              <w:left w:val="single" w:sz="4" w:space="0" w:color="auto"/>
              <w:bottom w:val="single" w:sz="4" w:space="0" w:color="auto"/>
              <w:right w:val="single" w:sz="4" w:space="0" w:color="auto"/>
            </w:tcBorders>
            <w:hideMark/>
          </w:tcPr>
          <w:p w14:paraId="0B5A6CC8"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послуга</w:t>
            </w:r>
          </w:p>
        </w:tc>
      </w:tr>
      <w:tr w:rsidR="00200C13" w:rsidRPr="00200C13" w14:paraId="4BD3FD85"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hideMark/>
          </w:tcPr>
          <w:p w14:paraId="0D82014A"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2</w:t>
            </w:r>
          </w:p>
        </w:tc>
        <w:tc>
          <w:tcPr>
            <w:tcW w:w="4188" w:type="dxa"/>
            <w:tcBorders>
              <w:top w:val="single" w:sz="4" w:space="0" w:color="auto"/>
              <w:left w:val="single" w:sz="4" w:space="0" w:color="auto"/>
              <w:bottom w:val="single" w:sz="4" w:space="0" w:color="auto"/>
              <w:right w:val="single" w:sz="4" w:space="0" w:color="auto"/>
            </w:tcBorders>
            <w:hideMark/>
          </w:tcPr>
          <w:p w14:paraId="4F781A78" w14:textId="77777777" w:rsidR="00200C13" w:rsidRPr="00200C13" w:rsidRDefault="00200C13" w:rsidP="00200C13">
            <w:pPr>
              <w:spacing w:line="254" w:lineRule="auto"/>
              <w:rPr>
                <w:rFonts w:ascii="Times New Roman" w:hAnsi="Times New Roman"/>
                <w:sz w:val="24"/>
                <w:szCs w:val="24"/>
              </w:rPr>
            </w:pPr>
            <w:r w:rsidRPr="00200C13">
              <w:rPr>
                <w:rFonts w:ascii="Times New Roman" w:hAnsi="Times New Roman"/>
                <w:sz w:val="24"/>
                <w:szCs w:val="24"/>
              </w:rPr>
              <w:t>Розбирання двигуна</w:t>
            </w:r>
          </w:p>
        </w:tc>
        <w:tc>
          <w:tcPr>
            <w:tcW w:w="2379" w:type="dxa"/>
            <w:tcBorders>
              <w:top w:val="single" w:sz="4" w:space="0" w:color="auto"/>
              <w:left w:val="single" w:sz="4" w:space="0" w:color="auto"/>
              <w:bottom w:val="single" w:sz="4" w:space="0" w:color="auto"/>
              <w:right w:val="single" w:sz="4" w:space="0" w:color="auto"/>
            </w:tcBorders>
            <w:hideMark/>
          </w:tcPr>
          <w:p w14:paraId="4D9C5C56" w14:textId="77777777" w:rsidR="00200C13" w:rsidRPr="00200C13" w:rsidRDefault="00200C13" w:rsidP="00200C13">
            <w:pPr>
              <w:spacing w:line="254" w:lineRule="auto"/>
              <w:jc w:val="center"/>
              <w:rPr>
                <w:rFonts w:ascii="Times New Roman" w:hAnsi="Times New Roman"/>
                <w:sz w:val="24"/>
                <w:szCs w:val="24"/>
                <w:lang w:val="en-US"/>
              </w:rPr>
            </w:pPr>
            <w:r w:rsidRPr="00200C13">
              <w:rPr>
                <w:rFonts w:ascii="Times New Roman" w:hAnsi="Times New Roman"/>
                <w:sz w:val="24"/>
                <w:szCs w:val="24"/>
                <w:lang w:val="en-US"/>
              </w:rPr>
              <w:t>1</w:t>
            </w:r>
          </w:p>
        </w:tc>
        <w:tc>
          <w:tcPr>
            <w:tcW w:w="2380" w:type="dxa"/>
            <w:tcBorders>
              <w:top w:val="single" w:sz="4" w:space="0" w:color="auto"/>
              <w:left w:val="single" w:sz="4" w:space="0" w:color="auto"/>
              <w:bottom w:val="single" w:sz="4" w:space="0" w:color="auto"/>
              <w:right w:val="single" w:sz="4" w:space="0" w:color="auto"/>
            </w:tcBorders>
            <w:hideMark/>
          </w:tcPr>
          <w:p w14:paraId="028F3AEB"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послуга</w:t>
            </w:r>
          </w:p>
        </w:tc>
      </w:tr>
      <w:tr w:rsidR="00200C13" w:rsidRPr="00200C13" w14:paraId="32E6EE4F"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hideMark/>
          </w:tcPr>
          <w:p w14:paraId="1EB1C158"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3</w:t>
            </w:r>
          </w:p>
        </w:tc>
        <w:tc>
          <w:tcPr>
            <w:tcW w:w="4188" w:type="dxa"/>
            <w:tcBorders>
              <w:top w:val="single" w:sz="4" w:space="0" w:color="auto"/>
              <w:left w:val="single" w:sz="4" w:space="0" w:color="auto"/>
              <w:bottom w:val="single" w:sz="4" w:space="0" w:color="auto"/>
              <w:right w:val="single" w:sz="4" w:space="0" w:color="auto"/>
            </w:tcBorders>
            <w:hideMark/>
          </w:tcPr>
          <w:p w14:paraId="24531846" w14:textId="77777777" w:rsidR="00200C13" w:rsidRPr="00200C13" w:rsidRDefault="00200C13" w:rsidP="00200C13">
            <w:pPr>
              <w:spacing w:line="254" w:lineRule="auto"/>
              <w:rPr>
                <w:rFonts w:ascii="Times New Roman" w:hAnsi="Times New Roman"/>
                <w:sz w:val="24"/>
                <w:szCs w:val="24"/>
              </w:rPr>
            </w:pPr>
            <w:r w:rsidRPr="00200C13">
              <w:rPr>
                <w:rFonts w:ascii="Times New Roman" w:hAnsi="Times New Roman"/>
                <w:sz w:val="24"/>
                <w:szCs w:val="24"/>
              </w:rPr>
              <w:t>Мийка деталей двигуна</w:t>
            </w:r>
          </w:p>
        </w:tc>
        <w:tc>
          <w:tcPr>
            <w:tcW w:w="2379" w:type="dxa"/>
            <w:tcBorders>
              <w:top w:val="single" w:sz="4" w:space="0" w:color="auto"/>
              <w:left w:val="single" w:sz="4" w:space="0" w:color="auto"/>
              <w:bottom w:val="single" w:sz="4" w:space="0" w:color="auto"/>
              <w:right w:val="single" w:sz="4" w:space="0" w:color="auto"/>
            </w:tcBorders>
            <w:hideMark/>
          </w:tcPr>
          <w:p w14:paraId="22D6FDF6" w14:textId="77777777" w:rsidR="00200C13" w:rsidRPr="00200C13" w:rsidRDefault="00200C13" w:rsidP="00200C13">
            <w:pPr>
              <w:spacing w:line="254" w:lineRule="auto"/>
              <w:jc w:val="center"/>
              <w:rPr>
                <w:rFonts w:ascii="Times New Roman" w:hAnsi="Times New Roman"/>
                <w:sz w:val="24"/>
                <w:szCs w:val="24"/>
                <w:lang w:val="en-US"/>
              </w:rPr>
            </w:pPr>
            <w:r w:rsidRPr="00200C13">
              <w:rPr>
                <w:rFonts w:ascii="Times New Roman" w:hAnsi="Times New Roman"/>
                <w:sz w:val="24"/>
                <w:szCs w:val="24"/>
                <w:lang w:val="en-US"/>
              </w:rPr>
              <w:t>1</w:t>
            </w:r>
          </w:p>
        </w:tc>
        <w:tc>
          <w:tcPr>
            <w:tcW w:w="2380" w:type="dxa"/>
            <w:tcBorders>
              <w:top w:val="single" w:sz="4" w:space="0" w:color="auto"/>
              <w:left w:val="single" w:sz="4" w:space="0" w:color="auto"/>
              <w:bottom w:val="single" w:sz="4" w:space="0" w:color="auto"/>
              <w:right w:val="single" w:sz="4" w:space="0" w:color="auto"/>
            </w:tcBorders>
            <w:hideMark/>
          </w:tcPr>
          <w:p w14:paraId="2CD9999D"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послуга</w:t>
            </w:r>
          </w:p>
        </w:tc>
      </w:tr>
      <w:tr w:rsidR="00200C13" w:rsidRPr="00200C13" w14:paraId="07A5AFD5"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hideMark/>
          </w:tcPr>
          <w:p w14:paraId="6051111B"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4</w:t>
            </w:r>
          </w:p>
        </w:tc>
        <w:tc>
          <w:tcPr>
            <w:tcW w:w="4188" w:type="dxa"/>
            <w:tcBorders>
              <w:top w:val="single" w:sz="4" w:space="0" w:color="auto"/>
              <w:left w:val="single" w:sz="4" w:space="0" w:color="auto"/>
              <w:bottom w:val="single" w:sz="4" w:space="0" w:color="auto"/>
              <w:right w:val="single" w:sz="4" w:space="0" w:color="auto"/>
            </w:tcBorders>
            <w:hideMark/>
          </w:tcPr>
          <w:p w14:paraId="210A32CB" w14:textId="77777777" w:rsidR="00200C13" w:rsidRPr="00200C13" w:rsidRDefault="00200C13" w:rsidP="00200C13">
            <w:pPr>
              <w:spacing w:line="254" w:lineRule="auto"/>
              <w:rPr>
                <w:rFonts w:ascii="Times New Roman" w:hAnsi="Times New Roman"/>
                <w:sz w:val="24"/>
                <w:szCs w:val="24"/>
              </w:rPr>
            </w:pPr>
            <w:r w:rsidRPr="00200C13">
              <w:rPr>
                <w:rFonts w:ascii="Times New Roman" w:hAnsi="Times New Roman"/>
                <w:sz w:val="24"/>
                <w:szCs w:val="24"/>
              </w:rPr>
              <w:t>Дефектування двигуна</w:t>
            </w:r>
          </w:p>
        </w:tc>
        <w:tc>
          <w:tcPr>
            <w:tcW w:w="2379" w:type="dxa"/>
            <w:tcBorders>
              <w:top w:val="single" w:sz="4" w:space="0" w:color="auto"/>
              <w:left w:val="single" w:sz="4" w:space="0" w:color="auto"/>
              <w:bottom w:val="single" w:sz="4" w:space="0" w:color="auto"/>
              <w:right w:val="single" w:sz="4" w:space="0" w:color="auto"/>
            </w:tcBorders>
            <w:hideMark/>
          </w:tcPr>
          <w:p w14:paraId="1F4B6480" w14:textId="77777777" w:rsidR="00200C13" w:rsidRPr="00200C13" w:rsidRDefault="00200C13" w:rsidP="00200C13">
            <w:pPr>
              <w:spacing w:line="254" w:lineRule="auto"/>
              <w:jc w:val="center"/>
              <w:rPr>
                <w:rFonts w:ascii="Times New Roman" w:hAnsi="Times New Roman"/>
                <w:sz w:val="24"/>
                <w:szCs w:val="24"/>
                <w:lang w:val="en-US"/>
              </w:rPr>
            </w:pPr>
            <w:r w:rsidRPr="00200C13">
              <w:rPr>
                <w:rFonts w:ascii="Times New Roman" w:hAnsi="Times New Roman"/>
                <w:sz w:val="24"/>
                <w:szCs w:val="24"/>
                <w:lang w:val="en-US"/>
              </w:rPr>
              <w:t>1</w:t>
            </w:r>
          </w:p>
        </w:tc>
        <w:tc>
          <w:tcPr>
            <w:tcW w:w="2380" w:type="dxa"/>
            <w:tcBorders>
              <w:top w:val="single" w:sz="4" w:space="0" w:color="auto"/>
              <w:left w:val="single" w:sz="4" w:space="0" w:color="auto"/>
              <w:bottom w:val="single" w:sz="4" w:space="0" w:color="auto"/>
              <w:right w:val="single" w:sz="4" w:space="0" w:color="auto"/>
            </w:tcBorders>
            <w:hideMark/>
          </w:tcPr>
          <w:p w14:paraId="2A5B324E"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послуга</w:t>
            </w:r>
          </w:p>
        </w:tc>
      </w:tr>
      <w:tr w:rsidR="00200C13" w:rsidRPr="00200C13" w14:paraId="0CC8EFDB" w14:textId="77777777" w:rsidTr="00200C13">
        <w:trPr>
          <w:trHeight w:val="409"/>
        </w:trPr>
        <w:tc>
          <w:tcPr>
            <w:tcW w:w="572" w:type="dxa"/>
            <w:tcBorders>
              <w:top w:val="single" w:sz="4" w:space="0" w:color="auto"/>
              <w:left w:val="single" w:sz="4" w:space="0" w:color="auto"/>
              <w:bottom w:val="single" w:sz="4" w:space="0" w:color="auto"/>
              <w:right w:val="single" w:sz="4" w:space="0" w:color="auto"/>
            </w:tcBorders>
            <w:hideMark/>
          </w:tcPr>
          <w:p w14:paraId="7A573B84"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5</w:t>
            </w:r>
          </w:p>
        </w:tc>
        <w:tc>
          <w:tcPr>
            <w:tcW w:w="4188" w:type="dxa"/>
            <w:tcBorders>
              <w:top w:val="single" w:sz="4" w:space="0" w:color="auto"/>
              <w:left w:val="single" w:sz="4" w:space="0" w:color="auto"/>
              <w:bottom w:val="single" w:sz="4" w:space="0" w:color="auto"/>
              <w:right w:val="single" w:sz="4" w:space="0" w:color="auto"/>
            </w:tcBorders>
            <w:hideMark/>
          </w:tcPr>
          <w:p w14:paraId="7F933F8B" w14:textId="77777777" w:rsidR="00200C13" w:rsidRPr="00200C13" w:rsidRDefault="00200C13" w:rsidP="00200C13">
            <w:pPr>
              <w:spacing w:line="254" w:lineRule="auto"/>
              <w:rPr>
                <w:rFonts w:ascii="Times New Roman" w:hAnsi="Times New Roman"/>
                <w:sz w:val="24"/>
                <w:szCs w:val="24"/>
              </w:rPr>
            </w:pPr>
            <w:r w:rsidRPr="00200C13">
              <w:rPr>
                <w:rFonts w:ascii="Times New Roman" w:hAnsi="Times New Roman"/>
                <w:sz w:val="24"/>
                <w:szCs w:val="24"/>
              </w:rPr>
              <w:t>Шліфування валу колінчастого</w:t>
            </w:r>
          </w:p>
        </w:tc>
        <w:tc>
          <w:tcPr>
            <w:tcW w:w="2379" w:type="dxa"/>
            <w:tcBorders>
              <w:top w:val="single" w:sz="4" w:space="0" w:color="auto"/>
              <w:left w:val="single" w:sz="4" w:space="0" w:color="auto"/>
              <w:bottom w:val="single" w:sz="4" w:space="0" w:color="auto"/>
              <w:right w:val="single" w:sz="4" w:space="0" w:color="auto"/>
            </w:tcBorders>
            <w:hideMark/>
          </w:tcPr>
          <w:p w14:paraId="4EF9BCCB" w14:textId="77777777" w:rsidR="00200C13" w:rsidRPr="00200C13" w:rsidRDefault="00200C13" w:rsidP="00200C13">
            <w:pPr>
              <w:spacing w:line="254" w:lineRule="auto"/>
              <w:jc w:val="center"/>
              <w:rPr>
                <w:rFonts w:ascii="Times New Roman" w:hAnsi="Times New Roman"/>
                <w:sz w:val="24"/>
                <w:szCs w:val="24"/>
                <w:lang w:val="en-US"/>
              </w:rPr>
            </w:pPr>
            <w:r w:rsidRPr="00200C13">
              <w:rPr>
                <w:rFonts w:ascii="Times New Roman" w:hAnsi="Times New Roman"/>
                <w:sz w:val="24"/>
                <w:szCs w:val="24"/>
                <w:lang w:val="en-US"/>
              </w:rPr>
              <w:t>1</w:t>
            </w:r>
          </w:p>
        </w:tc>
        <w:tc>
          <w:tcPr>
            <w:tcW w:w="2380" w:type="dxa"/>
            <w:tcBorders>
              <w:top w:val="single" w:sz="4" w:space="0" w:color="auto"/>
              <w:left w:val="single" w:sz="4" w:space="0" w:color="auto"/>
              <w:bottom w:val="single" w:sz="4" w:space="0" w:color="auto"/>
              <w:right w:val="single" w:sz="4" w:space="0" w:color="auto"/>
            </w:tcBorders>
            <w:hideMark/>
          </w:tcPr>
          <w:p w14:paraId="5DCC96FA"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послуга</w:t>
            </w:r>
          </w:p>
        </w:tc>
      </w:tr>
      <w:tr w:rsidR="00200C13" w:rsidRPr="00200C13" w14:paraId="53DE0AF6"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hideMark/>
          </w:tcPr>
          <w:p w14:paraId="13A661C7"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6</w:t>
            </w:r>
          </w:p>
        </w:tc>
        <w:tc>
          <w:tcPr>
            <w:tcW w:w="4188" w:type="dxa"/>
            <w:tcBorders>
              <w:top w:val="single" w:sz="4" w:space="0" w:color="auto"/>
              <w:left w:val="single" w:sz="4" w:space="0" w:color="auto"/>
              <w:bottom w:val="single" w:sz="4" w:space="0" w:color="auto"/>
              <w:right w:val="single" w:sz="4" w:space="0" w:color="auto"/>
            </w:tcBorders>
            <w:hideMark/>
          </w:tcPr>
          <w:p w14:paraId="7101D220" w14:textId="77777777" w:rsidR="00200C13" w:rsidRPr="00200C13" w:rsidRDefault="00200C13" w:rsidP="00200C13">
            <w:pPr>
              <w:spacing w:line="254" w:lineRule="auto"/>
              <w:rPr>
                <w:rFonts w:ascii="Times New Roman" w:hAnsi="Times New Roman"/>
                <w:sz w:val="24"/>
                <w:szCs w:val="24"/>
              </w:rPr>
            </w:pPr>
            <w:r w:rsidRPr="00200C13">
              <w:rPr>
                <w:rFonts w:ascii="Times New Roman" w:hAnsi="Times New Roman"/>
                <w:sz w:val="24"/>
                <w:szCs w:val="24"/>
              </w:rPr>
              <w:t>Ремонт ГБЦ</w:t>
            </w:r>
          </w:p>
        </w:tc>
        <w:tc>
          <w:tcPr>
            <w:tcW w:w="2379" w:type="dxa"/>
            <w:tcBorders>
              <w:top w:val="single" w:sz="4" w:space="0" w:color="auto"/>
              <w:left w:val="single" w:sz="4" w:space="0" w:color="auto"/>
              <w:bottom w:val="single" w:sz="4" w:space="0" w:color="auto"/>
              <w:right w:val="single" w:sz="4" w:space="0" w:color="auto"/>
            </w:tcBorders>
            <w:hideMark/>
          </w:tcPr>
          <w:p w14:paraId="6DE716B9" w14:textId="77777777" w:rsidR="00200C13" w:rsidRPr="00200C13" w:rsidRDefault="00200C13" w:rsidP="00200C13">
            <w:pPr>
              <w:spacing w:line="254" w:lineRule="auto"/>
              <w:jc w:val="center"/>
              <w:rPr>
                <w:rFonts w:ascii="Times New Roman" w:hAnsi="Times New Roman"/>
                <w:sz w:val="24"/>
                <w:szCs w:val="24"/>
                <w:lang w:val="en-US"/>
              </w:rPr>
            </w:pPr>
            <w:r w:rsidRPr="00200C13">
              <w:rPr>
                <w:rFonts w:ascii="Times New Roman" w:hAnsi="Times New Roman"/>
                <w:sz w:val="24"/>
                <w:szCs w:val="24"/>
                <w:lang w:val="en-US"/>
              </w:rPr>
              <w:t>1</w:t>
            </w:r>
          </w:p>
        </w:tc>
        <w:tc>
          <w:tcPr>
            <w:tcW w:w="2380" w:type="dxa"/>
            <w:tcBorders>
              <w:top w:val="single" w:sz="4" w:space="0" w:color="auto"/>
              <w:left w:val="single" w:sz="4" w:space="0" w:color="auto"/>
              <w:bottom w:val="single" w:sz="4" w:space="0" w:color="auto"/>
              <w:right w:val="single" w:sz="4" w:space="0" w:color="auto"/>
            </w:tcBorders>
            <w:hideMark/>
          </w:tcPr>
          <w:p w14:paraId="555FB636"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послуга</w:t>
            </w:r>
          </w:p>
        </w:tc>
      </w:tr>
      <w:tr w:rsidR="00200C13" w:rsidRPr="00200C13" w14:paraId="53D881EF"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hideMark/>
          </w:tcPr>
          <w:p w14:paraId="085754F0"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7</w:t>
            </w:r>
          </w:p>
        </w:tc>
        <w:tc>
          <w:tcPr>
            <w:tcW w:w="4188" w:type="dxa"/>
            <w:tcBorders>
              <w:top w:val="single" w:sz="4" w:space="0" w:color="auto"/>
              <w:left w:val="single" w:sz="4" w:space="0" w:color="auto"/>
              <w:bottom w:val="single" w:sz="4" w:space="0" w:color="auto"/>
              <w:right w:val="single" w:sz="4" w:space="0" w:color="auto"/>
            </w:tcBorders>
            <w:hideMark/>
          </w:tcPr>
          <w:p w14:paraId="19623F4D" w14:textId="77777777" w:rsidR="00200C13" w:rsidRPr="00200C13" w:rsidRDefault="00200C13" w:rsidP="00200C13">
            <w:pPr>
              <w:spacing w:line="254" w:lineRule="auto"/>
              <w:rPr>
                <w:rFonts w:ascii="Times New Roman" w:hAnsi="Times New Roman"/>
                <w:sz w:val="24"/>
                <w:szCs w:val="24"/>
              </w:rPr>
            </w:pPr>
            <w:r w:rsidRPr="00200C13">
              <w:rPr>
                <w:rFonts w:ascii="Times New Roman" w:hAnsi="Times New Roman"/>
                <w:sz w:val="24"/>
                <w:szCs w:val="24"/>
              </w:rPr>
              <w:t>Заміна втулок шатунів</w:t>
            </w:r>
          </w:p>
        </w:tc>
        <w:tc>
          <w:tcPr>
            <w:tcW w:w="2379" w:type="dxa"/>
            <w:tcBorders>
              <w:top w:val="single" w:sz="4" w:space="0" w:color="auto"/>
              <w:left w:val="single" w:sz="4" w:space="0" w:color="auto"/>
              <w:bottom w:val="single" w:sz="4" w:space="0" w:color="auto"/>
              <w:right w:val="single" w:sz="4" w:space="0" w:color="auto"/>
            </w:tcBorders>
            <w:hideMark/>
          </w:tcPr>
          <w:p w14:paraId="692324B8" w14:textId="77777777" w:rsidR="00200C13" w:rsidRPr="00200C13" w:rsidRDefault="00200C13" w:rsidP="00200C13">
            <w:pPr>
              <w:spacing w:line="254" w:lineRule="auto"/>
              <w:jc w:val="center"/>
              <w:rPr>
                <w:rFonts w:ascii="Times New Roman" w:hAnsi="Times New Roman"/>
                <w:sz w:val="24"/>
                <w:szCs w:val="24"/>
                <w:lang w:val="en-US"/>
              </w:rPr>
            </w:pPr>
            <w:r w:rsidRPr="00200C13">
              <w:rPr>
                <w:rFonts w:ascii="Times New Roman" w:hAnsi="Times New Roman"/>
                <w:sz w:val="24"/>
                <w:szCs w:val="24"/>
                <w:lang w:val="en-US"/>
              </w:rPr>
              <w:t>4</w:t>
            </w:r>
          </w:p>
        </w:tc>
        <w:tc>
          <w:tcPr>
            <w:tcW w:w="2380" w:type="dxa"/>
            <w:tcBorders>
              <w:top w:val="single" w:sz="4" w:space="0" w:color="auto"/>
              <w:left w:val="single" w:sz="4" w:space="0" w:color="auto"/>
              <w:bottom w:val="single" w:sz="4" w:space="0" w:color="auto"/>
              <w:right w:val="single" w:sz="4" w:space="0" w:color="auto"/>
            </w:tcBorders>
            <w:hideMark/>
          </w:tcPr>
          <w:p w14:paraId="04448615"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послуга</w:t>
            </w:r>
          </w:p>
        </w:tc>
      </w:tr>
      <w:tr w:rsidR="00200C13" w:rsidRPr="00200C13" w14:paraId="2BD2D475"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hideMark/>
          </w:tcPr>
          <w:p w14:paraId="33FD9168"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8</w:t>
            </w:r>
          </w:p>
        </w:tc>
        <w:tc>
          <w:tcPr>
            <w:tcW w:w="4188" w:type="dxa"/>
            <w:tcBorders>
              <w:top w:val="single" w:sz="4" w:space="0" w:color="auto"/>
              <w:left w:val="single" w:sz="4" w:space="0" w:color="auto"/>
              <w:bottom w:val="single" w:sz="4" w:space="0" w:color="auto"/>
              <w:right w:val="single" w:sz="4" w:space="0" w:color="auto"/>
            </w:tcBorders>
            <w:hideMark/>
          </w:tcPr>
          <w:p w14:paraId="21C0059F" w14:textId="77777777" w:rsidR="00200C13" w:rsidRPr="00200C13" w:rsidRDefault="00200C13" w:rsidP="00200C13">
            <w:pPr>
              <w:spacing w:line="254" w:lineRule="auto"/>
              <w:rPr>
                <w:rFonts w:ascii="Times New Roman" w:hAnsi="Times New Roman"/>
                <w:sz w:val="24"/>
                <w:szCs w:val="24"/>
              </w:rPr>
            </w:pPr>
            <w:r w:rsidRPr="00200C13">
              <w:rPr>
                <w:rFonts w:ascii="Times New Roman" w:hAnsi="Times New Roman"/>
                <w:sz w:val="24"/>
                <w:szCs w:val="24"/>
              </w:rPr>
              <w:t>Заміна блоку циліндрів</w:t>
            </w:r>
          </w:p>
        </w:tc>
        <w:tc>
          <w:tcPr>
            <w:tcW w:w="2379" w:type="dxa"/>
            <w:tcBorders>
              <w:top w:val="single" w:sz="4" w:space="0" w:color="auto"/>
              <w:left w:val="single" w:sz="4" w:space="0" w:color="auto"/>
              <w:bottom w:val="single" w:sz="4" w:space="0" w:color="auto"/>
              <w:right w:val="single" w:sz="4" w:space="0" w:color="auto"/>
            </w:tcBorders>
            <w:hideMark/>
          </w:tcPr>
          <w:p w14:paraId="5EA45923" w14:textId="77777777" w:rsidR="00200C13" w:rsidRPr="00200C13" w:rsidRDefault="00200C13" w:rsidP="00200C13">
            <w:pPr>
              <w:spacing w:line="254" w:lineRule="auto"/>
              <w:jc w:val="center"/>
              <w:rPr>
                <w:rFonts w:ascii="Times New Roman" w:hAnsi="Times New Roman"/>
                <w:sz w:val="24"/>
                <w:szCs w:val="24"/>
                <w:lang w:val="en-US"/>
              </w:rPr>
            </w:pPr>
            <w:r w:rsidRPr="00200C13">
              <w:rPr>
                <w:rFonts w:ascii="Times New Roman" w:hAnsi="Times New Roman"/>
                <w:sz w:val="24"/>
                <w:szCs w:val="24"/>
                <w:lang w:val="en-US"/>
              </w:rPr>
              <w:t>1</w:t>
            </w:r>
          </w:p>
        </w:tc>
        <w:tc>
          <w:tcPr>
            <w:tcW w:w="2380" w:type="dxa"/>
            <w:tcBorders>
              <w:top w:val="single" w:sz="4" w:space="0" w:color="auto"/>
              <w:left w:val="single" w:sz="4" w:space="0" w:color="auto"/>
              <w:bottom w:val="single" w:sz="4" w:space="0" w:color="auto"/>
              <w:right w:val="single" w:sz="4" w:space="0" w:color="auto"/>
            </w:tcBorders>
            <w:hideMark/>
          </w:tcPr>
          <w:p w14:paraId="61FC6C47"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послуга</w:t>
            </w:r>
          </w:p>
        </w:tc>
      </w:tr>
      <w:tr w:rsidR="00200C13" w:rsidRPr="00200C13" w14:paraId="3CE2587D"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hideMark/>
          </w:tcPr>
          <w:p w14:paraId="522D5F39"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lastRenderedPageBreak/>
              <w:t>9</w:t>
            </w:r>
          </w:p>
        </w:tc>
        <w:tc>
          <w:tcPr>
            <w:tcW w:w="4188" w:type="dxa"/>
            <w:tcBorders>
              <w:top w:val="single" w:sz="4" w:space="0" w:color="auto"/>
              <w:left w:val="single" w:sz="4" w:space="0" w:color="auto"/>
              <w:bottom w:val="single" w:sz="4" w:space="0" w:color="auto"/>
              <w:right w:val="single" w:sz="4" w:space="0" w:color="auto"/>
            </w:tcBorders>
            <w:hideMark/>
          </w:tcPr>
          <w:p w14:paraId="31AAFBEE" w14:textId="77777777" w:rsidR="00200C13" w:rsidRPr="00200C13" w:rsidRDefault="00200C13" w:rsidP="00D676A7">
            <w:pPr>
              <w:spacing w:line="254" w:lineRule="auto"/>
              <w:rPr>
                <w:rFonts w:ascii="Times New Roman" w:hAnsi="Times New Roman"/>
                <w:sz w:val="24"/>
                <w:szCs w:val="24"/>
              </w:rPr>
            </w:pPr>
            <w:r w:rsidRPr="00200C13">
              <w:rPr>
                <w:rFonts w:ascii="Times New Roman" w:hAnsi="Times New Roman"/>
                <w:sz w:val="24"/>
                <w:szCs w:val="24"/>
              </w:rPr>
              <w:t>Заміна зношених деталей</w:t>
            </w:r>
          </w:p>
        </w:tc>
        <w:tc>
          <w:tcPr>
            <w:tcW w:w="2379" w:type="dxa"/>
            <w:tcBorders>
              <w:top w:val="single" w:sz="4" w:space="0" w:color="auto"/>
              <w:left w:val="single" w:sz="4" w:space="0" w:color="auto"/>
              <w:bottom w:val="single" w:sz="4" w:space="0" w:color="auto"/>
              <w:right w:val="single" w:sz="4" w:space="0" w:color="auto"/>
            </w:tcBorders>
            <w:hideMark/>
          </w:tcPr>
          <w:p w14:paraId="078F945C" w14:textId="77777777" w:rsidR="00200C13" w:rsidRPr="00200C13" w:rsidRDefault="00200C13" w:rsidP="00200C13">
            <w:pPr>
              <w:spacing w:line="254" w:lineRule="auto"/>
              <w:jc w:val="center"/>
              <w:rPr>
                <w:rFonts w:ascii="Times New Roman" w:hAnsi="Times New Roman"/>
                <w:sz w:val="24"/>
                <w:szCs w:val="24"/>
                <w:lang w:val="en-US"/>
              </w:rPr>
            </w:pPr>
            <w:r w:rsidRPr="00200C13">
              <w:rPr>
                <w:rFonts w:ascii="Times New Roman" w:hAnsi="Times New Roman"/>
                <w:sz w:val="24"/>
                <w:szCs w:val="24"/>
                <w:lang w:val="en-US"/>
              </w:rPr>
              <w:t>1</w:t>
            </w:r>
          </w:p>
        </w:tc>
        <w:tc>
          <w:tcPr>
            <w:tcW w:w="2380" w:type="dxa"/>
            <w:tcBorders>
              <w:top w:val="single" w:sz="4" w:space="0" w:color="auto"/>
              <w:left w:val="single" w:sz="4" w:space="0" w:color="auto"/>
              <w:bottom w:val="single" w:sz="4" w:space="0" w:color="auto"/>
              <w:right w:val="single" w:sz="4" w:space="0" w:color="auto"/>
            </w:tcBorders>
            <w:hideMark/>
          </w:tcPr>
          <w:p w14:paraId="2A3B380F"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послуга</w:t>
            </w:r>
          </w:p>
        </w:tc>
      </w:tr>
      <w:tr w:rsidR="00200C13" w:rsidRPr="00200C13" w14:paraId="3444AC7B"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hideMark/>
          </w:tcPr>
          <w:p w14:paraId="5269805C"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10</w:t>
            </w:r>
          </w:p>
        </w:tc>
        <w:tc>
          <w:tcPr>
            <w:tcW w:w="4188" w:type="dxa"/>
            <w:tcBorders>
              <w:top w:val="single" w:sz="4" w:space="0" w:color="auto"/>
              <w:left w:val="single" w:sz="4" w:space="0" w:color="auto"/>
              <w:bottom w:val="single" w:sz="4" w:space="0" w:color="auto"/>
              <w:right w:val="single" w:sz="4" w:space="0" w:color="auto"/>
            </w:tcBorders>
            <w:hideMark/>
          </w:tcPr>
          <w:p w14:paraId="346E382B" w14:textId="77777777" w:rsidR="00200C13" w:rsidRPr="00200C13" w:rsidRDefault="00200C13" w:rsidP="00200C13">
            <w:pPr>
              <w:spacing w:line="254" w:lineRule="auto"/>
              <w:rPr>
                <w:rFonts w:ascii="Times New Roman" w:hAnsi="Times New Roman"/>
                <w:sz w:val="24"/>
                <w:szCs w:val="24"/>
              </w:rPr>
            </w:pPr>
            <w:r w:rsidRPr="00200C13">
              <w:rPr>
                <w:rFonts w:ascii="Times New Roman" w:hAnsi="Times New Roman"/>
                <w:sz w:val="24"/>
                <w:szCs w:val="24"/>
              </w:rPr>
              <w:t>Заправка ЗОР, запуск, наладка</w:t>
            </w:r>
          </w:p>
        </w:tc>
        <w:tc>
          <w:tcPr>
            <w:tcW w:w="2379" w:type="dxa"/>
            <w:tcBorders>
              <w:top w:val="single" w:sz="4" w:space="0" w:color="auto"/>
              <w:left w:val="single" w:sz="4" w:space="0" w:color="auto"/>
              <w:bottom w:val="single" w:sz="4" w:space="0" w:color="auto"/>
              <w:right w:val="single" w:sz="4" w:space="0" w:color="auto"/>
            </w:tcBorders>
            <w:hideMark/>
          </w:tcPr>
          <w:p w14:paraId="036D8EEF" w14:textId="77777777" w:rsidR="00200C13" w:rsidRPr="00200C13" w:rsidRDefault="00200C13" w:rsidP="00200C13">
            <w:pPr>
              <w:spacing w:line="254" w:lineRule="auto"/>
              <w:jc w:val="center"/>
              <w:rPr>
                <w:rFonts w:ascii="Times New Roman" w:hAnsi="Times New Roman"/>
                <w:sz w:val="24"/>
                <w:szCs w:val="24"/>
                <w:lang w:val="en-US"/>
              </w:rPr>
            </w:pPr>
            <w:r w:rsidRPr="00200C13">
              <w:rPr>
                <w:rFonts w:ascii="Times New Roman" w:hAnsi="Times New Roman"/>
                <w:sz w:val="24"/>
                <w:szCs w:val="24"/>
                <w:lang w:val="en-US"/>
              </w:rPr>
              <w:t>1</w:t>
            </w:r>
          </w:p>
        </w:tc>
        <w:tc>
          <w:tcPr>
            <w:tcW w:w="2380" w:type="dxa"/>
            <w:tcBorders>
              <w:top w:val="single" w:sz="4" w:space="0" w:color="auto"/>
              <w:left w:val="single" w:sz="4" w:space="0" w:color="auto"/>
              <w:bottom w:val="single" w:sz="4" w:space="0" w:color="auto"/>
              <w:right w:val="single" w:sz="4" w:space="0" w:color="auto"/>
            </w:tcBorders>
            <w:hideMark/>
          </w:tcPr>
          <w:p w14:paraId="1D111AFA" w14:textId="77777777" w:rsidR="00200C13" w:rsidRPr="00200C13" w:rsidRDefault="00200C13" w:rsidP="00200C13">
            <w:pPr>
              <w:spacing w:line="254" w:lineRule="auto"/>
              <w:jc w:val="center"/>
              <w:rPr>
                <w:rFonts w:ascii="Times New Roman" w:hAnsi="Times New Roman"/>
                <w:sz w:val="24"/>
                <w:szCs w:val="24"/>
              </w:rPr>
            </w:pPr>
            <w:r w:rsidRPr="00200C13">
              <w:rPr>
                <w:rFonts w:ascii="Times New Roman" w:hAnsi="Times New Roman"/>
                <w:sz w:val="24"/>
                <w:szCs w:val="24"/>
              </w:rPr>
              <w:t>послуга</w:t>
            </w:r>
          </w:p>
        </w:tc>
      </w:tr>
      <w:tr w:rsidR="00200C13" w:rsidRPr="00200C13" w14:paraId="57031F6D"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7462B31F" w14:textId="4612FAC9" w:rsidR="00200C13" w:rsidRPr="00200C13" w:rsidRDefault="00200C13" w:rsidP="00200C13">
            <w:pPr>
              <w:spacing w:line="254" w:lineRule="auto"/>
              <w:jc w:val="center"/>
              <w:rPr>
                <w:rFonts w:ascii="Times New Roman" w:hAnsi="Times New Roman"/>
                <w:b/>
                <w:bCs/>
                <w:sz w:val="24"/>
                <w:szCs w:val="24"/>
              </w:rPr>
            </w:pPr>
            <w:r w:rsidRPr="00200C13">
              <w:rPr>
                <w:rFonts w:ascii="Times New Roman" w:hAnsi="Times New Roman"/>
                <w:b/>
                <w:bCs/>
                <w:sz w:val="24"/>
                <w:szCs w:val="24"/>
              </w:rPr>
              <w:t>№</w:t>
            </w:r>
          </w:p>
        </w:tc>
        <w:tc>
          <w:tcPr>
            <w:tcW w:w="4188" w:type="dxa"/>
            <w:tcBorders>
              <w:top w:val="single" w:sz="4" w:space="0" w:color="auto"/>
              <w:left w:val="single" w:sz="4" w:space="0" w:color="auto"/>
              <w:bottom w:val="single" w:sz="4" w:space="0" w:color="auto"/>
              <w:right w:val="single" w:sz="4" w:space="0" w:color="auto"/>
            </w:tcBorders>
          </w:tcPr>
          <w:p w14:paraId="097EA1FA" w14:textId="1A51DCB0" w:rsidR="00200C13" w:rsidRPr="00200C13" w:rsidRDefault="00200C13" w:rsidP="00200C13">
            <w:pPr>
              <w:spacing w:line="254" w:lineRule="auto"/>
              <w:rPr>
                <w:rFonts w:ascii="Times New Roman" w:hAnsi="Times New Roman"/>
                <w:b/>
                <w:bCs/>
                <w:sz w:val="24"/>
                <w:szCs w:val="24"/>
              </w:rPr>
            </w:pPr>
            <w:r w:rsidRPr="00200C13">
              <w:rPr>
                <w:rFonts w:ascii="Times New Roman" w:hAnsi="Times New Roman"/>
                <w:b/>
                <w:bCs/>
                <w:sz w:val="24"/>
                <w:szCs w:val="24"/>
              </w:rPr>
              <w:t xml:space="preserve">Витратні матеріали </w:t>
            </w:r>
          </w:p>
        </w:tc>
        <w:tc>
          <w:tcPr>
            <w:tcW w:w="2379" w:type="dxa"/>
            <w:tcBorders>
              <w:top w:val="single" w:sz="4" w:space="0" w:color="auto"/>
              <w:left w:val="single" w:sz="4" w:space="0" w:color="auto"/>
              <w:bottom w:val="single" w:sz="4" w:space="0" w:color="auto"/>
              <w:right w:val="single" w:sz="4" w:space="0" w:color="auto"/>
            </w:tcBorders>
          </w:tcPr>
          <w:p w14:paraId="5A18B515" w14:textId="35C95AD0" w:rsidR="00200C13" w:rsidRPr="00200C13" w:rsidRDefault="00200C13" w:rsidP="00200C13">
            <w:pPr>
              <w:spacing w:line="254" w:lineRule="auto"/>
              <w:jc w:val="center"/>
              <w:rPr>
                <w:rFonts w:ascii="Times New Roman" w:hAnsi="Times New Roman"/>
                <w:b/>
                <w:bCs/>
                <w:sz w:val="24"/>
                <w:szCs w:val="24"/>
                <w:lang w:val="en-US"/>
              </w:rPr>
            </w:pPr>
            <w:r w:rsidRPr="00200C13">
              <w:rPr>
                <w:rFonts w:ascii="Times New Roman" w:hAnsi="Times New Roman"/>
                <w:b/>
                <w:bCs/>
                <w:sz w:val="24"/>
                <w:szCs w:val="24"/>
              </w:rPr>
              <w:t>Кількість</w:t>
            </w:r>
          </w:p>
        </w:tc>
        <w:tc>
          <w:tcPr>
            <w:tcW w:w="2380" w:type="dxa"/>
            <w:tcBorders>
              <w:top w:val="single" w:sz="4" w:space="0" w:color="auto"/>
              <w:left w:val="single" w:sz="4" w:space="0" w:color="auto"/>
              <w:bottom w:val="single" w:sz="4" w:space="0" w:color="auto"/>
              <w:right w:val="single" w:sz="4" w:space="0" w:color="auto"/>
            </w:tcBorders>
          </w:tcPr>
          <w:p w14:paraId="00E7C87D" w14:textId="08ADB41C" w:rsidR="00200C13" w:rsidRPr="00200C13" w:rsidRDefault="00200C13" w:rsidP="00200C13">
            <w:pPr>
              <w:spacing w:line="254" w:lineRule="auto"/>
              <w:jc w:val="center"/>
              <w:rPr>
                <w:rFonts w:ascii="Times New Roman" w:hAnsi="Times New Roman"/>
                <w:b/>
                <w:bCs/>
                <w:sz w:val="24"/>
                <w:szCs w:val="24"/>
              </w:rPr>
            </w:pPr>
            <w:r w:rsidRPr="00200C13">
              <w:rPr>
                <w:rFonts w:ascii="Times New Roman" w:hAnsi="Times New Roman"/>
                <w:b/>
                <w:bCs/>
                <w:sz w:val="24"/>
                <w:szCs w:val="24"/>
              </w:rPr>
              <w:t>Одиниця виміру</w:t>
            </w:r>
          </w:p>
        </w:tc>
      </w:tr>
      <w:tr w:rsidR="00D676A7" w:rsidRPr="00200C13" w14:paraId="0D136BB2"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3C8ADCC4" w14:textId="2D3A7C47" w:rsidR="00D676A7" w:rsidRPr="00200C13" w:rsidRDefault="00D676A7" w:rsidP="00D676A7">
            <w:pPr>
              <w:spacing w:line="254" w:lineRule="auto"/>
              <w:jc w:val="center"/>
              <w:rPr>
                <w:rFonts w:ascii="Times New Roman" w:hAnsi="Times New Roman"/>
                <w:sz w:val="24"/>
                <w:szCs w:val="24"/>
              </w:rPr>
            </w:pPr>
            <w:r w:rsidRPr="00200C13">
              <w:rPr>
                <w:rFonts w:ascii="Times New Roman" w:hAnsi="Times New Roman"/>
                <w:sz w:val="24"/>
                <w:szCs w:val="24"/>
              </w:rPr>
              <w:t>1</w:t>
            </w:r>
          </w:p>
        </w:tc>
        <w:tc>
          <w:tcPr>
            <w:tcW w:w="4188" w:type="dxa"/>
            <w:tcBorders>
              <w:top w:val="single" w:sz="4" w:space="0" w:color="auto"/>
              <w:left w:val="single" w:sz="4" w:space="0" w:color="auto"/>
              <w:bottom w:val="single" w:sz="4" w:space="0" w:color="auto"/>
              <w:right w:val="single" w:sz="4" w:space="0" w:color="auto"/>
            </w:tcBorders>
          </w:tcPr>
          <w:p w14:paraId="364412D6" w14:textId="51B6A93C"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Блок циліндрів ЗМЗ-402 після ремонту</w:t>
            </w:r>
          </w:p>
        </w:tc>
        <w:tc>
          <w:tcPr>
            <w:tcW w:w="2379" w:type="dxa"/>
            <w:tcBorders>
              <w:top w:val="single" w:sz="4" w:space="0" w:color="auto"/>
              <w:left w:val="single" w:sz="4" w:space="0" w:color="auto"/>
              <w:bottom w:val="single" w:sz="4" w:space="0" w:color="auto"/>
              <w:right w:val="single" w:sz="4" w:space="0" w:color="auto"/>
            </w:tcBorders>
          </w:tcPr>
          <w:p w14:paraId="6C936817" w14:textId="4145EB1D"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tcPr>
          <w:p w14:paraId="6E0D3E14" w14:textId="15BA17CC"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шт</w:t>
            </w:r>
          </w:p>
        </w:tc>
      </w:tr>
      <w:tr w:rsidR="00D676A7" w:rsidRPr="00200C13" w14:paraId="0C1A8BC2"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12D92406" w14:textId="37BE7E18" w:rsidR="00D676A7" w:rsidRPr="00200C13" w:rsidRDefault="00D676A7" w:rsidP="00D676A7">
            <w:pPr>
              <w:spacing w:line="254" w:lineRule="auto"/>
              <w:jc w:val="center"/>
              <w:rPr>
                <w:rFonts w:ascii="Times New Roman" w:hAnsi="Times New Roman"/>
                <w:sz w:val="24"/>
                <w:szCs w:val="24"/>
              </w:rPr>
            </w:pPr>
            <w:r w:rsidRPr="00200C13">
              <w:rPr>
                <w:rFonts w:ascii="Times New Roman" w:hAnsi="Times New Roman"/>
                <w:sz w:val="24"/>
                <w:szCs w:val="24"/>
              </w:rPr>
              <w:t>2</w:t>
            </w:r>
          </w:p>
        </w:tc>
        <w:tc>
          <w:tcPr>
            <w:tcW w:w="4188" w:type="dxa"/>
            <w:tcBorders>
              <w:top w:val="single" w:sz="4" w:space="0" w:color="auto"/>
              <w:left w:val="single" w:sz="4" w:space="0" w:color="auto"/>
              <w:bottom w:val="single" w:sz="4" w:space="0" w:color="auto"/>
              <w:right w:val="single" w:sz="4" w:space="0" w:color="auto"/>
            </w:tcBorders>
          </w:tcPr>
          <w:p w14:paraId="2F47BDD7" w14:textId="499B717B"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Гільзо-поршнева група ЗМЗ ГАЗ 2410</w:t>
            </w:r>
          </w:p>
        </w:tc>
        <w:tc>
          <w:tcPr>
            <w:tcW w:w="2379" w:type="dxa"/>
            <w:tcBorders>
              <w:top w:val="single" w:sz="4" w:space="0" w:color="auto"/>
              <w:left w:val="single" w:sz="4" w:space="0" w:color="auto"/>
              <w:bottom w:val="single" w:sz="4" w:space="0" w:color="auto"/>
              <w:right w:val="single" w:sz="4" w:space="0" w:color="auto"/>
            </w:tcBorders>
          </w:tcPr>
          <w:p w14:paraId="6E4ABBC4" w14:textId="2F2B3891"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tcPr>
          <w:p w14:paraId="4412462A" w14:textId="0557FC51"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шт</w:t>
            </w:r>
          </w:p>
        </w:tc>
      </w:tr>
      <w:tr w:rsidR="00D676A7" w:rsidRPr="00200C13" w14:paraId="2785E3ED"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211E2C28" w14:textId="21F83171" w:rsidR="00D676A7" w:rsidRPr="00200C13" w:rsidRDefault="00D676A7" w:rsidP="00D676A7">
            <w:pPr>
              <w:spacing w:line="254" w:lineRule="auto"/>
              <w:jc w:val="center"/>
              <w:rPr>
                <w:rFonts w:ascii="Times New Roman" w:hAnsi="Times New Roman"/>
                <w:sz w:val="24"/>
                <w:szCs w:val="24"/>
              </w:rPr>
            </w:pPr>
            <w:r w:rsidRPr="00200C13">
              <w:rPr>
                <w:rFonts w:ascii="Times New Roman" w:hAnsi="Times New Roman"/>
                <w:sz w:val="24"/>
                <w:szCs w:val="24"/>
              </w:rPr>
              <w:t>3</w:t>
            </w:r>
          </w:p>
        </w:tc>
        <w:tc>
          <w:tcPr>
            <w:tcW w:w="4188" w:type="dxa"/>
            <w:tcBorders>
              <w:top w:val="single" w:sz="4" w:space="0" w:color="auto"/>
              <w:left w:val="single" w:sz="4" w:space="0" w:color="auto"/>
              <w:bottom w:val="single" w:sz="4" w:space="0" w:color="auto"/>
              <w:right w:val="single" w:sz="4" w:space="0" w:color="auto"/>
            </w:tcBorders>
          </w:tcPr>
          <w:p w14:paraId="1D90C097" w14:textId="7955C871"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Вкладиші корені Р1</w:t>
            </w:r>
          </w:p>
        </w:tc>
        <w:tc>
          <w:tcPr>
            <w:tcW w:w="2379" w:type="dxa"/>
            <w:tcBorders>
              <w:top w:val="single" w:sz="4" w:space="0" w:color="auto"/>
              <w:left w:val="single" w:sz="4" w:space="0" w:color="auto"/>
              <w:bottom w:val="single" w:sz="4" w:space="0" w:color="auto"/>
              <w:right w:val="single" w:sz="4" w:space="0" w:color="auto"/>
            </w:tcBorders>
          </w:tcPr>
          <w:p w14:paraId="55393453" w14:textId="52904E62"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tcPr>
          <w:p w14:paraId="0E993B55" w14:textId="4F7E798E"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шт</w:t>
            </w:r>
          </w:p>
        </w:tc>
      </w:tr>
      <w:tr w:rsidR="00D676A7" w:rsidRPr="00200C13" w14:paraId="5435DF34"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6F8A818B" w14:textId="498D83E8" w:rsidR="00D676A7" w:rsidRPr="00200C13" w:rsidRDefault="00D676A7" w:rsidP="00D676A7">
            <w:pPr>
              <w:spacing w:line="254" w:lineRule="auto"/>
              <w:jc w:val="center"/>
              <w:rPr>
                <w:rFonts w:ascii="Times New Roman" w:hAnsi="Times New Roman"/>
                <w:sz w:val="24"/>
                <w:szCs w:val="24"/>
              </w:rPr>
            </w:pPr>
            <w:r w:rsidRPr="00200C13">
              <w:rPr>
                <w:rFonts w:ascii="Times New Roman" w:hAnsi="Times New Roman"/>
                <w:sz w:val="24"/>
                <w:szCs w:val="24"/>
              </w:rPr>
              <w:t>4</w:t>
            </w:r>
          </w:p>
        </w:tc>
        <w:tc>
          <w:tcPr>
            <w:tcW w:w="4188" w:type="dxa"/>
            <w:tcBorders>
              <w:top w:val="single" w:sz="4" w:space="0" w:color="auto"/>
              <w:left w:val="single" w:sz="4" w:space="0" w:color="auto"/>
              <w:bottom w:val="single" w:sz="4" w:space="0" w:color="auto"/>
              <w:right w:val="single" w:sz="4" w:space="0" w:color="auto"/>
            </w:tcBorders>
          </w:tcPr>
          <w:p w14:paraId="2F9891A1" w14:textId="338457A0"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Вкладиші шатуні Р1</w:t>
            </w:r>
          </w:p>
        </w:tc>
        <w:tc>
          <w:tcPr>
            <w:tcW w:w="2379" w:type="dxa"/>
            <w:tcBorders>
              <w:top w:val="single" w:sz="4" w:space="0" w:color="auto"/>
              <w:left w:val="single" w:sz="4" w:space="0" w:color="auto"/>
              <w:bottom w:val="single" w:sz="4" w:space="0" w:color="auto"/>
              <w:right w:val="single" w:sz="4" w:space="0" w:color="auto"/>
            </w:tcBorders>
          </w:tcPr>
          <w:p w14:paraId="0B17A921" w14:textId="192F8589"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tcPr>
          <w:p w14:paraId="25C01016" w14:textId="16227B42"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шт</w:t>
            </w:r>
          </w:p>
        </w:tc>
      </w:tr>
      <w:tr w:rsidR="00D676A7" w:rsidRPr="00200C13" w14:paraId="660F5DD8"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36FC0974" w14:textId="550A3C8A" w:rsidR="00D676A7" w:rsidRPr="00200C13" w:rsidRDefault="00D676A7" w:rsidP="00D676A7">
            <w:pPr>
              <w:spacing w:line="254" w:lineRule="auto"/>
              <w:jc w:val="center"/>
              <w:rPr>
                <w:rFonts w:ascii="Times New Roman" w:hAnsi="Times New Roman"/>
                <w:sz w:val="24"/>
                <w:szCs w:val="24"/>
              </w:rPr>
            </w:pPr>
            <w:r w:rsidRPr="00200C13">
              <w:rPr>
                <w:rFonts w:ascii="Times New Roman" w:hAnsi="Times New Roman"/>
                <w:sz w:val="24"/>
                <w:szCs w:val="24"/>
              </w:rPr>
              <w:t>5</w:t>
            </w:r>
          </w:p>
        </w:tc>
        <w:tc>
          <w:tcPr>
            <w:tcW w:w="4188" w:type="dxa"/>
            <w:tcBorders>
              <w:top w:val="single" w:sz="4" w:space="0" w:color="auto"/>
              <w:left w:val="single" w:sz="4" w:space="0" w:color="auto"/>
              <w:bottom w:val="single" w:sz="4" w:space="0" w:color="auto"/>
              <w:right w:val="single" w:sz="4" w:space="0" w:color="auto"/>
            </w:tcBorders>
          </w:tcPr>
          <w:p w14:paraId="7E036B66" w14:textId="7DB49AA9"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Кільця осьового зміщення колінчастого валу</w:t>
            </w:r>
          </w:p>
        </w:tc>
        <w:tc>
          <w:tcPr>
            <w:tcW w:w="2379" w:type="dxa"/>
            <w:tcBorders>
              <w:top w:val="single" w:sz="4" w:space="0" w:color="auto"/>
              <w:left w:val="single" w:sz="4" w:space="0" w:color="auto"/>
              <w:bottom w:val="single" w:sz="4" w:space="0" w:color="auto"/>
              <w:right w:val="single" w:sz="4" w:space="0" w:color="auto"/>
            </w:tcBorders>
          </w:tcPr>
          <w:p w14:paraId="643C1419" w14:textId="7E3F7DF7"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tcPr>
          <w:p w14:paraId="6FDC0096" w14:textId="690E9142"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шт</w:t>
            </w:r>
          </w:p>
        </w:tc>
      </w:tr>
      <w:tr w:rsidR="00D676A7" w:rsidRPr="00200C13" w14:paraId="5B01B69C"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56CB2755" w14:textId="04C14B22" w:rsidR="00D676A7" w:rsidRPr="00200C13" w:rsidRDefault="00D676A7" w:rsidP="00D676A7">
            <w:pPr>
              <w:spacing w:line="254" w:lineRule="auto"/>
              <w:jc w:val="center"/>
              <w:rPr>
                <w:rFonts w:ascii="Times New Roman" w:hAnsi="Times New Roman"/>
                <w:sz w:val="24"/>
                <w:szCs w:val="24"/>
              </w:rPr>
            </w:pPr>
            <w:r w:rsidRPr="00200C13">
              <w:rPr>
                <w:rFonts w:ascii="Times New Roman" w:hAnsi="Times New Roman"/>
                <w:sz w:val="24"/>
                <w:szCs w:val="24"/>
              </w:rPr>
              <w:t>6</w:t>
            </w:r>
          </w:p>
        </w:tc>
        <w:tc>
          <w:tcPr>
            <w:tcW w:w="4188" w:type="dxa"/>
            <w:tcBorders>
              <w:top w:val="single" w:sz="4" w:space="0" w:color="auto"/>
              <w:left w:val="single" w:sz="4" w:space="0" w:color="auto"/>
              <w:bottom w:val="single" w:sz="4" w:space="0" w:color="auto"/>
              <w:right w:val="single" w:sz="4" w:space="0" w:color="auto"/>
            </w:tcBorders>
          </w:tcPr>
          <w:p w14:paraId="4AB0CE61" w14:textId="14F26693"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Втулка шатуна</w:t>
            </w:r>
          </w:p>
        </w:tc>
        <w:tc>
          <w:tcPr>
            <w:tcW w:w="2379" w:type="dxa"/>
            <w:tcBorders>
              <w:top w:val="single" w:sz="4" w:space="0" w:color="auto"/>
              <w:left w:val="single" w:sz="4" w:space="0" w:color="auto"/>
              <w:bottom w:val="single" w:sz="4" w:space="0" w:color="auto"/>
              <w:right w:val="single" w:sz="4" w:space="0" w:color="auto"/>
            </w:tcBorders>
          </w:tcPr>
          <w:p w14:paraId="7BEA4BA8" w14:textId="2A772401"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tcPr>
          <w:p w14:paraId="666565DD" w14:textId="405855D2"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шт</w:t>
            </w:r>
          </w:p>
        </w:tc>
      </w:tr>
      <w:tr w:rsidR="00D676A7" w:rsidRPr="00200C13" w14:paraId="0BA5BF3C"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40067CAE" w14:textId="066C1865" w:rsidR="00D676A7" w:rsidRPr="00200C13" w:rsidRDefault="00D676A7" w:rsidP="00D676A7">
            <w:pPr>
              <w:spacing w:line="254" w:lineRule="auto"/>
              <w:jc w:val="center"/>
              <w:rPr>
                <w:rFonts w:ascii="Times New Roman" w:hAnsi="Times New Roman"/>
                <w:sz w:val="24"/>
                <w:szCs w:val="24"/>
              </w:rPr>
            </w:pPr>
            <w:r w:rsidRPr="00200C13">
              <w:rPr>
                <w:rFonts w:ascii="Times New Roman" w:hAnsi="Times New Roman"/>
                <w:sz w:val="24"/>
                <w:szCs w:val="24"/>
              </w:rPr>
              <w:t>7</w:t>
            </w:r>
          </w:p>
        </w:tc>
        <w:tc>
          <w:tcPr>
            <w:tcW w:w="4188" w:type="dxa"/>
            <w:tcBorders>
              <w:top w:val="single" w:sz="4" w:space="0" w:color="auto"/>
              <w:left w:val="single" w:sz="4" w:space="0" w:color="auto"/>
              <w:bottom w:val="single" w:sz="4" w:space="0" w:color="auto"/>
              <w:right w:val="single" w:sz="4" w:space="0" w:color="auto"/>
            </w:tcBorders>
          </w:tcPr>
          <w:p w14:paraId="53E9F873" w14:textId="23BFA69B"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Клапана впускні</w:t>
            </w:r>
          </w:p>
        </w:tc>
        <w:tc>
          <w:tcPr>
            <w:tcW w:w="2379" w:type="dxa"/>
            <w:tcBorders>
              <w:top w:val="single" w:sz="4" w:space="0" w:color="auto"/>
              <w:left w:val="single" w:sz="4" w:space="0" w:color="auto"/>
              <w:bottom w:val="single" w:sz="4" w:space="0" w:color="auto"/>
              <w:right w:val="single" w:sz="4" w:space="0" w:color="auto"/>
            </w:tcBorders>
          </w:tcPr>
          <w:p w14:paraId="51ED3A6E" w14:textId="041855A6"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tcPr>
          <w:p w14:paraId="14E761F5" w14:textId="34C6D26C"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шт</w:t>
            </w:r>
          </w:p>
        </w:tc>
      </w:tr>
      <w:tr w:rsidR="00D676A7" w:rsidRPr="00200C13" w14:paraId="4850D6C0"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607E02FF" w14:textId="7BF08147" w:rsidR="00D676A7" w:rsidRPr="00200C13" w:rsidRDefault="00D676A7" w:rsidP="00D676A7">
            <w:pPr>
              <w:spacing w:line="254" w:lineRule="auto"/>
              <w:jc w:val="center"/>
              <w:rPr>
                <w:rFonts w:ascii="Times New Roman" w:hAnsi="Times New Roman"/>
                <w:sz w:val="24"/>
                <w:szCs w:val="24"/>
              </w:rPr>
            </w:pPr>
            <w:r w:rsidRPr="00200C13">
              <w:rPr>
                <w:rFonts w:ascii="Times New Roman" w:hAnsi="Times New Roman"/>
                <w:sz w:val="24"/>
                <w:szCs w:val="24"/>
              </w:rPr>
              <w:t>8</w:t>
            </w:r>
          </w:p>
        </w:tc>
        <w:tc>
          <w:tcPr>
            <w:tcW w:w="4188" w:type="dxa"/>
            <w:tcBorders>
              <w:top w:val="single" w:sz="4" w:space="0" w:color="auto"/>
              <w:left w:val="single" w:sz="4" w:space="0" w:color="auto"/>
              <w:bottom w:val="single" w:sz="4" w:space="0" w:color="auto"/>
              <w:right w:val="single" w:sz="4" w:space="0" w:color="auto"/>
            </w:tcBorders>
          </w:tcPr>
          <w:p w14:paraId="5D45E4A0" w14:textId="37E8A31C"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Клапана випускні</w:t>
            </w:r>
          </w:p>
        </w:tc>
        <w:tc>
          <w:tcPr>
            <w:tcW w:w="2379" w:type="dxa"/>
            <w:tcBorders>
              <w:top w:val="single" w:sz="4" w:space="0" w:color="auto"/>
              <w:left w:val="single" w:sz="4" w:space="0" w:color="auto"/>
              <w:bottom w:val="single" w:sz="4" w:space="0" w:color="auto"/>
              <w:right w:val="single" w:sz="4" w:space="0" w:color="auto"/>
            </w:tcBorders>
          </w:tcPr>
          <w:p w14:paraId="5D60AEDB" w14:textId="219C2F91"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4</w:t>
            </w:r>
          </w:p>
        </w:tc>
        <w:tc>
          <w:tcPr>
            <w:tcW w:w="2380" w:type="dxa"/>
            <w:tcBorders>
              <w:top w:val="single" w:sz="4" w:space="0" w:color="auto"/>
              <w:left w:val="single" w:sz="4" w:space="0" w:color="auto"/>
              <w:bottom w:val="single" w:sz="4" w:space="0" w:color="auto"/>
              <w:right w:val="single" w:sz="4" w:space="0" w:color="auto"/>
            </w:tcBorders>
          </w:tcPr>
          <w:p w14:paraId="6120F481" w14:textId="27D53715"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шт</w:t>
            </w:r>
          </w:p>
        </w:tc>
      </w:tr>
      <w:tr w:rsidR="00D676A7" w:rsidRPr="00200C13" w14:paraId="33C9383D"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5AD55297" w14:textId="549C6F89" w:rsidR="00D676A7" w:rsidRPr="00200C13" w:rsidRDefault="00D676A7" w:rsidP="00D676A7">
            <w:pPr>
              <w:spacing w:line="254" w:lineRule="auto"/>
              <w:jc w:val="center"/>
              <w:rPr>
                <w:rFonts w:ascii="Times New Roman" w:hAnsi="Times New Roman"/>
                <w:sz w:val="24"/>
                <w:szCs w:val="24"/>
              </w:rPr>
            </w:pPr>
            <w:r w:rsidRPr="00200C13">
              <w:rPr>
                <w:rFonts w:ascii="Times New Roman" w:hAnsi="Times New Roman"/>
                <w:sz w:val="24"/>
                <w:szCs w:val="24"/>
              </w:rPr>
              <w:t>9</w:t>
            </w:r>
          </w:p>
        </w:tc>
        <w:tc>
          <w:tcPr>
            <w:tcW w:w="4188" w:type="dxa"/>
            <w:tcBorders>
              <w:top w:val="single" w:sz="4" w:space="0" w:color="auto"/>
              <w:left w:val="single" w:sz="4" w:space="0" w:color="auto"/>
              <w:bottom w:val="single" w:sz="4" w:space="0" w:color="auto"/>
              <w:right w:val="single" w:sz="4" w:space="0" w:color="auto"/>
            </w:tcBorders>
          </w:tcPr>
          <w:p w14:paraId="44CE642A" w14:textId="3C72AB56"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Шестерня розподільчого валу ЗМЗ-402</w:t>
            </w:r>
          </w:p>
        </w:tc>
        <w:tc>
          <w:tcPr>
            <w:tcW w:w="2379" w:type="dxa"/>
            <w:tcBorders>
              <w:top w:val="single" w:sz="4" w:space="0" w:color="auto"/>
              <w:left w:val="single" w:sz="4" w:space="0" w:color="auto"/>
              <w:bottom w:val="single" w:sz="4" w:space="0" w:color="auto"/>
              <w:right w:val="single" w:sz="4" w:space="0" w:color="auto"/>
            </w:tcBorders>
          </w:tcPr>
          <w:p w14:paraId="3CE57C05" w14:textId="59A93F65"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tcPr>
          <w:p w14:paraId="4AD3A0B6" w14:textId="03DAD82C"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шт</w:t>
            </w:r>
          </w:p>
        </w:tc>
      </w:tr>
      <w:tr w:rsidR="00D676A7" w:rsidRPr="00200C13" w14:paraId="4C33C256"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26052B76" w14:textId="2B22774F" w:rsidR="00D676A7" w:rsidRPr="00200C13" w:rsidRDefault="00D676A7" w:rsidP="00D676A7">
            <w:pPr>
              <w:spacing w:line="254" w:lineRule="auto"/>
              <w:jc w:val="center"/>
              <w:rPr>
                <w:rFonts w:ascii="Times New Roman" w:hAnsi="Times New Roman"/>
                <w:sz w:val="24"/>
                <w:szCs w:val="24"/>
              </w:rPr>
            </w:pPr>
            <w:r w:rsidRPr="00200C13">
              <w:rPr>
                <w:rFonts w:ascii="Times New Roman" w:hAnsi="Times New Roman"/>
                <w:sz w:val="24"/>
                <w:szCs w:val="24"/>
              </w:rPr>
              <w:t>10</w:t>
            </w:r>
          </w:p>
        </w:tc>
        <w:tc>
          <w:tcPr>
            <w:tcW w:w="4188" w:type="dxa"/>
            <w:tcBorders>
              <w:top w:val="single" w:sz="4" w:space="0" w:color="auto"/>
              <w:left w:val="single" w:sz="4" w:space="0" w:color="auto"/>
              <w:bottom w:val="single" w:sz="4" w:space="0" w:color="auto"/>
              <w:right w:val="single" w:sz="4" w:space="0" w:color="auto"/>
            </w:tcBorders>
          </w:tcPr>
          <w:p w14:paraId="2F610743" w14:textId="7ABE8C47"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Комплект прокладок двигуна</w:t>
            </w:r>
          </w:p>
        </w:tc>
        <w:tc>
          <w:tcPr>
            <w:tcW w:w="2379" w:type="dxa"/>
            <w:tcBorders>
              <w:top w:val="single" w:sz="4" w:space="0" w:color="auto"/>
              <w:left w:val="single" w:sz="4" w:space="0" w:color="auto"/>
              <w:bottom w:val="single" w:sz="4" w:space="0" w:color="auto"/>
              <w:right w:val="single" w:sz="4" w:space="0" w:color="auto"/>
            </w:tcBorders>
          </w:tcPr>
          <w:p w14:paraId="3860746D" w14:textId="7766A713"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tcPr>
          <w:p w14:paraId="675F4054" w14:textId="100406BB"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комплект</w:t>
            </w:r>
          </w:p>
        </w:tc>
      </w:tr>
      <w:tr w:rsidR="00D676A7" w:rsidRPr="00200C13" w14:paraId="485EEB5D"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25B830B0" w14:textId="3194D350" w:rsidR="00D676A7" w:rsidRPr="00200C13" w:rsidRDefault="00D676A7" w:rsidP="00D676A7">
            <w:pPr>
              <w:spacing w:line="254" w:lineRule="auto"/>
              <w:jc w:val="center"/>
              <w:rPr>
                <w:rFonts w:ascii="Times New Roman" w:hAnsi="Times New Roman"/>
                <w:sz w:val="24"/>
                <w:szCs w:val="24"/>
              </w:rPr>
            </w:pPr>
            <w:r w:rsidRPr="00200C13">
              <w:rPr>
                <w:rFonts w:ascii="Times New Roman" w:hAnsi="Times New Roman"/>
                <w:sz w:val="24"/>
                <w:szCs w:val="24"/>
              </w:rPr>
              <w:t>11</w:t>
            </w:r>
          </w:p>
        </w:tc>
        <w:tc>
          <w:tcPr>
            <w:tcW w:w="4188" w:type="dxa"/>
            <w:tcBorders>
              <w:top w:val="single" w:sz="4" w:space="0" w:color="auto"/>
              <w:left w:val="single" w:sz="4" w:space="0" w:color="auto"/>
              <w:bottom w:val="single" w:sz="4" w:space="0" w:color="auto"/>
              <w:right w:val="single" w:sz="4" w:space="0" w:color="auto"/>
            </w:tcBorders>
          </w:tcPr>
          <w:p w14:paraId="2630A668" w14:textId="752FB42D"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Сальникове набивання МВ Д8</w:t>
            </w:r>
          </w:p>
        </w:tc>
        <w:tc>
          <w:tcPr>
            <w:tcW w:w="2379" w:type="dxa"/>
            <w:tcBorders>
              <w:top w:val="single" w:sz="4" w:space="0" w:color="auto"/>
              <w:left w:val="single" w:sz="4" w:space="0" w:color="auto"/>
              <w:bottom w:val="single" w:sz="4" w:space="0" w:color="auto"/>
              <w:right w:val="single" w:sz="4" w:space="0" w:color="auto"/>
            </w:tcBorders>
          </w:tcPr>
          <w:p w14:paraId="336CAEC9" w14:textId="693530DA"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tcPr>
          <w:p w14:paraId="6B7A280A" w14:textId="0A16F745"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шт</w:t>
            </w:r>
          </w:p>
        </w:tc>
      </w:tr>
      <w:tr w:rsidR="00D676A7" w:rsidRPr="00200C13" w14:paraId="222119C5"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3BEDB8D3" w14:textId="5B4F72F9" w:rsidR="00D676A7" w:rsidRPr="00200C13" w:rsidRDefault="00D676A7" w:rsidP="00D676A7">
            <w:pPr>
              <w:spacing w:line="254" w:lineRule="auto"/>
              <w:jc w:val="center"/>
              <w:rPr>
                <w:rFonts w:ascii="Times New Roman" w:hAnsi="Times New Roman"/>
                <w:sz w:val="24"/>
                <w:szCs w:val="24"/>
              </w:rPr>
            </w:pPr>
            <w:r w:rsidRPr="00200C13">
              <w:rPr>
                <w:rFonts w:ascii="Times New Roman" w:hAnsi="Times New Roman"/>
                <w:sz w:val="24"/>
                <w:szCs w:val="24"/>
              </w:rPr>
              <w:t>12</w:t>
            </w:r>
          </w:p>
        </w:tc>
        <w:tc>
          <w:tcPr>
            <w:tcW w:w="4188" w:type="dxa"/>
            <w:tcBorders>
              <w:top w:val="single" w:sz="4" w:space="0" w:color="auto"/>
              <w:left w:val="single" w:sz="4" w:space="0" w:color="auto"/>
              <w:bottom w:val="single" w:sz="4" w:space="0" w:color="auto"/>
              <w:right w:val="single" w:sz="4" w:space="0" w:color="auto"/>
            </w:tcBorders>
          </w:tcPr>
          <w:p w14:paraId="29D854C4" w14:textId="62D7EFA1"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Манжета к/в передня</w:t>
            </w:r>
          </w:p>
        </w:tc>
        <w:tc>
          <w:tcPr>
            <w:tcW w:w="2379" w:type="dxa"/>
            <w:tcBorders>
              <w:top w:val="single" w:sz="4" w:space="0" w:color="auto"/>
              <w:left w:val="single" w:sz="4" w:space="0" w:color="auto"/>
              <w:bottom w:val="single" w:sz="4" w:space="0" w:color="auto"/>
              <w:right w:val="single" w:sz="4" w:space="0" w:color="auto"/>
            </w:tcBorders>
          </w:tcPr>
          <w:p w14:paraId="6B389C12" w14:textId="6C7C80F2"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tcPr>
          <w:p w14:paraId="75C85992" w14:textId="05A48B17"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шт</w:t>
            </w:r>
          </w:p>
        </w:tc>
      </w:tr>
      <w:tr w:rsidR="00D676A7" w:rsidRPr="00200C13" w14:paraId="35F78267"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61770F1B" w14:textId="54883FBF" w:rsidR="00D676A7" w:rsidRPr="00200C13" w:rsidRDefault="00D676A7" w:rsidP="00D676A7">
            <w:pPr>
              <w:spacing w:line="254" w:lineRule="auto"/>
              <w:jc w:val="center"/>
              <w:rPr>
                <w:rFonts w:ascii="Times New Roman" w:hAnsi="Times New Roman"/>
                <w:sz w:val="24"/>
                <w:szCs w:val="24"/>
              </w:rPr>
            </w:pPr>
            <w:r w:rsidRPr="00200C13">
              <w:rPr>
                <w:rFonts w:ascii="Times New Roman" w:hAnsi="Times New Roman"/>
                <w:sz w:val="24"/>
                <w:szCs w:val="24"/>
              </w:rPr>
              <w:t>13</w:t>
            </w:r>
          </w:p>
        </w:tc>
        <w:tc>
          <w:tcPr>
            <w:tcW w:w="4188" w:type="dxa"/>
            <w:tcBorders>
              <w:top w:val="single" w:sz="4" w:space="0" w:color="auto"/>
              <w:left w:val="single" w:sz="4" w:space="0" w:color="auto"/>
              <w:bottom w:val="single" w:sz="4" w:space="0" w:color="auto"/>
              <w:right w:val="single" w:sz="4" w:space="0" w:color="auto"/>
            </w:tcBorders>
          </w:tcPr>
          <w:p w14:paraId="2F8B5CEB" w14:textId="4C6583E7"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Втулка клапана направляюча впускна, випускна</w:t>
            </w:r>
          </w:p>
        </w:tc>
        <w:tc>
          <w:tcPr>
            <w:tcW w:w="2379" w:type="dxa"/>
            <w:tcBorders>
              <w:top w:val="single" w:sz="4" w:space="0" w:color="auto"/>
              <w:left w:val="single" w:sz="4" w:space="0" w:color="auto"/>
              <w:bottom w:val="single" w:sz="4" w:space="0" w:color="auto"/>
              <w:right w:val="single" w:sz="4" w:space="0" w:color="auto"/>
            </w:tcBorders>
          </w:tcPr>
          <w:p w14:paraId="1078829C" w14:textId="637DAE29"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tcPr>
          <w:p w14:paraId="7A3748F9" w14:textId="70A67016"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комплект</w:t>
            </w:r>
          </w:p>
        </w:tc>
      </w:tr>
      <w:tr w:rsidR="00D676A7" w:rsidRPr="00200C13" w14:paraId="662EECA2"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097BFF24" w14:textId="4E05A1FF" w:rsidR="00D676A7" w:rsidRPr="00200C13" w:rsidRDefault="00D676A7" w:rsidP="00D676A7">
            <w:pPr>
              <w:spacing w:line="254" w:lineRule="auto"/>
              <w:jc w:val="center"/>
              <w:rPr>
                <w:rFonts w:ascii="Times New Roman" w:hAnsi="Times New Roman"/>
                <w:sz w:val="24"/>
                <w:szCs w:val="24"/>
              </w:rPr>
            </w:pPr>
            <w:r>
              <w:rPr>
                <w:rFonts w:ascii="Times New Roman" w:hAnsi="Times New Roman"/>
                <w:sz w:val="24"/>
                <w:szCs w:val="24"/>
              </w:rPr>
              <w:t>14</w:t>
            </w:r>
          </w:p>
        </w:tc>
        <w:tc>
          <w:tcPr>
            <w:tcW w:w="4188" w:type="dxa"/>
            <w:tcBorders>
              <w:top w:val="single" w:sz="4" w:space="0" w:color="auto"/>
              <w:left w:val="single" w:sz="4" w:space="0" w:color="auto"/>
              <w:bottom w:val="single" w:sz="4" w:space="0" w:color="auto"/>
              <w:right w:val="single" w:sz="4" w:space="0" w:color="auto"/>
            </w:tcBorders>
          </w:tcPr>
          <w:p w14:paraId="74F7C43E" w14:textId="6D82181F"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Манжета клапана</w:t>
            </w:r>
          </w:p>
        </w:tc>
        <w:tc>
          <w:tcPr>
            <w:tcW w:w="2379" w:type="dxa"/>
            <w:tcBorders>
              <w:top w:val="single" w:sz="4" w:space="0" w:color="auto"/>
              <w:left w:val="single" w:sz="4" w:space="0" w:color="auto"/>
              <w:bottom w:val="single" w:sz="4" w:space="0" w:color="auto"/>
              <w:right w:val="single" w:sz="4" w:space="0" w:color="auto"/>
            </w:tcBorders>
          </w:tcPr>
          <w:p w14:paraId="60307941" w14:textId="678F3C39"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tcPr>
          <w:p w14:paraId="3EA8A0D5" w14:textId="3C26F35B"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комплект</w:t>
            </w:r>
          </w:p>
        </w:tc>
      </w:tr>
      <w:tr w:rsidR="00D676A7" w:rsidRPr="00200C13" w14:paraId="538A3723"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6ABA0974" w14:textId="1979DCD3" w:rsidR="00D676A7" w:rsidRPr="00200C13" w:rsidRDefault="00D676A7" w:rsidP="00D676A7">
            <w:pPr>
              <w:spacing w:line="254" w:lineRule="auto"/>
              <w:jc w:val="center"/>
              <w:rPr>
                <w:rFonts w:ascii="Times New Roman" w:hAnsi="Times New Roman"/>
                <w:sz w:val="24"/>
                <w:szCs w:val="24"/>
              </w:rPr>
            </w:pPr>
            <w:r>
              <w:rPr>
                <w:rFonts w:ascii="Times New Roman" w:hAnsi="Times New Roman"/>
                <w:sz w:val="24"/>
                <w:szCs w:val="24"/>
              </w:rPr>
              <w:t>15</w:t>
            </w:r>
          </w:p>
        </w:tc>
        <w:tc>
          <w:tcPr>
            <w:tcW w:w="4188" w:type="dxa"/>
            <w:tcBorders>
              <w:top w:val="single" w:sz="4" w:space="0" w:color="auto"/>
              <w:left w:val="single" w:sz="4" w:space="0" w:color="auto"/>
              <w:bottom w:val="single" w:sz="4" w:space="0" w:color="auto"/>
              <w:right w:val="single" w:sz="4" w:space="0" w:color="auto"/>
            </w:tcBorders>
          </w:tcPr>
          <w:p w14:paraId="7E09A40B" w14:textId="32E449FC"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Фільтр масляний</w:t>
            </w:r>
          </w:p>
        </w:tc>
        <w:tc>
          <w:tcPr>
            <w:tcW w:w="2379" w:type="dxa"/>
            <w:tcBorders>
              <w:top w:val="single" w:sz="4" w:space="0" w:color="auto"/>
              <w:left w:val="single" w:sz="4" w:space="0" w:color="auto"/>
              <w:bottom w:val="single" w:sz="4" w:space="0" w:color="auto"/>
              <w:right w:val="single" w:sz="4" w:space="0" w:color="auto"/>
            </w:tcBorders>
          </w:tcPr>
          <w:p w14:paraId="52E73255" w14:textId="7D065508"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tcPr>
          <w:p w14:paraId="0A82B5EF" w14:textId="3D52AB2C"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шт</w:t>
            </w:r>
          </w:p>
        </w:tc>
      </w:tr>
      <w:tr w:rsidR="00D676A7" w:rsidRPr="00200C13" w14:paraId="2DCD748F"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48A07798" w14:textId="78A828A6" w:rsidR="00D676A7" w:rsidRDefault="00D676A7" w:rsidP="00D676A7">
            <w:pPr>
              <w:spacing w:line="254" w:lineRule="auto"/>
              <w:jc w:val="center"/>
              <w:rPr>
                <w:rFonts w:ascii="Times New Roman" w:hAnsi="Times New Roman"/>
                <w:sz w:val="24"/>
                <w:szCs w:val="24"/>
              </w:rPr>
            </w:pPr>
            <w:r>
              <w:rPr>
                <w:rFonts w:ascii="Times New Roman" w:hAnsi="Times New Roman"/>
                <w:sz w:val="24"/>
                <w:szCs w:val="24"/>
              </w:rPr>
              <w:t>16</w:t>
            </w:r>
          </w:p>
        </w:tc>
        <w:tc>
          <w:tcPr>
            <w:tcW w:w="4188" w:type="dxa"/>
            <w:tcBorders>
              <w:top w:val="single" w:sz="4" w:space="0" w:color="auto"/>
              <w:left w:val="single" w:sz="4" w:space="0" w:color="auto"/>
              <w:bottom w:val="single" w:sz="4" w:space="0" w:color="auto"/>
              <w:right w:val="single" w:sz="4" w:space="0" w:color="auto"/>
            </w:tcBorders>
          </w:tcPr>
          <w:p w14:paraId="4F18DDC8" w14:textId="786E1291"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Фільтр повітряний</w:t>
            </w:r>
          </w:p>
        </w:tc>
        <w:tc>
          <w:tcPr>
            <w:tcW w:w="2379" w:type="dxa"/>
            <w:tcBorders>
              <w:top w:val="single" w:sz="4" w:space="0" w:color="auto"/>
              <w:left w:val="single" w:sz="4" w:space="0" w:color="auto"/>
              <w:bottom w:val="single" w:sz="4" w:space="0" w:color="auto"/>
              <w:right w:val="single" w:sz="4" w:space="0" w:color="auto"/>
            </w:tcBorders>
          </w:tcPr>
          <w:p w14:paraId="08011A26" w14:textId="76F91D8C"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tcPr>
          <w:p w14:paraId="2D54EB23" w14:textId="277D8AE8"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шт</w:t>
            </w:r>
          </w:p>
        </w:tc>
      </w:tr>
      <w:tr w:rsidR="00D676A7" w:rsidRPr="00200C13" w14:paraId="6250E95D"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28E97749" w14:textId="4D0BDF14" w:rsidR="00D676A7" w:rsidRDefault="00D676A7" w:rsidP="00D676A7">
            <w:pPr>
              <w:spacing w:line="254" w:lineRule="auto"/>
              <w:jc w:val="center"/>
              <w:rPr>
                <w:rFonts w:ascii="Times New Roman" w:hAnsi="Times New Roman"/>
                <w:sz w:val="24"/>
                <w:szCs w:val="24"/>
              </w:rPr>
            </w:pPr>
            <w:r>
              <w:rPr>
                <w:rFonts w:ascii="Times New Roman" w:hAnsi="Times New Roman"/>
                <w:sz w:val="24"/>
                <w:szCs w:val="24"/>
              </w:rPr>
              <w:t>17</w:t>
            </w:r>
          </w:p>
        </w:tc>
        <w:tc>
          <w:tcPr>
            <w:tcW w:w="4188" w:type="dxa"/>
            <w:tcBorders>
              <w:top w:val="single" w:sz="4" w:space="0" w:color="auto"/>
              <w:left w:val="single" w:sz="4" w:space="0" w:color="auto"/>
              <w:bottom w:val="single" w:sz="4" w:space="0" w:color="auto"/>
              <w:right w:val="single" w:sz="4" w:space="0" w:color="auto"/>
            </w:tcBorders>
          </w:tcPr>
          <w:p w14:paraId="1F91EECF" w14:textId="31CB2E40"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Фільтр паливний</w:t>
            </w:r>
          </w:p>
        </w:tc>
        <w:tc>
          <w:tcPr>
            <w:tcW w:w="2379" w:type="dxa"/>
            <w:tcBorders>
              <w:top w:val="single" w:sz="4" w:space="0" w:color="auto"/>
              <w:left w:val="single" w:sz="4" w:space="0" w:color="auto"/>
              <w:bottom w:val="single" w:sz="4" w:space="0" w:color="auto"/>
              <w:right w:val="single" w:sz="4" w:space="0" w:color="auto"/>
            </w:tcBorders>
          </w:tcPr>
          <w:p w14:paraId="3C833305" w14:textId="4DEF77A0"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1</w:t>
            </w:r>
          </w:p>
        </w:tc>
        <w:tc>
          <w:tcPr>
            <w:tcW w:w="2380" w:type="dxa"/>
            <w:tcBorders>
              <w:top w:val="single" w:sz="4" w:space="0" w:color="auto"/>
              <w:left w:val="single" w:sz="4" w:space="0" w:color="auto"/>
              <w:bottom w:val="single" w:sz="4" w:space="0" w:color="auto"/>
              <w:right w:val="single" w:sz="4" w:space="0" w:color="auto"/>
            </w:tcBorders>
          </w:tcPr>
          <w:p w14:paraId="10492D06" w14:textId="1646AA8B"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шт</w:t>
            </w:r>
          </w:p>
        </w:tc>
      </w:tr>
      <w:tr w:rsidR="00D676A7" w:rsidRPr="00200C13" w14:paraId="347985C2" w14:textId="77777777" w:rsidTr="00200C13">
        <w:trPr>
          <w:trHeight w:val="431"/>
        </w:trPr>
        <w:tc>
          <w:tcPr>
            <w:tcW w:w="572" w:type="dxa"/>
            <w:tcBorders>
              <w:top w:val="single" w:sz="4" w:space="0" w:color="auto"/>
              <w:left w:val="single" w:sz="4" w:space="0" w:color="auto"/>
              <w:bottom w:val="single" w:sz="4" w:space="0" w:color="auto"/>
              <w:right w:val="single" w:sz="4" w:space="0" w:color="auto"/>
            </w:tcBorders>
          </w:tcPr>
          <w:p w14:paraId="59279223" w14:textId="6E81D805" w:rsidR="00D676A7" w:rsidRDefault="00D676A7" w:rsidP="00D676A7">
            <w:pPr>
              <w:spacing w:line="254" w:lineRule="auto"/>
              <w:jc w:val="center"/>
              <w:rPr>
                <w:rFonts w:ascii="Times New Roman" w:hAnsi="Times New Roman"/>
                <w:sz w:val="24"/>
                <w:szCs w:val="24"/>
              </w:rPr>
            </w:pPr>
            <w:r>
              <w:rPr>
                <w:rFonts w:ascii="Times New Roman" w:hAnsi="Times New Roman"/>
                <w:sz w:val="24"/>
                <w:szCs w:val="24"/>
              </w:rPr>
              <w:t>18</w:t>
            </w:r>
          </w:p>
        </w:tc>
        <w:tc>
          <w:tcPr>
            <w:tcW w:w="4188" w:type="dxa"/>
            <w:tcBorders>
              <w:top w:val="single" w:sz="4" w:space="0" w:color="auto"/>
              <w:left w:val="single" w:sz="4" w:space="0" w:color="auto"/>
              <w:bottom w:val="single" w:sz="4" w:space="0" w:color="auto"/>
              <w:right w:val="single" w:sz="4" w:space="0" w:color="auto"/>
            </w:tcBorders>
          </w:tcPr>
          <w:p w14:paraId="5E1E277F" w14:textId="5ABA248A" w:rsidR="00D676A7" w:rsidRPr="00D676A7" w:rsidRDefault="00D676A7" w:rsidP="00D676A7">
            <w:pPr>
              <w:spacing w:line="254" w:lineRule="auto"/>
              <w:rPr>
                <w:rFonts w:ascii="Times New Roman" w:hAnsi="Times New Roman"/>
                <w:sz w:val="24"/>
                <w:szCs w:val="24"/>
              </w:rPr>
            </w:pPr>
            <w:r w:rsidRPr="00D676A7">
              <w:rPr>
                <w:rFonts w:ascii="Times New Roman" w:hAnsi="Times New Roman"/>
                <w:sz w:val="24"/>
                <w:szCs w:val="24"/>
              </w:rPr>
              <w:t xml:space="preserve">Олива 10W40 </w:t>
            </w:r>
          </w:p>
        </w:tc>
        <w:tc>
          <w:tcPr>
            <w:tcW w:w="2379" w:type="dxa"/>
            <w:tcBorders>
              <w:top w:val="single" w:sz="4" w:space="0" w:color="auto"/>
              <w:left w:val="single" w:sz="4" w:space="0" w:color="auto"/>
              <w:bottom w:val="single" w:sz="4" w:space="0" w:color="auto"/>
              <w:right w:val="single" w:sz="4" w:space="0" w:color="auto"/>
            </w:tcBorders>
          </w:tcPr>
          <w:p w14:paraId="45DE2AB9" w14:textId="76CD0106"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6</w:t>
            </w:r>
          </w:p>
        </w:tc>
        <w:tc>
          <w:tcPr>
            <w:tcW w:w="2380" w:type="dxa"/>
            <w:tcBorders>
              <w:top w:val="single" w:sz="4" w:space="0" w:color="auto"/>
              <w:left w:val="single" w:sz="4" w:space="0" w:color="auto"/>
              <w:bottom w:val="single" w:sz="4" w:space="0" w:color="auto"/>
              <w:right w:val="single" w:sz="4" w:space="0" w:color="auto"/>
            </w:tcBorders>
          </w:tcPr>
          <w:p w14:paraId="7719D126" w14:textId="2359F9D0" w:rsidR="00D676A7" w:rsidRPr="00D676A7" w:rsidRDefault="00D676A7" w:rsidP="00D676A7">
            <w:pPr>
              <w:spacing w:line="254" w:lineRule="auto"/>
              <w:jc w:val="center"/>
              <w:rPr>
                <w:rFonts w:ascii="Times New Roman" w:hAnsi="Times New Roman"/>
                <w:sz w:val="24"/>
                <w:szCs w:val="24"/>
              </w:rPr>
            </w:pPr>
            <w:r w:rsidRPr="00D676A7">
              <w:rPr>
                <w:rFonts w:ascii="Times New Roman" w:hAnsi="Times New Roman"/>
                <w:sz w:val="24"/>
                <w:szCs w:val="24"/>
              </w:rPr>
              <w:t>літр</w:t>
            </w:r>
          </w:p>
        </w:tc>
      </w:tr>
    </w:tbl>
    <w:p w14:paraId="0F9BBD86" w14:textId="77777777" w:rsidR="00553435" w:rsidRPr="0082194B" w:rsidRDefault="006D46C8" w:rsidP="006D46C8">
      <w:pPr>
        <w:spacing w:after="0" w:line="240" w:lineRule="auto"/>
        <w:jc w:val="both"/>
        <w:rPr>
          <w:rFonts w:ascii="Times New Roman" w:eastAsia="Times New Roman" w:hAnsi="Times New Roman"/>
          <w:b/>
          <w:sz w:val="24"/>
          <w:szCs w:val="24"/>
        </w:rPr>
      </w:pPr>
      <w:r w:rsidRPr="0082194B">
        <w:rPr>
          <w:b/>
          <w:color w:val="000000"/>
          <w:sz w:val="24"/>
          <w:szCs w:val="24"/>
        </w:rPr>
        <w:tab/>
      </w:r>
    </w:p>
    <w:p w14:paraId="73B521DB" w14:textId="2EC85D06" w:rsidR="006231AD" w:rsidRPr="006231AD" w:rsidRDefault="00E824BF" w:rsidP="006231AD">
      <w:pPr>
        <w:widowControl w:val="0"/>
        <w:suppressAutoHyphens/>
        <w:spacing w:after="0" w:line="240" w:lineRule="auto"/>
        <w:jc w:val="both"/>
        <w:rPr>
          <w:rFonts w:ascii="Times New Roman" w:eastAsia="Times New Roman" w:hAnsi="Times New Roman" w:cs="Times New Roman"/>
          <w:bCs/>
          <w:color w:val="000000"/>
          <w:sz w:val="24"/>
          <w:szCs w:val="24"/>
          <w:lang w:eastAsia="en-US"/>
        </w:rPr>
      </w:pPr>
      <w:r w:rsidRPr="00E824BF">
        <w:rPr>
          <w:rFonts w:ascii="Times New Roman" w:eastAsia="Times New Roman" w:hAnsi="Times New Roman" w:cs="Times New Roman"/>
          <w:bCs/>
          <w:color w:val="000000"/>
          <w:sz w:val="24"/>
          <w:szCs w:val="24"/>
          <w:lang w:eastAsia="en-US"/>
        </w:rPr>
        <w:t>Транспортування двигуна до технічної бази Виконання здійснюється Виконавцем за його рахунок</w:t>
      </w:r>
      <w:r w:rsidR="006231AD" w:rsidRPr="006231AD">
        <w:rPr>
          <w:rFonts w:ascii="Times New Roman" w:eastAsia="Times New Roman" w:hAnsi="Times New Roman" w:cs="Times New Roman"/>
          <w:bCs/>
          <w:color w:val="000000"/>
          <w:sz w:val="24"/>
          <w:szCs w:val="24"/>
          <w:lang w:eastAsia="en-US"/>
        </w:rPr>
        <w:t>.</w:t>
      </w:r>
    </w:p>
    <w:p w14:paraId="06E0C6AC" w14:textId="77777777" w:rsidR="006231AD" w:rsidRPr="006231AD" w:rsidRDefault="006231AD" w:rsidP="006231AD">
      <w:pPr>
        <w:widowControl w:val="0"/>
        <w:suppressAutoHyphens/>
        <w:spacing w:after="0" w:line="240" w:lineRule="auto"/>
        <w:jc w:val="both"/>
        <w:rPr>
          <w:rFonts w:ascii="Times New Roman" w:eastAsia="Times New Roman" w:hAnsi="Times New Roman" w:cs="Times New Roman"/>
          <w:bCs/>
          <w:color w:val="000000"/>
          <w:sz w:val="24"/>
          <w:szCs w:val="24"/>
          <w:lang w:eastAsia="en-US"/>
        </w:rPr>
      </w:pPr>
      <w:r w:rsidRPr="006231AD">
        <w:rPr>
          <w:rFonts w:ascii="Times New Roman" w:eastAsia="Times New Roman" w:hAnsi="Times New Roman" w:cs="Times New Roman"/>
          <w:bCs/>
          <w:color w:val="000000"/>
          <w:sz w:val="24"/>
          <w:szCs w:val="24"/>
          <w:lang w:eastAsia="en-US"/>
        </w:rPr>
        <w:t>Необхідні витратні, мастильні матеріали для виконання робіт забезпечуються Виконавцем робіт.</w:t>
      </w:r>
    </w:p>
    <w:p w14:paraId="78326E8D" w14:textId="77777777" w:rsidR="006231AD" w:rsidRPr="006231AD" w:rsidRDefault="006231AD" w:rsidP="006231AD">
      <w:pPr>
        <w:widowControl w:val="0"/>
        <w:suppressAutoHyphens/>
        <w:spacing w:after="0" w:line="240" w:lineRule="auto"/>
        <w:jc w:val="both"/>
        <w:rPr>
          <w:rFonts w:ascii="Times New Roman" w:eastAsia="Times New Roman" w:hAnsi="Times New Roman" w:cs="Times New Roman"/>
          <w:bCs/>
          <w:color w:val="000000"/>
          <w:sz w:val="24"/>
          <w:szCs w:val="24"/>
          <w:lang w:eastAsia="en-US"/>
        </w:rPr>
      </w:pPr>
      <w:r w:rsidRPr="006231AD">
        <w:rPr>
          <w:rFonts w:ascii="Times New Roman" w:eastAsia="Times New Roman" w:hAnsi="Times New Roman" w:cs="Times New Roman"/>
          <w:bCs/>
          <w:color w:val="000000"/>
          <w:sz w:val="24"/>
          <w:szCs w:val="24"/>
          <w:lang w:eastAsia="en-US"/>
        </w:rPr>
        <w:t>Запасні частини мають бути новими та такими, що не були у використанні.</w:t>
      </w:r>
    </w:p>
    <w:p w14:paraId="41C80EA9" w14:textId="77777777" w:rsidR="006231AD" w:rsidRPr="006231AD" w:rsidRDefault="006231AD" w:rsidP="006231AD">
      <w:pPr>
        <w:widowControl w:val="0"/>
        <w:suppressAutoHyphens/>
        <w:spacing w:after="0" w:line="240" w:lineRule="auto"/>
        <w:jc w:val="both"/>
        <w:rPr>
          <w:rFonts w:ascii="Times New Roman" w:eastAsia="Times New Roman" w:hAnsi="Times New Roman" w:cs="Times New Roman"/>
          <w:bCs/>
          <w:color w:val="000000"/>
          <w:sz w:val="24"/>
          <w:szCs w:val="24"/>
          <w:lang w:eastAsia="en-US"/>
        </w:rPr>
      </w:pPr>
      <w:r w:rsidRPr="006231AD">
        <w:rPr>
          <w:rFonts w:ascii="Times New Roman" w:eastAsia="Times New Roman" w:hAnsi="Times New Roman" w:cs="Times New Roman"/>
          <w:bCs/>
          <w:color w:val="000000"/>
          <w:sz w:val="24"/>
          <w:szCs w:val="24"/>
          <w:lang w:eastAsia="en-US"/>
        </w:rPr>
        <w:t>У разі виникнення недоліків з наданих послуг під час прийняття двигуна ЗМЗ-402 Замовником, Виконавець повинен безкоштовно усунути ці недоліки.</w:t>
      </w:r>
    </w:p>
    <w:p w14:paraId="32E7318D" w14:textId="623949D2" w:rsidR="006231AD" w:rsidRPr="006231AD" w:rsidRDefault="006231AD" w:rsidP="006231AD">
      <w:pPr>
        <w:widowControl w:val="0"/>
        <w:suppressAutoHyphens/>
        <w:spacing w:after="0" w:line="240" w:lineRule="auto"/>
        <w:jc w:val="both"/>
        <w:rPr>
          <w:rFonts w:ascii="Times New Roman" w:eastAsia="Times New Roman" w:hAnsi="Times New Roman" w:cs="Times New Roman"/>
          <w:bCs/>
          <w:color w:val="000000"/>
          <w:sz w:val="24"/>
          <w:szCs w:val="24"/>
          <w:lang w:eastAsia="en-US"/>
        </w:rPr>
      </w:pPr>
      <w:r w:rsidRPr="006231AD">
        <w:rPr>
          <w:rFonts w:ascii="Times New Roman" w:eastAsia="Times New Roman" w:hAnsi="Times New Roman" w:cs="Times New Roman"/>
          <w:bCs/>
          <w:color w:val="000000"/>
          <w:sz w:val="24"/>
          <w:szCs w:val="24"/>
          <w:lang w:eastAsia="en-US"/>
        </w:rPr>
        <w:t xml:space="preserve">Виконавець забезпечує професійне та якісне </w:t>
      </w:r>
      <w:r w:rsidR="00E824BF">
        <w:rPr>
          <w:rFonts w:ascii="Times New Roman" w:eastAsia="Times New Roman" w:hAnsi="Times New Roman" w:cs="Times New Roman"/>
          <w:bCs/>
          <w:color w:val="000000"/>
          <w:sz w:val="24"/>
          <w:szCs w:val="24"/>
          <w:lang w:eastAsia="en-US"/>
        </w:rPr>
        <w:t>надання послуг</w:t>
      </w:r>
      <w:r w:rsidRPr="006231AD">
        <w:rPr>
          <w:rFonts w:ascii="Times New Roman" w:eastAsia="Times New Roman" w:hAnsi="Times New Roman" w:cs="Times New Roman"/>
          <w:bCs/>
          <w:color w:val="000000"/>
          <w:sz w:val="24"/>
          <w:szCs w:val="24"/>
          <w:lang w:eastAsia="en-US"/>
        </w:rPr>
        <w:t xml:space="preserve"> згідно потреб Замовника.</w:t>
      </w:r>
    </w:p>
    <w:p w14:paraId="6A64C4FD" w14:textId="497C3BAD" w:rsidR="006231AD" w:rsidRPr="006231AD" w:rsidRDefault="006231AD" w:rsidP="006231AD">
      <w:pPr>
        <w:widowControl w:val="0"/>
        <w:suppressAutoHyphens/>
        <w:spacing w:after="0" w:line="240" w:lineRule="auto"/>
        <w:jc w:val="both"/>
        <w:rPr>
          <w:rFonts w:ascii="Times New Roman" w:eastAsia="Times New Roman" w:hAnsi="Times New Roman" w:cs="Times New Roman"/>
          <w:bCs/>
          <w:color w:val="000000"/>
          <w:sz w:val="24"/>
          <w:szCs w:val="24"/>
          <w:lang w:eastAsia="en-US"/>
        </w:rPr>
      </w:pPr>
      <w:r w:rsidRPr="006231AD">
        <w:rPr>
          <w:rFonts w:ascii="Times New Roman" w:eastAsia="Times New Roman" w:hAnsi="Times New Roman" w:cs="Times New Roman"/>
          <w:bCs/>
          <w:color w:val="000000"/>
          <w:sz w:val="24"/>
          <w:szCs w:val="24"/>
          <w:lang w:eastAsia="en-US"/>
        </w:rPr>
        <w:t xml:space="preserve">Виконавець забезпечує професійне та спеціалізоване обладнання для </w:t>
      </w:r>
      <w:r w:rsidR="00E824BF" w:rsidRPr="00E824BF">
        <w:rPr>
          <w:rFonts w:ascii="Times New Roman" w:eastAsia="Times New Roman" w:hAnsi="Times New Roman" w:cs="Times New Roman"/>
          <w:bCs/>
          <w:color w:val="000000"/>
          <w:sz w:val="24"/>
          <w:szCs w:val="24"/>
          <w:lang w:eastAsia="en-US"/>
        </w:rPr>
        <w:t>надання послуг</w:t>
      </w:r>
      <w:r w:rsidRPr="006231AD">
        <w:rPr>
          <w:rFonts w:ascii="Times New Roman" w:eastAsia="Times New Roman" w:hAnsi="Times New Roman" w:cs="Times New Roman"/>
          <w:bCs/>
          <w:color w:val="000000"/>
          <w:sz w:val="24"/>
          <w:szCs w:val="24"/>
          <w:lang w:eastAsia="en-US"/>
        </w:rPr>
        <w:t>.</w:t>
      </w:r>
    </w:p>
    <w:p w14:paraId="36E604CA" w14:textId="77777777" w:rsidR="006231AD" w:rsidRPr="006231AD" w:rsidRDefault="006231AD" w:rsidP="006231AD">
      <w:pPr>
        <w:widowControl w:val="0"/>
        <w:suppressAutoHyphens/>
        <w:spacing w:after="0" w:line="240" w:lineRule="auto"/>
        <w:jc w:val="both"/>
        <w:rPr>
          <w:rFonts w:ascii="Times New Roman" w:eastAsia="Times New Roman" w:hAnsi="Times New Roman" w:cs="Times New Roman"/>
          <w:bCs/>
          <w:color w:val="000000"/>
          <w:sz w:val="24"/>
          <w:szCs w:val="24"/>
          <w:lang w:eastAsia="en-US"/>
        </w:rPr>
      </w:pPr>
      <w:r w:rsidRPr="006231AD">
        <w:rPr>
          <w:rFonts w:ascii="Times New Roman" w:eastAsia="Times New Roman" w:hAnsi="Times New Roman" w:cs="Times New Roman"/>
          <w:bCs/>
          <w:color w:val="000000"/>
          <w:sz w:val="24"/>
          <w:szCs w:val="24"/>
          <w:lang w:eastAsia="en-US"/>
        </w:rPr>
        <w:t>Виконавець несе повну матеріальну відповідальність за збитки, спричинені знищенням або пошкодженням майна Замовника, що мало місце в наслідок надання послуг</w:t>
      </w:r>
    </w:p>
    <w:p w14:paraId="240E481C" w14:textId="799543F5" w:rsidR="00553435" w:rsidRDefault="006231AD" w:rsidP="006231AD">
      <w:pPr>
        <w:widowControl w:val="0"/>
        <w:suppressAutoHyphens/>
        <w:spacing w:after="0" w:line="240" w:lineRule="auto"/>
        <w:jc w:val="both"/>
        <w:rPr>
          <w:rFonts w:ascii="Times New Roman" w:eastAsia="Tahoma" w:hAnsi="Times New Roman" w:cs="Times New Roman"/>
          <w:bCs/>
          <w:kern w:val="2"/>
          <w:sz w:val="24"/>
          <w:szCs w:val="24"/>
          <w:lang w:eastAsia="zh-CN" w:bidi="hi-IN"/>
        </w:rPr>
      </w:pPr>
      <w:r w:rsidRPr="006231AD">
        <w:rPr>
          <w:rFonts w:ascii="Times New Roman" w:eastAsia="Times New Roman" w:hAnsi="Times New Roman" w:cs="Times New Roman"/>
          <w:bCs/>
          <w:color w:val="000000"/>
          <w:sz w:val="24"/>
          <w:szCs w:val="24"/>
          <w:lang w:eastAsia="en-US"/>
        </w:rPr>
        <w:t xml:space="preserve">Виконавець зобов’язується надати Замовнику повну достовірну, доступну та своєчасну інформацію про виявлені обсяги необхідних додаткових </w:t>
      </w:r>
      <w:r w:rsidR="00E824BF">
        <w:rPr>
          <w:rFonts w:ascii="Times New Roman" w:eastAsia="Times New Roman" w:hAnsi="Times New Roman" w:cs="Times New Roman"/>
          <w:bCs/>
          <w:color w:val="000000"/>
          <w:sz w:val="24"/>
          <w:szCs w:val="24"/>
          <w:lang w:eastAsia="en-US"/>
        </w:rPr>
        <w:t>послуг</w:t>
      </w:r>
      <w:r w:rsidRPr="006231AD">
        <w:rPr>
          <w:rFonts w:ascii="Times New Roman" w:eastAsia="Times New Roman" w:hAnsi="Times New Roman" w:cs="Times New Roman"/>
          <w:bCs/>
          <w:color w:val="000000"/>
          <w:sz w:val="24"/>
          <w:szCs w:val="24"/>
          <w:lang w:eastAsia="en-US"/>
        </w:rPr>
        <w:t>.</w:t>
      </w:r>
      <w:r w:rsidR="00553435" w:rsidRPr="006231AD">
        <w:rPr>
          <w:rFonts w:ascii="Times New Roman" w:eastAsia="Tahoma" w:hAnsi="Times New Roman" w:cs="Times New Roman"/>
          <w:bCs/>
          <w:kern w:val="2"/>
          <w:sz w:val="24"/>
          <w:szCs w:val="24"/>
          <w:lang w:eastAsia="zh-CN" w:bidi="hi-IN"/>
        </w:rPr>
        <w:tab/>
      </w:r>
    </w:p>
    <w:p w14:paraId="2F7A6D10" w14:textId="334A317E" w:rsidR="006231AD" w:rsidRDefault="006231AD" w:rsidP="006231AD">
      <w:pPr>
        <w:widowControl w:val="0"/>
        <w:suppressAutoHyphens/>
        <w:spacing w:after="0" w:line="240" w:lineRule="auto"/>
        <w:jc w:val="both"/>
        <w:rPr>
          <w:rFonts w:ascii="Times New Roman" w:eastAsia="Tahoma" w:hAnsi="Times New Roman" w:cs="Times New Roman"/>
          <w:bCs/>
          <w:kern w:val="2"/>
          <w:sz w:val="24"/>
          <w:szCs w:val="24"/>
          <w:lang w:eastAsia="zh-CN" w:bidi="hi-IN"/>
        </w:rPr>
      </w:pPr>
      <w:r>
        <w:rPr>
          <w:rFonts w:ascii="Times New Roman" w:eastAsia="Tahoma" w:hAnsi="Times New Roman" w:cs="Times New Roman"/>
          <w:bCs/>
          <w:kern w:val="2"/>
          <w:sz w:val="24"/>
          <w:szCs w:val="24"/>
          <w:lang w:eastAsia="zh-CN" w:bidi="hi-IN"/>
        </w:rPr>
        <w:t xml:space="preserve">Виконавець надає гарантію на надані послуги не </w:t>
      </w:r>
      <w:r w:rsidRPr="006231AD">
        <w:rPr>
          <w:rFonts w:ascii="Times New Roman" w:eastAsia="Tahoma" w:hAnsi="Times New Roman" w:cs="Times New Roman"/>
          <w:bCs/>
          <w:color w:val="FF0000"/>
          <w:kern w:val="2"/>
          <w:sz w:val="24"/>
          <w:szCs w:val="24"/>
          <w:lang w:eastAsia="zh-CN" w:bidi="hi-IN"/>
        </w:rPr>
        <w:t xml:space="preserve">меньше </w:t>
      </w:r>
      <w:r w:rsidR="00054634">
        <w:rPr>
          <w:rFonts w:ascii="Times New Roman" w:eastAsia="Tahoma" w:hAnsi="Times New Roman" w:cs="Times New Roman"/>
          <w:bCs/>
          <w:color w:val="FF0000"/>
          <w:kern w:val="2"/>
          <w:sz w:val="24"/>
          <w:szCs w:val="24"/>
          <w:lang w:eastAsia="zh-CN" w:bidi="hi-IN"/>
        </w:rPr>
        <w:t>3</w:t>
      </w:r>
      <w:r w:rsidRPr="006231AD">
        <w:rPr>
          <w:rFonts w:ascii="Times New Roman" w:eastAsia="Tahoma" w:hAnsi="Times New Roman" w:cs="Times New Roman"/>
          <w:bCs/>
          <w:color w:val="FF0000"/>
          <w:kern w:val="2"/>
          <w:sz w:val="24"/>
          <w:szCs w:val="24"/>
          <w:lang w:eastAsia="zh-CN" w:bidi="hi-IN"/>
        </w:rPr>
        <w:t xml:space="preserve"> рок</w:t>
      </w:r>
      <w:r w:rsidR="00054634">
        <w:rPr>
          <w:rFonts w:ascii="Times New Roman" w:eastAsia="Tahoma" w:hAnsi="Times New Roman" w:cs="Times New Roman"/>
          <w:bCs/>
          <w:color w:val="FF0000"/>
          <w:kern w:val="2"/>
          <w:sz w:val="24"/>
          <w:szCs w:val="24"/>
          <w:lang w:eastAsia="zh-CN" w:bidi="hi-IN"/>
        </w:rPr>
        <w:t>ів</w:t>
      </w:r>
      <w:r>
        <w:rPr>
          <w:rFonts w:ascii="Times New Roman" w:eastAsia="Tahoma" w:hAnsi="Times New Roman" w:cs="Times New Roman"/>
          <w:bCs/>
          <w:kern w:val="2"/>
          <w:sz w:val="24"/>
          <w:szCs w:val="24"/>
          <w:lang w:eastAsia="zh-CN" w:bidi="hi-IN"/>
        </w:rPr>
        <w:t>.</w:t>
      </w:r>
    </w:p>
    <w:p w14:paraId="049348D2" w14:textId="77777777" w:rsidR="006231AD" w:rsidRPr="006231AD" w:rsidRDefault="006231AD" w:rsidP="006231AD">
      <w:pPr>
        <w:widowControl w:val="0"/>
        <w:suppressAutoHyphens/>
        <w:spacing w:after="0" w:line="240" w:lineRule="auto"/>
        <w:jc w:val="both"/>
        <w:rPr>
          <w:rFonts w:ascii="Times New Roman" w:eastAsia="Tahoma" w:hAnsi="Times New Roman" w:cs="Times New Roman"/>
          <w:bCs/>
          <w:kern w:val="2"/>
          <w:sz w:val="24"/>
          <w:szCs w:val="24"/>
          <w:lang w:eastAsia="zh-CN" w:bidi="hi-IN"/>
        </w:rPr>
      </w:pPr>
    </w:p>
    <w:p w14:paraId="759C4479" w14:textId="77777777" w:rsidR="006231AD" w:rsidRDefault="006231AD" w:rsidP="006231AD">
      <w:pPr>
        <w:widowControl w:val="0"/>
        <w:suppressAutoHyphens/>
        <w:spacing w:after="0" w:line="240" w:lineRule="auto"/>
        <w:jc w:val="both"/>
        <w:rPr>
          <w:rFonts w:ascii="Times New Roman" w:eastAsia="Tahoma" w:hAnsi="Times New Roman" w:cs="Times New Roman"/>
          <w:bCs/>
          <w:kern w:val="2"/>
          <w:sz w:val="24"/>
          <w:szCs w:val="24"/>
          <w:lang w:eastAsia="zh-CN" w:bidi="hi-IN"/>
        </w:rPr>
      </w:pPr>
      <w:r w:rsidRPr="006231AD">
        <w:rPr>
          <w:rFonts w:ascii="Times New Roman" w:eastAsia="Tahoma" w:hAnsi="Times New Roman" w:cs="Times New Roman"/>
          <w:bCs/>
          <w:i/>
          <w:iCs/>
          <w:kern w:val="2"/>
          <w:sz w:val="24"/>
          <w:szCs w:val="24"/>
          <w:lang w:eastAsia="zh-CN" w:bidi="hi-IN"/>
        </w:rPr>
        <w:t>П</w:t>
      </w:r>
      <w:r w:rsidR="0082194B" w:rsidRPr="006231AD">
        <w:rPr>
          <w:rFonts w:ascii="Times New Roman" w:eastAsia="Tahoma" w:hAnsi="Times New Roman" w:cs="Times New Roman"/>
          <w:bCs/>
          <w:i/>
          <w:iCs/>
          <w:color w:val="000000"/>
          <w:kern w:val="2"/>
          <w:sz w:val="24"/>
          <w:szCs w:val="24"/>
          <w:lang w:eastAsia="zh-CN" w:bidi="hi-IN"/>
        </w:rPr>
        <w:t>римітка</w:t>
      </w:r>
      <w:r w:rsidR="0082194B" w:rsidRPr="0082194B">
        <w:rPr>
          <w:rFonts w:ascii="Times New Roman" w:eastAsia="Tahoma" w:hAnsi="Times New Roman" w:cs="Times New Roman"/>
          <w:bCs/>
          <w:color w:val="000000"/>
          <w:kern w:val="2"/>
          <w:sz w:val="24"/>
          <w:szCs w:val="24"/>
          <w:lang w:eastAsia="zh-CN" w:bidi="hi-IN"/>
        </w:rPr>
        <w:t>:</w:t>
      </w:r>
    </w:p>
    <w:p w14:paraId="5201B7CF" w14:textId="77777777" w:rsidR="006231AD" w:rsidRDefault="0082194B" w:rsidP="006231AD">
      <w:pPr>
        <w:widowControl w:val="0"/>
        <w:suppressAutoHyphens/>
        <w:spacing w:after="0" w:line="240" w:lineRule="auto"/>
        <w:jc w:val="both"/>
        <w:rPr>
          <w:rFonts w:ascii="Times New Roman" w:hAnsi="Times New Roman" w:cs="Times New Roman"/>
          <w:i/>
          <w:sz w:val="24"/>
          <w:szCs w:val="24"/>
          <w:u w:val="single"/>
          <w:lang w:eastAsia="en-US"/>
        </w:rPr>
      </w:pPr>
      <w:r w:rsidRPr="0082194B">
        <w:rPr>
          <w:rFonts w:ascii="Times New Roman" w:hAnsi="Times New Roman" w:cs="Times New Roman"/>
          <w:bCs/>
          <w:i/>
          <w:sz w:val="24"/>
          <w:szCs w:val="24"/>
          <w:u w:val="single"/>
          <w:lang w:eastAsia="en-US"/>
        </w:rPr>
        <w:lastRenderedPageBreak/>
        <w:t>У</w:t>
      </w:r>
      <w:r w:rsidRPr="0082194B">
        <w:rPr>
          <w:rFonts w:ascii="Times New Roman" w:hAnsi="Times New Roman" w:cs="Times New Roman"/>
          <w:bCs/>
          <w:i/>
          <w:iCs/>
          <w:sz w:val="24"/>
          <w:szCs w:val="24"/>
          <w:u w:val="single"/>
          <w:lang w:eastAsia="en-US"/>
        </w:rPr>
        <w:t xml:space="preserve"> разі, коли в описі предмета закупівлі </w:t>
      </w:r>
      <w:r w:rsidRPr="0082194B">
        <w:rPr>
          <w:rFonts w:ascii="Times New Roman" w:hAnsi="Times New Roman" w:cs="Times New Roman"/>
          <w:i/>
          <w:sz w:val="24"/>
          <w:szCs w:val="24"/>
          <w:u w:val="single"/>
          <w:lang w:eastAsia="en-US"/>
        </w:rPr>
        <w:t>містяться посилання на конкретні торговельну</w:t>
      </w:r>
    </w:p>
    <w:p w14:paraId="69496C05" w14:textId="13F8FCAA" w:rsidR="0082194B" w:rsidRPr="006231AD" w:rsidRDefault="0082194B" w:rsidP="006231AD">
      <w:pPr>
        <w:widowControl w:val="0"/>
        <w:suppressAutoHyphens/>
        <w:spacing w:after="0" w:line="240" w:lineRule="auto"/>
        <w:jc w:val="both"/>
        <w:rPr>
          <w:rFonts w:ascii="Times New Roman" w:eastAsia="Tahoma" w:hAnsi="Times New Roman" w:cs="Times New Roman"/>
          <w:bCs/>
          <w:kern w:val="2"/>
          <w:sz w:val="24"/>
          <w:szCs w:val="24"/>
          <w:lang w:eastAsia="zh-CN" w:bidi="hi-IN"/>
        </w:rPr>
      </w:pPr>
      <w:r w:rsidRPr="0082194B">
        <w:rPr>
          <w:rFonts w:ascii="Times New Roman" w:hAnsi="Times New Roman" w:cs="Times New Roman"/>
          <w:i/>
          <w:sz w:val="24"/>
          <w:szCs w:val="24"/>
          <w:u w:val="single"/>
          <w:lang w:eastAsia="en-US"/>
        </w:rPr>
        <w:t>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40C1DF65" w14:textId="77777777" w:rsidR="0082194B" w:rsidRPr="0082194B" w:rsidRDefault="0082194B" w:rsidP="0082194B">
      <w:pPr>
        <w:spacing w:after="0" w:line="240" w:lineRule="auto"/>
        <w:ind w:left="-142" w:firstLine="851"/>
        <w:contextualSpacing/>
        <w:jc w:val="both"/>
        <w:rPr>
          <w:rFonts w:ascii="Times New Roman" w:hAnsi="Times New Roman" w:cs="Times New Roman"/>
          <w:i/>
          <w:sz w:val="24"/>
          <w:szCs w:val="24"/>
          <w:u w:val="single"/>
          <w:lang w:eastAsia="en-US"/>
        </w:rPr>
      </w:pPr>
      <w:r w:rsidRPr="0082194B">
        <w:rPr>
          <w:rFonts w:ascii="Times New Roman" w:hAnsi="Times New Roman" w:cs="Times New Roman"/>
          <w:i/>
          <w:iCs/>
          <w:sz w:val="24"/>
          <w:szCs w:val="24"/>
          <w:u w:val="single"/>
          <w:lang w:eastAsia="en-US"/>
        </w:rPr>
        <w:t xml:space="preserve">Якщо Учасником </w:t>
      </w:r>
      <w:r w:rsidRPr="0082194B">
        <w:rPr>
          <w:rFonts w:ascii="Times New Roman" w:hAnsi="Times New Roman" w:cs="Times New Roman"/>
          <w:b/>
          <w:bCs/>
          <w:i/>
          <w:iCs/>
          <w:sz w:val="24"/>
          <w:szCs w:val="24"/>
          <w:u w:val="single"/>
          <w:lang w:eastAsia="en-US"/>
        </w:rPr>
        <w:t>пропонується еквівалент товару</w:t>
      </w:r>
      <w:r w:rsidRPr="0082194B">
        <w:rPr>
          <w:rFonts w:ascii="Times New Roman" w:hAnsi="Times New Roman" w:cs="Times New Roman"/>
          <w:i/>
          <w:iCs/>
          <w:sz w:val="24"/>
          <w:szCs w:val="24"/>
          <w:u w:val="single"/>
          <w:lang w:eastAsia="en-US"/>
        </w:rPr>
        <w:t xml:space="preserve"> до того, що вимагається Замовником, додатково у складі тендерної пропозиції Учасник надає </w:t>
      </w:r>
      <w:r w:rsidRPr="0082194B">
        <w:rPr>
          <w:rFonts w:ascii="Times New Roman" w:hAnsi="Times New Roman" w:cs="Times New Roman"/>
          <w:bCs/>
          <w:i/>
          <w:iCs/>
          <w:sz w:val="24"/>
          <w:szCs w:val="24"/>
          <w:u w:val="single"/>
          <w:lang w:eastAsia="en-US"/>
        </w:rPr>
        <w:t>таблицю, складену в довільній формі</w:t>
      </w:r>
      <w:r w:rsidRPr="0082194B">
        <w:rPr>
          <w:rFonts w:ascii="Times New Roman" w:hAnsi="Times New Roman" w:cs="Times New Roman"/>
          <w:i/>
          <w:iCs/>
          <w:sz w:val="24"/>
          <w:szCs w:val="24"/>
          <w:u w:val="single"/>
          <w:lang w:eastAsia="en-US"/>
        </w:rPr>
        <w:t>,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точну назву товару, яка пропонується учасником.</w:t>
      </w:r>
    </w:p>
    <w:p w14:paraId="713CFF70" w14:textId="77777777" w:rsidR="00851311" w:rsidRDefault="00851311" w:rsidP="009102B8">
      <w:pPr>
        <w:pStyle w:val="aa"/>
        <w:rPr>
          <w:color w:val="000000"/>
        </w:rPr>
      </w:pPr>
    </w:p>
    <w:p w14:paraId="0F4E643E" w14:textId="77777777" w:rsidR="00851311" w:rsidRPr="00851311" w:rsidRDefault="00851311" w:rsidP="009102B8">
      <w:pPr>
        <w:pStyle w:val="aa"/>
        <w:rPr>
          <w:color w:val="000000"/>
        </w:rPr>
      </w:pPr>
    </w:p>
    <w:p w14:paraId="08157521" w14:textId="77777777" w:rsidR="00851311" w:rsidRPr="00B70BD1" w:rsidRDefault="00851311" w:rsidP="006231AD">
      <w:pPr>
        <w:spacing w:line="240" w:lineRule="auto"/>
        <w:jc w:val="both"/>
        <w:rPr>
          <w:rFonts w:ascii="Times New Roman" w:eastAsia="Times New Roman CYR" w:hAnsi="Times New Roman"/>
          <w:i/>
          <w:iCs/>
          <w:sz w:val="24"/>
          <w:szCs w:val="24"/>
        </w:rPr>
      </w:pPr>
      <w:r w:rsidRPr="00B70BD1">
        <w:rPr>
          <w:rFonts w:ascii="Times New Roman" w:hAnsi="Times New Roman"/>
          <w:i/>
          <w:iCs/>
          <w:sz w:val="24"/>
          <w:szCs w:val="24"/>
        </w:rPr>
        <w:t>______________________</w:t>
      </w:r>
      <w:r w:rsidRPr="00B70BD1">
        <w:rPr>
          <w:rFonts w:ascii="Times New Roman" w:hAnsi="Times New Roman"/>
          <w:i/>
          <w:iCs/>
          <w:sz w:val="24"/>
          <w:szCs w:val="24"/>
        </w:rPr>
        <w:tab/>
      </w:r>
      <w:r w:rsidRPr="00B70BD1">
        <w:rPr>
          <w:rFonts w:ascii="Times New Roman" w:hAnsi="Times New Roman"/>
          <w:i/>
          <w:iCs/>
          <w:sz w:val="24"/>
          <w:szCs w:val="24"/>
        </w:rPr>
        <w:tab/>
        <w:t>________________</w:t>
      </w:r>
      <w:r w:rsidRPr="00B70BD1">
        <w:rPr>
          <w:rFonts w:ascii="Times New Roman" w:hAnsi="Times New Roman"/>
          <w:i/>
          <w:iCs/>
          <w:sz w:val="24"/>
          <w:szCs w:val="24"/>
        </w:rPr>
        <w:tab/>
      </w:r>
      <w:r w:rsidRPr="00B70BD1">
        <w:rPr>
          <w:rFonts w:ascii="Times New Roman" w:hAnsi="Times New Roman"/>
          <w:i/>
          <w:iCs/>
          <w:sz w:val="24"/>
          <w:szCs w:val="24"/>
        </w:rPr>
        <w:tab/>
        <w:t>__________________</w:t>
      </w:r>
    </w:p>
    <w:p w14:paraId="3A3B1D06" w14:textId="77777777" w:rsidR="00851311" w:rsidRPr="005E452C" w:rsidRDefault="00851311" w:rsidP="00851311">
      <w:pPr>
        <w:spacing w:line="240" w:lineRule="auto"/>
        <w:ind w:left="720"/>
        <w:jc w:val="both"/>
        <w:rPr>
          <w:rFonts w:ascii="Times New Roman" w:eastAsia="Times New Roman" w:hAnsi="Times New Roman"/>
          <w:bCs/>
          <w:sz w:val="24"/>
          <w:szCs w:val="24"/>
          <w:lang w:eastAsia="ar-SA"/>
        </w:rPr>
      </w:pPr>
      <w:r w:rsidRPr="00B70BD1">
        <w:rPr>
          <w:rFonts w:ascii="Times New Roman" w:hAnsi="Times New Roman"/>
          <w:i/>
          <w:iCs/>
          <w:sz w:val="24"/>
          <w:szCs w:val="24"/>
        </w:rPr>
        <w:t>(Посада)</w:t>
      </w:r>
      <w:r w:rsidRPr="00B70BD1">
        <w:rPr>
          <w:rFonts w:ascii="Times New Roman" w:hAnsi="Times New Roman"/>
          <w:i/>
          <w:iCs/>
          <w:sz w:val="24"/>
          <w:szCs w:val="24"/>
        </w:rPr>
        <w:tab/>
      </w:r>
      <w:r w:rsidRPr="00B70BD1">
        <w:rPr>
          <w:rFonts w:ascii="Times New Roman" w:hAnsi="Times New Roman"/>
          <w:i/>
          <w:iCs/>
          <w:sz w:val="24"/>
          <w:szCs w:val="24"/>
        </w:rPr>
        <w:tab/>
      </w:r>
      <w:r w:rsidRPr="00B70BD1">
        <w:rPr>
          <w:rFonts w:ascii="Times New Roman" w:hAnsi="Times New Roman"/>
          <w:i/>
          <w:iCs/>
          <w:sz w:val="24"/>
          <w:szCs w:val="24"/>
        </w:rPr>
        <w:tab/>
      </w:r>
      <w:r w:rsidRPr="00B70BD1">
        <w:rPr>
          <w:rFonts w:ascii="Times New Roman" w:hAnsi="Times New Roman"/>
          <w:i/>
          <w:iCs/>
          <w:sz w:val="24"/>
          <w:szCs w:val="24"/>
        </w:rPr>
        <w:tab/>
      </w:r>
      <w:r w:rsidRPr="00B70BD1">
        <w:rPr>
          <w:rFonts w:ascii="Times New Roman" w:hAnsi="Times New Roman"/>
          <w:i/>
          <w:iCs/>
          <w:sz w:val="24"/>
          <w:szCs w:val="24"/>
        </w:rPr>
        <w:tab/>
        <w:t>(Підпис)</w:t>
      </w:r>
      <w:r w:rsidRPr="00B70BD1">
        <w:rPr>
          <w:rFonts w:ascii="Times New Roman" w:hAnsi="Times New Roman"/>
          <w:i/>
          <w:iCs/>
          <w:sz w:val="24"/>
          <w:szCs w:val="24"/>
        </w:rPr>
        <w:tab/>
      </w:r>
      <w:r w:rsidRPr="00B70BD1">
        <w:rPr>
          <w:rFonts w:ascii="Times New Roman" w:hAnsi="Times New Roman"/>
          <w:i/>
          <w:iCs/>
          <w:sz w:val="24"/>
          <w:szCs w:val="24"/>
        </w:rPr>
        <w:tab/>
      </w:r>
      <w:r w:rsidRPr="00B70BD1">
        <w:rPr>
          <w:rFonts w:ascii="Times New Roman" w:hAnsi="Times New Roman"/>
          <w:i/>
          <w:iCs/>
          <w:sz w:val="24"/>
          <w:szCs w:val="24"/>
        </w:rPr>
        <w:tab/>
        <w:t>(ПІБ)</w:t>
      </w:r>
    </w:p>
    <w:p w14:paraId="304BCFD1" w14:textId="3D8ABB6E" w:rsidR="006C65B7" w:rsidRPr="00851311" w:rsidRDefault="006C65B7" w:rsidP="009102B8">
      <w:pPr>
        <w:spacing w:after="0" w:line="240" w:lineRule="auto"/>
        <w:ind w:firstLine="283"/>
        <w:jc w:val="both"/>
        <w:rPr>
          <w:rFonts w:ascii="Times New Roman" w:eastAsia="Times New Roman" w:hAnsi="Times New Roman"/>
          <w:bCs/>
          <w:sz w:val="24"/>
          <w:szCs w:val="24"/>
          <w:lang w:eastAsia="ar-SA"/>
        </w:rPr>
      </w:pPr>
    </w:p>
    <w:sectPr w:rsidR="006C65B7" w:rsidRPr="00851311" w:rsidSect="001F153F">
      <w:footerReference w:type="default" r:id="rId8"/>
      <w:headerReference w:type="first" r:id="rId9"/>
      <w:footerReference w:type="first" r:id="rId10"/>
      <w:pgSz w:w="11906" w:h="16838"/>
      <w:pgMar w:top="850" w:right="1133"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6F7F" w14:textId="77777777" w:rsidR="00B35ABB" w:rsidRDefault="00B35ABB" w:rsidP="00666B2C">
      <w:pPr>
        <w:spacing w:after="0" w:line="240" w:lineRule="auto"/>
      </w:pPr>
      <w:r>
        <w:separator/>
      </w:r>
    </w:p>
  </w:endnote>
  <w:endnote w:type="continuationSeparator" w:id="0">
    <w:p w14:paraId="19AC4459" w14:textId="77777777" w:rsidR="00B35ABB" w:rsidRDefault="00B35ABB" w:rsidP="0066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Tahoma">
    <w:altName w:val="Arial"/>
    <w:panose1 w:val="020B0604030504040204"/>
    <w:charset w:val="CC"/>
    <w:family w:val="swiss"/>
    <w:pitch w:val="variable"/>
    <w:sig w:usb0="E1002EFF" w:usb1="C000605B" w:usb2="00000029" w:usb3="00000000" w:csb0="000101FF" w:csb1="00000000"/>
  </w:font>
  <w:font w:name="Lohit Devanagari">
    <w:altName w:val="Klee One"/>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04C7" w14:textId="77777777" w:rsidR="00AF7F50" w:rsidRDefault="006840BA">
    <w:pPr>
      <w:jc w:val="right"/>
    </w:pPr>
    <w:r>
      <w:rPr>
        <w:rFonts w:ascii="Times New Roman" w:eastAsia="Times New Roman" w:hAnsi="Times New Roman" w:cs="Times New Roman"/>
        <w:sz w:val="24"/>
        <w:szCs w:val="24"/>
      </w:rPr>
      <w:fldChar w:fldCharType="begin"/>
    </w:r>
    <w:r w:rsidR="00AF7F5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D5C6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14BF" w14:textId="77777777" w:rsidR="00AF7F50" w:rsidRDefault="00AF7F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46E60" w14:textId="77777777" w:rsidR="00B35ABB" w:rsidRDefault="00B35ABB" w:rsidP="00666B2C">
      <w:pPr>
        <w:spacing w:after="0" w:line="240" w:lineRule="auto"/>
      </w:pPr>
      <w:r>
        <w:separator/>
      </w:r>
    </w:p>
  </w:footnote>
  <w:footnote w:type="continuationSeparator" w:id="0">
    <w:p w14:paraId="621527D6" w14:textId="77777777" w:rsidR="00B35ABB" w:rsidRDefault="00B35ABB" w:rsidP="0066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1907" w14:textId="77777777" w:rsidR="00AF7F50" w:rsidRDefault="00AF7F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righ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1" w15:restartNumberingAfterBreak="0">
    <w:nsid w:val="15C25831"/>
    <w:multiLevelType w:val="multilevel"/>
    <w:tmpl w:val="F2FE8456"/>
    <w:lvl w:ilvl="0">
      <w:start w:val="5"/>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17D33A01"/>
    <w:multiLevelType w:val="multilevel"/>
    <w:tmpl w:val="33B8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1F0586"/>
    <w:multiLevelType w:val="multilevel"/>
    <w:tmpl w:val="181F058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15:restartNumberingAfterBreak="0">
    <w:nsid w:val="21770ECB"/>
    <w:multiLevelType w:val="multilevel"/>
    <w:tmpl w:val="66B0E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EC471A"/>
    <w:multiLevelType w:val="multilevel"/>
    <w:tmpl w:val="E2D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CE3762"/>
    <w:multiLevelType w:val="multilevel"/>
    <w:tmpl w:val="F3E08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CE01AA"/>
    <w:multiLevelType w:val="multilevel"/>
    <w:tmpl w:val="29CE01AA"/>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15:restartNumberingAfterBreak="0">
    <w:nsid w:val="2C6A185C"/>
    <w:multiLevelType w:val="hybridMultilevel"/>
    <w:tmpl w:val="6778D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5331F2A"/>
    <w:multiLevelType w:val="hybridMultilevel"/>
    <w:tmpl w:val="0E30C13C"/>
    <w:lvl w:ilvl="0" w:tplc="E174BBD2">
      <w:start w:val="7"/>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237D7E"/>
    <w:multiLevelType w:val="multilevel"/>
    <w:tmpl w:val="3B237D7E"/>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BF86B25"/>
    <w:multiLevelType w:val="multilevel"/>
    <w:tmpl w:val="7C72B1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479900B1"/>
    <w:multiLevelType w:val="multilevel"/>
    <w:tmpl w:val="69CEA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F05E58"/>
    <w:multiLevelType w:val="multilevel"/>
    <w:tmpl w:val="7BFE5F4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8A86AEB"/>
    <w:multiLevelType w:val="multilevel"/>
    <w:tmpl w:val="E1900082"/>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2115128821">
    <w:abstractNumId w:val="13"/>
  </w:num>
  <w:num w:numId="2" w16cid:durableId="1001421881">
    <w:abstractNumId w:val="3"/>
  </w:num>
  <w:num w:numId="3" w16cid:durableId="1704133538">
    <w:abstractNumId w:val="7"/>
  </w:num>
  <w:num w:numId="4" w16cid:durableId="1844973380">
    <w:abstractNumId w:val="0"/>
  </w:num>
  <w:num w:numId="5" w16cid:durableId="334039157">
    <w:abstractNumId w:val="2"/>
  </w:num>
  <w:num w:numId="6" w16cid:durableId="1796631239">
    <w:abstractNumId w:val="6"/>
  </w:num>
  <w:num w:numId="7" w16cid:durableId="847870070">
    <w:abstractNumId w:val="11"/>
  </w:num>
  <w:num w:numId="8" w16cid:durableId="833691490">
    <w:abstractNumId w:val="4"/>
  </w:num>
  <w:num w:numId="9" w16cid:durableId="1707171381">
    <w:abstractNumId w:val="12"/>
  </w:num>
  <w:num w:numId="10" w16cid:durableId="670527545">
    <w:abstractNumId w:val="5"/>
  </w:num>
  <w:num w:numId="11" w16cid:durableId="509835558">
    <w:abstractNumId w:val="10"/>
  </w:num>
  <w:num w:numId="12" w16cid:durableId="1314024637">
    <w:abstractNumId w:val="9"/>
  </w:num>
  <w:num w:numId="13" w16cid:durableId="1459108574">
    <w:abstractNumId w:val="14"/>
  </w:num>
  <w:num w:numId="14" w16cid:durableId="100417039">
    <w:abstractNumId w:val="1"/>
  </w:num>
  <w:num w:numId="15" w16cid:durableId="741101223">
    <w:abstractNumId w:val="8"/>
  </w:num>
  <w:num w:numId="16" w16cid:durableId="15321882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2C"/>
    <w:rsid w:val="00020664"/>
    <w:rsid w:val="000231FA"/>
    <w:rsid w:val="00031948"/>
    <w:rsid w:val="00054634"/>
    <w:rsid w:val="00056ABA"/>
    <w:rsid w:val="000729B5"/>
    <w:rsid w:val="00084A47"/>
    <w:rsid w:val="00086BFA"/>
    <w:rsid w:val="00087534"/>
    <w:rsid w:val="000913B5"/>
    <w:rsid w:val="000C77BF"/>
    <w:rsid w:val="000E1CA9"/>
    <w:rsid w:val="000E4AB7"/>
    <w:rsid w:val="000E5920"/>
    <w:rsid w:val="000E7DB3"/>
    <w:rsid w:val="00107FDD"/>
    <w:rsid w:val="001309EA"/>
    <w:rsid w:val="00133FD2"/>
    <w:rsid w:val="00134D6B"/>
    <w:rsid w:val="001450F9"/>
    <w:rsid w:val="00146874"/>
    <w:rsid w:val="00153E7D"/>
    <w:rsid w:val="00157143"/>
    <w:rsid w:val="0017117E"/>
    <w:rsid w:val="001731F2"/>
    <w:rsid w:val="00176C33"/>
    <w:rsid w:val="001C0F5A"/>
    <w:rsid w:val="001C2C15"/>
    <w:rsid w:val="001D1562"/>
    <w:rsid w:val="001F153F"/>
    <w:rsid w:val="001F1558"/>
    <w:rsid w:val="00200C13"/>
    <w:rsid w:val="0021005F"/>
    <w:rsid w:val="00211362"/>
    <w:rsid w:val="0021243D"/>
    <w:rsid w:val="00242C84"/>
    <w:rsid w:val="00277EAA"/>
    <w:rsid w:val="002C3ADD"/>
    <w:rsid w:val="002C7DA5"/>
    <w:rsid w:val="00311E74"/>
    <w:rsid w:val="003302B2"/>
    <w:rsid w:val="0033097E"/>
    <w:rsid w:val="00337119"/>
    <w:rsid w:val="003437E3"/>
    <w:rsid w:val="00344B30"/>
    <w:rsid w:val="003565B9"/>
    <w:rsid w:val="00377E0C"/>
    <w:rsid w:val="0038543E"/>
    <w:rsid w:val="0038767F"/>
    <w:rsid w:val="00390B2A"/>
    <w:rsid w:val="003A35C9"/>
    <w:rsid w:val="003A5CC1"/>
    <w:rsid w:val="003A6065"/>
    <w:rsid w:val="003D5E57"/>
    <w:rsid w:val="003E5784"/>
    <w:rsid w:val="003F6BD3"/>
    <w:rsid w:val="00404F79"/>
    <w:rsid w:val="004060DD"/>
    <w:rsid w:val="00421E84"/>
    <w:rsid w:val="00421EF8"/>
    <w:rsid w:val="0043628E"/>
    <w:rsid w:val="00465712"/>
    <w:rsid w:val="0047716F"/>
    <w:rsid w:val="00490814"/>
    <w:rsid w:val="0049158D"/>
    <w:rsid w:val="004922AC"/>
    <w:rsid w:val="004A33E4"/>
    <w:rsid w:val="004B254B"/>
    <w:rsid w:val="004C4661"/>
    <w:rsid w:val="004D552D"/>
    <w:rsid w:val="004E2357"/>
    <w:rsid w:val="004E3C2A"/>
    <w:rsid w:val="004E5A15"/>
    <w:rsid w:val="0052026E"/>
    <w:rsid w:val="0052398B"/>
    <w:rsid w:val="00543F5C"/>
    <w:rsid w:val="00553435"/>
    <w:rsid w:val="0057639B"/>
    <w:rsid w:val="00584277"/>
    <w:rsid w:val="00592A27"/>
    <w:rsid w:val="00593A0F"/>
    <w:rsid w:val="0059460D"/>
    <w:rsid w:val="00596457"/>
    <w:rsid w:val="005A771F"/>
    <w:rsid w:val="005B6420"/>
    <w:rsid w:val="005C113C"/>
    <w:rsid w:val="005E155B"/>
    <w:rsid w:val="005E452C"/>
    <w:rsid w:val="00601AFB"/>
    <w:rsid w:val="00603657"/>
    <w:rsid w:val="006204F7"/>
    <w:rsid w:val="0062060F"/>
    <w:rsid w:val="006231AD"/>
    <w:rsid w:val="006460C8"/>
    <w:rsid w:val="00666B2C"/>
    <w:rsid w:val="006743F2"/>
    <w:rsid w:val="006818DD"/>
    <w:rsid w:val="006840BA"/>
    <w:rsid w:val="006C65B7"/>
    <w:rsid w:val="006D46C8"/>
    <w:rsid w:val="006E5315"/>
    <w:rsid w:val="00702B14"/>
    <w:rsid w:val="00752680"/>
    <w:rsid w:val="00780BE9"/>
    <w:rsid w:val="00795887"/>
    <w:rsid w:val="007A07BC"/>
    <w:rsid w:val="007A5534"/>
    <w:rsid w:val="007A652F"/>
    <w:rsid w:val="007B6192"/>
    <w:rsid w:val="007D410C"/>
    <w:rsid w:val="007E4130"/>
    <w:rsid w:val="007F2F79"/>
    <w:rsid w:val="00812FFF"/>
    <w:rsid w:val="00815383"/>
    <w:rsid w:val="00815D32"/>
    <w:rsid w:val="00820473"/>
    <w:rsid w:val="0082194B"/>
    <w:rsid w:val="00826988"/>
    <w:rsid w:val="00835961"/>
    <w:rsid w:val="00846F50"/>
    <w:rsid w:val="00851311"/>
    <w:rsid w:val="00857C56"/>
    <w:rsid w:val="008A5940"/>
    <w:rsid w:val="008A5B19"/>
    <w:rsid w:val="008B3B2E"/>
    <w:rsid w:val="008B661C"/>
    <w:rsid w:val="008B7BCC"/>
    <w:rsid w:val="008D0BA5"/>
    <w:rsid w:val="008D5ED9"/>
    <w:rsid w:val="008D6724"/>
    <w:rsid w:val="008E7ECF"/>
    <w:rsid w:val="009102B8"/>
    <w:rsid w:val="009120E4"/>
    <w:rsid w:val="009635A6"/>
    <w:rsid w:val="0097376C"/>
    <w:rsid w:val="009807DF"/>
    <w:rsid w:val="0098179E"/>
    <w:rsid w:val="00984096"/>
    <w:rsid w:val="00984118"/>
    <w:rsid w:val="009A0828"/>
    <w:rsid w:val="009A0962"/>
    <w:rsid w:val="009B1375"/>
    <w:rsid w:val="009B2062"/>
    <w:rsid w:val="009C5D09"/>
    <w:rsid w:val="009F3F2C"/>
    <w:rsid w:val="00A01757"/>
    <w:rsid w:val="00A114AD"/>
    <w:rsid w:val="00A160BE"/>
    <w:rsid w:val="00A323E3"/>
    <w:rsid w:val="00A37894"/>
    <w:rsid w:val="00A61A91"/>
    <w:rsid w:val="00A64893"/>
    <w:rsid w:val="00A737F6"/>
    <w:rsid w:val="00A73F33"/>
    <w:rsid w:val="00A74F1F"/>
    <w:rsid w:val="00A760F9"/>
    <w:rsid w:val="00AA4F72"/>
    <w:rsid w:val="00AA5A81"/>
    <w:rsid w:val="00AC0F69"/>
    <w:rsid w:val="00AC1342"/>
    <w:rsid w:val="00AD7032"/>
    <w:rsid w:val="00AF7D78"/>
    <w:rsid w:val="00AF7F50"/>
    <w:rsid w:val="00B03BEE"/>
    <w:rsid w:val="00B04D5C"/>
    <w:rsid w:val="00B10894"/>
    <w:rsid w:val="00B11299"/>
    <w:rsid w:val="00B14A8F"/>
    <w:rsid w:val="00B31BD6"/>
    <w:rsid w:val="00B35ABB"/>
    <w:rsid w:val="00B35ACA"/>
    <w:rsid w:val="00B369E8"/>
    <w:rsid w:val="00B36A9C"/>
    <w:rsid w:val="00B43301"/>
    <w:rsid w:val="00B70BD1"/>
    <w:rsid w:val="00B82FE6"/>
    <w:rsid w:val="00B921CF"/>
    <w:rsid w:val="00BC462D"/>
    <w:rsid w:val="00BD2417"/>
    <w:rsid w:val="00BD471A"/>
    <w:rsid w:val="00BE4910"/>
    <w:rsid w:val="00C055EA"/>
    <w:rsid w:val="00C14AE2"/>
    <w:rsid w:val="00C26BEB"/>
    <w:rsid w:val="00C632E1"/>
    <w:rsid w:val="00CC6D1B"/>
    <w:rsid w:val="00CD43D4"/>
    <w:rsid w:val="00CE32AD"/>
    <w:rsid w:val="00CF0816"/>
    <w:rsid w:val="00D23D4D"/>
    <w:rsid w:val="00D25A7F"/>
    <w:rsid w:val="00D366E2"/>
    <w:rsid w:val="00D3674D"/>
    <w:rsid w:val="00D40BDA"/>
    <w:rsid w:val="00D43A5B"/>
    <w:rsid w:val="00D507CF"/>
    <w:rsid w:val="00D55C13"/>
    <w:rsid w:val="00D57845"/>
    <w:rsid w:val="00D604CD"/>
    <w:rsid w:val="00D676A7"/>
    <w:rsid w:val="00D71751"/>
    <w:rsid w:val="00D83EC8"/>
    <w:rsid w:val="00D85E55"/>
    <w:rsid w:val="00DA3C61"/>
    <w:rsid w:val="00DD1448"/>
    <w:rsid w:val="00DD5C61"/>
    <w:rsid w:val="00DE56E0"/>
    <w:rsid w:val="00DE69F3"/>
    <w:rsid w:val="00DF11D5"/>
    <w:rsid w:val="00DF4BFB"/>
    <w:rsid w:val="00E01C88"/>
    <w:rsid w:val="00E12355"/>
    <w:rsid w:val="00E16FEB"/>
    <w:rsid w:val="00E25B5F"/>
    <w:rsid w:val="00E355D4"/>
    <w:rsid w:val="00E47542"/>
    <w:rsid w:val="00E54920"/>
    <w:rsid w:val="00E62879"/>
    <w:rsid w:val="00E64437"/>
    <w:rsid w:val="00E66021"/>
    <w:rsid w:val="00E80DE1"/>
    <w:rsid w:val="00E824BF"/>
    <w:rsid w:val="00EA03D4"/>
    <w:rsid w:val="00EB559B"/>
    <w:rsid w:val="00EB71B4"/>
    <w:rsid w:val="00EC360E"/>
    <w:rsid w:val="00EC7C19"/>
    <w:rsid w:val="00ED23E7"/>
    <w:rsid w:val="00F11692"/>
    <w:rsid w:val="00F2660B"/>
    <w:rsid w:val="00F525C1"/>
    <w:rsid w:val="00F64295"/>
    <w:rsid w:val="00F700C7"/>
    <w:rsid w:val="00F75CE3"/>
    <w:rsid w:val="00F96408"/>
    <w:rsid w:val="00FA3914"/>
    <w:rsid w:val="00FB1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EF31E"/>
  <w15:docId w15:val="{2A32D658-B140-46DA-8B99-97798F3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666B2C"/>
    <w:pPr>
      <w:keepNext/>
      <w:keepLines/>
      <w:spacing w:before="480" w:after="120"/>
      <w:outlineLvl w:val="0"/>
    </w:pPr>
    <w:rPr>
      <w:b/>
      <w:sz w:val="48"/>
      <w:szCs w:val="48"/>
    </w:rPr>
  </w:style>
  <w:style w:type="paragraph" w:styleId="2">
    <w:name w:val="heading 2"/>
    <w:basedOn w:val="a"/>
    <w:next w:val="a"/>
    <w:uiPriority w:val="9"/>
    <w:semiHidden/>
    <w:unhideWhenUsed/>
    <w:qFormat/>
    <w:rsid w:val="00666B2C"/>
    <w:pPr>
      <w:keepNext/>
      <w:keepLines/>
      <w:spacing w:before="360" w:after="80"/>
      <w:outlineLvl w:val="1"/>
    </w:pPr>
    <w:rPr>
      <w:b/>
      <w:sz w:val="36"/>
      <w:szCs w:val="36"/>
    </w:rPr>
  </w:style>
  <w:style w:type="paragraph" w:styleId="3">
    <w:name w:val="heading 3"/>
    <w:basedOn w:val="a"/>
    <w:next w:val="a"/>
    <w:uiPriority w:val="9"/>
    <w:semiHidden/>
    <w:unhideWhenUsed/>
    <w:qFormat/>
    <w:rsid w:val="00666B2C"/>
    <w:pPr>
      <w:keepNext/>
      <w:keepLines/>
      <w:spacing w:before="280" w:after="80"/>
      <w:outlineLvl w:val="2"/>
    </w:pPr>
    <w:rPr>
      <w:b/>
      <w:sz w:val="28"/>
      <w:szCs w:val="28"/>
    </w:rPr>
  </w:style>
  <w:style w:type="paragraph" w:styleId="4">
    <w:name w:val="heading 4"/>
    <w:basedOn w:val="a"/>
    <w:next w:val="a"/>
    <w:uiPriority w:val="9"/>
    <w:semiHidden/>
    <w:unhideWhenUsed/>
    <w:qFormat/>
    <w:rsid w:val="00666B2C"/>
    <w:pPr>
      <w:keepNext/>
      <w:keepLines/>
      <w:spacing w:before="240" w:after="40"/>
      <w:outlineLvl w:val="3"/>
    </w:pPr>
    <w:rPr>
      <w:b/>
      <w:sz w:val="24"/>
      <w:szCs w:val="24"/>
    </w:rPr>
  </w:style>
  <w:style w:type="paragraph" w:styleId="5">
    <w:name w:val="heading 5"/>
    <w:basedOn w:val="a"/>
    <w:next w:val="a"/>
    <w:uiPriority w:val="9"/>
    <w:semiHidden/>
    <w:unhideWhenUsed/>
    <w:qFormat/>
    <w:rsid w:val="00666B2C"/>
    <w:pPr>
      <w:keepNext/>
      <w:keepLines/>
      <w:spacing w:before="220" w:after="40"/>
      <w:outlineLvl w:val="4"/>
    </w:pPr>
    <w:rPr>
      <w:b/>
    </w:rPr>
  </w:style>
  <w:style w:type="paragraph" w:styleId="6">
    <w:name w:val="heading 6"/>
    <w:basedOn w:val="a"/>
    <w:next w:val="a"/>
    <w:uiPriority w:val="9"/>
    <w:semiHidden/>
    <w:unhideWhenUsed/>
    <w:qFormat/>
    <w:rsid w:val="00666B2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66B2C"/>
  </w:style>
  <w:style w:type="table" w:customStyle="1" w:styleId="TableNormal">
    <w:name w:val="Table Normal"/>
    <w:rsid w:val="00666B2C"/>
    <w:tblPr>
      <w:tblCellMar>
        <w:top w:w="0" w:type="dxa"/>
        <w:left w:w="0" w:type="dxa"/>
        <w:bottom w:w="0" w:type="dxa"/>
        <w:right w:w="0" w:type="dxa"/>
      </w:tblCellMar>
    </w:tblPr>
  </w:style>
  <w:style w:type="paragraph" w:styleId="a3">
    <w:name w:val="Title"/>
    <w:basedOn w:val="a"/>
    <w:next w:val="a"/>
    <w:link w:val="a4"/>
    <w:uiPriority w:val="10"/>
    <w:qFormat/>
    <w:rsid w:val="00666B2C"/>
    <w:pPr>
      <w:keepNext/>
      <w:keepLines/>
      <w:spacing w:before="480" w:after="120"/>
    </w:pPr>
    <w:rPr>
      <w:b/>
      <w:sz w:val="72"/>
      <w:szCs w:val="72"/>
    </w:rPr>
  </w:style>
  <w:style w:type="table" w:customStyle="1" w:styleId="TableNormal0">
    <w:name w:val="Table Normal"/>
    <w:rsid w:val="00666B2C"/>
    <w:tblPr>
      <w:tblCellMar>
        <w:top w:w="0" w:type="dxa"/>
        <w:left w:w="0" w:type="dxa"/>
        <w:bottom w:w="0" w:type="dxa"/>
        <w:right w:w="0" w:type="dxa"/>
      </w:tblCellMar>
    </w:tblPr>
  </w:style>
  <w:style w:type="table" w:customStyle="1" w:styleId="TableNormal1">
    <w:name w:val="Table Normal"/>
    <w:rsid w:val="00666B2C"/>
    <w:tblPr>
      <w:tblCellMar>
        <w:top w:w="0" w:type="dxa"/>
        <w:left w:w="0" w:type="dxa"/>
        <w:bottom w:w="0" w:type="dxa"/>
        <w:right w:w="0" w:type="dxa"/>
      </w:tblCellMar>
    </w:tblPr>
  </w:style>
  <w:style w:type="table" w:customStyle="1" w:styleId="TableNormal2">
    <w:name w:val="Table Normal"/>
    <w:rsid w:val="00666B2C"/>
    <w:tblPr>
      <w:tblCellMar>
        <w:top w:w="0" w:type="dxa"/>
        <w:left w:w="0" w:type="dxa"/>
        <w:bottom w:w="0" w:type="dxa"/>
        <w:right w:w="0" w:type="dxa"/>
      </w:tblCellMar>
    </w:tblPr>
  </w:style>
  <w:style w:type="table" w:customStyle="1" w:styleId="TableNormal3">
    <w:name w:val="Table Normal"/>
    <w:rsid w:val="00666B2C"/>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10"/>
    <w:next w:val="10"/>
    <w:rsid w:val="00666B2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666B2C"/>
    <w:pPr>
      <w:spacing w:after="0" w:line="240" w:lineRule="auto"/>
    </w:pPr>
    <w:tblPr>
      <w:tblStyleRowBandSize w:val="1"/>
      <w:tblStyleColBandSize w:val="1"/>
      <w:tblCellMar>
        <w:left w:w="108" w:type="dxa"/>
        <w:right w:w="108" w:type="dxa"/>
      </w:tblCellMar>
    </w:tblPr>
  </w:style>
  <w:style w:type="table" w:customStyle="1" w:styleId="ad">
    <w:basedOn w:val="TableNormal3"/>
    <w:rsid w:val="00666B2C"/>
    <w:pPr>
      <w:spacing w:after="0" w:line="240" w:lineRule="auto"/>
    </w:pPr>
    <w:tblPr>
      <w:tblStyleRowBandSize w:val="1"/>
      <w:tblStyleColBandSize w:val="1"/>
      <w:tblCellMar>
        <w:left w:w="108" w:type="dxa"/>
        <w:right w:w="108" w:type="dxa"/>
      </w:tblCellMar>
    </w:tblPr>
  </w:style>
  <w:style w:type="table" w:customStyle="1" w:styleId="ae">
    <w:basedOn w:val="TableNormal2"/>
    <w:rsid w:val="00666B2C"/>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666B2C"/>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666B2C"/>
    <w:pPr>
      <w:spacing w:after="0" w:line="240" w:lineRule="auto"/>
    </w:pPr>
    <w:tblPr>
      <w:tblStyleRowBandSize w:val="1"/>
      <w:tblStyleColBandSize w:val="1"/>
      <w:tblCellMar>
        <w:left w:w="108" w:type="dxa"/>
        <w:right w:w="108" w:type="dxa"/>
      </w:tblCellMar>
    </w:tblPr>
  </w:style>
  <w:style w:type="paragraph" w:customStyle="1" w:styleId="LO-normal">
    <w:name w:val="LO-normal"/>
    <w:qFormat/>
    <w:rsid w:val="00857C56"/>
    <w:pPr>
      <w:spacing w:after="0" w:line="276" w:lineRule="auto"/>
    </w:pPr>
    <w:rPr>
      <w:rFonts w:ascii="Arial" w:eastAsia="Times New Roman" w:hAnsi="Arial" w:cs="Arial"/>
      <w:color w:val="000000"/>
      <w:lang w:val="ru-RU" w:eastAsia="zh-CN"/>
    </w:rPr>
  </w:style>
  <w:style w:type="paragraph" w:customStyle="1" w:styleId="c7e0e3eeebeee2eeea">
    <w:name w:val="Зc7аe0гe3оeeлebоeeвe2оeeкea"/>
    <w:basedOn w:val="a"/>
    <w:qFormat/>
    <w:rsid w:val="00857C56"/>
    <w:pPr>
      <w:widowControl w:val="0"/>
      <w:spacing w:after="0" w:line="240" w:lineRule="auto"/>
      <w:ind w:left="320"/>
      <w:jc w:val="center"/>
    </w:pPr>
    <w:rPr>
      <w:rFonts w:ascii="Liberation Serif" w:eastAsia="Tahoma" w:hAnsi="Liberation Serif" w:cs="Lohit Devanagari"/>
      <w:b/>
      <w:bCs/>
      <w:color w:val="00000A"/>
      <w:sz w:val="18"/>
      <w:szCs w:val="18"/>
      <w:lang w:eastAsia="zh-CN" w:bidi="hi-IN"/>
    </w:rPr>
  </w:style>
  <w:style w:type="character" w:customStyle="1" w:styleId="a4">
    <w:name w:val="Заголовок Знак"/>
    <w:link w:val="a3"/>
    <w:uiPriority w:val="10"/>
    <w:rsid w:val="004C4661"/>
    <w:rPr>
      <w:b/>
      <w:sz w:val="72"/>
      <w:szCs w:val="72"/>
    </w:rPr>
  </w:style>
  <w:style w:type="paragraph" w:customStyle="1" w:styleId="af7">
    <w:name w:val="Содержимое таблицы"/>
    <w:basedOn w:val="a"/>
    <w:rsid w:val="004C466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8">
    <w:name w:val="Основний текст"/>
    <w:basedOn w:val="a"/>
    <w:qFormat/>
    <w:rsid w:val="004C4661"/>
    <w:pPr>
      <w:spacing w:after="140" w:line="288" w:lineRule="auto"/>
    </w:pPr>
    <w:rPr>
      <w:rFonts w:ascii="Liberation Serif" w:eastAsia="Times New Roman" w:hAnsi="Liberation Serif" w:cs="Lohit Devanagari"/>
      <w:color w:val="00000A"/>
      <w:sz w:val="24"/>
      <w:szCs w:val="24"/>
      <w:lang w:eastAsia="zh-CN" w:bidi="hi-IN"/>
    </w:rPr>
  </w:style>
  <w:style w:type="paragraph" w:customStyle="1" w:styleId="WW-">
    <w:name w:val="WW-Базовый"/>
    <w:qFormat/>
    <w:rsid w:val="00D3674D"/>
    <w:pPr>
      <w:tabs>
        <w:tab w:val="left" w:pos="708"/>
      </w:tabs>
      <w:suppressAutoHyphens/>
      <w:spacing w:after="200" w:line="276" w:lineRule="auto"/>
    </w:pPr>
    <w:rPr>
      <w:rFonts w:ascii="Times New Roman" w:eastAsia="Times New Roman" w:hAnsi="Times New Roman" w:cs="Times New Roman"/>
      <w:sz w:val="24"/>
      <w:szCs w:val="24"/>
      <w:lang w:val="ru-RU" w:eastAsia="zh-CN"/>
    </w:rPr>
  </w:style>
  <w:style w:type="character" w:customStyle="1" w:styleId="rvts0">
    <w:name w:val="rvts0"/>
    <w:qFormat/>
    <w:rsid w:val="00D3674D"/>
    <w:rPr>
      <w:rFonts w:cs="Times New Roman"/>
    </w:rPr>
  </w:style>
  <w:style w:type="character" w:customStyle="1" w:styleId="20">
    <w:name w:val="Основной текст (2)_"/>
    <w:link w:val="21"/>
    <w:qFormat/>
    <w:rsid w:val="00D3674D"/>
    <w:rPr>
      <w:shd w:val="clear" w:color="auto" w:fill="FFFFFF"/>
    </w:rPr>
  </w:style>
  <w:style w:type="paragraph" w:customStyle="1" w:styleId="21">
    <w:name w:val="Основной текст (2)"/>
    <w:basedOn w:val="a"/>
    <w:link w:val="20"/>
    <w:qFormat/>
    <w:rsid w:val="00D3674D"/>
    <w:pPr>
      <w:widowControl w:val="0"/>
      <w:shd w:val="clear" w:color="auto" w:fill="FFFFFF"/>
      <w:spacing w:before="60" w:after="240" w:line="274" w:lineRule="exact"/>
      <w:ind w:hanging="820"/>
    </w:p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752680"/>
  </w:style>
  <w:style w:type="paragraph" w:styleId="HTML">
    <w:name w:val="HTML Preformatted"/>
    <w:basedOn w:val="a"/>
    <w:link w:val="HTML0"/>
    <w:uiPriority w:val="99"/>
    <w:unhideWhenUsed/>
    <w:rsid w:val="002C3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uiPriority w:val="99"/>
    <w:rsid w:val="002C3ADD"/>
    <w:rPr>
      <w:rFonts w:ascii="Courier New" w:eastAsia="Times New Roman" w:hAnsi="Courier New" w:cs="Courier New"/>
      <w:sz w:val="20"/>
      <w:szCs w:val="20"/>
      <w:lang w:val="ru-RU"/>
    </w:rPr>
  </w:style>
  <w:style w:type="paragraph" w:styleId="af9">
    <w:name w:val="No Spacing"/>
    <w:uiPriority w:val="1"/>
    <w:qFormat/>
    <w:rsid w:val="009807DF"/>
    <w:pPr>
      <w:spacing w:after="0" w:line="240" w:lineRule="auto"/>
    </w:pPr>
  </w:style>
  <w:style w:type="table" w:customStyle="1" w:styleId="12">
    <w:name w:val="Сетка таблицы1"/>
    <w:basedOn w:val="a1"/>
    <w:next w:val="a5"/>
    <w:uiPriority w:val="39"/>
    <w:rsid w:val="00200C1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028225">
      <w:bodyDiv w:val="1"/>
      <w:marLeft w:val="0"/>
      <w:marRight w:val="0"/>
      <w:marTop w:val="0"/>
      <w:marBottom w:val="0"/>
      <w:divBdr>
        <w:top w:val="none" w:sz="0" w:space="0" w:color="auto"/>
        <w:left w:val="none" w:sz="0" w:space="0" w:color="auto"/>
        <w:bottom w:val="none" w:sz="0" w:space="0" w:color="auto"/>
        <w:right w:val="none" w:sz="0" w:space="0" w:color="auto"/>
      </w:divBdr>
    </w:div>
    <w:div w:id="854613821">
      <w:bodyDiv w:val="1"/>
      <w:marLeft w:val="0"/>
      <w:marRight w:val="0"/>
      <w:marTop w:val="0"/>
      <w:marBottom w:val="0"/>
      <w:divBdr>
        <w:top w:val="none" w:sz="0" w:space="0" w:color="auto"/>
        <w:left w:val="none" w:sz="0" w:space="0" w:color="auto"/>
        <w:bottom w:val="none" w:sz="0" w:space="0" w:color="auto"/>
        <w:right w:val="none" w:sz="0" w:space="0" w:color="auto"/>
      </w:divBdr>
    </w:div>
    <w:div w:id="1042942471">
      <w:bodyDiv w:val="1"/>
      <w:marLeft w:val="0"/>
      <w:marRight w:val="0"/>
      <w:marTop w:val="0"/>
      <w:marBottom w:val="0"/>
      <w:divBdr>
        <w:top w:val="none" w:sz="0" w:space="0" w:color="auto"/>
        <w:left w:val="none" w:sz="0" w:space="0" w:color="auto"/>
        <w:bottom w:val="none" w:sz="0" w:space="0" w:color="auto"/>
        <w:right w:val="none" w:sz="0" w:space="0" w:color="auto"/>
      </w:divBdr>
    </w:div>
    <w:div w:id="1066877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3</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МОИ КОТЫ !!!</cp:lastModifiedBy>
  <cp:revision>39</cp:revision>
  <cp:lastPrinted>2023-05-19T08:13:00Z</cp:lastPrinted>
  <dcterms:created xsi:type="dcterms:W3CDTF">2023-05-25T11:56:00Z</dcterms:created>
  <dcterms:modified xsi:type="dcterms:W3CDTF">2023-11-24T19:34:00Z</dcterms:modified>
</cp:coreProperties>
</file>