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F079" w14:textId="68C7C7E3" w:rsidR="002C63B4" w:rsidRPr="00ED070C" w:rsidRDefault="005F73B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D070C">
        <w:rPr>
          <w:rFonts w:ascii="Times New Roman" w:hAnsi="Times New Roman"/>
          <w:b/>
          <w:bCs/>
          <w:sz w:val="28"/>
          <w:szCs w:val="28"/>
        </w:rPr>
        <w:t>КОМУНАЛЬНИЙ ЗАКЛАД «СИТКОВЕЦЬКА СПЕЦІАЛЬНА ШКОЛА» ВІННИЦЬКОЇ ОБЛАСНОЇ РАДИ</w:t>
      </w:r>
    </w:p>
    <w:p w14:paraId="404B3BE8" w14:textId="77777777" w:rsidR="002C63B4" w:rsidRPr="00ED070C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ED070C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ED070C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ED070C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ED070C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ED070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070C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ED070C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781BF" w14:textId="73D42A6B" w:rsidR="002C63B4" w:rsidRPr="00ED070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AF43DD" w:rsidRPr="00ED070C">
        <w:rPr>
          <w:rFonts w:ascii="Times New Roman" w:hAnsi="Times New Roman" w:cs="Times New Roman"/>
          <w:b/>
          <w:i/>
          <w:sz w:val="24"/>
          <w:szCs w:val="24"/>
          <w:lang w:val="uk-UA"/>
        </w:rPr>
        <w:t>иємців та громадських формувань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6297074" w14:textId="46A5048A" w:rsidR="00F00D43" w:rsidRPr="00ED070C" w:rsidRDefault="005F73B5" w:rsidP="00FC0D72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ED070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Комунальний заклад «</w:t>
      </w:r>
      <w:proofErr w:type="spellStart"/>
      <w:r w:rsidRPr="00ED070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Ситковецька</w:t>
      </w:r>
      <w:proofErr w:type="spellEnd"/>
      <w:r w:rsidRPr="00ED070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спеціальна школа» Вінницької обласної ради </w:t>
      </w:r>
      <w:r w:rsidR="00F00D43" w:rsidRPr="00ED070C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ED070C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ED070C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 w:rsidRPr="00ED070C">
        <w:rPr>
          <w:rFonts w:ascii="Times New Roman" w:hAnsi="Times New Roman"/>
          <w:color w:val="00000A"/>
          <w:sz w:val="24"/>
          <w:szCs w:val="24"/>
          <w:lang w:val="uk-UA"/>
        </w:rPr>
        <w:t>21725440</w:t>
      </w:r>
    </w:p>
    <w:p w14:paraId="6ECBD38D" w14:textId="10A26343" w:rsidR="00F00D43" w:rsidRPr="00ED070C" w:rsidRDefault="00F00D43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070C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proofErr w:type="spellStart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>Україна</w:t>
      </w:r>
      <w:proofErr w:type="spellEnd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22865, </w:t>
      </w:r>
      <w:proofErr w:type="spellStart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>Вінницька</w:t>
      </w:r>
      <w:proofErr w:type="spellEnd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обл., </w:t>
      </w:r>
      <w:proofErr w:type="spellStart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>Немирівський</w:t>
      </w:r>
      <w:proofErr w:type="spellEnd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р-н, селище </w:t>
      </w:r>
      <w:proofErr w:type="spellStart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>міського</w:t>
      </w:r>
      <w:proofErr w:type="spellEnd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типу </w:t>
      </w:r>
      <w:proofErr w:type="spellStart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>Ситківці</w:t>
      </w:r>
      <w:proofErr w:type="spellEnd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>вулиця</w:t>
      </w:r>
      <w:proofErr w:type="spellEnd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Центральна, </w:t>
      </w:r>
      <w:proofErr w:type="spellStart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proofErr w:type="spellEnd"/>
      <w:r w:rsidR="005F73B5" w:rsidRPr="00ED070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140</w:t>
      </w:r>
    </w:p>
    <w:p w14:paraId="49BD93E4" w14:textId="77777777" w:rsidR="00F2102C" w:rsidRPr="00ED070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6AC34B97" w14:textId="52D5E3A8" w:rsidR="00F00D43" w:rsidRPr="00ED070C" w:rsidRDefault="005F73B5" w:rsidP="00EC24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ДК 021:2015, код 09110000-3 </w:t>
      </w:r>
      <w:proofErr w:type="spellStart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>Тверде</w:t>
      </w:r>
      <w:proofErr w:type="spellEnd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>паливо</w:t>
      </w:r>
      <w:proofErr w:type="spellEnd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>Паливні</w:t>
      </w:r>
      <w:proofErr w:type="spellEnd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>брикети</w:t>
      </w:r>
      <w:proofErr w:type="spellEnd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</w:t>
      </w:r>
      <w:proofErr w:type="spellStart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>деревини</w:t>
      </w:r>
      <w:proofErr w:type="spellEnd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>твердих</w:t>
      </w:r>
      <w:proofErr w:type="spellEnd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>порід</w:t>
      </w:r>
      <w:proofErr w:type="spellEnd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типу </w:t>
      </w:r>
      <w:proofErr w:type="spellStart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>Нестро</w:t>
      </w:r>
      <w:proofErr w:type="spellEnd"/>
      <w:r w:rsidRPr="00ED070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EC24F8" w:rsidRPr="00ED07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="00EC24F8" w:rsidRPr="00ED070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</w:t>
      </w:r>
      <w:proofErr w:type="spellStart"/>
      <w:r w:rsidR="00EC24F8" w:rsidRPr="00ED070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т.ч</w:t>
      </w:r>
      <w:proofErr w:type="spellEnd"/>
      <w:r w:rsidR="00EC24F8" w:rsidRPr="00ED070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. для лотів) та його назва ДК 021-2015: код: </w:t>
      </w:r>
      <w:r w:rsidRPr="00ED070C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09111400-4 Деревне паливо.</w:t>
      </w:r>
    </w:p>
    <w:p w14:paraId="6137CD66" w14:textId="77777777" w:rsidR="002C63B4" w:rsidRPr="00ED070C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ED070C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258CFB72" w:rsidR="002C63B4" w:rsidRPr="00ED070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AF43DD" w:rsidRPr="00ED070C">
        <w:rPr>
          <w:rFonts w:ascii="Times New Roman" w:hAnsi="Times New Roman" w:cs="Times New Roman"/>
          <w:b/>
          <w:sz w:val="24"/>
          <w:szCs w:val="24"/>
          <w:lang w:val="uk-UA"/>
        </w:rPr>
        <w:t>600 </w:t>
      </w:r>
      <w:r w:rsidR="00295EA0" w:rsidRPr="00ED070C">
        <w:rPr>
          <w:rFonts w:ascii="Times New Roman" w:hAnsi="Times New Roman" w:cs="Times New Roman"/>
          <w:b/>
          <w:sz w:val="24"/>
          <w:szCs w:val="24"/>
          <w:lang w:val="uk-UA"/>
        </w:rPr>
        <w:t>000</w:t>
      </w:r>
      <w:r w:rsidR="00EC24F8" w:rsidRPr="00ED070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F73B5" w:rsidRPr="00ED070C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Pr="00ED07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ED07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  <w:r w:rsidR="00AF43DD" w:rsidRPr="00ED070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ED28CE1" w14:textId="678426F0" w:rsidR="002C63B4" w:rsidRPr="00ED070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ED070C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AF43DD" w:rsidRPr="00ED070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ED07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proofErr w:type="spellStart"/>
      <w:r w:rsidR="00F2102C" w:rsidRPr="00ED070C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ED070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ED070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ED070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D070C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69CECBA4" w:rsidR="002C63B4" w:rsidRPr="00ED070C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F43DD" w:rsidRPr="00ED07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600 000,00 </w:t>
      </w:r>
      <w:r w:rsidR="00D412ED" w:rsidRPr="00ED07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грн. </w:t>
      </w:r>
      <w:r w:rsidR="00F2102C" w:rsidRPr="00ED070C">
        <w:rPr>
          <w:rFonts w:ascii="Times New Roman" w:hAnsi="Times New Roman" w:cs="Times New Roman"/>
          <w:b/>
          <w:sz w:val="24"/>
          <w:szCs w:val="24"/>
          <w:lang w:val="uk-UA"/>
        </w:rPr>
        <w:t>з ПДВ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15B5D8D5" w:rsidR="002C63B4" w:rsidRPr="00ED070C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ED070C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ED070C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ED07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ED070C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ED070C">
        <w:rPr>
          <w:rFonts w:ascii="Times New Roman" w:hAnsi="Times New Roman"/>
          <w:bCs/>
          <w:sz w:val="24"/>
          <w:szCs w:val="24"/>
          <w:lang w:val="uk-UA"/>
        </w:rPr>
        <w:t xml:space="preserve">у відповідності до номенклатурної позиції предмета закупівлі. </w:t>
      </w:r>
      <w:bookmarkEnd w:id="0"/>
    </w:p>
    <w:p w14:paraId="78D711E6" w14:textId="414EE3B5" w:rsidR="002C63B4" w:rsidRPr="00ED070C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ED07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179FED34" w:rsidR="00F2102C" w:rsidRPr="00ED070C" w:rsidRDefault="002C63B4" w:rsidP="00D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ED070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412ED" w:rsidRPr="00ED07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ED070C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151DDE48" w:rsidR="00EC24F8" w:rsidRPr="00ED070C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Обсяг, необхідний для забезпечення діяльності та власних потреб об’єктів замовника, та враховуючи обсяги споживання становить </w:t>
      </w:r>
      <w:r w:rsidR="00AF43DD" w:rsidRPr="00ED070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75</w:t>
      </w:r>
      <w:r w:rsidR="005F73B5" w:rsidRPr="00ED070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тон</w:t>
      </w:r>
      <w:r w:rsidR="00AF43DD" w:rsidRPr="00ED070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</w:p>
    <w:p w14:paraId="27CA287A" w14:textId="362981BE" w:rsidR="00FC0D72" w:rsidRPr="00ED070C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0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Обґрунтування якісних характеристик</w:t>
      </w:r>
      <w:r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ED070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ED070C">
        <w:rPr>
          <w:rFonts w:ascii="Times New Roman" w:hAnsi="Times New Roman"/>
          <w:bCs/>
          <w:sz w:val="24"/>
          <w:szCs w:val="24"/>
          <w:lang w:val="uk-UA"/>
        </w:rPr>
        <w:t xml:space="preserve"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</w:t>
      </w:r>
    </w:p>
    <w:p w14:paraId="117F85E6" w14:textId="77777777" w:rsidR="008E5329" w:rsidRPr="00ED070C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070C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ED07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ED07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ED07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3CB9C6E6" w:rsidR="008E5329" w:rsidRPr="00ED070C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070C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ED070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ED070C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ED070C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ED070C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ED070C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ED070C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ED070C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ED070C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="00295EA0" w:rsidRPr="00ED070C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182838FD" w14:textId="77777777" w:rsidR="00FC0D72" w:rsidRPr="00ED070C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070C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ED070C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D070C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ED070C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070C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14:paraId="708D8A93" w14:textId="77777777" w:rsidR="00F00D43" w:rsidRPr="00D760C4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070C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ED070C">
        <w:t xml:space="preserve"> </w:t>
      </w:r>
      <w:r w:rsidRPr="00ED070C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  <w:bookmarkStart w:id="1" w:name="_GoBack"/>
      <w:bookmarkEnd w:id="1"/>
    </w:p>
    <w:p w14:paraId="010A1A40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52C47929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18173D"/>
    <w:rsid w:val="00200737"/>
    <w:rsid w:val="0021080F"/>
    <w:rsid w:val="00295EA0"/>
    <w:rsid w:val="002C63B4"/>
    <w:rsid w:val="004A08FE"/>
    <w:rsid w:val="004E0FD0"/>
    <w:rsid w:val="004F4555"/>
    <w:rsid w:val="005B7423"/>
    <w:rsid w:val="005C16B3"/>
    <w:rsid w:val="005E33D4"/>
    <w:rsid w:val="005F73B5"/>
    <w:rsid w:val="006A46D2"/>
    <w:rsid w:val="00755BFD"/>
    <w:rsid w:val="00826E3B"/>
    <w:rsid w:val="00841737"/>
    <w:rsid w:val="008E5329"/>
    <w:rsid w:val="00A625C4"/>
    <w:rsid w:val="00AF2EC8"/>
    <w:rsid w:val="00AF43DD"/>
    <w:rsid w:val="00C83352"/>
    <w:rsid w:val="00D412ED"/>
    <w:rsid w:val="00D54DEC"/>
    <w:rsid w:val="00D760C4"/>
    <w:rsid w:val="00DA074F"/>
    <w:rsid w:val="00E22421"/>
    <w:rsid w:val="00EC24F8"/>
    <w:rsid w:val="00ED070C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40B0A5CA-FCA9-43D7-BBE9-10966B8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3073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Loyer</cp:lastModifiedBy>
  <cp:revision>27</cp:revision>
  <dcterms:created xsi:type="dcterms:W3CDTF">2022-10-17T09:41:00Z</dcterms:created>
  <dcterms:modified xsi:type="dcterms:W3CDTF">2024-01-23T09:30:00Z</dcterms:modified>
</cp:coreProperties>
</file>