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69219" w14:textId="77777777" w:rsidR="00245C33" w:rsidRDefault="0071090A" w:rsidP="00245C33">
      <w:pPr>
        <w:pStyle w:val="a4"/>
        <w:jc w:val="center"/>
        <w:rPr>
          <w:sz w:val="36"/>
          <w:lang w:val="uk-UA"/>
        </w:rPr>
      </w:pPr>
      <w:r w:rsidRPr="00245C33">
        <w:rPr>
          <w:sz w:val="36"/>
        </w:rPr>
        <w:t xml:space="preserve">Служба у справах дітей Броварської міської ради </w:t>
      </w:r>
    </w:p>
    <w:p w14:paraId="74951F24" w14:textId="7DEFB307" w:rsidR="004D0BD5" w:rsidRPr="00340494" w:rsidRDefault="0071090A" w:rsidP="00245C33">
      <w:pPr>
        <w:pStyle w:val="a4"/>
        <w:jc w:val="center"/>
      </w:pPr>
      <w:r w:rsidRPr="00245C33">
        <w:rPr>
          <w:sz w:val="36"/>
        </w:rPr>
        <w:t>Броварського району Київської області</w:t>
      </w:r>
      <w:r w:rsidR="004D0BD5" w:rsidRPr="00245C33">
        <w:rPr>
          <w:sz w:val="36"/>
        </w:rPr>
        <w:br/>
      </w:r>
      <w:r w:rsidR="004D0BD5" w:rsidRPr="00340494">
        <w:br/>
      </w:r>
    </w:p>
    <w:p w14:paraId="17D89D7E" w14:textId="77777777" w:rsidR="004D0BD5" w:rsidRPr="00340494" w:rsidRDefault="004D0BD5" w:rsidP="00340494">
      <w:pPr>
        <w:spacing w:after="0" w:line="240" w:lineRule="auto"/>
        <w:ind w:left="4395"/>
        <w:jc w:val="center"/>
        <w:rPr>
          <w:rFonts w:ascii="Times New Roman" w:hAnsi="Times New Roman" w:cs="Times New Roman"/>
          <w:sz w:val="24"/>
          <w:szCs w:val="24"/>
        </w:rPr>
      </w:pPr>
    </w:p>
    <w:p w14:paraId="6C1EB686" w14:textId="77777777" w:rsidR="004D0BD5" w:rsidRPr="00340494" w:rsidRDefault="004D0BD5" w:rsidP="00340494">
      <w:pPr>
        <w:spacing w:after="0" w:line="240" w:lineRule="auto"/>
        <w:ind w:left="4395"/>
        <w:jc w:val="center"/>
        <w:rPr>
          <w:rFonts w:ascii="Times New Roman" w:hAnsi="Times New Roman" w:cs="Times New Roman"/>
          <w:sz w:val="24"/>
          <w:szCs w:val="24"/>
        </w:rPr>
      </w:pPr>
    </w:p>
    <w:p w14:paraId="714D2505" w14:textId="4E7471A3" w:rsidR="004D0BD5" w:rsidRPr="00340494" w:rsidRDefault="004D0BD5" w:rsidP="00340494">
      <w:pPr>
        <w:spacing w:after="0" w:line="240" w:lineRule="auto"/>
        <w:ind w:left="5103"/>
        <w:rPr>
          <w:rFonts w:ascii="Times New Roman" w:hAnsi="Times New Roman" w:cs="Times New Roman"/>
          <w:b/>
          <w:sz w:val="24"/>
          <w:szCs w:val="24"/>
          <w:lang w:eastAsia="ru-RU"/>
        </w:rPr>
      </w:pPr>
      <w:r w:rsidRPr="00340494">
        <w:rPr>
          <w:rFonts w:ascii="Times New Roman" w:hAnsi="Times New Roman" w:cs="Times New Roman"/>
          <w:b/>
          <w:sz w:val="24"/>
          <w:szCs w:val="24"/>
          <w:lang w:eastAsia="ru-RU"/>
        </w:rPr>
        <w:t>«</w:t>
      </w:r>
      <w:r w:rsidR="0071090A" w:rsidRPr="00340494">
        <w:rPr>
          <w:rFonts w:ascii="Times New Roman" w:hAnsi="Times New Roman" w:cs="Times New Roman"/>
          <w:b/>
          <w:sz w:val="24"/>
          <w:szCs w:val="24"/>
          <w:lang w:eastAsia="ru-RU"/>
        </w:rPr>
        <w:t>ЗАТВЕРДЖЕНО</w:t>
      </w:r>
      <w:r w:rsidRPr="00340494">
        <w:rPr>
          <w:rFonts w:ascii="Times New Roman" w:hAnsi="Times New Roman" w:cs="Times New Roman"/>
          <w:b/>
          <w:sz w:val="24"/>
          <w:szCs w:val="24"/>
          <w:lang w:eastAsia="ru-RU"/>
        </w:rPr>
        <w:t>»</w:t>
      </w:r>
    </w:p>
    <w:p w14:paraId="379211D9" w14:textId="77777777" w:rsidR="004D0BD5" w:rsidRPr="00340494" w:rsidRDefault="004D0BD5" w:rsidP="00340494">
      <w:pPr>
        <w:spacing w:after="0" w:line="240" w:lineRule="auto"/>
        <w:ind w:left="5103"/>
        <w:jc w:val="both"/>
        <w:rPr>
          <w:rFonts w:ascii="Times New Roman" w:hAnsi="Times New Roman" w:cs="Times New Roman"/>
          <w:b/>
          <w:sz w:val="24"/>
          <w:szCs w:val="24"/>
          <w:lang w:eastAsia="ru-RU"/>
        </w:rPr>
      </w:pPr>
      <w:r w:rsidRPr="00340494">
        <w:rPr>
          <w:rFonts w:ascii="Times New Roman" w:hAnsi="Times New Roman" w:cs="Times New Roman"/>
          <w:b/>
          <w:sz w:val="24"/>
          <w:szCs w:val="24"/>
          <w:lang w:eastAsia="ru-RU"/>
        </w:rPr>
        <w:t xml:space="preserve">Рішенням уповноваженої особи </w:t>
      </w:r>
    </w:p>
    <w:p w14:paraId="79C3945C" w14:textId="65C8630D" w:rsidR="004D0BD5" w:rsidRPr="00340494" w:rsidRDefault="004D0BD5" w:rsidP="00340494">
      <w:pPr>
        <w:spacing w:after="0" w:line="240" w:lineRule="auto"/>
        <w:ind w:left="5103"/>
        <w:jc w:val="both"/>
        <w:rPr>
          <w:rFonts w:ascii="Times New Roman" w:hAnsi="Times New Roman" w:cs="Times New Roman"/>
          <w:b/>
          <w:sz w:val="24"/>
          <w:szCs w:val="24"/>
          <w:lang w:eastAsia="ru-RU"/>
        </w:rPr>
      </w:pPr>
      <w:r w:rsidRPr="00340494">
        <w:rPr>
          <w:rFonts w:ascii="Times New Roman" w:hAnsi="Times New Roman" w:cs="Times New Roman"/>
          <w:b/>
          <w:sz w:val="24"/>
          <w:szCs w:val="24"/>
          <w:lang w:eastAsia="ru-RU"/>
        </w:rPr>
        <w:t>протокол №</w:t>
      </w:r>
      <w:r w:rsidR="0063578F">
        <w:rPr>
          <w:rFonts w:ascii="Times New Roman" w:hAnsi="Times New Roman" w:cs="Times New Roman"/>
          <w:b/>
          <w:sz w:val="24"/>
          <w:szCs w:val="24"/>
          <w:lang w:eastAsia="ru-RU"/>
        </w:rPr>
        <w:t>09</w:t>
      </w:r>
      <w:r w:rsidRPr="00340494">
        <w:rPr>
          <w:rFonts w:ascii="Times New Roman" w:hAnsi="Times New Roman" w:cs="Times New Roman"/>
          <w:b/>
          <w:sz w:val="24"/>
          <w:szCs w:val="24"/>
          <w:lang w:eastAsia="ru-RU"/>
        </w:rPr>
        <w:t xml:space="preserve"> від </w:t>
      </w:r>
      <w:r w:rsidR="001C2204">
        <w:rPr>
          <w:rFonts w:ascii="Times New Roman" w:hAnsi="Times New Roman" w:cs="Times New Roman"/>
          <w:b/>
          <w:sz w:val="24"/>
          <w:szCs w:val="24"/>
          <w:lang w:eastAsia="ru-RU"/>
        </w:rPr>
        <w:t>0</w:t>
      </w:r>
      <w:r w:rsidR="004764D8">
        <w:rPr>
          <w:rFonts w:ascii="Times New Roman" w:hAnsi="Times New Roman" w:cs="Times New Roman"/>
          <w:b/>
          <w:sz w:val="24"/>
          <w:szCs w:val="24"/>
          <w:lang w:eastAsia="ru-RU"/>
        </w:rPr>
        <w:t>9</w:t>
      </w:r>
      <w:r w:rsidR="001C2204">
        <w:rPr>
          <w:rFonts w:ascii="Times New Roman" w:hAnsi="Times New Roman" w:cs="Times New Roman"/>
          <w:b/>
          <w:sz w:val="24"/>
          <w:szCs w:val="24"/>
          <w:lang w:eastAsia="ru-RU"/>
        </w:rPr>
        <w:t>.04.2024</w:t>
      </w:r>
      <w:r w:rsidR="00882377" w:rsidRPr="00340494">
        <w:rPr>
          <w:rFonts w:ascii="Times New Roman" w:hAnsi="Times New Roman" w:cs="Times New Roman"/>
          <w:b/>
          <w:sz w:val="24"/>
          <w:szCs w:val="24"/>
          <w:lang w:eastAsia="ru-RU"/>
        </w:rPr>
        <w:t xml:space="preserve"> </w:t>
      </w:r>
    </w:p>
    <w:p w14:paraId="5F1F8827" w14:textId="77777777" w:rsidR="004D0BD5" w:rsidRPr="00340494" w:rsidRDefault="004D0BD5" w:rsidP="00340494">
      <w:pPr>
        <w:spacing w:after="0" w:line="240" w:lineRule="auto"/>
        <w:ind w:left="5103"/>
        <w:jc w:val="both"/>
        <w:rPr>
          <w:rFonts w:ascii="Times New Roman" w:hAnsi="Times New Roman" w:cs="Times New Roman"/>
          <w:b/>
          <w:sz w:val="24"/>
          <w:szCs w:val="24"/>
          <w:lang w:eastAsia="ru-RU"/>
        </w:rPr>
      </w:pPr>
    </w:p>
    <w:p w14:paraId="57B72E63" w14:textId="77777777" w:rsidR="004D0BD5" w:rsidRPr="00340494" w:rsidRDefault="004D0BD5" w:rsidP="00340494">
      <w:pPr>
        <w:spacing w:after="0" w:line="240" w:lineRule="auto"/>
        <w:ind w:left="5103"/>
        <w:jc w:val="both"/>
        <w:rPr>
          <w:rFonts w:ascii="Times New Roman" w:hAnsi="Times New Roman" w:cs="Times New Roman"/>
          <w:b/>
          <w:sz w:val="24"/>
          <w:szCs w:val="24"/>
          <w:lang w:eastAsia="ru-RU"/>
        </w:rPr>
      </w:pPr>
    </w:p>
    <w:p w14:paraId="7F19F4B3" w14:textId="37654BF8" w:rsidR="004D0BD5" w:rsidRPr="00340494" w:rsidRDefault="004D0BD5" w:rsidP="00340494">
      <w:pPr>
        <w:spacing w:after="0" w:line="240" w:lineRule="auto"/>
        <w:ind w:left="5103"/>
        <w:jc w:val="both"/>
        <w:rPr>
          <w:rFonts w:ascii="Times New Roman" w:hAnsi="Times New Roman" w:cs="Times New Roman"/>
          <w:b/>
          <w:sz w:val="24"/>
          <w:szCs w:val="24"/>
          <w:lang w:eastAsia="ru-RU"/>
        </w:rPr>
      </w:pPr>
      <w:r w:rsidRPr="00340494">
        <w:rPr>
          <w:rFonts w:ascii="Times New Roman" w:hAnsi="Times New Roman" w:cs="Times New Roman"/>
          <w:b/>
          <w:sz w:val="24"/>
          <w:szCs w:val="24"/>
          <w:lang w:eastAsia="ru-RU"/>
        </w:rPr>
        <w:t>Уповноважена особа</w:t>
      </w:r>
      <w:r w:rsidR="00053A11" w:rsidRPr="00340494">
        <w:rPr>
          <w:rFonts w:ascii="Times New Roman" w:hAnsi="Times New Roman" w:cs="Times New Roman"/>
          <w:b/>
          <w:sz w:val="24"/>
          <w:szCs w:val="24"/>
          <w:lang w:eastAsia="ru-RU"/>
        </w:rPr>
        <w:t xml:space="preserve"> </w:t>
      </w:r>
    </w:p>
    <w:p w14:paraId="45B5433F" w14:textId="77777777" w:rsidR="00053A11" w:rsidRPr="00340494" w:rsidRDefault="00053A11" w:rsidP="00340494">
      <w:pPr>
        <w:spacing w:after="0" w:line="240" w:lineRule="auto"/>
        <w:ind w:left="5103"/>
        <w:jc w:val="both"/>
        <w:rPr>
          <w:rFonts w:ascii="Times New Roman" w:hAnsi="Times New Roman" w:cs="Times New Roman"/>
          <w:b/>
          <w:sz w:val="24"/>
          <w:szCs w:val="24"/>
          <w:lang w:eastAsia="ru-RU"/>
        </w:rPr>
      </w:pPr>
    </w:p>
    <w:p w14:paraId="21CD84CB" w14:textId="32938620" w:rsidR="004D0BD5" w:rsidRPr="00340494" w:rsidRDefault="0094180D" w:rsidP="00340494">
      <w:pPr>
        <w:spacing w:after="0" w:line="240" w:lineRule="auto"/>
        <w:jc w:val="both"/>
        <w:rPr>
          <w:rFonts w:ascii="Times New Roman" w:hAnsi="Times New Roman" w:cs="Times New Roman"/>
          <w:b/>
          <w:sz w:val="24"/>
          <w:szCs w:val="24"/>
          <w:lang w:eastAsia="ru-RU"/>
        </w:rPr>
      </w:pPr>
      <w:r w:rsidRPr="00340494">
        <w:rPr>
          <w:rFonts w:ascii="Times New Roman" w:hAnsi="Times New Roman" w:cs="Times New Roman"/>
          <w:b/>
          <w:sz w:val="24"/>
          <w:szCs w:val="24"/>
          <w:lang w:eastAsia="ru-RU"/>
        </w:rPr>
        <w:t xml:space="preserve">                                                                                     </w:t>
      </w:r>
      <w:r w:rsidR="004D0BD5" w:rsidRPr="00340494">
        <w:rPr>
          <w:rFonts w:ascii="Times New Roman" w:hAnsi="Times New Roman" w:cs="Times New Roman"/>
          <w:b/>
          <w:sz w:val="24"/>
          <w:szCs w:val="24"/>
          <w:lang w:eastAsia="ru-RU"/>
        </w:rPr>
        <w:t xml:space="preserve">___________ </w:t>
      </w:r>
      <w:r w:rsidR="0071090A" w:rsidRPr="00340494">
        <w:rPr>
          <w:rFonts w:ascii="Times New Roman" w:hAnsi="Times New Roman" w:cs="Times New Roman"/>
          <w:b/>
          <w:sz w:val="24"/>
          <w:szCs w:val="24"/>
          <w:lang w:eastAsia="ru-RU"/>
        </w:rPr>
        <w:t>Євгенія МАЛІБОРСЬКА</w:t>
      </w:r>
    </w:p>
    <w:p w14:paraId="646C2CB2" w14:textId="77777777" w:rsidR="004D0BD5" w:rsidRPr="00340494" w:rsidRDefault="004D0BD5" w:rsidP="00340494">
      <w:pPr>
        <w:spacing w:after="0" w:line="240" w:lineRule="auto"/>
        <w:rPr>
          <w:rFonts w:ascii="Times New Roman" w:hAnsi="Times New Roman" w:cs="Times New Roman"/>
          <w:b/>
          <w:sz w:val="24"/>
          <w:szCs w:val="24"/>
          <w:lang w:eastAsia="ru-RU"/>
        </w:rPr>
      </w:pPr>
    </w:p>
    <w:p w14:paraId="24FB9769" w14:textId="46DF96F7" w:rsidR="004D0BD5" w:rsidRPr="00340494" w:rsidRDefault="004D0BD5" w:rsidP="00340494">
      <w:pPr>
        <w:tabs>
          <w:tab w:val="left" w:pos="5220"/>
        </w:tabs>
        <w:spacing w:after="0" w:line="240" w:lineRule="auto"/>
        <w:rPr>
          <w:rFonts w:ascii="Times New Roman" w:eastAsia="Times New Roman" w:hAnsi="Times New Roman" w:cs="Times New Roman"/>
          <w:b/>
          <w:sz w:val="28"/>
          <w:szCs w:val="28"/>
          <w:lang w:eastAsia="ru-RU"/>
        </w:rPr>
      </w:pPr>
      <w:r w:rsidRPr="00340494">
        <w:rPr>
          <w:rFonts w:ascii="Times New Roman" w:hAnsi="Times New Roman" w:cs="Times New Roman"/>
          <w:sz w:val="24"/>
          <w:szCs w:val="24"/>
        </w:rPr>
        <w:br/>
      </w:r>
    </w:p>
    <w:p w14:paraId="0AAF6431" w14:textId="05A352D8" w:rsidR="0094180D" w:rsidRPr="00340494" w:rsidRDefault="0094180D" w:rsidP="00340494">
      <w:pPr>
        <w:tabs>
          <w:tab w:val="left" w:pos="5220"/>
        </w:tabs>
        <w:spacing w:after="0" w:line="240" w:lineRule="auto"/>
        <w:rPr>
          <w:rFonts w:ascii="Times New Roman" w:eastAsia="Times New Roman" w:hAnsi="Times New Roman" w:cs="Times New Roman"/>
          <w:b/>
          <w:sz w:val="28"/>
          <w:szCs w:val="28"/>
          <w:lang w:eastAsia="ru-RU"/>
        </w:rPr>
      </w:pPr>
    </w:p>
    <w:p w14:paraId="65ADCDEE" w14:textId="77777777" w:rsidR="0094180D" w:rsidRPr="00340494" w:rsidRDefault="0094180D" w:rsidP="00340494">
      <w:pPr>
        <w:tabs>
          <w:tab w:val="left" w:pos="5220"/>
        </w:tabs>
        <w:spacing w:after="0" w:line="240" w:lineRule="auto"/>
        <w:rPr>
          <w:rFonts w:ascii="Times New Roman" w:eastAsia="Times New Roman" w:hAnsi="Times New Roman" w:cs="Times New Roman"/>
          <w:b/>
          <w:sz w:val="28"/>
          <w:szCs w:val="28"/>
          <w:lang w:eastAsia="ru-RU"/>
        </w:rPr>
      </w:pPr>
    </w:p>
    <w:p w14:paraId="62EC5C74" w14:textId="77777777" w:rsidR="004D0BD5" w:rsidRPr="00340494" w:rsidRDefault="004D0BD5" w:rsidP="00340494">
      <w:pPr>
        <w:tabs>
          <w:tab w:val="left" w:pos="5220"/>
          <w:tab w:val="left" w:pos="5387"/>
        </w:tabs>
        <w:spacing w:after="0" w:line="240" w:lineRule="auto"/>
        <w:rPr>
          <w:rFonts w:ascii="Times New Roman" w:eastAsia="Times New Roman" w:hAnsi="Times New Roman" w:cs="Times New Roman"/>
          <w:b/>
          <w:sz w:val="28"/>
          <w:szCs w:val="28"/>
          <w:lang w:eastAsia="ru-RU"/>
        </w:rPr>
      </w:pPr>
    </w:p>
    <w:p w14:paraId="651678F6" w14:textId="77777777" w:rsidR="004D0BD5" w:rsidRPr="00340494" w:rsidRDefault="004D0BD5" w:rsidP="00340494">
      <w:pPr>
        <w:tabs>
          <w:tab w:val="left" w:pos="5220"/>
        </w:tabs>
        <w:spacing w:after="0" w:line="240" w:lineRule="auto"/>
        <w:rPr>
          <w:rFonts w:ascii="Times New Roman" w:eastAsia="Times New Roman" w:hAnsi="Times New Roman" w:cs="Times New Roman"/>
          <w:b/>
          <w:sz w:val="28"/>
          <w:szCs w:val="28"/>
          <w:lang w:eastAsia="ru-RU"/>
        </w:rPr>
      </w:pPr>
    </w:p>
    <w:p w14:paraId="2A2B6D54" w14:textId="77777777" w:rsidR="004D0BD5" w:rsidRPr="00340494" w:rsidRDefault="004D0BD5" w:rsidP="00340494">
      <w:pPr>
        <w:tabs>
          <w:tab w:val="left" w:pos="5220"/>
        </w:tabs>
        <w:spacing w:after="0" w:line="240" w:lineRule="auto"/>
        <w:rPr>
          <w:rFonts w:ascii="Times New Roman" w:eastAsia="Times New Roman" w:hAnsi="Times New Roman" w:cs="Times New Roman"/>
          <w:b/>
          <w:sz w:val="28"/>
          <w:szCs w:val="28"/>
          <w:lang w:eastAsia="ru-RU"/>
        </w:rPr>
      </w:pPr>
    </w:p>
    <w:p w14:paraId="5F0E01EF"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r w:rsidRPr="00340494">
        <w:rPr>
          <w:rFonts w:ascii="Times New Roman" w:eastAsia="Times New Roman" w:hAnsi="Times New Roman" w:cs="Times New Roman"/>
          <w:b/>
          <w:sz w:val="28"/>
          <w:szCs w:val="28"/>
          <w:lang w:eastAsia="ru-RU"/>
        </w:rPr>
        <w:t xml:space="preserve">ТЕНДЕРНА ДОКУМЕНТАЦІЯ </w:t>
      </w:r>
    </w:p>
    <w:p w14:paraId="376D2689"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sz w:val="28"/>
          <w:szCs w:val="28"/>
          <w:lang w:eastAsia="ru-RU"/>
        </w:rPr>
      </w:pPr>
    </w:p>
    <w:p w14:paraId="2CD9A833" w14:textId="77777777" w:rsidR="001C2204" w:rsidRDefault="001C2204" w:rsidP="001C2204">
      <w:pPr>
        <w:spacing w:after="120" w:line="240" w:lineRule="auto"/>
        <w:jc w:val="center"/>
        <w:rPr>
          <w:rFonts w:ascii="Times New Roman" w:hAnsi="Times New Roman"/>
          <w:b/>
          <w:bCs/>
          <w:sz w:val="28"/>
          <w:szCs w:val="28"/>
        </w:rPr>
      </w:pPr>
      <w:r w:rsidRPr="00A94EC5">
        <w:rPr>
          <w:rFonts w:ascii="Times New Roman" w:hAnsi="Times New Roman"/>
          <w:b/>
          <w:bCs/>
          <w:sz w:val="28"/>
          <w:szCs w:val="28"/>
        </w:rPr>
        <w:t>ПРОЦЕДУРА ЗАКУПІВЛІ - ВІДКРИТІ ТОРГИ</w:t>
      </w:r>
      <w:r>
        <w:rPr>
          <w:rFonts w:ascii="Times New Roman" w:hAnsi="Times New Roman"/>
          <w:b/>
          <w:bCs/>
          <w:sz w:val="28"/>
          <w:szCs w:val="28"/>
        </w:rPr>
        <w:t xml:space="preserve"> (з особливостями)</w:t>
      </w:r>
    </w:p>
    <w:p w14:paraId="35166EB1" w14:textId="77777777" w:rsidR="001C2204" w:rsidRPr="00450446" w:rsidRDefault="001C2204" w:rsidP="001C2204">
      <w:pPr>
        <w:spacing w:before="100" w:beforeAutospacing="1" w:after="100" w:afterAutospacing="1"/>
        <w:jc w:val="center"/>
        <w:rPr>
          <w:rFonts w:ascii="Times New Roman" w:hAnsi="Times New Roman"/>
          <w:bCs/>
          <w:sz w:val="28"/>
          <w:szCs w:val="28"/>
        </w:rPr>
      </w:pPr>
      <w:r w:rsidRPr="00A94EC5">
        <w:rPr>
          <w:rFonts w:ascii="Times New Roman" w:hAnsi="Times New Roman"/>
          <w:bCs/>
          <w:sz w:val="28"/>
          <w:szCs w:val="28"/>
        </w:rPr>
        <w:t> </w:t>
      </w:r>
      <w:r w:rsidRPr="00450446">
        <w:rPr>
          <w:rFonts w:ascii="Times New Roman" w:hAnsi="Times New Roman"/>
          <w:bCs/>
          <w:sz w:val="28"/>
          <w:szCs w:val="28"/>
        </w:rPr>
        <w:t xml:space="preserve">на закупівлю   </w:t>
      </w:r>
    </w:p>
    <w:p w14:paraId="38A13EB0" w14:textId="77777777" w:rsidR="001C2204" w:rsidRPr="002E3E9E" w:rsidRDefault="001C2204" w:rsidP="001C2204">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bCs/>
          <w:sz w:val="28"/>
          <w:szCs w:val="28"/>
        </w:rPr>
      </w:pPr>
      <w:r w:rsidRPr="002E3E9E">
        <w:rPr>
          <w:rFonts w:ascii="Times New Roman" w:hAnsi="Times New Roman"/>
          <w:b/>
          <w:bCs/>
          <w:sz w:val="28"/>
          <w:szCs w:val="28"/>
        </w:rPr>
        <w:t>ДК 021:2015: 55240000-4 Послуги центрів і будинків відпочинку</w:t>
      </w:r>
    </w:p>
    <w:p w14:paraId="1CEEBD3B" w14:textId="77777777" w:rsidR="001C2204" w:rsidRPr="002E3E9E" w:rsidRDefault="001C2204" w:rsidP="001C2204">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Cs/>
          <w:i/>
          <w:sz w:val="28"/>
          <w:szCs w:val="28"/>
        </w:rPr>
      </w:pPr>
    </w:p>
    <w:p w14:paraId="0DDE4B5E" w14:textId="7202571F" w:rsidR="001C2204" w:rsidRPr="002E3E9E" w:rsidRDefault="001C2204" w:rsidP="001C2204">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Cs/>
          <w:i/>
          <w:sz w:val="28"/>
          <w:szCs w:val="28"/>
        </w:rPr>
      </w:pPr>
      <w:r w:rsidRPr="002E3E9E">
        <w:rPr>
          <w:rFonts w:ascii="Times New Roman" w:hAnsi="Times New Roman"/>
          <w:bCs/>
          <w:i/>
          <w:sz w:val="28"/>
          <w:szCs w:val="28"/>
        </w:rPr>
        <w:t>(</w:t>
      </w:r>
      <w:r w:rsidRPr="002E3E9E">
        <w:rPr>
          <w:rFonts w:ascii="Times New Roman" w:hAnsi="Times New Roman"/>
          <w:b/>
          <w:bCs/>
          <w:i/>
          <w:sz w:val="28"/>
          <w:szCs w:val="28"/>
        </w:rPr>
        <w:t>лот 1</w:t>
      </w:r>
      <w:r w:rsidRPr="002E3E9E">
        <w:rPr>
          <w:rFonts w:ascii="Times New Roman" w:hAnsi="Times New Roman"/>
          <w:bCs/>
          <w:i/>
          <w:sz w:val="28"/>
          <w:szCs w:val="28"/>
        </w:rPr>
        <w:t xml:space="preserve"> - ДК 021:2015: 55240000-4 Послуги центрів і будинків відпочинку (Путівки на оздоровлення дітей в дитячих закладах оздоровлення та відпочинку у </w:t>
      </w:r>
      <w:r w:rsidR="009F4E16">
        <w:rPr>
          <w:rFonts w:ascii="Times New Roman" w:hAnsi="Times New Roman"/>
          <w:bCs/>
          <w:i/>
          <w:sz w:val="28"/>
          <w:szCs w:val="28"/>
        </w:rPr>
        <w:t>Закарпат</w:t>
      </w:r>
      <w:r w:rsidRPr="002E3E9E">
        <w:rPr>
          <w:rFonts w:ascii="Times New Roman" w:hAnsi="Times New Roman"/>
          <w:bCs/>
          <w:i/>
          <w:sz w:val="28"/>
          <w:szCs w:val="28"/>
        </w:rPr>
        <w:t xml:space="preserve">ській області - </w:t>
      </w:r>
      <w:r>
        <w:rPr>
          <w:rFonts w:ascii="Times New Roman" w:hAnsi="Times New Roman"/>
          <w:bCs/>
          <w:i/>
          <w:sz w:val="28"/>
          <w:szCs w:val="28"/>
        </w:rPr>
        <w:t>35</w:t>
      </w:r>
      <w:r w:rsidRPr="002E3E9E">
        <w:rPr>
          <w:rFonts w:ascii="Times New Roman" w:hAnsi="Times New Roman"/>
          <w:bCs/>
          <w:i/>
          <w:sz w:val="28"/>
          <w:szCs w:val="28"/>
        </w:rPr>
        <w:t xml:space="preserve"> путівок), </w:t>
      </w:r>
    </w:p>
    <w:p w14:paraId="23FDFAD7" w14:textId="54FC0FDF" w:rsidR="001C2204" w:rsidRPr="002E3E9E" w:rsidRDefault="001C2204" w:rsidP="001C2204">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Cs/>
          <w:i/>
          <w:sz w:val="28"/>
          <w:szCs w:val="28"/>
        </w:rPr>
      </w:pPr>
      <w:r w:rsidRPr="002E3E9E">
        <w:rPr>
          <w:rFonts w:ascii="Times New Roman" w:hAnsi="Times New Roman"/>
          <w:b/>
          <w:bCs/>
          <w:i/>
          <w:sz w:val="28"/>
          <w:szCs w:val="28"/>
        </w:rPr>
        <w:t>лот 2</w:t>
      </w:r>
      <w:r w:rsidRPr="002E3E9E">
        <w:rPr>
          <w:rFonts w:ascii="Times New Roman" w:hAnsi="Times New Roman"/>
          <w:bCs/>
          <w:i/>
          <w:sz w:val="28"/>
          <w:szCs w:val="28"/>
        </w:rPr>
        <w:t xml:space="preserve"> - ДК 021:2015: 55240000-4 Послуги центрів і будинків відпочинку (Путівки на оздоровлення дітей в дитячих закладах оздоровлення та відпочинку у </w:t>
      </w:r>
      <w:r w:rsidR="009F4E16">
        <w:rPr>
          <w:rFonts w:ascii="Times New Roman" w:hAnsi="Times New Roman"/>
          <w:bCs/>
          <w:i/>
          <w:sz w:val="28"/>
          <w:szCs w:val="28"/>
        </w:rPr>
        <w:t>Закарпат</w:t>
      </w:r>
      <w:r w:rsidR="009F4E16" w:rsidRPr="002E3E9E">
        <w:rPr>
          <w:rFonts w:ascii="Times New Roman" w:hAnsi="Times New Roman"/>
          <w:bCs/>
          <w:i/>
          <w:sz w:val="28"/>
          <w:szCs w:val="28"/>
        </w:rPr>
        <w:t>ській</w:t>
      </w:r>
      <w:r w:rsidRPr="002E3E9E">
        <w:rPr>
          <w:rFonts w:ascii="Times New Roman" w:hAnsi="Times New Roman"/>
          <w:bCs/>
          <w:i/>
          <w:sz w:val="28"/>
          <w:szCs w:val="28"/>
        </w:rPr>
        <w:t xml:space="preserve"> області - </w:t>
      </w:r>
      <w:r>
        <w:rPr>
          <w:rFonts w:ascii="Times New Roman" w:hAnsi="Times New Roman"/>
          <w:bCs/>
          <w:i/>
          <w:sz w:val="28"/>
          <w:szCs w:val="28"/>
        </w:rPr>
        <w:t>6</w:t>
      </w:r>
      <w:r w:rsidR="00245C33">
        <w:rPr>
          <w:rFonts w:ascii="Times New Roman" w:hAnsi="Times New Roman"/>
          <w:bCs/>
          <w:i/>
          <w:sz w:val="28"/>
          <w:szCs w:val="28"/>
        </w:rPr>
        <w:t>1</w:t>
      </w:r>
      <w:r w:rsidRPr="002E3E9E">
        <w:rPr>
          <w:rFonts w:ascii="Times New Roman" w:hAnsi="Times New Roman"/>
          <w:bCs/>
          <w:i/>
          <w:sz w:val="28"/>
          <w:szCs w:val="28"/>
        </w:rPr>
        <w:t xml:space="preserve"> путів</w:t>
      </w:r>
      <w:r w:rsidR="00245C33">
        <w:rPr>
          <w:rFonts w:ascii="Times New Roman" w:hAnsi="Times New Roman"/>
          <w:bCs/>
          <w:i/>
          <w:sz w:val="28"/>
          <w:szCs w:val="28"/>
        </w:rPr>
        <w:t>ка</w:t>
      </w:r>
      <w:r w:rsidRPr="002E3E9E">
        <w:rPr>
          <w:rFonts w:ascii="Times New Roman" w:hAnsi="Times New Roman"/>
          <w:bCs/>
          <w:i/>
          <w:sz w:val="28"/>
          <w:szCs w:val="28"/>
        </w:rPr>
        <w:t>),</w:t>
      </w:r>
    </w:p>
    <w:p w14:paraId="618CCB97" w14:textId="335FBE8A" w:rsidR="001C2204" w:rsidRPr="002E3E9E" w:rsidRDefault="001C2204" w:rsidP="001C2204">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Cs/>
          <w:i/>
          <w:sz w:val="28"/>
          <w:szCs w:val="28"/>
        </w:rPr>
      </w:pPr>
      <w:r w:rsidRPr="002E3E9E">
        <w:rPr>
          <w:rFonts w:ascii="Times New Roman" w:hAnsi="Times New Roman"/>
          <w:b/>
          <w:bCs/>
          <w:i/>
          <w:sz w:val="28"/>
          <w:szCs w:val="28"/>
        </w:rPr>
        <w:t>лот 3</w:t>
      </w:r>
      <w:r w:rsidRPr="002E3E9E">
        <w:rPr>
          <w:rFonts w:ascii="Times New Roman" w:hAnsi="Times New Roman"/>
          <w:bCs/>
          <w:i/>
          <w:sz w:val="28"/>
          <w:szCs w:val="28"/>
        </w:rPr>
        <w:t xml:space="preserve"> - ДК 021:2015: 55240000-4 Послуги центрів і будинків відпочинку (</w:t>
      </w:r>
      <w:r w:rsidR="00D76F6B">
        <w:rPr>
          <w:rFonts w:ascii="Times New Roman" w:hAnsi="Times New Roman"/>
          <w:bCs/>
          <w:i/>
          <w:sz w:val="28"/>
          <w:szCs w:val="28"/>
        </w:rPr>
        <w:t xml:space="preserve">1 путівка на </w:t>
      </w:r>
      <w:r w:rsidR="00CB597F">
        <w:rPr>
          <w:rFonts w:ascii="Times New Roman" w:hAnsi="Times New Roman"/>
          <w:bCs/>
          <w:i/>
          <w:sz w:val="28"/>
          <w:szCs w:val="28"/>
        </w:rPr>
        <w:t>52</w:t>
      </w:r>
      <w:r w:rsidR="00D76F6B">
        <w:rPr>
          <w:rFonts w:ascii="Times New Roman" w:hAnsi="Times New Roman"/>
          <w:bCs/>
          <w:i/>
          <w:sz w:val="28"/>
          <w:szCs w:val="28"/>
        </w:rPr>
        <w:t xml:space="preserve"> дні</w:t>
      </w:r>
      <w:r w:rsidRPr="002E3E9E">
        <w:rPr>
          <w:rFonts w:ascii="Times New Roman" w:hAnsi="Times New Roman"/>
          <w:bCs/>
          <w:i/>
          <w:sz w:val="28"/>
          <w:szCs w:val="28"/>
        </w:rPr>
        <w:t xml:space="preserve"> в дитячих закладах оздоровлення та відпочинку у </w:t>
      </w:r>
      <w:r w:rsidR="009F4E16">
        <w:rPr>
          <w:rFonts w:ascii="Times New Roman" w:hAnsi="Times New Roman"/>
          <w:bCs/>
          <w:i/>
          <w:sz w:val="28"/>
          <w:szCs w:val="28"/>
        </w:rPr>
        <w:t>Закарпат</w:t>
      </w:r>
      <w:r w:rsidR="009F4E16" w:rsidRPr="002E3E9E">
        <w:rPr>
          <w:rFonts w:ascii="Times New Roman" w:hAnsi="Times New Roman"/>
          <w:bCs/>
          <w:i/>
          <w:sz w:val="28"/>
          <w:szCs w:val="28"/>
        </w:rPr>
        <w:t xml:space="preserve">ській </w:t>
      </w:r>
      <w:r w:rsidRPr="002E3E9E">
        <w:rPr>
          <w:rFonts w:ascii="Times New Roman" w:hAnsi="Times New Roman"/>
          <w:bCs/>
          <w:i/>
          <w:sz w:val="28"/>
          <w:szCs w:val="28"/>
        </w:rPr>
        <w:t>області))</w:t>
      </w:r>
    </w:p>
    <w:p w14:paraId="37B677B0"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763C55CD" w14:textId="77777777" w:rsidR="004D0BD5" w:rsidRPr="00340494" w:rsidRDefault="004D0BD5" w:rsidP="00340494">
      <w:pPr>
        <w:tabs>
          <w:tab w:val="left" w:pos="5220"/>
        </w:tabs>
        <w:spacing w:after="0" w:line="240" w:lineRule="auto"/>
        <w:rPr>
          <w:rFonts w:ascii="Times New Roman" w:eastAsia="Times New Roman" w:hAnsi="Times New Roman" w:cs="Times New Roman"/>
          <w:b/>
          <w:sz w:val="28"/>
          <w:szCs w:val="28"/>
          <w:lang w:eastAsia="ru-RU"/>
        </w:rPr>
      </w:pPr>
    </w:p>
    <w:p w14:paraId="1520DEE1" w14:textId="5BC19D87" w:rsidR="00916D73" w:rsidRPr="00340494" w:rsidRDefault="00916D73"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2DC51C89" w14:textId="7DE47B19" w:rsidR="0094180D" w:rsidRPr="00340494" w:rsidRDefault="0094180D"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5BA95A1A" w14:textId="77777777" w:rsidR="0094180D" w:rsidRPr="00340494" w:rsidRDefault="0094180D"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7ECB0408" w14:textId="4D66A4A3" w:rsidR="0094180D" w:rsidRPr="00340494" w:rsidRDefault="0094180D"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75C6D342" w14:textId="1E356C1E" w:rsidR="0094180D" w:rsidRPr="00340494" w:rsidRDefault="0094180D"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02817BF1" w14:textId="77777777" w:rsidR="0071090A" w:rsidRPr="00340494" w:rsidRDefault="0071090A"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5A6FE89C" w14:textId="7EB77CA7" w:rsidR="00916D73"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r w:rsidRPr="00340494">
        <w:rPr>
          <w:rFonts w:ascii="Times New Roman" w:eastAsia="Times New Roman" w:hAnsi="Times New Roman" w:cs="Times New Roman"/>
          <w:b/>
          <w:sz w:val="28"/>
          <w:szCs w:val="28"/>
          <w:lang w:eastAsia="ru-RU"/>
        </w:rPr>
        <w:t xml:space="preserve">м. </w:t>
      </w:r>
      <w:r w:rsidR="0071090A" w:rsidRPr="00340494">
        <w:rPr>
          <w:rFonts w:ascii="Times New Roman" w:eastAsia="Times New Roman" w:hAnsi="Times New Roman" w:cs="Times New Roman"/>
          <w:b/>
          <w:sz w:val="28"/>
          <w:szCs w:val="28"/>
          <w:lang w:eastAsia="ru-RU"/>
        </w:rPr>
        <w:t>Бровари</w:t>
      </w:r>
      <w:r w:rsidRPr="00340494">
        <w:rPr>
          <w:rFonts w:ascii="Times New Roman" w:eastAsia="Times New Roman" w:hAnsi="Times New Roman" w:cs="Times New Roman"/>
          <w:b/>
          <w:sz w:val="28"/>
          <w:szCs w:val="28"/>
          <w:lang w:eastAsia="ru-RU"/>
        </w:rPr>
        <w:t xml:space="preserve"> – 20</w:t>
      </w:r>
      <w:r w:rsidR="00E77693" w:rsidRPr="00340494">
        <w:rPr>
          <w:rFonts w:ascii="Times New Roman" w:eastAsia="Times New Roman" w:hAnsi="Times New Roman" w:cs="Times New Roman"/>
          <w:b/>
          <w:sz w:val="28"/>
          <w:szCs w:val="28"/>
          <w:lang w:eastAsia="ru-RU"/>
        </w:rPr>
        <w:t>2</w:t>
      </w:r>
      <w:r w:rsidR="001C2204">
        <w:rPr>
          <w:rFonts w:ascii="Times New Roman" w:eastAsia="Times New Roman" w:hAnsi="Times New Roman" w:cs="Times New Roman"/>
          <w:b/>
          <w:sz w:val="28"/>
          <w:szCs w:val="28"/>
          <w:lang w:eastAsia="ru-RU"/>
        </w:rPr>
        <w:t>4</w:t>
      </w:r>
    </w:p>
    <w:p w14:paraId="0DF4AE12" w14:textId="77777777" w:rsidR="004D0BD5" w:rsidRPr="00340494" w:rsidRDefault="004D0BD5" w:rsidP="00340494">
      <w:pPr>
        <w:spacing w:after="0" w:line="240" w:lineRule="auto"/>
        <w:jc w:val="center"/>
        <w:outlineLvl w:val="0"/>
        <w:rPr>
          <w:rFonts w:ascii="Times New Roman" w:eastAsia="Times New Roman" w:hAnsi="Times New Roman" w:cs="Times New Roman"/>
          <w:b/>
          <w:bCs/>
          <w:sz w:val="24"/>
          <w:szCs w:val="24"/>
        </w:rPr>
      </w:pPr>
      <w:r w:rsidRPr="00340494">
        <w:rPr>
          <w:rFonts w:ascii="Times New Roman" w:eastAsia="Times New Roman" w:hAnsi="Times New Roman" w:cs="Times New Roman"/>
          <w:b/>
          <w:bCs/>
          <w:sz w:val="24"/>
          <w:szCs w:val="24"/>
        </w:rPr>
        <w:lastRenderedPageBreak/>
        <w:t>ЗМІСТ ТЕНДЕРНОЇ ДОКУМЕНТАЦІЇ</w:t>
      </w:r>
    </w:p>
    <w:p w14:paraId="7EC69378" w14:textId="77777777" w:rsidR="004D0BD5" w:rsidRPr="00340494" w:rsidRDefault="004D0BD5" w:rsidP="00340494">
      <w:pPr>
        <w:spacing w:after="0" w:line="240" w:lineRule="auto"/>
        <w:jc w:val="center"/>
        <w:outlineLvl w:val="0"/>
        <w:rPr>
          <w:rFonts w:ascii="Times New Roman" w:eastAsia="Times New Roman" w:hAnsi="Times New Roman" w:cs="Times New Roman"/>
          <w:b/>
          <w:bCs/>
          <w:sz w:val="24"/>
          <w:szCs w:val="24"/>
        </w:rPr>
      </w:pPr>
    </w:p>
    <w:p w14:paraId="231465DF" w14:textId="77777777" w:rsidR="004D0BD5" w:rsidRPr="00340494" w:rsidRDefault="004D0BD5" w:rsidP="00340494">
      <w:pPr>
        <w:widowControl w:val="0"/>
        <w:spacing w:after="0" w:line="240" w:lineRule="auto"/>
        <w:rPr>
          <w:rFonts w:ascii="Times New Roman" w:eastAsia="Times New Roman" w:hAnsi="Times New Roman" w:cs="Times New Roman"/>
          <w:b/>
          <w:i/>
          <w:sz w:val="24"/>
          <w:szCs w:val="24"/>
          <w:lang w:eastAsia="ru-RU"/>
        </w:rPr>
      </w:pPr>
      <w:r w:rsidRPr="00340494">
        <w:rPr>
          <w:rFonts w:ascii="Times New Roman" w:eastAsia="Times New Roman" w:hAnsi="Times New Roman" w:cs="Times New Roman"/>
          <w:b/>
          <w:i/>
          <w:sz w:val="24"/>
          <w:szCs w:val="24"/>
          <w:lang w:eastAsia="ru-RU"/>
        </w:rPr>
        <w:t>Розділ I. Загальні положення</w:t>
      </w:r>
    </w:p>
    <w:p w14:paraId="6094D87A" w14:textId="77777777" w:rsidR="004D0BD5" w:rsidRPr="00340494" w:rsidRDefault="004D0BD5" w:rsidP="00340494">
      <w:pPr>
        <w:widowControl w:val="0"/>
        <w:numPr>
          <w:ilvl w:val="0"/>
          <w:numId w:val="2"/>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Терміни, які вживаються в тендерній документації</w:t>
      </w:r>
    </w:p>
    <w:p w14:paraId="4941B090" w14:textId="77777777" w:rsidR="004D0BD5" w:rsidRPr="00340494" w:rsidRDefault="004D0BD5" w:rsidP="00340494">
      <w:pPr>
        <w:widowControl w:val="0"/>
        <w:numPr>
          <w:ilvl w:val="0"/>
          <w:numId w:val="2"/>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Інформація про замовника торгів</w:t>
      </w:r>
    </w:p>
    <w:p w14:paraId="781F61E5" w14:textId="77777777" w:rsidR="004D0BD5" w:rsidRPr="00340494" w:rsidRDefault="004D0BD5" w:rsidP="00340494">
      <w:pPr>
        <w:widowControl w:val="0"/>
        <w:numPr>
          <w:ilvl w:val="0"/>
          <w:numId w:val="2"/>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 xml:space="preserve">Процедура закупівлі </w:t>
      </w:r>
    </w:p>
    <w:p w14:paraId="66FB895F" w14:textId="77777777" w:rsidR="004D0BD5" w:rsidRPr="00340494" w:rsidRDefault="004D0BD5" w:rsidP="00340494">
      <w:pPr>
        <w:widowControl w:val="0"/>
        <w:numPr>
          <w:ilvl w:val="0"/>
          <w:numId w:val="2"/>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 xml:space="preserve">Інформація про предмет закупівлі </w:t>
      </w:r>
    </w:p>
    <w:p w14:paraId="5AD1F307" w14:textId="77777777" w:rsidR="004D0BD5" w:rsidRPr="00340494" w:rsidRDefault="004D0BD5" w:rsidP="00340494">
      <w:pPr>
        <w:widowControl w:val="0"/>
        <w:numPr>
          <w:ilvl w:val="0"/>
          <w:numId w:val="2"/>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Недискримінація учасників</w:t>
      </w:r>
    </w:p>
    <w:p w14:paraId="43653480" w14:textId="77777777" w:rsidR="004D0BD5" w:rsidRPr="00340494" w:rsidRDefault="004D0BD5" w:rsidP="00340494">
      <w:pPr>
        <w:widowControl w:val="0"/>
        <w:numPr>
          <w:ilvl w:val="0"/>
          <w:numId w:val="2"/>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p w14:paraId="1C9BEDFD" w14:textId="77777777" w:rsidR="004D0BD5" w:rsidRPr="00340494" w:rsidRDefault="004D0BD5" w:rsidP="00340494">
      <w:pPr>
        <w:widowControl w:val="0"/>
        <w:numPr>
          <w:ilvl w:val="0"/>
          <w:numId w:val="2"/>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p w14:paraId="2505D46F" w14:textId="77777777" w:rsidR="004D0BD5" w:rsidRPr="00340494" w:rsidRDefault="004D0BD5" w:rsidP="00340494">
      <w:pPr>
        <w:widowControl w:val="0"/>
        <w:spacing w:after="0" w:line="240" w:lineRule="auto"/>
        <w:rPr>
          <w:rFonts w:ascii="Times New Roman" w:eastAsia="Times New Roman" w:hAnsi="Times New Roman" w:cs="Times New Roman"/>
          <w:b/>
          <w:i/>
          <w:sz w:val="24"/>
          <w:szCs w:val="24"/>
          <w:lang w:eastAsia="ru-RU"/>
        </w:rPr>
      </w:pPr>
      <w:r w:rsidRPr="00340494">
        <w:rPr>
          <w:rFonts w:ascii="Times New Roman" w:eastAsia="Times New Roman" w:hAnsi="Times New Roman" w:cs="Times New Roman"/>
          <w:b/>
          <w:i/>
          <w:sz w:val="24"/>
          <w:szCs w:val="24"/>
          <w:lang w:eastAsia="ru-RU"/>
        </w:rPr>
        <w:t>Розділ II. Порядок унесення змін та надання роз’яснень до тендерної документації</w:t>
      </w:r>
    </w:p>
    <w:p w14:paraId="6BB371C6" w14:textId="77777777" w:rsidR="004D0BD5" w:rsidRPr="00340494" w:rsidRDefault="004D0BD5" w:rsidP="00340494">
      <w:pPr>
        <w:widowControl w:val="0"/>
        <w:numPr>
          <w:ilvl w:val="0"/>
          <w:numId w:val="10"/>
        </w:numPr>
        <w:tabs>
          <w:tab w:val="left" w:pos="993"/>
        </w:tabs>
        <w:spacing w:after="0" w:line="240" w:lineRule="auto"/>
        <w:ind w:hanging="153"/>
        <w:jc w:val="both"/>
        <w:rPr>
          <w:rFonts w:ascii="Times New Roman" w:eastAsia="Times New Roman" w:hAnsi="Times New Roman" w:cs="Times New Roman"/>
          <w:sz w:val="24"/>
          <w:szCs w:val="24"/>
          <w:lang w:eastAsia="ru-RU"/>
        </w:rPr>
      </w:pPr>
      <w:r w:rsidRPr="00340494">
        <w:rPr>
          <w:rFonts w:ascii="Times New Roman" w:eastAsia="Times New Roman" w:hAnsi="Times New Roman" w:cs="Times New Roman"/>
          <w:sz w:val="24"/>
          <w:szCs w:val="24"/>
          <w:lang w:eastAsia="ru-RU"/>
        </w:rPr>
        <w:t>Процедура надання роз’яснень щодо тендерної документації</w:t>
      </w:r>
    </w:p>
    <w:p w14:paraId="5E20B5C2" w14:textId="77777777" w:rsidR="004D0BD5" w:rsidRPr="00340494" w:rsidRDefault="004D0BD5" w:rsidP="00340494">
      <w:pPr>
        <w:widowControl w:val="0"/>
        <w:numPr>
          <w:ilvl w:val="0"/>
          <w:numId w:val="10"/>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Внесення змін до тендерної документації</w:t>
      </w:r>
    </w:p>
    <w:p w14:paraId="27E9C4FF" w14:textId="77777777" w:rsidR="004D0BD5" w:rsidRPr="00340494" w:rsidRDefault="004D0BD5" w:rsidP="00340494">
      <w:pPr>
        <w:widowControl w:val="0"/>
        <w:spacing w:after="0" w:line="240" w:lineRule="auto"/>
        <w:rPr>
          <w:rFonts w:ascii="Times New Roman" w:eastAsia="Times New Roman" w:hAnsi="Times New Roman" w:cs="Times New Roman"/>
          <w:b/>
          <w:i/>
          <w:sz w:val="24"/>
          <w:szCs w:val="24"/>
          <w:lang w:eastAsia="ru-RU"/>
        </w:rPr>
      </w:pPr>
      <w:r w:rsidRPr="00340494">
        <w:rPr>
          <w:rFonts w:ascii="Times New Roman" w:eastAsia="Times New Roman" w:hAnsi="Times New Roman" w:cs="Times New Roman"/>
          <w:b/>
          <w:i/>
          <w:sz w:val="24"/>
          <w:szCs w:val="24"/>
          <w:lang w:eastAsia="ru-RU"/>
        </w:rPr>
        <w:t>Розділ III. Інструкція з підготовки тендерної пропозиції</w:t>
      </w:r>
    </w:p>
    <w:p w14:paraId="4E37253B" w14:textId="77777777" w:rsidR="004D0BD5" w:rsidRPr="00340494" w:rsidRDefault="004D0BD5" w:rsidP="00340494">
      <w:pPr>
        <w:widowControl w:val="0"/>
        <w:numPr>
          <w:ilvl w:val="0"/>
          <w:numId w:val="4"/>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Зміст і спосіб подання тендерної пропозиції</w:t>
      </w:r>
    </w:p>
    <w:p w14:paraId="349C23EC" w14:textId="77777777" w:rsidR="004D0BD5" w:rsidRPr="00340494" w:rsidRDefault="004D0BD5" w:rsidP="00340494">
      <w:pPr>
        <w:widowControl w:val="0"/>
        <w:numPr>
          <w:ilvl w:val="0"/>
          <w:numId w:val="4"/>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Забезпечення тендерної пропозиції</w:t>
      </w:r>
    </w:p>
    <w:p w14:paraId="651AE641" w14:textId="77777777" w:rsidR="004D0BD5" w:rsidRPr="00340494" w:rsidRDefault="004D0BD5" w:rsidP="00340494">
      <w:pPr>
        <w:widowControl w:val="0"/>
        <w:numPr>
          <w:ilvl w:val="0"/>
          <w:numId w:val="4"/>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p w14:paraId="54003D6E" w14:textId="77777777" w:rsidR="004D0BD5" w:rsidRPr="00340494" w:rsidRDefault="004D0BD5" w:rsidP="00340494">
      <w:pPr>
        <w:widowControl w:val="0"/>
        <w:numPr>
          <w:ilvl w:val="0"/>
          <w:numId w:val="4"/>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uk-UA"/>
        </w:rPr>
        <w:t>Строк дії тендерної пропозиції, протягом якого тендерні пропозиції вважаються дійсними</w:t>
      </w:r>
    </w:p>
    <w:p w14:paraId="28417B6E" w14:textId="15D151DF" w:rsidR="004D0BD5" w:rsidRPr="00340494" w:rsidRDefault="004D0BD5" w:rsidP="00340494">
      <w:pPr>
        <w:pStyle w:val="a6"/>
        <w:widowControl w:val="0"/>
        <w:numPr>
          <w:ilvl w:val="0"/>
          <w:numId w:val="4"/>
        </w:numPr>
        <w:tabs>
          <w:tab w:val="left" w:pos="993"/>
        </w:tabs>
        <w:ind w:left="0" w:firstLine="567"/>
        <w:jc w:val="both"/>
        <w:rPr>
          <w:lang w:val="uk-UA"/>
        </w:rPr>
      </w:pPr>
      <w:r w:rsidRPr="00340494">
        <w:rPr>
          <w:lang w:val="uk-UA"/>
        </w:rPr>
        <w:t>Кваліфікаційні критерії відповідно до статті 16 Закону, підстави, встановлені у пункті 4</w:t>
      </w:r>
      <w:r w:rsidR="00CC0210">
        <w:rPr>
          <w:lang w:val="uk-UA"/>
        </w:rPr>
        <w:t>7</w:t>
      </w:r>
      <w:r w:rsidRPr="00340494">
        <w:rPr>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p w14:paraId="7328F5F6" w14:textId="77777777" w:rsidR="004D0BD5" w:rsidRPr="00340494" w:rsidRDefault="004D0BD5" w:rsidP="00340494">
      <w:pPr>
        <w:widowControl w:val="0"/>
        <w:numPr>
          <w:ilvl w:val="0"/>
          <w:numId w:val="4"/>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570D7C1" w14:textId="77777777" w:rsidR="004D0BD5" w:rsidRPr="00340494" w:rsidRDefault="004D0BD5" w:rsidP="00340494">
      <w:pPr>
        <w:widowControl w:val="0"/>
        <w:numPr>
          <w:ilvl w:val="0"/>
          <w:numId w:val="4"/>
        </w:numPr>
        <w:tabs>
          <w:tab w:val="left" w:pos="993"/>
        </w:tabs>
        <w:spacing w:after="0" w:line="240" w:lineRule="auto"/>
        <w:ind w:left="0" w:firstLine="567"/>
        <w:jc w:val="both"/>
        <w:rPr>
          <w:rFonts w:ascii="Times New Roman" w:eastAsia="Arial" w:hAnsi="Times New Roman" w:cs="Times New Roman"/>
          <w:sz w:val="28"/>
          <w:szCs w:val="24"/>
          <w:lang w:eastAsia="ru-RU"/>
        </w:rPr>
      </w:pPr>
      <w:r w:rsidRPr="00340494">
        <w:rPr>
          <w:rFonts w:ascii="Times New Roman" w:eastAsia="Times New Roman" w:hAnsi="Times New Roman" w:cs="Times New Roman"/>
          <w:sz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511C47B" w14:textId="77777777" w:rsidR="004D0BD5" w:rsidRPr="00340494" w:rsidRDefault="004D0BD5" w:rsidP="00340494">
      <w:pPr>
        <w:pStyle w:val="a6"/>
        <w:numPr>
          <w:ilvl w:val="0"/>
          <w:numId w:val="4"/>
        </w:numPr>
        <w:pBdr>
          <w:top w:val="nil"/>
          <w:left w:val="nil"/>
          <w:bottom w:val="nil"/>
          <w:right w:val="nil"/>
          <w:between w:val="nil"/>
        </w:pBdr>
        <w:tabs>
          <w:tab w:val="left" w:pos="993"/>
        </w:tabs>
        <w:ind w:left="0" w:firstLine="567"/>
        <w:rPr>
          <w:lang w:val="uk-UA" w:eastAsia="uk-UA"/>
        </w:rPr>
      </w:pPr>
      <w:r w:rsidRPr="00340494">
        <w:rPr>
          <w:lang w:val="uk-UA" w:eastAsia="uk-UA"/>
        </w:rPr>
        <w:t>Інформація про субпідрядника/співвиконавця (у випадку закупівлі робіт чи послуг)</w:t>
      </w:r>
    </w:p>
    <w:p w14:paraId="25AB7375" w14:textId="77777777" w:rsidR="004D0BD5" w:rsidRPr="00340494" w:rsidRDefault="004D0BD5" w:rsidP="00340494">
      <w:pPr>
        <w:pStyle w:val="a6"/>
        <w:numPr>
          <w:ilvl w:val="0"/>
          <w:numId w:val="4"/>
        </w:numPr>
        <w:pBdr>
          <w:top w:val="nil"/>
          <w:left w:val="nil"/>
          <w:bottom w:val="nil"/>
          <w:right w:val="nil"/>
          <w:between w:val="nil"/>
        </w:pBdr>
        <w:tabs>
          <w:tab w:val="left" w:pos="993"/>
        </w:tabs>
        <w:ind w:left="0" w:firstLine="567"/>
        <w:jc w:val="both"/>
        <w:rPr>
          <w:lang w:val="uk-UA" w:eastAsia="uk-UA"/>
        </w:rPr>
      </w:pPr>
      <w:r w:rsidRPr="00340494">
        <w:rPr>
          <w:lang w:val="uk-UA" w:eastAsia="uk-UA"/>
        </w:rPr>
        <w:t>Внесення змін або відкликання тендерної пропозиції учасником</w:t>
      </w:r>
      <w:r w:rsidRPr="00340494">
        <w:rPr>
          <w:i/>
          <w:lang w:val="uk-UA"/>
        </w:rPr>
        <w:t xml:space="preserve"> </w:t>
      </w:r>
    </w:p>
    <w:p w14:paraId="3D792200" w14:textId="77777777" w:rsidR="004D0BD5" w:rsidRPr="00340494" w:rsidRDefault="004D0BD5" w:rsidP="00340494">
      <w:pPr>
        <w:widowControl w:val="0"/>
        <w:spacing w:after="0" w:line="240" w:lineRule="auto"/>
        <w:rPr>
          <w:rFonts w:ascii="Times New Roman" w:eastAsia="Times New Roman" w:hAnsi="Times New Roman" w:cs="Times New Roman"/>
          <w:b/>
          <w:i/>
          <w:sz w:val="24"/>
          <w:szCs w:val="24"/>
          <w:lang w:eastAsia="ru-RU"/>
        </w:rPr>
      </w:pPr>
      <w:r w:rsidRPr="00340494">
        <w:rPr>
          <w:rFonts w:ascii="Times New Roman" w:eastAsia="Times New Roman" w:hAnsi="Times New Roman" w:cs="Times New Roman"/>
          <w:b/>
          <w:i/>
          <w:sz w:val="24"/>
          <w:szCs w:val="24"/>
          <w:lang w:eastAsia="ru-RU"/>
        </w:rPr>
        <w:t>Розділ IV. Подання та розкриття тендерної пропозиції</w:t>
      </w:r>
    </w:p>
    <w:p w14:paraId="6B1A3350" w14:textId="77777777" w:rsidR="004D0BD5" w:rsidRPr="00340494" w:rsidRDefault="004D0BD5" w:rsidP="00340494">
      <w:pPr>
        <w:widowControl w:val="0"/>
        <w:numPr>
          <w:ilvl w:val="0"/>
          <w:numId w:val="5"/>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Кінцевий строк подання тендерної пропозиції</w:t>
      </w:r>
    </w:p>
    <w:p w14:paraId="672F71AE" w14:textId="77777777" w:rsidR="004D0BD5" w:rsidRPr="00340494" w:rsidRDefault="004D0BD5" w:rsidP="00340494">
      <w:pPr>
        <w:widowControl w:val="0"/>
        <w:numPr>
          <w:ilvl w:val="0"/>
          <w:numId w:val="5"/>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Дата та час розкриття тендерної пропозиції</w:t>
      </w:r>
    </w:p>
    <w:p w14:paraId="22291686" w14:textId="77777777" w:rsidR="004D0BD5" w:rsidRPr="00340494" w:rsidRDefault="004D0BD5" w:rsidP="00340494">
      <w:pPr>
        <w:widowControl w:val="0"/>
        <w:spacing w:after="0" w:line="240" w:lineRule="auto"/>
        <w:rPr>
          <w:rFonts w:ascii="Times New Roman" w:eastAsia="Times New Roman" w:hAnsi="Times New Roman" w:cs="Times New Roman"/>
          <w:b/>
          <w:i/>
          <w:sz w:val="24"/>
          <w:szCs w:val="24"/>
          <w:lang w:eastAsia="ru-RU"/>
        </w:rPr>
      </w:pPr>
      <w:r w:rsidRPr="00340494">
        <w:rPr>
          <w:rFonts w:ascii="Times New Roman" w:eastAsia="Times New Roman" w:hAnsi="Times New Roman" w:cs="Times New Roman"/>
          <w:b/>
          <w:i/>
          <w:sz w:val="24"/>
          <w:szCs w:val="24"/>
          <w:lang w:eastAsia="ru-RU"/>
        </w:rPr>
        <w:t>Розділ V. Оцінка тендерної пропозиції</w:t>
      </w:r>
    </w:p>
    <w:p w14:paraId="1D51E541" w14:textId="77777777" w:rsidR="004D0BD5" w:rsidRPr="00340494" w:rsidRDefault="004D0BD5" w:rsidP="00340494">
      <w:pPr>
        <w:widowControl w:val="0"/>
        <w:numPr>
          <w:ilvl w:val="0"/>
          <w:numId w:val="6"/>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69D4A888" w14:textId="77777777" w:rsidR="004D0BD5" w:rsidRPr="00340494" w:rsidRDefault="004D0BD5" w:rsidP="00340494">
      <w:pPr>
        <w:widowControl w:val="0"/>
        <w:numPr>
          <w:ilvl w:val="0"/>
          <w:numId w:val="6"/>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hAnsi="Times New Roman" w:cs="Times New Roman"/>
          <w:sz w:val="24"/>
          <w:szCs w:val="24"/>
        </w:rPr>
        <w:t>Розгляд тендерної пропозиції</w:t>
      </w:r>
      <w:r w:rsidRPr="00340494">
        <w:rPr>
          <w:rFonts w:ascii="Times New Roman" w:eastAsia="Times New Roman" w:hAnsi="Times New Roman" w:cs="Times New Roman"/>
          <w:sz w:val="24"/>
          <w:szCs w:val="24"/>
          <w:lang w:eastAsia="ru-RU"/>
        </w:rPr>
        <w:t xml:space="preserve"> </w:t>
      </w:r>
    </w:p>
    <w:p w14:paraId="1E5252E8" w14:textId="77777777" w:rsidR="004D0BD5" w:rsidRPr="00340494" w:rsidRDefault="004D0BD5" w:rsidP="00340494">
      <w:pPr>
        <w:widowControl w:val="0"/>
        <w:numPr>
          <w:ilvl w:val="0"/>
          <w:numId w:val="6"/>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Calibri" w:hAnsi="Times New Roman" w:cs="Times New Roman"/>
          <w:sz w:val="24"/>
          <w:szCs w:val="24"/>
          <w:lang w:eastAsia="uk-UA"/>
        </w:rPr>
        <w:t>Обґрунтування аномально низької тендерної пропозиції</w:t>
      </w:r>
      <w:r w:rsidRPr="00340494">
        <w:rPr>
          <w:rFonts w:ascii="Times New Roman" w:eastAsia="Times New Roman" w:hAnsi="Times New Roman" w:cs="Times New Roman"/>
          <w:i/>
          <w:sz w:val="24"/>
          <w:szCs w:val="24"/>
          <w:lang w:eastAsia="ru-RU"/>
        </w:rPr>
        <w:t xml:space="preserve"> </w:t>
      </w:r>
    </w:p>
    <w:p w14:paraId="57435E87" w14:textId="77777777" w:rsidR="004D0BD5" w:rsidRPr="00340494" w:rsidRDefault="004D0BD5" w:rsidP="00340494">
      <w:pPr>
        <w:widowControl w:val="0"/>
        <w:numPr>
          <w:ilvl w:val="0"/>
          <w:numId w:val="6"/>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rPr>
        <w:t>Інша інформація</w:t>
      </w:r>
    </w:p>
    <w:p w14:paraId="4E8E4F7D" w14:textId="77777777" w:rsidR="004D0BD5" w:rsidRPr="00340494" w:rsidRDefault="004D0BD5" w:rsidP="00340494">
      <w:pPr>
        <w:widowControl w:val="0"/>
        <w:numPr>
          <w:ilvl w:val="0"/>
          <w:numId w:val="6"/>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rPr>
        <w:t>Відхилення тендерних пропозицій</w:t>
      </w:r>
    </w:p>
    <w:p w14:paraId="448C3E35" w14:textId="77777777" w:rsidR="004D0BD5" w:rsidRPr="00340494" w:rsidRDefault="004D0BD5" w:rsidP="00340494">
      <w:pPr>
        <w:widowControl w:val="0"/>
        <w:numPr>
          <w:ilvl w:val="0"/>
          <w:numId w:val="6"/>
        </w:numPr>
        <w:tabs>
          <w:tab w:val="left" w:pos="993"/>
        </w:tabs>
        <w:spacing w:after="0" w:line="240" w:lineRule="auto"/>
        <w:ind w:left="0" w:firstLine="567"/>
        <w:jc w:val="both"/>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533B6240" w14:textId="77777777" w:rsidR="004D0BD5" w:rsidRPr="00340494" w:rsidRDefault="004D0BD5" w:rsidP="00340494">
      <w:pPr>
        <w:widowControl w:val="0"/>
        <w:spacing w:after="0" w:line="240" w:lineRule="auto"/>
        <w:rPr>
          <w:rFonts w:ascii="Times New Roman" w:eastAsia="Times New Roman" w:hAnsi="Times New Roman" w:cs="Times New Roman"/>
          <w:b/>
          <w:i/>
          <w:sz w:val="24"/>
          <w:szCs w:val="24"/>
          <w:lang w:eastAsia="ru-RU"/>
        </w:rPr>
      </w:pPr>
      <w:r w:rsidRPr="00340494">
        <w:rPr>
          <w:rFonts w:ascii="Times New Roman" w:eastAsia="Times New Roman" w:hAnsi="Times New Roman" w:cs="Times New Roman"/>
          <w:b/>
          <w:i/>
          <w:sz w:val="24"/>
          <w:szCs w:val="24"/>
          <w:lang w:eastAsia="ru-RU"/>
        </w:rPr>
        <w:t>Розділ VI. Результати торгів та укладання договору про закупівлю</w:t>
      </w:r>
    </w:p>
    <w:p w14:paraId="283519C7" w14:textId="77777777" w:rsidR="004D0BD5" w:rsidRPr="00340494" w:rsidRDefault="004D0BD5" w:rsidP="00340494">
      <w:pPr>
        <w:widowControl w:val="0"/>
        <w:numPr>
          <w:ilvl w:val="0"/>
          <w:numId w:val="7"/>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p w14:paraId="182AA9AF" w14:textId="77777777" w:rsidR="004D0BD5" w:rsidRPr="00340494" w:rsidRDefault="004D0BD5" w:rsidP="00340494">
      <w:pPr>
        <w:widowControl w:val="0"/>
        <w:numPr>
          <w:ilvl w:val="0"/>
          <w:numId w:val="7"/>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Строк укладання договору</w:t>
      </w:r>
    </w:p>
    <w:p w14:paraId="37BC4F81" w14:textId="77777777" w:rsidR="004D0BD5" w:rsidRPr="00340494" w:rsidRDefault="004D0BD5" w:rsidP="00340494">
      <w:pPr>
        <w:widowControl w:val="0"/>
        <w:numPr>
          <w:ilvl w:val="0"/>
          <w:numId w:val="7"/>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 xml:space="preserve">Проект договору про закупівлю </w:t>
      </w:r>
    </w:p>
    <w:p w14:paraId="4E42D2CB" w14:textId="77777777" w:rsidR="004D0BD5" w:rsidRPr="00340494" w:rsidRDefault="004D0BD5" w:rsidP="00340494">
      <w:pPr>
        <w:widowControl w:val="0"/>
        <w:numPr>
          <w:ilvl w:val="0"/>
          <w:numId w:val="7"/>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p w14:paraId="749D81CC" w14:textId="77777777" w:rsidR="004D0BD5" w:rsidRPr="00340494" w:rsidRDefault="004D0BD5" w:rsidP="00340494">
      <w:pPr>
        <w:widowControl w:val="0"/>
        <w:numPr>
          <w:ilvl w:val="0"/>
          <w:numId w:val="7"/>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p w14:paraId="598956F5" w14:textId="77777777" w:rsidR="004D0BD5" w:rsidRPr="00340494" w:rsidRDefault="004D0BD5" w:rsidP="00340494">
      <w:pPr>
        <w:widowControl w:val="0"/>
        <w:numPr>
          <w:ilvl w:val="0"/>
          <w:numId w:val="7"/>
        </w:numPr>
        <w:tabs>
          <w:tab w:val="left" w:pos="993"/>
        </w:tabs>
        <w:spacing w:after="0" w:line="240" w:lineRule="auto"/>
        <w:ind w:left="0" w:firstLine="567"/>
        <w:rPr>
          <w:rFonts w:ascii="Times New Roman" w:eastAsia="Arial" w:hAnsi="Times New Roman" w:cs="Times New Roman"/>
          <w:sz w:val="24"/>
          <w:szCs w:val="24"/>
          <w:lang w:eastAsia="ru-RU"/>
        </w:rPr>
      </w:pPr>
      <w:r w:rsidRPr="00340494">
        <w:rPr>
          <w:rFonts w:ascii="Times New Roman" w:eastAsia="Times New Roman" w:hAnsi="Times New Roman" w:cs="Times New Roman"/>
          <w:sz w:val="24"/>
          <w:szCs w:val="24"/>
          <w:lang w:eastAsia="ru-RU"/>
        </w:rPr>
        <w:t>Забезпечення виконання договору про закупівлю</w:t>
      </w:r>
    </w:p>
    <w:p w14:paraId="04D9EBEB" w14:textId="2CB37517" w:rsidR="004D0BD5" w:rsidRPr="00340494" w:rsidRDefault="004D0BD5" w:rsidP="00340494">
      <w:pPr>
        <w:spacing w:after="0" w:line="240" w:lineRule="auto"/>
        <w:ind w:firstLine="708"/>
        <w:jc w:val="both"/>
        <w:rPr>
          <w:rFonts w:ascii="Times New Roman" w:eastAsia="Times New Roman" w:hAnsi="Times New Roman" w:cs="Times New Roman"/>
          <w:sz w:val="24"/>
          <w:szCs w:val="24"/>
        </w:rPr>
      </w:pPr>
    </w:p>
    <w:p w14:paraId="7B9FCB65" w14:textId="3C4ACBF1" w:rsidR="0094180D" w:rsidRPr="00340494" w:rsidRDefault="0094180D" w:rsidP="00340494">
      <w:pPr>
        <w:spacing w:after="0" w:line="240" w:lineRule="auto"/>
        <w:ind w:firstLine="708"/>
        <w:jc w:val="both"/>
        <w:rPr>
          <w:rFonts w:ascii="Times New Roman" w:eastAsia="Times New Roman" w:hAnsi="Times New Roman" w:cs="Times New Roman"/>
          <w:sz w:val="24"/>
          <w:szCs w:val="24"/>
        </w:rPr>
      </w:pPr>
    </w:p>
    <w:p w14:paraId="373C53F7" w14:textId="77777777" w:rsidR="004D0BD5" w:rsidRPr="00340494" w:rsidRDefault="004D0BD5" w:rsidP="00340494">
      <w:pPr>
        <w:widowControl w:val="0"/>
        <w:spacing w:after="0" w:line="240" w:lineRule="auto"/>
        <w:ind w:firstLine="567"/>
        <w:jc w:val="both"/>
        <w:rPr>
          <w:rFonts w:ascii="Times New Roman" w:eastAsia="Times New Roman" w:hAnsi="Times New Roman" w:cs="Times New Roman"/>
          <w:b/>
          <w:sz w:val="24"/>
          <w:szCs w:val="24"/>
          <w:lang w:eastAsia="ru-RU"/>
        </w:rPr>
      </w:pPr>
      <w:r w:rsidRPr="00340494">
        <w:rPr>
          <w:rFonts w:ascii="Times New Roman" w:eastAsia="Times New Roman" w:hAnsi="Times New Roman" w:cs="Times New Roman"/>
          <w:b/>
          <w:sz w:val="24"/>
          <w:szCs w:val="24"/>
          <w:lang w:eastAsia="ru-RU"/>
        </w:rPr>
        <w:t xml:space="preserve">Додатки до тендерної документації, що завантажуються до електронної системи </w:t>
      </w:r>
      <w:r w:rsidRPr="00340494">
        <w:rPr>
          <w:rFonts w:ascii="Times New Roman" w:eastAsia="Times New Roman" w:hAnsi="Times New Roman" w:cs="Times New Roman"/>
          <w:b/>
          <w:sz w:val="24"/>
          <w:szCs w:val="24"/>
          <w:lang w:eastAsia="ru-RU"/>
        </w:rPr>
        <w:lastRenderedPageBreak/>
        <w:t>закупівель окремими файлами:</w:t>
      </w:r>
    </w:p>
    <w:p w14:paraId="206DEA0C" w14:textId="77777777" w:rsidR="004D0BD5" w:rsidRPr="00340494" w:rsidRDefault="004D0BD5" w:rsidP="00340494">
      <w:pPr>
        <w:tabs>
          <w:tab w:val="left" w:pos="0"/>
          <w:tab w:val="left" w:pos="142"/>
          <w:tab w:val="left" w:pos="284"/>
        </w:tabs>
        <w:spacing w:after="0" w:line="240" w:lineRule="auto"/>
        <w:ind w:firstLine="284"/>
        <w:jc w:val="both"/>
        <w:rPr>
          <w:rFonts w:ascii="Times New Roman" w:eastAsia="Times New Roman" w:hAnsi="Times New Roman" w:cs="Times New Roman"/>
          <w:bCs/>
          <w:sz w:val="24"/>
          <w:szCs w:val="24"/>
        </w:rPr>
      </w:pPr>
      <w:r w:rsidRPr="00340494">
        <w:rPr>
          <w:rFonts w:ascii="Times New Roman" w:eastAsia="Times New Roman" w:hAnsi="Times New Roman" w:cs="Times New Roman"/>
          <w:b/>
          <w:sz w:val="24"/>
          <w:szCs w:val="24"/>
        </w:rPr>
        <w:t xml:space="preserve">Додаток № 1. </w:t>
      </w:r>
      <w:r w:rsidRPr="00340494">
        <w:rPr>
          <w:rFonts w:ascii="Times New Roman" w:eastAsia="Times New Roman" w:hAnsi="Times New Roman" w:cs="Times New Roman"/>
          <w:bCs/>
          <w:sz w:val="24"/>
          <w:szCs w:val="24"/>
        </w:rPr>
        <w:t>Кваліфікаційні критерії</w:t>
      </w:r>
    </w:p>
    <w:p w14:paraId="33B8947E" w14:textId="41814754" w:rsidR="004D0BD5" w:rsidRPr="00340494" w:rsidRDefault="004D0BD5" w:rsidP="00340494">
      <w:pPr>
        <w:tabs>
          <w:tab w:val="left" w:pos="0"/>
          <w:tab w:val="left" w:pos="142"/>
          <w:tab w:val="left" w:pos="284"/>
        </w:tabs>
        <w:spacing w:after="0" w:line="240" w:lineRule="auto"/>
        <w:ind w:firstLine="284"/>
        <w:jc w:val="both"/>
        <w:rPr>
          <w:rFonts w:ascii="Times New Roman" w:eastAsia="Times New Roman" w:hAnsi="Times New Roman" w:cs="Times New Roman"/>
          <w:sz w:val="24"/>
          <w:szCs w:val="24"/>
        </w:rPr>
      </w:pPr>
      <w:r w:rsidRPr="00340494">
        <w:rPr>
          <w:rFonts w:ascii="Times New Roman" w:eastAsia="Times New Roman" w:hAnsi="Times New Roman" w:cs="Times New Roman"/>
          <w:b/>
          <w:sz w:val="24"/>
          <w:szCs w:val="24"/>
        </w:rPr>
        <w:t>Додаток № 2.</w:t>
      </w:r>
      <w:r w:rsidRPr="00340494">
        <w:rPr>
          <w:rFonts w:ascii="Times New Roman" w:eastAsia="Times New Roman" w:hAnsi="Times New Roman" w:cs="Times New Roman"/>
          <w:sz w:val="24"/>
          <w:szCs w:val="24"/>
        </w:rPr>
        <w:t xml:space="preserve"> Підстави, встановлені</w:t>
      </w:r>
      <w:r w:rsidR="004B553A" w:rsidRPr="00340494">
        <w:rPr>
          <w:rFonts w:ascii="Times New Roman" w:eastAsia="Times New Roman" w:hAnsi="Times New Roman" w:cs="Times New Roman"/>
          <w:sz w:val="24"/>
          <w:szCs w:val="24"/>
        </w:rPr>
        <w:t xml:space="preserve"> п</w:t>
      </w:r>
      <w:r w:rsidR="004D2AD5" w:rsidRPr="00340494">
        <w:rPr>
          <w:rFonts w:ascii="Times New Roman" w:eastAsia="Times New Roman" w:hAnsi="Times New Roman" w:cs="Times New Roman"/>
          <w:sz w:val="24"/>
          <w:szCs w:val="24"/>
        </w:rPr>
        <w:t xml:space="preserve">ункту </w:t>
      </w:r>
      <w:r w:rsidRPr="00340494">
        <w:rPr>
          <w:rFonts w:ascii="Times New Roman" w:eastAsia="Times New Roman" w:hAnsi="Times New Roman" w:cs="Times New Roman"/>
          <w:sz w:val="24"/>
          <w:szCs w:val="24"/>
        </w:rPr>
        <w:t>4</w:t>
      </w:r>
      <w:r w:rsidR="00CC0210">
        <w:rPr>
          <w:rFonts w:ascii="Times New Roman" w:eastAsia="Times New Roman" w:hAnsi="Times New Roman" w:cs="Times New Roman"/>
          <w:sz w:val="24"/>
          <w:szCs w:val="24"/>
        </w:rPr>
        <w:t>7</w:t>
      </w:r>
      <w:r w:rsidRPr="00340494">
        <w:rPr>
          <w:rFonts w:ascii="Times New Roman" w:eastAsia="Times New Roman" w:hAnsi="Times New Roman" w:cs="Times New Roman"/>
          <w:sz w:val="24"/>
          <w:szCs w:val="24"/>
        </w:rPr>
        <w:t xml:space="preserve"> Особливостей, інформація, яку надає УЧАСНИК у тендерній пропозиції (в довільній формі) та спосіб документального підтвердження інформації для ПЕРЕМОЖЦЯ процедури закупівлі, щодо відсутності підстав, визначених у п</w:t>
      </w:r>
      <w:r w:rsidR="004D2AD5" w:rsidRPr="00340494">
        <w:rPr>
          <w:rFonts w:ascii="Times New Roman" w:eastAsia="Times New Roman" w:hAnsi="Times New Roman" w:cs="Times New Roman"/>
          <w:sz w:val="24"/>
          <w:szCs w:val="24"/>
        </w:rPr>
        <w:t xml:space="preserve">ункту </w:t>
      </w:r>
      <w:r w:rsidRPr="00340494">
        <w:rPr>
          <w:rFonts w:ascii="Times New Roman" w:eastAsia="Times New Roman" w:hAnsi="Times New Roman" w:cs="Times New Roman"/>
          <w:sz w:val="24"/>
          <w:szCs w:val="24"/>
        </w:rPr>
        <w:t>4</w:t>
      </w:r>
      <w:r w:rsidR="00CC0210">
        <w:rPr>
          <w:rFonts w:ascii="Times New Roman" w:eastAsia="Times New Roman" w:hAnsi="Times New Roman" w:cs="Times New Roman"/>
          <w:sz w:val="24"/>
          <w:szCs w:val="24"/>
        </w:rPr>
        <w:t>7</w:t>
      </w:r>
      <w:r w:rsidRPr="00340494">
        <w:rPr>
          <w:rFonts w:ascii="Times New Roman" w:eastAsia="Times New Roman" w:hAnsi="Times New Roman" w:cs="Times New Roman"/>
          <w:sz w:val="24"/>
          <w:szCs w:val="24"/>
        </w:rPr>
        <w:t xml:space="preserve"> Особливостей.</w:t>
      </w:r>
    </w:p>
    <w:p w14:paraId="4B258036" w14:textId="77777777" w:rsidR="004D0BD5" w:rsidRPr="00340494" w:rsidRDefault="004D0BD5" w:rsidP="00340494">
      <w:pPr>
        <w:spacing w:after="0" w:line="240" w:lineRule="auto"/>
        <w:ind w:firstLine="284"/>
        <w:jc w:val="both"/>
        <w:outlineLvl w:val="0"/>
        <w:rPr>
          <w:rFonts w:ascii="Times New Roman" w:eastAsia="Calibri" w:hAnsi="Times New Roman" w:cs="Times New Roman"/>
          <w:bCs/>
          <w:iCs/>
          <w:sz w:val="24"/>
          <w:szCs w:val="24"/>
        </w:rPr>
      </w:pPr>
      <w:r w:rsidRPr="00340494">
        <w:rPr>
          <w:rFonts w:ascii="Times New Roman" w:eastAsia="Calibri" w:hAnsi="Times New Roman" w:cs="Times New Roman"/>
          <w:b/>
          <w:sz w:val="24"/>
          <w:szCs w:val="24"/>
        </w:rPr>
        <w:t>Додаток № 3.</w:t>
      </w:r>
      <w:r w:rsidRPr="00340494">
        <w:rPr>
          <w:rFonts w:ascii="Times New Roman" w:eastAsia="Calibri" w:hAnsi="Times New Roman" w:cs="Times New Roman"/>
          <w:bCs/>
          <w:sz w:val="24"/>
          <w:szCs w:val="24"/>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Pr="00340494">
        <w:rPr>
          <w:rFonts w:ascii="Times New Roman" w:eastAsia="Calibri" w:hAnsi="Times New Roman" w:cs="Times New Roman"/>
          <w:bCs/>
          <w:iCs/>
          <w:sz w:val="24"/>
          <w:szCs w:val="24"/>
        </w:rPr>
        <w:t xml:space="preserve"> </w:t>
      </w:r>
    </w:p>
    <w:p w14:paraId="78B47AAB" w14:textId="77777777" w:rsidR="004D0BD5" w:rsidRPr="00340494" w:rsidRDefault="004D0BD5" w:rsidP="00340494">
      <w:pPr>
        <w:spacing w:after="0" w:line="240" w:lineRule="auto"/>
        <w:ind w:firstLine="284"/>
        <w:jc w:val="both"/>
        <w:rPr>
          <w:rFonts w:ascii="Times New Roman" w:eastAsia="Calibri" w:hAnsi="Times New Roman" w:cs="Times New Roman"/>
          <w:sz w:val="24"/>
          <w:szCs w:val="24"/>
        </w:rPr>
      </w:pPr>
      <w:r w:rsidRPr="00340494">
        <w:rPr>
          <w:rFonts w:ascii="Times New Roman" w:eastAsia="Calibri" w:hAnsi="Times New Roman" w:cs="Times New Roman"/>
          <w:b/>
          <w:sz w:val="24"/>
          <w:szCs w:val="24"/>
        </w:rPr>
        <w:t>Додаток № 4</w:t>
      </w:r>
      <w:r w:rsidRPr="00340494">
        <w:rPr>
          <w:rFonts w:ascii="Times New Roman" w:eastAsia="Calibri" w:hAnsi="Times New Roman" w:cs="Times New Roman"/>
          <w:sz w:val="24"/>
          <w:szCs w:val="24"/>
        </w:rPr>
        <w:t xml:space="preserve">. Форма «Тендерна пропозиція» </w:t>
      </w:r>
    </w:p>
    <w:p w14:paraId="3ED2F745" w14:textId="77777777" w:rsidR="004D0BD5" w:rsidRPr="00340494" w:rsidRDefault="004D0BD5" w:rsidP="00340494">
      <w:pPr>
        <w:spacing w:after="0" w:line="240" w:lineRule="auto"/>
        <w:ind w:firstLine="284"/>
        <w:jc w:val="both"/>
        <w:outlineLvl w:val="0"/>
        <w:rPr>
          <w:rFonts w:ascii="Times New Roman" w:eastAsia="Calibri" w:hAnsi="Times New Roman" w:cs="Times New Roman"/>
          <w:sz w:val="24"/>
          <w:szCs w:val="24"/>
        </w:rPr>
      </w:pPr>
      <w:r w:rsidRPr="00340494">
        <w:rPr>
          <w:rFonts w:ascii="Times New Roman" w:eastAsia="Calibri" w:hAnsi="Times New Roman" w:cs="Times New Roman"/>
          <w:b/>
          <w:sz w:val="24"/>
          <w:szCs w:val="24"/>
        </w:rPr>
        <w:t xml:space="preserve">Додаток № 5. </w:t>
      </w:r>
      <w:r w:rsidRPr="00340494">
        <w:rPr>
          <w:rFonts w:ascii="Times New Roman" w:eastAsia="Calibri" w:hAnsi="Times New Roman" w:cs="Times New Roman"/>
          <w:sz w:val="24"/>
          <w:szCs w:val="24"/>
        </w:rPr>
        <w:t>Інформація про учасника</w:t>
      </w:r>
    </w:p>
    <w:p w14:paraId="3E64E35D" w14:textId="77777777" w:rsidR="004D0BD5" w:rsidRPr="00340494" w:rsidRDefault="004D0BD5" w:rsidP="00340494">
      <w:pPr>
        <w:spacing w:after="0" w:line="240" w:lineRule="auto"/>
        <w:ind w:firstLine="284"/>
        <w:jc w:val="both"/>
        <w:outlineLvl w:val="0"/>
        <w:rPr>
          <w:rFonts w:ascii="Times New Roman" w:eastAsia="Calibri" w:hAnsi="Times New Roman" w:cs="Times New Roman"/>
          <w:sz w:val="24"/>
          <w:szCs w:val="24"/>
        </w:rPr>
      </w:pPr>
      <w:r w:rsidRPr="00340494">
        <w:rPr>
          <w:rFonts w:ascii="Times New Roman" w:eastAsia="Calibri" w:hAnsi="Times New Roman" w:cs="Times New Roman"/>
          <w:b/>
          <w:sz w:val="24"/>
          <w:szCs w:val="24"/>
        </w:rPr>
        <w:t xml:space="preserve">Додаток № 6. </w:t>
      </w:r>
      <w:r w:rsidRPr="00340494">
        <w:rPr>
          <w:rFonts w:ascii="Times New Roman" w:eastAsia="Calibri" w:hAnsi="Times New Roman" w:cs="Times New Roman"/>
          <w:sz w:val="24"/>
          <w:szCs w:val="24"/>
        </w:rPr>
        <w:t>Гарантійний лист</w:t>
      </w:r>
    </w:p>
    <w:p w14:paraId="3F7343B2" w14:textId="77777777" w:rsidR="004D0BD5" w:rsidRPr="00340494" w:rsidRDefault="004D0BD5" w:rsidP="00340494">
      <w:pPr>
        <w:spacing w:after="0" w:line="240" w:lineRule="auto"/>
        <w:ind w:firstLine="284"/>
        <w:jc w:val="both"/>
        <w:rPr>
          <w:rFonts w:ascii="Times New Roman" w:eastAsia="Calibri" w:hAnsi="Times New Roman" w:cs="Times New Roman"/>
          <w:sz w:val="24"/>
          <w:szCs w:val="24"/>
        </w:rPr>
      </w:pPr>
      <w:r w:rsidRPr="00340494">
        <w:rPr>
          <w:rFonts w:ascii="Times New Roman" w:eastAsia="Calibri" w:hAnsi="Times New Roman" w:cs="Times New Roman"/>
          <w:b/>
          <w:sz w:val="24"/>
          <w:szCs w:val="24"/>
        </w:rPr>
        <w:t xml:space="preserve">Додаток № 7. </w:t>
      </w:r>
      <w:r w:rsidRPr="00340494">
        <w:rPr>
          <w:rFonts w:ascii="Times New Roman" w:eastAsia="Calibri" w:hAnsi="Times New Roman" w:cs="Times New Roman"/>
          <w:sz w:val="24"/>
          <w:szCs w:val="24"/>
        </w:rPr>
        <w:t>Пояснювальна записка</w:t>
      </w:r>
    </w:p>
    <w:p w14:paraId="43F8E67F" w14:textId="77777777" w:rsidR="004D0BD5" w:rsidRPr="00340494" w:rsidRDefault="004D0BD5" w:rsidP="00340494">
      <w:pPr>
        <w:spacing w:after="0" w:line="240" w:lineRule="auto"/>
        <w:ind w:firstLine="284"/>
        <w:jc w:val="both"/>
        <w:rPr>
          <w:rFonts w:ascii="Times New Roman" w:eastAsia="Calibri" w:hAnsi="Times New Roman" w:cs="Times New Roman"/>
          <w:b/>
          <w:sz w:val="24"/>
          <w:szCs w:val="24"/>
        </w:rPr>
      </w:pPr>
      <w:r w:rsidRPr="00340494">
        <w:rPr>
          <w:rFonts w:ascii="Times New Roman" w:eastAsia="Calibri" w:hAnsi="Times New Roman" w:cs="Times New Roman"/>
          <w:b/>
          <w:sz w:val="24"/>
          <w:szCs w:val="24"/>
        </w:rPr>
        <w:t xml:space="preserve">Додаток № 8. </w:t>
      </w:r>
      <w:r w:rsidRPr="00340494">
        <w:rPr>
          <w:rFonts w:ascii="Times New Roman" w:eastAsia="Calibri" w:hAnsi="Times New Roman" w:cs="Times New Roman"/>
          <w:sz w:val="24"/>
          <w:szCs w:val="24"/>
        </w:rPr>
        <w:t>Проект Договору</w:t>
      </w:r>
    </w:p>
    <w:p w14:paraId="3EAF6004" w14:textId="77777777" w:rsidR="004D0BD5" w:rsidRPr="00340494" w:rsidRDefault="004D0BD5" w:rsidP="00340494">
      <w:pPr>
        <w:spacing w:after="0" w:line="240" w:lineRule="auto"/>
        <w:rPr>
          <w:rFonts w:ascii="Times New Roman" w:eastAsia="Calibri" w:hAnsi="Times New Roman" w:cs="Times New Roman"/>
          <w:sz w:val="24"/>
          <w:szCs w:val="24"/>
        </w:rPr>
      </w:pPr>
    </w:p>
    <w:p w14:paraId="69035709"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402EEF74"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63A5004B"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4C091E34"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14D88C62"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528E36C2"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34D7A24B"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4F79EDB6"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13A1507D"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2E997812"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50A007E8"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265C200E"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37468B95"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2865AC72"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5F9558AB"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7F778E5B" w14:textId="77777777" w:rsidR="004D0BD5" w:rsidRPr="00340494" w:rsidRDefault="004D0BD5" w:rsidP="00340494">
      <w:pPr>
        <w:tabs>
          <w:tab w:val="left" w:pos="5220"/>
        </w:tabs>
        <w:spacing w:after="0" w:line="240" w:lineRule="auto"/>
        <w:jc w:val="center"/>
        <w:rPr>
          <w:rFonts w:ascii="Times New Roman" w:eastAsia="Times New Roman" w:hAnsi="Times New Roman" w:cs="Times New Roman"/>
          <w:b/>
          <w:sz w:val="28"/>
          <w:szCs w:val="28"/>
          <w:lang w:eastAsia="ru-RU"/>
        </w:rPr>
      </w:pPr>
    </w:p>
    <w:p w14:paraId="4502D5CD" w14:textId="409FD75A" w:rsidR="004D0BD5" w:rsidRPr="00340494" w:rsidRDefault="004D0BD5" w:rsidP="00340494">
      <w:pPr>
        <w:spacing w:line="240" w:lineRule="auto"/>
        <w:rPr>
          <w:rFonts w:ascii="Times New Roman" w:eastAsia="Times New Roman" w:hAnsi="Times New Roman" w:cs="Times New Roman"/>
          <w:b/>
          <w:sz w:val="28"/>
          <w:szCs w:val="28"/>
          <w:lang w:eastAsia="ru-RU"/>
        </w:rPr>
      </w:pPr>
    </w:p>
    <w:p w14:paraId="02C5DC8F" w14:textId="77777777" w:rsidR="00E91F81" w:rsidRPr="00340494" w:rsidRDefault="00E91F81" w:rsidP="00340494">
      <w:pPr>
        <w:spacing w:line="240" w:lineRule="auto"/>
      </w:pPr>
    </w:p>
    <w:p w14:paraId="5B2E8D2B" w14:textId="11FBFEF3" w:rsidR="007F7D41" w:rsidRPr="00340494" w:rsidRDefault="007F7D41" w:rsidP="00340494">
      <w:pPr>
        <w:spacing w:line="240" w:lineRule="auto"/>
      </w:pPr>
    </w:p>
    <w:p w14:paraId="0B705D2A" w14:textId="70B2C02A" w:rsidR="0094180D" w:rsidRPr="00340494" w:rsidRDefault="0094180D" w:rsidP="00340494">
      <w:pPr>
        <w:spacing w:line="240" w:lineRule="auto"/>
      </w:pPr>
    </w:p>
    <w:p w14:paraId="1482F609" w14:textId="7F256499" w:rsidR="0094180D" w:rsidRPr="00340494" w:rsidRDefault="0094180D" w:rsidP="00340494">
      <w:pPr>
        <w:spacing w:line="240" w:lineRule="auto"/>
      </w:pPr>
    </w:p>
    <w:p w14:paraId="58913DA9" w14:textId="56F774CE" w:rsidR="0094180D" w:rsidRPr="00340494" w:rsidRDefault="0094180D" w:rsidP="00340494">
      <w:pPr>
        <w:spacing w:line="240" w:lineRule="auto"/>
      </w:pPr>
    </w:p>
    <w:p w14:paraId="6E48D8B4" w14:textId="7BAE515F" w:rsidR="0094180D" w:rsidRPr="00340494" w:rsidRDefault="0094180D" w:rsidP="00340494">
      <w:pPr>
        <w:spacing w:line="240" w:lineRule="auto"/>
      </w:pPr>
    </w:p>
    <w:p w14:paraId="69749D93" w14:textId="39CDF82E" w:rsidR="0094180D" w:rsidRPr="00340494" w:rsidRDefault="0094180D" w:rsidP="00340494">
      <w:pPr>
        <w:spacing w:line="240" w:lineRule="auto"/>
      </w:pPr>
    </w:p>
    <w:p w14:paraId="2DB6C624" w14:textId="77777777" w:rsidR="0094180D" w:rsidRPr="00340494" w:rsidRDefault="0094180D" w:rsidP="00340494">
      <w:pPr>
        <w:spacing w:line="240" w:lineRule="auto"/>
      </w:pPr>
    </w:p>
    <w:p w14:paraId="793899E5" w14:textId="77777777" w:rsidR="007F7D41" w:rsidRPr="00340494" w:rsidRDefault="007F7D41" w:rsidP="00340494">
      <w:pPr>
        <w:spacing w:line="240" w:lineRule="auto"/>
      </w:pPr>
    </w:p>
    <w:p w14:paraId="1DE88BC1" w14:textId="77777777" w:rsidR="007F7D41" w:rsidRDefault="007F7D41" w:rsidP="00340494">
      <w:pPr>
        <w:spacing w:line="240" w:lineRule="auto"/>
      </w:pPr>
    </w:p>
    <w:p w14:paraId="64F9B35A" w14:textId="77777777" w:rsidR="00245C33" w:rsidRPr="00340494" w:rsidRDefault="00245C33" w:rsidP="00340494">
      <w:pPr>
        <w:spacing w:line="240" w:lineRule="auto"/>
      </w:pPr>
    </w:p>
    <w:p w14:paraId="05837EDE" w14:textId="77777777" w:rsidR="007F7D41" w:rsidRPr="00340494" w:rsidRDefault="007F7D41" w:rsidP="00340494">
      <w:pPr>
        <w:spacing w:line="240" w:lineRule="auto"/>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870"/>
        <w:gridCol w:w="6556"/>
      </w:tblGrid>
      <w:tr w:rsidR="004D0BD5" w:rsidRPr="00340494" w14:paraId="2BF16B4E" w14:textId="77777777" w:rsidTr="0094180D">
        <w:trPr>
          <w:trHeight w:val="522"/>
          <w:jc w:val="center"/>
        </w:trPr>
        <w:tc>
          <w:tcPr>
            <w:tcW w:w="570" w:type="dxa"/>
            <w:shd w:val="clear" w:color="auto" w:fill="A5A5A5"/>
            <w:vAlign w:val="center"/>
          </w:tcPr>
          <w:p w14:paraId="18D0FF3A"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w:t>
            </w:r>
          </w:p>
        </w:tc>
        <w:tc>
          <w:tcPr>
            <w:tcW w:w="9426" w:type="dxa"/>
            <w:gridSpan w:val="2"/>
            <w:shd w:val="clear" w:color="auto" w:fill="A5A5A5"/>
            <w:vAlign w:val="center"/>
          </w:tcPr>
          <w:p w14:paraId="24DC212C"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Розділ І. Загальні положення</w:t>
            </w:r>
          </w:p>
        </w:tc>
      </w:tr>
      <w:tr w:rsidR="004D0BD5" w:rsidRPr="00340494" w14:paraId="785F239D" w14:textId="77777777" w:rsidTr="0094180D">
        <w:trPr>
          <w:trHeight w:val="170"/>
          <w:jc w:val="center"/>
        </w:trPr>
        <w:tc>
          <w:tcPr>
            <w:tcW w:w="570" w:type="dxa"/>
            <w:shd w:val="clear" w:color="auto" w:fill="auto"/>
            <w:vAlign w:val="center"/>
          </w:tcPr>
          <w:p w14:paraId="67AE4C67"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1</w:t>
            </w:r>
          </w:p>
        </w:tc>
        <w:tc>
          <w:tcPr>
            <w:tcW w:w="2870" w:type="dxa"/>
            <w:shd w:val="clear" w:color="auto" w:fill="auto"/>
            <w:vAlign w:val="center"/>
          </w:tcPr>
          <w:p w14:paraId="24B5E6AF"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2</w:t>
            </w:r>
          </w:p>
        </w:tc>
        <w:tc>
          <w:tcPr>
            <w:tcW w:w="6556" w:type="dxa"/>
            <w:shd w:val="clear" w:color="auto" w:fill="auto"/>
            <w:vAlign w:val="center"/>
          </w:tcPr>
          <w:p w14:paraId="715F8430"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3</w:t>
            </w:r>
          </w:p>
        </w:tc>
      </w:tr>
      <w:tr w:rsidR="004D0BD5" w:rsidRPr="00340494" w14:paraId="08A3D8AB" w14:textId="77777777" w:rsidTr="0094180D">
        <w:trPr>
          <w:trHeight w:val="522"/>
          <w:jc w:val="center"/>
        </w:trPr>
        <w:tc>
          <w:tcPr>
            <w:tcW w:w="570" w:type="dxa"/>
            <w:shd w:val="clear" w:color="auto" w:fill="auto"/>
          </w:tcPr>
          <w:p w14:paraId="74E639BD"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1</w:t>
            </w:r>
          </w:p>
        </w:tc>
        <w:tc>
          <w:tcPr>
            <w:tcW w:w="2870" w:type="dxa"/>
            <w:shd w:val="clear" w:color="auto" w:fill="auto"/>
          </w:tcPr>
          <w:p w14:paraId="3F4203AB"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Терміни, які вживаються в тендерній документації</w:t>
            </w:r>
          </w:p>
        </w:tc>
        <w:tc>
          <w:tcPr>
            <w:tcW w:w="6556" w:type="dxa"/>
            <w:shd w:val="clear" w:color="auto" w:fill="auto"/>
            <w:vAlign w:val="center"/>
          </w:tcPr>
          <w:p w14:paraId="3557E974" w14:textId="5D7B7917" w:rsidR="004D0BD5" w:rsidRPr="00340494" w:rsidRDefault="003C459A" w:rsidP="0034049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340494">
              <w:rPr>
                <w:rFonts w:ascii="Times New Roman" w:eastAsia="Calibri" w:hAnsi="Times New Roman" w:cs="Times New Roman"/>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які використовуються в цій документації, вживаються у значенні, наведеному в Законі та Особливостях.</w:t>
            </w:r>
          </w:p>
        </w:tc>
      </w:tr>
      <w:tr w:rsidR="004D0BD5" w:rsidRPr="00340494" w14:paraId="62C696A8" w14:textId="77777777" w:rsidTr="0094180D">
        <w:trPr>
          <w:trHeight w:val="522"/>
          <w:jc w:val="center"/>
        </w:trPr>
        <w:tc>
          <w:tcPr>
            <w:tcW w:w="570" w:type="dxa"/>
            <w:shd w:val="clear" w:color="auto" w:fill="auto"/>
          </w:tcPr>
          <w:p w14:paraId="10BBBD37"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2</w:t>
            </w:r>
          </w:p>
        </w:tc>
        <w:tc>
          <w:tcPr>
            <w:tcW w:w="2870" w:type="dxa"/>
            <w:shd w:val="clear" w:color="auto" w:fill="auto"/>
          </w:tcPr>
          <w:p w14:paraId="0D569716"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Інформація про замовника торгів</w:t>
            </w:r>
          </w:p>
        </w:tc>
        <w:tc>
          <w:tcPr>
            <w:tcW w:w="6556" w:type="dxa"/>
            <w:shd w:val="clear" w:color="auto" w:fill="auto"/>
          </w:tcPr>
          <w:p w14:paraId="4DEEF1FF"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p>
        </w:tc>
      </w:tr>
      <w:tr w:rsidR="004D0BD5" w:rsidRPr="00340494" w14:paraId="2EF02677" w14:textId="77777777" w:rsidTr="0094180D">
        <w:trPr>
          <w:trHeight w:val="522"/>
          <w:jc w:val="center"/>
        </w:trPr>
        <w:tc>
          <w:tcPr>
            <w:tcW w:w="570" w:type="dxa"/>
            <w:shd w:val="clear" w:color="auto" w:fill="auto"/>
          </w:tcPr>
          <w:p w14:paraId="778E8EC2"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2.1</w:t>
            </w:r>
          </w:p>
        </w:tc>
        <w:tc>
          <w:tcPr>
            <w:tcW w:w="2870" w:type="dxa"/>
            <w:shd w:val="clear" w:color="auto" w:fill="auto"/>
          </w:tcPr>
          <w:p w14:paraId="33079F9D"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повне найменування</w:t>
            </w:r>
          </w:p>
        </w:tc>
        <w:tc>
          <w:tcPr>
            <w:tcW w:w="6556" w:type="dxa"/>
            <w:shd w:val="clear" w:color="auto" w:fill="auto"/>
          </w:tcPr>
          <w:p w14:paraId="46831CAE" w14:textId="3BD845E7" w:rsidR="004D0BD5" w:rsidRPr="00340494" w:rsidRDefault="00303EDB"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Служба у справах дітей Броварської міської ради Броварського району Київської області</w:t>
            </w:r>
          </w:p>
        </w:tc>
      </w:tr>
      <w:tr w:rsidR="004D0BD5" w:rsidRPr="00340494" w14:paraId="0F039471" w14:textId="77777777" w:rsidTr="003C459A">
        <w:trPr>
          <w:trHeight w:val="393"/>
          <w:jc w:val="center"/>
        </w:trPr>
        <w:tc>
          <w:tcPr>
            <w:tcW w:w="570" w:type="dxa"/>
            <w:shd w:val="clear" w:color="auto" w:fill="auto"/>
          </w:tcPr>
          <w:p w14:paraId="4E00623F"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2.2</w:t>
            </w:r>
          </w:p>
        </w:tc>
        <w:tc>
          <w:tcPr>
            <w:tcW w:w="2870" w:type="dxa"/>
            <w:shd w:val="clear" w:color="auto" w:fill="auto"/>
          </w:tcPr>
          <w:p w14:paraId="7FC5DB82"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місцезнаходження</w:t>
            </w:r>
          </w:p>
        </w:tc>
        <w:tc>
          <w:tcPr>
            <w:tcW w:w="6556" w:type="dxa"/>
            <w:shd w:val="clear" w:color="auto" w:fill="auto"/>
          </w:tcPr>
          <w:p w14:paraId="6482F526" w14:textId="3542F51B" w:rsidR="003C459A" w:rsidRPr="00340494" w:rsidRDefault="00303EDB"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вул. Героїв України, 18, м. Бровари Броварського району Київської області</w:t>
            </w:r>
          </w:p>
        </w:tc>
      </w:tr>
      <w:tr w:rsidR="004D0BD5" w:rsidRPr="00340494" w14:paraId="240BCB2C" w14:textId="77777777" w:rsidTr="0094180D">
        <w:trPr>
          <w:trHeight w:val="522"/>
          <w:jc w:val="center"/>
        </w:trPr>
        <w:tc>
          <w:tcPr>
            <w:tcW w:w="570" w:type="dxa"/>
            <w:shd w:val="clear" w:color="auto" w:fill="auto"/>
          </w:tcPr>
          <w:p w14:paraId="17625A2B"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2.3</w:t>
            </w:r>
          </w:p>
        </w:tc>
        <w:tc>
          <w:tcPr>
            <w:tcW w:w="2870" w:type="dxa"/>
            <w:shd w:val="clear" w:color="auto" w:fill="auto"/>
          </w:tcPr>
          <w:p w14:paraId="3329D00E"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56" w:type="dxa"/>
            <w:tcBorders>
              <w:top w:val="single" w:sz="4" w:space="0" w:color="000000"/>
              <w:left w:val="single" w:sz="4" w:space="0" w:color="000000"/>
              <w:bottom w:val="single" w:sz="4" w:space="0" w:color="000000"/>
              <w:right w:val="single" w:sz="4" w:space="0" w:color="000000"/>
            </w:tcBorders>
          </w:tcPr>
          <w:p w14:paraId="0D6A3E3F" w14:textId="078A92E9" w:rsidR="009C30C9" w:rsidRPr="00340494" w:rsidRDefault="00303EDB" w:rsidP="00340494">
            <w:pPr>
              <w:tabs>
                <w:tab w:val="left" w:pos="1440"/>
              </w:tabs>
              <w:spacing w:after="0" w:line="240" w:lineRule="auto"/>
              <w:jc w:val="both"/>
              <w:rPr>
                <w:rFonts w:ascii="Times New Roman" w:hAnsi="Times New Roman" w:cs="Times New Roman"/>
                <w:sz w:val="24"/>
                <w:szCs w:val="24"/>
              </w:rPr>
            </w:pPr>
            <w:r w:rsidRPr="00340494">
              <w:rPr>
                <w:rFonts w:ascii="Times New Roman" w:hAnsi="Times New Roman" w:cs="Times New Roman"/>
                <w:b/>
                <w:sz w:val="24"/>
                <w:szCs w:val="24"/>
              </w:rPr>
              <w:t>Євгенія Василівна Маліборська</w:t>
            </w:r>
            <w:r w:rsidR="009C30C9" w:rsidRPr="00340494">
              <w:rPr>
                <w:rFonts w:ascii="Times New Roman" w:hAnsi="Times New Roman" w:cs="Times New Roman"/>
                <w:sz w:val="24"/>
                <w:szCs w:val="24"/>
              </w:rPr>
              <w:t xml:space="preserve">, </w:t>
            </w:r>
            <w:r w:rsidR="009C30C9" w:rsidRPr="00340494">
              <w:rPr>
                <w:rFonts w:ascii="Times New Roman" w:hAnsi="Times New Roman" w:cs="Times New Roman"/>
                <w:i/>
                <w:sz w:val="24"/>
                <w:szCs w:val="24"/>
              </w:rPr>
              <w:t>уповноважена особа</w:t>
            </w:r>
            <w:r w:rsidR="009C30C9" w:rsidRPr="00340494">
              <w:rPr>
                <w:rFonts w:ascii="Times New Roman" w:hAnsi="Times New Roman" w:cs="Times New Roman"/>
                <w:sz w:val="24"/>
                <w:szCs w:val="24"/>
              </w:rPr>
              <w:t xml:space="preserve"> </w:t>
            </w:r>
            <w:r w:rsidRPr="00340494">
              <w:rPr>
                <w:rFonts w:ascii="Times New Roman" w:eastAsia="Times New Roman" w:hAnsi="Times New Roman" w:cs="Times New Roman"/>
                <w:sz w:val="24"/>
                <w:szCs w:val="24"/>
                <w:lang w:eastAsia="uk-UA"/>
              </w:rPr>
              <w:t>Служби у справах дітей Броварської міської ради Броварського району Київської області</w:t>
            </w:r>
          </w:p>
          <w:p w14:paraId="1EBA67E8" w14:textId="04263AAC" w:rsidR="003C459A" w:rsidRPr="00340494" w:rsidRDefault="00303EDB" w:rsidP="00340494">
            <w:pPr>
              <w:tabs>
                <w:tab w:val="left" w:pos="1440"/>
              </w:tabs>
              <w:spacing w:after="0" w:line="240" w:lineRule="auto"/>
              <w:jc w:val="both"/>
              <w:rPr>
                <w:rFonts w:ascii="Times New Roman" w:hAnsi="Times New Roman" w:cs="Times New Roman"/>
                <w:sz w:val="24"/>
                <w:szCs w:val="24"/>
              </w:rPr>
            </w:pPr>
            <w:r w:rsidRPr="00340494">
              <w:rPr>
                <w:rFonts w:ascii="Times New Roman" w:eastAsia="Times New Roman" w:hAnsi="Times New Roman" w:cs="Times New Roman"/>
                <w:sz w:val="24"/>
                <w:szCs w:val="24"/>
                <w:lang w:eastAsia="uk-UA"/>
              </w:rPr>
              <w:t>вул. Героїв України, 18, м. Бровари Броварського району Київської області</w:t>
            </w:r>
          </w:p>
          <w:p w14:paraId="6B7FE1F1" w14:textId="344DED7A" w:rsidR="004D0BD5" w:rsidRPr="00340494" w:rsidRDefault="003C459A" w:rsidP="00340494">
            <w:pPr>
              <w:tabs>
                <w:tab w:val="left" w:pos="1440"/>
              </w:tabs>
              <w:spacing w:after="0" w:line="240" w:lineRule="auto"/>
              <w:jc w:val="both"/>
              <w:rPr>
                <w:rFonts w:ascii="Times New Roman" w:hAnsi="Times New Roman" w:cs="Times New Roman"/>
                <w:sz w:val="24"/>
                <w:szCs w:val="24"/>
              </w:rPr>
            </w:pPr>
            <w:r w:rsidRPr="00340494">
              <w:rPr>
                <w:rFonts w:ascii="Times New Roman" w:hAnsi="Times New Roman" w:cs="Times New Roman"/>
                <w:sz w:val="24"/>
                <w:szCs w:val="24"/>
              </w:rPr>
              <w:t xml:space="preserve">тел: </w:t>
            </w:r>
            <w:r w:rsidR="004D2AD5" w:rsidRPr="00340494">
              <w:rPr>
                <w:rFonts w:ascii="Times New Roman" w:hAnsi="Times New Roman" w:cs="Times New Roman"/>
                <w:sz w:val="24"/>
                <w:szCs w:val="24"/>
              </w:rPr>
              <w:t>+380734037368</w:t>
            </w:r>
            <w:r w:rsidRPr="00340494">
              <w:rPr>
                <w:rFonts w:ascii="Times New Roman" w:hAnsi="Times New Roman" w:cs="Times New Roman"/>
                <w:sz w:val="24"/>
                <w:szCs w:val="24"/>
              </w:rPr>
              <w:t xml:space="preserve">, е-mail: </w:t>
            </w:r>
            <w:hyperlink r:id="rId6" w:history="1">
              <w:r w:rsidR="00303EDB" w:rsidRPr="00340494">
                <w:rPr>
                  <w:rStyle w:val="a3"/>
                  <w:rFonts w:ascii="Times New Roman" w:hAnsi="Times New Roman"/>
                  <w:sz w:val="24"/>
                  <w:szCs w:val="24"/>
                  <w:u w:val="none"/>
                </w:rPr>
                <w:t>ssd_1028@ukr.net</w:t>
              </w:r>
            </w:hyperlink>
          </w:p>
        </w:tc>
      </w:tr>
      <w:tr w:rsidR="004D0BD5" w:rsidRPr="00340494" w14:paraId="4448A075" w14:textId="77777777" w:rsidTr="002B72C4">
        <w:trPr>
          <w:trHeight w:val="215"/>
          <w:jc w:val="center"/>
        </w:trPr>
        <w:tc>
          <w:tcPr>
            <w:tcW w:w="570" w:type="dxa"/>
            <w:shd w:val="clear" w:color="auto" w:fill="auto"/>
          </w:tcPr>
          <w:p w14:paraId="737E0AC2"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3</w:t>
            </w:r>
          </w:p>
        </w:tc>
        <w:tc>
          <w:tcPr>
            <w:tcW w:w="2870" w:type="dxa"/>
            <w:shd w:val="clear" w:color="auto" w:fill="auto"/>
          </w:tcPr>
          <w:p w14:paraId="456FA206"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Процедура закупівлі</w:t>
            </w:r>
          </w:p>
        </w:tc>
        <w:tc>
          <w:tcPr>
            <w:tcW w:w="6556" w:type="dxa"/>
            <w:shd w:val="clear" w:color="auto" w:fill="auto"/>
          </w:tcPr>
          <w:p w14:paraId="66A7893C"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Відкриті торги з особливостями</w:t>
            </w:r>
          </w:p>
        </w:tc>
      </w:tr>
      <w:tr w:rsidR="004D0BD5" w:rsidRPr="00340494" w14:paraId="168CAC98" w14:textId="77777777" w:rsidTr="0094180D">
        <w:trPr>
          <w:trHeight w:val="522"/>
          <w:jc w:val="center"/>
        </w:trPr>
        <w:tc>
          <w:tcPr>
            <w:tcW w:w="570" w:type="dxa"/>
            <w:shd w:val="clear" w:color="auto" w:fill="auto"/>
          </w:tcPr>
          <w:p w14:paraId="3140844B"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4</w:t>
            </w:r>
          </w:p>
        </w:tc>
        <w:tc>
          <w:tcPr>
            <w:tcW w:w="2870" w:type="dxa"/>
            <w:shd w:val="clear" w:color="auto" w:fill="auto"/>
          </w:tcPr>
          <w:p w14:paraId="131FF848"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Інформація про предмет закупівлі</w:t>
            </w:r>
          </w:p>
        </w:tc>
        <w:tc>
          <w:tcPr>
            <w:tcW w:w="6556" w:type="dxa"/>
            <w:shd w:val="clear" w:color="auto" w:fill="auto"/>
          </w:tcPr>
          <w:p w14:paraId="4C849D20"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p>
        </w:tc>
      </w:tr>
      <w:tr w:rsidR="004D0BD5" w:rsidRPr="00340494" w14:paraId="479E5483" w14:textId="77777777" w:rsidTr="0094180D">
        <w:trPr>
          <w:trHeight w:val="522"/>
          <w:jc w:val="center"/>
        </w:trPr>
        <w:tc>
          <w:tcPr>
            <w:tcW w:w="570" w:type="dxa"/>
            <w:shd w:val="clear" w:color="auto" w:fill="auto"/>
          </w:tcPr>
          <w:p w14:paraId="2DC60023"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4.1</w:t>
            </w:r>
          </w:p>
        </w:tc>
        <w:tc>
          <w:tcPr>
            <w:tcW w:w="2870" w:type="dxa"/>
            <w:shd w:val="clear" w:color="auto" w:fill="auto"/>
          </w:tcPr>
          <w:p w14:paraId="20000C0B"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назва предмета закупівлі</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300B96A0" w14:textId="11B7F12A" w:rsidR="004D0BD5" w:rsidRPr="00340494" w:rsidRDefault="004D0BD5" w:rsidP="00340494">
            <w:pPr>
              <w:spacing w:after="0" w:line="240" w:lineRule="auto"/>
              <w:jc w:val="both"/>
              <w:rPr>
                <w:rFonts w:ascii="Times New Roman" w:eastAsia="Calibri" w:hAnsi="Times New Roman" w:cs="Times New Roman"/>
                <w:b/>
                <w:bCs/>
                <w:sz w:val="24"/>
                <w:szCs w:val="24"/>
                <w:lang w:eastAsia="uk-UA"/>
              </w:rPr>
            </w:pPr>
            <w:r w:rsidRPr="00D32ED7">
              <w:rPr>
                <w:rFonts w:ascii="Times New Roman" w:eastAsia="Calibri" w:hAnsi="Times New Roman" w:cs="Times New Roman"/>
                <w:b/>
                <w:sz w:val="24"/>
                <w:szCs w:val="24"/>
                <w:lang w:eastAsia="uk-UA"/>
              </w:rPr>
              <w:t>ДК 021:2015:55240000-4</w:t>
            </w:r>
            <w:r w:rsidRPr="00340494">
              <w:rPr>
                <w:rFonts w:ascii="Times New Roman" w:eastAsia="Calibri" w:hAnsi="Times New Roman" w:cs="Times New Roman"/>
                <w:b/>
                <w:i/>
                <w:sz w:val="24"/>
                <w:szCs w:val="24"/>
                <w:lang w:eastAsia="uk-UA"/>
              </w:rPr>
              <w:t xml:space="preserve"> Послуги центрів і будинків від</w:t>
            </w:r>
            <w:r w:rsidR="002B72C4" w:rsidRPr="00340494">
              <w:rPr>
                <w:rFonts w:ascii="Times New Roman" w:eastAsia="Calibri" w:hAnsi="Times New Roman" w:cs="Times New Roman"/>
                <w:b/>
                <w:i/>
                <w:sz w:val="24"/>
                <w:szCs w:val="24"/>
                <w:lang w:eastAsia="uk-UA"/>
              </w:rPr>
              <w:t>починку</w:t>
            </w:r>
          </w:p>
        </w:tc>
      </w:tr>
      <w:tr w:rsidR="004D0BD5" w:rsidRPr="00340494" w14:paraId="0F4C34E6" w14:textId="77777777" w:rsidTr="0094180D">
        <w:trPr>
          <w:trHeight w:val="522"/>
          <w:jc w:val="center"/>
        </w:trPr>
        <w:tc>
          <w:tcPr>
            <w:tcW w:w="570" w:type="dxa"/>
            <w:shd w:val="clear" w:color="auto" w:fill="auto"/>
          </w:tcPr>
          <w:p w14:paraId="201CFE02"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4.2</w:t>
            </w:r>
          </w:p>
        </w:tc>
        <w:tc>
          <w:tcPr>
            <w:tcW w:w="2870" w:type="dxa"/>
            <w:shd w:val="clear" w:color="auto" w:fill="auto"/>
          </w:tcPr>
          <w:p w14:paraId="13495318"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453AD7C1" w14:textId="77777777" w:rsidR="004D0BD5" w:rsidRDefault="004D0BD5" w:rsidP="00D76F6B">
            <w:pPr>
              <w:spacing w:after="0" w:line="240" w:lineRule="auto"/>
              <w:jc w:val="both"/>
              <w:rPr>
                <w:rFonts w:ascii="Times New Roman" w:eastAsia="Calibri" w:hAnsi="Times New Roman" w:cs="Times New Roman"/>
                <w:sz w:val="24"/>
                <w:szCs w:val="24"/>
                <w:lang w:eastAsia="uk-UA"/>
              </w:rPr>
            </w:pPr>
            <w:r w:rsidRPr="00340494">
              <w:rPr>
                <w:rFonts w:ascii="Times New Roman" w:eastAsia="Calibri" w:hAnsi="Times New Roman" w:cs="Times New Roman"/>
                <w:sz w:val="24"/>
                <w:szCs w:val="24"/>
                <w:lang w:eastAsia="uk-UA"/>
              </w:rPr>
              <w:t xml:space="preserve">Закупівля здійснюється </w:t>
            </w:r>
            <w:r w:rsidR="00D76F6B">
              <w:rPr>
                <w:rFonts w:ascii="Times New Roman" w:eastAsia="Calibri" w:hAnsi="Times New Roman" w:cs="Times New Roman"/>
                <w:sz w:val="24"/>
                <w:szCs w:val="24"/>
                <w:lang w:eastAsia="uk-UA"/>
              </w:rPr>
              <w:t>щодо частини предмета закупівлі (лотів)</w:t>
            </w:r>
            <w:r w:rsidRPr="00340494">
              <w:rPr>
                <w:rFonts w:ascii="Times New Roman" w:eastAsia="Calibri" w:hAnsi="Times New Roman" w:cs="Times New Roman"/>
                <w:sz w:val="24"/>
                <w:szCs w:val="24"/>
                <w:lang w:eastAsia="uk-UA"/>
              </w:rPr>
              <w:t>.</w:t>
            </w:r>
          </w:p>
          <w:p w14:paraId="7D73EE23" w14:textId="2052CE45" w:rsidR="00D76F6B" w:rsidRPr="00D76F6B" w:rsidRDefault="00D76F6B" w:rsidP="00D76F6B">
            <w:pPr>
              <w:shd w:val="clear" w:color="auto" w:fill="FFFFFF"/>
              <w:tabs>
                <w:tab w:val="left" w:pos="-4860"/>
                <w:tab w:val="left" w:pos="-1843"/>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D76F6B">
              <w:rPr>
                <w:rFonts w:ascii="Times New Roman" w:eastAsia="Calibri" w:hAnsi="Times New Roman" w:cs="Times New Roman"/>
                <w:sz w:val="24"/>
                <w:szCs w:val="24"/>
                <w:lang w:eastAsia="uk-UA"/>
              </w:rPr>
              <w:t xml:space="preserve">лот 1 - ДК 021:2015: 55240000-4 Послуги центрів і будинків відпочинку (Путівки на оздоровлення дітей в дитячих закладах оздоровлення та відпочинку у </w:t>
            </w:r>
            <w:r w:rsidR="009F4E16">
              <w:rPr>
                <w:rFonts w:ascii="Times New Roman" w:eastAsia="Calibri" w:hAnsi="Times New Roman" w:cs="Times New Roman"/>
                <w:sz w:val="24"/>
                <w:szCs w:val="24"/>
                <w:lang w:eastAsia="uk-UA"/>
              </w:rPr>
              <w:t>Закарпатській</w:t>
            </w:r>
            <w:r w:rsidR="009F4E16" w:rsidRPr="00D76F6B">
              <w:rPr>
                <w:rFonts w:ascii="Times New Roman" w:eastAsia="Calibri" w:hAnsi="Times New Roman" w:cs="Times New Roman"/>
                <w:sz w:val="24"/>
                <w:szCs w:val="24"/>
                <w:lang w:eastAsia="uk-UA"/>
              </w:rPr>
              <w:t xml:space="preserve"> </w:t>
            </w:r>
            <w:r w:rsidRPr="00D76F6B">
              <w:rPr>
                <w:rFonts w:ascii="Times New Roman" w:eastAsia="Calibri" w:hAnsi="Times New Roman" w:cs="Times New Roman"/>
                <w:sz w:val="24"/>
                <w:szCs w:val="24"/>
                <w:lang w:eastAsia="uk-UA"/>
              </w:rPr>
              <w:t xml:space="preserve">області - 35 путівок), </w:t>
            </w:r>
          </w:p>
          <w:p w14:paraId="6383AB8D" w14:textId="7D862ED5" w:rsidR="00D76F6B" w:rsidRPr="00D76F6B" w:rsidRDefault="00D76F6B" w:rsidP="00D76F6B">
            <w:pPr>
              <w:shd w:val="clear" w:color="auto" w:fill="FFFFFF"/>
              <w:tabs>
                <w:tab w:val="left" w:pos="-4860"/>
                <w:tab w:val="left" w:pos="-1843"/>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D76F6B">
              <w:rPr>
                <w:rFonts w:ascii="Times New Roman" w:eastAsia="Calibri" w:hAnsi="Times New Roman" w:cs="Times New Roman"/>
                <w:sz w:val="24"/>
                <w:szCs w:val="24"/>
                <w:lang w:eastAsia="uk-UA"/>
              </w:rPr>
              <w:t xml:space="preserve">лот 2 - ДК 021:2015: 55240000-4 Послуги центрів і будинків відпочинку (Путівки на оздоровлення дітей в дитячих закладах оздоровлення та відпочинку у </w:t>
            </w:r>
            <w:r w:rsidR="009F4E16">
              <w:rPr>
                <w:rFonts w:ascii="Times New Roman" w:eastAsia="Calibri" w:hAnsi="Times New Roman" w:cs="Times New Roman"/>
                <w:sz w:val="24"/>
                <w:szCs w:val="24"/>
                <w:lang w:eastAsia="uk-UA"/>
              </w:rPr>
              <w:t>Закарпатській</w:t>
            </w:r>
            <w:r w:rsidRPr="00D76F6B">
              <w:rPr>
                <w:rFonts w:ascii="Times New Roman" w:eastAsia="Calibri" w:hAnsi="Times New Roman" w:cs="Times New Roman"/>
                <w:sz w:val="24"/>
                <w:szCs w:val="24"/>
                <w:lang w:eastAsia="uk-UA"/>
              </w:rPr>
              <w:t xml:space="preserve"> області - 6</w:t>
            </w:r>
            <w:r w:rsidR="0039168E">
              <w:rPr>
                <w:rFonts w:ascii="Times New Roman" w:eastAsia="Calibri" w:hAnsi="Times New Roman" w:cs="Times New Roman"/>
                <w:sz w:val="24"/>
                <w:szCs w:val="24"/>
                <w:lang w:eastAsia="uk-UA"/>
              </w:rPr>
              <w:t>1</w:t>
            </w:r>
            <w:r w:rsidRPr="00D76F6B">
              <w:rPr>
                <w:rFonts w:ascii="Times New Roman" w:eastAsia="Calibri" w:hAnsi="Times New Roman" w:cs="Times New Roman"/>
                <w:sz w:val="24"/>
                <w:szCs w:val="24"/>
                <w:lang w:eastAsia="uk-UA"/>
              </w:rPr>
              <w:t xml:space="preserve"> путів</w:t>
            </w:r>
            <w:r w:rsidR="0039168E">
              <w:rPr>
                <w:rFonts w:ascii="Times New Roman" w:eastAsia="Calibri" w:hAnsi="Times New Roman" w:cs="Times New Roman"/>
                <w:sz w:val="24"/>
                <w:szCs w:val="24"/>
                <w:lang w:eastAsia="uk-UA"/>
              </w:rPr>
              <w:t>ка</w:t>
            </w:r>
            <w:r w:rsidRPr="00D76F6B">
              <w:rPr>
                <w:rFonts w:ascii="Times New Roman" w:eastAsia="Calibri" w:hAnsi="Times New Roman" w:cs="Times New Roman"/>
                <w:sz w:val="24"/>
                <w:szCs w:val="24"/>
                <w:lang w:eastAsia="uk-UA"/>
              </w:rPr>
              <w:t>),</w:t>
            </w:r>
          </w:p>
          <w:p w14:paraId="7F057451" w14:textId="2A11303D" w:rsidR="00D76F6B" w:rsidRPr="00340494" w:rsidRDefault="00D76F6B" w:rsidP="0039168E">
            <w:pPr>
              <w:shd w:val="clear" w:color="auto" w:fill="FFFFFF"/>
              <w:tabs>
                <w:tab w:val="left" w:pos="-4860"/>
                <w:tab w:val="left" w:pos="-1843"/>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D76F6B">
              <w:rPr>
                <w:rFonts w:ascii="Times New Roman" w:eastAsia="Calibri" w:hAnsi="Times New Roman" w:cs="Times New Roman"/>
                <w:sz w:val="24"/>
                <w:szCs w:val="24"/>
                <w:lang w:eastAsia="uk-UA"/>
              </w:rPr>
              <w:t xml:space="preserve">лот 3 - ДК 021:2015: 55240000-4 Послуги центрів і будинків відпочинку (1 путівка на </w:t>
            </w:r>
            <w:r w:rsidR="00CB597F">
              <w:rPr>
                <w:rFonts w:ascii="Times New Roman" w:eastAsia="Calibri" w:hAnsi="Times New Roman" w:cs="Times New Roman"/>
                <w:sz w:val="24"/>
                <w:szCs w:val="24"/>
                <w:lang w:eastAsia="uk-UA"/>
              </w:rPr>
              <w:t>52</w:t>
            </w:r>
            <w:r w:rsidRPr="00D76F6B">
              <w:rPr>
                <w:rFonts w:ascii="Times New Roman" w:eastAsia="Calibri" w:hAnsi="Times New Roman" w:cs="Times New Roman"/>
                <w:sz w:val="24"/>
                <w:szCs w:val="24"/>
                <w:lang w:eastAsia="uk-UA"/>
              </w:rPr>
              <w:t xml:space="preserve"> дні в дитячих закладах оздоровлення та відпочинку у </w:t>
            </w:r>
            <w:r w:rsidR="009F4E16">
              <w:rPr>
                <w:rFonts w:ascii="Times New Roman" w:eastAsia="Calibri" w:hAnsi="Times New Roman" w:cs="Times New Roman"/>
                <w:sz w:val="24"/>
                <w:szCs w:val="24"/>
                <w:lang w:eastAsia="uk-UA"/>
              </w:rPr>
              <w:t>Закарпатській</w:t>
            </w:r>
            <w:r w:rsidR="00CB597F">
              <w:rPr>
                <w:rFonts w:ascii="Times New Roman" w:eastAsia="Calibri" w:hAnsi="Times New Roman" w:cs="Times New Roman"/>
                <w:sz w:val="24"/>
                <w:szCs w:val="24"/>
                <w:lang w:eastAsia="uk-UA"/>
              </w:rPr>
              <w:t xml:space="preserve"> </w:t>
            </w:r>
            <w:r w:rsidRPr="00D76F6B">
              <w:rPr>
                <w:rFonts w:ascii="Times New Roman" w:eastAsia="Calibri" w:hAnsi="Times New Roman" w:cs="Times New Roman"/>
                <w:sz w:val="24"/>
                <w:szCs w:val="24"/>
                <w:lang w:eastAsia="uk-UA"/>
              </w:rPr>
              <w:t>області)</w:t>
            </w:r>
          </w:p>
        </w:tc>
      </w:tr>
      <w:tr w:rsidR="00D76F6B" w:rsidRPr="00340494" w14:paraId="3D407343" w14:textId="77777777" w:rsidTr="0094180D">
        <w:trPr>
          <w:trHeight w:val="522"/>
          <w:jc w:val="center"/>
        </w:trPr>
        <w:tc>
          <w:tcPr>
            <w:tcW w:w="570" w:type="dxa"/>
            <w:shd w:val="clear" w:color="auto" w:fill="auto"/>
          </w:tcPr>
          <w:p w14:paraId="79961D90" w14:textId="77777777" w:rsidR="00D76F6B" w:rsidRPr="00340494" w:rsidRDefault="00D76F6B" w:rsidP="00D76F6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4.3</w:t>
            </w:r>
          </w:p>
        </w:tc>
        <w:tc>
          <w:tcPr>
            <w:tcW w:w="2870" w:type="dxa"/>
            <w:shd w:val="clear" w:color="auto" w:fill="auto"/>
          </w:tcPr>
          <w:p w14:paraId="0EF91E7E" w14:textId="77777777" w:rsidR="00D76F6B" w:rsidRPr="00340494" w:rsidRDefault="00D76F6B" w:rsidP="00D76F6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556" w:type="dxa"/>
            <w:tcBorders>
              <w:top w:val="single" w:sz="4" w:space="0" w:color="auto"/>
              <w:left w:val="single" w:sz="4" w:space="0" w:color="auto"/>
              <w:bottom w:val="single" w:sz="4" w:space="0" w:color="auto"/>
              <w:right w:val="single" w:sz="4" w:space="0" w:color="auto"/>
            </w:tcBorders>
            <w:shd w:val="clear" w:color="auto" w:fill="FFFFFF"/>
          </w:tcPr>
          <w:p w14:paraId="4B904246" w14:textId="77777777" w:rsidR="00D76F6B" w:rsidRDefault="00D76F6B" w:rsidP="00D76F6B">
            <w:pPr>
              <w:widowControl w:val="0"/>
              <w:spacing w:after="0" w:line="240" w:lineRule="auto"/>
              <w:ind w:hanging="2"/>
              <w:contextualSpacing/>
              <w:jc w:val="both"/>
              <w:rPr>
                <w:rFonts w:ascii="Times New Roman" w:hAnsi="Times New Roman"/>
              </w:rPr>
            </w:pPr>
            <w:r w:rsidRPr="00511C57">
              <w:rPr>
                <w:rFonts w:ascii="Times New Roman" w:hAnsi="Times New Roman"/>
              </w:rPr>
              <w:t xml:space="preserve">Місце </w:t>
            </w:r>
            <w:r>
              <w:rPr>
                <w:rFonts w:ascii="Times New Roman" w:hAnsi="Times New Roman"/>
              </w:rPr>
              <w:t>надання послуг</w:t>
            </w:r>
            <w:r w:rsidRPr="00511C57">
              <w:rPr>
                <w:rFonts w:ascii="Times New Roman" w:hAnsi="Times New Roman"/>
              </w:rPr>
              <w:t>:</w:t>
            </w:r>
          </w:p>
          <w:p w14:paraId="7A7ED8EB" w14:textId="0A49AC11" w:rsidR="00CB597F" w:rsidRDefault="00D76F6B" w:rsidP="00D76F6B">
            <w:pPr>
              <w:widowControl w:val="0"/>
              <w:spacing w:after="0" w:line="240" w:lineRule="auto"/>
              <w:ind w:hanging="2"/>
              <w:contextualSpacing/>
              <w:jc w:val="both"/>
              <w:rPr>
                <w:rFonts w:ascii="Times New Roman" w:hAnsi="Times New Roman"/>
                <w:b/>
              </w:rPr>
            </w:pPr>
            <w:r w:rsidRPr="002E3E9E">
              <w:rPr>
                <w:rFonts w:ascii="Times New Roman" w:hAnsi="Times New Roman"/>
                <w:b/>
              </w:rPr>
              <w:t>лот 1</w:t>
            </w:r>
            <w:r w:rsidR="00CB597F">
              <w:rPr>
                <w:rFonts w:ascii="Times New Roman" w:hAnsi="Times New Roman"/>
                <w:b/>
              </w:rPr>
              <w:t xml:space="preserve"> та</w:t>
            </w:r>
            <w:r>
              <w:rPr>
                <w:rFonts w:ascii="Times New Roman" w:hAnsi="Times New Roman"/>
                <w:b/>
              </w:rPr>
              <w:t xml:space="preserve"> </w:t>
            </w:r>
            <w:r w:rsidRPr="002E3E9E">
              <w:rPr>
                <w:rFonts w:ascii="Times New Roman" w:hAnsi="Times New Roman"/>
                <w:b/>
              </w:rPr>
              <w:t>лот 2</w:t>
            </w:r>
            <w:r w:rsidR="00CB597F">
              <w:rPr>
                <w:rFonts w:ascii="Times New Roman" w:hAnsi="Times New Roman"/>
                <w:b/>
              </w:rPr>
              <w:t xml:space="preserve"> –</w:t>
            </w:r>
            <w:r>
              <w:rPr>
                <w:rFonts w:ascii="Times New Roman" w:hAnsi="Times New Roman"/>
                <w:b/>
              </w:rPr>
              <w:t xml:space="preserve"> </w:t>
            </w:r>
            <w:r w:rsidR="00CB597F">
              <w:rPr>
                <w:rFonts w:ascii="Times New Roman" w:hAnsi="Times New Roman"/>
              </w:rPr>
              <w:t>Закарпатська</w:t>
            </w:r>
            <w:r w:rsidR="00CB597F" w:rsidRPr="00072349">
              <w:rPr>
                <w:rFonts w:ascii="Times New Roman" w:hAnsi="Times New Roman"/>
              </w:rPr>
              <w:t xml:space="preserve"> область</w:t>
            </w:r>
            <w:r w:rsidR="00CB597F">
              <w:rPr>
                <w:rFonts w:ascii="Times New Roman" w:hAnsi="Times New Roman"/>
              </w:rPr>
              <w:t xml:space="preserve"> </w:t>
            </w:r>
            <w:r w:rsidR="00CB597F" w:rsidRPr="00261B58">
              <w:rPr>
                <w:rFonts w:ascii="Times New Roman" w:hAnsi="Times New Roman"/>
              </w:rPr>
              <w:t>(адреса за місцем розташування закладу оздоровлення та відпочинку переможця  процедури закупівлі).</w:t>
            </w:r>
          </w:p>
          <w:p w14:paraId="784B4D4B" w14:textId="7DC3799A" w:rsidR="00D76F6B" w:rsidRDefault="00D76F6B" w:rsidP="00D76F6B">
            <w:pPr>
              <w:widowControl w:val="0"/>
              <w:spacing w:after="0" w:line="240" w:lineRule="auto"/>
              <w:ind w:hanging="2"/>
              <w:contextualSpacing/>
              <w:jc w:val="both"/>
              <w:rPr>
                <w:rFonts w:ascii="Times New Roman" w:hAnsi="Times New Roman"/>
              </w:rPr>
            </w:pPr>
            <w:r w:rsidRPr="002E3E9E">
              <w:rPr>
                <w:rFonts w:ascii="Times New Roman" w:hAnsi="Times New Roman"/>
                <w:b/>
              </w:rPr>
              <w:t>лот 3</w:t>
            </w:r>
            <w:r w:rsidRPr="00C411F0">
              <w:rPr>
                <w:rFonts w:ascii="Times New Roman" w:hAnsi="Times New Roman"/>
              </w:rPr>
              <w:t xml:space="preserve"> </w:t>
            </w:r>
            <w:r w:rsidR="00CB597F">
              <w:rPr>
                <w:rFonts w:ascii="Times New Roman" w:hAnsi="Times New Roman"/>
              </w:rPr>
              <w:t>– Закарпатська</w:t>
            </w:r>
            <w:r w:rsidR="00CB597F" w:rsidRPr="00072349">
              <w:rPr>
                <w:rFonts w:ascii="Times New Roman" w:hAnsi="Times New Roman"/>
              </w:rPr>
              <w:t xml:space="preserve"> область</w:t>
            </w:r>
            <w:r w:rsidR="00CB597F">
              <w:rPr>
                <w:rFonts w:ascii="Times New Roman" w:hAnsi="Times New Roman"/>
              </w:rPr>
              <w:t xml:space="preserve"> </w:t>
            </w:r>
            <w:r w:rsidR="00CB597F" w:rsidRPr="00261B58">
              <w:rPr>
                <w:rFonts w:ascii="Times New Roman" w:hAnsi="Times New Roman"/>
              </w:rPr>
              <w:t>(адреса за місцем розташування закладу оздоровлення та відпочинку переможця  процедури закупівлі).</w:t>
            </w:r>
          </w:p>
          <w:p w14:paraId="7BE13C97" w14:textId="77777777" w:rsidR="00D76F6B" w:rsidRDefault="00D76F6B" w:rsidP="00D76F6B">
            <w:pPr>
              <w:widowControl w:val="0"/>
              <w:spacing w:after="0" w:line="240" w:lineRule="auto"/>
              <w:ind w:hanging="2"/>
              <w:contextualSpacing/>
              <w:jc w:val="both"/>
              <w:rPr>
                <w:rFonts w:ascii="Times New Roman" w:hAnsi="Times New Roman"/>
              </w:rPr>
            </w:pPr>
            <w:r w:rsidRPr="00511C57">
              <w:rPr>
                <w:rFonts w:ascii="Times New Roman" w:hAnsi="Times New Roman"/>
              </w:rPr>
              <w:t>Обсяг надання послуг</w:t>
            </w:r>
            <w:r w:rsidRPr="00511C57">
              <w:rPr>
                <w:rFonts w:ascii="Times New Roman" w:hAnsi="Times New Roman"/>
                <w:lang w:val="ru-RU"/>
              </w:rPr>
              <w:t>:</w:t>
            </w:r>
            <w:r w:rsidRPr="00511C57">
              <w:rPr>
                <w:rFonts w:ascii="Times New Roman" w:hAnsi="Times New Roman"/>
              </w:rPr>
              <w:t xml:space="preserve"> </w:t>
            </w:r>
          </w:p>
          <w:p w14:paraId="0ADE60EC" w14:textId="587808E4" w:rsidR="00D76F6B" w:rsidRDefault="00D76F6B" w:rsidP="00D76F6B">
            <w:pPr>
              <w:widowControl w:val="0"/>
              <w:spacing w:after="0" w:line="240" w:lineRule="auto"/>
              <w:ind w:hanging="2"/>
              <w:contextualSpacing/>
              <w:jc w:val="both"/>
              <w:rPr>
                <w:rFonts w:ascii="Times New Roman" w:hAnsi="Times New Roman"/>
                <w:b/>
              </w:rPr>
            </w:pPr>
            <w:r w:rsidRPr="002E3E9E">
              <w:rPr>
                <w:rFonts w:ascii="Times New Roman" w:hAnsi="Times New Roman"/>
                <w:b/>
              </w:rPr>
              <w:t>лот 1</w:t>
            </w:r>
            <w:r>
              <w:rPr>
                <w:rFonts w:ascii="Times New Roman" w:hAnsi="Times New Roman"/>
                <w:b/>
              </w:rPr>
              <w:t xml:space="preserve"> – 35 </w:t>
            </w:r>
            <w:r w:rsidRPr="002E3E9E">
              <w:rPr>
                <w:rFonts w:ascii="Times New Roman" w:hAnsi="Times New Roman"/>
                <w:b/>
              </w:rPr>
              <w:t>путівок</w:t>
            </w:r>
            <w:r>
              <w:rPr>
                <w:rFonts w:ascii="Times New Roman" w:hAnsi="Times New Roman"/>
                <w:b/>
              </w:rPr>
              <w:t xml:space="preserve"> на 14 днів;</w:t>
            </w:r>
          </w:p>
          <w:p w14:paraId="1038FF26" w14:textId="53B9A389" w:rsidR="00D76F6B" w:rsidRDefault="00D76F6B" w:rsidP="00D76F6B">
            <w:pPr>
              <w:widowControl w:val="0"/>
              <w:spacing w:after="0" w:line="240" w:lineRule="auto"/>
              <w:ind w:hanging="2"/>
              <w:contextualSpacing/>
              <w:jc w:val="both"/>
              <w:rPr>
                <w:rFonts w:ascii="Times New Roman" w:hAnsi="Times New Roman"/>
                <w:b/>
              </w:rPr>
            </w:pPr>
            <w:r w:rsidRPr="002E3E9E">
              <w:rPr>
                <w:rFonts w:ascii="Times New Roman" w:hAnsi="Times New Roman"/>
                <w:b/>
              </w:rPr>
              <w:t>лот 2</w:t>
            </w:r>
            <w:r>
              <w:rPr>
                <w:rFonts w:ascii="Times New Roman" w:hAnsi="Times New Roman"/>
                <w:b/>
              </w:rPr>
              <w:t xml:space="preserve"> – 6</w:t>
            </w:r>
            <w:r w:rsidR="00245C33">
              <w:rPr>
                <w:rFonts w:ascii="Times New Roman" w:hAnsi="Times New Roman"/>
                <w:b/>
              </w:rPr>
              <w:t>1</w:t>
            </w:r>
            <w:r>
              <w:rPr>
                <w:rFonts w:ascii="Times New Roman" w:hAnsi="Times New Roman"/>
                <w:b/>
              </w:rPr>
              <w:t xml:space="preserve"> </w:t>
            </w:r>
            <w:r w:rsidRPr="002E3E9E">
              <w:rPr>
                <w:rFonts w:ascii="Times New Roman" w:hAnsi="Times New Roman"/>
                <w:b/>
              </w:rPr>
              <w:t>путів</w:t>
            </w:r>
            <w:r w:rsidR="00245C33">
              <w:rPr>
                <w:rFonts w:ascii="Times New Roman" w:hAnsi="Times New Roman"/>
                <w:b/>
              </w:rPr>
              <w:t>ка</w:t>
            </w:r>
            <w:r>
              <w:rPr>
                <w:rFonts w:ascii="Times New Roman" w:hAnsi="Times New Roman"/>
                <w:b/>
              </w:rPr>
              <w:t xml:space="preserve"> на 14 днів;</w:t>
            </w:r>
          </w:p>
          <w:p w14:paraId="6EC601D0" w14:textId="74F8EA20" w:rsidR="00D76F6B" w:rsidRPr="00340494" w:rsidRDefault="00D76F6B" w:rsidP="00D76F6B">
            <w:pPr>
              <w:shd w:val="clear" w:color="auto" w:fill="FFFFFF"/>
              <w:spacing w:after="0" w:line="240" w:lineRule="auto"/>
              <w:jc w:val="both"/>
              <w:textAlignment w:val="baseline"/>
              <w:rPr>
                <w:rFonts w:ascii="Times New Roman" w:eastAsia="SimSun" w:hAnsi="Times New Roman" w:cs="Times New Roman"/>
                <w:sz w:val="24"/>
                <w:szCs w:val="24"/>
                <w:lang w:eastAsia="ru-RU"/>
              </w:rPr>
            </w:pPr>
            <w:r>
              <w:rPr>
                <w:rFonts w:ascii="Times New Roman" w:hAnsi="Times New Roman"/>
                <w:b/>
              </w:rPr>
              <w:t xml:space="preserve">лот 3 – 1 путівка на </w:t>
            </w:r>
            <w:r w:rsidR="00A54AC9">
              <w:rPr>
                <w:rFonts w:ascii="Times New Roman" w:hAnsi="Times New Roman"/>
                <w:b/>
              </w:rPr>
              <w:t>52</w:t>
            </w:r>
            <w:r>
              <w:rPr>
                <w:rFonts w:ascii="Times New Roman" w:hAnsi="Times New Roman"/>
                <w:b/>
              </w:rPr>
              <w:t xml:space="preserve"> дні.</w:t>
            </w:r>
          </w:p>
        </w:tc>
      </w:tr>
      <w:tr w:rsidR="004D0BD5" w:rsidRPr="00340494" w14:paraId="053F1F8F" w14:textId="77777777" w:rsidTr="0094180D">
        <w:trPr>
          <w:trHeight w:val="522"/>
          <w:jc w:val="center"/>
        </w:trPr>
        <w:tc>
          <w:tcPr>
            <w:tcW w:w="570" w:type="dxa"/>
            <w:shd w:val="clear" w:color="auto" w:fill="auto"/>
          </w:tcPr>
          <w:p w14:paraId="6C929DFD"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lastRenderedPageBreak/>
              <w:t>4.4</w:t>
            </w:r>
          </w:p>
        </w:tc>
        <w:tc>
          <w:tcPr>
            <w:tcW w:w="2870" w:type="dxa"/>
            <w:shd w:val="clear" w:color="auto" w:fill="auto"/>
          </w:tcPr>
          <w:p w14:paraId="4FC3EC25"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2A471D63" w14:textId="346FBCB1" w:rsidR="004D0BD5" w:rsidRPr="00340494" w:rsidRDefault="004D0BD5" w:rsidP="00F213BF">
            <w:pPr>
              <w:spacing w:after="0" w:line="240" w:lineRule="auto"/>
              <w:jc w:val="both"/>
              <w:rPr>
                <w:rFonts w:ascii="Times New Roman" w:eastAsia="Calibri" w:hAnsi="Times New Roman" w:cs="Times New Roman"/>
                <w:b/>
                <w:sz w:val="24"/>
                <w:szCs w:val="24"/>
                <w:lang w:eastAsia="uk-UA"/>
              </w:rPr>
            </w:pPr>
            <w:r w:rsidRPr="00340494">
              <w:rPr>
                <w:rFonts w:ascii="Times New Roman" w:eastAsia="Calibri" w:hAnsi="Times New Roman" w:cs="Times New Roman"/>
                <w:b/>
                <w:sz w:val="24"/>
                <w:szCs w:val="24"/>
                <w:lang w:eastAsia="uk-UA"/>
              </w:rPr>
              <w:t xml:space="preserve">Згідно графіку заїздів </w:t>
            </w:r>
            <w:r w:rsidR="00901744">
              <w:rPr>
                <w:rFonts w:ascii="Times New Roman" w:eastAsia="Calibri" w:hAnsi="Times New Roman" w:cs="Times New Roman"/>
                <w:b/>
                <w:sz w:val="24"/>
                <w:szCs w:val="24"/>
                <w:lang w:eastAsia="uk-UA"/>
              </w:rPr>
              <w:t xml:space="preserve">з </w:t>
            </w:r>
            <w:r w:rsidR="000D7AD3">
              <w:rPr>
                <w:rFonts w:ascii="Times New Roman" w:eastAsia="Calibri" w:hAnsi="Times New Roman" w:cs="Times New Roman"/>
                <w:b/>
                <w:sz w:val="24"/>
                <w:szCs w:val="24"/>
                <w:lang w:eastAsia="uk-UA"/>
              </w:rPr>
              <w:t>01</w:t>
            </w:r>
            <w:r w:rsidR="00901744">
              <w:rPr>
                <w:rFonts w:ascii="Times New Roman" w:eastAsia="Calibri" w:hAnsi="Times New Roman" w:cs="Times New Roman"/>
                <w:b/>
                <w:sz w:val="24"/>
                <w:szCs w:val="24"/>
                <w:lang w:eastAsia="uk-UA"/>
              </w:rPr>
              <w:t xml:space="preserve"> липня по </w:t>
            </w:r>
            <w:r w:rsidR="000D7AD3">
              <w:rPr>
                <w:rFonts w:ascii="Times New Roman" w:eastAsia="Calibri" w:hAnsi="Times New Roman" w:cs="Times New Roman"/>
                <w:b/>
                <w:sz w:val="24"/>
                <w:szCs w:val="24"/>
                <w:lang w:eastAsia="uk-UA"/>
              </w:rPr>
              <w:t>31</w:t>
            </w:r>
            <w:r w:rsidR="00901744">
              <w:rPr>
                <w:rFonts w:ascii="Times New Roman" w:eastAsia="Calibri" w:hAnsi="Times New Roman" w:cs="Times New Roman"/>
                <w:b/>
                <w:sz w:val="24"/>
                <w:szCs w:val="24"/>
                <w:lang w:eastAsia="uk-UA"/>
              </w:rPr>
              <w:t xml:space="preserve"> </w:t>
            </w:r>
            <w:r w:rsidR="000D7AD3">
              <w:rPr>
                <w:rFonts w:ascii="Times New Roman" w:eastAsia="Calibri" w:hAnsi="Times New Roman" w:cs="Times New Roman"/>
                <w:b/>
                <w:sz w:val="24"/>
                <w:szCs w:val="24"/>
                <w:lang w:eastAsia="uk-UA"/>
              </w:rPr>
              <w:t>серп</w:t>
            </w:r>
            <w:r w:rsidR="00901744">
              <w:rPr>
                <w:rFonts w:ascii="Times New Roman" w:eastAsia="Calibri" w:hAnsi="Times New Roman" w:cs="Times New Roman"/>
                <w:b/>
                <w:sz w:val="24"/>
                <w:szCs w:val="24"/>
                <w:lang w:eastAsia="uk-UA"/>
              </w:rPr>
              <w:t>ня</w:t>
            </w:r>
            <w:r w:rsidRPr="00340494">
              <w:rPr>
                <w:rFonts w:ascii="Times New Roman" w:eastAsia="Calibri" w:hAnsi="Times New Roman" w:cs="Times New Roman"/>
                <w:b/>
                <w:sz w:val="24"/>
                <w:szCs w:val="24"/>
                <w:lang w:eastAsia="uk-UA"/>
              </w:rPr>
              <w:t xml:space="preserve"> 202</w:t>
            </w:r>
            <w:r w:rsidR="000D7AD3">
              <w:rPr>
                <w:rFonts w:ascii="Times New Roman" w:eastAsia="Calibri" w:hAnsi="Times New Roman" w:cs="Times New Roman"/>
                <w:b/>
                <w:sz w:val="24"/>
                <w:szCs w:val="24"/>
                <w:lang w:eastAsia="uk-UA"/>
              </w:rPr>
              <w:t>4</w:t>
            </w:r>
            <w:r w:rsidRPr="00340494">
              <w:rPr>
                <w:rFonts w:ascii="Times New Roman" w:eastAsia="Calibri" w:hAnsi="Times New Roman" w:cs="Times New Roman"/>
                <w:b/>
                <w:sz w:val="24"/>
                <w:szCs w:val="24"/>
                <w:lang w:eastAsia="uk-UA"/>
              </w:rPr>
              <w:t xml:space="preserve"> року</w:t>
            </w:r>
          </w:p>
        </w:tc>
      </w:tr>
      <w:tr w:rsidR="004D0BD5" w:rsidRPr="00340494" w14:paraId="4200C065" w14:textId="77777777" w:rsidTr="0094180D">
        <w:trPr>
          <w:trHeight w:val="522"/>
          <w:jc w:val="center"/>
        </w:trPr>
        <w:tc>
          <w:tcPr>
            <w:tcW w:w="570" w:type="dxa"/>
            <w:shd w:val="clear" w:color="auto" w:fill="auto"/>
          </w:tcPr>
          <w:p w14:paraId="61AA5417"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5</w:t>
            </w:r>
          </w:p>
        </w:tc>
        <w:tc>
          <w:tcPr>
            <w:tcW w:w="2870" w:type="dxa"/>
            <w:shd w:val="clear" w:color="auto" w:fill="auto"/>
          </w:tcPr>
          <w:p w14:paraId="5E68D776"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Недискримінація учасників</w:t>
            </w:r>
          </w:p>
        </w:tc>
        <w:tc>
          <w:tcPr>
            <w:tcW w:w="6556" w:type="dxa"/>
            <w:shd w:val="clear" w:color="auto" w:fill="auto"/>
          </w:tcPr>
          <w:p w14:paraId="771EB34A" w14:textId="6BBFDF71" w:rsidR="004D0BD5" w:rsidRPr="00340494" w:rsidRDefault="004D0BD5" w:rsidP="00340494">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eastAsia="ru-RU"/>
              </w:rPr>
            </w:pPr>
            <w:r w:rsidRPr="00340494">
              <w:rPr>
                <w:rFonts w:ascii="Times New Roman" w:eastAsia="Calibri" w:hAnsi="Times New Roman" w:cs="Times New Roman"/>
                <w:sz w:val="24"/>
                <w:szCs w:val="24"/>
                <w:lang w:eastAsia="ru-RU"/>
              </w:rPr>
              <w:t xml:space="preserve">5.1. </w:t>
            </w:r>
            <w:r w:rsidRPr="00340494">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Не допускається участь в процедурі закупівлі: </w:t>
            </w:r>
            <w:r w:rsidRPr="00340494">
              <w:rPr>
                <w:rFonts w:ascii="Times New Roman" w:hAnsi="Times New Roman" w:cs="Times New Roman"/>
                <w:sz w:val="24"/>
                <w:szCs w:val="24"/>
                <w:shd w:val="clear" w:color="auto" w:fill="FFFFFF"/>
              </w:rPr>
              <w:t>громадян Російської Федерації/Республіки Білорусь</w:t>
            </w:r>
            <w:r w:rsidR="0076623A">
              <w:rPr>
                <w:rFonts w:ascii="Times New Roman" w:hAnsi="Times New Roman" w:cs="Times New Roman"/>
                <w:sz w:val="24"/>
                <w:szCs w:val="24"/>
                <w:shd w:val="clear" w:color="auto" w:fill="FFFFFF"/>
              </w:rPr>
              <w:t>/</w:t>
            </w:r>
            <w:r w:rsidR="0076623A" w:rsidRPr="0076623A">
              <w:rPr>
                <w:rFonts w:ascii="Times New Roman" w:hAnsi="Times New Roman" w:cs="Times New Roman"/>
                <w:sz w:val="24"/>
                <w:szCs w:val="24"/>
                <w:shd w:val="clear" w:color="auto" w:fill="FFFFFF"/>
              </w:rPr>
              <w:t>Ісламської Республіки Іран</w:t>
            </w:r>
            <w:r w:rsidRPr="00340494">
              <w:rPr>
                <w:rFonts w:ascii="Times New Roman" w:hAnsi="Times New Roman" w:cs="Times New Roman"/>
                <w:sz w:val="24"/>
                <w:szCs w:val="24"/>
                <w:shd w:val="clear" w:color="auto" w:fill="FFFFFF"/>
              </w:rPr>
              <w:t xml:space="preserve"> (крім тих, що проживають на території України на законних підставах); юридичних особи, створених та зареєстрованих відповідно до законодавства Російської Федерації/Республіки Білорусь</w:t>
            </w:r>
            <w:r w:rsidR="0076623A">
              <w:rPr>
                <w:rFonts w:ascii="Times New Roman" w:hAnsi="Times New Roman" w:cs="Times New Roman"/>
                <w:sz w:val="24"/>
                <w:szCs w:val="24"/>
                <w:shd w:val="clear" w:color="auto" w:fill="FFFFFF"/>
              </w:rPr>
              <w:t>/</w:t>
            </w:r>
            <w:r w:rsidR="0076623A" w:rsidRPr="0076623A">
              <w:rPr>
                <w:rFonts w:ascii="Times New Roman" w:hAnsi="Times New Roman" w:cs="Times New Roman"/>
                <w:sz w:val="24"/>
                <w:szCs w:val="24"/>
                <w:shd w:val="clear" w:color="auto" w:fill="FFFFFF"/>
              </w:rPr>
              <w:t>Ісламської Республіки Іран</w:t>
            </w:r>
            <w:r w:rsidRPr="00340494">
              <w:rPr>
                <w:rFonts w:ascii="Times New Roman" w:hAnsi="Times New Roman" w:cs="Times New Roman"/>
                <w:sz w:val="24"/>
                <w:szCs w:val="24"/>
                <w:shd w:val="clear" w:color="auto" w:fill="FFFFFF"/>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76623A">
              <w:rPr>
                <w:rFonts w:ascii="Times New Roman" w:hAnsi="Times New Roman" w:cs="Times New Roman"/>
                <w:sz w:val="24"/>
                <w:szCs w:val="24"/>
                <w:shd w:val="clear" w:color="auto" w:fill="FFFFFF"/>
              </w:rPr>
              <w:t>/</w:t>
            </w:r>
            <w:r w:rsidR="0076623A" w:rsidRPr="0076623A">
              <w:rPr>
                <w:rFonts w:ascii="Times New Roman" w:hAnsi="Times New Roman" w:cs="Times New Roman"/>
                <w:sz w:val="24"/>
                <w:szCs w:val="24"/>
                <w:shd w:val="clear" w:color="auto" w:fill="FFFFFF"/>
              </w:rPr>
              <w:t>Ісламської Республіки Іран</w:t>
            </w:r>
            <w:r w:rsidRPr="00340494">
              <w:rPr>
                <w:rFonts w:ascii="Times New Roman" w:hAnsi="Times New Roman" w:cs="Times New Roman"/>
                <w:sz w:val="24"/>
                <w:szCs w:val="24"/>
                <w:shd w:val="clear" w:color="auto" w:fill="FFFFFF"/>
              </w:rPr>
              <w:t>, громадянин Російської Федерації/Республіки Білорусь</w:t>
            </w:r>
            <w:r w:rsidR="0076623A">
              <w:rPr>
                <w:rFonts w:ascii="Times New Roman" w:hAnsi="Times New Roman" w:cs="Times New Roman"/>
                <w:sz w:val="24"/>
                <w:szCs w:val="24"/>
                <w:shd w:val="clear" w:color="auto" w:fill="FFFFFF"/>
              </w:rPr>
              <w:t>/</w:t>
            </w:r>
            <w:r w:rsidR="0076623A" w:rsidRPr="0076623A">
              <w:rPr>
                <w:rFonts w:ascii="Times New Roman" w:hAnsi="Times New Roman" w:cs="Times New Roman"/>
                <w:sz w:val="24"/>
                <w:szCs w:val="24"/>
                <w:shd w:val="clear" w:color="auto" w:fill="FFFFFF"/>
              </w:rPr>
              <w:t>Ісламської Республіки Іран</w:t>
            </w:r>
            <w:r w:rsidRPr="00340494">
              <w:rPr>
                <w:rFonts w:ascii="Times New Roman" w:hAnsi="Times New Roman" w:cs="Times New Roman"/>
                <w:sz w:val="24"/>
                <w:szCs w:val="24"/>
                <w:shd w:val="clear" w:color="auto" w:fill="FFFFFF"/>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76623A">
              <w:rPr>
                <w:rFonts w:ascii="Times New Roman" w:hAnsi="Times New Roman" w:cs="Times New Roman"/>
                <w:sz w:val="24"/>
                <w:szCs w:val="24"/>
                <w:shd w:val="clear" w:color="auto" w:fill="FFFFFF"/>
              </w:rPr>
              <w:t>/</w:t>
            </w:r>
            <w:r w:rsidR="0076623A" w:rsidRPr="0076623A">
              <w:rPr>
                <w:rFonts w:ascii="Times New Roman" w:hAnsi="Times New Roman" w:cs="Times New Roman"/>
                <w:sz w:val="24"/>
                <w:szCs w:val="24"/>
                <w:shd w:val="clear" w:color="auto" w:fill="FFFFFF"/>
              </w:rPr>
              <w:t>Ісламської Республіки Іран</w:t>
            </w:r>
            <w:r w:rsidRPr="00340494">
              <w:rPr>
                <w:rFonts w:ascii="Times New Roman" w:eastAsia="Times New Roman" w:hAnsi="Times New Roman" w:cs="Times New Roman"/>
                <w:sz w:val="24"/>
                <w:szCs w:val="24"/>
                <w:lang w:eastAsia="ru-RU"/>
              </w:rPr>
              <w:t xml:space="preserve"> відповідно п</w:t>
            </w:r>
            <w:r w:rsidR="004D2AD5" w:rsidRPr="00340494">
              <w:rPr>
                <w:rFonts w:ascii="Times New Roman" w:eastAsia="Times New Roman" w:hAnsi="Times New Roman" w:cs="Times New Roman"/>
                <w:sz w:val="24"/>
                <w:szCs w:val="24"/>
                <w:lang w:eastAsia="ru-RU"/>
              </w:rPr>
              <w:t xml:space="preserve">ункту </w:t>
            </w:r>
            <w:r w:rsidRPr="00340494">
              <w:rPr>
                <w:rFonts w:ascii="Times New Roman" w:eastAsia="Times New Roman" w:hAnsi="Times New Roman" w:cs="Times New Roman"/>
                <w:sz w:val="24"/>
                <w:szCs w:val="24"/>
                <w:lang w:eastAsia="ru-RU"/>
              </w:rPr>
              <w:t>2 Особливостей.</w:t>
            </w:r>
          </w:p>
          <w:p w14:paraId="6FD10D86" w14:textId="77777777" w:rsidR="004D0BD5" w:rsidRPr="00340494" w:rsidRDefault="004D0BD5" w:rsidP="00340494">
            <w:pPr>
              <w:widowControl w:val="0"/>
              <w:pBdr>
                <w:top w:val="nil"/>
                <w:left w:val="nil"/>
                <w:bottom w:val="nil"/>
                <w:right w:val="nil"/>
                <w:between w:val="nil"/>
              </w:pBdr>
              <w:spacing w:after="0" w:line="240" w:lineRule="auto"/>
              <w:ind w:hanging="23"/>
              <w:jc w:val="both"/>
              <w:rPr>
                <w:rFonts w:ascii="Times New Roman" w:eastAsia="Calibri" w:hAnsi="Times New Roman" w:cs="Times New Roman"/>
                <w:sz w:val="24"/>
                <w:szCs w:val="24"/>
                <w:lang w:eastAsia="uk-UA"/>
              </w:rPr>
            </w:pPr>
            <w:r w:rsidRPr="00340494">
              <w:rPr>
                <w:rFonts w:ascii="Times New Roman" w:eastAsia="Calibri" w:hAnsi="Times New Roman" w:cs="Times New Roman"/>
                <w:sz w:val="24"/>
                <w:szCs w:val="24"/>
                <w:lang w:eastAsia="uk-UA"/>
              </w:rPr>
              <w:t>Замовник забезпечує вільний доступ усіх учасників до інформації про закупівлю, передбаченої цим Законом.</w:t>
            </w:r>
          </w:p>
        </w:tc>
      </w:tr>
      <w:tr w:rsidR="004D0BD5" w:rsidRPr="00340494" w14:paraId="1167EA6C" w14:textId="77777777" w:rsidTr="0094180D">
        <w:trPr>
          <w:trHeight w:val="522"/>
          <w:jc w:val="center"/>
        </w:trPr>
        <w:tc>
          <w:tcPr>
            <w:tcW w:w="570" w:type="dxa"/>
            <w:shd w:val="clear" w:color="auto" w:fill="auto"/>
          </w:tcPr>
          <w:p w14:paraId="31E1C021"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6</w:t>
            </w:r>
          </w:p>
        </w:tc>
        <w:tc>
          <w:tcPr>
            <w:tcW w:w="2870" w:type="dxa"/>
            <w:shd w:val="clear" w:color="auto" w:fill="auto"/>
          </w:tcPr>
          <w:p w14:paraId="3C9478DF"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26EDD669" w14:textId="77777777" w:rsidR="004D0BD5" w:rsidRPr="00340494" w:rsidRDefault="004D0BD5" w:rsidP="00340494">
            <w:pPr>
              <w:spacing w:after="0" w:line="240" w:lineRule="auto"/>
              <w:jc w:val="both"/>
              <w:rPr>
                <w:rFonts w:ascii="Times New Roman" w:eastAsia="Calibri" w:hAnsi="Times New Roman" w:cs="Times New Roman"/>
                <w:sz w:val="24"/>
                <w:szCs w:val="24"/>
                <w:lang w:eastAsia="uk-UA"/>
              </w:rPr>
            </w:pPr>
            <w:r w:rsidRPr="00340494">
              <w:rPr>
                <w:rFonts w:ascii="Times New Roman" w:eastAsia="Calibri" w:hAnsi="Times New Roman" w:cs="Times New Roman"/>
                <w:sz w:val="24"/>
                <w:szCs w:val="24"/>
                <w:lang w:eastAsia="uk-UA"/>
              </w:rPr>
              <w:t xml:space="preserve">6.1. Валютою тендерної пропозиції є гривня. </w:t>
            </w:r>
          </w:p>
          <w:p w14:paraId="7FA25370" w14:textId="076368AE" w:rsidR="004D0BD5" w:rsidRPr="00340494" w:rsidRDefault="004D0BD5" w:rsidP="0076623A">
            <w:pPr>
              <w:spacing w:after="0" w:line="240" w:lineRule="auto"/>
              <w:jc w:val="both"/>
              <w:rPr>
                <w:rFonts w:ascii="Times New Roman" w:eastAsia="Calibri" w:hAnsi="Times New Roman" w:cs="Times New Roman"/>
                <w:sz w:val="24"/>
                <w:szCs w:val="24"/>
                <w:lang w:eastAsia="uk-UA"/>
              </w:rPr>
            </w:pPr>
            <w:r w:rsidRPr="00340494">
              <w:rPr>
                <w:rFonts w:ascii="Times New Roman" w:eastAsia="Calibri" w:hAnsi="Times New Roman" w:cs="Times New Roman"/>
                <w:sz w:val="24"/>
                <w:szCs w:val="24"/>
                <w:lang w:eastAsia="uk-UA"/>
              </w:rPr>
              <w:t>6.2.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D0BD5" w:rsidRPr="00340494" w14:paraId="183869F5" w14:textId="77777777" w:rsidTr="0094180D">
        <w:trPr>
          <w:trHeight w:val="522"/>
          <w:jc w:val="center"/>
        </w:trPr>
        <w:tc>
          <w:tcPr>
            <w:tcW w:w="570" w:type="dxa"/>
            <w:shd w:val="clear" w:color="auto" w:fill="auto"/>
          </w:tcPr>
          <w:p w14:paraId="5A98F917"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7</w:t>
            </w:r>
          </w:p>
        </w:tc>
        <w:tc>
          <w:tcPr>
            <w:tcW w:w="2870" w:type="dxa"/>
            <w:shd w:val="clear" w:color="auto" w:fill="auto"/>
          </w:tcPr>
          <w:p w14:paraId="3998C89D"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556" w:type="dxa"/>
            <w:shd w:val="clear" w:color="auto" w:fill="auto"/>
          </w:tcPr>
          <w:p w14:paraId="7A69771C" w14:textId="7BBD0FFC" w:rsidR="00340494" w:rsidRDefault="00340494" w:rsidP="00340494">
            <w:pPr>
              <w:pStyle w:val="a6"/>
              <w:widowControl w:val="0"/>
              <w:numPr>
                <w:ilvl w:val="1"/>
                <w:numId w:val="2"/>
              </w:numPr>
              <w:ind w:left="-10" w:firstLine="0"/>
              <w:jc w:val="both"/>
              <w:rPr>
                <w:color w:val="000000"/>
              </w:rPr>
            </w:pPr>
            <w:r w:rsidRPr="00340494">
              <w:rPr>
                <w:color w:val="000000"/>
              </w:rPr>
              <w:t>Мова тендерної пропозиції – українська.</w:t>
            </w:r>
          </w:p>
          <w:p w14:paraId="1F1B40F1" w14:textId="52D4DAA2" w:rsidR="00340494" w:rsidRPr="00340494" w:rsidRDefault="00340494" w:rsidP="00340494">
            <w:pPr>
              <w:pStyle w:val="a6"/>
              <w:widowControl w:val="0"/>
              <w:numPr>
                <w:ilvl w:val="1"/>
                <w:numId w:val="2"/>
              </w:numPr>
              <w:ind w:left="-10" w:firstLine="0"/>
              <w:jc w:val="both"/>
              <w:rPr>
                <w:color w:val="000000"/>
              </w:rPr>
            </w:pPr>
            <w:r w:rsidRPr="00340494">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40494">
              <w:rPr>
                <w:lang w:val="uk-UA"/>
              </w:rPr>
              <w:t>іншою мовою</w:t>
            </w:r>
            <w:r w:rsidRPr="00340494">
              <w:rPr>
                <w:color w:val="000000"/>
                <w:lang w:val="uk-UA"/>
              </w:rPr>
              <w:t>. Визначальним є текст, викладений українською мовою.</w:t>
            </w:r>
          </w:p>
          <w:p w14:paraId="41FC7BC6" w14:textId="77777777" w:rsidR="00340494" w:rsidRPr="00340494" w:rsidRDefault="00340494" w:rsidP="00340494">
            <w:pPr>
              <w:widowControl w:val="0"/>
              <w:spacing w:after="0" w:line="240" w:lineRule="auto"/>
              <w:ind w:hanging="10"/>
              <w:jc w:val="both"/>
              <w:rPr>
                <w:rFonts w:ascii="Times New Roman" w:eastAsia="Times New Roman" w:hAnsi="Times New Roman"/>
                <w:color w:val="000000"/>
                <w:sz w:val="24"/>
                <w:szCs w:val="24"/>
              </w:rPr>
            </w:pPr>
            <w:r w:rsidRPr="00340494">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254209" w14:textId="77777777" w:rsidR="00340494" w:rsidRPr="00340494" w:rsidRDefault="00340494" w:rsidP="00340494">
            <w:pPr>
              <w:widowControl w:val="0"/>
              <w:spacing w:after="0" w:line="240" w:lineRule="auto"/>
              <w:jc w:val="both"/>
              <w:rPr>
                <w:rFonts w:ascii="Times New Roman" w:eastAsia="Times New Roman" w:hAnsi="Times New Roman"/>
                <w:color w:val="000000"/>
                <w:sz w:val="24"/>
                <w:szCs w:val="24"/>
              </w:rPr>
            </w:pPr>
            <w:r w:rsidRPr="00340494">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0494">
              <w:rPr>
                <w:rFonts w:ascii="Times New Roman" w:eastAsia="Times New Roman" w:hAnsi="Times New Roman"/>
                <w:sz w:val="24"/>
                <w:szCs w:val="24"/>
              </w:rPr>
              <w:t>І</w:t>
            </w:r>
            <w:r w:rsidRPr="00340494">
              <w:rPr>
                <w:rFonts w:ascii="Times New Roman" w:eastAsia="Times New Roman" w:hAnsi="Times New Roman"/>
                <w:color w:val="000000"/>
                <w:sz w:val="24"/>
                <w:szCs w:val="24"/>
              </w:rPr>
              <w:t>нтернет, адреси електронної пошти, торговельної марки (знак</w:t>
            </w:r>
            <w:r w:rsidRPr="00340494">
              <w:rPr>
                <w:rFonts w:ascii="Times New Roman" w:eastAsia="Times New Roman" w:hAnsi="Times New Roman"/>
                <w:sz w:val="24"/>
                <w:szCs w:val="24"/>
              </w:rPr>
              <w:t>и</w:t>
            </w:r>
            <w:r w:rsidRPr="00340494">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340494">
              <w:rPr>
                <w:rFonts w:ascii="Times New Roman" w:eastAsia="Times New Roman" w:hAnsi="Times New Roman"/>
                <w:sz w:val="24"/>
                <w:szCs w:val="24"/>
              </w:rPr>
              <w:t>в</w:t>
            </w:r>
            <w:r w:rsidRPr="00340494">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340494">
              <w:rPr>
                <w:rFonts w:ascii="Times New Roman" w:eastAsia="Times New Roman" w:hAnsi="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40494">
              <w:rPr>
                <w:rFonts w:ascii="Times New Roman" w:eastAsia="Times New Roman" w:hAnsi="Times New Roman"/>
                <w:sz w:val="24"/>
                <w:szCs w:val="24"/>
              </w:rPr>
              <w:t>українською мовою</w:t>
            </w:r>
            <w:r w:rsidRPr="00340494">
              <w:rPr>
                <w:rFonts w:ascii="Times New Roman" w:eastAsia="Times New Roman" w:hAnsi="Times New Roman"/>
                <w:color w:val="000000"/>
                <w:sz w:val="24"/>
                <w:szCs w:val="24"/>
              </w:rPr>
              <w:t xml:space="preserve">. </w:t>
            </w:r>
          </w:p>
          <w:p w14:paraId="46630459" w14:textId="77777777" w:rsidR="00340494" w:rsidRPr="00340494" w:rsidRDefault="00340494" w:rsidP="00340494">
            <w:pPr>
              <w:widowControl w:val="0"/>
              <w:spacing w:line="240" w:lineRule="auto"/>
              <w:jc w:val="both"/>
              <w:rPr>
                <w:rFonts w:ascii="Times New Roman" w:eastAsia="Times New Roman" w:hAnsi="Times New Roman"/>
                <w:b/>
                <w:color w:val="000000"/>
                <w:sz w:val="24"/>
                <w:szCs w:val="24"/>
              </w:rPr>
            </w:pPr>
            <w:r w:rsidRPr="00340494">
              <w:rPr>
                <w:rFonts w:ascii="Times New Roman" w:eastAsia="Times New Roman" w:hAnsi="Times New Roman"/>
                <w:b/>
                <w:color w:val="000000"/>
                <w:sz w:val="24"/>
                <w:szCs w:val="24"/>
              </w:rPr>
              <w:t>Виключення:</w:t>
            </w:r>
          </w:p>
          <w:p w14:paraId="5FAAA332" w14:textId="77777777" w:rsidR="00340494" w:rsidRPr="00340494" w:rsidRDefault="00340494" w:rsidP="00340494">
            <w:pPr>
              <w:widowControl w:val="0"/>
              <w:spacing w:line="240" w:lineRule="auto"/>
              <w:jc w:val="both"/>
              <w:rPr>
                <w:rFonts w:ascii="Times New Roman" w:eastAsia="Times New Roman" w:hAnsi="Times New Roman"/>
                <w:color w:val="000000"/>
                <w:sz w:val="24"/>
                <w:szCs w:val="24"/>
              </w:rPr>
            </w:pPr>
            <w:r w:rsidRPr="00340494">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0494">
              <w:rPr>
                <w:rFonts w:ascii="Times New Roman" w:eastAsia="Times New Roman" w:hAnsi="Times New Roman"/>
                <w:sz w:val="24"/>
                <w:szCs w:val="24"/>
              </w:rPr>
              <w:t>у</w:t>
            </w:r>
            <w:r w:rsidRPr="00340494">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33106D28" w14:textId="2D448ED8" w:rsidR="004D0BD5" w:rsidRPr="00340494" w:rsidRDefault="00340494"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olor w:val="000000"/>
                <w:sz w:val="24"/>
                <w:szCs w:val="24"/>
              </w:rPr>
              <w:t xml:space="preserve">2.  </w:t>
            </w:r>
            <w:r w:rsidRPr="00340494">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0BD5" w:rsidRPr="00340494" w14:paraId="517EC04A" w14:textId="77777777" w:rsidTr="0094180D">
        <w:trPr>
          <w:trHeight w:val="522"/>
          <w:jc w:val="center"/>
        </w:trPr>
        <w:tc>
          <w:tcPr>
            <w:tcW w:w="9996" w:type="dxa"/>
            <w:gridSpan w:val="3"/>
            <w:shd w:val="clear" w:color="auto" w:fill="A5A5A5"/>
            <w:vAlign w:val="center"/>
          </w:tcPr>
          <w:p w14:paraId="474587FD"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Розділ ІІ. Порядок унесення змін та надання роз’яснень до тендерної документації</w:t>
            </w:r>
          </w:p>
        </w:tc>
      </w:tr>
      <w:tr w:rsidR="004D0BD5" w:rsidRPr="00340494" w14:paraId="7A97CF68" w14:textId="77777777" w:rsidTr="0094180D">
        <w:trPr>
          <w:trHeight w:val="522"/>
          <w:jc w:val="center"/>
        </w:trPr>
        <w:tc>
          <w:tcPr>
            <w:tcW w:w="570" w:type="dxa"/>
            <w:shd w:val="clear" w:color="auto" w:fill="auto"/>
          </w:tcPr>
          <w:p w14:paraId="06A3A663"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1</w:t>
            </w:r>
          </w:p>
        </w:tc>
        <w:tc>
          <w:tcPr>
            <w:tcW w:w="2870" w:type="dxa"/>
            <w:shd w:val="clear" w:color="auto" w:fill="auto"/>
          </w:tcPr>
          <w:p w14:paraId="4F32CCBA"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6556" w:type="dxa"/>
            <w:shd w:val="clear" w:color="auto" w:fill="auto"/>
          </w:tcPr>
          <w:p w14:paraId="6AE4CE37" w14:textId="351E81BE"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1.1. Надання роз’яснень щодо тендерної документації та внесення змін до неї здійснюється замовником відповідно до пункту 5</w:t>
            </w:r>
            <w:r w:rsidR="0028581F" w:rsidRPr="00340494">
              <w:rPr>
                <w:rFonts w:ascii="Times New Roman" w:eastAsia="Times New Roman" w:hAnsi="Times New Roman" w:cs="Times New Roman"/>
                <w:sz w:val="24"/>
                <w:szCs w:val="24"/>
                <w:lang w:eastAsia="uk-UA"/>
              </w:rPr>
              <w:t>4</w:t>
            </w:r>
            <w:r w:rsidRPr="00340494">
              <w:rPr>
                <w:rFonts w:ascii="Times New Roman" w:eastAsia="Times New Roman" w:hAnsi="Times New Roman" w:cs="Times New Roman"/>
                <w:sz w:val="24"/>
                <w:szCs w:val="24"/>
                <w:lang w:eastAsia="uk-UA"/>
              </w:rPr>
              <w:t xml:space="preserve"> </w:t>
            </w:r>
            <w:r w:rsidR="0028581F" w:rsidRPr="00340494">
              <w:rPr>
                <w:rFonts w:ascii="Times New Roman" w:eastAsia="Times New Roman" w:hAnsi="Times New Roman" w:cs="Times New Roman"/>
                <w:sz w:val="24"/>
                <w:szCs w:val="24"/>
                <w:lang w:eastAsia="uk-UA"/>
              </w:rPr>
              <w:t>О</w:t>
            </w:r>
            <w:r w:rsidRPr="00340494">
              <w:rPr>
                <w:rFonts w:ascii="Times New Roman" w:eastAsia="Times New Roman" w:hAnsi="Times New Roman" w:cs="Times New Roman"/>
                <w:sz w:val="24"/>
                <w:szCs w:val="24"/>
                <w:lang w:eastAsia="uk-UA"/>
              </w:rPr>
              <w:t>собливостей.</w:t>
            </w:r>
          </w:p>
          <w:p w14:paraId="66C7FB3B"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 xml:space="preserve">1.2. Фізична/юридична особа має право не пізніше ніж за </w:t>
            </w:r>
            <w:r w:rsidRPr="00340494">
              <w:rPr>
                <w:rFonts w:ascii="Times New Roman" w:eastAsia="Times New Roman" w:hAnsi="Times New Roman" w:cs="Times New Roman"/>
                <w:b/>
                <w:sz w:val="24"/>
                <w:szCs w:val="24"/>
                <w:lang w:eastAsia="uk-UA"/>
              </w:rPr>
              <w:t>три дні</w:t>
            </w:r>
            <w:r w:rsidRPr="00340494">
              <w:rPr>
                <w:rFonts w:ascii="Times New Roman" w:eastAsia="Times New Roman" w:hAnsi="Times New Roman" w:cs="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FDEBF7"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8521AED"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 xml:space="preserve">Замовник повинен протягом </w:t>
            </w:r>
            <w:r w:rsidRPr="00340494">
              <w:rPr>
                <w:rFonts w:ascii="Times New Roman" w:eastAsia="Times New Roman" w:hAnsi="Times New Roman" w:cs="Times New Roman"/>
                <w:b/>
                <w:sz w:val="24"/>
                <w:szCs w:val="24"/>
                <w:lang w:eastAsia="uk-UA"/>
              </w:rPr>
              <w:t>трьох днів</w:t>
            </w:r>
            <w:r w:rsidRPr="00340494">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0DFD8C8"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68C2C99"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sidRPr="00340494">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0494">
              <w:rPr>
                <w:rFonts w:ascii="Times New Roman" w:eastAsia="Times New Roman" w:hAnsi="Times New Roman" w:cs="Times New Roman"/>
                <w:b/>
                <w:sz w:val="24"/>
                <w:szCs w:val="24"/>
                <w:lang w:eastAsia="uk-UA"/>
              </w:rPr>
              <w:t>не менш як на чотири дні</w:t>
            </w:r>
            <w:r w:rsidRPr="00340494">
              <w:rPr>
                <w:rFonts w:ascii="Times New Roman" w:eastAsia="Times New Roman" w:hAnsi="Times New Roman" w:cs="Times New Roman"/>
                <w:sz w:val="24"/>
                <w:szCs w:val="24"/>
                <w:lang w:eastAsia="uk-UA"/>
              </w:rPr>
              <w:t>.</w:t>
            </w:r>
          </w:p>
        </w:tc>
      </w:tr>
      <w:tr w:rsidR="004D0BD5" w:rsidRPr="00340494" w14:paraId="58A3E868" w14:textId="77777777" w:rsidTr="0094180D">
        <w:trPr>
          <w:trHeight w:val="522"/>
          <w:jc w:val="center"/>
        </w:trPr>
        <w:tc>
          <w:tcPr>
            <w:tcW w:w="570" w:type="dxa"/>
            <w:shd w:val="clear" w:color="auto" w:fill="auto"/>
          </w:tcPr>
          <w:p w14:paraId="2CFCC34A"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2</w:t>
            </w:r>
          </w:p>
        </w:tc>
        <w:tc>
          <w:tcPr>
            <w:tcW w:w="2870" w:type="dxa"/>
            <w:shd w:val="clear" w:color="auto" w:fill="auto"/>
          </w:tcPr>
          <w:p w14:paraId="77DCC71F"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Внесення змін до тендерної документації</w:t>
            </w:r>
          </w:p>
        </w:tc>
        <w:tc>
          <w:tcPr>
            <w:tcW w:w="6556" w:type="dxa"/>
            <w:shd w:val="clear" w:color="auto" w:fill="auto"/>
          </w:tcPr>
          <w:p w14:paraId="6BCFD6E9"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2.1.</w:t>
            </w:r>
            <w:r w:rsidRPr="00340494">
              <w:rPr>
                <w:rFonts w:ascii="Times New Roman" w:hAnsi="Times New Roman" w:cs="Times New Roman"/>
                <w:sz w:val="24"/>
                <w:szCs w:val="24"/>
                <w:shd w:val="clear" w:color="auto"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340494">
                <w:rPr>
                  <w:rStyle w:val="a3"/>
                  <w:rFonts w:ascii="Times New Roman" w:hAnsi="Times New Roman"/>
                  <w:sz w:val="24"/>
                  <w:szCs w:val="24"/>
                  <w:shd w:val="clear" w:color="auto" w:fill="FFFFFF"/>
                </w:rPr>
                <w:t>статті 8</w:t>
              </w:r>
            </w:hyperlink>
            <w:r w:rsidRPr="00340494">
              <w:rPr>
                <w:rFonts w:ascii="Times New Roman" w:hAnsi="Times New Roman" w:cs="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340494">
              <w:rPr>
                <w:rFonts w:ascii="Times New Roman" w:hAnsi="Times New Roman" w:cs="Times New Roman"/>
                <w:sz w:val="24"/>
                <w:szCs w:val="24"/>
                <w:shd w:val="clear" w:color="auto" w:fill="FFFFFF"/>
              </w:rPr>
              <w:lastRenderedPageBreak/>
              <w:t>кінцевого строку подання тендерних пропозицій залишалося не менше чотирьох днів.</w:t>
            </w:r>
          </w:p>
          <w:p w14:paraId="1F74A328"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sidRPr="00340494">
              <w:rPr>
                <w:rFonts w:ascii="Times New Roman" w:hAnsi="Times New Roman" w:cs="Times New Roman"/>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40494">
              <w:rPr>
                <w:rFonts w:ascii="Times New Roman" w:eastAsia="Times New Roman" w:hAnsi="Times New Roman" w:cs="Times New Roman"/>
                <w:sz w:val="24"/>
                <w:szCs w:val="24"/>
                <w:lang w:eastAsia="uk-UA"/>
              </w:rPr>
              <w:t>.</w:t>
            </w:r>
          </w:p>
        </w:tc>
      </w:tr>
      <w:tr w:rsidR="004D0BD5" w:rsidRPr="00340494" w14:paraId="61D7AA51" w14:textId="77777777" w:rsidTr="0094180D">
        <w:trPr>
          <w:trHeight w:val="522"/>
          <w:jc w:val="center"/>
        </w:trPr>
        <w:tc>
          <w:tcPr>
            <w:tcW w:w="9996" w:type="dxa"/>
            <w:gridSpan w:val="3"/>
            <w:shd w:val="clear" w:color="auto" w:fill="A5A5A5"/>
            <w:vAlign w:val="center"/>
          </w:tcPr>
          <w:p w14:paraId="2317C46F"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Розділ ІІІ. Інструкція з підготовки тендерної пропозиції</w:t>
            </w:r>
          </w:p>
        </w:tc>
      </w:tr>
      <w:tr w:rsidR="004D0BD5" w:rsidRPr="00340494" w14:paraId="605AD592" w14:textId="77777777" w:rsidTr="0094180D">
        <w:trPr>
          <w:trHeight w:val="522"/>
          <w:jc w:val="center"/>
        </w:trPr>
        <w:tc>
          <w:tcPr>
            <w:tcW w:w="570" w:type="dxa"/>
            <w:shd w:val="clear" w:color="auto" w:fill="auto"/>
          </w:tcPr>
          <w:p w14:paraId="29ADD705"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1</w:t>
            </w:r>
          </w:p>
        </w:tc>
        <w:tc>
          <w:tcPr>
            <w:tcW w:w="2870" w:type="dxa"/>
            <w:shd w:val="clear" w:color="auto" w:fill="auto"/>
          </w:tcPr>
          <w:p w14:paraId="0D1E9C62"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Зміст і спосіб подання тендерної пропозиції</w:t>
            </w:r>
          </w:p>
        </w:tc>
        <w:tc>
          <w:tcPr>
            <w:tcW w:w="6556" w:type="dxa"/>
            <w:shd w:val="clear" w:color="auto" w:fill="auto"/>
          </w:tcPr>
          <w:p w14:paraId="6A620C9A"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E8A6834" w14:textId="1593AD2C"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 xml:space="preserve">1.2. </w:t>
            </w:r>
            <w:r w:rsidR="00245C33" w:rsidRPr="00245C33">
              <w:rPr>
                <w:rFonts w:ascii="Times New Roman" w:eastAsia="Times New Roman" w:hAnsi="Times New Roman" w:cs="Times New Roman"/>
                <w:bCs/>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(у разі їх встановлення), наявність/відсутність підстав, установлених у </w:t>
            </w:r>
            <w:hyperlink r:id="rId8" w:anchor="n615" w:history="1">
              <w:r w:rsidR="00245C33" w:rsidRPr="00245C33">
                <w:rPr>
                  <w:rFonts w:ascii="Times New Roman" w:eastAsia="Times New Roman" w:hAnsi="Times New Roman"/>
                  <w:bCs/>
                  <w:sz w:val="24"/>
                  <w:szCs w:val="24"/>
                  <w:lang w:eastAsia="uk-UA"/>
                </w:rPr>
                <w:t>пункті 47</w:t>
              </w:r>
            </w:hyperlink>
            <w:r w:rsidR="00245C33" w:rsidRPr="00245C33">
              <w:rPr>
                <w:rFonts w:ascii="Times New Roman" w:eastAsia="Times New Roman" w:hAnsi="Times New Roman" w:cs="Times New Roman"/>
                <w:bCs/>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w:t>
            </w:r>
            <w:r w:rsidR="00245C33">
              <w:rPr>
                <w:rFonts w:ascii="Times New Roman" w:eastAsia="Times New Roman" w:hAnsi="Times New Roman" w:cs="Times New Roman"/>
                <w:bCs/>
                <w:sz w:val="24"/>
                <w:szCs w:val="24"/>
                <w:lang w:eastAsia="uk-UA"/>
              </w:rPr>
              <w:t>третьої</w:t>
            </w:r>
            <w:r w:rsidR="00687983">
              <w:rPr>
                <w:rFonts w:ascii="Times New Roman" w:eastAsia="Times New Roman" w:hAnsi="Times New Roman" w:cs="Times New Roman"/>
                <w:bCs/>
                <w:sz w:val="24"/>
                <w:szCs w:val="24"/>
                <w:lang w:eastAsia="uk-UA"/>
              </w:rPr>
              <w:t xml:space="preserve"> статті 12 Закону з</w:t>
            </w:r>
            <w:r w:rsidRPr="00340494">
              <w:rPr>
                <w:rFonts w:ascii="Times New Roman" w:eastAsia="Times New Roman" w:hAnsi="Times New Roman" w:cs="Times New Roman"/>
                <w:bCs/>
                <w:sz w:val="24"/>
                <w:szCs w:val="24"/>
                <w:lang w:eastAsia="uk-UA"/>
              </w:rPr>
              <w:t>:</w:t>
            </w:r>
          </w:p>
          <w:p w14:paraId="2ECC8130" w14:textId="6BA91A0D" w:rsidR="004D0BD5" w:rsidRPr="00340494" w:rsidRDefault="00687983"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інформацією та документами</w:t>
            </w:r>
            <w:r w:rsidR="004D0BD5" w:rsidRPr="00340494">
              <w:rPr>
                <w:rFonts w:ascii="Times New Roman" w:eastAsia="Times New Roman" w:hAnsi="Times New Roman" w:cs="Times New Roman"/>
                <w:bCs/>
                <w:sz w:val="24"/>
                <w:szCs w:val="24"/>
                <w:lang w:eastAsia="uk-UA"/>
              </w:rPr>
              <w:t xml:space="preserve">, що підтверджують відповідність учасника кваліфікаційним (кваліфікаційному) критеріям (згідно з </w:t>
            </w:r>
            <w:r w:rsidR="004D0BD5" w:rsidRPr="00340494">
              <w:rPr>
                <w:rFonts w:ascii="Times New Roman" w:eastAsia="Times New Roman" w:hAnsi="Times New Roman" w:cs="Times New Roman"/>
                <w:b/>
                <w:sz w:val="24"/>
                <w:szCs w:val="24"/>
                <w:lang w:eastAsia="uk-UA"/>
              </w:rPr>
              <w:t xml:space="preserve">Додатком № 1 </w:t>
            </w:r>
            <w:r w:rsidR="004D0BD5" w:rsidRPr="00340494">
              <w:rPr>
                <w:rFonts w:ascii="Times New Roman" w:eastAsia="Times New Roman" w:hAnsi="Times New Roman" w:cs="Times New Roman"/>
                <w:bCs/>
                <w:sz w:val="24"/>
                <w:szCs w:val="24"/>
                <w:lang w:eastAsia="uk-UA"/>
              </w:rPr>
              <w:t xml:space="preserve">до цієї тендерної документації); </w:t>
            </w:r>
          </w:p>
          <w:p w14:paraId="6037E6D9" w14:textId="326BB037" w:rsidR="004D0BD5" w:rsidRPr="00340494" w:rsidRDefault="00687983"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інформацією</w:t>
            </w:r>
            <w:r w:rsidR="004D0BD5" w:rsidRPr="00340494">
              <w:rPr>
                <w:rFonts w:ascii="Times New Roman" w:eastAsia="Times New Roman" w:hAnsi="Times New Roman" w:cs="Times New Roman"/>
                <w:bCs/>
                <w:sz w:val="24"/>
                <w:szCs w:val="24"/>
                <w:lang w:eastAsia="uk-UA"/>
              </w:rPr>
              <w:t xml:space="preserve"> щодо відсутності підстав, установлених у </w:t>
            </w:r>
            <w:r w:rsidR="0028581F" w:rsidRPr="00340494">
              <w:rPr>
                <w:rFonts w:ascii="Times New Roman" w:eastAsia="Times New Roman" w:hAnsi="Times New Roman" w:cs="Times New Roman"/>
                <w:bCs/>
                <w:sz w:val="24"/>
                <w:szCs w:val="24"/>
                <w:lang w:eastAsia="uk-UA"/>
              </w:rPr>
              <w:t>пункті</w:t>
            </w:r>
            <w:r w:rsidR="004D0BD5" w:rsidRPr="00340494">
              <w:rPr>
                <w:rFonts w:ascii="Times New Roman" w:eastAsia="Times New Roman" w:hAnsi="Times New Roman" w:cs="Times New Roman"/>
                <w:bCs/>
                <w:sz w:val="24"/>
                <w:szCs w:val="24"/>
                <w:lang w:eastAsia="uk-UA"/>
              </w:rPr>
              <w:t xml:space="preserve"> 4</w:t>
            </w:r>
            <w:r w:rsidR="00245C33">
              <w:rPr>
                <w:rFonts w:ascii="Times New Roman" w:eastAsia="Times New Roman" w:hAnsi="Times New Roman" w:cs="Times New Roman"/>
                <w:bCs/>
                <w:sz w:val="24"/>
                <w:szCs w:val="24"/>
                <w:lang w:eastAsia="uk-UA"/>
              </w:rPr>
              <w:t>7</w:t>
            </w:r>
            <w:r w:rsidR="004D0BD5" w:rsidRPr="00340494">
              <w:rPr>
                <w:rFonts w:ascii="Times New Roman" w:eastAsia="Times New Roman" w:hAnsi="Times New Roman" w:cs="Times New Roman"/>
                <w:bCs/>
                <w:sz w:val="24"/>
                <w:szCs w:val="24"/>
                <w:lang w:eastAsia="uk-UA"/>
              </w:rPr>
              <w:t xml:space="preserve"> Особливостей (згідно з </w:t>
            </w:r>
            <w:r w:rsidR="004D0BD5" w:rsidRPr="00340494">
              <w:rPr>
                <w:rFonts w:ascii="Times New Roman" w:eastAsia="Times New Roman" w:hAnsi="Times New Roman" w:cs="Times New Roman"/>
                <w:b/>
                <w:sz w:val="24"/>
                <w:szCs w:val="24"/>
                <w:lang w:eastAsia="uk-UA"/>
              </w:rPr>
              <w:t>Додатком № 2</w:t>
            </w:r>
            <w:r w:rsidR="004D0BD5" w:rsidRPr="00340494">
              <w:rPr>
                <w:rFonts w:ascii="Times New Roman" w:eastAsia="Times New Roman" w:hAnsi="Times New Roman" w:cs="Times New Roman"/>
                <w:bCs/>
                <w:sz w:val="24"/>
                <w:szCs w:val="24"/>
                <w:lang w:eastAsia="uk-UA"/>
              </w:rPr>
              <w:t xml:space="preserve"> до цієї тендерної документації);</w:t>
            </w:r>
          </w:p>
          <w:p w14:paraId="5B9FFAC2"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 xml:space="preserve">- </w:t>
            </w:r>
            <w:r w:rsidRPr="00340494">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(згідно з </w:t>
            </w:r>
            <w:r w:rsidRPr="00340494">
              <w:rPr>
                <w:rFonts w:ascii="Times New Roman" w:hAnsi="Times New Roman" w:cs="Times New Roman"/>
                <w:b/>
                <w:sz w:val="24"/>
                <w:szCs w:val="24"/>
              </w:rPr>
              <w:t>Додатком 3</w:t>
            </w:r>
            <w:r w:rsidRPr="00340494">
              <w:rPr>
                <w:rFonts w:ascii="Times New Roman" w:hAnsi="Times New Roman" w:cs="Times New Roman"/>
                <w:sz w:val="24"/>
                <w:szCs w:val="24"/>
              </w:rPr>
              <w:t xml:space="preserve"> до тендерної документації;</w:t>
            </w:r>
            <w:r w:rsidRPr="00340494">
              <w:rPr>
                <w:rFonts w:ascii="Times New Roman" w:eastAsia="Times New Roman" w:hAnsi="Times New Roman" w:cs="Times New Roman"/>
                <w:bCs/>
                <w:sz w:val="24"/>
                <w:szCs w:val="24"/>
                <w:lang w:eastAsia="uk-UA"/>
              </w:rPr>
              <w:t>);</w:t>
            </w:r>
          </w:p>
          <w:p w14:paraId="2363BBD8"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пропозиції/договору про закупівлю переможцем процедури закупівлі;</w:t>
            </w:r>
          </w:p>
          <w:p w14:paraId="442A1F5E" w14:textId="46BEBA13" w:rsidR="004D0BD5" w:rsidRPr="00340494" w:rsidRDefault="004D0BD5" w:rsidP="00340494">
            <w:pPr>
              <w:spacing w:line="240" w:lineRule="auto"/>
              <w:contextualSpacing/>
              <w:jc w:val="both"/>
              <w:rPr>
                <w:rFonts w:ascii="Times New Roman" w:hAnsi="Times New Roman" w:cs="Times New Roman"/>
                <w:sz w:val="24"/>
                <w:szCs w:val="24"/>
              </w:rPr>
            </w:pPr>
            <w:r w:rsidRPr="00340494">
              <w:rPr>
                <w:rFonts w:ascii="Times New Roman" w:hAnsi="Times New Roman" w:cs="Times New Roman"/>
                <w:sz w:val="24"/>
                <w:szCs w:val="24"/>
              </w:rPr>
              <w:t>- лист</w:t>
            </w:r>
            <w:r w:rsidR="00687983">
              <w:rPr>
                <w:rFonts w:ascii="Times New Roman" w:hAnsi="Times New Roman" w:cs="Times New Roman"/>
                <w:sz w:val="24"/>
                <w:szCs w:val="24"/>
              </w:rPr>
              <w:t>ом-згодою</w:t>
            </w:r>
            <w:r w:rsidRPr="00340494">
              <w:rPr>
                <w:rFonts w:ascii="Times New Roman" w:hAnsi="Times New Roman" w:cs="Times New Roman"/>
                <w:sz w:val="24"/>
                <w:szCs w:val="24"/>
              </w:rPr>
              <w:t xml:space="preserve"> </w:t>
            </w:r>
            <w:r w:rsidRPr="00340494">
              <w:rPr>
                <w:rFonts w:ascii="Times New Roman" w:hAnsi="Times New Roman" w:cs="Times New Roman"/>
                <w:bCs/>
                <w:sz w:val="24"/>
                <w:szCs w:val="24"/>
              </w:rPr>
              <w:t>на обробку, використання, поширення та доступ до персональних даних</w:t>
            </w:r>
            <w:r w:rsidRPr="00340494">
              <w:rPr>
                <w:rFonts w:ascii="Times New Roman" w:hAnsi="Times New Roman" w:cs="Times New Roman"/>
                <w:sz w:val="24"/>
                <w:szCs w:val="24"/>
              </w:rPr>
              <w:t xml:space="preserve"> уповноваженої особи;</w:t>
            </w:r>
          </w:p>
          <w:p w14:paraId="1F022115"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2FBBE47E" w14:textId="77777777" w:rsidR="004D0BD5" w:rsidRPr="00687983" w:rsidRDefault="004D0BD5" w:rsidP="00340494">
            <w:pPr>
              <w:spacing w:line="240" w:lineRule="auto"/>
              <w:contextualSpacing/>
              <w:jc w:val="both"/>
            </w:pPr>
            <w:r w:rsidRPr="00340494">
              <w:rPr>
                <w:rFonts w:ascii="Times New Roman" w:hAnsi="Times New Roman" w:cs="Times New Roman"/>
                <w:sz w:val="24"/>
                <w:szCs w:val="24"/>
              </w:rPr>
              <w:t>- довідкою від Учасника процедури закупівлі в довільній формі про згоду з проектом</w:t>
            </w:r>
            <w:r w:rsidRPr="00687983">
              <w:t xml:space="preserve"> договору;</w:t>
            </w:r>
          </w:p>
          <w:p w14:paraId="5759BF42" w14:textId="68493CF0" w:rsidR="00687983" w:rsidRPr="00340494" w:rsidRDefault="00687983" w:rsidP="00340494">
            <w:pPr>
              <w:spacing w:line="240" w:lineRule="auto"/>
              <w:contextualSpacing/>
              <w:jc w:val="both"/>
              <w:rPr>
                <w:rFonts w:ascii="Times New Roman" w:hAnsi="Times New Roman" w:cs="Times New Roman"/>
                <w:sz w:val="24"/>
                <w:szCs w:val="24"/>
              </w:rPr>
            </w:pPr>
            <w:r w:rsidRPr="00687983">
              <w:rPr>
                <w:rFonts w:ascii="Times New Roman" w:hAnsi="Times New Roman" w:cs="Times New Roman"/>
                <w:sz w:val="24"/>
                <w:szCs w:val="24"/>
              </w:rPr>
              <w:t xml:space="preserve">- довідкою у довільній формі щодо відсутності підстав для відхилення учасника відповідно до абзаців 2, 3 пункту 2 </w:t>
            </w:r>
            <w:r w:rsidRPr="00687983">
              <w:rPr>
                <w:rFonts w:ascii="Times New Roman" w:hAnsi="Times New Roman" w:cs="Times New Roman"/>
                <w:sz w:val="24"/>
                <w:szCs w:val="24"/>
              </w:rPr>
              <w:lastRenderedPageBreak/>
              <w:t>постанови Кабінету Міністрів України від 12.10.2022 № 1178 (із змінами);</w:t>
            </w:r>
          </w:p>
          <w:p w14:paraId="563982A6" w14:textId="69596384" w:rsidR="004D0BD5" w:rsidRPr="00340494" w:rsidRDefault="004D0BD5" w:rsidP="00687983">
            <w:pPr>
              <w:spacing w:line="240" w:lineRule="auto"/>
              <w:contextualSpacing/>
              <w:jc w:val="both"/>
              <w:rPr>
                <w:rFonts w:ascii="Times New Roman" w:eastAsia="Times New Roman" w:hAnsi="Times New Roman" w:cs="Times New Roman"/>
                <w:sz w:val="24"/>
                <w:szCs w:val="24"/>
              </w:rPr>
            </w:pPr>
            <w:r w:rsidRPr="00687983">
              <w:rPr>
                <w:rFonts w:ascii="Times New Roman" w:hAnsi="Times New Roman" w:cs="Times New Roman"/>
                <w:sz w:val="24"/>
                <w:szCs w:val="24"/>
              </w:rPr>
              <w:t>- інформацією щодо кожного субпідрядника/ співвиконавця</w:t>
            </w:r>
            <w:r w:rsidRPr="00340494">
              <w:rPr>
                <w:rFonts w:ascii="Times New Roman" w:eastAsia="Times New Roman" w:hAnsi="Times New Roman" w:cs="Times New Roman"/>
                <w:sz w:val="24"/>
                <w:szCs w:val="24"/>
              </w:rPr>
              <w:t xml:space="preserve"> у разі залучення (відповідно до п</w:t>
            </w:r>
            <w:r w:rsidR="009521F8">
              <w:rPr>
                <w:rFonts w:ascii="Times New Roman" w:eastAsia="Times New Roman" w:hAnsi="Times New Roman" w:cs="Times New Roman"/>
                <w:sz w:val="24"/>
                <w:szCs w:val="24"/>
              </w:rPr>
              <w:t>ункту</w:t>
            </w:r>
            <w:r w:rsidRPr="00340494">
              <w:rPr>
                <w:rFonts w:ascii="Times New Roman" w:eastAsia="Times New Roman" w:hAnsi="Times New Roman" w:cs="Times New Roman"/>
                <w:sz w:val="24"/>
                <w:szCs w:val="24"/>
              </w:rPr>
              <w:t xml:space="preserve"> 8 «Інформація про субпідрядника/співвиконавця» даного Розділу);</w:t>
            </w:r>
          </w:p>
          <w:p w14:paraId="77560214" w14:textId="761558F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 інши</w:t>
            </w:r>
            <w:r w:rsidR="00687983">
              <w:rPr>
                <w:rFonts w:ascii="Times New Roman" w:eastAsia="Times New Roman" w:hAnsi="Times New Roman" w:cs="Times New Roman"/>
                <w:bCs/>
                <w:sz w:val="24"/>
                <w:szCs w:val="24"/>
                <w:lang w:eastAsia="uk-UA"/>
              </w:rPr>
              <w:t>ми документами</w:t>
            </w:r>
            <w:r w:rsidRPr="00340494">
              <w:rPr>
                <w:rFonts w:ascii="Times New Roman" w:eastAsia="Times New Roman" w:hAnsi="Times New Roman" w:cs="Times New Roman"/>
                <w:bCs/>
                <w:sz w:val="24"/>
                <w:szCs w:val="24"/>
                <w:lang w:eastAsia="uk-UA"/>
              </w:rPr>
              <w:t>, необхідність подання яких у складі тендерної пропозиції передбачена умовами цієї тендерної документації.</w:t>
            </w:r>
          </w:p>
          <w:p w14:paraId="399AA90F"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1.3. Кожен учасник має право подати тільки одну тендерну пропозицію.</w:t>
            </w:r>
          </w:p>
          <w:p w14:paraId="7D547E96" w14:textId="4BFA49F2" w:rsidR="004D0BD5" w:rsidRDefault="004D0BD5" w:rsidP="00340494">
            <w:pPr>
              <w:spacing w:after="0" w:line="240" w:lineRule="auto"/>
              <w:contextualSpacing/>
              <w:jc w:val="both"/>
              <w:rPr>
                <w:rFonts w:ascii="Times New Roman" w:hAnsi="Times New Roman" w:cs="Times New Roman"/>
                <w:sz w:val="24"/>
                <w:szCs w:val="24"/>
              </w:rPr>
            </w:pPr>
            <w:r w:rsidRPr="00340494">
              <w:rPr>
                <w:rFonts w:ascii="Times New Roman" w:eastAsia="Times New Roman" w:hAnsi="Times New Roman" w:cs="Times New Roman"/>
                <w:bCs/>
                <w:sz w:val="24"/>
                <w:szCs w:val="24"/>
                <w:lang w:eastAsia="uk-UA"/>
              </w:rPr>
              <w:t xml:space="preserve">1.4. </w:t>
            </w:r>
            <w:r w:rsidRPr="00340494">
              <w:rPr>
                <w:rFonts w:ascii="Times New Roman" w:hAnsi="Times New Roman" w:cs="Times New Roman"/>
                <w:sz w:val="24"/>
                <w:szCs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(их) файлів у форматі .pdf (виняток складають електронний підпис, подання документів у форматі .pdf у заархівованому вигляді).</w:t>
            </w:r>
          </w:p>
          <w:p w14:paraId="2D892E0A" w14:textId="64632843" w:rsidR="004D0BD5" w:rsidRPr="00340494" w:rsidRDefault="004D0BD5" w:rsidP="00340494">
            <w:pPr>
              <w:pStyle w:val="a4"/>
              <w:jc w:val="both"/>
              <w:rPr>
                <w:lang w:val="uk-UA"/>
              </w:rPr>
            </w:pPr>
            <w:r w:rsidRPr="00340494">
              <w:rPr>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40494">
              <w:rPr>
                <w:b/>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r w:rsidRPr="00340494">
              <w:rPr>
                <w:lang w:val="uk-UA"/>
              </w:rPr>
              <w:t xml:space="preserve"> </w:t>
            </w:r>
          </w:p>
          <w:p w14:paraId="02B7FEB1" w14:textId="77777777" w:rsidR="004D0BD5" w:rsidRPr="00340494" w:rsidRDefault="004D0BD5" w:rsidP="00340494">
            <w:pPr>
              <w:pStyle w:val="a4"/>
              <w:jc w:val="both"/>
              <w:rPr>
                <w:lang w:val="uk-UA"/>
              </w:rPr>
            </w:pPr>
            <w:r w:rsidRPr="00340494">
              <w:rPr>
                <w:lang w:val="uk-UA"/>
              </w:rPr>
              <w:t>1) документи мають бути чіткими та розбірливими для читання;</w:t>
            </w:r>
          </w:p>
          <w:p w14:paraId="67B28399" w14:textId="254BA070" w:rsidR="004D0BD5" w:rsidRPr="00340494" w:rsidRDefault="004D0BD5" w:rsidP="00340494">
            <w:pPr>
              <w:pStyle w:val="a4"/>
              <w:jc w:val="both"/>
              <w:rPr>
                <w:lang w:val="uk-UA"/>
              </w:rPr>
            </w:pPr>
            <w:r w:rsidRPr="00340494">
              <w:rPr>
                <w:lang w:val="uk-UA"/>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466F605F" w14:textId="77777777" w:rsidR="004D0BD5" w:rsidRPr="00340494" w:rsidRDefault="004D0BD5" w:rsidP="00340494">
            <w:pPr>
              <w:pStyle w:val="a4"/>
              <w:jc w:val="both"/>
              <w:rPr>
                <w:lang w:val="uk-UA"/>
              </w:rPr>
            </w:pPr>
            <w:r w:rsidRPr="00340494">
              <w:rPr>
                <w:lang w:val="uk-UA"/>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D0FA8C" w14:textId="77777777" w:rsidR="004D0BD5" w:rsidRPr="00340494" w:rsidRDefault="004D0BD5" w:rsidP="00340494">
            <w:pPr>
              <w:pStyle w:val="a4"/>
              <w:jc w:val="both"/>
              <w:rPr>
                <w:lang w:val="uk-UA"/>
              </w:rPr>
            </w:pPr>
            <w:r w:rsidRPr="00340494">
              <w:rPr>
                <w:lang w:val="uk-UA"/>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28A521" w14:textId="77777777" w:rsidR="004D0BD5" w:rsidRDefault="004D0BD5" w:rsidP="00340494">
            <w:pPr>
              <w:pStyle w:val="a4"/>
              <w:jc w:val="both"/>
              <w:rPr>
                <w:lang w:val="uk-UA"/>
              </w:rPr>
            </w:pPr>
            <w:r w:rsidRPr="00340494">
              <w:rPr>
                <w:lang w:val="uk-UA"/>
              </w:rPr>
              <w:t xml:space="preserve">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w:t>
            </w:r>
            <w:r w:rsidRPr="00340494">
              <w:rPr>
                <w:lang w:val="uk-UA"/>
              </w:rPr>
              <w:lastRenderedPageBreak/>
              <w:t>відбитки печатки учасника (у разі використання) (окрім документів, виданих іншими підприємствами / установами / організаціями).</w:t>
            </w:r>
          </w:p>
          <w:p w14:paraId="2F53956B" w14:textId="77777777" w:rsidR="004D0BD5" w:rsidRPr="00340494" w:rsidRDefault="004D0BD5" w:rsidP="00340494">
            <w:pPr>
              <w:spacing w:after="0" w:line="240" w:lineRule="auto"/>
              <w:jc w:val="both"/>
              <w:rPr>
                <w:rFonts w:ascii="Times New Roman" w:eastAsia="Times New Roman" w:hAnsi="Times New Roman" w:cs="Times New Roman"/>
                <w:sz w:val="24"/>
                <w:szCs w:val="24"/>
              </w:rPr>
            </w:pPr>
            <w:r w:rsidRPr="00340494">
              <w:rPr>
                <w:rFonts w:ascii="Times New Roman" w:hAnsi="Times New Roman" w:cs="Times New Roman"/>
                <w:sz w:val="24"/>
                <w:szCs w:val="24"/>
                <w:shd w:val="clear" w:color="auto" w:fill="FFFFFF"/>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w:t>
            </w:r>
          </w:p>
          <w:p w14:paraId="3497E6B7"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427AC0D7" w14:textId="6984BB51" w:rsidR="004D0BD5" w:rsidRPr="00340494" w:rsidRDefault="004D0BD5" w:rsidP="00340494">
            <w:pPr>
              <w:pStyle w:val="a4"/>
              <w:jc w:val="both"/>
              <w:rPr>
                <w:b/>
                <w:lang w:val="uk-UA"/>
              </w:rPr>
            </w:pPr>
            <w:r w:rsidRPr="00340494">
              <w:rPr>
                <w:b/>
                <w:lang w:val="uk-UA"/>
              </w:rPr>
              <w:t>Замовник перевіряє КЕП/УЕП учасника</w:t>
            </w:r>
            <w:r w:rsidRPr="00340494">
              <w:rPr>
                <w:lang w:val="uk-UA"/>
              </w:rPr>
              <w:t xml:space="preserve">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340494">
              <w:rPr>
                <w:b/>
                <w:lang w:val="uk-UA"/>
              </w:rPr>
              <w:t>У разі відсутності даної інформації</w:t>
            </w:r>
            <w:r w:rsidRPr="00340494">
              <w:rPr>
                <w:lang w:val="uk-UA"/>
              </w:rPr>
              <w:t xml:space="preserve"> або у разі ненакладення учасником КЕП</w:t>
            </w:r>
            <w:r w:rsidR="009521F8">
              <w:rPr>
                <w:lang w:val="uk-UA"/>
              </w:rPr>
              <w:t>/</w:t>
            </w:r>
            <w:r w:rsidRPr="00340494">
              <w:rPr>
                <w:lang w:val="uk-UA"/>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Pr="00340494">
              <w:rPr>
                <w:b/>
                <w:lang w:val="uk-UA"/>
              </w:rPr>
              <w:t>буде відхилена на підставі підпункту 2 пункту 4</w:t>
            </w:r>
            <w:r w:rsidR="002A6578">
              <w:rPr>
                <w:b/>
                <w:lang w:val="uk-UA"/>
              </w:rPr>
              <w:t>7</w:t>
            </w:r>
            <w:r w:rsidRPr="00340494">
              <w:rPr>
                <w:b/>
                <w:lang w:val="uk-UA"/>
              </w:rPr>
              <w:t xml:space="preserve"> </w:t>
            </w:r>
            <w:r w:rsidRPr="00340494">
              <w:rPr>
                <w:b/>
                <w:i/>
                <w:lang w:val="uk-UA"/>
              </w:rPr>
              <w:t>Особливостей</w:t>
            </w:r>
            <w:r w:rsidRPr="00340494">
              <w:rPr>
                <w:b/>
                <w:lang w:val="uk-UA"/>
              </w:rPr>
              <w:t>.</w:t>
            </w:r>
          </w:p>
          <w:p w14:paraId="7A44C115" w14:textId="77777777" w:rsidR="004D0BD5" w:rsidRPr="00340494" w:rsidRDefault="004D0BD5" w:rsidP="00340494">
            <w:pPr>
              <w:spacing w:after="0" w:line="240" w:lineRule="auto"/>
              <w:jc w:val="both"/>
              <w:rPr>
                <w:rFonts w:ascii="Times New Roman" w:hAnsi="Times New Roman" w:cs="Times New Roman"/>
                <w:sz w:val="24"/>
                <w:szCs w:val="24"/>
                <w:shd w:val="clear" w:color="auto" w:fill="FFFFFF"/>
              </w:rPr>
            </w:pPr>
            <w:r w:rsidRPr="00340494">
              <w:rPr>
                <w:rFonts w:ascii="Times New Roman" w:hAnsi="Times New Roman" w:cs="Times New Roman"/>
                <w:sz w:val="24"/>
                <w:szCs w:val="24"/>
                <w:shd w:val="clear" w:color="auto" w:fill="FFFFFF"/>
              </w:rPr>
              <w:t>1.6. Учасники торгів несуть кримінальну відповідальність згідно статті 358 Кримінального кодексу України, про що у складі пропозиції надається гарантійний лист.</w:t>
            </w:r>
          </w:p>
          <w:p w14:paraId="3AB03FAF" w14:textId="77777777" w:rsidR="004D0BD5" w:rsidRPr="00340494" w:rsidRDefault="004D0BD5" w:rsidP="00340494">
            <w:pPr>
              <w:spacing w:after="0" w:line="240" w:lineRule="auto"/>
              <w:jc w:val="both"/>
              <w:rPr>
                <w:rFonts w:ascii="Times New Roman" w:hAnsi="Times New Roman" w:cs="Times New Roman"/>
                <w:sz w:val="24"/>
                <w:szCs w:val="24"/>
                <w:shd w:val="clear" w:color="auto" w:fill="FFFFFF"/>
              </w:rPr>
            </w:pPr>
            <w:r w:rsidRPr="00340494">
              <w:rPr>
                <w:rFonts w:ascii="Times New Roman" w:hAnsi="Times New Roman" w:cs="Times New Roman"/>
                <w:sz w:val="24"/>
                <w:szCs w:val="24"/>
                <w:shd w:val="clear" w:color="auto" w:fill="FFFFFF"/>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1687FC8F" w14:textId="77777777" w:rsidR="004D0BD5" w:rsidRPr="00340494" w:rsidRDefault="004D0BD5" w:rsidP="00340494">
            <w:pPr>
              <w:spacing w:after="0" w:line="240" w:lineRule="auto"/>
              <w:jc w:val="both"/>
              <w:rPr>
                <w:rFonts w:ascii="Times New Roman" w:hAnsi="Times New Roman" w:cs="Times New Roman"/>
                <w:sz w:val="24"/>
                <w:szCs w:val="24"/>
                <w:shd w:val="clear" w:color="auto" w:fill="FFFFFF"/>
              </w:rPr>
            </w:pPr>
            <w:r w:rsidRPr="00340494">
              <w:rPr>
                <w:rFonts w:ascii="Times New Roman" w:hAnsi="Times New Roman" w:cs="Times New Roman"/>
                <w:sz w:val="24"/>
                <w:szCs w:val="24"/>
                <w:shd w:val="clear" w:color="auto" w:fill="FFFFFF"/>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w:t>
            </w:r>
            <w:r w:rsidRPr="00340494">
              <w:rPr>
                <w:rFonts w:ascii="Times New Roman" w:hAnsi="Times New Roman" w:cs="Times New Roman"/>
                <w:sz w:val="24"/>
                <w:szCs w:val="24"/>
                <w:shd w:val="clear" w:color="auto" w:fill="FFFFFF"/>
              </w:rPr>
              <w:lastRenderedPageBreak/>
              <w:t xml:space="preserve">вимогам оголошення.  </w:t>
            </w:r>
          </w:p>
          <w:p w14:paraId="79F0C792" w14:textId="67CD6F91" w:rsidR="004D0BD5" w:rsidRPr="00340494" w:rsidRDefault="004D0BD5" w:rsidP="00340494">
            <w:pPr>
              <w:spacing w:after="0" w:line="240" w:lineRule="auto"/>
              <w:jc w:val="both"/>
              <w:rPr>
                <w:rFonts w:ascii="Times New Roman" w:hAnsi="Times New Roman" w:cs="Times New Roman"/>
                <w:b/>
                <w:sz w:val="24"/>
                <w:szCs w:val="24"/>
              </w:rPr>
            </w:pPr>
            <w:r w:rsidRPr="00340494">
              <w:rPr>
                <w:rFonts w:ascii="Times New Roman" w:hAnsi="Times New Roman" w:cs="Times New Roman"/>
                <w:b/>
                <w:sz w:val="24"/>
                <w:szCs w:val="24"/>
              </w:rPr>
              <w:t>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процедури закупівлі від складання/отримання таких документів.  (Додаток № 7)</w:t>
            </w:r>
          </w:p>
          <w:p w14:paraId="453D3D54" w14:textId="77777777" w:rsidR="004F242C" w:rsidRPr="004F242C" w:rsidRDefault="004F242C" w:rsidP="00340494">
            <w:pPr>
              <w:widowControl w:val="0"/>
              <w:spacing w:after="0" w:line="240" w:lineRule="auto"/>
              <w:jc w:val="both"/>
              <w:rPr>
                <w:rFonts w:ascii="Times New Roman" w:eastAsia="Times New Roman" w:hAnsi="Times New Roman" w:cs="Times New Roman"/>
                <w:sz w:val="24"/>
                <w:szCs w:val="24"/>
              </w:rPr>
            </w:pPr>
            <w:r w:rsidRPr="004F242C">
              <w:rPr>
                <w:rFonts w:ascii="Times New Roman" w:eastAsia="Times New Roman" w:hAnsi="Times New Roman" w:cs="Times New Roman"/>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приймається до розгляду замовником.</w:t>
            </w:r>
          </w:p>
          <w:p w14:paraId="25253323" w14:textId="59669EE6"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F278C60" w14:textId="77777777" w:rsidR="004D0BD5" w:rsidRDefault="004D0BD5" w:rsidP="00340494">
            <w:pPr>
              <w:widowControl w:val="0"/>
              <w:spacing w:after="0" w:line="240" w:lineRule="auto"/>
              <w:jc w:val="both"/>
              <w:rPr>
                <w:rFonts w:ascii="Times New Roman" w:eastAsia="Times New Roman" w:hAnsi="Times New Roman" w:cs="Times New Roman"/>
                <w:iCs/>
                <w:sz w:val="24"/>
                <w:szCs w:val="24"/>
              </w:rPr>
            </w:pPr>
            <w:r w:rsidRPr="00340494">
              <w:rPr>
                <w:rFonts w:ascii="Times New Roman" w:eastAsia="Times New Roman" w:hAnsi="Times New Roman" w:cs="Times New Roman"/>
                <w:iCs/>
                <w:sz w:val="24"/>
                <w:szCs w:val="24"/>
              </w:rPr>
              <w:t xml:space="preserve">Переможець процедури закупівлі у строк, що не перевищує </w:t>
            </w:r>
            <w:r w:rsidRPr="00340494">
              <w:rPr>
                <w:rFonts w:ascii="Times New Roman" w:eastAsia="Times New Roman" w:hAnsi="Times New Roman" w:cs="Times New Roman"/>
                <w:b/>
                <w:iCs/>
                <w:sz w:val="24"/>
                <w:szCs w:val="24"/>
              </w:rPr>
              <w:t>чотири дні</w:t>
            </w:r>
            <w:r w:rsidRPr="00340494">
              <w:rPr>
                <w:rFonts w:ascii="Times New Roman" w:eastAsia="Times New Roman" w:hAnsi="Times New Roman" w:cs="Times New Roman"/>
                <w:iCs/>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340494">
              <w:rPr>
                <w:rFonts w:ascii="Times New Roman" w:eastAsia="Times New Roman" w:hAnsi="Times New Roman" w:cs="Times New Roman"/>
                <w:b/>
                <w:bCs/>
                <w:iCs/>
                <w:sz w:val="24"/>
                <w:szCs w:val="24"/>
              </w:rPr>
              <w:t>Додатку № 2</w:t>
            </w:r>
            <w:r w:rsidRPr="00340494">
              <w:rPr>
                <w:rFonts w:ascii="Times New Roman" w:eastAsia="Times New Roman" w:hAnsi="Times New Roman" w:cs="Times New Roman"/>
                <w:iCs/>
                <w:sz w:val="24"/>
                <w:szCs w:val="24"/>
              </w:rPr>
              <w:t xml:space="preserve"> (для переможця).</w:t>
            </w:r>
          </w:p>
          <w:p w14:paraId="4B40FD5D"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1.7.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1744C55C"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документів тендерної </w:t>
            </w:r>
            <w:r w:rsidRPr="00340494">
              <w:rPr>
                <w:rFonts w:ascii="Times New Roman" w:eastAsia="Times New Roman" w:hAnsi="Times New Roman" w:cs="Times New Roman"/>
                <w:bCs/>
                <w:sz w:val="24"/>
                <w:szCs w:val="24"/>
                <w:lang w:eastAsia="uk-UA"/>
              </w:rPr>
              <w:lastRenderedPageBreak/>
              <w:t xml:space="preserve">пропозиції (з наданням підтвердження повноваження фізичної особи, у тому числі фізичної особи-підприємця, якою видана така довіреність). </w:t>
            </w:r>
          </w:p>
          <w:p w14:paraId="44541577"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68C8552A"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 xml:space="preserve">1.8. У разі якщо тендерна пропозиція подається об’єднанням учасників, до неї обов’язково включається документ про створення такого об’єднання.  </w:t>
            </w:r>
          </w:p>
          <w:p w14:paraId="68780B6A" w14:textId="77777777" w:rsidR="004D0BD5" w:rsidRPr="00340494" w:rsidRDefault="004D0BD5" w:rsidP="00340494">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340494">
              <w:rPr>
                <w:rFonts w:ascii="Times New Roman" w:eastAsia="Times New Roman" w:hAnsi="Times New Roman" w:cs="Times New Roman"/>
                <w:bCs/>
                <w:sz w:val="24"/>
                <w:szCs w:val="24"/>
                <w:lang w:eastAsia="uk-UA"/>
              </w:rPr>
              <w:t>1.9. 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4D0BD5" w:rsidRPr="00340494" w14:paraId="4B4E8482" w14:textId="77777777" w:rsidTr="0094180D">
        <w:trPr>
          <w:trHeight w:val="410"/>
          <w:jc w:val="center"/>
        </w:trPr>
        <w:tc>
          <w:tcPr>
            <w:tcW w:w="570" w:type="dxa"/>
            <w:shd w:val="clear" w:color="auto" w:fill="auto"/>
          </w:tcPr>
          <w:p w14:paraId="17C029BE"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2</w:t>
            </w:r>
          </w:p>
        </w:tc>
        <w:tc>
          <w:tcPr>
            <w:tcW w:w="2870" w:type="dxa"/>
            <w:shd w:val="clear" w:color="auto" w:fill="auto"/>
          </w:tcPr>
          <w:p w14:paraId="420E207C"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Забезпечення тендерної пропозиції</w:t>
            </w:r>
          </w:p>
        </w:tc>
        <w:tc>
          <w:tcPr>
            <w:tcW w:w="6556" w:type="dxa"/>
            <w:shd w:val="clear" w:color="auto" w:fill="auto"/>
          </w:tcPr>
          <w:p w14:paraId="3301134F" w14:textId="77777777" w:rsidR="004D0BD5" w:rsidRPr="00340494" w:rsidRDefault="004D0BD5" w:rsidP="00340494">
            <w:pPr>
              <w:widowControl w:val="0"/>
              <w:spacing w:after="0" w:line="240" w:lineRule="auto"/>
              <w:contextualSpacing/>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Не вимагається</w:t>
            </w:r>
          </w:p>
        </w:tc>
      </w:tr>
      <w:tr w:rsidR="004D0BD5" w:rsidRPr="00340494" w14:paraId="4D20DCA3" w14:textId="77777777" w:rsidTr="0094180D">
        <w:trPr>
          <w:trHeight w:val="522"/>
          <w:jc w:val="center"/>
        </w:trPr>
        <w:tc>
          <w:tcPr>
            <w:tcW w:w="570" w:type="dxa"/>
            <w:shd w:val="clear" w:color="auto" w:fill="auto"/>
          </w:tcPr>
          <w:p w14:paraId="1E3E3BA8"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3</w:t>
            </w:r>
          </w:p>
        </w:tc>
        <w:tc>
          <w:tcPr>
            <w:tcW w:w="2870" w:type="dxa"/>
            <w:shd w:val="clear" w:color="auto" w:fill="auto"/>
          </w:tcPr>
          <w:p w14:paraId="548359FF"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tc>
        <w:tc>
          <w:tcPr>
            <w:tcW w:w="6556" w:type="dxa"/>
            <w:shd w:val="clear" w:color="auto" w:fill="auto"/>
          </w:tcPr>
          <w:p w14:paraId="4E206DCB"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Не передбачається</w:t>
            </w:r>
          </w:p>
        </w:tc>
      </w:tr>
      <w:tr w:rsidR="004D0BD5" w:rsidRPr="00340494" w14:paraId="19C0D8FD" w14:textId="77777777" w:rsidTr="0094180D">
        <w:trPr>
          <w:trHeight w:val="522"/>
          <w:jc w:val="center"/>
        </w:trPr>
        <w:tc>
          <w:tcPr>
            <w:tcW w:w="570" w:type="dxa"/>
            <w:shd w:val="clear" w:color="auto" w:fill="auto"/>
          </w:tcPr>
          <w:p w14:paraId="00BD3588"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4</w:t>
            </w:r>
          </w:p>
        </w:tc>
        <w:tc>
          <w:tcPr>
            <w:tcW w:w="2870" w:type="dxa"/>
            <w:shd w:val="clear" w:color="auto" w:fill="auto"/>
          </w:tcPr>
          <w:p w14:paraId="75BB4D7D"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Строк дії тендерної пропозиції, протягом якого тендерні пропозиції вважаються дійсними</w:t>
            </w:r>
          </w:p>
        </w:tc>
        <w:tc>
          <w:tcPr>
            <w:tcW w:w="6556" w:type="dxa"/>
            <w:shd w:val="clear" w:color="auto" w:fill="auto"/>
          </w:tcPr>
          <w:p w14:paraId="2D989F43" w14:textId="6DAA03B6"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 xml:space="preserve">4.1. Тендерні пропозиції вважаються дійсними </w:t>
            </w:r>
            <w:r w:rsidRPr="00340494">
              <w:rPr>
                <w:rFonts w:ascii="Times New Roman" w:eastAsia="Times New Roman" w:hAnsi="Times New Roman" w:cs="Times New Roman"/>
                <w:b/>
                <w:bCs/>
                <w:sz w:val="24"/>
                <w:szCs w:val="24"/>
                <w:lang w:eastAsia="uk-UA"/>
              </w:rPr>
              <w:t xml:space="preserve">протягом </w:t>
            </w:r>
            <w:r w:rsidR="008C35ED">
              <w:rPr>
                <w:rFonts w:ascii="Times New Roman" w:eastAsia="Times New Roman" w:hAnsi="Times New Roman" w:cs="Times New Roman"/>
                <w:b/>
                <w:bCs/>
                <w:sz w:val="24"/>
                <w:szCs w:val="24"/>
                <w:lang w:eastAsia="uk-UA"/>
              </w:rPr>
              <w:t>12</w:t>
            </w:r>
            <w:r w:rsidRPr="00340494">
              <w:rPr>
                <w:rFonts w:ascii="Times New Roman" w:eastAsia="Times New Roman" w:hAnsi="Times New Roman" w:cs="Times New Roman"/>
                <w:b/>
                <w:bCs/>
                <w:sz w:val="24"/>
                <w:szCs w:val="24"/>
                <w:lang w:eastAsia="uk-UA"/>
              </w:rPr>
              <w:t>0</w:t>
            </w:r>
            <w:r w:rsidR="008C35ED">
              <w:rPr>
                <w:rFonts w:ascii="Times New Roman" w:eastAsia="Times New Roman" w:hAnsi="Times New Roman" w:cs="Times New Roman"/>
                <w:b/>
                <w:bCs/>
                <w:sz w:val="24"/>
                <w:szCs w:val="24"/>
                <w:lang w:eastAsia="uk-UA"/>
              </w:rPr>
              <w:t xml:space="preserve"> (сто двадцять)</w:t>
            </w:r>
            <w:r w:rsidRPr="00340494">
              <w:rPr>
                <w:rFonts w:ascii="Times New Roman" w:eastAsia="Times New Roman" w:hAnsi="Times New Roman" w:cs="Times New Roman"/>
                <w:b/>
                <w:bCs/>
                <w:sz w:val="24"/>
                <w:szCs w:val="24"/>
                <w:lang w:eastAsia="uk-UA"/>
              </w:rPr>
              <w:t xml:space="preserve"> днів</w:t>
            </w:r>
            <w:r w:rsidRPr="00340494">
              <w:rPr>
                <w:rFonts w:ascii="Times New Roman" w:eastAsia="Times New Roman" w:hAnsi="Times New Roman" w:cs="Times New Roman"/>
                <w:sz w:val="24"/>
                <w:szCs w:val="24"/>
                <w:lang w:eastAsia="uk-UA"/>
              </w:rPr>
              <w:t xml:space="preserve"> із дати кінцевого строку подання тендерних пропозицій.</w:t>
            </w:r>
          </w:p>
          <w:p w14:paraId="53228D1A"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8C0E63" w14:textId="4F58FE88" w:rsidR="004D0BD5" w:rsidRPr="00340494" w:rsidRDefault="008C35ED" w:rsidP="00340494">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4.3. </w:t>
            </w:r>
            <w:r w:rsidR="004D0BD5" w:rsidRPr="00340494">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10D40A"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7FA36902"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B0068CA" w14:textId="24298CDC" w:rsidR="004D0BD5" w:rsidRPr="00340494" w:rsidRDefault="008C35ED" w:rsidP="0034049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Pr>
                <w:rFonts w:ascii="Times New Roman" w:eastAsia="Times New Roman" w:hAnsi="Times New Roman" w:cs="Times New Roman"/>
                <w:sz w:val="24"/>
                <w:szCs w:val="24"/>
                <w:lang w:eastAsia="uk-UA"/>
              </w:rPr>
              <w:t xml:space="preserve">4.4. </w:t>
            </w:r>
            <w:r w:rsidR="004D0BD5" w:rsidRPr="00340494">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0BD5" w:rsidRPr="00340494" w14:paraId="1B9F047D" w14:textId="77777777" w:rsidTr="0094180D">
        <w:trPr>
          <w:trHeight w:val="522"/>
          <w:jc w:val="center"/>
        </w:trPr>
        <w:tc>
          <w:tcPr>
            <w:tcW w:w="570" w:type="dxa"/>
            <w:shd w:val="clear" w:color="auto" w:fill="auto"/>
          </w:tcPr>
          <w:p w14:paraId="16511FF4"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5</w:t>
            </w:r>
          </w:p>
        </w:tc>
        <w:tc>
          <w:tcPr>
            <w:tcW w:w="2870" w:type="dxa"/>
            <w:shd w:val="clear" w:color="auto" w:fill="auto"/>
          </w:tcPr>
          <w:p w14:paraId="41439667" w14:textId="1C2C4030" w:rsidR="004D0BD5" w:rsidRPr="00340494" w:rsidRDefault="004D0BD5" w:rsidP="00340494">
            <w:pPr>
              <w:widowControl w:val="0"/>
              <w:spacing w:after="0" w:line="240" w:lineRule="auto"/>
              <w:contextualSpacing/>
              <w:rPr>
                <w:rFonts w:ascii="Times New Roman" w:eastAsia="Times New Roman" w:hAnsi="Times New Roman" w:cs="Times New Roman"/>
                <w:b/>
                <w:sz w:val="24"/>
                <w:szCs w:val="24"/>
              </w:rPr>
            </w:pPr>
            <w:r w:rsidRPr="00340494">
              <w:rPr>
                <w:rFonts w:ascii="Times New Roman" w:eastAsia="Times New Roman" w:hAnsi="Times New Roman" w:cs="Times New Roman"/>
                <w:b/>
                <w:sz w:val="24"/>
                <w:szCs w:val="24"/>
              </w:rPr>
              <w:t>Кваліфікаційні критерії відповідно до статті 16 Закону, п</w:t>
            </w:r>
            <w:r w:rsidR="00CC0210">
              <w:rPr>
                <w:rFonts w:ascii="Times New Roman" w:eastAsia="Times New Roman" w:hAnsi="Times New Roman" w:cs="Times New Roman"/>
                <w:b/>
                <w:sz w:val="24"/>
                <w:szCs w:val="24"/>
              </w:rPr>
              <w:t>ідстави, встановлені у пункті 47</w:t>
            </w:r>
            <w:r w:rsidRPr="00340494">
              <w:rPr>
                <w:rFonts w:ascii="Times New Roman" w:eastAsia="Times New Roman" w:hAnsi="Times New Roman" w:cs="Times New Roman"/>
                <w:b/>
                <w:sz w:val="24"/>
                <w:szCs w:val="24"/>
              </w:rPr>
              <w:t xml:space="preserve"> Особливостей, та інформація про спосіб підтвердження відповідності учасників установленим </w:t>
            </w:r>
            <w:r w:rsidRPr="00340494">
              <w:rPr>
                <w:rFonts w:ascii="Times New Roman" w:eastAsia="Times New Roman" w:hAnsi="Times New Roman" w:cs="Times New Roman"/>
                <w:b/>
                <w:sz w:val="24"/>
                <w:szCs w:val="24"/>
              </w:rPr>
              <w:lastRenderedPageBreak/>
              <w:t>критеріям і вимогам згідно із законодавством</w:t>
            </w:r>
          </w:p>
          <w:p w14:paraId="58EDC130"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p>
        </w:tc>
        <w:tc>
          <w:tcPr>
            <w:tcW w:w="6556" w:type="dxa"/>
            <w:shd w:val="clear" w:color="auto" w:fill="auto"/>
          </w:tcPr>
          <w:p w14:paraId="34192B20" w14:textId="77777777" w:rsidR="004D0BD5" w:rsidRPr="00340494" w:rsidRDefault="004D0BD5" w:rsidP="00340494">
            <w:pPr>
              <w:pStyle w:val="a4"/>
              <w:ind w:firstLine="226"/>
              <w:jc w:val="both"/>
              <w:rPr>
                <w:rFonts w:cs="Times New Roman"/>
                <w:lang w:val="uk-UA"/>
              </w:rPr>
            </w:pPr>
            <w:r w:rsidRPr="00340494">
              <w:rPr>
                <w:rFonts w:cs="Times New Roman"/>
                <w:lang w:val="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0494">
              <w:rPr>
                <w:rFonts w:cs="Times New Roman"/>
                <w:b/>
                <w:lang w:val="uk-UA"/>
              </w:rPr>
              <w:t>Додатку 1</w:t>
            </w:r>
            <w:r w:rsidRPr="00340494">
              <w:rPr>
                <w:rFonts w:cs="Times New Roman"/>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340494">
              <w:rPr>
                <w:rFonts w:cs="Times New Roman"/>
                <w:b/>
                <w:lang w:val="uk-UA"/>
              </w:rPr>
              <w:t>Додатку 1</w:t>
            </w:r>
            <w:r w:rsidRPr="00340494">
              <w:rPr>
                <w:rFonts w:cs="Times New Roman"/>
                <w:lang w:val="uk-UA"/>
              </w:rPr>
              <w:t xml:space="preserve"> до цієї тендерної документації. </w:t>
            </w:r>
          </w:p>
          <w:p w14:paraId="4498388D" w14:textId="4C79A764" w:rsidR="004D0BD5" w:rsidRPr="00340494" w:rsidRDefault="004D0BD5" w:rsidP="00340494">
            <w:pPr>
              <w:pStyle w:val="a4"/>
              <w:jc w:val="both"/>
              <w:rPr>
                <w:rFonts w:cs="Times New Roman"/>
                <w:lang w:val="uk-UA"/>
              </w:rPr>
            </w:pPr>
            <w:r w:rsidRPr="00340494">
              <w:rPr>
                <w:rFonts w:cs="Times New Roman"/>
                <w:lang w:val="uk-UA"/>
              </w:rPr>
              <w:lastRenderedPageBreak/>
              <w:t>Підстави для відмови в участі у процедурі закупівлі встановлені у пункті 4</w:t>
            </w:r>
            <w:r w:rsidR="008C35ED">
              <w:rPr>
                <w:rFonts w:cs="Times New Roman"/>
                <w:lang w:val="uk-UA"/>
              </w:rPr>
              <w:t>7</w:t>
            </w:r>
            <w:r w:rsidRPr="00340494">
              <w:rPr>
                <w:rFonts w:cs="Times New Roman"/>
                <w:lang w:val="uk-UA"/>
              </w:rPr>
              <w:t xml:space="preserve"> Особливостей:</w:t>
            </w:r>
          </w:p>
          <w:p w14:paraId="1EBE4F78" w14:textId="77777777" w:rsidR="004D0BD5" w:rsidRPr="00340494" w:rsidRDefault="004D0BD5" w:rsidP="00340494">
            <w:pPr>
              <w:pStyle w:val="a4"/>
              <w:ind w:firstLine="226"/>
              <w:jc w:val="both"/>
              <w:rPr>
                <w:rFonts w:cs="Times New Roman"/>
                <w:lang w:val="uk-UA"/>
              </w:rPr>
            </w:pPr>
            <w:r w:rsidRPr="00340494">
              <w:rPr>
                <w:rFonts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FB64B2" w14:textId="77777777" w:rsidR="004D0BD5" w:rsidRPr="00340494" w:rsidRDefault="004D0BD5" w:rsidP="00340494">
            <w:pPr>
              <w:pStyle w:val="a4"/>
              <w:ind w:firstLine="226"/>
              <w:jc w:val="both"/>
              <w:rPr>
                <w:rFonts w:cs="Times New Roman"/>
                <w:lang w:val="uk-UA"/>
              </w:rPr>
            </w:pPr>
            <w:r w:rsidRPr="00340494">
              <w:rPr>
                <w:rFonts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852B9B0" w14:textId="77777777" w:rsidR="004D0BD5" w:rsidRPr="00340494" w:rsidRDefault="004D0BD5" w:rsidP="00340494">
            <w:pPr>
              <w:pStyle w:val="a4"/>
              <w:ind w:firstLine="226"/>
              <w:jc w:val="both"/>
              <w:rPr>
                <w:rFonts w:cs="Times New Roman"/>
                <w:lang w:val="uk-UA"/>
              </w:rPr>
            </w:pPr>
            <w:r w:rsidRPr="00340494">
              <w:rPr>
                <w:rFonts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AA512E" w14:textId="77777777" w:rsidR="004D0BD5" w:rsidRPr="00340494" w:rsidRDefault="004D0BD5" w:rsidP="00340494">
            <w:pPr>
              <w:pStyle w:val="a4"/>
              <w:ind w:firstLine="226"/>
              <w:jc w:val="both"/>
              <w:rPr>
                <w:rFonts w:cs="Times New Roman"/>
                <w:lang w:val="uk-UA"/>
              </w:rPr>
            </w:pPr>
            <w:r w:rsidRPr="00340494">
              <w:rPr>
                <w:rFonts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F92D0C" w14:textId="77777777" w:rsidR="004D0BD5" w:rsidRPr="00340494" w:rsidRDefault="004D0BD5" w:rsidP="00340494">
            <w:pPr>
              <w:pStyle w:val="a4"/>
              <w:ind w:firstLine="226"/>
              <w:jc w:val="both"/>
              <w:rPr>
                <w:rFonts w:cs="Times New Roman"/>
                <w:lang w:val="uk-UA"/>
              </w:rPr>
            </w:pPr>
            <w:r w:rsidRPr="00340494">
              <w:rPr>
                <w:rFonts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20F50" w14:textId="77777777" w:rsidR="004D0BD5" w:rsidRPr="00340494" w:rsidRDefault="004D0BD5" w:rsidP="00340494">
            <w:pPr>
              <w:pStyle w:val="a4"/>
              <w:ind w:firstLine="226"/>
              <w:jc w:val="both"/>
              <w:rPr>
                <w:rFonts w:cs="Times New Roman"/>
                <w:lang w:val="uk-UA"/>
              </w:rPr>
            </w:pPr>
            <w:r w:rsidRPr="00340494">
              <w:rPr>
                <w:rFonts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521D8C" w14:textId="77777777" w:rsidR="004D0BD5" w:rsidRPr="00340494" w:rsidRDefault="004D0BD5" w:rsidP="00340494">
            <w:pPr>
              <w:pStyle w:val="a4"/>
              <w:ind w:firstLine="226"/>
              <w:jc w:val="both"/>
              <w:rPr>
                <w:rFonts w:cs="Times New Roman"/>
                <w:lang w:val="uk-UA"/>
              </w:rPr>
            </w:pPr>
            <w:r w:rsidRPr="00340494">
              <w:rPr>
                <w:rFonts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44127" w14:textId="77777777" w:rsidR="004D0BD5" w:rsidRPr="00340494" w:rsidRDefault="004D0BD5" w:rsidP="00340494">
            <w:pPr>
              <w:pStyle w:val="a4"/>
              <w:ind w:firstLine="226"/>
              <w:jc w:val="both"/>
              <w:rPr>
                <w:rFonts w:cs="Times New Roman"/>
                <w:lang w:val="uk-UA"/>
              </w:rPr>
            </w:pPr>
            <w:r w:rsidRPr="00340494">
              <w:rPr>
                <w:rFonts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5843EF8" w14:textId="77777777" w:rsidR="004D0BD5" w:rsidRPr="00340494" w:rsidRDefault="004D0BD5" w:rsidP="00340494">
            <w:pPr>
              <w:pStyle w:val="a4"/>
              <w:ind w:firstLine="226"/>
              <w:jc w:val="both"/>
              <w:rPr>
                <w:rFonts w:cs="Times New Roman"/>
                <w:lang w:val="uk-UA"/>
              </w:rPr>
            </w:pPr>
            <w:r w:rsidRPr="00340494">
              <w:rPr>
                <w:rFonts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70AD12" w14:textId="77777777" w:rsidR="004D0BD5" w:rsidRPr="00340494" w:rsidRDefault="004D0BD5" w:rsidP="00340494">
            <w:pPr>
              <w:pStyle w:val="a4"/>
              <w:ind w:firstLine="226"/>
              <w:jc w:val="both"/>
              <w:rPr>
                <w:rFonts w:cs="Times New Roman"/>
                <w:lang w:val="uk-UA"/>
              </w:rPr>
            </w:pPr>
            <w:r w:rsidRPr="00340494">
              <w:rPr>
                <w:rFonts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AC8AD8" w14:textId="12B8CDB7" w:rsidR="004D0BD5" w:rsidRPr="00340494" w:rsidRDefault="004D0BD5" w:rsidP="00340494">
            <w:pPr>
              <w:pStyle w:val="a4"/>
              <w:ind w:firstLine="226"/>
              <w:jc w:val="both"/>
              <w:rPr>
                <w:rFonts w:cs="Times New Roman"/>
                <w:lang w:val="uk-UA"/>
              </w:rPr>
            </w:pPr>
            <w:r w:rsidRPr="00340494">
              <w:rPr>
                <w:rFonts w:cs="Times New Roman"/>
                <w:lang w:val="uk-UA"/>
              </w:rPr>
              <w:lastRenderedPageBreak/>
              <w:t xml:space="preserve">11) </w:t>
            </w:r>
            <w:r w:rsidR="008C35ED" w:rsidRPr="008C35ED">
              <w:rPr>
                <w:rFonts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8C35ED" w:rsidRPr="008C35ED">
                <w:rPr>
                  <w:lang w:val="uk-UA"/>
                </w:rPr>
                <w:t>Законом України</w:t>
              </w:r>
            </w:hyperlink>
            <w:r w:rsidR="008C35ED" w:rsidRPr="008C35ED">
              <w:rPr>
                <w:rFonts w:cs="Times New Roman"/>
                <w:lang w:val="uk-UA"/>
              </w:rPr>
              <w:t> “Про санкції”, крім випадку, коли активи такої особи в установленому законодавством порядку передані в управління АРМА</w:t>
            </w:r>
            <w:r w:rsidRPr="00340494">
              <w:rPr>
                <w:rFonts w:cs="Times New Roman"/>
                <w:lang w:val="uk-UA"/>
              </w:rPr>
              <w:t>;</w:t>
            </w:r>
          </w:p>
          <w:p w14:paraId="74574B52" w14:textId="77777777" w:rsidR="004D0BD5" w:rsidRPr="00340494" w:rsidRDefault="004D0BD5" w:rsidP="00340494">
            <w:pPr>
              <w:pStyle w:val="a4"/>
              <w:ind w:firstLine="226"/>
              <w:jc w:val="both"/>
              <w:rPr>
                <w:rFonts w:cs="Times New Roman"/>
                <w:lang w:val="uk-UA"/>
              </w:rPr>
            </w:pPr>
            <w:r w:rsidRPr="00340494">
              <w:rPr>
                <w:rFonts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F1743C" w14:textId="77777777" w:rsidR="004D0BD5" w:rsidRPr="00340494" w:rsidRDefault="004D0BD5" w:rsidP="00340494">
            <w:pPr>
              <w:pStyle w:val="rvps2"/>
              <w:shd w:val="clear" w:color="auto" w:fill="FFFFFF"/>
              <w:spacing w:before="0" w:beforeAutospacing="0" w:after="0" w:afterAutospacing="0"/>
              <w:ind w:firstLine="450"/>
              <w:jc w:val="both"/>
              <w:rPr>
                <w:lang w:val="uk-UA"/>
              </w:rPr>
            </w:pPr>
            <w:r w:rsidRPr="00340494">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050DEA" w14:textId="31CCFD24" w:rsidR="004D0BD5" w:rsidRPr="00340494" w:rsidRDefault="004D0BD5" w:rsidP="00340494">
            <w:pPr>
              <w:pStyle w:val="rvps2"/>
              <w:shd w:val="clear" w:color="auto" w:fill="FFFFFF"/>
              <w:spacing w:before="0" w:beforeAutospacing="0" w:after="0" w:afterAutospacing="0"/>
              <w:ind w:firstLine="450"/>
              <w:jc w:val="both"/>
              <w:rPr>
                <w:lang w:val="uk-UA"/>
              </w:rPr>
            </w:pPr>
            <w:bookmarkStart w:id="0" w:name="n412"/>
            <w:bookmarkEnd w:id="0"/>
            <w:r w:rsidRPr="00340494">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340494">
                <w:rPr>
                  <w:rStyle w:val="a3"/>
                  <w:lang w:val="uk-UA"/>
                </w:rPr>
                <w:t>підпунктах 3</w:t>
              </w:r>
            </w:hyperlink>
            <w:r w:rsidRPr="00340494">
              <w:rPr>
                <w:lang w:val="uk-UA"/>
              </w:rPr>
              <w:t>, </w:t>
            </w:r>
            <w:hyperlink r:id="rId11" w:anchor="n403" w:history="1">
              <w:r w:rsidRPr="00340494">
                <w:rPr>
                  <w:rStyle w:val="a3"/>
                  <w:lang w:val="uk-UA"/>
                </w:rPr>
                <w:t>5</w:t>
              </w:r>
            </w:hyperlink>
            <w:r w:rsidRPr="00340494">
              <w:rPr>
                <w:lang w:val="uk-UA"/>
              </w:rPr>
              <w:t>, </w:t>
            </w:r>
            <w:hyperlink r:id="rId12" w:anchor="n404" w:history="1">
              <w:r w:rsidRPr="00340494">
                <w:rPr>
                  <w:rStyle w:val="a3"/>
                  <w:lang w:val="uk-UA"/>
                </w:rPr>
                <w:t>6</w:t>
              </w:r>
            </w:hyperlink>
            <w:r w:rsidRPr="00340494">
              <w:rPr>
                <w:lang w:val="uk-UA"/>
              </w:rPr>
              <w:t> і </w:t>
            </w:r>
            <w:hyperlink r:id="rId13" w:anchor="n410" w:history="1">
              <w:r w:rsidRPr="00340494">
                <w:rPr>
                  <w:rStyle w:val="a3"/>
                  <w:lang w:val="uk-UA"/>
                </w:rPr>
                <w:t>12</w:t>
              </w:r>
            </w:hyperlink>
            <w:r w:rsidRPr="00340494">
              <w:rPr>
                <w:lang w:val="uk-UA"/>
              </w:rPr>
              <w:t> та в </w:t>
            </w:r>
            <w:hyperlink r:id="rId14" w:anchor="n411" w:history="1">
              <w:r w:rsidRPr="00340494">
                <w:rPr>
                  <w:rStyle w:val="a3"/>
                  <w:lang w:val="uk-UA"/>
                </w:rPr>
                <w:t>абзаці чотирнадцятому</w:t>
              </w:r>
            </w:hyperlink>
            <w:r w:rsidR="008C35ED">
              <w:rPr>
                <w:lang w:val="uk-UA"/>
              </w:rPr>
              <w:t xml:space="preserve"> </w:t>
            </w:r>
            <w:r w:rsidRPr="00340494">
              <w:rPr>
                <w:lang w:val="uk-UA"/>
              </w:rPr>
              <w:t>пункту</w:t>
            </w:r>
            <w:r w:rsidR="008C35ED">
              <w:rPr>
                <w:lang w:val="uk-UA"/>
              </w:rPr>
              <w:t xml:space="preserve"> </w:t>
            </w:r>
            <w:r w:rsidR="008C35ED" w:rsidRPr="008C35ED">
              <w:rPr>
                <w:color w:val="000000" w:themeColor="text1"/>
                <w:shd w:val="clear" w:color="auto" w:fill="FFFFFF"/>
                <w:lang w:val="uk-UA"/>
              </w:rPr>
              <w:t>47 Ососбливостей</w:t>
            </w:r>
            <w:r w:rsidRPr="00340494">
              <w:rPr>
                <w:lang w:val="uk-UA"/>
              </w:rPr>
              <w:t>.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340494">
                <w:rPr>
                  <w:rStyle w:val="a3"/>
                  <w:lang w:val="uk-UA"/>
                </w:rPr>
                <w:t>Законом України</w:t>
              </w:r>
            </w:hyperlink>
            <w:r w:rsidRPr="00340494">
              <w:rPr>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F3CE54" w14:textId="5B8E9CDA" w:rsidR="004D0BD5" w:rsidRPr="00340494" w:rsidRDefault="004D0BD5" w:rsidP="00340494">
            <w:pPr>
              <w:pStyle w:val="rvps2"/>
              <w:shd w:val="clear" w:color="auto" w:fill="FFFFFF"/>
              <w:spacing w:before="0" w:beforeAutospacing="0" w:after="0" w:afterAutospacing="0"/>
              <w:ind w:firstLine="450"/>
              <w:jc w:val="both"/>
              <w:rPr>
                <w:lang w:val="uk-UA"/>
              </w:rPr>
            </w:pPr>
            <w:bookmarkStart w:id="1" w:name="n413"/>
            <w:bookmarkEnd w:id="1"/>
            <w:r w:rsidRPr="00340494">
              <w:rPr>
                <w:lang w:val="uk-UA"/>
              </w:rPr>
              <w:t xml:space="preserve">Учасник процедури закупівлі підтверджує відсутність підстав, зазначених в </w:t>
            </w:r>
            <w:r w:rsidR="008C35ED">
              <w:rPr>
                <w:lang w:val="uk-UA"/>
              </w:rPr>
              <w:t xml:space="preserve">пункті </w:t>
            </w:r>
            <w:r w:rsidR="008C35ED" w:rsidRPr="008C35ED">
              <w:rPr>
                <w:color w:val="000000" w:themeColor="text1"/>
                <w:shd w:val="clear" w:color="auto" w:fill="FFFFFF"/>
                <w:lang w:val="uk-UA"/>
              </w:rPr>
              <w:t>47 Ососбливостей</w:t>
            </w:r>
            <w:r w:rsidR="008C35ED" w:rsidRPr="00340494">
              <w:rPr>
                <w:lang w:val="uk-UA"/>
              </w:rPr>
              <w:t xml:space="preserve"> </w:t>
            </w:r>
            <w:r w:rsidRPr="00340494">
              <w:rPr>
                <w:lang w:val="uk-UA"/>
              </w:rPr>
              <w:t>(крім </w:t>
            </w:r>
            <w:hyperlink r:id="rId16" w:anchor="n411" w:history="1">
              <w:r w:rsidRPr="00340494">
                <w:rPr>
                  <w:rStyle w:val="a3"/>
                  <w:lang w:val="uk-UA"/>
                </w:rPr>
                <w:t>абзацу чотирнадцятого</w:t>
              </w:r>
            </w:hyperlink>
            <w:r w:rsidRPr="00340494">
              <w:rPr>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3F6453" w14:textId="6745B7FE" w:rsidR="004D0BD5" w:rsidRDefault="004D0BD5" w:rsidP="00340494">
            <w:pPr>
              <w:pStyle w:val="rvps2"/>
              <w:shd w:val="clear" w:color="auto" w:fill="FFFFFF"/>
              <w:spacing w:before="0" w:beforeAutospacing="0" w:after="0" w:afterAutospacing="0"/>
              <w:ind w:firstLine="450"/>
              <w:jc w:val="both"/>
              <w:rPr>
                <w:lang w:val="uk-UA"/>
              </w:rPr>
            </w:pPr>
            <w:bookmarkStart w:id="2" w:name="n414"/>
            <w:bookmarkEnd w:id="2"/>
            <w:r w:rsidRPr="00340494">
              <w:rPr>
                <w:lang w:val="uk-UA"/>
              </w:rPr>
              <w:t xml:space="preserve">Замовник не вимагає від учасника процедури закупівлі </w:t>
            </w:r>
            <w:r w:rsidRPr="00340494">
              <w:rPr>
                <w:lang w:val="uk-UA"/>
              </w:rPr>
              <w:lastRenderedPageBreak/>
              <w:t>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8C35ED">
              <w:rPr>
                <w:lang w:val="uk-UA"/>
              </w:rPr>
              <w:t xml:space="preserve"> </w:t>
            </w:r>
            <w:hyperlink r:id="rId17" w:anchor="n411" w:history="1">
              <w:r w:rsidRPr="00340494">
                <w:rPr>
                  <w:rStyle w:val="a3"/>
                  <w:lang w:val="uk-UA"/>
                </w:rPr>
                <w:t>абзацу чотирнадцятого</w:t>
              </w:r>
            </w:hyperlink>
            <w:r w:rsidR="008C35ED">
              <w:rPr>
                <w:lang w:val="uk-UA"/>
              </w:rPr>
              <w:t xml:space="preserve"> пунку </w:t>
            </w:r>
            <w:r w:rsidR="008C35ED" w:rsidRPr="008C35ED">
              <w:rPr>
                <w:color w:val="000000" w:themeColor="text1"/>
                <w:shd w:val="clear" w:color="auto" w:fill="FFFFFF"/>
                <w:lang w:val="uk-UA"/>
              </w:rPr>
              <w:t>47 Ососбливостей</w:t>
            </w:r>
            <w:r w:rsidRPr="00340494">
              <w:rPr>
                <w:lang w:val="uk-UA"/>
              </w:rPr>
              <w:t>), крім самостійного декларування відсутності таких підстав учасником процедури закупівлі відповідно до</w:t>
            </w:r>
            <w:r w:rsidR="008C35ED">
              <w:rPr>
                <w:lang w:val="uk-UA"/>
              </w:rPr>
              <w:t xml:space="preserve"> </w:t>
            </w:r>
            <w:hyperlink r:id="rId18" w:anchor="n413" w:history="1">
              <w:r w:rsidRPr="00340494">
                <w:rPr>
                  <w:rStyle w:val="a3"/>
                  <w:lang w:val="uk-UA"/>
                </w:rPr>
                <w:t>абзацу шістнадцятого</w:t>
              </w:r>
            </w:hyperlink>
            <w:r w:rsidR="008C35ED">
              <w:rPr>
                <w:lang w:val="uk-UA"/>
              </w:rPr>
              <w:t xml:space="preserve"> </w:t>
            </w:r>
            <w:r w:rsidRPr="00340494">
              <w:rPr>
                <w:lang w:val="uk-UA"/>
              </w:rPr>
              <w:t xml:space="preserve"> пункту</w:t>
            </w:r>
            <w:r w:rsidR="008C35ED">
              <w:rPr>
                <w:lang w:val="uk-UA"/>
              </w:rPr>
              <w:t xml:space="preserve"> </w:t>
            </w:r>
            <w:r w:rsidR="008C35ED" w:rsidRPr="008C35ED">
              <w:rPr>
                <w:color w:val="000000" w:themeColor="text1"/>
                <w:shd w:val="clear" w:color="auto" w:fill="FFFFFF"/>
                <w:lang w:val="uk-UA"/>
              </w:rPr>
              <w:t>47 Ососбливостей</w:t>
            </w:r>
            <w:r w:rsidRPr="00340494">
              <w:rPr>
                <w:lang w:val="uk-UA"/>
              </w:rPr>
              <w:t>.</w:t>
            </w:r>
          </w:p>
          <w:p w14:paraId="2452BA7B" w14:textId="47EA4292" w:rsidR="008C35ED" w:rsidRPr="008C35ED" w:rsidRDefault="008C35ED" w:rsidP="00340494">
            <w:pPr>
              <w:pStyle w:val="rvps2"/>
              <w:shd w:val="clear" w:color="auto" w:fill="FFFFFF"/>
              <w:spacing w:before="0" w:beforeAutospacing="0" w:after="0" w:afterAutospacing="0"/>
              <w:ind w:firstLine="450"/>
              <w:jc w:val="both"/>
              <w:rPr>
                <w:color w:val="000000" w:themeColor="text1"/>
                <w:lang w:val="uk-UA"/>
              </w:rPr>
            </w:pPr>
            <w:r w:rsidRPr="008C35ED">
              <w:rPr>
                <w:color w:val="000000" w:themeColor="text1"/>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color w:val="000000" w:themeColor="text1"/>
                <w:shd w:val="clear" w:color="auto" w:fill="FFFFFF"/>
                <w:lang w:val="uk-UA"/>
              </w:rPr>
              <w:t xml:space="preserve"> </w:t>
            </w:r>
            <w:hyperlink r:id="rId19" w:anchor="n616" w:history="1">
              <w:r w:rsidRPr="008C35ED">
                <w:rPr>
                  <w:rStyle w:val="a3"/>
                  <w:color w:val="000000" w:themeColor="text1"/>
                  <w:shd w:val="clear" w:color="auto" w:fill="FFFFFF"/>
                  <w:lang w:val="uk-UA"/>
                </w:rPr>
                <w:t>підпунктами 1</w:t>
              </w:r>
            </w:hyperlink>
            <w:r>
              <w:rPr>
                <w:color w:val="000000" w:themeColor="text1"/>
                <w:shd w:val="clear" w:color="auto" w:fill="FFFFFF"/>
                <w:lang w:val="uk-UA"/>
              </w:rPr>
              <w:t xml:space="preserve"> </w:t>
            </w:r>
            <w:r w:rsidRPr="008C35ED">
              <w:rPr>
                <w:color w:val="000000" w:themeColor="text1"/>
                <w:shd w:val="clear" w:color="auto" w:fill="FFFFFF"/>
                <w:lang w:val="uk-UA"/>
              </w:rPr>
              <w:t>і</w:t>
            </w:r>
            <w:r>
              <w:rPr>
                <w:color w:val="000000" w:themeColor="text1"/>
                <w:shd w:val="clear" w:color="auto" w:fill="FFFFFF"/>
                <w:lang w:val="uk-UA"/>
              </w:rPr>
              <w:t xml:space="preserve"> </w:t>
            </w:r>
            <w:hyperlink r:id="rId20" w:anchor="n622" w:history="1">
              <w:r w:rsidRPr="008C35ED">
                <w:rPr>
                  <w:rStyle w:val="a3"/>
                  <w:color w:val="000000" w:themeColor="text1"/>
                  <w:shd w:val="clear" w:color="auto" w:fill="FFFFFF"/>
                  <w:lang w:val="uk-UA"/>
                </w:rPr>
                <w:t>7</w:t>
              </w:r>
            </w:hyperlink>
            <w:r>
              <w:rPr>
                <w:color w:val="000000" w:themeColor="text1"/>
                <w:shd w:val="clear" w:color="auto" w:fill="FFFFFF"/>
                <w:lang w:val="uk-UA"/>
              </w:rPr>
              <w:t xml:space="preserve"> </w:t>
            </w:r>
            <w:r w:rsidRPr="008C35ED">
              <w:rPr>
                <w:color w:val="000000" w:themeColor="text1"/>
                <w:shd w:val="clear" w:color="auto" w:fill="FFFFFF"/>
                <w:lang w:val="uk-UA"/>
              </w:rPr>
              <w:t xml:space="preserve"> пункту 47 Ососбливостей.</w:t>
            </w:r>
          </w:p>
          <w:p w14:paraId="1FF8AF01" w14:textId="77777777" w:rsidR="004D0BD5" w:rsidRPr="00340494" w:rsidRDefault="004D0BD5" w:rsidP="00340494">
            <w:pPr>
              <w:pStyle w:val="rvps2"/>
              <w:shd w:val="clear" w:color="auto" w:fill="FFFFFF"/>
              <w:spacing w:before="0" w:beforeAutospacing="0" w:after="0" w:afterAutospacing="0"/>
              <w:ind w:firstLine="450"/>
              <w:jc w:val="both"/>
              <w:rPr>
                <w:lang w:val="uk-UA"/>
              </w:rPr>
            </w:pPr>
            <w:bookmarkStart w:id="3" w:name="n415"/>
            <w:bookmarkEnd w:id="3"/>
            <w:r w:rsidRPr="008C35ED">
              <w:rPr>
                <w:color w:val="000000" w:themeColor="text1"/>
                <w:lang w:val="uk-UA"/>
              </w:rPr>
              <w:t xml:space="preserve">У разі коли учасник процедури закупівлі має намір </w:t>
            </w:r>
            <w:r w:rsidRPr="00340494">
              <w:rPr>
                <w:lang w:val="uk-UA"/>
              </w:rPr>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340494">
                <w:rPr>
                  <w:rStyle w:val="a3"/>
                  <w:lang w:val="uk-UA"/>
                </w:rPr>
                <w:t>частини третьої</w:t>
              </w:r>
            </w:hyperlink>
            <w:r w:rsidRPr="00340494">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25E6D97" w14:textId="5A9AAA36" w:rsidR="004D0BD5" w:rsidRPr="00340494" w:rsidRDefault="004D0BD5" w:rsidP="008C35ED">
            <w:pPr>
              <w:pStyle w:val="rvps2"/>
              <w:shd w:val="clear" w:color="auto" w:fill="FFFFFF"/>
              <w:spacing w:before="0" w:beforeAutospacing="0" w:after="0" w:afterAutospacing="0"/>
              <w:ind w:firstLine="450"/>
              <w:jc w:val="both"/>
              <w:rPr>
                <w:color w:val="333333"/>
                <w:lang w:val="uk-UA"/>
              </w:rPr>
            </w:pPr>
            <w:r w:rsidRPr="00340494">
              <w:rPr>
                <w:rFonts w:eastAsia="Times New Roman" w:cs="Times New Roman"/>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C35ED">
              <w:rPr>
                <w:rFonts w:eastAsia="Times New Roman" w:cs="Times New Roman"/>
                <w:highlight w:val="white"/>
                <w:lang w:val="uk-UA"/>
              </w:rPr>
              <w:t>7</w:t>
            </w:r>
            <w:r w:rsidRPr="00340494">
              <w:rPr>
                <w:rFonts w:eastAsia="Times New Roman" w:cs="Times New Roman"/>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D0BD5" w:rsidRPr="00340494" w14:paraId="6BD5391C" w14:textId="77777777" w:rsidTr="0094180D">
        <w:trPr>
          <w:trHeight w:val="274"/>
          <w:jc w:val="center"/>
        </w:trPr>
        <w:tc>
          <w:tcPr>
            <w:tcW w:w="570" w:type="dxa"/>
            <w:shd w:val="clear" w:color="auto" w:fill="auto"/>
          </w:tcPr>
          <w:p w14:paraId="3E7BDF97"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6</w:t>
            </w:r>
          </w:p>
        </w:tc>
        <w:tc>
          <w:tcPr>
            <w:tcW w:w="2870" w:type="dxa"/>
            <w:shd w:val="clear" w:color="auto" w:fill="auto"/>
          </w:tcPr>
          <w:p w14:paraId="313D75D4"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56" w:type="dxa"/>
            <w:shd w:val="clear" w:color="auto" w:fill="auto"/>
          </w:tcPr>
          <w:p w14:paraId="1DDE14EB"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340494">
              <w:rPr>
                <w:rFonts w:ascii="Times New Roman" w:eastAsia="Times New Roman" w:hAnsi="Times New Roman" w:cs="Times New Roman"/>
                <w:b/>
                <w:sz w:val="24"/>
                <w:szCs w:val="24"/>
                <w:lang w:eastAsia="uk-UA"/>
              </w:rPr>
              <w:t>Додатком № 3</w:t>
            </w:r>
            <w:r w:rsidRPr="00340494">
              <w:rPr>
                <w:rFonts w:ascii="Times New Roman" w:eastAsia="Times New Roman" w:hAnsi="Times New Roman" w:cs="Times New Roman"/>
                <w:sz w:val="24"/>
                <w:szCs w:val="24"/>
                <w:lang w:eastAsia="uk-UA"/>
              </w:rPr>
              <w:t xml:space="preserve"> до цієї тендерної документації);</w:t>
            </w:r>
          </w:p>
        </w:tc>
      </w:tr>
      <w:tr w:rsidR="004D0BD5" w:rsidRPr="00340494" w14:paraId="0935682D" w14:textId="77777777" w:rsidTr="0094180D">
        <w:trPr>
          <w:trHeight w:val="1408"/>
          <w:jc w:val="center"/>
        </w:trPr>
        <w:tc>
          <w:tcPr>
            <w:tcW w:w="570" w:type="dxa"/>
            <w:shd w:val="clear" w:color="auto" w:fill="auto"/>
          </w:tcPr>
          <w:p w14:paraId="6DFCDAC9"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7</w:t>
            </w:r>
          </w:p>
        </w:tc>
        <w:tc>
          <w:tcPr>
            <w:tcW w:w="2870" w:type="dxa"/>
            <w:shd w:val="clear" w:color="auto" w:fill="auto"/>
          </w:tcPr>
          <w:p w14:paraId="1862355A"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6" w:type="dxa"/>
            <w:shd w:val="clear" w:color="auto" w:fill="auto"/>
          </w:tcPr>
          <w:p w14:paraId="0AA57991"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4D0BD5" w:rsidRPr="00340494" w14:paraId="56DEE6D7" w14:textId="77777777" w:rsidTr="0094180D">
        <w:trPr>
          <w:trHeight w:val="522"/>
          <w:jc w:val="center"/>
        </w:trPr>
        <w:tc>
          <w:tcPr>
            <w:tcW w:w="570" w:type="dxa"/>
            <w:shd w:val="clear" w:color="auto" w:fill="auto"/>
          </w:tcPr>
          <w:p w14:paraId="60EA382C"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8</w:t>
            </w:r>
          </w:p>
        </w:tc>
        <w:tc>
          <w:tcPr>
            <w:tcW w:w="2870" w:type="dxa"/>
            <w:shd w:val="clear" w:color="auto" w:fill="auto"/>
          </w:tcPr>
          <w:p w14:paraId="1479E82C" w14:textId="77777777" w:rsidR="004D0BD5" w:rsidRPr="00340494" w:rsidRDefault="004D0BD5" w:rsidP="00340494">
            <w:pPr>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Інформація про субпідрядника/співвиконавця (у випадку закупівлі робіт чи послуг)</w:t>
            </w:r>
          </w:p>
          <w:p w14:paraId="23CCA0F3"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p>
        </w:tc>
        <w:tc>
          <w:tcPr>
            <w:tcW w:w="6556" w:type="dxa"/>
            <w:shd w:val="clear" w:color="auto" w:fill="auto"/>
          </w:tcPr>
          <w:p w14:paraId="7C475042"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8.1. Учасник у складі тендерної пропозиції надає інформацію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D0BD5" w:rsidRPr="00340494" w14:paraId="14CEBAC7" w14:textId="77777777" w:rsidTr="0094180D">
        <w:trPr>
          <w:trHeight w:val="522"/>
          <w:jc w:val="center"/>
        </w:trPr>
        <w:tc>
          <w:tcPr>
            <w:tcW w:w="570" w:type="dxa"/>
            <w:shd w:val="clear" w:color="auto" w:fill="auto"/>
          </w:tcPr>
          <w:p w14:paraId="404AB17A"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9</w:t>
            </w:r>
          </w:p>
        </w:tc>
        <w:tc>
          <w:tcPr>
            <w:tcW w:w="2870" w:type="dxa"/>
            <w:shd w:val="clear" w:color="auto" w:fill="auto"/>
          </w:tcPr>
          <w:p w14:paraId="0C877A54"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556" w:type="dxa"/>
            <w:shd w:val="clear" w:color="auto" w:fill="auto"/>
          </w:tcPr>
          <w:p w14:paraId="446C964C"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0BD5" w:rsidRPr="00340494" w14:paraId="05DCE828" w14:textId="77777777" w:rsidTr="0094180D">
        <w:trPr>
          <w:trHeight w:val="522"/>
          <w:jc w:val="center"/>
        </w:trPr>
        <w:tc>
          <w:tcPr>
            <w:tcW w:w="9996" w:type="dxa"/>
            <w:gridSpan w:val="3"/>
            <w:shd w:val="clear" w:color="auto" w:fill="A5A5A5"/>
          </w:tcPr>
          <w:p w14:paraId="59E01D9D" w14:textId="77777777" w:rsidR="004D0BD5" w:rsidRPr="00340494" w:rsidRDefault="004D0BD5" w:rsidP="00340494">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Розділ IV. Подання та розкриття тендерної пропозиції</w:t>
            </w:r>
          </w:p>
        </w:tc>
      </w:tr>
      <w:tr w:rsidR="004D0BD5" w:rsidRPr="00340494" w14:paraId="1991BC0D" w14:textId="77777777" w:rsidTr="0094180D">
        <w:trPr>
          <w:trHeight w:val="522"/>
          <w:jc w:val="center"/>
        </w:trPr>
        <w:tc>
          <w:tcPr>
            <w:tcW w:w="570" w:type="dxa"/>
            <w:shd w:val="clear" w:color="auto" w:fill="auto"/>
          </w:tcPr>
          <w:p w14:paraId="06C2EB06"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1</w:t>
            </w:r>
          </w:p>
        </w:tc>
        <w:tc>
          <w:tcPr>
            <w:tcW w:w="2870" w:type="dxa"/>
            <w:shd w:val="clear" w:color="auto" w:fill="auto"/>
          </w:tcPr>
          <w:p w14:paraId="7EBF0A43"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Кінцевий строк подання тендерної пропозиції</w:t>
            </w:r>
          </w:p>
        </w:tc>
        <w:tc>
          <w:tcPr>
            <w:tcW w:w="6556" w:type="dxa"/>
            <w:shd w:val="clear" w:color="auto" w:fill="auto"/>
          </w:tcPr>
          <w:p w14:paraId="01F99851" w14:textId="1C2F0623" w:rsidR="004D0BD5" w:rsidRPr="004764D8" w:rsidRDefault="004D0BD5" w:rsidP="00340494">
            <w:pPr>
              <w:widowControl w:val="0"/>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4764D8">
              <w:rPr>
                <w:rFonts w:ascii="Times New Roman" w:eastAsia="Times New Roman" w:hAnsi="Times New Roman" w:cs="Times New Roman"/>
                <w:color w:val="000000" w:themeColor="text1"/>
                <w:sz w:val="24"/>
                <w:szCs w:val="24"/>
                <w:lang w:eastAsia="uk-UA"/>
              </w:rPr>
              <w:t xml:space="preserve">Кінцевий строк подання тендерних пропозицій </w:t>
            </w:r>
            <w:r w:rsidR="0004502F" w:rsidRPr="004764D8">
              <w:rPr>
                <w:rFonts w:ascii="Times New Roman" w:eastAsia="Times New Roman" w:hAnsi="Times New Roman" w:cs="Times New Roman"/>
                <w:color w:val="000000" w:themeColor="text1"/>
                <w:sz w:val="24"/>
                <w:szCs w:val="24"/>
                <w:lang w:eastAsia="uk-UA"/>
              </w:rPr>
              <w:t xml:space="preserve">–                   </w:t>
            </w:r>
            <w:r w:rsidRPr="004764D8">
              <w:rPr>
                <w:rFonts w:ascii="Times New Roman" w:eastAsia="Times New Roman" w:hAnsi="Times New Roman" w:cs="Times New Roman"/>
                <w:b/>
                <w:bCs/>
                <w:color w:val="000000" w:themeColor="text1"/>
                <w:sz w:val="24"/>
                <w:szCs w:val="24"/>
                <w:lang w:eastAsia="uk-UA"/>
              </w:rPr>
              <w:t xml:space="preserve"> </w:t>
            </w:r>
            <w:r w:rsidR="00EE2764" w:rsidRPr="004764D8">
              <w:rPr>
                <w:rFonts w:ascii="Times New Roman" w:eastAsia="Times New Roman" w:hAnsi="Times New Roman" w:cs="Times New Roman"/>
                <w:b/>
                <w:bCs/>
                <w:color w:val="000000" w:themeColor="text1"/>
                <w:sz w:val="24"/>
                <w:szCs w:val="24"/>
                <w:lang w:eastAsia="uk-UA"/>
              </w:rPr>
              <w:t>19 квітня 2024</w:t>
            </w:r>
            <w:r w:rsidRPr="004764D8">
              <w:rPr>
                <w:rFonts w:ascii="Times New Roman" w:eastAsia="Times New Roman" w:hAnsi="Times New Roman" w:cs="Times New Roman"/>
                <w:b/>
                <w:bCs/>
                <w:color w:val="000000" w:themeColor="text1"/>
                <w:sz w:val="24"/>
                <w:szCs w:val="24"/>
                <w:lang w:eastAsia="uk-UA"/>
              </w:rPr>
              <w:t xml:space="preserve"> року до </w:t>
            </w:r>
            <w:r w:rsidR="00091417" w:rsidRPr="004764D8">
              <w:rPr>
                <w:rFonts w:ascii="Times New Roman" w:eastAsia="Times New Roman" w:hAnsi="Times New Roman" w:cs="Times New Roman"/>
                <w:b/>
                <w:bCs/>
                <w:color w:val="000000" w:themeColor="text1"/>
                <w:sz w:val="24"/>
                <w:szCs w:val="24"/>
                <w:lang w:eastAsia="uk-UA"/>
              </w:rPr>
              <w:t>1</w:t>
            </w:r>
            <w:r w:rsidR="00F213BF" w:rsidRPr="004764D8">
              <w:rPr>
                <w:rFonts w:ascii="Times New Roman" w:eastAsia="Times New Roman" w:hAnsi="Times New Roman" w:cs="Times New Roman"/>
                <w:b/>
                <w:bCs/>
                <w:color w:val="000000" w:themeColor="text1"/>
                <w:sz w:val="24"/>
                <w:szCs w:val="24"/>
                <w:lang w:eastAsia="uk-UA"/>
              </w:rPr>
              <w:t>6</w:t>
            </w:r>
            <w:r w:rsidRPr="004764D8">
              <w:rPr>
                <w:rFonts w:ascii="Times New Roman" w:eastAsia="Times New Roman" w:hAnsi="Times New Roman" w:cs="Times New Roman"/>
                <w:b/>
                <w:bCs/>
                <w:color w:val="000000" w:themeColor="text1"/>
                <w:sz w:val="24"/>
                <w:szCs w:val="24"/>
                <w:lang w:eastAsia="uk-UA"/>
              </w:rPr>
              <w:t>:00.</w:t>
            </w:r>
          </w:p>
          <w:p w14:paraId="5F550529"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p w14:paraId="5BB3D667" w14:textId="77777777" w:rsidR="004D0BD5" w:rsidRPr="00340494" w:rsidRDefault="004D0BD5" w:rsidP="00340494">
            <w:pPr>
              <w:widowControl w:val="0"/>
              <w:numPr>
                <w:ilvl w:val="1"/>
                <w:numId w:val="1"/>
              </w:numPr>
              <w:pBdr>
                <w:top w:val="nil"/>
                <w:left w:val="nil"/>
                <w:bottom w:val="nil"/>
                <w:right w:val="nil"/>
                <w:between w:val="nil"/>
              </w:pBdr>
              <w:spacing w:after="0" w:line="240" w:lineRule="auto"/>
              <w:ind w:left="34" w:firstLine="103"/>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1D351C77" w14:textId="77777777" w:rsidR="004D0BD5" w:rsidRPr="00340494" w:rsidRDefault="004D0BD5" w:rsidP="00340494">
            <w:pPr>
              <w:widowControl w:val="0"/>
              <w:numPr>
                <w:ilvl w:val="1"/>
                <w:numId w:val="1"/>
              </w:numPr>
              <w:pBdr>
                <w:top w:val="nil"/>
                <w:left w:val="nil"/>
                <w:bottom w:val="nil"/>
                <w:right w:val="nil"/>
                <w:between w:val="nil"/>
              </w:pBdr>
              <w:spacing w:after="0" w:line="240" w:lineRule="auto"/>
              <w:ind w:left="34" w:firstLine="103"/>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D0BD5" w:rsidRPr="00340494" w14:paraId="0920C968" w14:textId="77777777" w:rsidTr="0094180D">
        <w:trPr>
          <w:trHeight w:val="522"/>
          <w:jc w:val="center"/>
        </w:trPr>
        <w:tc>
          <w:tcPr>
            <w:tcW w:w="570" w:type="dxa"/>
            <w:shd w:val="clear" w:color="auto" w:fill="auto"/>
          </w:tcPr>
          <w:p w14:paraId="06E808C1"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2</w:t>
            </w:r>
          </w:p>
        </w:tc>
        <w:tc>
          <w:tcPr>
            <w:tcW w:w="2870" w:type="dxa"/>
            <w:shd w:val="clear" w:color="auto" w:fill="auto"/>
          </w:tcPr>
          <w:p w14:paraId="0EA49947"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Дата та час розкриття тендерної пропозиції</w:t>
            </w:r>
          </w:p>
        </w:tc>
        <w:tc>
          <w:tcPr>
            <w:tcW w:w="6556" w:type="dxa"/>
            <w:shd w:val="clear" w:color="auto" w:fill="auto"/>
          </w:tcPr>
          <w:p w14:paraId="5B98DF01"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lang w:eastAsia="uk-UA"/>
              </w:rPr>
              <w:t xml:space="preserve">2.1. </w:t>
            </w:r>
            <w:r w:rsidRPr="0034049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12B01BA2" w14:textId="4A5FD2C6" w:rsidR="004D0BD5" w:rsidRPr="00340494" w:rsidRDefault="004D0BD5" w:rsidP="009C0669">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340494">
                <w:rPr>
                  <w:rStyle w:val="a3"/>
                  <w:rFonts w:ascii="Times New Roman" w:hAnsi="Times New Roman"/>
                  <w:sz w:val="24"/>
                  <w:szCs w:val="24"/>
                  <w:shd w:val="clear" w:color="auto" w:fill="FFFFFF"/>
                </w:rPr>
                <w:t>статті 16 </w:t>
              </w:r>
            </w:hyperlink>
            <w:r w:rsidRPr="00340494">
              <w:rPr>
                <w:rFonts w:ascii="Times New Roman" w:hAnsi="Times New Roman" w:cs="Times New Roman"/>
                <w:sz w:val="24"/>
                <w:szCs w:val="24"/>
                <w:shd w:val="clear" w:color="auto" w:fill="FFFFFF"/>
              </w:rPr>
              <w:t>Закону, і документи, що підтверджують відсутність підстав, визначених </w:t>
            </w:r>
            <w:hyperlink r:id="rId23" w:anchor="n159" w:history="1">
              <w:r w:rsidRPr="00340494">
                <w:rPr>
                  <w:rStyle w:val="a3"/>
                  <w:rFonts w:ascii="Times New Roman" w:hAnsi="Times New Roman"/>
                  <w:sz w:val="24"/>
                  <w:szCs w:val="24"/>
                  <w:shd w:val="clear" w:color="auto" w:fill="FFFFFF"/>
                </w:rPr>
                <w:t>пунктом 4</w:t>
              </w:r>
              <w:r w:rsidR="009C0669">
                <w:rPr>
                  <w:rStyle w:val="a3"/>
                  <w:rFonts w:ascii="Times New Roman" w:hAnsi="Times New Roman"/>
                  <w:sz w:val="24"/>
                  <w:szCs w:val="24"/>
                  <w:shd w:val="clear" w:color="auto" w:fill="FFFFFF"/>
                </w:rPr>
                <w:t>7</w:t>
              </w:r>
            </w:hyperlink>
            <w:r w:rsidRPr="00340494">
              <w:rPr>
                <w:rFonts w:ascii="Times New Roman" w:hAnsi="Times New Roman" w:cs="Times New Roman"/>
                <w:sz w:val="24"/>
                <w:szCs w:val="24"/>
                <w:shd w:val="clear" w:color="auto" w:fill="FFFFFF"/>
              </w:rPr>
              <w:t xml:space="preserve"> цих </w:t>
            </w:r>
            <w:r w:rsidR="00091417">
              <w:rPr>
                <w:rFonts w:ascii="Times New Roman" w:hAnsi="Times New Roman" w:cs="Times New Roman"/>
                <w:sz w:val="24"/>
                <w:szCs w:val="24"/>
                <w:shd w:val="clear" w:color="auto" w:fill="FFFFFF"/>
              </w:rPr>
              <w:t>О</w:t>
            </w:r>
            <w:r w:rsidRPr="00340494">
              <w:rPr>
                <w:rFonts w:ascii="Times New Roman" w:hAnsi="Times New Roman" w:cs="Times New Roman"/>
                <w:sz w:val="24"/>
                <w:szCs w:val="24"/>
                <w:shd w:val="clear" w:color="auto" w:fill="FFFFFF"/>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4D0BD5" w:rsidRPr="00340494" w14:paraId="7D280DB7" w14:textId="77777777" w:rsidTr="0094180D">
        <w:trPr>
          <w:trHeight w:val="522"/>
          <w:jc w:val="center"/>
        </w:trPr>
        <w:tc>
          <w:tcPr>
            <w:tcW w:w="9996" w:type="dxa"/>
            <w:gridSpan w:val="3"/>
            <w:shd w:val="clear" w:color="auto" w:fill="A5A5A5"/>
          </w:tcPr>
          <w:p w14:paraId="49DB4D0F" w14:textId="77777777" w:rsidR="004D0BD5" w:rsidRPr="00340494" w:rsidRDefault="004D0BD5" w:rsidP="0034049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Розділ V. Оцінка тендерної пропозиції</w:t>
            </w:r>
          </w:p>
        </w:tc>
      </w:tr>
      <w:tr w:rsidR="004D0BD5" w:rsidRPr="00340494" w14:paraId="267EF636" w14:textId="77777777" w:rsidTr="0094180D">
        <w:trPr>
          <w:trHeight w:val="522"/>
          <w:jc w:val="center"/>
        </w:trPr>
        <w:tc>
          <w:tcPr>
            <w:tcW w:w="570" w:type="dxa"/>
            <w:shd w:val="clear" w:color="auto" w:fill="auto"/>
          </w:tcPr>
          <w:p w14:paraId="04A31A73"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1</w:t>
            </w:r>
          </w:p>
        </w:tc>
        <w:tc>
          <w:tcPr>
            <w:tcW w:w="2870" w:type="dxa"/>
            <w:shd w:val="clear" w:color="auto" w:fill="auto"/>
          </w:tcPr>
          <w:p w14:paraId="003A4FB9"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556" w:type="dxa"/>
            <w:shd w:val="clear" w:color="auto" w:fill="auto"/>
          </w:tcPr>
          <w:p w14:paraId="58112A8C"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59A1B7F"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Відкриті торги проводяться без застосування електронного аукціону.</w:t>
            </w:r>
          </w:p>
          <w:p w14:paraId="241DA8D0"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20E1E697" w14:textId="77777777" w:rsidR="004D0BD5" w:rsidRPr="00340494" w:rsidRDefault="004D0BD5" w:rsidP="00340494">
            <w:pPr>
              <w:widowControl w:val="0"/>
              <w:spacing w:after="0" w:line="240" w:lineRule="auto"/>
              <w:jc w:val="both"/>
              <w:rPr>
                <w:rFonts w:ascii="Times New Roman" w:eastAsia="Times New Roman" w:hAnsi="Times New Roman" w:cs="Times New Roman"/>
                <w:b/>
                <w:sz w:val="24"/>
                <w:szCs w:val="24"/>
              </w:rPr>
            </w:pPr>
            <w:r w:rsidRPr="0034049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557FD15"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B94DA61"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88AAD94"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1E7CD" w14:textId="77777777" w:rsidR="004D0BD5" w:rsidRPr="00340494" w:rsidRDefault="004D0BD5" w:rsidP="00340494">
            <w:pPr>
              <w:widowControl w:val="0"/>
              <w:spacing w:after="0" w:line="240" w:lineRule="auto"/>
              <w:jc w:val="both"/>
              <w:rPr>
                <w:rFonts w:ascii="Times New Roman" w:eastAsia="Times New Roman" w:hAnsi="Times New Roman" w:cs="Times New Roman"/>
                <w:b/>
                <w:sz w:val="24"/>
                <w:szCs w:val="24"/>
              </w:rPr>
            </w:pPr>
            <w:r w:rsidRPr="00340494">
              <w:rPr>
                <w:rFonts w:ascii="Times New Roman" w:eastAsia="Times New Roman" w:hAnsi="Times New Roman" w:cs="Times New Roman"/>
                <w:b/>
                <w:sz w:val="24"/>
                <w:szCs w:val="24"/>
              </w:rPr>
              <w:t xml:space="preserve">До розгляду </w:t>
            </w:r>
            <w:r w:rsidRPr="00340494">
              <w:rPr>
                <w:rFonts w:ascii="Times New Roman" w:eastAsia="Times New Roman" w:hAnsi="Times New Roman" w:cs="Times New Roman"/>
                <w:b/>
                <w:sz w:val="24"/>
                <w:szCs w:val="24"/>
                <w:u w:val="single"/>
              </w:rPr>
              <w:t xml:space="preserve"> не приймається </w:t>
            </w:r>
            <w:r w:rsidRPr="00340494">
              <w:rPr>
                <w:rFonts w:ascii="Times New Roman" w:eastAsia="Times New Roman" w:hAnsi="Times New Roman" w:cs="Times New Roman"/>
                <w:b/>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965F91" w14:textId="77777777" w:rsidR="004D0BD5" w:rsidRPr="00340494" w:rsidRDefault="004D0BD5" w:rsidP="00340494">
            <w:pPr>
              <w:widowControl w:val="0"/>
              <w:spacing w:after="0" w:line="240" w:lineRule="auto"/>
              <w:jc w:val="both"/>
              <w:rPr>
                <w:rFonts w:ascii="Times New Roman" w:eastAsia="Times New Roman" w:hAnsi="Times New Roman" w:cs="Times New Roman"/>
                <w:b/>
                <w:sz w:val="24"/>
                <w:szCs w:val="24"/>
                <w:u w:val="single"/>
              </w:rPr>
            </w:pPr>
            <w:r w:rsidRPr="00340494">
              <w:rPr>
                <w:rFonts w:ascii="Times New Roman" w:eastAsia="Times New Roman" w:hAnsi="Times New Roman" w:cs="Times New Roman"/>
                <w:b/>
                <w:sz w:val="24"/>
                <w:szCs w:val="24"/>
                <w:u w:val="single"/>
              </w:rPr>
              <w:t>Оцінка тендерних пропозицій здійснюється на основі критерію „Ціна”. Питома вага – 100 %.</w:t>
            </w:r>
          </w:p>
          <w:p w14:paraId="67DD0B13"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5FECA18"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Оцінка здійснюється щодо предмета закупівлі в цілому.</w:t>
            </w:r>
          </w:p>
          <w:p w14:paraId="3A9BCDAA" w14:textId="20124EAA"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Учасник визначає ціни на </w:t>
            </w:r>
            <w:r w:rsidR="00091417">
              <w:rPr>
                <w:rFonts w:ascii="Times New Roman" w:eastAsia="Times New Roman" w:hAnsi="Times New Roman" w:cs="Times New Roman"/>
                <w:b/>
                <w:sz w:val="24"/>
                <w:szCs w:val="24"/>
              </w:rPr>
              <w:t>послуги</w:t>
            </w:r>
            <w:r w:rsidRPr="00340494">
              <w:rPr>
                <w:rFonts w:ascii="Times New Roman" w:eastAsia="Times New Roman" w:hAnsi="Times New Roman" w:cs="Times New Roman"/>
                <w:sz w:val="24"/>
                <w:szCs w:val="24"/>
              </w:rPr>
              <w:t xml:space="preserve">, що він пропонує </w:t>
            </w:r>
            <w:r w:rsidR="00091417">
              <w:rPr>
                <w:rFonts w:ascii="Times New Roman" w:eastAsia="Times New Roman" w:hAnsi="Times New Roman" w:cs="Times New Roman"/>
                <w:b/>
                <w:sz w:val="24"/>
                <w:szCs w:val="24"/>
              </w:rPr>
              <w:t>надати</w:t>
            </w:r>
            <w:r w:rsidRPr="003404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91417">
              <w:rPr>
                <w:rFonts w:ascii="Times New Roman" w:eastAsia="Times New Roman" w:hAnsi="Times New Roman" w:cs="Times New Roman"/>
                <w:b/>
                <w:sz w:val="24"/>
                <w:szCs w:val="24"/>
              </w:rPr>
              <w:t xml:space="preserve">послуг </w:t>
            </w:r>
            <w:r w:rsidRPr="00340494">
              <w:rPr>
                <w:rFonts w:ascii="Times New Roman" w:eastAsia="Times New Roman" w:hAnsi="Times New Roman" w:cs="Times New Roman"/>
                <w:sz w:val="24"/>
                <w:szCs w:val="24"/>
              </w:rPr>
              <w:t>даного виду.</w:t>
            </w:r>
          </w:p>
          <w:p w14:paraId="062DCF86"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4D0BD5" w:rsidRPr="00340494" w14:paraId="15E8EDA0" w14:textId="77777777" w:rsidTr="0094180D">
        <w:trPr>
          <w:trHeight w:val="522"/>
          <w:jc w:val="center"/>
        </w:trPr>
        <w:tc>
          <w:tcPr>
            <w:tcW w:w="570" w:type="dxa"/>
            <w:shd w:val="clear" w:color="auto" w:fill="auto"/>
          </w:tcPr>
          <w:p w14:paraId="6FB847BC"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340494">
              <w:rPr>
                <w:rFonts w:ascii="Times New Roman" w:eastAsia="Times New Roman" w:hAnsi="Times New Roman" w:cs="Times New Roman"/>
                <w:b/>
                <w:sz w:val="24"/>
                <w:szCs w:val="24"/>
                <w:lang w:eastAsia="uk-UA"/>
              </w:rPr>
              <w:t>2</w:t>
            </w:r>
          </w:p>
        </w:tc>
        <w:tc>
          <w:tcPr>
            <w:tcW w:w="2870" w:type="dxa"/>
            <w:shd w:val="clear" w:color="auto" w:fill="auto"/>
          </w:tcPr>
          <w:p w14:paraId="0BA4FA80"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340494">
              <w:rPr>
                <w:rFonts w:ascii="Times New Roman" w:hAnsi="Times New Roman" w:cs="Times New Roman"/>
                <w:b/>
                <w:sz w:val="24"/>
                <w:szCs w:val="24"/>
              </w:rPr>
              <w:t>Розгляд тендерної пропозиції</w:t>
            </w:r>
          </w:p>
        </w:tc>
        <w:tc>
          <w:tcPr>
            <w:tcW w:w="6556" w:type="dxa"/>
            <w:shd w:val="clear" w:color="auto" w:fill="auto"/>
          </w:tcPr>
          <w:p w14:paraId="532AB613" w14:textId="77777777" w:rsidR="004D0BD5" w:rsidRPr="00340494" w:rsidRDefault="004D0BD5" w:rsidP="00340494">
            <w:pPr>
              <w:widowControl w:val="0"/>
              <w:spacing w:after="0" w:line="240" w:lineRule="auto"/>
              <w:contextualSpacing/>
              <w:jc w:val="both"/>
              <w:rPr>
                <w:rFonts w:ascii="Times New Roman" w:hAnsi="Times New Roman" w:cs="Times New Roman"/>
                <w:sz w:val="24"/>
                <w:szCs w:val="24"/>
                <w:lang w:eastAsia="uk-UA"/>
              </w:rPr>
            </w:pPr>
            <w:r w:rsidRPr="00340494">
              <w:rPr>
                <w:rFonts w:ascii="Times New Roman" w:hAnsi="Times New Roman" w:cs="Times New Roman"/>
                <w:sz w:val="24"/>
                <w:szCs w:val="24"/>
              </w:rPr>
              <w:t xml:space="preserve">2.1. </w:t>
            </w:r>
            <w:r w:rsidRPr="00340494">
              <w:rPr>
                <w:rFonts w:ascii="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97CBDF"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340494">
              <w:rPr>
                <w:rFonts w:ascii="Times New Roman" w:eastAsia="Times New Roman" w:hAnsi="Times New Roman" w:cs="Times New Roman"/>
                <w:b/>
                <w:bCs/>
                <w:sz w:val="24"/>
                <w:szCs w:val="24"/>
              </w:rPr>
              <w:t>5 робочих днів</w:t>
            </w:r>
            <w:r w:rsidRPr="00340494">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340494">
              <w:rPr>
                <w:rFonts w:ascii="Times New Roman" w:eastAsia="Times New Roman" w:hAnsi="Times New Roman" w:cs="Times New Roman"/>
                <w:b/>
                <w:bCs/>
                <w:sz w:val="24"/>
                <w:szCs w:val="24"/>
              </w:rPr>
              <w:t>20 робочих днів</w:t>
            </w:r>
            <w:r w:rsidRPr="00340494">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w:t>
            </w:r>
            <w:r w:rsidRPr="00340494">
              <w:rPr>
                <w:rFonts w:ascii="Times New Roman" w:eastAsia="Times New Roman" w:hAnsi="Times New Roman" w:cs="Times New Roman"/>
                <w:sz w:val="24"/>
                <w:szCs w:val="24"/>
              </w:rPr>
              <w:lastRenderedPageBreak/>
              <w:t xml:space="preserve">прийняття відповідного рішення. </w:t>
            </w:r>
          </w:p>
          <w:p w14:paraId="6275031A"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04D529" w14:textId="77777777" w:rsidR="004D0BD5" w:rsidRPr="00340494" w:rsidRDefault="004D0BD5" w:rsidP="00340494">
            <w:pPr>
              <w:widowControl w:val="0"/>
              <w:spacing w:after="0" w:line="240" w:lineRule="auto"/>
              <w:jc w:val="both"/>
              <w:rPr>
                <w:rFonts w:ascii="Times New Roman" w:eastAsia="Times New Roman" w:hAnsi="Times New Roman" w:cs="Times New Roman"/>
                <w:b/>
                <w:bCs/>
                <w:sz w:val="24"/>
                <w:szCs w:val="24"/>
              </w:rPr>
            </w:pPr>
            <w:r w:rsidRPr="00340494">
              <w:rPr>
                <w:rFonts w:ascii="Times New Roman" w:eastAsia="Times New Roman" w:hAnsi="Times New Roman" w:cs="Times New Roman"/>
                <w:b/>
                <w:bCs/>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A726221"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2B7CD4"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60BFFC"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6B200D7"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0494">
              <w:rPr>
                <w:rFonts w:ascii="Times New Roman" w:eastAsia="Times New Roman" w:hAnsi="Times New Roman" w:cs="Times New Roman"/>
                <w:b/>
                <w:sz w:val="24"/>
                <w:szCs w:val="24"/>
              </w:rPr>
              <w:t xml:space="preserve">не може бути меншим ніж два робочі дні </w:t>
            </w:r>
            <w:r w:rsidRPr="0034049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D6E6DC" w14:textId="77777777" w:rsidR="004D0BD5" w:rsidRPr="00340494" w:rsidRDefault="004D0BD5" w:rsidP="00340494">
            <w:pPr>
              <w:widowControl w:val="0"/>
              <w:shd w:val="clear" w:color="auto" w:fill="FFFFFF"/>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b/>
                <w:sz w:val="24"/>
                <w:szCs w:val="24"/>
              </w:rPr>
              <w:t>Під невідповідністю</w:t>
            </w:r>
            <w:r w:rsidRPr="0034049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636CF2" w14:textId="77777777" w:rsidR="004D0BD5" w:rsidRPr="00340494" w:rsidRDefault="004D0BD5" w:rsidP="00340494">
            <w:pPr>
              <w:widowControl w:val="0"/>
              <w:shd w:val="clear" w:color="auto" w:fill="FFFFFF"/>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b/>
                <w:sz w:val="24"/>
                <w:szCs w:val="24"/>
              </w:rPr>
              <w:t>Невідповідністю</w:t>
            </w:r>
            <w:r w:rsidRPr="0034049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5776C0"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sidRPr="00340494">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7380BC"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0494">
              <w:rPr>
                <w:rFonts w:ascii="Times New Roman" w:eastAsia="Times New Roman" w:hAnsi="Times New Roman" w:cs="Times New Roman"/>
                <w:b/>
                <w:sz w:val="24"/>
                <w:szCs w:val="24"/>
              </w:rPr>
              <w:t>протягом 24 годин</w:t>
            </w:r>
            <w:r w:rsidRPr="0034049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11E9619"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D7102D6" w14:textId="73BDC2F2" w:rsidR="004D0BD5" w:rsidRPr="00340494" w:rsidRDefault="004D0BD5" w:rsidP="00340494">
            <w:pPr>
              <w:widowControl w:val="0"/>
              <w:spacing w:after="0" w:line="240" w:lineRule="auto"/>
              <w:contextualSpacing/>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CC0210">
              <w:rPr>
                <w:rFonts w:ascii="Times New Roman" w:eastAsia="Times New Roman" w:hAnsi="Times New Roman" w:cs="Times New Roman"/>
                <w:sz w:val="24"/>
                <w:szCs w:val="24"/>
              </w:rPr>
              <w:t>7</w:t>
            </w:r>
            <w:r w:rsidRPr="00340494">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7386D010" w14:textId="77777777" w:rsidR="004D0BD5" w:rsidRPr="00340494" w:rsidRDefault="004D0BD5" w:rsidP="00340494">
            <w:pPr>
              <w:widowControl w:val="0"/>
              <w:spacing w:after="0" w:line="240" w:lineRule="auto"/>
              <w:contextualSpacing/>
              <w:jc w:val="both"/>
              <w:rPr>
                <w:rFonts w:ascii="Times New Roman" w:hAnsi="Times New Roman" w:cs="Times New Roman"/>
                <w:sz w:val="24"/>
                <w:szCs w:val="24"/>
                <w:lang w:eastAsia="uk-UA"/>
              </w:rPr>
            </w:pPr>
            <w:r w:rsidRPr="00340494">
              <w:rPr>
                <w:rFonts w:ascii="Times New Roman" w:hAnsi="Times New Roman" w:cs="Times New Roman"/>
                <w:sz w:val="24"/>
                <w:szCs w:val="24"/>
                <w:lang w:eastAsia="uk-UA"/>
              </w:rPr>
              <w:t>Відкриті торги проводяться без застосування електронного аукціону.</w:t>
            </w:r>
          </w:p>
        </w:tc>
      </w:tr>
      <w:tr w:rsidR="004D0BD5" w:rsidRPr="00340494" w14:paraId="5A7A764E" w14:textId="77777777" w:rsidTr="0094180D">
        <w:trPr>
          <w:trHeight w:val="522"/>
          <w:jc w:val="center"/>
        </w:trPr>
        <w:tc>
          <w:tcPr>
            <w:tcW w:w="570" w:type="dxa"/>
            <w:shd w:val="clear" w:color="auto" w:fill="auto"/>
          </w:tcPr>
          <w:p w14:paraId="23F0D7B0"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340494">
              <w:rPr>
                <w:rFonts w:ascii="Times New Roman" w:eastAsia="Times New Roman" w:hAnsi="Times New Roman" w:cs="Times New Roman"/>
                <w:b/>
                <w:sz w:val="24"/>
                <w:szCs w:val="24"/>
                <w:lang w:eastAsia="uk-UA"/>
              </w:rPr>
              <w:lastRenderedPageBreak/>
              <w:t>3</w:t>
            </w:r>
          </w:p>
        </w:tc>
        <w:tc>
          <w:tcPr>
            <w:tcW w:w="2870" w:type="dxa"/>
            <w:shd w:val="clear" w:color="auto" w:fill="auto"/>
          </w:tcPr>
          <w:p w14:paraId="698F3621"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340494">
              <w:rPr>
                <w:rFonts w:ascii="Times New Roman" w:eastAsia="Calibri" w:hAnsi="Times New Roman" w:cs="Times New Roman"/>
                <w:b/>
                <w:sz w:val="24"/>
                <w:szCs w:val="24"/>
                <w:lang w:eastAsia="uk-UA"/>
              </w:rPr>
              <w:t>Обґрунтування аномально низької тендерної пропозиції</w:t>
            </w:r>
          </w:p>
        </w:tc>
        <w:tc>
          <w:tcPr>
            <w:tcW w:w="6556" w:type="dxa"/>
            <w:shd w:val="clear" w:color="auto" w:fill="auto"/>
          </w:tcPr>
          <w:p w14:paraId="361C7CDC" w14:textId="46B9A0CE"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3.1. Згідно п</w:t>
            </w:r>
            <w:r w:rsidR="00EE2764">
              <w:rPr>
                <w:rFonts w:ascii="Times New Roman" w:eastAsia="Times New Roman" w:hAnsi="Times New Roman" w:cs="Times New Roman"/>
                <w:sz w:val="24"/>
                <w:szCs w:val="24"/>
                <w:lang w:eastAsia="uk-UA"/>
              </w:rPr>
              <w:t>ункту</w:t>
            </w:r>
            <w:r w:rsidRPr="00340494">
              <w:rPr>
                <w:rFonts w:ascii="Times New Roman" w:eastAsia="Times New Roman" w:hAnsi="Times New Roman" w:cs="Times New Roman"/>
                <w:sz w:val="24"/>
                <w:szCs w:val="24"/>
                <w:lang w:eastAsia="uk-UA"/>
              </w:rPr>
              <w:t xml:space="preserve"> 3 </w:t>
            </w:r>
            <w:r w:rsidR="00EE2764">
              <w:rPr>
                <w:rFonts w:ascii="Times New Roman" w:eastAsia="Times New Roman" w:hAnsi="Times New Roman" w:cs="Times New Roman"/>
                <w:sz w:val="24"/>
                <w:szCs w:val="24"/>
                <w:lang w:eastAsia="uk-UA"/>
              </w:rPr>
              <w:t>частини першої статті</w:t>
            </w:r>
            <w:r w:rsidRPr="00340494">
              <w:rPr>
                <w:rFonts w:ascii="Times New Roman" w:eastAsia="Times New Roman" w:hAnsi="Times New Roman" w:cs="Times New Roman"/>
                <w:sz w:val="24"/>
                <w:szCs w:val="24"/>
                <w:lang w:eastAsia="uk-UA"/>
              </w:rPr>
              <w:t xml:space="preserve">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EDAD6"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r w:rsidRPr="00340494">
              <w:rPr>
                <w:rFonts w:eastAsia="Times New Roman" w:cs="Times New Roman"/>
                <w:lang w:val="uk-UA" w:eastAsia="uk-UA"/>
              </w:rPr>
              <w:t xml:space="preserve">3.2. </w:t>
            </w:r>
            <w:r w:rsidRPr="00340494">
              <w:rPr>
                <w:rFonts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4E388E"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 w:name="n319"/>
            <w:bookmarkEnd w:id="4"/>
            <w:r w:rsidRPr="00340494">
              <w:rPr>
                <w:rFonts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4" w:anchor="n318" w:history="1">
              <w:r w:rsidRPr="00340494">
                <w:rPr>
                  <w:rStyle w:val="a3"/>
                  <w:lang w:val="uk-UA"/>
                </w:rPr>
                <w:t>абзацом п’ятим</w:t>
              </w:r>
            </w:hyperlink>
            <w:r w:rsidRPr="00340494">
              <w:rPr>
                <w:rFonts w:cs="Times New Roman"/>
                <w:lang w:val="uk-UA"/>
              </w:rPr>
              <w:t> цього пункту.</w:t>
            </w:r>
          </w:p>
          <w:p w14:paraId="06DC8052"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5" w:name="n320"/>
            <w:bookmarkEnd w:id="5"/>
            <w:r w:rsidRPr="00340494">
              <w:rPr>
                <w:rFonts w:cs="Times New Roman"/>
                <w:lang w:val="uk-UA"/>
              </w:rPr>
              <w:lastRenderedPageBreak/>
              <w:t>Обґрунтування аномально низької тендерної пропозиції може містити інформацію про:</w:t>
            </w:r>
          </w:p>
          <w:p w14:paraId="5433905F" w14:textId="77777777" w:rsidR="004D0BD5" w:rsidRPr="00340494" w:rsidRDefault="004D0BD5" w:rsidP="00557EF6">
            <w:pPr>
              <w:pStyle w:val="rvps2"/>
              <w:numPr>
                <w:ilvl w:val="0"/>
                <w:numId w:val="8"/>
              </w:numPr>
              <w:shd w:val="clear" w:color="auto" w:fill="FFFFFF"/>
              <w:tabs>
                <w:tab w:val="left" w:pos="274"/>
              </w:tabs>
              <w:spacing w:before="0" w:beforeAutospacing="0" w:after="0" w:afterAutospacing="0"/>
              <w:ind w:left="0" w:firstLine="0"/>
              <w:jc w:val="both"/>
              <w:rPr>
                <w:rFonts w:cs="Times New Roman"/>
                <w:lang w:val="uk-UA"/>
              </w:rPr>
            </w:pPr>
            <w:bookmarkStart w:id="6" w:name="n321"/>
            <w:bookmarkEnd w:id="6"/>
            <w:r w:rsidRPr="00340494">
              <w:rPr>
                <w:rFonts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9366A65" w14:textId="77777777" w:rsidR="004D0BD5" w:rsidRPr="00340494" w:rsidRDefault="004D0BD5" w:rsidP="00557EF6">
            <w:pPr>
              <w:pStyle w:val="rvps2"/>
              <w:numPr>
                <w:ilvl w:val="0"/>
                <w:numId w:val="8"/>
              </w:numPr>
              <w:shd w:val="clear" w:color="auto" w:fill="FFFFFF"/>
              <w:tabs>
                <w:tab w:val="left" w:pos="274"/>
              </w:tabs>
              <w:spacing w:before="0" w:beforeAutospacing="0" w:after="0" w:afterAutospacing="0"/>
              <w:ind w:left="0" w:firstLine="0"/>
              <w:jc w:val="both"/>
              <w:rPr>
                <w:rFonts w:cs="Times New Roman"/>
                <w:lang w:val="uk-UA"/>
              </w:rPr>
            </w:pPr>
            <w:bookmarkStart w:id="7" w:name="n322"/>
            <w:bookmarkEnd w:id="7"/>
            <w:r w:rsidRPr="00340494">
              <w:rPr>
                <w:rFonts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9C9563" w14:textId="77777777" w:rsidR="004D0BD5" w:rsidRPr="00340494" w:rsidRDefault="004D0BD5" w:rsidP="00557EF6">
            <w:pPr>
              <w:pStyle w:val="rvps2"/>
              <w:numPr>
                <w:ilvl w:val="0"/>
                <w:numId w:val="8"/>
              </w:numPr>
              <w:shd w:val="clear" w:color="auto" w:fill="FFFFFF"/>
              <w:tabs>
                <w:tab w:val="left" w:pos="274"/>
              </w:tabs>
              <w:spacing w:before="0" w:beforeAutospacing="0" w:after="0" w:afterAutospacing="0"/>
              <w:ind w:left="0" w:firstLine="0"/>
              <w:jc w:val="both"/>
              <w:rPr>
                <w:rFonts w:cs="Times New Roman"/>
                <w:lang w:val="uk-UA"/>
              </w:rPr>
            </w:pPr>
            <w:bookmarkStart w:id="8" w:name="n323"/>
            <w:bookmarkEnd w:id="8"/>
            <w:r w:rsidRPr="00340494">
              <w:rPr>
                <w:rFonts w:cs="Times New Roman"/>
                <w:lang w:val="uk-UA"/>
              </w:rPr>
              <w:t>отримання учасником процедури закупівлі державної допомоги згідно із законодавством.</w:t>
            </w:r>
          </w:p>
          <w:p w14:paraId="6D1BB1A2"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p>
        </w:tc>
      </w:tr>
      <w:tr w:rsidR="004D0BD5" w:rsidRPr="00340494" w14:paraId="24E2E862" w14:textId="77777777" w:rsidTr="0094180D">
        <w:trPr>
          <w:trHeight w:val="522"/>
          <w:jc w:val="center"/>
        </w:trPr>
        <w:tc>
          <w:tcPr>
            <w:tcW w:w="570" w:type="dxa"/>
            <w:shd w:val="clear" w:color="auto" w:fill="auto"/>
          </w:tcPr>
          <w:p w14:paraId="27198240"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340494">
              <w:rPr>
                <w:rFonts w:ascii="Times New Roman" w:eastAsia="Times New Roman" w:hAnsi="Times New Roman" w:cs="Times New Roman"/>
                <w:b/>
                <w:sz w:val="24"/>
                <w:szCs w:val="24"/>
                <w:lang w:eastAsia="uk-UA"/>
              </w:rPr>
              <w:lastRenderedPageBreak/>
              <w:t>4</w:t>
            </w:r>
          </w:p>
        </w:tc>
        <w:tc>
          <w:tcPr>
            <w:tcW w:w="2870" w:type="dxa"/>
            <w:shd w:val="clear" w:color="auto" w:fill="auto"/>
          </w:tcPr>
          <w:p w14:paraId="18A6AB04"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340494">
              <w:rPr>
                <w:rFonts w:ascii="Times New Roman" w:eastAsia="Times New Roman" w:hAnsi="Times New Roman" w:cs="Times New Roman"/>
                <w:b/>
                <w:sz w:val="24"/>
                <w:szCs w:val="24"/>
              </w:rPr>
              <w:t>Інша інформація</w:t>
            </w:r>
          </w:p>
        </w:tc>
        <w:tc>
          <w:tcPr>
            <w:tcW w:w="6556" w:type="dxa"/>
            <w:shd w:val="clear" w:color="auto" w:fill="auto"/>
          </w:tcPr>
          <w:p w14:paraId="4CFB8328"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Calibri" w:hAnsi="Times New Roman" w:cs="Times New Roman"/>
                <w:sz w:val="24"/>
                <w:szCs w:val="24"/>
                <w:lang w:eastAsia="uk-UA"/>
              </w:rPr>
              <w:t xml:space="preserve">4.1. </w:t>
            </w:r>
            <w:r w:rsidRPr="0034049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E3730A" w14:textId="77777777" w:rsidR="004D0BD5" w:rsidRPr="00340494" w:rsidRDefault="004D0BD5" w:rsidP="00340494">
            <w:pPr>
              <w:widowControl w:val="0"/>
              <w:spacing w:after="0" w:line="240" w:lineRule="auto"/>
              <w:ind w:right="120"/>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1BC13AD9"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FB661B"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88FA64"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b/>
                <w:i/>
                <w:sz w:val="24"/>
                <w:szCs w:val="24"/>
                <w:u w:val="single"/>
              </w:rPr>
              <w:t>Інші умови тендерної документації:</w:t>
            </w:r>
          </w:p>
          <w:p w14:paraId="3AFAAD56"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DD8A25F" w14:textId="77777777" w:rsidR="004D0BD5"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C8B87A9" w14:textId="77777777" w:rsidR="00910DC5" w:rsidRPr="00340494" w:rsidRDefault="00910DC5" w:rsidP="00340494">
            <w:pPr>
              <w:widowControl w:val="0"/>
              <w:spacing w:after="0" w:line="240" w:lineRule="auto"/>
              <w:jc w:val="both"/>
              <w:rPr>
                <w:rFonts w:ascii="Times New Roman" w:eastAsia="Times New Roman" w:hAnsi="Times New Roman" w:cs="Times New Roman"/>
                <w:sz w:val="24"/>
                <w:szCs w:val="24"/>
              </w:rPr>
            </w:pPr>
          </w:p>
          <w:p w14:paraId="3AD9E018" w14:textId="466FF7C4"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76BA6E"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DAF344"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6B3415C"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DF2F1A"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1ED9A1"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8FBF85" w14:textId="141EE966"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557EF6">
              <w:rPr>
                <w:rFonts w:ascii="Times New Roman" w:eastAsia="Times New Roman" w:hAnsi="Times New Roman" w:cs="Times New Roman"/>
                <w:sz w:val="24"/>
                <w:szCs w:val="24"/>
              </w:rPr>
              <w:t>е</w:t>
            </w:r>
            <w:r w:rsidRPr="00340494">
              <w:rPr>
                <w:rFonts w:ascii="Times New Roman" w:eastAsia="Times New Roman" w:hAnsi="Times New Roman" w:cs="Times New Roman"/>
                <w:sz w:val="24"/>
                <w:szCs w:val="24"/>
              </w:rPr>
              <w:t xml:space="preserve">ктом договору про закупівлю, викладеним у </w:t>
            </w:r>
            <w:r w:rsidRPr="00340494">
              <w:rPr>
                <w:rFonts w:ascii="Times New Roman" w:eastAsia="Times New Roman" w:hAnsi="Times New Roman" w:cs="Times New Roman"/>
                <w:b/>
                <w:i/>
                <w:sz w:val="24"/>
                <w:szCs w:val="24"/>
              </w:rPr>
              <w:t>Додатку 8</w:t>
            </w:r>
            <w:r w:rsidRPr="0034049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0494">
              <w:rPr>
                <w:rFonts w:ascii="Times New Roman" w:eastAsia="Times New Roman" w:hAnsi="Times New Roman" w:cs="Times New Roman"/>
                <w:b/>
                <w:i/>
                <w:sz w:val="24"/>
                <w:szCs w:val="24"/>
              </w:rPr>
              <w:t>в п. 4 Розділу 3</w:t>
            </w:r>
            <w:r w:rsidRPr="00340494">
              <w:rPr>
                <w:rFonts w:ascii="Times New Roman" w:eastAsia="Times New Roman" w:hAnsi="Times New Roman" w:cs="Times New Roman"/>
                <w:sz w:val="24"/>
                <w:szCs w:val="24"/>
              </w:rPr>
              <w:t xml:space="preserve"> до цієї тендерної документації.</w:t>
            </w:r>
          </w:p>
          <w:p w14:paraId="65B31679"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7212E6"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4BCD76"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015DB6B"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8F7083"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   </w:t>
            </w:r>
            <w:r w:rsidRPr="00340494">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340494">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DC26DD"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   </w:t>
            </w:r>
            <w:r w:rsidRPr="0034049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CB9486"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340494">
              <w:rPr>
                <w:rFonts w:ascii="Times New Roman" w:eastAsia="Times New Roman" w:hAnsi="Times New Roman" w:cs="Times New Roman"/>
                <w:sz w:val="24"/>
                <w:szCs w:val="24"/>
              </w:rPr>
              <w:t xml:space="preserve">—   </w:t>
            </w:r>
            <w:r w:rsidRPr="0034049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0DA0EA" w14:textId="14422A72"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57EF6">
              <w:rPr>
                <w:rFonts w:ascii="Times New Roman" w:eastAsia="Times New Roman" w:hAnsi="Times New Roman" w:cs="Times New Roman"/>
                <w:sz w:val="24"/>
                <w:szCs w:val="24"/>
              </w:rPr>
              <w:t>7</w:t>
            </w:r>
            <w:r w:rsidRPr="00340494">
              <w:rPr>
                <w:rFonts w:ascii="Times New Roman" w:eastAsia="Times New Roman" w:hAnsi="Times New Roman" w:cs="Times New Roman"/>
                <w:sz w:val="24"/>
                <w:szCs w:val="24"/>
              </w:rPr>
              <w:t xml:space="preserve"> Особливостей. </w:t>
            </w:r>
          </w:p>
        </w:tc>
      </w:tr>
      <w:tr w:rsidR="004D0BD5" w:rsidRPr="00340494" w14:paraId="26BC00FC" w14:textId="77777777" w:rsidTr="0094180D">
        <w:trPr>
          <w:trHeight w:val="522"/>
          <w:jc w:val="center"/>
        </w:trPr>
        <w:tc>
          <w:tcPr>
            <w:tcW w:w="570" w:type="dxa"/>
            <w:shd w:val="clear" w:color="auto" w:fill="auto"/>
          </w:tcPr>
          <w:p w14:paraId="2FF9B3FF"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340494">
              <w:rPr>
                <w:rFonts w:ascii="Times New Roman" w:eastAsia="Times New Roman" w:hAnsi="Times New Roman" w:cs="Times New Roman"/>
                <w:b/>
                <w:sz w:val="24"/>
                <w:szCs w:val="24"/>
                <w:lang w:eastAsia="uk-UA"/>
              </w:rPr>
              <w:lastRenderedPageBreak/>
              <w:t>5</w:t>
            </w:r>
          </w:p>
        </w:tc>
        <w:tc>
          <w:tcPr>
            <w:tcW w:w="2870" w:type="dxa"/>
            <w:shd w:val="clear" w:color="auto" w:fill="auto"/>
          </w:tcPr>
          <w:p w14:paraId="197B008D"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340494">
              <w:rPr>
                <w:rFonts w:ascii="Times New Roman" w:eastAsia="Times New Roman" w:hAnsi="Times New Roman" w:cs="Times New Roman"/>
                <w:b/>
                <w:sz w:val="24"/>
                <w:szCs w:val="24"/>
              </w:rPr>
              <w:t>Відхилення тендерних пропозицій</w:t>
            </w:r>
          </w:p>
        </w:tc>
        <w:tc>
          <w:tcPr>
            <w:tcW w:w="6556" w:type="dxa"/>
            <w:shd w:val="clear" w:color="auto" w:fill="auto"/>
            <w:vAlign w:val="center"/>
          </w:tcPr>
          <w:p w14:paraId="1ED0DC91" w14:textId="496326D7" w:rsidR="004D0BD5" w:rsidRPr="001076CE" w:rsidRDefault="004D0BD5" w:rsidP="00340494">
            <w:pPr>
              <w:pStyle w:val="rvps2"/>
              <w:shd w:val="clear" w:color="auto" w:fill="FFFFFF"/>
              <w:spacing w:before="0" w:beforeAutospacing="0" w:after="0" w:afterAutospacing="0"/>
              <w:jc w:val="both"/>
              <w:rPr>
                <w:rFonts w:cs="Times New Roman"/>
                <w:lang w:val="uk-UA"/>
              </w:rPr>
            </w:pPr>
            <w:r w:rsidRPr="001076CE">
              <w:rPr>
                <w:rFonts w:cs="Times New Roman"/>
                <w:lang w:val="uk-UA"/>
              </w:rPr>
              <w:t>5.1.</w:t>
            </w:r>
            <w:r w:rsidR="00557EF6" w:rsidRPr="001076CE">
              <w:rPr>
                <w:rFonts w:cs="Times New Roman"/>
                <w:lang w:val="uk-UA"/>
              </w:rPr>
              <w:t xml:space="preserve"> </w:t>
            </w:r>
            <w:r w:rsidRPr="001076CE">
              <w:rPr>
                <w:rFonts w:cs="Times New Roman"/>
                <w:lang w:val="uk-UA"/>
              </w:rPr>
              <w:t>Замовник відхиляє тендерну пропозицію із зазначенням аргументації в електронній системі закупівель у разі, коли:</w:t>
            </w:r>
          </w:p>
          <w:p w14:paraId="4DAA7B1F" w14:textId="77777777" w:rsidR="004D0BD5" w:rsidRPr="001076CE" w:rsidRDefault="004D0BD5" w:rsidP="00340494">
            <w:pPr>
              <w:pStyle w:val="rvps2"/>
              <w:shd w:val="clear" w:color="auto" w:fill="FFFFFF"/>
              <w:spacing w:before="0" w:beforeAutospacing="0" w:after="0" w:afterAutospacing="0"/>
              <w:jc w:val="both"/>
              <w:rPr>
                <w:rFonts w:cs="Times New Roman"/>
                <w:b/>
                <w:lang w:val="uk-UA"/>
              </w:rPr>
            </w:pPr>
            <w:bookmarkStart w:id="9" w:name="n135"/>
            <w:bookmarkEnd w:id="9"/>
            <w:r w:rsidRPr="001076CE">
              <w:rPr>
                <w:rFonts w:cs="Times New Roman"/>
                <w:b/>
                <w:lang w:val="uk-UA"/>
              </w:rPr>
              <w:t>1) учасник процедури закупівлі:</w:t>
            </w:r>
            <w:bookmarkStart w:id="10" w:name="n136"/>
            <w:bookmarkEnd w:id="10"/>
          </w:p>
          <w:p w14:paraId="160CE44D" w14:textId="77777777" w:rsidR="00557EF6" w:rsidRPr="001076CE" w:rsidRDefault="00557EF6" w:rsidP="001076CE">
            <w:pPr>
              <w:pStyle w:val="rvps2"/>
              <w:shd w:val="clear" w:color="auto" w:fill="FFFFFF"/>
              <w:spacing w:before="0" w:beforeAutospacing="0" w:after="0" w:afterAutospacing="0"/>
              <w:jc w:val="both"/>
              <w:rPr>
                <w:color w:val="333333"/>
                <w:lang w:val="uk-UA"/>
              </w:rPr>
            </w:pPr>
            <w:r w:rsidRPr="001076CE">
              <w:rPr>
                <w:color w:val="333333"/>
                <w:lang w:val="uk-UA"/>
              </w:rPr>
              <w:t>підпадає під підстави, встановлені </w:t>
            </w:r>
            <w:hyperlink r:id="rId25" w:anchor="n615" w:history="1">
              <w:r w:rsidRPr="001076CE">
                <w:rPr>
                  <w:rStyle w:val="a3"/>
                  <w:color w:val="006600"/>
                  <w:lang w:val="uk-UA"/>
                </w:rPr>
                <w:t>пунктом 47</w:t>
              </w:r>
            </w:hyperlink>
            <w:r w:rsidRPr="001076CE">
              <w:rPr>
                <w:color w:val="333333"/>
                <w:lang w:val="uk-UA"/>
              </w:rPr>
              <w:t> цих особливостей;</w:t>
            </w:r>
          </w:p>
          <w:p w14:paraId="079F2DDA"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11" w:name="n594"/>
            <w:bookmarkEnd w:id="11"/>
            <w:r w:rsidRPr="001076CE">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1076CE">
                <w:rPr>
                  <w:rStyle w:val="a3"/>
                  <w:color w:val="006600"/>
                  <w:lang w:val="uk-UA"/>
                </w:rPr>
                <w:t>абзацом першим</w:t>
              </w:r>
            </w:hyperlink>
            <w:r w:rsidRPr="001076CE">
              <w:rPr>
                <w:color w:val="333333"/>
                <w:lang w:val="uk-UA"/>
              </w:rPr>
              <w:t> пункту 42 цих особливостей;</w:t>
            </w:r>
          </w:p>
          <w:p w14:paraId="00AEA970"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12" w:name="n595"/>
            <w:bookmarkEnd w:id="12"/>
            <w:r w:rsidRPr="001076CE">
              <w:rPr>
                <w:color w:val="333333"/>
                <w:lang w:val="uk-UA"/>
              </w:rPr>
              <w:t>не надав забезпечення тендерної пропозиції, якщо таке забезпечення вимагалося замовником;</w:t>
            </w:r>
          </w:p>
          <w:p w14:paraId="47A6EBBA"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13" w:name="n596"/>
            <w:bookmarkEnd w:id="13"/>
            <w:r w:rsidRPr="001076CE">
              <w:rPr>
                <w:color w:val="33333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AE27B2"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14" w:name="n597"/>
            <w:bookmarkEnd w:id="14"/>
            <w:r w:rsidRPr="001076CE">
              <w:rPr>
                <w:color w:val="333333"/>
                <w:lang w:val="uk-UA"/>
              </w:rPr>
              <w:t>не надав обґрунтування аномально низької ціни тендерної пропозиції протягом строку, визначеного </w:t>
            </w:r>
            <w:hyperlink r:id="rId27" w:anchor="n1543" w:tgtFrame="_blank" w:history="1">
              <w:r w:rsidRPr="001076CE">
                <w:rPr>
                  <w:rStyle w:val="a3"/>
                  <w:color w:val="000099"/>
                  <w:lang w:val="uk-UA"/>
                </w:rPr>
                <w:t>абзацом першим</w:t>
              </w:r>
            </w:hyperlink>
            <w:r w:rsidRPr="001076CE">
              <w:rPr>
                <w:color w:val="333333"/>
                <w:lang w:val="uk-UA"/>
              </w:rPr>
              <w:t> частини чотирнадцятої статті 29 Закону/</w:t>
            </w:r>
            <w:hyperlink r:id="rId28" w:anchor="n581" w:history="1">
              <w:r w:rsidRPr="001076CE">
                <w:rPr>
                  <w:rStyle w:val="a3"/>
                  <w:color w:val="006600"/>
                  <w:lang w:val="uk-UA"/>
                </w:rPr>
                <w:t>абзацом дев’ятим</w:t>
              </w:r>
            </w:hyperlink>
            <w:r w:rsidRPr="001076CE">
              <w:rPr>
                <w:color w:val="333333"/>
                <w:lang w:val="uk-UA"/>
              </w:rPr>
              <w:t> пункту 37 цих особливостей;</w:t>
            </w:r>
          </w:p>
          <w:p w14:paraId="5935B6E6"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15" w:name="n598"/>
            <w:bookmarkEnd w:id="15"/>
            <w:r w:rsidRPr="001076CE">
              <w:rPr>
                <w:color w:val="333333"/>
                <w:lang w:val="uk-UA"/>
              </w:rPr>
              <w:t>визначив конфіденційною інформацію, що не може бути визначена як конфіденційна відповідно до вимог </w:t>
            </w:r>
            <w:hyperlink r:id="rId29" w:anchor="n584" w:history="1">
              <w:r w:rsidRPr="001076CE">
                <w:rPr>
                  <w:rStyle w:val="a3"/>
                  <w:color w:val="006600"/>
                  <w:lang w:val="uk-UA"/>
                </w:rPr>
                <w:t>пункту 40</w:t>
              </w:r>
            </w:hyperlink>
            <w:r w:rsidRPr="001076CE">
              <w:rPr>
                <w:color w:val="333333"/>
                <w:lang w:val="uk-UA"/>
              </w:rPr>
              <w:t> цих особливостей;</w:t>
            </w:r>
          </w:p>
          <w:p w14:paraId="7CB66A38"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16" w:name="n599"/>
            <w:bookmarkEnd w:id="16"/>
            <w:r w:rsidRPr="001076CE">
              <w:rPr>
                <w:color w:val="333333"/>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1076CE">
              <w:rPr>
                <w:color w:val="333333"/>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329197" w14:textId="77777777" w:rsidR="004D0BD5" w:rsidRPr="001076CE" w:rsidRDefault="004D0BD5" w:rsidP="001076CE">
            <w:pPr>
              <w:pStyle w:val="rvps2"/>
              <w:shd w:val="clear" w:color="auto" w:fill="FFFFFF"/>
              <w:spacing w:before="0" w:beforeAutospacing="0" w:after="0" w:afterAutospacing="0"/>
              <w:jc w:val="both"/>
              <w:rPr>
                <w:rFonts w:cs="Times New Roman"/>
                <w:b/>
                <w:lang w:val="uk-UA"/>
              </w:rPr>
            </w:pPr>
            <w:bookmarkStart w:id="17" w:name="n142"/>
            <w:bookmarkEnd w:id="17"/>
            <w:r w:rsidRPr="001076CE">
              <w:rPr>
                <w:rFonts w:cs="Times New Roman"/>
                <w:b/>
                <w:lang w:val="uk-UA"/>
              </w:rPr>
              <w:t>2) тендерна пропозиція:</w:t>
            </w:r>
          </w:p>
          <w:p w14:paraId="53540144"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18" w:name="n143"/>
            <w:bookmarkEnd w:id="18"/>
            <w:r w:rsidRPr="001076CE">
              <w:rPr>
                <w:color w:val="33333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1076CE">
                <w:rPr>
                  <w:rStyle w:val="a3"/>
                  <w:color w:val="006600"/>
                  <w:lang w:val="uk-UA"/>
                </w:rPr>
                <w:t>пункту 43</w:t>
              </w:r>
            </w:hyperlink>
            <w:r w:rsidRPr="001076CE">
              <w:rPr>
                <w:color w:val="333333"/>
                <w:lang w:val="uk-UA"/>
              </w:rPr>
              <w:t> цих особливостей;</w:t>
            </w:r>
          </w:p>
          <w:p w14:paraId="58C16FA2"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19" w:name="n602"/>
            <w:bookmarkEnd w:id="19"/>
            <w:r w:rsidRPr="001076CE">
              <w:rPr>
                <w:color w:val="333333"/>
                <w:lang w:val="uk-UA"/>
              </w:rPr>
              <w:t>є такою, строк дії якої закінчився;</w:t>
            </w:r>
          </w:p>
          <w:p w14:paraId="0FE48334" w14:textId="77777777" w:rsidR="00557EF6" w:rsidRPr="001076CE" w:rsidRDefault="00557EF6" w:rsidP="001076CE">
            <w:pPr>
              <w:pStyle w:val="rvps2"/>
              <w:shd w:val="clear" w:color="auto" w:fill="FFFFFF"/>
              <w:spacing w:before="0" w:beforeAutospacing="0" w:after="0" w:afterAutospacing="0"/>
              <w:jc w:val="both"/>
              <w:rPr>
                <w:color w:val="333333"/>
                <w:lang w:val="uk-UA"/>
              </w:rPr>
            </w:pPr>
            <w:bookmarkStart w:id="20" w:name="n603"/>
            <w:bookmarkEnd w:id="20"/>
            <w:r w:rsidRPr="001076CE">
              <w:rPr>
                <w:color w:val="33333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8A2434" w14:textId="19DF6549" w:rsidR="00557EF6" w:rsidRPr="001076CE" w:rsidRDefault="00557EF6" w:rsidP="001076CE">
            <w:pPr>
              <w:pStyle w:val="rvps2"/>
              <w:shd w:val="clear" w:color="auto" w:fill="FFFFFF"/>
              <w:spacing w:before="0" w:beforeAutospacing="0" w:after="0" w:afterAutospacing="0"/>
              <w:jc w:val="both"/>
              <w:rPr>
                <w:color w:val="333333"/>
                <w:lang w:val="uk-UA"/>
              </w:rPr>
            </w:pPr>
            <w:bookmarkStart w:id="21" w:name="n604"/>
            <w:bookmarkEnd w:id="21"/>
            <w:r w:rsidRPr="001076CE">
              <w:rPr>
                <w:color w:val="333333"/>
                <w:lang w:val="uk-UA"/>
              </w:rPr>
              <w:t>не відповідає вимогам, установленим у тендерній документації відповідно до</w:t>
            </w:r>
            <w:r w:rsidR="001076CE">
              <w:rPr>
                <w:color w:val="333333"/>
                <w:lang w:val="uk-UA"/>
              </w:rPr>
              <w:t xml:space="preserve"> </w:t>
            </w:r>
            <w:hyperlink r:id="rId31" w:anchor="n1422" w:tgtFrame="_blank" w:history="1">
              <w:r w:rsidRPr="001076CE">
                <w:rPr>
                  <w:rStyle w:val="a3"/>
                  <w:color w:val="000099"/>
                  <w:lang w:val="uk-UA"/>
                </w:rPr>
                <w:t>абзацу першого</w:t>
              </w:r>
            </w:hyperlink>
            <w:r w:rsidR="001076CE">
              <w:rPr>
                <w:color w:val="333333"/>
                <w:lang w:val="uk-UA"/>
              </w:rPr>
              <w:t xml:space="preserve"> </w:t>
            </w:r>
            <w:r w:rsidRPr="001076CE">
              <w:rPr>
                <w:color w:val="333333"/>
                <w:lang w:val="uk-UA"/>
              </w:rPr>
              <w:t>частини третьої статті 22 Закону;</w:t>
            </w:r>
          </w:p>
          <w:p w14:paraId="0B44110F" w14:textId="77777777" w:rsidR="004D0BD5" w:rsidRPr="001076CE" w:rsidRDefault="004D0BD5" w:rsidP="001076CE">
            <w:pPr>
              <w:pStyle w:val="rvps2"/>
              <w:shd w:val="clear" w:color="auto" w:fill="FFFFFF"/>
              <w:spacing w:before="0" w:beforeAutospacing="0" w:after="0" w:afterAutospacing="0"/>
              <w:jc w:val="both"/>
              <w:rPr>
                <w:rFonts w:cs="Times New Roman"/>
                <w:b/>
                <w:lang w:val="uk-UA"/>
              </w:rPr>
            </w:pPr>
            <w:bookmarkStart w:id="22" w:name="n148"/>
            <w:bookmarkEnd w:id="22"/>
            <w:r w:rsidRPr="001076CE">
              <w:rPr>
                <w:rFonts w:cs="Times New Roman"/>
                <w:b/>
                <w:lang w:val="uk-UA"/>
              </w:rPr>
              <w:t>3) переможець процедури закупівлі:</w:t>
            </w:r>
          </w:p>
          <w:p w14:paraId="577E2EE3" w14:textId="77777777" w:rsidR="001076CE" w:rsidRPr="001076CE" w:rsidRDefault="001076CE" w:rsidP="001076CE">
            <w:pPr>
              <w:pStyle w:val="rvps2"/>
              <w:shd w:val="clear" w:color="auto" w:fill="FFFFFF"/>
              <w:spacing w:before="0" w:beforeAutospacing="0" w:after="0" w:afterAutospacing="0"/>
              <w:jc w:val="both"/>
              <w:rPr>
                <w:color w:val="333333"/>
                <w:lang w:val="uk-UA"/>
              </w:rPr>
            </w:pPr>
            <w:bookmarkStart w:id="23" w:name="n149"/>
            <w:bookmarkEnd w:id="23"/>
            <w:r w:rsidRPr="001076CE">
              <w:rPr>
                <w:color w:val="333333"/>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ED99C79" w14:textId="498FDBFF" w:rsidR="001076CE" w:rsidRPr="001076CE" w:rsidRDefault="001076CE" w:rsidP="001076CE">
            <w:pPr>
              <w:pStyle w:val="rvps2"/>
              <w:shd w:val="clear" w:color="auto" w:fill="FFFFFF"/>
              <w:spacing w:before="0" w:beforeAutospacing="0" w:after="0" w:afterAutospacing="0"/>
              <w:jc w:val="both"/>
              <w:rPr>
                <w:color w:val="333333"/>
                <w:lang w:val="uk-UA"/>
              </w:rPr>
            </w:pPr>
            <w:bookmarkStart w:id="24" w:name="n607"/>
            <w:bookmarkEnd w:id="24"/>
            <w:r w:rsidRPr="001076CE">
              <w:rPr>
                <w:color w:val="333333"/>
                <w:lang w:val="uk-UA"/>
              </w:rPr>
              <w:t>не надав у спосіб, зазначений в тендерній документації, документи, що підтверджують відсутність підстав, визначених у</w:t>
            </w:r>
            <w:r>
              <w:rPr>
                <w:color w:val="333333"/>
                <w:lang w:val="uk-UA"/>
              </w:rPr>
              <w:t xml:space="preserve"> </w:t>
            </w:r>
            <w:hyperlink r:id="rId32" w:anchor="n618" w:history="1">
              <w:r w:rsidRPr="001076CE">
                <w:rPr>
                  <w:rStyle w:val="a3"/>
                  <w:color w:val="006600"/>
                  <w:lang w:val="uk-UA"/>
                </w:rPr>
                <w:t>підпунктах 3</w:t>
              </w:r>
            </w:hyperlink>
            <w:r w:rsidRPr="001076CE">
              <w:rPr>
                <w:color w:val="333333"/>
                <w:lang w:val="uk-UA"/>
              </w:rPr>
              <w:t>,</w:t>
            </w:r>
            <w:r>
              <w:rPr>
                <w:color w:val="333333"/>
                <w:lang w:val="uk-UA"/>
              </w:rPr>
              <w:t xml:space="preserve"> </w:t>
            </w:r>
            <w:hyperlink r:id="rId33" w:anchor="n620" w:history="1">
              <w:r w:rsidRPr="001076CE">
                <w:rPr>
                  <w:rStyle w:val="a3"/>
                  <w:color w:val="006600"/>
                  <w:lang w:val="uk-UA"/>
                </w:rPr>
                <w:t>5</w:t>
              </w:r>
            </w:hyperlink>
            <w:r w:rsidRPr="001076CE">
              <w:rPr>
                <w:color w:val="333333"/>
                <w:lang w:val="uk-UA"/>
              </w:rPr>
              <w:t>,</w:t>
            </w:r>
            <w:r>
              <w:rPr>
                <w:color w:val="333333"/>
                <w:lang w:val="uk-UA"/>
              </w:rPr>
              <w:t xml:space="preserve"> </w:t>
            </w:r>
            <w:hyperlink r:id="rId34" w:anchor="n621" w:history="1">
              <w:r w:rsidRPr="001076CE">
                <w:rPr>
                  <w:rStyle w:val="a3"/>
                  <w:color w:val="006600"/>
                  <w:lang w:val="uk-UA"/>
                </w:rPr>
                <w:t>6</w:t>
              </w:r>
            </w:hyperlink>
            <w:r>
              <w:rPr>
                <w:color w:val="333333"/>
                <w:lang w:val="uk-UA"/>
              </w:rPr>
              <w:t xml:space="preserve"> </w:t>
            </w:r>
            <w:r w:rsidRPr="001076CE">
              <w:rPr>
                <w:color w:val="333333"/>
                <w:lang w:val="uk-UA"/>
              </w:rPr>
              <w:t>і</w:t>
            </w:r>
            <w:r>
              <w:rPr>
                <w:color w:val="333333"/>
                <w:lang w:val="uk-UA"/>
              </w:rPr>
              <w:t xml:space="preserve"> </w:t>
            </w:r>
            <w:hyperlink r:id="rId35" w:anchor="n627" w:history="1">
              <w:r w:rsidRPr="001076CE">
                <w:rPr>
                  <w:rStyle w:val="a3"/>
                  <w:color w:val="006600"/>
                  <w:lang w:val="uk-UA"/>
                </w:rPr>
                <w:t>12</w:t>
              </w:r>
            </w:hyperlink>
            <w:r>
              <w:rPr>
                <w:color w:val="333333"/>
                <w:lang w:val="uk-UA"/>
              </w:rPr>
              <w:t xml:space="preserve"> </w:t>
            </w:r>
            <w:r w:rsidRPr="001076CE">
              <w:rPr>
                <w:color w:val="333333"/>
                <w:lang w:val="uk-UA"/>
              </w:rPr>
              <w:t>та в</w:t>
            </w:r>
            <w:r>
              <w:rPr>
                <w:color w:val="333333"/>
                <w:lang w:val="uk-UA"/>
              </w:rPr>
              <w:t xml:space="preserve"> </w:t>
            </w:r>
            <w:hyperlink r:id="rId36" w:anchor="n628" w:history="1">
              <w:r w:rsidRPr="001076CE">
                <w:rPr>
                  <w:rStyle w:val="a3"/>
                  <w:color w:val="006600"/>
                  <w:lang w:val="uk-UA"/>
                </w:rPr>
                <w:t>абзаці чотирнадцятому</w:t>
              </w:r>
            </w:hyperlink>
            <w:r>
              <w:rPr>
                <w:color w:val="333333"/>
                <w:lang w:val="uk-UA"/>
              </w:rPr>
              <w:t xml:space="preserve"> </w:t>
            </w:r>
            <w:r w:rsidRPr="001076CE">
              <w:rPr>
                <w:color w:val="333333"/>
                <w:lang w:val="uk-UA"/>
              </w:rPr>
              <w:t>пункту 47 цих особливостей;</w:t>
            </w:r>
          </w:p>
          <w:p w14:paraId="1D5497EA" w14:textId="77777777" w:rsidR="001076CE" w:rsidRPr="001076CE" w:rsidRDefault="001076CE" w:rsidP="001076CE">
            <w:pPr>
              <w:pStyle w:val="rvps2"/>
              <w:shd w:val="clear" w:color="auto" w:fill="FFFFFF"/>
              <w:spacing w:before="0" w:beforeAutospacing="0" w:after="0" w:afterAutospacing="0"/>
              <w:jc w:val="both"/>
              <w:rPr>
                <w:color w:val="333333"/>
                <w:lang w:val="uk-UA"/>
              </w:rPr>
            </w:pPr>
            <w:bookmarkStart w:id="25" w:name="n608"/>
            <w:bookmarkEnd w:id="25"/>
            <w:r w:rsidRPr="001076CE">
              <w:rPr>
                <w:color w:val="333333"/>
                <w:lang w:val="uk-UA"/>
              </w:rPr>
              <w:t>не надав забезпечення виконання договору про закупівлю, якщо таке забезпечення вимагалося замовником;</w:t>
            </w:r>
          </w:p>
          <w:p w14:paraId="5154AA33" w14:textId="6C4381C6" w:rsidR="001076CE" w:rsidRPr="001076CE" w:rsidRDefault="001076CE" w:rsidP="001076CE">
            <w:pPr>
              <w:pStyle w:val="rvps2"/>
              <w:shd w:val="clear" w:color="auto" w:fill="FFFFFF"/>
              <w:spacing w:before="0" w:beforeAutospacing="0" w:after="0" w:afterAutospacing="0"/>
              <w:jc w:val="both"/>
              <w:rPr>
                <w:color w:val="333333"/>
                <w:lang w:val="uk-UA"/>
              </w:rPr>
            </w:pPr>
            <w:bookmarkStart w:id="26" w:name="n609"/>
            <w:bookmarkEnd w:id="26"/>
            <w:r w:rsidRPr="001076CE">
              <w:rPr>
                <w:color w:val="333333"/>
                <w:lang w:val="uk-UA"/>
              </w:rPr>
              <w:t xml:space="preserve">надав недостовірну інформацію, що є суттєвою для </w:t>
            </w:r>
            <w:r w:rsidRPr="001076CE">
              <w:rPr>
                <w:color w:val="333333"/>
                <w:lang w:val="uk-UA"/>
              </w:rPr>
              <w:lastRenderedPageBreak/>
              <w:t>визначення результатів процедури закупівлі, яку замовником виявлено згідно з</w:t>
            </w:r>
            <w:r>
              <w:rPr>
                <w:color w:val="333333"/>
                <w:lang w:val="uk-UA"/>
              </w:rPr>
              <w:t xml:space="preserve"> </w:t>
            </w:r>
            <w:hyperlink r:id="rId37" w:anchor="n586" w:history="1">
              <w:r w:rsidRPr="001076CE">
                <w:rPr>
                  <w:rStyle w:val="a3"/>
                  <w:color w:val="006600"/>
                  <w:lang w:val="uk-UA"/>
                </w:rPr>
                <w:t>абзацом першим</w:t>
              </w:r>
            </w:hyperlink>
            <w:r w:rsidRPr="001076CE">
              <w:rPr>
                <w:color w:val="333333"/>
                <w:lang w:val="uk-UA"/>
              </w:rPr>
              <w:t> пункту 42 цих особливостей.</w:t>
            </w:r>
          </w:p>
          <w:p w14:paraId="1D3805A7" w14:textId="77777777" w:rsidR="004D0BD5" w:rsidRPr="001076CE"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b/>
                <w:iCs/>
                <w:sz w:val="24"/>
                <w:szCs w:val="24"/>
              </w:rPr>
            </w:pPr>
            <w:r w:rsidRPr="001076CE">
              <w:rPr>
                <w:rFonts w:ascii="Times New Roman" w:eastAsia="Times New Roman" w:hAnsi="Times New Roman" w:cs="Times New Roman"/>
                <w:b/>
                <w:iCs/>
                <w:sz w:val="24"/>
                <w:szCs w:val="24"/>
              </w:rPr>
              <w:t>Замовник може відхилити тендерну пропозицію із зазначенням аргументації в електронній системі закупівель у разі, коли:</w:t>
            </w:r>
          </w:p>
          <w:p w14:paraId="093DA320" w14:textId="77777777" w:rsidR="004D0BD5" w:rsidRPr="001076CE" w:rsidRDefault="004D0BD5" w:rsidP="00340494">
            <w:pPr>
              <w:shd w:val="clear" w:color="auto" w:fill="FFFFFF"/>
              <w:spacing w:after="0" w:line="240" w:lineRule="auto"/>
              <w:jc w:val="both"/>
              <w:rPr>
                <w:rFonts w:ascii="Times New Roman" w:eastAsia="Times New Roman" w:hAnsi="Times New Roman" w:cs="Times New Roman"/>
                <w:sz w:val="24"/>
                <w:szCs w:val="24"/>
                <w:lang w:eastAsia="uk-UA"/>
              </w:rPr>
            </w:pPr>
            <w:r w:rsidRPr="001076CE">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27" w:name="n156"/>
            <w:bookmarkEnd w:id="27"/>
          </w:p>
          <w:p w14:paraId="1CA7B2BB" w14:textId="77777777" w:rsidR="004D0BD5" w:rsidRPr="001076CE" w:rsidRDefault="004D0BD5" w:rsidP="00340494">
            <w:pPr>
              <w:shd w:val="clear" w:color="auto" w:fill="FFFFFF"/>
              <w:spacing w:after="0" w:line="240" w:lineRule="auto"/>
              <w:jc w:val="both"/>
              <w:rPr>
                <w:rFonts w:ascii="Times New Roman" w:eastAsia="Times New Roman" w:hAnsi="Times New Roman" w:cs="Times New Roman"/>
                <w:sz w:val="24"/>
                <w:szCs w:val="24"/>
                <w:lang w:eastAsia="uk-UA"/>
              </w:rPr>
            </w:pPr>
            <w:r w:rsidRPr="001076CE">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807AEF" w14:textId="77777777" w:rsidR="004D0BD5" w:rsidRPr="001076CE" w:rsidRDefault="004D0BD5" w:rsidP="00340494">
            <w:pPr>
              <w:pStyle w:val="rvps2"/>
              <w:shd w:val="clear" w:color="auto" w:fill="FFFFFF"/>
              <w:spacing w:before="0" w:beforeAutospacing="0" w:after="0" w:afterAutospacing="0"/>
              <w:jc w:val="both"/>
              <w:rPr>
                <w:rFonts w:cs="Times New Roman"/>
                <w:lang w:val="uk-UA"/>
              </w:rPr>
            </w:pPr>
            <w:r w:rsidRPr="001076CE">
              <w:rPr>
                <w:rFonts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28" w:name="n158"/>
            <w:bookmarkEnd w:id="28"/>
          </w:p>
          <w:p w14:paraId="23F91C36" w14:textId="77777777" w:rsidR="004D0BD5" w:rsidRPr="001076CE" w:rsidRDefault="004D0BD5" w:rsidP="00340494">
            <w:pPr>
              <w:pStyle w:val="rvps2"/>
              <w:shd w:val="clear" w:color="auto" w:fill="FFFFFF"/>
              <w:spacing w:before="0" w:beforeAutospacing="0" w:after="0" w:afterAutospacing="0"/>
              <w:jc w:val="both"/>
              <w:rPr>
                <w:rFonts w:cs="Times New Roman"/>
                <w:lang w:val="uk-UA"/>
              </w:rPr>
            </w:pPr>
            <w:r w:rsidRPr="001076CE">
              <w:rPr>
                <w:rFonts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8" w:anchor="n1039" w:tgtFrame="_blank" w:history="1">
              <w:r w:rsidRPr="001076CE">
                <w:rPr>
                  <w:rStyle w:val="a3"/>
                  <w:lang w:val="uk-UA"/>
                </w:rPr>
                <w:t>статті 10</w:t>
              </w:r>
            </w:hyperlink>
            <w:r w:rsidRPr="001076CE">
              <w:rPr>
                <w:rFonts w:cs="Times New Roman"/>
                <w:lang w:val="uk-UA"/>
              </w:rPr>
              <w:t> Закону.</w:t>
            </w:r>
          </w:p>
        </w:tc>
      </w:tr>
      <w:tr w:rsidR="004D0BD5" w:rsidRPr="00340494" w14:paraId="7D9B248E" w14:textId="77777777" w:rsidTr="0094180D">
        <w:trPr>
          <w:trHeight w:val="522"/>
          <w:jc w:val="center"/>
        </w:trPr>
        <w:tc>
          <w:tcPr>
            <w:tcW w:w="570" w:type="dxa"/>
            <w:shd w:val="clear" w:color="auto" w:fill="auto"/>
          </w:tcPr>
          <w:p w14:paraId="157E9453"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6</w:t>
            </w:r>
          </w:p>
        </w:tc>
        <w:tc>
          <w:tcPr>
            <w:tcW w:w="2870" w:type="dxa"/>
            <w:shd w:val="clear" w:color="auto" w:fill="auto"/>
          </w:tcPr>
          <w:p w14:paraId="340CE049" w14:textId="77777777" w:rsidR="004D0BD5" w:rsidRPr="00340494" w:rsidRDefault="004D0BD5" w:rsidP="0034049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56" w:type="dxa"/>
            <w:shd w:val="clear" w:color="auto" w:fill="auto"/>
          </w:tcPr>
          <w:p w14:paraId="6D0529D5"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lang w:eastAsia="uk-UA"/>
              </w:rPr>
              <w:t xml:space="preserve">6.1. </w:t>
            </w:r>
            <w:r w:rsidRPr="0034049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22BDFF" w14:textId="77777777" w:rsidR="004D0BD5" w:rsidRPr="00340494" w:rsidRDefault="004D0BD5" w:rsidP="00340494">
            <w:pPr>
              <w:shd w:val="clear" w:color="auto" w:fill="FFFFFF"/>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1DFD5F3" w14:textId="77777777" w:rsidR="004D0BD5" w:rsidRPr="00340494" w:rsidRDefault="004D0BD5" w:rsidP="00340494">
            <w:pPr>
              <w:widowControl w:val="0"/>
              <w:spacing w:after="0" w:line="240" w:lineRule="auto"/>
              <w:jc w:val="both"/>
              <w:rPr>
                <w:rFonts w:ascii="Times New Roman" w:eastAsia="Times New Roman" w:hAnsi="Times New Roman" w:cs="Times New Roman"/>
                <w:b/>
                <w:bCs/>
                <w:iCs/>
                <w:sz w:val="24"/>
                <w:szCs w:val="24"/>
              </w:rPr>
            </w:pPr>
            <w:r w:rsidRPr="00340494">
              <w:rPr>
                <w:rFonts w:ascii="Times New Roman" w:eastAsia="Times New Roman" w:hAnsi="Times New Roman" w:cs="Times New Roman"/>
                <w:b/>
                <w:bCs/>
                <w:iCs/>
                <w:sz w:val="24"/>
                <w:szCs w:val="24"/>
              </w:rPr>
              <w:t>Опис формальних помилок:</w:t>
            </w:r>
          </w:p>
          <w:p w14:paraId="231F9DED"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lastRenderedPageBreak/>
              <w:t>Інформація/документ, подана учасником процедури закупівлі у складі тендерної пропозиції, містить помилку (помилки) у частині:</w:t>
            </w:r>
          </w:p>
          <w:p w14:paraId="0EFA4DFD"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уживання великої літери;</w:t>
            </w:r>
          </w:p>
          <w:p w14:paraId="338EA1ED"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уживання розділових знаків та відмінювання слів у реченні;</w:t>
            </w:r>
          </w:p>
          <w:p w14:paraId="01E6D1BA"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використання слова або мовного звороту, запозичених з іншої мови;</w:t>
            </w:r>
          </w:p>
          <w:p w14:paraId="0F086AC5"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F4C2C3"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застосування правил переносу частини слова з рядка в рядок;</w:t>
            </w:r>
          </w:p>
          <w:p w14:paraId="58E09059"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написання слів разом та/або окремо, та/або через дефіс;</w:t>
            </w:r>
          </w:p>
          <w:p w14:paraId="3A0E9A8C"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4BBC22"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bookmarkStart w:id="29" w:name="n23"/>
            <w:bookmarkEnd w:id="29"/>
            <w:r w:rsidRPr="00340494">
              <w:rPr>
                <w:rFonts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7D44EF"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bookmarkStart w:id="30" w:name="n24"/>
            <w:bookmarkEnd w:id="30"/>
            <w:r w:rsidRPr="00340494">
              <w:rPr>
                <w:rFonts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CA63D6"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64C882"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6CECCF"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C582EA"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3C09F2"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 xml:space="preserve">8. Подання документа учасником процедури закупівлі у </w:t>
            </w:r>
            <w:r w:rsidRPr="00340494">
              <w:rPr>
                <w:rFonts w:cs="Times New Roman"/>
                <w:lang w:val="uk-UA"/>
              </w:rPr>
              <w:lastRenderedPageBreak/>
              <w:t>складі тендерної пропозиції, що є сканованою копією оригіналу документа/електронного документа.</w:t>
            </w:r>
          </w:p>
          <w:p w14:paraId="105678F0"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6A4882"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6C7B57"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C4A9D3"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B3C8BD" w14:textId="77777777" w:rsidR="004D0BD5" w:rsidRPr="00340494" w:rsidRDefault="004D0BD5" w:rsidP="00340494">
            <w:pPr>
              <w:widowControl w:val="0"/>
              <w:spacing w:after="0" w:line="240" w:lineRule="auto"/>
              <w:jc w:val="both"/>
              <w:rPr>
                <w:rFonts w:ascii="Times New Roman" w:eastAsia="Times New Roman" w:hAnsi="Times New Roman" w:cs="Times New Roman"/>
                <w:i/>
                <w:sz w:val="24"/>
                <w:szCs w:val="24"/>
                <w:u w:val="single"/>
              </w:rPr>
            </w:pPr>
            <w:r w:rsidRPr="00340494">
              <w:rPr>
                <w:rFonts w:ascii="Times New Roman" w:eastAsia="Times New Roman" w:hAnsi="Times New Roman" w:cs="Times New Roman"/>
                <w:i/>
                <w:sz w:val="24"/>
                <w:szCs w:val="24"/>
                <w:u w:val="single"/>
              </w:rPr>
              <w:t>Приклади формальних помилок:</w:t>
            </w:r>
          </w:p>
          <w:p w14:paraId="3728C045"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64E717"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«м.київ» замість «м.Київ»;</w:t>
            </w:r>
          </w:p>
          <w:p w14:paraId="070236E6"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«поряд -ок» замість «поря – док»;</w:t>
            </w:r>
          </w:p>
          <w:p w14:paraId="7B00CB5A"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«ненадається» замість «не надається»»;</w:t>
            </w:r>
          </w:p>
          <w:p w14:paraId="68862591"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 «______________№_____________» замість «14.08.2020 №320/13/14-01»</w:t>
            </w:r>
          </w:p>
          <w:p w14:paraId="7D5C1ED6" w14:textId="77777777" w:rsidR="004D0BD5" w:rsidRPr="00340494" w:rsidRDefault="004D0BD5" w:rsidP="00340494">
            <w:pPr>
              <w:pStyle w:val="rvps2"/>
              <w:shd w:val="clear" w:color="auto" w:fill="FFFFFF"/>
              <w:spacing w:before="0" w:beforeAutospacing="0" w:after="0" w:afterAutospacing="0"/>
              <w:ind w:firstLine="450"/>
              <w:jc w:val="both"/>
              <w:rPr>
                <w:rFonts w:cs="Times New Roman"/>
                <w:lang w:val="uk-UA"/>
              </w:rPr>
            </w:pPr>
            <w:r w:rsidRPr="00340494">
              <w:rPr>
                <w:rFonts w:eastAsia="Times New Roman" w:cs="Times New Roman"/>
                <w:lang w:val="uk-UA"/>
              </w:rPr>
              <w:t>— учасник розмістив (завантажив) документ у форматі «JPG» замість  документа у форматі «pdf» (PortableDocumentFormat)».</w:t>
            </w:r>
          </w:p>
          <w:p w14:paraId="5217FEE9" w14:textId="77777777" w:rsidR="004D0BD5" w:rsidRPr="00340494" w:rsidRDefault="004D0BD5" w:rsidP="00340494">
            <w:pPr>
              <w:shd w:val="clear" w:color="auto" w:fill="FFFFFF"/>
              <w:spacing w:after="0" w:line="240" w:lineRule="auto"/>
              <w:jc w:val="both"/>
              <w:rPr>
                <w:rFonts w:ascii="Times New Roman" w:eastAsia="Times New Roman" w:hAnsi="Times New Roman" w:cs="Times New Roman"/>
                <w:sz w:val="24"/>
                <w:szCs w:val="24"/>
                <w:lang w:eastAsia="uk-UA"/>
              </w:rPr>
            </w:pPr>
          </w:p>
        </w:tc>
      </w:tr>
      <w:tr w:rsidR="004D0BD5" w:rsidRPr="00340494" w14:paraId="11894656" w14:textId="77777777" w:rsidTr="0094180D">
        <w:trPr>
          <w:trHeight w:val="522"/>
          <w:jc w:val="center"/>
        </w:trPr>
        <w:tc>
          <w:tcPr>
            <w:tcW w:w="9996" w:type="dxa"/>
            <w:gridSpan w:val="3"/>
            <w:shd w:val="clear" w:color="auto" w:fill="A5A5A5"/>
            <w:vAlign w:val="center"/>
          </w:tcPr>
          <w:p w14:paraId="43D65BB7" w14:textId="77777777" w:rsidR="004D0BD5" w:rsidRPr="00340494" w:rsidRDefault="004D0BD5" w:rsidP="00340494">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Розділ VI. Результати тендеру та укладання договору про закупівлю</w:t>
            </w:r>
          </w:p>
        </w:tc>
      </w:tr>
      <w:tr w:rsidR="004D0BD5" w:rsidRPr="00340494" w14:paraId="2B8DA12C" w14:textId="77777777" w:rsidTr="0094180D">
        <w:trPr>
          <w:trHeight w:val="522"/>
          <w:jc w:val="center"/>
        </w:trPr>
        <w:tc>
          <w:tcPr>
            <w:tcW w:w="570" w:type="dxa"/>
            <w:shd w:val="clear" w:color="auto" w:fill="auto"/>
          </w:tcPr>
          <w:p w14:paraId="5A5C1653"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340494">
              <w:rPr>
                <w:rFonts w:ascii="Times New Roman" w:eastAsia="Times New Roman" w:hAnsi="Times New Roman" w:cs="Times New Roman"/>
                <w:b/>
                <w:sz w:val="24"/>
                <w:szCs w:val="24"/>
                <w:lang w:eastAsia="uk-UA"/>
              </w:rPr>
              <w:t>1</w:t>
            </w:r>
          </w:p>
        </w:tc>
        <w:tc>
          <w:tcPr>
            <w:tcW w:w="2870" w:type="dxa"/>
            <w:shd w:val="clear" w:color="auto" w:fill="auto"/>
          </w:tcPr>
          <w:p w14:paraId="19D15A20"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Відміна замовником тендеру чи визнання його таким, що не відбувся</w:t>
            </w:r>
          </w:p>
        </w:tc>
        <w:tc>
          <w:tcPr>
            <w:tcW w:w="6556" w:type="dxa"/>
            <w:shd w:val="clear" w:color="auto" w:fill="auto"/>
            <w:vAlign w:val="center"/>
          </w:tcPr>
          <w:p w14:paraId="0F7B4DA7" w14:textId="0E00FA2C" w:rsidR="004D0BD5" w:rsidRPr="00340494" w:rsidRDefault="004D0BD5" w:rsidP="00340494">
            <w:pPr>
              <w:widowControl w:val="0"/>
              <w:spacing w:after="0" w:line="240" w:lineRule="auto"/>
              <w:jc w:val="both"/>
              <w:rPr>
                <w:rFonts w:ascii="Times New Roman" w:eastAsia="Times New Roman" w:hAnsi="Times New Roman" w:cs="Times New Roman"/>
                <w:b/>
                <w:iCs/>
                <w:sz w:val="24"/>
                <w:szCs w:val="24"/>
              </w:rPr>
            </w:pPr>
            <w:r w:rsidRPr="00340494">
              <w:rPr>
                <w:rFonts w:ascii="Times New Roman" w:eastAsia="Times New Roman" w:hAnsi="Times New Roman" w:cs="Times New Roman"/>
                <w:bCs/>
                <w:iCs/>
                <w:sz w:val="24"/>
                <w:szCs w:val="24"/>
              </w:rPr>
              <w:t>1.1</w:t>
            </w:r>
            <w:r w:rsidR="00F25D16">
              <w:rPr>
                <w:rFonts w:ascii="Times New Roman" w:eastAsia="Times New Roman" w:hAnsi="Times New Roman" w:cs="Times New Roman"/>
                <w:bCs/>
                <w:iCs/>
                <w:sz w:val="24"/>
                <w:szCs w:val="24"/>
              </w:rPr>
              <w:t xml:space="preserve">. </w:t>
            </w:r>
            <w:r w:rsidRPr="00340494">
              <w:rPr>
                <w:rFonts w:ascii="Times New Roman" w:eastAsia="Times New Roman" w:hAnsi="Times New Roman" w:cs="Times New Roman"/>
                <w:b/>
                <w:iCs/>
                <w:sz w:val="24"/>
                <w:szCs w:val="24"/>
              </w:rPr>
              <w:t>Замовник відміняє відкриті торги у разі:</w:t>
            </w:r>
          </w:p>
          <w:p w14:paraId="085EB2D9"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31" w:name="n174"/>
            <w:bookmarkEnd w:id="31"/>
            <w:r w:rsidRPr="00340494">
              <w:rPr>
                <w:rFonts w:cs="Times New Roman"/>
                <w:lang w:val="uk-UA"/>
              </w:rPr>
              <w:t>1) відсутності подальшої потреби в закупівлі товарів, робіт чи послуг;</w:t>
            </w:r>
          </w:p>
          <w:p w14:paraId="33FFE4A2"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32" w:name="n175"/>
            <w:bookmarkEnd w:id="32"/>
            <w:r w:rsidRPr="00340494">
              <w:rPr>
                <w:rFonts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F2DE5C"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33" w:name="n176"/>
            <w:bookmarkEnd w:id="33"/>
            <w:r w:rsidRPr="00340494">
              <w:rPr>
                <w:rFonts w:cs="Times New Roman"/>
                <w:lang w:val="uk-UA"/>
              </w:rPr>
              <w:t>3) скорочення обсягу видатків на здійснення закупівлі товарів, робіт чи послуг;</w:t>
            </w:r>
          </w:p>
          <w:p w14:paraId="52496283"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34" w:name="n177"/>
            <w:bookmarkEnd w:id="34"/>
            <w:r w:rsidRPr="00340494">
              <w:rPr>
                <w:rFonts w:cs="Times New Roman"/>
                <w:lang w:val="uk-UA"/>
              </w:rPr>
              <w:t>4) коли здійснення закупівлі стало неможливим внаслідок дії обставин непереборної сили.</w:t>
            </w:r>
          </w:p>
          <w:p w14:paraId="6455156D"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35" w:name="n178"/>
            <w:bookmarkEnd w:id="35"/>
            <w:r w:rsidRPr="00340494">
              <w:rPr>
                <w:rFonts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bookmarkStart w:id="36" w:name="n179"/>
            <w:bookmarkEnd w:id="36"/>
          </w:p>
          <w:p w14:paraId="2F23EEA2" w14:textId="77777777" w:rsidR="004D0BD5" w:rsidRPr="00340494" w:rsidRDefault="004D0BD5" w:rsidP="00340494">
            <w:pPr>
              <w:pStyle w:val="rvps2"/>
              <w:shd w:val="clear" w:color="auto" w:fill="FFFFFF"/>
              <w:spacing w:before="0" w:beforeAutospacing="0" w:after="0" w:afterAutospacing="0"/>
              <w:jc w:val="both"/>
              <w:rPr>
                <w:rFonts w:cs="Times New Roman"/>
                <w:b/>
                <w:lang w:val="uk-UA"/>
              </w:rPr>
            </w:pPr>
            <w:r w:rsidRPr="00340494">
              <w:rPr>
                <w:rFonts w:cs="Times New Roman"/>
                <w:b/>
                <w:lang w:val="uk-UA"/>
              </w:rPr>
              <w:t xml:space="preserve">Відкриті торги автоматично відміняються електронною </w:t>
            </w:r>
            <w:r w:rsidRPr="00340494">
              <w:rPr>
                <w:rFonts w:cs="Times New Roman"/>
                <w:b/>
                <w:lang w:val="uk-UA"/>
              </w:rPr>
              <w:lastRenderedPageBreak/>
              <w:t>системою закупівель у разі:</w:t>
            </w:r>
          </w:p>
          <w:p w14:paraId="1086963F"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37" w:name="n180"/>
            <w:bookmarkEnd w:id="37"/>
            <w:r w:rsidRPr="00340494">
              <w:rPr>
                <w:rFonts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3E96C0"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38" w:name="n181"/>
            <w:bookmarkEnd w:id="38"/>
            <w:r w:rsidRPr="00340494">
              <w:rPr>
                <w:rFonts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A2A0F80"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39" w:name="n182"/>
            <w:bookmarkEnd w:id="39"/>
            <w:r w:rsidRPr="00340494">
              <w:rPr>
                <w:rFonts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A193D7"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0" w:name="n183"/>
            <w:bookmarkEnd w:id="40"/>
            <w:r w:rsidRPr="00340494">
              <w:rPr>
                <w:rFonts w:cs="Times New Roman"/>
                <w:lang w:val="uk-UA"/>
              </w:rPr>
              <w:t>Відкриті торги можуть бути відмінені частково (за лотом)</w:t>
            </w:r>
          </w:p>
          <w:p w14:paraId="63B18023"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Calibri" w:hAnsi="Times New Roman" w:cs="Times New Roman"/>
                <w:iCs/>
                <w:sz w:val="24"/>
                <w:szCs w:val="24"/>
              </w:rPr>
            </w:pPr>
            <w:r w:rsidRPr="00340494">
              <w:rPr>
                <w:rFonts w:ascii="Times New Roman" w:eastAsia="Times New Roman" w:hAnsi="Times New Roman" w:cs="Times New Roman"/>
                <w:iCs/>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0BD5" w:rsidRPr="00340494" w14:paraId="5BAC3136" w14:textId="77777777" w:rsidTr="0094180D">
        <w:trPr>
          <w:trHeight w:val="522"/>
          <w:jc w:val="center"/>
        </w:trPr>
        <w:tc>
          <w:tcPr>
            <w:tcW w:w="570" w:type="dxa"/>
            <w:shd w:val="clear" w:color="auto" w:fill="auto"/>
          </w:tcPr>
          <w:p w14:paraId="736CE262"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2</w:t>
            </w:r>
          </w:p>
        </w:tc>
        <w:tc>
          <w:tcPr>
            <w:tcW w:w="2870" w:type="dxa"/>
            <w:shd w:val="clear" w:color="auto" w:fill="auto"/>
          </w:tcPr>
          <w:p w14:paraId="3335BBCB"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 xml:space="preserve">Строк укладання договору </w:t>
            </w:r>
          </w:p>
        </w:tc>
        <w:tc>
          <w:tcPr>
            <w:tcW w:w="6556" w:type="dxa"/>
            <w:shd w:val="clear" w:color="auto" w:fill="auto"/>
          </w:tcPr>
          <w:p w14:paraId="2F722DB1"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340494">
              <w:rPr>
                <w:rFonts w:ascii="Times New Roman" w:hAnsi="Times New Roman" w:cs="Times New Roman"/>
                <w:sz w:val="24"/>
                <w:szCs w:val="24"/>
                <w:shd w:val="clear" w:color="auto" w:fill="FFFFFF"/>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340494">
              <w:rPr>
                <w:rFonts w:ascii="Times New Roman" w:hAnsi="Times New Roman" w:cs="Times New Roman"/>
                <w:b/>
                <w:sz w:val="24"/>
                <w:szCs w:val="24"/>
                <w:shd w:val="clear" w:color="auto" w:fill="FFFFFF"/>
              </w:rPr>
              <w:t>п’ять днів</w:t>
            </w:r>
            <w:r w:rsidRPr="00340494">
              <w:rPr>
                <w:rFonts w:ascii="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p w14:paraId="4A4FBC10"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340494">
              <w:rPr>
                <w:rFonts w:ascii="Times New Roman" w:hAnsi="Times New Roman" w:cs="Times New Roman"/>
                <w:sz w:val="24"/>
                <w:szCs w:val="24"/>
                <w:shd w:val="clear" w:color="auto" w:fill="FFFFFF"/>
              </w:rPr>
              <w:t xml:space="preserve">2.2.Замовник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340494">
              <w:rPr>
                <w:rFonts w:ascii="Times New Roman" w:hAnsi="Times New Roman" w:cs="Times New Roman"/>
                <w:b/>
                <w:sz w:val="24"/>
                <w:szCs w:val="24"/>
                <w:shd w:val="clear" w:color="auto" w:fill="FFFFFF"/>
              </w:rPr>
              <w:t>15 днів</w:t>
            </w:r>
            <w:r w:rsidRPr="00340494">
              <w:rPr>
                <w:rFonts w:ascii="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FEE86B4"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340494">
              <w:rPr>
                <w:rFonts w:ascii="Times New Roman" w:hAnsi="Times New Roman" w:cs="Times New Roman"/>
                <w:sz w:val="24"/>
                <w:szCs w:val="24"/>
                <w:shd w:val="clear" w:color="auto" w:fill="FFFFFF"/>
              </w:rPr>
              <w:t xml:space="preserve">2.3.У випадку обґрунтованої необхідності строк для укладення договору може бути продовжений до </w:t>
            </w:r>
            <w:r w:rsidRPr="00340494">
              <w:rPr>
                <w:rFonts w:ascii="Times New Roman" w:hAnsi="Times New Roman" w:cs="Times New Roman"/>
                <w:b/>
                <w:sz w:val="24"/>
                <w:szCs w:val="24"/>
                <w:shd w:val="clear" w:color="auto" w:fill="FFFFFF"/>
              </w:rPr>
              <w:t>60 днів</w:t>
            </w:r>
            <w:r w:rsidRPr="00340494">
              <w:rPr>
                <w:rFonts w:ascii="Times New Roman" w:hAnsi="Times New Roman" w:cs="Times New Roman"/>
                <w:sz w:val="24"/>
                <w:szCs w:val="24"/>
                <w:shd w:val="clear" w:color="auto" w:fill="FFFFFF"/>
              </w:rPr>
              <w:t xml:space="preserve">. </w:t>
            </w:r>
          </w:p>
          <w:p w14:paraId="2CB29FE0"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hAnsi="Times New Roman" w:cs="Times New Roman"/>
                <w:sz w:val="24"/>
                <w:szCs w:val="24"/>
                <w:shd w:val="clear" w:color="auto" w:fill="FFFFFF"/>
              </w:rPr>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D0BD5" w:rsidRPr="00340494" w14:paraId="7CA55FB1" w14:textId="77777777" w:rsidTr="0094180D">
        <w:trPr>
          <w:trHeight w:val="273"/>
          <w:jc w:val="center"/>
        </w:trPr>
        <w:tc>
          <w:tcPr>
            <w:tcW w:w="570" w:type="dxa"/>
            <w:shd w:val="clear" w:color="auto" w:fill="auto"/>
          </w:tcPr>
          <w:p w14:paraId="77E8C07A"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3</w:t>
            </w:r>
          </w:p>
        </w:tc>
        <w:tc>
          <w:tcPr>
            <w:tcW w:w="2870" w:type="dxa"/>
            <w:shd w:val="clear" w:color="auto" w:fill="auto"/>
          </w:tcPr>
          <w:p w14:paraId="372CFCAF"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 xml:space="preserve">Проект договору про закупівлю </w:t>
            </w:r>
          </w:p>
        </w:tc>
        <w:tc>
          <w:tcPr>
            <w:tcW w:w="6556" w:type="dxa"/>
            <w:shd w:val="clear" w:color="auto" w:fill="auto"/>
          </w:tcPr>
          <w:p w14:paraId="53E6A2DC"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 xml:space="preserve">3.1. Проект договору про закупівлю викладено в </w:t>
            </w:r>
            <w:r w:rsidRPr="00340494">
              <w:rPr>
                <w:rFonts w:ascii="Times New Roman" w:eastAsia="Times New Roman" w:hAnsi="Times New Roman" w:cs="Times New Roman"/>
                <w:b/>
                <w:sz w:val="24"/>
                <w:szCs w:val="24"/>
                <w:lang w:eastAsia="uk-UA"/>
              </w:rPr>
              <w:t xml:space="preserve">Додатку 8 </w:t>
            </w:r>
            <w:r w:rsidRPr="00340494">
              <w:rPr>
                <w:rFonts w:ascii="Times New Roman" w:eastAsia="Times New Roman" w:hAnsi="Times New Roman" w:cs="Times New Roman"/>
                <w:sz w:val="24"/>
                <w:szCs w:val="24"/>
                <w:lang w:eastAsia="uk-UA"/>
              </w:rPr>
              <w:t>до цієї тендерної документації.</w:t>
            </w:r>
          </w:p>
          <w:p w14:paraId="5202B13B"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цього розділу.</w:t>
            </w:r>
          </w:p>
          <w:p w14:paraId="4C560012"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14:paraId="1A4D9200"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1) інформацію про право підписання договору про закупівлю – відповідно до вимог цієї тендерної документації;</w:t>
            </w:r>
          </w:p>
          <w:p w14:paraId="2CE6CD36"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AB40B4" w14:textId="78E8FD29"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У випадку ненадання переможцем інформації про право підписання договору про закупівлю переможець</w:t>
            </w:r>
            <w:r w:rsidR="00F25D16">
              <w:rPr>
                <w:rFonts w:ascii="Times New Roman" w:eastAsia="Times New Roman" w:hAnsi="Times New Roman" w:cs="Times New Roman"/>
                <w:sz w:val="24"/>
                <w:szCs w:val="24"/>
                <w:lang w:eastAsia="uk-UA"/>
              </w:rPr>
              <w:t xml:space="preserve"> </w:t>
            </w:r>
            <w:r w:rsidRPr="00340494">
              <w:rPr>
                <w:rFonts w:ascii="Times New Roman" w:eastAsia="Times New Roman" w:hAnsi="Times New Roman" w:cs="Times New Roman"/>
                <w:sz w:val="24"/>
                <w:szCs w:val="24"/>
                <w:lang w:eastAsia="uk-UA"/>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F25D16">
              <w:rPr>
                <w:rFonts w:ascii="Times New Roman" w:eastAsia="Times New Roman" w:hAnsi="Times New Roman" w:cs="Times New Roman"/>
                <w:sz w:val="24"/>
                <w:szCs w:val="24"/>
                <w:lang w:eastAsia="uk-UA"/>
              </w:rPr>
              <w:t>4</w:t>
            </w:r>
            <w:r w:rsidRPr="00340494">
              <w:rPr>
                <w:rFonts w:ascii="Times New Roman" w:eastAsia="Times New Roman" w:hAnsi="Times New Roman" w:cs="Times New Roman"/>
                <w:sz w:val="24"/>
                <w:szCs w:val="24"/>
                <w:lang w:eastAsia="uk-UA"/>
              </w:rPr>
              <w:t xml:space="preserve"> Особливостей.</w:t>
            </w:r>
          </w:p>
          <w:p w14:paraId="12DE0991"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lastRenderedPageBreak/>
              <w:t xml:space="preserve">Переможець повинен підписати та передати Замовнику два примірники договору у строк, передбачений п.2.2 Розділу 6 цієї тендерної документації. </w:t>
            </w:r>
          </w:p>
          <w:p w14:paraId="6B21C0C9" w14:textId="77777777" w:rsidR="004D0BD5" w:rsidRPr="00340494" w:rsidRDefault="004D0BD5" w:rsidP="00340494">
            <w:pPr>
              <w:widowControl w:val="0"/>
              <w:spacing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b/>
                <w:i/>
                <w:sz w:val="24"/>
                <w:szCs w:val="24"/>
              </w:rPr>
              <w:t>Переможець</w:t>
            </w:r>
            <w:r w:rsidRPr="00340494">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08EDD94E" w14:textId="77777777" w:rsidR="004D0BD5" w:rsidRPr="00340494" w:rsidRDefault="004D0BD5" w:rsidP="00340494">
            <w:pPr>
              <w:widowControl w:val="0"/>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інформацію про право підписання договору про закупівлю;</w:t>
            </w:r>
          </w:p>
          <w:p w14:paraId="27B64999" w14:textId="77777777" w:rsidR="004D0BD5" w:rsidRPr="00340494" w:rsidRDefault="004D0BD5" w:rsidP="00340494">
            <w:pPr>
              <w:widowControl w:val="0"/>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323845"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Непідписання переможцем договору та/або не передання договору/необхідної кількості примірників договору у вказаний строк буде розцінено як відмова переможця від укладення договору про закупівлю, що тягне наслідки, передбачені п. 5.1. Розділу 6 цієї тендерної документації.</w:t>
            </w:r>
          </w:p>
        </w:tc>
      </w:tr>
      <w:tr w:rsidR="004D0BD5" w:rsidRPr="00340494" w14:paraId="6832E361" w14:textId="77777777" w:rsidTr="0094180D">
        <w:trPr>
          <w:trHeight w:val="522"/>
          <w:jc w:val="center"/>
        </w:trPr>
        <w:tc>
          <w:tcPr>
            <w:tcW w:w="570" w:type="dxa"/>
            <w:shd w:val="clear" w:color="auto" w:fill="auto"/>
          </w:tcPr>
          <w:p w14:paraId="6F550514"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4</w:t>
            </w:r>
          </w:p>
        </w:tc>
        <w:tc>
          <w:tcPr>
            <w:tcW w:w="2870" w:type="dxa"/>
            <w:shd w:val="clear" w:color="auto" w:fill="auto"/>
          </w:tcPr>
          <w:p w14:paraId="2BB0D32B"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556" w:type="dxa"/>
            <w:shd w:val="clear" w:color="auto" w:fill="auto"/>
          </w:tcPr>
          <w:p w14:paraId="39A1D8AF" w14:textId="77777777" w:rsidR="004D0BD5" w:rsidRPr="00340494" w:rsidRDefault="004D0BD5" w:rsidP="00340494">
            <w:pPr>
              <w:widowControl w:val="0"/>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rPr>
              <w:t xml:space="preserve">4.1. </w:t>
            </w:r>
            <w:r w:rsidRPr="00340494">
              <w:rPr>
                <w:rFonts w:ascii="Times New Roman" w:eastAsia="Times New Roman" w:hAnsi="Times New Roman" w:cs="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норм Закону з урахуванням Особливостей.</w:t>
            </w:r>
          </w:p>
          <w:p w14:paraId="11029708" w14:textId="77777777" w:rsidR="004D0BD5" w:rsidRPr="00340494" w:rsidRDefault="004D0BD5" w:rsidP="00340494">
            <w:pPr>
              <w:spacing w:after="0" w:line="240" w:lineRule="auto"/>
              <w:ind w:right="-79"/>
              <w:jc w:val="both"/>
              <w:rPr>
                <w:rFonts w:ascii="Times New Roman" w:eastAsia="Times New Roman" w:hAnsi="Times New Roman" w:cs="Times New Roman"/>
                <w:sz w:val="24"/>
                <w:szCs w:val="24"/>
              </w:rPr>
            </w:pPr>
            <w:r w:rsidRPr="00340494">
              <w:rPr>
                <w:rFonts w:ascii="Times New Roman" w:eastAsia="Times New Roman" w:hAnsi="Times New Roman" w:cs="Times New Roman"/>
                <w:sz w:val="24"/>
                <w:szCs w:val="24"/>
              </w:rPr>
              <w:t>Істотними умовами договору про закупівлю є предмет,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68BF23" w14:textId="77777777" w:rsidR="004D0BD5" w:rsidRPr="00340494" w:rsidRDefault="004D0BD5" w:rsidP="00340494">
            <w:pPr>
              <w:spacing w:after="0" w:line="240" w:lineRule="auto"/>
              <w:ind w:right="-79"/>
              <w:jc w:val="both"/>
              <w:rPr>
                <w:rFonts w:ascii="Times New Roman" w:eastAsia="Times New Roman" w:hAnsi="Times New Roman" w:cs="Times New Roman"/>
                <w:iCs/>
                <w:sz w:val="24"/>
                <w:szCs w:val="24"/>
                <w:lang w:eastAsia="uk-UA"/>
              </w:rPr>
            </w:pPr>
            <w:r w:rsidRPr="00340494">
              <w:rPr>
                <w:rFonts w:ascii="Times New Roman" w:eastAsia="Times New Roman" w:hAnsi="Times New Roman" w:cs="Times New Roman"/>
                <w:sz w:val="24"/>
                <w:szCs w:val="24"/>
              </w:rPr>
              <w:t xml:space="preserve">4.2. </w:t>
            </w:r>
            <w:r w:rsidRPr="00340494">
              <w:rPr>
                <w:rFonts w:ascii="Times New Roman" w:eastAsia="Times New Roman" w:hAnsi="Times New Roman" w:cs="Times New Roman"/>
                <w:iCs/>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C796227" w14:textId="77777777" w:rsidR="004D0BD5" w:rsidRPr="00340494" w:rsidRDefault="004D0BD5" w:rsidP="00340494">
            <w:pPr>
              <w:spacing w:after="0" w:line="240" w:lineRule="auto"/>
              <w:jc w:val="both"/>
              <w:rPr>
                <w:rFonts w:ascii="Times New Roman" w:eastAsia="Times New Roman" w:hAnsi="Times New Roman" w:cs="Times New Roman"/>
                <w:iCs/>
                <w:sz w:val="24"/>
                <w:szCs w:val="24"/>
                <w:lang w:eastAsia="uk-UA"/>
              </w:rPr>
            </w:pPr>
            <w:r w:rsidRPr="00340494">
              <w:rPr>
                <w:rFonts w:ascii="Times New Roman" w:eastAsia="Times New Roman" w:hAnsi="Times New Roman" w:cs="Times New Roman"/>
                <w:iCs/>
                <w:sz w:val="24"/>
                <w:szCs w:val="24"/>
                <w:lang w:eastAsia="uk-UA"/>
              </w:rPr>
              <w:t xml:space="preserve">- визначення грошового еквівалента зобов’язання в іноземній валюті; </w:t>
            </w:r>
          </w:p>
          <w:p w14:paraId="07B7541A" w14:textId="77777777" w:rsidR="004D0BD5" w:rsidRPr="00340494" w:rsidRDefault="004D0BD5" w:rsidP="00340494">
            <w:pPr>
              <w:spacing w:after="0" w:line="240" w:lineRule="auto"/>
              <w:jc w:val="both"/>
              <w:rPr>
                <w:rFonts w:ascii="Times New Roman" w:eastAsia="Times New Roman" w:hAnsi="Times New Roman" w:cs="Times New Roman"/>
                <w:iCs/>
                <w:sz w:val="24"/>
                <w:szCs w:val="24"/>
                <w:lang w:eastAsia="uk-UA"/>
              </w:rPr>
            </w:pPr>
            <w:r w:rsidRPr="00340494">
              <w:rPr>
                <w:rFonts w:ascii="Times New Roman" w:eastAsia="Times New Roman" w:hAnsi="Times New Roman" w:cs="Times New Roman"/>
                <w:iCs/>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222C82" w14:textId="77777777" w:rsidR="004D0BD5" w:rsidRPr="00340494" w:rsidRDefault="004D0BD5" w:rsidP="00340494">
            <w:pPr>
              <w:spacing w:after="0" w:line="240" w:lineRule="auto"/>
              <w:jc w:val="both"/>
              <w:rPr>
                <w:rFonts w:ascii="Times New Roman" w:eastAsia="Times New Roman" w:hAnsi="Times New Roman" w:cs="Times New Roman"/>
                <w:iCs/>
                <w:sz w:val="24"/>
                <w:szCs w:val="24"/>
                <w:lang w:eastAsia="uk-UA"/>
              </w:rPr>
            </w:pPr>
            <w:r w:rsidRPr="00340494">
              <w:rPr>
                <w:rFonts w:ascii="Times New Roman" w:eastAsia="Times New Roman" w:hAnsi="Times New Roman" w:cs="Times New Roman"/>
                <w:iCs/>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D124081" w14:textId="77777777" w:rsidR="004D0BD5" w:rsidRPr="00340494" w:rsidRDefault="004D0BD5" w:rsidP="00340494">
            <w:pPr>
              <w:spacing w:after="0" w:line="240" w:lineRule="auto"/>
              <w:jc w:val="both"/>
              <w:rPr>
                <w:rFonts w:ascii="Times New Roman" w:eastAsia="Times New Roman" w:hAnsi="Times New Roman" w:cs="Times New Roman"/>
                <w:iCs/>
                <w:sz w:val="24"/>
                <w:szCs w:val="24"/>
                <w:lang w:eastAsia="uk-UA"/>
              </w:rPr>
            </w:pPr>
            <w:r w:rsidRPr="00340494">
              <w:rPr>
                <w:rFonts w:ascii="Times New Roman" w:eastAsia="Times New Roman" w:hAnsi="Times New Roman" w:cs="Times New Roman"/>
                <w:iCs/>
                <w:sz w:val="24"/>
                <w:szCs w:val="24"/>
                <w:lang w:eastAsia="uk-UA"/>
              </w:rPr>
              <w:t>4.3. Відповідно до п.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41876E"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r w:rsidRPr="00340494">
              <w:rPr>
                <w:rFonts w:cs="Times New Roman"/>
                <w:lang w:val="uk-UA"/>
              </w:rPr>
              <w:t>1) зменшення обсягів закупівлі, зокрема з урахуванням фактичного обсягу видатків замовника;</w:t>
            </w:r>
          </w:p>
          <w:p w14:paraId="2CF55676"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1" w:name="n75"/>
            <w:bookmarkEnd w:id="41"/>
            <w:r w:rsidRPr="00340494">
              <w:rPr>
                <w:rFonts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02BBFD"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2" w:name="n76"/>
            <w:bookmarkEnd w:id="42"/>
            <w:r w:rsidRPr="00340494">
              <w:rPr>
                <w:rFonts w:cs="Times New Roman"/>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2F2D1EC"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3" w:name="n77"/>
            <w:bookmarkEnd w:id="43"/>
            <w:r w:rsidRPr="00340494">
              <w:rPr>
                <w:rFonts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6C0BA0"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4" w:name="n78"/>
            <w:bookmarkEnd w:id="44"/>
            <w:r w:rsidRPr="00340494">
              <w:rPr>
                <w:rFonts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406B824"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5" w:name="n79"/>
            <w:bookmarkEnd w:id="45"/>
            <w:r w:rsidRPr="00340494">
              <w:rPr>
                <w:rFonts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D30DB5"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6" w:name="n80"/>
            <w:bookmarkEnd w:id="46"/>
            <w:r w:rsidRPr="00340494">
              <w:rPr>
                <w:rFonts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C176F3"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7" w:name="n81"/>
            <w:bookmarkEnd w:id="47"/>
            <w:r w:rsidRPr="00340494">
              <w:rPr>
                <w:rFonts w:cs="Times New Roman"/>
                <w:lang w:val="uk-UA"/>
              </w:rPr>
              <w:t>8) зміни умов у зв’язку із застосуванням положень </w:t>
            </w:r>
            <w:hyperlink r:id="rId39" w:anchor="n1778" w:tgtFrame="_blank" w:history="1">
              <w:r w:rsidRPr="00340494">
                <w:rPr>
                  <w:rStyle w:val="a3"/>
                  <w:lang w:val="uk-UA"/>
                </w:rPr>
                <w:t>частини шостої</w:t>
              </w:r>
            </w:hyperlink>
            <w:r w:rsidRPr="00340494">
              <w:rPr>
                <w:rFonts w:cs="Times New Roman"/>
                <w:lang w:val="uk-UA"/>
              </w:rPr>
              <w:t> статті 41 Закону.</w:t>
            </w:r>
          </w:p>
          <w:p w14:paraId="07FD29D7" w14:textId="77777777" w:rsidR="004D0BD5" w:rsidRPr="00340494" w:rsidRDefault="004D0BD5" w:rsidP="00340494">
            <w:pPr>
              <w:pStyle w:val="rvps2"/>
              <w:shd w:val="clear" w:color="auto" w:fill="FFFFFF"/>
              <w:spacing w:before="0" w:beforeAutospacing="0" w:after="0" w:afterAutospacing="0"/>
              <w:jc w:val="both"/>
              <w:rPr>
                <w:rFonts w:cs="Times New Roman"/>
                <w:lang w:val="uk-UA"/>
              </w:rPr>
            </w:pPr>
            <w:bookmarkStart w:id="48" w:name="n82"/>
            <w:bookmarkEnd w:id="48"/>
            <w:r w:rsidRPr="00340494">
              <w:rPr>
                <w:rFonts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0" w:tgtFrame="_blank" w:history="1">
              <w:r w:rsidRPr="00340494">
                <w:rPr>
                  <w:rStyle w:val="a3"/>
                  <w:lang w:val="uk-UA"/>
                </w:rPr>
                <w:t>Закону</w:t>
              </w:r>
            </w:hyperlink>
            <w:r w:rsidRPr="00340494">
              <w:rPr>
                <w:rFonts w:cs="Times New Roman"/>
                <w:lang w:val="uk-UA"/>
              </w:rPr>
              <w:t> з урахуванням цих особливостей.</w:t>
            </w:r>
          </w:p>
          <w:p w14:paraId="163AC8B7"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iCs/>
                <w:sz w:val="24"/>
                <w:szCs w:val="24"/>
                <w:lang w:eastAsia="uk-UA"/>
              </w:rPr>
              <w:t>Повідомлення про внесення змін до договору про закупівлю повинно містити інформацію відповідно до пункту 20 особливостей.</w:t>
            </w:r>
          </w:p>
        </w:tc>
      </w:tr>
      <w:tr w:rsidR="004D0BD5" w:rsidRPr="00340494" w14:paraId="0B5120C7" w14:textId="77777777" w:rsidTr="0094180D">
        <w:trPr>
          <w:trHeight w:val="522"/>
          <w:jc w:val="center"/>
        </w:trPr>
        <w:tc>
          <w:tcPr>
            <w:tcW w:w="570" w:type="dxa"/>
            <w:shd w:val="clear" w:color="auto" w:fill="auto"/>
          </w:tcPr>
          <w:p w14:paraId="0349E459"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lastRenderedPageBreak/>
              <w:t>5</w:t>
            </w:r>
          </w:p>
        </w:tc>
        <w:tc>
          <w:tcPr>
            <w:tcW w:w="2870" w:type="dxa"/>
            <w:shd w:val="clear" w:color="auto" w:fill="auto"/>
          </w:tcPr>
          <w:p w14:paraId="44C9D138"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556" w:type="dxa"/>
            <w:shd w:val="clear" w:color="auto" w:fill="auto"/>
          </w:tcPr>
          <w:p w14:paraId="0D6C359B" w14:textId="2B6E6816" w:rsidR="004D0BD5" w:rsidRPr="00340494" w:rsidRDefault="004D0BD5" w:rsidP="00CC021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w:t>
            </w:r>
            <w:r w:rsidR="00CC0210">
              <w:rPr>
                <w:rFonts w:ascii="Times New Roman" w:eastAsia="Times New Roman" w:hAnsi="Times New Roman" w:cs="Times New Roman"/>
                <w:sz w:val="24"/>
                <w:szCs w:val="24"/>
                <w:lang w:eastAsia="uk-UA"/>
              </w:rPr>
              <w:t xml:space="preserve"> Закону (з урахуванням пункту 47</w:t>
            </w:r>
            <w:r w:rsidRPr="00340494">
              <w:rPr>
                <w:rFonts w:ascii="Times New Roman" w:eastAsia="Times New Roman" w:hAnsi="Times New Roman" w:cs="Times New Roman"/>
                <w:sz w:val="24"/>
                <w:szCs w:val="24"/>
                <w:lang w:eastAsia="uk-UA"/>
              </w:rPr>
              <w:t xml:space="preserve"> </w:t>
            </w:r>
            <w:r w:rsidR="00CC0210">
              <w:rPr>
                <w:rFonts w:ascii="Times New Roman" w:eastAsia="Times New Roman" w:hAnsi="Times New Roman" w:cs="Times New Roman"/>
                <w:sz w:val="24"/>
                <w:szCs w:val="24"/>
                <w:lang w:eastAsia="uk-UA"/>
              </w:rPr>
              <w:t>О</w:t>
            </w:r>
            <w:r w:rsidRPr="00340494">
              <w:rPr>
                <w:rFonts w:ascii="Times New Roman" w:eastAsia="Times New Roman" w:hAnsi="Times New Roman" w:cs="Times New Roman"/>
                <w:sz w:val="24"/>
                <w:szCs w:val="24"/>
                <w:lang w:eastAsia="uk-UA"/>
              </w:rPr>
              <w:t>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4D0BD5" w:rsidRPr="00340494" w14:paraId="45910DDE" w14:textId="77777777" w:rsidTr="0094180D">
        <w:trPr>
          <w:trHeight w:val="522"/>
          <w:jc w:val="center"/>
        </w:trPr>
        <w:tc>
          <w:tcPr>
            <w:tcW w:w="570" w:type="dxa"/>
            <w:shd w:val="clear" w:color="auto" w:fill="auto"/>
          </w:tcPr>
          <w:p w14:paraId="42631EE0"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6</w:t>
            </w:r>
          </w:p>
        </w:tc>
        <w:tc>
          <w:tcPr>
            <w:tcW w:w="2870" w:type="dxa"/>
            <w:shd w:val="clear" w:color="auto" w:fill="auto"/>
          </w:tcPr>
          <w:p w14:paraId="6FA45422" w14:textId="77777777" w:rsidR="004D0BD5" w:rsidRPr="00340494" w:rsidRDefault="004D0BD5" w:rsidP="003404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340494">
              <w:rPr>
                <w:rFonts w:ascii="Times New Roman" w:eastAsia="Times New Roman" w:hAnsi="Times New Roman" w:cs="Times New Roman"/>
                <w:b/>
                <w:sz w:val="24"/>
                <w:szCs w:val="24"/>
                <w:lang w:eastAsia="uk-UA"/>
              </w:rPr>
              <w:t xml:space="preserve">Забезпечення виконання договору </w:t>
            </w:r>
            <w:r w:rsidRPr="00340494">
              <w:rPr>
                <w:rFonts w:ascii="Times New Roman" w:eastAsia="Times New Roman" w:hAnsi="Times New Roman" w:cs="Times New Roman"/>
                <w:b/>
                <w:sz w:val="24"/>
                <w:szCs w:val="24"/>
                <w:lang w:eastAsia="uk-UA"/>
              </w:rPr>
              <w:lastRenderedPageBreak/>
              <w:t xml:space="preserve">про закупівлю </w:t>
            </w:r>
          </w:p>
        </w:tc>
        <w:tc>
          <w:tcPr>
            <w:tcW w:w="6556" w:type="dxa"/>
            <w:shd w:val="clear" w:color="auto" w:fill="auto"/>
          </w:tcPr>
          <w:p w14:paraId="0E3C979D" w14:textId="77777777" w:rsidR="004D0BD5" w:rsidRPr="00340494" w:rsidRDefault="004D0BD5" w:rsidP="003404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40494">
              <w:rPr>
                <w:rFonts w:ascii="Times New Roman" w:eastAsia="Times New Roman" w:hAnsi="Times New Roman" w:cs="Times New Roman"/>
                <w:sz w:val="24"/>
                <w:szCs w:val="24"/>
                <w:lang w:eastAsia="uk-UA"/>
              </w:rPr>
              <w:lastRenderedPageBreak/>
              <w:t xml:space="preserve">6.1. Не вимагається </w:t>
            </w:r>
          </w:p>
        </w:tc>
      </w:tr>
    </w:tbl>
    <w:p w14:paraId="7C0966E2" w14:textId="77777777" w:rsidR="00F62551" w:rsidRPr="00340494" w:rsidRDefault="00F62551" w:rsidP="00340494">
      <w:pPr>
        <w:spacing w:line="240" w:lineRule="auto"/>
      </w:pPr>
    </w:p>
    <w:sectPr w:rsidR="00F62551" w:rsidRPr="00340494" w:rsidSect="008348F4">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3B94DFE"/>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4A752698"/>
    <w:multiLevelType w:val="multilevel"/>
    <w:tmpl w:val="95D8F47E"/>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500AC7"/>
    <w:multiLevelType w:val="hybridMultilevel"/>
    <w:tmpl w:val="6D0826F4"/>
    <w:lvl w:ilvl="0" w:tplc="0422000F">
      <w:start w:val="1"/>
      <w:numFmt w:val="decimal"/>
      <w:lvlText w:val="%1."/>
      <w:lvlJc w:val="left"/>
      <w:pPr>
        <w:ind w:left="360" w:hanging="360"/>
      </w:pPr>
    </w:lvl>
    <w:lvl w:ilvl="1" w:tplc="04220019" w:tentative="1">
      <w:start w:val="1"/>
      <w:numFmt w:val="lowerLetter"/>
      <w:lvlText w:val="%2."/>
      <w:lvlJc w:val="left"/>
      <w:pPr>
        <w:ind w:left="1888" w:hanging="360"/>
      </w:pPr>
    </w:lvl>
    <w:lvl w:ilvl="2" w:tplc="0422001B" w:tentative="1">
      <w:start w:val="1"/>
      <w:numFmt w:val="lowerRoman"/>
      <w:lvlText w:val="%3."/>
      <w:lvlJc w:val="right"/>
      <w:pPr>
        <w:ind w:left="2608" w:hanging="180"/>
      </w:pPr>
    </w:lvl>
    <w:lvl w:ilvl="3" w:tplc="0422000F" w:tentative="1">
      <w:start w:val="1"/>
      <w:numFmt w:val="decimal"/>
      <w:lvlText w:val="%4."/>
      <w:lvlJc w:val="left"/>
      <w:pPr>
        <w:ind w:left="3328" w:hanging="360"/>
      </w:pPr>
    </w:lvl>
    <w:lvl w:ilvl="4" w:tplc="04220019" w:tentative="1">
      <w:start w:val="1"/>
      <w:numFmt w:val="lowerLetter"/>
      <w:lvlText w:val="%5."/>
      <w:lvlJc w:val="left"/>
      <w:pPr>
        <w:ind w:left="4048" w:hanging="360"/>
      </w:pPr>
    </w:lvl>
    <w:lvl w:ilvl="5" w:tplc="0422001B" w:tentative="1">
      <w:start w:val="1"/>
      <w:numFmt w:val="lowerRoman"/>
      <w:lvlText w:val="%6."/>
      <w:lvlJc w:val="right"/>
      <w:pPr>
        <w:ind w:left="4768" w:hanging="180"/>
      </w:pPr>
    </w:lvl>
    <w:lvl w:ilvl="6" w:tplc="0422000F" w:tentative="1">
      <w:start w:val="1"/>
      <w:numFmt w:val="decimal"/>
      <w:lvlText w:val="%7."/>
      <w:lvlJc w:val="left"/>
      <w:pPr>
        <w:ind w:left="5488" w:hanging="360"/>
      </w:pPr>
    </w:lvl>
    <w:lvl w:ilvl="7" w:tplc="04220019" w:tentative="1">
      <w:start w:val="1"/>
      <w:numFmt w:val="lowerLetter"/>
      <w:lvlText w:val="%8."/>
      <w:lvlJc w:val="left"/>
      <w:pPr>
        <w:ind w:left="6208" w:hanging="360"/>
      </w:pPr>
    </w:lvl>
    <w:lvl w:ilvl="8" w:tplc="0422001B" w:tentative="1">
      <w:start w:val="1"/>
      <w:numFmt w:val="lowerRoman"/>
      <w:lvlText w:val="%9."/>
      <w:lvlJc w:val="right"/>
      <w:pPr>
        <w:ind w:left="6928" w:hanging="180"/>
      </w:pPr>
    </w:lvl>
  </w:abstractNum>
  <w:abstractNum w:abstractNumId="7" w15:restartNumberingAfterBreak="0">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158224806">
    <w:abstractNumId w:val="2"/>
  </w:num>
  <w:num w:numId="2" w16cid:durableId="1495414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9302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4852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862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988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6628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2222">
    <w:abstractNumId w:val="6"/>
  </w:num>
  <w:num w:numId="9" w16cid:durableId="1084567811">
    <w:abstractNumId w:val="5"/>
  </w:num>
  <w:num w:numId="10" w16cid:durableId="160950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51"/>
    <w:rsid w:val="00013173"/>
    <w:rsid w:val="0004502F"/>
    <w:rsid w:val="00053A11"/>
    <w:rsid w:val="00091417"/>
    <w:rsid w:val="000A36A6"/>
    <w:rsid w:val="000D7AD3"/>
    <w:rsid w:val="001076CE"/>
    <w:rsid w:val="00124ACA"/>
    <w:rsid w:val="0018090A"/>
    <w:rsid w:val="001C2204"/>
    <w:rsid w:val="001C594A"/>
    <w:rsid w:val="001E7865"/>
    <w:rsid w:val="00245C33"/>
    <w:rsid w:val="0028581F"/>
    <w:rsid w:val="002A4514"/>
    <w:rsid w:val="002A6578"/>
    <w:rsid w:val="002A71AB"/>
    <w:rsid w:val="002B6E0B"/>
    <w:rsid w:val="002B72C4"/>
    <w:rsid w:val="002F6957"/>
    <w:rsid w:val="00303EDB"/>
    <w:rsid w:val="00337478"/>
    <w:rsid w:val="00340494"/>
    <w:rsid w:val="003870AD"/>
    <w:rsid w:val="0039168E"/>
    <w:rsid w:val="003A5F64"/>
    <w:rsid w:val="003C459A"/>
    <w:rsid w:val="00417E35"/>
    <w:rsid w:val="004764D8"/>
    <w:rsid w:val="004B553A"/>
    <w:rsid w:val="004D0BD5"/>
    <w:rsid w:val="004D2AD5"/>
    <w:rsid w:val="004E79C1"/>
    <w:rsid w:val="004F242C"/>
    <w:rsid w:val="00557EF6"/>
    <w:rsid w:val="005B2B4D"/>
    <w:rsid w:val="0063578F"/>
    <w:rsid w:val="00687983"/>
    <w:rsid w:val="00696228"/>
    <w:rsid w:val="006F3A46"/>
    <w:rsid w:val="0071090A"/>
    <w:rsid w:val="007123D8"/>
    <w:rsid w:val="0076623A"/>
    <w:rsid w:val="007A6A44"/>
    <w:rsid w:val="007F7D41"/>
    <w:rsid w:val="0083213A"/>
    <w:rsid w:val="008348F4"/>
    <w:rsid w:val="00882377"/>
    <w:rsid w:val="00892034"/>
    <w:rsid w:val="008A385F"/>
    <w:rsid w:val="008A6700"/>
    <w:rsid w:val="008A7CC6"/>
    <w:rsid w:val="008C35ED"/>
    <w:rsid w:val="008E3FD0"/>
    <w:rsid w:val="00901744"/>
    <w:rsid w:val="00910DC5"/>
    <w:rsid w:val="00916D73"/>
    <w:rsid w:val="0094180D"/>
    <w:rsid w:val="009521F8"/>
    <w:rsid w:val="009C0669"/>
    <w:rsid w:val="009C30C9"/>
    <w:rsid w:val="009C512B"/>
    <w:rsid w:val="009F4E16"/>
    <w:rsid w:val="00A54AC9"/>
    <w:rsid w:val="00AA422A"/>
    <w:rsid w:val="00AA72F6"/>
    <w:rsid w:val="00B261A2"/>
    <w:rsid w:val="00B84A1C"/>
    <w:rsid w:val="00BA2F40"/>
    <w:rsid w:val="00BD1C3E"/>
    <w:rsid w:val="00BF621F"/>
    <w:rsid w:val="00C51A88"/>
    <w:rsid w:val="00C6735B"/>
    <w:rsid w:val="00CB597F"/>
    <w:rsid w:val="00CC0210"/>
    <w:rsid w:val="00CD6DCF"/>
    <w:rsid w:val="00D143C1"/>
    <w:rsid w:val="00D32ED7"/>
    <w:rsid w:val="00D76F6B"/>
    <w:rsid w:val="00DD2D27"/>
    <w:rsid w:val="00E339AE"/>
    <w:rsid w:val="00E77693"/>
    <w:rsid w:val="00E91F81"/>
    <w:rsid w:val="00EA1112"/>
    <w:rsid w:val="00EB7714"/>
    <w:rsid w:val="00EE2764"/>
    <w:rsid w:val="00F213BF"/>
    <w:rsid w:val="00F25D16"/>
    <w:rsid w:val="00F40AD5"/>
    <w:rsid w:val="00F62551"/>
    <w:rsid w:val="00F64F3D"/>
    <w:rsid w:val="00F902FC"/>
    <w:rsid w:val="00FE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806D"/>
  <w15:docId w15:val="{160B5FDF-C88B-4B45-AEA2-FF7A77FE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BD5"/>
    <w:pPr>
      <w:spacing w:after="160" w:line="259" w:lineRule="auto"/>
    </w:pPr>
    <w:rPr>
      <w:kern w:val="0"/>
      <w:sz w:val="22"/>
      <w:szCs w:val="22"/>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0BD5"/>
    <w:rPr>
      <w:rFonts w:cs="Times New Roman"/>
      <w:color w:val="0000FF"/>
      <w:u w:val="single"/>
    </w:rPr>
  </w:style>
  <w:style w:type="paragraph" w:customStyle="1" w:styleId="rvps2">
    <w:name w:val="rvps2"/>
    <w:basedOn w:val="a"/>
    <w:unhideWhenUsed/>
    <w:qFormat/>
    <w:rsid w:val="004D0BD5"/>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4">
    <w:name w:val="No Spacing"/>
    <w:link w:val="a5"/>
    <w:uiPriority w:val="1"/>
    <w:qFormat/>
    <w:rsid w:val="004D0BD5"/>
    <w:rPr>
      <w:rFonts w:ascii="Times New Roman" w:eastAsia="SimSun" w:hAnsi="Times New Roman" w:cs="SimSun"/>
      <w:kern w:val="0"/>
      <w:lang w:val="ru-RU" w:eastAsia="ru-RU"/>
      <w14:ligatures w14:val="none"/>
    </w:rPr>
  </w:style>
  <w:style w:type="character" w:customStyle="1" w:styleId="rvts0">
    <w:name w:val="rvts0"/>
    <w:rsid w:val="004D0BD5"/>
    <w:rPr>
      <w:rFonts w:ascii="Times New Roman" w:hAnsi="Times New Roman"/>
    </w:rPr>
  </w:style>
  <w:style w:type="character" w:customStyle="1" w:styleId="a5">
    <w:name w:val="Без інтервалів Знак"/>
    <w:link w:val="a4"/>
    <w:uiPriority w:val="1"/>
    <w:qFormat/>
    <w:locked/>
    <w:rsid w:val="004D0BD5"/>
    <w:rPr>
      <w:rFonts w:ascii="Times New Roman" w:eastAsia="SimSun" w:hAnsi="Times New Roman" w:cs="SimSun"/>
      <w:kern w:val="0"/>
      <w:lang w:val="ru-RU" w:eastAsia="ru-RU"/>
      <w14:ligatures w14:val="none"/>
    </w:rPr>
  </w:style>
  <w:style w:type="paragraph" w:styleId="a6">
    <w:name w:val="List Paragraph"/>
    <w:aliases w:val="Elenco Normale,Список уровня 2,название табл/рис,Chapter10,заголовок 1.1,AC List 01,Number Bullets,List Paragraph (numbered (a))"/>
    <w:basedOn w:val="a"/>
    <w:link w:val="a7"/>
    <w:uiPriority w:val="34"/>
    <w:qFormat/>
    <w:rsid w:val="004D0BD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
    <w:link w:val="a6"/>
    <w:uiPriority w:val="34"/>
    <w:locked/>
    <w:rsid w:val="004D0BD5"/>
    <w:rPr>
      <w:rFonts w:ascii="Times New Roman" w:eastAsia="Times New Roman" w:hAnsi="Times New Roman" w:cs="Times New Roman"/>
      <w:kern w:val="0"/>
      <w:lang w:val="ru-RU" w:eastAsia="ru-RU"/>
      <w14:ligatures w14:val="none"/>
    </w:rPr>
  </w:style>
  <w:style w:type="character" w:customStyle="1" w:styleId="1">
    <w:name w:val="Незакрита згадка1"/>
    <w:basedOn w:val="a0"/>
    <w:uiPriority w:val="99"/>
    <w:semiHidden/>
    <w:unhideWhenUsed/>
    <w:rsid w:val="00303EDB"/>
    <w:rPr>
      <w:color w:val="605E5C"/>
      <w:shd w:val="clear" w:color="auto" w:fill="E1DFDD"/>
    </w:rPr>
  </w:style>
  <w:style w:type="paragraph" w:styleId="a8">
    <w:name w:val="Balloon Text"/>
    <w:basedOn w:val="a"/>
    <w:link w:val="a9"/>
    <w:uiPriority w:val="99"/>
    <w:semiHidden/>
    <w:unhideWhenUsed/>
    <w:rsid w:val="00BF621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F621F"/>
    <w:rPr>
      <w:rFonts w:ascii="Tahoma" w:hAnsi="Tahoma" w:cs="Tahoma"/>
      <w:kern w:val="0"/>
      <w:sz w:val="16"/>
      <w:szCs w:val="16"/>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694528">
      <w:bodyDiv w:val="1"/>
      <w:marLeft w:val="0"/>
      <w:marRight w:val="0"/>
      <w:marTop w:val="0"/>
      <w:marBottom w:val="0"/>
      <w:divBdr>
        <w:top w:val="none" w:sz="0" w:space="0" w:color="auto"/>
        <w:left w:val="none" w:sz="0" w:space="0" w:color="auto"/>
        <w:bottom w:val="none" w:sz="0" w:space="0" w:color="auto"/>
        <w:right w:val="none" w:sz="0" w:space="0" w:color="auto"/>
      </w:divBdr>
    </w:div>
    <w:div w:id="1450079041">
      <w:bodyDiv w:val="1"/>
      <w:marLeft w:val="0"/>
      <w:marRight w:val="0"/>
      <w:marTop w:val="0"/>
      <w:marBottom w:val="0"/>
      <w:divBdr>
        <w:top w:val="none" w:sz="0" w:space="0" w:color="auto"/>
        <w:left w:val="none" w:sz="0" w:space="0" w:color="auto"/>
        <w:bottom w:val="none" w:sz="0" w:space="0" w:color="auto"/>
        <w:right w:val="none" w:sz="0" w:space="0" w:color="auto"/>
      </w:divBdr>
    </w:div>
    <w:div w:id="1711607754">
      <w:bodyDiv w:val="1"/>
      <w:marLeft w:val="0"/>
      <w:marRight w:val="0"/>
      <w:marTop w:val="0"/>
      <w:marBottom w:val="0"/>
      <w:divBdr>
        <w:top w:val="none" w:sz="0" w:space="0" w:color="auto"/>
        <w:left w:val="none" w:sz="0" w:space="0" w:color="auto"/>
        <w:bottom w:val="none" w:sz="0" w:space="0" w:color="auto"/>
        <w:right w:val="none" w:sz="0" w:space="0" w:color="auto"/>
      </w:divBdr>
    </w:div>
    <w:div w:id="19704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sd_1028@ukr.net"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E60B-468B-44E1-B2FD-6E95C815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29</Pages>
  <Words>47756</Words>
  <Characters>27221</Characters>
  <Application>Microsoft Office Word</Application>
  <DocSecurity>0</DocSecurity>
  <Lines>226</Lines>
  <Paragraphs>149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 Vivcharchyn</dc:creator>
  <cp:keywords/>
  <dc:description/>
  <cp:lastModifiedBy>User</cp:lastModifiedBy>
  <cp:revision>15</cp:revision>
  <cp:lastPrinted>2023-07-20T08:59:00Z</cp:lastPrinted>
  <dcterms:created xsi:type="dcterms:W3CDTF">2024-04-02T10:10:00Z</dcterms:created>
  <dcterms:modified xsi:type="dcterms:W3CDTF">2024-04-09T09:56:00Z</dcterms:modified>
</cp:coreProperties>
</file>