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8F5F75">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8F5F75">
      <w:pPr>
        <w:spacing w:after="0"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11472A78" w14:textId="063617CF" w:rsidR="00CE34FB" w:rsidRPr="007A0968" w:rsidRDefault="006B1BFB" w:rsidP="008F5F75">
      <w:pPr>
        <w:snapToGrid w:val="0"/>
        <w:spacing w:after="0" w:line="264"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4528D904" w:rsidR="00A10751" w:rsidRPr="007A0968" w:rsidRDefault="00A33C9F" w:rsidP="008F5F75">
            <w:pPr>
              <w:spacing w:after="0" w:line="264"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EB4417" w:rsidRPr="00EB4417">
              <w:rPr>
                <w:rFonts w:ascii="Times New Roman" w:hAnsi="Times New Roman"/>
                <w:b/>
                <w:bCs/>
                <w:sz w:val="24"/>
                <w:szCs w:val="24"/>
              </w:rPr>
              <w:t xml:space="preserve">«Реєстратор добового ЕКГ по </w:t>
            </w:r>
            <w:proofErr w:type="spellStart"/>
            <w:r w:rsidR="00EB4417" w:rsidRPr="00EB4417">
              <w:rPr>
                <w:rFonts w:ascii="Times New Roman" w:hAnsi="Times New Roman"/>
                <w:b/>
                <w:bCs/>
                <w:sz w:val="24"/>
                <w:szCs w:val="24"/>
              </w:rPr>
              <w:t>Холтеру</w:t>
            </w:r>
            <w:proofErr w:type="spellEnd"/>
            <w:r w:rsidR="00EB4417" w:rsidRPr="00EB4417">
              <w:rPr>
                <w:rFonts w:ascii="Times New Roman" w:hAnsi="Times New Roman"/>
                <w:b/>
                <w:bCs/>
                <w:sz w:val="24"/>
                <w:szCs w:val="24"/>
              </w:rPr>
              <w:t xml:space="preserve"> (ДК 021:2015:33120000-7 - Системи реєстрації медичної інформації та дослідне обладнання; НК 024:2019:35162 - Реєстратор амбулаторний для тривалого електрокардіографічного моніторингу)»</w:t>
            </w:r>
            <w:r w:rsidR="00B6634C">
              <w:rPr>
                <w:rFonts w:ascii="Times New Roman" w:hAnsi="Times New Roman"/>
                <w:b/>
                <w:bCs/>
                <w:sz w:val="24"/>
                <w:szCs w:val="24"/>
              </w:rPr>
              <w:t>.</w:t>
            </w:r>
          </w:p>
          <w:p w14:paraId="33FA9A2C" w14:textId="5EEC59A9"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617E6BA3"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8F5F75" w:rsidRPr="00F372C9">
              <w:rPr>
                <w:rFonts w:ascii="Times New Roman" w:hAnsi="Times New Roman"/>
                <w:sz w:val="24"/>
                <w:szCs w:val="24"/>
              </w:rPr>
              <w:t>декларації або сертифікат</w:t>
            </w:r>
            <w:r w:rsidR="008F5F75">
              <w:rPr>
                <w:rFonts w:ascii="Times New Roman" w:hAnsi="Times New Roman"/>
                <w:sz w:val="24"/>
                <w:szCs w:val="24"/>
              </w:rPr>
              <w:t>и</w:t>
            </w:r>
            <w:r w:rsidR="008F5F75" w:rsidRPr="00F372C9">
              <w:rPr>
                <w:rFonts w:ascii="Times New Roman" w:hAnsi="Times New Roman"/>
                <w:sz w:val="24"/>
                <w:szCs w:val="24"/>
              </w:rPr>
              <w:t xml:space="preserve"> про відповідність вимогам Технічного регламенту щодо медичного товару</w:t>
            </w:r>
            <w:r w:rsidRPr="007A0968">
              <w:rPr>
                <w:rFonts w:ascii="Times New Roman" w:hAnsi="Times New Roman" w:cs="Times New Roman"/>
                <w:sz w:val="24"/>
                <w:szCs w:val="24"/>
              </w:rPr>
              <w:t>.</w:t>
            </w:r>
          </w:p>
          <w:p w14:paraId="35141510"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4E2FF507" w:rsidR="00A10751" w:rsidRPr="006B1BFB" w:rsidRDefault="00A10751" w:rsidP="008F5F75">
            <w:pPr>
              <w:spacing w:after="0" w:line="264"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2758C1" w:rsidRPr="00743A3E">
              <w:rPr>
                <w:rFonts w:ascii="Times New Roman" w:hAnsi="Times New Roman"/>
                <w:sz w:val="24"/>
                <w:szCs w:val="24"/>
              </w:rPr>
              <w:t xml:space="preserve">Термін </w:t>
            </w:r>
            <w:r w:rsidR="008F5F75" w:rsidRPr="00F372C9">
              <w:rPr>
                <w:rFonts w:ascii="Times New Roman" w:hAnsi="Times New Roman"/>
                <w:bCs/>
                <w:sz w:val="24"/>
                <w:szCs w:val="24"/>
              </w:rPr>
              <w:t>придатності товару на момент достав</w:t>
            </w:r>
            <w:r w:rsidR="008F5F75">
              <w:rPr>
                <w:rFonts w:ascii="Times New Roman" w:hAnsi="Times New Roman"/>
                <w:bCs/>
                <w:sz w:val="24"/>
                <w:szCs w:val="24"/>
              </w:rPr>
              <w:t xml:space="preserve">ки на склад установи замовника </w:t>
            </w:r>
            <w:r w:rsidR="008F5F75" w:rsidRPr="00F372C9">
              <w:rPr>
                <w:rFonts w:ascii="Times New Roman" w:hAnsi="Times New Roman"/>
                <w:bCs/>
                <w:sz w:val="24"/>
                <w:szCs w:val="24"/>
              </w:rPr>
              <w:t>повинен становити не менше ніж 80 % від загального терміну придатності</w:t>
            </w:r>
            <w:r w:rsidRPr="006B1BFB">
              <w:rPr>
                <w:rFonts w:ascii="Times New Roman" w:eastAsia="Calibri" w:hAnsi="Times New Roman" w:cs="Times New Roman"/>
                <w:sz w:val="24"/>
                <w:szCs w:val="24"/>
                <w:lang w:eastAsia="en-US"/>
              </w:rPr>
              <w:t xml:space="preserve">. </w:t>
            </w:r>
          </w:p>
          <w:p w14:paraId="79F6F400" w14:textId="3FA8DFB1" w:rsidR="00A10751" w:rsidRPr="007A0968" w:rsidRDefault="00A10751" w:rsidP="008F5F75">
            <w:pPr>
              <w:spacing w:after="0" w:line="264"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8F5F75">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28AF4D1"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859B6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4930777" w14:textId="7A40EE74" w:rsidR="00F26A95" w:rsidRPr="00F26A95" w:rsidRDefault="00F06DA6" w:rsidP="008F5F75">
            <w:pPr>
              <w:spacing w:after="0" w:line="264"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lastRenderedPageBreak/>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6F0E90">
              <w:rPr>
                <w:rFonts w:ascii="Times New Roman" w:hAnsi="Times New Roman" w:cs="Times New Roman"/>
                <w:spacing w:val="-1"/>
                <w:sz w:val="24"/>
                <w:szCs w:val="24"/>
              </w:rPr>
              <w:t>п.</w:t>
            </w:r>
            <w:r w:rsidR="00F26A95" w:rsidRPr="00F26A95">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26A95">
              <w:rPr>
                <w:rFonts w:ascii="Times New Roman" w:hAnsi="Times New Roman" w:cs="Times New Roman"/>
                <w:spacing w:val="-1"/>
                <w:sz w:val="24"/>
                <w:szCs w:val="24"/>
              </w:rPr>
              <w:t>середньоринкову</w:t>
            </w:r>
            <w:proofErr w:type="spellEnd"/>
            <w:r w:rsidRPr="00F26A95">
              <w:rPr>
                <w:rFonts w:ascii="Times New Roman" w:hAnsi="Times New Roman" w:cs="Times New Roman"/>
                <w:spacing w:val="-1"/>
                <w:sz w:val="24"/>
                <w:szCs w:val="24"/>
              </w:rPr>
              <w:t>) ціну на товар станом на дату укладання договору (попередньої додаткової угоди) та ринкову (</w:t>
            </w:r>
            <w:proofErr w:type="spellStart"/>
            <w:r w:rsidRPr="00F26A95">
              <w:rPr>
                <w:rFonts w:ascii="Times New Roman" w:hAnsi="Times New Roman" w:cs="Times New Roman"/>
                <w:spacing w:val="-1"/>
                <w:sz w:val="24"/>
                <w:szCs w:val="24"/>
              </w:rPr>
              <w:t>середньоринкову</w:t>
            </w:r>
            <w:proofErr w:type="spellEnd"/>
            <w:r w:rsidRPr="00F26A95">
              <w:rPr>
                <w:rFonts w:ascii="Times New Roman" w:hAnsi="Times New Roman" w:cs="Times New Roman"/>
                <w:spacing w:val="-1"/>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5) Погодження зміни ціни в договорі про закупівлю в бік зменшення (без зміни кількості (обсягу) </w:t>
            </w:r>
            <w:r w:rsidRPr="00F26A95">
              <w:rPr>
                <w:rFonts w:ascii="Times New Roman" w:hAnsi="Times New Roman" w:cs="Times New Roman"/>
                <w:spacing w:val="-1"/>
                <w:sz w:val="24"/>
                <w:szCs w:val="24"/>
              </w:rPr>
              <w:lastRenderedPageBreak/>
              <w:t>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6A95">
              <w:rPr>
                <w:rFonts w:ascii="Times New Roman" w:hAnsi="Times New Roman" w:cs="Times New Roman"/>
                <w:spacing w:val="-1"/>
                <w:sz w:val="24"/>
                <w:szCs w:val="24"/>
              </w:rPr>
              <w:t>Platts</w:t>
            </w:r>
            <w:proofErr w:type="spellEnd"/>
            <w:r w:rsidRPr="00F26A95">
              <w:rPr>
                <w:rFonts w:ascii="Times New Roman" w:hAnsi="Times New Roman" w:cs="Times New Roman"/>
                <w:spacing w:val="-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02D1EB60" w:rsidR="00641F70" w:rsidRPr="008F5F75" w:rsidRDefault="00F26A95" w:rsidP="008F5F75">
            <w:pPr>
              <w:spacing w:after="0" w:line="264"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7A0968" w:rsidRDefault="00534DD6" w:rsidP="008F5F75">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587E5D66" w:rsidR="00A33C9F" w:rsidRPr="007A0968" w:rsidRDefault="00641F70" w:rsidP="008F5F75">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товару</w:t>
      </w:r>
      <w:r w:rsidRPr="007A0968">
        <w:rPr>
          <w:rFonts w:ascii="Times New Roman" w:eastAsia="Times New Roman" w:hAnsi="Times New Roman" w:cs="Times New Roman"/>
          <w:sz w:val="24"/>
          <w:szCs w:val="24"/>
          <w:lang w:eastAsia="zh-CN"/>
        </w:rPr>
        <w:t>.</w:t>
      </w:r>
    </w:p>
    <w:p w14:paraId="31EA640E" w14:textId="7057AF3B" w:rsidR="00A33C9F" w:rsidRPr="007A0968" w:rsidRDefault="00A33C9F" w:rsidP="008F5F75">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7E41BC78" w14:textId="4A3F62C5" w:rsidR="00CD17C7" w:rsidRPr="008F5F75" w:rsidRDefault="00A33C9F"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BB580D5"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8F5F75" w:rsidRPr="00F372C9">
              <w:rPr>
                <w:rFonts w:ascii="Times New Roman" w:hAnsi="Times New Roman"/>
                <w:sz w:val="24"/>
                <w:szCs w:val="24"/>
              </w:rPr>
              <w:t>декларації або сертифікату про відповідність вимогам Технічного регламенту щодо даного медичного товару</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видаткову накладну.</w:t>
            </w:r>
          </w:p>
          <w:p w14:paraId="2324209B" w14:textId="6CEA691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510BD4">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навчання персоналу закладу тощо.</w:t>
            </w:r>
          </w:p>
          <w:p w14:paraId="3C03966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23EB20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B3311B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4DAA862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8F5F75">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7A0968">
              <w:rPr>
                <w:rFonts w:ascii="Times New Roman" w:eastAsia="Times New Roman" w:hAnsi="Times New Roman" w:cs="Times New Roman"/>
                <w:sz w:val="24"/>
                <w:szCs w:val="24"/>
                <w:lang w:eastAsia="zh-CN"/>
              </w:rPr>
              <w:t>оперативно</w:t>
            </w:r>
            <w:proofErr w:type="spellEnd"/>
            <w:r w:rsidRPr="007A0968">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w:t>
            </w:r>
            <w:r w:rsidRPr="007A0968">
              <w:rPr>
                <w:rFonts w:ascii="Times New Roman" w:eastAsia="Times New Roman" w:hAnsi="Times New Roman" w:cs="Times New Roman"/>
                <w:sz w:val="24"/>
                <w:szCs w:val="24"/>
                <w:lang w:eastAsia="zh-CN"/>
              </w:rPr>
              <w:lastRenderedPageBreak/>
              <w:t>Замовником Постачальник може залучати до усунення недоліків Товару третіх осіб.</w:t>
            </w:r>
          </w:p>
          <w:p w14:paraId="5E04608E" w14:textId="43C546F6" w:rsidR="00A33C9F"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8F5F7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8F5F75">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0F2C0A20" w:rsidR="00A33C9F" w:rsidRPr="007A0968" w:rsidRDefault="00A33C9F" w:rsidP="008F5F75">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59C21996" w14:textId="57A4C8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6942A55"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D28B701"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8425F2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518618A"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362DD3F"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8F5F75">
            <w:pPr>
              <w:spacing w:after="0" w:line="264" w:lineRule="auto"/>
              <w:rPr>
                <w:rFonts w:ascii="Times New Roman" w:hAnsi="Times New Roman" w:cs="Times New Roman"/>
                <w:sz w:val="24"/>
                <w:szCs w:val="24"/>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c>
          <w:tcPr>
            <w:tcW w:w="5030" w:type="dxa"/>
            <w:shd w:val="clear" w:color="auto" w:fill="auto"/>
          </w:tcPr>
          <w:p w14:paraId="741DD948"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FCAE3B8"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358EFBA9"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620F260F"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3595C409"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8E6ADB"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8F5F75">
            <w:pPr>
              <w:spacing w:after="0" w:line="264" w:lineRule="auto"/>
              <w:rPr>
                <w:rFonts w:ascii="Times New Roman" w:hAnsi="Times New Roman" w:cs="Times New Roman"/>
                <w:b/>
                <w:sz w:val="24"/>
                <w:szCs w:val="24"/>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r>
    </w:tbl>
    <w:p w14:paraId="104B6261"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7A0968" w:rsidRDefault="00F06DA6" w:rsidP="008F5F75">
      <w:pPr>
        <w:spacing w:after="0" w:line="264" w:lineRule="auto"/>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8F5F75">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27A83829" w14:textId="515C2CBE" w:rsidR="008F5F75" w:rsidRPr="00EB4E5F" w:rsidRDefault="00B6634C"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Додаток </w:t>
      </w:r>
      <w:r w:rsidR="008F5F75" w:rsidRPr="00EB4E5F">
        <w:rPr>
          <w:rFonts w:ascii="Times New Roman" w:hAnsi="Times New Roman" w:cs="Times New Roman"/>
          <w:b/>
          <w:sz w:val="24"/>
          <w:szCs w:val="24"/>
          <w:lang w:eastAsia="ar-SA"/>
        </w:rPr>
        <w:t>1</w:t>
      </w:r>
    </w:p>
    <w:p w14:paraId="7B7F5156" w14:textId="77777777" w:rsidR="008F5F75" w:rsidRPr="00EB4E5F" w:rsidRDefault="008F5F75" w:rsidP="008F5F75">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8F5F75">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8F5F75">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547C46A9" w:rsidR="008F5F75" w:rsidRPr="00EB4E5F" w:rsidRDefault="008F5F75" w:rsidP="008F5F75">
      <w:pPr>
        <w:pStyle w:val="ac"/>
        <w:spacing w:before="0" w:after="0" w:line="264" w:lineRule="auto"/>
        <w:ind w:firstLine="567"/>
        <w:jc w:val="center"/>
        <w:rPr>
          <w:b/>
          <w:shd w:val="clear" w:color="auto" w:fill="FFFFFF"/>
          <w:lang w:val="uk-UA"/>
        </w:rPr>
      </w:pPr>
      <w:r w:rsidRPr="00EB4E5F">
        <w:rPr>
          <w:b/>
          <w:lang w:val="uk-UA"/>
        </w:rPr>
        <w:t xml:space="preserve">на закупівлю </w:t>
      </w:r>
      <w:r w:rsidR="00EB4417" w:rsidRPr="00EB4417">
        <w:rPr>
          <w:b/>
          <w:bCs/>
          <w:lang w:val="uk-UA"/>
        </w:rPr>
        <w:t xml:space="preserve">«Реєстратор добового ЕКГ по </w:t>
      </w:r>
      <w:proofErr w:type="spellStart"/>
      <w:r w:rsidR="00EB4417" w:rsidRPr="00EB4417">
        <w:rPr>
          <w:b/>
          <w:bCs/>
          <w:lang w:val="uk-UA"/>
        </w:rPr>
        <w:t>Холтеру</w:t>
      </w:r>
      <w:proofErr w:type="spellEnd"/>
      <w:r w:rsidR="00EB4417" w:rsidRPr="00EB4417">
        <w:rPr>
          <w:b/>
          <w:bCs/>
          <w:lang w:val="uk-UA"/>
        </w:rPr>
        <w:t xml:space="preserve"> (ДК 021:2015:33120000-7 - Системи реєстрації медичної інформації та дослідне обладнання; НК 024:2019:35162 - Реєстратор амбулаторний для тривалого електрокардіографічного моніторингу)»</w:t>
      </w:r>
    </w:p>
    <w:p w14:paraId="08F67FCB" w14:textId="77777777" w:rsidR="008F5F75" w:rsidRPr="00EB4E5F" w:rsidRDefault="008F5F75" w:rsidP="008F5F75">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8F5F75">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EB4417">
        <w:trPr>
          <w:trHeight w:val="915"/>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8F5F75">
            <w:pPr>
              <w:spacing w:after="0" w:line="264" w:lineRule="auto"/>
              <w:jc w:val="center"/>
              <w:rPr>
                <w:rFonts w:ascii="Times New Roman" w:hAnsi="Times New Roman" w:cs="Times New Roman"/>
                <w:b/>
              </w:rPr>
            </w:pPr>
            <w:bookmarkStart w:id="2" w:name="_GoBack"/>
            <w:bookmarkEnd w:id="2"/>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8F5F75">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8F5F75">
      <w:pPr>
        <w:pStyle w:val="ac"/>
        <w:spacing w:before="0" w:after="0" w:line="264" w:lineRule="auto"/>
        <w:ind w:firstLine="567"/>
        <w:rPr>
          <w:lang w:val="uk-UA"/>
        </w:rPr>
      </w:pPr>
    </w:p>
    <w:p w14:paraId="7B94C45B" w14:textId="77777777" w:rsidR="008F5F75" w:rsidRPr="00EB4E5F" w:rsidRDefault="008F5F75" w:rsidP="008F5F75">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3C334E7"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52D17FDF"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374D0"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288981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c>
          <w:tcPr>
            <w:tcW w:w="5019" w:type="dxa"/>
            <w:shd w:val="clear" w:color="auto" w:fill="auto"/>
          </w:tcPr>
          <w:p w14:paraId="753A710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A8E03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FAE0A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D88185"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16ED962C"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r>
    </w:tbl>
    <w:p w14:paraId="06A568F8" w14:textId="10C96EDF" w:rsidR="00A61859" w:rsidRPr="007A0968" w:rsidRDefault="00A61859" w:rsidP="008F5F75">
      <w:pPr>
        <w:spacing w:after="0" w:line="264"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E442" w14:textId="77777777" w:rsidR="009F20EC" w:rsidRDefault="009F20EC" w:rsidP="00A2588B">
      <w:pPr>
        <w:spacing w:after="0" w:line="240" w:lineRule="auto"/>
      </w:pPr>
      <w:r>
        <w:separator/>
      </w:r>
    </w:p>
  </w:endnote>
  <w:endnote w:type="continuationSeparator" w:id="0">
    <w:p w14:paraId="2BF211C8" w14:textId="77777777" w:rsidR="009F20EC" w:rsidRDefault="009F20EC"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EB4417" w:rsidRPr="00EB4417">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1C0D3" w14:textId="77777777" w:rsidR="009F20EC" w:rsidRDefault="009F20EC" w:rsidP="00A2588B">
      <w:pPr>
        <w:spacing w:after="0" w:line="240" w:lineRule="auto"/>
      </w:pPr>
      <w:r>
        <w:separator/>
      </w:r>
    </w:p>
  </w:footnote>
  <w:footnote w:type="continuationSeparator" w:id="0">
    <w:p w14:paraId="6326CB21" w14:textId="77777777" w:rsidR="009F20EC" w:rsidRDefault="009F20EC"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3840"/>
    <w:rsid w:val="000B4A0D"/>
    <w:rsid w:val="000E27BD"/>
    <w:rsid w:val="000E7DFA"/>
    <w:rsid w:val="00132E54"/>
    <w:rsid w:val="001618DD"/>
    <w:rsid w:val="0018654B"/>
    <w:rsid w:val="001A2E07"/>
    <w:rsid w:val="001A64D2"/>
    <w:rsid w:val="001E2FBE"/>
    <w:rsid w:val="001E5D1B"/>
    <w:rsid w:val="002461C8"/>
    <w:rsid w:val="002758C1"/>
    <w:rsid w:val="0028099E"/>
    <w:rsid w:val="002D306D"/>
    <w:rsid w:val="003120E2"/>
    <w:rsid w:val="00330006"/>
    <w:rsid w:val="003B5244"/>
    <w:rsid w:val="003D5E26"/>
    <w:rsid w:val="00410C41"/>
    <w:rsid w:val="0041405C"/>
    <w:rsid w:val="00456699"/>
    <w:rsid w:val="004A77C5"/>
    <w:rsid w:val="004B1314"/>
    <w:rsid w:val="004B69A4"/>
    <w:rsid w:val="0050710E"/>
    <w:rsid w:val="00510BD4"/>
    <w:rsid w:val="00527B44"/>
    <w:rsid w:val="00534DD6"/>
    <w:rsid w:val="00543FB4"/>
    <w:rsid w:val="005B61E7"/>
    <w:rsid w:val="005C5DA7"/>
    <w:rsid w:val="005E262E"/>
    <w:rsid w:val="00602C6E"/>
    <w:rsid w:val="00631FBE"/>
    <w:rsid w:val="00641F70"/>
    <w:rsid w:val="006B1BFB"/>
    <w:rsid w:val="006B7BA2"/>
    <w:rsid w:val="006D20CE"/>
    <w:rsid w:val="006F0E90"/>
    <w:rsid w:val="00707EDA"/>
    <w:rsid w:val="00713568"/>
    <w:rsid w:val="007A0968"/>
    <w:rsid w:val="007B2F62"/>
    <w:rsid w:val="0080397C"/>
    <w:rsid w:val="008148BF"/>
    <w:rsid w:val="0081692D"/>
    <w:rsid w:val="00843647"/>
    <w:rsid w:val="00865CA9"/>
    <w:rsid w:val="00882C11"/>
    <w:rsid w:val="00886125"/>
    <w:rsid w:val="008C388E"/>
    <w:rsid w:val="008F5F75"/>
    <w:rsid w:val="0093064D"/>
    <w:rsid w:val="0093381A"/>
    <w:rsid w:val="009400FF"/>
    <w:rsid w:val="009424D4"/>
    <w:rsid w:val="00944381"/>
    <w:rsid w:val="009F20EC"/>
    <w:rsid w:val="009F6CF3"/>
    <w:rsid w:val="00A10751"/>
    <w:rsid w:val="00A2588B"/>
    <w:rsid w:val="00A33C9F"/>
    <w:rsid w:val="00A61859"/>
    <w:rsid w:val="00AA23B1"/>
    <w:rsid w:val="00B12BFE"/>
    <w:rsid w:val="00B2158D"/>
    <w:rsid w:val="00B404DA"/>
    <w:rsid w:val="00B419E9"/>
    <w:rsid w:val="00B6634C"/>
    <w:rsid w:val="00BA15A0"/>
    <w:rsid w:val="00BE5C5C"/>
    <w:rsid w:val="00CC1F9A"/>
    <w:rsid w:val="00CD17C7"/>
    <w:rsid w:val="00CD44E1"/>
    <w:rsid w:val="00CD6FB6"/>
    <w:rsid w:val="00CE34FB"/>
    <w:rsid w:val="00CE6810"/>
    <w:rsid w:val="00D02858"/>
    <w:rsid w:val="00D35028"/>
    <w:rsid w:val="00D57AD8"/>
    <w:rsid w:val="00D856C1"/>
    <w:rsid w:val="00DD66AC"/>
    <w:rsid w:val="00DE5BF6"/>
    <w:rsid w:val="00DF13BB"/>
    <w:rsid w:val="00E43258"/>
    <w:rsid w:val="00EB302B"/>
    <w:rsid w:val="00EB4417"/>
    <w:rsid w:val="00EF504E"/>
    <w:rsid w:val="00F06DA6"/>
    <w:rsid w:val="00F14B4B"/>
    <w:rsid w:val="00F26A95"/>
    <w:rsid w:val="00F43C22"/>
    <w:rsid w:val="00F675E3"/>
    <w:rsid w:val="00F91372"/>
    <w:rsid w:val="00FB6BFB"/>
    <w:rsid w:val="00FB7F90"/>
    <w:rsid w:val="00FD2204"/>
    <w:rsid w:val="00FE0CF6"/>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18</cp:revision>
  <cp:lastPrinted>2020-07-29T06:01:00Z</cp:lastPrinted>
  <dcterms:created xsi:type="dcterms:W3CDTF">2022-12-05T11:41:00Z</dcterms:created>
  <dcterms:modified xsi:type="dcterms:W3CDTF">2023-02-03T09:45:00Z</dcterms:modified>
</cp:coreProperties>
</file>