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ED774B" w:rsidRPr="00C85887" w:rsidRDefault="00ED774B" w:rsidP="00ED774B">
      <w:pPr>
        <w:spacing w:after="0" w:line="240" w:lineRule="auto"/>
        <w:jc w:val="center"/>
        <w:rPr>
          <w:rFonts w:ascii="Times New Roman" w:hAnsi="Times New Roman"/>
          <w:bCs/>
          <w:sz w:val="28"/>
          <w:szCs w:val="28"/>
        </w:rPr>
      </w:pPr>
      <w:r w:rsidRPr="00C85887">
        <w:rPr>
          <w:rFonts w:ascii="Times New Roman" w:hAnsi="Times New Roman"/>
          <w:bCs/>
          <w:sz w:val="28"/>
          <w:szCs w:val="28"/>
        </w:rPr>
        <w:t xml:space="preserve">КОЗЯТИНСЬКИЙ МІСЬКИЙ ТЕРИТОРІАЛЬНИЙ ЦЕНТР </w:t>
      </w:r>
    </w:p>
    <w:p w:rsidR="00ED774B" w:rsidRPr="00C85887" w:rsidRDefault="00ED774B" w:rsidP="00ED774B">
      <w:pPr>
        <w:spacing w:after="0" w:line="240" w:lineRule="auto"/>
        <w:jc w:val="center"/>
        <w:rPr>
          <w:rFonts w:ascii="Times New Roman" w:hAnsi="Times New Roman"/>
          <w:bCs/>
          <w:sz w:val="28"/>
          <w:szCs w:val="28"/>
        </w:rPr>
      </w:pPr>
      <w:r w:rsidRPr="00C85887">
        <w:rPr>
          <w:rFonts w:ascii="Times New Roman" w:hAnsi="Times New Roman"/>
          <w:bCs/>
          <w:sz w:val="28"/>
          <w:szCs w:val="28"/>
        </w:rPr>
        <w:t>СОЦІАЛЬНОГО ОБСЛУГОВУВАННЯ</w:t>
      </w:r>
    </w:p>
    <w:p w:rsidR="00ED774B" w:rsidRPr="00667C43" w:rsidRDefault="00ED774B" w:rsidP="00ED774B">
      <w:pPr>
        <w:widowControl w:val="0"/>
        <w:autoSpaceDE w:val="0"/>
        <w:autoSpaceDN w:val="0"/>
        <w:adjustRightInd w:val="0"/>
        <w:jc w:val="center"/>
        <w:rPr>
          <w:rFonts w:ascii="Times New Roman" w:hAnsi="Times New Roman"/>
          <w:b/>
          <w:bCs/>
          <w:sz w:val="28"/>
          <w:szCs w:val="28"/>
        </w:rPr>
      </w:pPr>
    </w:p>
    <w:p w:rsidR="00ED774B" w:rsidRPr="008239F3" w:rsidRDefault="00ED774B"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8239F3">
        <w:rPr>
          <w:rFonts w:ascii="Times New Roman" w:eastAsia="Times New Roman" w:hAnsi="Times New Roman"/>
          <w:b/>
          <w:bCs/>
          <w:kern w:val="1"/>
          <w:sz w:val="24"/>
          <w:szCs w:val="24"/>
          <w:highlight w:val="white"/>
        </w:rPr>
        <w:t xml:space="preserve">                                                </w:t>
      </w:r>
      <w:r w:rsidRPr="008239F3">
        <w:rPr>
          <w:rFonts w:ascii="Times New Roman" w:eastAsia="Andale Sans UI" w:hAnsi="Times New Roman"/>
          <w:b/>
          <w:bCs/>
          <w:kern w:val="1"/>
          <w:sz w:val="24"/>
          <w:szCs w:val="24"/>
          <w:highlight w:val="white"/>
        </w:rPr>
        <w:t>«ЗАТВЕРДЖЕНО»</w:t>
      </w:r>
    </w:p>
    <w:p w:rsidR="00ED774B" w:rsidRPr="008239F3" w:rsidRDefault="00ED774B"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8239F3">
        <w:rPr>
          <w:rFonts w:ascii="Times New Roman" w:eastAsia="Times New Roman" w:hAnsi="Times New Roman"/>
          <w:bCs/>
          <w:kern w:val="1"/>
          <w:sz w:val="24"/>
          <w:szCs w:val="24"/>
          <w:highlight w:val="white"/>
        </w:rPr>
        <w:t xml:space="preserve">                                                                  </w:t>
      </w:r>
      <w:r w:rsidRPr="008239F3">
        <w:rPr>
          <w:rFonts w:ascii="Times New Roman" w:eastAsia="Andale Sans UI" w:hAnsi="Times New Roman"/>
          <w:bCs/>
          <w:kern w:val="1"/>
          <w:sz w:val="24"/>
          <w:szCs w:val="24"/>
          <w:highlight w:val="white"/>
        </w:rPr>
        <w:t>Рішенням уповноваженої особи</w:t>
      </w:r>
    </w:p>
    <w:p w:rsidR="00ED774B" w:rsidRPr="003D436B" w:rsidRDefault="00ED774B" w:rsidP="00ED774B">
      <w:pPr>
        <w:widowControl w:val="0"/>
        <w:suppressAutoHyphens/>
        <w:spacing w:after="0" w:line="240" w:lineRule="auto"/>
        <w:jc w:val="right"/>
        <w:rPr>
          <w:rFonts w:ascii="Times New Roman" w:eastAsia="font295" w:hAnsi="Times New Roman"/>
          <w:bCs/>
          <w:kern w:val="1"/>
          <w:sz w:val="24"/>
          <w:szCs w:val="24"/>
        </w:rPr>
      </w:pPr>
      <w:r w:rsidRPr="008239F3">
        <w:rPr>
          <w:rFonts w:ascii="Times New Roman" w:eastAsia="Times New Roman" w:hAnsi="Times New Roman"/>
          <w:bCs/>
          <w:color w:val="FF0000"/>
          <w:kern w:val="1"/>
          <w:sz w:val="24"/>
          <w:szCs w:val="24"/>
          <w:highlight w:val="white"/>
        </w:rPr>
        <w:t xml:space="preserve">                                                                                    </w:t>
      </w:r>
      <w:r w:rsidR="001513FD">
        <w:rPr>
          <w:rFonts w:ascii="Times New Roman" w:eastAsia="font295" w:hAnsi="Times New Roman"/>
          <w:bCs/>
          <w:kern w:val="1"/>
          <w:sz w:val="24"/>
          <w:szCs w:val="24"/>
        </w:rPr>
        <w:t>від «09</w:t>
      </w:r>
      <w:r>
        <w:rPr>
          <w:rFonts w:ascii="Times New Roman" w:eastAsia="font295" w:hAnsi="Times New Roman"/>
          <w:bCs/>
          <w:kern w:val="1"/>
          <w:sz w:val="24"/>
          <w:szCs w:val="24"/>
        </w:rPr>
        <w:t>» січ</w:t>
      </w:r>
      <w:r w:rsidRPr="003D436B">
        <w:rPr>
          <w:rFonts w:ascii="Times New Roman" w:eastAsia="font295" w:hAnsi="Times New Roman"/>
          <w:bCs/>
          <w:kern w:val="1"/>
          <w:sz w:val="24"/>
          <w:szCs w:val="24"/>
        </w:rPr>
        <w:t>ня</w:t>
      </w:r>
      <w:r>
        <w:rPr>
          <w:rFonts w:ascii="Times New Roman" w:eastAsia="font295" w:hAnsi="Times New Roman"/>
          <w:bCs/>
          <w:kern w:val="1"/>
          <w:sz w:val="24"/>
          <w:szCs w:val="24"/>
        </w:rPr>
        <w:t xml:space="preserve"> 2023</w:t>
      </w:r>
      <w:r w:rsidRPr="003D436B">
        <w:rPr>
          <w:rFonts w:ascii="Times New Roman" w:eastAsia="font295" w:hAnsi="Times New Roman"/>
          <w:bCs/>
          <w:kern w:val="1"/>
          <w:sz w:val="24"/>
          <w:szCs w:val="24"/>
        </w:rPr>
        <w:t xml:space="preserve"> року</w:t>
      </w:r>
    </w:p>
    <w:p w:rsidR="00ED774B" w:rsidRPr="003D436B" w:rsidRDefault="00ED774B"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3D436B">
        <w:rPr>
          <w:rFonts w:ascii="Times New Roman" w:eastAsia="font295" w:hAnsi="Times New Roman"/>
          <w:bCs/>
          <w:kern w:val="1"/>
          <w:sz w:val="24"/>
          <w:szCs w:val="24"/>
        </w:rPr>
        <w:t>протокол №1</w:t>
      </w:r>
    </w:p>
    <w:p w:rsidR="00ED774B" w:rsidRPr="008239F3" w:rsidRDefault="00ED774B" w:rsidP="00ED774B">
      <w:pPr>
        <w:widowControl w:val="0"/>
        <w:suppressAutoHyphens/>
        <w:spacing w:after="0" w:line="240" w:lineRule="auto"/>
        <w:jc w:val="right"/>
        <w:rPr>
          <w:rFonts w:ascii="Times New Roman" w:eastAsia="Andale Sans UI" w:hAnsi="Times New Roman"/>
          <w:bCs/>
          <w:kern w:val="1"/>
          <w:sz w:val="24"/>
          <w:szCs w:val="24"/>
          <w:highlight w:val="white"/>
        </w:rPr>
      </w:pPr>
      <w:r w:rsidRPr="008239F3">
        <w:rPr>
          <w:rFonts w:ascii="Times New Roman" w:eastAsia="Times New Roman" w:hAnsi="Times New Roman"/>
          <w:bCs/>
          <w:kern w:val="1"/>
          <w:sz w:val="24"/>
          <w:szCs w:val="24"/>
          <w:highlight w:val="white"/>
        </w:rPr>
        <w:t xml:space="preserve">                                                             </w:t>
      </w:r>
      <w:r w:rsidRPr="008239F3">
        <w:rPr>
          <w:rFonts w:ascii="Times New Roman" w:eastAsia="Andale Sans UI" w:hAnsi="Times New Roman"/>
          <w:bCs/>
          <w:kern w:val="1"/>
          <w:sz w:val="24"/>
          <w:szCs w:val="24"/>
          <w:highlight w:val="white"/>
        </w:rPr>
        <w:t>Уповноважена особа</w:t>
      </w:r>
    </w:p>
    <w:p w:rsidR="00ED774B" w:rsidRPr="008239F3" w:rsidRDefault="00ED774B" w:rsidP="00ED774B">
      <w:pPr>
        <w:widowControl w:val="0"/>
        <w:suppressAutoHyphens/>
        <w:spacing w:after="0" w:line="240" w:lineRule="auto"/>
        <w:jc w:val="right"/>
        <w:rPr>
          <w:rFonts w:ascii="Times New Roman" w:eastAsia="Times New Roman" w:hAnsi="Times New Roman"/>
          <w:b/>
          <w:bCs/>
          <w:kern w:val="1"/>
          <w:sz w:val="24"/>
          <w:szCs w:val="24"/>
          <w:highlight w:val="white"/>
        </w:rPr>
      </w:pPr>
    </w:p>
    <w:p w:rsidR="00ED774B" w:rsidRPr="008239F3" w:rsidRDefault="00ED774B" w:rsidP="00ED774B">
      <w:pPr>
        <w:widowControl w:val="0"/>
        <w:suppressAutoHyphens/>
        <w:spacing w:after="0" w:line="240" w:lineRule="auto"/>
        <w:jc w:val="right"/>
        <w:rPr>
          <w:rFonts w:ascii="Times New Roman" w:eastAsia="Times New Roman" w:hAnsi="Times New Roman"/>
          <w:b/>
          <w:bCs/>
          <w:kern w:val="1"/>
          <w:sz w:val="20"/>
          <w:szCs w:val="20"/>
          <w:highlight w:val="white"/>
        </w:rPr>
      </w:pPr>
      <w:r w:rsidRPr="008239F3">
        <w:rPr>
          <w:rFonts w:ascii="Times New Roman" w:eastAsia="Times New Roman" w:hAnsi="Times New Roman"/>
          <w:b/>
          <w:bCs/>
          <w:kern w:val="1"/>
          <w:sz w:val="24"/>
          <w:szCs w:val="24"/>
          <w:highlight w:val="white"/>
        </w:rPr>
        <w:t xml:space="preserve">                                                                        </w:t>
      </w:r>
      <w:r w:rsidRPr="008239F3">
        <w:rPr>
          <w:rFonts w:ascii="Times New Roman" w:eastAsia="Andale Sans UI" w:hAnsi="Times New Roman"/>
          <w:b/>
          <w:bCs/>
          <w:kern w:val="1"/>
          <w:sz w:val="24"/>
          <w:szCs w:val="24"/>
          <w:highlight w:val="white"/>
        </w:rPr>
        <w:t xml:space="preserve"> _______________</w:t>
      </w:r>
      <w:r>
        <w:rPr>
          <w:rFonts w:ascii="Times New Roman" w:eastAsia="Andale Sans UI" w:hAnsi="Times New Roman"/>
          <w:b/>
          <w:bCs/>
          <w:kern w:val="1"/>
          <w:sz w:val="24"/>
          <w:szCs w:val="24"/>
          <w:highlight w:val="white"/>
        </w:rPr>
        <w:t xml:space="preserve"> К. С. Мазур</w:t>
      </w:r>
    </w:p>
    <w:p w:rsidR="00984F9B" w:rsidRPr="00667C43" w:rsidRDefault="00ED774B" w:rsidP="00ED774B">
      <w:pPr>
        <w:widowControl w:val="0"/>
        <w:autoSpaceDE w:val="0"/>
        <w:autoSpaceDN w:val="0"/>
        <w:adjustRightInd w:val="0"/>
        <w:ind w:left="320"/>
        <w:jc w:val="center"/>
        <w:rPr>
          <w:rFonts w:ascii="Times New Roman" w:hAnsi="Times New Roman"/>
          <w:b/>
          <w:bCs/>
          <w:sz w:val="24"/>
          <w:szCs w:val="24"/>
        </w:rPr>
      </w:pPr>
      <w:r w:rsidRPr="008239F3">
        <w:rPr>
          <w:rFonts w:ascii="Times New Roman" w:eastAsia="Times New Roman" w:hAnsi="Times New Roman"/>
          <w:b/>
          <w:bCs/>
          <w:kern w:val="1"/>
          <w:sz w:val="20"/>
          <w:szCs w:val="20"/>
          <w:highlight w:val="white"/>
        </w:rPr>
        <w:t xml:space="preserve">                        </w:t>
      </w: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F76A04" w:rsidRPr="00667C43" w:rsidRDefault="00F76A04" w:rsidP="004654D6">
            <w:pPr>
              <w:widowControl w:val="0"/>
              <w:autoSpaceDE w:val="0"/>
              <w:autoSpaceDN w:val="0"/>
              <w:adjustRightInd w:val="0"/>
              <w:spacing w:after="0"/>
              <w:ind w:hanging="104"/>
              <w:jc w:val="center"/>
              <w:rPr>
                <w:rFonts w:ascii="Times New Roman" w:hAnsi="Times New Roman"/>
                <w:b/>
                <w:bCs/>
                <w:sz w:val="28"/>
                <w:szCs w:val="28"/>
              </w:rPr>
            </w:pPr>
          </w:p>
          <w:p w:rsidR="003D14F9" w:rsidRPr="00084526" w:rsidRDefault="003D14F9" w:rsidP="003D14F9">
            <w:pPr>
              <w:tabs>
                <w:tab w:val="left" w:pos="5109"/>
              </w:tabs>
              <w:jc w:val="center"/>
              <w:rPr>
                <w:rFonts w:ascii="Times New Roman" w:hAnsi="Times New Roman"/>
                <w:b/>
                <w:bCs/>
                <w:iCs/>
                <w:sz w:val="40"/>
                <w:szCs w:val="40"/>
                <w:lang w:eastAsia="ru-RU"/>
              </w:rPr>
            </w:pPr>
            <w:r>
              <w:rPr>
                <w:rFonts w:ascii="Times New Roman" w:hAnsi="Times New Roman"/>
                <w:b/>
                <w:bCs/>
                <w:iCs/>
                <w:sz w:val="40"/>
                <w:szCs w:val="40"/>
                <w:lang w:eastAsia="ru-RU"/>
              </w:rPr>
              <w:t>К</w:t>
            </w:r>
            <w:r w:rsidRPr="00084526">
              <w:rPr>
                <w:rFonts w:ascii="Times New Roman" w:hAnsi="Times New Roman"/>
                <w:b/>
                <w:bCs/>
                <w:iCs/>
                <w:sz w:val="40"/>
                <w:szCs w:val="40"/>
                <w:lang w:eastAsia="ru-RU"/>
              </w:rPr>
              <w:t xml:space="preserve">од </w:t>
            </w:r>
            <w:r w:rsidRPr="00084526">
              <w:rPr>
                <w:rFonts w:ascii="Times New Roman" w:eastAsia="Times New Roman" w:hAnsi="Times New Roman"/>
                <w:b/>
                <w:bCs/>
                <w:iCs/>
                <w:sz w:val="40"/>
                <w:szCs w:val="40"/>
                <w:shd w:val="clear" w:color="auto" w:fill="FAFAFA"/>
              </w:rPr>
              <w:t xml:space="preserve">ДК 021:2015 - </w:t>
            </w:r>
            <w:r w:rsidRPr="00084526">
              <w:rPr>
                <w:rFonts w:ascii="Times New Roman" w:hAnsi="Times New Roman"/>
                <w:b/>
                <w:bCs/>
                <w:iCs/>
                <w:sz w:val="40"/>
                <w:szCs w:val="40"/>
                <w:lang w:eastAsia="ru-RU"/>
              </w:rPr>
              <w:t xml:space="preserve">15110000-2 М'ясо  </w:t>
            </w:r>
          </w:p>
          <w:p w:rsidR="003D14F9" w:rsidRPr="00084526" w:rsidRDefault="003D14F9" w:rsidP="003D14F9">
            <w:pPr>
              <w:jc w:val="center"/>
              <w:rPr>
                <w:rFonts w:ascii="Times New Roman" w:hAnsi="Times New Roman"/>
                <w:sz w:val="40"/>
                <w:szCs w:val="40"/>
              </w:rPr>
            </w:pPr>
            <w:r w:rsidRPr="00084526">
              <w:rPr>
                <w:rFonts w:ascii="Times New Roman" w:hAnsi="Times New Roman"/>
                <w:b/>
                <w:bCs/>
                <w:iCs/>
                <w:sz w:val="40"/>
                <w:szCs w:val="40"/>
                <w:lang w:eastAsia="ru-RU"/>
              </w:rPr>
              <w:t>(</w:t>
            </w:r>
            <w:r>
              <w:rPr>
                <w:rFonts w:ascii="Times New Roman" w:hAnsi="Times New Roman"/>
                <w:b/>
                <w:bCs/>
                <w:sz w:val="40"/>
                <w:szCs w:val="40"/>
              </w:rPr>
              <w:t xml:space="preserve"> Окорок курячий, стегно охолоджені</w:t>
            </w:r>
            <w:r w:rsidRPr="00A14EDD">
              <w:rPr>
                <w:rFonts w:ascii="Times New Roman" w:hAnsi="Times New Roman"/>
                <w:b/>
                <w:bCs/>
                <w:sz w:val="40"/>
                <w:szCs w:val="40"/>
              </w:rPr>
              <w:t>)</w:t>
            </w:r>
          </w:p>
          <w:p w:rsidR="00ED774B" w:rsidRPr="00667C43" w:rsidRDefault="00ED774B" w:rsidP="00EB0153">
            <w:pPr>
              <w:pStyle w:val="a4"/>
              <w:widowControl/>
              <w:numPr>
                <w:ilvl w:val="5"/>
                <w:numId w:val="3"/>
              </w:numPr>
              <w:autoSpaceDE/>
              <w:spacing w:after="0"/>
              <w:ind w:right="1025"/>
              <w:jc w:val="center"/>
              <w:outlineLvl w:val="5"/>
              <w:rPr>
                <w:rFonts w:ascii="Times New Roman" w:hAnsi="Times New Roman" w:cs="Times New Roman"/>
                <w:b/>
                <w:bCs/>
                <w:lang w:val="uk-UA"/>
              </w:rPr>
            </w:pP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ED774B">
        <w:rPr>
          <w:rFonts w:ascii="Times New Roman" w:hAnsi="Times New Roman"/>
          <w:b/>
          <w:bCs/>
          <w:sz w:val="28"/>
        </w:rPr>
        <w:t>В</w:t>
      </w:r>
      <w:r w:rsidR="00984F9B" w:rsidRPr="00ED774B">
        <w:rPr>
          <w:rFonts w:ascii="Times New Roman" w:hAnsi="Times New Roman"/>
          <w:b/>
          <w:bCs/>
          <w:sz w:val="28"/>
        </w:rPr>
        <w:t>ідкриті торги</w:t>
      </w:r>
      <w:r w:rsidR="00994B6C">
        <w:rPr>
          <w:rFonts w:ascii="Times New Roman" w:hAnsi="Times New Roman"/>
          <w:b/>
          <w:bCs/>
          <w:sz w:val="28"/>
        </w:rPr>
        <w:t xml:space="preserve"> з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CC4098" w:rsidRPr="00667C43" w:rsidRDefault="00CC4098" w:rsidP="006808A8">
      <w:pPr>
        <w:widowControl w:val="0"/>
        <w:autoSpaceDE w:val="0"/>
        <w:autoSpaceDN w:val="0"/>
        <w:adjustRightInd w:val="0"/>
        <w:rPr>
          <w:rFonts w:ascii="Times New Roman" w:hAnsi="Times New Roman"/>
          <w:b/>
          <w:bCs/>
          <w:sz w:val="24"/>
          <w:szCs w:val="24"/>
        </w:rPr>
      </w:pPr>
    </w:p>
    <w:p w:rsidR="00CC4098" w:rsidRPr="00667C43" w:rsidRDefault="00CC4098" w:rsidP="00ED774B">
      <w:pPr>
        <w:widowControl w:val="0"/>
        <w:autoSpaceDE w:val="0"/>
        <w:autoSpaceDN w:val="0"/>
        <w:adjustRightInd w:val="0"/>
        <w:rPr>
          <w:rFonts w:ascii="Times New Roman" w:hAnsi="Times New Roman"/>
          <w:b/>
          <w:bCs/>
          <w:sz w:val="24"/>
          <w:szCs w:val="24"/>
        </w:rPr>
      </w:pPr>
    </w:p>
    <w:p w:rsidR="00CC4098" w:rsidRDefault="00ED774B" w:rsidP="00984F9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м. Козятин-2023р.</w:t>
      </w:r>
    </w:p>
    <w:p w:rsidR="003D14F9" w:rsidRPr="00667C43" w:rsidRDefault="003D14F9"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Pr>
                <w:rFonts w:ascii="Times New Roman" w:eastAsia="Times New Roman" w:hAnsi="Times New Roman"/>
                <w:sz w:val="24"/>
                <w:szCs w:val="24"/>
                <w:lang w:eastAsia="uk-UA"/>
              </w:rPr>
              <w:t xml:space="preserve"> – Закон)</w:t>
            </w:r>
            <w:r w:rsidRPr="00667C43">
              <w:rPr>
                <w:rFonts w:ascii="Times New Roman" w:eastAsia="Times New Roman" w:hAnsi="Times New Roman"/>
                <w:sz w:val="24"/>
                <w:szCs w:val="24"/>
                <w:lang w:eastAsia="uk-UA"/>
              </w:rPr>
              <w:t xml:space="preserve"> </w:t>
            </w:r>
            <w:r w:rsidR="00E735D3" w:rsidRPr="00ED774B">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E735D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8A255C" w:rsidRDefault="00ED774B" w:rsidP="00C03323">
            <w:pPr>
              <w:snapToGrid w:val="0"/>
              <w:spacing w:after="0" w:line="240" w:lineRule="auto"/>
              <w:rPr>
                <w:rFonts w:ascii="Times New Roman" w:hAnsi="Times New Roman"/>
                <w:sz w:val="24"/>
                <w:szCs w:val="24"/>
              </w:rPr>
            </w:pPr>
            <w:r w:rsidRPr="00445606">
              <w:rPr>
                <w:rFonts w:ascii="Times New Roman" w:hAnsi="Times New Roman"/>
                <w:b/>
                <w:sz w:val="24"/>
                <w:szCs w:val="24"/>
              </w:rPr>
              <w:t>Козятинський міський територіальний центр соціального обслуговування</w:t>
            </w: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984F9B" w:rsidRPr="00667C43" w:rsidRDefault="00ED774B" w:rsidP="004B29BE">
            <w:pPr>
              <w:snapToGrid w:val="0"/>
              <w:spacing w:after="0" w:line="240" w:lineRule="auto"/>
              <w:rPr>
                <w:rFonts w:ascii="Times New Roman" w:hAnsi="Times New Roman"/>
                <w:sz w:val="24"/>
                <w:szCs w:val="24"/>
              </w:rPr>
            </w:pPr>
            <w:r>
              <w:rPr>
                <w:rFonts w:ascii="Times New Roman" w:hAnsi="Times New Roman"/>
                <w:sz w:val="24"/>
                <w:szCs w:val="24"/>
              </w:rPr>
              <w:t>22100, Вінницька обл., Хмільницький район, м. Козятин, вул. Винниченка, 5</w:t>
            </w: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ED774B" w:rsidRPr="00445606" w:rsidRDefault="00ED774B" w:rsidP="00ED774B">
            <w:pPr>
              <w:snapToGrid w:val="0"/>
              <w:jc w:val="both"/>
              <w:rPr>
                <w:rFonts w:ascii="Times New Roman" w:hAnsi="Times New Roman"/>
                <w:snapToGrid w:val="0"/>
                <w:sz w:val="24"/>
                <w:szCs w:val="24"/>
              </w:rPr>
            </w:pPr>
            <w:r w:rsidRPr="00445606">
              <w:rPr>
                <w:rFonts w:ascii="Times New Roman" w:hAnsi="Times New Roman"/>
                <w:snapToGrid w:val="0"/>
                <w:sz w:val="24"/>
                <w:szCs w:val="24"/>
              </w:rPr>
              <w:t>Мазур Катерина Сергіївна- уповноважена особа</w:t>
            </w:r>
          </w:p>
          <w:p w:rsidR="00ED774B" w:rsidRDefault="00ED774B" w:rsidP="00ED774B">
            <w:pPr>
              <w:overflowPunct w:val="0"/>
              <w:autoSpaceDE w:val="0"/>
              <w:autoSpaceDN w:val="0"/>
              <w:adjustRightInd w:val="0"/>
              <w:spacing w:after="0" w:line="240" w:lineRule="auto"/>
              <w:jc w:val="both"/>
              <w:textAlignment w:val="baseline"/>
              <w:rPr>
                <w:rFonts w:ascii="Times New Roman" w:hAnsi="Times New Roman"/>
                <w:sz w:val="24"/>
                <w:szCs w:val="24"/>
              </w:rPr>
            </w:pPr>
            <w:r w:rsidRPr="001C4D42">
              <w:rPr>
                <w:rFonts w:ascii="Times New Roman" w:hAnsi="Times New Roman"/>
                <w:bCs/>
                <w:snapToGrid w:val="0"/>
                <w:sz w:val="24"/>
                <w:szCs w:val="24"/>
              </w:rPr>
              <w:t xml:space="preserve">Адреса: </w:t>
            </w:r>
            <w:r>
              <w:rPr>
                <w:rFonts w:ascii="Times New Roman" w:hAnsi="Times New Roman"/>
                <w:sz w:val="24"/>
                <w:szCs w:val="24"/>
              </w:rPr>
              <w:t xml:space="preserve">Вінницька обл., Хмільницький район, м. Козятин, вул. Винниченка, 5. </w:t>
            </w:r>
          </w:p>
          <w:p w:rsidR="00ED774B" w:rsidRPr="00445606" w:rsidRDefault="00ED774B" w:rsidP="00ED774B">
            <w:pPr>
              <w:overflowPunct w:val="0"/>
              <w:autoSpaceDE w:val="0"/>
              <w:autoSpaceDN w:val="0"/>
              <w:adjustRightInd w:val="0"/>
              <w:spacing w:after="0" w:line="240" w:lineRule="auto"/>
              <w:jc w:val="both"/>
              <w:textAlignment w:val="baseline"/>
              <w:rPr>
                <w:rFonts w:ascii="Times New Roman" w:hAnsi="Times New Roman"/>
                <w:bCs/>
                <w:snapToGrid w:val="0"/>
                <w:sz w:val="24"/>
                <w:szCs w:val="24"/>
                <w:lang w:val="ru-RU"/>
              </w:rPr>
            </w:pPr>
            <w:r w:rsidRPr="001C4D42">
              <w:rPr>
                <w:rFonts w:ascii="Times New Roman" w:hAnsi="Times New Roman"/>
                <w:bCs/>
                <w:snapToGrid w:val="0"/>
                <w:sz w:val="24"/>
                <w:szCs w:val="24"/>
              </w:rPr>
              <w:t>Телефон: (0</w:t>
            </w:r>
            <w:r>
              <w:rPr>
                <w:rFonts w:ascii="Times New Roman" w:hAnsi="Times New Roman"/>
                <w:bCs/>
                <w:snapToGrid w:val="0"/>
                <w:sz w:val="24"/>
                <w:szCs w:val="24"/>
              </w:rPr>
              <w:t>6</w:t>
            </w:r>
            <w:r w:rsidRPr="001C4D42">
              <w:rPr>
                <w:rFonts w:ascii="Times New Roman" w:hAnsi="Times New Roman"/>
                <w:bCs/>
                <w:snapToGrid w:val="0"/>
                <w:sz w:val="24"/>
                <w:szCs w:val="24"/>
              </w:rPr>
              <w:t>3)</w:t>
            </w:r>
            <w:r>
              <w:rPr>
                <w:rFonts w:ascii="Times New Roman" w:hAnsi="Times New Roman"/>
                <w:bCs/>
                <w:snapToGrid w:val="0"/>
                <w:sz w:val="24"/>
                <w:szCs w:val="24"/>
              </w:rPr>
              <w:t xml:space="preserve"> 342-97-70</w:t>
            </w:r>
          </w:p>
          <w:p w:rsidR="00984F9B" w:rsidRPr="00667C43" w:rsidRDefault="00ED774B" w:rsidP="00ED774B">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1C4D42">
              <w:rPr>
                <w:rFonts w:ascii="Times New Roman" w:hAnsi="Times New Roman"/>
                <w:bCs/>
                <w:snapToGrid w:val="0"/>
                <w:sz w:val="24"/>
                <w:szCs w:val="24"/>
              </w:rPr>
              <w:t>Е-</w:t>
            </w:r>
            <w:proofErr w:type="spellStart"/>
            <w:r w:rsidRPr="001C4D42">
              <w:rPr>
                <w:rFonts w:ascii="Times New Roman" w:hAnsi="Times New Roman"/>
                <w:bCs/>
                <w:snapToGrid w:val="0"/>
                <w:sz w:val="24"/>
                <w:szCs w:val="24"/>
              </w:rPr>
              <w:t>mail</w:t>
            </w:r>
            <w:proofErr w:type="spellEnd"/>
            <w:r w:rsidRPr="001C4D42">
              <w:rPr>
                <w:rFonts w:ascii="Times New Roman" w:hAnsi="Times New Roman"/>
                <w:bCs/>
                <w:snapToGrid w:val="0"/>
                <w:sz w:val="24"/>
                <w:szCs w:val="24"/>
              </w:rPr>
              <w:t xml:space="preserve">: </w:t>
            </w:r>
            <w:proofErr w:type="spellStart"/>
            <w:r>
              <w:rPr>
                <w:rFonts w:ascii="Times New Roman" w:hAnsi="Times New Roman"/>
                <w:bCs/>
                <w:snapToGrid w:val="0"/>
                <w:sz w:val="24"/>
                <w:szCs w:val="24"/>
                <w:lang w:val="en-US"/>
              </w:rPr>
              <w:t>mazur</w:t>
            </w:r>
            <w:proofErr w:type="spellEnd"/>
            <w:r w:rsidRPr="00F76A04">
              <w:rPr>
                <w:rFonts w:ascii="Times New Roman" w:hAnsi="Times New Roman"/>
                <w:bCs/>
                <w:snapToGrid w:val="0"/>
                <w:sz w:val="24"/>
                <w:szCs w:val="24"/>
                <w:lang w:val="ru-RU"/>
              </w:rPr>
              <w:t>.</w:t>
            </w:r>
            <w:proofErr w:type="spellStart"/>
            <w:r>
              <w:rPr>
                <w:rFonts w:ascii="Times New Roman" w:hAnsi="Times New Roman"/>
                <w:bCs/>
                <w:snapToGrid w:val="0"/>
                <w:sz w:val="24"/>
                <w:szCs w:val="24"/>
                <w:lang w:val="en-US"/>
              </w:rPr>
              <w:t>kateryna</w:t>
            </w:r>
            <w:proofErr w:type="spellEnd"/>
            <w:r w:rsidRPr="00F76A04">
              <w:rPr>
                <w:rFonts w:ascii="Times New Roman" w:hAnsi="Times New Roman"/>
                <w:bCs/>
                <w:snapToGrid w:val="0"/>
                <w:sz w:val="24"/>
                <w:szCs w:val="24"/>
                <w:lang w:val="ru-RU"/>
              </w:rPr>
              <w:t>89@</w:t>
            </w:r>
            <w:proofErr w:type="spellStart"/>
            <w:r>
              <w:rPr>
                <w:rFonts w:ascii="Times New Roman" w:hAnsi="Times New Roman"/>
                <w:bCs/>
                <w:snapToGrid w:val="0"/>
                <w:sz w:val="24"/>
                <w:szCs w:val="24"/>
                <w:lang w:val="en-US"/>
              </w:rPr>
              <w:t>gmail</w:t>
            </w:r>
            <w:proofErr w:type="spellEnd"/>
            <w:r w:rsidRPr="00F76A04">
              <w:rPr>
                <w:rFonts w:ascii="Times New Roman" w:hAnsi="Times New Roman"/>
                <w:bCs/>
                <w:snapToGrid w:val="0"/>
                <w:sz w:val="24"/>
                <w:szCs w:val="24"/>
                <w:lang w:val="ru-RU"/>
              </w:rPr>
              <w:t>.</w:t>
            </w:r>
            <w:r>
              <w:rPr>
                <w:rFonts w:ascii="Times New Roman" w:hAnsi="Times New Roman"/>
                <w:bCs/>
                <w:snapToGrid w:val="0"/>
                <w:sz w:val="24"/>
                <w:szCs w:val="24"/>
                <w:lang w:val="en-US"/>
              </w:rPr>
              <w:t>com</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ED774B">
              <w:rPr>
                <w:rFonts w:ascii="Times New Roman" w:hAnsi="Times New Roman"/>
                <w:sz w:val="24"/>
                <w:szCs w:val="24"/>
                <w:lang w:eastAsia="uk-UA"/>
              </w:rPr>
              <w:t>Ві</w:t>
            </w:r>
            <w:r w:rsidR="00E735D3" w:rsidRPr="00ED774B">
              <w:rPr>
                <w:rFonts w:ascii="Times New Roman" w:hAnsi="Times New Roman"/>
                <w:sz w:val="24"/>
                <w:szCs w:val="24"/>
                <w:lang w:eastAsia="uk-UA"/>
              </w:rPr>
              <w:t>дкриті торги</w:t>
            </w:r>
            <w:r w:rsidR="00994B6C">
              <w:rPr>
                <w:rFonts w:ascii="Times New Roman" w:hAnsi="Times New Roman"/>
                <w:sz w:val="24"/>
                <w:szCs w:val="24"/>
                <w:lang w:eastAsia="uk-UA"/>
              </w:rPr>
              <w:t xml:space="preserve">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3D14F9" w:rsidRPr="003D14F9" w:rsidRDefault="003D14F9" w:rsidP="003D14F9">
            <w:pPr>
              <w:tabs>
                <w:tab w:val="left" w:pos="5109"/>
              </w:tabs>
              <w:spacing w:after="0" w:line="240" w:lineRule="auto"/>
              <w:contextualSpacing/>
              <w:rPr>
                <w:rFonts w:ascii="Times New Roman" w:hAnsi="Times New Roman"/>
                <w:bCs/>
                <w:iCs/>
                <w:sz w:val="24"/>
                <w:szCs w:val="24"/>
                <w:lang w:eastAsia="ru-RU"/>
              </w:rPr>
            </w:pPr>
            <w:r w:rsidRPr="003D14F9">
              <w:rPr>
                <w:rFonts w:ascii="Times New Roman" w:hAnsi="Times New Roman"/>
                <w:bCs/>
                <w:iCs/>
                <w:sz w:val="24"/>
                <w:szCs w:val="24"/>
                <w:lang w:eastAsia="ru-RU"/>
              </w:rPr>
              <w:t xml:space="preserve">Код </w:t>
            </w:r>
            <w:r w:rsidRPr="003D14F9">
              <w:rPr>
                <w:rFonts w:ascii="Times New Roman" w:eastAsia="Times New Roman" w:hAnsi="Times New Roman"/>
                <w:bCs/>
                <w:iCs/>
                <w:sz w:val="24"/>
                <w:szCs w:val="24"/>
                <w:shd w:val="clear" w:color="auto" w:fill="FAFAFA"/>
              </w:rPr>
              <w:t xml:space="preserve">ДК 021:2015 - </w:t>
            </w:r>
            <w:r w:rsidRPr="003D14F9">
              <w:rPr>
                <w:rFonts w:ascii="Times New Roman" w:hAnsi="Times New Roman"/>
                <w:bCs/>
                <w:iCs/>
                <w:sz w:val="24"/>
                <w:szCs w:val="24"/>
                <w:lang w:eastAsia="ru-RU"/>
              </w:rPr>
              <w:t>15110000-2 М'ясо</w:t>
            </w:r>
          </w:p>
          <w:p w:rsidR="003D14F9" w:rsidRPr="003D14F9" w:rsidRDefault="003D14F9" w:rsidP="003D14F9">
            <w:pPr>
              <w:spacing w:after="0" w:line="240" w:lineRule="auto"/>
              <w:contextualSpacing/>
              <w:jc w:val="both"/>
              <w:rPr>
                <w:rFonts w:ascii="Times New Roman" w:hAnsi="Times New Roman"/>
                <w:sz w:val="24"/>
                <w:szCs w:val="24"/>
              </w:rPr>
            </w:pPr>
            <w:r w:rsidRPr="003D14F9">
              <w:rPr>
                <w:rFonts w:ascii="Times New Roman" w:hAnsi="Times New Roman"/>
                <w:bCs/>
                <w:iCs/>
                <w:sz w:val="24"/>
                <w:szCs w:val="24"/>
                <w:lang w:eastAsia="ru-RU"/>
              </w:rPr>
              <w:t>(</w:t>
            </w:r>
            <w:r w:rsidRPr="003D14F9">
              <w:rPr>
                <w:rFonts w:ascii="Times New Roman" w:hAnsi="Times New Roman"/>
                <w:bCs/>
                <w:sz w:val="24"/>
                <w:szCs w:val="24"/>
              </w:rPr>
              <w:t>Окорок курячий, стегно охолоджені)</w:t>
            </w:r>
          </w:p>
          <w:p w:rsidR="00984F9B" w:rsidRPr="006808A8" w:rsidRDefault="00984F9B" w:rsidP="00F76A04">
            <w:pPr>
              <w:widowControl w:val="0"/>
              <w:autoSpaceDE w:val="0"/>
              <w:autoSpaceDN w:val="0"/>
              <w:adjustRightInd w:val="0"/>
              <w:spacing w:after="0"/>
              <w:rPr>
                <w:rFonts w:ascii="Times New Roman" w:hAnsi="Times New Roman"/>
                <w:color w:val="000000"/>
                <w:sz w:val="24"/>
                <w:szCs w:val="24"/>
              </w:rPr>
            </w:pP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F76A04" w:rsidRDefault="003E424E" w:rsidP="00F76A04">
            <w:pPr>
              <w:pStyle w:val="23"/>
              <w:widowControl w:val="0"/>
              <w:spacing w:line="240" w:lineRule="auto"/>
              <w:contextualSpacing/>
              <w:jc w:val="both"/>
              <w:rPr>
                <w:rFonts w:ascii="Times New Roman" w:hAnsi="Times New Roman" w:cs="Times New Roman"/>
                <w:color w:val="auto"/>
                <w:sz w:val="24"/>
                <w:szCs w:val="24"/>
                <w:lang w:val="uk-UA"/>
              </w:rPr>
            </w:pPr>
            <w:proofErr w:type="spellStart"/>
            <w:r w:rsidRPr="00667C43">
              <w:rPr>
                <w:rFonts w:ascii="Times New Roman" w:hAnsi="Times New Roman"/>
                <w:sz w:val="24"/>
                <w:szCs w:val="24"/>
                <w:u w:val="single"/>
                <w:lang w:eastAsia="uk-UA"/>
              </w:rPr>
              <w:t>Місце</w:t>
            </w:r>
            <w:proofErr w:type="spellEnd"/>
            <w:r w:rsidRPr="00667C43">
              <w:rPr>
                <w:rFonts w:ascii="Times New Roman" w:hAnsi="Times New Roman"/>
                <w:sz w:val="24"/>
                <w:szCs w:val="24"/>
                <w:u w:val="single"/>
                <w:lang w:eastAsia="uk-UA"/>
              </w:rPr>
              <w:t xml:space="preserve"> поставки</w:t>
            </w:r>
            <w:r w:rsidR="004A7114" w:rsidRPr="00667C4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r w:rsidR="00F76A04">
              <w:rPr>
                <w:rFonts w:ascii="Times New Roman" w:hAnsi="Times New Roman" w:cs="Times New Roman"/>
                <w:color w:val="auto"/>
                <w:sz w:val="24"/>
                <w:szCs w:val="24"/>
                <w:lang w:val="uk-UA"/>
              </w:rPr>
              <w:t>Вінницька область</w:t>
            </w:r>
            <w:r w:rsidR="00F76A04" w:rsidRPr="000B4AE3">
              <w:rPr>
                <w:rFonts w:ascii="Times New Roman" w:hAnsi="Times New Roman" w:cs="Times New Roman"/>
                <w:color w:val="auto"/>
                <w:sz w:val="24"/>
                <w:szCs w:val="24"/>
                <w:lang w:val="uk-UA"/>
              </w:rPr>
              <w:t xml:space="preserve">, </w:t>
            </w:r>
            <w:r w:rsidR="00F76A04">
              <w:rPr>
                <w:rFonts w:ascii="Times New Roman" w:hAnsi="Times New Roman" w:cs="Times New Roman"/>
                <w:color w:val="auto"/>
                <w:sz w:val="24"/>
                <w:szCs w:val="24"/>
                <w:lang w:val="uk-UA"/>
              </w:rPr>
              <w:t>Козятинський район, м</w:t>
            </w:r>
            <w:r w:rsidR="00F76A04" w:rsidRPr="000B4AE3">
              <w:rPr>
                <w:rFonts w:ascii="Times New Roman" w:hAnsi="Times New Roman" w:cs="Times New Roman"/>
                <w:color w:val="auto"/>
                <w:sz w:val="24"/>
                <w:szCs w:val="24"/>
                <w:lang w:val="uk-UA"/>
              </w:rPr>
              <w:t>.</w:t>
            </w:r>
            <w:r w:rsidR="00F76A04">
              <w:rPr>
                <w:rFonts w:ascii="Times New Roman" w:hAnsi="Times New Roman" w:cs="Times New Roman"/>
                <w:color w:val="auto"/>
                <w:sz w:val="24"/>
                <w:szCs w:val="24"/>
                <w:lang w:val="uk-UA"/>
              </w:rPr>
              <w:t xml:space="preserve"> Козятин</w:t>
            </w:r>
            <w:r w:rsidR="00F76A04" w:rsidRPr="000B4AE3">
              <w:rPr>
                <w:rFonts w:ascii="Times New Roman" w:hAnsi="Times New Roman" w:cs="Times New Roman"/>
                <w:color w:val="auto"/>
                <w:sz w:val="24"/>
                <w:szCs w:val="24"/>
                <w:lang w:val="uk-UA"/>
              </w:rPr>
              <w:t>, вул.</w:t>
            </w:r>
            <w:r w:rsidR="00F76A04">
              <w:rPr>
                <w:rFonts w:ascii="Times New Roman" w:hAnsi="Times New Roman" w:cs="Times New Roman"/>
                <w:color w:val="auto"/>
                <w:sz w:val="24"/>
                <w:szCs w:val="24"/>
                <w:lang w:val="uk-UA"/>
              </w:rPr>
              <w:t xml:space="preserve"> Винниченка,5</w:t>
            </w:r>
            <w:r w:rsidR="00F76A04" w:rsidRPr="000B4AE3">
              <w:rPr>
                <w:rFonts w:ascii="Times New Roman" w:hAnsi="Times New Roman" w:cs="Times New Roman"/>
                <w:color w:val="auto"/>
                <w:sz w:val="24"/>
                <w:szCs w:val="24"/>
                <w:lang w:val="uk-UA"/>
              </w:rPr>
              <w:t xml:space="preserve">, індекс </w:t>
            </w:r>
            <w:r w:rsidR="00F76A04">
              <w:rPr>
                <w:rFonts w:ascii="Times New Roman" w:hAnsi="Times New Roman" w:cs="Times New Roman"/>
                <w:color w:val="auto"/>
                <w:sz w:val="24"/>
                <w:szCs w:val="24"/>
                <w:lang w:val="uk-UA"/>
              </w:rPr>
              <w:t>22100</w:t>
            </w:r>
          </w:p>
          <w:p w:rsidR="00584251" w:rsidRPr="00F76A04" w:rsidRDefault="00984F9B" w:rsidP="003D14F9">
            <w:pPr>
              <w:spacing w:after="0" w:line="240" w:lineRule="auto"/>
              <w:jc w:val="both"/>
              <w:rPr>
                <w:rFonts w:ascii="Times New Roman" w:hAnsi="Times New Roman"/>
                <w:b/>
                <w:noProof/>
                <w:sz w:val="24"/>
                <w:szCs w:val="24"/>
                <w:lang w:eastAsia="ru-RU"/>
              </w:rPr>
            </w:pPr>
            <w:r w:rsidRPr="00667C43">
              <w:rPr>
                <w:rFonts w:ascii="Times New Roman" w:hAnsi="Times New Roman"/>
                <w:sz w:val="24"/>
                <w:szCs w:val="24"/>
                <w:u w:val="single"/>
                <w:lang w:eastAsia="uk-UA"/>
              </w:rPr>
              <w:t>Кількість</w:t>
            </w:r>
            <w:r w:rsidR="007555F6" w:rsidRPr="00667C43">
              <w:rPr>
                <w:rFonts w:ascii="Times New Roman" w:hAnsi="Times New Roman"/>
                <w:sz w:val="24"/>
                <w:szCs w:val="24"/>
                <w:u w:val="single"/>
                <w:lang w:eastAsia="uk-UA"/>
              </w:rPr>
              <w:t>:</w:t>
            </w:r>
            <w:r w:rsidRPr="00667C43">
              <w:rPr>
                <w:rFonts w:ascii="Times New Roman" w:hAnsi="Times New Roman"/>
                <w:sz w:val="24"/>
                <w:szCs w:val="24"/>
                <w:lang w:eastAsia="uk-UA"/>
              </w:rPr>
              <w:t xml:space="preserve"> </w:t>
            </w:r>
            <w:r w:rsidR="003D14F9">
              <w:rPr>
                <w:rFonts w:ascii="Times New Roman" w:hAnsi="Times New Roman"/>
                <w:b/>
                <w:sz w:val="24"/>
                <w:szCs w:val="24"/>
              </w:rPr>
              <w:t>900 кг.</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4B29BE" w:rsidP="008A255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ED774B">
              <w:rPr>
                <w:rFonts w:ascii="Times New Roman" w:eastAsia="Times New Roman" w:hAnsi="Times New Roman"/>
                <w:sz w:val="24"/>
                <w:szCs w:val="24"/>
                <w:lang w:eastAsia="uk-UA"/>
              </w:rPr>
              <w:t>3</w:t>
            </w:r>
            <w:r w:rsidR="00984F9B" w:rsidRPr="00667C43">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року.</w:t>
            </w:r>
          </w:p>
        </w:tc>
      </w:tr>
      <w:tr w:rsidR="00584251" w:rsidRPr="00667C43" w:rsidTr="006808A8">
        <w:trPr>
          <w:trHeight w:val="882"/>
        </w:trPr>
        <w:tc>
          <w:tcPr>
            <w:tcW w:w="2835" w:type="dxa"/>
            <w:vAlign w:val="center"/>
          </w:tcPr>
          <w:p w:rsidR="00584251" w:rsidRPr="00445606" w:rsidRDefault="00584251" w:rsidP="006808A8">
            <w:pPr>
              <w:pStyle w:val="1"/>
              <w:widowControl w:val="0"/>
              <w:spacing w:line="240" w:lineRule="auto"/>
              <w:ind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4.5.</w:t>
            </w:r>
            <w:r w:rsidRPr="00445606">
              <w:rPr>
                <w:rFonts w:ascii="Times New Roman" w:eastAsia="Times New Roman" w:hAnsi="Times New Roman" w:cs="Times New Roman"/>
                <w:sz w:val="24"/>
                <w:szCs w:val="24"/>
                <w:lang w:val="uk-UA"/>
              </w:rPr>
              <w:t>джерело фінансування</w:t>
            </w:r>
          </w:p>
        </w:tc>
        <w:tc>
          <w:tcPr>
            <w:tcW w:w="6975" w:type="dxa"/>
            <w:vAlign w:val="center"/>
          </w:tcPr>
          <w:p w:rsidR="00584251" w:rsidRPr="00445606" w:rsidRDefault="00584251" w:rsidP="003D14F9">
            <w:pPr>
              <w:shd w:val="clear" w:color="auto" w:fill="FFFFFF"/>
              <w:jc w:val="both"/>
              <w:textAlignment w:val="baseline"/>
              <w:rPr>
                <w:rFonts w:ascii="Times New Roman" w:eastAsia="Times New Roman" w:hAnsi="Times New Roman"/>
                <w:color w:val="000000"/>
                <w:sz w:val="24"/>
                <w:szCs w:val="24"/>
                <w:highlight w:val="white"/>
              </w:rPr>
            </w:pPr>
            <w:r w:rsidRPr="00445606">
              <w:rPr>
                <w:rFonts w:ascii="Times New Roman" w:eastAsia="Times New Roman" w:hAnsi="Times New Roman"/>
                <w:color w:val="000000"/>
                <w:sz w:val="24"/>
                <w:szCs w:val="24"/>
              </w:rPr>
              <w:t>Місцевий бюджет, загальна сума –</w:t>
            </w:r>
            <w:r w:rsidR="003D14F9">
              <w:rPr>
                <w:rFonts w:ascii="Times New Roman" w:eastAsia="Times New Roman" w:hAnsi="Times New Roman"/>
                <w:b/>
                <w:color w:val="000000"/>
                <w:sz w:val="24"/>
                <w:szCs w:val="24"/>
              </w:rPr>
              <w:t>99</w:t>
            </w:r>
            <w:r>
              <w:rPr>
                <w:rFonts w:ascii="Times New Roman" w:eastAsia="Times New Roman" w:hAnsi="Times New Roman"/>
                <w:b/>
                <w:color w:val="000000"/>
                <w:sz w:val="24"/>
                <w:szCs w:val="24"/>
              </w:rPr>
              <w:t xml:space="preserve"> 000 грн. 00 </w:t>
            </w:r>
            <w:r w:rsidRPr="00445606">
              <w:rPr>
                <w:rFonts w:ascii="Times New Roman" w:eastAsia="Times New Roman" w:hAnsi="Times New Roman"/>
                <w:b/>
                <w:color w:val="000000"/>
                <w:sz w:val="24"/>
                <w:szCs w:val="24"/>
              </w:rPr>
              <w:t>коп.</w:t>
            </w:r>
          </w:p>
        </w:tc>
      </w:tr>
      <w:tr w:rsidR="00584251" w:rsidRPr="00667C43" w:rsidTr="007555F6">
        <w:trPr>
          <w:trHeight w:val="995"/>
        </w:trPr>
        <w:tc>
          <w:tcPr>
            <w:tcW w:w="2835" w:type="dxa"/>
          </w:tcPr>
          <w:p w:rsidR="00584251" w:rsidRPr="00667C43" w:rsidRDefault="00584251"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584251" w:rsidRDefault="00584251"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584251" w:rsidRPr="00667C43" w:rsidRDefault="00584251" w:rsidP="008A255C">
            <w:pPr>
              <w:spacing w:after="0" w:line="240" w:lineRule="auto"/>
              <w:jc w:val="both"/>
              <w:rPr>
                <w:rFonts w:ascii="Times New Roman" w:eastAsia="Times New Roman" w:hAnsi="Times New Roman"/>
                <w:sz w:val="24"/>
                <w:szCs w:val="24"/>
                <w:lang w:eastAsia="uk-UA"/>
              </w:rPr>
            </w:pPr>
            <w:proofErr w:type="spellStart"/>
            <w:r w:rsidRPr="00ED774B">
              <w:rPr>
                <w:rFonts w:ascii="Times New Roman" w:eastAsia="Times New Roman" w:hAnsi="Times New Roman"/>
                <w:sz w:val="24"/>
                <w:szCs w:val="24"/>
                <w:lang w:val="ru-RU" w:eastAsia="uk-UA"/>
              </w:rPr>
              <w:t>Замовники</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забезпечують</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вільний</w:t>
            </w:r>
            <w:proofErr w:type="spellEnd"/>
            <w:r w:rsidRPr="00ED774B">
              <w:rPr>
                <w:rFonts w:ascii="Times New Roman" w:eastAsia="Times New Roman" w:hAnsi="Times New Roman"/>
                <w:sz w:val="24"/>
                <w:szCs w:val="24"/>
                <w:lang w:val="ru-RU" w:eastAsia="uk-UA"/>
              </w:rPr>
              <w:t xml:space="preserve"> доступ </w:t>
            </w:r>
            <w:proofErr w:type="spellStart"/>
            <w:r w:rsidRPr="00ED774B">
              <w:rPr>
                <w:rFonts w:ascii="Times New Roman" w:eastAsia="Times New Roman" w:hAnsi="Times New Roman"/>
                <w:sz w:val="24"/>
                <w:szCs w:val="24"/>
                <w:lang w:val="ru-RU" w:eastAsia="uk-UA"/>
              </w:rPr>
              <w:t>усіх</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учасникі</w:t>
            </w:r>
            <w:proofErr w:type="gramStart"/>
            <w:r w:rsidRPr="00ED774B">
              <w:rPr>
                <w:rFonts w:ascii="Times New Roman" w:eastAsia="Times New Roman" w:hAnsi="Times New Roman"/>
                <w:sz w:val="24"/>
                <w:szCs w:val="24"/>
                <w:lang w:val="ru-RU" w:eastAsia="uk-UA"/>
              </w:rPr>
              <w:t>в</w:t>
            </w:r>
            <w:proofErr w:type="spellEnd"/>
            <w:proofErr w:type="gramEnd"/>
            <w:r w:rsidRPr="00ED774B">
              <w:rPr>
                <w:rFonts w:ascii="Times New Roman" w:eastAsia="Times New Roman" w:hAnsi="Times New Roman"/>
                <w:sz w:val="24"/>
                <w:szCs w:val="24"/>
                <w:lang w:val="ru-RU" w:eastAsia="uk-UA"/>
              </w:rPr>
              <w:t xml:space="preserve"> до </w:t>
            </w:r>
            <w:proofErr w:type="spellStart"/>
            <w:r w:rsidRPr="00ED774B">
              <w:rPr>
                <w:rFonts w:ascii="Times New Roman" w:eastAsia="Times New Roman" w:hAnsi="Times New Roman"/>
                <w:sz w:val="24"/>
                <w:szCs w:val="24"/>
                <w:lang w:val="ru-RU" w:eastAsia="uk-UA"/>
              </w:rPr>
              <w:t>інформації</w:t>
            </w:r>
            <w:proofErr w:type="spellEnd"/>
            <w:r w:rsidRPr="00ED774B">
              <w:rPr>
                <w:rFonts w:ascii="Times New Roman" w:eastAsia="Times New Roman" w:hAnsi="Times New Roman"/>
                <w:sz w:val="24"/>
                <w:szCs w:val="24"/>
                <w:lang w:val="ru-RU" w:eastAsia="uk-UA"/>
              </w:rPr>
              <w:t xml:space="preserve"> про </w:t>
            </w:r>
            <w:proofErr w:type="spellStart"/>
            <w:r w:rsidRPr="00ED774B">
              <w:rPr>
                <w:rFonts w:ascii="Times New Roman" w:eastAsia="Times New Roman" w:hAnsi="Times New Roman"/>
                <w:sz w:val="24"/>
                <w:szCs w:val="24"/>
                <w:lang w:val="ru-RU" w:eastAsia="uk-UA"/>
              </w:rPr>
              <w:t>закупівлю</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передбаченої</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цим</w:t>
            </w:r>
            <w:proofErr w:type="spellEnd"/>
            <w:r w:rsidRPr="00ED774B">
              <w:rPr>
                <w:rFonts w:ascii="Times New Roman" w:eastAsia="Times New Roman" w:hAnsi="Times New Roman"/>
                <w:sz w:val="24"/>
                <w:szCs w:val="24"/>
                <w:lang w:val="ru-RU" w:eastAsia="uk-UA"/>
              </w:rPr>
              <w:t xml:space="preserve"> Законом.</w:t>
            </w:r>
          </w:p>
        </w:tc>
      </w:tr>
      <w:tr w:rsidR="00584251" w:rsidRPr="00667C43" w:rsidTr="001562AB">
        <w:tc>
          <w:tcPr>
            <w:tcW w:w="2835" w:type="dxa"/>
            <w:vAlign w:val="center"/>
          </w:tcPr>
          <w:p w:rsidR="00584251" w:rsidRPr="00667C43" w:rsidRDefault="00584251"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6.Валюта, у якій повинна бути зазначена ціна тендерної пропозиції</w:t>
            </w:r>
          </w:p>
        </w:tc>
        <w:tc>
          <w:tcPr>
            <w:tcW w:w="6975" w:type="dxa"/>
          </w:tcPr>
          <w:p w:rsidR="00584251" w:rsidRPr="00667C43" w:rsidRDefault="00584251"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Валютою тендерної пропозиції є національна валюта України -гривня.</w:t>
            </w:r>
          </w:p>
        </w:tc>
      </w:tr>
      <w:tr w:rsidR="00584251" w:rsidRPr="00667C43" w:rsidTr="00486983">
        <w:trPr>
          <w:trHeight w:val="416"/>
        </w:trPr>
        <w:tc>
          <w:tcPr>
            <w:tcW w:w="2835" w:type="dxa"/>
          </w:tcPr>
          <w:p w:rsidR="00584251" w:rsidRPr="00667C43" w:rsidRDefault="00584251"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7. Мова (мови), якою (якими) повинні бути складені тендерні пропозиції</w:t>
            </w:r>
          </w:p>
          <w:p w:rsidR="00584251" w:rsidRPr="00667C43" w:rsidRDefault="00584251" w:rsidP="008A255C">
            <w:pPr>
              <w:spacing w:after="0" w:line="240" w:lineRule="auto"/>
              <w:rPr>
                <w:rFonts w:ascii="Times New Roman" w:eastAsia="Times New Roman" w:hAnsi="Times New Roman"/>
                <w:sz w:val="24"/>
                <w:szCs w:val="24"/>
                <w:lang w:eastAsia="uk-UA"/>
              </w:rPr>
            </w:pPr>
          </w:p>
        </w:tc>
        <w:tc>
          <w:tcPr>
            <w:tcW w:w="6975" w:type="dxa"/>
            <w:vAlign w:val="center"/>
          </w:tcPr>
          <w:p w:rsidR="00584251" w:rsidRPr="00667C43" w:rsidRDefault="00584251"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584251" w:rsidRPr="00667C43" w:rsidTr="00486983">
        <w:trPr>
          <w:trHeight w:val="416"/>
        </w:trPr>
        <w:tc>
          <w:tcPr>
            <w:tcW w:w="2835" w:type="dxa"/>
          </w:tcPr>
          <w:p w:rsidR="00584251" w:rsidRPr="00667C43" w:rsidRDefault="00584251" w:rsidP="008A255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584251" w:rsidRPr="00667C43" w:rsidRDefault="00584251" w:rsidP="00315036">
            <w:pPr>
              <w:spacing w:after="0" w:line="240" w:lineRule="auto"/>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584251" w:rsidRPr="00667C43" w:rsidTr="00486983">
        <w:tc>
          <w:tcPr>
            <w:tcW w:w="9810" w:type="dxa"/>
            <w:gridSpan w:val="2"/>
            <w:vAlign w:val="center"/>
          </w:tcPr>
          <w:p w:rsidR="00584251" w:rsidRPr="00667C43" w:rsidRDefault="00584251"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584251" w:rsidRPr="00667C43" w:rsidTr="0070206B">
        <w:trPr>
          <w:trHeight w:val="5445"/>
        </w:trPr>
        <w:tc>
          <w:tcPr>
            <w:tcW w:w="2835" w:type="dxa"/>
          </w:tcPr>
          <w:p w:rsidR="00584251" w:rsidRPr="00667C43" w:rsidRDefault="00584251"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584251" w:rsidRPr="00ED774B" w:rsidRDefault="00584251"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Pr>
                <w:shd w:val="clear" w:color="auto" w:fill="FFFFFF"/>
                <w:lang w:val="uk-UA"/>
              </w:rPr>
              <w:t xml:space="preserve">а має право не пізніше ніж за </w:t>
            </w:r>
            <w:r w:rsidRPr="00ED774B">
              <w:rPr>
                <w:shd w:val="clear" w:color="auto" w:fill="FFFFFF"/>
                <w:lang w:val="uk-UA"/>
              </w:rPr>
              <w:t>три</w:t>
            </w:r>
            <w:r>
              <w:rPr>
                <w:shd w:val="clear" w:color="auto" w:fill="FFFFFF"/>
                <w:lang w:val="uk-UA"/>
              </w:rPr>
              <w:t xml:space="preserve"> дні</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w:t>
            </w:r>
            <w:r w:rsidRPr="00ED774B">
              <w:rPr>
                <w:shd w:val="clear" w:color="auto" w:fill="FFFFFF"/>
                <w:lang w:val="uk-UA"/>
              </w:rPr>
              <w:t xml:space="preserve">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ED774B">
              <w:rPr>
                <w:lang w:val="uk-UA"/>
              </w:rPr>
              <w:t>та оприлюднити його на веб-порталі Уповноваженого органу відповідно до</w:t>
            </w:r>
            <w:r w:rsidRPr="00ED774B">
              <w:rPr>
                <w:rStyle w:val="apple-converted-space"/>
                <w:lang w:val="uk-UA"/>
              </w:rPr>
              <w:t> </w:t>
            </w:r>
            <w:r w:rsidRPr="00ED774B">
              <w:rPr>
                <w:lang w:val="uk-UA" w:eastAsia="uk-UA"/>
              </w:rPr>
              <w:t xml:space="preserve">статті 10 Закону. </w:t>
            </w:r>
          </w:p>
          <w:p w:rsidR="00584251" w:rsidRPr="00ED774B" w:rsidRDefault="00584251" w:rsidP="006B7C73">
            <w:pPr>
              <w:pStyle w:val="rvps2"/>
              <w:shd w:val="clear" w:color="auto" w:fill="FFFFFF"/>
              <w:spacing w:before="0" w:beforeAutospacing="0" w:after="0" w:afterAutospacing="0"/>
              <w:ind w:firstLine="460"/>
              <w:jc w:val="both"/>
              <w:textAlignment w:val="baseline"/>
              <w:rPr>
                <w:lang w:val="uk-UA"/>
              </w:rPr>
            </w:pPr>
            <w:r w:rsidRPr="00ED774B">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584251" w:rsidRPr="00667C43" w:rsidRDefault="00584251" w:rsidP="006B7C73">
            <w:pPr>
              <w:pStyle w:val="rvps2"/>
              <w:shd w:val="clear" w:color="auto" w:fill="FFFFFF"/>
              <w:spacing w:before="0" w:beforeAutospacing="0" w:after="0" w:afterAutospacing="0"/>
              <w:ind w:firstLine="460"/>
              <w:jc w:val="both"/>
              <w:textAlignment w:val="baseline"/>
              <w:rPr>
                <w:lang w:val="uk-UA" w:eastAsia="uk-UA"/>
              </w:rPr>
            </w:pPr>
            <w:r w:rsidRPr="00ED774B">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584251" w:rsidRPr="00667C43" w:rsidRDefault="00584251"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584251" w:rsidRPr="00667C43" w:rsidTr="00486983">
        <w:tc>
          <w:tcPr>
            <w:tcW w:w="2835" w:type="dxa"/>
          </w:tcPr>
          <w:p w:rsidR="00584251" w:rsidRPr="00667C43" w:rsidRDefault="00584251"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584251" w:rsidRPr="00ED774B" w:rsidRDefault="00584251"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667C43">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sz w:val="24"/>
                <w:szCs w:val="24"/>
                <w:lang w:eastAsia="uk-UA"/>
              </w:rPr>
              <w:t xml:space="preserve">позицій залишалося не </w:t>
            </w:r>
            <w:r w:rsidRPr="00ED774B">
              <w:rPr>
                <w:rFonts w:ascii="Times New Roman" w:hAnsi="Times New Roman"/>
                <w:sz w:val="24"/>
                <w:szCs w:val="24"/>
                <w:lang w:eastAsia="uk-UA"/>
              </w:rPr>
              <w:t>менше чотирьох днів.</w:t>
            </w:r>
          </w:p>
          <w:p w:rsidR="00584251" w:rsidRPr="00667C43" w:rsidRDefault="00584251" w:rsidP="006B7C73">
            <w:pPr>
              <w:spacing w:after="0" w:line="240" w:lineRule="auto"/>
              <w:ind w:firstLine="460"/>
              <w:jc w:val="both"/>
              <w:rPr>
                <w:rFonts w:ascii="Times New Roman" w:hAnsi="Times New Roman"/>
                <w:sz w:val="24"/>
                <w:szCs w:val="24"/>
                <w:lang w:eastAsia="uk-UA"/>
              </w:rPr>
            </w:pPr>
            <w:r w:rsidRPr="00ED774B">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ED774B">
              <w:rPr>
                <w:rFonts w:ascii="Times New Roman" w:eastAsia="Times New Roman" w:hAnsi="Times New Roman"/>
                <w:color w:val="000000"/>
                <w:sz w:val="23"/>
                <w:szCs w:val="23"/>
                <w:shd w:val="solid" w:color="FFFFFF" w:fill="FFFFFF"/>
              </w:rPr>
              <w:t xml:space="preserve"> </w:t>
            </w:r>
            <w:r w:rsidRPr="00ED774B">
              <w:rPr>
                <w:rFonts w:ascii="Times New Roman" w:hAnsi="Times New Roman"/>
                <w:sz w:val="24"/>
                <w:szCs w:val="24"/>
                <w:lang w:eastAsia="uk-UA"/>
              </w:rPr>
              <w:t>протягом одного дня з дати прийняття рішення про їх внесення.</w:t>
            </w:r>
          </w:p>
          <w:p w:rsidR="00584251" w:rsidRPr="00667C43" w:rsidRDefault="00584251"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584251" w:rsidRPr="00667C43" w:rsidTr="00486983">
        <w:trPr>
          <w:trHeight w:val="334"/>
        </w:trPr>
        <w:tc>
          <w:tcPr>
            <w:tcW w:w="9810" w:type="dxa"/>
            <w:gridSpan w:val="2"/>
            <w:vAlign w:val="center"/>
          </w:tcPr>
          <w:p w:rsidR="00584251" w:rsidRPr="00667C43" w:rsidRDefault="00584251"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3. Інструкція з підготовки тендерної пропозиції</w:t>
            </w:r>
          </w:p>
        </w:tc>
      </w:tr>
      <w:tr w:rsidR="00584251" w:rsidRPr="00667C43" w:rsidTr="00486983">
        <w:trPr>
          <w:trHeight w:val="334"/>
        </w:trPr>
        <w:tc>
          <w:tcPr>
            <w:tcW w:w="2835" w:type="dxa"/>
          </w:tcPr>
          <w:p w:rsidR="00584251" w:rsidRPr="00667C43" w:rsidRDefault="00584251"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A32A4C" w:rsidRPr="00667C43" w:rsidRDefault="00584251" w:rsidP="00A32A4C">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Pr="00E735D3">
              <w:rPr>
                <w:rFonts w:ascii="Times New Roman" w:eastAsia="Times New Roman" w:hAnsi="Times New Roman"/>
                <w:color w:val="000000"/>
                <w:sz w:val="23"/>
                <w:szCs w:val="23"/>
                <w:lang w:eastAsia="zh-CN"/>
              </w:rPr>
              <w:t xml:space="preserve"> </w:t>
            </w:r>
            <w:proofErr w:type="spellStart"/>
            <w:r w:rsidRPr="00E735D3">
              <w:rPr>
                <w:rFonts w:ascii="Times New Roman" w:hAnsi="Times New Roman"/>
                <w:sz w:val="24"/>
                <w:szCs w:val="24"/>
                <w:lang w:eastAsia="ru-RU"/>
              </w:rPr>
              <w:t>Закону</w:t>
            </w:r>
            <w:proofErr w:type="spellEnd"/>
            <w:r w:rsidRPr="00E735D3">
              <w:rPr>
                <w:rFonts w:ascii="Times New Roman" w:hAnsi="Times New Roman"/>
                <w:sz w:val="24"/>
                <w:szCs w:val="24"/>
                <w:lang w:eastAsia="ru-RU"/>
              </w:rPr>
              <w:t xml:space="preserve"> </w:t>
            </w:r>
            <w:r w:rsidRPr="00ED774B">
              <w:rPr>
                <w:rFonts w:ascii="Times New Roman" w:hAnsi="Times New Roman"/>
                <w:sz w:val="24"/>
                <w:szCs w:val="24"/>
                <w:lang w:eastAsia="ru-RU"/>
              </w:rPr>
              <w:t>(крім пункту 13 частини першої статті 17 Закону)  і в цій</w:t>
            </w:r>
            <w:r w:rsidRPr="00667C43">
              <w:rPr>
                <w:rFonts w:ascii="Times New Roman" w:hAnsi="Times New Roman"/>
                <w:sz w:val="24"/>
                <w:szCs w:val="24"/>
                <w:lang w:eastAsia="ru-RU"/>
              </w:rPr>
              <w:t xml:space="preserve"> тендерній документації, та шляхом завантаження необхідних документів, що вимагаються замовнико</w:t>
            </w:r>
            <w:r w:rsidR="00A32A4C">
              <w:rPr>
                <w:rFonts w:ascii="Times New Roman" w:hAnsi="Times New Roman"/>
                <w:sz w:val="24"/>
                <w:szCs w:val="24"/>
                <w:lang w:eastAsia="ru-RU"/>
              </w:rPr>
              <w:t xml:space="preserve">м у цій тендерній документації відповідно до </w:t>
            </w:r>
            <w:r w:rsidR="00A32A4C" w:rsidRPr="00D10ADA">
              <w:rPr>
                <w:rFonts w:ascii="Times New Roman" w:hAnsi="Times New Roman"/>
                <w:b/>
                <w:sz w:val="24"/>
                <w:szCs w:val="24"/>
                <w:lang w:eastAsia="ru-RU"/>
              </w:rPr>
              <w:t>Додатку №</w:t>
            </w:r>
            <w:r w:rsidR="00897F31" w:rsidRPr="00D10ADA">
              <w:rPr>
                <w:rFonts w:ascii="Times New Roman" w:hAnsi="Times New Roman"/>
                <w:b/>
                <w:sz w:val="24"/>
                <w:szCs w:val="24"/>
                <w:lang w:eastAsia="ru-RU"/>
              </w:rPr>
              <w:t xml:space="preserve"> 1</w:t>
            </w:r>
            <w:r w:rsidR="00D10ADA" w:rsidRPr="00D10ADA">
              <w:rPr>
                <w:rFonts w:ascii="Times New Roman" w:hAnsi="Times New Roman"/>
                <w:b/>
                <w:sz w:val="24"/>
                <w:szCs w:val="24"/>
                <w:lang w:eastAsia="ru-RU"/>
              </w:rPr>
              <w:t>.</w:t>
            </w:r>
          </w:p>
          <w:p w:rsidR="00584251" w:rsidRPr="00667C43" w:rsidRDefault="00584251" w:rsidP="00594094">
            <w:pPr>
              <w:spacing w:after="0" w:line="240" w:lineRule="auto"/>
              <w:ind w:firstLine="514"/>
              <w:jc w:val="both"/>
              <w:textAlignment w:val="baseline"/>
              <w:rPr>
                <w:rFonts w:ascii="Times New Roman" w:hAnsi="Times New Roman"/>
                <w:sz w:val="24"/>
                <w:szCs w:val="24"/>
              </w:rPr>
            </w:pPr>
          </w:p>
        </w:tc>
      </w:tr>
      <w:tr w:rsidR="00584251" w:rsidRPr="00667C43" w:rsidTr="00486983">
        <w:trPr>
          <w:trHeight w:val="334"/>
        </w:trPr>
        <w:tc>
          <w:tcPr>
            <w:tcW w:w="2835" w:type="dxa"/>
          </w:tcPr>
          <w:p w:rsidR="00584251" w:rsidRPr="00594094" w:rsidRDefault="00584251"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2. Забезпечення тендерної пропозиції</w:t>
            </w:r>
          </w:p>
        </w:tc>
        <w:tc>
          <w:tcPr>
            <w:tcW w:w="6975" w:type="dxa"/>
          </w:tcPr>
          <w:p w:rsidR="00584251" w:rsidRPr="00667C43" w:rsidRDefault="00584251" w:rsidP="00631E71">
            <w:pPr>
              <w:pStyle w:val="Default"/>
              <w:ind w:firstLine="460"/>
              <w:contextualSpacing/>
              <w:jc w:val="both"/>
              <w:rPr>
                <w:color w:val="auto"/>
              </w:rPr>
            </w:pPr>
            <w:r w:rsidRPr="00667C43">
              <w:rPr>
                <w:color w:val="auto"/>
              </w:rPr>
              <w:t>Не вимагається.</w:t>
            </w:r>
          </w:p>
        </w:tc>
      </w:tr>
      <w:tr w:rsidR="00584251"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584251" w:rsidRPr="00667C43" w:rsidRDefault="00584251"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84251" w:rsidRPr="00667C43" w:rsidRDefault="0058425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584251" w:rsidRPr="00667C43" w:rsidTr="003F5002">
        <w:tc>
          <w:tcPr>
            <w:tcW w:w="2835" w:type="dxa"/>
          </w:tcPr>
          <w:p w:rsidR="00584251" w:rsidRPr="00667C43" w:rsidRDefault="00584251"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Учасник процедури закупівлі має право:</w:t>
            </w:r>
          </w:p>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 </w:t>
            </w:r>
            <w:r w:rsidRPr="00ED774B">
              <w:rPr>
                <w:rFonts w:ascii="Times New Roman" w:hAnsi="Times New Roman"/>
                <w:sz w:val="24"/>
                <w:szCs w:val="24"/>
              </w:rPr>
              <w:t>відхилити таку вимогу</w:t>
            </w:r>
            <w:r w:rsidRPr="00ED774B">
              <w:rPr>
                <w:rFonts w:ascii="Times New Roman" w:eastAsia="Times New Roman" w:hAnsi="Times New Roman"/>
                <w:sz w:val="24"/>
                <w:szCs w:val="24"/>
                <w:lang w:eastAsia="uk-UA"/>
              </w:rPr>
              <w:t>;</w:t>
            </w:r>
          </w:p>
          <w:p w:rsidR="00584251" w:rsidRPr="00ED774B" w:rsidRDefault="00584251" w:rsidP="00594094">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 </w:t>
            </w:r>
            <w:r w:rsidRPr="00ED774B">
              <w:rPr>
                <w:rFonts w:ascii="Times New Roman" w:hAnsi="Times New Roman"/>
                <w:sz w:val="24"/>
                <w:szCs w:val="24"/>
              </w:rPr>
              <w:t>погодитися з вимогою та продовжити строк дії поданої ним тендерної пропозиції</w:t>
            </w:r>
            <w:r w:rsidRPr="00ED774B">
              <w:rPr>
                <w:rFonts w:ascii="Times New Roman" w:eastAsia="Times New Roman" w:hAnsi="Times New Roman"/>
                <w:sz w:val="24"/>
                <w:szCs w:val="24"/>
                <w:lang w:eastAsia="uk-UA"/>
              </w:rPr>
              <w:t>.</w:t>
            </w:r>
          </w:p>
          <w:p w:rsidR="00584251" w:rsidRPr="00ED774B" w:rsidRDefault="00584251" w:rsidP="00594094">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4251" w:rsidRPr="00667C43" w:rsidTr="006E0BEF">
        <w:trPr>
          <w:trHeight w:val="2298"/>
        </w:trPr>
        <w:tc>
          <w:tcPr>
            <w:tcW w:w="2835" w:type="dxa"/>
            <w:vMerge w:val="restart"/>
            <w:tcBorders>
              <w:right w:val="single" w:sz="4" w:space="0" w:color="auto"/>
            </w:tcBorders>
          </w:tcPr>
          <w:p w:rsidR="00584251" w:rsidRPr="00667C43" w:rsidRDefault="00584251"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84251" w:rsidRPr="00667C43" w:rsidRDefault="00584251"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584251" w:rsidRPr="00ED774B" w:rsidRDefault="00584251" w:rsidP="003F5002">
            <w:pPr>
              <w:suppressAutoHyphens/>
              <w:spacing w:after="0" w:line="240" w:lineRule="atLeast"/>
              <w:ind w:right="113" w:firstLine="373"/>
              <w:jc w:val="both"/>
              <w:rPr>
                <w:rFonts w:ascii="Times New Roman" w:eastAsia="Times New Roman" w:hAnsi="Times New Roman"/>
                <w:b/>
                <w:sz w:val="23"/>
                <w:szCs w:val="23"/>
                <w:lang w:eastAsia="zh-CN"/>
              </w:rPr>
            </w:pPr>
            <w:r w:rsidRPr="00ED774B">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ED774B">
              <w:rPr>
                <w:rFonts w:ascii="Times New Roman" w:eastAsia="Times New Roman" w:hAnsi="Times New Roman"/>
                <w:b/>
                <w:bCs/>
                <w:sz w:val="23"/>
                <w:szCs w:val="23"/>
                <w:lang w:eastAsia="zh-CN"/>
              </w:rPr>
              <w:t> </w:t>
            </w:r>
            <w:r w:rsidRPr="00ED774B">
              <w:rPr>
                <w:rFonts w:ascii="Times New Roman" w:eastAsia="Times New Roman" w:hAnsi="Times New Roman"/>
                <w:sz w:val="23"/>
                <w:szCs w:val="23"/>
                <w:lang w:eastAsia="zh-CN"/>
              </w:rPr>
              <w:t xml:space="preserve">16 Закону, підтверджують відповідність учасника таким кваліфікаційним критеріям: </w:t>
            </w:r>
            <w:r w:rsidRPr="00ED774B">
              <w:rPr>
                <w:rFonts w:ascii="Times New Roman" w:eastAsia="Times New Roman" w:hAnsi="Times New Roman"/>
                <w:b/>
                <w:sz w:val="23"/>
                <w:szCs w:val="23"/>
                <w:lang w:eastAsia="zh-CN"/>
              </w:rPr>
              <w:t>не вимагається</w:t>
            </w:r>
          </w:p>
          <w:p w:rsidR="00584251" w:rsidRPr="00ED774B" w:rsidRDefault="00584251"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ED774B">
              <w:rPr>
                <w:rFonts w:ascii="Times New Roman" w:eastAsia="Times New Roman" w:hAnsi="Times New Roman"/>
                <w:sz w:val="23"/>
                <w:szCs w:val="23"/>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w:t>
            </w:r>
            <w:proofErr w:type="spellStart"/>
            <w:r w:rsidRPr="00ED774B">
              <w:rPr>
                <w:rFonts w:ascii="Times New Roman" w:eastAsia="Times New Roman" w:hAnsi="Times New Roman"/>
                <w:sz w:val="23"/>
                <w:szCs w:val="23"/>
                <w:lang w:eastAsia="zh-CN"/>
              </w:rPr>
              <w:t>бенефіціар</w:t>
            </w:r>
            <w:proofErr w:type="spellEnd"/>
            <w:r w:rsidRPr="00ED774B">
              <w:rPr>
                <w:rFonts w:ascii="Times New Roman" w:eastAsia="Times New Roman" w:hAnsi="Times New Roman"/>
                <w:sz w:val="23"/>
                <w:szCs w:val="23"/>
                <w:lang w:eastAsia="zh-CN"/>
              </w:rPr>
              <w:t xml:space="preserve"> не знаходиться під дією будь-яких санкцій та відсутній у </w:t>
            </w:r>
            <w:proofErr w:type="spellStart"/>
            <w:r w:rsidRPr="00ED774B">
              <w:rPr>
                <w:rFonts w:ascii="Times New Roman" w:eastAsia="Times New Roman" w:hAnsi="Times New Roman"/>
                <w:sz w:val="23"/>
                <w:szCs w:val="23"/>
                <w:lang w:eastAsia="zh-CN"/>
              </w:rPr>
              <w:t>санкційних</w:t>
            </w:r>
            <w:proofErr w:type="spellEnd"/>
            <w:r w:rsidRPr="00ED774B">
              <w:rPr>
                <w:rFonts w:ascii="Times New Roman" w:eastAsia="Times New Roman" w:hAnsi="Times New Roman"/>
                <w:sz w:val="23"/>
                <w:szCs w:val="23"/>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Pr="00ED774B">
              <w:rPr>
                <w:rFonts w:ascii="Times New Roman" w:eastAsia="Times New Roman" w:hAnsi="Times New Roman"/>
                <w:sz w:val="23"/>
                <w:szCs w:val="23"/>
                <w:lang w:eastAsia="zh-CN"/>
              </w:rPr>
              <w:t>санкційних</w:t>
            </w:r>
            <w:proofErr w:type="spellEnd"/>
            <w:r w:rsidRPr="00ED774B">
              <w:rPr>
                <w:rFonts w:ascii="Times New Roman" w:eastAsia="Times New Roman" w:hAnsi="Times New Roman"/>
                <w:sz w:val="23"/>
                <w:szCs w:val="23"/>
                <w:lang w:eastAsia="zh-CN"/>
              </w:rPr>
              <w:t xml:space="preserve"> осіб та знайдено </w:t>
            </w:r>
            <w:proofErr w:type="spellStart"/>
            <w:r w:rsidRPr="00ED774B">
              <w:rPr>
                <w:rFonts w:ascii="Times New Roman" w:eastAsia="Times New Roman" w:hAnsi="Times New Roman"/>
                <w:sz w:val="23"/>
                <w:szCs w:val="23"/>
                <w:lang w:eastAsia="zh-CN"/>
              </w:rPr>
              <w:t>бенефіціара</w:t>
            </w:r>
            <w:proofErr w:type="spellEnd"/>
            <w:r w:rsidRPr="00ED774B">
              <w:rPr>
                <w:rFonts w:ascii="Times New Roman" w:eastAsia="Times New Roman" w:hAnsi="Times New Roman"/>
                <w:sz w:val="23"/>
                <w:szCs w:val="23"/>
                <w:lang w:eastAsia="zh-CN"/>
              </w:rPr>
              <w:t xml:space="preserve"> Учасника в них, тендерна пропозиція Учасника буде відхилена.</w:t>
            </w:r>
          </w:p>
        </w:tc>
      </w:tr>
      <w:tr w:rsidR="00584251" w:rsidRPr="00667C43" w:rsidTr="00344101">
        <w:trPr>
          <w:trHeight w:val="3997"/>
        </w:trPr>
        <w:tc>
          <w:tcPr>
            <w:tcW w:w="2835" w:type="dxa"/>
            <w:vMerge/>
            <w:tcBorders>
              <w:right w:val="single" w:sz="4" w:space="0" w:color="auto"/>
            </w:tcBorders>
          </w:tcPr>
          <w:p w:rsidR="00584251" w:rsidRPr="00667C43" w:rsidRDefault="005842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584251" w:rsidRPr="00ED774B" w:rsidRDefault="00584251" w:rsidP="005E5451">
            <w:pPr>
              <w:pStyle w:val="a3"/>
              <w:ind w:firstLine="460"/>
              <w:jc w:val="both"/>
              <w:rPr>
                <w:rFonts w:ascii="Times New Roman" w:eastAsia="Times New Roman" w:hAnsi="Times New Roman"/>
                <w:sz w:val="24"/>
                <w:szCs w:val="24"/>
                <w:lang w:eastAsia="ru-RU"/>
              </w:rPr>
            </w:pPr>
          </w:p>
          <w:p w:rsidR="00584251" w:rsidRPr="00ED774B" w:rsidRDefault="00584251" w:rsidP="001921CE">
            <w:pPr>
              <w:suppressAutoHyphens/>
              <w:spacing w:after="0" w:line="240" w:lineRule="atLeast"/>
              <w:ind w:right="113" w:firstLine="373"/>
              <w:jc w:val="both"/>
              <w:rPr>
                <w:rFonts w:ascii="Times New Roman" w:eastAsia="Times New Roman" w:hAnsi="Times New Roman"/>
                <w:sz w:val="23"/>
                <w:szCs w:val="23"/>
                <w:lang w:eastAsia="zh-CN"/>
              </w:rPr>
            </w:pPr>
            <w:r w:rsidRPr="00ED774B">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584251" w:rsidRPr="00ED774B" w:rsidRDefault="00584251" w:rsidP="005E5451">
            <w:pPr>
              <w:pStyle w:val="a3"/>
              <w:jc w:val="both"/>
              <w:rPr>
                <w:rFonts w:ascii="Times New Roman" w:eastAsia="Times New Roman" w:hAnsi="Times New Roman"/>
                <w:i/>
                <w:sz w:val="24"/>
                <w:szCs w:val="24"/>
                <w:lang w:eastAsia="ru-RU"/>
              </w:rPr>
            </w:pPr>
            <w:r w:rsidRPr="00ED774B">
              <w:rPr>
                <w:rFonts w:ascii="Times New Roman" w:eastAsia="Times New Roman" w:hAnsi="Times New Roman"/>
                <w:sz w:val="24"/>
                <w:szCs w:val="24"/>
                <w:lang w:eastAsia="ru-RU"/>
              </w:rPr>
              <w:t xml:space="preserve">  </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4) суб’єкт господарювання (учасник) протягом останніх </w:t>
            </w:r>
            <w:r w:rsidRPr="00ED774B">
              <w:rPr>
                <w:rFonts w:ascii="Times New Roman" w:eastAsia="Times New Roman" w:hAnsi="Times New Roman"/>
                <w:sz w:val="24"/>
                <w:szCs w:val="24"/>
                <w:lang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D774B">
              <w:rPr>
                <w:rFonts w:ascii="Times New Roman" w:eastAsia="Times New Roman" w:hAnsi="Times New Roman"/>
                <w:sz w:val="24"/>
                <w:szCs w:val="24"/>
                <w:lang w:eastAsia="ru-RU"/>
              </w:rPr>
              <w:t>антиконкурентних</w:t>
            </w:r>
            <w:proofErr w:type="spellEnd"/>
            <w:r w:rsidRPr="00ED774B">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5) </w:t>
            </w:r>
            <w:r w:rsidRPr="00ED774B">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D774B">
              <w:rPr>
                <w:rFonts w:ascii="Times New Roman" w:eastAsia="Times New Roman" w:hAnsi="Times New Roman"/>
                <w:sz w:val="24"/>
                <w:szCs w:val="24"/>
                <w:lang w:eastAsia="ru-RU"/>
              </w:rPr>
              <w:t>;</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6) </w:t>
            </w:r>
            <w:r w:rsidRPr="00ED774B">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D774B">
              <w:rPr>
                <w:rFonts w:ascii="Times New Roman" w:eastAsia="Times New Roman" w:hAnsi="Times New Roman"/>
                <w:sz w:val="24"/>
                <w:szCs w:val="24"/>
                <w:lang w:eastAsia="ru-RU"/>
              </w:rPr>
              <w:t>;</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Pr="00ED774B">
              <w:rPr>
                <w:rFonts w:ascii="Times New Roman" w:hAnsi="Times New Roman"/>
              </w:rPr>
              <w:t xml:space="preserve"> </w:t>
            </w:r>
            <w:r w:rsidRPr="00ED774B">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4251" w:rsidRPr="00ED774B" w:rsidRDefault="00584251" w:rsidP="00182881">
            <w:pPr>
              <w:pStyle w:val="a3"/>
              <w:ind w:firstLine="460"/>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ED774B">
              <w:rPr>
                <w:rFonts w:ascii="Times New Roman" w:hAnsi="Times New Roman"/>
                <w:b/>
                <w:bCs/>
                <w:color w:val="000000"/>
                <w:sz w:val="24"/>
                <w:szCs w:val="24"/>
                <w:lang w:eastAsia="ru-RU"/>
              </w:rPr>
              <w:t xml:space="preserve"> </w:t>
            </w:r>
            <w:r w:rsidRPr="00ED774B">
              <w:rPr>
                <w:rFonts w:ascii="Times New Roman" w:eastAsia="Times New Roman" w:hAnsi="Times New Roman"/>
                <w:b/>
                <w:bCs/>
                <w:sz w:val="24"/>
                <w:szCs w:val="24"/>
                <w:lang w:eastAsia="ru-RU"/>
              </w:rPr>
              <w:t xml:space="preserve">Згідно ПКМУ № 1178 від 12 жовтня 2022 року, Замовник не </w:t>
            </w:r>
            <w:r w:rsidRPr="00ED774B">
              <w:rPr>
                <w:rFonts w:ascii="Times New Roman" w:eastAsia="Times New Roman" w:hAnsi="Times New Roman"/>
                <w:b/>
                <w:bCs/>
                <w:sz w:val="24"/>
                <w:szCs w:val="24"/>
                <w:lang w:eastAsia="ru-RU"/>
              </w:rPr>
              <w:lastRenderedPageBreak/>
              <w:t>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84251" w:rsidRPr="00ED774B" w:rsidRDefault="00584251" w:rsidP="00CB3B99">
            <w:pPr>
              <w:pStyle w:val="a3"/>
              <w:ind w:firstLine="459"/>
              <w:jc w:val="both"/>
              <w:rPr>
                <w:rFonts w:ascii="Times New Roman" w:eastAsia="Times New Roman" w:hAnsi="Times New Roman"/>
                <w:sz w:val="24"/>
                <w:szCs w:val="24"/>
                <w:lang w:eastAsia="ru-RU"/>
              </w:rPr>
            </w:pPr>
            <w:r w:rsidRPr="00ED774B">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w:t>
            </w:r>
            <w:proofErr w:type="spellStart"/>
            <w:r w:rsidRPr="00ED774B">
              <w:rPr>
                <w:rFonts w:ascii="Times New Roman" w:eastAsia="Times New Roman" w:hAnsi="Times New Roman"/>
                <w:i/>
                <w:sz w:val="24"/>
                <w:szCs w:val="24"/>
                <w:lang w:eastAsia="ru-RU"/>
              </w:rPr>
              <w:t>их</w:t>
            </w:r>
            <w:proofErr w:type="spellEnd"/>
            <w:r w:rsidRPr="00ED774B">
              <w:rPr>
                <w:rFonts w:ascii="Times New Roman" w:eastAsia="Times New Roman" w:hAnsi="Times New Roman"/>
                <w:i/>
                <w:sz w:val="24"/>
                <w:szCs w:val="24"/>
                <w:lang w:eastAsia="ru-RU"/>
              </w:rPr>
              <w:t>)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ED774B">
              <w:rPr>
                <w:rFonts w:ascii="Times New Roman" w:eastAsia="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Переможець процедури закупівлі у строк, що не перевищує </w:t>
            </w:r>
            <w:r w:rsidRPr="00ED774B">
              <w:rPr>
                <w:rFonts w:ascii="Times New Roman" w:eastAsia="Times New Roman" w:hAnsi="Times New Roman"/>
                <w:b/>
                <w:sz w:val="24"/>
                <w:szCs w:val="24"/>
                <w:lang w:eastAsia="ru-RU"/>
              </w:rPr>
              <w:t>чотири дні</w:t>
            </w:r>
            <w:r w:rsidRPr="00ED774B">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8, 12  частини першої та частиною другою статті 17 Закону, а саме:</w:t>
            </w:r>
          </w:p>
          <w:p w:rsidR="00584251" w:rsidRPr="00ED774B" w:rsidRDefault="00584251" w:rsidP="00E95F73">
            <w:pPr>
              <w:pStyle w:val="a3"/>
              <w:numPr>
                <w:ilvl w:val="0"/>
                <w:numId w:val="4"/>
              </w:numPr>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584251" w:rsidRPr="00ED774B" w:rsidRDefault="00584251" w:rsidP="00E95F73">
            <w:pPr>
              <w:pStyle w:val="a3"/>
              <w:numPr>
                <w:ilvl w:val="0"/>
                <w:numId w:val="4"/>
              </w:numPr>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w:t>
            </w:r>
            <w:r w:rsidRPr="00ED774B">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584251" w:rsidRPr="00ED774B" w:rsidRDefault="00584251" w:rsidP="00E95F73">
            <w:pPr>
              <w:pStyle w:val="a3"/>
              <w:numPr>
                <w:ilvl w:val="0"/>
                <w:numId w:val="4"/>
              </w:numPr>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w:t>
            </w:r>
            <w:r w:rsidRPr="00ED774B">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584251" w:rsidRPr="00ED774B" w:rsidRDefault="00584251" w:rsidP="005E5451">
            <w:pPr>
              <w:pStyle w:val="a3"/>
              <w:ind w:left="60" w:firstLine="428"/>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84251" w:rsidRPr="00ED774B" w:rsidRDefault="00584251" w:rsidP="00CA5965">
            <w:pPr>
              <w:spacing w:after="0" w:line="240" w:lineRule="auto"/>
              <w:ind w:firstLine="343"/>
              <w:jc w:val="both"/>
              <w:rPr>
                <w:rFonts w:ascii="Times New Roman" w:hAnsi="Times New Roman"/>
                <w:sz w:val="24"/>
                <w:szCs w:val="24"/>
                <w:lang w:eastAsia="ru-RU"/>
              </w:rPr>
            </w:pPr>
            <w:r w:rsidRPr="00ED774B">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84251" w:rsidRPr="00667C43" w:rsidTr="006F3CA1">
        <w:trPr>
          <w:trHeight w:val="878"/>
        </w:trPr>
        <w:tc>
          <w:tcPr>
            <w:tcW w:w="2835" w:type="dxa"/>
          </w:tcPr>
          <w:p w:rsidR="00584251" w:rsidRPr="00667C43" w:rsidRDefault="005842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584251" w:rsidRPr="00667C43" w:rsidRDefault="005842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00D10ADA" w:rsidRPr="00D10ADA">
              <w:rPr>
                <w:rFonts w:ascii="Times New Roman" w:hAnsi="Times New Roman"/>
                <w:b/>
                <w:sz w:val="24"/>
                <w:szCs w:val="24"/>
                <w:lang w:eastAsia="ar-SA"/>
              </w:rPr>
              <w:t>Додатку 2</w:t>
            </w:r>
            <w:r w:rsidRPr="00D10ADA">
              <w:rPr>
                <w:rFonts w:ascii="Times New Roman" w:hAnsi="Times New Roman"/>
                <w:sz w:val="24"/>
                <w:szCs w:val="24"/>
                <w:lang w:eastAsia="ar-SA"/>
              </w:rPr>
              <w:t xml:space="preserve"> </w:t>
            </w:r>
            <w:r w:rsidR="00A32A4C">
              <w:rPr>
                <w:rFonts w:ascii="Times New Roman" w:hAnsi="Times New Roman"/>
                <w:sz w:val="24"/>
                <w:szCs w:val="24"/>
                <w:lang w:eastAsia="ar-SA"/>
              </w:rPr>
              <w:t>до тендерної документації.</w:t>
            </w:r>
            <w:r w:rsidRPr="00667C43">
              <w:rPr>
                <w:rFonts w:ascii="Times New Roman" w:hAnsi="Times New Roman"/>
                <w:sz w:val="24"/>
                <w:szCs w:val="24"/>
              </w:rPr>
              <w:t xml:space="preserve"> </w:t>
            </w:r>
          </w:p>
          <w:p w:rsidR="00584251" w:rsidRPr="00CA5965" w:rsidRDefault="00584251" w:rsidP="00CA5965">
            <w:pPr>
              <w:suppressAutoHyphens/>
              <w:spacing w:after="0" w:line="240" w:lineRule="auto"/>
              <w:ind w:firstLine="460"/>
              <w:jc w:val="both"/>
              <w:rPr>
                <w:rFonts w:ascii="Times New Roman" w:eastAsia="Times New Roman" w:hAnsi="Times New Roman"/>
                <w:sz w:val="24"/>
                <w:szCs w:val="24"/>
                <w:lang w:eastAsia="ar-SA"/>
              </w:rPr>
            </w:pPr>
          </w:p>
        </w:tc>
      </w:tr>
      <w:tr w:rsidR="00584251" w:rsidRPr="00667C43" w:rsidTr="00AE630F">
        <w:trPr>
          <w:trHeight w:val="2855"/>
        </w:trPr>
        <w:tc>
          <w:tcPr>
            <w:tcW w:w="2835" w:type="dxa"/>
            <w:shd w:val="clear" w:color="auto" w:fill="auto"/>
          </w:tcPr>
          <w:p w:rsidR="00584251" w:rsidRPr="00667C43" w:rsidRDefault="005842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84251" w:rsidRPr="00667C43" w:rsidRDefault="00A32A4C" w:rsidP="00A32A4C">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___________________</w:t>
            </w:r>
          </w:p>
        </w:tc>
      </w:tr>
      <w:tr w:rsidR="00584251" w:rsidRPr="00667C43" w:rsidTr="00486983">
        <w:tc>
          <w:tcPr>
            <w:tcW w:w="2835" w:type="dxa"/>
            <w:tcBorders>
              <w:top w:val="single" w:sz="4" w:space="0" w:color="auto"/>
              <w:left w:val="single" w:sz="4" w:space="0" w:color="auto"/>
              <w:bottom w:val="single" w:sz="4" w:space="0" w:color="auto"/>
              <w:right w:val="single" w:sz="4" w:space="0" w:color="auto"/>
            </w:tcBorders>
          </w:tcPr>
          <w:p w:rsidR="00584251" w:rsidRPr="00667C43" w:rsidRDefault="00584251" w:rsidP="005E5451">
            <w:pPr>
              <w:pStyle w:val="rvps14"/>
              <w:spacing w:before="0" w:beforeAutospacing="0" w:after="0" w:afterAutospacing="0"/>
              <w:textAlignment w:val="baseline"/>
              <w:rPr>
                <w:b/>
                <w:lang w:val="uk-UA"/>
              </w:rPr>
            </w:pPr>
            <w:r w:rsidRPr="00667C43">
              <w:rPr>
                <w:b/>
                <w:lang w:val="uk-UA"/>
              </w:rPr>
              <w:t xml:space="preserve"> 8.</w:t>
            </w:r>
            <w:r w:rsidRPr="00667C43">
              <w:rPr>
                <w:rFonts w:eastAsia="Calibri"/>
                <w:b/>
                <w:lang w:val="uk-UA" w:eastAsia="en-US"/>
              </w:rPr>
              <w:t xml:space="preserve"> </w:t>
            </w:r>
            <w:r w:rsidRPr="00667C43">
              <w:rPr>
                <w:b/>
                <w:lang w:val="uk-UA"/>
              </w:rPr>
              <w:t>Інформація про субпідрядника/</w:t>
            </w:r>
          </w:p>
          <w:p w:rsidR="00584251" w:rsidRPr="00667C43" w:rsidRDefault="00584251" w:rsidP="005E5451">
            <w:pPr>
              <w:pStyle w:val="rvps14"/>
              <w:spacing w:before="0" w:beforeAutospacing="0" w:after="0" w:afterAutospacing="0"/>
              <w:textAlignment w:val="baseline"/>
              <w:rPr>
                <w:b/>
                <w:lang w:val="uk-UA"/>
              </w:rPr>
            </w:pPr>
            <w:r w:rsidRPr="00667C43">
              <w:rPr>
                <w:b/>
                <w:lang w:val="uk-UA"/>
              </w:rPr>
              <w:t xml:space="preserve">співвиконавця (у випадку закупівлі </w:t>
            </w:r>
            <w:r w:rsidRPr="00667C43">
              <w:rPr>
                <w:b/>
                <w:lang w:val="uk-UA"/>
              </w:rPr>
              <w:lastRenderedPageBreak/>
              <w:t>робіт)</w:t>
            </w:r>
          </w:p>
        </w:tc>
        <w:tc>
          <w:tcPr>
            <w:tcW w:w="6975" w:type="dxa"/>
            <w:tcBorders>
              <w:top w:val="single" w:sz="4" w:space="0" w:color="auto"/>
              <w:left w:val="single" w:sz="4" w:space="0" w:color="auto"/>
              <w:bottom w:val="single" w:sz="4" w:space="0" w:color="auto"/>
              <w:right w:val="single" w:sz="4" w:space="0" w:color="auto"/>
            </w:tcBorders>
            <w:vAlign w:val="center"/>
          </w:tcPr>
          <w:p w:rsidR="00584251" w:rsidRPr="00667C43" w:rsidRDefault="00A32A4C" w:rsidP="00A32A4C">
            <w:pPr>
              <w:pStyle w:val="rvps14"/>
              <w:spacing w:before="0" w:beforeAutospacing="0" w:after="0" w:afterAutospacing="0"/>
              <w:jc w:val="both"/>
              <w:textAlignment w:val="baseline"/>
              <w:rPr>
                <w:lang w:val="uk-UA"/>
              </w:rPr>
            </w:pPr>
            <w:r>
              <w:rPr>
                <w:lang w:val="uk-UA"/>
              </w:rPr>
              <w:lastRenderedPageBreak/>
              <w:t>___________________</w:t>
            </w:r>
          </w:p>
        </w:tc>
      </w:tr>
      <w:tr w:rsidR="00584251" w:rsidRPr="00667C43" w:rsidTr="00C260F5">
        <w:tc>
          <w:tcPr>
            <w:tcW w:w="2835" w:type="dxa"/>
            <w:tcBorders>
              <w:top w:val="single" w:sz="4" w:space="0" w:color="auto"/>
              <w:left w:val="single" w:sz="4" w:space="0" w:color="auto"/>
              <w:bottom w:val="single" w:sz="4" w:space="0" w:color="auto"/>
              <w:right w:val="single" w:sz="4" w:space="0" w:color="auto"/>
            </w:tcBorders>
          </w:tcPr>
          <w:p w:rsidR="00584251" w:rsidRPr="00667C43" w:rsidRDefault="005842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84251" w:rsidRPr="00667C43" w:rsidRDefault="005842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84251" w:rsidRDefault="005842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4251" w:rsidRPr="000F0E2B" w:rsidRDefault="00584251"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sidRPr="000F0E2B">
              <w:rPr>
                <w:rFonts w:ascii="Times New Roman" w:hAnsi="Times New Roman"/>
                <w:sz w:val="24"/>
                <w:szCs w:val="24"/>
                <w:shd w:val="clear" w:color="auto" w:fill="FFFFFF"/>
              </w:rPr>
              <w:t>невиправлення</w:t>
            </w:r>
            <w:proofErr w:type="spellEnd"/>
            <w:r w:rsidRPr="000F0E2B">
              <w:rPr>
                <w:rFonts w:ascii="Times New Roman" w:hAnsi="Times New Roman"/>
                <w:sz w:val="24"/>
                <w:szCs w:val="24"/>
                <w:shd w:val="clear" w:color="auto" w:fill="FFFFFF"/>
              </w:rPr>
              <w:t xml:space="preserve"> учасниками виявлених </w:t>
            </w:r>
            <w:proofErr w:type="spellStart"/>
            <w:r w:rsidRPr="000F0E2B">
              <w:rPr>
                <w:rFonts w:ascii="Times New Roman" w:hAnsi="Times New Roman"/>
                <w:sz w:val="24"/>
                <w:szCs w:val="24"/>
                <w:shd w:val="clear" w:color="auto" w:fill="FFFFFF"/>
              </w:rPr>
              <w:t>невідповідностей</w:t>
            </w:r>
            <w:proofErr w:type="spellEnd"/>
            <w:r w:rsidRPr="000F0E2B">
              <w:rPr>
                <w:rFonts w:ascii="Times New Roman" w:hAnsi="Times New Roman"/>
                <w:sz w:val="24"/>
                <w:szCs w:val="24"/>
                <w:shd w:val="clear" w:color="auto" w:fill="FFFFFF"/>
              </w:rPr>
              <w:t>.</w:t>
            </w:r>
          </w:p>
        </w:tc>
      </w:tr>
      <w:tr w:rsidR="00584251" w:rsidRPr="00667C43" w:rsidTr="00486983">
        <w:trPr>
          <w:trHeight w:val="441"/>
        </w:trPr>
        <w:tc>
          <w:tcPr>
            <w:tcW w:w="9810" w:type="dxa"/>
            <w:gridSpan w:val="2"/>
            <w:tcBorders>
              <w:top w:val="single" w:sz="4" w:space="0" w:color="auto"/>
            </w:tcBorders>
            <w:vAlign w:val="center"/>
          </w:tcPr>
          <w:p w:rsidR="00584251" w:rsidRPr="00667C43" w:rsidRDefault="005842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584251" w:rsidRPr="00667C43" w:rsidTr="00486983">
        <w:tc>
          <w:tcPr>
            <w:tcW w:w="2835" w:type="dxa"/>
          </w:tcPr>
          <w:p w:rsidR="00584251" w:rsidRPr="00667C43" w:rsidRDefault="005842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84251" w:rsidRPr="00667C43" w:rsidRDefault="00584251" w:rsidP="005E5451">
            <w:pPr>
              <w:spacing w:after="0" w:line="240" w:lineRule="auto"/>
              <w:rPr>
                <w:rFonts w:ascii="Times New Roman" w:eastAsia="Times New Roman" w:hAnsi="Times New Roman"/>
                <w:sz w:val="24"/>
                <w:szCs w:val="24"/>
                <w:highlight w:val="yellow"/>
                <w:lang w:eastAsia="uk-UA"/>
              </w:rPr>
            </w:pPr>
          </w:p>
        </w:tc>
        <w:tc>
          <w:tcPr>
            <w:tcW w:w="6975" w:type="dxa"/>
          </w:tcPr>
          <w:p w:rsidR="00584251" w:rsidRPr="00667C43" w:rsidRDefault="005842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Pr>
                <w:rFonts w:ascii="Times New Roman" w:eastAsia="Times New Roman" w:hAnsi="Times New Roman"/>
                <w:b/>
                <w:color w:val="000000" w:themeColor="text1"/>
                <w:sz w:val="24"/>
                <w:szCs w:val="24"/>
                <w:lang w:eastAsia="uk-UA"/>
              </w:rPr>
              <w:t xml:space="preserve">     див. на електронному майданчику.</w:t>
            </w:r>
          </w:p>
          <w:p w:rsidR="00584251" w:rsidRPr="00667C43" w:rsidRDefault="005842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84251" w:rsidRPr="00667C43" w:rsidRDefault="005842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84251" w:rsidRPr="00667C43" w:rsidRDefault="005842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84251" w:rsidRPr="00667C43" w:rsidTr="00486983">
        <w:tc>
          <w:tcPr>
            <w:tcW w:w="2835" w:type="dxa"/>
          </w:tcPr>
          <w:p w:rsidR="00584251" w:rsidRPr="00667C43" w:rsidRDefault="005842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584251" w:rsidRDefault="00584251" w:rsidP="000F0E2B">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667C43">
              <w:rPr>
                <w:rFonts w:ascii="Times New Roman" w:hAnsi="Times New Roman"/>
                <w:color w:val="000000"/>
                <w:shd w:val="clear" w:color="auto" w:fill="FFFFFF"/>
              </w:rPr>
              <w:t xml:space="preserve"> </w:t>
            </w:r>
            <w:r w:rsidRPr="00667C43">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4251" w:rsidRDefault="00584251" w:rsidP="000F0E2B">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32A4C" w:rsidRPr="00667C43" w:rsidRDefault="00A32A4C" w:rsidP="000F0E2B">
            <w:pPr>
              <w:spacing w:after="0" w:line="240" w:lineRule="auto"/>
              <w:ind w:firstLine="460"/>
              <w:jc w:val="both"/>
              <w:rPr>
                <w:rFonts w:ascii="Times New Roman" w:eastAsia="Times New Roman" w:hAnsi="Times New Roman"/>
                <w:sz w:val="24"/>
                <w:szCs w:val="24"/>
                <w:lang w:eastAsia="uk-UA"/>
              </w:rPr>
            </w:pPr>
          </w:p>
        </w:tc>
      </w:tr>
      <w:tr w:rsidR="00584251" w:rsidRPr="00667C43" w:rsidTr="00486983">
        <w:trPr>
          <w:trHeight w:val="392"/>
        </w:trPr>
        <w:tc>
          <w:tcPr>
            <w:tcW w:w="9810" w:type="dxa"/>
            <w:gridSpan w:val="2"/>
            <w:vAlign w:val="center"/>
          </w:tcPr>
          <w:p w:rsidR="00584251" w:rsidRPr="00667C43" w:rsidRDefault="005842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5. Оцінка тендерних пропозицій</w:t>
            </w:r>
          </w:p>
        </w:tc>
      </w:tr>
      <w:tr w:rsidR="00584251" w:rsidRPr="00667C43" w:rsidTr="00486983">
        <w:tc>
          <w:tcPr>
            <w:tcW w:w="2835" w:type="dxa"/>
          </w:tcPr>
          <w:p w:rsidR="00584251" w:rsidRPr="00667C43" w:rsidRDefault="005842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84251" w:rsidRPr="00667C43" w:rsidRDefault="00584251" w:rsidP="00784539">
            <w:pPr>
              <w:pStyle w:val="a7"/>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w:t>
            </w:r>
            <w:r>
              <w:rPr>
                <w:lang w:eastAsia="uk-UA"/>
              </w:rPr>
              <w:t xml:space="preserve"> визначення </w:t>
            </w:r>
            <w:r w:rsidRPr="00E46859">
              <w:rPr>
                <w:lang w:eastAsia="uk-UA"/>
              </w:rPr>
              <w:t>найбільш економічн</w:t>
            </w:r>
            <w:r>
              <w:rPr>
                <w:lang w:eastAsia="uk-UA"/>
              </w:rPr>
              <w:t>о</w:t>
            </w:r>
            <w:r w:rsidRPr="00E46859">
              <w:rPr>
                <w:lang w:eastAsia="uk-UA"/>
              </w:rPr>
              <w:t xml:space="preserve"> вигідн</w:t>
            </w:r>
            <w:r>
              <w:rPr>
                <w:lang w:eastAsia="uk-UA"/>
              </w:rPr>
              <w:t>ої</w:t>
            </w:r>
            <w:r w:rsidRPr="00E46859">
              <w:rPr>
                <w:lang w:eastAsia="uk-UA"/>
              </w:rPr>
              <w:t xml:space="preserve"> пропозиці</w:t>
            </w:r>
            <w:r>
              <w:rPr>
                <w:lang w:eastAsia="uk-UA"/>
              </w:rPr>
              <w:t>ї</w:t>
            </w:r>
            <w:r w:rsidRPr="00E46859">
              <w:rPr>
                <w:lang w:eastAsia="uk-UA"/>
              </w:rPr>
              <w:t xml:space="preserve"> на основі цін, які надали постачальники при подачі своєї тендерної пропозиції.</w:t>
            </w:r>
            <w:r w:rsidRPr="00667C43">
              <w:rPr>
                <w:lang w:eastAsia="ru-RU"/>
              </w:rPr>
              <w:t xml:space="preserve"> </w:t>
            </w:r>
          </w:p>
          <w:p w:rsidR="00584251" w:rsidRPr="00D26850" w:rsidRDefault="00584251" w:rsidP="00D26850">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tc>
      </w:tr>
      <w:tr w:rsidR="00584251" w:rsidRPr="00667C43" w:rsidTr="007A7ECA">
        <w:trPr>
          <w:trHeight w:val="764"/>
        </w:trPr>
        <w:tc>
          <w:tcPr>
            <w:tcW w:w="2835" w:type="dxa"/>
            <w:shd w:val="clear" w:color="auto" w:fill="auto"/>
          </w:tcPr>
          <w:p w:rsidR="00584251" w:rsidRPr="00667C43" w:rsidRDefault="005842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584251" w:rsidRPr="00667C43" w:rsidRDefault="00584251"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584251" w:rsidRPr="00667C43" w:rsidRDefault="00584251"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84251" w:rsidRPr="00667C43" w:rsidTr="00486983">
        <w:trPr>
          <w:trHeight w:val="764"/>
        </w:trPr>
        <w:tc>
          <w:tcPr>
            <w:tcW w:w="2835" w:type="dxa"/>
          </w:tcPr>
          <w:p w:rsidR="00584251" w:rsidRPr="00667C43" w:rsidRDefault="005842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tcPr>
          <w:p w:rsidR="00D26850" w:rsidRDefault="00D26850" w:rsidP="00D26850">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rsidR="00D26850" w:rsidRDefault="00D26850" w:rsidP="00D26850">
            <w:pPr>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D26850" w:rsidRDefault="00D26850" w:rsidP="00D26850">
            <w:pPr>
              <w:tabs>
                <w:tab w:val="center" w:pos="4153"/>
                <w:tab w:val="right" w:pos="8306"/>
              </w:tabs>
              <w:spacing w:after="0" w:line="240" w:lineRule="auto"/>
              <w:jc w:val="both"/>
              <w:rPr>
                <w:rFonts w:ascii="Times New Roman" w:hAnsi="Times New Roman"/>
                <w:bCs/>
                <w:sz w:val="24"/>
                <w:szCs w:val="24"/>
              </w:rPr>
            </w:pPr>
          </w:p>
          <w:p w:rsidR="00D26850" w:rsidRDefault="00D26850" w:rsidP="00D26850">
            <w:pPr>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hAnsi="Times New Roman"/>
                <w:bCs/>
                <w:sz w:val="24"/>
                <w:szCs w:val="24"/>
              </w:rPr>
              <w:t>закупівель</w:t>
            </w:r>
            <w:proofErr w:type="spellEnd"/>
            <w:r>
              <w:rPr>
                <w:rFonts w:ascii="Times New Roman" w:hAnsi="Times New Roman"/>
                <w:b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26850" w:rsidRDefault="00D26850" w:rsidP="00D26850">
            <w:pPr>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26850" w:rsidRDefault="00D26850" w:rsidP="00D26850">
            <w:pPr>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 xml:space="preserve">Замовник може відхилити аномально низьку тендерну пропозицію, у разі якщо учасник не надав належного </w:t>
            </w:r>
            <w:r>
              <w:rPr>
                <w:rFonts w:ascii="Times New Roman" w:hAnsi="Times New Roman"/>
                <w:bCs/>
                <w:sz w:val="24"/>
                <w:szCs w:val="24"/>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26850" w:rsidRDefault="00D26850" w:rsidP="00D26850">
            <w:pPr>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Обґрунтування аномально низької тендерної пропозиції може містити інформацію про:</w:t>
            </w:r>
          </w:p>
          <w:p w:rsidR="00D26850" w:rsidRDefault="00D26850" w:rsidP="00D26850">
            <w:pPr>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26850" w:rsidRDefault="00D26850" w:rsidP="00D26850">
            <w:pPr>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26850" w:rsidRDefault="00D26850" w:rsidP="00D26850">
            <w:pPr>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3) отримання учасником державної допомоги згідно із законодавством.</w:t>
            </w:r>
          </w:p>
          <w:p w:rsidR="00D26850" w:rsidRDefault="00D26850" w:rsidP="00D2685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Pr>
                <w:rFonts w:ascii="Times New Roman" w:eastAsia="Times New Roman" w:hAnsi="Times New Roman"/>
                <w:color w:val="000000"/>
                <w:sz w:val="24"/>
                <w:szCs w:val="24"/>
                <w:lang w:eastAsia="ru-RU"/>
              </w:rPr>
              <w:t>означатиме</w:t>
            </w:r>
            <w:proofErr w:type="spellEnd"/>
            <w:r>
              <w:rPr>
                <w:rFonts w:ascii="Times New Roman" w:eastAsia="Times New Roman" w:hAnsi="Times New Roman"/>
                <w:color w:val="000000"/>
                <w:sz w:val="24"/>
                <w:szCs w:val="24"/>
                <w:lang w:eastAsia="ru-RU"/>
              </w:rPr>
              <w:t>,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D26850" w:rsidRDefault="00D26850" w:rsidP="00D2685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olor w:val="000000"/>
                <w:sz w:val="24"/>
                <w:szCs w:val="24"/>
                <w:lang w:eastAsia="ru-RU"/>
              </w:rPr>
              <w:t>невідповідностей</w:t>
            </w:r>
            <w:proofErr w:type="spellEnd"/>
            <w:r>
              <w:rPr>
                <w:rFonts w:ascii="Times New Roman" w:eastAsia="Times New Roman" w:hAnsi="Times New Roman"/>
                <w:color w:val="000000"/>
                <w:sz w:val="24"/>
                <w:szCs w:val="24"/>
                <w:lang w:eastAsia="ru-RU"/>
              </w:rPr>
              <w:t xml:space="preserve"> в електронній системі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w:t>
            </w:r>
          </w:p>
          <w:p w:rsidR="00D26850" w:rsidRDefault="00D26850" w:rsidP="00D2685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26850" w:rsidRDefault="00D26850" w:rsidP="00D2685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eastAsia="Times New Roman" w:hAnsi="Times New Roman"/>
                <w:color w:val="000000"/>
                <w:sz w:val="24"/>
                <w:szCs w:val="24"/>
                <w:lang w:eastAsia="ru-RU"/>
              </w:rPr>
              <w:t>невідповідностей</w:t>
            </w:r>
            <w:proofErr w:type="spellEnd"/>
            <w:r>
              <w:rPr>
                <w:rFonts w:ascii="Times New Roman" w:eastAsia="Times New Roman" w:hAnsi="Times New Roman"/>
                <w:color w:val="000000"/>
                <w:sz w:val="24"/>
                <w:szCs w:val="24"/>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D26850" w:rsidRDefault="00D26850" w:rsidP="00D2685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Pr>
                <w:rFonts w:ascii="Times New Roman" w:eastAsia="Times New Roman" w:hAnsi="Times New Roman"/>
                <w:color w:val="000000"/>
                <w:sz w:val="24"/>
                <w:szCs w:val="24"/>
                <w:lang w:eastAsia="ru-RU"/>
              </w:rPr>
              <w:lastRenderedPageBreak/>
              <w:t xml:space="preserve">пропозицій, шляхом завантаження через електронну систему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уточнених або нових документів в електронній системі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протягом 24 годин з моменту розміщення замовником в електронній системі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повідомлення з вимогою про усунення таких </w:t>
            </w:r>
            <w:proofErr w:type="spellStart"/>
            <w:r>
              <w:rPr>
                <w:rFonts w:ascii="Times New Roman" w:eastAsia="Times New Roman" w:hAnsi="Times New Roman"/>
                <w:color w:val="000000"/>
                <w:sz w:val="24"/>
                <w:szCs w:val="24"/>
                <w:lang w:eastAsia="ru-RU"/>
              </w:rPr>
              <w:t>невідповідностей</w:t>
            </w:r>
            <w:proofErr w:type="spellEnd"/>
            <w:r>
              <w:rPr>
                <w:rFonts w:ascii="Times New Roman" w:eastAsia="Times New Roman" w:hAnsi="Times New Roman"/>
                <w:color w:val="000000"/>
                <w:sz w:val="24"/>
                <w:szCs w:val="24"/>
                <w:lang w:eastAsia="ru-RU"/>
              </w:rPr>
              <w:t xml:space="preserve">. </w:t>
            </w:r>
          </w:p>
          <w:p w:rsidR="00D26850" w:rsidRDefault="00D26850" w:rsidP="00D2685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olor w:val="000000"/>
                <w:sz w:val="24"/>
                <w:szCs w:val="24"/>
                <w:lang w:eastAsia="ru-RU"/>
              </w:rPr>
              <w:t>невиправлення</w:t>
            </w:r>
            <w:proofErr w:type="spellEnd"/>
            <w:r>
              <w:rPr>
                <w:rFonts w:ascii="Times New Roman" w:eastAsia="Times New Roman" w:hAnsi="Times New Roman"/>
                <w:color w:val="000000"/>
                <w:sz w:val="24"/>
                <w:szCs w:val="24"/>
                <w:lang w:eastAsia="ru-RU"/>
              </w:rPr>
              <w:t xml:space="preserve"> учасниками виявлених </w:t>
            </w:r>
            <w:proofErr w:type="spellStart"/>
            <w:r>
              <w:rPr>
                <w:rFonts w:ascii="Times New Roman" w:eastAsia="Times New Roman" w:hAnsi="Times New Roman"/>
                <w:color w:val="000000"/>
                <w:sz w:val="24"/>
                <w:szCs w:val="24"/>
                <w:lang w:eastAsia="ru-RU"/>
              </w:rPr>
              <w:t>невідповідностей</w:t>
            </w:r>
            <w:proofErr w:type="spellEnd"/>
            <w:r>
              <w:rPr>
                <w:rFonts w:ascii="Times New Roman" w:eastAsia="Times New Roman" w:hAnsi="Times New Roman"/>
                <w:color w:val="000000"/>
                <w:sz w:val="24"/>
                <w:szCs w:val="24"/>
                <w:lang w:eastAsia="ru-RU"/>
              </w:rPr>
              <w:t xml:space="preserve">. </w:t>
            </w:r>
          </w:p>
          <w:p w:rsidR="00D26850" w:rsidRDefault="00D26850" w:rsidP="00D2685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Якщо завантажені в електронну систему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584251" w:rsidRPr="00ED774B" w:rsidRDefault="00D26850" w:rsidP="00D26850">
            <w:pPr>
              <w:widowControl w:val="0"/>
              <w:spacing w:after="0" w:line="240" w:lineRule="auto"/>
              <w:ind w:firstLine="4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Учасник, надає довідки у довільній формі, що згодний з </w:t>
            </w:r>
            <w:proofErr w:type="spellStart"/>
            <w:r>
              <w:rPr>
                <w:rFonts w:ascii="Times New Roman" w:eastAsia="Times New Roman" w:hAnsi="Times New Roman"/>
                <w:color w:val="000000"/>
                <w:sz w:val="24"/>
                <w:szCs w:val="24"/>
                <w:lang w:eastAsia="ru-RU"/>
              </w:rPr>
              <w:t>проєктом</w:t>
            </w:r>
            <w:proofErr w:type="spellEnd"/>
            <w:r>
              <w:rPr>
                <w:rFonts w:ascii="Times New Roman" w:eastAsia="Times New Roman" w:hAnsi="Times New Roman"/>
                <w:color w:val="000000"/>
                <w:sz w:val="24"/>
                <w:szCs w:val="24"/>
                <w:lang w:eastAsia="ru-RU"/>
              </w:rPr>
              <w:t xml:space="preserve"> договору про закупівлю, викладеним </w:t>
            </w:r>
            <w:r>
              <w:rPr>
                <w:rFonts w:ascii="Times New Roman" w:eastAsia="Times New Roman" w:hAnsi="Times New Roman"/>
                <w:sz w:val="24"/>
                <w:szCs w:val="24"/>
                <w:lang w:eastAsia="ru-RU"/>
              </w:rPr>
              <w:t xml:space="preserve">в </w:t>
            </w:r>
            <w:r>
              <w:rPr>
                <w:rFonts w:ascii="Times New Roman" w:eastAsia="Times New Roman" w:hAnsi="Times New Roman"/>
                <w:b/>
                <w:bCs/>
                <w:iCs/>
                <w:sz w:val="24"/>
                <w:szCs w:val="24"/>
                <w:lang w:eastAsia="ru-RU"/>
              </w:rPr>
              <w:t xml:space="preserve">Додатку 4 </w:t>
            </w:r>
            <w:r>
              <w:rPr>
                <w:rFonts w:ascii="Times New Roman" w:eastAsia="Times New Roman" w:hAnsi="Times New Roman"/>
                <w:bCs/>
                <w:iCs/>
                <w:color w:val="000000"/>
                <w:sz w:val="24"/>
                <w:szCs w:val="24"/>
                <w:lang w:eastAsia="ru-RU"/>
              </w:rPr>
              <w:t>до</w:t>
            </w:r>
            <w:r>
              <w:rPr>
                <w:rFonts w:ascii="Times New Roman" w:eastAsia="Times New Roman" w:hAnsi="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Pr>
                <w:rFonts w:ascii="Times New Roman" w:eastAsia="Times New Roman" w:hAnsi="Times New Roman"/>
                <w:b/>
                <w:bCs/>
                <w:iCs/>
                <w:color w:val="000000"/>
                <w:sz w:val="24"/>
                <w:szCs w:val="24"/>
                <w:lang w:eastAsia="ru-RU"/>
              </w:rPr>
              <w:t>в п. 4 Розділу 3</w:t>
            </w:r>
            <w:r>
              <w:rPr>
                <w:rFonts w:ascii="Times New Roman" w:eastAsia="Times New Roman" w:hAnsi="Times New Roman"/>
                <w:color w:val="000000"/>
                <w:sz w:val="24"/>
                <w:szCs w:val="24"/>
                <w:lang w:eastAsia="ru-RU"/>
              </w:rPr>
              <w:t xml:space="preserve"> до тендерної документації.</w:t>
            </w:r>
          </w:p>
        </w:tc>
      </w:tr>
      <w:tr w:rsidR="00584251" w:rsidRPr="00667C43" w:rsidTr="00486983">
        <w:trPr>
          <w:trHeight w:val="416"/>
        </w:trPr>
        <w:tc>
          <w:tcPr>
            <w:tcW w:w="2835" w:type="dxa"/>
          </w:tcPr>
          <w:p w:rsidR="00584251" w:rsidRPr="00667C43" w:rsidRDefault="005842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84251" w:rsidRPr="00667C43" w:rsidRDefault="00584251" w:rsidP="005E5451">
            <w:pPr>
              <w:spacing w:after="150" w:line="240" w:lineRule="auto"/>
              <w:jc w:val="both"/>
              <w:rPr>
                <w:rFonts w:ascii="Times New Roman" w:eastAsia="Times New Roman" w:hAnsi="Times New Roman"/>
                <w:sz w:val="24"/>
                <w:szCs w:val="24"/>
                <w:lang w:eastAsia="uk-UA"/>
              </w:rPr>
            </w:pPr>
          </w:p>
          <w:p w:rsidR="00584251" w:rsidRPr="00667C43" w:rsidRDefault="005842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1) учасник процедури закупівлі:</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D774B">
              <w:rPr>
                <w:rFonts w:ascii="Times New Roman" w:eastAsia="Times New Roman" w:hAnsi="Times New Roman"/>
                <w:color w:val="000000"/>
                <w:sz w:val="24"/>
                <w:szCs w:val="24"/>
                <w:lang w:eastAsia="uk-UA"/>
              </w:rPr>
              <w:t>бенефіціарним</w:t>
            </w:r>
            <w:proofErr w:type="spellEnd"/>
            <w:r w:rsidRPr="00ED774B">
              <w:rPr>
                <w:rFonts w:ascii="Times New Roman" w:eastAsia="Times New Roman" w:hAnsi="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w:t>
            </w:r>
            <w:r w:rsidRPr="00ED774B">
              <w:rPr>
                <w:rFonts w:ascii="Times New Roman" w:eastAsia="Times New Roman" w:hAnsi="Times New Roman"/>
                <w:color w:val="000000"/>
                <w:sz w:val="24"/>
                <w:szCs w:val="24"/>
                <w:lang w:eastAsia="uk-UA"/>
              </w:rPr>
              <w:lastRenderedPageBreak/>
              <w:t>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2) тендерна пропозиція:</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є такою, строк дії якої закінчився;</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3) переможець процедури закупівлі:</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584251" w:rsidRPr="00ED774B" w:rsidRDefault="00584251"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2) учасник процедури закупівлі не виконав свої зобов’язання </w:t>
            </w:r>
            <w:r w:rsidRPr="00ED774B">
              <w:rPr>
                <w:rFonts w:ascii="Times New Roman" w:eastAsia="Times New Roman" w:hAnsi="Times New Roman"/>
                <w:color w:val="000000"/>
                <w:sz w:val="24"/>
                <w:szCs w:val="24"/>
                <w:lang w:eastAsia="uk-UA"/>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4251" w:rsidRPr="00ED774B" w:rsidRDefault="00584251" w:rsidP="00C96604">
            <w:pPr>
              <w:pStyle w:val="21"/>
              <w:spacing w:after="0" w:line="240" w:lineRule="auto"/>
              <w:ind w:left="-82" w:firstLine="825"/>
              <w:jc w:val="both"/>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4251" w:rsidRPr="00ED774B" w:rsidRDefault="00584251" w:rsidP="00C96604">
            <w:pPr>
              <w:pStyle w:val="21"/>
              <w:spacing w:after="0" w:line="240" w:lineRule="auto"/>
              <w:ind w:left="-82" w:firstLine="825"/>
              <w:jc w:val="both"/>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ED774B">
              <w:rPr>
                <w:rFonts w:ascii="Times New Roman" w:eastAsia="Times New Roman" w:hAnsi="Times New Roman"/>
                <w:color w:val="000000"/>
                <w:sz w:val="24"/>
                <w:szCs w:val="24"/>
                <w:lang w:eastAsia="uk-UA"/>
              </w:rPr>
              <w:t>електрогенерації</w:t>
            </w:r>
            <w:proofErr w:type="spellEnd"/>
            <w:r w:rsidRPr="00ED774B">
              <w:rPr>
                <w:rFonts w:ascii="Times New Roman" w:eastAsia="Times New Roman" w:hAnsi="Times New Roman"/>
                <w:color w:val="000000"/>
                <w:sz w:val="24"/>
                <w:szCs w:val="24"/>
                <w:lang w:eastAsia="uk-UA"/>
              </w:rPr>
              <w:t xml:space="preserve">). У випадку, якщо учасник не є </w:t>
            </w:r>
            <w:proofErr w:type="spellStart"/>
            <w:r w:rsidRPr="00ED774B">
              <w:rPr>
                <w:rFonts w:ascii="Times New Roman" w:eastAsia="Times New Roman" w:hAnsi="Times New Roman"/>
                <w:color w:val="000000"/>
                <w:sz w:val="24"/>
                <w:szCs w:val="24"/>
                <w:lang w:eastAsia="uk-UA"/>
              </w:rPr>
              <w:t>електрогенеруючою</w:t>
            </w:r>
            <w:proofErr w:type="spellEnd"/>
            <w:r w:rsidRPr="00ED774B">
              <w:rPr>
                <w:rFonts w:ascii="Times New Roman" w:eastAsia="Times New Roman" w:hAnsi="Times New Roman"/>
                <w:color w:val="000000"/>
                <w:sz w:val="24"/>
                <w:szCs w:val="24"/>
                <w:lang w:eastAsia="uk-UA"/>
              </w:rPr>
              <w:t xml:space="preserve"> компанією, він зобов’язаний окремою довідкою у довільній формі повідомити про статус </w:t>
            </w:r>
            <w:proofErr w:type="spellStart"/>
            <w:r w:rsidRPr="00ED774B">
              <w:rPr>
                <w:rFonts w:ascii="Times New Roman" w:eastAsia="Times New Roman" w:hAnsi="Times New Roman"/>
                <w:color w:val="000000"/>
                <w:sz w:val="24"/>
                <w:szCs w:val="24"/>
                <w:lang w:eastAsia="uk-UA"/>
              </w:rPr>
              <w:t>електропостачальника</w:t>
            </w:r>
            <w:proofErr w:type="spellEnd"/>
            <w:r w:rsidRPr="00ED774B">
              <w:rPr>
                <w:rFonts w:ascii="Times New Roman" w:eastAsia="Times New Roman" w:hAnsi="Times New Roman"/>
                <w:color w:val="000000"/>
                <w:sz w:val="24"/>
                <w:szCs w:val="24"/>
                <w:lang w:eastAsia="uk-UA"/>
              </w:rPr>
              <w:t xml:space="preserve"> без можливості здійснювати </w:t>
            </w:r>
            <w:proofErr w:type="spellStart"/>
            <w:r w:rsidRPr="00ED774B">
              <w:rPr>
                <w:rFonts w:ascii="Times New Roman" w:eastAsia="Times New Roman" w:hAnsi="Times New Roman"/>
                <w:color w:val="000000"/>
                <w:sz w:val="24"/>
                <w:szCs w:val="24"/>
                <w:lang w:eastAsia="uk-UA"/>
              </w:rPr>
              <w:t>електрогенерацію</w:t>
            </w:r>
            <w:proofErr w:type="spellEnd"/>
            <w:r w:rsidRPr="00ED774B">
              <w:rPr>
                <w:rFonts w:ascii="Times New Roman" w:eastAsia="Times New Roman" w:hAnsi="Times New Roman"/>
                <w:color w:val="000000"/>
                <w:sz w:val="24"/>
                <w:szCs w:val="24"/>
                <w:lang w:eastAsia="uk-UA"/>
              </w:rPr>
              <w:t>;</w:t>
            </w:r>
          </w:p>
          <w:p w:rsidR="00584251" w:rsidRPr="00ED774B" w:rsidRDefault="00584251" w:rsidP="00B71926">
            <w:pPr>
              <w:pStyle w:val="21"/>
              <w:spacing w:after="0" w:line="240" w:lineRule="auto"/>
              <w:ind w:left="0" w:firstLine="460"/>
              <w:jc w:val="both"/>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84251" w:rsidRPr="00667C43" w:rsidTr="00486983">
        <w:trPr>
          <w:trHeight w:val="269"/>
        </w:trPr>
        <w:tc>
          <w:tcPr>
            <w:tcW w:w="9810" w:type="dxa"/>
            <w:gridSpan w:val="2"/>
            <w:vAlign w:val="center"/>
          </w:tcPr>
          <w:p w:rsidR="00584251" w:rsidRPr="00667C43" w:rsidRDefault="005842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84251" w:rsidRPr="00ED774B" w:rsidTr="00486983">
        <w:tc>
          <w:tcPr>
            <w:tcW w:w="2835" w:type="dxa"/>
          </w:tcPr>
          <w:p w:rsidR="00584251" w:rsidRPr="00ED774B" w:rsidRDefault="00584251" w:rsidP="005E5451">
            <w:pPr>
              <w:spacing w:after="150" w:line="240" w:lineRule="auto"/>
              <w:jc w:val="both"/>
              <w:rPr>
                <w:rFonts w:ascii="Times New Roman" w:eastAsia="Times New Roman" w:hAnsi="Times New Roman"/>
                <w:sz w:val="24"/>
                <w:szCs w:val="24"/>
                <w:lang w:eastAsia="uk-UA"/>
              </w:rPr>
            </w:pPr>
            <w:r w:rsidRPr="00ED774B">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584251" w:rsidRPr="00ED774B" w:rsidRDefault="00584251" w:rsidP="002B219F">
            <w:pPr>
              <w:spacing w:after="0" w:line="240" w:lineRule="auto"/>
              <w:ind w:firstLine="459"/>
              <w:jc w:val="both"/>
              <w:rPr>
                <w:rFonts w:ascii="Times New Roman" w:hAnsi="Times New Roman"/>
                <w:sz w:val="24"/>
                <w:szCs w:val="24"/>
              </w:rPr>
            </w:pPr>
            <w:r w:rsidRPr="00ED774B">
              <w:rPr>
                <w:rFonts w:ascii="Times New Roman" w:hAnsi="Times New Roman"/>
                <w:sz w:val="24"/>
                <w:szCs w:val="24"/>
              </w:rPr>
              <w:t>Замовник відміняє тендер у разі:</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Замовник відміняє відкриті торги у разі:</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1) відсутності подальшої потреби в закупівлі товарів, робіт чи послуг;</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3) скорочення обсягу видатків на здійснення закупівлі товарів, робіт чи послуг;</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4) коли здійснення закупівлі стало неможливим внаслідок дії обставин непереборної сили.</w:t>
            </w:r>
          </w:p>
          <w:p w:rsidR="00584251" w:rsidRPr="00ED774B" w:rsidRDefault="00584251" w:rsidP="002B219F">
            <w:pPr>
              <w:spacing w:after="0" w:line="240" w:lineRule="auto"/>
              <w:ind w:firstLine="459"/>
              <w:jc w:val="both"/>
              <w:rPr>
                <w:rFonts w:ascii="Times New Roman" w:hAnsi="Times New Roman"/>
                <w:sz w:val="24"/>
                <w:szCs w:val="24"/>
              </w:rPr>
            </w:pPr>
          </w:p>
          <w:p w:rsidR="00584251" w:rsidRPr="00ED774B" w:rsidRDefault="00584251" w:rsidP="00122CD8">
            <w:pPr>
              <w:suppressAutoHyphens/>
              <w:spacing w:after="0" w:line="240" w:lineRule="atLeast"/>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584251" w:rsidRPr="00ED774B" w:rsidRDefault="0058425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D774B">
              <w:rPr>
                <w:rFonts w:ascii="Times New Roman" w:eastAsia="Times New Roman" w:hAnsi="Times New Roman"/>
                <w:color w:val="000000"/>
                <w:sz w:val="23"/>
                <w:szCs w:val="23"/>
                <w:shd w:val="solid" w:color="FFFFFF" w:fill="FFFFFF"/>
              </w:rPr>
              <w:t>цими особливостями</w:t>
            </w:r>
            <w:r w:rsidRPr="00ED774B">
              <w:rPr>
                <w:rFonts w:ascii="Times New Roman" w:eastAsia="Times New Roman" w:hAnsi="Times New Roman"/>
                <w:color w:val="000000"/>
                <w:sz w:val="23"/>
                <w:szCs w:val="23"/>
              </w:rPr>
              <w:t>;</w:t>
            </w:r>
          </w:p>
          <w:p w:rsidR="00584251" w:rsidRPr="00ED774B" w:rsidRDefault="0058425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2) не</w:t>
            </w:r>
            <w:r w:rsidRPr="00ED774B">
              <w:rPr>
                <w:rFonts w:ascii="Times New Roman" w:eastAsia="Times New Roman" w:hAnsi="Times New Roman"/>
                <w:color w:val="000000"/>
                <w:sz w:val="23"/>
                <w:szCs w:val="23"/>
                <w:shd w:val="solid" w:color="FFFFFF" w:fill="FFFFFF"/>
              </w:rPr>
              <w:t>подання жодної тендерної пропозиції для участі</w:t>
            </w:r>
            <w:r w:rsidRPr="00ED774B">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ED774B">
              <w:rPr>
                <w:rFonts w:ascii="Times New Roman" w:eastAsia="Times New Roman" w:hAnsi="Times New Roman"/>
                <w:color w:val="000000"/>
                <w:sz w:val="23"/>
                <w:szCs w:val="23"/>
                <w:shd w:val="solid" w:color="FFFFFF" w:fill="FFFFFF"/>
              </w:rPr>
              <w:t>цими особливостями</w:t>
            </w:r>
            <w:r w:rsidRPr="00ED774B">
              <w:rPr>
                <w:rFonts w:ascii="Times New Roman" w:eastAsia="Times New Roman" w:hAnsi="Times New Roman"/>
                <w:color w:val="000000"/>
                <w:sz w:val="23"/>
                <w:szCs w:val="23"/>
              </w:rPr>
              <w:t>.</w:t>
            </w:r>
          </w:p>
          <w:p w:rsidR="00584251" w:rsidRPr="00ED774B" w:rsidRDefault="00584251" w:rsidP="00122CD8">
            <w:pPr>
              <w:suppressAutoHyphens/>
              <w:spacing w:after="0" w:line="240" w:lineRule="atLeast"/>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 xml:space="preserve">     Відкриті торги можуть бути відмінені частково (за лотом).</w:t>
            </w:r>
          </w:p>
          <w:p w:rsidR="00584251" w:rsidRPr="00ED774B" w:rsidRDefault="00584251" w:rsidP="00122CD8">
            <w:pPr>
              <w:suppressAutoHyphens/>
              <w:spacing w:after="0" w:line="240" w:lineRule="auto"/>
              <w:ind w:right="162"/>
              <w:contextualSpacing/>
              <w:jc w:val="both"/>
              <w:rPr>
                <w:rFonts w:ascii="Times New Roman" w:eastAsia="Times New Roman" w:hAnsi="Times New Roman"/>
                <w:sz w:val="23"/>
                <w:szCs w:val="23"/>
                <w:lang w:eastAsia="zh-CN"/>
              </w:rPr>
            </w:pPr>
            <w:r w:rsidRPr="00ED774B">
              <w:rPr>
                <w:rFonts w:ascii="Times New Roman" w:eastAsia="Times New Roman" w:hAnsi="Times New Roman"/>
                <w:sz w:val="23"/>
                <w:szCs w:val="23"/>
                <w:lang w:eastAsia="zh-CN"/>
              </w:rPr>
              <w:t xml:space="preserve"> У разі відміни відкритих торгів замовник протягом одного </w:t>
            </w:r>
            <w:r w:rsidRPr="00ED774B">
              <w:rPr>
                <w:rFonts w:ascii="Times New Roman" w:eastAsia="Times New Roman" w:hAnsi="Times New Roman"/>
                <w:sz w:val="23"/>
                <w:szCs w:val="23"/>
                <w:lang w:eastAsia="zh-CN"/>
              </w:rPr>
              <w:lastRenderedPageBreak/>
              <w:t xml:space="preserve">робочого дня з дня прийняття відповідного рішення зазначає в електронній системі закупівель підстави прийняття такого рішення. </w:t>
            </w:r>
          </w:p>
          <w:p w:rsidR="00584251" w:rsidRPr="00ED774B" w:rsidRDefault="00584251"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ED774B">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84251" w:rsidRPr="00ED774B" w:rsidRDefault="00584251" w:rsidP="00122CD8">
            <w:pPr>
              <w:spacing w:after="0" w:line="240" w:lineRule="auto"/>
              <w:ind w:firstLine="459"/>
              <w:jc w:val="both"/>
              <w:rPr>
                <w:rFonts w:ascii="Times New Roman" w:hAnsi="Times New Roman"/>
                <w:sz w:val="24"/>
                <w:szCs w:val="24"/>
              </w:rPr>
            </w:pPr>
            <w:r w:rsidRPr="00ED774B">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84251" w:rsidRPr="00ED774B" w:rsidTr="00486983">
        <w:tc>
          <w:tcPr>
            <w:tcW w:w="2835" w:type="dxa"/>
          </w:tcPr>
          <w:p w:rsidR="00584251" w:rsidRPr="00ED774B" w:rsidRDefault="00584251" w:rsidP="005E5451">
            <w:pPr>
              <w:spacing w:after="150" w:line="240" w:lineRule="auto"/>
              <w:rPr>
                <w:rFonts w:ascii="Times New Roman" w:eastAsia="Times New Roman" w:hAnsi="Times New Roman"/>
                <w:sz w:val="24"/>
                <w:szCs w:val="24"/>
                <w:lang w:eastAsia="uk-UA"/>
              </w:rPr>
            </w:pPr>
            <w:r w:rsidRPr="00ED774B">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rsidR="00584251" w:rsidRPr="00ED774B" w:rsidRDefault="00584251" w:rsidP="005E5451">
            <w:pPr>
              <w:pStyle w:val="Default"/>
              <w:ind w:firstLine="460"/>
              <w:jc w:val="both"/>
            </w:pPr>
            <w:r w:rsidRPr="00ED774B">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584251" w:rsidRPr="00ED774B" w:rsidRDefault="00584251" w:rsidP="00970F96">
            <w:pPr>
              <w:pStyle w:val="Default"/>
              <w:ind w:firstLine="460"/>
              <w:jc w:val="both"/>
            </w:pPr>
            <w:r w:rsidRPr="00ED774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84251" w:rsidRPr="00ED774B" w:rsidRDefault="00584251" w:rsidP="00970F96">
            <w:pPr>
              <w:pStyle w:val="Default"/>
              <w:ind w:firstLine="460"/>
              <w:jc w:val="both"/>
              <w:rPr>
                <w:color w:val="auto"/>
              </w:rPr>
            </w:pPr>
            <w:r w:rsidRPr="00ED774B">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84251" w:rsidRPr="00ED774B" w:rsidTr="00486983">
        <w:tc>
          <w:tcPr>
            <w:tcW w:w="2835" w:type="dxa"/>
          </w:tcPr>
          <w:p w:rsidR="00584251" w:rsidRPr="00ED774B" w:rsidRDefault="00584251" w:rsidP="005E5451">
            <w:pPr>
              <w:spacing w:after="0" w:line="240" w:lineRule="auto"/>
              <w:rPr>
                <w:rFonts w:ascii="Times New Roman" w:eastAsia="Times New Roman" w:hAnsi="Times New Roman"/>
                <w:sz w:val="24"/>
                <w:szCs w:val="24"/>
                <w:lang w:eastAsia="uk-UA"/>
              </w:rPr>
            </w:pPr>
            <w:r w:rsidRPr="00ED774B">
              <w:rPr>
                <w:rFonts w:ascii="Times New Roman" w:eastAsia="Times New Roman" w:hAnsi="Times New Roman"/>
                <w:b/>
                <w:bCs/>
                <w:sz w:val="24"/>
                <w:szCs w:val="24"/>
                <w:lang w:eastAsia="uk-UA"/>
              </w:rPr>
              <w:t xml:space="preserve">3. </w:t>
            </w:r>
            <w:proofErr w:type="spellStart"/>
            <w:r w:rsidRPr="00ED774B">
              <w:rPr>
                <w:rFonts w:ascii="Times New Roman" w:eastAsia="Times New Roman" w:hAnsi="Times New Roman"/>
                <w:b/>
                <w:bCs/>
                <w:sz w:val="24"/>
                <w:szCs w:val="24"/>
                <w:lang w:eastAsia="uk-UA"/>
              </w:rPr>
              <w:t>Проєкт</w:t>
            </w:r>
            <w:proofErr w:type="spellEnd"/>
            <w:r w:rsidRPr="00ED774B">
              <w:rPr>
                <w:rFonts w:ascii="Times New Roman" w:eastAsia="Times New Roman" w:hAnsi="Times New Roman"/>
                <w:b/>
                <w:bCs/>
                <w:sz w:val="24"/>
                <w:szCs w:val="24"/>
                <w:lang w:eastAsia="uk-UA"/>
              </w:rPr>
              <w:t xml:space="preserve"> договору про закупівлю</w:t>
            </w:r>
          </w:p>
        </w:tc>
        <w:tc>
          <w:tcPr>
            <w:tcW w:w="6975" w:type="dxa"/>
          </w:tcPr>
          <w:p w:rsidR="00584251" w:rsidRPr="00ED774B" w:rsidRDefault="00584251" w:rsidP="002B219F">
            <w:pPr>
              <w:spacing w:after="0" w:line="240" w:lineRule="auto"/>
              <w:ind w:firstLine="459"/>
              <w:jc w:val="both"/>
              <w:rPr>
                <w:rFonts w:ascii="Times New Roman" w:hAnsi="Times New Roman"/>
                <w:sz w:val="24"/>
                <w:szCs w:val="24"/>
                <w:lang w:eastAsia="ru-RU"/>
              </w:rPr>
            </w:pPr>
            <w:proofErr w:type="spellStart"/>
            <w:r w:rsidRPr="00ED774B">
              <w:rPr>
                <w:rFonts w:ascii="Times New Roman" w:hAnsi="Times New Roman"/>
                <w:sz w:val="24"/>
                <w:szCs w:val="24"/>
                <w:lang w:eastAsia="ru-RU"/>
              </w:rPr>
              <w:t>Проєкт</w:t>
            </w:r>
            <w:proofErr w:type="spellEnd"/>
            <w:r w:rsidRPr="00ED774B">
              <w:rPr>
                <w:rFonts w:ascii="Times New Roman" w:hAnsi="Times New Roman"/>
                <w:sz w:val="24"/>
                <w:szCs w:val="24"/>
                <w:lang w:eastAsia="ru-RU"/>
              </w:rPr>
              <w:t xml:space="preserve"> договору про закупівлю міститься в </w:t>
            </w:r>
            <w:r w:rsidR="00D10ADA" w:rsidRPr="00D10ADA">
              <w:rPr>
                <w:rFonts w:ascii="Times New Roman" w:hAnsi="Times New Roman"/>
                <w:b/>
                <w:sz w:val="24"/>
                <w:szCs w:val="24"/>
                <w:lang w:eastAsia="ru-RU"/>
              </w:rPr>
              <w:t>Додатку 4</w:t>
            </w:r>
            <w:r w:rsidRPr="00D10ADA">
              <w:rPr>
                <w:rFonts w:ascii="Times New Roman" w:hAnsi="Times New Roman"/>
                <w:sz w:val="24"/>
                <w:szCs w:val="24"/>
                <w:lang w:eastAsia="ru-RU"/>
              </w:rPr>
              <w:t xml:space="preserve"> </w:t>
            </w:r>
            <w:r w:rsidRPr="00ED774B">
              <w:rPr>
                <w:rFonts w:ascii="Times New Roman" w:hAnsi="Times New Roman"/>
                <w:sz w:val="24"/>
                <w:szCs w:val="24"/>
                <w:lang w:eastAsia="ru-RU"/>
              </w:rPr>
              <w:t>до тендерної документації.</w:t>
            </w:r>
          </w:p>
          <w:p w:rsidR="00584251" w:rsidRPr="00ED774B" w:rsidRDefault="00584251" w:rsidP="002B219F">
            <w:pPr>
              <w:spacing w:after="0" w:line="240" w:lineRule="auto"/>
              <w:ind w:firstLine="459"/>
              <w:jc w:val="both"/>
              <w:rPr>
                <w:rFonts w:ascii="Times New Roman" w:hAnsi="Times New Roman"/>
                <w:sz w:val="24"/>
                <w:szCs w:val="24"/>
                <w:lang w:eastAsia="ru-RU"/>
              </w:rPr>
            </w:pPr>
            <w:proofErr w:type="spellStart"/>
            <w:r w:rsidRPr="00ED774B">
              <w:rPr>
                <w:rFonts w:ascii="Times New Roman" w:hAnsi="Times New Roman"/>
                <w:sz w:val="24"/>
                <w:szCs w:val="24"/>
                <w:lang w:eastAsia="ru-RU"/>
              </w:rPr>
              <w:t>Проєкт</w:t>
            </w:r>
            <w:proofErr w:type="spellEnd"/>
            <w:r w:rsidRPr="00ED774B">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1) відповідну інформацію про право підписання договору про закупівлю;</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84251" w:rsidRPr="00ED774B" w:rsidRDefault="00584251" w:rsidP="002B219F">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84251" w:rsidRPr="00ED774B" w:rsidTr="00486983">
        <w:tc>
          <w:tcPr>
            <w:tcW w:w="2835" w:type="dxa"/>
          </w:tcPr>
          <w:p w:rsidR="00584251" w:rsidRPr="00ED774B" w:rsidRDefault="00584251" w:rsidP="005E5451">
            <w:pPr>
              <w:spacing w:after="0" w:line="240" w:lineRule="auto"/>
              <w:rPr>
                <w:rFonts w:ascii="Times New Roman" w:eastAsia="Times New Roman" w:hAnsi="Times New Roman"/>
                <w:b/>
                <w:bCs/>
                <w:sz w:val="24"/>
                <w:szCs w:val="24"/>
                <w:lang w:eastAsia="uk-UA"/>
              </w:rPr>
            </w:pPr>
            <w:r w:rsidRPr="00ED774B">
              <w:rPr>
                <w:rFonts w:ascii="Times New Roman" w:eastAsia="Times New Roman" w:hAnsi="Times New Roman"/>
                <w:b/>
                <w:bCs/>
                <w:sz w:val="24"/>
                <w:szCs w:val="24"/>
                <w:lang w:eastAsia="uk-UA"/>
              </w:rPr>
              <w:lastRenderedPageBreak/>
              <w:t>4.</w:t>
            </w:r>
            <w:r w:rsidRPr="00ED774B">
              <w:rPr>
                <w:rFonts w:ascii="Times New Roman" w:hAnsi="Times New Roman"/>
                <w:b/>
                <w:sz w:val="24"/>
                <w:szCs w:val="24"/>
                <w:lang w:eastAsia="uk-UA"/>
              </w:rPr>
              <w:t xml:space="preserve"> </w:t>
            </w:r>
            <w:r w:rsidRPr="00ED774B">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584251" w:rsidRPr="00ED774B" w:rsidRDefault="00584251" w:rsidP="002B219F">
            <w:pPr>
              <w:pStyle w:val="rvps2"/>
              <w:spacing w:before="0" w:beforeAutospacing="0" w:after="0" w:afterAutospacing="0"/>
              <w:ind w:firstLine="459"/>
              <w:jc w:val="both"/>
              <w:textAlignment w:val="baseline"/>
              <w:rPr>
                <w:lang w:val="uk-UA"/>
              </w:rPr>
            </w:pPr>
            <w:r w:rsidRPr="00ED774B">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4251" w:rsidRPr="00ED774B" w:rsidRDefault="00584251" w:rsidP="00310813">
            <w:pPr>
              <w:shd w:val="clear" w:color="auto" w:fill="FFFFFF"/>
              <w:spacing w:after="150"/>
              <w:ind w:firstLine="450"/>
              <w:jc w:val="both"/>
              <w:rPr>
                <w:rFonts w:ascii="Times New Roman" w:eastAsia="Times New Roman" w:hAnsi="Times New Roman"/>
                <w:sz w:val="24"/>
                <w:szCs w:val="24"/>
                <w:lang w:val="ru-RU" w:eastAsia="ru-RU"/>
              </w:rPr>
            </w:pPr>
            <w:bookmarkStart w:id="0" w:name="n1769"/>
            <w:bookmarkEnd w:id="0"/>
            <w:r w:rsidRPr="00ED774B">
              <w:t xml:space="preserve">1) </w:t>
            </w:r>
            <w:proofErr w:type="spellStart"/>
            <w:r w:rsidRPr="00ED774B">
              <w:rPr>
                <w:rFonts w:ascii="Times New Roman" w:eastAsia="Times New Roman" w:hAnsi="Times New Roman"/>
                <w:sz w:val="24"/>
                <w:szCs w:val="24"/>
                <w:lang w:val="ru-RU" w:eastAsia="ru-RU"/>
              </w:rPr>
              <w:t>зменшення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обсягів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зокрема</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урахуванням</w:t>
            </w:r>
            <w:proofErr w:type="spellEnd"/>
            <w:r w:rsidRPr="00ED774B">
              <w:rPr>
                <w:rFonts w:ascii="Times New Roman" w:eastAsia="Times New Roman" w:hAnsi="Times New Roman"/>
                <w:sz w:val="24"/>
                <w:szCs w:val="24"/>
                <w:lang w:val="ru-RU" w:eastAsia="ru-RU"/>
              </w:rPr>
              <w:t xml:space="preserve"> фактичного </w:t>
            </w:r>
            <w:proofErr w:type="spellStart"/>
            <w:r w:rsidRPr="00ED774B">
              <w:rPr>
                <w:rFonts w:ascii="Times New Roman" w:eastAsia="Times New Roman" w:hAnsi="Times New Roman"/>
                <w:sz w:val="24"/>
                <w:szCs w:val="24"/>
                <w:lang w:val="ru-RU" w:eastAsia="ru-RU"/>
              </w:rPr>
              <w:t>обсягу</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видатків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замовника</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1" w:name="n75"/>
            <w:bookmarkEnd w:id="1"/>
            <w:r w:rsidRPr="00ED774B">
              <w:rPr>
                <w:rFonts w:ascii="Times New Roman" w:eastAsia="Times New Roman" w:hAnsi="Times New Roman"/>
                <w:sz w:val="24"/>
                <w:szCs w:val="24"/>
                <w:lang w:val="ru-RU" w:eastAsia="ru-RU"/>
              </w:rPr>
              <w:t xml:space="preserve">2) </w:t>
            </w:r>
            <w:proofErr w:type="spellStart"/>
            <w:r w:rsidRPr="00ED774B">
              <w:rPr>
                <w:rFonts w:ascii="Times New Roman" w:eastAsia="Times New Roman" w:hAnsi="Times New Roman"/>
                <w:sz w:val="24"/>
                <w:szCs w:val="24"/>
                <w:lang w:val="ru-RU" w:eastAsia="ru-RU"/>
              </w:rPr>
              <w:t>погодження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proofErr w:type="gramStart"/>
            <w:r w:rsidRPr="00ED774B">
              <w:rPr>
                <w:rFonts w:ascii="Times New Roman" w:eastAsia="Times New Roman" w:hAnsi="Times New Roman"/>
                <w:sz w:val="24"/>
                <w:szCs w:val="24"/>
                <w:lang w:val="ru-RU" w:eastAsia="ru-RU"/>
              </w:rPr>
              <w:t>ц</w:t>
            </w:r>
            <w:proofErr w:type="gramEnd"/>
            <w:r w:rsidRPr="00ED774B">
              <w:rPr>
                <w:rFonts w:ascii="Times New Roman" w:eastAsia="Times New Roman" w:hAnsi="Times New Roman"/>
                <w:sz w:val="24"/>
                <w:szCs w:val="24"/>
                <w:lang w:val="ru-RU" w:eastAsia="ru-RU"/>
              </w:rPr>
              <w:t>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разі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коливання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такого товару на ринку,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відбулося</w:t>
            </w:r>
            <w:proofErr w:type="spellEnd"/>
            <w:r w:rsidRPr="00ED774B">
              <w:rPr>
                <w:rFonts w:ascii="Times New Roman" w:eastAsia="Times New Roman" w:hAnsi="Times New Roman"/>
                <w:sz w:val="24"/>
                <w:szCs w:val="24"/>
                <w:lang w:val="ru-RU" w:eastAsia="ru-RU"/>
              </w:rPr>
              <w:t xml:space="preserve"> з моменту </w:t>
            </w:r>
            <w:proofErr w:type="spellStart"/>
            <w:r w:rsidRPr="00ED774B">
              <w:rPr>
                <w:rFonts w:ascii="Times New Roman" w:eastAsia="Times New Roman" w:hAnsi="Times New Roman"/>
                <w:sz w:val="24"/>
                <w:szCs w:val="24"/>
                <w:lang w:val="ru-RU" w:eastAsia="ru-RU"/>
              </w:rPr>
              <w:t>укладення</w:t>
            </w:r>
            <w:proofErr w:type="spellEnd"/>
            <w:r w:rsidRPr="00ED774B">
              <w:rPr>
                <w:rFonts w:ascii="Times New Roman" w:eastAsia="Times New Roman" w:hAnsi="Times New Roman"/>
                <w:sz w:val="24"/>
                <w:szCs w:val="24"/>
                <w:lang w:val="ru-RU" w:eastAsia="ru-RU"/>
              </w:rPr>
              <w:t xml:space="preserve"> договору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останнього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внесення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w:t>
            </w:r>
            <w:proofErr w:type="spellEnd"/>
            <w:r w:rsidRPr="00ED774B">
              <w:rPr>
                <w:rFonts w:ascii="Times New Roman" w:eastAsia="Times New Roman" w:hAnsi="Times New Roman"/>
                <w:sz w:val="24"/>
                <w:szCs w:val="24"/>
                <w:lang w:val="ru-RU" w:eastAsia="ru-RU"/>
              </w:rPr>
              <w:t xml:space="preserve"> до договору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частині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w:t>
            </w:r>
            <w:proofErr w:type="spellStart"/>
            <w:r w:rsidRPr="00ED774B">
              <w:rPr>
                <w:rFonts w:ascii="Times New Roman" w:eastAsia="Times New Roman" w:hAnsi="Times New Roman"/>
                <w:sz w:val="24"/>
                <w:szCs w:val="24"/>
                <w:lang w:val="ru-RU" w:eastAsia="ru-RU"/>
              </w:rPr>
              <w:t>Зміна</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w:t>
            </w:r>
            <w:proofErr w:type="spellStart"/>
            <w:r w:rsidRPr="00ED774B">
              <w:rPr>
                <w:rFonts w:ascii="Times New Roman" w:eastAsia="Times New Roman" w:hAnsi="Times New Roman"/>
                <w:sz w:val="24"/>
                <w:szCs w:val="24"/>
                <w:lang w:val="ru-RU" w:eastAsia="ru-RU"/>
              </w:rPr>
              <w:t>здійснюється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пропорційно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коливанню</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такого товару на ринку (</w:t>
            </w:r>
            <w:proofErr w:type="spellStart"/>
            <w:r w:rsidRPr="00ED774B">
              <w:rPr>
                <w:rFonts w:ascii="Times New Roman" w:eastAsia="Times New Roman" w:hAnsi="Times New Roman"/>
                <w:sz w:val="24"/>
                <w:szCs w:val="24"/>
                <w:lang w:val="ru-RU" w:eastAsia="ru-RU"/>
              </w:rPr>
              <w:t>відсоток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не </w:t>
            </w:r>
            <w:proofErr w:type="spellStart"/>
            <w:r w:rsidRPr="00ED774B">
              <w:rPr>
                <w:rFonts w:ascii="Times New Roman" w:eastAsia="Times New Roman" w:hAnsi="Times New Roman"/>
                <w:sz w:val="24"/>
                <w:szCs w:val="24"/>
                <w:lang w:val="ru-RU" w:eastAsia="ru-RU"/>
              </w:rPr>
              <w:t>може</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перевищувати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відсоток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коливання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такого товару на ринку) за </w:t>
            </w:r>
            <w:proofErr w:type="spellStart"/>
            <w:r w:rsidRPr="00ED774B">
              <w:rPr>
                <w:rFonts w:ascii="Times New Roman" w:eastAsia="Times New Roman" w:hAnsi="Times New Roman"/>
                <w:sz w:val="24"/>
                <w:szCs w:val="24"/>
                <w:lang w:val="ru-RU" w:eastAsia="ru-RU"/>
              </w:rPr>
              <w:t>умови</w:t>
            </w:r>
            <w:proofErr w:type="spellEnd"/>
            <w:r w:rsidRPr="00ED774B">
              <w:rPr>
                <w:rFonts w:ascii="Times New Roman" w:eastAsia="Times New Roman" w:hAnsi="Times New Roman"/>
                <w:sz w:val="24"/>
                <w:szCs w:val="24"/>
                <w:lang w:val="ru-RU" w:eastAsia="ru-RU"/>
              </w:rPr>
              <w:t xml:space="preserve"> документального </w:t>
            </w:r>
            <w:proofErr w:type="spellStart"/>
            <w:proofErr w:type="gramStart"/>
            <w:r w:rsidRPr="00ED774B">
              <w:rPr>
                <w:rFonts w:ascii="Times New Roman" w:eastAsia="Times New Roman" w:hAnsi="Times New Roman"/>
                <w:sz w:val="24"/>
                <w:szCs w:val="24"/>
                <w:lang w:val="ru-RU" w:eastAsia="ru-RU"/>
              </w:rPr>
              <w:t>п</w:t>
            </w:r>
            <w:proofErr w:type="gramEnd"/>
            <w:r w:rsidRPr="00ED774B">
              <w:rPr>
                <w:rFonts w:ascii="Times New Roman" w:eastAsia="Times New Roman" w:hAnsi="Times New Roman"/>
                <w:sz w:val="24"/>
                <w:szCs w:val="24"/>
                <w:lang w:val="ru-RU" w:eastAsia="ru-RU"/>
              </w:rPr>
              <w:t>ідтвердження</w:t>
            </w:r>
            <w:proofErr w:type="spellEnd"/>
            <w:r w:rsidRPr="00ED774B">
              <w:rPr>
                <w:rFonts w:ascii="Times New Roman" w:eastAsia="Times New Roman" w:hAnsi="Times New Roman"/>
                <w:sz w:val="24"/>
                <w:szCs w:val="24"/>
                <w:lang w:val="ru-RU" w:eastAsia="ru-RU"/>
              </w:rPr>
              <w:t xml:space="preserve"> такого </w:t>
            </w:r>
            <w:proofErr w:type="spellStart"/>
            <w:r w:rsidRPr="00ED774B">
              <w:rPr>
                <w:rFonts w:ascii="Times New Roman" w:eastAsia="Times New Roman" w:hAnsi="Times New Roman"/>
                <w:sz w:val="24"/>
                <w:szCs w:val="24"/>
                <w:lang w:val="ru-RU" w:eastAsia="ru-RU"/>
              </w:rPr>
              <w:t>коливання</w:t>
            </w:r>
            <w:proofErr w:type="spellEnd"/>
            <w:r w:rsidRPr="00ED774B">
              <w:rPr>
                <w:rFonts w:ascii="Times New Roman" w:eastAsia="Times New Roman" w:hAnsi="Times New Roman"/>
                <w:sz w:val="24"/>
                <w:szCs w:val="24"/>
                <w:lang w:val="ru-RU" w:eastAsia="ru-RU"/>
              </w:rPr>
              <w:t xml:space="preserve"> та не повинна </w:t>
            </w:r>
            <w:proofErr w:type="spellStart"/>
            <w:r w:rsidRPr="00ED774B">
              <w:rPr>
                <w:rFonts w:ascii="Times New Roman" w:eastAsia="Times New Roman" w:hAnsi="Times New Roman"/>
                <w:sz w:val="24"/>
                <w:szCs w:val="24"/>
                <w:lang w:val="ru-RU" w:eastAsia="ru-RU"/>
              </w:rPr>
              <w:t>призвести</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суми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визначеної</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на момент </w:t>
            </w:r>
            <w:proofErr w:type="spellStart"/>
            <w:r w:rsidRPr="00ED774B">
              <w:rPr>
                <w:rFonts w:ascii="Times New Roman" w:eastAsia="Times New Roman" w:hAnsi="Times New Roman"/>
                <w:sz w:val="24"/>
                <w:szCs w:val="24"/>
                <w:lang w:val="ru-RU" w:eastAsia="ru-RU"/>
              </w:rPr>
              <w:t>його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укладення</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2" w:name="n76"/>
            <w:bookmarkEnd w:id="2"/>
            <w:r w:rsidRPr="00ED774B">
              <w:rPr>
                <w:rFonts w:ascii="Times New Roman" w:eastAsia="Times New Roman" w:hAnsi="Times New Roman"/>
                <w:sz w:val="24"/>
                <w:szCs w:val="24"/>
                <w:lang w:val="ru-RU" w:eastAsia="ru-RU"/>
              </w:rPr>
              <w:t xml:space="preserve">3) </w:t>
            </w:r>
            <w:proofErr w:type="spellStart"/>
            <w:r w:rsidRPr="00ED774B">
              <w:rPr>
                <w:rFonts w:ascii="Times New Roman" w:eastAsia="Times New Roman" w:hAnsi="Times New Roman"/>
                <w:sz w:val="24"/>
                <w:szCs w:val="24"/>
                <w:lang w:val="ru-RU" w:eastAsia="ru-RU"/>
              </w:rPr>
              <w:t>покращення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якості</w:t>
            </w:r>
            <w:proofErr w:type="spellEnd"/>
            <w:r w:rsidRPr="00ED774B">
              <w:rPr>
                <w:rFonts w:ascii="Times New Roman" w:eastAsia="Times New Roman" w:hAnsi="Times New Roman"/>
                <w:sz w:val="24"/>
                <w:szCs w:val="24"/>
                <w:lang w:val="ru-RU" w:eastAsia="ru-RU"/>
              </w:rPr>
              <w:t xml:space="preserve"> предмета </w:t>
            </w:r>
            <w:proofErr w:type="spellStart"/>
            <w:r w:rsidRPr="00ED774B">
              <w:rPr>
                <w:rFonts w:ascii="Times New Roman" w:eastAsia="Times New Roman" w:hAnsi="Times New Roman"/>
                <w:sz w:val="24"/>
                <w:szCs w:val="24"/>
                <w:lang w:val="ru-RU" w:eastAsia="ru-RU"/>
              </w:rPr>
              <w:t>закупі</w:t>
            </w:r>
            <w:proofErr w:type="gramStart"/>
            <w:r w:rsidRPr="00ED774B">
              <w:rPr>
                <w:rFonts w:ascii="Times New Roman" w:eastAsia="Times New Roman" w:hAnsi="Times New Roman"/>
                <w:sz w:val="24"/>
                <w:szCs w:val="24"/>
                <w:lang w:val="ru-RU" w:eastAsia="ru-RU"/>
              </w:rPr>
              <w:t>вл</w:t>
            </w:r>
            <w:proofErr w:type="gramEnd"/>
            <w:r w:rsidRPr="00ED774B">
              <w:rPr>
                <w:rFonts w:ascii="Times New Roman" w:eastAsia="Times New Roman" w:hAnsi="Times New Roman"/>
                <w:sz w:val="24"/>
                <w:szCs w:val="24"/>
                <w:lang w:val="ru-RU" w:eastAsia="ru-RU"/>
              </w:rPr>
              <w:t>і</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умови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таке</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покращення</w:t>
            </w:r>
            <w:proofErr w:type="spellEnd"/>
            <w:r w:rsidRPr="00ED774B">
              <w:rPr>
                <w:rFonts w:ascii="Times New Roman" w:eastAsia="Times New Roman" w:hAnsi="Times New Roman"/>
                <w:sz w:val="24"/>
                <w:szCs w:val="24"/>
                <w:lang w:val="ru-RU" w:eastAsia="ru-RU"/>
              </w:rPr>
              <w:t xml:space="preserve"> не </w:t>
            </w:r>
            <w:proofErr w:type="spellStart"/>
            <w:r w:rsidRPr="00ED774B">
              <w:rPr>
                <w:rFonts w:ascii="Times New Roman" w:eastAsia="Times New Roman" w:hAnsi="Times New Roman"/>
                <w:sz w:val="24"/>
                <w:szCs w:val="24"/>
                <w:lang w:val="ru-RU" w:eastAsia="ru-RU"/>
              </w:rPr>
              <w:t>призведе</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суми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визначеної</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3" w:name="n77"/>
            <w:bookmarkEnd w:id="3"/>
            <w:r w:rsidRPr="00ED774B">
              <w:rPr>
                <w:rFonts w:ascii="Times New Roman" w:eastAsia="Times New Roman" w:hAnsi="Times New Roman"/>
                <w:sz w:val="24"/>
                <w:szCs w:val="24"/>
                <w:lang w:val="ru-RU" w:eastAsia="ru-RU"/>
              </w:rPr>
              <w:t xml:space="preserve">4) </w:t>
            </w:r>
            <w:proofErr w:type="spellStart"/>
            <w:r w:rsidRPr="00ED774B">
              <w:rPr>
                <w:rFonts w:ascii="Times New Roman" w:eastAsia="Times New Roman" w:hAnsi="Times New Roman"/>
                <w:sz w:val="24"/>
                <w:szCs w:val="24"/>
                <w:lang w:val="ru-RU" w:eastAsia="ru-RU"/>
              </w:rPr>
              <w:t>продовження</w:t>
            </w:r>
            <w:proofErr w:type="spellEnd"/>
            <w:r w:rsidRPr="00ED774B">
              <w:rPr>
                <w:rFonts w:ascii="Times New Roman" w:eastAsia="Times New Roman" w:hAnsi="Times New Roman"/>
                <w:sz w:val="24"/>
                <w:szCs w:val="24"/>
                <w:lang w:val="ru-RU" w:eastAsia="ru-RU"/>
              </w:rPr>
              <w:t xml:space="preserve"> строку </w:t>
            </w:r>
            <w:proofErr w:type="spellStart"/>
            <w:r w:rsidRPr="00ED774B">
              <w:rPr>
                <w:rFonts w:ascii="Times New Roman" w:eastAsia="Times New Roman" w:hAnsi="Times New Roman"/>
                <w:sz w:val="24"/>
                <w:szCs w:val="24"/>
                <w:lang w:val="ru-RU" w:eastAsia="ru-RU"/>
              </w:rPr>
              <w:t>дії</w:t>
            </w:r>
            <w:proofErr w:type="spellEnd"/>
            <w:r w:rsidRPr="00ED774B">
              <w:rPr>
                <w:rFonts w:ascii="Times New Roman" w:eastAsia="Times New Roman" w:hAnsi="Times New Roman"/>
                <w:sz w:val="24"/>
                <w:szCs w:val="24"/>
                <w:lang w:val="ru-RU" w:eastAsia="ru-RU"/>
              </w:rPr>
              <w:t xml:space="preserve"> договору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та строку </w:t>
            </w:r>
            <w:proofErr w:type="spellStart"/>
            <w:r w:rsidRPr="00ED774B">
              <w:rPr>
                <w:rFonts w:ascii="Times New Roman" w:eastAsia="Times New Roman" w:hAnsi="Times New Roman"/>
                <w:sz w:val="24"/>
                <w:szCs w:val="24"/>
                <w:lang w:val="ru-RU" w:eastAsia="ru-RU"/>
              </w:rPr>
              <w:t>виконання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зобов’язань</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щодо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передачі</w:t>
            </w:r>
            <w:proofErr w:type="spellEnd"/>
            <w:r w:rsidRPr="00ED774B">
              <w:rPr>
                <w:rFonts w:ascii="Times New Roman" w:eastAsia="Times New Roman" w:hAnsi="Times New Roman"/>
                <w:sz w:val="24"/>
                <w:szCs w:val="24"/>
                <w:lang w:val="ru-RU" w:eastAsia="ru-RU"/>
              </w:rPr>
              <w:t xml:space="preserve"> товару, </w:t>
            </w:r>
            <w:proofErr w:type="spellStart"/>
            <w:r w:rsidRPr="00ED774B">
              <w:rPr>
                <w:rFonts w:ascii="Times New Roman" w:eastAsia="Times New Roman" w:hAnsi="Times New Roman"/>
                <w:sz w:val="24"/>
                <w:szCs w:val="24"/>
                <w:lang w:val="ru-RU" w:eastAsia="ru-RU"/>
              </w:rPr>
              <w:t>виконання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робіт</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надання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послуг</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разі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виникнення</w:t>
            </w:r>
            <w:proofErr w:type="spellEnd"/>
            <w:r w:rsidRPr="00ED774B">
              <w:rPr>
                <w:rFonts w:ascii="Times New Roman" w:eastAsia="Times New Roman" w:hAnsi="Times New Roman"/>
                <w:sz w:val="24"/>
                <w:szCs w:val="24"/>
                <w:lang w:val="ru-RU" w:eastAsia="ru-RU"/>
              </w:rPr>
              <w:t xml:space="preserve"> документально </w:t>
            </w:r>
            <w:proofErr w:type="spellStart"/>
            <w:proofErr w:type="gramStart"/>
            <w:r w:rsidRPr="00ED774B">
              <w:rPr>
                <w:rFonts w:ascii="Times New Roman" w:eastAsia="Times New Roman" w:hAnsi="Times New Roman"/>
                <w:sz w:val="24"/>
                <w:szCs w:val="24"/>
                <w:lang w:val="ru-RU" w:eastAsia="ru-RU"/>
              </w:rPr>
              <w:t>п</w:t>
            </w:r>
            <w:proofErr w:type="gramEnd"/>
            <w:r w:rsidRPr="00ED774B">
              <w:rPr>
                <w:rFonts w:ascii="Times New Roman" w:eastAsia="Times New Roman" w:hAnsi="Times New Roman"/>
                <w:sz w:val="24"/>
                <w:szCs w:val="24"/>
                <w:lang w:val="ru-RU" w:eastAsia="ru-RU"/>
              </w:rPr>
              <w:t>ідтверджених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об’єктивних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обставин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спричинили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таке</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продовження</w:t>
            </w:r>
            <w:proofErr w:type="spellEnd"/>
            <w:r w:rsidRPr="00ED774B">
              <w:rPr>
                <w:rFonts w:ascii="Times New Roman" w:eastAsia="Times New Roman" w:hAnsi="Times New Roman"/>
                <w:sz w:val="24"/>
                <w:szCs w:val="24"/>
                <w:lang w:val="ru-RU" w:eastAsia="ru-RU"/>
              </w:rPr>
              <w:t xml:space="preserve">, у тому </w:t>
            </w:r>
            <w:proofErr w:type="spellStart"/>
            <w:r w:rsidRPr="00ED774B">
              <w:rPr>
                <w:rFonts w:ascii="Times New Roman" w:eastAsia="Times New Roman" w:hAnsi="Times New Roman"/>
                <w:sz w:val="24"/>
                <w:szCs w:val="24"/>
                <w:lang w:val="ru-RU" w:eastAsia="ru-RU"/>
              </w:rPr>
              <w:t>числі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обставин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непереборної</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сили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затримки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фінансування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витрат</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замовника</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умови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такі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не </w:t>
            </w:r>
            <w:proofErr w:type="spellStart"/>
            <w:r w:rsidRPr="00ED774B">
              <w:rPr>
                <w:rFonts w:ascii="Times New Roman" w:eastAsia="Times New Roman" w:hAnsi="Times New Roman"/>
                <w:sz w:val="24"/>
                <w:szCs w:val="24"/>
                <w:lang w:val="ru-RU" w:eastAsia="ru-RU"/>
              </w:rPr>
              <w:t>призведуть</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суми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визначеної</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w:t>
            </w:r>
            <w:proofErr w:type="gramStart"/>
            <w:r w:rsidRPr="00ED774B">
              <w:rPr>
                <w:rFonts w:ascii="Times New Roman" w:eastAsia="Times New Roman" w:hAnsi="Times New Roman"/>
                <w:sz w:val="24"/>
                <w:szCs w:val="24"/>
                <w:lang w:val="ru-RU" w:eastAsia="ru-RU"/>
              </w:rPr>
              <w:t>про</w:t>
            </w:r>
            <w:proofErr w:type="gram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4" w:name="n78"/>
            <w:bookmarkEnd w:id="4"/>
            <w:r w:rsidRPr="00ED774B">
              <w:rPr>
                <w:rFonts w:ascii="Times New Roman" w:eastAsia="Times New Roman" w:hAnsi="Times New Roman"/>
                <w:sz w:val="24"/>
                <w:szCs w:val="24"/>
                <w:lang w:val="ru-RU" w:eastAsia="ru-RU"/>
              </w:rPr>
              <w:t xml:space="preserve">5) </w:t>
            </w:r>
            <w:proofErr w:type="spellStart"/>
            <w:r w:rsidRPr="00ED774B">
              <w:rPr>
                <w:rFonts w:ascii="Times New Roman" w:eastAsia="Times New Roman" w:hAnsi="Times New Roman"/>
                <w:sz w:val="24"/>
                <w:szCs w:val="24"/>
                <w:lang w:val="ru-RU" w:eastAsia="ru-RU"/>
              </w:rPr>
              <w:t>погодження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proofErr w:type="gramStart"/>
            <w:r w:rsidRPr="00ED774B">
              <w:rPr>
                <w:rFonts w:ascii="Times New Roman" w:eastAsia="Times New Roman" w:hAnsi="Times New Roman"/>
                <w:sz w:val="24"/>
                <w:szCs w:val="24"/>
                <w:lang w:val="ru-RU" w:eastAsia="ru-RU"/>
              </w:rPr>
              <w:t>ц</w:t>
            </w:r>
            <w:proofErr w:type="gramEnd"/>
            <w:r w:rsidRPr="00ED774B">
              <w:rPr>
                <w:rFonts w:ascii="Times New Roman" w:eastAsia="Times New Roman" w:hAnsi="Times New Roman"/>
                <w:sz w:val="24"/>
                <w:szCs w:val="24"/>
                <w:lang w:val="ru-RU" w:eastAsia="ru-RU"/>
              </w:rPr>
              <w:t>іни</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бік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зменшення</w:t>
            </w:r>
            <w:proofErr w:type="spellEnd"/>
            <w:r w:rsidRPr="00ED774B">
              <w:rPr>
                <w:rFonts w:ascii="Times New Roman" w:eastAsia="Times New Roman" w:hAnsi="Times New Roman"/>
                <w:sz w:val="24"/>
                <w:szCs w:val="24"/>
                <w:lang w:val="ru-RU" w:eastAsia="ru-RU"/>
              </w:rPr>
              <w:t xml:space="preserve"> (без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кількості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обсягу</w:t>
            </w:r>
            <w:proofErr w:type="spellEnd"/>
            <w:r w:rsidRPr="00ED774B">
              <w:rPr>
                <w:rFonts w:ascii="Times New Roman" w:eastAsia="Times New Roman" w:hAnsi="Times New Roman"/>
                <w:sz w:val="24"/>
                <w:szCs w:val="24"/>
                <w:lang w:val="ru-RU" w:eastAsia="ru-RU"/>
              </w:rPr>
              <w:t xml:space="preserve">) та </w:t>
            </w:r>
            <w:proofErr w:type="spellStart"/>
            <w:r w:rsidRPr="00ED774B">
              <w:rPr>
                <w:rFonts w:ascii="Times New Roman" w:eastAsia="Times New Roman" w:hAnsi="Times New Roman"/>
                <w:sz w:val="24"/>
                <w:szCs w:val="24"/>
                <w:lang w:val="ru-RU" w:eastAsia="ru-RU"/>
              </w:rPr>
              <w:t>якості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товарів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робіт</w:t>
            </w:r>
            <w:proofErr w:type="spellEnd"/>
            <w:r w:rsidRPr="00ED774B">
              <w:rPr>
                <w:rFonts w:ascii="Times New Roman" w:eastAsia="Times New Roman" w:hAnsi="Times New Roman"/>
                <w:sz w:val="24"/>
                <w:szCs w:val="24"/>
                <w:lang w:val="ru-RU" w:eastAsia="ru-RU"/>
              </w:rPr>
              <w:t xml:space="preserve"> і </w:t>
            </w:r>
            <w:proofErr w:type="spellStart"/>
            <w:r w:rsidRPr="00ED774B">
              <w:rPr>
                <w:rFonts w:ascii="Times New Roman" w:eastAsia="Times New Roman" w:hAnsi="Times New Roman"/>
                <w:sz w:val="24"/>
                <w:szCs w:val="24"/>
                <w:lang w:val="ru-RU" w:eastAsia="ru-RU"/>
              </w:rPr>
              <w:t>послуг</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5" w:name="n79"/>
            <w:bookmarkEnd w:id="5"/>
            <w:r w:rsidRPr="00ED774B">
              <w:rPr>
                <w:rFonts w:ascii="Times New Roman" w:eastAsia="Times New Roman" w:hAnsi="Times New Roman"/>
                <w:sz w:val="24"/>
                <w:szCs w:val="24"/>
                <w:lang w:val="ru-RU" w:eastAsia="ru-RU"/>
              </w:rPr>
              <w:t xml:space="preserve">6)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зв’язку</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зміною</w:t>
            </w:r>
            <w:proofErr w:type="spellEnd"/>
            <w:r w:rsidRPr="00ED774B">
              <w:rPr>
                <w:rFonts w:ascii="Times New Roman" w:eastAsia="Times New Roman" w:hAnsi="Times New Roman"/>
                <w:sz w:val="24"/>
                <w:szCs w:val="24"/>
                <w:lang w:val="ru-RU" w:eastAsia="ru-RU"/>
              </w:rPr>
              <w:t xml:space="preserve"> ставок </w:t>
            </w:r>
            <w:proofErr w:type="spellStart"/>
            <w:r w:rsidRPr="00ED774B">
              <w:rPr>
                <w:rFonts w:ascii="Times New Roman" w:eastAsia="Times New Roman" w:hAnsi="Times New Roman"/>
                <w:sz w:val="24"/>
                <w:szCs w:val="24"/>
                <w:lang w:val="ru-RU" w:eastAsia="ru-RU"/>
              </w:rPr>
              <w:t>податків</w:t>
            </w:r>
            <w:proofErr w:type="spellEnd"/>
            <w:r w:rsidRPr="00ED774B">
              <w:rPr>
                <w:rFonts w:ascii="Times New Roman" w:eastAsia="Times New Roman" w:hAnsi="Times New Roman"/>
                <w:sz w:val="24"/>
                <w:szCs w:val="24"/>
                <w:lang w:val="ru-RU" w:eastAsia="ru-RU"/>
              </w:rPr>
              <w:t xml:space="preserve"> і </w:t>
            </w:r>
            <w:proofErr w:type="spellStart"/>
            <w:r w:rsidRPr="00ED774B">
              <w:rPr>
                <w:rFonts w:ascii="Times New Roman" w:eastAsia="Times New Roman" w:hAnsi="Times New Roman"/>
                <w:sz w:val="24"/>
                <w:szCs w:val="24"/>
                <w:lang w:val="ru-RU" w:eastAsia="ru-RU"/>
              </w:rPr>
              <w:t>зборів</w:t>
            </w:r>
            <w:proofErr w:type="spellEnd"/>
            <w:r w:rsidRPr="00ED774B">
              <w:rPr>
                <w:rFonts w:ascii="Times New Roman" w:eastAsia="Times New Roman" w:hAnsi="Times New Roman"/>
                <w:sz w:val="24"/>
                <w:szCs w:val="24"/>
                <w:lang w:val="ru-RU" w:eastAsia="ru-RU"/>
              </w:rPr>
              <w:t xml:space="preserve"> та/</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зміною</w:t>
            </w:r>
            <w:proofErr w:type="spellEnd"/>
            <w:r w:rsidRPr="00ED774B">
              <w:rPr>
                <w:rFonts w:ascii="Times New Roman" w:eastAsia="Times New Roman" w:hAnsi="Times New Roman"/>
                <w:sz w:val="24"/>
                <w:szCs w:val="24"/>
                <w:lang w:val="ru-RU" w:eastAsia="ru-RU"/>
              </w:rPr>
              <w:t xml:space="preserve"> умов </w:t>
            </w:r>
            <w:proofErr w:type="spellStart"/>
            <w:r w:rsidRPr="00ED774B">
              <w:rPr>
                <w:rFonts w:ascii="Times New Roman" w:eastAsia="Times New Roman" w:hAnsi="Times New Roman"/>
                <w:sz w:val="24"/>
                <w:szCs w:val="24"/>
                <w:lang w:val="ru-RU" w:eastAsia="ru-RU"/>
              </w:rPr>
              <w:t>щодо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надання</w:t>
            </w:r>
            <w:proofErr w:type="spellEnd"/>
            <w:r w:rsidRPr="00ED774B">
              <w:rPr>
                <w:rFonts w:ascii="Times New Roman" w:eastAsia="Times New Roman" w:hAnsi="Times New Roman"/>
                <w:sz w:val="24"/>
                <w:szCs w:val="24"/>
                <w:lang w:val="ru-RU" w:eastAsia="ru-RU"/>
              </w:rPr>
              <w:t xml:space="preserve"> </w:t>
            </w:r>
            <w:proofErr w:type="spellStart"/>
            <w:proofErr w:type="gramStart"/>
            <w:r w:rsidRPr="00ED774B">
              <w:rPr>
                <w:rFonts w:ascii="Times New Roman" w:eastAsia="Times New Roman" w:hAnsi="Times New Roman"/>
                <w:sz w:val="24"/>
                <w:szCs w:val="24"/>
                <w:lang w:val="ru-RU" w:eastAsia="ru-RU"/>
              </w:rPr>
              <w:t>п</w:t>
            </w:r>
            <w:proofErr w:type="gramEnd"/>
            <w:r w:rsidRPr="00ED774B">
              <w:rPr>
                <w:rFonts w:ascii="Times New Roman" w:eastAsia="Times New Roman" w:hAnsi="Times New Roman"/>
                <w:sz w:val="24"/>
                <w:szCs w:val="24"/>
                <w:lang w:val="ru-RU" w:eastAsia="ru-RU"/>
              </w:rPr>
              <w:t>ільг</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 xml:space="preserve"> - </w:t>
            </w:r>
            <w:proofErr w:type="spellStart"/>
            <w:r w:rsidRPr="00ED774B">
              <w:rPr>
                <w:rFonts w:ascii="Times New Roman" w:eastAsia="Times New Roman" w:hAnsi="Times New Roman"/>
                <w:sz w:val="24"/>
                <w:szCs w:val="24"/>
                <w:lang w:val="ru-RU" w:eastAsia="ru-RU"/>
              </w:rPr>
              <w:t>пропорційно</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таких ставок та/</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пільг</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 xml:space="preserve">, а </w:t>
            </w:r>
            <w:proofErr w:type="spellStart"/>
            <w:r w:rsidRPr="00ED774B">
              <w:rPr>
                <w:rFonts w:ascii="Times New Roman" w:eastAsia="Times New Roman" w:hAnsi="Times New Roman"/>
                <w:sz w:val="24"/>
                <w:szCs w:val="24"/>
                <w:lang w:val="ru-RU" w:eastAsia="ru-RU"/>
              </w:rPr>
              <w:t>також</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зв’язку</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зміною</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системи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пропорційно</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податкового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навантаження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внаслідок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системи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6" w:name="n80"/>
            <w:bookmarkEnd w:id="6"/>
            <w:proofErr w:type="gramStart"/>
            <w:r w:rsidRPr="00ED774B">
              <w:rPr>
                <w:rFonts w:ascii="Times New Roman" w:eastAsia="Times New Roman" w:hAnsi="Times New Roman"/>
                <w:sz w:val="24"/>
                <w:szCs w:val="24"/>
                <w:lang w:val="ru-RU" w:eastAsia="ru-RU"/>
              </w:rPr>
              <w:t xml:space="preserve">7)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встановленого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згідно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із</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законодавством</w:t>
            </w:r>
            <w:proofErr w:type="spellEnd"/>
            <w:r w:rsidRPr="00ED774B">
              <w:rPr>
                <w:rFonts w:ascii="Times New Roman" w:eastAsia="Times New Roman" w:hAnsi="Times New Roman"/>
                <w:sz w:val="24"/>
                <w:szCs w:val="24"/>
                <w:lang w:val="ru-RU" w:eastAsia="ru-RU"/>
              </w:rPr>
              <w:t xml:space="preserve"> органами </w:t>
            </w:r>
            <w:proofErr w:type="spellStart"/>
            <w:r w:rsidRPr="00ED774B">
              <w:rPr>
                <w:rFonts w:ascii="Times New Roman" w:eastAsia="Times New Roman" w:hAnsi="Times New Roman"/>
                <w:sz w:val="24"/>
                <w:szCs w:val="24"/>
                <w:lang w:val="ru-RU" w:eastAsia="ru-RU"/>
              </w:rPr>
              <w:t>державної</w:t>
            </w:r>
            <w:proofErr w:type="spellEnd"/>
            <w:r w:rsidRPr="00ED774B">
              <w:rPr>
                <w:rFonts w:ascii="Times New Roman" w:eastAsia="Times New Roman" w:hAnsi="Times New Roman"/>
                <w:sz w:val="24"/>
                <w:szCs w:val="24"/>
                <w:lang w:val="ru-RU" w:eastAsia="ru-RU"/>
              </w:rPr>
              <w:t xml:space="preserve"> статистики </w:t>
            </w:r>
            <w:proofErr w:type="spellStart"/>
            <w:r w:rsidRPr="00ED774B">
              <w:rPr>
                <w:rFonts w:ascii="Times New Roman" w:eastAsia="Times New Roman" w:hAnsi="Times New Roman"/>
                <w:sz w:val="24"/>
                <w:szCs w:val="24"/>
                <w:lang w:val="ru-RU" w:eastAsia="ru-RU"/>
              </w:rPr>
              <w:t>індексу</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споживчих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курсу </w:t>
            </w:r>
            <w:proofErr w:type="spellStart"/>
            <w:r w:rsidRPr="00ED774B">
              <w:rPr>
                <w:rFonts w:ascii="Times New Roman" w:eastAsia="Times New Roman" w:hAnsi="Times New Roman"/>
                <w:sz w:val="24"/>
                <w:szCs w:val="24"/>
                <w:lang w:val="ru-RU" w:eastAsia="ru-RU"/>
              </w:rPr>
              <w:t>іноземної</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валюти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біржових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котирувань</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показників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Platts</w:t>
            </w:r>
            <w:proofErr w:type="spellEnd"/>
            <w:r w:rsidRPr="00ED774B">
              <w:rPr>
                <w:rFonts w:ascii="Times New Roman" w:eastAsia="Times New Roman" w:hAnsi="Times New Roman"/>
                <w:sz w:val="24"/>
                <w:szCs w:val="24"/>
                <w:lang w:val="ru-RU" w:eastAsia="ru-RU"/>
              </w:rPr>
              <w:t xml:space="preserve">, ARGUS, </w:t>
            </w:r>
            <w:proofErr w:type="spellStart"/>
            <w:r w:rsidRPr="00ED774B">
              <w:rPr>
                <w:rFonts w:ascii="Times New Roman" w:eastAsia="Times New Roman" w:hAnsi="Times New Roman"/>
                <w:sz w:val="24"/>
                <w:szCs w:val="24"/>
                <w:lang w:val="ru-RU" w:eastAsia="ru-RU"/>
              </w:rPr>
              <w:t>регульованих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тарифів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нормативів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середньозважених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w:t>
            </w:r>
            <w:proofErr w:type="spellEnd"/>
            <w:r w:rsidRPr="00ED774B">
              <w:rPr>
                <w:rFonts w:ascii="Times New Roman" w:eastAsia="Times New Roman" w:hAnsi="Times New Roman"/>
                <w:sz w:val="24"/>
                <w:szCs w:val="24"/>
                <w:lang w:val="ru-RU" w:eastAsia="ru-RU"/>
              </w:rPr>
              <w:t xml:space="preserve"> на </w:t>
            </w:r>
            <w:proofErr w:type="spellStart"/>
            <w:r w:rsidRPr="00ED774B">
              <w:rPr>
                <w:rFonts w:ascii="Times New Roman" w:eastAsia="Times New Roman" w:hAnsi="Times New Roman"/>
                <w:sz w:val="24"/>
                <w:szCs w:val="24"/>
                <w:lang w:val="ru-RU" w:eastAsia="ru-RU"/>
              </w:rPr>
              <w:t>електроенергію</w:t>
            </w:r>
            <w:proofErr w:type="spellEnd"/>
            <w:r w:rsidRPr="00ED774B">
              <w:rPr>
                <w:rFonts w:ascii="Times New Roman" w:eastAsia="Times New Roman" w:hAnsi="Times New Roman"/>
                <w:sz w:val="24"/>
                <w:szCs w:val="24"/>
                <w:lang w:val="ru-RU" w:eastAsia="ru-RU"/>
              </w:rPr>
              <w:t xml:space="preserve"> на ринку “на </w:t>
            </w:r>
            <w:proofErr w:type="spellStart"/>
            <w:r w:rsidRPr="00ED774B">
              <w:rPr>
                <w:rFonts w:ascii="Times New Roman" w:eastAsia="Times New Roman" w:hAnsi="Times New Roman"/>
                <w:sz w:val="24"/>
                <w:szCs w:val="24"/>
                <w:lang w:val="ru-RU" w:eastAsia="ru-RU"/>
              </w:rPr>
              <w:t>добу</w:t>
            </w:r>
            <w:proofErr w:type="spellEnd"/>
            <w:r w:rsidRPr="00ED774B">
              <w:rPr>
                <w:rFonts w:ascii="Times New Roman" w:eastAsia="Times New Roman" w:hAnsi="Times New Roman"/>
                <w:sz w:val="24"/>
                <w:szCs w:val="24"/>
                <w:lang w:val="ru-RU" w:eastAsia="ru-RU"/>
              </w:rPr>
              <w:t xml:space="preserve"> наперед”,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застосовуються</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разі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встановлення</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w:t>
            </w:r>
            <w:proofErr w:type="gramEnd"/>
            <w:r w:rsidRPr="00ED774B">
              <w:rPr>
                <w:rFonts w:ascii="Times New Roman" w:eastAsia="Times New Roman" w:hAnsi="Times New Roman"/>
                <w:sz w:val="24"/>
                <w:szCs w:val="24"/>
                <w:lang w:val="ru-RU" w:eastAsia="ru-RU"/>
              </w:rPr>
              <w:t>і</w:t>
            </w:r>
            <w:proofErr w:type="spellEnd"/>
            <w:r w:rsidRPr="00ED774B">
              <w:rPr>
                <w:rFonts w:ascii="Times New Roman" w:eastAsia="Times New Roman" w:hAnsi="Times New Roman"/>
                <w:sz w:val="24"/>
                <w:szCs w:val="24"/>
                <w:lang w:val="ru-RU" w:eastAsia="ru-RU"/>
              </w:rPr>
              <w:t xml:space="preserve"> </w:t>
            </w:r>
            <w:proofErr w:type="gramStart"/>
            <w:r w:rsidRPr="00ED774B">
              <w:rPr>
                <w:rFonts w:ascii="Times New Roman" w:eastAsia="Times New Roman" w:hAnsi="Times New Roman"/>
                <w:sz w:val="24"/>
                <w:szCs w:val="24"/>
                <w:lang w:val="ru-RU" w:eastAsia="ru-RU"/>
              </w:rPr>
              <w:t>про</w:t>
            </w:r>
            <w:proofErr w:type="gram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порядку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w:t>
            </w:r>
          </w:p>
          <w:p w:rsidR="00584251" w:rsidRPr="00D26850" w:rsidRDefault="00584251" w:rsidP="00D2685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7" w:name="n81"/>
            <w:bookmarkEnd w:id="7"/>
            <w:r w:rsidRPr="00ED774B">
              <w:rPr>
                <w:rFonts w:ascii="Times New Roman" w:eastAsia="Times New Roman" w:hAnsi="Times New Roman"/>
                <w:sz w:val="24"/>
                <w:szCs w:val="24"/>
                <w:lang w:val="ru-RU" w:eastAsia="ru-RU"/>
              </w:rPr>
              <w:t xml:space="preserve">8)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умов у </w:t>
            </w:r>
            <w:proofErr w:type="spellStart"/>
            <w:r w:rsidRPr="00ED774B">
              <w:rPr>
                <w:rFonts w:ascii="Times New Roman" w:eastAsia="Times New Roman" w:hAnsi="Times New Roman"/>
                <w:sz w:val="24"/>
                <w:szCs w:val="24"/>
                <w:lang w:val="ru-RU" w:eastAsia="ru-RU"/>
              </w:rPr>
              <w:t>зв’язку</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із</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застосуванням</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положень</w:t>
            </w:r>
            <w:proofErr w:type="spellEnd"/>
            <w:r w:rsidRPr="00ED774B">
              <w:rPr>
                <w:rFonts w:ascii="Times New Roman" w:eastAsia="Times New Roman" w:hAnsi="Times New Roman"/>
                <w:sz w:val="24"/>
                <w:szCs w:val="24"/>
                <w:lang w:val="ru-RU" w:eastAsia="ru-RU"/>
              </w:rPr>
              <w:t> </w:t>
            </w:r>
            <w:proofErr w:type="spellStart"/>
            <w:r w:rsidRPr="00ED774B">
              <w:rPr>
                <w:rFonts w:ascii="Times New Roman" w:eastAsia="Times New Roman" w:hAnsi="Times New Roman"/>
                <w:sz w:val="24"/>
                <w:szCs w:val="24"/>
                <w:lang w:val="ru-RU" w:eastAsia="ru-RU"/>
              </w:rPr>
              <w:fldChar w:fldCharType="begin"/>
            </w:r>
            <w:r w:rsidRPr="00ED774B">
              <w:rPr>
                <w:rFonts w:ascii="Times New Roman" w:eastAsia="Times New Roman" w:hAnsi="Times New Roman"/>
                <w:sz w:val="24"/>
                <w:szCs w:val="24"/>
                <w:lang w:val="ru-RU" w:eastAsia="ru-RU"/>
              </w:rPr>
              <w:instrText xml:space="preserve"> HYPERLINK "https://zakon.rada.gov.ua/laws/show/922-19" \l "n1778" \t "_blank" </w:instrText>
            </w:r>
            <w:r w:rsidRPr="00ED774B">
              <w:rPr>
                <w:rFonts w:ascii="Times New Roman" w:eastAsia="Times New Roman" w:hAnsi="Times New Roman"/>
                <w:sz w:val="24"/>
                <w:szCs w:val="24"/>
                <w:lang w:val="ru-RU" w:eastAsia="ru-RU"/>
              </w:rPr>
              <w:fldChar w:fldCharType="separate"/>
            </w:r>
            <w:r w:rsidRPr="00ED774B">
              <w:rPr>
                <w:rFonts w:ascii="Times New Roman" w:eastAsia="Times New Roman" w:hAnsi="Times New Roman"/>
                <w:sz w:val="24"/>
                <w:szCs w:val="24"/>
                <w:u w:val="single"/>
                <w:lang w:val="ru-RU" w:eastAsia="ru-RU"/>
              </w:rPr>
              <w:t>частини</w:t>
            </w:r>
            <w:proofErr w:type="spellEnd"/>
            <w:r w:rsidRPr="00ED774B">
              <w:rPr>
                <w:rFonts w:ascii="Times New Roman" w:eastAsia="Times New Roman" w:hAnsi="Times New Roman"/>
                <w:sz w:val="24"/>
                <w:szCs w:val="24"/>
                <w:u w:val="single"/>
                <w:lang w:val="ru-RU" w:eastAsia="ru-RU"/>
              </w:rPr>
              <w:t xml:space="preserve"> </w:t>
            </w:r>
            <w:proofErr w:type="spellStart"/>
            <w:r w:rsidRPr="00ED774B">
              <w:rPr>
                <w:rFonts w:ascii="Times New Roman" w:eastAsia="Times New Roman" w:hAnsi="Times New Roman"/>
                <w:sz w:val="24"/>
                <w:szCs w:val="24"/>
                <w:u w:val="single"/>
                <w:lang w:val="ru-RU" w:eastAsia="ru-RU"/>
              </w:rPr>
              <w:t>шостої</w:t>
            </w:r>
            <w:proofErr w:type="spellEnd"/>
            <w:r w:rsidRPr="00ED774B">
              <w:rPr>
                <w:rFonts w:ascii="Times New Roman" w:eastAsia="Times New Roman" w:hAnsi="Times New Roman"/>
                <w:sz w:val="24"/>
                <w:szCs w:val="24"/>
                <w:lang w:val="ru-RU" w:eastAsia="ru-RU"/>
              </w:rPr>
              <w:fldChar w:fldCharType="end"/>
            </w:r>
            <w:r w:rsidRPr="00ED774B">
              <w:rPr>
                <w:rFonts w:ascii="Times New Roman" w:eastAsia="Times New Roman" w:hAnsi="Times New Roman"/>
                <w:sz w:val="24"/>
                <w:szCs w:val="24"/>
                <w:lang w:val="ru-RU" w:eastAsia="ru-RU"/>
              </w:rPr>
              <w:t> </w:t>
            </w:r>
            <w:proofErr w:type="spellStart"/>
            <w:r w:rsidRPr="00ED774B">
              <w:rPr>
                <w:rFonts w:ascii="Times New Roman" w:eastAsia="Times New Roman" w:hAnsi="Times New Roman"/>
                <w:sz w:val="24"/>
                <w:szCs w:val="24"/>
                <w:lang w:val="ru-RU" w:eastAsia="ru-RU"/>
              </w:rPr>
              <w:t>статті</w:t>
            </w:r>
            <w:proofErr w:type="spellEnd"/>
            <w:r w:rsidRPr="00ED774B">
              <w:rPr>
                <w:rFonts w:ascii="Times New Roman" w:eastAsia="Times New Roman" w:hAnsi="Times New Roman"/>
                <w:sz w:val="24"/>
                <w:szCs w:val="24"/>
                <w:lang w:val="ru-RU" w:eastAsia="ru-RU"/>
              </w:rPr>
              <w:t xml:space="preserve"> 41 Закону.</w:t>
            </w:r>
            <w:bookmarkStart w:id="8" w:name="n1777"/>
            <w:bookmarkStart w:id="9" w:name="n1778"/>
            <w:bookmarkEnd w:id="8"/>
            <w:bookmarkEnd w:id="9"/>
          </w:p>
        </w:tc>
      </w:tr>
      <w:tr w:rsidR="00584251" w:rsidRPr="00ED774B"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84251" w:rsidRPr="00ED774B" w:rsidRDefault="00584251" w:rsidP="003E2922">
            <w:pPr>
              <w:spacing w:after="0" w:line="240" w:lineRule="auto"/>
              <w:rPr>
                <w:rFonts w:ascii="Times New Roman" w:eastAsia="Times New Roman" w:hAnsi="Times New Roman"/>
                <w:b/>
                <w:bCs/>
                <w:sz w:val="24"/>
                <w:szCs w:val="24"/>
                <w:lang w:eastAsia="uk-UA"/>
              </w:rPr>
            </w:pPr>
            <w:r w:rsidRPr="00ED774B">
              <w:rPr>
                <w:rFonts w:ascii="Times New Roman" w:eastAsia="Times New Roman" w:hAnsi="Times New Roman"/>
                <w:b/>
                <w:bCs/>
                <w:sz w:val="24"/>
                <w:szCs w:val="24"/>
                <w:lang w:eastAsia="uk-UA"/>
              </w:rPr>
              <w:t xml:space="preserve">5. Дії замовника при відмові переможця процедури закупівлі підписати договір про </w:t>
            </w:r>
            <w:r w:rsidRPr="00ED774B">
              <w:rPr>
                <w:rFonts w:ascii="Times New Roman" w:eastAsia="Times New Roman" w:hAnsi="Times New Roman"/>
                <w:b/>
                <w:bCs/>
                <w:sz w:val="24"/>
                <w:szCs w:val="24"/>
                <w:lang w:eastAsia="uk-UA"/>
              </w:rPr>
              <w:lastRenderedPageBreak/>
              <w:t xml:space="preserve">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84251" w:rsidRPr="00ED774B" w:rsidRDefault="00584251" w:rsidP="005E5451">
            <w:pPr>
              <w:pStyle w:val="rvps2"/>
              <w:shd w:val="clear" w:color="auto" w:fill="FFFFFF"/>
              <w:spacing w:after="0" w:afterAutospacing="0"/>
              <w:ind w:firstLine="319"/>
              <w:jc w:val="both"/>
              <w:textAlignment w:val="baseline"/>
              <w:rPr>
                <w:shd w:val="clear" w:color="auto" w:fill="FFFFFF"/>
                <w:lang w:val="uk-UA"/>
              </w:rPr>
            </w:pPr>
            <w:r w:rsidRPr="00ED774B">
              <w:rPr>
                <w:shd w:val="clear" w:color="auto" w:fill="FFFFFF"/>
                <w:lang w:val="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D774B">
              <w:rPr>
                <w:shd w:val="clear" w:color="auto" w:fill="FFFFFF"/>
                <w:lang w:val="uk-UA"/>
              </w:rPr>
              <w:t>неукладення</w:t>
            </w:r>
            <w:proofErr w:type="spellEnd"/>
            <w:r w:rsidRPr="00ED774B">
              <w:rPr>
                <w:shd w:val="clear" w:color="auto" w:fill="FFFFFF"/>
                <w:lang w:val="uk-UA"/>
              </w:rPr>
              <w:t xml:space="preserve"> договору про закупівлю з вини учасника або ненадання замовнику підписаного договору у </w:t>
            </w:r>
            <w:r w:rsidRPr="00ED774B">
              <w:rPr>
                <w:shd w:val="clear" w:color="auto" w:fill="FFFFFF"/>
                <w:lang w:val="uk-UA"/>
              </w:rPr>
              <w:lastRenderedPageBreak/>
              <w:t>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42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84251" w:rsidRPr="00ED774B" w:rsidRDefault="00584251" w:rsidP="005E5451">
            <w:pPr>
              <w:spacing w:after="0" w:line="240" w:lineRule="auto"/>
              <w:rPr>
                <w:rFonts w:ascii="Times New Roman" w:eastAsia="Times New Roman" w:hAnsi="Times New Roman"/>
                <w:b/>
                <w:bCs/>
                <w:sz w:val="24"/>
                <w:szCs w:val="24"/>
                <w:lang w:eastAsia="uk-UA"/>
              </w:rPr>
            </w:pPr>
            <w:r w:rsidRPr="00ED774B">
              <w:rPr>
                <w:rFonts w:ascii="Times New Roman" w:eastAsia="Times New Roman" w:hAnsi="Times New Roman"/>
                <w:b/>
                <w:bCs/>
                <w:sz w:val="24"/>
                <w:szCs w:val="24"/>
                <w:lang w:eastAsia="uk-UA"/>
              </w:rPr>
              <w:lastRenderedPageBreak/>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84251" w:rsidRPr="00667C43" w:rsidRDefault="00584251" w:rsidP="005E5451">
            <w:pPr>
              <w:pStyle w:val="rvps2"/>
              <w:shd w:val="clear" w:color="auto" w:fill="FFFFFF"/>
              <w:spacing w:before="0" w:beforeAutospacing="0" w:after="0" w:afterAutospacing="0"/>
              <w:jc w:val="both"/>
              <w:textAlignment w:val="baseline"/>
              <w:rPr>
                <w:lang w:val="uk-UA"/>
              </w:rPr>
            </w:pPr>
            <w:r w:rsidRPr="00ED774B">
              <w:rPr>
                <w:lang w:val="uk-UA"/>
              </w:rPr>
              <w:t>Не вимагається.</w:t>
            </w:r>
          </w:p>
        </w:tc>
      </w:tr>
    </w:tbl>
    <w:p w:rsidR="00594094" w:rsidRDefault="00594094" w:rsidP="00495D1C">
      <w:pPr>
        <w:jc w:val="both"/>
        <w:rPr>
          <w:rFonts w:ascii="Times New Roman" w:hAnsi="Times New Roman"/>
          <w:b/>
        </w:rPr>
      </w:pPr>
    </w:p>
    <w:p w:rsidR="001835E1" w:rsidRDefault="001835E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D26850" w:rsidRDefault="00D26850" w:rsidP="00495D1C">
      <w:pPr>
        <w:jc w:val="both"/>
        <w:rPr>
          <w:rFonts w:ascii="Times New Roman" w:hAnsi="Times New Roman"/>
          <w:b/>
        </w:rPr>
      </w:pPr>
    </w:p>
    <w:p w:rsidR="00897F31" w:rsidRDefault="00897F31" w:rsidP="00495D1C">
      <w:pPr>
        <w:jc w:val="both"/>
        <w:rPr>
          <w:rFonts w:ascii="Times New Roman" w:hAnsi="Times New Roman"/>
          <w:b/>
        </w:rPr>
      </w:pPr>
    </w:p>
    <w:p w:rsidR="00897F31" w:rsidRPr="008479D7" w:rsidRDefault="00897F31" w:rsidP="00897F31">
      <w:pPr>
        <w:tabs>
          <w:tab w:val="left" w:pos="10206"/>
        </w:tabs>
        <w:spacing w:after="0" w:line="240" w:lineRule="auto"/>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Pr>
          <w:rFonts w:ascii="Times New Roman" w:hAnsi="Times New Roman"/>
          <w:b/>
          <w:sz w:val="24"/>
          <w:szCs w:val="24"/>
        </w:rPr>
        <w:t>1</w:t>
      </w:r>
    </w:p>
    <w:p w:rsidR="00897F31" w:rsidRPr="00897F31" w:rsidRDefault="00897F31" w:rsidP="00897F31">
      <w:pPr>
        <w:tabs>
          <w:tab w:val="left" w:pos="10206"/>
        </w:tabs>
        <w:spacing w:after="0" w:line="240" w:lineRule="auto"/>
        <w:ind w:left="7088"/>
        <w:jc w:val="right"/>
        <w:rPr>
          <w:rFonts w:ascii="Times New Roman" w:hAnsi="Times New Roman"/>
          <w:sz w:val="24"/>
          <w:szCs w:val="24"/>
        </w:rPr>
      </w:pPr>
      <w:r>
        <w:rPr>
          <w:rFonts w:ascii="Times New Roman" w:hAnsi="Times New Roman"/>
          <w:sz w:val="24"/>
          <w:szCs w:val="24"/>
        </w:rPr>
        <w:t xml:space="preserve">   до тендерної документації</w:t>
      </w:r>
    </w:p>
    <w:p w:rsidR="00897F31" w:rsidRPr="002A1B6E" w:rsidRDefault="00897F31" w:rsidP="00897F31">
      <w:pPr>
        <w:pStyle w:val="a7"/>
        <w:tabs>
          <w:tab w:val="left" w:pos="-180"/>
          <w:tab w:val="left" w:pos="0"/>
        </w:tabs>
        <w:spacing w:before="0" w:beforeAutospacing="0" w:after="0" w:afterAutospacing="0"/>
        <w:ind w:firstLine="709"/>
        <w:jc w:val="center"/>
        <w:rPr>
          <w:b/>
          <w:color w:val="000000"/>
        </w:rPr>
      </w:pPr>
      <w:r>
        <w:rPr>
          <w:b/>
          <w:color w:val="000000"/>
        </w:rPr>
        <w:t>ВИМОГИ ДО КВАЛІФІКАЦІЇ УЧАСНИКА</w:t>
      </w:r>
    </w:p>
    <w:p w:rsidR="00897F31" w:rsidRDefault="00897F31" w:rsidP="00897F31">
      <w:pPr>
        <w:tabs>
          <w:tab w:val="left" w:pos="1080"/>
        </w:tabs>
        <w:spacing w:after="0" w:line="240" w:lineRule="auto"/>
        <w:ind w:firstLine="709"/>
        <w:contextualSpacing/>
        <w:jc w:val="center"/>
        <w:rPr>
          <w:rFonts w:ascii="Times New Roman" w:hAnsi="Times New Roman"/>
          <w:b/>
          <w:sz w:val="24"/>
          <w:szCs w:val="24"/>
        </w:rPr>
      </w:pPr>
      <w:r w:rsidRPr="000D7461">
        <w:rPr>
          <w:rFonts w:ascii="Times New Roman" w:eastAsia="Times New Roman" w:hAnsi="Times New Roman"/>
          <w:b/>
          <w:sz w:val="24"/>
          <w:szCs w:val="24"/>
        </w:rPr>
        <w:t xml:space="preserve"> </w:t>
      </w:r>
      <w:r w:rsidRPr="000D7461">
        <w:rPr>
          <w:rFonts w:ascii="Times New Roman" w:hAnsi="Times New Roman"/>
          <w:b/>
          <w:sz w:val="24"/>
          <w:szCs w:val="24"/>
        </w:rPr>
        <w:t>(для учасників - юридичних осіб, фізичних осіб та фізичних осіб-підприємців)</w:t>
      </w:r>
    </w:p>
    <w:p w:rsidR="007C7F1F" w:rsidRPr="000D7461" w:rsidRDefault="007C7F1F" w:rsidP="00897F31">
      <w:pPr>
        <w:tabs>
          <w:tab w:val="left" w:pos="1080"/>
        </w:tabs>
        <w:spacing w:after="0" w:line="240" w:lineRule="auto"/>
        <w:ind w:firstLine="709"/>
        <w:contextualSpacing/>
        <w:jc w:val="center"/>
        <w:rPr>
          <w:rFonts w:ascii="Times New Roman" w:hAnsi="Times New Roman"/>
          <w:b/>
          <w:bCs/>
          <w:i/>
          <w:sz w:val="24"/>
          <w:szCs w:val="24"/>
        </w:rPr>
      </w:pPr>
    </w:p>
    <w:p w:rsidR="006808A8" w:rsidRPr="00C07E90" w:rsidRDefault="006808A8" w:rsidP="006808A8">
      <w:pPr>
        <w:widowControl w:val="0"/>
        <w:spacing w:after="0" w:line="240" w:lineRule="auto"/>
        <w:ind w:firstLine="709"/>
        <w:contextualSpacing/>
        <w:jc w:val="both"/>
        <w:rPr>
          <w:rFonts w:ascii="Times New Roman" w:eastAsia="Arial" w:hAnsi="Times New Roman"/>
          <w:sz w:val="24"/>
          <w:szCs w:val="24"/>
        </w:rPr>
      </w:pPr>
      <w:r w:rsidRPr="00C07E90">
        <w:rPr>
          <w:rFonts w:ascii="Times New Roman" w:eastAsia="Arial" w:hAnsi="Times New Roman"/>
          <w:sz w:val="24"/>
          <w:szCs w:val="24"/>
        </w:rPr>
        <w:t xml:space="preserve">-  форма «ЦІНОВА  ПРОПОЗИЦІЯ», згідно </w:t>
      </w:r>
      <w:r w:rsidR="007C7F1F">
        <w:rPr>
          <w:rFonts w:ascii="Times New Roman" w:eastAsia="Arial" w:hAnsi="Times New Roman"/>
          <w:b/>
          <w:sz w:val="24"/>
          <w:szCs w:val="24"/>
        </w:rPr>
        <w:t>додатку №3</w:t>
      </w:r>
      <w:r w:rsidRPr="00C07E90">
        <w:rPr>
          <w:rFonts w:ascii="Times New Roman" w:eastAsia="Arial" w:hAnsi="Times New Roman"/>
          <w:sz w:val="24"/>
          <w:szCs w:val="24"/>
        </w:rPr>
        <w:t xml:space="preserve"> до </w:t>
      </w:r>
      <w:r w:rsidR="00D26850">
        <w:rPr>
          <w:rFonts w:ascii="Times New Roman" w:eastAsia="Arial Unicode MS" w:hAnsi="Times New Roman"/>
          <w:sz w:val="24"/>
          <w:szCs w:val="24"/>
          <w:lang w:eastAsia="uk-UA" w:bidi="uk-UA"/>
        </w:rPr>
        <w:t>тендерної документації;</w:t>
      </w:r>
    </w:p>
    <w:p w:rsidR="006808A8" w:rsidRPr="00C07E90" w:rsidRDefault="006808A8" w:rsidP="006808A8">
      <w:pPr>
        <w:widowControl w:val="0"/>
        <w:spacing w:after="0" w:line="240" w:lineRule="auto"/>
        <w:ind w:firstLine="709"/>
        <w:contextualSpacing/>
        <w:jc w:val="both"/>
        <w:rPr>
          <w:rFonts w:ascii="Times New Roman" w:eastAsia="Arial" w:hAnsi="Times New Roman"/>
          <w:sz w:val="24"/>
          <w:szCs w:val="24"/>
        </w:rPr>
      </w:pPr>
    </w:p>
    <w:p w:rsidR="006808A8" w:rsidRPr="006808A8" w:rsidRDefault="006808A8" w:rsidP="006808A8">
      <w:pPr>
        <w:widowControl w:val="0"/>
        <w:spacing w:after="0" w:line="240" w:lineRule="auto"/>
        <w:ind w:firstLine="709"/>
        <w:contextualSpacing/>
        <w:jc w:val="both"/>
        <w:rPr>
          <w:rFonts w:ascii="Times New Roman" w:eastAsia="Arial" w:hAnsi="Times New Roman"/>
          <w:sz w:val="24"/>
          <w:szCs w:val="24"/>
        </w:rPr>
      </w:pPr>
      <w:r w:rsidRPr="006808A8">
        <w:rPr>
          <w:rFonts w:ascii="Times New Roman" w:eastAsia="Arial Unicode MS" w:hAnsi="Times New Roman"/>
          <w:sz w:val="24"/>
          <w:szCs w:val="24"/>
          <w:lang w:eastAsia="uk-UA" w:bidi="uk-UA"/>
        </w:rPr>
        <w:t>- заповнений та підписаний проект договору поставки продукції,</w:t>
      </w:r>
      <w:r w:rsidRPr="006808A8">
        <w:rPr>
          <w:rFonts w:ascii="Times New Roman" w:eastAsia="Arial" w:hAnsi="Times New Roman"/>
          <w:sz w:val="24"/>
          <w:szCs w:val="24"/>
        </w:rPr>
        <w:t xml:space="preserve"> згідно </w:t>
      </w:r>
      <w:r w:rsidRPr="006808A8">
        <w:rPr>
          <w:rFonts w:ascii="Times New Roman" w:eastAsia="Arial" w:hAnsi="Times New Roman"/>
          <w:b/>
          <w:sz w:val="24"/>
          <w:szCs w:val="24"/>
        </w:rPr>
        <w:t>Додатку №4</w:t>
      </w:r>
      <w:r w:rsidRPr="006808A8">
        <w:rPr>
          <w:rFonts w:ascii="Times New Roman" w:eastAsia="Arial" w:hAnsi="Times New Roman"/>
          <w:sz w:val="24"/>
          <w:szCs w:val="24"/>
        </w:rPr>
        <w:t xml:space="preserve"> до</w:t>
      </w:r>
      <w:r w:rsidRPr="006808A8">
        <w:rPr>
          <w:rFonts w:ascii="Times New Roman" w:eastAsia="Arial Unicode MS" w:hAnsi="Times New Roman"/>
          <w:sz w:val="24"/>
          <w:szCs w:val="24"/>
          <w:lang w:eastAsia="uk-UA" w:bidi="uk-UA"/>
        </w:rPr>
        <w:t xml:space="preserve"> тендерної документації</w:t>
      </w:r>
      <w:r w:rsidRPr="006808A8">
        <w:rPr>
          <w:rFonts w:ascii="Times New Roman" w:eastAsia="Arial Unicode MS" w:hAnsi="Times New Roman"/>
          <w:bCs/>
          <w:sz w:val="24"/>
          <w:szCs w:val="24"/>
          <w:lang w:eastAsia="uk-UA" w:bidi="uk-UA"/>
        </w:rPr>
        <w:t>.</w:t>
      </w:r>
      <w:r w:rsidRPr="006808A8">
        <w:rPr>
          <w:rFonts w:ascii="Times New Roman" w:eastAsia="Arial" w:hAnsi="Times New Roman"/>
          <w:sz w:val="24"/>
          <w:szCs w:val="24"/>
        </w:rPr>
        <w:t>;</w:t>
      </w:r>
    </w:p>
    <w:p w:rsidR="006808A8" w:rsidRPr="006808A8" w:rsidRDefault="006808A8" w:rsidP="006808A8">
      <w:pPr>
        <w:widowControl w:val="0"/>
        <w:spacing w:after="0" w:line="240" w:lineRule="auto"/>
        <w:ind w:firstLine="709"/>
        <w:contextualSpacing/>
        <w:jc w:val="both"/>
        <w:rPr>
          <w:rFonts w:ascii="Times New Roman" w:eastAsia="Arial" w:hAnsi="Times New Roman"/>
          <w:sz w:val="24"/>
          <w:szCs w:val="24"/>
        </w:rPr>
      </w:pPr>
    </w:p>
    <w:p w:rsidR="006808A8" w:rsidRPr="006808A8" w:rsidRDefault="006808A8" w:rsidP="006808A8">
      <w:pPr>
        <w:widowControl w:val="0"/>
        <w:spacing w:after="0" w:line="240" w:lineRule="auto"/>
        <w:ind w:firstLine="709"/>
        <w:contextualSpacing/>
        <w:jc w:val="both"/>
        <w:rPr>
          <w:rFonts w:ascii="Times New Roman" w:eastAsia="Arial" w:hAnsi="Times New Roman"/>
          <w:sz w:val="24"/>
          <w:szCs w:val="24"/>
        </w:rPr>
      </w:pPr>
      <w:r w:rsidRPr="006808A8">
        <w:rPr>
          <w:rFonts w:ascii="Times New Roman" w:eastAsia="Arial Unicode MS" w:hAnsi="Times New Roman"/>
          <w:bCs/>
          <w:sz w:val="24"/>
          <w:szCs w:val="24"/>
          <w:lang w:eastAsia="uk-UA" w:bidi="uk-UA"/>
        </w:rPr>
        <w:t>- форма «Лист-згода»</w:t>
      </w:r>
      <w:r w:rsidRPr="006808A8">
        <w:rPr>
          <w:rFonts w:ascii="Times New Roman" w:eastAsia="Courier New" w:hAnsi="Times New Roman"/>
          <w:sz w:val="24"/>
          <w:szCs w:val="24"/>
          <w:lang w:bidi="uk-UA"/>
        </w:rPr>
        <w:t xml:space="preserve"> на обробку, використання, поширення та доступ до персональних даних,</w:t>
      </w:r>
      <w:r w:rsidRPr="006808A8">
        <w:rPr>
          <w:rFonts w:ascii="Times New Roman" w:eastAsia="Arial" w:hAnsi="Times New Roman"/>
          <w:sz w:val="24"/>
          <w:szCs w:val="24"/>
        </w:rPr>
        <w:t xml:space="preserve"> згідно </w:t>
      </w:r>
      <w:r w:rsidRPr="006808A8">
        <w:rPr>
          <w:rFonts w:ascii="Times New Roman" w:eastAsia="Arial" w:hAnsi="Times New Roman"/>
          <w:b/>
          <w:sz w:val="24"/>
          <w:szCs w:val="24"/>
        </w:rPr>
        <w:t>додатку №5</w:t>
      </w:r>
      <w:r w:rsidRPr="006808A8">
        <w:rPr>
          <w:rFonts w:ascii="Times New Roman" w:eastAsia="Arial" w:hAnsi="Times New Roman"/>
          <w:sz w:val="24"/>
          <w:szCs w:val="24"/>
        </w:rPr>
        <w:t xml:space="preserve"> до</w:t>
      </w:r>
      <w:r w:rsidRPr="006808A8">
        <w:rPr>
          <w:rFonts w:ascii="Times New Roman" w:eastAsia="Arial Unicode MS" w:hAnsi="Times New Roman"/>
          <w:sz w:val="24"/>
          <w:szCs w:val="24"/>
          <w:lang w:eastAsia="uk-UA" w:bidi="uk-UA"/>
        </w:rPr>
        <w:t xml:space="preserve"> тендерної документації</w:t>
      </w:r>
      <w:r w:rsidRPr="006808A8">
        <w:rPr>
          <w:rFonts w:ascii="Times New Roman" w:eastAsia="Arial" w:hAnsi="Times New Roman"/>
          <w:sz w:val="24"/>
          <w:szCs w:val="24"/>
        </w:rPr>
        <w:t>;</w:t>
      </w:r>
    </w:p>
    <w:p w:rsidR="006808A8" w:rsidRPr="006808A8" w:rsidRDefault="006808A8" w:rsidP="006808A8">
      <w:pPr>
        <w:widowControl w:val="0"/>
        <w:spacing w:after="0" w:line="240" w:lineRule="auto"/>
        <w:ind w:firstLine="709"/>
        <w:contextualSpacing/>
        <w:jc w:val="both"/>
        <w:rPr>
          <w:rFonts w:ascii="Times New Roman" w:eastAsia="Arial Unicode MS" w:hAnsi="Times New Roman"/>
          <w:sz w:val="24"/>
          <w:szCs w:val="24"/>
          <w:lang w:eastAsia="uk-UA" w:bidi="uk-UA"/>
        </w:rPr>
      </w:pPr>
    </w:p>
    <w:p w:rsidR="006808A8" w:rsidRPr="006808A8" w:rsidRDefault="006808A8" w:rsidP="006808A8">
      <w:pPr>
        <w:keepNext/>
        <w:widowControl w:val="0"/>
        <w:spacing w:after="0" w:line="240" w:lineRule="auto"/>
        <w:ind w:firstLine="709"/>
        <w:contextualSpacing/>
        <w:jc w:val="both"/>
        <w:rPr>
          <w:rFonts w:ascii="Times New Roman" w:eastAsia="Arial Unicode MS" w:hAnsi="Times New Roman"/>
          <w:sz w:val="24"/>
          <w:szCs w:val="24"/>
          <w:lang w:eastAsia="ru-RU" w:bidi="uk-UA"/>
        </w:rPr>
      </w:pPr>
      <w:r w:rsidRPr="006808A8">
        <w:rPr>
          <w:rFonts w:ascii="Times New Roman" w:eastAsia="Arial Unicode MS" w:hAnsi="Times New Roman"/>
          <w:sz w:val="24"/>
          <w:szCs w:val="24"/>
          <w:lang w:eastAsia="ru-RU" w:bidi="uk-UA"/>
        </w:rPr>
        <w:t>-</w:t>
      </w:r>
      <w:r w:rsidRPr="006808A8">
        <w:rPr>
          <w:rFonts w:ascii="Arial Unicode MS" w:eastAsia="Arial Unicode MS" w:hAnsi="Arial Unicode MS" w:cs="Arial Unicode MS"/>
          <w:lang w:eastAsia="uk-UA" w:bidi="uk-UA"/>
        </w:rPr>
        <w:t xml:space="preserve"> </w:t>
      </w:r>
      <w:r w:rsidRPr="006808A8">
        <w:rPr>
          <w:rFonts w:ascii="Times New Roman" w:eastAsia="Arial Unicode MS" w:hAnsi="Times New Roman"/>
          <w:sz w:val="24"/>
          <w:szCs w:val="24"/>
          <w:lang w:eastAsia="uk-UA" w:bidi="uk-UA"/>
        </w:rPr>
        <w:t>свідоцтво про державну реєстрацію або</w:t>
      </w:r>
      <w:r w:rsidRPr="006808A8">
        <w:rPr>
          <w:rFonts w:ascii="Times New Roman" w:eastAsia="Arial Unicode MS" w:hAnsi="Times New Roman"/>
          <w:sz w:val="24"/>
          <w:szCs w:val="24"/>
          <w:lang w:eastAsia="ru-RU" w:bidi="uk-UA"/>
        </w:rPr>
        <w:t xml:space="preserve"> копію витягу чи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 копію паспорта для юридичних осіб;</w:t>
      </w:r>
    </w:p>
    <w:p w:rsidR="006808A8" w:rsidRPr="006808A8" w:rsidRDefault="006808A8" w:rsidP="006808A8">
      <w:pPr>
        <w:spacing w:after="0" w:line="240" w:lineRule="auto"/>
        <w:ind w:firstLine="709"/>
        <w:contextualSpacing/>
        <w:jc w:val="both"/>
        <w:rPr>
          <w:rFonts w:ascii="Times New Roman" w:eastAsia="Times New Roman" w:hAnsi="Times New Roman"/>
          <w:sz w:val="24"/>
          <w:szCs w:val="24"/>
          <w:lang w:eastAsia="ru-RU"/>
        </w:rPr>
      </w:pPr>
      <w:r w:rsidRPr="006808A8">
        <w:rPr>
          <w:rFonts w:ascii="Times New Roman" w:eastAsia="Times New Roman" w:hAnsi="Times New Roman"/>
          <w:sz w:val="24"/>
          <w:szCs w:val="24"/>
          <w:lang w:eastAsia="ru-RU"/>
        </w:rPr>
        <w:t>- копія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rsidR="006808A8" w:rsidRPr="006808A8" w:rsidRDefault="006808A8" w:rsidP="006808A8">
      <w:pPr>
        <w:spacing w:after="0" w:line="240" w:lineRule="auto"/>
        <w:ind w:firstLine="709"/>
        <w:contextualSpacing/>
        <w:jc w:val="both"/>
        <w:rPr>
          <w:rFonts w:ascii="Times New Roman" w:eastAsia="Times New Roman" w:hAnsi="Times New Roman"/>
          <w:sz w:val="24"/>
          <w:szCs w:val="24"/>
          <w:lang w:eastAsia="ru-RU"/>
        </w:rPr>
      </w:pPr>
    </w:p>
    <w:p w:rsidR="006808A8" w:rsidRPr="006808A8" w:rsidRDefault="006808A8" w:rsidP="006808A8">
      <w:pPr>
        <w:widowControl w:val="0"/>
        <w:spacing w:after="0" w:line="240" w:lineRule="auto"/>
        <w:ind w:firstLine="709"/>
        <w:contextualSpacing/>
        <w:jc w:val="both"/>
        <w:rPr>
          <w:rFonts w:ascii="Times New Roman" w:eastAsia="Arial" w:hAnsi="Times New Roman"/>
          <w:sz w:val="24"/>
          <w:szCs w:val="24"/>
        </w:rPr>
      </w:pPr>
      <w:r w:rsidRPr="006808A8">
        <w:rPr>
          <w:rFonts w:ascii="Times New Roman" w:eastAsia="Arial" w:hAnsi="Times New Roman"/>
          <w:sz w:val="24"/>
          <w:szCs w:val="24"/>
        </w:rPr>
        <w:t xml:space="preserve">- належним чином завірену копію або оригінал статуту зі всіма зареєстрованими змінами та доповненнями у разі наявності таких </w:t>
      </w:r>
      <w:r w:rsidRPr="006808A8">
        <w:rPr>
          <w:rFonts w:ascii="Times New Roman" w:eastAsia="Arial Unicode MS" w:hAnsi="Times New Roman"/>
          <w:sz w:val="24"/>
          <w:szCs w:val="24"/>
          <w:lang w:eastAsia="uk-UA" w:bidi="uk-UA"/>
        </w:rPr>
        <w:t>або іншого установчого документу</w:t>
      </w:r>
      <w:r w:rsidRPr="006808A8">
        <w:rPr>
          <w:rFonts w:ascii="Times New Roman" w:eastAsia="Arial" w:hAnsi="Times New Roman"/>
          <w:sz w:val="24"/>
          <w:szCs w:val="24"/>
        </w:rPr>
        <w:t xml:space="preserve"> (для юридичних осіб);</w:t>
      </w:r>
    </w:p>
    <w:p w:rsidR="006808A8" w:rsidRPr="006808A8" w:rsidRDefault="006808A8" w:rsidP="006808A8">
      <w:pPr>
        <w:widowControl w:val="0"/>
        <w:spacing w:after="0" w:line="240" w:lineRule="auto"/>
        <w:ind w:firstLine="709"/>
        <w:contextualSpacing/>
        <w:jc w:val="both"/>
        <w:rPr>
          <w:rFonts w:ascii="Times New Roman" w:eastAsia="Arial" w:hAnsi="Times New Roman"/>
          <w:sz w:val="24"/>
          <w:szCs w:val="24"/>
        </w:rPr>
      </w:pPr>
    </w:p>
    <w:p w:rsidR="006808A8" w:rsidRPr="006808A8" w:rsidRDefault="006808A8" w:rsidP="006808A8">
      <w:pPr>
        <w:widowControl w:val="0"/>
        <w:tabs>
          <w:tab w:val="left" w:pos="426"/>
          <w:tab w:val="decimal" w:pos="792"/>
        </w:tabs>
        <w:spacing w:after="0" w:line="240" w:lineRule="auto"/>
        <w:ind w:firstLine="709"/>
        <w:contextualSpacing/>
        <w:jc w:val="both"/>
        <w:rPr>
          <w:rFonts w:ascii="Times New Roman" w:eastAsia="Arial Unicode MS" w:hAnsi="Times New Roman"/>
          <w:w w:val="105"/>
          <w:sz w:val="24"/>
          <w:szCs w:val="24"/>
          <w:lang w:bidi="uk-UA"/>
        </w:rPr>
      </w:pPr>
      <w:r w:rsidRPr="006808A8">
        <w:rPr>
          <w:rFonts w:ascii="Times New Roman" w:eastAsia="Arial Unicode MS" w:hAnsi="Times New Roman"/>
          <w:sz w:val="24"/>
          <w:szCs w:val="24"/>
          <w:lang w:eastAsia="ru-RU" w:bidi="uk-UA"/>
        </w:rPr>
        <w:t xml:space="preserve">- </w:t>
      </w:r>
      <w:r w:rsidRPr="006808A8">
        <w:rPr>
          <w:rFonts w:ascii="Times New Roman" w:eastAsia="Arial Unicode MS" w:hAnsi="Times New Roman"/>
          <w:spacing w:val="2"/>
          <w:w w:val="105"/>
          <w:sz w:val="24"/>
          <w:szCs w:val="24"/>
          <w:lang w:bidi="uk-UA"/>
        </w:rPr>
        <w:t>документи, що підтверджують повноваження особи підписувати пропозицію</w:t>
      </w:r>
      <w:r w:rsidRPr="006808A8">
        <w:rPr>
          <w:rFonts w:ascii="Times New Roman" w:eastAsia="Arial Unicode MS" w:hAnsi="Times New Roman"/>
          <w:spacing w:val="2"/>
          <w:w w:val="105"/>
          <w:sz w:val="24"/>
          <w:szCs w:val="24"/>
          <w:lang w:val="ru-RU" w:bidi="uk-UA"/>
        </w:rPr>
        <w:t>, догов</w:t>
      </w:r>
      <w:r w:rsidRPr="006808A8">
        <w:rPr>
          <w:rFonts w:ascii="Times New Roman" w:eastAsia="Arial Unicode MS" w:hAnsi="Times New Roman"/>
          <w:spacing w:val="2"/>
          <w:w w:val="105"/>
          <w:sz w:val="24"/>
          <w:szCs w:val="24"/>
          <w:lang w:bidi="uk-UA"/>
        </w:rPr>
        <w:t>і</w:t>
      </w:r>
      <w:r w:rsidRPr="006808A8">
        <w:rPr>
          <w:rFonts w:ascii="Times New Roman" w:eastAsia="Arial Unicode MS" w:hAnsi="Times New Roman"/>
          <w:spacing w:val="2"/>
          <w:w w:val="105"/>
          <w:sz w:val="24"/>
          <w:szCs w:val="24"/>
          <w:lang w:val="ru-RU" w:bidi="uk-UA"/>
        </w:rPr>
        <w:t>р</w:t>
      </w:r>
      <w:r w:rsidRPr="006808A8">
        <w:rPr>
          <w:rFonts w:ascii="Times New Roman" w:eastAsia="Arial Unicode MS" w:hAnsi="Times New Roman"/>
          <w:spacing w:val="2"/>
          <w:w w:val="105"/>
          <w:sz w:val="24"/>
          <w:szCs w:val="24"/>
          <w:lang w:bidi="uk-UA"/>
        </w:rPr>
        <w:t xml:space="preserve"> та завіряти</w:t>
      </w:r>
      <w:r w:rsidRPr="006808A8">
        <w:rPr>
          <w:rFonts w:ascii="Times New Roman" w:eastAsia="Arial Unicode MS" w:hAnsi="Times New Roman"/>
          <w:spacing w:val="2"/>
          <w:sz w:val="24"/>
          <w:szCs w:val="24"/>
          <w:lang w:bidi="uk-UA"/>
        </w:rPr>
        <w:t xml:space="preserve"> </w:t>
      </w:r>
      <w:r w:rsidRPr="006808A8">
        <w:rPr>
          <w:rFonts w:ascii="Times New Roman" w:eastAsia="Arial Unicode MS" w:hAnsi="Times New Roman"/>
          <w:spacing w:val="-2"/>
          <w:w w:val="105"/>
          <w:sz w:val="24"/>
          <w:szCs w:val="24"/>
          <w:lang w:bidi="uk-UA"/>
        </w:rPr>
        <w:t>копії усіх документів: наказ про призначення, довіреність, оформлена згідно з вимогами чинного</w:t>
      </w:r>
      <w:r w:rsidRPr="006808A8">
        <w:rPr>
          <w:rFonts w:ascii="Times New Roman" w:eastAsia="Arial Unicode MS" w:hAnsi="Times New Roman"/>
          <w:spacing w:val="-2"/>
          <w:sz w:val="24"/>
          <w:szCs w:val="24"/>
          <w:lang w:bidi="uk-UA"/>
        </w:rPr>
        <w:t xml:space="preserve"> </w:t>
      </w:r>
      <w:r w:rsidRPr="006808A8">
        <w:rPr>
          <w:rFonts w:ascii="Times New Roman" w:eastAsia="Arial Unicode MS" w:hAnsi="Times New Roman"/>
          <w:w w:val="105"/>
          <w:sz w:val="24"/>
          <w:szCs w:val="24"/>
          <w:lang w:bidi="uk-UA"/>
        </w:rPr>
        <w:t>законодавства;</w:t>
      </w:r>
    </w:p>
    <w:p w:rsidR="006808A8" w:rsidRPr="006808A8" w:rsidRDefault="006808A8" w:rsidP="006808A8">
      <w:pPr>
        <w:widowControl w:val="0"/>
        <w:tabs>
          <w:tab w:val="left" w:pos="426"/>
          <w:tab w:val="decimal" w:pos="792"/>
        </w:tabs>
        <w:spacing w:after="0" w:line="240" w:lineRule="auto"/>
        <w:ind w:firstLine="709"/>
        <w:contextualSpacing/>
        <w:jc w:val="both"/>
        <w:rPr>
          <w:rFonts w:ascii="Times New Roman" w:eastAsia="Arial Unicode MS" w:hAnsi="Times New Roman"/>
          <w:w w:val="105"/>
          <w:sz w:val="24"/>
          <w:szCs w:val="24"/>
          <w:lang w:bidi="uk-UA"/>
        </w:rPr>
      </w:pPr>
    </w:p>
    <w:p w:rsidR="006808A8" w:rsidRPr="006808A8" w:rsidRDefault="006808A8" w:rsidP="006808A8">
      <w:pPr>
        <w:widowControl w:val="0"/>
        <w:spacing w:after="0" w:line="240" w:lineRule="auto"/>
        <w:ind w:firstLine="709"/>
        <w:contextualSpacing/>
        <w:jc w:val="both"/>
        <w:rPr>
          <w:rFonts w:ascii="Times New Roman" w:eastAsia="Arial Unicode MS" w:hAnsi="Times New Roman"/>
          <w:sz w:val="24"/>
          <w:szCs w:val="24"/>
          <w:lang w:eastAsia="uk-UA" w:bidi="uk-UA"/>
        </w:rPr>
      </w:pPr>
      <w:r w:rsidRPr="006808A8">
        <w:rPr>
          <w:rFonts w:ascii="Times New Roman" w:eastAsia="Arial Unicode MS" w:hAnsi="Times New Roman"/>
          <w:sz w:val="24"/>
          <w:szCs w:val="24"/>
          <w:lang w:eastAsia="uk-UA" w:bidi="uk-UA"/>
        </w:rPr>
        <w:t>- гарантійний лист в довільній формі щодо можливості поставки товару протягом 24 годин з дня отримання заявки, з підтвердженням строків придатності та якості відповідними документами для кожної окремої партії товарів згідно технічних та якісних вимог до предмета закупівлі, які надані в окремому файлі до оголошення про проведення спрощеної закупівлі;</w:t>
      </w:r>
    </w:p>
    <w:p w:rsidR="006808A8" w:rsidRPr="006808A8" w:rsidRDefault="006808A8" w:rsidP="006808A8">
      <w:pPr>
        <w:widowControl w:val="0"/>
        <w:spacing w:after="0" w:line="240" w:lineRule="auto"/>
        <w:ind w:firstLine="709"/>
        <w:contextualSpacing/>
        <w:jc w:val="both"/>
        <w:rPr>
          <w:rFonts w:ascii="Times New Roman" w:eastAsia="Arial Unicode MS" w:hAnsi="Times New Roman"/>
          <w:sz w:val="24"/>
          <w:szCs w:val="24"/>
          <w:lang w:eastAsia="uk-UA" w:bidi="uk-UA"/>
        </w:rPr>
      </w:pPr>
    </w:p>
    <w:p w:rsidR="006808A8" w:rsidRPr="003D14F9" w:rsidRDefault="006808A8" w:rsidP="003D14F9">
      <w:pPr>
        <w:ind w:firstLine="709"/>
        <w:contextualSpacing/>
        <w:jc w:val="both"/>
        <w:rPr>
          <w:rFonts w:ascii="Times New Roman" w:hAnsi="Times New Roman"/>
          <w:lang w:eastAsia="ru-RU"/>
        </w:rPr>
      </w:pPr>
      <w:r w:rsidRPr="006808A8">
        <w:rPr>
          <w:rFonts w:ascii="Times New Roman" w:eastAsia="Arial" w:hAnsi="Times New Roman"/>
          <w:sz w:val="24"/>
          <w:szCs w:val="24"/>
        </w:rPr>
        <w:t xml:space="preserve">- </w:t>
      </w:r>
      <w:r w:rsidR="003D14F9" w:rsidRPr="002D1944">
        <w:rPr>
          <w:rFonts w:ascii="Times New Roman" w:eastAsia="Arial" w:hAnsi="Times New Roman"/>
          <w:sz w:val="24"/>
          <w:szCs w:val="24"/>
        </w:rPr>
        <w:t>інформацією про</w:t>
      </w:r>
      <w:r w:rsidR="003D14F9" w:rsidRPr="002D1944">
        <w:rPr>
          <w:rFonts w:ascii="Times New Roman" w:hAnsi="Times New Roman"/>
          <w:sz w:val="24"/>
          <w:szCs w:val="24"/>
          <w:lang w:eastAsia="ru-RU"/>
        </w:rPr>
        <w:t xml:space="preserve"> підтвердження відповідності технічним та якісним показникам якості та показникам безпечності харчового продукту, що пропонується учасником до постачання, надати у складі пропозиції декларацію виробника/сертифікат про якість з обов’язковим зазначенням найменування виробу (харчового продукту), ваги продукції, нормативного документу (ДСТУ);</w:t>
      </w:r>
    </w:p>
    <w:p w:rsidR="006808A8" w:rsidRPr="006808A8" w:rsidRDefault="006808A8" w:rsidP="006808A8">
      <w:pPr>
        <w:widowControl w:val="0"/>
        <w:spacing w:after="0" w:line="240" w:lineRule="auto"/>
        <w:ind w:firstLine="709"/>
        <w:contextualSpacing/>
        <w:jc w:val="both"/>
        <w:rPr>
          <w:rFonts w:ascii="Times New Roman" w:eastAsia="Arial Unicode MS" w:hAnsi="Times New Roman"/>
          <w:sz w:val="24"/>
          <w:szCs w:val="24"/>
          <w:lang w:eastAsia="ru-RU" w:bidi="uk-UA"/>
        </w:rPr>
      </w:pPr>
    </w:p>
    <w:p w:rsidR="006808A8" w:rsidRPr="006808A8" w:rsidRDefault="006808A8" w:rsidP="006808A8">
      <w:pPr>
        <w:widowControl w:val="0"/>
        <w:spacing w:after="0" w:line="240" w:lineRule="auto"/>
        <w:ind w:firstLine="709"/>
        <w:contextualSpacing/>
        <w:jc w:val="both"/>
        <w:rPr>
          <w:rFonts w:ascii="Times New Roman" w:eastAsia="Arial Unicode MS" w:hAnsi="Times New Roman"/>
          <w:sz w:val="24"/>
          <w:szCs w:val="24"/>
          <w:lang w:eastAsia="uk-UA" w:bidi="uk-UA"/>
        </w:rPr>
      </w:pPr>
      <w:r w:rsidRPr="006808A8">
        <w:rPr>
          <w:rFonts w:ascii="Times New Roman" w:eastAsia="Arial Unicode MS" w:hAnsi="Times New Roman"/>
          <w:sz w:val="24"/>
          <w:szCs w:val="24"/>
          <w:lang w:eastAsia="uk-UA" w:bidi="uk-UA"/>
        </w:rPr>
        <w:t>-інформаційну довідка про наявність обладнання та матеріально-технічної бази, що необхідні для забезпечення поставки прод</w:t>
      </w:r>
      <w:r w:rsidR="003D14F9">
        <w:rPr>
          <w:rFonts w:ascii="Times New Roman" w:eastAsia="Arial Unicode MS" w:hAnsi="Times New Roman"/>
          <w:sz w:val="24"/>
          <w:szCs w:val="24"/>
          <w:lang w:eastAsia="uk-UA" w:bidi="uk-UA"/>
        </w:rPr>
        <w:t>укції, що є предметом закупівлі;</w:t>
      </w:r>
    </w:p>
    <w:p w:rsidR="006808A8" w:rsidRPr="006808A8" w:rsidRDefault="006808A8" w:rsidP="006808A8">
      <w:pPr>
        <w:widowControl w:val="0"/>
        <w:spacing w:after="0" w:line="240" w:lineRule="auto"/>
        <w:ind w:firstLine="709"/>
        <w:contextualSpacing/>
        <w:jc w:val="both"/>
        <w:rPr>
          <w:rFonts w:ascii="Times New Roman" w:eastAsia="Arial Unicode MS" w:hAnsi="Times New Roman"/>
          <w:sz w:val="24"/>
          <w:szCs w:val="24"/>
          <w:lang w:eastAsia="uk-UA" w:bidi="uk-UA"/>
        </w:rPr>
      </w:pPr>
    </w:p>
    <w:p w:rsidR="006808A8" w:rsidRPr="006808A8" w:rsidRDefault="006808A8" w:rsidP="006808A8">
      <w:pPr>
        <w:widowControl w:val="0"/>
        <w:spacing w:after="0" w:line="240" w:lineRule="auto"/>
        <w:ind w:firstLine="709"/>
        <w:contextualSpacing/>
        <w:jc w:val="both"/>
        <w:rPr>
          <w:rFonts w:ascii="Times New Roman" w:eastAsia="Arial" w:hAnsi="Times New Roman"/>
          <w:sz w:val="24"/>
          <w:szCs w:val="24"/>
          <w:lang w:eastAsia="ru-RU" w:bidi="uk-UA"/>
        </w:rPr>
      </w:pPr>
      <w:r w:rsidRPr="006808A8">
        <w:rPr>
          <w:rFonts w:ascii="Times New Roman" w:eastAsia="Arial Unicode MS" w:hAnsi="Times New Roman"/>
          <w:sz w:val="24"/>
          <w:szCs w:val="24"/>
          <w:lang w:eastAsia="uk-UA" w:bidi="uk-UA"/>
        </w:rPr>
        <w:t>-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r w:rsidRPr="006808A8">
        <w:rPr>
          <w:rFonts w:ascii="Times New Roman" w:eastAsia="Arial" w:hAnsi="Times New Roman"/>
          <w:sz w:val="24"/>
          <w:szCs w:val="24"/>
        </w:rPr>
        <w:t>(</w:t>
      </w:r>
      <w:r w:rsidRPr="006808A8">
        <w:rPr>
          <w:rFonts w:ascii="Times New Roman" w:eastAsia="Arial Unicode MS" w:hAnsi="Times New Roman"/>
          <w:sz w:val="24"/>
          <w:szCs w:val="24"/>
          <w:lang w:eastAsia="ru-RU" w:bidi="uk-UA"/>
        </w:rPr>
        <w:t xml:space="preserve">копії </w:t>
      </w:r>
      <w:r w:rsidRPr="006808A8">
        <w:rPr>
          <w:rFonts w:ascii="Times New Roman" w:eastAsia="Arial" w:hAnsi="Times New Roman"/>
          <w:sz w:val="24"/>
          <w:szCs w:val="24"/>
          <w:lang w:eastAsia="ru-RU" w:bidi="uk-UA"/>
        </w:rPr>
        <w:t xml:space="preserve"> санітарних книжок водіїв, якими здійснюватиметься підвезення продукції   з відміткою про проходження медичного огляду);</w:t>
      </w:r>
    </w:p>
    <w:p w:rsidR="006808A8" w:rsidRPr="006808A8" w:rsidRDefault="006808A8" w:rsidP="006808A8">
      <w:pPr>
        <w:widowControl w:val="0"/>
        <w:spacing w:after="0" w:line="240" w:lineRule="auto"/>
        <w:contextualSpacing/>
        <w:jc w:val="both"/>
        <w:rPr>
          <w:rFonts w:ascii="Times New Roman" w:eastAsia="Arial Unicode MS" w:hAnsi="Times New Roman"/>
          <w:sz w:val="24"/>
          <w:szCs w:val="24"/>
          <w:lang w:eastAsia="uk-UA" w:bidi="uk-UA"/>
        </w:rPr>
      </w:pPr>
    </w:p>
    <w:p w:rsidR="00897F31" w:rsidRPr="006808A8" w:rsidRDefault="006808A8" w:rsidP="006808A8">
      <w:pPr>
        <w:widowControl w:val="0"/>
        <w:spacing w:after="0" w:line="240" w:lineRule="auto"/>
        <w:ind w:firstLine="709"/>
        <w:contextualSpacing/>
        <w:jc w:val="both"/>
        <w:rPr>
          <w:rFonts w:ascii="Times New Roman" w:eastAsia="Arial Unicode MS" w:hAnsi="Times New Roman"/>
          <w:sz w:val="24"/>
          <w:szCs w:val="24"/>
          <w:lang w:eastAsia="uk-UA" w:bidi="uk-UA"/>
        </w:rPr>
      </w:pPr>
      <w:r w:rsidRPr="006808A8">
        <w:rPr>
          <w:rFonts w:ascii="Times New Roman" w:eastAsia="Arial Unicode MS" w:hAnsi="Times New Roman"/>
          <w:sz w:val="24"/>
          <w:szCs w:val="24"/>
          <w:lang w:eastAsia="uk-UA" w:bidi="uk-UA"/>
        </w:rPr>
        <w:t xml:space="preserve">- копії аналогічних договорів, які виконувалися або виконуються  в  2021-2022 роках (не менше двох). Надати листи-відгуки від замовників  (досвід виконання договорів повинен </w:t>
      </w:r>
      <w:r w:rsidRPr="006808A8">
        <w:rPr>
          <w:rFonts w:ascii="Times New Roman" w:eastAsia="Arial Unicode MS" w:hAnsi="Times New Roman"/>
          <w:sz w:val="24"/>
          <w:szCs w:val="24"/>
          <w:lang w:eastAsia="uk-UA" w:bidi="uk-UA"/>
        </w:rPr>
        <w:lastRenderedPageBreak/>
        <w:t xml:space="preserve">бути позитивним, тобто договори виконувалися своєчасно, постачання здійснювалося в повному обсязі у визначені строки якісного товару та зауваження (претензії) щодо виконання договорів </w:t>
      </w:r>
      <w:r>
        <w:rPr>
          <w:rFonts w:ascii="Times New Roman" w:eastAsia="Arial Unicode MS" w:hAnsi="Times New Roman"/>
          <w:sz w:val="24"/>
          <w:szCs w:val="24"/>
          <w:lang w:eastAsia="uk-UA" w:bidi="uk-UA"/>
        </w:rPr>
        <w:t>від контрагентів не надходили)</w:t>
      </w:r>
      <w:r w:rsidR="003D14F9">
        <w:rPr>
          <w:rFonts w:ascii="Times New Roman" w:eastAsia="Arial Unicode MS" w:hAnsi="Times New Roman"/>
          <w:sz w:val="24"/>
          <w:szCs w:val="24"/>
          <w:lang w:eastAsia="uk-UA" w:bidi="uk-UA"/>
        </w:rPr>
        <w:t>.</w:t>
      </w:r>
    </w:p>
    <w:p w:rsidR="006808A8" w:rsidRDefault="006808A8"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3D14F9" w:rsidRDefault="003D14F9" w:rsidP="00897F31">
      <w:pPr>
        <w:tabs>
          <w:tab w:val="left" w:pos="10206"/>
        </w:tabs>
        <w:spacing w:after="0" w:line="240" w:lineRule="auto"/>
        <w:ind w:left="7088"/>
        <w:jc w:val="right"/>
        <w:rPr>
          <w:rFonts w:ascii="Times New Roman" w:hAnsi="Times New Roman"/>
          <w:b/>
          <w:sz w:val="24"/>
          <w:szCs w:val="24"/>
        </w:rPr>
      </w:pPr>
    </w:p>
    <w:p w:rsidR="006808A8" w:rsidRPr="008479D7" w:rsidRDefault="006808A8" w:rsidP="006808A8">
      <w:pPr>
        <w:tabs>
          <w:tab w:val="left" w:pos="10206"/>
        </w:tabs>
        <w:spacing w:after="0" w:line="240" w:lineRule="auto"/>
        <w:ind w:left="7088"/>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Pr>
          <w:rFonts w:ascii="Times New Roman" w:hAnsi="Times New Roman"/>
          <w:b/>
          <w:sz w:val="24"/>
          <w:szCs w:val="24"/>
        </w:rPr>
        <w:t>2</w:t>
      </w:r>
    </w:p>
    <w:p w:rsidR="006808A8" w:rsidRDefault="006808A8" w:rsidP="006808A8">
      <w:pPr>
        <w:tabs>
          <w:tab w:val="left" w:pos="10206"/>
        </w:tabs>
        <w:spacing w:after="0" w:line="240" w:lineRule="auto"/>
        <w:ind w:left="7088"/>
        <w:jc w:val="right"/>
        <w:rPr>
          <w:rFonts w:ascii="Times New Roman" w:hAnsi="Times New Roman"/>
          <w:sz w:val="24"/>
          <w:szCs w:val="24"/>
        </w:rPr>
      </w:pPr>
      <w:r w:rsidRPr="008479D7">
        <w:rPr>
          <w:rFonts w:ascii="Times New Roman" w:hAnsi="Times New Roman"/>
          <w:sz w:val="24"/>
          <w:szCs w:val="24"/>
        </w:rPr>
        <w:t xml:space="preserve">   до тендерної документації</w:t>
      </w:r>
    </w:p>
    <w:p w:rsidR="003D14F9" w:rsidRDefault="003D14F9" w:rsidP="006808A8">
      <w:pPr>
        <w:tabs>
          <w:tab w:val="left" w:pos="10206"/>
        </w:tabs>
        <w:spacing w:after="0" w:line="240" w:lineRule="auto"/>
        <w:ind w:left="7088"/>
        <w:jc w:val="right"/>
        <w:rPr>
          <w:rFonts w:ascii="Times New Roman" w:hAnsi="Times New Roman"/>
          <w:sz w:val="24"/>
          <w:szCs w:val="24"/>
        </w:rPr>
      </w:pPr>
    </w:p>
    <w:p w:rsidR="00563989" w:rsidRPr="00B16364" w:rsidRDefault="00563989" w:rsidP="00563989">
      <w:pPr>
        <w:keepNext/>
        <w:jc w:val="center"/>
        <w:rPr>
          <w:rFonts w:ascii="Times New Roman" w:hAnsi="Times New Roman"/>
          <w:b/>
          <w:iCs/>
          <w:shd w:val="clear" w:color="auto" w:fill="FAFAFA"/>
        </w:rPr>
      </w:pPr>
      <w:r w:rsidRPr="00B16364">
        <w:rPr>
          <w:rFonts w:ascii="Times New Roman" w:hAnsi="Times New Roman"/>
          <w:b/>
        </w:rPr>
        <w:t>ТЕХНІЧНІ, ЯКІСНІ, КІЛЬКІСНІ ТА ІНШІ ВИМОГИ ДО ПРЕДМЕТА ЗАКУПІВЛІ</w:t>
      </w:r>
    </w:p>
    <w:p w:rsidR="003D14F9" w:rsidRDefault="003D14F9" w:rsidP="003D14F9">
      <w:pPr>
        <w:tabs>
          <w:tab w:val="left" w:pos="5109"/>
        </w:tabs>
        <w:spacing w:line="240" w:lineRule="auto"/>
        <w:jc w:val="center"/>
        <w:rPr>
          <w:rFonts w:ascii="Times New Roman" w:hAnsi="Times New Roman"/>
          <w:b/>
          <w:bCs/>
          <w:iCs/>
          <w:lang w:eastAsia="ru-RU"/>
        </w:rPr>
      </w:pPr>
      <w:r>
        <w:rPr>
          <w:rFonts w:ascii="Times New Roman" w:hAnsi="Times New Roman"/>
          <w:b/>
          <w:bCs/>
          <w:iCs/>
          <w:lang w:eastAsia="ru-RU"/>
        </w:rPr>
        <w:t>К</w:t>
      </w:r>
      <w:r w:rsidRPr="00084526">
        <w:rPr>
          <w:rFonts w:ascii="Times New Roman" w:hAnsi="Times New Roman"/>
          <w:b/>
          <w:bCs/>
          <w:iCs/>
          <w:lang w:eastAsia="ru-RU"/>
        </w:rPr>
        <w:t xml:space="preserve">од </w:t>
      </w:r>
      <w:r w:rsidRPr="00084526">
        <w:rPr>
          <w:rFonts w:ascii="Times New Roman" w:eastAsia="Times New Roman" w:hAnsi="Times New Roman"/>
          <w:b/>
          <w:bCs/>
          <w:iCs/>
          <w:shd w:val="clear" w:color="auto" w:fill="FAFAFA"/>
        </w:rPr>
        <w:t xml:space="preserve">ДК 021:2015 - </w:t>
      </w:r>
      <w:r w:rsidRPr="00084526">
        <w:rPr>
          <w:rFonts w:ascii="Times New Roman" w:hAnsi="Times New Roman"/>
          <w:b/>
          <w:bCs/>
          <w:iCs/>
          <w:lang w:eastAsia="ru-RU"/>
        </w:rPr>
        <w:t>15110000-2 М'ясо</w:t>
      </w:r>
    </w:p>
    <w:p w:rsidR="003D14F9" w:rsidRPr="00210815" w:rsidRDefault="003D14F9" w:rsidP="003D14F9">
      <w:pPr>
        <w:spacing w:line="240" w:lineRule="auto"/>
        <w:jc w:val="center"/>
        <w:rPr>
          <w:rFonts w:ascii="Times New Roman" w:hAnsi="Times New Roman"/>
        </w:rPr>
      </w:pPr>
      <w:r w:rsidRPr="00084526">
        <w:rPr>
          <w:rFonts w:ascii="Times New Roman" w:hAnsi="Times New Roman"/>
          <w:b/>
          <w:bCs/>
          <w:iCs/>
          <w:lang w:eastAsia="ru-RU"/>
        </w:rPr>
        <w:t>(</w:t>
      </w:r>
      <w:r>
        <w:rPr>
          <w:rFonts w:ascii="Times New Roman" w:hAnsi="Times New Roman"/>
          <w:b/>
          <w:bCs/>
        </w:rPr>
        <w:t>О</w:t>
      </w:r>
      <w:r w:rsidRPr="00DB362A">
        <w:rPr>
          <w:rFonts w:ascii="Times New Roman" w:hAnsi="Times New Roman"/>
          <w:b/>
          <w:bCs/>
        </w:rPr>
        <w:t>корок курячий</w:t>
      </w:r>
      <w:r>
        <w:rPr>
          <w:rFonts w:ascii="Times New Roman" w:hAnsi="Times New Roman"/>
          <w:b/>
          <w:bCs/>
        </w:rPr>
        <w:t>, стегно охолоджені</w:t>
      </w:r>
      <w:r w:rsidRPr="00084526">
        <w:rPr>
          <w:rFonts w:ascii="Times New Roman" w:hAnsi="Times New Roman"/>
          <w:b/>
          <w:bCs/>
          <w:iCs/>
          <w:lang w:eastAsia="ru-RU"/>
        </w:rPr>
        <w:t>)</w:t>
      </w:r>
    </w:p>
    <w:tbl>
      <w:tblPr>
        <w:tblpPr w:leftFromText="180" w:rightFromText="180" w:vertAnchor="text" w:horzAnchor="margin" w:tblpXSpec="center" w:tblpY="1611"/>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616"/>
        <w:gridCol w:w="1276"/>
        <w:gridCol w:w="1276"/>
        <w:gridCol w:w="4252"/>
        <w:gridCol w:w="1559"/>
      </w:tblGrid>
      <w:tr w:rsidR="003D14F9" w:rsidRPr="00EA2E40" w:rsidTr="00771B8C">
        <w:trPr>
          <w:trHeight w:val="2332"/>
        </w:trPr>
        <w:tc>
          <w:tcPr>
            <w:tcW w:w="568" w:type="dxa"/>
            <w:tcBorders>
              <w:top w:val="single" w:sz="4" w:space="0" w:color="auto"/>
              <w:left w:val="single" w:sz="4" w:space="0" w:color="auto"/>
              <w:bottom w:val="single" w:sz="4" w:space="0" w:color="auto"/>
              <w:right w:val="single" w:sz="4" w:space="0" w:color="auto"/>
            </w:tcBorders>
          </w:tcPr>
          <w:p w:rsidR="003D14F9" w:rsidRPr="00883CB0" w:rsidRDefault="003D14F9" w:rsidP="00771B8C">
            <w:pPr>
              <w:tabs>
                <w:tab w:val="left" w:pos="180"/>
              </w:tabs>
              <w:rPr>
                <w:rFonts w:ascii="Times New Roman" w:hAnsi="Times New Roman"/>
                <w:b/>
                <w:bCs/>
              </w:rPr>
            </w:pPr>
            <w:r w:rsidRPr="00883CB0">
              <w:rPr>
                <w:rFonts w:ascii="Times New Roman" w:hAnsi="Times New Roman"/>
                <w:b/>
                <w:bCs/>
              </w:rPr>
              <w:t>1</w:t>
            </w:r>
          </w:p>
        </w:tc>
        <w:tc>
          <w:tcPr>
            <w:tcW w:w="1616" w:type="dxa"/>
            <w:tcBorders>
              <w:top w:val="single" w:sz="4" w:space="0" w:color="auto"/>
              <w:left w:val="single" w:sz="4" w:space="0" w:color="auto"/>
              <w:bottom w:val="single" w:sz="4" w:space="0" w:color="auto"/>
              <w:right w:val="single" w:sz="4" w:space="0" w:color="auto"/>
            </w:tcBorders>
          </w:tcPr>
          <w:p w:rsidR="003D14F9" w:rsidRPr="00883CB0" w:rsidRDefault="003D14F9" w:rsidP="00771B8C">
            <w:pPr>
              <w:tabs>
                <w:tab w:val="left" w:pos="180"/>
              </w:tabs>
              <w:rPr>
                <w:rFonts w:ascii="Times New Roman" w:hAnsi="Times New Roman"/>
                <w:b/>
                <w:bCs/>
              </w:rPr>
            </w:pPr>
          </w:p>
          <w:p w:rsidR="003D14F9" w:rsidRPr="00E453EE" w:rsidRDefault="003D14F9" w:rsidP="00771B8C">
            <w:pPr>
              <w:tabs>
                <w:tab w:val="left" w:pos="180"/>
              </w:tabs>
              <w:jc w:val="center"/>
              <w:rPr>
                <w:rFonts w:ascii="Times New Roman" w:hAnsi="Times New Roman"/>
                <w:bCs/>
              </w:rPr>
            </w:pPr>
            <w:r>
              <w:rPr>
                <w:rFonts w:ascii="Times New Roman" w:hAnsi="Times New Roman"/>
                <w:bCs/>
              </w:rPr>
              <w:t>Окорок курячий, стегно охолоджені</w:t>
            </w:r>
          </w:p>
        </w:tc>
        <w:tc>
          <w:tcPr>
            <w:tcW w:w="1276" w:type="dxa"/>
            <w:tcBorders>
              <w:top w:val="single" w:sz="4" w:space="0" w:color="auto"/>
              <w:left w:val="single" w:sz="4" w:space="0" w:color="auto"/>
              <w:bottom w:val="single" w:sz="4" w:space="0" w:color="auto"/>
              <w:right w:val="single" w:sz="4" w:space="0" w:color="auto"/>
            </w:tcBorders>
          </w:tcPr>
          <w:p w:rsidR="003D14F9" w:rsidRPr="00883CB0" w:rsidRDefault="003D14F9" w:rsidP="00771B8C">
            <w:pPr>
              <w:tabs>
                <w:tab w:val="left" w:pos="180"/>
              </w:tabs>
              <w:jc w:val="center"/>
              <w:rPr>
                <w:rFonts w:ascii="Times New Roman" w:hAnsi="Times New Roman"/>
                <w:b/>
                <w:bCs/>
              </w:rPr>
            </w:pPr>
          </w:p>
          <w:p w:rsidR="003D14F9" w:rsidRPr="00883CB0" w:rsidRDefault="003D14F9" w:rsidP="00771B8C">
            <w:pPr>
              <w:tabs>
                <w:tab w:val="left" w:pos="180"/>
              </w:tabs>
              <w:jc w:val="center"/>
              <w:rPr>
                <w:rFonts w:ascii="Times New Roman" w:hAnsi="Times New Roman"/>
                <w:b/>
                <w:bCs/>
              </w:rPr>
            </w:pPr>
          </w:p>
          <w:p w:rsidR="003D14F9" w:rsidRPr="00E453EE" w:rsidRDefault="003D14F9" w:rsidP="00771B8C">
            <w:pPr>
              <w:tabs>
                <w:tab w:val="left" w:pos="180"/>
              </w:tabs>
              <w:jc w:val="center"/>
              <w:rPr>
                <w:rFonts w:ascii="Times New Roman" w:hAnsi="Times New Roman"/>
                <w:bCs/>
              </w:rPr>
            </w:pPr>
            <w:r w:rsidRPr="00E453EE">
              <w:rPr>
                <w:rFonts w:ascii="Times New Roman" w:hAnsi="Times New Roman"/>
                <w:bCs/>
              </w:rPr>
              <w:t>кг</w:t>
            </w:r>
          </w:p>
        </w:tc>
        <w:tc>
          <w:tcPr>
            <w:tcW w:w="1276" w:type="dxa"/>
            <w:tcBorders>
              <w:top w:val="single" w:sz="4" w:space="0" w:color="auto"/>
              <w:left w:val="single" w:sz="4" w:space="0" w:color="auto"/>
              <w:bottom w:val="single" w:sz="4" w:space="0" w:color="auto"/>
              <w:right w:val="single" w:sz="4" w:space="0" w:color="auto"/>
            </w:tcBorders>
          </w:tcPr>
          <w:p w:rsidR="003D14F9" w:rsidRPr="00883CB0" w:rsidRDefault="003D14F9" w:rsidP="00771B8C">
            <w:pPr>
              <w:tabs>
                <w:tab w:val="left" w:pos="180"/>
              </w:tabs>
              <w:jc w:val="center"/>
              <w:rPr>
                <w:rFonts w:ascii="Times New Roman" w:hAnsi="Times New Roman"/>
                <w:b/>
                <w:bCs/>
              </w:rPr>
            </w:pPr>
          </w:p>
          <w:p w:rsidR="003D14F9" w:rsidRPr="00883CB0" w:rsidRDefault="003D14F9" w:rsidP="00771B8C">
            <w:pPr>
              <w:tabs>
                <w:tab w:val="left" w:pos="180"/>
              </w:tabs>
              <w:jc w:val="center"/>
              <w:rPr>
                <w:rFonts w:ascii="Times New Roman" w:hAnsi="Times New Roman"/>
                <w:b/>
                <w:bCs/>
              </w:rPr>
            </w:pPr>
          </w:p>
          <w:p w:rsidR="003D14F9" w:rsidRPr="00E73B9A" w:rsidRDefault="003D14F9" w:rsidP="00771B8C">
            <w:pPr>
              <w:tabs>
                <w:tab w:val="left" w:pos="180"/>
              </w:tabs>
              <w:jc w:val="center"/>
              <w:rPr>
                <w:rFonts w:ascii="Times New Roman" w:hAnsi="Times New Roman"/>
                <w:bCs/>
              </w:rPr>
            </w:pPr>
            <w:r>
              <w:rPr>
                <w:rFonts w:ascii="Times New Roman" w:hAnsi="Times New Roman"/>
                <w:bCs/>
              </w:rPr>
              <w:t>900</w:t>
            </w:r>
          </w:p>
          <w:p w:rsidR="003D14F9" w:rsidRPr="00883CB0" w:rsidRDefault="003D14F9" w:rsidP="00771B8C">
            <w:pPr>
              <w:tabs>
                <w:tab w:val="left" w:pos="180"/>
              </w:tabs>
              <w:jc w:val="center"/>
              <w:rPr>
                <w:rFonts w:ascii="Times New Roman" w:hAnsi="Times New Roman"/>
                <w:b/>
                <w:bCs/>
              </w:rPr>
            </w:pPr>
          </w:p>
          <w:p w:rsidR="003D14F9" w:rsidRPr="00883CB0" w:rsidRDefault="003D14F9" w:rsidP="00771B8C">
            <w:pPr>
              <w:tabs>
                <w:tab w:val="left" w:pos="180"/>
              </w:tabs>
              <w:jc w:val="center"/>
              <w:rPr>
                <w:rFonts w:ascii="Times New Roman" w:hAnsi="Times New Roman"/>
                <w:b/>
                <w:bCs/>
              </w:rPr>
            </w:pPr>
          </w:p>
          <w:p w:rsidR="003D14F9" w:rsidRPr="00883CB0" w:rsidRDefault="003D14F9" w:rsidP="00771B8C">
            <w:pPr>
              <w:tabs>
                <w:tab w:val="left" w:pos="180"/>
              </w:tabs>
              <w:jc w:val="center"/>
              <w:rPr>
                <w:rFonts w:ascii="Times New Roman" w:hAnsi="Times New Roman"/>
                <w:b/>
                <w:bCs/>
              </w:rPr>
            </w:pPr>
          </w:p>
          <w:p w:rsidR="003D14F9" w:rsidRPr="00883CB0" w:rsidRDefault="003D14F9" w:rsidP="00771B8C">
            <w:pPr>
              <w:tabs>
                <w:tab w:val="left" w:pos="180"/>
              </w:tabs>
              <w:jc w:val="center"/>
              <w:rPr>
                <w:rFonts w:ascii="Times New Roman" w:hAnsi="Times New Roman"/>
                <w:b/>
                <w:bCs/>
              </w:rPr>
            </w:pPr>
          </w:p>
        </w:tc>
        <w:tc>
          <w:tcPr>
            <w:tcW w:w="4252" w:type="dxa"/>
            <w:tcBorders>
              <w:top w:val="single" w:sz="4" w:space="0" w:color="auto"/>
              <w:left w:val="single" w:sz="4" w:space="0" w:color="auto"/>
              <w:bottom w:val="single" w:sz="4" w:space="0" w:color="auto"/>
              <w:right w:val="single" w:sz="4" w:space="0" w:color="auto"/>
            </w:tcBorders>
          </w:tcPr>
          <w:p w:rsidR="003D14F9" w:rsidRDefault="003D14F9" w:rsidP="00771B8C">
            <w:pPr>
              <w:shd w:val="clear" w:color="auto" w:fill="FFFFFF"/>
              <w:autoSpaceDE w:val="0"/>
              <w:contextualSpacing/>
              <w:rPr>
                <w:rFonts w:ascii="Times New Roman" w:hAnsi="Times New Roman"/>
                <w:color w:val="FF0000"/>
              </w:rPr>
            </w:pPr>
            <w:r w:rsidRPr="002D6A57">
              <w:rPr>
                <w:rFonts w:ascii="Times New Roman" w:hAnsi="Times New Roman"/>
              </w:rPr>
              <w:t xml:space="preserve">Зовнішній вигляд: поверхня тушки суха, колір шкіри біло-жовтий або світло-жовтий, без стороннього запаху. М’яка тканина щільна, пружна, злегка волога, але не липка з чистим притаманним для птиці запахом. Не допускається птиця не свіжа, не випотрошена, яка не відповідає якості обробки, сильно деформована. </w:t>
            </w:r>
          </w:p>
          <w:p w:rsidR="003D14F9" w:rsidRPr="002D6A57" w:rsidRDefault="003D14F9" w:rsidP="00771B8C">
            <w:pPr>
              <w:shd w:val="clear" w:color="auto" w:fill="FFFFFF"/>
              <w:autoSpaceDE w:val="0"/>
              <w:contextualSpacing/>
              <w:rPr>
                <w:rFonts w:ascii="Times New Roman" w:hAnsi="Times New Roman"/>
              </w:rPr>
            </w:pPr>
            <w:r w:rsidRPr="002D6A57">
              <w:rPr>
                <w:rFonts w:ascii="Times New Roman" w:hAnsi="Times New Roman"/>
                <w:shd w:val="clear" w:color="auto" w:fill="FFFFFF"/>
              </w:rPr>
              <w:t>Оцінка якості-</w:t>
            </w:r>
            <w:r>
              <w:rPr>
                <w:rFonts w:ascii="Times New Roman" w:hAnsi="Times New Roman"/>
                <w:shd w:val="clear" w:color="auto" w:fill="FFFFFF"/>
              </w:rPr>
              <w:t xml:space="preserve"> </w:t>
            </w:r>
            <w:r w:rsidRPr="002D6A57">
              <w:rPr>
                <w:rFonts w:ascii="Times New Roman" w:hAnsi="Times New Roman"/>
                <w:shd w:val="clear" w:color="auto" w:fill="FFFFFF"/>
              </w:rPr>
              <w:t>ТУ У 15.1-31398117-001-2003</w:t>
            </w:r>
          </w:p>
          <w:p w:rsidR="003D14F9" w:rsidRDefault="003D14F9" w:rsidP="00771B8C">
            <w:pPr>
              <w:pStyle w:val="a7"/>
              <w:spacing w:before="0" w:beforeAutospacing="0" w:after="0" w:afterAutospacing="0"/>
              <w:contextualSpacing/>
              <w:rPr>
                <w:iCs/>
              </w:rPr>
            </w:pPr>
            <w:r w:rsidRPr="002D6A57">
              <w:rPr>
                <w:iCs/>
              </w:rPr>
              <w:t xml:space="preserve">Строк придатності до споживання товару повинен складати не менше, ніж 90% загального строку придатності до споживання. </w:t>
            </w:r>
          </w:p>
          <w:p w:rsidR="003D14F9" w:rsidRPr="008830A3" w:rsidRDefault="003D14F9" w:rsidP="00771B8C">
            <w:pPr>
              <w:shd w:val="clear" w:color="auto" w:fill="FFFFFF"/>
              <w:autoSpaceDE w:val="0"/>
              <w:contextualSpacing/>
              <w:rPr>
                <w:rFonts w:ascii="Times New Roman" w:hAnsi="Times New Roman"/>
              </w:rPr>
            </w:pPr>
            <w:r w:rsidRPr="008830A3">
              <w:rPr>
                <w:rFonts w:ascii="Times New Roman" w:hAnsi="Times New Roman"/>
              </w:rPr>
              <w:t>Пакування у чисті ящики .У ящику обов’язково відсутня наявність слідів замороженої води або інших рідин</w:t>
            </w:r>
            <w:r>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D14F9" w:rsidRPr="00B52378" w:rsidRDefault="003D14F9" w:rsidP="00771B8C">
            <w:r>
              <w:rPr>
                <w:rFonts w:ascii="Times New Roman" w:hAnsi="Times New Roman"/>
              </w:rPr>
              <w:t xml:space="preserve">1 раз на місяць </w:t>
            </w:r>
            <w:r w:rsidRPr="008A2907">
              <w:rPr>
                <w:rFonts w:ascii="Times New Roman" w:hAnsi="Times New Roman"/>
              </w:rPr>
              <w:t>від</w:t>
            </w:r>
            <w:r>
              <w:rPr>
                <w:rFonts w:ascii="Times New Roman" w:hAnsi="Times New Roman"/>
              </w:rPr>
              <w:t>повідно до заявки від Замовника</w:t>
            </w:r>
          </w:p>
          <w:p w:rsidR="003D14F9" w:rsidRPr="008C76FF" w:rsidRDefault="003D14F9" w:rsidP="00771B8C">
            <w:pPr>
              <w:pStyle w:val="a7"/>
              <w:spacing w:before="0"/>
            </w:pPr>
          </w:p>
        </w:tc>
      </w:tr>
    </w:tbl>
    <w:tbl>
      <w:tblPr>
        <w:tblpPr w:leftFromText="180" w:rightFromText="180" w:vertAnchor="text" w:horzAnchor="margin" w:tblpXSpec="center" w:tblpY="369"/>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616"/>
        <w:gridCol w:w="1276"/>
        <w:gridCol w:w="1276"/>
        <w:gridCol w:w="4252"/>
        <w:gridCol w:w="1559"/>
      </w:tblGrid>
      <w:tr w:rsidR="00771B8C" w:rsidRPr="008C76FF" w:rsidTr="00123739">
        <w:tc>
          <w:tcPr>
            <w:tcW w:w="568" w:type="dxa"/>
            <w:tcBorders>
              <w:top w:val="single" w:sz="4" w:space="0" w:color="auto"/>
              <w:left w:val="single" w:sz="4" w:space="0" w:color="auto"/>
              <w:bottom w:val="single" w:sz="4" w:space="0" w:color="auto"/>
              <w:right w:val="single" w:sz="4" w:space="0" w:color="auto"/>
            </w:tcBorders>
          </w:tcPr>
          <w:p w:rsidR="00771B8C" w:rsidRPr="00883CB0" w:rsidRDefault="00771B8C" w:rsidP="00123739">
            <w:pPr>
              <w:tabs>
                <w:tab w:val="left" w:pos="180"/>
              </w:tabs>
              <w:jc w:val="center"/>
              <w:rPr>
                <w:rFonts w:ascii="Times New Roman" w:hAnsi="Times New Roman"/>
                <w:b/>
                <w:bCs/>
              </w:rPr>
            </w:pPr>
            <w:r>
              <w:rPr>
                <w:rFonts w:ascii="Times New Roman" w:hAnsi="Times New Roman"/>
                <w:b/>
                <w:bCs/>
              </w:rPr>
              <w:t xml:space="preserve">№ </w:t>
            </w:r>
          </w:p>
        </w:tc>
        <w:tc>
          <w:tcPr>
            <w:tcW w:w="1616" w:type="dxa"/>
            <w:tcBorders>
              <w:top w:val="single" w:sz="4" w:space="0" w:color="auto"/>
              <w:left w:val="single" w:sz="4" w:space="0" w:color="auto"/>
              <w:bottom w:val="single" w:sz="4" w:space="0" w:color="auto"/>
              <w:right w:val="single" w:sz="4" w:space="0" w:color="auto"/>
            </w:tcBorders>
          </w:tcPr>
          <w:p w:rsidR="00771B8C" w:rsidRPr="00883CB0" w:rsidRDefault="00771B8C" w:rsidP="00123739">
            <w:pPr>
              <w:tabs>
                <w:tab w:val="left" w:pos="180"/>
              </w:tabs>
              <w:jc w:val="center"/>
              <w:rPr>
                <w:rFonts w:ascii="Times New Roman" w:hAnsi="Times New Roman"/>
                <w:b/>
                <w:bCs/>
              </w:rPr>
            </w:pPr>
            <w:r w:rsidRPr="00883CB0">
              <w:rPr>
                <w:rFonts w:ascii="Times New Roman" w:hAnsi="Times New Roman"/>
                <w:b/>
                <w:bCs/>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771B8C" w:rsidRPr="00883CB0" w:rsidRDefault="00771B8C" w:rsidP="00123739">
            <w:pPr>
              <w:tabs>
                <w:tab w:val="left" w:pos="180"/>
              </w:tabs>
              <w:jc w:val="center"/>
              <w:rPr>
                <w:rFonts w:ascii="Times New Roman" w:hAnsi="Times New Roman"/>
                <w:b/>
                <w:bCs/>
              </w:rPr>
            </w:pPr>
            <w:r w:rsidRPr="00883CB0">
              <w:rPr>
                <w:rFonts w:ascii="Times New Roman" w:hAnsi="Times New Roman"/>
                <w:b/>
                <w:bCs/>
              </w:rPr>
              <w:t>Одиниця виміру</w:t>
            </w:r>
          </w:p>
        </w:tc>
        <w:tc>
          <w:tcPr>
            <w:tcW w:w="1276" w:type="dxa"/>
            <w:tcBorders>
              <w:top w:val="single" w:sz="4" w:space="0" w:color="auto"/>
              <w:left w:val="single" w:sz="4" w:space="0" w:color="auto"/>
              <w:bottom w:val="single" w:sz="4" w:space="0" w:color="auto"/>
              <w:right w:val="single" w:sz="4" w:space="0" w:color="auto"/>
            </w:tcBorders>
          </w:tcPr>
          <w:p w:rsidR="00771B8C" w:rsidRPr="00883CB0" w:rsidRDefault="00771B8C" w:rsidP="00123739">
            <w:pPr>
              <w:tabs>
                <w:tab w:val="left" w:pos="180"/>
              </w:tabs>
              <w:rPr>
                <w:rFonts w:ascii="Times New Roman" w:hAnsi="Times New Roman"/>
                <w:b/>
                <w:bCs/>
              </w:rPr>
            </w:pPr>
            <w:r w:rsidRPr="00883CB0">
              <w:rPr>
                <w:rFonts w:ascii="Times New Roman" w:hAnsi="Times New Roman"/>
                <w:b/>
                <w:bCs/>
              </w:rPr>
              <w:t>Кількість</w:t>
            </w:r>
          </w:p>
        </w:tc>
        <w:tc>
          <w:tcPr>
            <w:tcW w:w="4252" w:type="dxa"/>
            <w:tcBorders>
              <w:top w:val="single" w:sz="4" w:space="0" w:color="auto"/>
              <w:left w:val="single" w:sz="4" w:space="0" w:color="auto"/>
              <w:bottom w:val="single" w:sz="4" w:space="0" w:color="auto"/>
              <w:right w:val="single" w:sz="4" w:space="0" w:color="auto"/>
            </w:tcBorders>
            <w:vAlign w:val="center"/>
          </w:tcPr>
          <w:p w:rsidR="00771B8C" w:rsidRPr="00883CB0" w:rsidRDefault="00771B8C" w:rsidP="00123739">
            <w:pPr>
              <w:suppressAutoHyphens/>
              <w:jc w:val="center"/>
              <w:rPr>
                <w:rFonts w:ascii="Times New Roman" w:hAnsi="Times New Roman"/>
                <w:b/>
                <w:bCs/>
              </w:rPr>
            </w:pPr>
            <w:r w:rsidRPr="00883CB0">
              <w:rPr>
                <w:rFonts w:ascii="Times New Roman" w:hAnsi="Times New Roman"/>
                <w:b/>
                <w:bCs/>
              </w:rPr>
              <w:t>Технічні, якісні характеристики товару</w:t>
            </w:r>
          </w:p>
        </w:tc>
        <w:tc>
          <w:tcPr>
            <w:tcW w:w="1559" w:type="dxa"/>
            <w:tcBorders>
              <w:top w:val="single" w:sz="4" w:space="0" w:color="auto"/>
              <w:left w:val="single" w:sz="4" w:space="0" w:color="auto"/>
              <w:bottom w:val="single" w:sz="4" w:space="0" w:color="auto"/>
              <w:right w:val="single" w:sz="4" w:space="0" w:color="auto"/>
            </w:tcBorders>
          </w:tcPr>
          <w:p w:rsidR="00771B8C" w:rsidRPr="008C76FF" w:rsidRDefault="00771B8C" w:rsidP="00123739">
            <w:pPr>
              <w:suppressAutoHyphens/>
              <w:jc w:val="center"/>
              <w:rPr>
                <w:b/>
                <w:bCs/>
                <w:sz w:val="20"/>
                <w:szCs w:val="20"/>
              </w:rPr>
            </w:pPr>
            <w:r w:rsidRPr="00FC391C">
              <w:rPr>
                <w:rFonts w:ascii="Times New Roman" w:hAnsi="Times New Roman"/>
                <w:b/>
                <w:bCs/>
              </w:rPr>
              <w:t>Термін постачання</w:t>
            </w:r>
          </w:p>
        </w:tc>
      </w:tr>
    </w:tbl>
    <w:p w:rsidR="00771B8C" w:rsidRPr="00084526" w:rsidRDefault="00771B8C" w:rsidP="00F84E89">
      <w:pPr>
        <w:tabs>
          <w:tab w:val="left" w:pos="5109"/>
        </w:tabs>
        <w:spacing w:line="240" w:lineRule="auto"/>
        <w:rPr>
          <w:rFonts w:ascii="Times New Roman" w:hAnsi="Times New Roman"/>
          <w:b/>
          <w:bCs/>
          <w:iCs/>
          <w:lang w:eastAsia="ru-RU"/>
        </w:rPr>
      </w:pPr>
    </w:p>
    <w:p w:rsidR="00F84E89" w:rsidRPr="003C2FBD" w:rsidRDefault="00F84E89" w:rsidP="00F84E89">
      <w:pPr>
        <w:pStyle w:val="a7"/>
        <w:numPr>
          <w:ilvl w:val="0"/>
          <w:numId w:val="12"/>
        </w:numPr>
        <w:spacing w:before="0" w:beforeAutospacing="0" w:after="0" w:afterAutospacing="0"/>
        <w:ind w:left="0" w:firstLine="709"/>
        <w:contextualSpacing/>
        <w:jc w:val="both"/>
        <w:rPr>
          <w:color w:val="000000"/>
        </w:rPr>
      </w:pPr>
      <w:r w:rsidRPr="003C2FBD">
        <w:rPr>
          <w:color w:val="000000"/>
        </w:rPr>
        <w:t xml:space="preserve">Місце поставки товарів:  22100, Україна, Вінницька обл., </w:t>
      </w:r>
      <w:r>
        <w:t xml:space="preserve">Хмільницький </w:t>
      </w:r>
      <w:r w:rsidRPr="001A656E">
        <w:t>район,</w:t>
      </w:r>
      <w:r>
        <w:t xml:space="preserve">                     </w:t>
      </w:r>
      <w:r w:rsidRPr="003C2FBD">
        <w:rPr>
          <w:color w:val="000000"/>
        </w:rPr>
        <w:t xml:space="preserve"> м. Козятин, вул. Винниченка, 5</w:t>
      </w:r>
    </w:p>
    <w:p w:rsidR="00F84E89" w:rsidRPr="003C2FBD" w:rsidRDefault="00F84E89" w:rsidP="00F84E89">
      <w:pPr>
        <w:pStyle w:val="4"/>
        <w:numPr>
          <w:ilvl w:val="0"/>
          <w:numId w:val="12"/>
        </w:numPr>
        <w:spacing w:line="240" w:lineRule="auto"/>
        <w:ind w:left="0" w:firstLine="709"/>
        <w:contextualSpacing/>
        <w:jc w:val="both"/>
        <w:rPr>
          <w:rFonts w:ascii="Times New Roman" w:eastAsia="Times New Roman" w:hAnsi="Times New Roman" w:cs="Times New Roman"/>
          <w:sz w:val="24"/>
          <w:szCs w:val="24"/>
          <w:lang w:val="uk-UA"/>
        </w:rPr>
      </w:pPr>
      <w:r w:rsidRPr="003C2FBD">
        <w:rPr>
          <w:rFonts w:ascii="Times New Roman" w:eastAsia="Times New Roman" w:hAnsi="Times New Roman" w:cs="Times New Roman"/>
          <w:sz w:val="24"/>
          <w:szCs w:val="24"/>
          <w:lang w:val="uk-UA"/>
        </w:rPr>
        <w:t>Учасник визначає ціну з урахуванням усіх своїх витрат, податків і зборів, сплату мита що сплачуються або мають бути сплачені, в тому числі на транспортування до місця поставки, страхування, тощо. Доставка, розвантаження товару здійснюється за рахунок Учасника.</w:t>
      </w:r>
    </w:p>
    <w:p w:rsidR="00F84E89" w:rsidRPr="003C2FBD" w:rsidRDefault="00F84E89" w:rsidP="00F84E89">
      <w:pPr>
        <w:pStyle w:val="4"/>
        <w:numPr>
          <w:ilvl w:val="0"/>
          <w:numId w:val="12"/>
        </w:numPr>
        <w:spacing w:line="240" w:lineRule="auto"/>
        <w:ind w:left="0" w:firstLine="709"/>
        <w:contextualSpacing/>
        <w:jc w:val="both"/>
        <w:rPr>
          <w:rFonts w:ascii="Times New Roman" w:eastAsia="Times New Roman" w:hAnsi="Times New Roman" w:cs="Times New Roman"/>
          <w:sz w:val="24"/>
          <w:szCs w:val="24"/>
          <w:lang w:val="uk-UA"/>
        </w:rPr>
      </w:pPr>
      <w:r w:rsidRPr="003C2FBD">
        <w:rPr>
          <w:rFonts w:ascii="Times New Roman" w:hAnsi="Times New Roman" w:cs="Times New Roman"/>
          <w:sz w:val="24"/>
          <w:szCs w:val="24"/>
        </w:rPr>
        <w:t xml:space="preserve">При </w:t>
      </w:r>
      <w:proofErr w:type="spellStart"/>
      <w:r w:rsidRPr="003C2FBD">
        <w:rPr>
          <w:rFonts w:ascii="Times New Roman" w:hAnsi="Times New Roman" w:cs="Times New Roman"/>
          <w:sz w:val="24"/>
          <w:szCs w:val="24"/>
        </w:rPr>
        <w:t>поставці</w:t>
      </w:r>
      <w:proofErr w:type="spellEnd"/>
      <w:r w:rsidRPr="003C2FBD">
        <w:rPr>
          <w:rFonts w:ascii="Times New Roman" w:hAnsi="Times New Roman" w:cs="Times New Roman"/>
          <w:sz w:val="24"/>
          <w:szCs w:val="24"/>
        </w:rPr>
        <w:t xml:space="preserve"> товару, </w:t>
      </w:r>
      <w:proofErr w:type="spellStart"/>
      <w:r w:rsidRPr="003C2FBD">
        <w:rPr>
          <w:rFonts w:ascii="Times New Roman" w:hAnsi="Times New Roman" w:cs="Times New Roman"/>
          <w:sz w:val="24"/>
          <w:szCs w:val="24"/>
        </w:rPr>
        <w:t>обов'язково</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має</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надаватись</w:t>
      </w:r>
      <w:proofErr w:type="spellEnd"/>
      <w:r w:rsidRPr="003C2FBD">
        <w:rPr>
          <w:rFonts w:ascii="Times New Roman" w:hAnsi="Times New Roman" w:cs="Times New Roman"/>
          <w:sz w:val="24"/>
          <w:szCs w:val="24"/>
        </w:rPr>
        <w:t xml:space="preserve"> документ </w:t>
      </w:r>
      <w:proofErr w:type="spellStart"/>
      <w:r w:rsidRPr="003C2FBD">
        <w:rPr>
          <w:rFonts w:ascii="Times New Roman" w:hAnsi="Times New Roman" w:cs="Times New Roman"/>
          <w:sz w:val="24"/>
          <w:szCs w:val="24"/>
        </w:rPr>
        <w:t>що</w:t>
      </w:r>
      <w:proofErr w:type="spellEnd"/>
      <w:r w:rsidRPr="003C2FBD">
        <w:rPr>
          <w:rFonts w:ascii="Times New Roman" w:hAnsi="Times New Roman" w:cs="Times New Roman"/>
          <w:sz w:val="24"/>
          <w:szCs w:val="24"/>
        </w:rPr>
        <w:t xml:space="preserve"> </w:t>
      </w:r>
      <w:proofErr w:type="spellStart"/>
      <w:proofErr w:type="gramStart"/>
      <w:r w:rsidRPr="003C2FBD">
        <w:rPr>
          <w:rFonts w:ascii="Times New Roman" w:hAnsi="Times New Roman" w:cs="Times New Roman"/>
          <w:sz w:val="24"/>
          <w:szCs w:val="24"/>
        </w:rPr>
        <w:t>п</w:t>
      </w:r>
      <w:proofErr w:type="gramEnd"/>
      <w:r w:rsidRPr="003C2FBD">
        <w:rPr>
          <w:rFonts w:ascii="Times New Roman" w:hAnsi="Times New Roman" w:cs="Times New Roman"/>
          <w:sz w:val="24"/>
          <w:szCs w:val="24"/>
        </w:rPr>
        <w:t>ідтверджує</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його</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якість</w:t>
      </w:r>
      <w:proofErr w:type="spellEnd"/>
      <w:r w:rsidRPr="003C2FBD">
        <w:rPr>
          <w:rFonts w:ascii="Times New Roman" w:hAnsi="Times New Roman" w:cs="Times New Roman"/>
          <w:sz w:val="24"/>
          <w:szCs w:val="24"/>
          <w:lang w:val="uk-UA"/>
        </w:rPr>
        <w:t xml:space="preserve"> та </w:t>
      </w:r>
      <w:proofErr w:type="spellStart"/>
      <w:r w:rsidRPr="003C2FBD">
        <w:rPr>
          <w:rFonts w:ascii="Times New Roman" w:hAnsi="Times New Roman" w:cs="Times New Roman"/>
          <w:sz w:val="24"/>
          <w:szCs w:val="24"/>
        </w:rPr>
        <w:t>чітко</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зазначені</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терміни</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реалізації</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продукції</w:t>
      </w:r>
      <w:proofErr w:type="spellEnd"/>
      <w:r w:rsidRPr="003C2FBD">
        <w:rPr>
          <w:rFonts w:ascii="Times New Roman" w:hAnsi="Times New Roman" w:cs="Times New Roman"/>
          <w:sz w:val="24"/>
          <w:szCs w:val="24"/>
          <w:lang w:val="uk-UA"/>
        </w:rPr>
        <w:t>.</w:t>
      </w:r>
    </w:p>
    <w:p w:rsidR="00F84E89" w:rsidRPr="003C2FBD" w:rsidRDefault="00F84E89" w:rsidP="00F84E89">
      <w:pPr>
        <w:numPr>
          <w:ilvl w:val="0"/>
          <w:numId w:val="12"/>
        </w:numPr>
        <w:spacing w:after="0" w:line="240" w:lineRule="auto"/>
        <w:ind w:left="0" w:firstLine="709"/>
        <w:contextualSpacing/>
        <w:jc w:val="both"/>
        <w:rPr>
          <w:rFonts w:ascii="Times New Roman" w:hAnsi="Times New Roman"/>
          <w:lang w:eastAsia="ru-RU"/>
        </w:rPr>
      </w:pPr>
      <w:r w:rsidRPr="003C2FBD">
        <w:rPr>
          <w:rFonts w:ascii="Times New Roman" w:eastAsia="Arial" w:hAnsi="Times New Roman"/>
          <w:lang w:eastAsia="ru-RU"/>
        </w:rPr>
        <w:t>Уся продукція повинна бути без ГМО.</w:t>
      </w:r>
    </w:p>
    <w:p w:rsidR="00F84E89" w:rsidRPr="003C2FBD" w:rsidRDefault="00F84E89" w:rsidP="00F84E89">
      <w:pPr>
        <w:numPr>
          <w:ilvl w:val="0"/>
          <w:numId w:val="12"/>
        </w:numPr>
        <w:spacing w:after="0" w:line="240" w:lineRule="auto"/>
        <w:ind w:left="0" w:firstLine="709"/>
        <w:contextualSpacing/>
        <w:jc w:val="both"/>
        <w:rPr>
          <w:rFonts w:ascii="Times New Roman" w:hAnsi="Times New Roman"/>
          <w:lang w:eastAsia="ru-RU"/>
        </w:rPr>
      </w:pPr>
      <w:r w:rsidRPr="003C2FBD">
        <w:rPr>
          <w:rFonts w:ascii="Times New Roman" w:eastAsia="Arial" w:hAnsi="Times New Roman"/>
          <w:lang w:eastAsia="ru-RU"/>
        </w:rPr>
        <w:t>Якісні показники мають відповідати</w:t>
      </w:r>
      <w:r w:rsidRPr="00BC5D4D">
        <w:rPr>
          <w:rFonts w:ascii="Times New Roman" w:eastAsia="Arial" w:hAnsi="Times New Roman"/>
          <w:lang w:eastAsia="ru-RU"/>
        </w:rPr>
        <w:t xml:space="preserve"> вимогам</w:t>
      </w:r>
      <w:r w:rsidRPr="00C84206">
        <w:rPr>
          <w:rFonts w:ascii="Times New Roman" w:eastAsia="Arial" w:hAnsi="Times New Roman"/>
          <w:lang w:eastAsia="ru-RU"/>
        </w:rPr>
        <w:t xml:space="preserve"> </w:t>
      </w:r>
      <w:r w:rsidRPr="002D6A57">
        <w:rPr>
          <w:rFonts w:ascii="Times New Roman" w:hAnsi="Times New Roman"/>
          <w:shd w:val="clear" w:color="auto" w:fill="FFFFFF"/>
        </w:rPr>
        <w:t>ТУ У 15.1-31398117-001-2003</w:t>
      </w:r>
      <w:r>
        <w:rPr>
          <w:rFonts w:ascii="Times New Roman" w:hAnsi="Times New Roman"/>
          <w:shd w:val="clear" w:color="auto" w:fill="FFFFFF"/>
        </w:rPr>
        <w:t>.</w:t>
      </w:r>
    </w:p>
    <w:p w:rsidR="00F84E89" w:rsidRPr="003C2FBD" w:rsidRDefault="00F84E89" w:rsidP="00F84E89">
      <w:pPr>
        <w:numPr>
          <w:ilvl w:val="0"/>
          <w:numId w:val="12"/>
        </w:numPr>
        <w:spacing w:after="0" w:line="240" w:lineRule="auto"/>
        <w:ind w:left="0" w:firstLine="709"/>
        <w:contextualSpacing/>
        <w:jc w:val="both"/>
        <w:rPr>
          <w:rFonts w:ascii="Times New Roman" w:hAnsi="Times New Roman"/>
          <w:lang w:eastAsia="ru-RU"/>
        </w:rPr>
      </w:pPr>
      <w:r w:rsidRPr="003C2FBD">
        <w:rPr>
          <w:rFonts w:ascii="Times New Roman" w:eastAsia="Arial" w:hAnsi="Times New Roman"/>
          <w:lang w:eastAsia="ru-RU"/>
        </w:rPr>
        <w:t>Товар має бути фасований в упакування дозволене до використання органами державного санітарно-епідеміологічного нагляду.</w:t>
      </w:r>
    </w:p>
    <w:p w:rsidR="00F84E89" w:rsidRPr="0014456C" w:rsidRDefault="00F84E89" w:rsidP="00F84E89">
      <w:pPr>
        <w:numPr>
          <w:ilvl w:val="0"/>
          <w:numId w:val="12"/>
        </w:numPr>
        <w:spacing w:after="0" w:line="240" w:lineRule="auto"/>
        <w:ind w:left="0" w:firstLine="709"/>
        <w:contextualSpacing/>
        <w:jc w:val="both"/>
        <w:rPr>
          <w:rFonts w:ascii="Times New Roman" w:hAnsi="Times New Roman"/>
          <w:lang w:eastAsia="ru-RU"/>
        </w:rPr>
      </w:pPr>
      <w:r w:rsidRPr="003C2FBD">
        <w:rPr>
          <w:rFonts w:ascii="Times New Roman" w:eastAsia="Arial" w:hAnsi="Times New Roman"/>
          <w:lang w:eastAsia="ru-RU"/>
        </w:rPr>
        <w:t>У разі поставки неякісного товару або не відповідного товару, такий товар повертається Учасником або підлягає обміну за рахунок Учасника.</w:t>
      </w:r>
    </w:p>
    <w:p w:rsidR="00F84E89" w:rsidRDefault="00F84E89" w:rsidP="00F84E89">
      <w:pPr>
        <w:numPr>
          <w:ilvl w:val="0"/>
          <w:numId w:val="12"/>
        </w:numPr>
        <w:spacing w:after="0" w:line="240" w:lineRule="auto"/>
        <w:ind w:left="0" w:firstLine="709"/>
        <w:contextualSpacing/>
        <w:jc w:val="both"/>
        <w:rPr>
          <w:rFonts w:ascii="Times New Roman" w:hAnsi="Times New Roman"/>
          <w:lang w:eastAsia="ru-RU"/>
        </w:rPr>
      </w:pPr>
      <w:r w:rsidRPr="00454F70">
        <w:rPr>
          <w:rFonts w:ascii="Times New Roman" w:hAnsi="Times New Roman"/>
          <w:lang w:eastAsia="ru-RU"/>
        </w:rPr>
        <w:t>Товар поставляється Постачальником відповідно графіку та маршруту постачання, в окремих випадках, за заявкою Замовника, допускаються відступи від графіку.</w:t>
      </w: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1513FD">
      <w:pPr>
        <w:tabs>
          <w:tab w:val="left" w:pos="10206"/>
        </w:tabs>
        <w:spacing w:after="0" w:line="240" w:lineRule="auto"/>
        <w:rPr>
          <w:rFonts w:ascii="Times New Roman" w:hAnsi="Times New Roman"/>
          <w:sz w:val="24"/>
          <w:szCs w:val="24"/>
        </w:rPr>
      </w:pPr>
      <w:bookmarkStart w:id="10" w:name="_GoBack"/>
      <w:bookmarkEnd w:id="10"/>
    </w:p>
    <w:p w:rsidR="006808A8" w:rsidRDefault="006808A8" w:rsidP="00F84E89">
      <w:pPr>
        <w:tabs>
          <w:tab w:val="left" w:pos="10206"/>
        </w:tabs>
        <w:spacing w:after="0" w:line="240" w:lineRule="auto"/>
        <w:rPr>
          <w:rFonts w:ascii="Times New Roman" w:hAnsi="Times New Roman"/>
          <w:b/>
          <w:sz w:val="24"/>
          <w:szCs w:val="24"/>
        </w:rPr>
      </w:pPr>
    </w:p>
    <w:p w:rsidR="00897F31" w:rsidRPr="008479D7" w:rsidRDefault="00897F31" w:rsidP="00897F31">
      <w:pPr>
        <w:tabs>
          <w:tab w:val="left" w:pos="10206"/>
        </w:tabs>
        <w:spacing w:after="0" w:line="240" w:lineRule="auto"/>
        <w:ind w:left="7088"/>
        <w:jc w:val="right"/>
        <w:rPr>
          <w:rFonts w:ascii="Times New Roman" w:hAnsi="Times New Roman"/>
          <w:b/>
          <w:sz w:val="24"/>
          <w:szCs w:val="24"/>
        </w:rPr>
      </w:pPr>
      <w:r w:rsidRPr="008479D7">
        <w:rPr>
          <w:rFonts w:ascii="Times New Roman" w:hAnsi="Times New Roman"/>
          <w:b/>
          <w:sz w:val="24"/>
          <w:szCs w:val="24"/>
        </w:rPr>
        <w:t xml:space="preserve">Додаток </w:t>
      </w:r>
      <w:r>
        <w:rPr>
          <w:rFonts w:ascii="Times New Roman" w:hAnsi="Times New Roman"/>
          <w:b/>
          <w:sz w:val="24"/>
          <w:szCs w:val="24"/>
        </w:rPr>
        <w:t>3</w:t>
      </w:r>
    </w:p>
    <w:p w:rsidR="00897F31" w:rsidRPr="008479D7" w:rsidRDefault="00897F31" w:rsidP="00897F31">
      <w:pPr>
        <w:tabs>
          <w:tab w:val="left" w:pos="10206"/>
        </w:tabs>
        <w:spacing w:after="0" w:line="240" w:lineRule="auto"/>
        <w:ind w:left="7088"/>
        <w:jc w:val="right"/>
        <w:rPr>
          <w:rFonts w:ascii="Times New Roman" w:hAnsi="Times New Roman"/>
          <w:sz w:val="24"/>
          <w:szCs w:val="24"/>
        </w:rPr>
      </w:pPr>
      <w:r w:rsidRPr="008479D7">
        <w:rPr>
          <w:rFonts w:ascii="Times New Roman" w:hAnsi="Times New Roman"/>
          <w:sz w:val="24"/>
          <w:szCs w:val="24"/>
        </w:rPr>
        <w:t xml:space="preserve">   до тендерної документації</w:t>
      </w:r>
    </w:p>
    <w:p w:rsidR="006808A8" w:rsidRPr="00FC391C" w:rsidRDefault="006808A8" w:rsidP="006808A8">
      <w:pPr>
        <w:autoSpaceDE w:val="0"/>
        <w:autoSpaceDN w:val="0"/>
        <w:adjustRightInd w:val="0"/>
        <w:ind w:right="196"/>
        <w:jc w:val="center"/>
        <w:rPr>
          <w:rFonts w:ascii="Times New Roman" w:hAnsi="Times New Roman"/>
          <w:b/>
          <w:lang w:eastAsia="ru-RU"/>
        </w:rPr>
      </w:pPr>
      <w:r w:rsidRPr="00FC391C">
        <w:rPr>
          <w:rFonts w:ascii="Times New Roman" w:hAnsi="Times New Roman"/>
          <w:b/>
          <w:caps/>
          <w:lang w:eastAsia="ru-RU"/>
        </w:rPr>
        <w:t>ЦІНОВА  пропозиціЯ</w:t>
      </w:r>
    </w:p>
    <w:p w:rsidR="006808A8" w:rsidRPr="00B10213" w:rsidRDefault="006808A8" w:rsidP="006808A8">
      <w:pPr>
        <w:jc w:val="center"/>
        <w:outlineLvl w:val="0"/>
        <w:rPr>
          <w:rFonts w:ascii="Times New Roman" w:hAnsi="Times New Roman"/>
        </w:rPr>
      </w:pPr>
      <w:r w:rsidRPr="00B10213">
        <w:rPr>
          <w:rFonts w:ascii="Times New Roman" w:hAnsi="Times New Roman"/>
          <w:i/>
          <w:iCs/>
        </w:rPr>
        <w:t xml:space="preserve"> (форма, яка подається Учасником)</w:t>
      </w:r>
    </w:p>
    <w:p w:rsidR="006808A8" w:rsidRPr="00B10213" w:rsidRDefault="006808A8" w:rsidP="006808A8">
      <w:pPr>
        <w:jc w:val="center"/>
        <w:outlineLvl w:val="0"/>
        <w:rPr>
          <w:rFonts w:ascii="Times New Roman" w:hAnsi="Times New Roman"/>
          <w:b/>
          <w:bCs/>
        </w:rPr>
      </w:pPr>
    </w:p>
    <w:p w:rsidR="00F84E89" w:rsidRPr="00B10213" w:rsidRDefault="006808A8" w:rsidP="00F84E89">
      <w:pPr>
        <w:ind w:firstLine="284"/>
        <w:jc w:val="both"/>
        <w:rPr>
          <w:rFonts w:ascii="Times New Roman" w:hAnsi="Times New Roman"/>
          <w:b/>
          <w:bCs/>
        </w:rPr>
      </w:pPr>
      <w:r w:rsidRPr="00B10213">
        <w:rPr>
          <w:rFonts w:ascii="Times New Roman" w:hAnsi="Times New Roman"/>
        </w:rPr>
        <w:t>Ми,</w:t>
      </w:r>
      <w:r w:rsidRPr="00B10213">
        <w:rPr>
          <w:rFonts w:ascii="Times New Roman" w:hAnsi="Times New Roman"/>
          <w:b/>
          <w:bCs/>
        </w:rPr>
        <w:t xml:space="preserve"> _</w:t>
      </w:r>
      <w:r>
        <w:rPr>
          <w:rFonts w:ascii="Times New Roman" w:hAnsi="Times New Roman"/>
          <w:b/>
          <w:bCs/>
        </w:rPr>
        <w:t>________________________________________________________</w:t>
      </w:r>
      <w:r w:rsidRPr="00B10213">
        <w:rPr>
          <w:rFonts w:ascii="Times New Roman" w:hAnsi="Times New Roman"/>
          <w:i/>
          <w:iCs/>
        </w:rPr>
        <w:t xml:space="preserve"> (в цьому місці зазначається повне найменування юридичної особи/ПІБ фізичної особи - Учасника)</w:t>
      </w:r>
      <w:r w:rsidRPr="00B10213">
        <w:rPr>
          <w:rFonts w:ascii="Times New Roman" w:hAnsi="Times New Roman"/>
        </w:rPr>
        <w:t xml:space="preserve"> надаємо свою пропозицію щодо участі у спрощеній процедурі на закупівлю за предметом: </w:t>
      </w:r>
      <w:r w:rsidR="00F84E89">
        <w:rPr>
          <w:rFonts w:ascii="Times New Roman" w:hAnsi="Times New Roman"/>
          <w:b/>
          <w:bCs/>
          <w:iCs/>
          <w:lang w:eastAsia="ru-RU"/>
        </w:rPr>
        <w:t>К</w:t>
      </w:r>
      <w:r w:rsidR="00F84E89" w:rsidRPr="00084526">
        <w:rPr>
          <w:rFonts w:ascii="Times New Roman" w:hAnsi="Times New Roman"/>
          <w:b/>
          <w:bCs/>
          <w:iCs/>
          <w:lang w:eastAsia="ru-RU"/>
        </w:rPr>
        <w:t xml:space="preserve">од </w:t>
      </w:r>
      <w:r w:rsidR="00F84E89" w:rsidRPr="00084526">
        <w:rPr>
          <w:rFonts w:ascii="Times New Roman" w:eastAsia="Times New Roman" w:hAnsi="Times New Roman"/>
          <w:b/>
          <w:bCs/>
          <w:iCs/>
          <w:shd w:val="clear" w:color="auto" w:fill="FAFAFA"/>
        </w:rPr>
        <w:t xml:space="preserve">ДК 021:2015 - </w:t>
      </w:r>
      <w:r w:rsidR="00F84E89" w:rsidRPr="00084526">
        <w:rPr>
          <w:rFonts w:ascii="Times New Roman" w:hAnsi="Times New Roman"/>
          <w:b/>
          <w:bCs/>
          <w:iCs/>
          <w:lang w:eastAsia="ru-RU"/>
        </w:rPr>
        <w:t>15110000-2 М'ясо</w:t>
      </w:r>
      <w:r w:rsidR="00F84E89">
        <w:rPr>
          <w:rFonts w:ascii="Times New Roman" w:hAnsi="Times New Roman"/>
          <w:b/>
          <w:bCs/>
          <w:iCs/>
          <w:lang w:eastAsia="ru-RU"/>
        </w:rPr>
        <w:t xml:space="preserve"> </w:t>
      </w:r>
      <w:r w:rsidR="00F84E89" w:rsidRPr="00084526">
        <w:rPr>
          <w:rFonts w:ascii="Times New Roman" w:hAnsi="Times New Roman"/>
          <w:b/>
          <w:bCs/>
          <w:iCs/>
          <w:lang w:eastAsia="ru-RU"/>
        </w:rPr>
        <w:t>(</w:t>
      </w:r>
      <w:r w:rsidR="00F84E89">
        <w:rPr>
          <w:rFonts w:ascii="Times New Roman" w:hAnsi="Times New Roman"/>
          <w:b/>
          <w:bCs/>
        </w:rPr>
        <w:t>Окорок курячий, стегно охолоджені</w:t>
      </w:r>
      <w:r w:rsidR="00F84E89" w:rsidRPr="00084526">
        <w:rPr>
          <w:rFonts w:ascii="Times New Roman" w:hAnsi="Times New Roman"/>
          <w:b/>
          <w:bCs/>
          <w:iCs/>
          <w:lang w:eastAsia="ru-RU"/>
        </w:rPr>
        <w:t>)</w:t>
      </w:r>
    </w:p>
    <w:p w:rsidR="006808A8" w:rsidRPr="009A4606" w:rsidRDefault="006808A8" w:rsidP="00F84E89">
      <w:pPr>
        <w:jc w:val="both"/>
        <w:rPr>
          <w:rFonts w:ascii="Times New Roman" w:hAnsi="Times New Roman"/>
          <w:bCs/>
        </w:rPr>
      </w:pPr>
      <w:r w:rsidRPr="009A4606">
        <w:rPr>
          <w:rFonts w:ascii="Times New Roman" w:hAnsi="Times New Roman"/>
          <w:bCs/>
        </w:rPr>
        <w:t>Повна назва Учасника __________________________________________________________</w:t>
      </w:r>
      <w:r w:rsidR="00F84E89">
        <w:rPr>
          <w:rFonts w:ascii="Times New Roman" w:hAnsi="Times New Roman"/>
          <w:bCs/>
        </w:rPr>
        <w:t>____</w:t>
      </w:r>
    </w:p>
    <w:p w:rsidR="006808A8" w:rsidRPr="009A4606" w:rsidRDefault="006808A8" w:rsidP="006808A8">
      <w:pPr>
        <w:rPr>
          <w:rFonts w:ascii="Times New Roman" w:hAnsi="Times New Roman"/>
          <w:lang w:eastAsia="ru-RU"/>
        </w:rPr>
      </w:pPr>
      <w:r w:rsidRPr="009A4606">
        <w:rPr>
          <w:rFonts w:ascii="Times New Roman" w:hAnsi="Times New Roman"/>
          <w:lang w:eastAsia="ru-RU"/>
        </w:rPr>
        <w:t>Юридична адреса ______________________________________________________________</w:t>
      </w:r>
      <w:r>
        <w:rPr>
          <w:rFonts w:ascii="Times New Roman" w:hAnsi="Times New Roman"/>
          <w:lang w:eastAsia="ru-RU"/>
        </w:rPr>
        <w:t>_________</w:t>
      </w:r>
    </w:p>
    <w:p w:rsidR="006808A8" w:rsidRPr="009A4606" w:rsidRDefault="006808A8" w:rsidP="006808A8">
      <w:pPr>
        <w:rPr>
          <w:rFonts w:ascii="Times New Roman" w:hAnsi="Times New Roman"/>
          <w:lang w:eastAsia="ru-RU"/>
        </w:rPr>
      </w:pPr>
      <w:r w:rsidRPr="009A4606">
        <w:rPr>
          <w:rFonts w:ascii="Times New Roman" w:hAnsi="Times New Roman"/>
          <w:lang w:eastAsia="ru-RU"/>
        </w:rPr>
        <w:t>Фактична адреса________________________________________</w:t>
      </w:r>
      <w:r>
        <w:rPr>
          <w:rFonts w:ascii="Times New Roman" w:hAnsi="Times New Roman"/>
          <w:lang w:eastAsia="ru-RU"/>
        </w:rPr>
        <w:t>________________________________</w:t>
      </w:r>
    </w:p>
    <w:p w:rsidR="006808A8" w:rsidRPr="009A4606" w:rsidRDefault="006808A8" w:rsidP="006808A8">
      <w:pPr>
        <w:rPr>
          <w:rFonts w:ascii="Times New Roman" w:hAnsi="Times New Roman"/>
          <w:lang w:eastAsia="ru-RU"/>
        </w:rPr>
      </w:pPr>
      <w:r w:rsidRPr="009A4606">
        <w:rPr>
          <w:rFonts w:ascii="Times New Roman" w:hAnsi="Times New Roman"/>
          <w:lang w:eastAsia="ru-RU"/>
        </w:rPr>
        <w:t>Код ЄДРПОУ</w:t>
      </w:r>
      <w:r>
        <w:rPr>
          <w:rFonts w:ascii="Times New Roman" w:hAnsi="Times New Roman"/>
          <w:lang w:eastAsia="ru-RU"/>
        </w:rPr>
        <w:t>, ІПН</w:t>
      </w:r>
      <w:r w:rsidRPr="009A4606">
        <w:rPr>
          <w:rFonts w:ascii="Times New Roman" w:hAnsi="Times New Roman"/>
          <w:lang w:eastAsia="ru-RU"/>
        </w:rPr>
        <w:t xml:space="preserve"> _________________________________</w:t>
      </w:r>
      <w:r>
        <w:rPr>
          <w:rFonts w:ascii="Times New Roman" w:hAnsi="Times New Roman"/>
          <w:lang w:eastAsia="ru-RU"/>
        </w:rPr>
        <w:t>_____________________________________</w:t>
      </w:r>
    </w:p>
    <w:p w:rsidR="006808A8" w:rsidRPr="009A4606" w:rsidRDefault="006808A8" w:rsidP="006808A8">
      <w:pPr>
        <w:rPr>
          <w:rFonts w:ascii="Times New Roman" w:hAnsi="Times New Roman"/>
          <w:lang w:eastAsia="ru-RU"/>
        </w:rPr>
      </w:pPr>
      <w:r w:rsidRPr="009A4606">
        <w:rPr>
          <w:rFonts w:ascii="Times New Roman" w:hAnsi="Times New Roman"/>
          <w:lang w:eastAsia="ru-RU"/>
        </w:rPr>
        <w:t>Банківські реквізити ___________________________</w:t>
      </w:r>
      <w:r>
        <w:rPr>
          <w:rFonts w:ascii="Times New Roman" w:hAnsi="Times New Roman"/>
          <w:lang w:eastAsia="ru-RU"/>
        </w:rPr>
        <w:t>__________________________________________</w:t>
      </w:r>
    </w:p>
    <w:p w:rsidR="006808A8" w:rsidRPr="009A4606" w:rsidRDefault="006808A8" w:rsidP="006808A8">
      <w:pPr>
        <w:rPr>
          <w:rFonts w:ascii="Times New Roman" w:hAnsi="Times New Roman"/>
          <w:lang w:eastAsia="ru-RU"/>
        </w:rPr>
      </w:pPr>
      <w:r w:rsidRPr="009A4606">
        <w:rPr>
          <w:rFonts w:ascii="Times New Roman" w:hAnsi="Times New Roman"/>
          <w:lang w:eastAsia="ru-RU"/>
        </w:rPr>
        <w:t>П.І.Б. керівника або представника згідно довіреності _____________________________</w:t>
      </w:r>
      <w:r w:rsidR="00FF1441">
        <w:rPr>
          <w:rFonts w:ascii="Times New Roman" w:hAnsi="Times New Roman"/>
          <w:lang w:eastAsia="ru-RU"/>
        </w:rPr>
        <w:t>____________</w:t>
      </w:r>
    </w:p>
    <w:p w:rsidR="006808A8" w:rsidRPr="009A4606" w:rsidRDefault="006808A8" w:rsidP="006808A8">
      <w:pPr>
        <w:rPr>
          <w:rFonts w:ascii="Times New Roman" w:hAnsi="Times New Roman"/>
          <w:lang w:eastAsia="ru-RU"/>
        </w:rPr>
      </w:pPr>
      <w:r w:rsidRPr="009A4606">
        <w:rPr>
          <w:rFonts w:ascii="Times New Roman" w:hAnsi="Times New Roman"/>
          <w:lang w:eastAsia="ru-RU"/>
        </w:rPr>
        <w:t>Телефон______________________________________________________________________</w:t>
      </w:r>
      <w:r>
        <w:rPr>
          <w:rFonts w:ascii="Times New Roman" w:hAnsi="Times New Roman"/>
          <w:lang w:eastAsia="ru-RU"/>
        </w:rPr>
        <w:t>_________</w:t>
      </w:r>
    </w:p>
    <w:p w:rsidR="006808A8" w:rsidRPr="009A4606" w:rsidRDefault="006808A8" w:rsidP="006808A8">
      <w:pPr>
        <w:rPr>
          <w:rFonts w:ascii="Times New Roman" w:hAnsi="Times New Roman"/>
          <w:lang w:eastAsia="ru-RU"/>
        </w:rPr>
      </w:pPr>
      <w:r w:rsidRPr="009A4606">
        <w:rPr>
          <w:rFonts w:ascii="Times New Roman" w:hAnsi="Times New Roman"/>
          <w:lang w:eastAsia="ru-RU"/>
        </w:rPr>
        <w:t>Електронна адреса______________________________________________________________</w:t>
      </w:r>
      <w:r>
        <w:rPr>
          <w:rFonts w:ascii="Times New Roman" w:hAnsi="Times New Roman"/>
          <w:lang w:eastAsia="ru-RU"/>
        </w:rPr>
        <w:t>_________</w:t>
      </w:r>
    </w:p>
    <w:p w:rsidR="006808A8" w:rsidRPr="009A4606" w:rsidRDefault="006808A8" w:rsidP="006808A8">
      <w:pPr>
        <w:keepNext/>
        <w:jc w:val="both"/>
        <w:outlineLvl w:val="2"/>
        <w:rPr>
          <w:rFonts w:ascii="Times New Roman" w:hAnsi="Times New Roman"/>
          <w:bCs/>
        </w:rPr>
      </w:pPr>
      <w:r w:rsidRPr="009A4606">
        <w:rPr>
          <w:rFonts w:ascii="Times New Roman" w:hAnsi="Times New Roman"/>
          <w:bCs/>
        </w:rPr>
        <w:t xml:space="preserve"> </w:t>
      </w:r>
    </w:p>
    <w:p w:rsidR="006808A8" w:rsidRPr="009A4606" w:rsidRDefault="006808A8" w:rsidP="006808A8">
      <w:pPr>
        <w:keepNext/>
        <w:jc w:val="both"/>
        <w:outlineLvl w:val="2"/>
        <w:rPr>
          <w:rFonts w:ascii="Times New Roman" w:hAnsi="Times New Roman"/>
          <w:bCs/>
        </w:rPr>
      </w:pPr>
      <w:r w:rsidRPr="009A4606">
        <w:rPr>
          <w:rFonts w:ascii="Times New Roman" w:hAnsi="Times New Roman"/>
          <w:bCs/>
        </w:rPr>
        <w:t>Повністю ознайомившись та погоджуючись з умовами та документацією спрощеної закупівлі, надаємо свою пропозицію (згідно з технічними вимогами )  на  суму:</w:t>
      </w:r>
    </w:p>
    <w:p w:rsidR="006808A8" w:rsidRPr="009A4606" w:rsidRDefault="006808A8" w:rsidP="006808A8">
      <w:pPr>
        <w:rPr>
          <w:rFonts w:ascii="Times New Roman" w:hAnsi="Times New Roman"/>
          <w:sz w:val="28"/>
          <w:szCs w:val="28"/>
        </w:rPr>
      </w:pPr>
      <w:r w:rsidRPr="009A4606">
        <w:rPr>
          <w:rFonts w:ascii="Times New Roman" w:hAnsi="Times New Roman"/>
          <w:sz w:val="28"/>
          <w:szCs w:val="28"/>
        </w:rPr>
        <w:t>_________________________________________________грн (з ПДВ)</w:t>
      </w:r>
    </w:p>
    <w:tbl>
      <w:tblPr>
        <w:tblpPr w:leftFromText="180" w:rightFromText="180" w:vertAnchor="text" w:horzAnchor="margin" w:tblpY="7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18"/>
        <w:gridCol w:w="851"/>
        <w:gridCol w:w="992"/>
        <w:gridCol w:w="1276"/>
        <w:gridCol w:w="1134"/>
        <w:gridCol w:w="992"/>
        <w:gridCol w:w="992"/>
      </w:tblGrid>
      <w:tr w:rsidR="00F84E89" w:rsidRPr="00B10213" w:rsidTr="00F84E89">
        <w:trPr>
          <w:trHeight w:val="416"/>
        </w:trPr>
        <w:tc>
          <w:tcPr>
            <w:tcW w:w="534" w:type="dxa"/>
            <w:vAlign w:val="center"/>
          </w:tcPr>
          <w:p w:rsidR="00F84E89" w:rsidRPr="00C176DC" w:rsidRDefault="00F84E89" w:rsidP="00F84E89">
            <w:pPr>
              <w:spacing w:line="264" w:lineRule="auto"/>
              <w:jc w:val="center"/>
              <w:rPr>
                <w:rFonts w:ascii="Times New Roman" w:hAnsi="Times New Roman"/>
                <w:b/>
                <w:sz w:val="20"/>
                <w:szCs w:val="20"/>
              </w:rPr>
            </w:pPr>
            <w:r w:rsidRPr="00C176DC">
              <w:rPr>
                <w:rFonts w:ascii="Times New Roman" w:hAnsi="Times New Roman"/>
                <w:b/>
                <w:sz w:val="20"/>
                <w:szCs w:val="20"/>
              </w:rPr>
              <w:t>№</w:t>
            </w:r>
          </w:p>
          <w:p w:rsidR="00F84E89" w:rsidRPr="00C176DC" w:rsidRDefault="00F84E89" w:rsidP="00F84E89">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з/п</w:t>
            </w:r>
          </w:p>
        </w:tc>
        <w:tc>
          <w:tcPr>
            <w:tcW w:w="3118" w:type="dxa"/>
            <w:vAlign w:val="center"/>
          </w:tcPr>
          <w:p w:rsidR="00F84E89" w:rsidRPr="00C176DC" w:rsidRDefault="00F84E89" w:rsidP="00F84E89">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Найменування предмета закупівлі</w:t>
            </w:r>
          </w:p>
        </w:tc>
        <w:tc>
          <w:tcPr>
            <w:tcW w:w="851" w:type="dxa"/>
            <w:vAlign w:val="center"/>
          </w:tcPr>
          <w:p w:rsidR="00F84E89" w:rsidRPr="00C176DC" w:rsidRDefault="00F84E89" w:rsidP="00F84E89">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Од. виміру</w:t>
            </w:r>
          </w:p>
        </w:tc>
        <w:tc>
          <w:tcPr>
            <w:tcW w:w="992" w:type="dxa"/>
            <w:vAlign w:val="center"/>
          </w:tcPr>
          <w:p w:rsidR="00F84E89" w:rsidRPr="00C176DC" w:rsidRDefault="00F84E89" w:rsidP="00F84E89">
            <w:pPr>
              <w:tabs>
                <w:tab w:val="left" w:pos="2715"/>
              </w:tabs>
              <w:spacing w:line="264" w:lineRule="auto"/>
              <w:jc w:val="center"/>
              <w:rPr>
                <w:rFonts w:ascii="Times New Roman" w:hAnsi="Times New Roman"/>
                <w:sz w:val="20"/>
                <w:szCs w:val="20"/>
              </w:rPr>
            </w:pPr>
            <w:r>
              <w:rPr>
                <w:rFonts w:ascii="Times New Roman" w:hAnsi="Times New Roman"/>
                <w:b/>
                <w:sz w:val="20"/>
                <w:szCs w:val="20"/>
              </w:rPr>
              <w:t>Планова к</w:t>
            </w:r>
            <w:r w:rsidRPr="00C176DC">
              <w:rPr>
                <w:rFonts w:ascii="Times New Roman" w:hAnsi="Times New Roman"/>
                <w:b/>
                <w:sz w:val="20"/>
                <w:szCs w:val="20"/>
              </w:rPr>
              <w:t>-ть</w:t>
            </w:r>
          </w:p>
        </w:tc>
        <w:tc>
          <w:tcPr>
            <w:tcW w:w="1276" w:type="dxa"/>
            <w:vAlign w:val="center"/>
          </w:tcPr>
          <w:p w:rsidR="00F84E89" w:rsidRPr="00C176DC" w:rsidRDefault="00F84E89" w:rsidP="00F84E89">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Ціна за одиницю, грн. без ПДВ</w:t>
            </w:r>
          </w:p>
        </w:tc>
        <w:tc>
          <w:tcPr>
            <w:tcW w:w="1134" w:type="dxa"/>
            <w:vAlign w:val="center"/>
          </w:tcPr>
          <w:p w:rsidR="00F84E89" w:rsidRPr="00C176DC" w:rsidRDefault="00F84E89" w:rsidP="00F84E89">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Ціна за одиницю, грн. з ПДВ</w:t>
            </w:r>
          </w:p>
        </w:tc>
        <w:tc>
          <w:tcPr>
            <w:tcW w:w="992" w:type="dxa"/>
          </w:tcPr>
          <w:p w:rsidR="00F84E89" w:rsidRPr="00C176DC" w:rsidRDefault="00F84E89" w:rsidP="00F84E89">
            <w:pPr>
              <w:tabs>
                <w:tab w:val="left" w:pos="2715"/>
              </w:tabs>
              <w:spacing w:line="264" w:lineRule="auto"/>
              <w:jc w:val="center"/>
              <w:rPr>
                <w:rFonts w:ascii="Times New Roman" w:hAnsi="Times New Roman"/>
                <w:b/>
                <w:sz w:val="20"/>
                <w:szCs w:val="20"/>
              </w:rPr>
            </w:pPr>
            <w:r>
              <w:rPr>
                <w:rFonts w:ascii="Times New Roman" w:hAnsi="Times New Roman"/>
                <w:b/>
                <w:sz w:val="20"/>
                <w:szCs w:val="20"/>
              </w:rPr>
              <w:t xml:space="preserve">Всього, грн. </w:t>
            </w:r>
            <w:r w:rsidRPr="00C176DC">
              <w:rPr>
                <w:rFonts w:ascii="Times New Roman" w:hAnsi="Times New Roman"/>
                <w:b/>
                <w:sz w:val="20"/>
                <w:szCs w:val="20"/>
              </w:rPr>
              <w:t>без ПДВ</w:t>
            </w:r>
          </w:p>
        </w:tc>
        <w:tc>
          <w:tcPr>
            <w:tcW w:w="992" w:type="dxa"/>
          </w:tcPr>
          <w:p w:rsidR="00F84E89" w:rsidRPr="00C176DC" w:rsidRDefault="00F84E89" w:rsidP="00F84E89">
            <w:pPr>
              <w:tabs>
                <w:tab w:val="left" w:pos="2715"/>
              </w:tabs>
              <w:spacing w:line="264" w:lineRule="auto"/>
              <w:jc w:val="center"/>
              <w:rPr>
                <w:rFonts w:ascii="Times New Roman" w:hAnsi="Times New Roman"/>
                <w:b/>
                <w:sz w:val="20"/>
                <w:szCs w:val="20"/>
              </w:rPr>
            </w:pPr>
            <w:r w:rsidRPr="00C176DC">
              <w:rPr>
                <w:rFonts w:ascii="Times New Roman" w:hAnsi="Times New Roman"/>
                <w:b/>
                <w:sz w:val="20"/>
                <w:szCs w:val="20"/>
              </w:rPr>
              <w:t>Всього, грн. з ПДВ</w:t>
            </w:r>
          </w:p>
        </w:tc>
      </w:tr>
      <w:tr w:rsidR="00F84E89" w:rsidRPr="00B10213" w:rsidTr="00F84E89">
        <w:trPr>
          <w:trHeight w:val="416"/>
        </w:trPr>
        <w:tc>
          <w:tcPr>
            <w:tcW w:w="534" w:type="dxa"/>
            <w:vAlign w:val="center"/>
          </w:tcPr>
          <w:p w:rsidR="00F84E89" w:rsidRPr="00C176DC" w:rsidRDefault="00F84E89" w:rsidP="00F84E89">
            <w:pPr>
              <w:tabs>
                <w:tab w:val="left" w:pos="2715"/>
              </w:tabs>
              <w:spacing w:line="264" w:lineRule="auto"/>
              <w:jc w:val="center"/>
              <w:rPr>
                <w:rFonts w:ascii="Times New Roman" w:hAnsi="Times New Roman"/>
              </w:rPr>
            </w:pPr>
            <w:r w:rsidRPr="00C176DC">
              <w:rPr>
                <w:rFonts w:ascii="Times New Roman" w:hAnsi="Times New Roman"/>
              </w:rPr>
              <w:t>1</w:t>
            </w:r>
          </w:p>
        </w:tc>
        <w:tc>
          <w:tcPr>
            <w:tcW w:w="3118" w:type="dxa"/>
            <w:vAlign w:val="center"/>
          </w:tcPr>
          <w:p w:rsidR="00F84E89" w:rsidRPr="009129FF" w:rsidRDefault="00F84E89" w:rsidP="00F84E89">
            <w:pPr>
              <w:tabs>
                <w:tab w:val="left" w:pos="2715"/>
              </w:tabs>
              <w:spacing w:line="264" w:lineRule="auto"/>
              <w:rPr>
                <w:rFonts w:ascii="Times New Roman" w:hAnsi="Times New Roman"/>
              </w:rPr>
            </w:pPr>
            <w:r>
              <w:rPr>
                <w:rFonts w:ascii="Times New Roman" w:hAnsi="Times New Roman"/>
                <w:bCs/>
              </w:rPr>
              <w:t>О</w:t>
            </w:r>
            <w:r w:rsidRPr="009129FF">
              <w:rPr>
                <w:rFonts w:ascii="Times New Roman" w:hAnsi="Times New Roman"/>
                <w:bCs/>
              </w:rPr>
              <w:t>корок курячий</w:t>
            </w:r>
            <w:r>
              <w:rPr>
                <w:rFonts w:ascii="Times New Roman" w:hAnsi="Times New Roman"/>
                <w:bCs/>
              </w:rPr>
              <w:t>, стегно охолоджені</w:t>
            </w:r>
          </w:p>
        </w:tc>
        <w:tc>
          <w:tcPr>
            <w:tcW w:w="851" w:type="dxa"/>
            <w:vAlign w:val="center"/>
          </w:tcPr>
          <w:p w:rsidR="00F84E89" w:rsidRPr="008E5C36" w:rsidRDefault="00F84E89" w:rsidP="00F84E89">
            <w:pPr>
              <w:tabs>
                <w:tab w:val="left" w:pos="2715"/>
              </w:tabs>
              <w:spacing w:line="264" w:lineRule="auto"/>
              <w:jc w:val="center"/>
              <w:rPr>
                <w:rFonts w:ascii="Times New Roman" w:hAnsi="Times New Roman"/>
              </w:rPr>
            </w:pPr>
            <w:r w:rsidRPr="008E5C36">
              <w:rPr>
                <w:rFonts w:ascii="Times New Roman" w:hAnsi="Times New Roman"/>
              </w:rPr>
              <w:t>кг</w:t>
            </w:r>
          </w:p>
        </w:tc>
        <w:tc>
          <w:tcPr>
            <w:tcW w:w="992" w:type="dxa"/>
            <w:vAlign w:val="center"/>
          </w:tcPr>
          <w:p w:rsidR="00F84E89" w:rsidRPr="008E5C36" w:rsidRDefault="00F84E89" w:rsidP="00F84E89">
            <w:pPr>
              <w:tabs>
                <w:tab w:val="left" w:pos="2715"/>
              </w:tabs>
              <w:spacing w:line="264" w:lineRule="auto"/>
              <w:jc w:val="center"/>
              <w:rPr>
                <w:rFonts w:ascii="Times New Roman" w:hAnsi="Times New Roman"/>
              </w:rPr>
            </w:pPr>
            <w:r>
              <w:rPr>
                <w:rFonts w:ascii="Times New Roman" w:hAnsi="Times New Roman"/>
              </w:rPr>
              <w:t>900</w:t>
            </w:r>
          </w:p>
        </w:tc>
        <w:tc>
          <w:tcPr>
            <w:tcW w:w="1276" w:type="dxa"/>
            <w:vAlign w:val="center"/>
          </w:tcPr>
          <w:p w:rsidR="00F84E89" w:rsidRPr="00C176DC" w:rsidRDefault="00F84E89" w:rsidP="00F84E89">
            <w:pPr>
              <w:tabs>
                <w:tab w:val="left" w:pos="2715"/>
              </w:tabs>
              <w:spacing w:line="264" w:lineRule="auto"/>
              <w:jc w:val="center"/>
              <w:rPr>
                <w:rFonts w:ascii="Times New Roman" w:hAnsi="Times New Roman"/>
              </w:rPr>
            </w:pPr>
          </w:p>
        </w:tc>
        <w:tc>
          <w:tcPr>
            <w:tcW w:w="1134" w:type="dxa"/>
            <w:vAlign w:val="center"/>
          </w:tcPr>
          <w:p w:rsidR="00F84E89" w:rsidRPr="00C176DC" w:rsidRDefault="00F84E89" w:rsidP="00F84E89">
            <w:pPr>
              <w:tabs>
                <w:tab w:val="left" w:pos="2715"/>
              </w:tabs>
              <w:spacing w:line="264" w:lineRule="auto"/>
              <w:jc w:val="center"/>
              <w:rPr>
                <w:rFonts w:ascii="Times New Roman" w:hAnsi="Times New Roman"/>
              </w:rPr>
            </w:pPr>
          </w:p>
        </w:tc>
        <w:tc>
          <w:tcPr>
            <w:tcW w:w="992" w:type="dxa"/>
          </w:tcPr>
          <w:p w:rsidR="00F84E89" w:rsidRPr="00C176DC" w:rsidRDefault="00F84E89" w:rsidP="00F84E89">
            <w:pPr>
              <w:tabs>
                <w:tab w:val="left" w:pos="2715"/>
              </w:tabs>
              <w:spacing w:line="264" w:lineRule="auto"/>
              <w:jc w:val="center"/>
              <w:rPr>
                <w:rFonts w:ascii="Times New Roman" w:hAnsi="Times New Roman"/>
              </w:rPr>
            </w:pPr>
          </w:p>
        </w:tc>
        <w:tc>
          <w:tcPr>
            <w:tcW w:w="992" w:type="dxa"/>
          </w:tcPr>
          <w:p w:rsidR="00F84E89" w:rsidRPr="00C176DC" w:rsidRDefault="00F84E89" w:rsidP="00F84E89">
            <w:pPr>
              <w:tabs>
                <w:tab w:val="left" w:pos="2715"/>
              </w:tabs>
              <w:spacing w:line="264" w:lineRule="auto"/>
              <w:jc w:val="center"/>
              <w:rPr>
                <w:rFonts w:ascii="Times New Roman" w:hAnsi="Times New Roman"/>
              </w:rPr>
            </w:pPr>
          </w:p>
        </w:tc>
      </w:tr>
      <w:tr w:rsidR="00F84E89" w:rsidRPr="00B10213" w:rsidTr="00F84E89">
        <w:trPr>
          <w:trHeight w:val="1111"/>
        </w:trPr>
        <w:tc>
          <w:tcPr>
            <w:tcW w:w="3652" w:type="dxa"/>
            <w:gridSpan w:val="2"/>
            <w:vAlign w:val="center"/>
          </w:tcPr>
          <w:p w:rsidR="00F84E89" w:rsidRPr="00C176DC" w:rsidRDefault="00F84E89" w:rsidP="00F84E89">
            <w:pPr>
              <w:spacing w:line="264" w:lineRule="auto"/>
              <w:jc w:val="center"/>
              <w:rPr>
                <w:rFonts w:ascii="Times New Roman" w:hAnsi="Times New Roman"/>
                <w:b/>
              </w:rPr>
            </w:pPr>
            <w:r>
              <w:rPr>
                <w:rFonts w:ascii="Times New Roman" w:hAnsi="Times New Roman"/>
                <w:b/>
              </w:rPr>
              <w:t xml:space="preserve"> </w:t>
            </w:r>
            <w:r w:rsidRPr="00C176DC">
              <w:rPr>
                <w:rFonts w:ascii="Times New Roman" w:hAnsi="Times New Roman"/>
                <w:b/>
              </w:rPr>
              <w:t xml:space="preserve">Загальна вартість </w:t>
            </w:r>
            <w:r w:rsidRPr="00013A66">
              <w:rPr>
                <w:rFonts w:ascii="Times New Roman" w:hAnsi="Times New Roman"/>
              </w:rPr>
              <w:t xml:space="preserve"> </w:t>
            </w:r>
            <w:r w:rsidRPr="00C176DC">
              <w:rPr>
                <w:rFonts w:ascii="Times New Roman" w:hAnsi="Times New Roman"/>
                <w:b/>
              </w:rPr>
              <w:t xml:space="preserve">пропозиції, грн. з ПДВ </w:t>
            </w:r>
            <w:r w:rsidRPr="00C176DC">
              <w:rPr>
                <w:rFonts w:ascii="Times New Roman" w:hAnsi="Times New Roman"/>
                <w:i/>
              </w:rPr>
              <w:t>(</w:t>
            </w:r>
            <w:r w:rsidRPr="00C176DC">
              <w:rPr>
                <w:rFonts w:ascii="Times New Roman" w:hAnsi="Times New Roman"/>
                <w:i/>
                <w:u w:val="single"/>
              </w:rPr>
              <w:t>якщо учасник не є платником ПДВ поруч з ціною має бути зазначено: «без ПДВ»</w:t>
            </w:r>
            <w:r w:rsidRPr="00C176DC">
              <w:rPr>
                <w:rFonts w:ascii="Times New Roman" w:hAnsi="Times New Roman"/>
                <w:i/>
              </w:rPr>
              <w:t>)</w:t>
            </w:r>
          </w:p>
        </w:tc>
        <w:tc>
          <w:tcPr>
            <w:tcW w:w="6237" w:type="dxa"/>
            <w:gridSpan w:val="6"/>
            <w:vAlign w:val="center"/>
          </w:tcPr>
          <w:p w:rsidR="00F84E89" w:rsidRPr="00C176DC" w:rsidRDefault="00F84E89" w:rsidP="00F84E89">
            <w:pPr>
              <w:tabs>
                <w:tab w:val="left" w:pos="2715"/>
              </w:tabs>
              <w:spacing w:line="264" w:lineRule="auto"/>
              <w:jc w:val="center"/>
              <w:rPr>
                <w:rFonts w:ascii="Times New Roman" w:hAnsi="Times New Roman"/>
                <w:i/>
              </w:rPr>
            </w:pPr>
            <w:r w:rsidRPr="00C176DC">
              <w:rPr>
                <w:rFonts w:ascii="Times New Roman" w:hAnsi="Times New Roman"/>
                <w:i/>
              </w:rPr>
              <w:t>(цифрами та словами)</w:t>
            </w:r>
          </w:p>
        </w:tc>
      </w:tr>
    </w:tbl>
    <w:p w:rsidR="006808A8" w:rsidRPr="00B10213" w:rsidRDefault="006808A8" w:rsidP="006808A8">
      <w:pPr>
        <w:tabs>
          <w:tab w:val="left" w:pos="2715"/>
        </w:tabs>
        <w:ind w:firstLine="284"/>
        <w:jc w:val="both"/>
        <w:rPr>
          <w:rFonts w:ascii="Times New Roman" w:hAnsi="Times New Roman"/>
        </w:rPr>
      </w:pPr>
    </w:p>
    <w:p w:rsidR="006808A8" w:rsidRDefault="006808A8" w:rsidP="006808A8">
      <w:pPr>
        <w:tabs>
          <w:tab w:val="center" w:pos="4153"/>
          <w:tab w:val="right" w:pos="8306"/>
        </w:tabs>
        <w:autoSpaceDE w:val="0"/>
        <w:autoSpaceDN w:val="0"/>
        <w:adjustRightInd w:val="0"/>
        <w:jc w:val="both"/>
        <w:rPr>
          <w:rFonts w:ascii="Times New Roman" w:hAnsi="Times New Roman"/>
        </w:rPr>
      </w:pPr>
    </w:p>
    <w:p w:rsidR="00F84E89" w:rsidRDefault="00F84E89" w:rsidP="006808A8">
      <w:pPr>
        <w:tabs>
          <w:tab w:val="center" w:pos="4153"/>
          <w:tab w:val="right" w:pos="8306"/>
        </w:tabs>
        <w:autoSpaceDE w:val="0"/>
        <w:autoSpaceDN w:val="0"/>
        <w:adjustRightInd w:val="0"/>
        <w:jc w:val="both"/>
        <w:rPr>
          <w:rFonts w:ascii="Times New Roman" w:hAnsi="Times New Roman"/>
        </w:rPr>
      </w:pPr>
    </w:p>
    <w:p w:rsidR="00F84E89" w:rsidRDefault="00F84E89" w:rsidP="006808A8">
      <w:pPr>
        <w:tabs>
          <w:tab w:val="center" w:pos="4153"/>
          <w:tab w:val="right" w:pos="8306"/>
        </w:tabs>
        <w:autoSpaceDE w:val="0"/>
        <w:autoSpaceDN w:val="0"/>
        <w:adjustRightInd w:val="0"/>
        <w:jc w:val="both"/>
        <w:rPr>
          <w:rFonts w:ascii="Times New Roman" w:hAnsi="Times New Roman"/>
        </w:rPr>
      </w:pPr>
    </w:p>
    <w:p w:rsidR="006808A8" w:rsidRPr="009A4606" w:rsidRDefault="006808A8" w:rsidP="006808A8">
      <w:pPr>
        <w:tabs>
          <w:tab w:val="center" w:pos="4153"/>
          <w:tab w:val="right" w:pos="8306"/>
        </w:tabs>
        <w:autoSpaceDE w:val="0"/>
        <w:autoSpaceDN w:val="0"/>
        <w:adjustRightInd w:val="0"/>
        <w:jc w:val="both"/>
        <w:rPr>
          <w:rFonts w:ascii="Times New Roman" w:hAnsi="Times New Roman"/>
        </w:rPr>
      </w:pPr>
      <w:r w:rsidRPr="009A4606">
        <w:rPr>
          <w:rFonts w:ascii="Times New Roman" w:hAnsi="Times New Roman"/>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6808A8" w:rsidRPr="009A4606" w:rsidRDefault="006808A8" w:rsidP="006808A8">
      <w:pPr>
        <w:tabs>
          <w:tab w:val="left" w:pos="561"/>
        </w:tabs>
        <w:ind w:right="-96"/>
        <w:jc w:val="both"/>
        <w:rPr>
          <w:rFonts w:ascii="Times New Roman" w:hAnsi="Times New Roman"/>
        </w:rPr>
      </w:pPr>
      <w:r w:rsidRPr="009A4606">
        <w:rPr>
          <w:rFonts w:ascii="Times New Roman" w:hAnsi="Times New Roman"/>
        </w:rPr>
        <w:t>2. Вивчивши  документацію, технічні, якісні та кількісні характеристики предмета закупівлі, ми уповноважені на підписання Договору, маємо можливість поставити товар, що є  предметом закупівлі, виконати вимоги Замовника на умовах, зазначених у цій пропозиції.</w:t>
      </w:r>
    </w:p>
    <w:p w:rsidR="006808A8" w:rsidRPr="009A4606" w:rsidRDefault="006808A8" w:rsidP="00680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3. Строк поставки товарів </w:t>
      </w:r>
      <w:r>
        <w:rPr>
          <w:rFonts w:ascii="Times New Roman" w:hAnsi="Times New Roman"/>
          <w:b/>
        </w:rPr>
        <w:t>протягом 2023</w:t>
      </w:r>
      <w:r w:rsidRPr="002C5A74">
        <w:rPr>
          <w:rFonts w:ascii="Times New Roman" w:hAnsi="Times New Roman"/>
          <w:b/>
        </w:rPr>
        <w:t>р.</w:t>
      </w:r>
    </w:p>
    <w:p w:rsidR="006808A8" w:rsidRPr="009A4606" w:rsidRDefault="006808A8" w:rsidP="00680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9A4606">
        <w:rPr>
          <w:rFonts w:ascii="Times New Roman" w:hAnsi="Times New Roman"/>
        </w:rPr>
        <w:t>4. Разом з цією пропозицією ми погоджуємося з усіма вимогами до Учасника, проектом Договору  та надаємо документи (скановані копії), передбачені у вимогах Замовника.</w:t>
      </w:r>
    </w:p>
    <w:tbl>
      <w:tblPr>
        <w:tblpPr w:leftFromText="180" w:rightFromText="180" w:vertAnchor="text" w:horzAnchor="margin" w:tblpXSpec="center" w:tblpY="27"/>
        <w:tblW w:w="0" w:type="dxa"/>
        <w:tblBorders>
          <w:insideH w:val="nil"/>
          <w:insideV w:val="nil"/>
        </w:tblBorders>
        <w:tblLayout w:type="fixed"/>
        <w:tblLook w:val="0400" w:firstRow="0" w:lastRow="0" w:firstColumn="0" w:lastColumn="0" w:noHBand="0" w:noVBand="1"/>
      </w:tblPr>
      <w:tblGrid>
        <w:gridCol w:w="3340"/>
        <w:gridCol w:w="3340"/>
        <w:gridCol w:w="3340"/>
      </w:tblGrid>
      <w:tr w:rsidR="006808A8" w:rsidRPr="009A4606" w:rsidTr="006808A8">
        <w:tc>
          <w:tcPr>
            <w:tcW w:w="3340" w:type="dxa"/>
          </w:tcPr>
          <w:p w:rsidR="006808A8" w:rsidRPr="009A4606" w:rsidRDefault="006808A8" w:rsidP="006808A8">
            <w:pPr>
              <w:jc w:val="both"/>
              <w:rPr>
                <w:rFonts w:ascii="Times New Roman" w:hAnsi="Times New Roman"/>
              </w:rPr>
            </w:pPr>
          </w:p>
          <w:p w:rsidR="006808A8" w:rsidRPr="009A4606" w:rsidRDefault="006808A8" w:rsidP="006808A8">
            <w:pPr>
              <w:jc w:val="both"/>
              <w:rPr>
                <w:rFonts w:ascii="Times New Roman" w:hAnsi="Times New Roman"/>
              </w:rPr>
            </w:pPr>
            <w:r w:rsidRPr="009A4606">
              <w:rPr>
                <w:rFonts w:ascii="Times New Roman" w:hAnsi="Times New Roman"/>
              </w:rPr>
              <w:t>__________________________</w:t>
            </w:r>
          </w:p>
        </w:tc>
        <w:tc>
          <w:tcPr>
            <w:tcW w:w="3340" w:type="dxa"/>
          </w:tcPr>
          <w:p w:rsidR="006808A8" w:rsidRPr="009A4606" w:rsidRDefault="006808A8" w:rsidP="006808A8">
            <w:pPr>
              <w:jc w:val="both"/>
              <w:rPr>
                <w:rFonts w:ascii="Times New Roman" w:hAnsi="Times New Roman"/>
              </w:rPr>
            </w:pPr>
          </w:p>
          <w:p w:rsidR="006808A8" w:rsidRPr="009A4606" w:rsidRDefault="006808A8" w:rsidP="006808A8">
            <w:pPr>
              <w:jc w:val="both"/>
              <w:rPr>
                <w:rFonts w:ascii="Times New Roman" w:hAnsi="Times New Roman"/>
              </w:rPr>
            </w:pPr>
            <w:r w:rsidRPr="009A4606">
              <w:rPr>
                <w:rFonts w:ascii="Times New Roman" w:hAnsi="Times New Roman"/>
              </w:rPr>
              <w:t>__________________________</w:t>
            </w:r>
          </w:p>
        </w:tc>
        <w:tc>
          <w:tcPr>
            <w:tcW w:w="3340" w:type="dxa"/>
          </w:tcPr>
          <w:p w:rsidR="006808A8" w:rsidRPr="009A4606" w:rsidRDefault="006808A8" w:rsidP="006808A8">
            <w:pPr>
              <w:jc w:val="both"/>
              <w:rPr>
                <w:rFonts w:ascii="Times New Roman" w:hAnsi="Times New Roman"/>
              </w:rPr>
            </w:pPr>
          </w:p>
          <w:p w:rsidR="006808A8" w:rsidRPr="009A4606" w:rsidRDefault="006808A8" w:rsidP="006808A8">
            <w:pPr>
              <w:jc w:val="both"/>
              <w:rPr>
                <w:rFonts w:ascii="Times New Roman" w:hAnsi="Times New Roman"/>
              </w:rPr>
            </w:pPr>
            <w:r w:rsidRPr="009A4606">
              <w:rPr>
                <w:rFonts w:ascii="Times New Roman" w:hAnsi="Times New Roman"/>
              </w:rPr>
              <w:t>_________________________</w:t>
            </w:r>
          </w:p>
        </w:tc>
      </w:tr>
      <w:tr w:rsidR="006808A8" w:rsidRPr="009A4606" w:rsidTr="006808A8">
        <w:tc>
          <w:tcPr>
            <w:tcW w:w="3340" w:type="dxa"/>
            <w:hideMark/>
          </w:tcPr>
          <w:p w:rsidR="006808A8" w:rsidRPr="009A4606" w:rsidRDefault="006808A8" w:rsidP="006808A8">
            <w:pPr>
              <w:jc w:val="center"/>
              <w:rPr>
                <w:rFonts w:ascii="Times New Roman" w:hAnsi="Times New Roman"/>
                <w:i/>
              </w:rPr>
            </w:pPr>
            <w:r w:rsidRPr="009A4606">
              <w:rPr>
                <w:rFonts w:ascii="Times New Roman" w:hAnsi="Times New Roman"/>
                <w:i/>
              </w:rPr>
              <w:t>посада уповноваженої особи Учасника</w:t>
            </w:r>
          </w:p>
          <w:p w:rsidR="006808A8" w:rsidRPr="009A4606" w:rsidRDefault="006808A8" w:rsidP="006808A8">
            <w:pPr>
              <w:jc w:val="center"/>
              <w:rPr>
                <w:rFonts w:ascii="Times New Roman" w:hAnsi="Times New Roman"/>
                <w:i/>
              </w:rPr>
            </w:pPr>
          </w:p>
          <w:p w:rsidR="006808A8" w:rsidRPr="009A4606" w:rsidRDefault="006808A8" w:rsidP="006808A8">
            <w:pPr>
              <w:jc w:val="center"/>
              <w:rPr>
                <w:rFonts w:ascii="Times New Roman" w:hAnsi="Times New Roman"/>
              </w:rPr>
            </w:pPr>
          </w:p>
        </w:tc>
        <w:tc>
          <w:tcPr>
            <w:tcW w:w="3340" w:type="dxa"/>
            <w:hideMark/>
          </w:tcPr>
          <w:p w:rsidR="006808A8" w:rsidRPr="009A4606" w:rsidRDefault="006808A8" w:rsidP="006808A8">
            <w:pPr>
              <w:jc w:val="center"/>
              <w:rPr>
                <w:rFonts w:ascii="Times New Roman" w:hAnsi="Times New Roman"/>
              </w:rPr>
            </w:pPr>
            <w:r w:rsidRPr="009A4606">
              <w:rPr>
                <w:rFonts w:ascii="Times New Roman" w:hAnsi="Times New Roman"/>
                <w:i/>
              </w:rPr>
              <w:t>підпис та печатка (за наявності)</w:t>
            </w:r>
          </w:p>
        </w:tc>
        <w:tc>
          <w:tcPr>
            <w:tcW w:w="3340" w:type="dxa"/>
            <w:hideMark/>
          </w:tcPr>
          <w:p w:rsidR="006808A8" w:rsidRDefault="006808A8" w:rsidP="006808A8">
            <w:pPr>
              <w:rPr>
                <w:rFonts w:ascii="Times New Roman" w:hAnsi="Times New Roman"/>
                <w:i/>
              </w:rPr>
            </w:pPr>
            <w:r w:rsidRPr="009A4606">
              <w:rPr>
                <w:rFonts w:ascii="Times New Roman" w:hAnsi="Times New Roman"/>
                <w:i/>
              </w:rPr>
              <w:t>прізвище, ініціали</w:t>
            </w:r>
          </w:p>
          <w:p w:rsidR="006808A8" w:rsidRDefault="006808A8" w:rsidP="006808A8">
            <w:pPr>
              <w:rPr>
                <w:rFonts w:ascii="Times New Roman" w:hAnsi="Times New Roman"/>
                <w:i/>
              </w:rPr>
            </w:pPr>
          </w:p>
          <w:p w:rsidR="006808A8" w:rsidRDefault="006808A8" w:rsidP="006808A8">
            <w:pPr>
              <w:rPr>
                <w:rFonts w:ascii="Times New Roman" w:hAnsi="Times New Roman"/>
                <w:i/>
              </w:rPr>
            </w:pPr>
          </w:p>
          <w:p w:rsidR="006808A8" w:rsidRDefault="006808A8" w:rsidP="006808A8">
            <w:pPr>
              <w:rPr>
                <w:rFonts w:ascii="Times New Roman" w:hAnsi="Times New Roman"/>
                <w:i/>
              </w:rPr>
            </w:pPr>
          </w:p>
          <w:p w:rsidR="006808A8" w:rsidRDefault="006808A8" w:rsidP="006808A8">
            <w:pPr>
              <w:rPr>
                <w:rFonts w:ascii="Times New Roman" w:hAnsi="Times New Roman"/>
                <w:i/>
              </w:rPr>
            </w:pPr>
          </w:p>
          <w:p w:rsidR="006808A8" w:rsidRPr="009A4606" w:rsidRDefault="006808A8" w:rsidP="006808A8">
            <w:pPr>
              <w:rPr>
                <w:rFonts w:ascii="Times New Roman" w:hAnsi="Times New Roman"/>
              </w:rPr>
            </w:pPr>
          </w:p>
        </w:tc>
      </w:tr>
    </w:tbl>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7D0382" w:rsidRDefault="007D0382" w:rsidP="00495D1C">
      <w:pPr>
        <w:jc w:val="both"/>
        <w:rPr>
          <w:rFonts w:ascii="Times New Roman" w:hAnsi="Times New Roman"/>
          <w:b/>
        </w:rPr>
      </w:pPr>
    </w:p>
    <w:p w:rsidR="007D0382" w:rsidRDefault="007D0382" w:rsidP="00495D1C">
      <w:pPr>
        <w:jc w:val="both"/>
        <w:rPr>
          <w:rFonts w:ascii="Times New Roman" w:hAnsi="Times New Roman"/>
          <w:b/>
        </w:rPr>
      </w:pPr>
    </w:p>
    <w:p w:rsidR="00897F31" w:rsidRDefault="00897F31" w:rsidP="00495D1C">
      <w:pPr>
        <w:jc w:val="both"/>
        <w:rPr>
          <w:rFonts w:ascii="Times New Roman" w:hAnsi="Times New Roman"/>
          <w:b/>
        </w:rPr>
      </w:pPr>
    </w:p>
    <w:p w:rsidR="00897F31" w:rsidRPr="008479D7" w:rsidRDefault="00897F31" w:rsidP="00897F31">
      <w:pPr>
        <w:tabs>
          <w:tab w:val="left" w:pos="10206"/>
        </w:tabs>
        <w:spacing w:after="0" w:line="240" w:lineRule="auto"/>
        <w:ind w:firstLine="709"/>
        <w:contextualSpacing/>
        <w:jc w:val="right"/>
        <w:rPr>
          <w:rFonts w:ascii="Times New Roman" w:hAnsi="Times New Roman"/>
          <w:b/>
          <w:sz w:val="24"/>
          <w:szCs w:val="24"/>
        </w:rPr>
      </w:pPr>
      <w:r w:rsidRPr="008479D7">
        <w:rPr>
          <w:rFonts w:ascii="Times New Roman" w:hAnsi="Times New Roman"/>
          <w:b/>
          <w:sz w:val="24"/>
          <w:szCs w:val="24"/>
        </w:rPr>
        <w:t xml:space="preserve">Додаток </w:t>
      </w:r>
      <w:r>
        <w:rPr>
          <w:rFonts w:ascii="Times New Roman" w:hAnsi="Times New Roman"/>
          <w:b/>
          <w:sz w:val="24"/>
          <w:szCs w:val="24"/>
        </w:rPr>
        <w:t>4</w:t>
      </w:r>
    </w:p>
    <w:p w:rsidR="00563989" w:rsidRDefault="00897F31" w:rsidP="00897F31">
      <w:pPr>
        <w:tabs>
          <w:tab w:val="left" w:pos="10206"/>
        </w:tabs>
        <w:spacing w:after="0" w:line="240" w:lineRule="auto"/>
        <w:ind w:firstLine="709"/>
        <w:contextualSpacing/>
        <w:jc w:val="right"/>
        <w:rPr>
          <w:rFonts w:ascii="Times New Roman" w:hAnsi="Times New Roman"/>
          <w:sz w:val="24"/>
          <w:szCs w:val="24"/>
        </w:rPr>
      </w:pPr>
      <w:r w:rsidRPr="008479D7">
        <w:rPr>
          <w:rFonts w:ascii="Times New Roman" w:hAnsi="Times New Roman"/>
          <w:sz w:val="24"/>
          <w:szCs w:val="24"/>
        </w:rPr>
        <w:t xml:space="preserve">   до тендерної</w:t>
      </w:r>
    </w:p>
    <w:p w:rsidR="00897F31" w:rsidRPr="008479D7" w:rsidRDefault="00897F31" w:rsidP="00897F31">
      <w:pPr>
        <w:tabs>
          <w:tab w:val="left" w:pos="10206"/>
        </w:tabs>
        <w:spacing w:after="0" w:line="240" w:lineRule="auto"/>
        <w:ind w:firstLine="709"/>
        <w:contextualSpacing/>
        <w:jc w:val="right"/>
        <w:rPr>
          <w:rFonts w:ascii="Times New Roman" w:hAnsi="Times New Roman"/>
          <w:sz w:val="24"/>
          <w:szCs w:val="24"/>
        </w:rPr>
      </w:pPr>
      <w:r w:rsidRPr="008479D7">
        <w:rPr>
          <w:rFonts w:ascii="Times New Roman" w:hAnsi="Times New Roman"/>
          <w:sz w:val="24"/>
          <w:szCs w:val="24"/>
        </w:rPr>
        <w:t xml:space="preserve"> документації</w:t>
      </w:r>
    </w:p>
    <w:p w:rsidR="00897F31" w:rsidRPr="008479D7" w:rsidRDefault="00897F31" w:rsidP="00897F31">
      <w:pPr>
        <w:pStyle w:val="ab"/>
        <w:ind w:firstLine="709"/>
        <w:contextualSpacing/>
        <w:jc w:val="right"/>
        <w:rPr>
          <w:b/>
          <w:bCs/>
          <w:sz w:val="24"/>
          <w:szCs w:val="24"/>
        </w:rPr>
      </w:pPr>
    </w:p>
    <w:p w:rsidR="007D0382" w:rsidRPr="007D0382" w:rsidRDefault="007D0382" w:rsidP="007D0382">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ПРИМІРНИЙ ПРОЕКТ ДОГОВОРУ</w:t>
      </w:r>
    </w:p>
    <w:p w:rsidR="007D0382" w:rsidRPr="007D0382" w:rsidRDefault="007D0382" w:rsidP="007D0382">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Договір № ____</w:t>
      </w:r>
    </w:p>
    <w:p w:rsidR="007D0382" w:rsidRPr="007D0382" w:rsidRDefault="007D0382" w:rsidP="007D0382">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поставки продукції</w:t>
      </w:r>
    </w:p>
    <w:p w:rsidR="007D0382" w:rsidRPr="0022762F" w:rsidRDefault="007D0382" w:rsidP="0022762F">
      <w:pPr>
        <w:spacing w:after="0" w:line="240" w:lineRule="auto"/>
        <w:ind w:firstLine="709"/>
        <w:contextualSpacing/>
        <w:rPr>
          <w:rFonts w:ascii="Times New Roman" w:hAnsi="Times New Roman"/>
          <w:b/>
          <w:bCs/>
          <w:sz w:val="24"/>
          <w:szCs w:val="24"/>
        </w:rPr>
      </w:pPr>
      <w:r w:rsidRPr="007D0382">
        <w:rPr>
          <w:rFonts w:ascii="Times New Roman" w:hAnsi="Times New Roman"/>
          <w:b/>
          <w:bCs/>
          <w:sz w:val="24"/>
          <w:szCs w:val="24"/>
        </w:rPr>
        <w:t>м. Козятин</w:t>
      </w:r>
      <w:r w:rsidRPr="007D0382">
        <w:rPr>
          <w:rFonts w:ascii="Times New Roman" w:hAnsi="Times New Roman"/>
          <w:b/>
          <w:bCs/>
          <w:sz w:val="24"/>
          <w:szCs w:val="24"/>
        </w:rPr>
        <w:tab/>
      </w:r>
      <w:r>
        <w:rPr>
          <w:rFonts w:ascii="Times New Roman" w:hAnsi="Times New Roman"/>
          <w:b/>
          <w:bCs/>
          <w:sz w:val="24"/>
          <w:szCs w:val="24"/>
        </w:rPr>
        <w:t xml:space="preserve">                                                                              </w:t>
      </w:r>
      <w:r w:rsidR="0022762F">
        <w:rPr>
          <w:rFonts w:ascii="Times New Roman" w:hAnsi="Times New Roman"/>
          <w:b/>
          <w:bCs/>
          <w:sz w:val="24"/>
          <w:szCs w:val="24"/>
        </w:rPr>
        <w:t xml:space="preserve"> </w:t>
      </w:r>
      <w:r>
        <w:rPr>
          <w:rFonts w:ascii="Times New Roman" w:hAnsi="Times New Roman"/>
          <w:b/>
          <w:bCs/>
          <w:sz w:val="24"/>
          <w:szCs w:val="24"/>
        </w:rPr>
        <w:t xml:space="preserve">  </w:t>
      </w:r>
      <w:r w:rsidR="0022762F">
        <w:rPr>
          <w:rFonts w:ascii="Times New Roman" w:hAnsi="Times New Roman"/>
          <w:b/>
          <w:bCs/>
          <w:sz w:val="24"/>
          <w:szCs w:val="24"/>
        </w:rPr>
        <w:t>«____»_______2023</w:t>
      </w:r>
      <w:r w:rsidRPr="007D0382">
        <w:rPr>
          <w:rFonts w:ascii="Times New Roman" w:hAnsi="Times New Roman"/>
          <w:b/>
          <w:bCs/>
          <w:sz w:val="24"/>
          <w:szCs w:val="24"/>
        </w:rPr>
        <w:t xml:space="preserve"> року</w:t>
      </w:r>
      <w:r w:rsidRPr="007D0382">
        <w:rPr>
          <w:rFonts w:ascii="Times New Roman" w:hAnsi="Times New Roman"/>
          <w:b/>
          <w:bCs/>
          <w:sz w:val="24"/>
          <w:szCs w:val="24"/>
        </w:rPr>
        <w:tab/>
      </w:r>
      <w:r w:rsidRPr="007D0382">
        <w:rPr>
          <w:rFonts w:ascii="Times New Roman" w:hAnsi="Times New Roman"/>
          <w:b/>
          <w:bCs/>
          <w:sz w:val="24"/>
          <w:szCs w:val="24"/>
        </w:rPr>
        <w:tab/>
      </w:r>
      <w:r w:rsidRPr="007D0382">
        <w:rPr>
          <w:rFonts w:ascii="Times New Roman" w:hAnsi="Times New Roman"/>
          <w:b/>
          <w:bCs/>
          <w:sz w:val="24"/>
          <w:szCs w:val="24"/>
        </w:rPr>
        <w:tab/>
      </w:r>
      <w:r w:rsidRPr="007D0382">
        <w:rPr>
          <w:rFonts w:ascii="Times New Roman" w:hAnsi="Times New Roman"/>
          <w:b/>
          <w:bCs/>
          <w:sz w:val="24"/>
          <w:szCs w:val="24"/>
        </w:rPr>
        <w:tab/>
      </w:r>
      <w:r w:rsidRPr="007D0382">
        <w:rPr>
          <w:rFonts w:ascii="Times New Roman" w:hAnsi="Times New Roman"/>
          <w:b/>
          <w:bCs/>
          <w:sz w:val="24"/>
          <w:szCs w:val="24"/>
        </w:rPr>
        <w:tab/>
      </w:r>
      <w:r w:rsidRPr="007D0382">
        <w:rPr>
          <w:rFonts w:ascii="Times New Roman" w:hAnsi="Times New Roman"/>
          <w:b/>
          <w:bCs/>
          <w:sz w:val="24"/>
          <w:szCs w:val="24"/>
        </w:rPr>
        <w:tab/>
        <w:t xml:space="preserve">                       </w:t>
      </w:r>
      <w:r>
        <w:rPr>
          <w:rFonts w:ascii="Times New Roman" w:hAnsi="Times New Roman"/>
          <w:b/>
          <w:bCs/>
          <w:sz w:val="24"/>
          <w:szCs w:val="24"/>
        </w:rPr>
        <w:t xml:space="preserve">  </w:t>
      </w:r>
    </w:p>
    <w:p w:rsidR="007D0382" w:rsidRPr="007D0382" w:rsidRDefault="007D0382" w:rsidP="007D0382">
      <w:pPr>
        <w:spacing w:after="0" w:line="240" w:lineRule="auto"/>
        <w:ind w:firstLine="709"/>
        <w:contextualSpacing/>
        <w:rPr>
          <w:rFonts w:ascii="Times New Roman" w:hAnsi="Times New Roman"/>
          <w:sz w:val="24"/>
          <w:szCs w:val="24"/>
        </w:rPr>
      </w:pP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 xml:space="preserve">Козятинський міський територіальний центр соціального обслуговування </w:t>
      </w:r>
      <w:r w:rsidRPr="007D0382">
        <w:rPr>
          <w:rFonts w:ascii="Times New Roman" w:hAnsi="Times New Roman"/>
          <w:sz w:val="24"/>
          <w:szCs w:val="24"/>
        </w:rPr>
        <w:t xml:space="preserve">в особі директора </w:t>
      </w:r>
      <w:proofErr w:type="spellStart"/>
      <w:r w:rsidRPr="007D0382">
        <w:rPr>
          <w:rFonts w:ascii="Times New Roman" w:hAnsi="Times New Roman"/>
          <w:b/>
          <w:sz w:val="24"/>
          <w:szCs w:val="24"/>
        </w:rPr>
        <w:t>Дацюк</w:t>
      </w:r>
      <w:proofErr w:type="spellEnd"/>
      <w:r w:rsidRPr="007D0382">
        <w:rPr>
          <w:rFonts w:ascii="Times New Roman" w:hAnsi="Times New Roman"/>
          <w:b/>
          <w:sz w:val="24"/>
          <w:szCs w:val="24"/>
        </w:rPr>
        <w:t xml:space="preserve"> Ольги Олексіївни</w:t>
      </w:r>
      <w:r w:rsidRPr="007D0382">
        <w:rPr>
          <w:rFonts w:ascii="Times New Roman" w:hAnsi="Times New Roman"/>
          <w:sz w:val="24"/>
          <w:szCs w:val="24"/>
        </w:rPr>
        <w:t>, яка діє на підставі</w:t>
      </w:r>
      <w:r w:rsidRPr="007D0382">
        <w:rPr>
          <w:rFonts w:ascii="Times New Roman" w:hAnsi="Times New Roman"/>
          <w:b/>
          <w:sz w:val="24"/>
          <w:szCs w:val="24"/>
        </w:rPr>
        <w:t xml:space="preserve"> Положення</w:t>
      </w:r>
      <w:r w:rsidRPr="007D0382">
        <w:rPr>
          <w:rFonts w:ascii="Times New Roman" w:hAnsi="Times New Roman"/>
          <w:sz w:val="24"/>
          <w:szCs w:val="24"/>
        </w:rPr>
        <w:t xml:space="preserve">  (надалі – Покупець), з однієї сторони, та </w:t>
      </w:r>
      <w:r w:rsidRPr="007D0382">
        <w:rPr>
          <w:rFonts w:ascii="Times New Roman" w:hAnsi="Times New Roman"/>
          <w:b/>
          <w:sz w:val="24"/>
          <w:szCs w:val="24"/>
        </w:rPr>
        <w:t>______________________________________________________</w:t>
      </w:r>
      <w:r w:rsidR="00F84E89">
        <w:rPr>
          <w:rFonts w:ascii="Times New Roman" w:hAnsi="Times New Roman"/>
          <w:b/>
          <w:sz w:val="24"/>
          <w:szCs w:val="24"/>
        </w:rPr>
        <w:t xml:space="preserve">______ </w:t>
      </w:r>
      <w:r w:rsidRPr="007D0382">
        <w:rPr>
          <w:rFonts w:ascii="Times New Roman" w:hAnsi="Times New Roman"/>
          <w:sz w:val="24"/>
          <w:szCs w:val="24"/>
        </w:rPr>
        <w:t>в особі, ______________________________________________________, що діє на підставі ________________________ (надалі – Постачальник), з іншої сторони, які при одночасному згадувані іменуються «Сторони», а кожна окремо – Сторона, уклали цей Договір про наступне:</w:t>
      </w:r>
    </w:p>
    <w:p w:rsidR="007D0382" w:rsidRPr="007D0382" w:rsidRDefault="007D0382" w:rsidP="007D0382">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t>1. Предмет договору</w:t>
      </w:r>
    </w:p>
    <w:p w:rsidR="007D0382" w:rsidRPr="00F84E89" w:rsidRDefault="007D0382" w:rsidP="00F84E89">
      <w:pPr>
        <w:ind w:firstLine="284"/>
        <w:jc w:val="both"/>
        <w:rPr>
          <w:rFonts w:ascii="Times New Roman" w:hAnsi="Times New Roman"/>
          <w:b/>
          <w:bCs/>
        </w:rPr>
      </w:pPr>
      <w:r w:rsidRPr="007D0382">
        <w:rPr>
          <w:rFonts w:ascii="Times New Roman" w:hAnsi="Times New Roman"/>
          <w:b/>
          <w:sz w:val="24"/>
          <w:szCs w:val="24"/>
        </w:rPr>
        <w:t>1.1.</w:t>
      </w:r>
      <w:r w:rsidRPr="007D0382">
        <w:rPr>
          <w:rFonts w:ascii="Times New Roman" w:hAnsi="Times New Roman"/>
          <w:sz w:val="24"/>
          <w:szCs w:val="24"/>
        </w:rPr>
        <w:t xml:space="preserve"> Постачальник зобов’язується в порядку та на умовах, визначених цим Договором, передати у власність Покупця продукцію, код згідно</w:t>
      </w:r>
      <w:r w:rsidRPr="007D0382">
        <w:rPr>
          <w:rFonts w:ascii="Times New Roman" w:hAnsi="Times New Roman"/>
          <w:b/>
          <w:sz w:val="24"/>
          <w:szCs w:val="24"/>
        </w:rPr>
        <w:t xml:space="preserve"> </w:t>
      </w:r>
      <w:r w:rsidR="00F84E89">
        <w:rPr>
          <w:rFonts w:ascii="Times New Roman" w:hAnsi="Times New Roman"/>
          <w:b/>
          <w:bCs/>
          <w:iCs/>
          <w:lang w:eastAsia="ru-RU"/>
        </w:rPr>
        <w:t>К</w:t>
      </w:r>
      <w:r w:rsidR="00F84E89" w:rsidRPr="00084526">
        <w:rPr>
          <w:rFonts w:ascii="Times New Roman" w:hAnsi="Times New Roman"/>
          <w:b/>
          <w:bCs/>
          <w:iCs/>
          <w:lang w:eastAsia="ru-RU"/>
        </w:rPr>
        <w:t xml:space="preserve">од </w:t>
      </w:r>
      <w:r w:rsidR="00F84E89" w:rsidRPr="00084526">
        <w:rPr>
          <w:rFonts w:ascii="Times New Roman" w:eastAsia="Times New Roman" w:hAnsi="Times New Roman"/>
          <w:b/>
          <w:bCs/>
          <w:iCs/>
          <w:shd w:val="clear" w:color="auto" w:fill="FAFAFA"/>
        </w:rPr>
        <w:t xml:space="preserve">ДК 021:2015 - </w:t>
      </w:r>
      <w:r w:rsidR="00F84E89" w:rsidRPr="00084526">
        <w:rPr>
          <w:rFonts w:ascii="Times New Roman" w:hAnsi="Times New Roman"/>
          <w:b/>
          <w:bCs/>
          <w:iCs/>
          <w:lang w:eastAsia="ru-RU"/>
        </w:rPr>
        <w:t>15110000-2 М'ясо</w:t>
      </w:r>
      <w:r w:rsidR="00F84E89">
        <w:rPr>
          <w:rFonts w:ascii="Times New Roman" w:hAnsi="Times New Roman"/>
          <w:b/>
          <w:bCs/>
          <w:iCs/>
          <w:lang w:eastAsia="ru-RU"/>
        </w:rPr>
        <w:t xml:space="preserve"> </w:t>
      </w:r>
      <w:r w:rsidR="00F84E89" w:rsidRPr="00084526">
        <w:rPr>
          <w:rFonts w:ascii="Times New Roman" w:hAnsi="Times New Roman"/>
          <w:b/>
          <w:bCs/>
          <w:iCs/>
          <w:lang w:eastAsia="ru-RU"/>
        </w:rPr>
        <w:t>(</w:t>
      </w:r>
      <w:r w:rsidR="00F84E89">
        <w:rPr>
          <w:rFonts w:ascii="Times New Roman" w:hAnsi="Times New Roman"/>
          <w:b/>
          <w:bCs/>
        </w:rPr>
        <w:t>Окорок курячий, стегно охолоджені</w:t>
      </w:r>
      <w:r w:rsidR="00F84E89" w:rsidRPr="00084526">
        <w:rPr>
          <w:rFonts w:ascii="Times New Roman" w:hAnsi="Times New Roman"/>
          <w:b/>
          <w:bCs/>
          <w:iCs/>
          <w:lang w:eastAsia="ru-RU"/>
        </w:rPr>
        <w:t>)</w:t>
      </w:r>
      <w:r w:rsidRPr="007D0382">
        <w:rPr>
          <w:rFonts w:ascii="Times New Roman" w:hAnsi="Times New Roman"/>
          <w:b/>
          <w:color w:val="FF0000"/>
          <w:sz w:val="24"/>
          <w:szCs w:val="24"/>
        </w:rPr>
        <w:t xml:space="preserve"> </w:t>
      </w:r>
      <w:r w:rsidR="00FF1441" w:rsidRPr="002D1944">
        <w:rPr>
          <w:rFonts w:ascii="Times New Roman" w:hAnsi="Times New Roman"/>
          <w:sz w:val="24"/>
          <w:szCs w:val="24"/>
        </w:rPr>
        <w:t>згідно з Додатком № 1 до Договору</w:t>
      </w:r>
      <w:r w:rsidR="00FF1441" w:rsidRPr="007D0382">
        <w:rPr>
          <w:rFonts w:ascii="Times New Roman" w:hAnsi="Times New Roman"/>
          <w:b/>
          <w:color w:val="FF0000"/>
          <w:sz w:val="24"/>
          <w:szCs w:val="24"/>
        </w:rPr>
        <w:t xml:space="preserve"> </w:t>
      </w:r>
      <w:r w:rsidRPr="007D0382">
        <w:rPr>
          <w:rFonts w:ascii="Times New Roman" w:hAnsi="Times New Roman"/>
          <w:sz w:val="24"/>
          <w:szCs w:val="24"/>
        </w:rPr>
        <w:t>(надалі – товар), а Покупець зобов’язується в порядку та на умовах  визначених цим Договором  прийняти та оплатити такий товар.</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1.2.</w:t>
      </w:r>
      <w:r w:rsidRPr="007D0382">
        <w:rPr>
          <w:rFonts w:ascii="Times New Roman" w:hAnsi="Times New Roman"/>
          <w:sz w:val="24"/>
          <w:szCs w:val="24"/>
        </w:rPr>
        <w:t xml:space="preserve"> Найменування, кількість, асортимент  ціна товару  що передається у власність Покупця  визначається у Специфікації, яка є невід’ємною частиною цього Договору.</w:t>
      </w:r>
    </w:p>
    <w:p w:rsidR="007D0382" w:rsidRPr="007D0382" w:rsidRDefault="007D0382" w:rsidP="007D0382">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t>2. Якість та гарантійний строк</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2.1.</w:t>
      </w:r>
      <w:r w:rsidRPr="007D0382">
        <w:rPr>
          <w:rFonts w:ascii="Times New Roman" w:hAnsi="Times New Roman"/>
          <w:sz w:val="24"/>
          <w:szCs w:val="24"/>
        </w:rPr>
        <w:t xml:space="preserve"> Якість товару має відповідати державним стандартам та іншим вимогам законодавства  що є чинними на території України для відповідної категорії товару.</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2.2.</w:t>
      </w:r>
      <w:r w:rsidRPr="007D0382">
        <w:rPr>
          <w:rFonts w:ascii="Times New Roman" w:hAnsi="Times New Roman"/>
          <w:sz w:val="24"/>
          <w:szCs w:val="24"/>
        </w:rPr>
        <w:t xml:space="preserve"> Відповідність якості Товару вимогам діючої нормативної документації засвідчується позначеннями на документах, що засвідчують перехід права власності на Товар.</w:t>
      </w:r>
    </w:p>
    <w:p w:rsidR="007D0382" w:rsidRPr="007D0382" w:rsidRDefault="007D0382" w:rsidP="007D0382">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t>3. Ціна договору та порядок розрахунків</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3.1.</w:t>
      </w:r>
      <w:r w:rsidRPr="007D0382">
        <w:rPr>
          <w:rFonts w:ascii="Times New Roman" w:hAnsi="Times New Roman"/>
          <w:sz w:val="24"/>
          <w:szCs w:val="24"/>
        </w:rPr>
        <w:t xml:space="preserve"> Ціна товару зазначається в Специфікації  яка є невід’ємною частиною цього Договору.</w:t>
      </w:r>
    </w:p>
    <w:p w:rsidR="007D0382" w:rsidRPr="007D0382" w:rsidRDefault="007D0382" w:rsidP="007D0382">
      <w:pPr>
        <w:spacing w:after="0" w:line="240" w:lineRule="auto"/>
        <w:ind w:firstLine="709"/>
        <w:contextualSpacing/>
        <w:jc w:val="both"/>
        <w:rPr>
          <w:rFonts w:ascii="Times New Roman" w:hAnsi="Times New Roman"/>
          <w:b/>
          <w:sz w:val="24"/>
          <w:szCs w:val="24"/>
        </w:rPr>
      </w:pPr>
      <w:r w:rsidRPr="007D0382">
        <w:rPr>
          <w:rFonts w:ascii="Times New Roman" w:hAnsi="Times New Roman"/>
          <w:b/>
          <w:sz w:val="24"/>
          <w:szCs w:val="24"/>
        </w:rPr>
        <w:t>3.2.</w:t>
      </w:r>
      <w:r w:rsidRPr="007D0382">
        <w:rPr>
          <w:rFonts w:ascii="Times New Roman" w:hAnsi="Times New Roman"/>
          <w:sz w:val="24"/>
          <w:szCs w:val="24"/>
        </w:rPr>
        <w:t xml:space="preserve"> Загальна сума Договору становить </w:t>
      </w:r>
      <w:r w:rsidRPr="007D0382">
        <w:rPr>
          <w:rFonts w:ascii="Times New Roman" w:hAnsi="Times New Roman"/>
          <w:b/>
          <w:sz w:val="24"/>
          <w:szCs w:val="24"/>
        </w:rPr>
        <w:t>_______________________________________</w:t>
      </w:r>
      <w:r>
        <w:rPr>
          <w:rFonts w:ascii="Times New Roman" w:hAnsi="Times New Roman"/>
          <w:b/>
          <w:sz w:val="24"/>
          <w:szCs w:val="24"/>
        </w:rPr>
        <w:t>_</w:t>
      </w:r>
    </w:p>
    <w:p w:rsidR="007D0382" w:rsidRPr="007D0382" w:rsidRDefault="007D0382" w:rsidP="007D0382">
      <w:pPr>
        <w:spacing w:after="0" w:line="240" w:lineRule="auto"/>
        <w:ind w:firstLine="709"/>
        <w:contextualSpacing/>
        <w:jc w:val="both"/>
        <w:rPr>
          <w:rFonts w:ascii="Times New Roman" w:hAnsi="Times New Roman"/>
          <w:b/>
          <w:sz w:val="24"/>
          <w:szCs w:val="24"/>
        </w:rPr>
      </w:pPr>
      <w:r w:rsidRPr="007D0382">
        <w:rPr>
          <w:rFonts w:ascii="Times New Roman" w:hAnsi="Times New Roman"/>
          <w:b/>
          <w:sz w:val="24"/>
          <w:szCs w:val="24"/>
        </w:rPr>
        <w:t>__________________________________________________________________________</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3.3.</w:t>
      </w:r>
      <w:r w:rsidRPr="007D0382">
        <w:rPr>
          <w:rFonts w:ascii="Times New Roman" w:hAnsi="Times New Roman"/>
          <w:color w:val="FF0000"/>
          <w:sz w:val="24"/>
          <w:szCs w:val="24"/>
        </w:rPr>
        <w:t xml:space="preserve"> </w:t>
      </w:r>
      <w:r w:rsidRPr="007D0382">
        <w:rPr>
          <w:rFonts w:ascii="Times New Roman" w:hAnsi="Times New Roman"/>
          <w:sz w:val="24"/>
          <w:szCs w:val="24"/>
        </w:rPr>
        <w:t>Розрахунки за цим Договором здійснюються Покупцем в національній валюті України шляхом перерахування у безготівковій формі грошових коштів, визначених згідно з п. 3.2 цього Договору, на поточний рахунок Постачальника протягом 7 банківських днів з дня підписання уповноваженими представниками Сторін акту. Розрахунки за цим Договором здійснюються Покупцем у разі наявності фінансування за відповідною програмою та наявності асигнувань з місцевого бюджету. Кошти перераховуються органом Державної казначейської служби України, в якій обслуговується Покупець.</w:t>
      </w:r>
    </w:p>
    <w:p w:rsidR="007D0382" w:rsidRPr="007D0382" w:rsidRDefault="005B4B26" w:rsidP="007D0382">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3.4</w:t>
      </w:r>
      <w:r w:rsidR="007D0382" w:rsidRPr="007D0382">
        <w:rPr>
          <w:rFonts w:ascii="Times New Roman" w:hAnsi="Times New Roman"/>
          <w:sz w:val="24"/>
          <w:szCs w:val="24"/>
        </w:rPr>
        <w:t>. Оплата за товар здійснюється Покупцем шляхом перерахування коштів на розрахунковий рахунок Продавця згідно акту.</w:t>
      </w:r>
    </w:p>
    <w:p w:rsidR="007D0382" w:rsidRDefault="005B4B26" w:rsidP="007D0382">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3.5</w:t>
      </w:r>
      <w:r w:rsidR="007D0382" w:rsidRPr="007D0382">
        <w:rPr>
          <w:rFonts w:ascii="Times New Roman" w:hAnsi="Times New Roman"/>
          <w:sz w:val="24"/>
          <w:szCs w:val="24"/>
        </w:rPr>
        <w:t>. У випадку затримки оплати Покупцем, як бюджетна державна установа (через відсутність коштів на розрахунковому рахунку), зобов’язується провести оплату виконаних робіт протягом 14-ти днів з моменту отримання фінансування на розрахункові рахунки.</w:t>
      </w:r>
    </w:p>
    <w:p w:rsidR="0065256D" w:rsidRDefault="0065256D" w:rsidP="007D0382">
      <w:pPr>
        <w:spacing w:after="0" w:line="240" w:lineRule="auto"/>
        <w:ind w:firstLine="709"/>
        <w:contextualSpacing/>
        <w:jc w:val="both"/>
        <w:rPr>
          <w:rFonts w:ascii="Times New Roman" w:hAnsi="Times New Roman"/>
          <w:sz w:val="24"/>
          <w:szCs w:val="24"/>
        </w:rPr>
      </w:pPr>
    </w:p>
    <w:p w:rsidR="0065256D" w:rsidRPr="007D0382" w:rsidRDefault="0065256D" w:rsidP="007D0382">
      <w:pPr>
        <w:spacing w:after="0" w:line="240" w:lineRule="auto"/>
        <w:ind w:firstLine="709"/>
        <w:contextualSpacing/>
        <w:jc w:val="both"/>
        <w:rPr>
          <w:rFonts w:ascii="Times New Roman" w:hAnsi="Times New Roman"/>
          <w:sz w:val="24"/>
          <w:szCs w:val="24"/>
        </w:rPr>
      </w:pPr>
    </w:p>
    <w:p w:rsidR="007D0382" w:rsidRPr="007D0382" w:rsidRDefault="007D0382" w:rsidP="007D0382">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lastRenderedPageBreak/>
        <w:t>4. Строки та порядок передачі товару</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4.1.</w:t>
      </w:r>
      <w:r w:rsidRPr="007D0382">
        <w:rPr>
          <w:rFonts w:ascii="Times New Roman" w:hAnsi="Times New Roman"/>
          <w:sz w:val="24"/>
          <w:szCs w:val="24"/>
        </w:rPr>
        <w:t xml:space="preserve"> Поставка Товару здійснюється партіями. Партією є товар зазначений в  одній видатковій накладній. Постачання товару Споживачу здійснюється </w:t>
      </w:r>
      <w:r>
        <w:rPr>
          <w:rFonts w:ascii="Times New Roman" w:hAnsi="Times New Roman"/>
          <w:b/>
          <w:sz w:val="24"/>
          <w:szCs w:val="24"/>
        </w:rPr>
        <w:t>протягом 2023</w:t>
      </w:r>
      <w:r w:rsidRPr="007D0382">
        <w:rPr>
          <w:rFonts w:ascii="Times New Roman" w:hAnsi="Times New Roman"/>
          <w:b/>
          <w:sz w:val="24"/>
          <w:szCs w:val="24"/>
        </w:rPr>
        <w:t xml:space="preserve"> року.</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 xml:space="preserve">4.2. </w:t>
      </w:r>
      <w:r w:rsidRPr="007D0382">
        <w:rPr>
          <w:rFonts w:ascii="Times New Roman" w:hAnsi="Times New Roman"/>
          <w:sz w:val="24"/>
          <w:szCs w:val="24"/>
        </w:rPr>
        <w:t>Підставою для поставки кожної партії Товару є замовлення Покупця, узгоджене з Постачальником, в  якому Сторони зазначають найменування Товару, його кількості та умови поставки Покупцеві.</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4.3.</w:t>
      </w:r>
      <w:r w:rsidRPr="007D0382">
        <w:rPr>
          <w:rFonts w:ascii="Times New Roman" w:hAnsi="Times New Roman"/>
          <w:sz w:val="24"/>
          <w:szCs w:val="24"/>
        </w:rPr>
        <w:t xml:space="preserve"> Днем передачі товару вважається день підписання уповноваженими представниками Сторін в пункті доставки видаткової накладної, що оформлюється Постачальником, яка підписується уповноваженими представниками Сторін в 2-х оригінальних примірниках: 1 примірник – Покупцю, 1 примірник – Постачальнику.</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 xml:space="preserve">4.4. </w:t>
      </w:r>
      <w:r w:rsidRPr="007D0382">
        <w:rPr>
          <w:rFonts w:ascii="Times New Roman" w:hAnsi="Times New Roman"/>
          <w:sz w:val="24"/>
          <w:szCs w:val="24"/>
        </w:rPr>
        <w:t>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Продавцю: по кількості – у день прийому-передачі товару, по якості – протягом місяця з моменту отримання товару, при умові дотримання умов зберігання товару Покупцем.</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 xml:space="preserve">4.5. </w:t>
      </w:r>
      <w:r w:rsidRPr="007D0382">
        <w:rPr>
          <w:rFonts w:ascii="Times New Roman" w:hAnsi="Times New Roman"/>
          <w:sz w:val="24"/>
          <w:szCs w:val="24"/>
        </w:rPr>
        <w:t>При пред’явленні Покупцем претензії по кількості чи якості товару, що виникли з вини Постачальника, останній повинен здійснити поставку або заміну неякісного товару протягом 5 (п’яти) робочих днів з дати отримання претензії від Покупця.</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4.6.</w:t>
      </w:r>
      <w:r w:rsidRPr="007D0382">
        <w:rPr>
          <w:rFonts w:ascii="Times New Roman" w:hAnsi="Times New Roman"/>
          <w:sz w:val="24"/>
          <w:szCs w:val="24"/>
        </w:rPr>
        <w:t xml:space="preserve"> Доставка товару здійснюється за рахунок Постачальника за </w:t>
      </w:r>
      <w:proofErr w:type="spellStart"/>
      <w:r w:rsidRPr="007D0382">
        <w:rPr>
          <w:rFonts w:ascii="Times New Roman" w:hAnsi="Times New Roman"/>
          <w:sz w:val="24"/>
          <w:szCs w:val="24"/>
        </w:rPr>
        <w:t>адресою</w:t>
      </w:r>
      <w:proofErr w:type="spellEnd"/>
      <w:r w:rsidRPr="007D0382">
        <w:rPr>
          <w:rFonts w:ascii="Times New Roman" w:hAnsi="Times New Roman"/>
          <w:sz w:val="24"/>
          <w:szCs w:val="24"/>
        </w:rPr>
        <w:t>: 22100, Вінницька обл., Хмільницький район, м. Козятин, вул. Винниченка, 5</w:t>
      </w:r>
    </w:p>
    <w:p w:rsidR="007D0382" w:rsidRPr="007D0382" w:rsidRDefault="007D0382" w:rsidP="007D0382">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t>5. Права та обов’язки сторін</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5.1.</w:t>
      </w:r>
      <w:r w:rsidRPr="007D0382">
        <w:rPr>
          <w:rFonts w:ascii="Times New Roman" w:hAnsi="Times New Roman"/>
          <w:sz w:val="24"/>
          <w:szCs w:val="24"/>
        </w:rPr>
        <w:t xml:space="preserve"> Постачальник зобов’язаний:</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5.1.1.</w:t>
      </w:r>
      <w:r w:rsidRPr="007D0382">
        <w:rPr>
          <w:rFonts w:ascii="Times New Roman" w:hAnsi="Times New Roman"/>
          <w:sz w:val="24"/>
          <w:szCs w:val="24"/>
        </w:rPr>
        <w:t xml:space="preserve"> </w:t>
      </w:r>
      <w:r w:rsidRPr="007D0382">
        <w:rPr>
          <w:rFonts w:ascii="Times New Roman" w:hAnsi="Times New Roman"/>
          <w:sz w:val="24"/>
          <w:szCs w:val="24"/>
          <w:shd w:val="clear" w:color="auto" w:fill="FFFFFF"/>
        </w:rPr>
        <w:t xml:space="preserve">Передати Покупцеві товар </w:t>
      </w:r>
      <w:r w:rsidRPr="007D0382">
        <w:rPr>
          <w:rFonts w:ascii="Times New Roman" w:hAnsi="Times New Roman"/>
          <w:sz w:val="24"/>
          <w:szCs w:val="24"/>
        </w:rPr>
        <w:t>в упаковці, яка відповідає характеру товару, забезпечує цілісність товару та збереження його якості під час перевезення</w:t>
      </w:r>
      <w:r w:rsidRPr="007D0382">
        <w:rPr>
          <w:rFonts w:ascii="Times New Roman" w:hAnsi="Times New Roman"/>
          <w:sz w:val="24"/>
          <w:szCs w:val="24"/>
          <w:shd w:val="clear" w:color="auto" w:fill="FFFFFF"/>
        </w:rPr>
        <w:t xml:space="preserve"> з усіма відповідними документами на товар.</w:t>
      </w:r>
      <w:r w:rsidRPr="007D0382">
        <w:rPr>
          <w:rStyle w:val="apple-converted-space"/>
          <w:rFonts w:ascii="Times New Roman" w:hAnsi="Times New Roman"/>
          <w:color w:val="333333"/>
          <w:sz w:val="24"/>
          <w:szCs w:val="24"/>
          <w:shd w:val="clear" w:color="auto" w:fill="FFFFFF"/>
        </w:rPr>
        <w:t> </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5.1.2.</w:t>
      </w:r>
      <w:r w:rsidRPr="007D0382">
        <w:rPr>
          <w:rFonts w:ascii="Times New Roman" w:hAnsi="Times New Roman"/>
          <w:sz w:val="24"/>
          <w:szCs w:val="24"/>
        </w:rPr>
        <w:t xml:space="preserve"> </w:t>
      </w:r>
      <w:r w:rsidRPr="007D0382">
        <w:rPr>
          <w:rFonts w:ascii="Times New Roman" w:hAnsi="Times New Roman"/>
          <w:sz w:val="24"/>
          <w:szCs w:val="24"/>
          <w:shd w:val="clear" w:color="auto" w:fill="FFFFFF"/>
        </w:rPr>
        <w:t>Замінити товар неналежної якості, протягом 14 (чотирнадцяти) днів з моменту отримання</w:t>
      </w:r>
      <w:r w:rsidRPr="007D0382">
        <w:rPr>
          <w:rStyle w:val="apple-converted-space"/>
          <w:rFonts w:ascii="Times New Roman" w:hAnsi="Times New Roman"/>
          <w:color w:val="333333"/>
          <w:sz w:val="24"/>
          <w:szCs w:val="24"/>
          <w:shd w:val="clear" w:color="auto" w:fill="FFFFFF"/>
        </w:rPr>
        <w:t> </w:t>
      </w:r>
      <w:r w:rsidRPr="007D0382">
        <w:rPr>
          <w:rFonts w:ascii="Times New Roman" w:hAnsi="Times New Roman"/>
          <w:sz w:val="24"/>
          <w:szCs w:val="24"/>
          <w:shd w:val="clear" w:color="auto" w:fill="FFFFFF"/>
        </w:rPr>
        <w:t>обґрунтованої претензії від Покупця, або повернути вартість товару неналежної якості.</w:t>
      </w:r>
      <w:r w:rsidRPr="007D0382">
        <w:rPr>
          <w:rStyle w:val="apple-converted-space"/>
          <w:rFonts w:ascii="Times New Roman" w:hAnsi="Times New Roman"/>
          <w:color w:val="333333"/>
          <w:sz w:val="24"/>
          <w:szCs w:val="24"/>
          <w:shd w:val="clear" w:color="auto" w:fill="FFFFFF"/>
        </w:rPr>
        <w:t> </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5.2.</w:t>
      </w:r>
      <w:r w:rsidRPr="007D0382">
        <w:rPr>
          <w:rFonts w:ascii="Times New Roman" w:hAnsi="Times New Roman"/>
          <w:sz w:val="24"/>
          <w:szCs w:val="24"/>
        </w:rPr>
        <w:t xml:space="preserve"> Покупець зобов’язаний:</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5.2.1.</w:t>
      </w:r>
      <w:r w:rsidRPr="007D0382">
        <w:rPr>
          <w:rFonts w:ascii="Times New Roman" w:hAnsi="Times New Roman"/>
          <w:sz w:val="24"/>
          <w:szCs w:val="24"/>
        </w:rPr>
        <w:t xml:space="preserve"> </w:t>
      </w:r>
      <w:r w:rsidRPr="007D0382">
        <w:rPr>
          <w:rFonts w:ascii="Times New Roman" w:hAnsi="Times New Roman"/>
          <w:sz w:val="24"/>
          <w:szCs w:val="24"/>
          <w:shd w:val="clear" w:color="auto" w:fill="FFFFFF"/>
        </w:rPr>
        <w:t>Прийняти товар, крім випадків, коли він має право вимагати заміни товару або</w:t>
      </w:r>
      <w:r w:rsidRPr="007D0382">
        <w:rPr>
          <w:rFonts w:ascii="Times New Roman" w:hAnsi="Times New Roman"/>
          <w:sz w:val="24"/>
          <w:szCs w:val="24"/>
        </w:rPr>
        <w:t xml:space="preserve"> </w:t>
      </w:r>
      <w:r w:rsidRPr="007D0382">
        <w:rPr>
          <w:rFonts w:ascii="Times New Roman" w:hAnsi="Times New Roman"/>
          <w:sz w:val="24"/>
          <w:szCs w:val="24"/>
          <w:shd w:val="clear" w:color="auto" w:fill="FFFFFF"/>
        </w:rPr>
        <w:t>право відмови від договору.</w:t>
      </w:r>
      <w:r w:rsidRPr="007D0382">
        <w:rPr>
          <w:rStyle w:val="apple-converted-space"/>
          <w:rFonts w:ascii="Times New Roman" w:hAnsi="Times New Roman"/>
          <w:color w:val="333333"/>
          <w:sz w:val="24"/>
          <w:szCs w:val="24"/>
          <w:shd w:val="clear" w:color="auto" w:fill="FFFFFF"/>
        </w:rPr>
        <w:t> </w:t>
      </w:r>
    </w:p>
    <w:p w:rsidR="007D0382" w:rsidRPr="007D0382" w:rsidRDefault="007D0382" w:rsidP="007D0382">
      <w:pPr>
        <w:tabs>
          <w:tab w:val="left" w:pos="540"/>
        </w:tabs>
        <w:spacing w:after="0" w:line="240" w:lineRule="auto"/>
        <w:ind w:firstLine="709"/>
        <w:contextualSpacing/>
        <w:rPr>
          <w:rFonts w:ascii="Times New Roman" w:hAnsi="Times New Roman"/>
          <w:sz w:val="24"/>
          <w:szCs w:val="24"/>
        </w:rPr>
      </w:pPr>
      <w:r w:rsidRPr="007D0382">
        <w:rPr>
          <w:rFonts w:ascii="Times New Roman" w:hAnsi="Times New Roman"/>
          <w:b/>
          <w:sz w:val="24"/>
          <w:szCs w:val="24"/>
        </w:rPr>
        <w:t>5.2.2.</w:t>
      </w:r>
      <w:r w:rsidRPr="007D0382">
        <w:rPr>
          <w:rFonts w:ascii="Times New Roman" w:hAnsi="Times New Roman"/>
          <w:sz w:val="24"/>
          <w:szCs w:val="24"/>
        </w:rPr>
        <w:t xml:space="preserve"> </w:t>
      </w:r>
      <w:r w:rsidRPr="007D0382">
        <w:rPr>
          <w:rFonts w:ascii="Times New Roman" w:hAnsi="Times New Roman"/>
          <w:sz w:val="24"/>
          <w:szCs w:val="24"/>
          <w:shd w:val="clear" w:color="auto" w:fill="FFFFFF"/>
        </w:rPr>
        <w:t>Оплатити товар згідно з умовами, визначеними в п. 3.3 цього Договору.</w:t>
      </w:r>
      <w:r w:rsidRPr="007D0382">
        <w:rPr>
          <w:rStyle w:val="apple-converted-space"/>
          <w:rFonts w:ascii="Times New Roman" w:hAnsi="Times New Roman"/>
          <w:color w:val="333333"/>
          <w:sz w:val="24"/>
          <w:szCs w:val="24"/>
          <w:shd w:val="clear" w:color="auto" w:fill="FFFFFF"/>
        </w:rPr>
        <w:t> </w:t>
      </w:r>
    </w:p>
    <w:p w:rsidR="007D0382" w:rsidRPr="007D0382" w:rsidRDefault="007D0382" w:rsidP="007D0382">
      <w:pPr>
        <w:tabs>
          <w:tab w:val="left" w:pos="540"/>
        </w:tabs>
        <w:spacing w:after="0" w:line="240" w:lineRule="auto"/>
        <w:ind w:firstLine="709"/>
        <w:contextualSpacing/>
        <w:rPr>
          <w:rFonts w:ascii="Times New Roman" w:hAnsi="Times New Roman"/>
          <w:sz w:val="24"/>
          <w:szCs w:val="24"/>
        </w:rPr>
      </w:pPr>
      <w:r w:rsidRPr="007D0382">
        <w:rPr>
          <w:rFonts w:ascii="Times New Roman" w:hAnsi="Times New Roman"/>
          <w:b/>
          <w:sz w:val="24"/>
          <w:szCs w:val="24"/>
        </w:rPr>
        <w:t>5.3.</w:t>
      </w:r>
      <w:r w:rsidRPr="007D0382">
        <w:rPr>
          <w:rFonts w:ascii="Times New Roman" w:hAnsi="Times New Roman"/>
          <w:sz w:val="24"/>
          <w:szCs w:val="24"/>
        </w:rPr>
        <w:t xml:space="preserve"> Постачальник має право: </w:t>
      </w:r>
    </w:p>
    <w:p w:rsidR="007D0382" w:rsidRPr="007D0382" w:rsidRDefault="007D0382" w:rsidP="007D0382">
      <w:pPr>
        <w:tabs>
          <w:tab w:val="left" w:pos="540"/>
        </w:tabs>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5.3.1.</w:t>
      </w:r>
      <w:r w:rsidRPr="007D0382">
        <w:rPr>
          <w:rFonts w:ascii="Times New Roman" w:hAnsi="Times New Roman"/>
          <w:sz w:val="24"/>
          <w:szCs w:val="24"/>
        </w:rPr>
        <w:t xml:space="preserve"> Вимагати від Покупця прийняти товар, що відповідає умовам даного Договору.</w:t>
      </w:r>
    </w:p>
    <w:p w:rsidR="007D0382" w:rsidRPr="007D0382" w:rsidRDefault="007D0382" w:rsidP="007D0382">
      <w:pPr>
        <w:tabs>
          <w:tab w:val="left" w:pos="540"/>
        </w:tabs>
        <w:spacing w:after="0" w:line="240" w:lineRule="auto"/>
        <w:ind w:firstLine="709"/>
        <w:contextualSpacing/>
        <w:rPr>
          <w:rFonts w:ascii="Times New Roman" w:hAnsi="Times New Roman"/>
          <w:sz w:val="24"/>
          <w:szCs w:val="24"/>
        </w:rPr>
      </w:pPr>
      <w:r w:rsidRPr="007D0382">
        <w:rPr>
          <w:rFonts w:ascii="Times New Roman" w:hAnsi="Times New Roman"/>
          <w:b/>
          <w:sz w:val="24"/>
          <w:szCs w:val="24"/>
        </w:rPr>
        <w:t>5.4.</w:t>
      </w:r>
      <w:r w:rsidRPr="007D0382">
        <w:rPr>
          <w:rFonts w:ascii="Times New Roman" w:hAnsi="Times New Roman"/>
          <w:sz w:val="24"/>
          <w:szCs w:val="24"/>
        </w:rPr>
        <w:t xml:space="preserve"> Покупець має право:</w:t>
      </w:r>
    </w:p>
    <w:p w:rsidR="007D0382" w:rsidRPr="007D0382" w:rsidRDefault="007D0382" w:rsidP="007D0382">
      <w:pPr>
        <w:tabs>
          <w:tab w:val="left" w:pos="540"/>
        </w:tabs>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5.4.1.</w:t>
      </w:r>
      <w:r w:rsidRPr="007D0382">
        <w:rPr>
          <w:rFonts w:ascii="Times New Roman" w:hAnsi="Times New Roman"/>
          <w:sz w:val="24"/>
          <w:szCs w:val="24"/>
        </w:rPr>
        <w:t xml:space="preserve"> У випадку ненадання документів, що підтверджують якість товару, відмовитись від прийняття товару.</w:t>
      </w:r>
    </w:p>
    <w:p w:rsidR="007D0382" w:rsidRPr="007D0382" w:rsidRDefault="007D0382" w:rsidP="007D0382">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6. Відповідальність сторін</w:t>
      </w:r>
    </w:p>
    <w:p w:rsidR="007D0382" w:rsidRPr="007D0382" w:rsidRDefault="007D0382" w:rsidP="007D0382">
      <w:pPr>
        <w:pStyle w:val="af1"/>
        <w:spacing w:after="0" w:line="240" w:lineRule="auto"/>
        <w:ind w:left="0" w:firstLine="709"/>
        <w:jc w:val="both"/>
        <w:rPr>
          <w:rFonts w:ascii="Times New Roman" w:hAnsi="Times New Roman"/>
          <w:sz w:val="24"/>
          <w:szCs w:val="24"/>
        </w:rPr>
      </w:pPr>
      <w:r w:rsidRPr="007D0382">
        <w:rPr>
          <w:rFonts w:ascii="Times New Roman" w:hAnsi="Times New Roman"/>
          <w:b/>
          <w:sz w:val="24"/>
          <w:szCs w:val="24"/>
        </w:rPr>
        <w:t>6.1.</w:t>
      </w:r>
      <w:r w:rsidRPr="007D0382">
        <w:rPr>
          <w:rFonts w:ascii="Times New Roman" w:hAnsi="Times New Roman"/>
          <w:sz w:val="24"/>
          <w:szCs w:val="24"/>
        </w:rPr>
        <w:t xml:space="preserve"> У випадку порушення зобов’язань, що виникають з цього Договору, винна Сторона несе відповідальність, визначену цим Договором та чинним законодавством України.</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6.2.</w:t>
      </w:r>
      <w:r w:rsidRPr="007D0382">
        <w:rPr>
          <w:rFonts w:ascii="Times New Roman" w:hAnsi="Times New Roman"/>
          <w:sz w:val="24"/>
          <w:szCs w:val="24"/>
        </w:rPr>
        <w:t xml:space="preserve"> Порушення Договору є його невиконання або неналежне виконання, а саме виконання з порушенням умов, визначених цим Договором.</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6.3.</w:t>
      </w:r>
      <w:r w:rsidRPr="007D0382">
        <w:rPr>
          <w:rFonts w:ascii="Times New Roman" w:hAnsi="Times New Roman"/>
          <w:sz w:val="24"/>
          <w:szCs w:val="24"/>
        </w:rPr>
        <w:t xml:space="preserve"> Сторона не несе відповідальності за порушення Договору, якщо порушення сталося не з її вини (умислу чи необережності) або через дії органів влади, їх посадових осіб.</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6.4.</w:t>
      </w:r>
      <w:r w:rsidRPr="007D0382">
        <w:rPr>
          <w:rFonts w:ascii="Times New Roman" w:hAnsi="Times New Roman"/>
          <w:sz w:val="24"/>
          <w:szCs w:val="24"/>
        </w:rPr>
        <w:t xml:space="preserve"> Сторона вважається невинуватою, якщо вона доведе, що вжила всіх залежних від неї заходів щодо належного виконання цього Договору.</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6.5.</w:t>
      </w:r>
      <w:r w:rsidRPr="007D0382">
        <w:rPr>
          <w:rFonts w:ascii="Times New Roman" w:hAnsi="Times New Roman"/>
          <w:sz w:val="24"/>
          <w:szCs w:val="24"/>
        </w:rPr>
        <w:t xml:space="preserve">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6.6.</w:t>
      </w:r>
      <w:r w:rsidRPr="007D0382">
        <w:rPr>
          <w:rFonts w:ascii="Times New Roman" w:hAnsi="Times New Roman"/>
          <w:sz w:val="24"/>
          <w:szCs w:val="24"/>
        </w:rPr>
        <w:t xml:space="preserve"> За порушення строків виконання зобов’язання стягується пеня у розмірі 0,1 відсотка вартості товару,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lastRenderedPageBreak/>
        <w:t>6.7.</w:t>
      </w:r>
      <w:r w:rsidRPr="007D0382">
        <w:rPr>
          <w:rFonts w:ascii="Times New Roman" w:hAnsi="Times New Roman"/>
          <w:sz w:val="24"/>
          <w:szCs w:val="24"/>
        </w:rPr>
        <w:t xml:space="preserve"> Сплачені фінансові санкції не звільняють Постачальника від відшкодування збитків, завданих Продавцем Покупцеві. Завдані Постачальником Покупцеві збитки відшкодовуються Постачальником</w:t>
      </w:r>
      <w:r w:rsidRPr="007D0382">
        <w:rPr>
          <w:rFonts w:ascii="Times New Roman" w:hAnsi="Times New Roman"/>
          <w:b/>
          <w:sz w:val="24"/>
          <w:szCs w:val="24"/>
        </w:rPr>
        <w:t xml:space="preserve"> </w:t>
      </w:r>
      <w:r w:rsidRPr="007D0382">
        <w:rPr>
          <w:rFonts w:ascii="Times New Roman" w:hAnsi="Times New Roman"/>
          <w:sz w:val="24"/>
          <w:szCs w:val="24"/>
        </w:rPr>
        <w:t xml:space="preserve">у повному обсязі. </w:t>
      </w:r>
      <w:bookmarkStart w:id="11" w:name="bookmark5"/>
    </w:p>
    <w:bookmarkEnd w:id="11"/>
    <w:p w:rsidR="007D0382" w:rsidRPr="007D0382" w:rsidRDefault="007D0382" w:rsidP="007D0382">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t>7. Обставини непереборної сили</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7.1.</w:t>
      </w:r>
      <w:r w:rsidRPr="007D0382">
        <w:rPr>
          <w:rFonts w:ascii="Times New Roman" w:hAnsi="Times New Roman"/>
          <w:sz w:val="24"/>
          <w:szCs w:val="24"/>
        </w:rPr>
        <w:t xml:space="preserve"> Сторони звільняються від відповідальності за часткове або повне невиконання зобов’язань за цим Договором, якщо воно є наслідком обставин непереборної сили або подій надзвичайного характеру, а саме: пожежі, повені, землетрусів, війни, воєнних дій, страйків, актів органів влади і </w:t>
      </w:r>
      <w:proofErr w:type="spellStart"/>
      <w:r w:rsidRPr="007D0382">
        <w:rPr>
          <w:rFonts w:ascii="Times New Roman" w:hAnsi="Times New Roman"/>
          <w:sz w:val="24"/>
          <w:szCs w:val="24"/>
        </w:rPr>
        <w:t>т.п</w:t>
      </w:r>
      <w:proofErr w:type="spellEnd"/>
      <w:r w:rsidRPr="007D0382">
        <w:rPr>
          <w:rFonts w:ascii="Times New Roman" w:hAnsi="Times New Roman"/>
          <w:sz w:val="24"/>
          <w:szCs w:val="24"/>
        </w:rPr>
        <w:t>., що безпосередньо перешкоджають виконанню Сторонами своїх зобов’язань, які Сторони не могли передбачити або яким не могли запобігти.</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 xml:space="preserve">7.2. </w:t>
      </w:r>
      <w:r w:rsidRPr="007D0382">
        <w:rPr>
          <w:rFonts w:ascii="Times New Roman" w:hAnsi="Times New Roman"/>
          <w:sz w:val="24"/>
          <w:szCs w:val="24"/>
        </w:rPr>
        <w:t>У разі виникнення обставин непереборної сили одна Сторона зобов’язана письмово</w:t>
      </w:r>
      <w:r w:rsidRPr="007D0382">
        <w:rPr>
          <w:rFonts w:ascii="Times New Roman" w:hAnsi="Times New Roman"/>
          <w:b/>
          <w:sz w:val="24"/>
          <w:szCs w:val="24"/>
        </w:rPr>
        <w:t xml:space="preserve"> протягом</w:t>
      </w:r>
      <w:r w:rsidRPr="007D0382">
        <w:rPr>
          <w:rFonts w:ascii="Times New Roman" w:hAnsi="Times New Roman"/>
          <w:sz w:val="24"/>
          <w:szCs w:val="24"/>
        </w:rPr>
        <w:t xml:space="preserve"> </w:t>
      </w:r>
      <w:r w:rsidRPr="007D0382">
        <w:rPr>
          <w:rFonts w:ascii="Times New Roman" w:hAnsi="Times New Roman"/>
          <w:b/>
          <w:sz w:val="24"/>
          <w:szCs w:val="24"/>
        </w:rPr>
        <w:t>трьох робочих днів</w:t>
      </w:r>
      <w:r w:rsidRPr="007D0382">
        <w:rPr>
          <w:rFonts w:ascii="Times New Roman" w:hAnsi="Times New Roman"/>
          <w:sz w:val="24"/>
          <w:szCs w:val="24"/>
        </w:rPr>
        <w:t xml:space="preserve"> поінформувати іншу Сторону про наявність таких обставин, що перешкоджають виконанню цього Договору.</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7.3.</w:t>
      </w:r>
      <w:r w:rsidRPr="007D0382">
        <w:rPr>
          <w:rFonts w:ascii="Times New Roman" w:hAnsi="Times New Roman"/>
          <w:sz w:val="24"/>
          <w:szCs w:val="24"/>
        </w:rPr>
        <w:t xml:space="preserve"> Кожна із Сторін за цим Договором на вимогу іншої Сторони зобов’язана надати їй документальне підтвердження про настання обставин непереборної сили, видане компетентним органом влади, де мала місце дана обставина</w:t>
      </w:r>
    </w:p>
    <w:p w:rsidR="007D0382" w:rsidRPr="007D0382" w:rsidRDefault="007D0382" w:rsidP="007D0382">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 xml:space="preserve">8. Строк дії договору </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8.1.</w:t>
      </w:r>
      <w:r w:rsidRPr="007D0382">
        <w:rPr>
          <w:rFonts w:ascii="Times New Roman" w:hAnsi="Times New Roman"/>
          <w:sz w:val="24"/>
          <w:szCs w:val="24"/>
        </w:rPr>
        <w:t xml:space="preserve"> Цей Договір набирає чинності з моменту підписання йо</w:t>
      </w:r>
      <w:r w:rsidR="00FF1441">
        <w:rPr>
          <w:rFonts w:ascii="Times New Roman" w:hAnsi="Times New Roman"/>
          <w:sz w:val="24"/>
          <w:szCs w:val="24"/>
        </w:rPr>
        <w:t xml:space="preserve">го обома Сторонами і діє до    </w:t>
      </w:r>
      <w:r w:rsidR="00FF1441">
        <w:rPr>
          <w:rFonts w:ascii="Times New Roman" w:hAnsi="Times New Roman"/>
          <w:b/>
          <w:sz w:val="24"/>
          <w:szCs w:val="24"/>
        </w:rPr>
        <w:t>31.12.2023</w:t>
      </w:r>
      <w:r w:rsidRPr="007D0382">
        <w:rPr>
          <w:rFonts w:ascii="Times New Roman" w:hAnsi="Times New Roman"/>
          <w:b/>
          <w:sz w:val="24"/>
          <w:szCs w:val="24"/>
        </w:rPr>
        <w:t xml:space="preserve"> року</w:t>
      </w:r>
      <w:r w:rsidRPr="007D0382">
        <w:rPr>
          <w:rFonts w:ascii="Times New Roman" w:hAnsi="Times New Roman"/>
          <w:sz w:val="24"/>
          <w:szCs w:val="24"/>
        </w:rPr>
        <w:t>, а в частині розрахунків до повного їх виконання Сторонами.</w:t>
      </w:r>
    </w:p>
    <w:p w:rsidR="007D0382" w:rsidRPr="007D0382" w:rsidRDefault="007D0382" w:rsidP="007D0382">
      <w:pPr>
        <w:pStyle w:val="11"/>
        <w:ind w:firstLine="709"/>
        <w:contextualSpacing/>
        <w:jc w:val="both"/>
        <w:rPr>
          <w:rFonts w:ascii="Times New Roman" w:hAnsi="Times New Roman"/>
          <w:sz w:val="24"/>
          <w:szCs w:val="24"/>
          <w:lang w:val="uk-UA"/>
        </w:rPr>
      </w:pPr>
      <w:r w:rsidRPr="007D0382">
        <w:rPr>
          <w:rFonts w:ascii="Times New Roman" w:hAnsi="Times New Roman"/>
          <w:b/>
          <w:sz w:val="24"/>
          <w:szCs w:val="24"/>
          <w:lang w:val="uk-UA"/>
        </w:rPr>
        <w:t xml:space="preserve">8.2. </w:t>
      </w:r>
      <w:r w:rsidRPr="007D0382">
        <w:rPr>
          <w:rFonts w:ascii="Times New Roman" w:hAnsi="Times New Roman"/>
          <w:sz w:val="24"/>
          <w:szCs w:val="24"/>
          <w:lang w:val="uk-UA"/>
        </w:rPr>
        <w:t>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7D0382" w:rsidRPr="007D0382" w:rsidRDefault="007D0382" w:rsidP="007D0382">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9. Вирішення спорів</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9.1.</w:t>
      </w:r>
      <w:r w:rsidRPr="007D0382">
        <w:rPr>
          <w:rFonts w:ascii="Times New Roman" w:hAnsi="Times New Roman"/>
          <w:sz w:val="24"/>
          <w:szCs w:val="24"/>
        </w:rPr>
        <w:t xml:space="preserve"> Всі спори, які можуть виникнути в процесі виконання цього Договору чи в зв’язку з ним, вирішуються шляхом переговорів, а у разі неможливості досягнення згоди – у судовому порядку згідно з вимогами чинного законодавства України.</w:t>
      </w:r>
    </w:p>
    <w:p w:rsidR="007D0382" w:rsidRPr="007D0382" w:rsidRDefault="007D0382" w:rsidP="007D0382">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10. Інші умови</w:t>
      </w:r>
    </w:p>
    <w:p w:rsidR="007D0382" w:rsidRPr="007D0382" w:rsidRDefault="007D0382" w:rsidP="007D0382">
      <w:pPr>
        <w:spacing w:after="0" w:line="240" w:lineRule="auto"/>
        <w:ind w:firstLine="709"/>
        <w:contextualSpacing/>
        <w:jc w:val="both"/>
        <w:rPr>
          <w:rFonts w:ascii="Times New Roman" w:hAnsi="Times New Roman"/>
          <w:sz w:val="24"/>
          <w:szCs w:val="24"/>
          <w:shd w:val="clear" w:color="auto" w:fill="FFFFFF"/>
        </w:rPr>
      </w:pPr>
      <w:r w:rsidRPr="007D0382">
        <w:rPr>
          <w:rFonts w:ascii="Times New Roman" w:hAnsi="Times New Roman"/>
          <w:b/>
          <w:sz w:val="24"/>
          <w:szCs w:val="24"/>
          <w:shd w:val="clear" w:color="auto" w:fill="FFFFFF"/>
        </w:rPr>
        <w:t>10.1.</w:t>
      </w:r>
      <w:r w:rsidRPr="007D0382">
        <w:rPr>
          <w:rFonts w:ascii="Times New Roman" w:hAnsi="Times New Roman"/>
          <w:sz w:val="24"/>
          <w:szCs w:val="24"/>
          <w:shd w:val="clear" w:color="auto" w:fill="FFFFFF"/>
        </w:rPr>
        <w:t xml:space="preserve"> Договір може бути достроково розірваний за згодою Сторін або у випадках, передбачених чинним законодавством України та цим Договором.</w:t>
      </w:r>
    </w:p>
    <w:p w:rsidR="007D0382" w:rsidRPr="007D0382" w:rsidRDefault="007D0382" w:rsidP="007D0382">
      <w:pPr>
        <w:spacing w:after="0" w:line="240" w:lineRule="auto"/>
        <w:ind w:firstLine="709"/>
        <w:contextualSpacing/>
        <w:jc w:val="both"/>
        <w:rPr>
          <w:rFonts w:ascii="Times New Roman" w:hAnsi="Times New Roman"/>
          <w:sz w:val="24"/>
          <w:szCs w:val="24"/>
          <w:shd w:val="clear" w:color="auto" w:fill="FFFFFF"/>
        </w:rPr>
      </w:pPr>
      <w:r w:rsidRPr="007D0382">
        <w:rPr>
          <w:rFonts w:ascii="Times New Roman" w:hAnsi="Times New Roman"/>
          <w:b/>
          <w:sz w:val="24"/>
          <w:szCs w:val="24"/>
          <w:shd w:val="clear" w:color="auto" w:fill="FFFFFF"/>
        </w:rPr>
        <w:t>10.2.</w:t>
      </w:r>
      <w:r w:rsidRPr="007D0382">
        <w:rPr>
          <w:rFonts w:ascii="Times New Roman" w:hAnsi="Times New Roman"/>
          <w:sz w:val="24"/>
          <w:szCs w:val="24"/>
          <w:shd w:val="clear" w:color="auto" w:fill="FFFFFF"/>
        </w:rPr>
        <w:t xml:space="preserve"> Якщо одне з положень цього Договору або його частина стає недійсною, Договір в цілому зберігає юридичну силу.</w:t>
      </w:r>
    </w:p>
    <w:p w:rsidR="007D0382" w:rsidRPr="007D0382" w:rsidRDefault="007D0382" w:rsidP="007D0382">
      <w:pPr>
        <w:spacing w:after="0" w:line="240" w:lineRule="auto"/>
        <w:ind w:firstLine="709"/>
        <w:contextualSpacing/>
        <w:jc w:val="both"/>
        <w:rPr>
          <w:rFonts w:ascii="Times New Roman" w:hAnsi="Times New Roman"/>
          <w:sz w:val="24"/>
          <w:szCs w:val="24"/>
          <w:shd w:val="clear" w:color="auto" w:fill="FFFFFF"/>
        </w:rPr>
      </w:pPr>
      <w:r w:rsidRPr="007D0382">
        <w:rPr>
          <w:rFonts w:ascii="Times New Roman" w:hAnsi="Times New Roman"/>
          <w:b/>
          <w:sz w:val="24"/>
          <w:szCs w:val="24"/>
          <w:shd w:val="clear" w:color="auto" w:fill="FFFFFF"/>
        </w:rPr>
        <w:t>10.3.</w:t>
      </w:r>
      <w:r w:rsidRPr="007D0382">
        <w:rPr>
          <w:rFonts w:ascii="Times New Roman" w:hAnsi="Times New Roman"/>
          <w:sz w:val="24"/>
          <w:szCs w:val="24"/>
          <w:shd w:val="clear" w:color="auto" w:fill="FFFFFF"/>
        </w:rPr>
        <w:t xml:space="preserve"> У разі виникнення обставин, не врегульованих цим Договором, Сторони керуються вимогами чинного законодавства України.</w:t>
      </w:r>
    </w:p>
    <w:p w:rsidR="007D0382" w:rsidRPr="007D0382" w:rsidRDefault="007D0382" w:rsidP="007D0382">
      <w:pPr>
        <w:spacing w:after="0" w:line="240" w:lineRule="auto"/>
        <w:ind w:firstLine="709"/>
        <w:contextualSpacing/>
        <w:jc w:val="both"/>
        <w:rPr>
          <w:rFonts w:ascii="Times New Roman" w:hAnsi="Times New Roman"/>
          <w:sz w:val="24"/>
          <w:szCs w:val="24"/>
          <w:shd w:val="clear" w:color="auto" w:fill="FFFFFF"/>
        </w:rPr>
      </w:pPr>
      <w:r w:rsidRPr="007D0382">
        <w:rPr>
          <w:rFonts w:ascii="Times New Roman" w:hAnsi="Times New Roman"/>
          <w:b/>
          <w:sz w:val="24"/>
          <w:szCs w:val="24"/>
        </w:rPr>
        <w:t>10.4.</w:t>
      </w:r>
      <w:r w:rsidRPr="007D0382">
        <w:rPr>
          <w:rFonts w:ascii="Times New Roman" w:hAnsi="Times New Roman"/>
          <w:sz w:val="24"/>
          <w:szCs w:val="24"/>
        </w:rPr>
        <w:t xml:space="preserve"> Всі зміни, доповнення до цього Договору укладаються письмово у спосіб, у який укладено цей Договір.</w:t>
      </w:r>
    </w:p>
    <w:p w:rsidR="007D0382" w:rsidRPr="007D0382" w:rsidRDefault="007D0382" w:rsidP="007D0382">
      <w:pPr>
        <w:spacing w:after="0" w:line="240" w:lineRule="auto"/>
        <w:ind w:firstLine="709"/>
        <w:contextualSpacing/>
        <w:jc w:val="both"/>
        <w:rPr>
          <w:rFonts w:ascii="Times New Roman" w:hAnsi="Times New Roman"/>
          <w:sz w:val="24"/>
          <w:szCs w:val="24"/>
          <w:shd w:val="clear" w:color="auto" w:fill="FFFFFF"/>
        </w:rPr>
      </w:pPr>
      <w:r w:rsidRPr="007D0382">
        <w:rPr>
          <w:rFonts w:ascii="Times New Roman" w:hAnsi="Times New Roman"/>
          <w:b/>
          <w:sz w:val="24"/>
          <w:szCs w:val="24"/>
          <w:shd w:val="clear" w:color="auto" w:fill="FFFFFF"/>
        </w:rPr>
        <w:t>10.5.</w:t>
      </w:r>
      <w:r w:rsidRPr="007D0382">
        <w:rPr>
          <w:rFonts w:ascii="Times New Roman" w:hAnsi="Times New Roman"/>
          <w:sz w:val="24"/>
          <w:szCs w:val="24"/>
          <w:shd w:val="clear" w:color="auto" w:fill="FFFFFF"/>
        </w:rPr>
        <w:t xml:space="preserve"> Цей Договір складений українською мовою в двох оригінальних примірниках, що мають однакову юридичну силу, по одному для кожної із сторін.</w:t>
      </w:r>
    </w:p>
    <w:p w:rsidR="007D0382" w:rsidRPr="007D0382" w:rsidRDefault="007D0382" w:rsidP="007D0382">
      <w:pPr>
        <w:spacing w:after="0" w:line="240" w:lineRule="auto"/>
        <w:ind w:firstLine="709"/>
        <w:contextualSpacing/>
        <w:jc w:val="both"/>
        <w:rPr>
          <w:rFonts w:ascii="Times New Roman" w:hAnsi="Times New Roman"/>
          <w:spacing w:val="-1"/>
          <w:sz w:val="24"/>
          <w:szCs w:val="24"/>
        </w:rPr>
      </w:pPr>
      <w:r w:rsidRPr="007D0382">
        <w:rPr>
          <w:rFonts w:ascii="Times New Roman" w:hAnsi="Times New Roman"/>
          <w:b/>
          <w:sz w:val="24"/>
          <w:szCs w:val="24"/>
          <w:shd w:val="clear" w:color="auto" w:fill="FFFFFF"/>
        </w:rPr>
        <w:t>10.6.</w:t>
      </w:r>
      <w:r w:rsidRPr="007D0382">
        <w:rPr>
          <w:rFonts w:ascii="Times New Roman" w:hAnsi="Times New Roman"/>
          <w:spacing w:val="1"/>
          <w:sz w:val="24"/>
          <w:szCs w:val="24"/>
        </w:rPr>
        <w:t xml:space="preserve"> Сторони несуть повну відповідальність за правильність вказаних ними у цьому </w:t>
      </w:r>
      <w:r w:rsidRPr="007D0382">
        <w:rPr>
          <w:rFonts w:ascii="Times New Roman" w:hAnsi="Times New Roman"/>
          <w:spacing w:val="6"/>
          <w:sz w:val="24"/>
          <w:szCs w:val="24"/>
        </w:rPr>
        <w:t xml:space="preserve">Договорі реквізитів та зобов’язуються своєчасно у письмовій формі повідомляти іншу </w:t>
      </w:r>
      <w:r w:rsidRPr="007D0382">
        <w:rPr>
          <w:rFonts w:ascii="Times New Roman" w:hAnsi="Times New Roman"/>
          <w:spacing w:val="5"/>
          <w:sz w:val="24"/>
          <w:szCs w:val="24"/>
        </w:rPr>
        <w:t xml:space="preserve">Сторону про їх зміну, а у разі неповідомлення несуть ризик настання пов’язаних із цим </w:t>
      </w:r>
      <w:r w:rsidRPr="007D0382">
        <w:rPr>
          <w:rFonts w:ascii="Times New Roman" w:hAnsi="Times New Roman"/>
          <w:spacing w:val="-1"/>
          <w:sz w:val="24"/>
          <w:szCs w:val="24"/>
        </w:rPr>
        <w:t>несприятливих наслідків.</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10.7.</w:t>
      </w:r>
      <w:r w:rsidRPr="007D0382">
        <w:rPr>
          <w:rFonts w:ascii="Times New Roman" w:hAnsi="Times New Roman"/>
          <w:sz w:val="24"/>
          <w:szCs w:val="24"/>
        </w:rPr>
        <w:t xml:space="preserve"> Після підписання цього Договору всі попередні переговори за ним, листування та будь-які інші усні або письмові домовленості Сторін з питань, що так чи інакше стосуються цього Договору, втрачають юридичну силу.</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10.8.</w:t>
      </w:r>
      <w:r w:rsidRPr="007D0382">
        <w:rPr>
          <w:rFonts w:ascii="Times New Roman" w:hAnsi="Times New Roman"/>
          <w:sz w:val="24"/>
          <w:szCs w:val="24"/>
        </w:rPr>
        <w:t xml:space="preserve"> Жодна із Сторін не має права передавати свої права та обов’язки за цим Договором третім особам без письмової згоди іншої Сторони.</w:t>
      </w:r>
    </w:p>
    <w:p w:rsidR="007D0382" w:rsidRPr="006851D3" w:rsidRDefault="007D0382" w:rsidP="007D0382">
      <w:pPr>
        <w:pStyle w:val="2"/>
        <w:keepNext w:val="0"/>
        <w:widowControl w:val="0"/>
        <w:numPr>
          <w:ilvl w:val="1"/>
          <w:numId w:val="0"/>
        </w:numPr>
        <w:tabs>
          <w:tab w:val="num" w:pos="576"/>
        </w:tabs>
        <w:spacing w:before="0" w:after="0"/>
        <w:ind w:right="23"/>
        <w:jc w:val="center"/>
        <w:rPr>
          <w:rFonts w:ascii="Times New Roman" w:hAnsi="Times New Roman"/>
          <w:i w:val="0"/>
          <w:sz w:val="24"/>
          <w:szCs w:val="24"/>
        </w:rPr>
      </w:pPr>
      <w:r>
        <w:rPr>
          <w:rFonts w:ascii="Times New Roman" w:hAnsi="Times New Roman"/>
          <w:i w:val="0"/>
          <w:sz w:val="24"/>
          <w:szCs w:val="24"/>
        </w:rPr>
        <w:t>11</w:t>
      </w:r>
      <w:r w:rsidRPr="006851D3">
        <w:rPr>
          <w:rFonts w:ascii="Times New Roman" w:hAnsi="Times New Roman"/>
          <w:i w:val="0"/>
          <w:sz w:val="24"/>
          <w:szCs w:val="24"/>
        </w:rPr>
        <w:t>. Місцезнаходження  т</w:t>
      </w:r>
      <w:r>
        <w:rPr>
          <w:rFonts w:ascii="Times New Roman" w:hAnsi="Times New Roman"/>
          <w:i w:val="0"/>
          <w:sz w:val="24"/>
          <w:szCs w:val="24"/>
        </w:rPr>
        <w:t>а  банківські реквізити Сторін:</w:t>
      </w:r>
    </w:p>
    <w:tbl>
      <w:tblPr>
        <w:tblW w:w="0" w:type="auto"/>
        <w:tblInd w:w="123" w:type="dxa"/>
        <w:tblLayout w:type="fixed"/>
        <w:tblLook w:val="0000" w:firstRow="0" w:lastRow="0" w:firstColumn="0" w:lastColumn="0" w:noHBand="0" w:noVBand="0"/>
      </w:tblPr>
      <w:tblGrid>
        <w:gridCol w:w="3954"/>
        <w:gridCol w:w="5376"/>
      </w:tblGrid>
      <w:tr w:rsidR="007D0382" w:rsidRPr="00274559" w:rsidTr="003D14F9">
        <w:tc>
          <w:tcPr>
            <w:tcW w:w="3954" w:type="dxa"/>
          </w:tcPr>
          <w:p w:rsidR="007D0382" w:rsidRPr="00274559" w:rsidRDefault="007D0382" w:rsidP="003D14F9">
            <w:pPr>
              <w:tabs>
                <w:tab w:val="left" w:pos="4114"/>
              </w:tabs>
              <w:rPr>
                <w:rFonts w:ascii="Times New Roman" w:hAnsi="Times New Roman"/>
                <w:b/>
                <w:bCs/>
                <w:i/>
                <w:iCs/>
              </w:rPr>
            </w:pPr>
            <w:r>
              <w:rPr>
                <w:rFonts w:ascii="Times New Roman" w:hAnsi="Times New Roman"/>
                <w:b/>
                <w:bCs/>
                <w:i/>
                <w:iCs/>
              </w:rPr>
              <w:t>Покупець:</w:t>
            </w:r>
          </w:p>
          <w:p w:rsidR="007D0382" w:rsidRPr="007D0382" w:rsidRDefault="007D0382" w:rsidP="007D0382">
            <w:pPr>
              <w:spacing w:after="0" w:line="240" w:lineRule="auto"/>
              <w:contextualSpacing/>
              <w:rPr>
                <w:rFonts w:ascii="Times New Roman" w:hAnsi="Times New Roman"/>
                <w:b/>
                <w:bCs/>
                <w:sz w:val="24"/>
                <w:szCs w:val="24"/>
              </w:rPr>
            </w:pPr>
            <w:r w:rsidRPr="007D0382">
              <w:rPr>
                <w:rFonts w:ascii="Times New Roman" w:hAnsi="Times New Roman"/>
                <w:b/>
                <w:bCs/>
                <w:sz w:val="24"/>
                <w:szCs w:val="24"/>
              </w:rPr>
              <w:t>Козятинський міський територіальний центр соціального обслуговування</w:t>
            </w:r>
          </w:p>
          <w:p w:rsidR="007D0382" w:rsidRPr="007D0382" w:rsidRDefault="007D0382" w:rsidP="007D0382">
            <w:pPr>
              <w:spacing w:after="0" w:line="240" w:lineRule="auto"/>
              <w:contextualSpacing/>
              <w:rPr>
                <w:rFonts w:ascii="Times New Roman" w:hAnsi="Times New Roman"/>
                <w:bCs/>
                <w:sz w:val="24"/>
                <w:szCs w:val="24"/>
              </w:rPr>
            </w:pPr>
            <w:r w:rsidRPr="007D0382">
              <w:rPr>
                <w:rFonts w:ascii="Times New Roman" w:hAnsi="Times New Roman"/>
                <w:bCs/>
                <w:sz w:val="24"/>
                <w:szCs w:val="24"/>
              </w:rPr>
              <w:t>Адреса : 22100 м. Козятин вул. Винниченка, 5</w:t>
            </w:r>
          </w:p>
          <w:p w:rsidR="007D0382" w:rsidRPr="007D0382" w:rsidRDefault="007D0382" w:rsidP="007D0382">
            <w:pPr>
              <w:spacing w:after="0" w:line="240" w:lineRule="auto"/>
              <w:contextualSpacing/>
              <w:rPr>
                <w:rFonts w:ascii="Times New Roman" w:hAnsi="Times New Roman"/>
                <w:bCs/>
                <w:sz w:val="24"/>
                <w:szCs w:val="24"/>
              </w:rPr>
            </w:pPr>
            <w:r w:rsidRPr="007D0382">
              <w:rPr>
                <w:rFonts w:ascii="Times New Roman" w:hAnsi="Times New Roman"/>
                <w:bCs/>
                <w:sz w:val="24"/>
                <w:szCs w:val="24"/>
              </w:rPr>
              <w:lastRenderedPageBreak/>
              <w:t>р/р</w:t>
            </w:r>
            <w:r w:rsidRPr="007D0382">
              <w:rPr>
                <w:rFonts w:ascii="Times New Roman" w:hAnsi="Times New Roman"/>
                <w:bCs/>
                <w:sz w:val="24"/>
                <w:szCs w:val="24"/>
                <w:lang w:val="en-US"/>
              </w:rPr>
              <w:t>UA</w:t>
            </w:r>
            <w:r w:rsidRPr="007D0382">
              <w:rPr>
                <w:rFonts w:ascii="Times New Roman" w:hAnsi="Times New Roman"/>
                <w:bCs/>
                <w:sz w:val="24"/>
                <w:szCs w:val="24"/>
              </w:rPr>
              <w:t>_____________________</w:t>
            </w:r>
          </w:p>
          <w:p w:rsidR="007D0382" w:rsidRPr="007D0382" w:rsidRDefault="007D0382" w:rsidP="007D0382">
            <w:pPr>
              <w:spacing w:after="0" w:line="240" w:lineRule="auto"/>
              <w:contextualSpacing/>
              <w:rPr>
                <w:rFonts w:ascii="Times New Roman" w:hAnsi="Times New Roman"/>
                <w:bCs/>
                <w:sz w:val="24"/>
                <w:szCs w:val="24"/>
              </w:rPr>
            </w:pPr>
            <w:r w:rsidRPr="007D0382">
              <w:rPr>
                <w:rFonts w:ascii="Times New Roman" w:hAnsi="Times New Roman"/>
                <w:bCs/>
                <w:sz w:val="24"/>
                <w:szCs w:val="24"/>
              </w:rPr>
              <w:t>МФО 820172,</w:t>
            </w:r>
          </w:p>
          <w:p w:rsidR="007D0382" w:rsidRPr="007D0382" w:rsidRDefault="007D0382" w:rsidP="007D0382">
            <w:pPr>
              <w:spacing w:after="0" w:line="240" w:lineRule="auto"/>
              <w:contextualSpacing/>
              <w:rPr>
                <w:rFonts w:ascii="Times New Roman" w:hAnsi="Times New Roman"/>
                <w:bCs/>
                <w:sz w:val="24"/>
                <w:szCs w:val="24"/>
              </w:rPr>
            </w:pPr>
            <w:r w:rsidRPr="007D0382">
              <w:rPr>
                <w:rFonts w:ascii="Times New Roman" w:hAnsi="Times New Roman"/>
                <w:bCs/>
                <w:sz w:val="24"/>
                <w:szCs w:val="24"/>
              </w:rPr>
              <w:t>код ЄДРПОУ 25962326</w:t>
            </w:r>
          </w:p>
          <w:p w:rsidR="007D0382" w:rsidRPr="007D0382" w:rsidRDefault="007D0382" w:rsidP="007D0382">
            <w:pPr>
              <w:spacing w:after="0" w:line="240" w:lineRule="auto"/>
              <w:contextualSpacing/>
              <w:rPr>
                <w:rFonts w:ascii="Times New Roman" w:hAnsi="Times New Roman"/>
                <w:bCs/>
                <w:sz w:val="24"/>
                <w:szCs w:val="24"/>
              </w:rPr>
            </w:pPr>
            <w:r w:rsidRPr="007D0382">
              <w:rPr>
                <w:rFonts w:ascii="Times New Roman" w:hAnsi="Times New Roman"/>
                <w:bCs/>
                <w:sz w:val="24"/>
                <w:szCs w:val="24"/>
              </w:rPr>
              <w:t>Державна казначейська служба м. Київ</w:t>
            </w:r>
          </w:p>
          <w:p w:rsidR="007D0382" w:rsidRPr="007D0382" w:rsidRDefault="007D0382" w:rsidP="007D0382">
            <w:pPr>
              <w:spacing w:after="0" w:line="240" w:lineRule="auto"/>
              <w:contextualSpacing/>
              <w:rPr>
                <w:rFonts w:ascii="Times New Roman" w:hAnsi="Times New Roman"/>
                <w:bCs/>
                <w:sz w:val="24"/>
                <w:szCs w:val="24"/>
              </w:rPr>
            </w:pPr>
            <w:proofErr w:type="spellStart"/>
            <w:r w:rsidRPr="007D0382">
              <w:rPr>
                <w:rFonts w:ascii="Times New Roman" w:hAnsi="Times New Roman"/>
                <w:bCs/>
                <w:sz w:val="24"/>
                <w:szCs w:val="24"/>
              </w:rPr>
              <w:t>Тел</w:t>
            </w:r>
            <w:proofErr w:type="spellEnd"/>
            <w:r w:rsidRPr="007D0382">
              <w:rPr>
                <w:rFonts w:ascii="Times New Roman" w:hAnsi="Times New Roman"/>
                <w:bCs/>
                <w:sz w:val="24"/>
                <w:szCs w:val="24"/>
              </w:rPr>
              <w:t>. 2-24-19</w:t>
            </w:r>
          </w:p>
          <w:p w:rsidR="007D0382" w:rsidRPr="007D0382" w:rsidRDefault="007D0382" w:rsidP="007D0382">
            <w:pPr>
              <w:spacing w:after="0" w:line="240" w:lineRule="auto"/>
              <w:contextualSpacing/>
              <w:rPr>
                <w:rFonts w:ascii="Times New Roman" w:hAnsi="Times New Roman"/>
                <w:b/>
                <w:bCs/>
                <w:sz w:val="24"/>
                <w:szCs w:val="24"/>
              </w:rPr>
            </w:pPr>
            <w:r w:rsidRPr="007D0382">
              <w:rPr>
                <w:rFonts w:ascii="Times New Roman" w:hAnsi="Times New Roman"/>
                <w:b/>
                <w:bCs/>
                <w:sz w:val="24"/>
                <w:szCs w:val="24"/>
              </w:rPr>
              <w:t xml:space="preserve"> Директор  </w:t>
            </w:r>
          </w:p>
          <w:p w:rsidR="007D0382" w:rsidRPr="00274559" w:rsidRDefault="007D0382" w:rsidP="007D0382">
            <w:pPr>
              <w:spacing w:after="0" w:line="240" w:lineRule="auto"/>
              <w:contextualSpacing/>
              <w:rPr>
                <w:rFonts w:ascii="Times New Roman" w:hAnsi="Times New Roman"/>
                <w:b/>
                <w:bCs/>
                <w:i/>
                <w:iCs/>
              </w:rPr>
            </w:pPr>
            <w:r w:rsidRPr="007D0382">
              <w:rPr>
                <w:rFonts w:ascii="Times New Roman" w:hAnsi="Times New Roman"/>
                <w:b/>
                <w:bCs/>
                <w:sz w:val="24"/>
                <w:szCs w:val="24"/>
              </w:rPr>
              <w:t>_____________</w:t>
            </w:r>
            <w:proofErr w:type="spellStart"/>
            <w:r w:rsidRPr="007D0382">
              <w:rPr>
                <w:rFonts w:ascii="Times New Roman" w:hAnsi="Times New Roman"/>
                <w:b/>
                <w:bCs/>
                <w:sz w:val="24"/>
                <w:szCs w:val="24"/>
              </w:rPr>
              <w:t>Дацюк</w:t>
            </w:r>
            <w:proofErr w:type="spellEnd"/>
            <w:r w:rsidRPr="007D0382">
              <w:rPr>
                <w:rFonts w:ascii="Times New Roman" w:hAnsi="Times New Roman"/>
                <w:b/>
                <w:bCs/>
                <w:sz w:val="24"/>
                <w:szCs w:val="24"/>
              </w:rPr>
              <w:t xml:space="preserve"> О.О.</w:t>
            </w:r>
            <w:r w:rsidRPr="00274559">
              <w:rPr>
                <w:rFonts w:ascii="Times New Roman" w:hAnsi="Times New Roman"/>
                <w:b/>
                <w:bCs/>
              </w:rPr>
              <w:t xml:space="preserve"> </w:t>
            </w:r>
          </w:p>
        </w:tc>
        <w:tc>
          <w:tcPr>
            <w:tcW w:w="5376" w:type="dxa"/>
            <w:shd w:val="clear" w:color="auto" w:fill="auto"/>
          </w:tcPr>
          <w:p w:rsidR="007D0382" w:rsidRPr="00274559" w:rsidRDefault="007D0382" w:rsidP="003D14F9">
            <w:pPr>
              <w:pStyle w:val="Standard"/>
              <w:ind w:right="45"/>
              <w:jc w:val="both"/>
              <w:rPr>
                <w:rFonts w:ascii="Times New Roman" w:eastAsia="Times New Roman" w:hAnsi="Times New Roman"/>
                <w:b/>
                <w:noProof/>
                <w:snapToGrid w:val="0"/>
                <w:color w:val="auto"/>
                <w:lang w:val="uk-UA" w:eastAsia="ru-RU"/>
              </w:rPr>
            </w:pPr>
            <w:r>
              <w:rPr>
                <w:rFonts w:ascii="Times New Roman" w:eastAsia="Times New Roman" w:hAnsi="Times New Roman"/>
                <w:b/>
                <w:i/>
                <w:noProof/>
                <w:snapToGrid w:val="0"/>
                <w:color w:val="auto"/>
                <w:lang w:val="uk-UA" w:eastAsia="ru-RU"/>
              </w:rPr>
              <w:lastRenderedPageBreak/>
              <w:t xml:space="preserve">                                  </w:t>
            </w:r>
            <w:r w:rsidRPr="00274559">
              <w:rPr>
                <w:rFonts w:ascii="Times New Roman" w:eastAsia="Times New Roman" w:hAnsi="Times New Roman"/>
                <w:b/>
                <w:i/>
                <w:noProof/>
                <w:snapToGrid w:val="0"/>
                <w:color w:val="auto"/>
                <w:lang w:val="uk-UA" w:eastAsia="ru-RU"/>
              </w:rPr>
              <w:t>Постачальник</w:t>
            </w:r>
            <w:r w:rsidRPr="00274559">
              <w:rPr>
                <w:rFonts w:ascii="Times New Roman" w:eastAsia="Times New Roman" w:hAnsi="Times New Roman"/>
                <w:b/>
                <w:noProof/>
                <w:snapToGrid w:val="0"/>
                <w:color w:val="auto"/>
                <w:lang w:val="uk-UA" w:eastAsia="ru-RU"/>
              </w:rPr>
              <w:t>:</w:t>
            </w:r>
          </w:p>
          <w:p w:rsidR="007D0382" w:rsidRPr="00274559" w:rsidRDefault="007D0382" w:rsidP="003D14F9">
            <w:pPr>
              <w:pStyle w:val="Standard"/>
              <w:ind w:right="45"/>
              <w:jc w:val="both"/>
              <w:rPr>
                <w:rFonts w:ascii="Times New Roman" w:eastAsia="Times New Roman" w:hAnsi="Times New Roman"/>
                <w:b/>
                <w:noProof/>
                <w:snapToGrid w:val="0"/>
                <w:color w:val="auto"/>
                <w:lang w:val="uk-UA" w:eastAsia="ru-RU"/>
              </w:rPr>
            </w:pPr>
          </w:p>
          <w:p w:rsidR="007D0382" w:rsidRPr="00274559"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3D14F9">
            <w:pPr>
              <w:pStyle w:val="Standard"/>
              <w:ind w:right="45"/>
              <w:jc w:val="both"/>
              <w:rPr>
                <w:rFonts w:ascii="Times New Roman" w:eastAsia="Times New Roman" w:hAnsi="Times New Roman"/>
                <w:noProof/>
                <w:snapToGrid w:val="0"/>
                <w:color w:val="auto"/>
                <w:lang w:val="uk-UA" w:eastAsia="ru-RU"/>
              </w:rPr>
            </w:pPr>
            <w:r w:rsidRPr="00274559">
              <w:rPr>
                <w:rFonts w:ascii="Times New Roman" w:eastAsia="Times New Roman" w:hAnsi="Times New Roman"/>
                <w:noProof/>
                <w:snapToGrid w:val="0"/>
                <w:color w:val="auto"/>
                <w:lang w:val="uk-UA" w:eastAsia="ru-RU"/>
              </w:rPr>
              <w:t xml:space="preserve"> </w:t>
            </w:r>
          </w:p>
          <w:p w:rsidR="007D0382" w:rsidRDefault="007D0382" w:rsidP="003D14F9">
            <w:pPr>
              <w:pStyle w:val="Standard"/>
              <w:ind w:right="45"/>
              <w:jc w:val="both"/>
              <w:rPr>
                <w:rFonts w:ascii="Times New Roman" w:eastAsia="Times New Roman" w:hAnsi="Times New Roman"/>
                <w:b/>
                <w:noProof/>
                <w:snapToGrid w:val="0"/>
                <w:color w:val="auto"/>
                <w:lang w:val="uk-UA" w:eastAsia="ru-RU"/>
              </w:rPr>
            </w:pPr>
          </w:p>
          <w:p w:rsidR="007D0382" w:rsidRDefault="007D0382" w:rsidP="003D14F9">
            <w:pPr>
              <w:pStyle w:val="Standard"/>
              <w:ind w:right="45"/>
              <w:jc w:val="both"/>
              <w:rPr>
                <w:rFonts w:ascii="Times New Roman" w:eastAsia="Times New Roman" w:hAnsi="Times New Roman"/>
                <w:b/>
                <w:noProof/>
                <w:snapToGrid w:val="0"/>
                <w:color w:val="auto"/>
                <w:lang w:val="uk-UA" w:eastAsia="ru-RU"/>
              </w:rPr>
            </w:pPr>
          </w:p>
          <w:p w:rsidR="007D0382" w:rsidRPr="00274559" w:rsidRDefault="007D0382" w:rsidP="003D14F9">
            <w:pPr>
              <w:pStyle w:val="Standard"/>
              <w:ind w:right="45"/>
              <w:jc w:val="both"/>
              <w:rPr>
                <w:rFonts w:ascii="Times New Roman" w:eastAsia="Times New Roman" w:hAnsi="Times New Roman"/>
                <w:b/>
                <w:noProof/>
                <w:snapToGrid w:val="0"/>
                <w:color w:val="auto"/>
                <w:lang w:val="uk-UA" w:eastAsia="ru-RU"/>
              </w:rPr>
            </w:pPr>
          </w:p>
          <w:p w:rsidR="007D0382" w:rsidRPr="00274559" w:rsidRDefault="007D0382" w:rsidP="003D14F9">
            <w:pPr>
              <w:pStyle w:val="Standard"/>
              <w:ind w:right="45"/>
              <w:jc w:val="both"/>
              <w:rPr>
                <w:rFonts w:ascii="Times New Roman" w:eastAsia="Times New Roman" w:hAnsi="Times New Roman"/>
                <w:b/>
                <w:noProof/>
                <w:snapToGrid w:val="0"/>
                <w:color w:val="auto"/>
                <w:lang w:val="uk-UA" w:eastAsia="ru-RU"/>
              </w:rPr>
            </w:pPr>
            <w:r w:rsidRPr="00274559">
              <w:rPr>
                <w:rFonts w:ascii="Times New Roman" w:eastAsia="Times New Roman" w:hAnsi="Times New Roman"/>
                <w:b/>
                <w:noProof/>
                <w:snapToGrid w:val="0"/>
                <w:color w:val="auto"/>
                <w:lang w:val="uk-UA" w:eastAsia="ru-RU"/>
              </w:rPr>
              <w:t xml:space="preserve">            </w:t>
            </w:r>
            <w:r>
              <w:rPr>
                <w:rFonts w:ascii="Times New Roman" w:eastAsia="Times New Roman" w:hAnsi="Times New Roman"/>
                <w:b/>
                <w:noProof/>
                <w:snapToGrid w:val="0"/>
                <w:color w:val="auto"/>
                <w:lang w:val="uk-UA" w:eastAsia="ru-RU"/>
              </w:rPr>
              <w:t xml:space="preserve">   </w:t>
            </w:r>
          </w:p>
          <w:p w:rsidR="007D0382" w:rsidRPr="00274559" w:rsidRDefault="007D0382" w:rsidP="003D14F9">
            <w:pPr>
              <w:pStyle w:val="Standard"/>
              <w:ind w:right="45"/>
              <w:jc w:val="both"/>
              <w:rPr>
                <w:rFonts w:ascii="Times New Roman" w:eastAsia="Times New Roman" w:hAnsi="Times New Roman"/>
                <w:b/>
                <w:noProof/>
                <w:snapToGrid w:val="0"/>
                <w:color w:val="auto"/>
                <w:lang w:val="uk-UA" w:eastAsia="ru-RU"/>
              </w:rPr>
            </w:pPr>
            <w:r w:rsidRPr="00274559">
              <w:rPr>
                <w:rFonts w:ascii="Times New Roman" w:eastAsia="Times New Roman" w:hAnsi="Times New Roman"/>
                <w:b/>
                <w:noProof/>
                <w:snapToGrid w:val="0"/>
                <w:color w:val="auto"/>
                <w:lang w:val="uk-UA" w:eastAsia="ru-RU"/>
              </w:rPr>
              <w:t xml:space="preserve">                           </w:t>
            </w:r>
            <w:r>
              <w:rPr>
                <w:rFonts w:ascii="Times New Roman" w:eastAsia="Times New Roman" w:hAnsi="Times New Roman"/>
                <w:b/>
                <w:noProof/>
                <w:snapToGrid w:val="0"/>
                <w:color w:val="auto"/>
                <w:lang w:val="uk-UA" w:eastAsia="ru-RU"/>
              </w:rPr>
              <w:t xml:space="preserve">                       </w:t>
            </w:r>
            <w:r w:rsidRPr="00274559">
              <w:rPr>
                <w:rFonts w:ascii="Times New Roman" w:eastAsia="Times New Roman" w:hAnsi="Times New Roman"/>
                <w:b/>
                <w:noProof/>
                <w:snapToGrid w:val="0"/>
                <w:color w:val="auto"/>
                <w:lang w:val="uk-UA" w:eastAsia="ru-RU"/>
              </w:rPr>
              <w:t xml:space="preserve">  ________________ </w:t>
            </w:r>
          </w:p>
          <w:p w:rsidR="007D0382" w:rsidRDefault="007D0382" w:rsidP="003D14F9">
            <w:pPr>
              <w:pStyle w:val="Standard"/>
              <w:ind w:right="45"/>
              <w:jc w:val="both"/>
              <w:rPr>
                <w:rFonts w:ascii="Times New Roman" w:eastAsia="Times New Roman" w:hAnsi="Times New Roman"/>
                <w:b/>
                <w:noProof/>
                <w:snapToGrid w:val="0"/>
                <w:color w:val="auto"/>
                <w:lang w:val="uk-UA" w:eastAsia="ru-RU"/>
              </w:rPr>
            </w:pPr>
            <w:r w:rsidRPr="00274559">
              <w:rPr>
                <w:rFonts w:ascii="Times New Roman" w:eastAsia="Times New Roman" w:hAnsi="Times New Roman"/>
                <w:b/>
                <w:noProof/>
                <w:snapToGrid w:val="0"/>
                <w:color w:val="auto"/>
                <w:lang w:val="uk-UA" w:eastAsia="ru-RU"/>
              </w:rPr>
              <w:t xml:space="preserve">                                             </w:t>
            </w:r>
          </w:p>
          <w:p w:rsidR="007D0382" w:rsidRDefault="007D0382" w:rsidP="003D14F9">
            <w:pPr>
              <w:pStyle w:val="Standard"/>
              <w:ind w:right="45"/>
              <w:jc w:val="both"/>
              <w:rPr>
                <w:rFonts w:ascii="Times New Roman" w:eastAsia="Times New Roman" w:hAnsi="Times New Roman"/>
                <w:b/>
                <w:noProof/>
                <w:snapToGrid w:val="0"/>
                <w:color w:val="auto"/>
                <w:lang w:val="uk-UA" w:eastAsia="ru-RU"/>
              </w:rPr>
            </w:pPr>
          </w:p>
          <w:p w:rsidR="007D0382" w:rsidRPr="00274559" w:rsidRDefault="007D0382" w:rsidP="003D14F9">
            <w:pPr>
              <w:pStyle w:val="Standard"/>
              <w:ind w:right="45"/>
              <w:jc w:val="both"/>
              <w:rPr>
                <w:rFonts w:ascii="Times New Roman" w:eastAsia="Times New Roman" w:hAnsi="Times New Roman"/>
                <w:b/>
                <w:noProof/>
                <w:snapToGrid w:val="0"/>
                <w:color w:val="auto"/>
                <w:lang w:val="uk-UA" w:eastAsia="ru-RU"/>
              </w:rPr>
            </w:pPr>
          </w:p>
          <w:p w:rsidR="007D0382"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1A656E" w:rsidRDefault="007D0382" w:rsidP="003D14F9">
            <w:pPr>
              <w:rPr>
                <w:rFonts w:ascii="Times New Roman" w:hAnsi="Times New Roman"/>
                <w:b/>
              </w:rPr>
            </w:pPr>
          </w:p>
        </w:tc>
      </w:tr>
    </w:tbl>
    <w:p w:rsidR="00897F31" w:rsidRPr="007D0382" w:rsidRDefault="00897F31" w:rsidP="007D0382">
      <w:pPr>
        <w:spacing w:after="0" w:line="240" w:lineRule="auto"/>
        <w:ind w:firstLine="709"/>
        <w:contextualSpacing/>
        <w:jc w:val="both"/>
        <w:rPr>
          <w:rFonts w:ascii="Times New Roman" w:hAnsi="Times New Roman"/>
          <w:b/>
          <w:sz w:val="24"/>
          <w:szCs w:val="24"/>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7C0C7B" w:rsidRDefault="007C0C7B" w:rsidP="00495D1C">
      <w:pPr>
        <w:jc w:val="both"/>
        <w:rPr>
          <w:rFonts w:ascii="Times New Roman" w:hAnsi="Times New Roman"/>
          <w:b/>
        </w:rPr>
      </w:pPr>
    </w:p>
    <w:p w:rsidR="007C0C7B" w:rsidRDefault="007C0C7B" w:rsidP="00495D1C">
      <w:pPr>
        <w:jc w:val="both"/>
        <w:rPr>
          <w:rFonts w:ascii="Times New Roman" w:hAnsi="Times New Roman"/>
          <w:b/>
        </w:rPr>
      </w:pPr>
    </w:p>
    <w:p w:rsidR="00897F31" w:rsidRDefault="00897F31" w:rsidP="00897F31">
      <w:pPr>
        <w:suppressAutoHyphens/>
        <w:spacing w:after="0" w:line="240" w:lineRule="auto"/>
        <w:rPr>
          <w:rFonts w:ascii="Times New Roman" w:hAnsi="Times New Roman"/>
          <w:b/>
          <w:color w:val="000000"/>
        </w:rPr>
      </w:pPr>
    </w:p>
    <w:p w:rsidR="00897F31" w:rsidRDefault="00897F31" w:rsidP="00495D1C">
      <w:pPr>
        <w:jc w:val="both"/>
        <w:rPr>
          <w:rFonts w:ascii="Times New Roman" w:hAnsi="Times New Roman"/>
          <w:b/>
        </w:rPr>
      </w:pPr>
    </w:p>
    <w:p w:rsidR="00F73A7A" w:rsidRDefault="00F73A7A" w:rsidP="00495D1C">
      <w:pPr>
        <w:jc w:val="both"/>
        <w:rPr>
          <w:rFonts w:ascii="Times New Roman" w:hAnsi="Times New Roman"/>
          <w:b/>
        </w:rPr>
      </w:pPr>
    </w:p>
    <w:p w:rsidR="00F73A7A" w:rsidRPr="008479D7" w:rsidRDefault="00F73A7A" w:rsidP="00F73A7A">
      <w:pPr>
        <w:tabs>
          <w:tab w:val="left" w:pos="10206"/>
        </w:tabs>
        <w:spacing w:after="0" w:line="240" w:lineRule="auto"/>
        <w:ind w:firstLine="709"/>
        <w:contextualSpacing/>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Pr>
          <w:rFonts w:ascii="Times New Roman" w:hAnsi="Times New Roman"/>
          <w:b/>
          <w:sz w:val="24"/>
          <w:szCs w:val="24"/>
        </w:rPr>
        <w:t>4</w:t>
      </w:r>
    </w:p>
    <w:p w:rsidR="00563989" w:rsidRDefault="00F73A7A" w:rsidP="00F73A7A">
      <w:pPr>
        <w:tabs>
          <w:tab w:val="left" w:pos="10206"/>
        </w:tabs>
        <w:spacing w:after="0" w:line="240" w:lineRule="auto"/>
        <w:ind w:firstLine="709"/>
        <w:contextualSpacing/>
        <w:jc w:val="right"/>
        <w:rPr>
          <w:rFonts w:ascii="Times New Roman" w:hAnsi="Times New Roman"/>
          <w:sz w:val="24"/>
          <w:szCs w:val="24"/>
        </w:rPr>
      </w:pPr>
      <w:r w:rsidRPr="008479D7">
        <w:rPr>
          <w:rFonts w:ascii="Times New Roman" w:hAnsi="Times New Roman"/>
          <w:sz w:val="24"/>
          <w:szCs w:val="24"/>
        </w:rPr>
        <w:t xml:space="preserve">   до тендерної </w:t>
      </w:r>
    </w:p>
    <w:p w:rsidR="00F73A7A" w:rsidRPr="008479D7" w:rsidRDefault="00F73A7A" w:rsidP="00F73A7A">
      <w:pPr>
        <w:tabs>
          <w:tab w:val="left" w:pos="10206"/>
        </w:tabs>
        <w:spacing w:after="0" w:line="240" w:lineRule="auto"/>
        <w:ind w:firstLine="709"/>
        <w:contextualSpacing/>
        <w:jc w:val="right"/>
        <w:rPr>
          <w:rFonts w:ascii="Times New Roman" w:hAnsi="Times New Roman"/>
          <w:sz w:val="24"/>
          <w:szCs w:val="24"/>
        </w:rPr>
      </w:pPr>
      <w:r w:rsidRPr="008479D7">
        <w:rPr>
          <w:rFonts w:ascii="Times New Roman" w:hAnsi="Times New Roman"/>
          <w:sz w:val="24"/>
          <w:szCs w:val="24"/>
        </w:rPr>
        <w:t>документації</w:t>
      </w:r>
    </w:p>
    <w:p w:rsidR="00F73A7A" w:rsidRDefault="00F73A7A" w:rsidP="00F73A7A">
      <w:pPr>
        <w:jc w:val="center"/>
        <w:rPr>
          <w:rFonts w:ascii="Times New Roman" w:hAnsi="Times New Roman"/>
          <w:b/>
        </w:rPr>
      </w:pPr>
      <w:r>
        <w:rPr>
          <w:rFonts w:ascii="Times New Roman" w:hAnsi="Times New Roman"/>
          <w:b/>
        </w:rPr>
        <w:t>СПЕЦИФІКАЦІЯ</w:t>
      </w:r>
    </w:p>
    <w:p w:rsidR="00897F31" w:rsidRDefault="00897F31" w:rsidP="00495D1C">
      <w:pPr>
        <w:jc w:val="both"/>
        <w:rPr>
          <w:rFonts w:ascii="Times New Roman" w:hAnsi="Times New Roman"/>
          <w:b/>
        </w:rPr>
      </w:pPr>
    </w:p>
    <w:tbl>
      <w:tblPr>
        <w:tblpPr w:leftFromText="180" w:rightFromText="180" w:vertAnchor="text" w:horzAnchor="margin" w:tblpY="7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18"/>
        <w:gridCol w:w="851"/>
        <w:gridCol w:w="992"/>
        <w:gridCol w:w="1276"/>
        <w:gridCol w:w="1134"/>
        <w:gridCol w:w="992"/>
        <w:gridCol w:w="992"/>
      </w:tblGrid>
      <w:tr w:rsidR="00F84E89" w:rsidRPr="00B10213" w:rsidTr="00920C1D">
        <w:trPr>
          <w:trHeight w:val="416"/>
        </w:trPr>
        <w:tc>
          <w:tcPr>
            <w:tcW w:w="534" w:type="dxa"/>
            <w:vAlign w:val="center"/>
          </w:tcPr>
          <w:p w:rsidR="00F84E89" w:rsidRPr="00C176DC" w:rsidRDefault="00F84E89" w:rsidP="00920C1D">
            <w:pPr>
              <w:spacing w:line="264" w:lineRule="auto"/>
              <w:jc w:val="center"/>
              <w:rPr>
                <w:rFonts w:ascii="Times New Roman" w:hAnsi="Times New Roman"/>
                <w:b/>
                <w:sz w:val="20"/>
                <w:szCs w:val="20"/>
              </w:rPr>
            </w:pPr>
            <w:r w:rsidRPr="00C176DC">
              <w:rPr>
                <w:rFonts w:ascii="Times New Roman" w:hAnsi="Times New Roman"/>
                <w:b/>
                <w:sz w:val="20"/>
                <w:szCs w:val="20"/>
              </w:rPr>
              <w:t>№</w:t>
            </w:r>
          </w:p>
          <w:p w:rsidR="00F84E89" w:rsidRPr="00C176DC" w:rsidRDefault="00F84E89" w:rsidP="00920C1D">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з/п</w:t>
            </w:r>
          </w:p>
        </w:tc>
        <w:tc>
          <w:tcPr>
            <w:tcW w:w="3118" w:type="dxa"/>
            <w:vAlign w:val="center"/>
          </w:tcPr>
          <w:p w:rsidR="00F84E89" w:rsidRPr="00C176DC" w:rsidRDefault="00F84E89" w:rsidP="00920C1D">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Найменування предмета закупівлі</w:t>
            </w:r>
          </w:p>
        </w:tc>
        <w:tc>
          <w:tcPr>
            <w:tcW w:w="851" w:type="dxa"/>
            <w:vAlign w:val="center"/>
          </w:tcPr>
          <w:p w:rsidR="00F84E89" w:rsidRPr="00C176DC" w:rsidRDefault="00F84E89" w:rsidP="00920C1D">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Од. виміру</w:t>
            </w:r>
          </w:p>
        </w:tc>
        <w:tc>
          <w:tcPr>
            <w:tcW w:w="992" w:type="dxa"/>
            <w:vAlign w:val="center"/>
          </w:tcPr>
          <w:p w:rsidR="00F84E89" w:rsidRPr="00C176DC" w:rsidRDefault="00F84E89" w:rsidP="00920C1D">
            <w:pPr>
              <w:tabs>
                <w:tab w:val="left" w:pos="2715"/>
              </w:tabs>
              <w:spacing w:line="264" w:lineRule="auto"/>
              <w:jc w:val="center"/>
              <w:rPr>
                <w:rFonts w:ascii="Times New Roman" w:hAnsi="Times New Roman"/>
                <w:sz w:val="20"/>
                <w:szCs w:val="20"/>
              </w:rPr>
            </w:pPr>
            <w:r>
              <w:rPr>
                <w:rFonts w:ascii="Times New Roman" w:hAnsi="Times New Roman"/>
                <w:b/>
                <w:sz w:val="20"/>
                <w:szCs w:val="20"/>
              </w:rPr>
              <w:t>Планова к</w:t>
            </w:r>
            <w:r w:rsidRPr="00C176DC">
              <w:rPr>
                <w:rFonts w:ascii="Times New Roman" w:hAnsi="Times New Roman"/>
                <w:b/>
                <w:sz w:val="20"/>
                <w:szCs w:val="20"/>
              </w:rPr>
              <w:t>-ть</w:t>
            </w:r>
          </w:p>
        </w:tc>
        <w:tc>
          <w:tcPr>
            <w:tcW w:w="1276" w:type="dxa"/>
            <w:vAlign w:val="center"/>
          </w:tcPr>
          <w:p w:rsidR="00F84E89" w:rsidRPr="00C176DC" w:rsidRDefault="00F84E89" w:rsidP="00920C1D">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Ціна за одиницю, грн. без ПДВ</w:t>
            </w:r>
          </w:p>
        </w:tc>
        <w:tc>
          <w:tcPr>
            <w:tcW w:w="1134" w:type="dxa"/>
            <w:vAlign w:val="center"/>
          </w:tcPr>
          <w:p w:rsidR="00F84E89" w:rsidRPr="00C176DC" w:rsidRDefault="00F84E89" w:rsidP="00920C1D">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Ціна за одиницю, грн. з ПДВ</w:t>
            </w:r>
          </w:p>
        </w:tc>
        <w:tc>
          <w:tcPr>
            <w:tcW w:w="992" w:type="dxa"/>
          </w:tcPr>
          <w:p w:rsidR="00F84E89" w:rsidRPr="00C176DC" w:rsidRDefault="00F84E89" w:rsidP="00920C1D">
            <w:pPr>
              <w:tabs>
                <w:tab w:val="left" w:pos="2715"/>
              </w:tabs>
              <w:spacing w:line="264" w:lineRule="auto"/>
              <w:jc w:val="center"/>
              <w:rPr>
                <w:rFonts w:ascii="Times New Roman" w:hAnsi="Times New Roman"/>
                <w:b/>
                <w:sz w:val="20"/>
                <w:szCs w:val="20"/>
              </w:rPr>
            </w:pPr>
            <w:r>
              <w:rPr>
                <w:rFonts w:ascii="Times New Roman" w:hAnsi="Times New Roman"/>
                <w:b/>
                <w:sz w:val="20"/>
                <w:szCs w:val="20"/>
              </w:rPr>
              <w:t xml:space="preserve">Всього, грн. </w:t>
            </w:r>
            <w:r w:rsidRPr="00C176DC">
              <w:rPr>
                <w:rFonts w:ascii="Times New Roman" w:hAnsi="Times New Roman"/>
                <w:b/>
                <w:sz w:val="20"/>
                <w:szCs w:val="20"/>
              </w:rPr>
              <w:t>без ПДВ</w:t>
            </w:r>
          </w:p>
        </w:tc>
        <w:tc>
          <w:tcPr>
            <w:tcW w:w="992" w:type="dxa"/>
          </w:tcPr>
          <w:p w:rsidR="00F84E89" w:rsidRPr="00C176DC" w:rsidRDefault="00F84E89" w:rsidP="00920C1D">
            <w:pPr>
              <w:tabs>
                <w:tab w:val="left" w:pos="2715"/>
              </w:tabs>
              <w:spacing w:line="264" w:lineRule="auto"/>
              <w:jc w:val="center"/>
              <w:rPr>
                <w:rFonts w:ascii="Times New Roman" w:hAnsi="Times New Roman"/>
                <w:b/>
                <w:sz w:val="20"/>
                <w:szCs w:val="20"/>
              </w:rPr>
            </w:pPr>
            <w:r w:rsidRPr="00C176DC">
              <w:rPr>
                <w:rFonts w:ascii="Times New Roman" w:hAnsi="Times New Roman"/>
                <w:b/>
                <w:sz w:val="20"/>
                <w:szCs w:val="20"/>
              </w:rPr>
              <w:t>Всього, грн. з ПДВ</w:t>
            </w:r>
          </w:p>
        </w:tc>
      </w:tr>
      <w:tr w:rsidR="00F84E89" w:rsidRPr="00B10213" w:rsidTr="00920C1D">
        <w:trPr>
          <w:trHeight w:val="416"/>
        </w:trPr>
        <w:tc>
          <w:tcPr>
            <w:tcW w:w="534" w:type="dxa"/>
            <w:vAlign w:val="center"/>
          </w:tcPr>
          <w:p w:rsidR="00F84E89" w:rsidRPr="00C176DC" w:rsidRDefault="00F84E89" w:rsidP="00920C1D">
            <w:pPr>
              <w:tabs>
                <w:tab w:val="left" w:pos="2715"/>
              </w:tabs>
              <w:spacing w:line="264" w:lineRule="auto"/>
              <w:jc w:val="center"/>
              <w:rPr>
                <w:rFonts w:ascii="Times New Roman" w:hAnsi="Times New Roman"/>
              </w:rPr>
            </w:pPr>
            <w:r w:rsidRPr="00C176DC">
              <w:rPr>
                <w:rFonts w:ascii="Times New Roman" w:hAnsi="Times New Roman"/>
              </w:rPr>
              <w:t>1</w:t>
            </w:r>
          </w:p>
        </w:tc>
        <w:tc>
          <w:tcPr>
            <w:tcW w:w="3118" w:type="dxa"/>
            <w:vAlign w:val="center"/>
          </w:tcPr>
          <w:p w:rsidR="00F84E89" w:rsidRPr="009129FF" w:rsidRDefault="00F84E89" w:rsidP="00920C1D">
            <w:pPr>
              <w:tabs>
                <w:tab w:val="left" w:pos="2715"/>
              </w:tabs>
              <w:spacing w:line="264" w:lineRule="auto"/>
              <w:rPr>
                <w:rFonts w:ascii="Times New Roman" w:hAnsi="Times New Roman"/>
              </w:rPr>
            </w:pPr>
            <w:r>
              <w:rPr>
                <w:rFonts w:ascii="Times New Roman" w:hAnsi="Times New Roman"/>
                <w:bCs/>
              </w:rPr>
              <w:t>О</w:t>
            </w:r>
            <w:r w:rsidRPr="009129FF">
              <w:rPr>
                <w:rFonts w:ascii="Times New Roman" w:hAnsi="Times New Roman"/>
                <w:bCs/>
              </w:rPr>
              <w:t>корок курячий</w:t>
            </w:r>
            <w:r>
              <w:rPr>
                <w:rFonts w:ascii="Times New Roman" w:hAnsi="Times New Roman"/>
                <w:bCs/>
              </w:rPr>
              <w:t>, стегно охолоджені</w:t>
            </w:r>
          </w:p>
        </w:tc>
        <w:tc>
          <w:tcPr>
            <w:tcW w:w="851" w:type="dxa"/>
            <w:vAlign w:val="center"/>
          </w:tcPr>
          <w:p w:rsidR="00F84E89" w:rsidRPr="008E5C36" w:rsidRDefault="00F84E89" w:rsidP="00920C1D">
            <w:pPr>
              <w:tabs>
                <w:tab w:val="left" w:pos="2715"/>
              </w:tabs>
              <w:spacing w:line="264" w:lineRule="auto"/>
              <w:jc w:val="center"/>
              <w:rPr>
                <w:rFonts w:ascii="Times New Roman" w:hAnsi="Times New Roman"/>
              </w:rPr>
            </w:pPr>
            <w:r w:rsidRPr="008E5C36">
              <w:rPr>
                <w:rFonts w:ascii="Times New Roman" w:hAnsi="Times New Roman"/>
              </w:rPr>
              <w:t>кг</w:t>
            </w:r>
          </w:p>
        </w:tc>
        <w:tc>
          <w:tcPr>
            <w:tcW w:w="992" w:type="dxa"/>
            <w:vAlign w:val="center"/>
          </w:tcPr>
          <w:p w:rsidR="00F84E89" w:rsidRPr="008E5C36" w:rsidRDefault="00F84E89" w:rsidP="00920C1D">
            <w:pPr>
              <w:tabs>
                <w:tab w:val="left" w:pos="2715"/>
              </w:tabs>
              <w:spacing w:line="264" w:lineRule="auto"/>
              <w:jc w:val="center"/>
              <w:rPr>
                <w:rFonts w:ascii="Times New Roman" w:hAnsi="Times New Roman"/>
              </w:rPr>
            </w:pPr>
            <w:r>
              <w:rPr>
                <w:rFonts w:ascii="Times New Roman" w:hAnsi="Times New Roman"/>
              </w:rPr>
              <w:t>900</w:t>
            </w:r>
          </w:p>
        </w:tc>
        <w:tc>
          <w:tcPr>
            <w:tcW w:w="1276" w:type="dxa"/>
            <w:vAlign w:val="center"/>
          </w:tcPr>
          <w:p w:rsidR="00F84E89" w:rsidRPr="00C176DC" w:rsidRDefault="00F84E89" w:rsidP="00920C1D">
            <w:pPr>
              <w:tabs>
                <w:tab w:val="left" w:pos="2715"/>
              </w:tabs>
              <w:spacing w:line="264" w:lineRule="auto"/>
              <w:jc w:val="center"/>
              <w:rPr>
                <w:rFonts w:ascii="Times New Roman" w:hAnsi="Times New Roman"/>
              </w:rPr>
            </w:pPr>
          </w:p>
        </w:tc>
        <w:tc>
          <w:tcPr>
            <w:tcW w:w="1134" w:type="dxa"/>
            <w:vAlign w:val="center"/>
          </w:tcPr>
          <w:p w:rsidR="00F84E89" w:rsidRPr="00C176DC" w:rsidRDefault="00F84E89" w:rsidP="00920C1D">
            <w:pPr>
              <w:tabs>
                <w:tab w:val="left" w:pos="2715"/>
              </w:tabs>
              <w:spacing w:line="264" w:lineRule="auto"/>
              <w:jc w:val="center"/>
              <w:rPr>
                <w:rFonts w:ascii="Times New Roman" w:hAnsi="Times New Roman"/>
              </w:rPr>
            </w:pPr>
          </w:p>
        </w:tc>
        <w:tc>
          <w:tcPr>
            <w:tcW w:w="992" w:type="dxa"/>
          </w:tcPr>
          <w:p w:rsidR="00F84E89" w:rsidRPr="00C176DC" w:rsidRDefault="00F84E89" w:rsidP="00920C1D">
            <w:pPr>
              <w:tabs>
                <w:tab w:val="left" w:pos="2715"/>
              </w:tabs>
              <w:spacing w:line="264" w:lineRule="auto"/>
              <w:jc w:val="center"/>
              <w:rPr>
                <w:rFonts w:ascii="Times New Roman" w:hAnsi="Times New Roman"/>
              </w:rPr>
            </w:pPr>
          </w:p>
        </w:tc>
        <w:tc>
          <w:tcPr>
            <w:tcW w:w="992" w:type="dxa"/>
          </w:tcPr>
          <w:p w:rsidR="00F84E89" w:rsidRPr="00C176DC" w:rsidRDefault="00F84E89" w:rsidP="00920C1D">
            <w:pPr>
              <w:tabs>
                <w:tab w:val="left" w:pos="2715"/>
              </w:tabs>
              <w:spacing w:line="264" w:lineRule="auto"/>
              <w:jc w:val="center"/>
              <w:rPr>
                <w:rFonts w:ascii="Times New Roman" w:hAnsi="Times New Roman"/>
              </w:rPr>
            </w:pPr>
          </w:p>
        </w:tc>
      </w:tr>
      <w:tr w:rsidR="00F84E89" w:rsidRPr="00B10213" w:rsidTr="00920C1D">
        <w:trPr>
          <w:trHeight w:val="1111"/>
        </w:trPr>
        <w:tc>
          <w:tcPr>
            <w:tcW w:w="3652" w:type="dxa"/>
            <w:gridSpan w:val="2"/>
            <w:vAlign w:val="center"/>
          </w:tcPr>
          <w:p w:rsidR="00F84E89" w:rsidRPr="00C176DC" w:rsidRDefault="00F84E89" w:rsidP="00920C1D">
            <w:pPr>
              <w:spacing w:line="264" w:lineRule="auto"/>
              <w:jc w:val="center"/>
              <w:rPr>
                <w:rFonts w:ascii="Times New Roman" w:hAnsi="Times New Roman"/>
                <w:b/>
              </w:rPr>
            </w:pPr>
            <w:r>
              <w:rPr>
                <w:rFonts w:ascii="Times New Roman" w:hAnsi="Times New Roman"/>
                <w:b/>
              </w:rPr>
              <w:t xml:space="preserve"> </w:t>
            </w:r>
            <w:r w:rsidRPr="00C176DC">
              <w:rPr>
                <w:rFonts w:ascii="Times New Roman" w:hAnsi="Times New Roman"/>
                <w:b/>
              </w:rPr>
              <w:t xml:space="preserve">Загальна вартість </w:t>
            </w:r>
            <w:r w:rsidRPr="00013A66">
              <w:rPr>
                <w:rFonts w:ascii="Times New Roman" w:hAnsi="Times New Roman"/>
              </w:rPr>
              <w:t xml:space="preserve"> </w:t>
            </w:r>
            <w:r w:rsidRPr="00C176DC">
              <w:rPr>
                <w:rFonts w:ascii="Times New Roman" w:hAnsi="Times New Roman"/>
                <w:b/>
              </w:rPr>
              <w:t xml:space="preserve">пропозиції, грн. з ПДВ </w:t>
            </w:r>
            <w:r w:rsidRPr="00C176DC">
              <w:rPr>
                <w:rFonts w:ascii="Times New Roman" w:hAnsi="Times New Roman"/>
                <w:i/>
              </w:rPr>
              <w:t>(</w:t>
            </w:r>
            <w:r w:rsidRPr="00C176DC">
              <w:rPr>
                <w:rFonts w:ascii="Times New Roman" w:hAnsi="Times New Roman"/>
                <w:i/>
                <w:u w:val="single"/>
              </w:rPr>
              <w:t>якщо учасник не є платником ПДВ поруч з ціною має бути зазначено: «без ПДВ»</w:t>
            </w:r>
            <w:r w:rsidRPr="00C176DC">
              <w:rPr>
                <w:rFonts w:ascii="Times New Roman" w:hAnsi="Times New Roman"/>
                <w:i/>
              </w:rPr>
              <w:t>)</w:t>
            </w:r>
          </w:p>
        </w:tc>
        <w:tc>
          <w:tcPr>
            <w:tcW w:w="6237" w:type="dxa"/>
            <w:gridSpan w:val="6"/>
            <w:vAlign w:val="center"/>
          </w:tcPr>
          <w:p w:rsidR="00F84E89" w:rsidRPr="00C176DC" w:rsidRDefault="00F84E89" w:rsidP="00920C1D">
            <w:pPr>
              <w:tabs>
                <w:tab w:val="left" w:pos="2715"/>
              </w:tabs>
              <w:spacing w:line="264" w:lineRule="auto"/>
              <w:jc w:val="center"/>
              <w:rPr>
                <w:rFonts w:ascii="Times New Roman" w:hAnsi="Times New Roman"/>
                <w:i/>
              </w:rPr>
            </w:pPr>
            <w:r w:rsidRPr="00C176DC">
              <w:rPr>
                <w:rFonts w:ascii="Times New Roman" w:hAnsi="Times New Roman"/>
                <w:i/>
              </w:rPr>
              <w:t>(цифрами та словами)</w:t>
            </w:r>
          </w:p>
        </w:tc>
      </w:tr>
    </w:tbl>
    <w:p w:rsidR="007D0382" w:rsidRPr="003F3DF0" w:rsidRDefault="007D0382" w:rsidP="007D0382">
      <w:pPr>
        <w:rPr>
          <w:vanish/>
        </w:rPr>
      </w:pPr>
    </w:p>
    <w:p w:rsidR="007D0382" w:rsidRPr="00274559" w:rsidRDefault="007D0382" w:rsidP="007D0382">
      <w:pPr>
        <w:keepNext/>
        <w:rPr>
          <w:rFonts w:ascii="Times New Roman" w:hAnsi="Times New Roman"/>
          <w:b/>
          <w:bCs/>
        </w:rPr>
      </w:pPr>
    </w:p>
    <w:p w:rsidR="007D0382" w:rsidRPr="00274559" w:rsidRDefault="007D0382" w:rsidP="007D0382">
      <w:pPr>
        <w:pStyle w:val="af1"/>
        <w:numPr>
          <w:ilvl w:val="0"/>
          <w:numId w:val="13"/>
        </w:numPr>
        <w:tabs>
          <w:tab w:val="clear" w:pos="1680"/>
          <w:tab w:val="left" w:pos="993"/>
        </w:tabs>
        <w:autoSpaceDE w:val="0"/>
        <w:autoSpaceDN w:val="0"/>
        <w:adjustRightInd w:val="0"/>
        <w:ind w:left="0" w:firstLine="720"/>
        <w:jc w:val="both"/>
        <w:rPr>
          <w:rFonts w:ascii="Times New Roman" w:hAnsi="Times New Roman"/>
        </w:rPr>
      </w:pPr>
      <w:r w:rsidRPr="00274559">
        <w:rPr>
          <w:rFonts w:ascii="Times New Roman" w:hAnsi="Times New Roman"/>
        </w:rPr>
        <w:t>Ця Специфікація набирає сили з дати її підписання Сторонами і є невід’ємною частиною вищевказаного Договору.</w:t>
      </w:r>
    </w:p>
    <w:p w:rsidR="007D0382" w:rsidRPr="00274559" w:rsidRDefault="007D0382" w:rsidP="007D0382">
      <w:pPr>
        <w:pStyle w:val="af1"/>
        <w:numPr>
          <w:ilvl w:val="0"/>
          <w:numId w:val="13"/>
        </w:numPr>
        <w:tabs>
          <w:tab w:val="clear" w:pos="1680"/>
          <w:tab w:val="left" w:pos="993"/>
        </w:tabs>
        <w:autoSpaceDE w:val="0"/>
        <w:autoSpaceDN w:val="0"/>
        <w:adjustRightInd w:val="0"/>
        <w:ind w:left="0" w:firstLine="720"/>
        <w:jc w:val="both"/>
        <w:rPr>
          <w:rFonts w:ascii="Times New Roman" w:hAnsi="Times New Roman"/>
        </w:rPr>
      </w:pPr>
      <w:r w:rsidRPr="00274559">
        <w:rPr>
          <w:rFonts w:ascii="Times New Roman" w:hAnsi="Times New Roman"/>
        </w:rPr>
        <w:t>Ця Специфікація складена в 2-х (двох) примірниках по одному для кожної із Сторін.</w:t>
      </w:r>
    </w:p>
    <w:p w:rsidR="007D0382" w:rsidRPr="006851D3" w:rsidRDefault="007D0382" w:rsidP="007D0382">
      <w:pPr>
        <w:pStyle w:val="2"/>
        <w:keepNext w:val="0"/>
        <w:widowControl w:val="0"/>
        <w:numPr>
          <w:ilvl w:val="1"/>
          <w:numId w:val="0"/>
        </w:numPr>
        <w:tabs>
          <w:tab w:val="num" w:pos="576"/>
        </w:tabs>
        <w:spacing w:before="0" w:after="0"/>
        <w:ind w:right="23"/>
        <w:jc w:val="center"/>
        <w:rPr>
          <w:rFonts w:ascii="Times New Roman" w:hAnsi="Times New Roman"/>
          <w:i w:val="0"/>
          <w:sz w:val="24"/>
          <w:szCs w:val="24"/>
        </w:rPr>
      </w:pPr>
      <w:r w:rsidRPr="006851D3">
        <w:rPr>
          <w:rFonts w:ascii="Times New Roman" w:hAnsi="Times New Roman"/>
          <w:i w:val="0"/>
          <w:sz w:val="24"/>
          <w:szCs w:val="24"/>
        </w:rPr>
        <w:t>Місцезнаходження  т</w:t>
      </w:r>
      <w:r>
        <w:rPr>
          <w:rFonts w:ascii="Times New Roman" w:hAnsi="Times New Roman"/>
          <w:i w:val="0"/>
          <w:sz w:val="24"/>
          <w:szCs w:val="24"/>
        </w:rPr>
        <w:t>а  банківські реквізити Сторін:</w:t>
      </w:r>
    </w:p>
    <w:tbl>
      <w:tblPr>
        <w:tblW w:w="0" w:type="auto"/>
        <w:tblInd w:w="123" w:type="dxa"/>
        <w:tblLayout w:type="fixed"/>
        <w:tblLook w:val="0000" w:firstRow="0" w:lastRow="0" w:firstColumn="0" w:lastColumn="0" w:noHBand="0" w:noVBand="0"/>
      </w:tblPr>
      <w:tblGrid>
        <w:gridCol w:w="4815"/>
        <w:gridCol w:w="5376"/>
      </w:tblGrid>
      <w:tr w:rsidR="007D0382" w:rsidRPr="006851D3" w:rsidTr="003D14F9">
        <w:tc>
          <w:tcPr>
            <w:tcW w:w="4815" w:type="dxa"/>
          </w:tcPr>
          <w:p w:rsidR="007D0382" w:rsidRPr="006851D3" w:rsidRDefault="007D0382" w:rsidP="003D14F9">
            <w:pPr>
              <w:tabs>
                <w:tab w:val="left" w:pos="4114"/>
              </w:tabs>
              <w:rPr>
                <w:rFonts w:ascii="Times New Roman" w:hAnsi="Times New Roman"/>
                <w:b/>
                <w:bCs/>
                <w:i/>
                <w:iCs/>
              </w:rPr>
            </w:pPr>
            <w:r w:rsidRPr="006851D3">
              <w:rPr>
                <w:rFonts w:ascii="Times New Roman" w:hAnsi="Times New Roman"/>
                <w:b/>
                <w:bCs/>
                <w:i/>
                <w:iCs/>
              </w:rPr>
              <w:t>Покупець:</w:t>
            </w:r>
          </w:p>
          <w:p w:rsidR="007D0382" w:rsidRPr="006851D3" w:rsidRDefault="007D0382" w:rsidP="007D0382">
            <w:pPr>
              <w:spacing w:after="0" w:line="240" w:lineRule="auto"/>
              <w:contextualSpacing/>
              <w:rPr>
                <w:rFonts w:ascii="Times New Roman" w:hAnsi="Times New Roman"/>
                <w:b/>
                <w:bCs/>
              </w:rPr>
            </w:pPr>
            <w:r w:rsidRPr="006851D3">
              <w:rPr>
                <w:rFonts w:ascii="Times New Roman" w:hAnsi="Times New Roman"/>
                <w:b/>
                <w:bCs/>
              </w:rPr>
              <w:t>Козятинський міський територіальний центр соціального обслуговування</w:t>
            </w:r>
          </w:p>
          <w:p w:rsidR="007D0382" w:rsidRPr="006851D3" w:rsidRDefault="007D0382" w:rsidP="007D0382">
            <w:pPr>
              <w:spacing w:after="0" w:line="240" w:lineRule="auto"/>
              <w:contextualSpacing/>
              <w:rPr>
                <w:rFonts w:ascii="Times New Roman" w:hAnsi="Times New Roman"/>
                <w:bCs/>
              </w:rPr>
            </w:pPr>
            <w:r w:rsidRPr="006851D3">
              <w:rPr>
                <w:rFonts w:ascii="Times New Roman" w:hAnsi="Times New Roman"/>
                <w:bCs/>
              </w:rPr>
              <w:t>Адреса : 22100 м. Козятин вул. Винниченка, 5</w:t>
            </w:r>
          </w:p>
          <w:p w:rsidR="007D0382" w:rsidRPr="006851D3" w:rsidRDefault="007D0382" w:rsidP="007D0382">
            <w:pPr>
              <w:spacing w:after="0" w:line="240" w:lineRule="auto"/>
              <w:contextualSpacing/>
              <w:rPr>
                <w:rFonts w:ascii="Times New Roman" w:hAnsi="Times New Roman"/>
                <w:bCs/>
              </w:rPr>
            </w:pPr>
            <w:r w:rsidRPr="006851D3">
              <w:rPr>
                <w:rFonts w:ascii="Times New Roman" w:hAnsi="Times New Roman"/>
                <w:bCs/>
              </w:rPr>
              <w:t>р/р</w:t>
            </w:r>
            <w:r w:rsidRPr="006851D3">
              <w:rPr>
                <w:rFonts w:ascii="Times New Roman" w:hAnsi="Times New Roman"/>
                <w:bCs/>
                <w:lang w:val="en-US"/>
              </w:rPr>
              <w:t>UA</w:t>
            </w:r>
            <w:r>
              <w:rPr>
                <w:rFonts w:ascii="Times New Roman" w:hAnsi="Times New Roman"/>
                <w:bCs/>
              </w:rPr>
              <w:t>_____________________________</w:t>
            </w:r>
          </w:p>
          <w:p w:rsidR="007D0382" w:rsidRDefault="007D0382" w:rsidP="007D0382">
            <w:pPr>
              <w:spacing w:after="0" w:line="240" w:lineRule="auto"/>
              <w:contextualSpacing/>
              <w:rPr>
                <w:rFonts w:ascii="Times New Roman" w:hAnsi="Times New Roman"/>
                <w:bCs/>
              </w:rPr>
            </w:pPr>
            <w:r w:rsidRPr="006851D3">
              <w:rPr>
                <w:rFonts w:ascii="Times New Roman" w:hAnsi="Times New Roman"/>
                <w:bCs/>
              </w:rPr>
              <w:t xml:space="preserve">МФО 820172, </w:t>
            </w:r>
          </w:p>
          <w:p w:rsidR="007D0382" w:rsidRPr="006851D3" w:rsidRDefault="007D0382" w:rsidP="007D0382">
            <w:pPr>
              <w:spacing w:after="0" w:line="240" w:lineRule="auto"/>
              <w:contextualSpacing/>
              <w:rPr>
                <w:rFonts w:ascii="Times New Roman" w:hAnsi="Times New Roman"/>
                <w:bCs/>
              </w:rPr>
            </w:pPr>
            <w:r w:rsidRPr="006851D3">
              <w:rPr>
                <w:rFonts w:ascii="Times New Roman" w:hAnsi="Times New Roman"/>
                <w:bCs/>
              </w:rPr>
              <w:t>код ЄДРПОУ 25962326</w:t>
            </w:r>
          </w:p>
          <w:p w:rsidR="007D0382" w:rsidRPr="006851D3" w:rsidRDefault="007D0382" w:rsidP="007D0382">
            <w:pPr>
              <w:spacing w:after="0" w:line="240" w:lineRule="auto"/>
              <w:contextualSpacing/>
              <w:rPr>
                <w:rFonts w:ascii="Times New Roman" w:hAnsi="Times New Roman"/>
                <w:bCs/>
              </w:rPr>
            </w:pPr>
            <w:r w:rsidRPr="006851D3">
              <w:rPr>
                <w:rFonts w:ascii="Times New Roman" w:hAnsi="Times New Roman"/>
                <w:bCs/>
              </w:rPr>
              <w:t>Державна казначейська служба м. Київ</w:t>
            </w:r>
          </w:p>
          <w:p w:rsidR="007D0382" w:rsidRDefault="007D0382" w:rsidP="007D0382">
            <w:pPr>
              <w:spacing w:after="0" w:line="240" w:lineRule="auto"/>
              <w:contextualSpacing/>
              <w:rPr>
                <w:rFonts w:ascii="Times New Roman" w:hAnsi="Times New Roman"/>
                <w:bCs/>
              </w:rPr>
            </w:pPr>
            <w:proofErr w:type="spellStart"/>
            <w:r w:rsidRPr="006851D3">
              <w:rPr>
                <w:rFonts w:ascii="Times New Roman" w:hAnsi="Times New Roman"/>
                <w:bCs/>
              </w:rPr>
              <w:t>Тел</w:t>
            </w:r>
            <w:proofErr w:type="spellEnd"/>
            <w:r w:rsidRPr="006851D3">
              <w:rPr>
                <w:rFonts w:ascii="Times New Roman" w:hAnsi="Times New Roman"/>
                <w:bCs/>
              </w:rPr>
              <w:t>. 2-24-19</w:t>
            </w:r>
          </w:p>
          <w:p w:rsidR="007D0382" w:rsidRDefault="007D0382" w:rsidP="007D0382">
            <w:pPr>
              <w:spacing w:after="0" w:line="240" w:lineRule="auto"/>
              <w:contextualSpacing/>
              <w:rPr>
                <w:rFonts w:ascii="Times New Roman" w:hAnsi="Times New Roman"/>
                <w:bCs/>
              </w:rPr>
            </w:pPr>
          </w:p>
          <w:p w:rsidR="007D0382" w:rsidRPr="006851D3" w:rsidRDefault="007D0382" w:rsidP="007D0382">
            <w:pPr>
              <w:spacing w:after="0" w:line="240" w:lineRule="auto"/>
              <w:contextualSpacing/>
              <w:rPr>
                <w:rFonts w:ascii="Times New Roman" w:hAnsi="Times New Roman"/>
                <w:bCs/>
              </w:rPr>
            </w:pPr>
          </w:p>
          <w:p w:rsidR="007D0382" w:rsidRPr="006851D3" w:rsidRDefault="007D0382" w:rsidP="007D0382">
            <w:pPr>
              <w:spacing w:after="0" w:line="240" w:lineRule="auto"/>
              <w:contextualSpacing/>
              <w:rPr>
                <w:rFonts w:ascii="Times New Roman" w:hAnsi="Times New Roman"/>
                <w:b/>
                <w:bCs/>
              </w:rPr>
            </w:pPr>
          </w:p>
          <w:p w:rsidR="007D0382" w:rsidRPr="006851D3" w:rsidRDefault="007D0382" w:rsidP="007D0382">
            <w:pPr>
              <w:spacing w:after="0" w:line="240" w:lineRule="auto"/>
              <w:contextualSpacing/>
              <w:rPr>
                <w:rFonts w:ascii="Times New Roman" w:hAnsi="Times New Roman"/>
                <w:b/>
                <w:bCs/>
                <w:i/>
                <w:iCs/>
              </w:rPr>
            </w:pPr>
            <w:r w:rsidRPr="006851D3">
              <w:rPr>
                <w:rFonts w:ascii="Times New Roman" w:hAnsi="Times New Roman"/>
                <w:b/>
                <w:bCs/>
              </w:rPr>
              <w:t xml:space="preserve"> Директор  _____________  </w:t>
            </w:r>
            <w:proofErr w:type="spellStart"/>
            <w:r>
              <w:rPr>
                <w:rFonts w:ascii="Times New Roman" w:hAnsi="Times New Roman"/>
                <w:b/>
                <w:bCs/>
              </w:rPr>
              <w:t>Дацюк</w:t>
            </w:r>
            <w:proofErr w:type="spellEnd"/>
            <w:r>
              <w:rPr>
                <w:rFonts w:ascii="Times New Roman" w:hAnsi="Times New Roman"/>
                <w:b/>
                <w:bCs/>
              </w:rPr>
              <w:t xml:space="preserve"> О.</w:t>
            </w:r>
            <w:r w:rsidRPr="006851D3">
              <w:rPr>
                <w:rFonts w:ascii="Times New Roman" w:hAnsi="Times New Roman"/>
                <w:b/>
                <w:bCs/>
              </w:rPr>
              <w:t xml:space="preserve">О. </w:t>
            </w:r>
          </w:p>
        </w:tc>
        <w:tc>
          <w:tcPr>
            <w:tcW w:w="5376" w:type="dxa"/>
            <w:shd w:val="clear" w:color="auto" w:fill="auto"/>
          </w:tcPr>
          <w:p w:rsidR="007D0382" w:rsidRPr="006851D3" w:rsidRDefault="007D0382" w:rsidP="003D14F9">
            <w:pPr>
              <w:pStyle w:val="Standard"/>
              <w:ind w:right="45"/>
              <w:jc w:val="both"/>
              <w:rPr>
                <w:rFonts w:ascii="Times New Roman" w:eastAsia="Times New Roman" w:hAnsi="Times New Roman"/>
                <w:b/>
                <w:noProof/>
                <w:snapToGrid w:val="0"/>
                <w:color w:val="auto"/>
                <w:lang w:val="uk-UA" w:eastAsia="ru-RU"/>
              </w:rPr>
            </w:pPr>
            <w:r>
              <w:rPr>
                <w:rFonts w:ascii="Times New Roman" w:eastAsia="Times New Roman" w:hAnsi="Times New Roman"/>
                <w:b/>
                <w:i/>
                <w:noProof/>
                <w:snapToGrid w:val="0"/>
                <w:color w:val="auto"/>
                <w:lang w:val="uk-UA" w:eastAsia="ru-RU"/>
              </w:rPr>
              <w:t xml:space="preserve">                             </w:t>
            </w:r>
            <w:r w:rsidRPr="006851D3">
              <w:rPr>
                <w:rFonts w:ascii="Times New Roman" w:eastAsia="Times New Roman" w:hAnsi="Times New Roman"/>
                <w:b/>
                <w:i/>
                <w:noProof/>
                <w:snapToGrid w:val="0"/>
                <w:color w:val="auto"/>
                <w:lang w:val="uk-UA" w:eastAsia="ru-RU"/>
              </w:rPr>
              <w:t>Постачальник</w:t>
            </w:r>
            <w:r w:rsidRPr="006851D3">
              <w:rPr>
                <w:rFonts w:ascii="Times New Roman" w:eastAsia="Times New Roman" w:hAnsi="Times New Roman"/>
                <w:b/>
                <w:noProof/>
                <w:snapToGrid w:val="0"/>
                <w:color w:val="auto"/>
                <w:lang w:val="uk-UA" w:eastAsia="ru-RU"/>
              </w:rPr>
              <w:t>:</w:t>
            </w:r>
          </w:p>
          <w:p w:rsidR="007D0382" w:rsidRPr="006851D3" w:rsidRDefault="007D0382" w:rsidP="003D14F9">
            <w:pPr>
              <w:pStyle w:val="Standard"/>
              <w:ind w:right="45"/>
              <w:jc w:val="both"/>
              <w:rPr>
                <w:rFonts w:ascii="Times New Roman" w:eastAsia="Times New Roman" w:hAnsi="Times New Roman"/>
                <w:b/>
                <w:noProof/>
                <w:snapToGrid w:val="0"/>
                <w:color w:val="auto"/>
                <w:lang w:val="uk-UA" w:eastAsia="ru-RU"/>
              </w:rPr>
            </w:pPr>
          </w:p>
          <w:p w:rsidR="007D0382" w:rsidRPr="006851D3"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3D14F9">
            <w:pPr>
              <w:pStyle w:val="Standard"/>
              <w:ind w:right="45"/>
              <w:jc w:val="both"/>
              <w:rPr>
                <w:rFonts w:ascii="Times New Roman" w:eastAsia="Times New Roman" w:hAnsi="Times New Roman"/>
                <w:noProof/>
                <w:snapToGrid w:val="0"/>
                <w:color w:val="auto"/>
                <w:lang w:val="uk-UA" w:eastAsia="ru-RU"/>
              </w:rPr>
            </w:pPr>
            <w:r w:rsidRPr="006851D3">
              <w:rPr>
                <w:rFonts w:ascii="Times New Roman" w:eastAsia="Times New Roman" w:hAnsi="Times New Roman"/>
                <w:noProof/>
                <w:snapToGrid w:val="0"/>
                <w:color w:val="auto"/>
                <w:lang w:val="uk-UA" w:eastAsia="ru-RU"/>
              </w:rPr>
              <w:t xml:space="preserve"> </w:t>
            </w:r>
          </w:p>
          <w:p w:rsidR="007D0382" w:rsidRPr="006851D3" w:rsidRDefault="007D0382" w:rsidP="003D14F9">
            <w:pPr>
              <w:pStyle w:val="Standard"/>
              <w:ind w:right="45"/>
              <w:jc w:val="both"/>
              <w:rPr>
                <w:rFonts w:ascii="Times New Roman" w:eastAsia="Times New Roman" w:hAnsi="Times New Roman"/>
                <w:b/>
                <w:noProof/>
                <w:snapToGrid w:val="0"/>
                <w:color w:val="auto"/>
                <w:lang w:val="uk-UA" w:eastAsia="ru-RU"/>
              </w:rPr>
            </w:pPr>
          </w:p>
          <w:p w:rsidR="007D0382" w:rsidRPr="006851D3" w:rsidRDefault="007D0382" w:rsidP="003D14F9">
            <w:pPr>
              <w:pStyle w:val="Standard"/>
              <w:ind w:right="45"/>
              <w:jc w:val="both"/>
              <w:rPr>
                <w:rFonts w:ascii="Times New Roman" w:eastAsia="Times New Roman" w:hAnsi="Times New Roman"/>
                <w:b/>
                <w:noProof/>
                <w:snapToGrid w:val="0"/>
                <w:color w:val="auto"/>
                <w:lang w:val="uk-UA" w:eastAsia="ru-RU"/>
              </w:rPr>
            </w:pPr>
            <w:r>
              <w:rPr>
                <w:rFonts w:ascii="Times New Roman" w:eastAsia="Times New Roman" w:hAnsi="Times New Roman"/>
                <w:b/>
                <w:noProof/>
                <w:snapToGrid w:val="0"/>
                <w:color w:val="auto"/>
                <w:lang w:val="uk-UA" w:eastAsia="ru-RU"/>
              </w:rPr>
              <w:t xml:space="preserve">                                             </w:t>
            </w:r>
            <w:r w:rsidRPr="006851D3">
              <w:rPr>
                <w:rFonts w:ascii="Times New Roman" w:eastAsia="Times New Roman" w:hAnsi="Times New Roman"/>
                <w:b/>
                <w:noProof/>
                <w:snapToGrid w:val="0"/>
                <w:color w:val="auto"/>
                <w:lang w:val="uk-UA" w:eastAsia="ru-RU"/>
              </w:rPr>
              <w:t xml:space="preserve">      ________________ </w:t>
            </w:r>
          </w:p>
          <w:p w:rsidR="007D0382" w:rsidRPr="006851D3" w:rsidRDefault="007D0382" w:rsidP="003D14F9">
            <w:pPr>
              <w:pStyle w:val="Standard"/>
              <w:ind w:right="45"/>
              <w:jc w:val="both"/>
              <w:rPr>
                <w:rFonts w:ascii="Times New Roman" w:eastAsia="Times New Roman" w:hAnsi="Times New Roman"/>
                <w:b/>
                <w:noProof/>
                <w:snapToGrid w:val="0"/>
                <w:color w:val="auto"/>
                <w:lang w:val="uk-UA" w:eastAsia="ru-RU"/>
              </w:rPr>
            </w:pPr>
            <w:r w:rsidRPr="006851D3">
              <w:rPr>
                <w:rFonts w:ascii="Times New Roman" w:eastAsia="Times New Roman" w:hAnsi="Times New Roman"/>
                <w:b/>
                <w:noProof/>
                <w:snapToGrid w:val="0"/>
                <w:color w:val="auto"/>
                <w:lang w:val="uk-UA" w:eastAsia="ru-RU"/>
              </w:rPr>
              <w:t xml:space="preserve">                                             </w:t>
            </w:r>
          </w:p>
          <w:p w:rsidR="007D0382" w:rsidRPr="006851D3"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3D14F9">
            <w:pPr>
              <w:pStyle w:val="Standard"/>
              <w:ind w:right="45"/>
              <w:jc w:val="both"/>
              <w:rPr>
                <w:rFonts w:ascii="Times New Roman" w:eastAsia="Times New Roman" w:hAnsi="Times New Roman"/>
                <w:noProof/>
                <w:snapToGrid w:val="0"/>
                <w:color w:val="auto"/>
                <w:lang w:val="uk-UA" w:eastAsia="ru-RU"/>
              </w:rPr>
            </w:pPr>
          </w:p>
          <w:p w:rsidR="007D0382" w:rsidRDefault="007D0382" w:rsidP="003D14F9">
            <w:pPr>
              <w:pStyle w:val="Standard"/>
              <w:ind w:right="45"/>
              <w:jc w:val="both"/>
              <w:rPr>
                <w:rFonts w:ascii="Times New Roman" w:eastAsia="Times New Roman" w:hAnsi="Times New Roman"/>
                <w:noProof/>
                <w:snapToGrid w:val="0"/>
                <w:color w:val="auto"/>
                <w:lang w:val="uk-UA" w:eastAsia="ru-RU"/>
              </w:rPr>
            </w:pPr>
          </w:p>
          <w:p w:rsidR="00F8119E" w:rsidRDefault="00F8119E" w:rsidP="003D14F9">
            <w:pPr>
              <w:pStyle w:val="Standard"/>
              <w:ind w:right="45"/>
              <w:jc w:val="both"/>
              <w:rPr>
                <w:rFonts w:ascii="Times New Roman" w:eastAsia="Times New Roman" w:hAnsi="Times New Roman"/>
                <w:noProof/>
                <w:snapToGrid w:val="0"/>
                <w:color w:val="auto"/>
                <w:lang w:val="uk-UA" w:eastAsia="ru-RU"/>
              </w:rPr>
            </w:pPr>
          </w:p>
          <w:p w:rsidR="00F8119E" w:rsidRDefault="00F8119E" w:rsidP="003D14F9">
            <w:pPr>
              <w:pStyle w:val="Standard"/>
              <w:ind w:right="45"/>
              <w:jc w:val="both"/>
              <w:rPr>
                <w:rFonts w:ascii="Times New Roman" w:eastAsia="Times New Roman" w:hAnsi="Times New Roman"/>
                <w:noProof/>
                <w:snapToGrid w:val="0"/>
                <w:color w:val="auto"/>
                <w:lang w:val="uk-UA" w:eastAsia="ru-RU"/>
              </w:rPr>
            </w:pPr>
          </w:p>
          <w:p w:rsidR="008778EB" w:rsidRDefault="008778EB" w:rsidP="003D14F9">
            <w:pPr>
              <w:pStyle w:val="Standard"/>
              <w:ind w:right="45"/>
              <w:jc w:val="both"/>
              <w:rPr>
                <w:rFonts w:ascii="Times New Roman" w:eastAsia="Times New Roman" w:hAnsi="Times New Roman"/>
                <w:noProof/>
                <w:snapToGrid w:val="0"/>
                <w:color w:val="auto"/>
                <w:lang w:val="uk-UA" w:eastAsia="ru-RU"/>
              </w:rPr>
            </w:pPr>
          </w:p>
          <w:p w:rsidR="008778EB" w:rsidRDefault="008778EB" w:rsidP="003D14F9">
            <w:pPr>
              <w:pStyle w:val="Standard"/>
              <w:ind w:right="45"/>
              <w:jc w:val="both"/>
              <w:rPr>
                <w:rFonts w:ascii="Times New Roman" w:eastAsia="Times New Roman" w:hAnsi="Times New Roman"/>
                <w:noProof/>
                <w:snapToGrid w:val="0"/>
                <w:color w:val="auto"/>
                <w:lang w:val="uk-UA" w:eastAsia="ru-RU"/>
              </w:rPr>
            </w:pPr>
          </w:p>
          <w:p w:rsidR="008778EB" w:rsidRPr="006851D3" w:rsidRDefault="008778EB" w:rsidP="003D14F9">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3D14F9">
            <w:pPr>
              <w:pStyle w:val="Standard"/>
              <w:ind w:right="45"/>
              <w:jc w:val="both"/>
              <w:rPr>
                <w:rFonts w:ascii="Times New Roman" w:eastAsia="Times New Roman" w:hAnsi="Times New Roman"/>
                <w:noProof/>
                <w:snapToGrid w:val="0"/>
                <w:color w:val="auto"/>
                <w:lang w:val="uk-UA" w:eastAsia="ru-RU"/>
              </w:rPr>
            </w:pPr>
          </w:p>
        </w:tc>
      </w:tr>
    </w:tbl>
    <w:p w:rsidR="007D0382" w:rsidRDefault="007D0382" w:rsidP="00563989">
      <w:pPr>
        <w:tabs>
          <w:tab w:val="left" w:pos="10206"/>
        </w:tabs>
        <w:spacing w:after="0" w:line="240" w:lineRule="auto"/>
        <w:contextualSpacing/>
        <w:rPr>
          <w:rFonts w:ascii="Times New Roman" w:hAnsi="Times New Roman"/>
          <w:b/>
          <w:sz w:val="24"/>
          <w:szCs w:val="24"/>
        </w:rPr>
      </w:pPr>
    </w:p>
    <w:p w:rsidR="00897F31" w:rsidRPr="008479D7" w:rsidRDefault="00897F31" w:rsidP="00897F31">
      <w:pPr>
        <w:numPr>
          <w:ilvl w:val="0"/>
          <w:numId w:val="11"/>
        </w:numPr>
        <w:tabs>
          <w:tab w:val="left" w:pos="10206"/>
        </w:tabs>
        <w:spacing w:after="0" w:line="240" w:lineRule="auto"/>
        <w:contextualSpacing/>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sidR="007C0C7B">
        <w:rPr>
          <w:rFonts w:ascii="Times New Roman" w:hAnsi="Times New Roman"/>
          <w:b/>
          <w:sz w:val="24"/>
          <w:szCs w:val="24"/>
        </w:rPr>
        <w:t>5</w:t>
      </w:r>
    </w:p>
    <w:p w:rsidR="00897F31" w:rsidRPr="008479D7" w:rsidRDefault="00897F31" w:rsidP="00897F31">
      <w:pPr>
        <w:numPr>
          <w:ilvl w:val="0"/>
          <w:numId w:val="11"/>
        </w:numPr>
        <w:tabs>
          <w:tab w:val="left" w:pos="10206"/>
        </w:tabs>
        <w:spacing w:after="0" w:line="240" w:lineRule="auto"/>
        <w:contextualSpacing/>
        <w:jc w:val="right"/>
        <w:rPr>
          <w:rFonts w:ascii="Times New Roman" w:hAnsi="Times New Roman"/>
          <w:sz w:val="24"/>
          <w:szCs w:val="24"/>
        </w:rPr>
      </w:pPr>
      <w:r w:rsidRPr="008479D7">
        <w:rPr>
          <w:rFonts w:ascii="Times New Roman" w:hAnsi="Times New Roman"/>
          <w:sz w:val="24"/>
          <w:szCs w:val="24"/>
        </w:rPr>
        <w:t xml:space="preserve">   до тендерної документації</w:t>
      </w:r>
    </w:p>
    <w:p w:rsidR="00897F31" w:rsidRPr="007648CD" w:rsidRDefault="00897F31" w:rsidP="00897F31">
      <w:pPr>
        <w:numPr>
          <w:ilvl w:val="0"/>
          <w:numId w:val="11"/>
        </w:numPr>
        <w:rPr>
          <w:rFonts w:ascii="Times New Roman" w:hAnsi="Times New Roman"/>
          <w:b/>
          <w:sz w:val="24"/>
          <w:szCs w:val="24"/>
        </w:rPr>
      </w:pPr>
    </w:p>
    <w:p w:rsidR="00897F31" w:rsidRPr="007648CD" w:rsidRDefault="00897F31" w:rsidP="00897F31">
      <w:pPr>
        <w:numPr>
          <w:ilvl w:val="0"/>
          <w:numId w:val="11"/>
        </w:numPr>
        <w:jc w:val="center"/>
        <w:rPr>
          <w:rFonts w:ascii="Times New Roman" w:hAnsi="Times New Roman"/>
          <w:sz w:val="24"/>
          <w:szCs w:val="24"/>
        </w:rPr>
      </w:pPr>
      <w:r w:rsidRPr="007648CD">
        <w:rPr>
          <w:rFonts w:ascii="Times New Roman" w:hAnsi="Times New Roman"/>
          <w:b/>
          <w:sz w:val="24"/>
          <w:szCs w:val="24"/>
        </w:rPr>
        <w:t>Лист – згода</w:t>
      </w:r>
    </w:p>
    <w:p w:rsidR="00897F31" w:rsidRPr="007648CD" w:rsidRDefault="00897F31" w:rsidP="00897F31">
      <w:pPr>
        <w:numPr>
          <w:ilvl w:val="0"/>
          <w:numId w:val="11"/>
        </w:numPr>
        <w:spacing w:line="360" w:lineRule="auto"/>
        <w:jc w:val="both"/>
        <w:rPr>
          <w:rFonts w:ascii="Times New Roman" w:hAnsi="Times New Roman"/>
          <w:sz w:val="24"/>
          <w:szCs w:val="24"/>
        </w:rPr>
      </w:pPr>
      <w:r w:rsidRPr="007648CD">
        <w:rPr>
          <w:rFonts w:ascii="Times New Roman" w:hAnsi="Times New Roman"/>
          <w:sz w:val="24"/>
          <w:szCs w:val="24"/>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Pr="007648CD">
        <w:rPr>
          <w:rFonts w:ascii="Times New Roman" w:hAnsi="Times New Roman"/>
          <w:sz w:val="24"/>
          <w:szCs w:val="24"/>
        </w:rPr>
        <w:t>т.ч</w:t>
      </w:r>
      <w:proofErr w:type="spellEnd"/>
      <w:r w:rsidRPr="007648CD">
        <w:rPr>
          <w:rFonts w:ascii="Times New Roman" w:hAnsi="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 – прав</w:t>
      </w:r>
      <w:r>
        <w:rPr>
          <w:rFonts w:ascii="Times New Roman" w:hAnsi="Times New Roman"/>
          <w:sz w:val="24"/>
          <w:szCs w:val="24"/>
        </w:rPr>
        <w:t>ових та господарських відносин.</w:t>
      </w:r>
    </w:p>
    <w:p w:rsidR="00897F31" w:rsidRPr="007648CD" w:rsidRDefault="00897F31" w:rsidP="00897F31">
      <w:pPr>
        <w:numPr>
          <w:ilvl w:val="0"/>
          <w:numId w:val="11"/>
        </w:numPr>
        <w:jc w:val="both"/>
        <w:rPr>
          <w:rFonts w:ascii="Times New Roman" w:hAnsi="Times New Roman"/>
          <w:sz w:val="24"/>
          <w:szCs w:val="24"/>
        </w:rPr>
      </w:pPr>
      <w:r w:rsidRPr="007648CD">
        <w:rPr>
          <w:rFonts w:ascii="Times New Roman" w:hAnsi="Times New Roman"/>
          <w:sz w:val="24"/>
          <w:szCs w:val="24"/>
        </w:rPr>
        <w:t xml:space="preserve">Дата______________ </w:t>
      </w:r>
      <w:r w:rsidRPr="007648CD">
        <w:rPr>
          <w:rFonts w:ascii="Times New Roman" w:hAnsi="Times New Roman"/>
          <w:sz w:val="24"/>
          <w:szCs w:val="24"/>
        </w:rPr>
        <w:tab/>
      </w:r>
      <w:r w:rsidRPr="007648CD">
        <w:rPr>
          <w:rFonts w:ascii="Times New Roman" w:hAnsi="Times New Roman"/>
          <w:sz w:val="24"/>
          <w:szCs w:val="24"/>
        </w:rPr>
        <w:tab/>
        <w:t xml:space="preserve">   </w:t>
      </w:r>
      <w:r w:rsidRPr="007648CD">
        <w:rPr>
          <w:rFonts w:ascii="Times New Roman" w:hAnsi="Times New Roman"/>
          <w:sz w:val="24"/>
          <w:szCs w:val="24"/>
        </w:rPr>
        <w:tab/>
        <w:t xml:space="preserve"> </w:t>
      </w:r>
      <w:r>
        <w:rPr>
          <w:rFonts w:ascii="Times New Roman" w:hAnsi="Times New Roman"/>
          <w:sz w:val="24"/>
          <w:szCs w:val="24"/>
        </w:rPr>
        <w:t xml:space="preserve">                           </w:t>
      </w:r>
      <w:r w:rsidR="00A959D6">
        <w:rPr>
          <w:rFonts w:ascii="Times New Roman" w:hAnsi="Times New Roman"/>
          <w:sz w:val="24"/>
          <w:szCs w:val="24"/>
        </w:rPr>
        <w:t xml:space="preserve"> </w:t>
      </w:r>
      <w:r w:rsidRPr="007648CD">
        <w:rPr>
          <w:rFonts w:ascii="Times New Roman" w:hAnsi="Times New Roman"/>
          <w:sz w:val="24"/>
          <w:szCs w:val="24"/>
        </w:rPr>
        <w:t>_________________/___________</w:t>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t xml:space="preserve">                     </w:t>
      </w:r>
      <w:r w:rsidRPr="007648CD">
        <w:rPr>
          <w:rFonts w:ascii="Times New Roman" w:hAnsi="Times New Roman"/>
          <w:sz w:val="24"/>
          <w:szCs w:val="24"/>
        </w:rPr>
        <w:tab/>
      </w:r>
      <w:r w:rsidRPr="007648CD">
        <w:rPr>
          <w:rFonts w:ascii="Times New Roman" w:hAnsi="Times New Roman"/>
          <w:sz w:val="24"/>
          <w:szCs w:val="24"/>
        </w:rPr>
        <w:tab/>
        <w:t>(підпис)</w:t>
      </w:r>
      <w:r w:rsidRPr="007648CD">
        <w:rPr>
          <w:rFonts w:ascii="Times New Roman" w:hAnsi="Times New Roman"/>
          <w:sz w:val="24"/>
          <w:szCs w:val="24"/>
        </w:rPr>
        <w:tab/>
        <w:t xml:space="preserve">    (ПІБ)</w:t>
      </w:r>
    </w:p>
    <w:p w:rsidR="00897F31" w:rsidRPr="007648CD" w:rsidRDefault="00897F31" w:rsidP="00897F31">
      <w:pPr>
        <w:numPr>
          <w:ilvl w:val="0"/>
          <w:numId w:val="11"/>
        </w:numPr>
        <w:jc w:val="both"/>
        <w:rPr>
          <w:rFonts w:ascii="Times New Roman" w:hAnsi="Times New Roman"/>
          <w:sz w:val="24"/>
          <w:szCs w:val="24"/>
        </w:rPr>
      </w:pPr>
    </w:p>
    <w:p w:rsidR="00897F31" w:rsidRPr="007648CD" w:rsidRDefault="00897F31" w:rsidP="00897F31">
      <w:pPr>
        <w:numPr>
          <w:ilvl w:val="0"/>
          <w:numId w:val="11"/>
        </w:numPr>
        <w:jc w:val="both"/>
        <w:rPr>
          <w:rFonts w:ascii="Times New Roman" w:hAnsi="Times New Roman"/>
          <w:b/>
          <w:color w:val="000000"/>
          <w:sz w:val="24"/>
          <w:szCs w:val="24"/>
        </w:rPr>
      </w:pPr>
      <w:r w:rsidRPr="007648C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897F31" w:rsidRPr="007648CD" w:rsidRDefault="00897F31" w:rsidP="00897F31">
      <w:pPr>
        <w:numPr>
          <w:ilvl w:val="0"/>
          <w:numId w:val="11"/>
        </w:numPr>
        <w:shd w:val="clear" w:color="auto" w:fill="FFFFFF"/>
        <w:jc w:val="center"/>
        <w:rPr>
          <w:rFonts w:ascii="Times New Roman" w:hAnsi="Times New Roman"/>
          <w:sz w:val="24"/>
          <w:szCs w:val="24"/>
        </w:rPr>
      </w:pPr>
      <w:r w:rsidRPr="007648CD">
        <w:rPr>
          <w:rFonts w:ascii="Times New Roman" w:hAnsi="Times New Roman"/>
          <w:i/>
          <w:iCs/>
          <w:color w:val="000000"/>
          <w:sz w:val="24"/>
          <w:szCs w:val="24"/>
          <w:shd w:val="clear" w:color="auto" w:fill="FFFFFF"/>
          <w:lang w:eastAsia="uk-UA"/>
        </w:rPr>
        <w:t>(дана форма обов’язково подається у складі пропозиції торгів  на кожну фізичну особу  Учасника (за її особистим підписом), персональні данні якої  використовуються при проведенні торгів).</w:t>
      </w:r>
      <w:r w:rsidRPr="007648CD">
        <w:br w:type="page"/>
      </w: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Pr="00667C43" w:rsidRDefault="00897F31" w:rsidP="00495D1C">
      <w:pPr>
        <w:jc w:val="both"/>
        <w:rPr>
          <w:rFonts w:ascii="Times New Roman" w:hAnsi="Times New Roman"/>
          <w:b/>
        </w:rPr>
      </w:pPr>
    </w:p>
    <w:sectPr w:rsidR="00897F31" w:rsidRPr="00667C43"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502" w:rsidRDefault="00234502" w:rsidP="00572165">
      <w:pPr>
        <w:spacing w:after="0" w:line="240" w:lineRule="auto"/>
      </w:pPr>
      <w:r>
        <w:separator/>
      </w:r>
    </w:p>
  </w:endnote>
  <w:endnote w:type="continuationSeparator" w:id="0">
    <w:p w:rsidR="00234502" w:rsidRDefault="00234502"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CC"/>
    <w:family w:val="auto"/>
    <w:pitch w:val="variable"/>
  </w:font>
  <w:font w:name="font295">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502" w:rsidRDefault="00234502" w:rsidP="00572165">
      <w:pPr>
        <w:spacing w:after="0" w:line="240" w:lineRule="auto"/>
      </w:pPr>
      <w:r>
        <w:separator/>
      </w:r>
    </w:p>
  </w:footnote>
  <w:footnote w:type="continuationSeparator" w:id="0">
    <w:p w:rsidR="00234502" w:rsidRDefault="00234502"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rsidR="003D14F9" w:rsidRDefault="003D14F9">
        <w:pPr>
          <w:pStyle w:val="a9"/>
          <w:jc w:val="center"/>
        </w:pPr>
        <w:r>
          <w:fldChar w:fldCharType="begin"/>
        </w:r>
        <w:r>
          <w:instrText>PAGE   \* MERGEFORMAT</w:instrText>
        </w:r>
        <w:r>
          <w:fldChar w:fldCharType="separate"/>
        </w:r>
        <w:r w:rsidR="001513FD" w:rsidRPr="001513FD">
          <w:rPr>
            <w:noProof/>
            <w:lang w:val="ru-RU"/>
          </w:rPr>
          <w:t>2</w:t>
        </w:r>
        <w:r>
          <w:fldChar w:fldCharType="end"/>
        </w:r>
      </w:p>
    </w:sdtContent>
  </w:sdt>
  <w:p w:rsidR="003D14F9" w:rsidRDefault="003D14F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6C7DF5"/>
    <w:multiLevelType w:val="hybridMultilevel"/>
    <w:tmpl w:val="D26896D6"/>
    <w:lvl w:ilvl="0" w:tplc="784CA202">
      <w:start w:val="1"/>
      <w:numFmt w:val="decimal"/>
      <w:lvlText w:val="%1."/>
      <w:lvlJc w:val="left"/>
      <w:pPr>
        <w:tabs>
          <w:tab w:val="num" w:pos="1680"/>
        </w:tabs>
        <w:ind w:left="1680" w:hanging="9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EF4E5F"/>
    <w:multiLevelType w:val="hybridMultilevel"/>
    <w:tmpl w:val="4C96817E"/>
    <w:lvl w:ilvl="0" w:tplc="31A84F4C">
      <w:start w:val="1"/>
      <w:numFmt w:val="decimal"/>
      <w:lvlText w:val="%1."/>
      <w:lvlJc w:val="left"/>
      <w:pPr>
        <w:ind w:left="502"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E244E6"/>
    <w:multiLevelType w:val="hybridMultilevel"/>
    <w:tmpl w:val="595A6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7"/>
  </w:num>
  <w:num w:numId="3">
    <w:abstractNumId w:val="1"/>
  </w:num>
  <w:num w:numId="4">
    <w:abstractNumId w:val="8"/>
  </w:num>
  <w:num w:numId="5">
    <w:abstractNumId w:val="11"/>
  </w:num>
  <w:num w:numId="6">
    <w:abstractNumId w:val="12"/>
  </w:num>
  <w:num w:numId="7">
    <w:abstractNumId w:val="2"/>
  </w:num>
  <w:num w:numId="8">
    <w:abstractNumId w:val="10"/>
  </w:num>
  <w:num w:numId="9">
    <w:abstractNumId w:val="5"/>
  </w:num>
  <w:num w:numId="10">
    <w:abstractNumId w:val="6"/>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2819"/>
    <w:rsid w:val="00015ED1"/>
    <w:rsid w:val="000239E1"/>
    <w:rsid w:val="000365F6"/>
    <w:rsid w:val="0003682A"/>
    <w:rsid w:val="000440BC"/>
    <w:rsid w:val="00045262"/>
    <w:rsid w:val="00056276"/>
    <w:rsid w:val="00070CC4"/>
    <w:rsid w:val="00086A15"/>
    <w:rsid w:val="00092698"/>
    <w:rsid w:val="00092E7E"/>
    <w:rsid w:val="00096B8F"/>
    <w:rsid w:val="000A05AE"/>
    <w:rsid w:val="000A3E16"/>
    <w:rsid w:val="000A4E58"/>
    <w:rsid w:val="000A76F9"/>
    <w:rsid w:val="000B1391"/>
    <w:rsid w:val="000C2982"/>
    <w:rsid w:val="000C3E54"/>
    <w:rsid w:val="000C71B8"/>
    <w:rsid w:val="000D29A4"/>
    <w:rsid w:val="000F0E2B"/>
    <w:rsid w:val="00115DF8"/>
    <w:rsid w:val="00120182"/>
    <w:rsid w:val="0012190A"/>
    <w:rsid w:val="00121E9A"/>
    <w:rsid w:val="00122CD8"/>
    <w:rsid w:val="0012354D"/>
    <w:rsid w:val="00124D37"/>
    <w:rsid w:val="00132E31"/>
    <w:rsid w:val="00142594"/>
    <w:rsid w:val="00146C96"/>
    <w:rsid w:val="00150DFD"/>
    <w:rsid w:val="001513FD"/>
    <w:rsid w:val="001562AB"/>
    <w:rsid w:val="00166503"/>
    <w:rsid w:val="001704A9"/>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77D4"/>
    <w:rsid w:val="001F1D65"/>
    <w:rsid w:val="002032C2"/>
    <w:rsid w:val="00204E1F"/>
    <w:rsid w:val="00211367"/>
    <w:rsid w:val="00217CE2"/>
    <w:rsid w:val="002250CB"/>
    <w:rsid w:val="00225566"/>
    <w:rsid w:val="0022762F"/>
    <w:rsid w:val="00234502"/>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E5FE9"/>
    <w:rsid w:val="002F4DBB"/>
    <w:rsid w:val="002F57B1"/>
    <w:rsid w:val="002F7D31"/>
    <w:rsid w:val="00310813"/>
    <w:rsid w:val="0031404C"/>
    <w:rsid w:val="00314EB0"/>
    <w:rsid w:val="00315036"/>
    <w:rsid w:val="003168A2"/>
    <w:rsid w:val="00320893"/>
    <w:rsid w:val="00333B26"/>
    <w:rsid w:val="0034239C"/>
    <w:rsid w:val="003429B8"/>
    <w:rsid w:val="00344101"/>
    <w:rsid w:val="00351B3E"/>
    <w:rsid w:val="003530C6"/>
    <w:rsid w:val="003627B5"/>
    <w:rsid w:val="00364B97"/>
    <w:rsid w:val="00370882"/>
    <w:rsid w:val="00380093"/>
    <w:rsid w:val="00386392"/>
    <w:rsid w:val="00390B24"/>
    <w:rsid w:val="003940F4"/>
    <w:rsid w:val="0039622E"/>
    <w:rsid w:val="003977BA"/>
    <w:rsid w:val="003A3280"/>
    <w:rsid w:val="003B2DE2"/>
    <w:rsid w:val="003B7755"/>
    <w:rsid w:val="003C667F"/>
    <w:rsid w:val="003D14F9"/>
    <w:rsid w:val="003E2922"/>
    <w:rsid w:val="003E4147"/>
    <w:rsid w:val="003E424E"/>
    <w:rsid w:val="003E71C9"/>
    <w:rsid w:val="003F5002"/>
    <w:rsid w:val="003F50A2"/>
    <w:rsid w:val="003F6DC0"/>
    <w:rsid w:val="00401B37"/>
    <w:rsid w:val="00410FA4"/>
    <w:rsid w:val="00411410"/>
    <w:rsid w:val="004156EC"/>
    <w:rsid w:val="00415CC8"/>
    <w:rsid w:val="004213C7"/>
    <w:rsid w:val="00422E51"/>
    <w:rsid w:val="004241D2"/>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7290"/>
    <w:rsid w:val="00511AFA"/>
    <w:rsid w:val="00522A46"/>
    <w:rsid w:val="00534BA5"/>
    <w:rsid w:val="00535501"/>
    <w:rsid w:val="005377B8"/>
    <w:rsid w:val="00542902"/>
    <w:rsid w:val="00542FC2"/>
    <w:rsid w:val="00555034"/>
    <w:rsid w:val="005568ED"/>
    <w:rsid w:val="00563989"/>
    <w:rsid w:val="0057066C"/>
    <w:rsid w:val="005709EE"/>
    <w:rsid w:val="00571206"/>
    <w:rsid w:val="00572165"/>
    <w:rsid w:val="00584251"/>
    <w:rsid w:val="00592024"/>
    <w:rsid w:val="00592B52"/>
    <w:rsid w:val="00593106"/>
    <w:rsid w:val="00594094"/>
    <w:rsid w:val="005960F3"/>
    <w:rsid w:val="005A592F"/>
    <w:rsid w:val="005B0CB9"/>
    <w:rsid w:val="005B1D6B"/>
    <w:rsid w:val="005B44FF"/>
    <w:rsid w:val="005B4B26"/>
    <w:rsid w:val="005B7728"/>
    <w:rsid w:val="005E5451"/>
    <w:rsid w:val="005F02EC"/>
    <w:rsid w:val="00600446"/>
    <w:rsid w:val="00606B99"/>
    <w:rsid w:val="006125B6"/>
    <w:rsid w:val="0061468E"/>
    <w:rsid w:val="00616D9D"/>
    <w:rsid w:val="00621426"/>
    <w:rsid w:val="00621EAA"/>
    <w:rsid w:val="00625211"/>
    <w:rsid w:val="00626842"/>
    <w:rsid w:val="00631E71"/>
    <w:rsid w:val="00647FC6"/>
    <w:rsid w:val="0065256D"/>
    <w:rsid w:val="00653F42"/>
    <w:rsid w:val="00664B3B"/>
    <w:rsid w:val="00664F96"/>
    <w:rsid w:val="00667C43"/>
    <w:rsid w:val="0067074E"/>
    <w:rsid w:val="00672B1D"/>
    <w:rsid w:val="006748B2"/>
    <w:rsid w:val="006808A8"/>
    <w:rsid w:val="0068200C"/>
    <w:rsid w:val="0069490F"/>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2756"/>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1B8C"/>
    <w:rsid w:val="00775761"/>
    <w:rsid w:val="00776BC3"/>
    <w:rsid w:val="00784539"/>
    <w:rsid w:val="0079021D"/>
    <w:rsid w:val="007978FE"/>
    <w:rsid w:val="007A1E36"/>
    <w:rsid w:val="007A636D"/>
    <w:rsid w:val="007A7ECA"/>
    <w:rsid w:val="007C0361"/>
    <w:rsid w:val="007C0C7B"/>
    <w:rsid w:val="007C3429"/>
    <w:rsid w:val="007C44ED"/>
    <w:rsid w:val="007C4968"/>
    <w:rsid w:val="007C68F3"/>
    <w:rsid w:val="007C78FF"/>
    <w:rsid w:val="007C7BF5"/>
    <w:rsid w:val="007C7F1F"/>
    <w:rsid w:val="007D0382"/>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77080"/>
    <w:rsid w:val="008778EB"/>
    <w:rsid w:val="008858D1"/>
    <w:rsid w:val="00891BFA"/>
    <w:rsid w:val="00892FCA"/>
    <w:rsid w:val="00894CE7"/>
    <w:rsid w:val="00897F31"/>
    <w:rsid w:val="008A0B2B"/>
    <w:rsid w:val="008A255C"/>
    <w:rsid w:val="008B38D2"/>
    <w:rsid w:val="008D3D8D"/>
    <w:rsid w:val="008D59B7"/>
    <w:rsid w:val="008D7310"/>
    <w:rsid w:val="008E32C7"/>
    <w:rsid w:val="008F3FE9"/>
    <w:rsid w:val="008F6011"/>
    <w:rsid w:val="00901074"/>
    <w:rsid w:val="0090620E"/>
    <w:rsid w:val="00922C13"/>
    <w:rsid w:val="00922FD4"/>
    <w:rsid w:val="00925CE4"/>
    <w:rsid w:val="00926A9E"/>
    <w:rsid w:val="00930FF9"/>
    <w:rsid w:val="009334F4"/>
    <w:rsid w:val="00934B60"/>
    <w:rsid w:val="00942AD3"/>
    <w:rsid w:val="009461FB"/>
    <w:rsid w:val="00950B55"/>
    <w:rsid w:val="00950F28"/>
    <w:rsid w:val="009514FB"/>
    <w:rsid w:val="00953C2D"/>
    <w:rsid w:val="00955EFF"/>
    <w:rsid w:val="00956C89"/>
    <w:rsid w:val="00970F96"/>
    <w:rsid w:val="009758CF"/>
    <w:rsid w:val="00981D40"/>
    <w:rsid w:val="00983027"/>
    <w:rsid w:val="00984F9B"/>
    <w:rsid w:val="00991939"/>
    <w:rsid w:val="00992663"/>
    <w:rsid w:val="00994B6C"/>
    <w:rsid w:val="009B54AE"/>
    <w:rsid w:val="009B5CC8"/>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2A4C"/>
    <w:rsid w:val="00A354D8"/>
    <w:rsid w:val="00A4489C"/>
    <w:rsid w:val="00A44C73"/>
    <w:rsid w:val="00A50718"/>
    <w:rsid w:val="00A52B4D"/>
    <w:rsid w:val="00A72001"/>
    <w:rsid w:val="00A83DAB"/>
    <w:rsid w:val="00A85382"/>
    <w:rsid w:val="00A917BF"/>
    <w:rsid w:val="00A959D6"/>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6985"/>
    <w:rsid w:val="00B30FDD"/>
    <w:rsid w:val="00B31062"/>
    <w:rsid w:val="00B36D18"/>
    <w:rsid w:val="00B377F6"/>
    <w:rsid w:val="00B5004E"/>
    <w:rsid w:val="00B61388"/>
    <w:rsid w:val="00B66703"/>
    <w:rsid w:val="00B71926"/>
    <w:rsid w:val="00B934B0"/>
    <w:rsid w:val="00BA08DE"/>
    <w:rsid w:val="00BA14AF"/>
    <w:rsid w:val="00BA214E"/>
    <w:rsid w:val="00BA7306"/>
    <w:rsid w:val="00BB23B7"/>
    <w:rsid w:val="00BB3165"/>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20D6"/>
    <w:rsid w:val="00C330F3"/>
    <w:rsid w:val="00C33C2A"/>
    <w:rsid w:val="00C4426A"/>
    <w:rsid w:val="00C50EA0"/>
    <w:rsid w:val="00C57DB0"/>
    <w:rsid w:val="00C66326"/>
    <w:rsid w:val="00C66DCF"/>
    <w:rsid w:val="00C67A72"/>
    <w:rsid w:val="00C713BE"/>
    <w:rsid w:val="00C76241"/>
    <w:rsid w:val="00C802EF"/>
    <w:rsid w:val="00C92BB8"/>
    <w:rsid w:val="00C96604"/>
    <w:rsid w:val="00CA1595"/>
    <w:rsid w:val="00CA2D25"/>
    <w:rsid w:val="00CA50EB"/>
    <w:rsid w:val="00CA5965"/>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0ADA"/>
    <w:rsid w:val="00D12946"/>
    <w:rsid w:val="00D1337F"/>
    <w:rsid w:val="00D14646"/>
    <w:rsid w:val="00D254DF"/>
    <w:rsid w:val="00D26850"/>
    <w:rsid w:val="00D30FE3"/>
    <w:rsid w:val="00D345F3"/>
    <w:rsid w:val="00D40941"/>
    <w:rsid w:val="00D44BF5"/>
    <w:rsid w:val="00D47972"/>
    <w:rsid w:val="00D83DA9"/>
    <w:rsid w:val="00D842D7"/>
    <w:rsid w:val="00D93C9F"/>
    <w:rsid w:val="00DB36A9"/>
    <w:rsid w:val="00DB36FF"/>
    <w:rsid w:val="00DD2ADC"/>
    <w:rsid w:val="00DE13C9"/>
    <w:rsid w:val="00DE2233"/>
    <w:rsid w:val="00DF02A8"/>
    <w:rsid w:val="00DF0F79"/>
    <w:rsid w:val="00DF714D"/>
    <w:rsid w:val="00E0026D"/>
    <w:rsid w:val="00E00BE4"/>
    <w:rsid w:val="00E01DEA"/>
    <w:rsid w:val="00E15705"/>
    <w:rsid w:val="00E205BB"/>
    <w:rsid w:val="00E53E75"/>
    <w:rsid w:val="00E624F0"/>
    <w:rsid w:val="00E66649"/>
    <w:rsid w:val="00E735D3"/>
    <w:rsid w:val="00E76F12"/>
    <w:rsid w:val="00E94CF9"/>
    <w:rsid w:val="00E95F73"/>
    <w:rsid w:val="00EA46F1"/>
    <w:rsid w:val="00EA6231"/>
    <w:rsid w:val="00EB0153"/>
    <w:rsid w:val="00EB5F91"/>
    <w:rsid w:val="00EC20B6"/>
    <w:rsid w:val="00ED62E5"/>
    <w:rsid w:val="00ED774B"/>
    <w:rsid w:val="00F015B6"/>
    <w:rsid w:val="00F12E9A"/>
    <w:rsid w:val="00F17FBD"/>
    <w:rsid w:val="00F234C9"/>
    <w:rsid w:val="00F264C9"/>
    <w:rsid w:val="00F32291"/>
    <w:rsid w:val="00F33732"/>
    <w:rsid w:val="00F417C7"/>
    <w:rsid w:val="00F5225E"/>
    <w:rsid w:val="00F7101E"/>
    <w:rsid w:val="00F728F9"/>
    <w:rsid w:val="00F73A7A"/>
    <w:rsid w:val="00F76A04"/>
    <w:rsid w:val="00F80D23"/>
    <w:rsid w:val="00F8119E"/>
    <w:rsid w:val="00F84E89"/>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E23EB"/>
    <w:rsid w:val="00FF1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2">
    <w:name w:val="heading 2"/>
    <w:basedOn w:val="a"/>
    <w:next w:val="a"/>
    <w:link w:val="20"/>
    <w:qFormat/>
    <w:rsid w:val="007D038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1">
    <w:name w:val="Обычный1"/>
    <w:rsid w:val="00584251"/>
    <w:pPr>
      <w:suppressAutoHyphens/>
      <w:spacing w:after="0" w:line="276" w:lineRule="auto"/>
    </w:pPr>
    <w:rPr>
      <w:rFonts w:ascii="Arial" w:eastAsia="Arial" w:hAnsi="Arial" w:cs="Arial"/>
      <w:color w:val="000000"/>
      <w:kern w:val="1"/>
      <w:lang w:eastAsia="ru-RU"/>
    </w:rPr>
  </w:style>
  <w:style w:type="paragraph" w:customStyle="1" w:styleId="23">
    <w:name w:val="Обычный2"/>
    <w:rsid w:val="00F76A04"/>
    <w:pPr>
      <w:spacing w:after="0" w:line="276" w:lineRule="auto"/>
    </w:pPr>
    <w:rPr>
      <w:rFonts w:ascii="Arial" w:eastAsia="Arial" w:hAnsi="Arial" w:cs="Arial"/>
      <w:color w:val="000000"/>
      <w:lang w:eastAsia="ru-RU"/>
    </w:rPr>
  </w:style>
  <w:style w:type="paragraph" w:customStyle="1" w:styleId="af2">
    <w:name w:val="a"/>
    <w:basedOn w:val="a"/>
    <w:rsid w:val="00897F31"/>
    <w:pPr>
      <w:widowControl w:val="0"/>
      <w:suppressAutoHyphens/>
      <w:spacing w:before="280" w:after="280" w:line="240" w:lineRule="auto"/>
    </w:pPr>
    <w:rPr>
      <w:rFonts w:ascii="Times New Roman" w:eastAsia="Times New Roman" w:hAnsi="Times New Roman"/>
      <w:kern w:val="1"/>
      <w:sz w:val="24"/>
      <w:szCs w:val="24"/>
      <w:lang w:val="ru-RU" w:eastAsia="ru-RU"/>
    </w:rPr>
  </w:style>
  <w:style w:type="character" w:customStyle="1" w:styleId="rvts0">
    <w:name w:val="rvts0"/>
    <w:rsid w:val="00897F31"/>
    <w:rPr>
      <w:rFonts w:ascii="Times New Roman" w:hAnsi="Times New Roman" w:cs="Times New Roman" w:hint="default"/>
    </w:rPr>
  </w:style>
  <w:style w:type="paragraph" w:styleId="HTML">
    <w:name w:val="HTML Preformatted"/>
    <w:basedOn w:val="a"/>
    <w:link w:val="HTML0"/>
    <w:rsid w:val="0089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uk-UA"/>
    </w:rPr>
  </w:style>
  <w:style w:type="character" w:customStyle="1" w:styleId="HTML0">
    <w:name w:val="Стандартный HTML Знак"/>
    <w:basedOn w:val="a0"/>
    <w:link w:val="HTML"/>
    <w:rsid w:val="00897F31"/>
    <w:rPr>
      <w:rFonts w:ascii="Courier New" w:eastAsia="Times New Roman" w:hAnsi="Courier New" w:cs="Courier New"/>
      <w:color w:val="000000"/>
      <w:sz w:val="21"/>
      <w:szCs w:val="21"/>
      <w:lang w:val="uk-UA" w:eastAsia="uk-UA"/>
    </w:rPr>
  </w:style>
  <w:style w:type="paragraph" w:styleId="af3">
    <w:name w:val="Plain Text"/>
    <w:basedOn w:val="a"/>
    <w:link w:val="af4"/>
    <w:uiPriority w:val="99"/>
    <w:unhideWhenUsed/>
    <w:rsid w:val="00897F31"/>
    <w:pPr>
      <w:spacing w:after="0" w:line="240" w:lineRule="auto"/>
    </w:pPr>
    <w:rPr>
      <w:rFonts w:cs="Consolas"/>
      <w:szCs w:val="21"/>
    </w:rPr>
  </w:style>
  <w:style w:type="character" w:customStyle="1" w:styleId="af4">
    <w:name w:val="Текст Знак"/>
    <w:basedOn w:val="a0"/>
    <w:link w:val="af3"/>
    <w:uiPriority w:val="99"/>
    <w:rsid w:val="00897F31"/>
    <w:rPr>
      <w:rFonts w:ascii="Calibri" w:eastAsia="Calibri" w:hAnsi="Calibri" w:cs="Consolas"/>
      <w:szCs w:val="21"/>
      <w:lang w:val="uk-UA"/>
    </w:rPr>
  </w:style>
  <w:style w:type="character" w:styleId="af5">
    <w:name w:val="Strong"/>
    <w:qFormat/>
    <w:rsid w:val="00897F31"/>
    <w:rPr>
      <w:b/>
      <w:bCs/>
    </w:rPr>
  </w:style>
  <w:style w:type="paragraph" w:customStyle="1" w:styleId="10">
    <w:name w:val="Знак Знак1 Знак Знак Знак Знак Знак Знак Знак Знак Знак Знак Знак Знак Знак Знак Знак Знак"/>
    <w:basedOn w:val="a"/>
    <w:rsid w:val="00897F31"/>
    <w:pPr>
      <w:spacing w:after="0" w:line="240" w:lineRule="auto"/>
    </w:pPr>
    <w:rPr>
      <w:rFonts w:ascii="Verdana" w:eastAsia="MS Mincho" w:hAnsi="Verdana" w:cs="Verdana"/>
      <w:sz w:val="20"/>
      <w:szCs w:val="20"/>
      <w:lang w:val="en-US"/>
    </w:rPr>
  </w:style>
  <w:style w:type="paragraph" w:customStyle="1" w:styleId="3">
    <w:name w:val="Обычный3"/>
    <w:rsid w:val="006808A8"/>
    <w:pPr>
      <w:spacing w:after="0" w:line="276" w:lineRule="auto"/>
    </w:pPr>
    <w:rPr>
      <w:rFonts w:ascii="Arial" w:eastAsia="Arial" w:hAnsi="Arial" w:cs="Arial"/>
      <w:color w:val="000000"/>
      <w:lang w:eastAsia="ru-RU"/>
    </w:rPr>
  </w:style>
  <w:style w:type="paragraph" w:customStyle="1" w:styleId="11">
    <w:name w:val="Без интервала1"/>
    <w:rsid w:val="007D0382"/>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7D0382"/>
    <w:rPr>
      <w:rFonts w:ascii="Cambria" w:eastAsia="Times New Roman" w:hAnsi="Cambria" w:cs="Times New Roman"/>
      <w:b/>
      <w:bCs/>
      <w:i/>
      <w:iCs/>
      <w:sz w:val="28"/>
      <w:szCs w:val="28"/>
      <w:lang w:val="uk-UA"/>
    </w:rPr>
  </w:style>
  <w:style w:type="paragraph" w:customStyle="1" w:styleId="Standard">
    <w:name w:val="Standard"/>
    <w:basedOn w:val="a"/>
    <w:rsid w:val="007D0382"/>
    <w:pPr>
      <w:autoSpaceDN w:val="0"/>
      <w:spacing w:after="0" w:line="240" w:lineRule="auto"/>
    </w:pPr>
    <w:rPr>
      <w:color w:val="000000"/>
      <w:sz w:val="24"/>
      <w:szCs w:val="24"/>
      <w:lang w:val="ru-RU"/>
    </w:rPr>
  </w:style>
  <w:style w:type="paragraph" w:customStyle="1" w:styleId="4">
    <w:name w:val="Обычный4"/>
    <w:rsid w:val="00F84E89"/>
    <w:pPr>
      <w:spacing w:after="0" w:line="276" w:lineRule="auto"/>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2">
    <w:name w:val="heading 2"/>
    <w:basedOn w:val="a"/>
    <w:next w:val="a"/>
    <w:link w:val="20"/>
    <w:qFormat/>
    <w:rsid w:val="007D038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1">
    <w:name w:val="Обычный1"/>
    <w:rsid w:val="00584251"/>
    <w:pPr>
      <w:suppressAutoHyphens/>
      <w:spacing w:after="0" w:line="276" w:lineRule="auto"/>
    </w:pPr>
    <w:rPr>
      <w:rFonts w:ascii="Arial" w:eastAsia="Arial" w:hAnsi="Arial" w:cs="Arial"/>
      <w:color w:val="000000"/>
      <w:kern w:val="1"/>
      <w:lang w:eastAsia="ru-RU"/>
    </w:rPr>
  </w:style>
  <w:style w:type="paragraph" w:customStyle="1" w:styleId="23">
    <w:name w:val="Обычный2"/>
    <w:rsid w:val="00F76A04"/>
    <w:pPr>
      <w:spacing w:after="0" w:line="276" w:lineRule="auto"/>
    </w:pPr>
    <w:rPr>
      <w:rFonts w:ascii="Arial" w:eastAsia="Arial" w:hAnsi="Arial" w:cs="Arial"/>
      <w:color w:val="000000"/>
      <w:lang w:eastAsia="ru-RU"/>
    </w:rPr>
  </w:style>
  <w:style w:type="paragraph" w:customStyle="1" w:styleId="af2">
    <w:name w:val="a"/>
    <w:basedOn w:val="a"/>
    <w:rsid w:val="00897F31"/>
    <w:pPr>
      <w:widowControl w:val="0"/>
      <w:suppressAutoHyphens/>
      <w:spacing w:before="280" w:after="280" w:line="240" w:lineRule="auto"/>
    </w:pPr>
    <w:rPr>
      <w:rFonts w:ascii="Times New Roman" w:eastAsia="Times New Roman" w:hAnsi="Times New Roman"/>
      <w:kern w:val="1"/>
      <w:sz w:val="24"/>
      <w:szCs w:val="24"/>
      <w:lang w:val="ru-RU" w:eastAsia="ru-RU"/>
    </w:rPr>
  </w:style>
  <w:style w:type="character" w:customStyle="1" w:styleId="rvts0">
    <w:name w:val="rvts0"/>
    <w:rsid w:val="00897F31"/>
    <w:rPr>
      <w:rFonts w:ascii="Times New Roman" w:hAnsi="Times New Roman" w:cs="Times New Roman" w:hint="default"/>
    </w:rPr>
  </w:style>
  <w:style w:type="paragraph" w:styleId="HTML">
    <w:name w:val="HTML Preformatted"/>
    <w:basedOn w:val="a"/>
    <w:link w:val="HTML0"/>
    <w:rsid w:val="0089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uk-UA"/>
    </w:rPr>
  </w:style>
  <w:style w:type="character" w:customStyle="1" w:styleId="HTML0">
    <w:name w:val="Стандартный HTML Знак"/>
    <w:basedOn w:val="a0"/>
    <w:link w:val="HTML"/>
    <w:rsid w:val="00897F31"/>
    <w:rPr>
      <w:rFonts w:ascii="Courier New" w:eastAsia="Times New Roman" w:hAnsi="Courier New" w:cs="Courier New"/>
      <w:color w:val="000000"/>
      <w:sz w:val="21"/>
      <w:szCs w:val="21"/>
      <w:lang w:val="uk-UA" w:eastAsia="uk-UA"/>
    </w:rPr>
  </w:style>
  <w:style w:type="paragraph" w:styleId="af3">
    <w:name w:val="Plain Text"/>
    <w:basedOn w:val="a"/>
    <w:link w:val="af4"/>
    <w:uiPriority w:val="99"/>
    <w:unhideWhenUsed/>
    <w:rsid w:val="00897F31"/>
    <w:pPr>
      <w:spacing w:after="0" w:line="240" w:lineRule="auto"/>
    </w:pPr>
    <w:rPr>
      <w:rFonts w:cs="Consolas"/>
      <w:szCs w:val="21"/>
    </w:rPr>
  </w:style>
  <w:style w:type="character" w:customStyle="1" w:styleId="af4">
    <w:name w:val="Текст Знак"/>
    <w:basedOn w:val="a0"/>
    <w:link w:val="af3"/>
    <w:uiPriority w:val="99"/>
    <w:rsid w:val="00897F31"/>
    <w:rPr>
      <w:rFonts w:ascii="Calibri" w:eastAsia="Calibri" w:hAnsi="Calibri" w:cs="Consolas"/>
      <w:szCs w:val="21"/>
      <w:lang w:val="uk-UA"/>
    </w:rPr>
  </w:style>
  <w:style w:type="character" w:styleId="af5">
    <w:name w:val="Strong"/>
    <w:qFormat/>
    <w:rsid w:val="00897F31"/>
    <w:rPr>
      <w:b/>
      <w:bCs/>
    </w:rPr>
  </w:style>
  <w:style w:type="paragraph" w:customStyle="1" w:styleId="10">
    <w:name w:val="Знак Знак1 Знак Знак Знак Знак Знак Знак Знак Знак Знак Знак Знак Знак Знак Знак Знак Знак"/>
    <w:basedOn w:val="a"/>
    <w:rsid w:val="00897F31"/>
    <w:pPr>
      <w:spacing w:after="0" w:line="240" w:lineRule="auto"/>
    </w:pPr>
    <w:rPr>
      <w:rFonts w:ascii="Verdana" w:eastAsia="MS Mincho" w:hAnsi="Verdana" w:cs="Verdana"/>
      <w:sz w:val="20"/>
      <w:szCs w:val="20"/>
      <w:lang w:val="en-US"/>
    </w:rPr>
  </w:style>
  <w:style w:type="paragraph" w:customStyle="1" w:styleId="3">
    <w:name w:val="Обычный3"/>
    <w:rsid w:val="006808A8"/>
    <w:pPr>
      <w:spacing w:after="0" w:line="276" w:lineRule="auto"/>
    </w:pPr>
    <w:rPr>
      <w:rFonts w:ascii="Arial" w:eastAsia="Arial" w:hAnsi="Arial" w:cs="Arial"/>
      <w:color w:val="000000"/>
      <w:lang w:eastAsia="ru-RU"/>
    </w:rPr>
  </w:style>
  <w:style w:type="paragraph" w:customStyle="1" w:styleId="11">
    <w:name w:val="Без интервала1"/>
    <w:rsid w:val="007D0382"/>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7D0382"/>
    <w:rPr>
      <w:rFonts w:ascii="Cambria" w:eastAsia="Times New Roman" w:hAnsi="Cambria" w:cs="Times New Roman"/>
      <w:b/>
      <w:bCs/>
      <w:i/>
      <w:iCs/>
      <w:sz w:val="28"/>
      <w:szCs w:val="28"/>
      <w:lang w:val="uk-UA"/>
    </w:rPr>
  </w:style>
  <w:style w:type="paragraph" w:customStyle="1" w:styleId="Standard">
    <w:name w:val="Standard"/>
    <w:basedOn w:val="a"/>
    <w:rsid w:val="007D0382"/>
    <w:pPr>
      <w:autoSpaceDN w:val="0"/>
      <w:spacing w:after="0" w:line="240" w:lineRule="auto"/>
    </w:pPr>
    <w:rPr>
      <w:color w:val="000000"/>
      <w:sz w:val="24"/>
      <w:szCs w:val="24"/>
      <w:lang w:val="ru-RU"/>
    </w:rPr>
  </w:style>
  <w:style w:type="paragraph" w:customStyle="1" w:styleId="4">
    <w:name w:val="Обычный4"/>
    <w:rsid w:val="00F84E89"/>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151796170">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87025-6670-4AEB-81CE-E56C9F2A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9130</Words>
  <Characters>52041</Characters>
  <Application>Microsoft Office Word</Application>
  <DocSecurity>0</DocSecurity>
  <Lines>433</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anykey</cp:lastModifiedBy>
  <cp:revision>31</cp:revision>
  <cp:lastPrinted>2021-10-25T12:42:00Z</cp:lastPrinted>
  <dcterms:created xsi:type="dcterms:W3CDTF">2022-10-24T09:52:00Z</dcterms:created>
  <dcterms:modified xsi:type="dcterms:W3CDTF">2023-01-09T06:08:00Z</dcterms:modified>
</cp:coreProperties>
</file>