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B3" w:rsidRPr="00847CB3" w:rsidRDefault="003A68A6" w:rsidP="003A68A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тендерної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документації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847CB3">
        <w:rPr>
          <w:rFonts w:ascii="Times New Roman" w:hAnsi="Times New Roman" w:cs="Times New Roman"/>
          <w:sz w:val="32"/>
          <w:szCs w:val="32"/>
        </w:rPr>
        <w:t>закупівлю</w:t>
      </w:r>
      <w:proofErr w:type="spellEnd"/>
      <w:r w:rsidRPr="00847C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F15" w:rsidRPr="00DE4E29" w:rsidRDefault="00847CB3" w:rsidP="000F5F15">
      <w:pPr>
        <w:widowControl w:val="0"/>
        <w:tabs>
          <w:tab w:val="left" w:pos="9195"/>
        </w:tabs>
        <w:suppressAutoHyphens/>
        <w:autoSpaceDE w:val="0"/>
        <w:spacing w:after="0" w:line="264" w:lineRule="auto"/>
        <w:ind w:left="1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47CB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zh-CN"/>
        </w:rPr>
        <w:t xml:space="preserve">«код ДК 021:2015 - </w:t>
      </w:r>
      <w:r w:rsidR="000F5F15" w:rsidRPr="009226D2">
        <w:rPr>
          <w:rFonts w:ascii="Times New Roman" w:hAnsi="Times New Roman" w:cs="Times New Roman"/>
          <w:b/>
          <w:sz w:val="24"/>
          <w:szCs w:val="24"/>
        </w:rPr>
        <w:t>03220000-9 «</w:t>
      </w:r>
      <w:proofErr w:type="spellStart"/>
      <w:r w:rsidR="000F5F15" w:rsidRPr="009226D2">
        <w:rPr>
          <w:rFonts w:ascii="Times New Roman" w:hAnsi="Times New Roman" w:cs="Times New Roman"/>
          <w:b/>
          <w:sz w:val="24"/>
          <w:szCs w:val="24"/>
        </w:rPr>
        <w:t>Овочі</w:t>
      </w:r>
      <w:proofErr w:type="spellEnd"/>
      <w:r w:rsidR="000F5F15" w:rsidRPr="009226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5F15" w:rsidRPr="009226D2">
        <w:rPr>
          <w:rFonts w:ascii="Times New Roman" w:hAnsi="Times New Roman" w:cs="Times New Roman"/>
          <w:b/>
          <w:sz w:val="24"/>
          <w:szCs w:val="24"/>
        </w:rPr>
        <w:t>фрукти</w:t>
      </w:r>
      <w:proofErr w:type="spellEnd"/>
      <w:r w:rsidR="000F5F15" w:rsidRPr="009226D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0F5F15" w:rsidRPr="009226D2">
        <w:rPr>
          <w:rFonts w:ascii="Times New Roman" w:hAnsi="Times New Roman" w:cs="Times New Roman"/>
          <w:b/>
          <w:sz w:val="24"/>
          <w:szCs w:val="24"/>
        </w:rPr>
        <w:t>горіхи</w:t>
      </w:r>
      <w:proofErr w:type="spellEnd"/>
      <w:r w:rsidR="000F5F15" w:rsidRPr="009226D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0F5F15">
        <w:rPr>
          <w:rFonts w:ascii="Times New Roman" w:hAnsi="Times New Roman" w:cs="Times New Roman"/>
          <w:b/>
          <w:sz w:val="24"/>
          <w:szCs w:val="24"/>
        </w:rPr>
        <w:t>Овочі</w:t>
      </w:r>
      <w:proofErr w:type="spellEnd"/>
      <w:r w:rsidR="000F5F15" w:rsidRPr="009226D2">
        <w:rPr>
          <w:rFonts w:ascii="Times New Roman" w:hAnsi="Times New Roman" w:cs="Times New Roman"/>
          <w:b/>
          <w:sz w:val="24"/>
          <w:szCs w:val="24"/>
        </w:rPr>
        <w:t>)»</w:t>
      </w:r>
    </w:p>
    <w:p w:rsidR="00847CB3" w:rsidRPr="000F5F15" w:rsidRDefault="00847CB3" w:rsidP="000F5F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3485" w:rsidRDefault="000F5F15" w:rsidP="006A348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3A68A6" w:rsidRPr="00847CB3">
        <w:rPr>
          <w:rFonts w:ascii="Times New Roman" w:hAnsi="Times New Roman" w:cs="Times New Roman"/>
          <w:sz w:val="32"/>
          <w:szCs w:val="32"/>
          <w:lang w:val="uk-UA"/>
        </w:rPr>
        <w:t xml:space="preserve">З додатку </w:t>
      </w:r>
      <w:r>
        <w:rPr>
          <w:rFonts w:ascii="Times New Roman" w:hAnsi="Times New Roman" w:cs="Times New Roman"/>
          <w:sz w:val="32"/>
          <w:szCs w:val="32"/>
          <w:lang w:val="uk-UA"/>
        </w:rPr>
        <w:t>1 форма пропозиції видалено лишні документи</w:t>
      </w:r>
    </w:p>
    <w:p w:rsidR="000F5F15" w:rsidRDefault="000F5F15" w:rsidP="006A348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Додано додаток 2 технічні вимоги</w:t>
      </w:r>
      <w:r w:rsidR="00C740D2">
        <w:rPr>
          <w:rFonts w:ascii="Times New Roman" w:hAnsi="Times New Roman" w:cs="Times New Roman"/>
          <w:sz w:val="32"/>
          <w:szCs w:val="32"/>
          <w:lang w:val="uk-UA"/>
        </w:rPr>
        <w:t xml:space="preserve"> замість другої </w:t>
      </w:r>
      <w:proofErr w:type="spellStart"/>
      <w:r w:rsidR="00C740D2">
        <w:rPr>
          <w:rFonts w:ascii="Times New Roman" w:hAnsi="Times New Roman" w:cs="Times New Roman"/>
          <w:sz w:val="32"/>
          <w:szCs w:val="32"/>
          <w:lang w:val="uk-UA"/>
        </w:rPr>
        <w:t>тд</w:t>
      </w:r>
      <w:proofErr w:type="spellEnd"/>
      <w:r w:rsidR="00C740D2">
        <w:rPr>
          <w:rFonts w:ascii="Times New Roman" w:hAnsi="Times New Roman" w:cs="Times New Roman"/>
          <w:sz w:val="32"/>
          <w:szCs w:val="32"/>
          <w:lang w:val="uk-UA"/>
        </w:rPr>
        <w:t xml:space="preserve"> овочі 23.</w:t>
      </w:r>
    </w:p>
    <w:p w:rsidR="000959DA" w:rsidRPr="000959DA" w:rsidRDefault="000959DA" w:rsidP="000959DA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959DA">
        <w:rPr>
          <w:rFonts w:ascii="Times New Roman" w:hAnsi="Times New Roman" w:cs="Times New Roman"/>
          <w:sz w:val="32"/>
          <w:szCs w:val="32"/>
          <w:lang w:val="uk-UA"/>
        </w:rPr>
        <w:t>3. В додатку 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викласти в такій редакції:»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продукція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харчової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промисловості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постачатися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спеціалізованим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транспортом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санітарних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сумісності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продуктів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харчування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санітарно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гігієнічних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спеціальним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автотранспортом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бути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санітарний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паспорт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дезінфекційних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актами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наданих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послуг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»</w:t>
      </w:r>
      <w:bookmarkStart w:id="0" w:name="_GoBack"/>
      <w:bookmarkEnd w:id="0"/>
    </w:p>
    <w:p w:rsidR="00E905FB" w:rsidRPr="00847CB3" w:rsidRDefault="00E905FB" w:rsidP="0013289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905FB" w:rsidRPr="00847C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1"/>
    <w:rsid w:val="000765F8"/>
    <w:rsid w:val="000959DA"/>
    <w:rsid w:val="000F5F15"/>
    <w:rsid w:val="0013289E"/>
    <w:rsid w:val="0013773C"/>
    <w:rsid w:val="003A68A6"/>
    <w:rsid w:val="00472589"/>
    <w:rsid w:val="006A3485"/>
    <w:rsid w:val="007A0A10"/>
    <w:rsid w:val="00847CB3"/>
    <w:rsid w:val="00897714"/>
    <w:rsid w:val="00920523"/>
    <w:rsid w:val="00AA1A70"/>
    <w:rsid w:val="00BD2401"/>
    <w:rsid w:val="00C740D2"/>
    <w:rsid w:val="00CB1EEC"/>
    <w:rsid w:val="00DE6849"/>
    <w:rsid w:val="00E905FB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6F63"/>
  <w15:chartTrackingRefBased/>
  <w15:docId w15:val="{ED9FBD96-68EB-4F78-A0E1-A437E57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A6"/>
    <w:rPr>
      <w:lang w:val="ru-RU"/>
    </w:rPr>
  </w:style>
  <w:style w:type="paragraph" w:styleId="4">
    <w:name w:val="heading 4"/>
    <w:basedOn w:val="a"/>
    <w:link w:val="40"/>
    <w:uiPriority w:val="9"/>
    <w:qFormat/>
    <w:rsid w:val="00E90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E905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905FB"/>
    <w:rPr>
      <w:b/>
      <w:bCs/>
    </w:rPr>
  </w:style>
  <w:style w:type="paragraph" w:styleId="a6">
    <w:name w:val="Normal (Web)"/>
    <w:basedOn w:val="a"/>
    <w:uiPriority w:val="99"/>
    <w:semiHidden/>
    <w:unhideWhenUsed/>
    <w:rsid w:val="00E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2022-07-15T08:46:00Z</cp:lastPrinted>
  <dcterms:created xsi:type="dcterms:W3CDTF">2023-01-30T09:55:00Z</dcterms:created>
  <dcterms:modified xsi:type="dcterms:W3CDTF">2023-01-30T09:55:00Z</dcterms:modified>
</cp:coreProperties>
</file>