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F50636">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F50636">
              <w:rPr>
                <w:rFonts w:ascii="Times New Roman" w:hAnsi="Times New Roman"/>
                <w:b/>
                <w:bCs/>
                <w:sz w:val="24"/>
                <w:szCs w:val="24"/>
                <w:lang w:val="uk-UA"/>
              </w:rPr>
              <w:t>70</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F50636">
              <w:rPr>
                <w:rFonts w:ascii="Times New Roman" w:hAnsi="Times New Roman"/>
                <w:b/>
                <w:bCs/>
                <w:sz w:val="24"/>
                <w:szCs w:val="24"/>
                <w:lang w:val="uk-UA"/>
              </w:rPr>
              <w:t xml:space="preserve"> 22</w:t>
            </w:r>
            <w:r w:rsidR="003F3DBA">
              <w:rPr>
                <w:rFonts w:ascii="Times New Roman" w:hAnsi="Times New Roman"/>
                <w:b/>
                <w:bCs/>
                <w:sz w:val="24"/>
                <w:szCs w:val="24"/>
                <w:lang w:val="uk-UA"/>
              </w:rPr>
              <w:t>.0</w:t>
            </w:r>
            <w:r w:rsidR="007B1F3F">
              <w:rPr>
                <w:rFonts w:ascii="Times New Roman" w:hAnsi="Times New Roman"/>
                <w:b/>
                <w:bCs/>
                <w:sz w:val="24"/>
                <w:szCs w:val="24"/>
                <w:lang w:val="uk-UA"/>
              </w:rPr>
              <w:t>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B068A0" w:rsidRPr="00320E4F" w:rsidRDefault="00B068A0" w:rsidP="00320E4F">
      <w:pPr>
        <w:spacing w:after="0" w:line="240" w:lineRule="auto"/>
        <w:jc w:val="center"/>
        <w:rPr>
          <w:rFonts w:ascii="Times New Roman" w:hAnsi="Times New Roman" w:cs="Times New Roman"/>
          <w:b/>
          <w:color w:val="000000" w:themeColor="text1"/>
          <w:sz w:val="40"/>
          <w:szCs w:val="40"/>
          <w:lang w:val="uk-UA" w:eastAsia="uk-UA" w:bidi="he-IL"/>
        </w:rPr>
      </w:pPr>
    </w:p>
    <w:p w:rsidR="003F3DBA" w:rsidRPr="00B068A0" w:rsidRDefault="00B068A0" w:rsidP="00B5607E">
      <w:pPr>
        <w:autoSpaceDE w:val="0"/>
        <w:autoSpaceDN w:val="0"/>
        <w:adjustRightInd w:val="0"/>
        <w:spacing w:after="0" w:line="240" w:lineRule="auto"/>
        <w:jc w:val="center"/>
        <w:rPr>
          <w:rFonts w:ascii="Times New Roman" w:hAnsi="Times New Roman" w:cs="Times New Roman"/>
          <w:bCs/>
          <w:i/>
          <w:iCs/>
          <w:color w:val="0000FF"/>
          <w:sz w:val="36"/>
          <w:szCs w:val="36"/>
          <w:lang w:val="uk-UA"/>
        </w:rPr>
      </w:pPr>
      <w:r w:rsidRPr="00B068A0">
        <w:rPr>
          <w:rFonts w:ascii="Times New Roman" w:hAnsi="Times New Roman" w:cs="Times New Roman"/>
          <w:b/>
          <w:color w:val="0000FF"/>
          <w:sz w:val="36"/>
          <w:szCs w:val="36"/>
          <w:lang w:val="uk-UA" w:eastAsia="uk-UA"/>
        </w:rPr>
        <w:t xml:space="preserve">ДК 021:2015 код </w:t>
      </w:r>
      <w:r w:rsidRPr="00B068A0">
        <w:rPr>
          <w:rFonts w:ascii="Times New Roman" w:hAnsi="Times New Roman" w:cs="Times New Roman"/>
          <w:b/>
          <w:color w:val="0000FF"/>
          <w:sz w:val="36"/>
          <w:szCs w:val="36"/>
        </w:rPr>
        <w:t>ДК 021:2015 код 45310000-3 Електромонтажні роботи</w:t>
      </w:r>
      <w:r w:rsidRPr="00B068A0">
        <w:rPr>
          <w:rFonts w:ascii="Times New Roman" w:eastAsia="Times New Roman" w:hAnsi="Times New Roman" w:cs="Times New Roman"/>
          <w:b/>
          <w:color w:val="0000FF"/>
          <w:sz w:val="36"/>
          <w:szCs w:val="36"/>
          <w:lang w:eastAsia="uk-UA"/>
        </w:rPr>
        <w:t xml:space="preserve"> </w:t>
      </w:r>
      <w:r w:rsidRPr="00B068A0">
        <w:rPr>
          <w:rFonts w:ascii="Times New Roman" w:hAnsi="Times New Roman" w:cs="Times New Roman"/>
          <w:b/>
          <w:color w:val="0000FF"/>
          <w:sz w:val="36"/>
          <w:szCs w:val="36"/>
          <w:lang w:val="uk-UA" w:eastAsia="uk-UA"/>
        </w:rPr>
        <w:t>(</w:t>
      </w:r>
      <w:r w:rsidRPr="00B068A0">
        <w:rPr>
          <w:rFonts w:ascii="Times New Roman" w:hAnsi="Times New Roman" w:cs="Times New Roman"/>
          <w:b/>
          <w:color w:val="0000FF"/>
          <w:sz w:val="36"/>
          <w:szCs w:val="36"/>
        </w:rPr>
        <w:t>Капiтальний ремонт ПЛ-0,38 кВ Л-1 вiд ЩТП-927 по вул. Набережна, Українська, 1 пров. Український в м. Гайсин Гайсинського району</w:t>
      </w:r>
      <w:r w:rsidR="002E6428">
        <w:rPr>
          <w:rFonts w:ascii="Times New Roman" w:hAnsi="Times New Roman" w:cs="Times New Roman"/>
          <w:b/>
          <w:color w:val="0000FF"/>
          <w:sz w:val="36"/>
          <w:szCs w:val="36"/>
          <w:lang w:val="uk-UA"/>
        </w:rPr>
        <w:t xml:space="preserve"> </w:t>
      </w:r>
      <w:r w:rsidRPr="00B068A0">
        <w:rPr>
          <w:rFonts w:ascii="Times New Roman" w:hAnsi="Times New Roman" w:cs="Times New Roman"/>
          <w:b/>
          <w:color w:val="0000FF"/>
          <w:sz w:val="36"/>
          <w:szCs w:val="36"/>
        </w:rPr>
        <w:t>Вінницької області</w:t>
      </w:r>
      <w:r w:rsidRPr="00B068A0">
        <w:rPr>
          <w:rFonts w:ascii="Times New Roman" w:hAnsi="Times New Roman" w:cs="Times New Roman"/>
          <w:b/>
          <w:color w:val="0000FF"/>
          <w:sz w:val="36"/>
          <w:szCs w:val="36"/>
          <w:lang w:val="uk-UA" w:eastAsia="uk-UA"/>
        </w:rPr>
        <w:t>)</w:t>
      </w:r>
    </w:p>
    <w:p w:rsidR="00320E4F" w:rsidRPr="00B068A0" w:rsidRDefault="00320E4F" w:rsidP="00B068A0">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6D41C2" w:rsidRDefault="006D41C2" w:rsidP="006D41C2">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2E6428" w:rsidRPr="00862F13" w:rsidRDefault="007D3F09" w:rsidP="002E6428">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w:t>
            </w:r>
            <w:r w:rsidR="002E6428" w:rsidRPr="00862F13">
              <w:rPr>
                <w:rFonts w:ascii="Times New Roman" w:hAnsi="Times New Roman" w:cs="Times New Roman"/>
                <w:sz w:val="24"/>
                <w:szCs w:val="24"/>
              </w:rPr>
              <w:t xml:space="preserve"> </w:t>
            </w:r>
            <w:r w:rsidR="002E6428" w:rsidRPr="002E6428">
              <w:rPr>
                <w:rFonts w:ascii="TimesNewRomanPSMT" w:hAnsi="TimesNewRomanPSMT" w:cs="TimesNewRomanPSMT"/>
                <w:sz w:val="24"/>
                <w:szCs w:val="24"/>
                <w:lang w:val="uk-UA"/>
              </w:rPr>
              <w:t>Грушко Б</w:t>
            </w:r>
            <w:r w:rsidR="002E6428">
              <w:rPr>
                <w:rFonts w:ascii="TimesNewRomanPSMT" w:hAnsi="TimesNewRomanPSMT" w:cs="TimesNewRomanPSMT"/>
                <w:sz w:val="24"/>
                <w:szCs w:val="24"/>
                <w:lang w:val="uk-UA"/>
              </w:rPr>
              <w:t xml:space="preserve">орис </w:t>
            </w:r>
            <w:r w:rsidR="002E6428" w:rsidRPr="002E6428">
              <w:rPr>
                <w:rFonts w:ascii="TimesNewRomanPSMT" w:hAnsi="TimesNewRomanPSMT" w:cs="TimesNewRomanPSMT"/>
                <w:sz w:val="24"/>
                <w:szCs w:val="24"/>
                <w:lang w:val="uk-UA"/>
              </w:rPr>
              <w:t>В</w:t>
            </w:r>
            <w:r w:rsidR="002E6428">
              <w:rPr>
                <w:rFonts w:ascii="TimesNewRomanPSMT" w:hAnsi="TimesNewRomanPSMT" w:cs="TimesNewRomanPSMT"/>
                <w:sz w:val="24"/>
                <w:szCs w:val="24"/>
                <w:lang w:val="uk-UA"/>
              </w:rPr>
              <w:t>італійович</w:t>
            </w:r>
            <w:r w:rsidR="002E6428" w:rsidRPr="002E6428">
              <w:rPr>
                <w:rFonts w:ascii="TimesNewRomanPSMT" w:hAnsi="TimesNewRomanPSMT" w:cs="TimesNewRomanPSMT"/>
                <w:sz w:val="24"/>
                <w:szCs w:val="24"/>
                <w:lang w:val="uk-UA"/>
              </w:rPr>
              <w:t>,</w:t>
            </w:r>
            <w:r w:rsidR="002E6428">
              <w:rPr>
                <w:rFonts w:ascii="TimesNewRomanPSMT" w:hAnsi="TimesNewRomanPSMT" w:cs="TimesNewRomanPSMT"/>
                <w:sz w:val="24"/>
                <w:szCs w:val="24"/>
                <w:lang w:val="uk-UA"/>
              </w:rPr>
              <w:t xml:space="preserve"> заступник </w:t>
            </w:r>
            <w:r w:rsidR="002E6428" w:rsidRPr="00862F13">
              <w:rPr>
                <w:rFonts w:ascii="Times New Roman" w:hAnsi="Times New Roman" w:cs="Times New Roman"/>
                <w:sz w:val="24"/>
                <w:szCs w:val="24"/>
              </w:rPr>
              <w:t>н</w:t>
            </w:r>
            <w:r w:rsidR="002E6428" w:rsidRPr="00862F13">
              <w:rPr>
                <w:rFonts w:ascii="Times New Roman" w:hAnsi="Times New Roman" w:cs="Times New Roman"/>
                <w:sz w:val="24"/>
                <w:szCs w:val="24"/>
                <w:lang w:eastAsia="zh-CN"/>
              </w:rPr>
              <w:t>ачальник</w:t>
            </w:r>
            <w:r w:rsidR="002E6428">
              <w:rPr>
                <w:rFonts w:ascii="Times New Roman" w:hAnsi="Times New Roman" w:cs="Times New Roman"/>
                <w:sz w:val="24"/>
                <w:szCs w:val="24"/>
                <w:lang w:val="uk-UA" w:eastAsia="zh-CN"/>
              </w:rPr>
              <w:t>а</w:t>
            </w:r>
            <w:r w:rsidR="002E6428" w:rsidRPr="00862F13">
              <w:rPr>
                <w:rFonts w:ascii="Times New Roman" w:hAnsi="Times New Roman" w:cs="Times New Roman"/>
                <w:sz w:val="24"/>
                <w:szCs w:val="24"/>
                <w:lang w:eastAsia="zh-CN"/>
              </w:rPr>
              <w:t xml:space="preserve"> служби </w:t>
            </w:r>
            <w:r w:rsidR="002E6428" w:rsidRPr="00862F13">
              <w:rPr>
                <w:rFonts w:ascii="Times New Roman" w:hAnsi="Times New Roman" w:cs="Times New Roman"/>
                <w:sz w:val="24"/>
                <w:szCs w:val="24"/>
                <w:lang w:val="uk-UA" w:eastAsia="zh-CN"/>
              </w:rPr>
              <w:t>розподільчих мереж,</w:t>
            </w:r>
            <w:r w:rsidR="002E6428" w:rsidRPr="00862F13">
              <w:rPr>
                <w:rFonts w:ascii="Times New Roman" w:hAnsi="Times New Roman"/>
                <w:color w:val="000000"/>
                <w:sz w:val="24"/>
                <w:szCs w:val="24"/>
              </w:rPr>
              <w:t xml:space="preserve"> м. Вінниця, вул.</w:t>
            </w:r>
            <w:r w:rsidR="002E6428" w:rsidRPr="00862F13">
              <w:rPr>
                <w:rFonts w:ascii="Times New Roman" w:hAnsi="Times New Roman"/>
                <w:color w:val="000000"/>
                <w:sz w:val="24"/>
                <w:szCs w:val="24"/>
                <w:lang w:val="uk-UA"/>
              </w:rPr>
              <w:t xml:space="preserve"> Магістратська, 2, 21050, каб.№509, телефон/факс: (0432)</w:t>
            </w:r>
            <w:r w:rsidR="002E6428" w:rsidRPr="00862F13">
              <w:rPr>
                <w:sz w:val="28"/>
                <w:szCs w:val="28"/>
                <w:lang w:val="uk-UA"/>
              </w:rPr>
              <w:t xml:space="preserve"> </w:t>
            </w:r>
            <w:r w:rsidR="002E6428" w:rsidRPr="00862F13">
              <w:rPr>
                <w:rFonts w:ascii="Times New Roman" w:hAnsi="Times New Roman" w:cs="Times New Roman"/>
                <w:sz w:val="24"/>
                <w:szCs w:val="24"/>
                <w:lang w:val="uk-UA"/>
              </w:rPr>
              <w:t>52-96-41</w:t>
            </w:r>
            <w:r w:rsidR="002E6428" w:rsidRPr="00862F13">
              <w:rPr>
                <w:rFonts w:ascii="Times New Roman" w:hAnsi="Times New Roman" w:cs="Times New Roman"/>
                <w:color w:val="000000"/>
                <w:sz w:val="24"/>
                <w:szCs w:val="24"/>
                <w:lang w:val="uk-UA"/>
              </w:rPr>
              <w:t>;</w:t>
            </w:r>
          </w:p>
          <w:p w:rsidR="006D41C2" w:rsidRPr="008B5D4D" w:rsidRDefault="006D41C2" w:rsidP="006D41C2">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6D41C2" w:rsidP="006D41C2">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CA02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2E6428" w:rsidRDefault="002E6428" w:rsidP="002E6428">
            <w:pPr>
              <w:autoSpaceDE w:val="0"/>
              <w:autoSpaceDN w:val="0"/>
              <w:adjustRightInd w:val="0"/>
              <w:rPr>
                <w:color w:val="0000FF"/>
                <w:sz w:val="24"/>
                <w:szCs w:val="24"/>
                <w:lang w:val="uk-UA"/>
              </w:rPr>
            </w:pPr>
            <w:r w:rsidRPr="002E6428">
              <w:rPr>
                <w:rFonts w:ascii="Times New Roman" w:hAnsi="Times New Roman" w:cs="Times New Roman"/>
                <w:b/>
                <w:color w:val="0000FF"/>
                <w:sz w:val="24"/>
                <w:szCs w:val="24"/>
                <w:lang w:val="uk-UA" w:eastAsia="uk-UA"/>
              </w:rPr>
              <w:t xml:space="preserve">ДК 021:2015 код </w:t>
            </w:r>
            <w:r w:rsidRPr="002E6428">
              <w:rPr>
                <w:rFonts w:ascii="Times New Roman" w:hAnsi="Times New Roman" w:cs="Times New Roman"/>
                <w:b/>
                <w:color w:val="0000FF"/>
                <w:sz w:val="24"/>
                <w:szCs w:val="24"/>
              </w:rPr>
              <w:t>ДК 021:2015 код 45310000-3 Електромонтажні роботи</w:t>
            </w:r>
            <w:r w:rsidRPr="002E6428">
              <w:rPr>
                <w:rFonts w:ascii="Times New Roman" w:eastAsia="Times New Roman" w:hAnsi="Times New Roman" w:cs="Times New Roman"/>
                <w:b/>
                <w:color w:val="0000FF"/>
                <w:sz w:val="24"/>
                <w:szCs w:val="24"/>
                <w:lang w:eastAsia="uk-UA"/>
              </w:rPr>
              <w:t xml:space="preserve"> </w:t>
            </w:r>
            <w:r w:rsidRPr="002E6428">
              <w:rPr>
                <w:rFonts w:ascii="Times New Roman" w:hAnsi="Times New Roman" w:cs="Times New Roman"/>
                <w:b/>
                <w:color w:val="0000FF"/>
                <w:sz w:val="24"/>
                <w:szCs w:val="24"/>
                <w:lang w:val="uk-UA" w:eastAsia="uk-UA"/>
              </w:rPr>
              <w:t>(</w:t>
            </w:r>
            <w:r w:rsidRPr="002E6428">
              <w:rPr>
                <w:rFonts w:ascii="Times New Roman" w:hAnsi="Times New Roman" w:cs="Times New Roman"/>
                <w:b/>
                <w:color w:val="0000FF"/>
                <w:sz w:val="24"/>
                <w:szCs w:val="24"/>
              </w:rPr>
              <w:t>Капiтальний ремонт ПЛ-0,38 кВ Л-1 вiд ЩТП-927 по вул. Набережна, Українська, 1 пров. Український в м. Гайсин Гайсинського району</w:t>
            </w:r>
            <w:r w:rsidRPr="002E6428">
              <w:rPr>
                <w:rFonts w:ascii="Times New Roman" w:hAnsi="Times New Roman" w:cs="Times New Roman"/>
                <w:b/>
                <w:color w:val="0000FF"/>
                <w:sz w:val="24"/>
                <w:szCs w:val="24"/>
                <w:lang w:val="uk-UA"/>
              </w:rPr>
              <w:t xml:space="preserve"> </w:t>
            </w:r>
            <w:r w:rsidRPr="002E6428">
              <w:rPr>
                <w:rFonts w:ascii="Times New Roman" w:hAnsi="Times New Roman" w:cs="Times New Roman"/>
                <w:b/>
                <w:color w:val="0000FF"/>
                <w:sz w:val="24"/>
                <w:szCs w:val="24"/>
              </w:rPr>
              <w:t>Вінницької області</w:t>
            </w:r>
            <w:r w:rsidRPr="002E6428">
              <w:rPr>
                <w:rFonts w:ascii="Times New Roman" w:hAnsi="Times New Roman" w:cs="Times New Roman"/>
                <w:b/>
                <w:color w:val="0000FF"/>
                <w:sz w:val="24"/>
                <w:szCs w:val="24"/>
                <w:lang w:val="uk-UA" w:eastAsia="uk-UA"/>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D41C2"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6D41C2" w:rsidRPr="002E6428" w:rsidRDefault="006D41C2" w:rsidP="002E6428">
            <w:pPr>
              <w:autoSpaceDE w:val="0"/>
              <w:autoSpaceDN w:val="0"/>
              <w:adjustRightInd w:val="0"/>
              <w:rPr>
                <w:sz w:val="24"/>
                <w:szCs w:val="24"/>
              </w:rPr>
            </w:pPr>
            <w:r w:rsidRPr="002E6428">
              <w:rPr>
                <w:rFonts w:ascii="Times New Roman" w:hAnsi="Times New Roman" w:cs="Times New Roman"/>
                <w:b/>
                <w:color w:val="0000FF"/>
                <w:sz w:val="24"/>
                <w:szCs w:val="24"/>
              </w:rPr>
              <w:t xml:space="preserve">1 послуга, </w:t>
            </w:r>
            <w:r w:rsidR="002E6428" w:rsidRPr="002E6428">
              <w:rPr>
                <w:rFonts w:ascii="Times New Roman" w:hAnsi="Times New Roman" w:cs="Times New Roman"/>
                <w:b/>
                <w:color w:val="0000FF"/>
                <w:sz w:val="24"/>
                <w:szCs w:val="24"/>
              </w:rPr>
              <w:t>вул. Набережна, Українська, 1 пров. Український в м. Гайсин Гайсинського району</w:t>
            </w:r>
            <w:r w:rsidR="002E6428" w:rsidRPr="002E6428">
              <w:rPr>
                <w:b/>
                <w:color w:val="0000FF"/>
                <w:sz w:val="24"/>
                <w:szCs w:val="24"/>
              </w:rPr>
              <w:t xml:space="preserve"> </w:t>
            </w:r>
            <w:r w:rsidR="002E6428" w:rsidRPr="002E6428">
              <w:rPr>
                <w:rFonts w:ascii="Times New Roman" w:hAnsi="Times New Roman" w:cs="Times New Roman"/>
                <w:b/>
                <w:color w:val="0000FF"/>
                <w:sz w:val="24"/>
                <w:szCs w:val="24"/>
              </w:rPr>
              <w:t>Вінницької області</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строк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726868">
            <w:pPr>
              <w:pStyle w:val="rvps2"/>
              <w:spacing w:before="0" w:beforeAutospacing="0" w:after="0" w:afterAutospacing="0" w:line="276" w:lineRule="auto"/>
              <w:jc w:val="both"/>
              <w:rPr>
                <w:b/>
                <w:highlight w:val="yellow"/>
              </w:rPr>
            </w:pPr>
            <w:r w:rsidRPr="002E6428">
              <w:rPr>
                <w:rFonts w:eastAsia="Times New Roman"/>
                <w:b/>
                <w:color w:val="0000FF"/>
                <w:lang w:eastAsia="ru-RU"/>
              </w:rPr>
              <w:t xml:space="preserve">до </w:t>
            </w:r>
            <w:r w:rsidR="00726868" w:rsidRPr="002E6428">
              <w:rPr>
                <w:rFonts w:eastAsia="Times New Roman"/>
                <w:b/>
                <w:color w:val="0000FF"/>
                <w:lang w:eastAsia="ru-RU"/>
              </w:rPr>
              <w:t>31.12.2024</w:t>
            </w:r>
            <w:r w:rsidRPr="002E6428">
              <w:rPr>
                <w:rFonts w:eastAsia="Times New Roman"/>
                <w:b/>
                <w:color w:val="0000FF"/>
                <w:lang w:eastAsia="ru-RU"/>
              </w:rPr>
              <w:t xml:space="preserve">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726868" w:rsidRPr="004C2DE4">
              <w:rPr>
                <w:rFonts w:ascii="Times New Roman" w:hAnsi="Times New Roman"/>
                <w:sz w:val="24"/>
                <w:szCs w:val="24"/>
                <w:shd w:val="solid" w:color="FFFFFF" w:fill="FFFFFF"/>
                <w:lang w:val="uk-UA"/>
              </w:rPr>
              <w:t>та/або оголошення про проведення відкритих торгів</w:t>
            </w:r>
            <w:r w:rsidR="00726868"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726868">
              <w:rPr>
                <w:rFonts w:ascii="Times New Roman" w:hAnsi="Times New Roman"/>
                <w:sz w:val="24"/>
                <w:szCs w:val="24"/>
                <w:shd w:val="solid" w:color="FFFFFF" w:fill="FFFFFF"/>
                <w:lang w:val="uk-UA"/>
              </w:rPr>
              <w:t xml:space="preserve">відповіді на </w:t>
            </w:r>
            <w:r w:rsidR="00B83043" w:rsidRPr="00B83043">
              <w:rPr>
                <w:rFonts w:ascii="Times New Roman" w:hAnsi="Times New Roman"/>
                <w:sz w:val="24"/>
                <w:szCs w:val="24"/>
                <w:shd w:val="solid" w:color="FFFFFF" w:fill="FFFFFF"/>
                <w:lang w:val="uk-UA"/>
              </w:rPr>
              <w:t>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7268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726868">
              <w:rPr>
                <w:rFonts w:ascii="Times New Roman" w:hAnsi="Times New Roman"/>
                <w:sz w:val="24"/>
                <w:szCs w:val="24"/>
                <w:shd w:val="solid" w:color="FFFFFF" w:fill="FFFFFF"/>
                <w:lang w:val="uk-UA"/>
              </w:rPr>
              <w:t>поновлення 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нов</w:t>
            </w:r>
            <w:r w:rsidR="00E5545A">
              <w:rPr>
                <w:rFonts w:ascii="Times New Roman" w:hAnsi="Times New Roman"/>
                <w:sz w:val="24"/>
                <w:szCs w:val="24"/>
                <w:shd w:val="solid" w:color="FFFFFF" w:fill="FFFFFF"/>
                <w:lang w:val="uk-UA"/>
              </w:rPr>
              <w:t>ій</w:t>
            </w:r>
            <w:r w:rsidRPr="008B5D4D">
              <w:rPr>
                <w:rFonts w:ascii="Times New Roman" w:hAnsi="Times New Roman"/>
                <w:sz w:val="24"/>
                <w:szCs w:val="24"/>
                <w:shd w:val="solid" w:color="FFFFFF" w:fill="FFFFFF"/>
                <w:lang w:val="uk-UA"/>
              </w:rPr>
              <w:t xml:space="preserve"> редакції </w:t>
            </w:r>
            <w:r w:rsidR="00E5545A">
              <w:rPr>
                <w:rFonts w:ascii="Times New Roman" w:hAnsi="Times New Roman"/>
                <w:sz w:val="24"/>
                <w:szCs w:val="24"/>
                <w:shd w:val="solid" w:color="FFFFFF" w:fill="FFFFFF"/>
                <w:lang w:val="uk-UA"/>
              </w:rPr>
              <w:t xml:space="preserve">зазначених </w:t>
            </w:r>
            <w:r w:rsidRPr="008B5D4D">
              <w:rPr>
                <w:rFonts w:ascii="Times New Roman" w:hAnsi="Times New Roman"/>
                <w:sz w:val="24"/>
                <w:szCs w:val="24"/>
                <w:shd w:val="solid" w:color="FFFFFF" w:fill="FFFFFF"/>
                <w:lang w:val="uk-UA"/>
              </w:rPr>
              <w:t>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w:t>
            </w:r>
            <w:r w:rsidR="00E5545A">
              <w:rPr>
                <w:rFonts w:ascii="Times New Roman" w:hAnsi="Times New Roman"/>
                <w:sz w:val="24"/>
                <w:szCs w:val="24"/>
                <w:shd w:val="solid" w:color="FFFFFF" w:fill="FFFFFF"/>
                <w:lang w:val="uk-UA"/>
              </w:rPr>
              <w:t xml:space="preserve">їх попередній </w:t>
            </w:r>
            <w:r w:rsidRPr="008B5D4D">
              <w:rPr>
                <w:rFonts w:ascii="Times New Roman" w:hAnsi="Times New Roman"/>
                <w:sz w:val="24"/>
                <w:szCs w:val="24"/>
                <w:shd w:val="solid" w:color="FFFFFF" w:fill="FFFFFF"/>
                <w:lang w:val="uk-UA"/>
              </w:rPr>
              <w:t>редакції.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w:t>
            </w:r>
            <w:r w:rsidR="00E5545A" w:rsidRPr="004C2DE4">
              <w:rPr>
                <w:rFonts w:ascii="Times New Roman" w:hAnsi="Times New Roman"/>
                <w:sz w:val="24"/>
                <w:szCs w:val="24"/>
                <w:shd w:val="solid" w:color="FFFFFF" w:fill="FFFFFF"/>
                <w:lang w:val="uk-UA"/>
              </w:rPr>
              <w:t xml:space="preserve"> та/або оголошення про проведення відкритих торгів</w:t>
            </w:r>
            <w:r w:rsidR="00E5545A"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CF72A4" w:rsidRPr="00F50636"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F50636"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F50636"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0" w:name="n399"/>
            <w:bookmarkEnd w:id="0"/>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400"/>
            <w:bookmarkEnd w:id="1"/>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1"/>
            <w:bookmarkEnd w:id="2"/>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2"/>
            <w:bookmarkEnd w:id="3"/>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3"/>
            <w:bookmarkEnd w:id="4"/>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4"/>
            <w:bookmarkEnd w:id="5"/>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5"/>
            <w:bookmarkEnd w:id="6"/>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6"/>
            <w:bookmarkEnd w:id="7"/>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7"/>
            <w:bookmarkEnd w:id="8"/>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8"/>
            <w:bookmarkEnd w:id="9"/>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410"/>
            <w:bookmarkEnd w:id="11"/>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73093F">
              <w:rPr>
                <w:rFonts w:ascii="Times New Roman" w:eastAsia="Times New Roman" w:hAnsi="Times New Roman" w:cs="Times New Roman"/>
                <w:color w:val="000000" w:themeColor="text1"/>
                <w:sz w:val="24"/>
                <w:szCs w:val="24"/>
                <w:shd w:val="clear" w:color="auto" w:fill="FFFFFF"/>
                <w:lang w:val="uk-UA"/>
              </w:rPr>
              <w:t>пункту</w:t>
            </w:r>
            <w:r w:rsidR="0073093F" w:rsidRPr="0073093F">
              <w:rPr>
                <w:rFonts w:ascii="Times New Roman" w:eastAsia="Times New Roman" w:hAnsi="Times New Roman" w:cs="Times New Roman"/>
                <w:color w:val="000000" w:themeColor="text1"/>
                <w:sz w:val="24"/>
                <w:szCs w:val="24"/>
                <w:shd w:val="clear" w:color="auto" w:fill="FFFFFF"/>
                <w:lang w:val="uk-UA"/>
              </w:rPr>
              <w:t xml:space="preserve"> 47</w:t>
            </w:r>
            <w:r w:rsidRPr="0073093F">
              <w:rPr>
                <w:rFonts w:ascii="Times New Roman" w:eastAsia="Times New Roman" w:hAnsi="Times New Roman" w:cs="Times New Roman"/>
                <w:color w:val="000000" w:themeColor="text1"/>
                <w:sz w:val="24"/>
                <w:szCs w:val="24"/>
                <w:shd w:val="clear" w:color="auto" w:fill="FFFFFF"/>
                <w:lang w:val="uk-UA"/>
              </w:rPr>
              <w:t xml:space="preserve"> </w:t>
            </w:r>
            <w:r w:rsidR="0073093F" w:rsidRPr="0073093F">
              <w:rPr>
                <w:rFonts w:ascii="Times New Roman" w:eastAsia="Times New Roman" w:hAnsi="Times New Roman" w:cs="Times New Roman"/>
                <w:color w:val="000000" w:themeColor="text1"/>
                <w:sz w:val="24"/>
                <w:szCs w:val="24"/>
                <w:shd w:val="clear" w:color="auto" w:fill="FFFFFF"/>
                <w:lang w:val="uk-UA"/>
              </w:rPr>
              <w:t>Особливостей</w:t>
            </w:r>
            <w:r w:rsidR="0073093F">
              <w:rPr>
                <w:rFonts w:ascii="Times New Roman" w:eastAsia="Times New Roman" w:hAnsi="Times New Roman" w:cs="Times New Roman"/>
                <w:color w:val="000000" w:themeColor="text1"/>
                <w:sz w:val="24"/>
                <w:szCs w:val="24"/>
                <w:shd w:val="clear" w:color="auto" w:fill="FFFFFF"/>
                <w:lang w:val="uk-UA"/>
              </w:rPr>
              <w:t xml:space="preserve">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F50636"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F50636" w:rsidP="00F50636">
            <w:pPr>
              <w:pStyle w:val="rvps2"/>
              <w:spacing w:before="0" w:beforeAutospacing="0" w:after="0" w:afterAutospacing="0" w:line="276" w:lineRule="auto"/>
              <w:jc w:val="both"/>
              <w:rPr>
                <w:b/>
                <w:color w:val="3333FF"/>
              </w:rPr>
            </w:pPr>
            <w:r>
              <w:rPr>
                <w:b/>
                <w:color w:val="3333FF"/>
                <w:lang w:val="ru-RU"/>
              </w:rPr>
              <w:t>07</w:t>
            </w:r>
            <w:r w:rsidR="007D7E54">
              <w:rPr>
                <w:b/>
                <w:color w:val="3333FF"/>
                <w:lang w:val="ru-RU"/>
              </w:rPr>
              <w:t>.0</w:t>
            </w:r>
            <w:r w:rsidR="00B16A41">
              <w:rPr>
                <w:b/>
                <w:color w:val="3333FF"/>
                <w:lang w:val="ru-RU"/>
              </w:rPr>
              <w:t>5</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F50636"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8B5D4D" w:rsidRDefault="006D41C2"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3.5</w:t>
      </w:r>
      <w:r w:rsidR="00CA02CE" w:rsidRPr="008B5D4D">
        <w:rPr>
          <w:rFonts w:ascii="Times New Roman" w:hAnsi="Times New Roman"/>
          <w:sz w:val="24"/>
          <w:szCs w:val="24"/>
          <w:lang w:val="uk-UA"/>
        </w:rPr>
        <w:t>. І</w:t>
      </w:r>
      <w:r w:rsidR="00CA02CE" w:rsidRPr="008B5D4D">
        <w:rPr>
          <w:rFonts w:ascii="Times New Roman" w:eastAsia="Times New Roman" w:hAnsi="Times New Roman"/>
          <w:sz w:val="24"/>
          <w:szCs w:val="24"/>
          <w:lang w:val="uk-UA" w:eastAsia="ru-RU"/>
        </w:rPr>
        <w:t xml:space="preserve">нформація </w:t>
      </w:r>
      <w:r w:rsidR="00CA02CE" w:rsidRPr="008B5D4D">
        <w:rPr>
          <w:rFonts w:ascii="Times New Roman" w:eastAsia="DejaVu Sans" w:hAnsi="Times New Roman" w:cs="Lohit Hindi"/>
          <w:bCs/>
          <w:kern w:val="2"/>
          <w:sz w:val="24"/>
          <w:szCs w:val="24"/>
          <w:lang w:val="uk-UA" w:eastAsia="hi-IN" w:bidi="hi-IN"/>
        </w:rPr>
        <w:t xml:space="preserve">в довільній формі </w:t>
      </w:r>
      <w:r w:rsidR="00CA02CE"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CA02CE"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00CA02CE"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CA02CE"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6D41C2">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6D41C2">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Default="00CA02CE" w:rsidP="00CA02CE">
      <w:pPr>
        <w:pStyle w:val="ad"/>
      </w:pPr>
      <w:r w:rsidRPr="008B5D4D">
        <w:t>3.</w:t>
      </w:r>
      <w:r w:rsidR="006D41C2">
        <w:t>8</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E62B0B" w:rsidRPr="00321C45" w:rsidRDefault="00AA59F3" w:rsidP="00E62B0B">
      <w:pPr>
        <w:shd w:val="clear" w:color="auto" w:fill="FFFFFF"/>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9</w:t>
      </w:r>
      <w:r w:rsidRPr="008B5D4D">
        <w:rPr>
          <w:rFonts w:ascii="Times New Roman" w:eastAsia="Times New Roman" w:hAnsi="Times New Roman" w:cs="Times New Roman"/>
          <w:sz w:val="24"/>
          <w:szCs w:val="24"/>
          <w:lang w:val="uk-UA" w:eastAsia="ru-RU"/>
        </w:rPr>
        <w:t xml:space="preserve">. </w:t>
      </w:r>
      <w:r w:rsidRPr="00526B8B">
        <w:rPr>
          <w:rFonts w:ascii="Times New Roman" w:hAnsi="Times New Roman" w:cs="Times New Roman"/>
          <w:color w:val="000000" w:themeColor="text1"/>
          <w:sz w:val="24"/>
          <w:szCs w:val="24"/>
          <w:lang w:val="uk-UA"/>
        </w:rPr>
        <w:t xml:space="preserve">Завірену копію ліцензії </w:t>
      </w:r>
      <w:r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Pr="00526B8B">
        <w:rPr>
          <w:rFonts w:ascii="Times New Roman" w:hAnsi="Times New Roman" w:cs="Times New Roman"/>
          <w:color w:val="000000" w:themeColor="text1"/>
          <w:sz w:val="24"/>
          <w:szCs w:val="24"/>
          <w:lang w:val="uk-UA"/>
        </w:rPr>
        <w:t xml:space="preserve"> </w:t>
      </w:r>
      <w:r w:rsidRPr="00AA59F3">
        <w:rPr>
          <w:rFonts w:ascii="Times New Roman" w:hAnsi="Times New Roman"/>
          <w:color w:val="000000"/>
          <w:sz w:val="24"/>
          <w:szCs w:val="24"/>
          <w:lang w:val="uk-UA"/>
        </w:rPr>
        <w:t xml:space="preserve">       </w:t>
      </w:r>
    </w:p>
    <w:p w:rsidR="00E62B0B" w:rsidRPr="00321C45" w:rsidRDefault="00AA59F3" w:rsidP="00E62B0B">
      <w:pPr>
        <w:autoSpaceDE w:val="0"/>
        <w:autoSpaceDN w:val="0"/>
        <w:adjustRightInd w:val="0"/>
        <w:spacing w:before="20" w:after="20" w:line="240" w:lineRule="auto"/>
        <w:ind w:right="22"/>
        <w:jc w:val="both"/>
        <w:rPr>
          <w:rFonts w:ascii="Times New Roman" w:hAnsi="Times New Roman" w:cs="Times New Roman"/>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10</w:t>
      </w:r>
      <w:r>
        <w:rPr>
          <w:rFonts w:ascii="Times New Roman" w:hAnsi="Times New Roman"/>
          <w:color w:val="000000"/>
          <w:sz w:val="24"/>
          <w:szCs w:val="24"/>
          <w:lang w:val="uk-UA"/>
        </w:rPr>
        <w:t>.</w:t>
      </w:r>
      <w:r w:rsidRPr="00E62B0B">
        <w:rPr>
          <w:rFonts w:ascii="Times New Roman" w:hAnsi="Times New Roman"/>
          <w:color w:val="000000"/>
          <w:sz w:val="24"/>
          <w:szCs w:val="24"/>
          <w:lang w:val="uk-UA"/>
        </w:rPr>
        <w:t xml:space="preserve"> Завірен</w:t>
      </w:r>
      <w:r>
        <w:rPr>
          <w:rFonts w:ascii="Times New Roman" w:hAnsi="Times New Roman"/>
          <w:color w:val="000000"/>
          <w:sz w:val="24"/>
          <w:szCs w:val="24"/>
          <w:lang w:val="uk-UA"/>
        </w:rPr>
        <w:t xml:space="preserve">а </w:t>
      </w:r>
      <w:r w:rsidRPr="00E62B0B">
        <w:rPr>
          <w:rFonts w:ascii="Times New Roman" w:hAnsi="Times New Roman"/>
          <w:color w:val="000000"/>
          <w:sz w:val="24"/>
          <w:szCs w:val="24"/>
          <w:lang w:val="uk-UA"/>
        </w:rPr>
        <w:t>копі</w:t>
      </w:r>
      <w:r>
        <w:rPr>
          <w:rFonts w:ascii="Times New Roman" w:hAnsi="Times New Roman"/>
          <w:color w:val="000000"/>
          <w:sz w:val="24"/>
          <w:szCs w:val="24"/>
          <w:lang w:val="uk-UA"/>
        </w:rPr>
        <w:t>я</w:t>
      </w:r>
      <w:r w:rsidRPr="00E62B0B">
        <w:rPr>
          <w:rFonts w:ascii="Times New Roman" w:hAnsi="Times New Roman"/>
          <w:color w:val="000000"/>
          <w:sz w:val="24"/>
          <w:szCs w:val="24"/>
          <w:lang w:val="uk-UA"/>
        </w:rPr>
        <w:t xml:space="preserve"> дозволу (декларації) </w:t>
      </w:r>
      <w:r w:rsidR="00E62B0B" w:rsidRPr="00321C45">
        <w:rPr>
          <w:rFonts w:ascii="Times New Roman" w:hAnsi="Times New Roman" w:cs="Times New Roman"/>
          <w:sz w:val="24"/>
          <w:szCs w:val="24"/>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A59F3" w:rsidRPr="00E62B0B" w:rsidRDefault="00AA59F3" w:rsidP="00AA59F3">
      <w:pPr>
        <w:autoSpaceDE w:val="0"/>
        <w:autoSpaceDN w:val="0"/>
        <w:adjustRightInd w:val="0"/>
        <w:spacing w:before="20" w:after="20" w:line="240" w:lineRule="auto"/>
        <w:ind w:right="22"/>
        <w:jc w:val="both"/>
        <w:rPr>
          <w:rFonts w:ascii="Times New Roman" w:hAnsi="Times New Roman"/>
          <w:color w:val="000000"/>
          <w:sz w:val="24"/>
          <w:szCs w:val="24"/>
          <w:lang w:val="uk-UA"/>
        </w:rPr>
      </w:pPr>
      <w:r w:rsidRPr="00E62B0B">
        <w:rPr>
          <w:rFonts w:ascii="Times New Roman" w:hAnsi="Times New Roman"/>
          <w:color w:val="000000"/>
          <w:sz w:val="24"/>
          <w:szCs w:val="24"/>
          <w:lang w:val="uk-UA"/>
        </w:rPr>
        <w:t>3.</w:t>
      </w:r>
      <w:r w:rsidR="00E62B0B">
        <w:rPr>
          <w:rFonts w:ascii="Times New Roman" w:hAnsi="Times New Roman"/>
          <w:color w:val="000000"/>
          <w:sz w:val="24"/>
          <w:szCs w:val="24"/>
          <w:lang w:val="uk-UA"/>
        </w:rPr>
        <w:t>11</w:t>
      </w:r>
      <w:r w:rsidRPr="00E62B0B">
        <w:rPr>
          <w:rFonts w:ascii="Times New Roman" w:hAnsi="Times New Roman"/>
          <w:color w:val="000000"/>
          <w:sz w:val="24"/>
          <w:szCs w:val="24"/>
          <w:lang w:val="uk-UA"/>
        </w:rPr>
        <w:t>. Детальний календарний план виконання робіт по об’єкту,</w:t>
      </w:r>
      <w:r w:rsidRPr="00E62B0B">
        <w:rPr>
          <w:rFonts w:ascii="Times New Roman" w:hAnsi="Times New Roman"/>
          <w:b/>
          <w:color w:val="000000"/>
          <w:sz w:val="24"/>
          <w:szCs w:val="24"/>
          <w:lang w:val="uk-UA"/>
        </w:rPr>
        <w:t xml:space="preserve"> </w:t>
      </w:r>
      <w:r w:rsidRPr="00E62B0B">
        <w:rPr>
          <w:rFonts w:ascii="Times New Roman" w:hAnsi="Times New Roman"/>
          <w:color w:val="000000"/>
          <w:sz w:val="24"/>
          <w:szCs w:val="24"/>
          <w:lang w:val="uk-UA"/>
        </w:rPr>
        <w:t>враховуючи вимоги Замовника щодо термінів виконання робіт.</w:t>
      </w:r>
    </w:p>
    <w:p w:rsidR="00AA59F3" w:rsidRPr="0094302D" w:rsidRDefault="00AA59F3" w:rsidP="00AA59F3">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r w:rsidR="00E62B0B">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Кошторис</w:t>
      </w:r>
      <w:r>
        <w:rPr>
          <w:rFonts w:ascii="Times New Roman" w:hAnsi="Times New Roman" w:cs="Times New Roman"/>
          <w:color w:val="000000"/>
          <w:sz w:val="24"/>
          <w:szCs w:val="24"/>
          <w:lang w:val="uk-UA"/>
        </w:rPr>
        <w:t>на документація</w:t>
      </w:r>
      <w:r w:rsidRPr="0094302D">
        <w:rPr>
          <w:rFonts w:ascii="Times New Roman" w:hAnsi="Times New Roman" w:cs="Times New Roman"/>
          <w:color w:val="000000"/>
          <w:sz w:val="24"/>
          <w:szCs w:val="24"/>
          <w:lang w:val="uk-UA"/>
        </w:rPr>
        <w:t>, як</w:t>
      </w:r>
      <w:r>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CA02CE" w:rsidRPr="008B5D4D" w:rsidRDefault="006D41C2"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w:t>
      </w:r>
      <w:r w:rsidR="00E62B0B">
        <w:rPr>
          <w:rFonts w:ascii="Times New Roman" w:eastAsia="DejaVu Sans" w:hAnsi="Times New Roman"/>
          <w:bCs/>
          <w:kern w:val="2"/>
          <w:sz w:val="24"/>
          <w:szCs w:val="24"/>
          <w:lang w:val="uk-UA" w:eastAsia="hi-IN" w:bidi="hi-IN"/>
        </w:rPr>
        <w:t>13</w:t>
      </w:r>
      <w:r w:rsidR="00CA02CE">
        <w:rPr>
          <w:rFonts w:ascii="Times New Roman" w:eastAsia="DejaVu Sans" w:hAnsi="Times New Roman"/>
          <w:bCs/>
          <w:kern w:val="2"/>
          <w:sz w:val="24"/>
          <w:szCs w:val="24"/>
          <w:lang w:val="uk-UA" w:eastAsia="hi-IN" w:bidi="hi-IN"/>
        </w:rPr>
        <w:t>.</w:t>
      </w:r>
      <w:r w:rsidR="00CA02CE" w:rsidRPr="00320E4F">
        <w:rPr>
          <w:rFonts w:ascii="Times New Roman" w:eastAsia="DejaVu Sans" w:hAnsi="Times New Roman"/>
          <w:bCs/>
          <w:kern w:val="2"/>
          <w:sz w:val="24"/>
          <w:szCs w:val="24"/>
          <w:lang w:val="uk-UA" w:eastAsia="hi-IN" w:bidi="hi-IN"/>
        </w:rPr>
        <w:t xml:space="preserve"> </w:t>
      </w:r>
      <w:r w:rsidR="00CA02CE">
        <w:rPr>
          <w:rFonts w:ascii="Times New Roman" w:hAnsi="Times New Roman" w:cs="Times New Roman"/>
          <w:color w:val="000000"/>
          <w:sz w:val="24"/>
          <w:szCs w:val="24"/>
          <w:lang w:val="uk-UA"/>
        </w:rPr>
        <w:t xml:space="preserve"> </w:t>
      </w:r>
      <w:r w:rsidR="00CA02CE" w:rsidRPr="008B5D4D">
        <w:rPr>
          <w:rFonts w:ascii="Times New Roman" w:eastAsia="Times New Roman" w:hAnsi="Times New Roman" w:cs="Times New Roman"/>
          <w:sz w:val="24"/>
          <w:szCs w:val="24"/>
          <w:lang w:val="uk-UA" w:eastAsia="ru-RU"/>
        </w:rPr>
        <w:t>Пропозицію (в довільній формі).</w:t>
      </w:r>
    </w:p>
    <w:p w:rsidR="00CA02CE" w:rsidRPr="008B5D4D" w:rsidRDefault="006D41C2"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F50636">
        <w:rPr>
          <w:rFonts w:ascii="Times New Roman" w:hAnsi="Times New Roman"/>
          <w:sz w:val="24"/>
          <w:szCs w:val="24"/>
          <w:lang w:val="uk-UA"/>
        </w:rPr>
        <w:t>4</w:t>
      </w:r>
      <w:bookmarkStart w:id="37" w:name="_GoBack"/>
      <w:bookmarkEnd w:id="37"/>
      <w:r w:rsidR="00423C6A">
        <w:rPr>
          <w:rFonts w:ascii="Times New Roman" w:hAnsi="Times New Roman"/>
          <w:sz w:val="24"/>
          <w:szCs w:val="24"/>
          <w:lang w:val="uk-UA"/>
        </w:rPr>
        <w:t xml:space="preserve">. </w:t>
      </w:r>
      <w:r w:rsidR="00CA02CE"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A02CE" w:rsidRPr="008B5D4D" w:rsidRDefault="00C60C4F" w:rsidP="006D41C2">
      <w:pPr>
        <w:autoSpaceDE w:val="0"/>
        <w:spacing w:after="0" w:line="240" w:lineRule="auto"/>
        <w:jc w:val="both"/>
        <w:rPr>
          <w:rFonts w:ascii="Times New Roman" w:hAnsi="Times New Roman" w:cs="Times New Roman"/>
          <w:b/>
          <w:sz w:val="24"/>
          <w:szCs w:val="24"/>
          <w:lang w:val="uk-UA" w:eastAsia="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6D41C2" w:rsidRPr="008B5D4D">
        <w:rPr>
          <w:rFonts w:ascii="Times New Roman" w:hAnsi="Times New Roman" w:cs="Times New Roman"/>
          <w:b/>
          <w:sz w:val="24"/>
          <w:szCs w:val="24"/>
          <w:lang w:val="uk-UA" w:eastAsia="uk-UA"/>
        </w:rPr>
        <w:t xml:space="preserve"> </w:t>
      </w:r>
    </w:p>
    <w:p w:rsidR="006D41C2" w:rsidRPr="008B5D4D"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6D41C2" w:rsidRPr="008B5D4D" w:rsidRDefault="006D41C2" w:rsidP="006D41C2">
      <w:pPr>
        <w:widowControl w:val="0"/>
        <w:spacing w:after="0" w:line="240" w:lineRule="auto"/>
        <w:contextualSpacing/>
        <w:jc w:val="right"/>
        <w:rPr>
          <w:rFonts w:ascii="Times New Roman" w:hAnsi="Times New Roman" w:cs="Times New Roman"/>
          <w:b/>
          <w:sz w:val="24"/>
          <w:szCs w:val="24"/>
          <w:lang w:val="uk-UA" w:bidi="he-IL"/>
        </w:rPr>
      </w:pPr>
    </w:p>
    <w:p w:rsidR="006D41C2" w:rsidRPr="008B5D4D"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rsidR="006D41C2" w:rsidRDefault="006D41C2" w:rsidP="006D41C2">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rsidR="00491734" w:rsidRDefault="00491734" w:rsidP="006D41C2">
      <w:pPr>
        <w:spacing w:after="0"/>
        <w:jc w:val="center"/>
        <w:rPr>
          <w:rFonts w:ascii="Times New Roman" w:hAnsi="Times New Roman" w:cs="Times New Roman"/>
          <w:b/>
          <w:bCs/>
          <w:sz w:val="24"/>
          <w:szCs w:val="24"/>
          <w:lang w:val="uk-UA"/>
        </w:rPr>
      </w:pPr>
    </w:p>
    <w:p w:rsidR="00491734" w:rsidRP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Технічне завдання на виконання робіт </w:t>
      </w:r>
    </w:p>
    <w:p w:rsidR="00491734" w:rsidRDefault="00491734" w:rsidP="00491734">
      <w:pPr>
        <w:spacing w:after="0"/>
        <w:jc w:val="center"/>
        <w:rPr>
          <w:rFonts w:ascii="Times New Roman" w:hAnsi="Times New Roman" w:cs="Times New Roman"/>
          <w:b/>
          <w:sz w:val="24"/>
          <w:szCs w:val="24"/>
          <w:lang w:val="uk-UA"/>
        </w:rPr>
      </w:pPr>
      <w:r w:rsidRPr="00491734">
        <w:rPr>
          <w:rFonts w:ascii="Times New Roman" w:hAnsi="Times New Roman" w:cs="Times New Roman"/>
          <w:b/>
          <w:sz w:val="24"/>
          <w:szCs w:val="24"/>
          <w:lang w:val="uk-UA"/>
        </w:rPr>
        <w:t>по проекту: «Капiтальний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jc w:val="center"/>
        <w:rPr>
          <w:rFonts w:ascii="Times New Roman" w:hAnsi="Times New Roman" w:cs="Times New Roman"/>
          <w:b/>
          <w:sz w:val="24"/>
          <w:szCs w:val="24"/>
          <w:lang w:val="uk-UA"/>
        </w:rPr>
      </w:pP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Назва та місцезнаходження об’єкту: </w:t>
      </w:r>
      <w:r w:rsidRPr="00491734">
        <w:rPr>
          <w:rFonts w:ascii="Times New Roman" w:hAnsi="Times New Roman" w:cs="Times New Roman"/>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numPr>
          <w:ilvl w:val="0"/>
          <w:numId w:val="19"/>
        </w:numPr>
        <w:tabs>
          <w:tab w:val="left" w:pos="426"/>
        </w:tabs>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Підстава для капітального ремонту: </w:t>
      </w:r>
      <w:r w:rsidRPr="00491734">
        <w:rPr>
          <w:rFonts w:ascii="Times New Roman" w:hAnsi="Times New Roman" w:cs="Times New Roman"/>
          <w:sz w:val="24"/>
          <w:szCs w:val="24"/>
          <w:lang w:val="uk-UA"/>
        </w:rPr>
        <w:t>проект на виконання робіт по капiтальному ремонту ПЛ-0,38 кВ Л-1 вiд ЩТП-927 по вул. Набережна, Українська, 1 пров. Український в м. Гайсин Гайсинського району  Вiнницької областi.</w:t>
      </w:r>
    </w:p>
    <w:p w:rsidR="00491734" w:rsidRPr="00491734" w:rsidRDefault="00491734" w:rsidP="00491734">
      <w:pPr>
        <w:spacing w:after="0"/>
        <w:ind w:hanging="567"/>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  </w:t>
      </w:r>
      <w:r w:rsidR="00321C45">
        <w:rPr>
          <w:rFonts w:ascii="Times New Roman" w:hAnsi="Times New Roman" w:cs="Times New Roman"/>
          <w:b/>
          <w:sz w:val="24"/>
          <w:szCs w:val="24"/>
          <w:lang w:val="uk-UA"/>
        </w:rPr>
        <w:t xml:space="preserve"> </w:t>
      </w:r>
      <w:r w:rsidRPr="00491734">
        <w:rPr>
          <w:rFonts w:ascii="Times New Roman" w:hAnsi="Times New Roman" w:cs="Times New Roman"/>
          <w:b/>
          <w:sz w:val="24"/>
          <w:szCs w:val="24"/>
          <w:lang w:val="uk-UA"/>
        </w:rPr>
        <w:t xml:space="preserve">3. </w:t>
      </w:r>
      <w:r w:rsidRPr="00491734">
        <w:rPr>
          <w:rFonts w:ascii="Times New Roman" w:hAnsi="Times New Roman" w:cs="Times New Roman"/>
          <w:b/>
          <w:sz w:val="24"/>
          <w:szCs w:val="24"/>
          <w:lang w:val="uk-UA"/>
        </w:rPr>
        <w:tab/>
        <w:t xml:space="preserve">Вид робіт: </w:t>
      </w:r>
      <w:r w:rsidRPr="00491734">
        <w:rPr>
          <w:rFonts w:ascii="Times New Roman" w:hAnsi="Times New Roman" w:cs="Times New Roman"/>
          <w:sz w:val="24"/>
          <w:szCs w:val="24"/>
          <w:lang w:val="uk-UA"/>
        </w:rPr>
        <w:t>капітальний ремонт.</w:t>
      </w:r>
    </w:p>
    <w:p w:rsidR="00491734" w:rsidRPr="00491734" w:rsidRDefault="00491734" w:rsidP="00491734">
      <w:pPr>
        <w:spacing w:after="0"/>
        <w:ind w:hanging="360"/>
        <w:jc w:val="both"/>
        <w:rPr>
          <w:rFonts w:ascii="Times New Roman" w:hAnsi="Times New Roman" w:cs="Times New Roman"/>
          <w:b/>
          <w:sz w:val="24"/>
          <w:szCs w:val="24"/>
          <w:lang w:val="uk-UA"/>
        </w:rPr>
      </w:pPr>
      <w:r w:rsidRPr="00491734">
        <w:rPr>
          <w:rFonts w:ascii="Times New Roman" w:hAnsi="Times New Roman" w:cs="Times New Roman"/>
          <w:b/>
          <w:sz w:val="24"/>
          <w:szCs w:val="24"/>
          <w:lang w:val="uk-UA"/>
        </w:rPr>
        <w:t xml:space="preserve">4. </w:t>
      </w:r>
      <w:r w:rsidRPr="00491734">
        <w:rPr>
          <w:rFonts w:ascii="Times New Roman" w:hAnsi="Times New Roman" w:cs="Times New Roman"/>
          <w:b/>
          <w:sz w:val="24"/>
          <w:szCs w:val="24"/>
          <w:lang w:val="uk-UA"/>
        </w:rPr>
        <w:tab/>
        <w:t xml:space="preserve">Джерело фінансування: </w:t>
      </w:r>
      <w:r w:rsidRPr="00491734">
        <w:rPr>
          <w:rFonts w:ascii="Times New Roman" w:hAnsi="Times New Roman" w:cs="Times New Roman"/>
          <w:sz w:val="24"/>
          <w:szCs w:val="24"/>
          <w:lang w:val="uk-UA"/>
        </w:rPr>
        <w:t>тарифна послуга з розподілу електроенергії на 2024р.</w:t>
      </w:r>
    </w:p>
    <w:p w:rsidR="00491734" w:rsidRPr="00491734" w:rsidRDefault="00491734" w:rsidP="00491734">
      <w:pPr>
        <w:spacing w:after="0"/>
        <w:ind w:hanging="360"/>
        <w:jc w:val="both"/>
        <w:rPr>
          <w:rFonts w:ascii="Times New Roman" w:hAnsi="Times New Roman" w:cs="Times New Roman"/>
          <w:sz w:val="24"/>
          <w:szCs w:val="24"/>
          <w:lang w:val="uk-UA"/>
        </w:rPr>
      </w:pPr>
      <w:r w:rsidRPr="00491734">
        <w:rPr>
          <w:rFonts w:ascii="Times New Roman" w:hAnsi="Times New Roman" w:cs="Times New Roman"/>
          <w:b/>
          <w:sz w:val="24"/>
          <w:szCs w:val="24"/>
          <w:lang w:val="uk-UA"/>
        </w:rPr>
        <w:t xml:space="preserve">5. </w:t>
      </w:r>
      <w:r w:rsidRPr="00491734">
        <w:rPr>
          <w:rFonts w:ascii="Times New Roman" w:hAnsi="Times New Roman" w:cs="Times New Roman"/>
          <w:b/>
          <w:sz w:val="24"/>
          <w:szCs w:val="24"/>
          <w:lang w:val="uk-UA"/>
        </w:rPr>
        <w:tab/>
        <w:t xml:space="preserve">Тривалість будівництва: </w:t>
      </w:r>
      <w:r w:rsidRPr="00491734">
        <w:rPr>
          <w:rFonts w:ascii="Times New Roman" w:hAnsi="Times New Roman" w:cs="Times New Roman"/>
          <w:sz w:val="24"/>
          <w:szCs w:val="24"/>
          <w:lang w:val="uk-UA"/>
        </w:rPr>
        <w:t>згідно договору.</w:t>
      </w:r>
    </w:p>
    <w:p w:rsidR="00491734" w:rsidRPr="00491734" w:rsidRDefault="00321C45" w:rsidP="00491734">
      <w:pPr>
        <w:numPr>
          <w:ilvl w:val="0"/>
          <w:numId w:val="17"/>
        </w:numPr>
        <w:spacing w:after="0" w:line="240" w:lineRule="auto"/>
        <w:ind w:left="0" w:hanging="426"/>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 </w:t>
      </w:r>
      <w:r w:rsidR="00491734" w:rsidRPr="00491734">
        <w:rPr>
          <w:rFonts w:ascii="Times New Roman" w:hAnsi="Times New Roman" w:cs="Times New Roman"/>
          <w:b/>
          <w:color w:val="000000"/>
          <w:sz w:val="24"/>
          <w:szCs w:val="24"/>
          <w:lang w:val="uk-UA"/>
        </w:rPr>
        <w:t xml:space="preserve">Умови будівництва: </w:t>
      </w:r>
      <w:r w:rsidR="00491734" w:rsidRPr="00491734">
        <w:rPr>
          <w:rFonts w:ascii="Times New Roman" w:hAnsi="Times New Roman" w:cs="Times New Roman"/>
          <w:color w:val="000000"/>
          <w:sz w:val="24"/>
          <w:szCs w:val="24"/>
          <w:lang w:val="uk-UA"/>
        </w:rPr>
        <w:t>капітальний ремонт ПЛ-0,38 кВ проводиться в умовах діючої електроустановки напругою до та понад 1000 В з мінімально можливим часом виведення з роботи обладнання.</w:t>
      </w:r>
    </w:p>
    <w:p w:rsidR="00491734" w:rsidRPr="00491734" w:rsidRDefault="00491734" w:rsidP="00491734">
      <w:pPr>
        <w:numPr>
          <w:ilvl w:val="0"/>
          <w:numId w:val="17"/>
        </w:numPr>
        <w:spacing w:after="0" w:line="240" w:lineRule="auto"/>
        <w:ind w:left="0" w:hanging="426"/>
        <w:jc w:val="both"/>
        <w:rPr>
          <w:rFonts w:ascii="Times New Roman" w:hAnsi="Times New Roman" w:cs="Times New Roman"/>
          <w:sz w:val="24"/>
          <w:szCs w:val="24"/>
          <w:lang w:val="uk-UA"/>
        </w:rPr>
      </w:pPr>
      <w:r w:rsidRPr="00491734">
        <w:rPr>
          <w:rFonts w:ascii="Times New Roman" w:hAnsi="Times New Roman" w:cs="Times New Roman"/>
          <w:b/>
          <w:color w:val="000000"/>
          <w:sz w:val="24"/>
          <w:szCs w:val="24"/>
          <w:lang w:val="uk-UA"/>
        </w:rPr>
        <w:t xml:space="preserve">Номенклатура та обсяги робіт: </w:t>
      </w:r>
      <w:r w:rsidRPr="00491734">
        <w:rPr>
          <w:rFonts w:ascii="Times New Roman" w:hAnsi="Times New Roman" w:cs="Times New Roman"/>
          <w:color w:val="000000"/>
          <w:sz w:val="24"/>
          <w:szCs w:val="24"/>
          <w:lang w:val="uk-UA"/>
        </w:rPr>
        <w:t xml:space="preserve"> </w:t>
      </w:r>
      <w:r w:rsidRPr="00491734">
        <w:rPr>
          <w:rFonts w:ascii="Times New Roman" w:hAnsi="Times New Roman" w:cs="Times New Roman"/>
          <w:sz w:val="24"/>
          <w:szCs w:val="24"/>
          <w:lang w:val="uk-UA"/>
        </w:rPr>
        <w:t>капітальний ремонт</w:t>
      </w:r>
      <w:r w:rsidRPr="00491734">
        <w:rPr>
          <w:rFonts w:ascii="Times New Roman" w:hAnsi="Times New Roman" w:cs="Times New Roman"/>
          <w:color w:val="000000"/>
          <w:sz w:val="24"/>
          <w:szCs w:val="24"/>
          <w:lang w:val="uk-UA"/>
        </w:rPr>
        <w:t xml:space="preserve"> ПЛ-0,38 кВ виконати</w:t>
      </w:r>
      <w:r w:rsidRPr="00491734">
        <w:rPr>
          <w:rFonts w:ascii="Times New Roman" w:hAnsi="Times New Roman" w:cs="Times New Roman"/>
          <w:b/>
          <w:color w:val="000000"/>
          <w:sz w:val="24"/>
          <w:szCs w:val="24"/>
          <w:lang w:val="uk-UA"/>
        </w:rPr>
        <w:t xml:space="preserve"> </w:t>
      </w:r>
      <w:r w:rsidRPr="00491734">
        <w:rPr>
          <w:rFonts w:ascii="Times New Roman" w:hAnsi="Times New Roman" w:cs="Times New Roman"/>
          <w:color w:val="000000"/>
          <w:sz w:val="24"/>
          <w:szCs w:val="24"/>
          <w:lang w:val="uk-UA"/>
        </w:rPr>
        <w:t>згідно розробленої та затвердженої проектної документації. Основні стислі обсяги будівельно-монтажних робіт:</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Такелажні роботи, розвезення (перевезення) матеріалів: </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color w:val="000000"/>
          <w:sz w:val="24"/>
          <w:szCs w:val="24"/>
          <w:lang w:val="uk-UA"/>
        </w:rPr>
        <w:t>розвезення по тpaci  залiзобетонних стояків;</w:t>
      </w:r>
    </w:p>
    <w:p w:rsidR="00491734" w:rsidRPr="00491734" w:rsidRDefault="00491734" w:rsidP="00491734">
      <w:pPr>
        <w:numPr>
          <w:ilvl w:val="0"/>
          <w:numId w:val="18"/>
        </w:numPr>
        <w:spacing w:after="0" w:line="240" w:lineRule="auto"/>
        <w:ind w:left="0" w:hanging="567"/>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перевезення демонтованого обладнання та матеріалів на склад РЕМ.</w:t>
      </w:r>
    </w:p>
    <w:p w:rsidR="00491734" w:rsidRPr="00491734" w:rsidRDefault="00491734" w:rsidP="00491734">
      <w:pPr>
        <w:numPr>
          <w:ilvl w:val="1"/>
          <w:numId w:val="17"/>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iCs/>
          <w:sz w:val="24"/>
          <w:szCs w:val="24"/>
          <w:lang w:val="uk-UA"/>
        </w:rPr>
        <w:t xml:space="preserve"> Демонтажні роботи.</w:t>
      </w:r>
      <w:r w:rsidRPr="00491734">
        <w:rPr>
          <w:rFonts w:ascii="Times New Roman" w:hAnsi="Times New Roman" w:cs="Times New Roman"/>
          <w:iCs/>
          <w:sz w:val="24"/>
          <w:szCs w:val="24"/>
          <w:lang w:val="uk-UA"/>
        </w:rPr>
        <w:t xml:space="preserve"> Демонтаж існуючого обладнання, яке підлягає заміні:</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опор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проводу ПЛ-0,38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демонтаж відгалужень до вводів в будинки</w:t>
      </w:r>
      <w:r w:rsidRPr="00491734">
        <w:rPr>
          <w:rFonts w:ascii="Times New Roman" w:hAnsi="Times New Roman" w:cs="Times New Roman"/>
          <w:iCs/>
          <w:sz w:val="24"/>
          <w:szCs w:val="24"/>
          <w:lang w:val="uk-UA"/>
        </w:rPr>
        <w:t>;</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перепідключення існуючих відгалужень;</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автоматичного вимикача;</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iCs/>
          <w:sz w:val="24"/>
          <w:szCs w:val="24"/>
          <w:lang w:val="uk-UA"/>
        </w:rPr>
        <w:t>демонтаж траверс на існуючих опорах.</w:t>
      </w:r>
    </w:p>
    <w:p w:rsidR="00491734" w:rsidRPr="00491734" w:rsidRDefault="00491734" w:rsidP="00491734">
      <w:pPr>
        <w:spacing w:after="0"/>
        <w:jc w:val="both"/>
        <w:rPr>
          <w:rFonts w:ascii="Times New Roman" w:hAnsi="Times New Roman" w:cs="Times New Roman"/>
          <w:color w:val="000000"/>
          <w:sz w:val="24"/>
          <w:szCs w:val="24"/>
          <w:lang w:val="uk-UA"/>
        </w:rPr>
      </w:pPr>
    </w:p>
    <w:p w:rsidR="00491734" w:rsidRPr="00491734" w:rsidRDefault="00491734" w:rsidP="00491734">
      <w:pPr>
        <w:numPr>
          <w:ilvl w:val="1"/>
          <w:numId w:val="16"/>
        </w:numPr>
        <w:spacing w:after="0" w:line="240" w:lineRule="auto"/>
        <w:ind w:left="0" w:hanging="426"/>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 Монтажні роботи.</w:t>
      </w:r>
      <w:r w:rsidRPr="00491734">
        <w:rPr>
          <w:rFonts w:ascii="Times New Roman" w:hAnsi="Times New Roman" w:cs="Times New Roman"/>
          <w:iCs/>
          <w:sz w:val="24"/>
          <w:szCs w:val="24"/>
          <w:lang w:val="uk-UA"/>
        </w:rPr>
        <w:t xml:space="preserve"> </w:t>
      </w:r>
      <w:r w:rsidRPr="00491734">
        <w:rPr>
          <w:rFonts w:ascii="Times New Roman" w:hAnsi="Times New Roman" w:cs="Times New Roman"/>
          <w:b/>
          <w:iCs/>
          <w:sz w:val="24"/>
          <w:szCs w:val="24"/>
          <w:lang w:val="uk-UA"/>
        </w:rPr>
        <w:t>Встановлення та монтаж обладнання:</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збірка та установка опор з одночасним улаштуванням котлованів;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проводів ПЛІ-0,38 кВ;</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відгалужень до вводів в будівлю (в т.ч. прокладання гофротруби по фасаду будівель, встановлення трубостійок);</w:t>
      </w:r>
    </w:p>
    <w:p w:rsidR="00491734" w:rsidRPr="00491734" w:rsidRDefault="00491734" w:rsidP="00491734">
      <w:pPr>
        <w:numPr>
          <w:ilvl w:val="0"/>
          <w:numId w:val="12"/>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обладнання на опорах (в т.ч. ОПН-0,38 кВ, комплекти для переносного заземлення тощо);</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виконання заземлень опор ПЛ-10 кВ, ПЛІ-0,38 кВ;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монтаж автоматичних вимикачів;</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 xml:space="preserve">прокладання проводу </w:t>
      </w:r>
      <w:r w:rsidRPr="00491734">
        <w:rPr>
          <w:rFonts w:ascii="Times New Roman" w:hAnsi="Times New Roman" w:cs="Times New Roman"/>
          <w:color w:val="000000"/>
          <w:sz w:val="24"/>
          <w:szCs w:val="24"/>
          <w:lang w:val="en-US"/>
        </w:rPr>
        <w:t>AsXSn</w:t>
      </w:r>
      <w:r w:rsidRPr="00491734">
        <w:rPr>
          <w:rFonts w:ascii="Times New Roman" w:hAnsi="Times New Roman" w:cs="Times New Roman"/>
          <w:color w:val="000000"/>
          <w:sz w:val="24"/>
          <w:szCs w:val="24"/>
          <w:lang w:val="uk-UA"/>
        </w:rPr>
        <w:t xml:space="preserve"> в гофротрубі по конструкції ЩТП;</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зрізка гілок дерев по трасі та вивезення сміття;</w:t>
      </w:r>
    </w:p>
    <w:p w:rsidR="00491734" w:rsidRPr="00491734" w:rsidRDefault="00491734" w:rsidP="00491734">
      <w:pPr>
        <w:numPr>
          <w:ilvl w:val="0"/>
          <w:numId w:val="13"/>
        </w:numPr>
        <w:spacing w:after="0" w:line="240" w:lineRule="auto"/>
        <w:ind w:left="0"/>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встановлення гаків на існуючих опорах.</w:t>
      </w:r>
    </w:p>
    <w:p w:rsidR="00491734" w:rsidRPr="00491734" w:rsidRDefault="00491734" w:rsidP="00491734">
      <w:pPr>
        <w:numPr>
          <w:ilvl w:val="1"/>
          <w:numId w:val="11"/>
        </w:numPr>
        <w:spacing w:after="0" w:line="240" w:lineRule="auto"/>
        <w:ind w:left="0" w:hanging="426"/>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 xml:space="preserve"> Пусконалагоджувальні роботи, випробування і вимірювання: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bCs/>
          <w:color w:val="000000"/>
          <w:sz w:val="24"/>
          <w:szCs w:val="24"/>
          <w:lang w:val="uk-UA"/>
        </w:rPr>
        <w:t>фазування електричної лінії, напругою до 1кВ</w:t>
      </w:r>
      <w:r w:rsidRPr="00491734">
        <w:rPr>
          <w:rFonts w:ascii="Times New Roman" w:hAnsi="Times New Roman" w:cs="Times New Roman"/>
          <w:color w:val="000000"/>
          <w:sz w:val="24"/>
          <w:szCs w:val="24"/>
          <w:lang w:val="uk-UA"/>
        </w:rPr>
        <w:t xml:space="preserve">; </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ізоляції мегомметром кабельних ліній;</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повного опору петлі «фаза-ноль»;</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перевірка наявності кола між заземлювачем та заземленими елементами;</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вимірювання опору розтікання струму заземлювача з діагоналлю до 20 м;</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color w:val="000000"/>
          <w:sz w:val="24"/>
          <w:szCs w:val="24"/>
          <w:lang w:val="uk-UA"/>
        </w:rPr>
      </w:pPr>
      <w:r w:rsidRPr="00491734">
        <w:rPr>
          <w:rFonts w:ascii="Times New Roman" w:hAnsi="Times New Roman" w:cs="Times New Roman"/>
          <w:color w:val="000000"/>
          <w:sz w:val="24"/>
          <w:szCs w:val="24"/>
          <w:lang w:val="uk-UA"/>
        </w:rPr>
        <w:t>вимикача триполюсного з електромагнітним, тепловим або комбінованим розчіплювачем.</w:t>
      </w:r>
    </w:p>
    <w:p w:rsidR="00491734" w:rsidRPr="00491734" w:rsidRDefault="00491734" w:rsidP="00491734">
      <w:pPr>
        <w:numPr>
          <w:ilvl w:val="1"/>
          <w:numId w:val="11"/>
        </w:numPr>
        <w:spacing w:after="0" w:line="240" w:lineRule="auto"/>
        <w:ind w:left="0" w:hanging="567"/>
        <w:jc w:val="both"/>
        <w:rPr>
          <w:rFonts w:ascii="Times New Roman" w:hAnsi="Times New Roman" w:cs="Times New Roman"/>
          <w:b/>
          <w:color w:val="000000"/>
          <w:sz w:val="24"/>
          <w:szCs w:val="24"/>
          <w:lang w:val="uk-UA"/>
        </w:rPr>
      </w:pPr>
      <w:r w:rsidRPr="00491734">
        <w:rPr>
          <w:rFonts w:ascii="Times New Roman" w:hAnsi="Times New Roman" w:cs="Times New Roman"/>
          <w:b/>
          <w:color w:val="000000"/>
          <w:sz w:val="24"/>
          <w:szCs w:val="24"/>
          <w:lang w:val="uk-UA"/>
        </w:rPr>
        <w:t xml:space="preserve">Введення обладнання в роботу. </w:t>
      </w:r>
      <w:r w:rsidRPr="00491734">
        <w:rPr>
          <w:rFonts w:ascii="Times New Roman" w:hAnsi="Times New Roman" w:cs="Times New Roman"/>
          <w:iCs/>
          <w:sz w:val="24"/>
          <w:szCs w:val="24"/>
          <w:lang w:val="uk-UA"/>
        </w:rPr>
        <w:t>В</w:t>
      </w:r>
      <w:r w:rsidRPr="00491734">
        <w:rPr>
          <w:rFonts w:ascii="Times New Roman" w:hAnsi="Times New Roman" w:cs="Times New Roman"/>
          <w:iCs/>
          <w:sz w:val="24"/>
          <w:szCs w:val="24"/>
        </w:rPr>
        <w:t xml:space="preserve">ведення </w:t>
      </w:r>
      <w:r w:rsidRPr="00491734">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491734" w:rsidRPr="00491734" w:rsidRDefault="00491734" w:rsidP="00491734">
      <w:pPr>
        <w:numPr>
          <w:ilvl w:val="0"/>
          <w:numId w:val="11"/>
        </w:numPr>
        <w:spacing w:after="0" w:line="240" w:lineRule="auto"/>
        <w:ind w:left="0" w:hanging="425"/>
        <w:jc w:val="both"/>
        <w:rPr>
          <w:rFonts w:ascii="Times New Roman" w:hAnsi="Times New Roman" w:cs="Times New Roman"/>
          <w:b/>
          <w:bCs/>
          <w:color w:val="000000"/>
          <w:sz w:val="24"/>
          <w:szCs w:val="24"/>
          <w:lang w:val="uk-UA"/>
        </w:rPr>
      </w:pPr>
      <w:r w:rsidRPr="00491734">
        <w:rPr>
          <w:rFonts w:ascii="Times New Roman" w:hAnsi="Times New Roman" w:cs="Times New Roman"/>
          <w:b/>
          <w:bCs/>
          <w:color w:val="000000"/>
          <w:sz w:val="24"/>
          <w:szCs w:val="24"/>
          <w:lang w:val="uk-UA"/>
        </w:rPr>
        <w:t>Вимоги до проектного обладнання:</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 xml:space="preserve">для капітального ремонту ПЛ-0,38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491734">
        <w:rPr>
          <w:rFonts w:ascii="Times New Roman" w:hAnsi="Times New Roman" w:cs="Times New Roman"/>
          <w:color w:val="000000"/>
          <w:sz w:val="24"/>
          <w:szCs w:val="24"/>
        </w:rPr>
        <w:t>ISO</w:t>
      </w:r>
      <w:r w:rsidRPr="00491734">
        <w:rPr>
          <w:rFonts w:ascii="Times New Roman" w:hAnsi="Times New Roman" w:cs="Times New Roman"/>
          <w:color w:val="000000"/>
          <w:sz w:val="24"/>
          <w:szCs w:val="24"/>
          <w:lang w:val="uk-UA"/>
        </w:rPr>
        <w:t xml:space="preserve"> 9001:2015;</w:t>
      </w:r>
    </w:p>
    <w:p w:rsidR="00491734" w:rsidRPr="00491734" w:rsidRDefault="00491734" w:rsidP="00491734">
      <w:pPr>
        <w:numPr>
          <w:ilvl w:val="0"/>
          <w:numId w:val="14"/>
        </w:numPr>
        <w:spacing w:after="0" w:line="240" w:lineRule="auto"/>
        <w:ind w:left="0" w:hanging="425"/>
        <w:jc w:val="both"/>
        <w:rPr>
          <w:rFonts w:ascii="Times New Roman" w:hAnsi="Times New Roman" w:cs="Times New Roman"/>
          <w:b/>
          <w:bCs/>
          <w:i/>
          <w:color w:val="000000"/>
          <w:sz w:val="24"/>
          <w:szCs w:val="24"/>
          <w:lang w:val="uk-UA"/>
        </w:rPr>
      </w:pPr>
      <w:r w:rsidRPr="00491734">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91734" w:rsidRPr="00491734" w:rsidRDefault="00491734" w:rsidP="00491734">
      <w:pPr>
        <w:numPr>
          <w:ilvl w:val="0"/>
          <w:numId w:val="14"/>
        </w:numPr>
        <w:autoSpaceDE w:val="0"/>
        <w:autoSpaceDN w:val="0"/>
        <w:adjustRightInd w:val="0"/>
        <w:spacing w:after="0" w:line="240" w:lineRule="auto"/>
        <w:ind w:left="0"/>
        <w:jc w:val="both"/>
        <w:rPr>
          <w:rFonts w:ascii="Times New Roman" w:hAnsi="Times New Roman" w:cs="Times New Roman"/>
          <w:b/>
          <w:bCs/>
          <w:sz w:val="24"/>
          <w:szCs w:val="24"/>
          <w:lang w:val="uk-UA" w:eastAsia="uk-UA"/>
        </w:rPr>
      </w:pPr>
      <w:r w:rsidRPr="00491734">
        <w:rPr>
          <w:rFonts w:ascii="Times New Roman" w:hAnsi="Times New Roman" w:cs="Times New Roman"/>
          <w:color w:val="000000"/>
          <w:sz w:val="24"/>
          <w:szCs w:val="24"/>
          <w:lang w:val="uk-UA"/>
        </w:rPr>
        <w:t>рік виготовлення обладнання повинен бути не раніше 2023р.</w:t>
      </w:r>
    </w:p>
    <w:p w:rsidR="00491734" w:rsidRPr="00491734" w:rsidRDefault="00491734" w:rsidP="00491734">
      <w:pPr>
        <w:numPr>
          <w:ilvl w:val="0"/>
          <w:numId w:val="11"/>
        </w:numPr>
        <w:autoSpaceDE w:val="0"/>
        <w:autoSpaceDN w:val="0"/>
        <w:adjustRightInd w:val="0"/>
        <w:spacing w:after="0" w:line="240" w:lineRule="auto"/>
        <w:ind w:left="0" w:hanging="425"/>
        <w:jc w:val="both"/>
        <w:rPr>
          <w:rFonts w:ascii="Times New Roman" w:hAnsi="Times New Roman" w:cs="Times New Roman"/>
          <w:b/>
          <w:bCs/>
          <w:sz w:val="24"/>
          <w:szCs w:val="24"/>
          <w:lang w:val="uk-UA" w:eastAsia="uk-UA"/>
        </w:rPr>
      </w:pPr>
      <w:r w:rsidRPr="00491734">
        <w:rPr>
          <w:rFonts w:ascii="Times New Roman" w:hAnsi="Times New Roman" w:cs="Times New Roman"/>
          <w:b/>
          <w:bCs/>
          <w:sz w:val="24"/>
          <w:szCs w:val="24"/>
          <w:lang w:val="uk-UA" w:eastAsia="uk-UA"/>
        </w:rPr>
        <w:t>Зобов’язання Підрядника:</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491734" w:rsidRPr="00491734" w:rsidRDefault="00491734" w:rsidP="00491734">
      <w:pPr>
        <w:numPr>
          <w:ilvl w:val="1"/>
          <w:numId w:val="15"/>
        </w:numPr>
        <w:autoSpaceDE w:val="0"/>
        <w:autoSpaceDN w:val="0"/>
        <w:adjustRightInd w:val="0"/>
        <w:spacing w:after="0" w:line="240" w:lineRule="auto"/>
        <w:ind w:left="0" w:hanging="284"/>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Підрядник повинен:</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color w:val="000000"/>
          <w:sz w:val="24"/>
          <w:szCs w:val="24"/>
          <w:lang w:val="uk-UA"/>
        </w:rPr>
        <w:t>виконати роботи по капітальному ремонту ПЛ-0,38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забезпечити доставку обладнання і матеріалів та</w:t>
      </w:r>
      <w:r w:rsidRPr="00491734">
        <w:rPr>
          <w:rFonts w:ascii="Times New Roman" w:hAnsi="Times New Roman" w:cs="Times New Roman"/>
          <w:color w:val="000000"/>
          <w:sz w:val="24"/>
          <w:szCs w:val="24"/>
          <w:lang w:val="uk-UA"/>
        </w:rPr>
        <w:t xml:space="preserve"> комплектуючих на об’єкт виконання робіт, а також  демонтованих матеріалів на склад Замовника відповідно;</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п</w:t>
      </w:r>
      <w:r w:rsidRPr="00491734">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виконати роботу у встановлені договором терміни;</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91734" w:rsidRPr="00491734" w:rsidRDefault="00491734" w:rsidP="00491734">
      <w:pPr>
        <w:numPr>
          <w:ilvl w:val="0"/>
          <w:numId w:val="14"/>
        </w:numPr>
        <w:autoSpaceDE w:val="0"/>
        <w:autoSpaceDN w:val="0"/>
        <w:adjustRightInd w:val="0"/>
        <w:spacing w:after="0" w:line="240" w:lineRule="auto"/>
        <w:ind w:left="0" w:hanging="425"/>
        <w:jc w:val="both"/>
        <w:rPr>
          <w:rFonts w:ascii="Times New Roman" w:hAnsi="Times New Roman" w:cs="Times New Roman"/>
          <w:sz w:val="24"/>
          <w:szCs w:val="24"/>
          <w:lang w:val="uk-UA" w:eastAsia="uk-UA"/>
        </w:rPr>
      </w:pPr>
      <w:r w:rsidRPr="00491734">
        <w:rPr>
          <w:rFonts w:ascii="Times New Roman" w:hAnsi="Times New Roman" w:cs="Times New Roman"/>
          <w:iCs/>
          <w:sz w:val="24"/>
          <w:szCs w:val="24"/>
          <w:lang w:val="uk-UA"/>
        </w:rPr>
        <w:t>оформити необхідну технічну документацію та передати її замовнику.</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Вимоги до виконання робіт та їх якості: </w:t>
      </w:r>
      <w:r w:rsidRPr="00491734">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91734" w:rsidRPr="00491734" w:rsidRDefault="00491734" w:rsidP="00491734">
      <w:pPr>
        <w:numPr>
          <w:ilvl w:val="0"/>
          <w:numId w:val="15"/>
        </w:numPr>
        <w:spacing w:after="0" w:line="240" w:lineRule="auto"/>
        <w:ind w:left="0" w:hanging="308"/>
        <w:jc w:val="both"/>
        <w:rPr>
          <w:rFonts w:ascii="Times New Roman" w:hAnsi="Times New Roman" w:cs="Times New Roman"/>
          <w:b/>
          <w:bCs/>
          <w:i/>
          <w:color w:val="000000"/>
          <w:sz w:val="24"/>
          <w:szCs w:val="24"/>
          <w:lang w:val="uk-UA"/>
        </w:rPr>
      </w:pPr>
      <w:r w:rsidRPr="00491734">
        <w:rPr>
          <w:rFonts w:ascii="Times New Roman" w:hAnsi="Times New Roman" w:cs="Times New Roman"/>
          <w:b/>
          <w:bCs/>
          <w:color w:val="000000"/>
          <w:sz w:val="24"/>
          <w:szCs w:val="24"/>
          <w:lang w:val="uk-UA"/>
        </w:rPr>
        <w:t xml:space="preserve">Здавання та приймання об’єкта в експлуатацію. </w:t>
      </w:r>
      <w:r w:rsidRPr="00491734">
        <w:rPr>
          <w:rFonts w:ascii="Times New Roman" w:hAnsi="Times New Roman" w:cs="Times New Roman"/>
          <w:bCs/>
          <w:color w:val="000000"/>
          <w:sz w:val="24"/>
          <w:szCs w:val="24"/>
          <w:lang w:val="uk-UA"/>
        </w:rPr>
        <w:t>П</w:t>
      </w:r>
      <w:r w:rsidRPr="00491734">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491734" w:rsidRPr="00491734" w:rsidRDefault="00491734" w:rsidP="00491734">
      <w:pPr>
        <w:numPr>
          <w:ilvl w:val="0"/>
          <w:numId w:val="14"/>
        </w:numPr>
        <w:spacing w:after="0" w:line="240" w:lineRule="auto"/>
        <w:ind w:left="0" w:hanging="283"/>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виконавча схема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загальний журнал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акти прихованих робіт;</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протоколи (акти) пусконалагоджувальних робіт проектного обладнання;</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сертифікати відповідності на обладнання, устаткування та матеріали;</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паспорта на обладнаня ПЛІ-0,38 кВ;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іншу технічну документацію згідно вимог чинних нормативних документів;</w:t>
      </w:r>
    </w:p>
    <w:p w:rsidR="00491734" w:rsidRPr="00491734" w:rsidRDefault="00491734" w:rsidP="00491734">
      <w:pPr>
        <w:numPr>
          <w:ilvl w:val="0"/>
          <w:numId w:val="14"/>
        </w:numPr>
        <w:spacing w:after="0" w:line="240" w:lineRule="auto"/>
        <w:ind w:left="0" w:hanging="218"/>
        <w:jc w:val="both"/>
        <w:rPr>
          <w:rFonts w:ascii="Times New Roman" w:hAnsi="Times New Roman" w:cs="Times New Roman"/>
          <w:bCs/>
          <w:i/>
          <w:color w:val="000000"/>
          <w:sz w:val="24"/>
          <w:szCs w:val="24"/>
          <w:lang w:val="uk-UA"/>
        </w:rPr>
      </w:pPr>
      <w:r w:rsidRPr="00491734">
        <w:rPr>
          <w:rFonts w:ascii="Times New Roman" w:hAnsi="Times New Roman" w:cs="Times New Roman"/>
          <w:bCs/>
          <w:color w:val="000000"/>
          <w:sz w:val="24"/>
          <w:szCs w:val="24"/>
          <w:lang w:val="uk-UA"/>
        </w:rPr>
        <w:t>акт готовності об’єкта до експлуатації.</w:t>
      </w:r>
    </w:p>
    <w:p w:rsidR="00491734" w:rsidRPr="00321C45" w:rsidRDefault="00491734" w:rsidP="00491734">
      <w:pPr>
        <w:pStyle w:val="28"/>
        <w:numPr>
          <w:ilvl w:val="0"/>
          <w:numId w:val="15"/>
        </w:numPr>
        <w:spacing w:after="0" w:line="240" w:lineRule="auto"/>
        <w:ind w:left="0" w:hanging="308"/>
        <w:jc w:val="both"/>
        <w:rPr>
          <w:color w:val="000000"/>
          <w:lang w:val="uk-UA"/>
        </w:rPr>
      </w:pPr>
      <w:r w:rsidRPr="00491734">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321C45" w:rsidRDefault="00321C45" w:rsidP="00321C45">
      <w:pPr>
        <w:pStyle w:val="28"/>
        <w:spacing w:after="0" w:line="240" w:lineRule="auto"/>
        <w:ind w:left="0"/>
        <w:jc w:val="both"/>
        <w:rPr>
          <w:lang w:val="uk-UA"/>
        </w:rPr>
      </w:pPr>
    </w:p>
    <w:p w:rsidR="00321C45" w:rsidRDefault="00321C45" w:rsidP="00321C45">
      <w:pPr>
        <w:pStyle w:val="28"/>
        <w:spacing w:after="0" w:line="240" w:lineRule="auto"/>
        <w:ind w:left="0"/>
        <w:jc w:val="both"/>
        <w:rPr>
          <w:lang w:val="uk-UA"/>
        </w:rPr>
      </w:pPr>
    </w:p>
    <w:p w:rsidR="00321C45" w:rsidRPr="00321C45" w:rsidRDefault="00321C45" w:rsidP="00321C45">
      <w:pPr>
        <w:pStyle w:val="28"/>
        <w:spacing w:after="0" w:line="240" w:lineRule="auto"/>
        <w:ind w:left="0"/>
        <w:jc w:val="both"/>
        <w:rPr>
          <w:b/>
          <w:color w:val="000000"/>
          <w:lang w:val="uk-UA"/>
        </w:rPr>
      </w:pPr>
      <w:r w:rsidRPr="00321C45">
        <w:rPr>
          <w:b/>
          <w:lang w:val="uk-UA"/>
        </w:rPr>
        <w:t xml:space="preserve">                                                                                                                                 Додаток №3</w:t>
      </w:r>
    </w:p>
    <w:p w:rsidR="00491734" w:rsidRPr="00321C45" w:rsidRDefault="00491734" w:rsidP="00491734">
      <w:pPr>
        <w:spacing w:after="0"/>
        <w:rPr>
          <w:rFonts w:ascii="Times New Roman" w:hAnsi="Times New Roman" w:cs="Times New Roman"/>
          <w:b/>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ДОГОВІР ПІДРЯДУ № </w:t>
      </w:r>
    </w:p>
    <w:p w:rsidR="00321C45" w:rsidRPr="00321C45" w:rsidRDefault="00321C45" w:rsidP="00321C45">
      <w:pPr>
        <w:shd w:val="clear" w:color="auto" w:fill="FFFFFF"/>
        <w:spacing w:after="0"/>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м. Вінниця</w:t>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r>
      <w:r w:rsidRPr="00321C45">
        <w:rPr>
          <w:rFonts w:ascii="Times New Roman" w:hAnsi="Times New Roman" w:cs="Times New Roman"/>
          <w:sz w:val="24"/>
          <w:szCs w:val="24"/>
          <w:lang w:val="uk-UA"/>
        </w:rPr>
        <w:tab/>
        <w:t xml:space="preserve">                « ____ » ________________ 2024 року</w:t>
      </w: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jc w:val="both"/>
        <w:rPr>
          <w:rFonts w:ascii="Times New Roman" w:hAnsi="Times New Roman" w:cs="Times New Roman"/>
          <w:sz w:val="24"/>
          <w:szCs w:val="24"/>
          <w:lang w:val="uk-UA"/>
        </w:rPr>
      </w:pP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eastAsia="uk-UA" w:bidi="uk-UA"/>
        </w:rPr>
        <w:t xml:space="preserve">АКЦІОНЕРНЕ ТОВАРИСТВО «ВІННИЦЯОБЛЕНЕРГО» </w:t>
      </w:r>
      <w:r w:rsidRPr="00321C45">
        <w:rPr>
          <w:rFonts w:ascii="Times New Roman" w:hAnsi="Times New Roman" w:cs="Times New Roman"/>
          <w:sz w:val="24"/>
          <w:szCs w:val="24"/>
          <w:lang w:val="uk-UA"/>
        </w:rPr>
        <w:t xml:space="preserve">(надалі іменується </w:t>
      </w:r>
      <w:r w:rsidRPr="00321C45">
        <w:rPr>
          <w:rFonts w:ascii="Times New Roman" w:hAnsi="Times New Roman" w:cs="Times New Roman"/>
          <w:b/>
          <w:sz w:val="24"/>
          <w:szCs w:val="24"/>
          <w:lang w:val="uk-UA"/>
        </w:rPr>
        <w:t>«Замовник»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w:t>
      </w:r>
      <w:r w:rsidRPr="00321C45">
        <w:rPr>
          <w:rFonts w:ascii="Times New Roman" w:hAnsi="Times New Roman" w:cs="Times New Roman"/>
          <w:sz w:val="24"/>
          <w:szCs w:val="24"/>
          <w:lang w:val="uk-UA" w:eastAsia="uk-UA" w:bidi="uk-UA"/>
        </w:rPr>
        <w:t xml:space="preserve">в особі </w:t>
      </w:r>
      <w:r w:rsidRPr="00321C45">
        <w:rPr>
          <w:rFonts w:ascii="Times New Roman" w:hAnsi="Times New Roman" w:cs="Times New Roman"/>
          <w:b/>
          <w:sz w:val="24"/>
          <w:szCs w:val="24"/>
          <w:lang w:val="uk-UA" w:eastAsia="uk-UA" w:bidi="uk-UA"/>
        </w:rPr>
        <w:t>_______________________________</w:t>
      </w:r>
      <w:r w:rsidRPr="00321C45">
        <w:rPr>
          <w:rFonts w:ascii="Times New Roman" w:hAnsi="Times New Roman" w:cs="Times New Roman"/>
          <w:sz w:val="24"/>
          <w:szCs w:val="24"/>
          <w:lang w:val="uk-UA" w:eastAsia="uk-UA" w:bidi="uk-UA"/>
        </w:rPr>
        <w:t>, який діє/які діють на підставі Статуту</w:t>
      </w: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xml:space="preserve"> з однієї сторони, та</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b/>
          <w:bCs/>
          <w:sz w:val="24"/>
          <w:szCs w:val="24"/>
          <w:lang w:val="uk-UA"/>
        </w:rPr>
        <w:t>______________________________________________________</w:t>
      </w:r>
      <w:r w:rsidRPr="00321C45">
        <w:rPr>
          <w:rFonts w:ascii="Times New Roman" w:hAnsi="Times New Roman" w:cs="Times New Roman"/>
          <w:sz w:val="24"/>
          <w:szCs w:val="24"/>
          <w:lang w:val="uk-UA"/>
        </w:rPr>
        <w:t xml:space="preserve"> (надалі іменується </w:t>
      </w:r>
      <w:r w:rsidRPr="00321C45">
        <w:rPr>
          <w:rFonts w:ascii="Times New Roman" w:hAnsi="Times New Roman" w:cs="Times New Roman"/>
          <w:b/>
          <w:bCs/>
          <w:sz w:val="24"/>
          <w:szCs w:val="24"/>
          <w:lang w:val="uk-UA"/>
        </w:rPr>
        <w:t>«Підрядник»</w:t>
      </w:r>
      <w:r w:rsidRPr="00321C45">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321C45">
        <w:rPr>
          <w:rFonts w:ascii="Times New Roman" w:hAnsi="Times New Roman" w:cs="Times New Roman"/>
          <w:b/>
          <w:sz w:val="24"/>
          <w:szCs w:val="24"/>
          <w:lang w:val="uk-UA"/>
        </w:rPr>
        <w:t>______________________________</w:t>
      </w:r>
      <w:r w:rsidRPr="00321C45">
        <w:rPr>
          <w:rFonts w:ascii="Times New Roman" w:hAnsi="Times New Roman" w:cs="Times New Roman"/>
          <w:sz w:val="24"/>
          <w:szCs w:val="24"/>
          <w:lang w:val="uk-UA"/>
        </w:rPr>
        <w:t>, який/яка</w:t>
      </w:r>
      <w:r w:rsidRPr="00321C45">
        <w:rPr>
          <w:rFonts w:ascii="Times New Roman" w:hAnsi="Times New Roman" w:cs="Times New Roman"/>
          <w:bCs/>
          <w:sz w:val="24"/>
          <w:szCs w:val="24"/>
          <w:lang w:val="uk-UA"/>
        </w:rPr>
        <w:t xml:space="preserve"> діє на підставі </w:t>
      </w:r>
      <w:r w:rsidRPr="00321C45">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 ПРЕДМЕТ ДОГОВОРУ</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1.2. Найменування Робіт: </w:t>
      </w:r>
      <w:r w:rsidRPr="00321C45">
        <w:rPr>
          <w:rFonts w:ascii="Times New Roman" w:hAnsi="Times New Roman" w:cs="Times New Roman"/>
          <w:b/>
          <w:sz w:val="24"/>
          <w:szCs w:val="24"/>
          <w:lang w:val="uk-UA"/>
        </w:rPr>
        <w:t>«Капiтальний ремонт ПЛ-0,38 кВ Л-1 вiд ЩТП-927 по                    вул. Набережна, Українська, 1 пров. Український в м. Гайсин Гайсинського району  Вiнницької областi»</w:t>
      </w:r>
      <w:r w:rsidRPr="00321C45">
        <w:rPr>
          <w:rFonts w:ascii="Times New Roman" w:hAnsi="Times New Roman" w:cs="Times New Roman"/>
          <w:b/>
          <w:bCs/>
          <w:sz w:val="24"/>
          <w:szCs w:val="24"/>
          <w:lang w:val="uk-UA"/>
        </w:rPr>
        <w:t xml:space="preserve"> </w:t>
      </w:r>
      <w:r w:rsidRPr="00321C45">
        <w:rPr>
          <w:rFonts w:ascii="Times New Roman" w:hAnsi="Times New Roman" w:cs="Times New Roman"/>
          <w:b/>
          <w:color w:val="000000" w:themeColor="text1"/>
          <w:sz w:val="24"/>
          <w:szCs w:val="24"/>
          <w:lang w:val="uk-UA" w:eastAsia="uk-UA"/>
        </w:rPr>
        <w:t xml:space="preserve"> </w:t>
      </w:r>
      <w:r w:rsidRPr="00321C45">
        <w:rPr>
          <w:rFonts w:ascii="Times New Roman" w:hAnsi="Times New Roman" w:cs="Times New Roman"/>
          <w:bCs/>
          <w:sz w:val="24"/>
          <w:szCs w:val="24"/>
          <w:lang w:val="uk-UA"/>
        </w:rPr>
        <w:t xml:space="preserve">(надалі – Об’єкт). </w:t>
      </w:r>
    </w:p>
    <w:p w:rsidR="00321C45" w:rsidRPr="00321C45" w:rsidRDefault="00321C45" w:rsidP="00321C45">
      <w:pPr>
        <w:shd w:val="clear" w:color="auto" w:fill="FFFFFF"/>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2. ЯКІСТЬ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2.1.1. </w:t>
      </w:r>
      <w:r w:rsidRPr="00321C45">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21C45">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2.1.2. </w:t>
      </w:r>
      <w:r w:rsidRPr="00321C45">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21C45">
        <w:rPr>
          <w:rStyle w:val="rvts0"/>
          <w:rFonts w:ascii="Times New Roman" w:hAnsi="Times New Roman" w:cs="Times New Roman"/>
          <w:sz w:val="24"/>
          <w:szCs w:val="24"/>
          <w:lang w:val="uk-UA"/>
        </w:rPr>
        <w:t>підтвердженню</w:t>
      </w:r>
      <w:r w:rsidRPr="00321C45">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3. ЦІНА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321C45">
        <w:rPr>
          <w:rFonts w:ascii="Times New Roman" w:hAnsi="Times New Roman" w:cs="Times New Roman"/>
          <w:sz w:val="24"/>
          <w:szCs w:val="24"/>
          <w:lang w:val="uk-UA"/>
        </w:rPr>
        <w:t>(Договірною ціною та кошторисами)</w:t>
      </w:r>
      <w:r w:rsidRPr="00321C45">
        <w:rPr>
          <w:rFonts w:ascii="Times New Roman" w:hAnsi="Times New Roman" w:cs="Times New Roman"/>
          <w:snapToGrid w:val="0"/>
          <w:sz w:val="24"/>
          <w:szCs w:val="24"/>
          <w:lang w:val="uk-UA"/>
        </w:rPr>
        <w:t xml:space="preserve">, яка є </w:t>
      </w:r>
      <w:r w:rsidRPr="00321C45">
        <w:rPr>
          <w:rFonts w:ascii="Times New Roman" w:hAnsi="Times New Roman" w:cs="Times New Roman"/>
          <w:b/>
          <w:snapToGrid w:val="0"/>
          <w:sz w:val="24"/>
          <w:szCs w:val="24"/>
          <w:lang w:val="uk-UA"/>
        </w:rPr>
        <w:t>Додатком № 1</w:t>
      </w:r>
      <w:r w:rsidRPr="00321C45">
        <w:rPr>
          <w:rFonts w:ascii="Times New Roman" w:hAnsi="Times New Roman" w:cs="Times New Roman"/>
          <w:snapToGrid w:val="0"/>
          <w:sz w:val="24"/>
          <w:szCs w:val="24"/>
          <w:lang w:val="uk-UA"/>
        </w:rPr>
        <w:t xml:space="preserve"> до цього Договору.</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3.2. </w:t>
      </w:r>
      <w:r w:rsidRPr="00321C45">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321C45" w:rsidRPr="00321C45" w:rsidRDefault="00321C45" w:rsidP="00321C45">
      <w:pPr>
        <w:spacing w:after="0"/>
        <w:ind w:firstLine="709"/>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3.3. </w:t>
      </w:r>
      <w:r w:rsidRPr="00321C45">
        <w:rPr>
          <w:rFonts w:ascii="Times New Roman" w:hAnsi="Times New Roman" w:cs="Times New Roman"/>
          <w:sz w:val="24"/>
          <w:szCs w:val="24"/>
          <w:lang w:val="uk-UA"/>
        </w:rPr>
        <w:t xml:space="preserve">Ціна у Договорі визначена на основі кошторису та є твердою. </w:t>
      </w:r>
      <w:r w:rsidRPr="00321C45">
        <w:rPr>
          <w:rFonts w:ascii="Times New Roman" w:hAnsi="Times New Roman" w:cs="Times New Roman"/>
          <w:snapToGrid w:val="0"/>
          <w:sz w:val="24"/>
          <w:szCs w:val="24"/>
          <w:lang w:val="uk-UA"/>
        </w:rPr>
        <w:t>Ціна Договору може бути зменшена за взаємною згодою Сторін.</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 (К1/К2) х Цт, де</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321C45" w:rsidRPr="00321C45" w:rsidRDefault="00321C45" w:rsidP="00321C45">
      <w:pPr>
        <w:spacing w:after="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Цт – вартість одиниці ТМЦ, що зазначена у кошторисі.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4. ПОРЯДОК ЗДІЙСНЕННЯ ОПЛАТИ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4.1. </w:t>
      </w:r>
      <w:r w:rsidRPr="00321C45">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21C45">
        <w:rPr>
          <w:rFonts w:ascii="Times New Roman" w:hAnsi="Times New Roman" w:cs="Times New Roman"/>
          <w:snapToGrid w:val="0"/>
          <w:sz w:val="24"/>
          <w:szCs w:val="24"/>
          <w:lang w:val="uk-UA"/>
        </w:rPr>
        <w:t>або шляхом емісії простого векселя</w:t>
      </w:r>
      <w:r w:rsidRPr="00321C45">
        <w:rPr>
          <w:rFonts w:ascii="Times New Roman" w:hAnsi="Times New Roman" w:cs="Times New Roman"/>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4.2. Розрахунки проводяться Замовником у наступному порядку: </w:t>
      </w:r>
    </w:p>
    <w:p w:rsidR="00321C45" w:rsidRPr="00321C45" w:rsidRDefault="00321C45" w:rsidP="00321C45">
      <w:pPr>
        <w:spacing w:after="0"/>
        <w:ind w:firstLine="708"/>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 xml:space="preserve">4.2.1. Оплата у розмірі 100 % ціни Договору здійснюється протягом </w:t>
      </w:r>
      <w:r w:rsidRPr="00321C45">
        <w:rPr>
          <w:rFonts w:ascii="Times New Roman" w:hAnsi="Times New Roman" w:cs="Times New Roman"/>
          <w:b/>
          <w:sz w:val="24"/>
          <w:szCs w:val="24"/>
          <w:lang w:val="uk-UA"/>
        </w:rPr>
        <w:t>180 банківських днів</w:t>
      </w:r>
      <w:r w:rsidRPr="00321C45">
        <w:rPr>
          <w:rFonts w:ascii="Times New Roman" w:hAnsi="Times New Roman" w:cs="Times New Roman"/>
          <w:sz w:val="24"/>
          <w:szCs w:val="24"/>
          <w:lang w:val="uk-UA"/>
        </w:rPr>
        <w:t xml:space="preserve"> після повного закінчення Підрядником всіх Робіт, підписання останнього Акта приймання виконаних</w:t>
      </w:r>
      <w:r w:rsidRPr="00321C45">
        <w:rPr>
          <w:rFonts w:ascii="Times New Roman" w:hAnsi="Times New Roman" w:cs="Times New Roman"/>
          <w:snapToGrid w:val="0"/>
          <w:sz w:val="24"/>
          <w:szCs w:val="24"/>
          <w:lang w:val="uk-UA"/>
        </w:rPr>
        <w:t xml:space="preserve"> будівельних</w:t>
      </w:r>
      <w:r w:rsidRPr="00321C45">
        <w:rPr>
          <w:rFonts w:ascii="Times New Roman" w:hAnsi="Times New Roman" w:cs="Times New Roman"/>
          <w:sz w:val="24"/>
          <w:szCs w:val="24"/>
          <w:lang w:val="uk-UA"/>
        </w:rPr>
        <w:t xml:space="preserve"> робіт Замовником і здачі Об’єкта в експлуатацію. </w:t>
      </w:r>
      <w:r w:rsidRPr="00321C45">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Акт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Довідку ф.№ КБ-3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Акт приймання-передачі змонтованого устаткування – три примірники;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321C45">
        <w:rPr>
          <w:rFonts w:ascii="Times New Roman" w:hAnsi="Times New Roman" w:cs="Times New Roman"/>
          <w:snapToGrid w:val="0"/>
          <w:sz w:val="24"/>
          <w:szCs w:val="24"/>
          <w:lang w:val="uk-UA"/>
        </w:rPr>
        <w:t>будівельних</w:t>
      </w:r>
      <w:r w:rsidRPr="00321C45">
        <w:rPr>
          <w:rFonts w:ascii="Times New Roman" w:hAnsi="Times New Roman" w:cs="Times New Roman"/>
          <w:sz w:val="24"/>
          <w:szCs w:val="24"/>
          <w:lang w:val="uk-UA"/>
        </w:rPr>
        <w:t xml:space="preserve"> робіт ф.№ КБ-2в</w:t>
      </w:r>
      <w:r w:rsidRPr="00321C45">
        <w:rPr>
          <w:rFonts w:ascii="Times New Roman" w:hAnsi="Times New Roman" w:cs="Times New Roman"/>
          <w:b/>
          <w:sz w:val="24"/>
          <w:szCs w:val="24"/>
          <w:lang w:val="uk-UA"/>
        </w:rPr>
        <w:t xml:space="preserve"> </w:t>
      </w:r>
      <w:r w:rsidRPr="00321C45">
        <w:rPr>
          <w:rFonts w:ascii="Times New Roman" w:hAnsi="Times New Roman" w:cs="Times New Roman"/>
          <w:sz w:val="24"/>
          <w:szCs w:val="24"/>
          <w:lang w:val="uk-UA"/>
        </w:rPr>
        <w:t>Замовником не приймаються.</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 xml:space="preserve">4.2.2. За наявності фінансування </w:t>
      </w:r>
      <w:r w:rsidRPr="00321C45">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321C45" w:rsidRPr="00321C45" w:rsidRDefault="00321C45" w:rsidP="00321C45">
      <w:pPr>
        <w:spacing w:after="0"/>
        <w:ind w:firstLine="708"/>
        <w:jc w:val="both"/>
        <w:rPr>
          <w:rFonts w:ascii="Times New Roman" w:hAnsi="Times New Roman" w:cs="Times New Roman"/>
          <w:b/>
          <w:sz w:val="24"/>
          <w:szCs w:val="24"/>
          <w:lang w:val="uk-UA"/>
        </w:rPr>
      </w:pPr>
      <w:r w:rsidRPr="00321C45">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21C45">
        <w:rPr>
          <w:rFonts w:ascii="Times New Roman" w:hAnsi="Times New Roman" w:cs="Times New Roman"/>
          <w:sz w:val="24"/>
          <w:szCs w:val="24"/>
        </w:rPr>
        <w:t>,</w:t>
      </w:r>
      <w:r w:rsidRPr="00321C45">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21C45" w:rsidRPr="00321C45" w:rsidRDefault="00321C45" w:rsidP="00321C45">
      <w:pPr>
        <w:pStyle w:val="ad"/>
        <w:ind w:firstLine="567"/>
      </w:pPr>
      <w:r w:rsidRPr="00321C45">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bCs/>
          <w:iCs/>
          <w:sz w:val="24"/>
          <w:szCs w:val="24"/>
          <w:lang w:val="uk-UA"/>
        </w:rPr>
        <w:t>4.4. Джерелом фінансування Робіт є кошти Замовника.</w:t>
      </w:r>
      <w:r w:rsidRPr="00321C45">
        <w:rPr>
          <w:rFonts w:ascii="Times New Roman" w:hAnsi="Times New Roman" w:cs="Times New Roman"/>
          <w:sz w:val="24"/>
          <w:szCs w:val="24"/>
          <w:lang w:val="uk-UA"/>
        </w:rPr>
        <w:t xml:space="preserve"> </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21C45" w:rsidRPr="00321C45" w:rsidRDefault="00321C45" w:rsidP="00321C45">
      <w:pPr>
        <w:spacing w:after="0"/>
        <w:ind w:firstLine="708"/>
        <w:jc w:val="both"/>
        <w:rPr>
          <w:rFonts w:ascii="Times New Roman" w:hAnsi="Times New Roman" w:cs="Times New Roman"/>
          <w:iCs/>
          <w:sz w:val="24"/>
          <w:szCs w:val="24"/>
          <w:lang w:val="uk-UA"/>
        </w:rPr>
      </w:pPr>
      <w:r w:rsidRPr="00321C45">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5. СТРОКИ ВИКОНАННЯ РОБІТ</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5.1. Початок виконання Робіт – не пізніше __________ робочих днів з дати передачі</w:t>
      </w:r>
      <w:r w:rsidRPr="00321C45">
        <w:rPr>
          <w:rFonts w:ascii="Times New Roman" w:hAnsi="Times New Roman" w:cs="Times New Roman"/>
          <w:bCs/>
          <w:iCs/>
          <w:sz w:val="24"/>
          <w:szCs w:val="24"/>
          <w:lang w:val="uk-UA"/>
        </w:rPr>
        <w:t xml:space="preserve"> Замовником проектної документації та </w:t>
      </w:r>
      <w:r w:rsidRPr="00321C45">
        <w:rPr>
          <w:rFonts w:ascii="Times New Roman" w:hAnsi="Times New Roman" w:cs="Times New Roman"/>
          <w:sz w:val="24"/>
          <w:szCs w:val="24"/>
          <w:lang w:val="uk-UA"/>
        </w:rPr>
        <w:t>надання Підряднику будівельного майданчика (фронту робіт)</w:t>
      </w:r>
      <w:r w:rsidRPr="00321C45">
        <w:rPr>
          <w:rFonts w:ascii="Times New Roman" w:hAnsi="Times New Roman" w:cs="Times New Roman"/>
          <w:bCs/>
          <w:i/>
          <w:iCs/>
          <w:sz w:val="24"/>
          <w:szCs w:val="24"/>
          <w:lang w:val="uk-UA"/>
        </w:rPr>
        <w:t>.</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21C45">
        <w:rPr>
          <w:rFonts w:ascii="Times New Roman" w:hAnsi="Times New Roman" w:cs="Times New Roman"/>
          <w:b/>
          <w:sz w:val="24"/>
          <w:szCs w:val="24"/>
          <w:lang w:val="uk-UA"/>
        </w:rPr>
        <w:t>Додаток № 2</w:t>
      </w:r>
      <w:r w:rsidRPr="00321C45">
        <w:rPr>
          <w:rFonts w:ascii="Times New Roman" w:hAnsi="Times New Roman" w:cs="Times New Roman"/>
          <w:sz w:val="24"/>
          <w:szCs w:val="24"/>
          <w:lang w:val="uk-UA"/>
        </w:rPr>
        <w:t>), який є невід’ємною частиною цього Договору.</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5.3. Датою закінчення Робіт вважається дата їх прийняття Замовником.</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виникнення обставин непереборної сили;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відсутності джерел фінансування;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внесення змін до проектно-кошторисної документації;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21C45" w:rsidRPr="00321C45" w:rsidRDefault="00321C45" w:rsidP="00321C45">
      <w:pPr>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 xml:space="preserve">6. ПОРЯДОК ВИКОНАННЯ РОБІТ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21C45">
        <w:rPr>
          <w:lang w:val="uk-UA"/>
        </w:rPr>
        <w:t>Підряднику</w:t>
      </w:r>
      <w:r w:rsidRPr="00321C45">
        <w:rPr>
          <w:snapToGrid w:val="0"/>
          <w:lang w:val="uk-UA"/>
        </w:rPr>
        <w:t xml:space="preserve"> затвердженої проектної документації.</w:t>
      </w:r>
    </w:p>
    <w:p w:rsidR="00321C45" w:rsidRPr="00321C45" w:rsidRDefault="00321C45" w:rsidP="00321C45">
      <w:pPr>
        <w:pStyle w:val="a3"/>
        <w:spacing w:before="0" w:beforeAutospacing="0" w:after="0" w:afterAutospacing="0"/>
        <w:ind w:firstLine="709"/>
        <w:jc w:val="both"/>
        <w:rPr>
          <w:bCs/>
          <w:iCs/>
          <w:snapToGrid w:val="0"/>
          <w:lang w:val="uk-UA"/>
        </w:rPr>
      </w:pPr>
      <w:r w:rsidRPr="00321C45">
        <w:rPr>
          <w:snapToGrid w:val="0"/>
          <w:lang w:val="uk-UA"/>
        </w:rPr>
        <w:t>6.2. </w:t>
      </w:r>
      <w:r w:rsidRPr="00321C45">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21C45" w:rsidRPr="00321C45" w:rsidRDefault="00321C45" w:rsidP="00321C45">
      <w:pPr>
        <w:pStyle w:val="a3"/>
        <w:spacing w:before="0" w:beforeAutospacing="0" w:after="0" w:afterAutospacing="0"/>
        <w:ind w:firstLine="709"/>
        <w:jc w:val="both"/>
        <w:rPr>
          <w:snapToGrid w:val="0"/>
          <w:lang w:val="uk-UA"/>
        </w:rPr>
      </w:pPr>
      <w:r w:rsidRPr="00321C45">
        <w:rPr>
          <w:bCs/>
          <w:iCs/>
          <w:snapToGrid w:val="0"/>
          <w:lang w:val="uk-UA"/>
        </w:rPr>
        <w:t xml:space="preserve">Перелік та склад проектної документації, що підлягає передачі Підряднику, наведений в </w:t>
      </w:r>
      <w:r w:rsidRPr="00321C45">
        <w:rPr>
          <w:b/>
          <w:bCs/>
          <w:iCs/>
          <w:snapToGrid w:val="0"/>
          <w:lang w:val="uk-UA"/>
        </w:rPr>
        <w:t>Додатку № 3</w:t>
      </w:r>
      <w:r w:rsidRPr="00321C45">
        <w:rPr>
          <w:bCs/>
          <w:iCs/>
          <w:snapToGrid w:val="0"/>
          <w:lang w:val="uk-UA"/>
        </w:rPr>
        <w:t xml:space="preserve"> до цього Договору.</w:t>
      </w:r>
    </w:p>
    <w:p w:rsidR="00321C45" w:rsidRPr="00321C45" w:rsidRDefault="00321C45" w:rsidP="00321C45">
      <w:pPr>
        <w:pStyle w:val="a3"/>
        <w:spacing w:before="0" w:beforeAutospacing="0" w:after="0" w:afterAutospacing="0"/>
        <w:ind w:firstLine="709"/>
        <w:jc w:val="both"/>
        <w:rPr>
          <w:snapToGrid w:val="0"/>
          <w:lang w:val="uk-UA"/>
        </w:rPr>
      </w:pPr>
      <w:r w:rsidRPr="00321C45">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321C45" w:rsidRPr="00321C45" w:rsidRDefault="00321C45" w:rsidP="00321C45">
      <w:pPr>
        <w:pStyle w:val="a3"/>
        <w:spacing w:before="0" w:beforeAutospacing="0" w:after="0" w:afterAutospacing="0"/>
        <w:ind w:firstLine="708"/>
        <w:jc w:val="both"/>
        <w:rPr>
          <w:snapToGrid w:val="0"/>
          <w:lang w:val="uk-UA"/>
        </w:rPr>
      </w:pPr>
      <w:r w:rsidRPr="00321C45">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21C45">
        <w:rPr>
          <w:bCs/>
          <w:iCs/>
          <w:snapToGrid w:val="0"/>
          <w:lang w:val="uk-UA"/>
        </w:rPr>
        <w:t xml:space="preserve">Сторонами. </w:t>
      </w:r>
      <w:r w:rsidRPr="00321C45">
        <w:rPr>
          <w:snapToGrid w:val="0"/>
          <w:lang w:val="uk-UA"/>
        </w:rPr>
        <w:t>Дата підписання Акта є датою передачі документації.</w:t>
      </w:r>
      <w:r w:rsidRPr="00321C45">
        <w:rPr>
          <w:lang w:val="uk-UA"/>
        </w:rPr>
        <w:t xml:space="preserve"> </w:t>
      </w:r>
      <w:r w:rsidRPr="00321C45">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321C45" w:rsidRPr="00321C45" w:rsidRDefault="00321C45" w:rsidP="00321C45">
      <w:pPr>
        <w:pStyle w:val="a3"/>
        <w:spacing w:before="0" w:beforeAutospacing="0" w:after="0" w:afterAutospacing="0"/>
        <w:ind w:firstLine="708"/>
        <w:jc w:val="both"/>
        <w:rPr>
          <w:snapToGrid w:val="0"/>
          <w:lang w:val="uk-UA"/>
        </w:rPr>
      </w:pPr>
      <w:r w:rsidRPr="00321C45">
        <w:rPr>
          <w:bCs/>
          <w:iCs/>
          <w:snapToGrid w:val="0"/>
          <w:lang w:val="uk-UA"/>
        </w:rPr>
        <w:t xml:space="preserve">6.5. Підрядник </w:t>
      </w:r>
      <w:r w:rsidRPr="00321C45">
        <w:rPr>
          <w:snapToGrid w:val="0"/>
          <w:lang w:val="uk-UA"/>
        </w:rPr>
        <w:t xml:space="preserve">не несе відповідальності за якість та недоліки проектної документації, яку надає </w:t>
      </w:r>
      <w:r w:rsidRPr="00321C45">
        <w:rPr>
          <w:bCs/>
          <w:iCs/>
          <w:snapToGrid w:val="0"/>
          <w:lang w:val="uk-UA"/>
        </w:rPr>
        <w:t>Замовник, якщо Підрядник не є розробником цієї документації.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6.6. 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321C45">
        <w:rPr>
          <w:rFonts w:ascii="Times New Roman" w:hAnsi="Times New Roman" w:cs="Times New Roman"/>
          <w:bCs/>
          <w:iCs/>
          <w:sz w:val="24"/>
          <w:szCs w:val="24"/>
          <w:lang w:val="uk-UA"/>
        </w:rPr>
        <w:t>силами та засобами.</w:t>
      </w:r>
      <w:r w:rsidRPr="00321C45">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21C45" w:rsidRPr="00321C45" w:rsidRDefault="00321C45" w:rsidP="00321C45">
      <w:pPr>
        <w:spacing w:after="0"/>
        <w:ind w:firstLine="720"/>
        <w:jc w:val="both"/>
        <w:rPr>
          <w:rFonts w:ascii="Times New Roman" w:hAnsi="Times New Roman" w:cs="Times New Roman"/>
          <w:bCs/>
          <w:iCs/>
          <w:sz w:val="24"/>
          <w:szCs w:val="24"/>
          <w:lang w:val="uk-UA"/>
        </w:rPr>
      </w:pPr>
      <w:r w:rsidRPr="00321C45">
        <w:rPr>
          <w:rFonts w:ascii="Times New Roman" w:hAnsi="Times New Roman" w:cs="Times New Roman"/>
          <w:sz w:val="24"/>
          <w:szCs w:val="24"/>
          <w:lang w:val="uk-UA"/>
        </w:rPr>
        <w:t>6.8. </w:t>
      </w:r>
      <w:r w:rsidRPr="00321C45">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321C45">
        <w:rPr>
          <w:rFonts w:ascii="Times New Roman" w:hAnsi="Times New Roman" w:cs="Times New Roman"/>
          <w:sz w:val="24"/>
          <w:szCs w:val="24"/>
          <w:lang w:val="uk-UA"/>
        </w:rPr>
        <w:t>якщо кошторисом були передбачені такі роботи)</w:t>
      </w:r>
      <w:r w:rsidRPr="00321C45">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6.10. </w:t>
      </w:r>
      <w:r w:rsidRPr="00321C45">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6.11. </w:t>
      </w:r>
      <w:r w:rsidRPr="00321C45">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21C45">
        <w:rPr>
          <w:rFonts w:ascii="Times New Roman" w:hAnsi="Times New Roman" w:cs="Times New Roman"/>
          <w:i/>
          <w:sz w:val="24"/>
          <w:szCs w:val="24"/>
          <w:lang w:val="uk-UA"/>
        </w:rPr>
        <w:t>за власний рахунок</w:t>
      </w:r>
      <w:r w:rsidRPr="00321C45">
        <w:rPr>
          <w:rFonts w:ascii="Times New Roman" w:hAnsi="Times New Roman" w:cs="Times New Roman"/>
          <w:sz w:val="24"/>
          <w:szCs w:val="24"/>
          <w:lang w:val="uk-UA"/>
        </w:rPr>
        <w:t xml:space="preserve"> повинен замовити зміни до проектної документації у </w:t>
      </w:r>
      <w:r w:rsidRPr="00321C45">
        <w:rPr>
          <w:rFonts w:ascii="Times New Roman" w:hAnsi="Times New Roman" w:cs="Times New Roman"/>
          <w:bCs/>
          <w:iCs/>
          <w:snapToGrid w:val="0"/>
          <w:sz w:val="24"/>
          <w:szCs w:val="24"/>
          <w:lang w:val="uk-UA"/>
        </w:rPr>
        <w:t>розробника</w:t>
      </w:r>
      <w:r w:rsidRPr="00321C45">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6.12. Якщо зміни </w:t>
      </w:r>
      <w:r w:rsidRPr="00321C45">
        <w:rPr>
          <w:rFonts w:ascii="Times New Roman" w:hAnsi="Times New Roman" w:cs="Times New Roman"/>
          <w:sz w:val="24"/>
          <w:szCs w:val="24"/>
          <w:lang w:val="uk-UA"/>
        </w:rPr>
        <w:t>проектних рішень</w:t>
      </w:r>
      <w:r w:rsidRPr="00321C45">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321C45">
        <w:rPr>
          <w:rFonts w:ascii="Times New Roman" w:hAnsi="Times New Roman" w:cs="Times New Roman"/>
          <w:bCs/>
          <w:iCs/>
          <w:snapToGrid w:val="0"/>
          <w:sz w:val="24"/>
          <w:szCs w:val="24"/>
          <w:lang w:val="uk-UA"/>
        </w:rPr>
        <w:t xml:space="preserve">Сторонами </w:t>
      </w:r>
      <w:r w:rsidRPr="00321C45">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321C45">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321C45">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6.13. Додаткові роботи, що виконані </w:t>
      </w:r>
      <w:r w:rsidRPr="00321C45">
        <w:rPr>
          <w:rFonts w:ascii="Times New Roman" w:hAnsi="Times New Roman" w:cs="Times New Roman"/>
          <w:bCs/>
          <w:iCs/>
          <w:snapToGrid w:val="0"/>
          <w:sz w:val="24"/>
          <w:szCs w:val="24"/>
          <w:lang w:val="uk-UA"/>
        </w:rPr>
        <w:t xml:space="preserve">Підрядником </w:t>
      </w:r>
      <w:r w:rsidRPr="00321C45">
        <w:rPr>
          <w:rFonts w:ascii="Times New Roman" w:hAnsi="Times New Roman" w:cs="Times New Roman"/>
          <w:snapToGrid w:val="0"/>
          <w:sz w:val="24"/>
          <w:szCs w:val="24"/>
          <w:lang w:val="uk-UA"/>
        </w:rPr>
        <w:t xml:space="preserve">без дозволу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321C45">
        <w:rPr>
          <w:rFonts w:ascii="Times New Roman" w:hAnsi="Times New Roman" w:cs="Times New Roman"/>
          <w:bCs/>
          <w:iCs/>
          <w:snapToGrid w:val="0"/>
          <w:sz w:val="24"/>
          <w:szCs w:val="24"/>
          <w:lang w:val="uk-UA"/>
        </w:rPr>
        <w:t xml:space="preserve">Замовником </w:t>
      </w:r>
      <w:r w:rsidRPr="00321C45">
        <w:rPr>
          <w:rFonts w:ascii="Times New Roman" w:hAnsi="Times New Roman" w:cs="Times New Roman"/>
          <w:snapToGrid w:val="0"/>
          <w:sz w:val="24"/>
          <w:szCs w:val="24"/>
          <w:lang w:val="uk-UA"/>
        </w:rPr>
        <w:t xml:space="preserve">не оплачуються і на вимогу </w:t>
      </w:r>
      <w:r w:rsidRPr="00321C45">
        <w:rPr>
          <w:rFonts w:ascii="Times New Roman" w:hAnsi="Times New Roman" w:cs="Times New Roman"/>
          <w:bCs/>
          <w:iCs/>
          <w:snapToGrid w:val="0"/>
          <w:sz w:val="24"/>
          <w:szCs w:val="24"/>
          <w:lang w:val="uk-UA"/>
        </w:rPr>
        <w:t xml:space="preserve">Замовника, </w:t>
      </w:r>
      <w:r w:rsidRPr="00321C45">
        <w:rPr>
          <w:rFonts w:ascii="Times New Roman" w:hAnsi="Times New Roman" w:cs="Times New Roman"/>
          <w:snapToGrid w:val="0"/>
          <w:sz w:val="24"/>
          <w:szCs w:val="24"/>
          <w:lang w:val="uk-UA"/>
        </w:rPr>
        <w:t xml:space="preserve">у встановлені ним строки, відхилення усуваються </w:t>
      </w:r>
      <w:r w:rsidRPr="00321C45">
        <w:rPr>
          <w:rFonts w:ascii="Times New Roman" w:hAnsi="Times New Roman" w:cs="Times New Roman"/>
          <w:bCs/>
          <w:iCs/>
          <w:snapToGrid w:val="0"/>
          <w:sz w:val="24"/>
          <w:szCs w:val="24"/>
          <w:lang w:val="uk-UA"/>
        </w:rPr>
        <w:t>Підрядником</w:t>
      </w:r>
      <w:r w:rsidRPr="00321C45">
        <w:rPr>
          <w:rFonts w:ascii="Times New Roman" w:hAnsi="Times New Roman" w:cs="Times New Roman"/>
          <w:bCs/>
          <w:i/>
          <w:iCs/>
          <w:snapToGrid w:val="0"/>
          <w:sz w:val="24"/>
          <w:szCs w:val="24"/>
          <w:lang w:val="uk-UA"/>
        </w:rPr>
        <w:t xml:space="preserve"> </w:t>
      </w:r>
      <w:r w:rsidRPr="00321C45">
        <w:rPr>
          <w:rFonts w:ascii="Times New Roman" w:hAnsi="Times New Roman" w:cs="Times New Roman"/>
          <w:snapToGrid w:val="0"/>
          <w:sz w:val="24"/>
          <w:szCs w:val="24"/>
          <w:lang w:val="uk-UA"/>
        </w:rPr>
        <w:t>і приводяться у відповідність із проектною документацією.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6.14. До моменту здачі Робіт Замовнику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21C45">
        <w:rPr>
          <w:rFonts w:ascii="Times New Roman" w:hAnsi="Times New Roman" w:cs="Times New Roman"/>
          <w:sz w:val="24"/>
          <w:szCs w:val="24"/>
          <w:lang w:val="uk-UA"/>
        </w:rPr>
        <w:t xml:space="preserve">Актом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та Довідкою (Форма КБ-3) виконані за звітний період Роботи, та передавати їх</w:t>
      </w:r>
      <w:r w:rsidRPr="00321C45">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321C45">
        <w:rPr>
          <w:rFonts w:ascii="Times New Roman" w:hAnsi="Times New Roman" w:cs="Times New Roman"/>
          <w:sz w:val="24"/>
          <w:szCs w:val="24"/>
          <w:lang w:val="uk-UA"/>
        </w:rPr>
        <w:t>.</w:t>
      </w:r>
      <w:r w:rsidRPr="00321C45">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6.16. </w:t>
      </w:r>
      <w:r w:rsidRPr="00321C45">
        <w:rPr>
          <w:rFonts w:ascii="Times New Roman" w:hAnsi="Times New Roman" w:cs="Times New Roman"/>
          <w:snapToGrid w:val="0"/>
          <w:sz w:val="24"/>
          <w:szCs w:val="24"/>
          <w:lang w:val="uk-UA"/>
        </w:rPr>
        <w:t>Замовник розглядає та підписує Акт КБ-2в,</w:t>
      </w:r>
      <w:r w:rsidRPr="00321C45">
        <w:rPr>
          <w:rFonts w:ascii="Times New Roman" w:hAnsi="Times New Roman" w:cs="Times New Roman"/>
          <w:sz w:val="24"/>
          <w:szCs w:val="24"/>
          <w:lang w:val="uk-UA"/>
        </w:rPr>
        <w:t xml:space="preserve"> Акт приймання-передачі змонтованого устаткування </w:t>
      </w:r>
      <w:r w:rsidRPr="00321C45">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21C45">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21C45">
        <w:rPr>
          <w:rFonts w:ascii="Times New Roman" w:hAnsi="Times New Roman" w:cs="Times New Roman"/>
          <w:snapToGrid w:val="0"/>
          <w:sz w:val="24"/>
          <w:szCs w:val="24"/>
          <w:lang w:val="uk-UA"/>
        </w:rPr>
        <w:t xml:space="preserve">У випадку наявності у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6.17. </w:t>
      </w:r>
      <w:r w:rsidRPr="00321C45">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6.18. У разі виявлення недоліків, допущених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321C45">
        <w:rPr>
          <w:rFonts w:ascii="Times New Roman" w:hAnsi="Times New Roman" w:cs="Times New Roman"/>
          <w:i/>
          <w:snapToGrid w:val="0"/>
          <w:sz w:val="24"/>
          <w:szCs w:val="24"/>
          <w:lang w:val="uk-UA"/>
        </w:rPr>
        <w:t>на свій вибір</w:t>
      </w:r>
      <w:r w:rsidRPr="00321C45">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 ПРАВА ТА ОБОВ’ЯЗКИ СТОРІН</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7.1. Замовник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7.1.1. За зверненням </w:t>
      </w:r>
      <w:r w:rsidRPr="00321C45">
        <w:rPr>
          <w:rFonts w:ascii="Times New Roman" w:hAnsi="Times New Roman" w:cs="Times New Roman"/>
          <w:sz w:val="24"/>
          <w:szCs w:val="24"/>
          <w:lang w:val="uk-UA"/>
        </w:rPr>
        <w:t xml:space="preserve">Підрядника </w:t>
      </w:r>
      <w:r w:rsidRPr="00321C45">
        <w:rPr>
          <w:rFonts w:ascii="Times New Roman" w:hAnsi="Times New Roman" w:cs="Times New Roman"/>
          <w:snapToGrid w:val="0"/>
          <w:sz w:val="24"/>
          <w:szCs w:val="24"/>
          <w:lang w:val="uk-UA"/>
        </w:rPr>
        <w:t>– з</w:t>
      </w:r>
      <w:r w:rsidRPr="00321C45">
        <w:rPr>
          <w:rFonts w:ascii="Times New Roman" w:hAnsi="Times New Roman" w:cs="Times New Roman"/>
          <w:sz w:val="24"/>
          <w:szCs w:val="24"/>
          <w:lang w:val="uk-UA"/>
        </w:rPr>
        <w:t>абезпечити допуск до Об'єкта виконання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7.1.2. Забезпечити передачу </w:t>
      </w:r>
      <w:r w:rsidRPr="00321C45">
        <w:rPr>
          <w:rFonts w:ascii="Times New Roman" w:hAnsi="Times New Roman" w:cs="Times New Roman"/>
          <w:sz w:val="24"/>
          <w:szCs w:val="24"/>
          <w:lang w:val="uk-UA"/>
        </w:rPr>
        <w:t>Підряднику</w:t>
      </w:r>
      <w:r w:rsidRPr="00321C45">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7.1.4. Своєчасно та в повному обсязі оплачувати Роботи за Договором.</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7.2. Замовник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7.2.2. </w:t>
      </w:r>
      <w:r w:rsidRPr="00321C45">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порушень або неналежного виконання Робіт.</w:t>
      </w:r>
      <w:r w:rsidRPr="00321C45">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321C45">
        <w:rPr>
          <w:rFonts w:ascii="Times New Roman" w:hAnsi="Times New Roman" w:cs="Times New Roman"/>
          <w:snapToGrid w:val="0"/>
          <w:sz w:val="24"/>
          <w:szCs w:val="24"/>
          <w:lang w:val="uk-UA"/>
        </w:rPr>
        <w:t xml:space="preserve">;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321C45">
        <w:rPr>
          <w:rFonts w:ascii="Times New Roman" w:hAnsi="Times New Roman" w:cs="Times New Roman"/>
          <w:sz w:val="24"/>
          <w:szCs w:val="24"/>
          <w:lang w:val="uk-UA"/>
        </w:rPr>
        <w:t>Підрядником</w:t>
      </w:r>
      <w:r w:rsidRPr="00321C45">
        <w:rPr>
          <w:rFonts w:ascii="Times New Roman" w:hAnsi="Times New Roman" w:cs="Times New Roman"/>
          <w:snapToGrid w:val="0"/>
          <w:sz w:val="24"/>
          <w:szCs w:val="24"/>
          <w:lang w:val="uk-UA"/>
        </w:rPr>
        <w:t xml:space="preserve"> для виконання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7.2.7. </w:t>
      </w:r>
      <w:r w:rsidRPr="00321C45">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21C45">
        <w:rPr>
          <w:rFonts w:ascii="Times New Roman" w:hAnsi="Times New Roman" w:cs="Times New Roman"/>
          <w:snapToGrid w:val="0"/>
          <w:sz w:val="24"/>
          <w:szCs w:val="24"/>
          <w:lang w:val="uk-UA"/>
        </w:rPr>
        <w:t>–</w:t>
      </w:r>
      <w:r w:rsidRPr="00321C45">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321C45" w:rsidRPr="00321C45" w:rsidRDefault="00321C45" w:rsidP="00321C45">
      <w:pPr>
        <w:spacing w:after="0"/>
        <w:ind w:firstLine="720"/>
        <w:jc w:val="both"/>
        <w:rPr>
          <w:rFonts w:ascii="Times New Roman" w:hAnsi="Times New Roman" w:cs="Times New Roman"/>
          <w:snapToGrid w:val="0"/>
          <w:sz w:val="24"/>
          <w:szCs w:val="24"/>
          <w:lang w:val="uk-UA"/>
        </w:rPr>
      </w:pP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7.3. 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зобов’язаний:</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7.3.1. Виконати Роботи в обсягах та у строки, встановлені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321C45">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7.3.3.</w:t>
      </w:r>
      <w:r w:rsidRPr="00321C45">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321C45">
        <w:rPr>
          <w:rFonts w:ascii="Times New Roman" w:hAnsi="Times New Roman" w:cs="Times New Roman"/>
          <w:sz w:val="24"/>
          <w:szCs w:val="24"/>
          <w:lang w:val="uk-UA"/>
        </w:rPr>
        <w:t xml:space="preserve">технології, ходу і якості виконання Робіт; </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21C45" w:rsidRPr="00321C45" w:rsidRDefault="00321C45" w:rsidP="00321C45">
      <w:pPr>
        <w:spacing w:after="0"/>
        <w:ind w:firstLine="720"/>
        <w:jc w:val="both"/>
        <w:rPr>
          <w:rFonts w:ascii="Times New Roman" w:hAnsi="Times New Roman" w:cs="Times New Roman"/>
          <w:i/>
          <w:snapToGrid w:val="0"/>
          <w:sz w:val="24"/>
          <w:szCs w:val="24"/>
          <w:lang w:val="uk-UA"/>
        </w:rPr>
      </w:pPr>
      <w:r w:rsidRPr="00321C45">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Договір може бути розірваний Замовником в односторонньому порядку у разі:</w:t>
      </w:r>
    </w:p>
    <w:p w:rsidR="00321C45" w:rsidRPr="00321C45" w:rsidRDefault="00321C45" w:rsidP="00321C45">
      <w:pPr>
        <w:suppressAutoHyphens/>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7.3.9. Повернути Замовнику демонтовані матеріали за актом </w:t>
      </w:r>
      <w:r w:rsidRPr="00321C45">
        <w:rPr>
          <w:rFonts w:ascii="Times New Roman" w:hAnsi="Times New Roman" w:cs="Times New Roman"/>
          <w:snapToGrid w:val="0"/>
          <w:sz w:val="24"/>
          <w:szCs w:val="24"/>
          <w:lang w:val="uk-UA"/>
        </w:rPr>
        <w:t>приймання-передачі демонтованих ТМЦ</w:t>
      </w:r>
      <w:r w:rsidRPr="00321C45">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21C45" w:rsidRPr="00321C45" w:rsidRDefault="00321C45" w:rsidP="00321C45">
      <w:pPr>
        <w:suppressAutoHyphens/>
        <w:spacing w:after="0"/>
        <w:ind w:firstLine="708"/>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321C45" w:rsidRPr="00321C45" w:rsidRDefault="00321C45" w:rsidP="00321C45">
      <w:pPr>
        <w:spacing w:after="0"/>
        <w:ind w:firstLine="709"/>
        <w:jc w:val="both"/>
        <w:rPr>
          <w:rFonts w:ascii="Times New Roman" w:hAnsi="Times New Roman" w:cs="Times New Roman"/>
          <w:snapToGrid w:val="0"/>
          <w:sz w:val="24"/>
          <w:szCs w:val="24"/>
          <w:lang w:val="uk-UA"/>
        </w:rPr>
      </w:pPr>
      <w:r w:rsidRPr="00321C45">
        <w:rPr>
          <w:rFonts w:ascii="Times New Roman" w:hAnsi="Times New Roman" w:cs="Times New Roman"/>
          <w:bCs/>
          <w:sz w:val="24"/>
          <w:szCs w:val="24"/>
          <w:lang w:val="uk-UA"/>
        </w:rPr>
        <w:t>–</w:t>
      </w:r>
      <w:r w:rsidRPr="00321C45">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321C45" w:rsidRPr="00321C45" w:rsidRDefault="00321C45" w:rsidP="00321C45">
      <w:pPr>
        <w:spacing w:after="0"/>
        <w:ind w:firstLine="720"/>
        <w:jc w:val="both"/>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7.4. </w:t>
      </w:r>
      <w:r w:rsidRPr="00321C45">
        <w:rPr>
          <w:rFonts w:ascii="Times New Roman" w:hAnsi="Times New Roman" w:cs="Times New Roman"/>
          <w:b/>
          <w:sz w:val="24"/>
          <w:szCs w:val="24"/>
          <w:lang w:val="uk-UA"/>
        </w:rPr>
        <w:t>Підрядник</w:t>
      </w:r>
      <w:r w:rsidRPr="00321C45">
        <w:rPr>
          <w:rFonts w:ascii="Times New Roman" w:hAnsi="Times New Roman" w:cs="Times New Roman"/>
          <w:b/>
          <w:snapToGrid w:val="0"/>
          <w:sz w:val="24"/>
          <w:szCs w:val="24"/>
          <w:lang w:val="uk-UA"/>
        </w:rPr>
        <w:t xml:space="preserve"> має право:</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21C45">
        <w:rPr>
          <w:rFonts w:ascii="Times New Roman" w:hAnsi="Times New Roman" w:cs="Times New Roman"/>
          <w:sz w:val="24"/>
          <w:szCs w:val="24"/>
          <w:lang w:val="uk-UA"/>
        </w:rPr>
        <w:t>Підрядника</w:t>
      </w:r>
      <w:r w:rsidRPr="00321C45">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7.4.3. </w:t>
      </w:r>
      <w:r w:rsidRPr="00321C45">
        <w:rPr>
          <w:rFonts w:ascii="Times New Roman" w:hAnsi="Times New Roman" w:cs="Times New Roman"/>
          <w:sz w:val="24"/>
          <w:szCs w:val="24"/>
          <w:lang w:val="uk-UA"/>
        </w:rPr>
        <w:t>Пропонувати внесення необхідних змін у даний Договір</w:t>
      </w:r>
      <w:r w:rsidRPr="00321C45">
        <w:rPr>
          <w:rFonts w:ascii="Times New Roman" w:hAnsi="Times New Roman" w:cs="Times New Roman"/>
          <w:snapToGrid w:val="0"/>
          <w:sz w:val="24"/>
          <w:szCs w:val="24"/>
          <w:lang w:val="uk-UA"/>
        </w:rPr>
        <w:t>;</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7.4.5. </w:t>
      </w:r>
      <w:r w:rsidRPr="00321C45">
        <w:rPr>
          <w:rFonts w:ascii="Times New Roman" w:hAnsi="Times New Roman" w:cs="Times New Roman"/>
          <w:sz w:val="24"/>
          <w:szCs w:val="24"/>
          <w:lang w:val="uk-UA"/>
        </w:rPr>
        <w:t>Підрядник</w:t>
      </w:r>
      <w:r w:rsidRPr="00321C45">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8.</w:t>
      </w:r>
      <w:r w:rsidRPr="00321C45">
        <w:rPr>
          <w:rFonts w:ascii="Times New Roman" w:hAnsi="Times New Roman" w:cs="Times New Roman"/>
          <w:b/>
          <w:sz w:val="24"/>
          <w:szCs w:val="24"/>
          <w:lang w:val="uk-UA"/>
        </w:rPr>
        <w:t> ЗАБЕЗПЕЧЕННЯ ВХІДНОГО КОНТРОЛЮ МАТЕРІАЛІВ ТА ОБЛАДНАННЯ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21C45">
        <w:rPr>
          <w:rFonts w:ascii="Times New Roman" w:hAnsi="Times New Roman" w:cs="Times New Roman"/>
          <w:sz w:val="24"/>
          <w:szCs w:val="24"/>
          <w:lang w:val="uk-UA"/>
        </w:rPr>
        <w:t xml:space="preserve">ерелік (специфікацію)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21C45">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321C45">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2. ТМЦ, що були включені Замовником до п</w:t>
      </w:r>
      <w:r w:rsidRPr="00321C45">
        <w:rPr>
          <w:rFonts w:ascii="Times New Roman" w:hAnsi="Times New Roman" w:cs="Times New Roman"/>
          <w:sz w:val="24"/>
          <w:szCs w:val="24"/>
          <w:lang w:val="uk-UA"/>
        </w:rPr>
        <w:t xml:space="preserve">ереліку (специфікації) ТМЦ, які підлягають </w:t>
      </w:r>
      <w:r w:rsidRPr="00321C45">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21C45">
        <w:rPr>
          <w:rFonts w:ascii="Times New Roman" w:hAnsi="Times New Roman" w:cs="Times New Roman"/>
          <w:sz w:val="24"/>
          <w:szCs w:val="24"/>
          <w:lang w:val="uk-UA"/>
        </w:rPr>
        <w:t>графіком поставки ТМЦ</w:t>
      </w:r>
      <w:r w:rsidRPr="00321C45">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8.3</w:t>
      </w:r>
      <w:r w:rsidRPr="00321C45">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8.4</w:t>
      </w:r>
      <w:r w:rsidRPr="00321C45">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8.5</w:t>
      </w:r>
      <w:r w:rsidRPr="00321C45">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8.6</w:t>
      </w:r>
      <w:r w:rsidRPr="00321C45">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8.</w:t>
      </w:r>
      <w:r w:rsidRPr="00321C45">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napToGrid w:val="0"/>
          <w:sz w:val="24"/>
          <w:szCs w:val="24"/>
          <w:lang w:val="uk-UA"/>
        </w:rPr>
        <w:t>9.</w:t>
      </w:r>
      <w:r w:rsidRPr="00321C45">
        <w:rPr>
          <w:rFonts w:ascii="Times New Roman" w:hAnsi="Times New Roman" w:cs="Times New Roman"/>
          <w:b/>
          <w:sz w:val="24"/>
          <w:szCs w:val="24"/>
          <w:lang w:val="uk-UA"/>
        </w:rPr>
        <w:t> ВІДПОВІДАЛЬНІСТЬ СТОРІН</w:t>
      </w:r>
    </w:p>
    <w:p w:rsidR="00321C45" w:rsidRPr="00321C45" w:rsidRDefault="00321C45" w:rsidP="00321C45">
      <w:pPr>
        <w:pStyle w:val="a6"/>
        <w:spacing w:before="0" w:after="0"/>
        <w:ind w:firstLine="720"/>
        <w:rPr>
          <w:szCs w:val="24"/>
        </w:rPr>
      </w:pPr>
      <w:r w:rsidRPr="00321C45">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21C45" w:rsidRPr="00321C45" w:rsidRDefault="00321C45" w:rsidP="00321C45">
      <w:pPr>
        <w:pStyle w:val="a6"/>
        <w:spacing w:before="0" w:after="0"/>
        <w:ind w:firstLine="720"/>
        <w:rPr>
          <w:szCs w:val="24"/>
        </w:rPr>
      </w:pPr>
      <w:r w:rsidRPr="00321C45">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9.3. Якщо Підрядник не приступив до виконання Робіт понад 1 календарний місяць</w:t>
      </w:r>
      <w:r w:rsidRPr="00321C45">
        <w:rPr>
          <w:bCs/>
          <w:szCs w:val="24"/>
        </w:rPr>
        <w:t xml:space="preserve"> з причин, які не залежали від Замовника,</w:t>
      </w:r>
      <w:r w:rsidRPr="00321C45">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21C45" w:rsidRPr="00321C45" w:rsidRDefault="00321C45" w:rsidP="00321C45">
      <w:pPr>
        <w:pStyle w:val="a6"/>
        <w:spacing w:before="0" w:after="0"/>
        <w:ind w:firstLine="720"/>
        <w:rPr>
          <w:bCs/>
          <w:szCs w:val="24"/>
        </w:rPr>
      </w:pPr>
      <w:r w:rsidRPr="00321C45">
        <w:rPr>
          <w:bCs/>
          <w:szCs w:val="24"/>
        </w:rPr>
        <w:t xml:space="preserve">9.4. У випадку припинення Робіт </w:t>
      </w:r>
      <w:r w:rsidRPr="00321C45">
        <w:rPr>
          <w:szCs w:val="24"/>
        </w:rPr>
        <w:t>Підрядником</w:t>
      </w:r>
      <w:r w:rsidRPr="00321C45">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321C45">
        <w:rPr>
          <w:szCs w:val="24"/>
        </w:rPr>
        <w:t>Замовник має право в односторонньому порядку розірвати Договір</w:t>
      </w:r>
      <w:r w:rsidRPr="00321C45">
        <w:rPr>
          <w:bCs/>
          <w:szCs w:val="24"/>
        </w:rPr>
        <w:t xml:space="preserve"> </w:t>
      </w:r>
      <w:r w:rsidRPr="00321C45">
        <w:rPr>
          <w:szCs w:val="24"/>
        </w:rPr>
        <w:t>та вимагати від Підрядника сплати штрафної санкції, передбаченої</w:t>
      </w:r>
      <w:r w:rsidRPr="00321C45">
        <w:rPr>
          <w:bCs/>
          <w:szCs w:val="24"/>
        </w:rPr>
        <w:t xml:space="preserve"> пунктом 9.5. </w:t>
      </w:r>
      <w:r w:rsidRPr="00321C45">
        <w:rPr>
          <w:szCs w:val="24"/>
        </w:rPr>
        <w:t>цього</w:t>
      </w:r>
      <w:r w:rsidRPr="00321C45">
        <w:rPr>
          <w:bCs/>
          <w:szCs w:val="24"/>
        </w:rPr>
        <w:t xml:space="preserve"> Договору, </w:t>
      </w:r>
      <w:r w:rsidRPr="00321C45">
        <w:rPr>
          <w:szCs w:val="24"/>
        </w:rPr>
        <w:t xml:space="preserve">а у випадку якщо Замовником було перераховано попередню оплату – вимагати також її повернення </w:t>
      </w:r>
      <w:r w:rsidRPr="00321C45">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21C45">
        <w:rPr>
          <w:szCs w:val="24"/>
        </w:rPr>
        <w:t>.</w:t>
      </w:r>
    </w:p>
    <w:p w:rsidR="00321C45" w:rsidRPr="00321C45" w:rsidRDefault="00321C45" w:rsidP="00321C45">
      <w:pPr>
        <w:pStyle w:val="a6"/>
        <w:spacing w:before="0" w:after="0"/>
        <w:ind w:firstLine="720"/>
        <w:rPr>
          <w:szCs w:val="24"/>
        </w:rPr>
      </w:pPr>
      <w:r w:rsidRPr="00321C45">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21C45" w:rsidRPr="00321C45" w:rsidRDefault="00321C45" w:rsidP="00321C45">
      <w:pPr>
        <w:pStyle w:val="a6"/>
        <w:spacing w:before="0" w:after="0"/>
        <w:ind w:firstLine="720"/>
        <w:rPr>
          <w:szCs w:val="24"/>
        </w:rPr>
      </w:pPr>
      <w:r w:rsidRPr="00321C45">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21C45">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21C45">
        <w:rPr>
          <w:szCs w:val="24"/>
        </w:rPr>
        <w:t>.</w:t>
      </w:r>
    </w:p>
    <w:p w:rsidR="00321C45" w:rsidRPr="00321C45" w:rsidRDefault="00321C45" w:rsidP="00321C45">
      <w:pPr>
        <w:pStyle w:val="a6"/>
        <w:spacing w:before="0" w:after="0"/>
        <w:ind w:firstLine="720"/>
        <w:rPr>
          <w:szCs w:val="24"/>
        </w:rPr>
      </w:pPr>
      <w:r w:rsidRPr="00321C45">
        <w:rPr>
          <w:bCs/>
          <w:szCs w:val="24"/>
        </w:rPr>
        <w:t>9.7. </w:t>
      </w:r>
      <w:r w:rsidRPr="00321C45">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21C45" w:rsidRPr="00321C45" w:rsidRDefault="00321C45" w:rsidP="00321C45">
      <w:pPr>
        <w:pStyle w:val="22"/>
        <w:ind w:left="0" w:firstLine="720"/>
        <w:jc w:val="both"/>
        <w:rPr>
          <w:bCs/>
          <w:sz w:val="24"/>
          <w:szCs w:val="24"/>
        </w:rPr>
      </w:pPr>
      <w:r w:rsidRPr="00321C45">
        <w:rPr>
          <w:bCs/>
          <w:sz w:val="24"/>
          <w:szCs w:val="24"/>
        </w:rPr>
        <w:t xml:space="preserve">9.8. У випадку порушення </w:t>
      </w:r>
      <w:r w:rsidRPr="00321C45">
        <w:rPr>
          <w:sz w:val="24"/>
          <w:szCs w:val="24"/>
        </w:rPr>
        <w:t>Підрядником</w:t>
      </w:r>
      <w:r w:rsidRPr="00321C45">
        <w:rPr>
          <w:bCs/>
          <w:sz w:val="24"/>
          <w:szCs w:val="24"/>
        </w:rPr>
        <w:t xml:space="preserve"> строку надання Актів КБ-2в, </w:t>
      </w:r>
      <w:r w:rsidRPr="00321C45">
        <w:rPr>
          <w:sz w:val="24"/>
          <w:szCs w:val="24"/>
        </w:rPr>
        <w:t>Актів приймання-передачі змонтованого устаткування</w:t>
      </w:r>
      <w:r w:rsidRPr="00321C45">
        <w:rPr>
          <w:bCs/>
          <w:sz w:val="24"/>
          <w:szCs w:val="24"/>
        </w:rPr>
        <w:t xml:space="preserve"> та Довідок КБ-3, визначеного у пункті 6.15. Договору, </w:t>
      </w:r>
      <w:r w:rsidRPr="00321C45">
        <w:rPr>
          <w:sz w:val="24"/>
          <w:szCs w:val="24"/>
        </w:rPr>
        <w:t>Замовник має право нарахувати Підряднику</w:t>
      </w:r>
      <w:r w:rsidRPr="00321C45">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21C45">
        <w:rPr>
          <w:sz w:val="24"/>
          <w:szCs w:val="24"/>
        </w:rPr>
        <w:t xml:space="preserve"> а Підрядник зобов’язується на вимогу Замовника сплатити зазначену штрафну санкцію</w:t>
      </w:r>
      <w:r w:rsidRPr="00321C45">
        <w:rPr>
          <w:bCs/>
          <w:sz w:val="24"/>
          <w:szCs w:val="24"/>
        </w:rPr>
        <w:t xml:space="preserve"> протягом 5 (п’яти) календарних днів з дня направлення Підряднику відповідної вимоги Замовника.</w:t>
      </w:r>
    </w:p>
    <w:p w:rsidR="00321C45" w:rsidRPr="00321C45" w:rsidRDefault="00321C45" w:rsidP="00321C45">
      <w:pPr>
        <w:pStyle w:val="ad"/>
        <w:ind w:firstLine="720"/>
      </w:pPr>
      <w:r w:rsidRPr="00321C45">
        <w:rPr>
          <w:bCs/>
        </w:rPr>
        <w:t>9.9. </w:t>
      </w:r>
      <w:r w:rsidRPr="00321C45">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321C45" w:rsidRPr="00321C45" w:rsidRDefault="00321C45" w:rsidP="00321C45">
      <w:pPr>
        <w:pStyle w:val="ad"/>
        <w:ind w:firstLine="720"/>
      </w:pPr>
      <w:r w:rsidRPr="00321C45">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321C45" w:rsidRPr="00321C45" w:rsidRDefault="00321C45" w:rsidP="00321C45">
      <w:pPr>
        <w:pStyle w:val="ad"/>
        <w:ind w:firstLine="720"/>
      </w:pPr>
      <w:r w:rsidRPr="00321C45">
        <w:t xml:space="preserve">  - здійснення Підрядником реєстрації ПН/РК, що не були зареєстровані у встановлений податковим законодавством строк, або</w:t>
      </w:r>
    </w:p>
    <w:p w:rsidR="00321C45" w:rsidRPr="00321C45" w:rsidRDefault="00321C45" w:rsidP="00321C45">
      <w:pPr>
        <w:pStyle w:val="ad"/>
        <w:ind w:firstLine="720"/>
      </w:pPr>
      <w:r w:rsidRPr="00321C45">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321C45" w:rsidRPr="00321C45" w:rsidRDefault="00321C45" w:rsidP="00321C45">
      <w:pPr>
        <w:pStyle w:val="ad"/>
        <w:ind w:firstLine="720"/>
      </w:pPr>
      <w:r w:rsidRPr="00321C45">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321C45" w:rsidRPr="00321C45" w:rsidRDefault="00321C45" w:rsidP="00321C45">
      <w:pPr>
        <w:pStyle w:val="ad"/>
        <w:ind w:firstLine="720"/>
      </w:pPr>
      <w:r w:rsidRPr="00321C45">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321C45" w:rsidRPr="00321C45" w:rsidRDefault="00321C45" w:rsidP="00321C45">
      <w:pPr>
        <w:pStyle w:val="ad"/>
        <w:ind w:firstLine="709"/>
      </w:pPr>
      <w:r w:rsidRPr="00321C45">
        <w:t xml:space="preserve">9.12. Збитки, про які йдеться у п. 9.11 Договору, стягуються в повній сумі понад суму штрафу, який передбачений п. 9.9 Договору. </w:t>
      </w:r>
    </w:p>
    <w:p w:rsidR="00321C45" w:rsidRPr="00321C45" w:rsidRDefault="00321C45" w:rsidP="00321C45">
      <w:pPr>
        <w:pStyle w:val="22"/>
        <w:ind w:left="0" w:firstLine="720"/>
        <w:jc w:val="both"/>
        <w:rPr>
          <w:bCs/>
          <w:sz w:val="24"/>
          <w:szCs w:val="24"/>
        </w:rPr>
      </w:pPr>
      <w:r w:rsidRPr="00321C45">
        <w:rPr>
          <w:bCs/>
          <w:sz w:val="24"/>
          <w:szCs w:val="24"/>
        </w:rPr>
        <w:t xml:space="preserve">9.13. Сторони погодились, що у випадку неналежного виконання договірних зобов’язань </w:t>
      </w:r>
      <w:r w:rsidRPr="00321C45">
        <w:rPr>
          <w:sz w:val="24"/>
          <w:szCs w:val="24"/>
        </w:rPr>
        <w:t>Підрядником</w:t>
      </w:r>
      <w:r w:rsidRPr="00321C45">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21C45">
        <w:rPr>
          <w:sz w:val="24"/>
          <w:szCs w:val="24"/>
        </w:rPr>
        <w:t>Підрядником</w:t>
      </w:r>
      <w:r w:rsidRPr="00321C45">
        <w:rPr>
          <w:bCs/>
          <w:sz w:val="24"/>
          <w:szCs w:val="24"/>
        </w:rPr>
        <w:t xml:space="preserve"> згідно умов розділу 9 Договору, із сум, належних до оплати </w:t>
      </w:r>
      <w:r w:rsidRPr="00321C45">
        <w:rPr>
          <w:sz w:val="24"/>
          <w:szCs w:val="24"/>
        </w:rPr>
        <w:t>Підряднику</w:t>
      </w:r>
      <w:r w:rsidRPr="00321C45">
        <w:rPr>
          <w:bCs/>
          <w:sz w:val="24"/>
          <w:szCs w:val="24"/>
        </w:rPr>
        <w:t xml:space="preserve"> за виконані ним Роботи. Сума такого утримання визначається на підставі пред’явленої </w:t>
      </w:r>
      <w:r w:rsidRPr="00321C45">
        <w:rPr>
          <w:sz w:val="24"/>
          <w:szCs w:val="24"/>
        </w:rPr>
        <w:t>Підряднику</w:t>
      </w:r>
      <w:r w:rsidRPr="00321C45">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321C45" w:rsidRPr="00321C45" w:rsidRDefault="00321C45" w:rsidP="00321C45">
      <w:pPr>
        <w:pStyle w:val="22"/>
        <w:ind w:left="0" w:firstLine="720"/>
        <w:jc w:val="both"/>
        <w:rPr>
          <w:sz w:val="24"/>
          <w:szCs w:val="24"/>
        </w:rPr>
      </w:pPr>
      <w:r w:rsidRPr="00321C45">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21C45" w:rsidRPr="00321C45" w:rsidRDefault="00321C45" w:rsidP="00321C45">
      <w:pPr>
        <w:pStyle w:val="22"/>
        <w:ind w:left="0" w:firstLine="720"/>
        <w:jc w:val="both"/>
        <w:rPr>
          <w:sz w:val="24"/>
          <w:szCs w:val="24"/>
        </w:rPr>
      </w:pPr>
      <w:r w:rsidRPr="00321C45">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21C45" w:rsidRPr="00321C45" w:rsidRDefault="00321C45" w:rsidP="00321C45">
      <w:pPr>
        <w:pStyle w:val="22"/>
        <w:ind w:left="0" w:firstLine="720"/>
        <w:jc w:val="both"/>
        <w:rPr>
          <w:bCs/>
          <w:sz w:val="24"/>
          <w:szCs w:val="24"/>
        </w:rPr>
      </w:pPr>
      <w:r w:rsidRPr="00321C45">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21C45" w:rsidRPr="00321C45" w:rsidRDefault="00321C45" w:rsidP="00321C45">
      <w:pPr>
        <w:pStyle w:val="22"/>
        <w:ind w:left="0" w:firstLine="720"/>
        <w:jc w:val="both"/>
        <w:rPr>
          <w:bCs/>
          <w:sz w:val="24"/>
          <w:szCs w:val="24"/>
        </w:rPr>
      </w:pPr>
      <w:r w:rsidRPr="00321C45">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321C45" w:rsidRPr="00321C45" w:rsidRDefault="00321C45" w:rsidP="00321C45">
      <w:pPr>
        <w:pStyle w:val="22"/>
        <w:ind w:left="0" w:firstLine="720"/>
        <w:jc w:val="both"/>
        <w:rPr>
          <w:bCs/>
          <w:sz w:val="24"/>
          <w:szCs w:val="24"/>
        </w:rPr>
      </w:pPr>
      <w:r w:rsidRPr="00321C45">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21C45" w:rsidRPr="00321C45" w:rsidRDefault="00321C45" w:rsidP="00321C45">
      <w:pPr>
        <w:pStyle w:val="22"/>
        <w:ind w:left="0" w:firstLine="720"/>
        <w:jc w:val="both"/>
        <w:rPr>
          <w:bCs/>
          <w:sz w:val="24"/>
          <w:szCs w:val="24"/>
        </w:rPr>
      </w:pPr>
      <w:r w:rsidRPr="00321C45">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 xml:space="preserve">10. ГАРАНТІЇ </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10.2. Гарантійний строк на виконані за Договором </w:t>
      </w:r>
      <w:r w:rsidRPr="00321C45">
        <w:rPr>
          <w:rFonts w:ascii="Times New Roman" w:hAnsi="Times New Roman" w:cs="Times New Roman"/>
          <w:i/>
          <w:sz w:val="24"/>
          <w:szCs w:val="24"/>
          <w:lang w:val="uk-UA"/>
        </w:rPr>
        <w:t>Роботи</w:t>
      </w:r>
      <w:r w:rsidRPr="00321C45">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321C45">
        <w:rPr>
          <w:rFonts w:ascii="Times New Roman" w:hAnsi="Times New Roman" w:cs="Times New Roman"/>
          <w:i/>
          <w:sz w:val="24"/>
          <w:szCs w:val="24"/>
          <w:lang w:val="uk-UA"/>
        </w:rPr>
        <w:t>змонтоване обладнання</w:t>
      </w:r>
      <w:r w:rsidRPr="00321C45">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21C45">
        <w:rPr>
          <w:rFonts w:ascii="Times New Roman" w:hAnsi="Times New Roman" w:cs="Times New Roman"/>
          <w:snapToGrid w:val="0"/>
          <w:sz w:val="24"/>
          <w:szCs w:val="24"/>
          <w:lang w:val="uk-UA"/>
        </w:rPr>
        <w:t xml:space="preserve">(незалежного експерта) </w:t>
      </w:r>
      <w:r w:rsidRPr="00321C45">
        <w:rPr>
          <w:rFonts w:ascii="Times New Roman" w:hAnsi="Times New Roman" w:cs="Times New Roman"/>
          <w:sz w:val="24"/>
          <w:szCs w:val="24"/>
          <w:lang w:val="uk-UA"/>
        </w:rPr>
        <w:t>для підтвердження дефектів та вирішення спірних питань.</w:t>
      </w:r>
    </w:p>
    <w:p w:rsidR="00321C45" w:rsidRPr="00321C45" w:rsidRDefault="00321C45" w:rsidP="00321C45">
      <w:pPr>
        <w:tabs>
          <w:tab w:val="num" w:pos="0"/>
        </w:tabs>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11. ОБСТАВИНИ НЕПЕРЕБОРНОЇ СИЛИ</w:t>
      </w:r>
    </w:p>
    <w:p w:rsidR="00321C45" w:rsidRPr="00321C45" w:rsidRDefault="00321C45" w:rsidP="00321C45">
      <w:pPr>
        <w:pStyle w:val="a6"/>
        <w:spacing w:before="0" w:after="0"/>
        <w:ind w:firstLine="720"/>
        <w:rPr>
          <w:szCs w:val="24"/>
        </w:rPr>
      </w:pPr>
      <w:r w:rsidRPr="00321C45">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21C45" w:rsidRPr="00321C45" w:rsidRDefault="00321C45" w:rsidP="00321C45">
      <w:pPr>
        <w:pStyle w:val="a6"/>
        <w:spacing w:before="0" w:after="0"/>
        <w:ind w:firstLine="720"/>
        <w:rPr>
          <w:szCs w:val="24"/>
        </w:rPr>
      </w:pPr>
      <w:r w:rsidRPr="00321C45">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12. ВИРІШЕННЯ СПОРІВ</w:t>
      </w:r>
    </w:p>
    <w:p w:rsidR="00321C45" w:rsidRPr="00321C45" w:rsidRDefault="00321C45" w:rsidP="00321C45">
      <w:pPr>
        <w:pStyle w:val="afe"/>
        <w:tabs>
          <w:tab w:val="num" w:pos="0"/>
        </w:tabs>
        <w:spacing w:after="0"/>
        <w:ind w:left="0" w:firstLine="720"/>
        <w:jc w:val="both"/>
        <w:rPr>
          <w:lang w:val="uk-UA"/>
        </w:rPr>
      </w:pPr>
      <w:r w:rsidRPr="00321C45">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21C45" w:rsidRPr="00321C45" w:rsidRDefault="00321C45" w:rsidP="00321C45">
      <w:pPr>
        <w:pStyle w:val="afe"/>
        <w:tabs>
          <w:tab w:val="num" w:pos="0"/>
        </w:tabs>
        <w:spacing w:after="0"/>
        <w:ind w:left="0" w:firstLine="720"/>
        <w:jc w:val="both"/>
        <w:rPr>
          <w:lang w:val="uk-UA"/>
        </w:rPr>
      </w:pPr>
      <w:r w:rsidRPr="00321C45">
        <w:rPr>
          <w:lang w:val="uk-UA"/>
        </w:rPr>
        <w:t>12.2. Спори і розбіжності, що не вдалося врегулювати, вирішуються в судовому порядку згідно чинного законодавства України.</w:t>
      </w: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13. АНТИКОРУПЦІЙНЕ ЗАСТЕРЕЖЕННЯ</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14. СТРОК ДІЇ ДОГОВОРУ</w:t>
      </w:r>
    </w:p>
    <w:p w:rsidR="00321C45" w:rsidRPr="00321C45" w:rsidRDefault="00321C45" w:rsidP="00321C45">
      <w:pPr>
        <w:spacing w:after="0"/>
        <w:ind w:firstLine="720"/>
        <w:jc w:val="both"/>
        <w:rPr>
          <w:rFonts w:ascii="Times New Roman" w:hAnsi="Times New Roman" w:cs="Times New Roman"/>
          <w:snapToGrid w:val="0"/>
          <w:sz w:val="24"/>
          <w:szCs w:val="24"/>
          <w:lang w:val="uk-UA"/>
        </w:rPr>
      </w:pPr>
      <w:r w:rsidRPr="00321C45">
        <w:rPr>
          <w:rFonts w:ascii="Times New Roman" w:hAnsi="Times New Roman" w:cs="Times New Roman"/>
          <w:sz w:val="24"/>
          <w:szCs w:val="24"/>
          <w:lang w:val="uk-UA"/>
        </w:rPr>
        <w:t>14.1. </w:t>
      </w:r>
      <w:r w:rsidRPr="00321C45">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321C45">
        <w:rPr>
          <w:rFonts w:ascii="Times New Roman" w:hAnsi="Times New Roman" w:cs="Times New Roman"/>
          <w:b/>
          <w:snapToGrid w:val="0"/>
          <w:sz w:val="24"/>
          <w:szCs w:val="24"/>
          <w:lang w:val="uk-UA"/>
        </w:rPr>
        <w:t>до повного виконання Сторонами своїх зобов’язань</w:t>
      </w:r>
      <w:r w:rsidRPr="00321C45">
        <w:rPr>
          <w:rFonts w:ascii="Times New Roman" w:hAnsi="Times New Roman" w:cs="Times New Roman"/>
          <w:snapToGrid w:val="0"/>
          <w:sz w:val="24"/>
          <w:szCs w:val="24"/>
          <w:lang w:val="uk-UA"/>
        </w:rPr>
        <w:t>.</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15. ПОРЯДОК УКЛАДЕННЯ ДОГОВОРУ ТА ВНЕСЕННЯ ЗМІН</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Ліцензія</w:t>
      </w:r>
      <w:r w:rsidRPr="00321C45">
        <w:rPr>
          <w:rFonts w:ascii="Times New Roman" w:eastAsia="Calibri" w:hAnsi="Times New Roman" w:cs="Times New Roman"/>
          <w:sz w:val="24"/>
          <w:szCs w:val="24"/>
          <w:lang w:val="uk-UA"/>
        </w:rPr>
        <w:t xml:space="preserve"> </w:t>
      </w:r>
      <w:r w:rsidRPr="00321C4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i/>
          <w:sz w:val="24"/>
          <w:szCs w:val="24"/>
          <w:lang w:val="uk-UA"/>
        </w:rPr>
      </w:pPr>
      <w:r w:rsidRPr="00321C45">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321C45">
        <w:rPr>
          <w:rFonts w:ascii="Times New Roman" w:hAnsi="Times New Roman" w:cs="Times New Roman"/>
          <w:i/>
          <w:sz w:val="24"/>
          <w:szCs w:val="24"/>
          <w:lang w:val="uk-UA"/>
        </w:rPr>
        <w:t>«___________________»;</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321C45">
        <w:rPr>
          <w:rFonts w:ascii="Times New Roman" w:hAnsi="Times New Roman" w:cs="Times New Roman"/>
          <w:snapToGrid w:val="0"/>
          <w:sz w:val="24"/>
          <w:szCs w:val="24"/>
          <w:lang w:val="uk-UA"/>
        </w:rPr>
        <w:t xml:space="preserve">за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xml:space="preserve"> (або податкова декларація платника єдиного податку за </w:t>
      </w:r>
      <w:r w:rsidRPr="00321C45">
        <w:rPr>
          <w:rFonts w:ascii="Times New Roman" w:hAnsi="Times New Roman" w:cs="Times New Roman"/>
          <w:snapToGrid w:val="0"/>
          <w:sz w:val="24"/>
          <w:szCs w:val="24"/>
          <w:lang w:val="uk-UA"/>
        </w:rPr>
        <w:t xml:space="preserve"> </w:t>
      </w:r>
      <w:r w:rsidRPr="00321C45">
        <w:rPr>
          <w:rFonts w:ascii="Times New Roman" w:hAnsi="Times New Roman" w:cs="Times New Roman"/>
          <w:sz w:val="24"/>
          <w:szCs w:val="24"/>
          <w:lang w:val="uk-UA"/>
        </w:rPr>
        <w:t xml:space="preserve">останній </w:t>
      </w:r>
      <w:r w:rsidRPr="00321C45">
        <w:rPr>
          <w:rFonts w:ascii="Times New Roman" w:hAnsi="Times New Roman" w:cs="Times New Roman"/>
          <w:snapToGrid w:val="0"/>
          <w:sz w:val="24"/>
          <w:szCs w:val="24"/>
          <w:lang w:val="uk-UA"/>
        </w:rPr>
        <w:t>звітний</w:t>
      </w:r>
      <w:r w:rsidRPr="00321C45">
        <w:rPr>
          <w:rFonts w:ascii="Times New Roman" w:hAnsi="Times New Roman" w:cs="Times New Roman"/>
          <w:sz w:val="24"/>
          <w:szCs w:val="24"/>
          <w:lang w:val="uk-UA"/>
        </w:rPr>
        <w:t xml:space="preserve"> </w:t>
      </w:r>
      <w:r w:rsidRPr="00321C45">
        <w:rPr>
          <w:rFonts w:ascii="Times New Roman" w:hAnsi="Times New Roman" w:cs="Times New Roman"/>
          <w:snapToGrid w:val="0"/>
          <w:sz w:val="24"/>
          <w:szCs w:val="24"/>
          <w:lang w:val="uk-UA"/>
        </w:rPr>
        <w:t>період</w:t>
      </w:r>
      <w:r w:rsidRPr="00321C45">
        <w:rPr>
          <w:rFonts w:ascii="Times New Roman" w:hAnsi="Times New Roman" w:cs="Times New Roman"/>
          <w:sz w:val="24"/>
          <w:szCs w:val="24"/>
          <w:lang w:val="uk-UA"/>
        </w:rPr>
        <w:t>), балансова вартість активів.</w:t>
      </w:r>
    </w:p>
    <w:p w:rsidR="00321C45" w:rsidRPr="00321C45" w:rsidRDefault="00321C45" w:rsidP="00321C45">
      <w:pPr>
        <w:spacing w:after="0"/>
        <w:ind w:firstLine="72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321C45" w:rsidRPr="00321C45" w:rsidRDefault="00321C45" w:rsidP="00321C45">
      <w:pPr>
        <w:shd w:val="clear" w:color="auto" w:fill="FFFFFF"/>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15.2.1. </w:t>
      </w:r>
      <w:r w:rsidRPr="00321C45">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21C45" w:rsidRPr="00321C45" w:rsidRDefault="00321C45" w:rsidP="00321C45">
      <w:pPr>
        <w:tabs>
          <w:tab w:val="num" w:pos="840"/>
        </w:tabs>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15.6. </w:t>
      </w:r>
      <w:r w:rsidRPr="00321C4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321C45" w:rsidRPr="00321C45" w:rsidRDefault="00321C45" w:rsidP="00321C45">
      <w:pPr>
        <w:spacing w:after="0"/>
        <w:jc w:val="center"/>
        <w:rPr>
          <w:rFonts w:ascii="Times New Roman" w:hAnsi="Times New Roman" w:cs="Times New Roman"/>
          <w:b/>
          <w:snapToGrid w:val="0"/>
          <w:sz w:val="24"/>
          <w:szCs w:val="24"/>
          <w:lang w:val="uk-UA"/>
        </w:rPr>
      </w:pPr>
      <w:r w:rsidRPr="00321C45">
        <w:rPr>
          <w:rFonts w:ascii="Times New Roman" w:hAnsi="Times New Roman" w:cs="Times New Roman"/>
          <w:b/>
          <w:snapToGrid w:val="0"/>
          <w:sz w:val="24"/>
          <w:szCs w:val="24"/>
          <w:lang w:val="uk-UA"/>
        </w:rPr>
        <w:t>16. ЗАСТЕРЕЖЕННЯ СТОРІН</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Сторони Договору засвідчують та гарантують одна одній наступне:</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21C45" w:rsidRPr="00321C45" w:rsidRDefault="00321C45" w:rsidP="00321C45">
      <w:pPr>
        <w:spacing w:after="0"/>
        <w:ind w:firstLine="709"/>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321C45" w:rsidRPr="00321C45" w:rsidRDefault="00321C45" w:rsidP="00321C45">
      <w:pPr>
        <w:spacing w:after="0"/>
        <w:ind w:firstLine="709"/>
        <w:jc w:val="both"/>
        <w:rPr>
          <w:rFonts w:ascii="Times New Roman" w:hAnsi="Times New Roman" w:cs="Times New Roman"/>
          <w:sz w:val="24"/>
          <w:szCs w:val="24"/>
          <w:lang w:val="uk-UA"/>
        </w:rPr>
      </w:pPr>
    </w:p>
    <w:p w:rsidR="00321C45" w:rsidRPr="00321C45" w:rsidRDefault="00321C45" w:rsidP="00321C45">
      <w:pPr>
        <w:spacing w:after="0"/>
        <w:jc w:val="both"/>
        <w:rPr>
          <w:rFonts w:ascii="Times New Roman" w:hAnsi="Times New Roman" w:cs="Times New Roman"/>
          <w:b/>
          <w:sz w:val="24"/>
          <w:szCs w:val="24"/>
          <w:lang w:val="uk-UA"/>
        </w:rPr>
      </w:pPr>
      <w:r w:rsidRPr="00321C45">
        <w:rPr>
          <w:rFonts w:ascii="Times New Roman" w:hAnsi="Times New Roman" w:cs="Times New Roman"/>
          <w:b/>
          <w:sz w:val="24"/>
          <w:szCs w:val="24"/>
          <w:lang w:val="uk-UA"/>
        </w:rPr>
        <w:t>Невід’ємною частиною цього Договору є:</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Кошторисна документація (Договірна ціна та кошториси) (Додаток № 1);</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Календарний план виконання робіт (Додаток № 2);</w:t>
      </w:r>
    </w:p>
    <w:p w:rsidR="00321C45" w:rsidRPr="00321C45" w:rsidRDefault="00321C45" w:rsidP="00321C45">
      <w:pPr>
        <w:spacing w:after="0"/>
        <w:jc w:val="both"/>
        <w:rPr>
          <w:rFonts w:ascii="Times New Roman" w:hAnsi="Times New Roman" w:cs="Times New Roman"/>
          <w:sz w:val="24"/>
          <w:szCs w:val="24"/>
          <w:lang w:val="uk-UA"/>
        </w:rPr>
      </w:pPr>
      <w:r w:rsidRPr="00321C45">
        <w:rPr>
          <w:rFonts w:ascii="Times New Roman" w:hAnsi="Times New Roman" w:cs="Times New Roman"/>
          <w:sz w:val="24"/>
          <w:szCs w:val="24"/>
          <w:lang w:val="uk-UA"/>
        </w:rPr>
        <w:t>– </w:t>
      </w:r>
      <w:r w:rsidRPr="00321C45">
        <w:rPr>
          <w:rFonts w:ascii="Times New Roman" w:hAnsi="Times New Roman" w:cs="Times New Roman"/>
          <w:snapToGrid w:val="0"/>
          <w:sz w:val="24"/>
          <w:szCs w:val="24"/>
          <w:lang w:val="uk-UA"/>
        </w:rPr>
        <w:t>Перелік та склад проектної документації</w:t>
      </w:r>
      <w:r w:rsidRPr="00321C45">
        <w:rPr>
          <w:rFonts w:ascii="Times New Roman" w:hAnsi="Times New Roman" w:cs="Times New Roman"/>
          <w:sz w:val="24"/>
          <w:szCs w:val="24"/>
          <w:lang w:val="uk-UA"/>
        </w:rPr>
        <w:t xml:space="preserve"> (Додаток № 3).</w:t>
      </w:r>
    </w:p>
    <w:p w:rsidR="00321C45" w:rsidRPr="00321C45" w:rsidRDefault="00321C45" w:rsidP="00321C45">
      <w:pPr>
        <w:widowControl w:val="0"/>
        <w:spacing w:after="0"/>
        <w:jc w:val="center"/>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321C45" w:rsidRPr="00321C45" w:rsidTr="00B5607E">
        <w:trPr>
          <w:trHeight w:val="575"/>
        </w:trPr>
        <w:tc>
          <w:tcPr>
            <w:tcW w:w="5245" w:type="dxa"/>
            <w:vAlign w:val="center"/>
          </w:tcPr>
          <w:p w:rsidR="00321C45" w:rsidRPr="00321C45" w:rsidRDefault="00321C45" w:rsidP="00321C45">
            <w:pPr>
              <w:suppressAutoHyphens/>
              <w:spacing w:after="0"/>
              <w:rPr>
                <w:rFonts w:ascii="Times New Roman" w:hAnsi="Times New Roman" w:cs="Times New Roman"/>
                <w:b/>
                <w:bCs/>
                <w:sz w:val="24"/>
                <w:szCs w:val="24"/>
                <w:lang w:val="uk-UA" w:eastAsia="zh-CN"/>
              </w:rPr>
            </w:pPr>
            <w:r w:rsidRPr="00321C45">
              <w:rPr>
                <w:rFonts w:ascii="Times New Roman" w:hAnsi="Times New Roman" w:cs="Times New Roman"/>
                <w:b/>
                <w:bCs/>
                <w:sz w:val="24"/>
                <w:szCs w:val="24"/>
                <w:lang w:val="uk-UA" w:eastAsia="zh-CN"/>
              </w:rPr>
              <w:t>ПІДРЯДНИК:</w:t>
            </w:r>
          </w:p>
        </w:tc>
        <w:tc>
          <w:tcPr>
            <w:tcW w:w="5103" w:type="dxa"/>
            <w:vAlign w:val="center"/>
          </w:tcPr>
          <w:p w:rsidR="00321C45" w:rsidRPr="00321C45" w:rsidRDefault="00321C45" w:rsidP="00321C45">
            <w:pPr>
              <w:suppressAutoHyphens/>
              <w:spacing w:after="0"/>
              <w:rPr>
                <w:rFonts w:ascii="Times New Roman" w:hAnsi="Times New Roman" w:cs="Times New Roman"/>
                <w:b/>
                <w:noProof/>
                <w:sz w:val="24"/>
                <w:szCs w:val="24"/>
                <w:lang w:val="uk-UA" w:eastAsia="zh-CN"/>
              </w:rPr>
            </w:pPr>
            <w:r w:rsidRPr="00321C45">
              <w:rPr>
                <w:rFonts w:ascii="Times New Roman" w:hAnsi="Times New Roman" w:cs="Times New Roman"/>
                <w:b/>
                <w:noProof/>
                <w:sz w:val="24"/>
                <w:szCs w:val="24"/>
                <w:lang w:val="uk-UA" w:eastAsia="zh-CN"/>
              </w:rPr>
              <w:t>ЗАМОВНИК:</w:t>
            </w:r>
          </w:p>
        </w:tc>
      </w:tr>
      <w:tr w:rsidR="00321C45" w:rsidRPr="00321C45" w:rsidTr="00B5607E">
        <w:trPr>
          <w:trHeight w:val="6010"/>
        </w:trPr>
        <w:tc>
          <w:tcPr>
            <w:tcW w:w="5245" w:type="dxa"/>
          </w:tcPr>
          <w:p w:rsidR="00321C45" w:rsidRPr="00321C45" w:rsidRDefault="00321C45" w:rsidP="00321C45">
            <w:pPr>
              <w:suppressAutoHyphens/>
              <w:spacing w:after="0"/>
              <w:rPr>
                <w:rFonts w:ascii="Times New Roman" w:hAnsi="Times New Roman" w:cs="Times New Roman"/>
                <w:b/>
                <w:sz w:val="24"/>
                <w:szCs w:val="24"/>
                <w:lang w:val="uk-UA" w:eastAsia="zh-CN"/>
              </w:rPr>
            </w:pPr>
          </w:p>
        </w:tc>
        <w:tc>
          <w:tcPr>
            <w:tcW w:w="5103" w:type="dxa"/>
          </w:tcPr>
          <w:p w:rsidR="00321C45" w:rsidRPr="00321C45" w:rsidRDefault="00321C45" w:rsidP="00321C45">
            <w:pPr>
              <w:widowControl w:val="0"/>
              <w:spacing w:after="0"/>
              <w:rPr>
                <w:rFonts w:ascii="Times New Roman" w:hAnsi="Times New Roman" w:cs="Times New Roman"/>
                <w:b/>
                <w:noProof/>
                <w:sz w:val="24"/>
                <w:szCs w:val="24"/>
                <w:lang w:val="uk-UA"/>
              </w:rPr>
            </w:pPr>
            <w:r w:rsidRPr="00321C45">
              <w:rPr>
                <w:rFonts w:ascii="Times New Roman" w:hAnsi="Times New Roman" w:cs="Times New Roman"/>
                <w:b/>
                <w:noProof/>
                <w:sz w:val="24"/>
                <w:szCs w:val="24"/>
                <w:lang w:val="uk-UA"/>
              </w:rPr>
              <w:t xml:space="preserve">АТ </w:t>
            </w:r>
            <w:r w:rsidRPr="00321C45">
              <w:rPr>
                <w:rFonts w:ascii="Times New Roman" w:hAnsi="Times New Roman" w:cs="Times New Roman"/>
                <w:b/>
                <w:sz w:val="24"/>
                <w:szCs w:val="24"/>
                <w:lang w:val="uk-UA"/>
              </w:rPr>
              <w:t>«ВІННИЦЯОБЛЕНЕРГО»</w:t>
            </w:r>
          </w:p>
          <w:p w:rsidR="00321C45" w:rsidRPr="00321C45" w:rsidRDefault="00321C45" w:rsidP="00321C45">
            <w:pPr>
              <w:spacing w:after="0"/>
              <w:rPr>
                <w:rFonts w:ascii="Times New Roman" w:eastAsia="Calibri" w:hAnsi="Times New Roman" w:cs="Times New Roman"/>
                <w:sz w:val="24"/>
                <w:szCs w:val="24"/>
                <w:lang w:val="uk-UA"/>
              </w:rPr>
            </w:pPr>
          </w:p>
          <w:p w:rsidR="00321C45" w:rsidRPr="00321C45" w:rsidRDefault="00321C45" w:rsidP="00321C45">
            <w:pPr>
              <w:spacing w:after="0"/>
              <w:rPr>
                <w:rFonts w:ascii="Times New Roman" w:hAnsi="Times New Roman" w:cs="Times New Roman"/>
                <w:b/>
                <w:sz w:val="24"/>
                <w:szCs w:val="24"/>
                <w:lang w:val="uk-UA"/>
              </w:rPr>
            </w:pPr>
            <w:r w:rsidRPr="00321C45">
              <w:rPr>
                <w:rFonts w:ascii="Times New Roman" w:hAnsi="Times New Roman" w:cs="Times New Roman"/>
                <w:b/>
                <w:sz w:val="24"/>
                <w:szCs w:val="24"/>
                <w:lang w:val="uk-UA"/>
              </w:rPr>
              <w:t>місцезнаходження:</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21050, м. Вінниця, вул. Магістратська, 2</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IBAN:UA753020760000000260093012845</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в АТ «ОЩАДБАНК»</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Код ЄДРПОУ 00130694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ІПН 001306902284</w:t>
            </w: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Свідоцтво платника ПДВ № 100329729</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r w:rsidRPr="00321C45">
              <w:rPr>
                <w:rFonts w:ascii="Times New Roman" w:hAnsi="Times New Roman" w:cs="Times New Roman"/>
                <w:sz w:val="24"/>
                <w:szCs w:val="24"/>
                <w:lang w:val="uk-UA" w:eastAsia="zh-CN"/>
              </w:rPr>
              <w:t>тел./факс: (0432) 52-50-11</w:t>
            </w:r>
          </w:p>
          <w:p w:rsidR="00321C45" w:rsidRPr="00321C45" w:rsidRDefault="00321C45" w:rsidP="00321C45">
            <w:pPr>
              <w:tabs>
                <w:tab w:val="center" w:pos="2520"/>
              </w:tabs>
              <w:spacing w:after="0"/>
              <w:jc w:val="both"/>
              <w:rPr>
                <w:rFonts w:ascii="Times New Roman" w:hAnsi="Times New Roman" w:cs="Times New Roman"/>
                <w:bCs/>
                <w:sz w:val="24"/>
                <w:szCs w:val="24"/>
                <w:lang w:val="uk-UA"/>
              </w:rPr>
            </w:pPr>
          </w:p>
          <w:p w:rsidR="00321C45" w:rsidRPr="00321C45" w:rsidRDefault="00321C45" w:rsidP="00321C45">
            <w:pPr>
              <w:spacing w:after="0"/>
              <w:rPr>
                <w:rFonts w:ascii="Times New Roman" w:hAnsi="Times New Roman" w:cs="Times New Roman"/>
                <w:b/>
                <w:sz w:val="24"/>
                <w:szCs w:val="24"/>
                <w:lang w:val="uk-UA" w:eastAsia="zh-CN"/>
              </w:rPr>
            </w:pPr>
            <w:r w:rsidRPr="00321C45">
              <w:rPr>
                <w:rFonts w:ascii="Times New Roman" w:hAnsi="Times New Roman" w:cs="Times New Roman"/>
                <w:b/>
                <w:sz w:val="24"/>
                <w:szCs w:val="24"/>
                <w:lang w:val="uk-UA" w:eastAsia="zh-CN"/>
              </w:rPr>
              <w:t>Генеральний директор</w:t>
            </w: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p>
          <w:p w:rsidR="00321C45" w:rsidRPr="00321C45" w:rsidRDefault="00321C45" w:rsidP="00321C45">
            <w:pPr>
              <w:spacing w:after="0"/>
              <w:rPr>
                <w:rFonts w:ascii="Times New Roman" w:hAnsi="Times New Roman" w:cs="Times New Roman"/>
                <w:sz w:val="24"/>
                <w:szCs w:val="24"/>
                <w:lang w:val="uk-UA" w:eastAsia="zh-CN"/>
              </w:rPr>
            </w:pPr>
            <w:r w:rsidRPr="00321C45">
              <w:rPr>
                <w:rFonts w:ascii="Times New Roman" w:hAnsi="Times New Roman" w:cs="Times New Roman"/>
                <w:sz w:val="24"/>
                <w:szCs w:val="24"/>
                <w:lang w:val="uk-UA" w:eastAsia="zh-CN"/>
              </w:rPr>
              <w:t xml:space="preserve">_____________________ </w:t>
            </w:r>
            <w:r w:rsidRPr="00321C45">
              <w:rPr>
                <w:rFonts w:ascii="Times New Roman" w:hAnsi="Times New Roman" w:cs="Times New Roman"/>
                <w:b/>
                <w:sz w:val="24"/>
                <w:szCs w:val="24"/>
                <w:lang w:val="uk-UA" w:eastAsia="zh-CN"/>
              </w:rPr>
              <w:t>Ю.П. Касіч</w:t>
            </w:r>
          </w:p>
          <w:p w:rsidR="00321C45" w:rsidRPr="00321C45" w:rsidRDefault="00321C45" w:rsidP="00321C45">
            <w:pPr>
              <w:suppressAutoHyphens/>
              <w:spacing w:after="0"/>
              <w:rPr>
                <w:rFonts w:ascii="Times New Roman" w:hAnsi="Times New Roman" w:cs="Times New Roman"/>
                <w:b/>
                <w:sz w:val="24"/>
                <w:szCs w:val="24"/>
                <w:lang w:val="uk-UA" w:eastAsia="zh-CN"/>
              </w:rPr>
            </w:pPr>
            <w:r w:rsidRPr="00321C45">
              <w:rPr>
                <w:rFonts w:ascii="Times New Roman" w:hAnsi="Times New Roman" w:cs="Times New Roman"/>
                <w:sz w:val="24"/>
                <w:szCs w:val="24"/>
                <w:lang w:val="uk-UA"/>
              </w:rPr>
              <w:t>М.П.</w:t>
            </w:r>
          </w:p>
        </w:tc>
      </w:tr>
    </w:tbl>
    <w:p w:rsidR="00321C45" w:rsidRPr="00321C45" w:rsidRDefault="00321C45" w:rsidP="00AA59F3">
      <w:pPr>
        <w:spacing w:after="0"/>
        <w:rPr>
          <w:rFonts w:ascii="Times New Roman" w:hAnsi="Times New Roman" w:cs="Times New Roman"/>
          <w:sz w:val="24"/>
          <w:szCs w:val="24"/>
        </w:rPr>
      </w:pPr>
    </w:p>
    <w:sectPr w:rsidR="00321C45" w:rsidRPr="00321C45"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7B" w:rsidRDefault="00BD0E7B" w:rsidP="00300AA4">
      <w:pPr>
        <w:spacing w:after="0" w:line="240" w:lineRule="auto"/>
      </w:pPr>
      <w:r>
        <w:separator/>
      </w:r>
    </w:p>
  </w:endnote>
  <w:endnote w:type="continuationSeparator" w:id="0">
    <w:p w:rsidR="00BD0E7B" w:rsidRDefault="00BD0E7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7B" w:rsidRDefault="00BD0E7B" w:rsidP="00300AA4">
      <w:pPr>
        <w:spacing w:after="0" w:line="240" w:lineRule="auto"/>
      </w:pPr>
      <w:r>
        <w:separator/>
      </w:r>
    </w:p>
  </w:footnote>
  <w:footnote w:type="continuationSeparator" w:id="0">
    <w:p w:rsidR="00BD0E7B" w:rsidRDefault="00BD0E7B" w:rsidP="0030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7EF0247"/>
    <w:multiLevelType w:val="multilevel"/>
    <w:tmpl w:val="E0A25D0A"/>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8"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1"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775B0"/>
    <w:multiLevelType w:val="hybridMultilevel"/>
    <w:tmpl w:val="52B2E86C"/>
    <w:lvl w:ilvl="0" w:tplc="0D8633A2">
      <w:start w:val="1"/>
      <w:numFmt w:val="decimal"/>
      <w:lvlText w:val="8.%1."/>
      <w:lvlJc w:val="left"/>
      <w:pPr>
        <w:ind w:left="1211" w:hanging="360"/>
      </w:pPr>
      <w:rPr>
        <w:rFonts w:cs="Times New Roman" w:hint="default"/>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9"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3"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4"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7"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1610D"/>
    <w:multiLevelType w:val="hybridMultilevel"/>
    <w:tmpl w:val="38AA653E"/>
    <w:lvl w:ilvl="0" w:tplc="34D4029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1E81E4E"/>
    <w:multiLevelType w:val="hybridMultilevel"/>
    <w:tmpl w:val="22E034C4"/>
    <w:lvl w:ilvl="0" w:tplc="A98ABFC8">
      <w:start w:val="2"/>
      <w:numFmt w:val="decimal"/>
      <w:lvlText w:val="2.%1."/>
      <w:lvlJc w:val="left"/>
      <w:pPr>
        <w:ind w:left="1070" w:hanging="360"/>
      </w:pPr>
      <w:rPr>
        <w:rFonts w:hint="default"/>
        <w:b w:val="0"/>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3"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32"/>
  </w:num>
  <w:num w:numId="5">
    <w:abstractNumId w:val="7"/>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20"/>
  </w:num>
  <w:num w:numId="12">
    <w:abstractNumId w:val="8"/>
  </w:num>
  <w:num w:numId="13">
    <w:abstractNumId w:val="28"/>
  </w:num>
  <w:num w:numId="14">
    <w:abstractNumId w:val="33"/>
  </w:num>
  <w:num w:numId="15">
    <w:abstractNumId w:val="6"/>
  </w:num>
  <w:num w:numId="16">
    <w:abstractNumId w:val="9"/>
  </w:num>
  <w:num w:numId="17">
    <w:abstractNumId w:val="26"/>
  </w:num>
  <w:num w:numId="18">
    <w:abstractNumId w:val="25"/>
  </w:num>
  <w:num w:numId="19">
    <w:abstractNumId w:val="12"/>
  </w:num>
  <w:num w:numId="20">
    <w:abstractNumId w:val="13"/>
  </w:num>
  <w:num w:numId="21">
    <w:abstractNumId w:val="19"/>
  </w:num>
  <w:num w:numId="22">
    <w:abstractNumId w:val="29"/>
  </w:num>
  <w:num w:numId="23">
    <w:abstractNumId w:val="34"/>
  </w:num>
  <w:num w:numId="24">
    <w:abstractNumId w:val="16"/>
  </w:num>
  <w:num w:numId="25">
    <w:abstractNumId w:val="5"/>
  </w:num>
  <w:num w:numId="26">
    <w:abstractNumId w:val="22"/>
  </w:num>
  <w:num w:numId="27">
    <w:abstractNumId w:val="3"/>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1"/>
  </w:num>
  <w:num w:numId="34">
    <w:abstractNumId w:val="23"/>
  </w:num>
  <w:num w:numId="35">
    <w:abstractNumId w:val="4"/>
  </w:num>
  <w:num w:numId="36">
    <w:abstractNumId w:val="31"/>
  </w:num>
  <w:num w:numId="37">
    <w:abstractNumId w:val="18"/>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20D9"/>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428"/>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C45"/>
    <w:rsid w:val="00321E6A"/>
    <w:rsid w:val="003407E3"/>
    <w:rsid w:val="0034086A"/>
    <w:rsid w:val="003439A2"/>
    <w:rsid w:val="00346416"/>
    <w:rsid w:val="003560A9"/>
    <w:rsid w:val="00357730"/>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34"/>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303A"/>
    <w:rsid w:val="00697CB8"/>
    <w:rsid w:val="006A2403"/>
    <w:rsid w:val="006B1C49"/>
    <w:rsid w:val="006B3BC4"/>
    <w:rsid w:val="006C7A1E"/>
    <w:rsid w:val="006D41C2"/>
    <w:rsid w:val="006D4C1A"/>
    <w:rsid w:val="006D73C7"/>
    <w:rsid w:val="006E0889"/>
    <w:rsid w:val="006E0B0C"/>
    <w:rsid w:val="006E29CE"/>
    <w:rsid w:val="006E71CD"/>
    <w:rsid w:val="006E7AB3"/>
    <w:rsid w:val="006F3489"/>
    <w:rsid w:val="006F6801"/>
    <w:rsid w:val="00701BC2"/>
    <w:rsid w:val="00706135"/>
    <w:rsid w:val="00720175"/>
    <w:rsid w:val="00722B19"/>
    <w:rsid w:val="00726868"/>
    <w:rsid w:val="007270FE"/>
    <w:rsid w:val="0073093F"/>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1F3F"/>
    <w:rsid w:val="007B594B"/>
    <w:rsid w:val="007C233C"/>
    <w:rsid w:val="007C36F8"/>
    <w:rsid w:val="007C4DBA"/>
    <w:rsid w:val="007C4DFE"/>
    <w:rsid w:val="007C58C1"/>
    <w:rsid w:val="007C6879"/>
    <w:rsid w:val="007D3478"/>
    <w:rsid w:val="007D3F09"/>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2B2F"/>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9F3"/>
    <w:rsid w:val="00AA5EF3"/>
    <w:rsid w:val="00AB319C"/>
    <w:rsid w:val="00AB64E1"/>
    <w:rsid w:val="00AB7E9B"/>
    <w:rsid w:val="00AC7EC3"/>
    <w:rsid w:val="00AD2CD2"/>
    <w:rsid w:val="00AF0C27"/>
    <w:rsid w:val="00AF4E07"/>
    <w:rsid w:val="00B03528"/>
    <w:rsid w:val="00B04F92"/>
    <w:rsid w:val="00B05C56"/>
    <w:rsid w:val="00B068A0"/>
    <w:rsid w:val="00B07398"/>
    <w:rsid w:val="00B136D0"/>
    <w:rsid w:val="00B15171"/>
    <w:rsid w:val="00B16A4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5607E"/>
    <w:rsid w:val="00B600AE"/>
    <w:rsid w:val="00B60801"/>
    <w:rsid w:val="00B630D3"/>
    <w:rsid w:val="00B67BF7"/>
    <w:rsid w:val="00B73DE4"/>
    <w:rsid w:val="00B74575"/>
    <w:rsid w:val="00B82ACF"/>
    <w:rsid w:val="00B83043"/>
    <w:rsid w:val="00B85FB3"/>
    <w:rsid w:val="00B87F1D"/>
    <w:rsid w:val="00B91EB4"/>
    <w:rsid w:val="00BA0A7F"/>
    <w:rsid w:val="00BA1971"/>
    <w:rsid w:val="00BA236F"/>
    <w:rsid w:val="00BB17A3"/>
    <w:rsid w:val="00BB3A0B"/>
    <w:rsid w:val="00BB4122"/>
    <w:rsid w:val="00BC4FB5"/>
    <w:rsid w:val="00BC6A8C"/>
    <w:rsid w:val="00BC7472"/>
    <w:rsid w:val="00BD0E7B"/>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545A"/>
    <w:rsid w:val="00E57A1C"/>
    <w:rsid w:val="00E62B0B"/>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0636"/>
    <w:rsid w:val="00F53519"/>
    <w:rsid w:val="00F65618"/>
    <w:rsid w:val="00F80AD4"/>
    <w:rsid w:val="00F8609B"/>
    <w:rsid w:val="00F904CD"/>
    <w:rsid w:val="00F96C4D"/>
    <w:rsid w:val="00F972F6"/>
    <w:rsid w:val="00F978EC"/>
    <w:rsid w:val="00FA28AF"/>
    <w:rsid w:val="00FA2F67"/>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D5F43"/>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Заголовок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 w:type="paragraph" w:customStyle="1" w:styleId="afff3">
    <w:name w:val="Знак Знак Знак Знак"/>
    <w:basedOn w:val="a"/>
    <w:rsid w:val="002E642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70CC-FB1C-4BD5-AC55-F48106E0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42</Pages>
  <Words>77332</Words>
  <Characters>44080</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50</cp:revision>
  <cp:lastPrinted>2023-04-04T11:50:00Z</cp:lastPrinted>
  <dcterms:created xsi:type="dcterms:W3CDTF">2024-04-09T05:34:00Z</dcterms:created>
  <dcterms:modified xsi:type="dcterms:W3CDTF">2024-04-22T10:48:00Z</dcterms:modified>
</cp:coreProperties>
</file>