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2B" w:rsidRPr="005C5C54" w:rsidRDefault="00CB712B" w:rsidP="00CB712B">
      <w:pPr>
        <w:widowControl w:val="0"/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5C5C54">
        <w:rPr>
          <w:rFonts w:ascii="Times New Roman" w:hAnsi="Times New Roman" w:cs="Times New Roman"/>
          <w:b/>
          <w:lang w:val="uk-UA"/>
        </w:rPr>
        <w:t>Додаток № 2</w:t>
      </w:r>
    </w:p>
    <w:p w:rsidR="00CB712B" w:rsidRPr="0042466C" w:rsidRDefault="00CB712B" w:rsidP="00CB712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42466C">
        <w:rPr>
          <w:rFonts w:ascii="Times New Roman" w:hAnsi="Times New Roman" w:cs="Times New Roman"/>
          <w:b/>
          <w:bCs/>
          <w:lang w:val="uk-UA"/>
        </w:rPr>
        <w:t>Кваліфікаційні критерії, встановлені замовником відповідно до статті 16 Закону</w:t>
      </w:r>
    </w:p>
    <w:p w:rsidR="00CB712B" w:rsidRPr="0042466C" w:rsidRDefault="00CB712B" w:rsidP="00CB712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42466C">
        <w:rPr>
          <w:rFonts w:ascii="Times New Roman" w:hAnsi="Times New Roman" w:cs="Times New Roman"/>
          <w:b/>
          <w:bCs/>
          <w:lang w:val="uk-UA"/>
        </w:rPr>
        <w:t>з урахуванням пунктів 29, 45 Особливостей,</w:t>
      </w:r>
    </w:p>
    <w:p w:rsidR="00CB712B" w:rsidRPr="0042466C" w:rsidRDefault="00CB712B" w:rsidP="00CB712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42466C">
        <w:rPr>
          <w:rFonts w:ascii="Times New Roman" w:hAnsi="Times New Roman" w:cs="Times New Roman"/>
          <w:b/>
          <w:bCs/>
          <w:lang w:val="uk-UA"/>
        </w:rPr>
        <w:t>які вимагаються для підтвердження відповідності пропозиції учасника таким критеріям,</w:t>
      </w:r>
    </w:p>
    <w:p w:rsidR="00CB712B" w:rsidRPr="0042466C" w:rsidRDefault="00CB712B" w:rsidP="00CB712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42466C">
        <w:rPr>
          <w:rFonts w:ascii="Times New Roman" w:hAnsi="Times New Roman" w:cs="Times New Roman"/>
          <w:b/>
          <w:bCs/>
          <w:lang w:val="uk-UA"/>
        </w:rPr>
        <w:t>та спосіб їх підтвердження</w:t>
      </w:r>
    </w:p>
    <w:tbl>
      <w:tblPr>
        <w:tblW w:w="98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8126"/>
      </w:tblGrid>
      <w:tr w:rsidR="00CB712B" w:rsidRPr="005C5C54" w:rsidTr="00CB712B">
        <w:trPr>
          <w:trHeight w:val="20"/>
          <w:jc w:val="right"/>
        </w:trPr>
        <w:tc>
          <w:tcPr>
            <w:tcW w:w="1728" w:type="dxa"/>
            <w:vAlign w:val="center"/>
          </w:tcPr>
          <w:p w:rsidR="00CB712B" w:rsidRPr="005C5C54" w:rsidRDefault="00CB712B" w:rsidP="00375E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5C54">
              <w:rPr>
                <w:rFonts w:ascii="Times New Roman" w:hAnsi="Times New Roman" w:cs="Times New Roman"/>
                <w:b/>
                <w:bCs/>
                <w:lang w:val="uk-UA"/>
              </w:rPr>
              <w:t>Вимога відповідно до</w:t>
            </w:r>
          </w:p>
          <w:p w:rsidR="00CB712B" w:rsidRPr="005C5C54" w:rsidRDefault="00CB712B" w:rsidP="00375E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5C54">
              <w:rPr>
                <w:rFonts w:ascii="Times New Roman" w:hAnsi="Times New Roman" w:cs="Times New Roman"/>
                <w:b/>
                <w:bCs/>
                <w:lang w:val="uk-UA"/>
              </w:rPr>
              <w:t>статті 16 Закону</w:t>
            </w:r>
          </w:p>
        </w:tc>
        <w:tc>
          <w:tcPr>
            <w:tcW w:w="8126" w:type="dxa"/>
            <w:vAlign w:val="center"/>
          </w:tcPr>
          <w:p w:rsidR="00CB712B" w:rsidRPr="005C5C54" w:rsidRDefault="00CB712B" w:rsidP="00375E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5C54">
              <w:rPr>
                <w:rFonts w:ascii="Times New Roman" w:hAnsi="Times New Roman" w:cs="Times New Roman"/>
                <w:b/>
                <w:bCs/>
                <w:lang w:val="uk-UA"/>
              </w:rPr>
              <w:t>Форма та спосіб підтвердження</w:t>
            </w:r>
          </w:p>
          <w:p w:rsidR="00CB712B" w:rsidRPr="005C5C54" w:rsidRDefault="00CB712B" w:rsidP="00375E1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 w:cs="Times New Roman"/>
                <w:b/>
                <w:bCs/>
                <w:lang w:val="uk-UA"/>
              </w:rPr>
              <w:t>(перелік документів, що вимагаються від учасника)</w:t>
            </w:r>
          </w:p>
        </w:tc>
      </w:tr>
      <w:tr w:rsidR="00CB712B" w:rsidRPr="005C5C54" w:rsidTr="00CB712B">
        <w:trPr>
          <w:trHeight w:val="1212"/>
          <w:jc w:val="right"/>
        </w:trPr>
        <w:tc>
          <w:tcPr>
            <w:tcW w:w="1728" w:type="dxa"/>
            <w:vAlign w:val="center"/>
          </w:tcPr>
          <w:p w:rsidR="00CB712B" w:rsidRPr="005C5C54" w:rsidRDefault="00CB712B" w:rsidP="00375E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>1. Наявність обладнання, матеріально-технічної бази та технологій</w:t>
            </w:r>
          </w:p>
        </w:tc>
        <w:tc>
          <w:tcPr>
            <w:tcW w:w="8126" w:type="dxa"/>
            <w:vAlign w:val="center"/>
          </w:tcPr>
          <w:p w:rsidR="00CB712B" w:rsidRPr="005C5C54" w:rsidRDefault="00CB712B" w:rsidP="00375E18">
            <w:pPr>
              <w:widowControl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>Необхідним обладнанням, матеріально-технічною базою та технологіями вважається наявність транспорту, яким буде виконуватися поставка товару (не менше одного).</w:t>
            </w:r>
          </w:p>
          <w:p w:rsidR="00CB712B" w:rsidRPr="005C5C54" w:rsidRDefault="00CB712B" w:rsidP="00375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>Для підтвердження наявності обладнання, матеріально-технічної бази та технологій учасник надає наступні документи:</w:t>
            </w:r>
          </w:p>
          <w:p w:rsidR="00CB712B" w:rsidRPr="005C5C54" w:rsidRDefault="00CB712B" w:rsidP="00375E18">
            <w:pPr>
              <w:widowControl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>1.1. Довідка, складена у довільній формі, про наявність обладнання, матеріально-технічної бази та технологій, необхідних для постачання товару, що є предметом закупівлі, із зазначенням відомостей про транспортний засіб (марка/модель).</w:t>
            </w:r>
          </w:p>
          <w:p w:rsidR="00CB712B" w:rsidRPr="005C5C54" w:rsidRDefault="00CB712B" w:rsidP="00375E18">
            <w:pPr>
              <w:widowControl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>1.2. Відповідний документ, який підтверджує наявність транспорту, вказаного у довідці (свідоцтво про реєстрацію транспортного засобу, договір оренди, перевезення тощо).</w:t>
            </w:r>
          </w:p>
        </w:tc>
      </w:tr>
      <w:tr w:rsidR="00CB712B" w:rsidRPr="005C5C54" w:rsidTr="00CB712B">
        <w:trPr>
          <w:trHeight w:val="1212"/>
          <w:jc w:val="right"/>
        </w:trPr>
        <w:tc>
          <w:tcPr>
            <w:tcW w:w="1728" w:type="dxa"/>
            <w:vAlign w:val="center"/>
          </w:tcPr>
          <w:p w:rsidR="00CB712B" w:rsidRPr="005C5C54" w:rsidRDefault="00CB712B" w:rsidP="00375E18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8126" w:type="dxa"/>
            <w:vAlign w:val="center"/>
          </w:tcPr>
          <w:p w:rsidR="00CB712B" w:rsidRPr="005C5C54" w:rsidRDefault="00CB712B" w:rsidP="00375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>Наявністю працівників відповідної кваліфікації, які мають необхідні знання та досвід, вважається наявність в учасника не менше двох працівників, які мають необхідні знання та досвід і які будуть залучені до виконання умов договору.</w:t>
            </w:r>
          </w:p>
          <w:p w:rsidR="00CB712B" w:rsidRPr="005C5C54" w:rsidRDefault="00CB712B" w:rsidP="00375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>Для підтвердження наявності працівників учасник надає наступні документи:</w:t>
            </w:r>
          </w:p>
          <w:p w:rsidR="00CB712B" w:rsidRPr="005C5C54" w:rsidRDefault="00CB712B" w:rsidP="00375E18">
            <w:pPr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 xml:space="preserve">2.1. Довідка, складена в довільній формі, про наявність працівників, які мають необхідні знання та досвід і які будуть залучені до виконання умов договору (не менше </w:t>
            </w:r>
            <w:r>
              <w:rPr>
                <w:rFonts w:ascii="Times New Roman" w:hAnsi="Times New Roman" w:cs="Times New Roman"/>
                <w:lang w:val="uk-UA"/>
              </w:rPr>
              <w:t>дві</w:t>
            </w:r>
            <w:r w:rsidRPr="005C5C54">
              <w:rPr>
                <w:rFonts w:ascii="Times New Roman" w:hAnsi="Times New Roman" w:cs="Times New Roman"/>
                <w:lang w:val="uk-UA"/>
              </w:rPr>
              <w:t xml:space="preserve"> особи), із зазначенням, зокрема: прізвища, ім’я, по-батькові, посад, інформації щодо наявності досвіду для виконання договору згідно з предметом закупівлі.</w:t>
            </w:r>
          </w:p>
          <w:p w:rsidR="00CB712B" w:rsidRPr="005C5C54" w:rsidRDefault="00CB712B" w:rsidP="00375E18">
            <w:pPr>
              <w:spacing w:line="240" w:lineRule="auto"/>
              <w:ind w:firstLine="252"/>
              <w:jc w:val="both"/>
              <w:rPr>
                <w:rFonts w:ascii="Times New Roman" w:hAnsi="Times New Roman"/>
                <w:bCs/>
                <w:iCs/>
                <w:lang w:val="uk-UA" w:eastAsia="ar-SA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>2.2. Документи, що підтверджують наявність трудових відносин між учасником та всіма працівниками, вказаними у довідці</w:t>
            </w:r>
            <w:r w:rsidRPr="005C5C54">
              <w:rPr>
                <w:rFonts w:ascii="Times New Roman" w:hAnsi="Times New Roman"/>
                <w:bCs/>
                <w:iCs/>
                <w:lang w:val="uk-UA" w:eastAsia="ar-SA"/>
              </w:rPr>
              <w:t>.</w:t>
            </w:r>
          </w:p>
          <w:p w:rsidR="00CB712B" w:rsidRPr="005C5C54" w:rsidRDefault="00CB712B" w:rsidP="00375E18">
            <w:pPr>
              <w:widowControl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/>
                <w:bCs/>
                <w:iCs/>
                <w:lang w:val="uk-UA" w:eastAsia="ar-SA"/>
              </w:rPr>
              <w:t xml:space="preserve">2.3. </w:t>
            </w:r>
            <w:r w:rsidRPr="005C5C54">
              <w:rPr>
                <w:rFonts w:ascii="Times New Roman" w:hAnsi="Times New Roman" w:cs="Times New Roman"/>
                <w:bCs/>
                <w:iCs/>
                <w:lang w:val="uk-UA" w:eastAsia="ar-SA"/>
              </w:rPr>
              <w:t>О</w:t>
            </w:r>
            <w:r w:rsidRPr="005C5C54">
              <w:rPr>
                <w:rFonts w:ascii="Times New Roman" w:hAnsi="Times New Roman" w:cs="Times New Roman"/>
                <w:lang w:val="uk-UA"/>
              </w:rPr>
              <w:t>собисті медичні книжки працівників, вказаних у довідці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5C5C54">
              <w:rPr>
                <w:rFonts w:ascii="Times New Roman" w:hAnsi="Times New Roman" w:cs="Times New Roman"/>
                <w:lang w:val="uk-UA"/>
              </w:rPr>
              <w:t xml:space="preserve"> з відм</w:t>
            </w:r>
            <w:r>
              <w:rPr>
                <w:rFonts w:ascii="Times New Roman" w:hAnsi="Times New Roman" w:cs="Times New Roman"/>
                <w:lang w:val="uk-UA"/>
              </w:rPr>
              <w:t>іткою про проходження медогляду</w:t>
            </w:r>
            <w:r w:rsidRPr="005C5C54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C5C54">
              <w:rPr>
                <w:rFonts w:ascii="Times New Roman" w:hAnsi="Times New Roman" w:cs="Times New Roman"/>
                <w:lang w:val="uk-UA"/>
              </w:rPr>
              <w:t>дійсн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5C5C54">
              <w:rPr>
                <w:rFonts w:ascii="Times New Roman" w:hAnsi="Times New Roman" w:cs="Times New Roman"/>
                <w:lang w:val="uk-UA"/>
              </w:rPr>
              <w:t xml:space="preserve"> на дату подання тендерної пропозиції.</w:t>
            </w:r>
          </w:p>
        </w:tc>
      </w:tr>
      <w:tr w:rsidR="00CB712B" w:rsidRPr="005C5C54" w:rsidTr="00CB712B">
        <w:trPr>
          <w:trHeight w:val="889"/>
          <w:jc w:val="right"/>
        </w:trPr>
        <w:tc>
          <w:tcPr>
            <w:tcW w:w="1728" w:type="dxa"/>
            <w:vAlign w:val="center"/>
          </w:tcPr>
          <w:p w:rsidR="00CB712B" w:rsidRPr="005C5C54" w:rsidRDefault="00CB712B" w:rsidP="00375E18">
            <w:pPr>
              <w:widowControl w:val="0"/>
              <w:spacing w:line="240" w:lineRule="auto"/>
              <w:ind w:firstLine="17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>3. Наявність документально підтвердженого досвіду виконання аналогічних договорів</w:t>
            </w:r>
          </w:p>
        </w:tc>
        <w:tc>
          <w:tcPr>
            <w:tcW w:w="8126" w:type="dxa"/>
            <w:vAlign w:val="center"/>
          </w:tcPr>
          <w:p w:rsidR="00CB712B" w:rsidRPr="005C5C54" w:rsidRDefault="00CB712B" w:rsidP="00375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>Для підтвердження наявності документально підтвердженого досвіду виконання аналогічного договору учасник надає наступні документи:</w:t>
            </w:r>
          </w:p>
          <w:p w:rsidR="00CB712B" w:rsidRPr="005C5C54" w:rsidRDefault="00CB712B" w:rsidP="00375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 xml:space="preserve">3.1. Довідка, складена в довільній формі, про наявність документально підтвердженого досвіду виконання аналогічного договору (відповідно до предмету, який входить до відповідного класу згідно з Єдиним закупівельним словником </w:t>
            </w:r>
            <w:proofErr w:type="spellStart"/>
            <w:r w:rsidRPr="005C5C54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5C5C54">
              <w:rPr>
                <w:rFonts w:ascii="Times New Roman" w:hAnsi="Times New Roman" w:cs="Times New Roman"/>
                <w:lang w:val="uk-UA"/>
              </w:rPr>
              <w:t xml:space="preserve"> 021:2015, відповідно до якого визначено предмет цієї закупівлі), що містить:</w:t>
            </w:r>
          </w:p>
          <w:p w:rsidR="00CB712B" w:rsidRPr="005C5C54" w:rsidRDefault="00CB712B" w:rsidP="00375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 xml:space="preserve">- назву (прізвище, ім’я, по-батькові) </w:t>
            </w:r>
            <w:r w:rsidRPr="005C5C54">
              <w:rPr>
                <w:rFonts w:ascii="Times New Roman" w:hAnsi="Times New Roman" w:cs="Times New Roman"/>
                <w:lang w:val="uk-UA" w:eastAsia="zh-CN"/>
              </w:rPr>
              <w:t>замовника, для якого виконувався (виконується) аналогічний договір, його код ЄДРПОУ (ідентифікаційний код);</w:t>
            </w:r>
          </w:p>
          <w:p w:rsidR="00CB712B" w:rsidRPr="005C5C54" w:rsidRDefault="00CB712B" w:rsidP="00375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5C5C54">
              <w:rPr>
                <w:rFonts w:ascii="Times New Roman" w:hAnsi="Times New Roman" w:cs="Times New Roman"/>
                <w:lang w:val="uk-UA" w:eastAsia="zh-CN"/>
              </w:rPr>
              <w:lastRenderedPageBreak/>
              <w:t>- номер та дату укладення договору.</w:t>
            </w:r>
          </w:p>
          <w:p w:rsidR="00CB712B" w:rsidRPr="005C5C54" w:rsidRDefault="00CB712B" w:rsidP="00375E18">
            <w:pPr>
              <w:widowControl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>Інформація може бути надана як про повністю виконаний договір, так і про договір, який ще виконується.</w:t>
            </w:r>
          </w:p>
          <w:p w:rsidR="00CB712B" w:rsidRPr="005C5C54" w:rsidRDefault="00CB712B" w:rsidP="00375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5C5C54">
              <w:rPr>
                <w:rFonts w:ascii="Times New Roman" w:hAnsi="Times New Roman" w:cs="Times New Roman"/>
                <w:lang w:val="uk-UA"/>
              </w:rPr>
              <w:t>3.2. Аналогічний договір, вказаний у довідці</w:t>
            </w:r>
            <w:r w:rsidRPr="005C5C54">
              <w:rPr>
                <w:rFonts w:ascii="Times New Roman" w:hAnsi="Times New Roman" w:cs="Times New Roman"/>
                <w:lang w:val="uk-UA" w:eastAsia="zh-CN"/>
              </w:rPr>
              <w:t>.</w:t>
            </w:r>
          </w:p>
          <w:p w:rsidR="00CB712B" w:rsidRPr="005C5C54" w:rsidRDefault="00CB712B" w:rsidP="00375E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C5C54">
              <w:rPr>
                <w:rFonts w:ascii="Times New Roman" w:hAnsi="Times New Roman" w:cs="Times New Roman"/>
                <w:lang w:val="uk-UA" w:eastAsia="zh-CN"/>
              </w:rPr>
              <w:t>3.3. Позитивний лист-в</w:t>
            </w:r>
            <w:r w:rsidRPr="005C5C54">
              <w:rPr>
                <w:rFonts w:ascii="Times New Roman" w:hAnsi="Times New Roman" w:cs="Times New Roman"/>
                <w:lang w:val="uk-UA"/>
              </w:rPr>
              <w:t>ідгук від замовника про виконання аналогічного договору, вказаного у довідці, що має бути складений на фірмовому бланку (за наявності) за підписом уповноваженої особи замовника, а також містити інформацію про номер та дату укладення договору, інформацію про належне виконання учасником своїх зобов’язань відповідно до договору (відсутність з боку замовника претензій, позовів тощо щодо порушення учасником умов договору).</w:t>
            </w:r>
          </w:p>
        </w:tc>
      </w:tr>
      <w:tr w:rsidR="00CB712B" w:rsidRPr="004069C2" w:rsidTr="00CB712B">
        <w:trPr>
          <w:trHeight w:val="889"/>
          <w:jc w:val="right"/>
        </w:trPr>
        <w:tc>
          <w:tcPr>
            <w:tcW w:w="1728" w:type="dxa"/>
            <w:vAlign w:val="center"/>
          </w:tcPr>
          <w:p w:rsidR="00CB712B" w:rsidRPr="00CB712B" w:rsidRDefault="00CB712B" w:rsidP="00CB712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B712B">
              <w:rPr>
                <w:rFonts w:ascii="Times New Roman" w:hAnsi="Times New Roman" w:cs="Times New Roman"/>
                <w:bCs/>
                <w:lang w:val="uk-UA"/>
              </w:rPr>
              <w:lastRenderedPageBreak/>
              <w:t>4.Інші документи, які подає учасник</w:t>
            </w:r>
          </w:p>
          <w:p w:rsidR="00CB712B" w:rsidRPr="005C5C54" w:rsidRDefault="00CB712B" w:rsidP="00375E18">
            <w:pPr>
              <w:widowControl w:val="0"/>
              <w:spacing w:line="240" w:lineRule="auto"/>
              <w:ind w:firstLine="1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6" w:type="dxa"/>
            <w:vAlign w:val="center"/>
          </w:tcPr>
          <w:p w:rsidR="004069C2" w:rsidRDefault="004069C2" w:rsidP="00CB71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B712B">
              <w:rPr>
                <w:rFonts w:ascii="Times New Roman" w:hAnsi="Times New Roman" w:cs="Times New Roman"/>
                <w:lang w:val="uk-UA"/>
              </w:rPr>
              <w:t>.1.Копія чинного Сертифікату системи управління безпечністю харчових продуктів стосовно виробництва,зберігання</w:t>
            </w:r>
            <w:r>
              <w:rPr>
                <w:rFonts w:ascii="Times New Roman" w:hAnsi="Times New Roman" w:cs="Times New Roman"/>
                <w:lang w:val="uk-UA"/>
              </w:rPr>
              <w:t>,транспортування,реалізації хліба,хлібобулочних,борошняних кондитерських виробів (код КВЕД повинен відповідати предмету закупівлі)відповідає вимогам ДСТУ</w:t>
            </w:r>
            <w:r w:rsidRPr="004069C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4069C2">
              <w:rPr>
                <w:rFonts w:ascii="Times New Roman" w:hAnsi="Times New Roman" w:cs="Times New Roman"/>
                <w:lang w:val="uk-UA"/>
              </w:rPr>
              <w:t>22000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4069C2">
              <w:rPr>
                <w:rFonts w:ascii="Times New Roman" w:hAnsi="Times New Roman" w:cs="Times New Roman"/>
                <w:lang w:val="uk-UA"/>
              </w:rPr>
              <w:t xml:space="preserve">2019 </w:t>
            </w:r>
            <w:r>
              <w:rPr>
                <w:rFonts w:ascii="Times New Roman" w:hAnsi="Times New Roman" w:cs="Times New Roman"/>
                <w:lang w:val="uk-UA"/>
              </w:rPr>
              <w:t>(ISO 22000:2018,</w:t>
            </w:r>
            <w:r>
              <w:rPr>
                <w:rFonts w:ascii="Times New Roman" w:hAnsi="Times New Roman" w:cs="Times New Roman"/>
                <w:lang w:val="en-US"/>
              </w:rPr>
              <w:t>IDT</w:t>
            </w:r>
            <w:r>
              <w:rPr>
                <w:rFonts w:ascii="Times New Roman" w:hAnsi="Times New Roman" w:cs="Times New Roman"/>
                <w:lang w:val="uk-UA"/>
              </w:rPr>
              <w:t>)Система управління безпечністю харчових продуктів. Вимоги до будь-якої організації в харчовому ланцюгу,Зазначений сертифікат повинен бути виданий органом з сертифікації системи управління на ім’я учасника.</w:t>
            </w:r>
          </w:p>
          <w:p w:rsidR="00E77EA2" w:rsidRDefault="004069C2" w:rsidP="00CB71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4.2</w:t>
            </w:r>
            <w:r w:rsidR="00E77EA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Копія Сертифікату на систему екологічного управління,яким посвідчується,що система екологічного управління здійснюється Учасником та відповідає вимогам ДСТУ ISO</w:t>
            </w:r>
            <w:r w:rsidRPr="004069C2">
              <w:rPr>
                <w:rFonts w:ascii="Times New Roman" w:hAnsi="Times New Roman" w:cs="Times New Roman"/>
                <w:lang w:val="uk-UA"/>
              </w:rPr>
              <w:t>1400</w:t>
            </w:r>
            <w:r w:rsidR="00E77EA2">
              <w:rPr>
                <w:rFonts w:ascii="Times New Roman" w:hAnsi="Times New Roman" w:cs="Times New Roman"/>
                <w:lang w:val="uk-UA"/>
              </w:rPr>
              <w:t>1:</w:t>
            </w:r>
            <w:r w:rsidRPr="004069C2">
              <w:rPr>
                <w:rFonts w:ascii="Times New Roman" w:hAnsi="Times New Roman" w:cs="Times New Roman"/>
                <w:lang w:val="uk-UA"/>
              </w:rPr>
              <w:t>2015</w:t>
            </w:r>
            <w:r w:rsidR="00E77EA2">
              <w:rPr>
                <w:rFonts w:ascii="Times New Roman" w:hAnsi="Times New Roman" w:cs="Times New Roman"/>
                <w:lang w:val="uk-UA"/>
              </w:rPr>
              <w:t>,</w:t>
            </w:r>
            <w:r w:rsidR="00E77EA2" w:rsidRPr="00E77E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77EA2">
              <w:rPr>
                <w:rFonts w:ascii="Times New Roman" w:hAnsi="Times New Roman" w:cs="Times New Roman"/>
                <w:lang w:val="en-US"/>
              </w:rPr>
              <w:t>IDT</w:t>
            </w:r>
            <w:r w:rsidR="00E77EA2">
              <w:rPr>
                <w:rFonts w:ascii="Times New Roman" w:hAnsi="Times New Roman" w:cs="Times New Roman"/>
                <w:lang w:val="uk-UA"/>
              </w:rPr>
              <w:t>) «Системи екологічного управління. Вимоги настанови щодо застосування» (код КВЕД повинен відповідати предмету закупівлі). Зазначений сертифікат має бути виданий органом з сертифікації системи управління на ім’я учасника.</w:t>
            </w:r>
          </w:p>
          <w:p w:rsidR="006711C4" w:rsidRDefault="00E77EA2" w:rsidP="00CB71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4.3.Копія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санітарно-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мікробіологічного дослідження води питної централізованої,яка повинна підтверджувати не виявлення загальних колі-форми,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E.coli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,ентерокок. Місце відбору зразків досліджень повинно відповідати місцю виготовлення продукції.</w:t>
            </w:r>
            <w:r w:rsidR="006711C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Дата відбору зразків та видачі досліджень повинна не перевищувати 5 місяців з дня надання документу</w:t>
            </w:r>
            <w:r w:rsidR="006711C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B712B" w:rsidRPr="00E77EA2" w:rsidRDefault="006711C4" w:rsidP="00CB71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4.4.Копія Акту (без зауважень або заперечень проведеного контролю),складеного за результатами проведення планового (позапланового) заходу державного контролю (інспектування) стосовно дотримання операторами ринку вимог законодавства про харчові продукти.</w:t>
            </w:r>
          </w:p>
        </w:tc>
      </w:tr>
    </w:tbl>
    <w:p w:rsidR="00FB099D" w:rsidRPr="004069C2" w:rsidRDefault="00FB099D">
      <w:pPr>
        <w:rPr>
          <w:lang w:val="uk-UA"/>
        </w:rPr>
      </w:pPr>
    </w:p>
    <w:sectPr w:rsidR="00FB099D" w:rsidRPr="0040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12B"/>
    <w:rsid w:val="004069C2"/>
    <w:rsid w:val="006711C4"/>
    <w:rsid w:val="00CB712B"/>
    <w:rsid w:val="00E77EA2"/>
    <w:rsid w:val="00FB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2024-02-05T07:13:00Z</dcterms:created>
  <dcterms:modified xsi:type="dcterms:W3CDTF">2024-02-05T07:49:00Z</dcterms:modified>
</cp:coreProperties>
</file>