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EF" w:rsidRPr="009078E0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078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  <w:proofErr w:type="gramEnd"/>
    </w:p>
    <w:p w:rsidR="003507EF" w:rsidRPr="009078E0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78E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9078E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Pr="009078E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078E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  <w:r w:rsidRPr="009078E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3507EF" w:rsidRDefault="00E1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3507EF" w:rsidRDefault="00E178D6" w:rsidP="00D72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2499" w:rsidRPr="00D72499" w:rsidRDefault="00D72499" w:rsidP="00D72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07EF" w:rsidRDefault="00E1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3507EF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Pr="00B468F6" w:rsidRDefault="00B468F6" w:rsidP="00B468F6">
            <w:pPr>
              <w:shd w:val="clear" w:color="auto" w:fill="FFFFFF"/>
              <w:suppressAutoHyphens w:val="0"/>
              <w:spacing w:after="20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 w:cs="SimSun"/>
                <w:color w:val="000000"/>
                <w:position w:val="0"/>
                <w:sz w:val="24"/>
                <w:szCs w:val="24"/>
                <w:lang w:val="uk-UA" w:eastAsia="ru-RU"/>
              </w:rPr>
            </w:pPr>
            <w:r w:rsidRPr="00B468F6">
              <w:rPr>
                <w:rFonts w:ascii="Times New Roman" w:eastAsia="SimSun" w:hAnsi="Times New Roman" w:cs="SimSun"/>
                <w:color w:val="000000"/>
                <w:position w:val="0"/>
                <w:sz w:val="24"/>
                <w:szCs w:val="24"/>
                <w:lang w:val="uk-UA" w:eastAsia="ru-RU"/>
              </w:rPr>
              <w:t xml:space="preserve">Природний газ  за ДК 021:2015 код 09120000-6 «Газове паливо» </w:t>
            </w:r>
          </w:p>
        </w:tc>
      </w:tr>
      <w:tr w:rsidR="003507EF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3507EF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3507EF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EF" w:rsidRPr="002B1E26" w:rsidRDefault="00CB7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E178D6"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  <w:proofErr w:type="spellStart"/>
            <w:r w:rsidRPr="002B1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E178D6"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8D6"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</w:t>
            </w:r>
            <w:r w:rsidRPr="002B1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E178D6"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B1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r w:rsidR="00E178D6"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>м. куб.)</w:t>
            </w:r>
          </w:p>
          <w:p w:rsidR="003507EF" w:rsidRPr="002B1E26" w:rsidRDefault="00350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EF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2B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</w:t>
            </w:r>
            <w:r w:rsidR="002B1E26" w:rsidRPr="002B1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B1E26">
              <w:rPr>
                <w:rFonts w:ascii="Times New Roman" w:eastAsia="Times New Roman" w:hAnsi="Times New Roman" w:cs="Times New Roman"/>
                <w:sz w:val="24"/>
                <w:szCs w:val="24"/>
              </w:rPr>
              <w:t>м. куб.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Pr="002B1E26" w:rsidRDefault="00ED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0,815</w:t>
            </w:r>
            <w:r w:rsidR="00547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6F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</w:t>
            </w:r>
            <w:proofErr w:type="spellStart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>омісячні</w:t>
            </w:r>
            <w:proofErr w:type="spellEnd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обсяги</w:t>
            </w:r>
            <w:proofErr w:type="spellEnd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узгоджуються</w:t>
            </w:r>
            <w:proofErr w:type="spellEnd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укладенні</w:t>
            </w:r>
            <w:proofErr w:type="spellEnd"/>
            <w:r w:rsidR="00036F3F" w:rsidRPr="000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договору)</w:t>
            </w:r>
          </w:p>
        </w:tc>
      </w:tr>
      <w:tr w:rsidR="003507EF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EF" w:rsidRDefault="0069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Чернігівський</w:t>
            </w:r>
            <w:proofErr w:type="spellEnd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шлях, 32, м. Мена, </w:t>
            </w:r>
            <w:proofErr w:type="spellStart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</w:t>
            </w:r>
            <w:proofErr w:type="spellEnd"/>
            <w:r w:rsidRPr="0069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15600</w:t>
            </w:r>
          </w:p>
        </w:tc>
      </w:tr>
      <w:tr w:rsidR="003507EF" w:rsidTr="00691DD5">
        <w:trPr>
          <w:trHeight w:val="41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EF" w:rsidRDefault="00E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="00450E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3C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511D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1DD5" w:rsidRPr="00691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11D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bookmarkStart w:id="1" w:name="_GoBack"/>
            <w:bookmarkEnd w:id="1"/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691DD5" w:rsidRPr="00691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року</w:t>
            </w:r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69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507EF" w:rsidRDefault="003507EF" w:rsidP="00691D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EF" w:rsidRDefault="00E178D6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7EF" w:rsidRDefault="00E178D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3507EF" w:rsidRDefault="00E178D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3507EF" w:rsidRDefault="00E178D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3507EF" w:rsidRDefault="00E178D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3507EF" w:rsidRDefault="00E178D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3507EF" w:rsidRDefault="003507E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EF" w:rsidRDefault="00E1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3507EF" w:rsidRDefault="00E178D6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3507EF" w:rsidRDefault="00E178D6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3507EF" w:rsidRDefault="003507E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EF" w:rsidRDefault="00E178D6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07EF" w:rsidRDefault="00E178D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3507EF" w:rsidRDefault="00E178D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3507EF" w:rsidRDefault="00E178D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507EF" w:rsidRDefault="00E178D6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07EF" w:rsidRDefault="00E178D6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3507EF" w:rsidRDefault="00E178D6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507EF" w:rsidRPr="007A680C" w:rsidRDefault="00E178D6" w:rsidP="007A680C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sectPr w:rsidR="003507EF" w:rsidRPr="007A680C" w:rsidSect="00F554E2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4FB0"/>
    <w:multiLevelType w:val="multilevel"/>
    <w:tmpl w:val="96C0F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38554A"/>
    <w:multiLevelType w:val="multilevel"/>
    <w:tmpl w:val="68EC87A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EF"/>
    <w:rsid w:val="00036F3F"/>
    <w:rsid w:val="00217A49"/>
    <w:rsid w:val="002B1E26"/>
    <w:rsid w:val="002E7881"/>
    <w:rsid w:val="003507EF"/>
    <w:rsid w:val="00410B8F"/>
    <w:rsid w:val="00450E53"/>
    <w:rsid w:val="00511D05"/>
    <w:rsid w:val="0054782D"/>
    <w:rsid w:val="005B3CAD"/>
    <w:rsid w:val="00691DD5"/>
    <w:rsid w:val="007502F1"/>
    <w:rsid w:val="007A680C"/>
    <w:rsid w:val="007E4E05"/>
    <w:rsid w:val="009078E0"/>
    <w:rsid w:val="00B468F6"/>
    <w:rsid w:val="00C67F46"/>
    <w:rsid w:val="00CB76B5"/>
    <w:rsid w:val="00D72499"/>
    <w:rsid w:val="00E178D6"/>
    <w:rsid w:val="00ED0B0D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6ECA"/>
  <w15:docId w15:val="{E8F71EC5-FBAA-4220-9C6C-DE39BF9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jiXBfvHrIZsb+vZ6H48T7q0Gg==">AMUW2mXHUgw0BQxSxOrHB69JIcHHuSqaME3tJJHX4zUCojSHH9mCZTJmPJ/xgyaKo4CwIBRCo2a7MaNzhIDpvujBeiqIStaolo3VEHJYog0dBrTYUmTyH9v9cpOdWuDKRGOHSRvtO2bd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3648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21</cp:revision>
  <dcterms:created xsi:type="dcterms:W3CDTF">2023-11-13T14:10:00Z</dcterms:created>
  <dcterms:modified xsi:type="dcterms:W3CDTF">2024-04-02T11:48:00Z</dcterms:modified>
</cp:coreProperties>
</file>