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01" w:rsidRDefault="00684301" w:rsidP="00684301">
      <w:pPr>
        <w:jc w:val="right"/>
        <w:rPr>
          <w:b/>
          <w:bCs/>
          <w:lang w:val="uk-UA"/>
        </w:rPr>
      </w:pPr>
      <w:r w:rsidRPr="00BD54BF">
        <w:rPr>
          <w:b/>
          <w:bCs/>
          <w:lang w:val="uk-UA"/>
        </w:rPr>
        <w:t>Додаток № 2 до тендерної документації</w:t>
      </w:r>
    </w:p>
    <w:p w:rsidR="00684301" w:rsidRDefault="00684301" w:rsidP="00684301">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350"/>
        <w:gridCol w:w="2790"/>
        <w:gridCol w:w="4071"/>
      </w:tblGrid>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84301" w:rsidRPr="006F61B3" w:rsidRDefault="00684301" w:rsidP="00FB4710">
            <w:pPr>
              <w:jc w:val="center"/>
              <w:rPr>
                <w:rFonts w:eastAsia="Times New Roman"/>
                <w:b/>
                <w:bCs/>
                <w:lang w:val="uk-UA" w:eastAsia="ru-RU"/>
              </w:rPr>
            </w:pPr>
            <w:r w:rsidRPr="006F61B3">
              <w:rPr>
                <w:rFonts w:eastAsia="Times New Roman"/>
                <w:b/>
                <w:bCs/>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84301" w:rsidRPr="006F61B3" w:rsidRDefault="00684301" w:rsidP="00FB4710">
            <w:pPr>
              <w:jc w:val="center"/>
              <w:rPr>
                <w:rFonts w:eastAsia="Times New Roman"/>
                <w:lang w:val="uk-UA" w:eastAsia="ru-RU"/>
              </w:rPr>
            </w:pPr>
            <w:r w:rsidRPr="006F61B3">
              <w:rPr>
                <w:rFonts w:eastAsia="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eastAsia="Times New Roman"/>
                <w:i/>
                <w:iCs/>
                <w:shd w:val="clear" w:color="auto" w:fill="FFFFFF"/>
                <w:lang w:val="uk-UA" w:eastAsia="ru-RU"/>
              </w:rPr>
              <w:t>(</w:t>
            </w:r>
            <w:r w:rsidRPr="006F61B3">
              <w:rPr>
                <w:rFonts w:eastAsia="Times New Roman"/>
                <w:i/>
                <w:iCs/>
                <w:lang w:val="uk-UA" w:eastAsia="ru-RU"/>
              </w:rPr>
              <w:t>підпункт 1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7D3370">
              <w:rPr>
                <w:rFonts w:eastAsia="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eastAsia="Times New Roman"/>
                <w:shd w:val="clear" w:color="auto" w:fill="FFFFFF"/>
                <w:lang w:val="uk-UA" w:eastAsia="ru-RU"/>
              </w:rPr>
              <w:t xml:space="preserve">такої </w:t>
            </w:r>
            <w:r w:rsidRPr="007D3370">
              <w:rPr>
                <w:rFonts w:eastAsia="Times New Roman"/>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eastAsia="Times New Roman"/>
                <w:i/>
                <w:iCs/>
                <w:shd w:val="clear" w:color="auto" w:fill="FFFFFF"/>
                <w:lang w:val="uk-UA" w:eastAsia="ru-RU"/>
              </w:rPr>
              <w:t>(</w:t>
            </w:r>
            <w:r w:rsidRPr="006F61B3">
              <w:rPr>
                <w:rFonts w:eastAsia="Times New Roman"/>
                <w:i/>
                <w:iCs/>
                <w:lang w:val="uk-UA" w:eastAsia="ru-RU"/>
              </w:rPr>
              <w:t>підпункт 2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eastAsia="Times New Roman"/>
                <w:i/>
                <w:iCs/>
                <w:shd w:val="clear" w:color="auto" w:fill="FFFFFF"/>
                <w:lang w:val="uk-UA" w:eastAsia="ru-RU"/>
              </w:rPr>
              <w:t>(</w:t>
            </w:r>
            <w:r w:rsidRPr="006F61B3">
              <w:rPr>
                <w:rFonts w:eastAsia="Times New Roman"/>
                <w:i/>
                <w:iCs/>
                <w:lang w:val="uk-UA" w:eastAsia="ru-RU"/>
              </w:rPr>
              <w:t>підпункт 3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Default="00684301" w:rsidP="00FB4710">
            <w:pPr>
              <w:jc w:val="both"/>
              <w:rPr>
                <w:rFonts w:eastAsia="Times New Roman"/>
                <w:shd w:val="clear" w:color="auto" w:fill="FFFFFF"/>
                <w:lang w:val="uk-UA" w:eastAsia="ru-RU"/>
              </w:rPr>
            </w:pPr>
            <w:r w:rsidRPr="006F61B3">
              <w:rPr>
                <w:rFonts w:eastAsia="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eastAsia="Times New Roman"/>
                <w:lang w:val="uk-UA" w:eastAsia="ru-RU"/>
              </w:rPr>
              <w:t>7</w:t>
            </w:r>
            <w:r w:rsidRPr="006F61B3">
              <w:rPr>
                <w:rFonts w:eastAsia="Times New Roman"/>
                <w:lang w:val="uk-UA" w:eastAsia="ru-RU"/>
              </w:rPr>
              <w:t xml:space="preserve"> Особливостей переможець процедури закупівлі має надати витяг або </w:t>
            </w:r>
            <w:r>
              <w:rPr>
                <w:rFonts w:eastAsia="Times New Roman"/>
                <w:lang w:val="uk-UA" w:eastAsia="ru-RU"/>
              </w:rPr>
              <w:t xml:space="preserve">інформаційну </w:t>
            </w:r>
            <w:r w:rsidRPr="006F61B3">
              <w:rPr>
                <w:rFonts w:eastAsia="Times New Roman"/>
                <w:lang w:val="uk-UA" w:eastAsia="ru-RU"/>
              </w:rPr>
              <w:t>довідку з Єдиного державного реєстру осіб, які вчинили корупційні правопорушення </w:t>
            </w:r>
            <w:r>
              <w:rPr>
                <w:rFonts w:eastAsia="Times New Roman"/>
                <w:lang w:val="uk-UA" w:eastAsia="ru-RU"/>
              </w:rPr>
              <w:t>, який / яка оформлена на</w:t>
            </w:r>
            <w:r w:rsidRPr="006F61B3">
              <w:rPr>
                <w:rFonts w:eastAsia="Times New Roman"/>
                <w:lang w:val="uk-UA" w:eastAsia="ru-RU"/>
              </w:rPr>
              <w:t xml:space="preserve"> </w:t>
            </w:r>
            <w:r w:rsidRPr="006F61B3">
              <w:rPr>
                <w:rFonts w:eastAsia="Times New Roman"/>
                <w:shd w:val="clear" w:color="auto" w:fill="FFFFFF"/>
                <w:lang w:val="uk-UA" w:eastAsia="ru-RU"/>
              </w:rPr>
              <w:t xml:space="preserve">керівника* учасника </w:t>
            </w:r>
            <w:r w:rsidRPr="006F61B3">
              <w:rPr>
                <w:rFonts w:eastAsia="Times New Roman"/>
                <w:shd w:val="clear" w:color="auto" w:fill="FFFFFF"/>
                <w:lang w:val="uk-UA" w:eastAsia="ru-RU"/>
              </w:rPr>
              <w:lastRenderedPageBreak/>
              <w:t>процедури закупівлі</w:t>
            </w:r>
            <w:r>
              <w:rPr>
                <w:rFonts w:eastAsia="Times New Roman"/>
                <w:shd w:val="clear" w:color="auto" w:fill="FFFFFF"/>
                <w:lang w:val="uk-UA" w:eastAsia="ru-RU"/>
              </w:rPr>
              <w:t xml:space="preserve"> або</w:t>
            </w:r>
            <w:r w:rsidRPr="006F61B3">
              <w:rPr>
                <w:rFonts w:eastAsia="Times New Roman"/>
                <w:shd w:val="clear" w:color="auto" w:fill="FFFFFF"/>
                <w:lang w:val="uk-UA" w:eastAsia="ru-RU"/>
              </w:rPr>
              <w:t xml:space="preserve"> фізичну особу, яка є учасником процедури закупівлі</w:t>
            </w:r>
          </w:p>
          <w:p w:rsidR="00ED6F71" w:rsidRPr="00ED6F71" w:rsidRDefault="00ED6F71" w:rsidP="00ED6F71">
            <w:pPr>
              <w:shd w:val="clear" w:color="auto" w:fill="FFFFFF" w:themeFill="background1"/>
              <w:ind w:firstLine="363"/>
              <w:jc w:val="both"/>
              <w:rPr>
                <w:rFonts w:eastAsia="SimSun"/>
                <w:color w:val="1F497D" w:themeColor="text2"/>
                <w:kern w:val="2"/>
                <w:sz w:val="21"/>
                <w:szCs w:val="20"/>
                <w:lang w:val="uk-UA" w:eastAsia="zh-CN"/>
              </w:rPr>
            </w:pPr>
            <w:hyperlink r:id="rId5" w:history="1">
              <w:r w:rsidRPr="0057757F">
                <w:rPr>
                  <w:rFonts w:eastAsia="SimSun"/>
                  <w:color w:val="0000FF"/>
                  <w:kern w:val="2"/>
                  <w:sz w:val="21"/>
                  <w:szCs w:val="20"/>
                  <w:u w:val="single"/>
                  <w:lang w:eastAsia="zh-CN"/>
                </w:rPr>
                <w:t>https</w:t>
              </w:r>
              <w:r w:rsidRPr="00ED6F71">
                <w:rPr>
                  <w:rFonts w:eastAsia="SimSun"/>
                  <w:color w:val="0000FF"/>
                  <w:kern w:val="2"/>
                  <w:sz w:val="21"/>
                  <w:szCs w:val="20"/>
                  <w:u w:val="single"/>
                  <w:lang w:val="uk-UA" w:eastAsia="zh-CN"/>
                </w:rPr>
                <w:t>://</w:t>
              </w:r>
              <w:proofErr w:type="spellStart"/>
              <w:r w:rsidRPr="0057757F">
                <w:rPr>
                  <w:rFonts w:eastAsia="SimSun"/>
                  <w:color w:val="0000FF"/>
                  <w:kern w:val="2"/>
                  <w:sz w:val="21"/>
                  <w:szCs w:val="20"/>
                  <w:u w:val="single"/>
                  <w:lang w:eastAsia="zh-CN"/>
                </w:rPr>
                <w:t>corruptinfo</w:t>
              </w:r>
              <w:proofErr w:type="spellEnd"/>
              <w:r w:rsidRPr="00ED6F71">
                <w:rPr>
                  <w:rFonts w:eastAsia="SimSun"/>
                  <w:color w:val="0000FF"/>
                  <w:kern w:val="2"/>
                  <w:sz w:val="21"/>
                  <w:szCs w:val="20"/>
                  <w:u w:val="single"/>
                  <w:lang w:val="uk-UA" w:eastAsia="zh-CN"/>
                </w:rPr>
                <w:t>.</w:t>
              </w:r>
              <w:proofErr w:type="spellStart"/>
              <w:r w:rsidRPr="0057757F">
                <w:rPr>
                  <w:rFonts w:eastAsia="SimSun"/>
                  <w:color w:val="0000FF"/>
                  <w:kern w:val="2"/>
                  <w:sz w:val="21"/>
                  <w:szCs w:val="20"/>
                  <w:u w:val="single"/>
                  <w:lang w:eastAsia="zh-CN"/>
                </w:rPr>
                <w:t>nazk</w:t>
              </w:r>
              <w:proofErr w:type="spellEnd"/>
              <w:r w:rsidRPr="00ED6F71">
                <w:rPr>
                  <w:rFonts w:eastAsia="SimSun"/>
                  <w:color w:val="0000FF"/>
                  <w:kern w:val="2"/>
                  <w:sz w:val="21"/>
                  <w:szCs w:val="20"/>
                  <w:u w:val="single"/>
                  <w:lang w:val="uk-UA" w:eastAsia="zh-CN"/>
                </w:rPr>
                <w:t>.</w:t>
              </w:r>
              <w:proofErr w:type="spellStart"/>
              <w:r w:rsidRPr="0057757F">
                <w:rPr>
                  <w:rFonts w:eastAsia="SimSun"/>
                  <w:color w:val="0000FF"/>
                  <w:kern w:val="2"/>
                  <w:sz w:val="21"/>
                  <w:szCs w:val="20"/>
                  <w:u w:val="single"/>
                  <w:lang w:eastAsia="zh-CN"/>
                </w:rPr>
                <w:t>gov</w:t>
              </w:r>
              <w:proofErr w:type="spellEnd"/>
              <w:r w:rsidRPr="00ED6F71">
                <w:rPr>
                  <w:rFonts w:eastAsia="SimSun"/>
                  <w:color w:val="0000FF"/>
                  <w:kern w:val="2"/>
                  <w:sz w:val="21"/>
                  <w:szCs w:val="20"/>
                  <w:u w:val="single"/>
                  <w:lang w:val="uk-UA" w:eastAsia="zh-CN"/>
                </w:rPr>
                <w:t>.</w:t>
              </w:r>
              <w:proofErr w:type="spellStart"/>
              <w:r w:rsidRPr="0057757F">
                <w:rPr>
                  <w:rFonts w:eastAsia="SimSun"/>
                  <w:color w:val="0000FF"/>
                  <w:kern w:val="2"/>
                  <w:sz w:val="21"/>
                  <w:szCs w:val="20"/>
                  <w:u w:val="single"/>
                  <w:lang w:eastAsia="zh-CN"/>
                </w:rPr>
                <w:t>ua</w:t>
              </w:r>
              <w:proofErr w:type="spellEnd"/>
              <w:r w:rsidRPr="00ED6F71">
                <w:rPr>
                  <w:rFonts w:eastAsia="SimSun"/>
                  <w:color w:val="0000FF"/>
                  <w:kern w:val="2"/>
                  <w:sz w:val="21"/>
                  <w:szCs w:val="20"/>
                  <w:u w:val="single"/>
                  <w:lang w:val="uk-UA" w:eastAsia="zh-CN"/>
                </w:rPr>
                <w:t>/</w:t>
              </w:r>
            </w:hyperlink>
          </w:p>
          <w:p w:rsidR="00ED6F71" w:rsidRPr="006F61B3" w:rsidRDefault="00ED6F71" w:rsidP="00FB4710">
            <w:pPr>
              <w:jc w:val="both"/>
              <w:rPr>
                <w:rFonts w:eastAsia="Times New Roman"/>
                <w:lang w:val="uk-UA" w:eastAsia="ru-RU"/>
              </w:rPr>
            </w:pP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eastAsia="Times New Roman"/>
                <w:shd w:val="clear" w:color="auto" w:fill="FFFFFF"/>
                <w:lang w:val="uk-UA" w:eastAsia="ru-RU"/>
              </w:rPr>
              <w:t>антиконкурентних</w:t>
            </w:r>
            <w:proofErr w:type="spellEnd"/>
            <w:r w:rsidRPr="006F61B3">
              <w:rPr>
                <w:rFonts w:eastAsia="Times New Roman"/>
                <w:shd w:val="clear" w:color="auto" w:fill="FFFFFF"/>
                <w:lang w:val="uk-UA" w:eastAsia="ru-RU"/>
              </w:rPr>
              <w:t xml:space="preserve"> узгоджених дій, що стосуються спотворення результатів тендерів </w:t>
            </w:r>
            <w:r w:rsidRPr="006F61B3">
              <w:rPr>
                <w:rFonts w:eastAsia="Times New Roman"/>
                <w:i/>
                <w:iCs/>
                <w:shd w:val="clear" w:color="auto" w:fill="FFFFFF"/>
                <w:lang w:val="uk-UA" w:eastAsia="ru-RU"/>
              </w:rPr>
              <w:t>(</w:t>
            </w:r>
            <w:r w:rsidRPr="006F61B3">
              <w:rPr>
                <w:rFonts w:eastAsia="Times New Roman"/>
                <w:i/>
                <w:iCs/>
                <w:lang w:val="uk-UA" w:eastAsia="ru-RU"/>
              </w:rPr>
              <w:t>підпункт 4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eastAsia="Times New Roman"/>
                <w:i/>
                <w:iCs/>
                <w:shd w:val="clear" w:color="auto" w:fill="FFFFFF"/>
                <w:lang w:val="uk-UA" w:eastAsia="ru-RU"/>
              </w:rPr>
              <w:t>(</w:t>
            </w:r>
            <w:r w:rsidRPr="006F61B3">
              <w:rPr>
                <w:rFonts w:eastAsia="Times New Roman"/>
                <w:i/>
                <w:iCs/>
                <w:lang w:val="uk-UA" w:eastAsia="ru-RU"/>
              </w:rPr>
              <w:t xml:space="preserve">підпункт 5 пункту </w:t>
            </w:r>
            <w:r>
              <w:rPr>
                <w:rFonts w:eastAsia="Times New Roman"/>
                <w:i/>
                <w:iCs/>
                <w:lang w:val="uk-UA" w:eastAsia="ru-RU"/>
              </w:rPr>
              <w:t>47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Default="00684301" w:rsidP="00FB4710">
            <w:pPr>
              <w:jc w:val="both"/>
              <w:rPr>
                <w:rFonts w:eastAsia="Times New Roman"/>
                <w:lang w:val="uk-UA" w:eastAsia="ru-RU"/>
              </w:rPr>
            </w:pPr>
            <w:r w:rsidRPr="006F61B3">
              <w:rPr>
                <w:rFonts w:eastAsia="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eastAsia="Times New Roman"/>
                <w:lang w:val="uk-UA" w:eastAsia="ru-RU"/>
              </w:rPr>
              <w:t>незнятої</w:t>
            </w:r>
            <w:proofErr w:type="spellEnd"/>
            <w:r w:rsidRPr="006F61B3">
              <w:rPr>
                <w:rFonts w:eastAsia="Times New Roman"/>
                <w:lang w:val="uk-UA" w:eastAsia="ru-RU"/>
              </w:rPr>
              <w:t xml:space="preserve"> чи непогашеної судимості не має та в розшуку не перебуває</w:t>
            </w:r>
          </w:p>
          <w:p w:rsidR="00ED6F71" w:rsidRPr="00ED6F71" w:rsidRDefault="00ED6F71" w:rsidP="00ED6F71">
            <w:pPr>
              <w:shd w:val="clear" w:color="auto" w:fill="FFFFFF"/>
              <w:ind w:left="113" w:right="108"/>
              <w:jc w:val="both"/>
              <w:rPr>
                <w:rFonts w:eastAsia="Calibri"/>
                <w:color w:val="000000"/>
                <w:lang w:val="uk-UA" w:eastAsia="ru-RU"/>
              </w:rPr>
            </w:pPr>
            <w:r>
              <w:fldChar w:fldCharType="begin"/>
            </w:r>
            <w:r>
              <w:instrText>HYPERLINK</w:instrText>
            </w:r>
            <w:r w:rsidRPr="00ED6F71">
              <w:rPr>
                <w:lang w:val="uk-UA"/>
              </w:rPr>
              <w:instrText xml:space="preserve"> "</w:instrText>
            </w:r>
            <w:r>
              <w:instrText>https</w:instrText>
            </w:r>
            <w:r w:rsidRPr="00ED6F71">
              <w:rPr>
                <w:lang w:val="uk-UA"/>
              </w:rPr>
              <w:instrText>://</w:instrText>
            </w:r>
            <w:r>
              <w:instrText>vytiah</w:instrText>
            </w:r>
            <w:r w:rsidRPr="00ED6F71">
              <w:rPr>
                <w:lang w:val="uk-UA"/>
              </w:rPr>
              <w:instrText>.</w:instrText>
            </w:r>
            <w:r>
              <w:instrText>mvs</w:instrText>
            </w:r>
            <w:r w:rsidRPr="00ED6F71">
              <w:rPr>
                <w:lang w:val="uk-UA"/>
              </w:rPr>
              <w:instrText>.</w:instrText>
            </w:r>
            <w:r>
              <w:instrText>gov</w:instrText>
            </w:r>
            <w:r w:rsidRPr="00ED6F71">
              <w:rPr>
                <w:lang w:val="uk-UA"/>
              </w:rPr>
              <w:instrText>.</w:instrText>
            </w:r>
            <w:r>
              <w:instrText>ua</w:instrText>
            </w:r>
            <w:r w:rsidRPr="00ED6F71">
              <w:rPr>
                <w:lang w:val="uk-UA"/>
              </w:rPr>
              <w:instrText>/</w:instrText>
            </w:r>
            <w:r>
              <w:instrText>app</w:instrText>
            </w:r>
            <w:r w:rsidRPr="00ED6F71">
              <w:rPr>
                <w:lang w:val="uk-UA"/>
              </w:rPr>
              <w:instrText>/</w:instrText>
            </w:r>
            <w:r>
              <w:instrText>landing</w:instrText>
            </w:r>
            <w:r w:rsidRPr="00ED6F71">
              <w:rPr>
                <w:lang w:val="uk-UA"/>
              </w:rPr>
              <w:instrText>"</w:instrText>
            </w:r>
            <w:r>
              <w:fldChar w:fldCharType="separate"/>
            </w:r>
            <w:r w:rsidRPr="002C13B0">
              <w:rPr>
                <w:rFonts w:eastAsia="Calibri"/>
                <w:color w:val="0066CC"/>
                <w:u w:val="single"/>
                <w:lang w:eastAsia="ru-RU"/>
              </w:rPr>
              <w:t>https</w:t>
            </w:r>
            <w:r w:rsidRPr="00ED6F71">
              <w:rPr>
                <w:rFonts w:eastAsia="Calibri"/>
                <w:color w:val="0066CC"/>
                <w:u w:val="single"/>
                <w:lang w:val="uk-UA" w:eastAsia="ru-RU"/>
              </w:rPr>
              <w:t>://</w:t>
            </w:r>
            <w:r w:rsidRPr="002C13B0">
              <w:rPr>
                <w:rFonts w:eastAsia="Calibri"/>
                <w:color w:val="0066CC"/>
                <w:u w:val="single"/>
                <w:lang w:eastAsia="ru-RU"/>
              </w:rPr>
              <w:t>vytiah</w:t>
            </w:r>
            <w:r w:rsidRPr="00ED6F71">
              <w:rPr>
                <w:rFonts w:eastAsia="Calibri"/>
                <w:color w:val="0066CC"/>
                <w:u w:val="single"/>
                <w:lang w:val="uk-UA" w:eastAsia="ru-RU"/>
              </w:rPr>
              <w:t>.</w:t>
            </w:r>
            <w:r w:rsidRPr="002C13B0">
              <w:rPr>
                <w:rFonts w:eastAsia="Calibri"/>
                <w:color w:val="0066CC"/>
                <w:u w:val="single"/>
                <w:lang w:eastAsia="ru-RU"/>
              </w:rPr>
              <w:t>mvs</w:t>
            </w:r>
            <w:r w:rsidRPr="00ED6F71">
              <w:rPr>
                <w:rFonts w:eastAsia="Calibri"/>
                <w:color w:val="0066CC"/>
                <w:u w:val="single"/>
                <w:lang w:val="uk-UA" w:eastAsia="ru-RU"/>
              </w:rPr>
              <w:t>.</w:t>
            </w:r>
            <w:r w:rsidRPr="002C13B0">
              <w:rPr>
                <w:rFonts w:eastAsia="Calibri"/>
                <w:color w:val="0066CC"/>
                <w:u w:val="single"/>
                <w:lang w:eastAsia="ru-RU"/>
              </w:rPr>
              <w:t>gov</w:t>
            </w:r>
            <w:r w:rsidRPr="00ED6F71">
              <w:rPr>
                <w:rFonts w:eastAsia="Calibri"/>
                <w:color w:val="0066CC"/>
                <w:u w:val="single"/>
                <w:lang w:val="uk-UA" w:eastAsia="ru-RU"/>
              </w:rPr>
              <w:t>.</w:t>
            </w:r>
            <w:r w:rsidRPr="002C13B0">
              <w:rPr>
                <w:rFonts w:eastAsia="Calibri"/>
                <w:color w:val="0066CC"/>
                <w:u w:val="single"/>
                <w:lang w:eastAsia="ru-RU"/>
              </w:rPr>
              <w:t>ua</w:t>
            </w:r>
            <w:r w:rsidRPr="00ED6F71">
              <w:rPr>
                <w:rFonts w:eastAsia="Calibri"/>
                <w:color w:val="0066CC"/>
                <w:u w:val="single"/>
                <w:lang w:val="uk-UA" w:eastAsia="ru-RU"/>
              </w:rPr>
              <w:t>/</w:t>
            </w:r>
            <w:r w:rsidRPr="002C13B0">
              <w:rPr>
                <w:rFonts w:eastAsia="Calibri"/>
                <w:color w:val="0066CC"/>
                <w:u w:val="single"/>
                <w:lang w:eastAsia="ru-RU"/>
              </w:rPr>
              <w:t>app</w:t>
            </w:r>
            <w:r w:rsidRPr="00ED6F71">
              <w:rPr>
                <w:rFonts w:eastAsia="Calibri"/>
                <w:color w:val="0066CC"/>
                <w:u w:val="single"/>
                <w:lang w:val="uk-UA" w:eastAsia="ru-RU"/>
              </w:rPr>
              <w:t>/</w:t>
            </w:r>
            <w:r w:rsidRPr="002C13B0">
              <w:rPr>
                <w:rFonts w:eastAsia="Calibri"/>
                <w:color w:val="0066CC"/>
                <w:u w:val="single"/>
                <w:lang w:eastAsia="ru-RU"/>
              </w:rPr>
              <w:t>landing</w:t>
            </w:r>
            <w:r>
              <w:fldChar w:fldCharType="end"/>
            </w:r>
          </w:p>
          <w:p w:rsidR="00ED6F71" w:rsidRPr="006F61B3" w:rsidRDefault="00ED6F71" w:rsidP="00FB4710">
            <w:pPr>
              <w:jc w:val="both"/>
              <w:rPr>
                <w:rFonts w:eastAsia="Times New Roman"/>
                <w:lang w:val="uk-UA" w:eastAsia="ru-RU"/>
              </w:rPr>
            </w:pP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eastAsia="Times New Roman"/>
                <w:i/>
                <w:iCs/>
                <w:shd w:val="clear" w:color="auto" w:fill="FFFFFF"/>
                <w:lang w:val="uk-UA" w:eastAsia="ru-RU"/>
              </w:rPr>
              <w:t>(підпункт 6 пункту 4</w:t>
            </w:r>
            <w:r>
              <w:rPr>
                <w:rFonts w:eastAsia="Times New Roman"/>
                <w:i/>
                <w:iCs/>
                <w:shd w:val="clear" w:color="auto" w:fill="FFFFFF"/>
                <w:lang w:val="uk-UA" w:eastAsia="ru-RU"/>
              </w:rPr>
              <w:t>7</w:t>
            </w:r>
            <w:r w:rsidRPr="006F61B3">
              <w:rPr>
                <w:rFonts w:eastAsia="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eastAsia="Times New Roman"/>
                <w:lang w:val="uk-UA" w:eastAsia="ru-RU"/>
              </w:rPr>
              <w:t>незнятої</w:t>
            </w:r>
            <w:proofErr w:type="spellEnd"/>
            <w:r w:rsidRPr="006F61B3">
              <w:rPr>
                <w:rFonts w:eastAsia="Times New Roman"/>
                <w:lang w:val="uk-UA" w:eastAsia="ru-RU"/>
              </w:rPr>
              <w:t xml:space="preserve"> чи непогашеної судимості не має та в розшуку не перебуває.</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000000" w:themeColor="text1"/>
                <w:lang w:val="uk-UA" w:eastAsia="ru-RU"/>
              </w:rPr>
            </w:pPr>
            <w:r w:rsidRPr="006F61B3">
              <w:rPr>
                <w:rFonts w:eastAsia="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w:t>
            </w:r>
            <w:r w:rsidRPr="006F61B3">
              <w:rPr>
                <w:rFonts w:eastAsia="Times New Roman"/>
                <w:color w:val="000000" w:themeColor="text1"/>
                <w:shd w:val="clear" w:color="auto" w:fill="FFFFFF"/>
                <w:lang w:val="uk-UA" w:eastAsia="ru-RU"/>
              </w:rPr>
              <w:lastRenderedPageBreak/>
              <w:t xml:space="preserve">процедури закупівлі та/або з уповноваженою особою (особами), та/або з керівником замовника </w:t>
            </w:r>
            <w:r w:rsidRPr="006F61B3">
              <w:rPr>
                <w:rFonts w:eastAsia="Times New Roman"/>
                <w:i/>
                <w:iCs/>
                <w:color w:val="000000" w:themeColor="text1"/>
                <w:shd w:val="clear" w:color="auto" w:fill="FFFFFF"/>
                <w:lang w:val="uk-UA" w:eastAsia="ru-RU"/>
              </w:rPr>
              <w:t>(</w:t>
            </w:r>
            <w:r w:rsidRPr="006F61B3">
              <w:rPr>
                <w:rFonts w:eastAsia="Times New Roman"/>
                <w:i/>
                <w:iCs/>
                <w:color w:val="000000" w:themeColor="text1"/>
                <w:lang w:val="uk-UA" w:eastAsia="ru-RU"/>
              </w:rPr>
              <w:t>підпункт 7 пункту 4</w:t>
            </w:r>
            <w:r>
              <w:rPr>
                <w:rFonts w:eastAsia="Times New Roman"/>
                <w:i/>
                <w:iCs/>
                <w:color w:val="000000" w:themeColor="text1"/>
                <w:lang w:val="uk-UA" w:eastAsia="ru-RU"/>
              </w:rPr>
              <w:t>7</w:t>
            </w:r>
            <w:r w:rsidRPr="006F61B3">
              <w:rPr>
                <w:rFonts w:eastAsia="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color w:val="000000" w:themeColor="text1"/>
                <w:lang w:val="uk-UA" w:eastAsia="ru-RU"/>
              </w:rPr>
            </w:pPr>
            <w:r w:rsidRPr="007D3370">
              <w:rPr>
                <w:rFonts w:eastAsia="Times New Roman"/>
                <w:color w:val="000000" w:themeColor="text1"/>
                <w:lang w:val="uk-UA" w:eastAsia="ru-RU"/>
              </w:rPr>
              <w:lastRenderedPageBreak/>
              <w:t xml:space="preserve">Замовник самостійно за результатами розгляду тендерної пропозиції учасника процедури </w:t>
            </w:r>
            <w:r w:rsidRPr="007D3370">
              <w:rPr>
                <w:rFonts w:eastAsia="Times New Roman"/>
                <w:color w:val="000000" w:themeColor="text1"/>
                <w:lang w:val="uk-UA" w:eastAsia="ru-RU"/>
              </w:rPr>
              <w:lastRenderedPageBreak/>
              <w:t>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Переможець не надає підтвердження своєї відповідності.</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000000" w:themeColor="text1"/>
                <w:lang w:val="uk-UA" w:eastAsia="ru-RU"/>
              </w:rPr>
            </w:pPr>
            <w:r w:rsidRPr="006F61B3">
              <w:rPr>
                <w:rFonts w:eastAsia="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eastAsia="Times New Roman"/>
                <w:i/>
                <w:iCs/>
                <w:color w:val="000000" w:themeColor="text1"/>
                <w:shd w:val="clear" w:color="auto" w:fill="FFFFFF"/>
                <w:lang w:val="uk-UA" w:eastAsia="ru-RU"/>
              </w:rPr>
              <w:t>(</w:t>
            </w:r>
            <w:r w:rsidRPr="006F61B3">
              <w:rPr>
                <w:rFonts w:eastAsia="Times New Roman"/>
                <w:i/>
                <w:iCs/>
                <w:color w:val="000000" w:themeColor="text1"/>
                <w:lang w:val="uk-UA" w:eastAsia="ru-RU"/>
              </w:rPr>
              <w:t>підпункт 8 пункту 4</w:t>
            </w:r>
            <w:r>
              <w:rPr>
                <w:rFonts w:eastAsia="Times New Roman"/>
                <w:i/>
                <w:iCs/>
                <w:color w:val="000000" w:themeColor="text1"/>
                <w:lang w:val="uk-UA" w:eastAsia="ru-RU"/>
              </w:rPr>
              <w:t>7</w:t>
            </w:r>
            <w:r w:rsidRPr="006F61B3">
              <w:rPr>
                <w:rFonts w:eastAsia="Times New Roman"/>
                <w:i/>
                <w:iCs/>
                <w:color w:val="000000" w:themeColor="text1"/>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color w:val="000000" w:themeColor="text1"/>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F61B3">
              <w:rPr>
                <w:rFonts w:eastAsia="Times New Roman"/>
                <w:shd w:val="clear" w:color="auto" w:fill="FFFFFF"/>
                <w:lang w:val="uk-UA" w:eastAsia="ru-RU"/>
              </w:rPr>
              <w:t>“Про</w:t>
            </w:r>
            <w:proofErr w:type="spellEnd"/>
            <w:r w:rsidRPr="006F61B3">
              <w:rPr>
                <w:rFonts w:eastAsia="Times New Roman"/>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6F61B3">
              <w:rPr>
                <w:rFonts w:eastAsia="Times New Roman"/>
                <w:shd w:val="clear" w:color="auto" w:fill="FFFFFF"/>
                <w:lang w:val="uk-UA" w:eastAsia="ru-RU"/>
              </w:rPr>
              <w:t>формувань”</w:t>
            </w:r>
            <w:proofErr w:type="spellEnd"/>
            <w:r w:rsidRPr="006F61B3">
              <w:rPr>
                <w:rFonts w:eastAsia="Times New Roman"/>
                <w:shd w:val="clear" w:color="auto" w:fill="FFFFFF"/>
                <w:lang w:val="uk-UA" w:eastAsia="ru-RU"/>
              </w:rPr>
              <w:t xml:space="preserve"> (крім нерезидентів) </w:t>
            </w:r>
            <w:r w:rsidRPr="006F61B3">
              <w:rPr>
                <w:rFonts w:eastAsia="Times New Roman"/>
                <w:i/>
                <w:iCs/>
                <w:shd w:val="clear" w:color="auto" w:fill="FFFFFF"/>
                <w:lang w:val="uk-UA" w:eastAsia="ru-RU"/>
              </w:rPr>
              <w:t>(</w:t>
            </w:r>
            <w:r w:rsidRPr="006F61B3">
              <w:rPr>
                <w:rFonts w:eastAsia="Times New Roman"/>
                <w:i/>
                <w:iCs/>
                <w:lang w:val="uk-UA" w:eastAsia="ru-RU"/>
              </w:rPr>
              <w:t>підпункт 9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shd w:val="clear" w:color="auto" w:fill="FFFFFF"/>
                <w:lang w:val="uk-UA" w:eastAsia="ru-RU"/>
              </w:rPr>
            </w:pPr>
            <w:r w:rsidRPr="006F61B3">
              <w:rPr>
                <w:rFonts w:eastAsia="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eastAsia="Times New Roman"/>
                <w:i/>
                <w:iCs/>
                <w:shd w:val="clear" w:color="auto" w:fill="FFFFFF"/>
                <w:lang w:val="uk-UA" w:eastAsia="ru-RU"/>
              </w:rPr>
              <w:t>(</w:t>
            </w:r>
            <w:r w:rsidRPr="006F61B3">
              <w:rPr>
                <w:rFonts w:eastAsia="Times New Roman"/>
                <w:i/>
                <w:iCs/>
                <w:lang w:val="uk-UA" w:eastAsia="ru-RU"/>
              </w:rPr>
              <w:t>підпункт 10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84301" w:rsidRPr="006F61B3" w:rsidRDefault="00684301" w:rsidP="00FB4710">
            <w:pPr>
              <w:jc w:val="both"/>
              <w:rPr>
                <w:rFonts w:eastAsia="Times New Roman"/>
                <w:i/>
                <w:iCs/>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eastAsia="Times New Roman"/>
                <w:i/>
                <w:iCs/>
                <w:lang w:val="uk-UA" w:eastAsia="ru-RU"/>
              </w:rPr>
              <w:t xml:space="preserve"> </w:t>
            </w:r>
          </w:p>
          <w:p w:rsidR="00684301" w:rsidRPr="006F61B3" w:rsidRDefault="00684301" w:rsidP="00FB4710">
            <w:pPr>
              <w:jc w:val="both"/>
              <w:rPr>
                <w:rFonts w:eastAsia="Times New Roman"/>
                <w:lang w:val="uk-UA" w:eastAsia="ru-RU"/>
              </w:rPr>
            </w:pPr>
            <w:r w:rsidRPr="00760DD4">
              <w:rPr>
                <w:rFonts w:eastAsia="Times New Roman"/>
                <w:i/>
                <w:iCs/>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84301" w:rsidRPr="006F61B3" w:rsidRDefault="00684301" w:rsidP="00FB4710">
            <w:pPr>
              <w:jc w:val="both"/>
              <w:rPr>
                <w:rFonts w:eastAsia="Times New Roman"/>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color w:val="FF0000"/>
                <w:lang w:val="uk-UA" w:eastAsia="ru-RU"/>
              </w:rPr>
            </w:pPr>
            <w:r w:rsidRPr="006F61B3">
              <w:rPr>
                <w:rFonts w:eastAsia="Times New Roman"/>
                <w:lang w:val="uk-UA" w:eastAsia="ru-RU"/>
              </w:rPr>
              <w:t>Переможець не надає підтвердження своєї відповідності.</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учасник процедури закупівлі або кінцевий </w:t>
            </w:r>
            <w:proofErr w:type="spellStart"/>
            <w:r w:rsidRPr="006F61B3">
              <w:rPr>
                <w:rFonts w:eastAsia="Times New Roman"/>
                <w:shd w:val="clear" w:color="auto" w:fill="FFFFFF"/>
                <w:lang w:val="uk-UA" w:eastAsia="ru-RU"/>
              </w:rPr>
              <w:t>бенефіціарний</w:t>
            </w:r>
            <w:proofErr w:type="spellEnd"/>
            <w:r w:rsidRPr="006F61B3">
              <w:rPr>
                <w:rFonts w:eastAsia="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w:t>
            </w:r>
            <w:r w:rsidRPr="006F61B3">
              <w:rPr>
                <w:rFonts w:eastAsia="Times New Roman"/>
                <w:shd w:val="clear" w:color="auto" w:fill="FFFFFF"/>
                <w:lang w:val="uk-UA" w:eastAsia="ru-RU"/>
              </w:rPr>
              <w:lastRenderedPageBreak/>
              <w:t xml:space="preserve">застосовано санкцію у вигляді заборони на здійснення </w:t>
            </w:r>
            <w:r>
              <w:rPr>
                <w:rFonts w:eastAsia="Times New Roman"/>
                <w:shd w:val="clear" w:color="auto" w:fill="FFFFFF"/>
                <w:lang w:val="uk-UA" w:eastAsia="ru-RU"/>
              </w:rPr>
              <w:t>нею</w:t>
            </w:r>
            <w:r w:rsidRPr="006F61B3">
              <w:rPr>
                <w:rFonts w:eastAsia="Times New Roman"/>
                <w:shd w:val="clear" w:color="auto" w:fill="FFFFFF"/>
                <w:lang w:val="uk-UA" w:eastAsia="ru-RU"/>
              </w:rPr>
              <w:t xml:space="preserve"> публічних закупівель товарів, робіт і послуг згідно із Законом України </w:t>
            </w:r>
            <w:proofErr w:type="spellStart"/>
            <w:r w:rsidRPr="006F61B3">
              <w:rPr>
                <w:rFonts w:eastAsia="Times New Roman"/>
                <w:shd w:val="clear" w:color="auto" w:fill="FFFFFF"/>
                <w:lang w:val="uk-UA" w:eastAsia="ru-RU"/>
              </w:rPr>
              <w:t>“Про</w:t>
            </w:r>
            <w:proofErr w:type="spellEnd"/>
            <w:r w:rsidRPr="006F61B3">
              <w:rPr>
                <w:rFonts w:eastAsia="Times New Roman"/>
                <w:shd w:val="clear" w:color="auto" w:fill="FFFFFF"/>
                <w:lang w:val="uk-UA" w:eastAsia="ru-RU"/>
              </w:rPr>
              <w:t xml:space="preserve"> </w:t>
            </w:r>
            <w:proofErr w:type="spellStart"/>
            <w:r w:rsidRPr="006F61B3">
              <w:rPr>
                <w:rFonts w:eastAsia="Times New Roman"/>
                <w:shd w:val="clear" w:color="auto" w:fill="FFFFFF"/>
                <w:lang w:val="uk-UA" w:eastAsia="ru-RU"/>
              </w:rPr>
              <w:t>санкції”</w:t>
            </w:r>
            <w:proofErr w:type="spellEnd"/>
            <w:r w:rsidRPr="006F61B3">
              <w:rPr>
                <w:rFonts w:eastAsia="Times New Roman"/>
                <w:shd w:val="clear" w:color="auto" w:fill="FFFFFF"/>
                <w:lang w:val="uk-UA" w:eastAsia="ru-RU"/>
              </w:rPr>
              <w:t xml:space="preserve"> </w:t>
            </w:r>
            <w:r w:rsidRPr="006F61B3">
              <w:rPr>
                <w:rFonts w:eastAsia="Times New Roman"/>
                <w:i/>
                <w:iCs/>
                <w:shd w:val="clear" w:color="auto" w:fill="FFFFFF"/>
                <w:lang w:val="uk-UA" w:eastAsia="ru-RU"/>
              </w:rPr>
              <w:t>(</w:t>
            </w:r>
            <w:r w:rsidRPr="006F61B3">
              <w:rPr>
                <w:rFonts w:eastAsia="Times New Roman"/>
                <w:i/>
                <w:iCs/>
                <w:lang w:val="uk-UA" w:eastAsia="ru-RU"/>
              </w:rPr>
              <w:t>підпункт 11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5C2098">
              <w:rPr>
                <w:rFonts w:eastAsia="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C2098">
              <w:rPr>
                <w:rFonts w:eastAsia="Times New Roman"/>
                <w:lang w:val="uk-UA" w:eastAsia="ru-RU"/>
              </w:rPr>
              <w:lastRenderedPageBreak/>
              <w:t xml:space="preserve">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eastAsia="Times New Roman"/>
                <w:lang w:val="uk-UA" w:eastAsia="ru-RU"/>
              </w:rPr>
              <w:t>бенефіціарний</w:t>
            </w:r>
            <w:proofErr w:type="spellEnd"/>
            <w:r w:rsidRPr="005C2098">
              <w:rPr>
                <w:rFonts w:eastAsia="Times New Roman"/>
                <w:lang w:val="uk-UA" w:eastAsia="ru-RU"/>
              </w:rPr>
              <w:t xml:space="preserve"> власник, член або учасник (акціонер) юридичної особи - учасника процедури закупівлі </w:t>
            </w:r>
            <w:r>
              <w:rPr>
                <w:rFonts w:eastAsia="Times New Roman"/>
                <w:lang w:val="uk-UA" w:eastAsia="ru-RU"/>
              </w:rPr>
              <w:t xml:space="preserve">не </w:t>
            </w:r>
            <w:r w:rsidRPr="005C2098">
              <w:rPr>
                <w:rFonts w:eastAsia="Times New Roman"/>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Переможець не надає підтвердження своєї відповідності.</w:t>
            </w: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eastAsia="Times New Roman"/>
                <w:i/>
                <w:iCs/>
                <w:shd w:val="clear" w:color="auto" w:fill="FFFFFF"/>
                <w:lang w:val="uk-UA" w:eastAsia="ru-RU"/>
              </w:rPr>
              <w:t>(підпункт 12 пункту 4</w:t>
            </w:r>
            <w:r>
              <w:rPr>
                <w:rFonts w:eastAsia="Times New Roman"/>
                <w:i/>
                <w:iCs/>
                <w:shd w:val="clear" w:color="auto" w:fill="FFFFFF"/>
                <w:lang w:val="uk-UA" w:eastAsia="ru-RU"/>
              </w:rPr>
              <w:t>7</w:t>
            </w:r>
            <w:r w:rsidRPr="006F61B3">
              <w:rPr>
                <w:rFonts w:eastAsia="Times New Roman"/>
                <w:i/>
                <w:iCs/>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eastAsia="ru-RU"/>
              </w:rPr>
            </w:pPr>
            <w:r w:rsidRPr="006F61B3">
              <w:rPr>
                <w:rFonts w:eastAsia="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684301" w:rsidRDefault="00684301" w:rsidP="00FB4710">
            <w:pPr>
              <w:jc w:val="both"/>
              <w:rPr>
                <w:rFonts w:eastAsia="Times New Roman"/>
                <w:lang w:val="uk-UA" w:eastAsia="ru-RU"/>
              </w:rPr>
            </w:pPr>
            <w:r w:rsidRPr="006F61B3">
              <w:rPr>
                <w:rFonts w:eastAsia="Times New Roman"/>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eastAsia="Times New Roman"/>
                <w:lang w:val="uk-UA" w:eastAsia="ru-RU"/>
              </w:rPr>
              <w:t>незнятої</w:t>
            </w:r>
            <w:proofErr w:type="spellEnd"/>
            <w:r w:rsidRPr="006F61B3">
              <w:rPr>
                <w:rFonts w:eastAsia="Times New Roman"/>
                <w:lang w:val="uk-UA" w:eastAsia="ru-RU"/>
              </w:rPr>
              <w:t xml:space="preserve"> чи непогашеної судимості не має та в розшуку не перебуває.</w:t>
            </w:r>
          </w:p>
          <w:p w:rsidR="00ED6F71" w:rsidRPr="006F61B3" w:rsidRDefault="00ED6F71" w:rsidP="00ED6F71">
            <w:pPr>
              <w:jc w:val="both"/>
              <w:rPr>
                <w:rFonts w:eastAsia="Times New Roman"/>
                <w:lang w:val="uk-UA" w:eastAsia="ru-RU"/>
              </w:rPr>
            </w:pPr>
          </w:p>
        </w:tc>
      </w:tr>
      <w:tr w:rsidR="00684301" w:rsidRPr="00ED6F71" w:rsidTr="00FB4710">
        <w:tc>
          <w:tcPr>
            <w:tcW w:w="563"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lang w:val="uk-UA" w:eastAsia="ru-RU"/>
              </w:rPr>
            </w:pPr>
            <w:r w:rsidRPr="006F61B3">
              <w:rPr>
                <w:rFonts w:eastAsia="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684301" w:rsidRPr="006F61B3" w:rsidRDefault="00684301" w:rsidP="00FB4710">
            <w:pPr>
              <w:jc w:val="both"/>
              <w:rPr>
                <w:rFonts w:eastAsia="Times New Roman"/>
                <w:i/>
                <w:iCs/>
                <w:lang w:val="uk-UA" w:eastAsia="ru-RU"/>
              </w:rPr>
            </w:pPr>
            <w:r w:rsidRPr="006F61B3">
              <w:rPr>
                <w:rFonts w:eastAsia="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6F61B3">
              <w:rPr>
                <w:rFonts w:eastAsia="Times New Roman"/>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eastAsia="Times New Roman"/>
                <w:i/>
                <w:iCs/>
                <w:lang w:val="uk-UA" w:eastAsia="ru-RU"/>
              </w:rPr>
              <w:t>(абзац 14 пункту 4</w:t>
            </w:r>
            <w:r>
              <w:rPr>
                <w:rFonts w:eastAsia="Times New Roman"/>
                <w:i/>
                <w:iCs/>
                <w:lang w:val="uk-UA" w:eastAsia="ru-RU"/>
              </w:rPr>
              <w:t>7</w:t>
            </w:r>
            <w:r w:rsidRPr="006F61B3">
              <w:rPr>
                <w:rFonts w:eastAsia="Times New Roman"/>
                <w:i/>
                <w:iCs/>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84301" w:rsidRPr="006F61B3" w:rsidRDefault="00684301" w:rsidP="00FB4710">
            <w:pPr>
              <w:jc w:val="both"/>
              <w:rPr>
                <w:rFonts w:eastAsia="Times New Roman"/>
                <w:lang w:val="uk-UA"/>
              </w:rPr>
            </w:pPr>
            <w:r w:rsidRPr="006F61B3">
              <w:rPr>
                <w:rFonts w:eastAsia="Times New Roman"/>
                <w:lang w:val="uk-UA" w:eastAsia="ru-RU"/>
              </w:rPr>
              <w:lastRenderedPageBreak/>
              <w:t xml:space="preserve">Учасник процедури закупівлі має </w:t>
            </w:r>
            <w:r w:rsidRPr="006F61B3">
              <w:rPr>
                <w:rFonts w:eastAsia="Times New Roman"/>
                <w:lang w:val="uk-UA"/>
              </w:rPr>
              <w:t>надати:</w:t>
            </w:r>
          </w:p>
          <w:p w:rsidR="00684301" w:rsidRPr="006F61B3" w:rsidRDefault="00684301" w:rsidP="00684301">
            <w:pPr>
              <w:numPr>
                <w:ilvl w:val="0"/>
                <w:numId w:val="3"/>
              </w:numPr>
              <w:spacing w:line="256" w:lineRule="auto"/>
              <w:ind w:left="410"/>
              <w:contextualSpacing/>
              <w:jc w:val="both"/>
              <w:rPr>
                <w:rFonts w:eastAsia="Times New Roman"/>
                <w:lang w:val="uk-UA"/>
              </w:rPr>
            </w:pPr>
            <w:r w:rsidRPr="006F61B3">
              <w:rPr>
                <w:rFonts w:eastAsia="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6F61B3">
              <w:rPr>
                <w:rFonts w:eastAsia="Times New Roman"/>
                <w:lang w:val="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84301" w:rsidRPr="006F61B3" w:rsidRDefault="00684301" w:rsidP="00FB4710">
            <w:pPr>
              <w:ind w:left="50"/>
              <w:jc w:val="both"/>
              <w:rPr>
                <w:rFonts w:eastAsia="Times New Roman"/>
                <w:lang w:val="uk-UA"/>
              </w:rPr>
            </w:pPr>
            <w:r w:rsidRPr="006F61B3">
              <w:rPr>
                <w:rFonts w:eastAsia="Times New Roman"/>
                <w:lang w:val="uk-UA"/>
              </w:rPr>
              <w:t xml:space="preserve">або </w:t>
            </w:r>
          </w:p>
          <w:p w:rsidR="00684301" w:rsidRPr="006F61B3" w:rsidRDefault="00684301" w:rsidP="00684301">
            <w:pPr>
              <w:numPr>
                <w:ilvl w:val="0"/>
                <w:numId w:val="3"/>
              </w:numPr>
              <w:spacing w:line="256" w:lineRule="auto"/>
              <w:ind w:left="410"/>
              <w:contextualSpacing/>
              <w:jc w:val="both"/>
              <w:rPr>
                <w:rFonts w:eastAsia="Times New Roman"/>
                <w:lang w:val="uk-UA"/>
              </w:rPr>
            </w:pPr>
            <w:r w:rsidRPr="006F61B3">
              <w:rPr>
                <w:rFonts w:eastAsia="Times New Roman"/>
                <w:lang w:val="uk-UA"/>
              </w:rPr>
              <w:t>учасник процедури закупівлі, що перебуває в обставинах, зазначених в абзаці 14 пункту 4</w:t>
            </w:r>
            <w:r>
              <w:rPr>
                <w:rFonts w:eastAsia="Times New Roman"/>
                <w:lang w:val="uk-UA"/>
              </w:rPr>
              <w:t>7</w:t>
            </w:r>
            <w:r w:rsidRPr="006F61B3">
              <w:rPr>
                <w:rFonts w:eastAsia="Times New Roman"/>
                <w:lang w:val="uk-UA"/>
              </w:rPr>
              <w:t xml:space="preserve"> </w:t>
            </w:r>
            <w:proofErr w:type="spellStart"/>
            <w:r w:rsidRPr="006F61B3">
              <w:rPr>
                <w:rFonts w:eastAsia="Times New Roman"/>
                <w:lang w:val="uk-UA"/>
              </w:rPr>
              <w:t>Особливсотей</w:t>
            </w:r>
            <w:proofErr w:type="spellEnd"/>
            <w:r w:rsidRPr="006F61B3">
              <w:rPr>
                <w:rFonts w:eastAsia="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684301" w:rsidRPr="006F61B3" w:rsidRDefault="00684301" w:rsidP="00FB4710">
            <w:pPr>
              <w:jc w:val="both"/>
              <w:rPr>
                <w:rFonts w:eastAsia="Times New Roman"/>
                <w:lang w:val="uk-UA" w:eastAsia="ru-RU"/>
              </w:rPr>
            </w:pPr>
            <w:r w:rsidRPr="006F61B3">
              <w:rPr>
                <w:rFonts w:eastAsia="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4301" w:rsidRPr="006F61B3" w:rsidRDefault="00684301" w:rsidP="00FB4710">
            <w:pPr>
              <w:rPr>
                <w:rFonts w:eastAsia="Times New Roman"/>
                <w:lang w:val="uk-UA" w:eastAsia="ru-RU"/>
              </w:rPr>
            </w:pPr>
          </w:p>
          <w:p w:rsidR="00684301" w:rsidRPr="006F61B3" w:rsidRDefault="00684301" w:rsidP="00FB4710">
            <w:pPr>
              <w:jc w:val="both"/>
              <w:rPr>
                <w:rFonts w:eastAsia="Times New Roman"/>
                <w:lang w:val="uk-UA" w:eastAsia="ru-RU"/>
              </w:rPr>
            </w:pPr>
            <w:r w:rsidRPr="006F61B3">
              <w:rPr>
                <w:rFonts w:eastAsia="Times New Roman"/>
                <w:lang w:val="uk-UA" w:eastAsia="ru-RU"/>
              </w:rPr>
              <w:t>або</w:t>
            </w:r>
          </w:p>
          <w:p w:rsidR="00684301" w:rsidRPr="006F61B3" w:rsidRDefault="00684301" w:rsidP="00FB4710">
            <w:pPr>
              <w:rPr>
                <w:rFonts w:eastAsia="Times New Roman"/>
                <w:lang w:val="uk-UA" w:eastAsia="ru-RU"/>
              </w:rPr>
            </w:pPr>
          </w:p>
          <w:p w:rsidR="00684301" w:rsidRPr="006F61B3" w:rsidRDefault="00684301" w:rsidP="00FB4710">
            <w:pPr>
              <w:jc w:val="both"/>
              <w:rPr>
                <w:rFonts w:eastAsia="Times New Roman"/>
                <w:lang w:val="uk-UA" w:eastAsia="ru-RU"/>
              </w:rPr>
            </w:pPr>
            <w:r w:rsidRPr="006F61B3">
              <w:rPr>
                <w:rFonts w:eastAsia="Times New Roman"/>
                <w:lang w:val="uk-UA" w:eastAsia="ru-RU"/>
              </w:rPr>
              <w:t>Переможець процедури закупівлі, що перебуває в обставинах, зазначених в абзаці 14 пункті 4</w:t>
            </w:r>
            <w:r>
              <w:rPr>
                <w:rFonts w:eastAsia="Times New Roman"/>
                <w:lang w:val="uk-UA" w:eastAsia="ru-RU"/>
              </w:rPr>
              <w:t>7</w:t>
            </w:r>
            <w:r w:rsidRPr="006F61B3">
              <w:rPr>
                <w:rFonts w:eastAsia="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47761" w:rsidRPr="00684301" w:rsidRDefault="00D47761" w:rsidP="00D47761">
      <w:pPr>
        <w:rPr>
          <w:rFonts w:eastAsia="Times New Roman"/>
          <w:lang w:val="uk-UA" w:eastAsia="ru-RU"/>
        </w:rPr>
      </w:pPr>
    </w:p>
    <w:p w:rsidR="00684301" w:rsidRDefault="00684301" w:rsidP="00684301">
      <w:pPr>
        <w:jc w:val="both"/>
        <w:rPr>
          <w:lang w:val="uk-UA"/>
        </w:rPr>
      </w:pPr>
      <w:r>
        <w:rPr>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84301" w:rsidRDefault="00684301" w:rsidP="00684301">
      <w:pPr>
        <w:jc w:val="both"/>
        <w:rPr>
          <w:lang w:val="uk-UA"/>
        </w:rPr>
      </w:pPr>
      <w:r>
        <w:rPr>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lang w:val="uk-UA"/>
        </w:rPr>
        <w:t>підпадає під підстави, встановлені пунктом 47 цих особливостей</w:t>
      </w:r>
      <w:r>
        <w:rPr>
          <w:lang w:val="uk-UA"/>
        </w:rPr>
        <w:t>.</w:t>
      </w:r>
    </w:p>
    <w:p w:rsidR="00684301" w:rsidRDefault="00684301" w:rsidP="00684301">
      <w:pPr>
        <w:jc w:val="both"/>
        <w:rPr>
          <w:b/>
          <w:bCs/>
          <w:lang w:val="uk-UA"/>
        </w:rPr>
      </w:pPr>
      <w:r>
        <w:rPr>
          <w:lang w:val="uk-UA"/>
        </w:rPr>
        <w:t>У</w:t>
      </w:r>
      <w:r w:rsidRPr="00413ADB">
        <w:rPr>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r w:rsidRPr="00413ADB">
        <w:rPr>
          <w:lang w:val="uk-UA"/>
        </w:rPr>
        <w:lastRenderedPageBreak/>
        <w:t xml:space="preserve">підпунктами 3, 5, 6, 12 та в абзаці </w:t>
      </w:r>
      <w:r>
        <w:rPr>
          <w:lang w:val="uk-UA"/>
        </w:rPr>
        <w:t>14</w:t>
      </w:r>
      <w:r w:rsidRPr="00413ADB">
        <w:rPr>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lang w:val="uk-UA"/>
        </w:rPr>
        <w:t>.</w:t>
      </w:r>
    </w:p>
    <w:p w:rsidR="00DE0D55" w:rsidRPr="00684301" w:rsidRDefault="00ED6F71">
      <w:pPr>
        <w:rPr>
          <w:lang w:val="uk-UA"/>
        </w:rPr>
      </w:pPr>
    </w:p>
    <w:sectPr w:rsidR="00DE0D55" w:rsidRPr="00684301" w:rsidSect="00F02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12D01"/>
    <w:multiLevelType w:val="multilevel"/>
    <w:tmpl w:val="881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E46BB4"/>
    <w:multiLevelType w:val="multilevel"/>
    <w:tmpl w:val="40C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47761"/>
    <w:rsid w:val="004B2000"/>
    <w:rsid w:val="00684301"/>
    <w:rsid w:val="00785D34"/>
    <w:rsid w:val="00C61E6E"/>
    <w:rsid w:val="00D47761"/>
    <w:rsid w:val="00EC088D"/>
    <w:rsid w:val="00ED6F71"/>
    <w:rsid w:val="00F0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61"/>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2030</Words>
  <Characters>11575</Characters>
  <Application>Microsoft Office Word</Application>
  <DocSecurity>0</DocSecurity>
  <Lines>96</Lines>
  <Paragraphs>27</Paragraphs>
  <ScaleCrop>false</ScaleCrop>
  <Company>Reanimator Extreme Edition</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cp:revision>
  <dcterms:created xsi:type="dcterms:W3CDTF">2023-07-12T06:11:00Z</dcterms:created>
  <dcterms:modified xsi:type="dcterms:W3CDTF">2023-08-15T07:12:00Z</dcterms:modified>
</cp:coreProperties>
</file>