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23448D" w:rsidRPr="004E64CB">
        <w:rPr>
          <w:sz w:val="24"/>
          <w:szCs w:val="24"/>
          <w:lang w:val="uk-UA"/>
        </w:rPr>
        <w:t>44110000-4</w:t>
      </w:r>
      <w:r w:rsidR="00C90C0F" w:rsidRPr="005B7B83">
        <w:rPr>
          <w:sz w:val="24"/>
          <w:szCs w:val="24"/>
          <w:lang w:val="uk-UA"/>
        </w:rPr>
        <w:t xml:space="preserve"> по ДК 021:2015 - </w:t>
      </w:r>
      <w:r w:rsidR="0023448D" w:rsidRPr="004E64CB">
        <w:rPr>
          <w:sz w:val="24"/>
          <w:szCs w:val="24"/>
          <w:lang w:val="uk-UA"/>
        </w:rPr>
        <w:t>Конструкційні матеріали (Будівельні матеріали)</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23448D">
        <w:rPr>
          <w:sz w:val="24"/>
          <w:szCs w:val="24"/>
          <w:lang w:val="uk-UA" w:eastAsia="uk-UA"/>
        </w:rPr>
        <w:t>2023</w:t>
      </w:r>
      <w:r w:rsidR="003C337C" w:rsidRPr="005B7B83">
        <w:rPr>
          <w:sz w:val="24"/>
          <w:szCs w:val="24"/>
          <w:lang w:val="uk-UA" w:eastAsia="uk-UA"/>
        </w:rPr>
        <w:t xml:space="preserve"> </w:t>
      </w:r>
      <w:r w:rsidR="00DE2405" w:rsidRPr="005B7B83">
        <w:rPr>
          <w:sz w:val="24"/>
          <w:szCs w:val="24"/>
          <w:lang w:val="uk-UA" w:eastAsia="uk-UA"/>
        </w:rPr>
        <w:t>року</w:t>
      </w:r>
      <w:r w:rsidR="0023448D">
        <w:rPr>
          <w:sz w:val="24"/>
          <w:szCs w:val="24"/>
          <w:lang w:val="uk-UA"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w:t>
      </w:r>
      <w:r w:rsidR="00593C34" w:rsidRPr="0023448D">
        <w:rPr>
          <w:b/>
          <w:sz w:val="24"/>
          <w:szCs w:val="24"/>
          <w:lang w:val="uk-UA"/>
        </w:rPr>
        <w:t xml:space="preserve">робочих днів після повного  </w:t>
      </w:r>
      <w:r w:rsidR="00593C34" w:rsidRPr="0023448D">
        <w:rPr>
          <w:b/>
          <w:sz w:val="24"/>
          <w:szCs w:val="24"/>
          <w:lang w:val="uk-UA"/>
        </w:rPr>
        <w:lastRenderedPageBreak/>
        <w:t>постачання товару</w:t>
      </w:r>
      <w:r w:rsidR="00593C34" w:rsidRPr="0023448D">
        <w:rPr>
          <w:sz w:val="24"/>
          <w:szCs w:val="24"/>
          <w:lang w:val="uk-UA"/>
        </w:rPr>
        <w:t xml:space="preserve"> згідно </w:t>
      </w:r>
      <w:r w:rsidR="00593C34" w:rsidRPr="0023448D">
        <w:rPr>
          <w:sz w:val="24"/>
          <w:szCs w:val="24"/>
          <w:lang w:val="uk-UA" w:eastAsia="uk-UA"/>
        </w:rPr>
        <w:t>Специфікації № 1 (Додаток до договору № 1</w:t>
      </w:r>
      <w:r w:rsidR="00593C34" w:rsidRPr="0023448D">
        <w:rPr>
          <w:sz w:val="24"/>
          <w:szCs w:val="24"/>
          <w:lang w:eastAsia="uk-UA"/>
        </w:rPr>
        <w:t xml:space="preserve">) </w:t>
      </w:r>
      <w:r w:rsidR="00593C34" w:rsidRPr="0023448D">
        <w:rPr>
          <w:b/>
          <w:sz w:val="24"/>
          <w:szCs w:val="24"/>
          <w:lang w:val="uk-UA" w:eastAsia="uk-UA"/>
        </w:rPr>
        <w:t xml:space="preserve">та виконання Постачальником умов </w:t>
      </w:r>
      <w:proofErr w:type="spellStart"/>
      <w:r w:rsidR="00593C34" w:rsidRPr="0023448D">
        <w:rPr>
          <w:b/>
          <w:sz w:val="24"/>
          <w:szCs w:val="24"/>
          <w:lang w:val="uk-UA" w:eastAsia="uk-UA"/>
        </w:rPr>
        <w:t>п.п</w:t>
      </w:r>
      <w:proofErr w:type="spellEnd"/>
      <w:r w:rsidR="00593C34" w:rsidRPr="0023448D">
        <w:rPr>
          <w:b/>
          <w:sz w:val="24"/>
          <w:szCs w:val="24"/>
          <w:lang w:val="uk-UA" w:eastAsia="uk-UA"/>
        </w:rPr>
        <w:t>. 3.4, 6.1 цього Договору</w:t>
      </w:r>
      <w:r w:rsidR="00593C34" w:rsidRPr="0023448D">
        <w:rPr>
          <w:sz w:val="24"/>
          <w:szCs w:val="24"/>
          <w:lang w:val="uk-UA" w:eastAsia="uk-UA"/>
        </w:rPr>
        <w:t>. Пеня за несвоєчасну</w:t>
      </w:r>
      <w:r w:rsidR="00593C34" w:rsidRPr="00820355">
        <w:rPr>
          <w:sz w:val="24"/>
          <w:szCs w:val="24"/>
          <w:lang w:val="uk-UA" w:eastAsia="uk-UA"/>
        </w:rPr>
        <w:t xml:space="preserve"> оплату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23448D">
        <w:rPr>
          <w:b/>
          <w:sz w:val="24"/>
          <w:szCs w:val="24"/>
          <w:lang w:val="uk-UA"/>
        </w:rPr>
        <w:t>30.08.2023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D432FF"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w:t>
      </w:r>
      <w:r w:rsidR="005B23DE" w:rsidRPr="005B7B83">
        <w:rPr>
          <w:sz w:val="24"/>
          <w:szCs w:val="24"/>
          <w:lang w:val="uk-UA"/>
        </w:rPr>
        <w:t xml:space="preserve">або </w:t>
      </w:r>
      <w:r w:rsidR="0043244A" w:rsidRPr="005B7B83">
        <w:rPr>
          <w:sz w:val="24"/>
          <w:szCs w:val="24"/>
          <w:lang w:val="uk-UA"/>
        </w:rPr>
        <w:t xml:space="preserve"> ВП </w:t>
      </w:r>
      <w:r w:rsidR="00B562D7">
        <w:rPr>
          <w:sz w:val="24"/>
          <w:szCs w:val="24"/>
          <w:lang w:val="uk-UA"/>
        </w:rPr>
        <w:t>П</w:t>
      </w:r>
      <w:r w:rsidR="00157B93" w:rsidRPr="005B7B83">
        <w:rPr>
          <w:sz w:val="24"/>
          <w:szCs w:val="24"/>
          <w:lang w:val="uk-UA"/>
        </w:rPr>
        <w:t xml:space="preserve">АЕС  </w:t>
      </w:r>
      <w:r w:rsidR="0023448D">
        <w:rPr>
          <w:sz w:val="24"/>
          <w:szCs w:val="24"/>
          <w:lang w:val="uk-UA"/>
        </w:rPr>
        <w:t>(узгоджується перед постачанням шляхом обміну листами)</w:t>
      </w:r>
      <w:r w:rsidR="0023448D">
        <w:rPr>
          <w:sz w:val="24"/>
          <w:szCs w:val="24"/>
          <w:lang w:val="uk-UA"/>
        </w:rPr>
        <w:t xml:space="preserve"> </w:t>
      </w:r>
      <w:r w:rsidR="00157B93" w:rsidRPr="005B7B83">
        <w:rPr>
          <w:sz w:val="24"/>
          <w:szCs w:val="24"/>
          <w:lang w:val="uk-UA"/>
        </w:rPr>
        <w:t>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23448D" w:rsidRDefault="00B060F5" w:rsidP="00B060F5">
      <w:pPr>
        <w:overflowPunct w:val="0"/>
        <w:ind w:firstLine="426"/>
        <w:jc w:val="both"/>
        <w:textAlignment w:val="baseline"/>
        <w:rPr>
          <w:sz w:val="24"/>
          <w:szCs w:val="24"/>
          <w:lang w:val="uk-UA"/>
        </w:rPr>
      </w:pPr>
      <w:r w:rsidRPr="0023448D">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23448D" w:rsidRDefault="00B060F5" w:rsidP="00B060F5">
      <w:pPr>
        <w:overflowPunct w:val="0"/>
        <w:ind w:firstLine="426"/>
        <w:jc w:val="both"/>
        <w:textAlignment w:val="baseline"/>
        <w:rPr>
          <w:sz w:val="24"/>
          <w:szCs w:val="24"/>
          <w:lang w:val="uk-UA"/>
        </w:rPr>
      </w:pPr>
      <w:r w:rsidRPr="0023448D">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23448D">
        <w:rPr>
          <w:sz w:val="24"/>
          <w:szCs w:val="24"/>
          <w:lang w:val="uk-UA"/>
        </w:rPr>
        <w:t>3.</w:t>
      </w:r>
      <w:r w:rsidR="00B060F5" w:rsidRPr="0023448D">
        <w:rPr>
          <w:sz w:val="24"/>
          <w:szCs w:val="24"/>
          <w:lang w:val="uk-UA"/>
        </w:rPr>
        <w:t>4</w:t>
      </w:r>
      <w:r w:rsidRPr="0023448D">
        <w:rPr>
          <w:sz w:val="24"/>
          <w:szCs w:val="24"/>
          <w:lang w:val="uk-UA"/>
        </w:rPr>
        <w:t xml:space="preserve"> </w:t>
      </w:r>
      <w:r w:rsidR="00B3451E" w:rsidRPr="0023448D">
        <w:rPr>
          <w:sz w:val="24"/>
          <w:szCs w:val="24"/>
        </w:rPr>
        <w:t>З</w:t>
      </w:r>
      <w:r w:rsidR="005D2B95" w:rsidRPr="0023448D">
        <w:rPr>
          <w:sz w:val="24"/>
          <w:szCs w:val="24"/>
          <w:lang w:val="uk-UA"/>
        </w:rPr>
        <w:t xml:space="preserve"> </w:t>
      </w:r>
      <w:r w:rsidR="00B3451E" w:rsidRPr="0023448D">
        <w:rPr>
          <w:sz w:val="24"/>
          <w:szCs w:val="24"/>
          <w:lang w:val="uk-UA"/>
        </w:rPr>
        <w:t>товаром</w:t>
      </w:r>
      <w:r w:rsidR="00D432FF" w:rsidRPr="0023448D">
        <w:rPr>
          <w:sz w:val="24"/>
          <w:szCs w:val="24"/>
          <w:lang w:val="uk-UA"/>
        </w:rPr>
        <w:t xml:space="preserve"> Постачальник </w:t>
      </w:r>
      <w:r w:rsidR="00B3451E" w:rsidRPr="0023448D">
        <w:rPr>
          <w:sz w:val="24"/>
          <w:szCs w:val="24"/>
          <w:lang w:val="uk-UA"/>
        </w:rPr>
        <w:t>надає</w:t>
      </w:r>
      <w:r w:rsidR="00D432FF" w:rsidRPr="0023448D">
        <w:rPr>
          <w:sz w:val="24"/>
          <w:szCs w:val="24"/>
          <w:lang w:val="uk-UA"/>
        </w:rPr>
        <w:t xml:space="preserve"> Покупцю</w:t>
      </w:r>
      <w:r w:rsidR="00B3451E" w:rsidRPr="0023448D">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23448D" w:rsidRDefault="007B6203" w:rsidP="0023448D">
      <w:pPr>
        <w:spacing w:before="30" w:after="30"/>
        <w:jc w:val="both"/>
        <w:rPr>
          <w:rFonts w:ascii="Arial" w:hAnsi="Arial" w:cs="Arial"/>
          <w:b/>
          <w:sz w:val="28"/>
          <w:szCs w:val="28"/>
          <w:u w:val="single"/>
          <w:lang w:val="uk-UA"/>
        </w:rPr>
      </w:pPr>
      <w:r>
        <w:rPr>
          <w:sz w:val="24"/>
          <w:szCs w:val="24"/>
        </w:rPr>
        <w:t xml:space="preserve">- </w:t>
      </w:r>
      <w:r w:rsidR="0023448D" w:rsidRPr="00820355">
        <w:rPr>
          <w:sz w:val="24"/>
          <w:szCs w:val="24"/>
        </w:rPr>
        <w:t xml:space="preserve">документ, </w:t>
      </w:r>
      <w:r w:rsidR="0023448D" w:rsidRPr="00820355">
        <w:rPr>
          <w:sz w:val="24"/>
          <w:szCs w:val="24"/>
          <w:lang w:val="uk-UA"/>
        </w:rPr>
        <w:t xml:space="preserve">що підтверджує якість </w:t>
      </w:r>
      <w:r w:rsidR="0023448D" w:rsidRPr="00820355">
        <w:rPr>
          <w:sz w:val="24"/>
          <w:szCs w:val="24"/>
        </w:rPr>
        <w:t>товару</w:t>
      </w:r>
      <w:r w:rsidR="0023448D" w:rsidRPr="00820355">
        <w:rPr>
          <w:sz w:val="24"/>
          <w:szCs w:val="24"/>
          <w:lang w:val="uk-UA"/>
        </w:rPr>
        <w:t xml:space="preserve"> (</w:t>
      </w:r>
      <w:r w:rsidR="0023448D" w:rsidRPr="00BC0359">
        <w:rPr>
          <w:sz w:val="24"/>
          <w:szCs w:val="24"/>
          <w:lang w:val="uk-UA" w:eastAsia="uk-UA"/>
        </w:rPr>
        <w:t>сертифікат якості</w:t>
      </w:r>
      <w:r w:rsidR="0023448D">
        <w:rPr>
          <w:sz w:val="24"/>
          <w:szCs w:val="24"/>
          <w:lang w:val="uk-UA" w:eastAsia="uk-UA"/>
        </w:rPr>
        <w:t>,</w:t>
      </w:r>
      <w:r w:rsidR="0023448D" w:rsidRPr="00BC0359">
        <w:rPr>
          <w:sz w:val="24"/>
          <w:szCs w:val="24"/>
          <w:lang w:val="uk-UA" w:eastAsia="uk-UA"/>
        </w:rPr>
        <w:t xml:space="preserve"> паспорт,</w:t>
      </w:r>
      <w:r w:rsidR="0023448D">
        <w:rPr>
          <w:sz w:val="24"/>
          <w:szCs w:val="24"/>
          <w:lang w:val="uk-UA" w:eastAsia="uk-UA"/>
        </w:rPr>
        <w:t xml:space="preserve"> тощо</w:t>
      </w:r>
      <w:r w:rsidR="0023448D" w:rsidRPr="00BC0359">
        <w:rPr>
          <w:sz w:val="24"/>
          <w:szCs w:val="24"/>
          <w:lang w:val="uk-UA" w:eastAsia="uk-UA"/>
        </w:rPr>
        <w:t xml:space="preserve"> (оригінал або копія</w:t>
      </w:r>
      <w:r w:rsidR="0023448D">
        <w:rPr>
          <w:sz w:val="24"/>
          <w:szCs w:val="24"/>
          <w:lang w:val="uk-UA" w:eastAsia="uk-UA"/>
        </w:rPr>
        <w:t xml:space="preserve"> завірена Постачальником</w:t>
      </w:r>
      <w:r w:rsidR="0023448D" w:rsidRPr="00820355">
        <w:rPr>
          <w:sz w:val="24"/>
          <w:szCs w:val="24"/>
          <w:lang w:val="uk-UA"/>
        </w:rPr>
        <w:t>)</w:t>
      </w:r>
      <w:r w:rsidR="0023448D">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w:t>
      </w:r>
      <w:r w:rsidR="00681BB4" w:rsidRPr="0023448D">
        <w:rPr>
          <w:rFonts w:ascii="Times New Roman" w:hAnsi="Times New Roman"/>
          <w:sz w:val="24"/>
          <w:szCs w:val="24"/>
          <w:lang w:val="uk-UA"/>
        </w:rPr>
        <w:t>особи Вантажо</w:t>
      </w:r>
      <w:r w:rsidR="00EF684F" w:rsidRPr="0023448D">
        <w:rPr>
          <w:rFonts w:ascii="Times New Roman" w:hAnsi="Times New Roman"/>
          <w:sz w:val="24"/>
          <w:szCs w:val="24"/>
          <w:lang w:val="uk-UA"/>
        </w:rPr>
        <w:t>одержувача</w:t>
      </w:r>
      <w:r w:rsidR="00681BB4" w:rsidRPr="0023448D">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23448D">
        <w:rPr>
          <w:spacing w:val="-1"/>
          <w:sz w:val="24"/>
          <w:szCs w:val="24"/>
          <w:lang w:val="uk-UA"/>
        </w:rPr>
        <w:t>ДСТ</w:t>
      </w:r>
      <w:r w:rsidR="00EF684F" w:rsidRPr="0023448D">
        <w:rPr>
          <w:spacing w:val="-1"/>
          <w:sz w:val="24"/>
          <w:szCs w:val="24"/>
          <w:lang w:val="uk-UA"/>
        </w:rPr>
        <w:t>У</w:t>
      </w:r>
      <w:r w:rsidR="003C7C30" w:rsidRPr="0023448D">
        <w:rPr>
          <w:spacing w:val="-1"/>
          <w:sz w:val="24"/>
          <w:szCs w:val="24"/>
          <w:lang w:val="uk-UA"/>
        </w:rPr>
        <w:t xml:space="preserve"> і</w:t>
      </w:r>
      <w:r w:rsidR="003C7C30" w:rsidRPr="005B7B83">
        <w:rPr>
          <w:spacing w:val="-1"/>
          <w:sz w:val="24"/>
          <w:szCs w:val="24"/>
          <w:lang w:val="uk-UA"/>
        </w:rPr>
        <w:t xml:space="preserve">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23448D">
        <w:rPr>
          <w:sz w:val="24"/>
          <w:szCs w:val="24"/>
          <w:lang w:val="uk-UA"/>
        </w:rPr>
        <w:t xml:space="preserve">20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BB72BD" w:rsidRPr="005B7B83" w:rsidRDefault="00D17556" w:rsidP="00BB72BD">
      <w:pPr>
        <w:widowControl/>
        <w:autoSpaceDE/>
        <w:autoSpaceDN/>
        <w:adjustRightInd/>
        <w:ind w:firstLine="357"/>
        <w:jc w:val="both"/>
        <w:rPr>
          <w:sz w:val="24"/>
          <w:szCs w:val="24"/>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 xml:space="preserve">максимальний розмір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BB72BD" w:rsidRPr="005B7B83">
        <w:rPr>
          <w:sz w:val="24"/>
          <w:szCs w:val="24"/>
        </w:rPr>
        <w:t xml:space="preserve"> 10</w:t>
      </w:r>
      <w:r w:rsidR="00FC1151" w:rsidRPr="005B7B83">
        <w:rPr>
          <w:sz w:val="24"/>
          <w:szCs w:val="24"/>
        </w:rPr>
        <w:t xml:space="preserve"> </w:t>
      </w:r>
      <w:r w:rsidR="00BB72BD" w:rsidRPr="005B7B83">
        <w:rPr>
          <w:sz w:val="24"/>
          <w:szCs w:val="24"/>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5B7B83">
        <w:rPr>
          <w:sz w:val="24"/>
          <w:szCs w:val="24"/>
        </w:rPr>
        <w:t xml:space="preserve"> </w:t>
      </w:r>
      <w:r w:rsidR="00BB72BD" w:rsidRPr="005B7B83">
        <w:rPr>
          <w:sz w:val="24"/>
          <w:szCs w:val="24"/>
          <w:lang w:val="uk-UA"/>
        </w:rPr>
        <w:t>обов’язково має</w:t>
      </w:r>
      <w:r w:rsidR="00BB72BD" w:rsidRPr="005B7B83">
        <w:rPr>
          <w:sz w:val="24"/>
          <w:szCs w:val="24"/>
        </w:rPr>
        <w:t xml:space="preserve"> бути </w:t>
      </w:r>
      <w:r w:rsidR="00BB72BD" w:rsidRPr="005B7B83">
        <w:rPr>
          <w:sz w:val="24"/>
          <w:szCs w:val="24"/>
          <w:lang w:val="uk-UA"/>
        </w:rPr>
        <w:t xml:space="preserve">узгоджений безпосередньо </w:t>
      </w:r>
      <w:r w:rsidR="00BB72BD" w:rsidRPr="005B7B83">
        <w:rPr>
          <w:sz w:val="24"/>
          <w:szCs w:val="24"/>
        </w:rPr>
        <w:t xml:space="preserve">з </w:t>
      </w:r>
      <w:r w:rsidR="00BB72BD" w:rsidRPr="005B7B83">
        <w:rPr>
          <w:sz w:val="24"/>
          <w:szCs w:val="24"/>
          <w:lang w:val="uk-UA"/>
        </w:rPr>
        <w:t>Покупцем</w:t>
      </w:r>
      <w:r w:rsidR="00BB72BD" w:rsidRPr="005B7B83">
        <w:rPr>
          <w:sz w:val="24"/>
          <w:szCs w:val="24"/>
        </w:rPr>
        <w:t>.</w:t>
      </w:r>
    </w:p>
    <w:p w:rsidR="003C7C30" w:rsidRPr="005B7B83" w:rsidRDefault="003C7C30" w:rsidP="003C7C30">
      <w:pPr>
        <w:widowControl/>
        <w:autoSpaceDE/>
        <w:autoSpaceDN/>
        <w:adjustRightInd/>
        <w:ind w:firstLine="357"/>
        <w:jc w:val="both"/>
        <w:rPr>
          <w:lang w:val="uk-UA"/>
        </w:rPr>
      </w:pPr>
    </w:p>
    <w:p w:rsidR="00784FFD" w:rsidRDefault="00784FFD" w:rsidP="003C7C30">
      <w:pPr>
        <w:pStyle w:val="a5"/>
        <w:spacing w:after="0"/>
        <w:ind w:firstLine="357"/>
        <w:jc w:val="both"/>
        <w:rPr>
          <w:sz w:val="24"/>
          <w:szCs w:val="24"/>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23448D">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16"/>
          <w:szCs w:val="16"/>
          <w:lang w:val="uk-UA"/>
        </w:rPr>
      </w:pPr>
    </w:p>
    <w:p w:rsidR="00674A55" w:rsidRPr="005B7B83" w:rsidRDefault="00674A55" w:rsidP="00674A55">
      <w:pPr>
        <w:ind w:firstLine="426"/>
        <w:jc w:val="both"/>
        <w:rPr>
          <w:lang w:val="uk-UA"/>
        </w:rPr>
      </w:pP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 xml:space="preserve">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w:t>
      </w:r>
      <w:r w:rsidRPr="005B7B83">
        <w:rPr>
          <w:sz w:val="24"/>
          <w:szCs w:val="24"/>
          <w:lang w:val="uk-UA"/>
        </w:rPr>
        <w:lastRenderedPageBreak/>
        <w:t>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lastRenderedPageBreak/>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23448D">
        <w:rPr>
          <w:rFonts w:ascii="Times New Roman" w:hAnsi="Times New Roman"/>
          <w:sz w:val="24"/>
          <w:szCs w:val="24"/>
          <w:lang w:val="uk-UA"/>
        </w:rPr>
        <w:t xml:space="preserve">10.1  </w:t>
      </w:r>
      <w:r w:rsidRPr="0023448D">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lastRenderedPageBreak/>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A6BFF" w:rsidRPr="005B7B83" w:rsidRDefault="009A6BFF" w:rsidP="00F02E26">
            <w:pPr>
              <w:rPr>
                <w:sz w:val="25"/>
                <w:szCs w:val="25"/>
                <w:lang w:val="uk-UA" w:eastAsia="uk-UA"/>
              </w:rPr>
            </w:pPr>
            <w:r w:rsidRPr="005B7B83">
              <w:rPr>
                <w:sz w:val="25"/>
                <w:szCs w:val="25"/>
                <w:lang w:val="uk-UA" w:eastAsia="uk-UA"/>
              </w:rPr>
              <w:t xml:space="preserve">ВП </w:t>
            </w:r>
            <w:r w:rsidR="00B562D7">
              <w:rPr>
                <w:sz w:val="25"/>
                <w:szCs w:val="25"/>
                <w:lang w:val="uk-UA" w:eastAsia="uk-UA"/>
              </w:rPr>
              <w:t>П</w:t>
            </w:r>
            <w:r w:rsidRPr="005B7B83">
              <w:rPr>
                <w:sz w:val="25"/>
                <w:szCs w:val="25"/>
                <w:lang w:val="uk-UA" w:eastAsia="uk-UA"/>
              </w:rPr>
              <w:t>АЕС ДП «НАЕК «Енергоатом»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987E0B">
              <w:rPr>
                <w:sz w:val="24"/>
                <w:szCs w:val="24"/>
                <w:lang w:val="en-US"/>
              </w:rPr>
              <w:t>-</w:t>
            </w:r>
            <w:r>
              <w:rPr>
                <w:sz w:val="24"/>
                <w:szCs w:val="24"/>
                <w:lang w:val="en-US"/>
              </w:rPr>
              <w:t>mail</w:t>
            </w:r>
            <w:r w:rsidRPr="00987E0B">
              <w:rPr>
                <w:sz w:val="24"/>
                <w:szCs w:val="24"/>
                <w:lang w:val="en-US"/>
              </w:rPr>
              <w:t xml:space="preserve">: </w:t>
            </w:r>
            <w:r>
              <w:rPr>
                <w:sz w:val="24"/>
                <w:szCs w:val="24"/>
                <w:lang w:val="en-US"/>
              </w:rPr>
              <w:t>office</w:t>
            </w:r>
            <w:r w:rsidRPr="00987E0B">
              <w:rPr>
                <w:sz w:val="24"/>
                <w:szCs w:val="24"/>
                <w:lang w:val="en-US"/>
              </w:rPr>
              <w:t>@</w:t>
            </w:r>
            <w:r>
              <w:rPr>
                <w:sz w:val="24"/>
                <w:szCs w:val="24"/>
                <w:lang w:val="en-US"/>
              </w:rPr>
              <w:t>sunpp</w:t>
            </w:r>
            <w:r w:rsidRPr="00987E0B">
              <w:rPr>
                <w:sz w:val="24"/>
                <w:szCs w:val="24"/>
                <w:lang w:val="en-US"/>
              </w:rPr>
              <w:t>.</w:t>
            </w:r>
            <w:r>
              <w:rPr>
                <w:sz w:val="24"/>
                <w:szCs w:val="24"/>
                <w:lang w:val="en-US"/>
              </w:rPr>
              <w:t>atom</w:t>
            </w:r>
            <w:r w:rsidRPr="00987E0B">
              <w:rPr>
                <w:sz w:val="24"/>
                <w:szCs w:val="24"/>
                <w:lang w:val="en-US"/>
              </w:rPr>
              <w:t>.</w:t>
            </w:r>
            <w:r>
              <w:rPr>
                <w:sz w:val="24"/>
                <w:szCs w:val="24"/>
                <w:lang w:val="en-US"/>
              </w:rPr>
              <w:t>gov</w:t>
            </w:r>
            <w:r w:rsidRPr="00987E0B">
              <w:rPr>
                <w:sz w:val="24"/>
                <w:szCs w:val="24"/>
                <w:lang w:val="en-US"/>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bookmarkStart w:id="0" w:name="_GoBack"/>
            <w:bookmarkEnd w:id="0"/>
          </w:p>
          <w:p w:rsidR="002F3EF6" w:rsidRPr="002F3EF6" w:rsidRDefault="002F3EF6" w:rsidP="00C71F3E">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B8F" w:rsidRDefault="00AC0B8F">
      <w:r>
        <w:separator/>
      </w:r>
    </w:p>
  </w:endnote>
  <w:endnote w:type="continuationSeparator" w:id="0">
    <w:p w:rsidR="00AC0B8F" w:rsidRDefault="00AC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3448D">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B8F" w:rsidRDefault="00AC0B8F">
      <w:pPr>
        <w:pStyle w:val="a6"/>
        <w:tabs>
          <w:tab w:val="clear" w:pos="4677"/>
          <w:tab w:val="clear" w:pos="9355"/>
        </w:tabs>
      </w:pPr>
      <w:r>
        <w:separator/>
      </w:r>
    </w:p>
  </w:footnote>
  <w:footnote w:type="continuationSeparator" w:id="0">
    <w:p w:rsidR="00AC0B8F" w:rsidRDefault="00AC0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48D"/>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0B8F"/>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969D8-2358-4997-AD05-47C258F9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3546</Words>
  <Characters>20217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23716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18</cp:revision>
  <cp:lastPrinted>2021-11-12T11:13:00Z</cp:lastPrinted>
  <dcterms:created xsi:type="dcterms:W3CDTF">2023-01-26T13:17:00Z</dcterms:created>
  <dcterms:modified xsi:type="dcterms:W3CDTF">2023-04-21T07:45:00Z</dcterms:modified>
</cp:coreProperties>
</file>