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572E" w14:textId="4AD55B5C" w:rsidR="007C469A" w:rsidRPr="00D91F61" w:rsidRDefault="007C469A" w:rsidP="007C469A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D91F61">
        <w:rPr>
          <w:rFonts w:ascii="Times New Roman" w:hAnsi="Times New Roman"/>
          <w:b/>
          <w:bCs/>
          <w:noProof/>
          <w:sz w:val="24"/>
          <w:szCs w:val="24"/>
        </w:rPr>
        <w:t>«ЗАТВЕРДЖЕНО»</w:t>
      </w:r>
    </w:p>
    <w:p w14:paraId="541A3416" w14:textId="3BBEF3AE" w:rsidR="007C469A" w:rsidRPr="00D91F61" w:rsidRDefault="007C469A" w:rsidP="007C469A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D91F61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                                                                        </w:t>
      </w:r>
      <w:r w:rsidRPr="00D91F61">
        <w:rPr>
          <w:rFonts w:ascii="Times New Roman" w:hAnsi="Times New Roman"/>
          <w:bCs/>
          <w:noProof/>
          <w:sz w:val="24"/>
          <w:szCs w:val="24"/>
        </w:rPr>
        <w:t>Рішенням уповноваженої особи</w:t>
      </w:r>
    </w:p>
    <w:p w14:paraId="0C4D16EF" w14:textId="074C2C5A" w:rsidR="007C469A" w:rsidRPr="00D91F61" w:rsidRDefault="007C469A" w:rsidP="007C469A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D91F61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                                                                        </w:t>
      </w:r>
      <w:r w:rsidRPr="00D91F61">
        <w:rPr>
          <w:rFonts w:ascii="Times New Roman" w:hAnsi="Times New Roman"/>
          <w:bCs/>
          <w:noProof/>
          <w:sz w:val="24"/>
          <w:szCs w:val="24"/>
        </w:rPr>
        <w:t xml:space="preserve">від </w:t>
      </w:r>
      <w:r w:rsidRPr="00D91F61">
        <w:rPr>
          <w:rFonts w:ascii="Times New Roman" w:hAnsi="Times New Roman"/>
          <w:bCs/>
          <w:noProof/>
          <w:sz w:val="24"/>
          <w:szCs w:val="24"/>
          <w:lang w:val="uk-UA"/>
        </w:rPr>
        <w:t>«</w:t>
      </w:r>
      <w:r w:rsidR="006F14B1">
        <w:rPr>
          <w:rFonts w:ascii="Times New Roman" w:hAnsi="Times New Roman"/>
          <w:bCs/>
          <w:noProof/>
          <w:sz w:val="24"/>
          <w:szCs w:val="24"/>
          <w:lang w:val="uk-UA"/>
        </w:rPr>
        <w:t>23</w:t>
      </w:r>
      <w:r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</w:t>
      </w:r>
      <w:r w:rsidRPr="00D91F61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» </w:t>
      </w:r>
      <w:r w:rsidR="00FC0408">
        <w:rPr>
          <w:rFonts w:ascii="Times New Roman" w:hAnsi="Times New Roman"/>
          <w:bCs/>
          <w:noProof/>
          <w:sz w:val="24"/>
          <w:szCs w:val="24"/>
          <w:lang w:val="uk-UA"/>
        </w:rPr>
        <w:t>листопада</w:t>
      </w:r>
      <w:r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</w:t>
      </w:r>
      <w:r w:rsidRPr="00D91F61">
        <w:rPr>
          <w:rFonts w:ascii="Times New Roman" w:hAnsi="Times New Roman"/>
          <w:bCs/>
          <w:noProof/>
          <w:sz w:val="24"/>
          <w:szCs w:val="24"/>
        </w:rPr>
        <w:t>20</w:t>
      </w:r>
      <w:r w:rsidRPr="00D91F61">
        <w:rPr>
          <w:rFonts w:ascii="Times New Roman" w:hAnsi="Times New Roman"/>
          <w:bCs/>
          <w:noProof/>
          <w:sz w:val="24"/>
          <w:szCs w:val="24"/>
          <w:lang w:val="uk-UA"/>
        </w:rPr>
        <w:t>2</w:t>
      </w:r>
      <w:r w:rsidR="006F14B1">
        <w:rPr>
          <w:rFonts w:ascii="Times New Roman" w:hAnsi="Times New Roman"/>
          <w:bCs/>
          <w:noProof/>
          <w:sz w:val="24"/>
          <w:szCs w:val="24"/>
          <w:lang w:val="uk-UA"/>
        </w:rPr>
        <w:t>2</w:t>
      </w:r>
      <w:r w:rsidRPr="00D91F61">
        <w:rPr>
          <w:rFonts w:ascii="Times New Roman" w:hAnsi="Times New Roman"/>
          <w:bCs/>
          <w:noProof/>
          <w:sz w:val="24"/>
          <w:szCs w:val="24"/>
        </w:rPr>
        <w:t xml:space="preserve"> року</w:t>
      </w:r>
    </w:p>
    <w:p w14:paraId="04759868" w14:textId="20C25403" w:rsidR="007C469A" w:rsidRPr="00D91F61" w:rsidRDefault="007C469A" w:rsidP="007C469A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uk-UA"/>
        </w:rPr>
      </w:pPr>
      <w:r w:rsidRPr="00D91F61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                                                                        </w:t>
      </w:r>
      <w:r w:rsidRPr="00D91F61">
        <w:rPr>
          <w:rFonts w:ascii="Times New Roman" w:hAnsi="Times New Roman"/>
          <w:bCs/>
          <w:noProof/>
          <w:sz w:val="24"/>
          <w:szCs w:val="24"/>
        </w:rPr>
        <w:t>протокол</w:t>
      </w:r>
      <w:r w:rsidRPr="00D91F61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№</w:t>
      </w:r>
      <w:r w:rsidR="00FC0408">
        <w:rPr>
          <w:rFonts w:ascii="Times New Roman" w:hAnsi="Times New Roman"/>
          <w:bCs/>
          <w:noProof/>
          <w:sz w:val="24"/>
          <w:szCs w:val="24"/>
          <w:lang w:val="uk-UA"/>
        </w:rPr>
        <w:t>33</w:t>
      </w:r>
      <w:r w:rsidR="006F14B1">
        <w:rPr>
          <w:rFonts w:ascii="Times New Roman" w:hAnsi="Times New Roman"/>
          <w:bCs/>
          <w:noProof/>
          <w:sz w:val="24"/>
          <w:szCs w:val="24"/>
          <w:lang w:val="uk-UA"/>
        </w:rPr>
        <w:t>0</w:t>
      </w:r>
    </w:p>
    <w:p w14:paraId="2E648F7F" w14:textId="398E4877" w:rsidR="007C469A" w:rsidRPr="00D91F61" w:rsidRDefault="007C469A" w:rsidP="007C469A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D91F61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                                                                        </w:t>
      </w:r>
      <w:r w:rsidRPr="00D91F61">
        <w:rPr>
          <w:rFonts w:ascii="Times New Roman" w:hAnsi="Times New Roman"/>
          <w:bCs/>
          <w:noProof/>
          <w:sz w:val="24"/>
          <w:szCs w:val="24"/>
        </w:rPr>
        <w:t>Уповноважена особа</w:t>
      </w:r>
    </w:p>
    <w:p w14:paraId="62E1BA13" w14:textId="3D5269E2" w:rsidR="007C469A" w:rsidRDefault="007C469A" w:rsidP="007C469A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uk-UA"/>
        </w:rPr>
      </w:pPr>
      <w:r w:rsidRPr="00D91F61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                                                                         </w:t>
      </w:r>
      <w:r w:rsidRPr="00D91F61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 </w:t>
      </w:r>
      <w:r w:rsidRPr="00D91F61">
        <w:rPr>
          <w:rFonts w:ascii="Times New Roman" w:hAnsi="Times New Roman"/>
          <w:b/>
          <w:bCs/>
          <w:noProof/>
          <w:sz w:val="24"/>
          <w:szCs w:val="24"/>
        </w:rPr>
        <w:t>________________</w:t>
      </w:r>
      <w:r w:rsidRPr="00D91F61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</w:t>
      </w:r>
      <w:r w:rsidR="006F14B1">
        <w:rPr>
          <w:rFonts w:ascii="Times New Roman" w:hAnsi="Times New Roman"/>
          <w:bCs/>
          <w:noProof/>
          <w:sz w:val="24"/>
          <w:szCs w:val="24"/>
          <w:lang w:val="uk-UA"/>
        </w:rPr>
        <w:t>Ю.С. Шиндель</w:t>
      </w:r>
    </w:p>
    <w:p w14:paraId="7EAD0AA1" w14:textId="77777777" w:rsidR="007C469A" w:rsidRPr="0079608B" w:rsidRDefault="007C469A" w:rsidP="007C469A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14:paraId="11CDE650" w14:textId="08AC5AED" w:rsidR="007C469A" w:rsidRPr="007C469A" w:rsidRDefault="007C469A" w:rsidP="00EB26EF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FC355E2" w14:textId="2C52877B" w:rsidR="007C211B" w:rsidRPr="007C211B" w:rsidRDefault="007C211B" w:rsidP="007C211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211B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до ч. 2 ст. 24 Закону,  </w:t>
      </w:r>
      <w:proofErr w:type="spellStart"/>
      <w:r w:rsidRPr="007C211B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має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право з </w:t>
      </w:r>
      <w:proofErr w:type="spellStart"/>
      <w:r w:rsidRPr="007C211B">
        <w:rPr>
          <w:rFonts w:ascii="Times New Roman" w:hAnsi="Times New Roman"/>
          <w:sz w:val="24"/>
          <w:szCs w:val="24"/>
        </w:rPr>
        <w:t>власної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ініціативи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або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C211B">
        <w:rPr>
          <w:rFonts w:ascii="Times New Roman" w:hAnsi="Times New Roman"/>
          <w:sz w:val="24"/>
          <w:szCs w:val="24"/>
        </w:rPr>
        <w:t>разі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порушень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C211B">
        <w:rPr>
          <w:rFonts w:ascii="Times New Roman" w:hAnsi="Times New Roman"/>
          <w:sz w:val="24"/>
          <w:szCs w:val="24"/>
        </w:rPr>
        <w:t>сфері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публічних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211B">
        <w:rPr>
          <w:rFonts w:ascii="Times New Roman" w:hAnsi="Times New Roman"/>
          <w:sz w:val="24"/>
          <w:szCs w:val="24"/>
        </w:rPr>
        <w:t>викладених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C211B">
        <w:rPr>
          <w:rFonts w:ascii="Times New Roman" w:hAnsi="Times New Roman"/>
          <w:sz w:val="24"/>
          <w:szCs w:val="24"/>
        </w:rPr>
        <w:t>висновку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органу державного </w:t>
      </w:r>
      <w:proofErr w:type="spellStart"/>
      <w:r w:rsidRPr="007C211B">
        <w:rPr>
          <w:rFonts w:ascii="Times New Roman" w:hAnsi="Times New Roman"/>
          <w:sz w:val="24"/>
          <w:szCs w:val="24"/>
        </w:rPr>
        <w:t>фінансового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контролю </w:t>
      </w:r>
      <w:proofErr w:type="spellStart"/>
      <w:r w:rsidRPr="007C211B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C211B">
        <w:rPr>
          <w:rFonts w:ascii="Times New Roman" w:hAnsi="Times New Roman"/>
          <w:sz w:val="24"/>
          <w:szCs w:val="24"/>
        </w:rPr>
        <w:t>статті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7C211B">
        <w:rPr>
          <w:rFonts w:ascii="Times New Roman" w:hAnsi="Times New Roman"/>
          <w:sz w:val="24"/>
          <w:szCs w:val="24"/>
        </w:rPr>
        <w:t>цього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Закону, </w:t>
      </w:r>
      <w:proofErr w:type="spellStart"/>
      <w:r w:rsidRPr="007C211B">
        <w:rPr>
          <w:rFonts w:ascii="Times New Roman" w:hAnsi="Times New Roman"/>
          <w:sz w:val="24"/>
          <w:szCs w:val="24"/>
        </w:rPr>
        <w:t>або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 w:rsidRPr="007C211B">
        <w:rPr>
          <w:rFonts w:ascii="Times New Roman" w:hAnsi="Times New Roman"/>
          <w:sz w:val="24"/>
          <w:szCs w:val="24"/>
        </w:rPr>
        <w:t>звернень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211B">
        <w:rPr>
          <w:rFonts w:ascii="Times New Roman" w:hAnsi="Times New Roman"/>
          <w:sz w:val="24"/>
          <w:szCs w:val="24"/>
        </w:rPr>
        <w:t>або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C211B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рішення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органу </w:t>
      </w:r>
      <w:proofErr w:type="spellStart"/>
      <w:r w:rsidRPr="007C211B">
        <w:rPr>
          <w:rFonts w:ascii="Times New Roman" w:hAnsi="Times New Roman"/>
          <w:sz w:val="24"/>
          <w:szCs w:val="24"/>
        </w:rPr>
        <w:t>оскарження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внести </w:t>
      </w:r>
      <w:proofErr w:type="spellStart"/>
      <w:r w:rsidRPr="007C211B">
        <w:rPr>
          <w:rFonts w:ascii="Times New Roman" w:hAnsi="Times New Roman"/>
          <w:sz w:val="24"/>
          <w:szCs w:val="24"/>
        </w:rPr>
        <w:t>зміни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C211B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7C211B">
        <w:rPr>
          <w:rFonts w:ascii="Times New Roman" w:hAnsi="Times New Roman"/>
          <w:sz w:val="24"/>
          <w:szCs w:val="24"/>
        </w:rPr>
        <w:t>разі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змін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C211B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строк для </w:t>
      </w:r>
      <w:proofErr w:type="spellStart"/>
      <w:r w:rsidRPr="007C211B">
        <w:rPr>
          <w:rFonts w:ascii="Times New Roman" w:hAnsi="Times New Roman"/>
          <w:sz w:val="24"/>
          <w:szCs w:val="24"/>
        </w:rPr>
        <w:t>подання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тендерних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продовжується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C211B">
        <w:rPr>
          <w:rFonts w:ascii="Times New Roman" w:hAnsi="Times New Roman"/>
          <w:sz w:val="24"/>
          <w:szCs w:val="24"/>
        </w:rPr>
        <w:t>електронній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системі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таким чином, </w:t>
      </w:r>
      <w:proofErr w:type="spellStart"/>
      <w:r w:rsidRPr="007C211B">
        <w:rPr>
          <w:rFonts w:ascii="Times New Roman" w:hAnsi="Times New Roman"/>
          <w:sz w:val="24"/>
          <w:szCs w:val="24"/>
        </w:rPr>
        <w:t>щоб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з моменту </w:t>
      </w:r>
      <w:bookmarkStart w:id="0" w:name="_Hlk86993671"/>
      <w:proofErr w:type="spellStart"/>
      <w:r w:rsidRPr="007C211B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змін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C211B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C211B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кінцевого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7C211B">
        <w:rPr>
          <w:rFonts w:ascii="Times New Roman" w:hAnsi="Times New Roman"/>
          <w:sz w:val="24"/>
          <w:szCs w:val="24"/>
        </w:rPr>
        <w:t>подання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тендерних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залишалося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7C211B">
        <w:rPr>
          <w:rFonts w:ascii="Times New Roman" w:hAnsi="Times New Roman"/>
          <w:sz w:val="24"/>
          <w:szCs w:val="24"/>
        </w:rPr>
        <w:t>менше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r w:rsidR="006F14B1">
        <w:rPr>
          <w:rFonts w:ascii="Times New Roman" w:hAnsi="Times New Roman"/>
          <w:sz w:val="24"/>
          <w:szCs w:val="24"/>
          <w:lang w:val="uk-UA"/>
        </w:rPr>
        <w:t>чотирьох</w:t>
      </w:r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днів</w:t>
      </w:r>
      <w:proofErr w:type="spellEnd"/>
      <w:r w:rsidRPr="007C211B">
        <w:rPr>
          <w:rFonts w:ascii="Times New Roman" w:hAnsi="Times New Roman"/>
          <w:sz w:val="24"/>
          <w:szCs w:val="24"/>
        </w:rPr>
        <w:t>.</w:t>
      </w:r>
      <w:bookmarkEnd w:id="0"/>
    </w:p>
    <w:p w14:paraId="16867FEF" w14:textId="40E6B024" w:rsidR="007C211B" w:rsidRDefault="007C211B" w:rsidP="007C211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211B">
        <w:rPr>
          <w:rFonts w:ascii="Times New Roman" w:hAnsi="Times New Roman"/>
          <w:sz w:val="24"/>
          <w:szCs w:val="24"/>
        </w:rPr>
        <w:t>Зміни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211B">
        <w:rPr>
          <w:rFonts w:ascii="Times New Roman" w:hAnsi="Times New Roman"/>
          <w:sz w:val="24"/>
          <w:szCs w:val="24"/>
        </w:rPr>
        <w:t>що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bookmarkStart w:id="1" w:name="_Hlk86932739"/>
      <w:proofErr w:type="spellStart"/>
      <w:r w:rsidRPr="007C211B">
        <w:rPr>
          <w:rFonts w:ascii="Times New Roman" w:hAnsi="Times New Roman"/>
          <w:sz w:val="24"/>
          <w:szCs w:val="24"/>
        </w:rPr>
        <w:t>вносяться</w:t>
      </w:r>
      <w:bookmarkEnd w:id="1"/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C211B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211B">
        <w:rPr>
          <w:rFonts w:ascii="Times New Roman" w:hAnsi="Times New Roman"/>
          <w:sz w:val="24"/>
          <w:szCs w:val="24"/>
        </w:rPr>
        <w:t>розміщуються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C211B">
        <w:rPr>
          <w:rFonts w:ascii="Times New Roman" w:hAnsi="Times New Roman"/>
          <w:sz w:val="24"/>
          <w:szCs w:val="24"/>
        </w:rPr>
        <w:t>відображаються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C211B">
        <w:rPr>
          <w:rFonts w:ascii="Times New Roman" w:hAnsi="Times New Roman"/>
          <w:sz w:val="24"/>
          <w:szCs w:val="24"/>
        </w:rPr>
        <w:t>електронній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системі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C211B">
        <w:rPr>
          <w:rFonts w:ascii="Times New Roman" w:hAnsi="Times New Roman"/>
          <w:sz w:val="24"/>
          <w:szCs w:val="24"/>
        </w:rPr>
        <w:t>вигляді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нової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редакції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додатково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C211B">
        <w:rPr>
          <w:rFonts w:ascii="Times New Roman" w:hAnsi="Times New Roman"/>
          <w:sz w:val="24"/>
          <w:szCs w:val="24"/>
        </w:rPr>
        <w:t>початкової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редакції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211B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разом </w:t>
      </w:r>
      <w:proofErr w:type="spellStart"/>
      <w:r w:rsidRPr="007C211B">
        <w:rPr>
          <w:rFonts w:ascii="Times New Roman" w:hAnsi="Times New Roman"/>
          <w:sz w:val="24"/>
          <w:szCs w:val="24"/>
        </w:rPr>
        <w:t>із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змінами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C211B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C211B">
        <w:rPr>
          <w:rFonts w:ascii="Times New Roman" w:hAnsi="Times New Roman"/>
          <w:sz w:val="24"/>
          <w:szCs w:val="24"/>
        </w:rPr>
        <w:t>окремому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документі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оприлюднює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перелік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змін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211B">
        <w:rPr>
          <w:rFonts w:ascii="Times New Roman" w:hAnsi="Times New Roman"/>
          <w:sz w:val="24"/>
          <w:szCs w:val="24"/>
        </w:rPr>
        <w:t>що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11B">
        <w:rPr>
          <w:rFonts w:ascii="Times New Roman" w:hAnsi="Times New Roman"/>
          <w:sz w:val="24"/>
          <w:szCs w:val="24"/>
        </w:rPr>
        <w:t>вносяться</w:t>
      </w:r>
      <w:proofErr w:type="spellEnd"/>
      <w:r w:rsidRPr="007C211B">
        <w:rPr>
          <w:rFonts w:ascii="Times New Roman" w:hAnsi="Times New Roman"/>
          <w:sz w:val="24"/>
          <w:szCs w:val="24"/>
        </w:rPr>
        <w:t xml:space="preserve">. </w:t>
      </w:r>
    </w:p>
    <w:p w14:paraId="6D003762" w14:textId="3C59906E" w:rsidR="007C211B" w:rsidRDefault="007C211B" w:rsidP="007C211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5306A01B" w14:textId="46F4E2E8" w:rsidR="007C211B" w:rsidRDefault="00FB6670" w:rsidP="006F14B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1. </w:t>
      </w:r>
      <w:proofErr w:type="spellStart"/>
      <w:r w:rsidR="007C211B" w:rsidRPr="007C211B">
        <w:rPr>
          <w:rFonts w:ascii="Times New Roman" w:hAnsi="Times New Roman"/>
          <w:b/>
          <w:bCs/>
          <w:sz w:val="24"/>
          <w:szCs w:val="24"/>
        </w:rPr>
        <w:t>Перелік</w:t>
      </w:r>
      <w:proofErr w:type="spellEnd"/>
      <w:r w:rsidR="007C211B" w:rsidRPr="007C211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C211B" w:rsidRPr="007C211B">
        <w:rPr>
          <w:rFonts w:ascii="Times New Roman" w:hAnsi="Times New Roman"/>
          <w:b/>
          <w:bCs/>
          <w:sz w:val="24"/>
          <w:szCs w:val="24"/>
        </w:rPr>
        <w:t>змін</w:t>
      </w:r>
      <w:proofErr w:type="spellEnd"/>
      <w:r w:rsidR="007C211B">
        <w:rPr>
          <w:rFonts w:ascii="Times New Roman" w:hAnsi="Times New Roman"/>
          <w:b/>
          <w:bCs/>
          <w:sz w:val="24"/>
          <w:szCs w:val="24"/>
          <w:lang w:val="uk-UA"/>
        </w:rPr>
        <w:t>, що</w:t>
      </w:r>
      <w:r w:rsidR="007C211B" w:rsidRPr="007C211B">
        <w:t xml:space="preserve"> </w:t>
      </w:r>
      <w:r w:rsidR="007C211B" w:rsidRPr="007C211B">
        <w:rPr>
          <w:rFonts w:ascii="Times New Roman" w:hAnsi="Times New Roman"/>
          <w:b/>
          <w:bCs/>
          <w:sz w:val="24"/>
          <w:szCs w:val="24"/>
          <w:lang w:val="uk-UA"/>
        </w:rPr>
        <w:t>вносяться</w:t>
      </w:r>
      <w:r w:rsidR="007C211B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7C211B" w:rsidRPr="007C211B">
        <w:rPr>
          <w:rFonts w:ascii="Times New Roman" w:hAnsi="Times New Roman"/>
          <w:b/>
          <w:bCs/>
          <w:sz w:val="24"/>
          <w:szCs w:val="24"/>
        </w:rPr>
        <w:t xml:space="preserve"> до  </w:t>
      </w:r>
      <w:r w:rsidR="006F14B1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proofErr w:type="spellStart"/>
      <w:r w:rsidR="006F14B1" w:rsidRPr="006F14B1">
        <w:rPr>
          <w:rFonts w:ascii="Times New Roman" w:hAnsi="Times New Roman"/>
          <w:b/>
          <w:bCs/>
          <w:sz w:val="24"/>
          <w:szCs w:val="24"/>
        </w:rPr>
        <w:t>Додаток</w:t>
      </w:r>
      <w:proofErr w:type="spellEnd"/>
      <w:r w:rsidR="006F14B1" w:rsidRPr="006F14B1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6F14B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14B1" w:rsidRPr="006F14B1">
        <w:rPr>
          <w:rFonts w:ascii="Times New Roman" w:hAnsi="Times New Roman"/>
          <w:b/>
          <w:bCs/>
          <w:sz w:val="24"/>
          <w:szCs w:val="24"/>
        </w:rPr>
        <w:t xml:space="preserve">до </w:t>
      </w:r>
      <w:proofErr w:type="spellStart"/>
      <w:r w:rsidR="006F14B1" w:rsidRPr="006F14B1">
        <w:rPr>
          <w:rFonts w:ascii="Times New Roman" w:hAnsi="Times New Roman"/>
          <w:b/>
          <w:bCs/>
          <w:sz w:val="24"/>
          <w:szCs w:val="24"/>
        </w:rPr>
        <w:t>тендерної</w:t>
      </w:r>
      <w:proofErr w:type="spellEnd"/>
      <w:r w:rsidR="006F14B1" w:rsidRPr="006F14B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F14B1" w:rsidRPr="006F14B1">
        <w:rPr>
          <w:rFonts w:ascii="Times New Roman" w:hAnsi="Times New Roman"/>
          <w:b/>
          <w:bCs/>
          <w:sz w:val="24"/>
          <w:szCs w:val="24"/>
        </w:rPr>
        <w:t>документації</w:t>
      </w:r>
      <w:proofErr w:type="spellEnd"/>
      <w:r w:rsidR="006F14B1">
        <w:rPr>
          <w:rFonts w:ascii="Times New Roman" w:hAnsi="Times New Roman"/>
          <w:b/>
          <w:bCs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7C211B" w:rsidRPr="007C211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22FDD51" w14:textId="77777777" w:rsidR="00FB6670" w:rsidRDefault="00FB6670" w:rsidP="007C211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EF7ADA6" w14:textId="77777777" w:rsidR="006F14B1" w:rsidRPr="006F14B1" w:rsidRDefault="006F14B1" w:rsidP="006F14B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14B1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</w:p>
    <w:p w14:paraId="4ECD70FA" w14:textId="77777777" w:rsidR="006F14B1" w:rsidRPr="006F14B1" w:rsidRDefault="006F14B1" w:rsidP="006F14B1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6F14B1">
        <w:rPr>
          <w:rFonts w:ascii="Times New Roman" w:hAnsi="Times New Roman"/>
          <w:b/>
          <w:bCs/>
          <w:sz w:val="24"/>
          <w:szCs w:val="24"/>
          <w:lang w:val="uk-UA"/>
        </w:rPr>
        <w:t>Проєкт</w:t>
      </w:r>
      <w:proofErr w:type="spellEnd"/>
      <w:r w:rsidRPr="006F14B1">
        <w:rPr>
          <w:rFonts w:ascii="Times New Roman" w:hAnsi="Times New Roman"/>
          <w:b/>
          <w:bCs/>
          <w:sz w:val="24"/>
          <w:szCs w:val="24"/>
          <w:lang w:val="uk-UA"/>
        </w:rPr>
        <w:t xml:space="preserve"> договору</w:t>
      </w:r>
    </w:p>
    <w:p w14:paraId="3A73FF16" w14:textId="77777777" w:rsidR="006F14B1" w:rsidRPr="006F14B1" w:rsidRDefault="006F14B1" w:rsidP="006F14B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F0DC7C9" w14:textId="77777777" w:rsidR="006F14B1" w:rsidRPr="006F14B1" w:rsidRDefault="006F14B1" w:rsidP="006F14B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EB626DD" w14:textId="38FC893F" w:rsidR="006F14B1" w:rsidRPr="006F14B1" w:rsidRDefault="006F14B1" w:rsidP="006F14B1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14B1">
        <w:rPr>
          <w:rFonts w:ascii="Times New Roman" w:hAnsi="Times New Roman"/>
          <w:b/>
          <w:bCs/>
          <w:sz w:val="24"/>
          <w:szCs w:val="24"/>
          <w:lang w:val="uk-UA"/>
        </w:rPr>
        <w:t>ДОГОВІР №</w:t>
      </w:r>
    </w:p>
    <w:p w14:paraId="2A0D2794" w14:textId="4B2A1AF7" w:rsidR="00FB6670" w:rsidRDefault="006F14B1" w:rsidP="006F14B1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14B1">
        <w:rPr>
          <w:rFonts w:ascii="Times New Roman" w:hAnsi="Times New Roman"/>
          <w:b/>
          <w:bCs/>
          <w:sz w:val="24"/>
          <w:szCs w:val="24"/>
          <w:lang w:val="uk-UA"/>
        </w:rPr>
        <w:t>купівлі-продажу нафтопродуктів за паливними картами</w:t>
      </w:r>
    </w:p>
    <w:p w14:paraId="31DB394B" w14:textId="77777777" w:rsidR="006F14B1" w:rsidRPr="006F14B1" w:rsidRDefault="006F14B1" w:rsidP="006F14B1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14B1">
        <w:rPr>
          <w:rFonts w:ascii="Times New Roman" w:hAnsi="Times New Roman"/>
          <w:b/>
          <w:bCs/>
          <w:sz w:val="24"/>
          <w:szCs w:val="24"/>
          <w:lang w:val="uk-UA"/>
        </w:rPr>
        <w:t>3. Предмет договору</w:t>
      </w:r>
    </w:p>
    <w:p w14:paraId="4231AEDD" w14:textId="2C7F34E8" w:rsidR="006F14B1" w:rsidRDefault="006F14B1" w:rsidP="006F14B1">
      <w:pPr>
        <w:shd w:val="clear" w:color="auto" w:fill="FFFFFF"/>
        <w:spacing w:after="0" w:line="240" w:lineRule="auto"/>
        <w:ind w:firstLine="425"/>
        <w:rPr>
          <w:rFonts w:ascii="Times New Roman" w:hAnsi="Times New Roman"/>
          <w:sz w:val="24"/>
          <w:szCs w:val="24"/>
          <w:lang w:val="uk-UA"/>
        </w:rPr>
      </w:pPr>
      <w:r w:rsidRPr="006F14B1">
        <w:rPr>
          <w:rFonts w:ascii="Times New Roman" w:hAnsi="Times New Roman"/>
          <w:sz w:val="24"/>
          <w:szCs w:val="24"/>
          <w:lang w:val="uk-UA"/>
        </w:rPr>
        <w:t xml:space="preserve">3.1. ПРОДАВЕЦЬ протягом строку дії цього Договору зобов’язується за Замовленнями ПОКУПЦЯ поставляти та передавати через мережу АЗС у власність ПОКУПЦЯ  нафтопродукти (надалі іменовані “Товар”) в асортименті: дизельне пальне, </w:t>
      </w:r>
      <w:r w:rsidRPr="00013F37">
        <w:rPr>
          <w:rFonts w:ascii="Times New Roman" w:hAnsi="Times New Roman"/>
          <w:strike/>
          <w:color w:val="FF0000"/>
          <w:sz w:val="24"/>
          <w:szCs w:val="24"/>
          <w:lang w:val="uk-UA"/>
        </w:rPr>
        <w:t xml:space="preserve">бензини А-95, А-92, а також газ скраплений </w:t>
      </w:r>
      <w:r w:rsidRPr="006F14B1">
        <w:rPr>
          <w:rFonts w:ascii="Times New Roman" w:hAnsi="Times New Roman"/>
          <w:sz w:val="24"/>
          <w:szCs w:val="24"/>
          <w:lang w:val="uk-UA"/>
        </w:rPr>
        <w:t xml:space="preserve"> , належної якості (підтвердженої сертифікатом якості), що відповідає державним стандартам, у кількості, визначеній відповідно до заявок Покупця, які є невід'ємними частинами цього Договору, а ПОКУПЕЦЬ зобов’язується приймати Товар на АЗС та оплачувати його на умовах цього Договору.</w:t>
      </w:r>
    </w:p>
    <w:p w14:paraId="271D857E" w14:textId="25C58A1C" w:rsidR="00013F37" w:rsidRPr="006F14B1" w:rsidRDefault="00013F37" w:rsidP="006F14B1">
      <w:pPr>
        <w:shd w:val="clear" w:color="auto" w:fill="FFFFFF"/>
        <w:spacing w:after="0" w:line="240" w:lineRule="auto"/>
        <w:ind w:firstLine="425"/>
        <w:rPr>
          <w:rFonts w:ascii="Times New Roman" w:hAnsi="Times New Roman"/>
          <w:sz w:val="24"/>
          <w:szCs w:val="24"/>
          <w:lang w:val="uk-UA"/>
        </w:rPr>
      </w:pPr>
      <w:r w:rsidRPr="00013F37">
        <w:rPr>
          <w:rFonts w:ascii="Times New Roman" w:hAnsi="Times New Roman"/>
          <w:sz w:val="24"/>
          <w:szCs w:val="24"/>
          <w:lang w:val="uk-UA"/>
        </w:rPr>
        <w:t>3.1. ПРОДАВЕЦЬ протягом строку дії цього Договору зобов’язується за Замовленнями ПОКУПЦЯ поставляти та передавати через мережу АЗС у власність ПОКУПЦЯ  нафтопродукти (надалі іменовані “Товар”) в асортименті: дизельне пальне належної якості (підтвердженої сертифікатом якості), що відповідає державним стандартам, у кількості, визначеній відповідно до заявок Покупця, які є невід'ємними частинами цього Договору, а ПОКУПЕЦЬ зобов’язується приймати Товар на АЗС та оплачувати його на умовах цього Договору.</w:t>
      </w:r>
    </w:p>
    <w:p w14:paraId="070E2C1B" w14:textId="77777777" w:rsidR="006F14B1" w:rsidRPr="006F14B1" w:rsidRDefault="006F14B1" w:rsidP="006F14B1">
      <w:pPr>
        <w:shd w:val="clear" w:color="auto" w:fill="FFFFFF"/>
        <w:spacing w:after="0" w:line="240" w:lineRule="auto"/>
        <w:ind w:firstLine="425"/>
        <w:rPr>
          <w:rFonts w:ascii="Times New Roman" w:hAnsi="Times New Roman"/>
          <w:sz w:val="24"/>
          <w:szCs w:val="24"/>
          <w:lang w:val="uk-UA"/>
        </w:rPr>
      </w:pPr>
      <w:r w:rsidRPr="006F14B1">
        <w:rPr>
          <w:rFonts w:ascii="Times New Roman" w:hAnsi="Times New Roman"/>
          <w:sz w:val="24"/>
          <w:szCs w:val="24"/>
          <w:lang w:val="uk-UA"/>
        </w:rPr>
        <w:t>3.2.Номенклатурний перелік, кількість Товару, який поставляються згідно з цим Договором, передбачені  в поданій нижче таблиці:</w:t>
      </w:r>
    </w:p>
    <w:tbl>
      <w:tblPr>
        <w:tblpPr w:leftFromText="180" w:rightFromText="180" w:vertAnchor="text" w:tblpX="108" w:tblpY="1"/>
        <w:tblOverlap w:val="never"/>
        <w:tblW w:w="10636" w:type="dxa"/>
        <w:tblLayout w:type="fixed"/>
        <w:tblLook w:val="0000" w:firstRow="0" w:lastRow="0" w:firstColumn="0" w:lastColumn="0" w:noHBand="0" w:noVBand="0"/>
      </w:tblPr>
      <w:tblGrid>
        <w:gridCol w:w="588"/>
        <w:gridCol w:w="5716"/>
        <w:gridCol w:w="772"/>
        <w:gridCol w:w="773"/>
        <w:gridCol w:w="1239"/>
        <w:gridCol w:w="1548"/>
      </w:tblGrid>
      <w:tr w:rsidR="006F14B1" w:rsidRPr="00F32741" w14:paraId="5B11FA61" w14:textId="77777777" w:rsidTr="00B8784F">
        <w:trPr>
          <w:trHeight w:val="61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A0DC6F3" w14:textId="77777777" w:rsidR="006F14B1" w:rsidRPr="00F32741" w:rsidRDefault="006F14B1" w:rsidP="00B8784F">
            <w:pPr>
              <w:spacing w:after="0" w:line="240" w:lineRule="auto"/>
              <w:ind w:firstLine="27"/>
              <w:contextualSpacing/>
              <w:jc w:val="center"/>
              <w:rPr>
                <w:rFonts w:ascii="Times New Roman" w:hAnsi="Times New Roman"/>
                <w:b/>
              </w:rPr>
            </w:pPr>
            <w:r w:rsidRPr="00F32741">
              <w:rPr>
                <w:rFonts w:ascii="Times New Roman" w:hAnsi="Times New Roman"/>
              </w:rPr>
              <w:t>№ з/п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9628D4" w14:textId="77777777" w:rsidR="006F14B1" w:rsidRPr="00F32741" w:rsidRDefault="006F14B1" w:rsidP="00B8784F">
            <w:pPr>
              <w:spacing w:after="0" w:line="240" w:lineRule="auto"/>
              <w:ind w:firstLine="28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32741">
              <w:rPr>
                <w:rFonts w:ascii="Times New Roman" w:hAnsi="Times New Roman"/>
              </w:rPr>
              <w:t>Номенклатурний</w:t>
            </w:r>
            <w:proofErr w:type="spellEnd"/>
            <w:r w:rsidRPr="00F32741">
              <w:rPr>
                <w:rFonts w:ascii="Times New Roman" w:hAnsi="Times New Roman"/>
              </w:rPr>
              <w:t xml:space="preserve"> </w:t>
            </w:r>
            <w:proofErr w:type="spellStart"/>
            <w:r w:rsidRPr="00F32741">
              <w:rPr>
                <w:rFonts w:ascii="Times New Roman" w:hAnsi="Times New Roman"/>
              </w:rPr>
              <w:t>перелік</w:t>
            </w:r>
            <w:proofErr w:type="spellEnd"/>
            <w:r w:rsidRPr="00F32741">
              <w:rPr>
                <w:rFonts w:ascii="Times New Roman" w:hAnsi="Times New Roman"/>
              </w:rPr>
              <w:t xml:space="preserve">  </w:t>
            </w:r>
            <w:proofErr w:type="spellStart"/>
            <w:r w:rsidRPr="00F32741">
              <w:rPr>
                <w:rFonts w:ascii="Times New Roman" w:hAnsi="Times New Roman"/>
              </w:rPr>
              <w:t>товарів</w:t>
            </w:r>
            <w:proofErr w:type="spellEnd"/>
            <w:r w:rsidRPr="00F32741">
              <w:rPr>
                <w:rFonts w:ascii="Times New Roman" w:hAnsi="Times New Roman"/>
              </w:rPr>
              <w:t xml:space="preserve">, </w:t>
            </w:r>
            <w:proofErr w:type="spellStart"/>
            <w:r w:rsidRPr="00F32741">
              <w:rPr>
                <w:rFonts w:ascii="Times New Roman" w:hAnsi="Times New Roman"/>
              </w:rPr>
              <w:t>які</w:t>
            </w:r>
            <w:proofErr w:type="spellEnd"/>
            <w:r w:rsidRPr="00F32741">
              <w:rPr>
                <w:rFonts w:ascii="Times New Roman" w:hAnsi="Times New Roman"/>
              </w:rPr>
              <w:t xml:space="preserve"> </w:t>
            </w:r>
            <w:proofErr w:type="spellStart"/>
            <w:r w:rsidRPr="00F32741">
              <w:rPr>
                <w:rFonts w:ascii="Times New Roman" w:hAnsi="Times New Roman"/>
              </w:rPr>
              <w:t>підлягають</w:t>
            </w:r>
            <w:proofErr w:type="spellEnd"/>
            <w:r w:rsidRPr="00F32741">
              <w:rPr>
                <w:rFonts w:ascii="Times New Roman" w:hAnsi="Times New Roman"/>
              </w:rPr>
              <w:t xml:space="preserve"> </w:t>
            </w:r>
            <w:proofErr w:type="spellStart"/>
            <w:r w:rsidRPr="00F32741">
              <w:rPr>
                <w:rFonts w:ascii="Times New Roman" w:hAnsi="Times New Roman"/>
              </w:rPr>
              <w:t>поставці</w:t>
            </w:r>
            <w:proofErr w:type="spellEnd"/>
            <w:r w:rsidRPr="00F32741">
              <w:rPr>
                <w:rFonts w:ascii="Times New Roman" w:hAnsi="Times New Roman"/>
              </w:rPr>
              <w:t xml:space="preserve"> за </w:t>
            </w:r>
            <w:proofErr w:type="spellStart"/>
            <w:r w:rsidRPr="00F32741">
              <w:rPr>
                <w:rFonts w:ascii="Times New Roman" w:hAnsi="Times New Roman"/>
              </w:rPr>
              <w:t>цим</w:t>
            </w:r>
            <w:proofErr w:type="spellEnd"/>
            <w:r w:rsidRPr="00F32741">
              <w:rPr>
                <w:rFonts w:ascii="Times New Roman" w:hAnsi="Times New Roman"/>
              </w:rPr>
              <w:t xml:space="preserve"> Договором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90A9B" w14:textId="77777777" w:rsidR="006F14B1" w:rsidRPr="00F32741" w:rsidRDefault="006F14B1" w:rsidP="00B8784F">
            <w:pPr>
              <w:spacing w:after="0" w:line="240" w:lineRule="auto"/>
              <w:ind w:firstLine="27"/>
              <w:contextualSpacing/>
              <w:jc w:val="center"/>
              <w:rPr>
                <w:rFonts w:ascii="Times New Roman" w:hAnsi="Times New Roman"/>
              </w:rPr>
            </w:pPr>
            <w:r w:rsidRPr="00F32741">
              <w:rPr>
                <w:rFonts w:ascii="Times New Roman" w:hAnsi="Times New Roman"/>
              </w:rPr>
              <w:t xml:space="preserve">Од. </w:t>
            </w:r>
            <w:proofErr w:type="spellStart"/>
            <w:r w:rsidRPr="00F32741">
              <w:rPr>
                <w:rFonts w:ascii="Times New Roman" w:hAnsi="Times New Roman"/>
              </w:rPr>
              <w:t>вим</w:t>
            </w:r>
            <w:proofErr w:type="spellEnd"/>
            <w:r w:rsidRPr="00F32741">
              <w:rPr>
                <w:rFonts w:ascii="Times New Roman" w:hAnsi="Times New Roman"/>
              </w:rPr>
              <w:t>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8C1FC" w14:textId="77777777" w:rsidR="006F14B1" w:rsidRPr="00F32741" w:rsidRDefault="006F14B1" w:rsidP="00B8784F">
            <w:pPr>
              <w:spacing w:after="0" w:line="240" w:lineRule="auto"/>
              <w:ind w:firstLine="2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32741">
              <w:rPr>
                <w:rFonts w:ascii="Times New Roman" w:hAnsi="Times New Roman"/>
              </w:rPr>
              <w:t>Кіл-ть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6CD0C" w14:textId="77777777" w:rsidR="006F14B1" w:rsidRPr="00F32741" w:rsidRDefault="006F14B1" w:rsidP="00B8784F">
            <w:pPr>
              <w:spacing w:after="0" w:line="240" w:lineRule="auto"/>
              <w:ind w:firstLine="2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32741">
              <w:rPr>
                <w:rFonts w:ascii="Times New Roman" w:hAnsi="Times New Roman"/>
              </w:rPr>
              <w:t>Ціна</w:t>
            </w:r>
            <w:proofErr w:type="spellEnd"/>
            <w:r w:rsidRPr="00F32741">
              <w:rPr>
                <w:rFonts w:ascii="Times New Roman" w:hAnsi="Times New Roman"/>
              </w:rPr>
              <w:t xml:space="preserve"> без ПДВ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F970" w14:textId="77777777" w:rsidR="006F14B1" w:rsidRPr="00F32741" w:rsidRDefault="006F14B1" w:rsidP="00B8784F">
            <w:pPr>
              <w:spacing w:after="0" w:line="240" w:lineRule="auto"/>
              <w:ind w:firstLine="27"/>
              <w:contextualSpacing/>
              <w:jc w:val="center"/>
              <w:rPr>
                <w:rFonts w:ascii="Times New Roman" w:hAnsi="Times New Roman"/>
              </w:rPr>
            </w:pPr>
            <w:r w:rsidRPr="00F32741">
              <w:rPr>
                <w:rFonts w:ascii="Times New Roman" w:hAnsi="Times New Roman"/>
              </w:rPr>
              <w:t>Сума без ПДВ</w:t>
            </w:r>
          </w:p>
        </w:tc>
      </w:tr>
      <w:tr w:rsidR="006F14B1" w:rsidRPr="00F32741" w14:paraId="5221C967" w14:textId="77777777" w:rsidTr="00B8784F">
        <w:trPr>
          <w:trHeight w:val="143"/>
        </w:trPr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F3A05" w14:textId="77777777" w:rsidR="006F14B1" w:rsidRPr="00F32741" w:rsidRDefault="006F14B1" w:rsidP="00B87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2741">
              <w:rPr>
                <w:rFonts w:ascii="Times New Roman" w:hAnsi="Times New Roman"/>
                <w:lang w:val="uk-UA"/>
              </w:rPr>
              <w:t>ДК 021:2015 - 09130000-9 Нафта і дистиляти</w:t>
            </w:r>
          </w:p>
        </w:tc>
      </w:tr>
      <w:tr w:rsidR="006F14B1" w:rsidRPr="00F32741" w14:paraId="2B3CF366" w14:textId="77777777" w:rsidTr="00B8784F">
        <w:trPr>
          <w:trHeight w:hRule="exact" w:val="3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4A5C" w14:textId="77777777" w:rsidR="006F14B1" w:rsidRPr="00F32741" w:rsidRDefault="006F14B1" w:rsidP="00B8784F">
            <w:pPr>
              <w:spacing w:after="0" w:line="240" w:lineRule="auto"/>
              <w:ind w:firstLine="27"/>
              <w:contextualSpacing/>
              <w:jc w:val="center"/>
              <w:rPr>
                <w:rFonts w:ascii="Times New Roman" w:hAnsi="Times New Roman"/>
              </w:rPr>
            </w:pPr>
            <w:r w:rsidRPr="00F32741">
              <w:rPr>
                <w:rFonts w:ascii="Times New Roman" w:hAnsi="Times New Roman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9260" w14:textId="77777777" w:rsidR="006F14B1" w:rsidRPr="00F32741" w:rsidRDefault="006F14B1" w:rsidP="00B8784F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7C13688" w14:textId="77777777" w:rsidR="006F14B1" w:rsidRPr="00F32741" w:rsidRDefault="006F14B1" w:rsidP="00B87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A55C817" w14:textId="77777777" w:rsidR="006F14B1" w:rsidRPr="00F32741" w:rsidRDefault="006F14B1" w:rsidP="00B87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7E9D52D" w14:textId="77777777" w:rsidR="006F14B1" w:rsidRPr="00F32741" w:rsidRDefault="006F14B1" w:rsidP="00B8784F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E962" w14:textId="77777777" w:rsidR="006F14B1" w:rsidRPr="00F32741" w:rsidRDefault="006F14B1" w:rsidP="00B8784F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/>
              </w:rPr>
            </w:pPr>
          </w:p>
        </w:tc>
      </w:tr>
      <w:tr w:rsidR="006F14B1" w:rsidRPr="00F32741" w14:paraId="792B1E17" w14:textId="77777777" w:rsidTr="00B8784F">
        <w:trPr>
          <w:trHeight w:hRule="exact" w:val="2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5CA2" w14:textId="77777777" w:rsidR="006F14B1" w:rsidRPr="00F32741" w:rsidRDefault="006F14B1" w:rsidP="00B8784F">
            <w:pPr>
              <w:spacing w:after="0" w:line="240" w:lineRule="auto"/>
              <w:ind w:firstLine="27"/>
              <w:contextualSpacing/>
              <w:jc w:val="center"/>
              <w:rPr>
                <w:rFonts w:ascii="Times New Roman" w:hAnsi="Times New Roman"/>
              </w:rPr>
            </w:pPr>
            <w:r w:rsidRPr="00F32741">
              <w:rPr>
                <w:rFonts w:ascii="Times New Roman" w:hAnsi="Times New Roman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8A41" w14:textId="77777777" w:rsidR="006F14B1" w:rsidRPr="00F32741" w:rsidRDefault="006F14B1" w:rsidP="00B8784F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89CC836" w14:textId="77777777" w:rsidR="006F14B1" w:rsidRPr="00F32741" w:rsidRDefault="006F14B1" w:rsidP="00B87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1B9AF55" w14:textId="77777777" w:rsidR="006F14B1" w:rsidRPr="00F32741" w:rsidRDefault="006F14B1" w:rsidP="00B87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B88496A" w14:textId="77777777" w:rsidR="006F14B1" w:rsidRPr="00F32741" w:rsidRDefault="006F14B1" w:rsidP="00B8784F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32D0" w14:textId="77777777" w:rsidR="006F14B1" w:rsidRPr="00F32741" w:rsidRDefault="006F14B1" w:rsidP="00B8784F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/>
              </w:rPr>
            </w:pPr>
          </w:p>
        </w:tc>
      </w:tr>
      <w:tr w:rsidR="006F14B1" w:rsidRPr="00F32741" w14:paraId="282C8671" w14:textId="77777777" w:rsidTr="00B8784F">
        <w:trPr>
          <w:trHeight w:val="190"/>
        </w:trPr>
        <w:tc>
          <w:tcPr>
            <w:tcW w:w="63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2E51F8" w14:textId="77777777" w:rsidR="006F14B1" w:rsidRPr="00F32741" w:rsidRDefault="006F14B1" w:rsidP="00B878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4314" w14:textId="77777777" w:rsidR="006F14B1" w:rsidRPr="00F32741" w:rsidRDefault="006F14B1" w:rsidP="00B8784F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hAnsi="Times New Roman"/>
                <w:b/>
              </w:rPr>
            </w:pPr>
            <w:r w:rsidRPr="00F32741">
              <w:rPr>
                <w:rFonts w:ascii="Times New Roman" w:hAnsi="Times New Roman"/>
                <w:b/>
              </w:rPr>
              <w:t>Сума без ПДВ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1921A4" w14:textId="77777777" w:rsidR="006F14B1" w:rsidRPr="00F32741" w:rsidRDefault="006F14B1" w:rsidP="00B87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F14B1" w:rsidRPr="00F32741" w14:paraId="0542E110" w14:textId="77777777" w:rsidTr="00B8784F">
        <w:trPr>
          <w:trHeight w:val="270"/>
        </w:trPr>
        <w:tc>
          <w:tcPr>
            <w:tcW w:w="6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F2E6C2D" w14:textId="77777777" w:rsidR="006F14B1" w:rsidRPr="00F32741" w:rsidRDefault="006F14B1" w:rsidP="00B878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CCFE" w14:textId="77777777" w:rsidR="006F14B1" w:rsidRPr="00F32741" w:rsidRDefault="006F14B1" w:rsidP="00B8784F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hAnsi="Times New Roman"/>
                <w:b/>
              </w:rPr>
            </w:pPr>
            <w:r w:rsidRPr="00F32741">
              <w:rPr>
                <w:rFonts w:ascii="Times New Roman" w:hAnsi="Times New Roman"/>
                <w:b/>
              </w:rPr>
              <w:t xml:space="preserve">ПДВ </w:t>
            </w:r>
            <w:r>
              <w:rPr>
                <w:rFonts w:ascii="Times New Roman" w:hAnsi="Times New Roman"/>
                <w:b/>
                <w:lang w:val="uk-UA"/>
              </w:rPr>
              <w:t>7</w:t>
            </w:r>
            <w:r w:rsidRPr="00F32741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DD1386" w14:textId="77777777" w:rsidR="006F14B1" w:rsidRPr="00F32741" w:rsidRDefault="006F14B1" w:rsidP="00B87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F14B1" w:rsidRPr="00F32741" w14:paraId="37B191FA" w14:textId="77777777" w:rsidTr="00B8784F">
        <w:trPr>
          <w:trHeight w:val="121"/>
        </w:trPr>
        <w:tc>
          <w:tcPr>
            <w:tcW w:w="6304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71C0CD12" w14:textId="77777777" w:rsidR="006F14B1" w:rsidRPr="00F32741" w:rsidRDefault="006F14B1" w:rsidP="00B8784F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81677" w14:textId="77777777" w:rsidR="006F14B1" w:rsidRPr="00F32741" w:rsidRDefault="006F14B1" w:rsidP="00B8784F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32741">
              <w:rPr>
                <w:rFonts w:ascii="Times New Roman" w:hAnsi="Times New Roman"/>
                <w:b/>
              </w:rPr>
              <w:t>Всього</w:t>
            </w:r>
            <w:proofErr w:type="spellEnd"/>
            <w:r w:rsidRPr="00F32741">
              <w:rPr>
                <w:rFonts w:ascii="Times New Roman" w:hAnsi="Times New Roman"/>
                <w:b/>
              </w:rPr>
              <w:t xml:space="preserve"> з ПДВ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D28E7F" w14:textId="77777777" w:rsidR="006F14B1" w:rsidRPr="00F32741" w:rsidRDefault="006F14B1" w:rsidP="00B87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13AE991C" w14:textId="12C4B11A" w:rsidR="006F14B1" w:rsidRPr="006F14B1" w:rsidRDefault="006F14B1" w:rsidP="006F14B1">
      <w:pPr>
        <w:shd w:val="clear" w:color="auto" w:fill="FFFFFF"/>
        <w:spacing w:after="0" w:line="240" w:lineRule="auto"/>
        <w:ind w:firstLine="425"/>
        <w:rPr>
          <w:rFonts w:ascii="Times New Roman" w:hAnsi="Times New Roman"/>
          <w:sz w:val="24"/>
          <w:szCs w:val="24"/>
          <w:lang w:val="uk-UA"/>
        </w:rPr>
      </w:pPr>
      <w:r w:rsidRPr="006F14B1">
        <w:rPr>
          <w:rFonts w:ascii="Times New Roman" w:hAnsi="Times New Roman"/>
          <w:sz w:val="24"/>
          <w:szCs w:val="24"/>
          <w:lang w:val="uk-UA"/>
        </w:rPr>
        <w:tab/>
      </w:r>
    </w:p>
    <w:p w14:paraId="2C348A02" w14:textId="77777777" w:rsidR="006F14B1" w:rsidRPr="006F14B1" w:rsidRDefault="006F14B1" w:rsidP="006F14B1">
      <w:pPr>
        <w:shd w:val="clear" w:color="auto" w:fill="FFFFFF"/>
        <w:spacing w:after="0" w:line="240" w:lineRule="auto"/>
        <w:ind w:firstLine="425"/>
        <w:rPr>
          <w:rFonts w:ascii="Times New Roman" w:hAnsi="Times New Roman"/>
          <w:sz w:val="24"/>
          <w:szCs w:val="24"/>
          <w:lang w:val="uk-UA"/>
        </w:rPr>
      </w:pPr>
      <w:r w:rsidRPr="006F14B1">
        <w:rPr>
          <w:rFonts w:ascii="Times New Roman" w:hAnsi="Times New Roman"/>
          <w:sz w:val="24"/>
          <w:szCs w:val="24"/>
          <w:lang w:val="uk-UA"/>
        </w:rPr>
        <w:t xml:space="preserve">3.3. Обсяг закупівлі видів товару, що є предметом Договору, може бути зменшений (змінений) залежно від фінансових можливостей, виробничих потреб Покупця. </w:t>
      </w:r>
    </w:p>
    <w:p w14:paraId="769F4976" w14:textId="77777777" w:rsidR="006F14B1" w:rsidRPr="006F14B1" w:rsidRDefault="006F14B1" w:rsidP="006F14B1">
      <w:pPr>
        <w:shd w:val="clear" w:color="auto" w:fill="FFFFFF"/>
        <w:spacing w:after="0" w:line="240" w:lineRule="auto"/>
        <w:ind w:firstLine="425"/>
        <w:rPr>
          <w:rFonts w:ascii="Times New Roman" w:hAnsi="Times New Roman"/>
          <w:sz w:val="24"/>
          <w:szCs w:val="24"/>
          <w:lang w:val="uk-UA"/>
        </w:rPr>
      </w:pPr>
      <w:r w:rsidRPr="006F14B1">
        <w:rPr>
          <w:rFonts w:ascii="Times New Roman" w:hAnsi="Times New Roman"/>
          <w:sz w:val="24"/>
          <w:szCs w:val="24"/>
          <w:lang w:val="uk-UA"/>
        </w:rPr>
        <w:lastRenderedPageBreak/>
        <w:t>3.4. Постачальник повинен поставити Покупцеві Товари, передбачені цим Договором, якість яких відповідає умовам ДСТУ 7687-2015, ДСТУ 7688-2015. Постачальник зобов’язується на вимогу Покупця надати копію паспорту (сертифікату) якості на товар, що підтверджує якість товару.</w:t>
      </w:r>
    </w:p>
    <w:p w14:paraId="57D232CB" w14:textId="77777777" w:rsidR="006F14B1" w:rsidRPr="006F14B1" w:rsidRDefault="006F14B1" w:rsidP="006F14B1">
      <w:pPr>
        <w:shd w:val="clear" w:color="auto" w:fill="FFFFFF"/>
        <w:spacing w:after="0" w:line="240" w:lineRule="auto"/>
        <w:ind w:firstLine="425"/>
        <w:rPr>
          <w:rFonts w:ascii="Times New Roman" w:hAnsi="Times New Roman"/>
          <w:sz w:val="24"/>
          <w:szCs w:val="24"/>
          <w:lang w:val="uk-UA"/>
        </w:rPr>
      </w:pPr>
      <w:r w:rsidRPr="006F14B1">
        <w:rPr>
          <w:rFonts w:ascii="Times New Roman" w:hAnsi="Times New Roman"/>
          <w:sz w:val="24"/>
          <w:szCs w:val="24"/>
          <w:lang w:val="uk-UA"/>
        </w:rPr>
        <w:t>3.5. Відпуск нафтопродуктів здійснюється Продавцем на автозаправних станціях при пред'явленні Покупцем паливної карти та використанні встановленого на автозаправній станції POS-терміналу.</w:t>
      </w:r>
    </w:p>
    <w:p w14:paraId="295950D8" w14:textId="35F38A8F" w:rsidR="006F14B1" w:rsidRPr="006F14B1" w:rsidRDefault="006F14B1" w:rsidP="006F14B1">
      <w:pPr>
        <w:shd w:val="clear" w:color="auto" w:fill="FFFFFF"/>
        <w:spacing w:after="0" w:line="240" w:lineRule="auto"/>
        <w:ind w:firstLine="425"/>
        <w:rPr>
          <w:rFonts w:ascii="Times New Roman" w:hAnsi="Times New Roman"/>
          <w:sz w:val="24"/>
          <w:szCs w:val="24"/>
          <w:lang w:val="uk-UA"/>
        </w:rPr>
      </w:pPr>
      <w:r w:rsidRPr="006F14B1">
        <w:rPr>
          <w:rFonts w:ascii="Times New Roman" w:hAnsi="Times New Roman"/>
          <w:sz w:val="24"/>
          <w:szCs w:val="24"/>
          <w:lang w:val="uk-UA"/>
        </w:rPr>
        <w:t>3.6. Товар передається Продавцем для використання в господарській діяльності Покупця.</w:t>
      </w:r>
    </w:p>
    <w:p w14:paraId="77FB900B" w14:textId="473AEBBA" w:rsidR="00FB6670" w:rsidRPr="006F14B1" w:rsidRDefault="00FB6670" w:rsidP="007C211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930558C" w14:textId="77777777" w:rsidR="00693B0B" w:rsidRDefault="00693B0B" w:rsidP="007C211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B45228C" w14:textId="5EA35732" w:rsidR="006F14B1" w:rsidRPr="006F14B1" w:rsidRDefault="00FB6670" w:rsidP="006F14B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2. </w:t>
      </w:r>
      <w:r w:rsidRPr="00FB6670">
        <w:rPr>
          <w:rFonts w:ascii="Times New Roman" w:hAnsi="Times New Roman"/>
          <w:b/>
          <w:bCs/>
          <w:sz w:val="24"/>
          <w:szCs w:val="24"/>
          <w:lang w:val="uk-UA"/>
        </w:rPr>
        <w:t>Перелік змін, що вносяться  до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FB6670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додатку </w:t>
      </w:r>
      <w:r w:rsidR="006F14B1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6F14B1" w:rsidRPr="006F14B1">
        <w:rPr>
          <w:rFonts w:ascii="Times New Roman" w:hAnsi="Times New Roman"/>
          <w:b/>
          <w:bCs/>
          <w:sz w:val="24"/>
          <w:szCs w:val="24"/>
          <w:lang w:val="uk-UA"/>
        </w:rPr>
        <w:t>Додаток 4</w:t>
      </w:r>
      <w:r w:rsidR="006F14B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14B1" w:rsidRPr="006F14B1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  <w:r w:rsidR="006F14B1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14:paraId="464B0B1B" w14:textId="77777777" w:rsidR="006F14B1" w:rsidRPr="006F14B1" w:rsidRDefault="006F14B1" w:rsidP="006F14B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33E624C" w14:textId="47F5F821" w:rsidR="007C211B" w:rsidRDefault="006F14B1" w:rsidP="006F14B1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14B1">
        <w:rPr>
          <w:rFonts w:ascii="Times New Roman" w:hAnsi="Times New Roman"/>
          <w:b/>
          <w:bCs/>
          <w:sz w:val="24"/>
          <w:szCs w:val="24"/>
          <w:lang w:val="uk-UA"/>
        </w:rPr>
        <w:t>Форма пропозиція</w:t>
      </w:r>
      <w:r w:rsidR="00FB6670" w:rsidRPr="00FB6670"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14:paraId="661E385C" w14:textId="77777777" w:rsidR="00013F37" w:rsidRDefault="00013F37" w:rsidP="006F14B1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57B241B" w14:textId="5224BAC7" w:rsidR="009D51CF" w:rsidRDefault="006F14B1" w:rsidP="006F14B1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14B1">
        <w:rPr>
          <w:rFonts w:ascii="Times New Roman" w:hAnsi="Times New Roman"/>
          <w:b/>
          <w:bCs/>
          <w:sz w:val="24"/>
          <w:szCs w:val="24"/>
          <w:lang w:val="uk-UA"/>
        </w:rPr>
        <w:t>Вартість товару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645"/>
        <w:gridCol w:w="1056"/>
        <w:gridCol w:w="1508"/>
        <w:gridCol w:w="1469"/>
      </w:tblGrid>
      <w:tr w:rsidR="006F14B1" w:rsidRPr="00C551C6" w14:paraId="6A7BD037" w14:textId="77777777" w:rsidTr="00B8784F">
        <w:trPr>
          <w:cantSplit/>
          <w:trHeight w:val="672"/>
        </w:trPr>
        <w:tc>
          <w:tcPr>
            <w:tcW w:w="851" w:type="dxa"/>
            <w:vAlign w:val="center"/>
          </w:tcPr>
          <w:p w14:paraId="0B16873B" w14:textId="77777777" w:rsidR="006F14B1" w:rsidRDefault="006F14B1" w:rsidP="00B8784F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№</w:t>
            </w:r>
          </w:p>
          <w:p w14:paraId="7A4E8652" w14:textId="77777777" w:rsidR="006F14B1" w:rsidRPr="00C551C6" w:rsidRDefault="006F14B1" w:rsidP="00B8784F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з/п</w:t>
            </w:r>
          </w:p>
        </w:tc>
        <w:tc>
          <w:tcPr>
            <w:tcW w:w="4536" w:type="dxa"/>
            <w:vAlign w:val="center"/>
          </w:tcPr>
          <w:p w14:paraId="3183F838" w14:textId="77777777" w:rsidR="006F14B1" w:rsidRPr="00C551C6" w:rsidRDefault="006F14B1" w:rsidP="00B8784F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Найменування товару</w:t>
            </w:r>
          </w:p>
        </w:tc>
        <w:tc>
          <w:tcPr>
            <w:tcW w:w="645" w:type="dxa"/>
            <w:vAlign w:val="center"/>
          </w:tcPr>
          <w:p w14:paraId="2ED63CB5" w14:textId="77777777" w:rsidR="006F14B1" w:rsidRPr="00C551C6" w:rsidRDefault="006F14B1" w:rsidP="00B8784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Од. </w:t>
            </w:r>
            <w:proofErr w:type="spellStart"/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вим</w:t>
            </w:r>
            <w:proofErr w:type="spellEnd"/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.</w:t>
            </w:r>
          </w:p>
        </w:tc>
        <w:tc>
          <w:tcPr>
            <w:tcW w:w="1056" w:type="dxa"/>
            <w:vAlign w:val="center"/>
          </w:tcPr>
          <w:p w14:paraId="6BE3C6B7" w14:textId="77777777" w:rsidR="006F14B1" w:rsidRPr="00C551C6" w:rsidRDefault="006F14B1" w:rsidP="00B8784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508" w:type="dxa"/>
            <w:vAlign w:val="center"/>
          </w:tcPr>
          <w:p w14:paraId="1C4B47F4" w14:textId="77777777" w:rsidR="006F14B1" w:rsidRPr="00C551C6" w:rsidRDefault="006F14B1" w:rsidP="00B8784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Ціна за од., грн., без ПДВ</w:t>
            </w:r>
          </w:p>
        </w:tc>
        <w:tc>
          <w:tcPr>
            <w:tcW w:w="1469" w:type="dxa"/>
            <w:vAlign w:val="center"/>
          </w:tcPr>
          <w:p w14:paraId="0F141DA8" w14:textId="77777777" w:rsidR="006F14B1" w:rsidRPr="00C551C6" w:rsidRDefault="006F14B1" w:rsidP="00B8784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Загальна</w:t>
            </w:r>
          </w:p>
          <w:p w14:paraId="11C26A7C" w14:textId="77777777" w:rsidR="006F14B1" w:rsidRPr="00C551C6" w:rsidRDefault="006F14B1" w:rsidP="00B8784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вартість, грн.</w:t>
            </w: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без</w:t>
            </w: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ПДВ</w:t>
            </w:r>
          </w:p>
        </w:tc>
      </w:tr>
      <w:tr w:rsidR="006F14B1" w:rsidRPr="00C551C6" w14:paraId="4B443A4B" w14:textId="77777777" w:rsidTr="00B8784F">
        <w:trPr>
          <w:trHeight w:hRule="exact" w:val="284"/>
        </w:trPr>
        <w:tc>
          <w:tcPr>
            <w:tcW w:w="851" w:type="dxa"/>
          </w:tcPr>
          <w:p w14:paraId="2AEFBE86" w14:textId="77777777" w:rsidR="006F14B1" w:rsidRPr="00C551C6" w:rsidRDefault="006F14B1" w:rsidP="00B8784F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536" w:type="dxa"/>
          </w:tcPr>
          <w:p w14:paraId="4A6CEDC6" w14:textId="77777777" w:rsidR="006F14B1" w:rsidRPr="00C551C6" w:rsidRDefault="006F14B1" w:rsidP="00B8784F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5" w:type="dxa"/>
          </w:tcPr>
          <w:p w14:paraId="4FEAAFA0" w14:textId="77777777" w:rsidR="006F14B1" w:rsidRPr="00C551C6" w:rsidRDefault="006F14B1" w:rsidP="00B8784F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056" w:type="dxa"/>
          </w:tcPr>
          <w:p w14:paraId="79608023" w14:textId="77777777" w:rsidR="006F14B1" w:rsidRPr="00C551C6" w:rsidRDefault="006F14B1" w:rsidP="00B8784F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08" w:type="dxa"/>
          </w:tcPr>
          <w:p w14:paraId="0620B7F4" w14:textId="77777777" w:rsidR="006F14B1" w:rsidRPr="00C551C6" w:rsidRDefault="006F14B1" w:rsidP="00B8784F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69" w:type="dxa"/>
          </w:tcPr>
          <w:p w14:paraId="303DBB39" w14:textId="77777777" w:rsidR="006F14B1" w:rsidRPr="00C551C6" w:rsidRDefault="006F14B1" w:rsidP="00B8784F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6F14B1" w:rsidRPr="00C551C6" w14:paraId="44B6A901" w14:textId="77777777" w:rsidTr="00B8784F">
        <w:trPr>
          <w:trHeight w:hRule="exact" w:val="298"/>
        </w:trPr>
        <w:tc>
          <w:tcPr>
            <w:tcW w:w="8596" w:type="dxa"/>
            <w:gridSpan w:val="5"/>
          </w:tcPr>
          <w:p w14:paraId="137D3F1E" w14:textId="77777777" w:rsidR="006F14B1" w:rsidRPr="00C551C6" w:rsidRDefault="006F14B1" w:rsidP="00B8784F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C551C6">
              <w:rPr>
                <w:rFonts w:ascii="Times New Roman" w:hAnsi="Times New Roman"/>
                <w:b/>
                <w:bCs/>
                <w:lang w:val="uk-UA"/>
              </w:rPr>
              <w:t>Всього без ПДВ:</w:t>
            </w:r>
          </w:p>
        </w:tc>
        <w:tc>
          <w:tcPr>
            <w:tcW w:w="1469" w:type="dxa"/>
          </w:tcPr>
          <w:p w14:paraId="46EB1CA4" w14:textId="77777777" w:rsidR="006F14B1" w:rsidRPr="00434393" w:rsidRDefault="006F14B1" w:rsidP="00B8784F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6F14B1" w:rsidRPr="00C551C6" w14:paraId="7ACBFCDD" w14:textId="77777777" w:rsidTr="00B8784F">
        <w:trPr>
          <w:trHeight w:hRule="exact" w:val="284"/>
        </w:trPr>
        <w:tc>
          <w:tcPr>
            <w:tcW w:w="8596" w:type="dxa"/>
            <w:gridSpan w:val="5"/>
          </w:tcPr>
          <w:p w14:paraId="2E7E54A5" w14:textId="77777777" w:rsidR="006F14B1" w:rsidRPr="00C551C6" w:rsidRDefault="006F14B1" w:rsidP="00B8784F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ПДВ 7%</w:t>
            </w:r>
            <w:r w:rsidRPr="00C551C6">
              <w:rPr>
                <w:rFonts w:ascii="Times New Roman" w:hAnsi="Times New Roman"/>
                <w:b/>
                <w:bCs/>
                <w:lang w:val="uk-UA"/>
              </w:rPr>
              <w:t>:</w:t>
            </w:r>
          </w:p>
        </w:tc>
        <w:tc>
          <w:tcPr>
            <w:tcW w:w="1469" w:type="dxa"/>
          </w:tcPr>
          <w:p w14:paraId="3F820A25" w14:textId="77777777" w:rsidR="006F14B1" w:rsidRPr="00434393" w:rsidRDefault="006F14B1" w:rsidP="00B8784F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6F14B1" w:rsidRPr="00C551C6" w14:paraId="37C4F3C5" w14:textId="77777777" w:rsidTr="00B8784F">
        <w:trPr>
          <w:trHeight w:hRule="exact" w:val="284"/>
        </w:trPr>
        <w:tc>
          <w:tcPr>
            <w:tcW w:w="8596" w:type="dxa"/>
            <w:gridSpan w:val="5"/>
          </w:tcPr>
          <w:p w14:paraId="7EB098CD" w14:textId="77777777" w:rsidR="006F14B1" w:rsidRPr="00C551C6" w:rsidRDefault="006F14B1" w:rsidP="00B8784F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C551C6">
              <w:rPr>
                <w:rFonts w:ascii="Times New Roman" w:hAnsi="Times New Roman"/>
                <w:b/>
                <w:bCs/>
                <w:lang w:val="uk-UA"/>
              </w:rPr>
              <w:t>Разом з ПДВ:</w:t>
            </w:r>
          </w:p>
        </w:tc>
        <w:tc>
          <w:tcPr>
            <w:tcW w:w="1469" w:type="dxa"/>
          </w:tcPr>
          <w:p w14:paraId="57E2EDAD" w14:textId="77777777" w:rsidR="006F14B1" w:rsidRPr="00434393" w:rsidRDefault="006F14B1" w:rsidP="00B8784F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</w:tbl>
    <w:p w14:paraId="1A39CA24" w14:textId="77777777" w:rsidR="006F14B1" w:rsidRPr="006F14B1" w:rsidRDefault="006F14B1" w:rsidP="006F14B1">
      <w:pPr>
        <w:shd w:val="clear" w:color="auto" w:fill="FFFFFF"/>
        <w:spacing w:after="0" w:line="240" w:lineRule="auto"/>
        <w:ind w:firstLine="425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14B1">
        <w:rPr>
          <w:rFonts w:ascii="Times New Roman" w:hAnsi="Times New Roman"/>
          <w:b/>
          <w:bCs/>
          <w:sz w:val="24"/>
          <w:szCs w:val="24"/>
          <w:lang w:val="uk-UA"/>
        </w:rPr>
        <w:t xml:space="preserve">Загальна вартість цього Договору складає ____________________ ( прописом ), в т. ч. ПДВ – </w:t>
      </w:r>
      <w:r w:rsidRPr="00013F37">
        <w:rPr>
          <w:rFonts w:ascii="Times New Roman" w:hAnsi="Times New Roman"/>
          <w:b/>
          <w:bCs/>
          <w:strike/>
          <w:color w:val="FF0000"/>
          <w:sz w:val="24"/>
          <w:szCs w:val="24"/>
          <w:lang w:val="uk-UA"/>
        </w:rPr>
        <w:t>20</w:t>
      </w:r>
      <w:r w:rsidRPr="006F14B1">
        <w:rPr>
          <w:rFonts w:ascii="Times New Roman" w:hAnsi="Times New Roman"/>
          <w:b/>
          <w:bCs/>
          <w:sz w:val="24"/>
          <w:szCs w:val="24"/>
          <w:lang w:val="uk-UA"/>
        </w:rPr>
        <w:t>%, що становить _______________ .</w:t>
      </w:r>
    </w:p>
    <w:p w14:paraId="360C8652" w14:textId="77777777" w:rsidR="006F14B1" w:rsidRPr="006F14B1" w:rsidRDefault="006F14B1" w:rsidP="006F14B1">
      <w:pPr>
        <w:shd w:val="clear" w:color="auto" w:fill="FFFFFF"/>
        <w:spacing w:after="0" w:line="240" w:lineRule="auto"/>
        <w:ind w:firstLine="425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BB0B311" w14:textId="550E4985" w:rsidR="006F14B1" w:rsidRDefault="00013F37" w:rsidP="006F14B1">
      <w:pPr>
        <w:shd w:val="clear" w:color="auto" w:fill="FFFFFF"/>
        <w:spacing w:after="0" w:line="240" w:lineRule="auto"/>
        <w:ind w:firstLine="425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13F37">
        <w:rPr>
          <w:rFonts w:ascii="Times New Roman" w:hAnsi="Times New Roman"/>
          <w:b/>
          <w:bCs/>
          <w:sz w:val="24"/>
          <w:szCs w:val="24"/>
          <w:lang w:val="uk-UA"/>
        </w:rPr>
        <w:t xml:space="preserve">Загальна вартість цього Договору складає ____________________ ( прописом ), в т. ч. ПДВ –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 w:rsidRPr="00013F37">
        <w:rPr>
          <w:rFonts w:ascii="Times New Roman" w:hAnsi="Times New Roman"/>
          <w:b/>
          <w:bCs/>
          <w:sz w:val="24"/>
          <w:szCs w:val="24"/>
          <w:lang w:val="uk-UA"/>
        </w:rPr>
        <w:t>%, що становить _______________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sectPr w:rsidR="006F14B1" w:rsidSect="009D5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13"/>
    <w:rsid w:val="00013F37"/>
    <w:rsid w:val="00533439"/>
    <w:rsid w:val="0054648B"/>
    <w:rsid w:val="00693B0B"/>
    <w:rsid w:val="006D3147"/>
    <w:rsid w:val="006F14B1"/>
    <w:rsid w:val="007C211B"/>
    <w:rsid w:val="007C469A"/>
    <w:rsid w:val="00934F56"/>
    <w:rsid w:val="009D51CF"/>
    <w:rsid w:val="00CD6AB7"/>
    <w:rsid w:val="00D02E13"/>
    <w:rsid w:val="00E46FC5"/>
    <w:rsid w:val="00EB26EF"/>
    <w:rsid w:val="00FB6670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0061"/>
  <w15:chartTrackingRefBased/>
  <w15:docId w15:val="{89F71BE9-3969-4182-A052-B3D71A02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FC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6EF"/>
    <w:pPr>
      <w:ind w:left="720"/>
      <w:contextualSpacing/>
    </w:pPr>
  </w:style>
  <w:style w:type="character" w:customStyle="1" w:styleId="FontStyle18">
    <w:name w:val="Font Style18"/>
    <w:rsid w:val="00EB26EF"/>
    <w:rPr>
      <w:rFonts w:ascii="Times New Roman" w:hAnsi="Times New Roman" w:cs="Times New Roman"/>
      <w:sz w:val="22"/>
      <w:szCs w:val="22"/>
    </w:rPr>
  </w:style>
  <w:style w:type="paragraph" w:customStyle="1" w:styleId="rvps2">
    <w:name w:val="rvps2"/>
    <w:basedOn w:val="a"/>
    <w:rsid w:val="00EB2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7C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2020-11-20T13:38:00Z</dcterms:created>
  <dcterms:modified xsi:type="dcterms:W3CDTF">2022-11-23T09:02:00Z</dcterms:modified>
</cp:coreProperties>
</file>