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F9" w:rsidRDefault="00D76DC4" w:rsidP="006F110E">
      <w:pPr>
        <w:spacing w:after="0" w:line="240" w:lineRule="auto"/>
        <w:ind w:left="-426"/>
        <w:jc w:val="center"/>
        <w:rPr>
          <w:rFonts w:ascii="Times New Roman" w:hAnsi="Times New Roman" w:cs="Times New Roman"/>
          <w:b/>
          <w:color w:val="000000"/>
          <w:sz w:val="24"/>
          <w:szCs w:val="24"/>
        </w:rPr>
      </w:pPr>
      <w:proofErr w:type="spellStart"/>
      <w:r w:rsidRPr="00D76DC4">
        <w:rPr>
          <w:rFonts w:ascii="Times New Roman" w:hAnsi="Times New Roman" w:cs="Times New Roman"/>
          <w:b/>
          <w:i/>
          <w:sz w:val="24"/>
          <w:szCs w:val="24"/>
        </w:rPr>
        <w:t>Сосницький</w:t>
      </w:r>
      <w:proofErr w:type="spellEnd"/>
      <w:r w:rsidRPr="00D76DC4">
        <w:rPr>
          <w:rFonts w:ascii="Times New Roman" w:hAnsi="Times New Roman" w:cs="Times New Roman"/>
          <w:b/>
          <w:i/>
          <w:sz w:val="24"/>
          <w:szCs w:val="24"/>
        </w:rPr>
        <w:t xml:space="preserve"> професійний аграрний ліцей Чернігівської області</w:t>
      </w:r>
    </w:p>
    <w:p w:rsidR="005D59F9" w:rsidRDefault="005D59F9">
      <w:pPr>
        <w:spacing w:after="0" w:line="240" w:lineRule="auto"/>
        <w:ind w:left="-1418"/>
        <w:jc w:val="right"/>
        <w:rPr>
          <w:rFonts w:ascii="Times New Roman" w:hAnsi="Times New Roman" w:cs="Times New Roman"/>
          <w:b/>
          <w:color w:val="000000"/>
          <w:sz w:val="24"/>
          <w:szCs w:val="24"/>
        </w:rPr>
      </w:pPr>
    </w:p>
    <w:p w:rsidR="005D59F9" w:rsidRPr="00E35632" w:rsidRDefault="005D59F9">
      <w:pPr>
        <w:spacing w:after="0" w:line="240" w:lineRule="auto"/>
        <w:ind w:left="-1418"/>
        <w:jc w:val="right"/>
        <w:rPr>
          <w:rFonts w:ascii="Times New Roman" w:hAnsi="Times New Roman" w:cs="Times New Roman"/>
          <w:b/>
          <w:color w:val="000000"/>
          <w:sz w:val="24"/>
          <w:szCs w:val="24"/>
        </w:rPr>
      </w:pPr>
    </w:p>
    <w:p w:rsidR="005D59F9" w:rsidRPr="00E35632" w:rsidRDefault="005D59F9">
      <w:pPr>
        <w:spacing w:after="0" w:line="240" w:lineRule="auto"/>
        <w:ind w:left="-1418"/>
        <w:jc w:val="right"/>
        <w:rPr>
          <w:rFonts w:ascii="Times New Roman" w:hAnsi="Times New Roman" w:cs="Times New Roman"/>
          <w:b/>
          <w:color w:val="000000"/>
          <w:sz w:val="24"/>
          <w:szCs w:val="24"/>
          <w:highlight w:val="white"/>
        </w:rPr>
      </w:pPr>
      <w:r w:rsidRPr="00E35632">
        <w:rPr>
          <w:rFonts w:ascii="Times New Roman" w:hAnsi="Times New Roman" w:cs="Times New Roman"/>
          <w:b/>
          <w:color w:val="000000"/>
          <w:sz w:val="24"/>
          <w:szCs w:val="24"/>
          <w:highlight w:val="white"/>
        </w:rPr>
        <w:t> «ЗАТВЕРДЖЕНО»</w:t>
      </w:r>
    </w:p>
    <w:p w:rsidR="005D59F9" w:rsidRPr="00E35632" w:rsidRDefault="005D59F9">
      <w:pPr>
        <w:spacing w:after="0" w:line="240" w:lineRule="auto"/>
        <w:ind w:left="-1418"/>
        <w:jc w:val="right"/>
        <w:rPr>
          <w:rFonts w:ascii="Times New Roman" w:hAnsi="Times New Roman" w:cs="Times New Roman"/>
          <w:b/>
          <w:sz w:val="24"/>
          <w:szCs w:val="24"/>
          <w:highlight w:val="white"/>
        </w:rPr>
      </w:pPr>
      <w:r w:rsidRPr="00E35632">
        <w:rPr>
          <w:rFonts w:ascii="Times New Roman" w:hAnsi="Times New Roman" w:cs="Times New Roman"/>
          <w:color w:val="000000"/>
          <w:sz w:val="24"/>
          <w:szCs w:val="24"/>
          <w:highlight w:val="white"/>
        </w:rPr>
        <w:t xml:space="preserve">                                                                    </w:t>
      </w:r>
      <w:r w:rsidRPr="00E35632">
        <w:rPr>
          <w:rFonts w:ascii="Times New Roman" w:hAnsi="Times New Roman" w:cs="Times New Roman"/>
          <w:b/>
          <w:color w:val="000000"/>
          <w:sz w:val="24"/>
          <w:szCs w:val="24"/>
          <w:highlight w:val="white"/>
        </w:rPr>
        <w:t>Протокол</w:t>
      </w:r>
      <w:r w:rsidRPr="00E35632">
        <w:rPr>
          <w:rFonts w:ascii="Times New Roman" w:hAnsi="Times New Roman" w:cs="Times New Roman"/>
          <w:color w:val="000000"/>
          <w:sz w:val="24"/>
          <w:szCs w:val="24"/>
          <w:highlight w:val="white"/>
        </w:rPr>
        <w:t xml:space="preserve"> </w:t>
      </w:r>
      <w:r w:rsidRPr="00E35632">
        <w:rPr>
          <w:rFonts w:ascii="Times New Roman" w:hAnsi="Times New Roman" w:cs="Times New Roman"/>
          <w:b/>
          <w:color w:val="000000"/>
          <w:sz w:val="24"/>
          <w:szCs w:val="24"/>
          <w:highlight w:val="white"/>
        </w:rPr>
        <w:t>Уповноваженої особи</w:t>
      </w:r>
    </w:p>
    <w:p w:rsidR="00D76DC4" w:rsidRPr="00D76DC4" w:rsidRDefault="00D76DC4" w:rsidP="00D76DC4">
      <w:pPr>
        <w:spacing w:after="0" w:line="240" w:lineRule="auto"/>
        <w:ind w:left="-1418"/>
        <w:jc w:val="right"/>
        <w:rPr>
          <w:rFonts w:ascii="Times New Roman" w:hAnsi="Times New Roman" w:cs="Times New Roman"/>
          <w:b/>
          <w:sz w:val="24"/>
          <w:szCs w:val="24"/>
        </w:rPr>
      </w:pPr>
      <w:proofErr w:type="spellStart"/>
      <w:r w:rsidRPr="00D76DC4">
        <w:rPr>
          <w:rFonts w:ascii="Times New Roman" w:hAnsi="Times New Roman" w:cs="Times New Roman"/>
          <w:b/>
          <w:sz w:val="24"/>
          <w:szCs w:val="24"/>
        </w:rPr>
        <w:t>Сосницького</w:t>
      </w:r>
      <w:proofErr w:type="spellEnd"/>
      <w:r w:rsidRPr="00D76DC4">
        <w:rPr>
          <w:rFonts w:ascii="Times New Roman" w:hAnsi="Times New Roman" w:cs="Times New Roman"/>
          <w:b/>
          <w:sz w:val="24"/>
          <w:szCs w:val="24"/>
        </w:rPr>
        <w:t xml:space="preserve">  професійного аграрного </w:t>
      </w:r>
    </w:p>
    <w:p w:rsidR="005D59F9" w:rsidRPr="00D9368D" w:rsidRDefault="00D76DC4" w:rsidP="00D76DC4">
      <w:pPr>
        <w:spacing w:after="0" w:line="240" w:lineRule="auto"/>
        <w:ind w:left="-1418"/>
        <w:jc w:val="right"/>
        <w:rPr>
          <w:rFonts w:ascii="Times New Roman" w:hAnsi="Times New Roman" w:cs="Times New Roman"/>
          <w:b/>
          <w:sz w:val="24"/>
          <w:szCs w:val="24"/>
        </w:rPr>
      </w:pPr>
      <w:r w:rsidRPr="00D76DC4">
        <w:rPr>
          <w:rFonts w:ascii="Times New Roman" w:hAnsi="Times New Roman" w:cs="Times New Roman"/>
          <w:b/>
          <w:sz w:val="24"/>
          <w:szCs w:val="24"/>
        </w:rPr>
        <w:t>ліцею Чернігівської області</w:t>
      </w:r>
      <w:r w:rsidR="005D59F9" w:rsidRPr="00D9368D">
        <w:rPr>
          <w:rFonts w:ascii="Times New Roman" w:hAnsi="Times New Roman" w:cs="Times New Roman"/>
          <w:b/>
          <w:sz w:val="24"/>
          <w:szCs w:val="24"/>
        </w:rPr>
        <w:t xml:space="preserve"> </w:t>
      </w:r>
    </w:p>
    <w:p w:rsidR="005D59F9" w:rsidRPr="00570BC9" w:rsidRDefault="005D59F9">
      <w:pPr>
        <w:spacing w:after="0" w:line="240" w:lineRule="auto"/>
        <w:jc w:val="right"/>
        <w:rPr>
          <w:rFonts w:ascii="Times New Roman" w:hAnsi="Times New Roman" w:cs="Times New Roman"/>
          <w:b/>
          <w:sz w:val="24"/>
          <w:szCs w:val="24"/>
          <w:lang w:val="ru-RU"/>
        </w:rPr>
      </w:pPr>
      <w:r w:rsidRPr="00E35632">
        <w:rPr>
          <w:rFonts w:ascii="Times New Roman" w:hAnsi="Times New Roman" w:cs="Times New Roman"/>
          <w:sz w:val="24"/>
          <w:szCs w:val="24"/>
        </w:rPr>
        <w:t xml:space="preserve">                                         </w:t>
      </w:r>
      <w:r w:rsidR="00D9368D">
        <w:rPr>
          <w:rFonts w:ascii="Times New Roman" w:hAnsi="Times New Roman" w:cs="Times New Roman"/>
          <w:sz w:val="24"/>
          <w:szCs w:val="24"/>
        </w:rPr>
        <w:t xml:space="preserve">                  </w:t>
      </w:r>
      <w:r w:rsidR="00D76DC4" w:rsidRPr="003B6F36">
        <w:rPr>
          <w:rFonts w:ascii="Times New Roman" w:hAnsi="Times New Roman" w:cs="Times New Roman"/>
          <w:b/>
          <w:sz w:val="24"/>
          <w:szCs w:val="24"/>
          <w:lang w:val="ru-RU"/>
        </w:rPr>
        <w:t>29</w:t>
      </w:r>
      <w:r w:rsidR="00D9368D" w:rsidRPr="003B6F36">
        <w:rPr>
          <w:rFonts w:ascii="Times New Roman" w:hAnsi="Times New Roman" w:cs="Times New Roman"/>
          <w:b/>
          <w:sz w:val="24"/>
          <w:szCs w:val="24"/>
        </w:rPr>
        <w:t xml:space="preserve"> листопада 20</w:t>
      </w:r>
      <w:r w:rsidR="00D9368D" w:rsidRPr="003B6F36">
        <w:rPr>
          <w:rFonts w:ascii="Times New Roman" w:hAnsi="Times New Roman" w:cs="Times New Roman"/>
          <w:b/>
          <w:sz w:val="24"/>
          <w:szCs w:val="24"/>
          <w:lang w:val="ru-RU"/>
        </w:rPr>
        <w:t>22</w:t>
      </w:r>
      <w:r w:rsidR="00D9368D" w:rsidRPr="003B6F36">
        <w:rPr>
          <w:rFonts w:ascii="Times New Roman" w:hAnsi="Times New Roman" w:cs="Times New Roman"/>
          <w:b/>
          <w:sz w:val="24"/>
          <w:szCs w:val="24"/>
        </w:rPr>
        <w:t xml:space="preserve"> року</w:t>
      </w:r>
    </w:p>
    <w:p w:rsidR="005D59F9" w:rsidRPr="00E35632" w:rsidRDefault="005D59F9">
      <w:pPr>
        <w:spacing w:after="0" w:line="240" w:lineRule="auto"/>
        <w:rPr>
          <w:rFonts w:ascii="Times New Roman" w:hAnsi="Times New Roman" w:cs="Times New Roman"/>
          <w:b/>
          <w:color w:val="000000"/>
          <w:sz w:val="24"/>
          <w:szCs w:val="24"/>
        </w:rPr>
      </w:pPr>
      <w:r w:rsidRPr="00E35632">
        <w:rPr>
          <w:rFonts w:ascii="Times New Roman" w:hAnsi="Times New Roman" w:cs="Times New Roman"/>
          <w:b/>
          <w:color w:val="000000"/>
          <w:sz w:val="24"/>
          <w:szCs w:val="24"/>
        </w:rPr>
        <w:t xml:space="preserve">                                                     </w:t>
      </w: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r w:rsidRPr="00E35632">
        <w:rPr>
          <w:rFonts w:ascii="Times New Roman" w:hAnsi="Times New Roman" w:cs="Times New Roman"/>
          <w:b/>
          <w:color w:val="000000"/>
          <w:sz w:val="24"/>
          <w:szCs w:val="24"/>
        </w:rPr>
        <w:t xml:space="preserve">                                                     </w:t>
      </w:r>
    </w:p>
    <w:p w:rsidR="00570BC9" w:rsidRDefault="005D59F9" w:rsidP="00D62F6F">
      <w:pPr>
        <w:spacing w:after="0" w:line="240" w:lineRule="auto"/>
        <w:jc w:val="center"/>
        <w:rPr>
          <w:rFonts w:ascii="Times New Roman" w:hAnsi="Times New Roman" w:cs="Times New Roman"/>
          <w:b/>
          <w:sz w:val="24"/>
          <w:szCs w:val="24"/>
        </w:rPr>
      </w:pPr>
      <w:r w:rsidRPr="00E35632">
        <w:rPr>
          <w:rFonts w:ascii="Times New Roman" w:hAnsi="Times New Roman" w:cs="Times New Roman"/>
          <w:b/>
          <w:sz w:val="24"/>
          <w:szCs w:val="24"/>
        </w:rPr>
        <w:t>ТЕНДЕРНА ДОКУМЕНТАЦІЯ</w:t>
      </w:r>
      <w:r w:rsidR="00570BC9">
        <w:rPr>
          <w:rFonts w:ascii="Times New Roman" w:hAnsi="Times New Roman" w:cs="Times New Roman"/>
          <w:b/>
          <w:sz w:val="24"/>
          <w:szCs w:val="24"/>
        </w:rPr>
        <w:t xml:space="preserve"> </w:t>
      </w:r>
    </w:p>
    <w:p w:rsidR="006F110E" w:rsidRDefault="005D59F9" w:rsidP="00D62F6F">
      <w:pPr>
        <w:spacing w:before="240" w:after="0" w:line="240" w:lineRule="auto"/>
        <w:jc w:val="center"/>
        <w:rPr>
          <w:rFonts w:ascii="Times New Roman" w:hAnsi="Times New Roman" w:cs="Times New Roman"/>
          <w:b/>
          <w:sz w:val="24"/>
          <w:szCs w:val="24"/>
        </w:rPr>
      </w:pPr>
      <w:r w:rsidRPr="00E35632">
        <w:rPr>
          <w:rFonts w:ascii="Times New Roman" w:hAnsi="Times New Roman" w:cs="Times New Roman"/>
          <w:sz w:val="24"/>
          <w:szCs w:val="24"/>
        </w:rPr>
        <w:t>по процедурі</w:t>
      </w:r>
      <w:r w:rsidRPr="00E35632">
        <w:rPr>
          <w:rFonts w:ascii="Times New Roman" w:hAnsi="Times New Roman" w:cs="Times New Roman"/>
          <w:b/>
          <w:sz w:val="24"/>
          <w:szCs w:val="24"/>
        </w:rPr>
        <w:t xml:space="preserve"> ВІДКРИТІ ТОРГИ </w:t>
      </w:r>
    </w:p>
    <w:p w:rsidR="005D59F9" w:rsidRPr="00E35632" w:rsidRDefault="005D59F9" w:rsidP="00D62F6F">
      <w:pPr>
        <w:spacing w:before="240" w:after="0" w:line="240" w:lineRule="auto"/>
        <w:jc w:val="center"/>
        <w:rPr>
          <w:rFonts w:ascii="Times New Roman" w:hAnsi="Times New Roman" w:cs="Times New Roman"/>
          <w:sz w:val="24"/>
          <w:szCs w:val="24"/>
        </w:rPr>
      </w:pPr>
      <w:r w:rsidRPr="00E35632">
        <w:rPr>
          <w:rFonts w:ascii="Times New Roman" w:hAnsi="Times New Roman" w:cs="Times New Roman"/>
          <w:sz w:val="24"/>
          <w:szCs w:val="24"/>
        </w:rPr>
        <w:t>на закупівлю товару</w:t>
      </w:r>
    </w:p>
    <w:p w:rsidR="005D59F9" w:rsidRPr="00E35632" w:rsidRDefault="005D59F9" w:rsidP="00D62F6F">
      <w:pPr>
        <w:shd w:val="clear" w:color="auto" w:fill="FFFFFF"/>
        <w:spacing w:after="0" w:line="240" w:lineRule="auto"/>
        <w:jc w:val="center"/>
        <w:rPr>
          <w:rFonts w:ascii="Times New Roman" w:hAnsi="Times New Roman" w:cs="Times New Roman"/>
          <w:b/>
          <w:sz w:val="24"/>
          <w:szCs w:val="24"/>
        </w:rPr>
      </w:pPr>
    </w:p>
    <w:p w:rsidR="005D59F9" w:rsidRPr="00E35632" w:rsidRDefault="005D59F9" w:rsidP="00D62F6F">
      <w:pPr>
        <w:shd w:val="clear" w:color="auto" w:fill="FFFFFF"/>
        <w:spacing w:after="0" w:line="240" w:lineRule="auto"/>
        <w:jc w:val="center"/>
        <w:rPr>
          <w:rFonts w:ascii="Times New Roman" w:hAnsi="Times New Roman" w:cs="Times New Roman"/>
          <w:b/>
          <w:sz w:val="24"/>
          <w:szCs w:val="24"/>
        </w:rPr>
      </w:pPr>
      <w:r w:rsidRPr="00E35632">
        <w:rPr>
          <w:rFonts w:ascii="Times New Roman" w:hAnsi="Times New Roman" w:cs="Times New Roman"/>
          <w:b/>
          <w:sz w:val="24"/>
          <w:szCs w:val="24"/>
        </w:rPr>
        <w:t>Електрична енергія</w:t>
      </w:r>
    </w:p>
    <w:p w:rsidR="005D59F9" w:rsidRPr="00E35632" w:rsidRDefault="009F0438" w:rsidP="00D62F6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(код </w:t>
      </w:r>
      <w:r w:rsidRPr="006C4559">
        <w:rPr>
          <w:rFonts w:ascii="Times New Roman" w:hAnsi="Times New Roman" w:cs="Times New Roman"/>
          <w:b/>
          <w:sz w:val="24"/>
          <w:szCs w:val="24"/>
        </w:rPr>
        <w:t xml:space="preserve">за </w:t>
      </w:r>
      <w:r w:rsidRPr="006C4559">
        <w:rPr>
          <w:rFonts w:ascii="Times New Roman" w:hAnsi="Times New Roman" w:cs="Times New Roman"/>
          <w:b/>
          <w:sz w:val="24"/>
          <w:szCs w:val="24"/>
          <w:lang w:val="ru-RU"/>
        </w:rPr>
        <w:t>Є</w:t>
      </w:r>
      <w:r w:rsidR="005D59F9" w:rsidRPr="006C4559">
        <w:rPr>
          <w:rFonts w:ascii="Times New Roman" w:hAnsi="Times New Roman" w:cs="Times New Roman"/>
          <w:b/>
          <w:sz w:val="24"/>
          <w:szCs w:val="24"/>
        </w:rPr>
        <w:t>ЗС</w:t>
      </w:r>
      <w:r w:rsidR="005D59F9" w:rsidRPr="00E35632">
        <w:rPr>
          <w:rFonts w:ascii="Times New Roman" w:hAnsi="Times New Roman" w:cs="Times New Roman"/>
          <w:b/>
          <w:sz w:val="24"/>
          <w:szCs w:val="24"/>
        </w:rPr>
        <w:t xml:space="preserve"> ДК 021:2015 09310000-5 Електрична енергія)</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p>
    <w:p w:rsidR="005D59F9" w:rsidRPr="00E35632" w:rsidRDefault="005D59F9">
      <w:pPr>
        <w:spacing w:before="240" w:after="0" w:line="240" w:lineRule="auto"/>
        <w:rPr>
          <w:rFonts w:ascii="Times New Roman" w:hAnsi="Times New Roman" w:cs="Times New Roman"/>
          <w:sz w:val="24"/>
          <w:szCs w:val="24"/>
        </w:rPr>
      </w:pP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p>
    <w:p w:rsidR="005D59F9" w:rsidRPr="00E35632" w:rsidRDefault="005D59F9">
      <w:pPr>
        <w:spacing w:before="240" w:after="0" w:line="240" w:lineRule="auto"/>
        <w:rPr>
          <w:rFonts w:ascii="Times New Roman" w:hAnsi="Times New Roman" w:cs="Times New Roman"/>
          <w:sz w:val="24"/>
          <w:szCs w:val="24"/>
        </w:rPr>
      </w:pPr>
    </w:p>
    <w:p w:rsidR="005D59F9" w:rsidRDefault="005D59F9">
      <w:pPr>
        <w:spacing w:before="240" w:after="0" w:line="240" w:lineRule="auto"/>
        <w:rPr>
          <w:rFonts w:ascii="Times New Roman" w:hAnsi="Times New Roman" w:cs="Times New Roman"/>
          <w:sz w:val="24"/>
          <w:szCs w:val="24"/>
        </w:rPr>
      </w:pPr>
    </w:p>
    <w:p w:rsidR="006F110E" w:rsidRDefault="006F110E">
      <w:pPr>
        <w:spacing w:before="240" w:after="0" w:line="240" w:lineRule="auto"/>
        <w:rPr>
          <w:rFonts w:ascii="Times New Roman" w:hAnsi="Times New Roman" w:cs="Times New Roman"/>
          <w:sz w:val="24"/>
          <w:szCs w:val="24"/>
        </w:rPr>
      </w:pPr>
    </w:p>
    <w:p w:rsidR="006F110E" w:rsidRDefault="006F110E">
      <w:pPr>
        <w:spacing w:before="240" w:after="0" w:line="240" w:lineRule="auto"/>
        <w:rPr>
          <w:rFonts w:ascii="Times New Roman" w:hAnsi="Times New Roman" w:cs="Times New Roman"/>
          <w:sz w:val="24"/>
          <w:szCs w:val="24"/>
        </w:rPr>
      </w:pPr>
    </w:p>
    <w:p w:rsidR="006F110E" w:rsidRPr="00E35632" w:rsidRDefault="006F110E">
      <w:pPr>
        <w:spacing w:before="240" w:after="0" w:line="240" w:lineRule="auto"/>
        <w:rPr>
          <w:rFonts w:ascii="Times New Roman" w:hAnsi="Times New Roman" w:cs="Times New Roman"/>
          <w:sz w:val="24"/>
          <w:szCs w:val="24"/>
        </w:rPr>
      </w:pPr>
    </w:p>
    <w:p w:rsidR="00570BC9" w:rsidRPr="00E35632" w:rsidRDefault="00D76DC4" w:rsidP="006F110E">
      <w:pPr>
        <w:spacing w:before="240" w:after="0" w:line="240" w:lineRule="auto"/>
        <w:jc w:val="center"/>
        <w:rPr>
          <w:rFonts w:ascii="Times New Roman" w:hAnsi="Times New Roman" w:cs="Times New Roman"/>
          <w:b/>
          <w:sz w:val="24"/>
          <w:szCs w:val="24"/>
        </w:rPr>
      </w:pPr>
      <w:bookmarkStart w:id="0" w:name="_heading=h.1fob9te" w:colFirst="0" w:colLast="0"/>
      <w:bookmarkEnd w:id="0"/>
      <w:proofErr w:type="spellStart"/>
      <w:r w:rsidRPr="00D76DC4">
        <w:rPr>
          <w:rFonts w:ascii="Times New Roman" w:hAnsi="Times New Roman" w:cs="Times New Roman"/>
          <w:b/>
          <w:sz w:val="24"/>
          <w:szCs w:val="24"/>
        </w:rPr>
        <w:t>смт</w:t>
      </w:r>
      <w:proofErr w:type="spellEnd"/>
      <w:r w:rsidRPr="00D76DC4">
        <w:rPr>
          <w:rFonts w:ascii="Times New Roman" w:hAnsi="Times New Roman" w:cs="Times New Roman"/>
          <w:b/>
          <w:sz w:val="24"/>
          <w:szCs w:val="24"/>
        </w:rPr>
        <w:t xml:space="preserve">. </w:t>
      </w:r>
      <w:proofErr w:type="spellStart"/>
      <w:r w:rsidRPr="00D76DC4">
        <w:rPr>
          <w:rFonts w:ascii="Times New Roman" w:hAnsi="Times New Roman" w:cs="Times New Roman"/>
          <w:b/>
          <w:sz w:val="24"/>
          <w:szCs w:val="24"/>
        </w:rPr>
        <w:t>Сосниця</w:t>
      </w:r>
      <w:proofErr w:type="spellEnd"/>
      <w:r w:rsidRPr="00D76DC4">
        <w:rPr>
          <w:rFonts w:ascii="Times New Roman" w:hAnsi="Times New Roman" w:cs="Times New Roman"/>
          <w:b/>
          <w:sz w:val="24"/>
          <w:szCs w:val="24"/>
        </w:rPr>
        <w:t xml:space="preserve"> </w:t>
      </w:r>
      <w:r w:rsidR="005D59F9" w:rsidRPr="00E35632">
        <w:rPr>
          <w:rFonts w:ascii="Times New Roman" w:hAnsi="Times New Roman" w:cs="Times New Roman"/>
          <w:b/>
          <w:i/>
          <w:sz w:val="24"/>
          <w:szCs w:val="24"/>
        </w:rPr>
        <w:t xml:space="preserve">— </w:t>
      </w:r>
      <w:r w:rsidR="005D59F9" w:rsidRPr="00E35632">
        <w:rPr>
          <w:rFonts w:ascii="Times New Roman" w:hAnsi="Times New Roman" w:cs="Times New Roman"/>
          <w:b/>
          <w:sz w:val="24"/>
          <w:szCs w:val="24"/>
        </w:rPr>
        <w:t>2022</w:t>
      </w:r>
      <w:r w:rsidR="005D59F9">
        <w:rPr>
          <w:rFonts w:ascii="Times New Roman" w:hAnsi="Times New Roman" w:cs="Times New Roman"/>
          <w:b/>
          <w:sz w:val="24"/>
          <w:szCs w:val="24"/>
        </w:rPr>
        <w:t xml:space="preserve"> </w:t>
      </w:r>
      <w:r w:rsidR="005D59F9" w:rsidRPr="00E35632">
        <w:rPr>
          <w:rFonts w:ascii="Times New Roman" w:hAnsi="Times New Roman" w:cs="Times New Roman"/>
          <w:b/>
          <w:sz w:val="24"/>
          <w:szCs w:val="24"/>
        </w:rPr>
        <w:t>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5D59F9" w:rsidTr="009C4309">
        <w:trPr>
          <w:trHeight w:val="416"/>
          <w:jc w:val="center"/>
        </w:trPr>
        <w:tc>
          <w:tcPr>
            <w:tcW w:w="70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lastRenderedPageBreak/>
              <w:t>№</w:t>
            </w:r>
          </w:p>
        </w:tc>
        <w:tc>
          <w:tcPr>
            <w:tcW w:w="9255" w:type="dxa"/>
            <w:gridSpan w:val="2"/>
            <w:vAlign w:val="center"/>
          </w:tcPr>
          <w:p w:rsidR="005D59F9" w:rsidRPr="009C4309" w:rsidRDefault="005D59F9" w:rsidP="009C4309">
            <w:pPr>
              <w:spacing w:after="0" w:line="240" w:lineRule="auto"/>
              <w:jc w:val="center"/>
              <w:rPr>
                <w:rFonts w:ascii="Times New Roman" w:hAnsi="Times New Roman" w:cs="Times New Roman"/>
                <w:b/>
                <w:sz w:val="24"/>
                <w:szCs w:val="24"/>
              </w:rPr>
            </w:pPr>
            <w:r w:rsidRPr="009C4309">
              <w:rPr>
                <w:rFonts w:ascii="Times New Roman" w:hAnsi="Times New Roman" w:cs="Times New Roman"/>
                <w:b/>
                <w:sz w:val="24"/>
                <w:szCs w:val="24"/>
              </w:rPr>
              <w:t>Розділ 1. Загальні положення</w:t>
            </w:r>
          </w:p>
        </w:tc>
      </w:tr>
      <w:tr w:rsidR="005D59F9" w:rsidTr="009C4309">
        <w:trPr>
          <w:trHeight w:val="411"/>
          <w:jc w:val="center"/>
        </w:trPr>
        <w:tc>
          <w:tcPr>
            <w:tcW w:w="70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1</w:t>
            </w:r>
          </w:p>
        </w:tc>
        <w:tc>
          <w:tcPr>
            <w:tcW w:w="283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2</w:t>
            </w:r>
          </w:p>
        </w:tc>
        <w:tc>
          <w:tcPr>
            <w:tcW w:w="6420"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3</w:t>
            </w:r>
          </w:p>
        </w:tc>
      </w:tr>
      <w:tr w:rsidR="005D59F9" w:rsidTr="009C4309">
        <w:trPr>
          <w:trHeight w:val="1119"/>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Терміни, які вживаються в тендерній документації</w:t>
            </w:r>
          </w:p>
        </w:tc>
        <w:tc>
          <w:tcPr>
            <w:tcW w:w="6420" w:type="dxa"/>
          </w:tcPr>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9C4309">
                <w:rPr>
                  <w:rFonts w:ascii="Times New Roman" w:hAnsi="Times New Roman" w:cs="Times New Roman"/>
                  <w:color w:val="000000"/>
                  <w:sz w:val="24"/>
                  <w:szCs w:val="24"/>
                </w:rPr>
                <w:t>Закону</w:t>
              </w:r>
            </w:hyperlink>
            <w:r w:rsidRPr="009C4309">
              <w:rPr>
                <w:rFonts w:ascii="Times New Roman" w:hAnsi="Times New Roman" w:cs="Times New Roman"/>
                <w:color w:val="000000"/>
                <w:sz w:val="24"/>
                <w:szCs w:val="24"/>
              </w:rPr>
              <w:t xml:space="preserve"> України «Про публічні закупівлі» (далі – </w:t>
            </w:r>
            <w:r w:rsidRPr="009C4309">
              <w:rPr>
                <w:rFonts w:ascii="Times New Roman" w:hAnsi="Times New Roman" w:cs="Times New Roman"/>
                <w:b/>
                <w:i/>
                <w:color w:val="000000"/>
                <w:sz w:val="24"/>
                <w:szCs w:val="24"/>
              </w:rPr>
              <w:t>Закон</w:t>
            </w:r>
            <w:r w:rsidRPr="009C4309">
              <w:rPr>
                <w:rFonts w:ascii="Times New Roman" w:hAnsi="Times New Roman" w:cs="Times New Roman"/>
                <w:color w:val="000000"/>
                <w:sz w:val="24"/>
                <w:szCs w:val="24"/>
              </w:rPr>
              <w:t xml:space="preserve">), </w:t>
            </w:r>
            <w:r w:rsidRPr="009C4309">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9C4309">
              <w:rPr>
                <w:rFonts w:ascii="Times New Roman" w:hAnsi="Times New Roman" w:cs="Times New Roman"/>
                <w:color w:val="000000"/>
                <w:sz w:val="24"/>
                <w:szCs w:val="24"/>
              </w:rPr>
              <w:t xml:space="preserve"> (далі — </w:t>
            </w:r>
            <w:r w:rsidRPr="009C4309">
              <w:rPr>
                <w:rFonts w:ascii="Times New Roman" w:hAnsi="Times New Roman" w:cs="Times New Roman"/>
                <w:b/>
                <w:i/>
                <w:color w:val="000000"/>
                <w:sz w:val="24"/>
                <w:szCs w:val="24"/>
              </w:rPr>
              <w:t>Особливості</w:t>
            </w:r>
            <w:r w:rsidRPr="009C4309">
              <w:rPr>
                <w:rFonts w:ascii="Times New Roman" w:hAnsi="Times New Roman" w:cs="Times New Roman"/>
                <w:color w:val="000000"/>
                <w:sz w:val="24"/>
                <w:szCs w:val="24"/>
              </w:rPr>
              <w:t>)</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Закону України «Про ринок 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 від 14.03.2018 № 312 «Про затвердження Правил роздрібного ринку</w:t>
            </w:r>
            <w:r w:rsidRPr="009C4309">
              <w:rPr>
                <w:rFonts w:ascii="Times New Roman" w:hAnsi="Times New Roman" w:cs="Times New Roman"/>
                <w:sz w:val="24"/>
                <w:szCs w:val="24"/>
              </w:rPr>
              <w:t xml:space="preserve"> </w:t>
            </w:r>
            <w:r w:rsidRPr="009C4309">
              <w:rPr>
                <w:rFonts w:ascii="Times New Roman" w:hAnsi="Times New Roman" w:cs="Times New Roman"/>
                <w:color w:val="000000"/>
                <w:sz w:val="24"/>
                <w:szCs w:val="24"/>
              </w:rPr>
              <w:t xml:space="preserve">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w:t>
            </w:r>
            <w:r w:rsidRPr="009C4309">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 від 14.03.2018 № 307 «Про затвердження Правил ринку»,</w:t>
            </w:r>
            <w:r w:rsidRPr="009C4309">
              <w:rPr>
                <w:rFonts w:ascii="Times New Roman" w:hAnsi="Times New Roman" w:cs="Times New Roman"/>
                <w:color w:val="FF0000"/>
                <w:sz w:val="24"/>
                <w:szCs w:val="24"/>
              </w:rPr>
              <w:t xml:space="preserve">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w:t>
            </w:r>
            <w:r w:rsidRPr="009C4309">
              <w:rPr>
                <w:rFonts w:ascii="Times New Roman" w:hAnsi="Times New Roman" w:cs="Times New Roman"/>
                <w:sz w:val="24"/>
                <w:szCs w:val="24"/>
              </w:rPr>
              <w:t>и</w:t>
            </w:r>
            <w:r w:rsidRPr="009C4309">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w:t>
            </w:r>
            <w:r w:rsidRPr="009C4309">
              <w:rPr>
                <w:rFonts w:ascii="Times New Roman" w:hAnsi="Times New Roman" w:cs="Times New Roman"/>
                <w:sz w:val="24"/>
                <w:szCs w:val="24"/>
              </w:rPr>
              <w:t xml:space="preserve"> </w:t>
            </w:r>
            <w:r w:rsidRPr="009C4309">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9C4309">
              <w:rPr>
                <w:rFonts w:ascii="Times New Roman" w:hAnsi="Times New Roman" w:cs="Times New Roman"/>
                <w:b/>
                <w:i/>
                <w:color w:val="000000"/>
                <w:sz w:val="24"/>
                <w:szCs w:val="24"/>
              </w:rPr>
              <w:t>Законі</w:t>
            </w:r>
            <w:r w:rsidRPr="009C4309">
              <w:rPr>
                <w:rFonts w:ascii="Times New Roman" w:hAnsi="Times New Roman" w:cs="Times New Roman"/>
                <w:color w:val="000000"/>
                <w:sz w:val="24"/>
                <w:szCs w:val="24"/>
              </w:rPr>
              <w:t xml:space="preserve">,  </w:t>
            </w:r>
            <w:r w:rsidRPr="009C4309">
              <w:rPr>
                <w:rFonts w:ascii="Times New Roman" w:hAnsi="Times New Roman" w:cs="Times New Roman"/>
                <w:b/>
                <w:i/>
                <w:color w:val="000000"/>
                <w:sz w:val="24"/>
                <w:szCs w:val="24"/>
              </w:rPr>
              <w:t>Особливостях</w:t>
            </w:r>
            <w:r w:rsidRPr="009C4309">
              <w:rPr>
                <w:rFonts w:ascii="Times New Roman" w:hAnsi="Times New Roman" w:cs="Times New Roman"/>
                <w:color w:val="000000"/>
                <w:sz w:val="24"/>
                <w:szCs w:val="24"/>
              </w:rPr>
              <w:t xml:space="preserve"> та інших вищенаведених нормативних актах.</w:t>
            </w:r>
          </w:p>
        </w:tc>
      </w:tr>
      <w:tr w:rsidR="005D59F9" w:rsidTr="009C4309">
        <w:trPr>
          <w:trHeight w:val="61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замовника торгів</w:t>
            </w:r>
          </w:p>
        </w:tc>
        <w:tc>
          <w:tcPr>
            <w:tcW w:w="6420" w:type="dxa"/>
          </w:tcPr>
          <w:p w:rsidR="005D59F9" w:rsidRPr="009C4309" w:rsidRDefault="005D59F9" w:rsidP="009C4309">
            <w:pPr>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w:t>
            </w:r>
          </w:p>
        </w:tc>
      </w:tr>
      <w:tr w:rsidR="005D59F9" w:rsidTr="009C4309">
        <w:trPr>
          <w:trHeight w:val="28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повне найменування</w:t>
            </w:r>
          </w:p>
        </w:tc>
        <w:tc>
          <w:tcPr>
            <w:tcW w:w="6420" w:type="dxa"/>
          </w:tcPr>
          <w:p w:rsidR="005D59F9" w:rsidRPr="00BA2144" w:rsidRDefault="00870776" w:rsidP="009C4309">
            <w:pPr>
              <w:spacing w:after="0" w:line="240" w:lineRule="auto"/>
              <w:jc w:val="both"/>
              <w:rPr>
                <w:rFonts w:ascii="Times New Roman" w:hAnsi="Times New Roman" w:cs="Times New Roman"/>
                <w:b/>
                <w:sz w:val="24"/>
                <w:szCs w:val="24"/>
              </w:rPr>
            </w:pPr>
            <w:proofErr w:type="spellStart"/>
            <w:r w:rsidRPr="00870776">
              <w:rPr>
                <w:rFonts w:ascii="Times New Roman" w:hAnsi="Times New Roman" w:cs="Times New Roman"/>
                <w:b/>
                <w:sz w:val="24"/>
                <w:szCs w:val="24"/>
              </w:rPr>
              <w:t>Сосницький</w:t>
            </w:r>
            <w:proofErr w:type="spellEnd"/>
            <w:r w:rsidRPr="00870776">
              <w:rPr>
                <w:rFonts w:ascii="Times New Roman" w:hAnsi="Times New Roman" w:cs="Times New Roman"/>
                <w:b/>
                <w:sz w:val="24"/>
                <w:szCs w:val="24"/>
              </w:rPr>
              <w:t xml:space="preserve"> професійний аграрний ліцей Чернігівської області</w:t>
            </w:r>
          </w:p>
        </w:tc>
      </w:tr>
      <w:tr w:rsidR="005D59F9" w:rsidTr="009C4309">
        <w:trPr>
          <w:trHeight w:val="510"/>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2.2</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місцезнаходження</w:t>
            </w:r>
          </w:p>
        </w:tc>
        <w:tc>
          <w:tcPr>
            <w:tcW w:w="6420" w:type="dxa"/>
          </w:tcPr>
          <w:p w:rsidR="005D59F9" w:rsidRPr="00BA2144" w:rsidRDefault="00870776" w:rsidP="009C4309">
            <w:pPr>
              <w:spacing w:after="0" w:line="240" w:lineRule="auto"/>
              <w:jc w:val="both"/>
              <w:rPr>
                <w:rFonts w:ascii="Times New Roman" w:hAnsi="Times New Roman" w:cs="Times New Roman"/>
                <w:b/>
                <w:sz w:val="24"/>
                <w:szCs w:val="24"/>
              </w:rPr>
            </w:pPr>
            <w:r w:rsidRPr="00870776">
              <w:rPr>
                <w:rFonts w:ascii="Times New Roman" w:hAnsi="Times New Roman" w:cs="Times New Roman"/>
                <w:b/>
                <w:sz w:val="24"/>
                <w:szCs w:val="24"/>
              </w:rPr>
              <w:t xml:space="preserve">Україна, 16100, Чернігівська обл., </w:t>
            </w:r>
            <w:proofErr w:type="spellStart"/>
            <w:r w:rsidRPr="00870776">
              <w:rPr>
                <w:rFonts w:ascii="Times New Roman" w:hAnsi="Times New Roman" w:cs="Times New Roman"/>
                <w:b/>
                <w:sz w:val="24"/>
                <w:szCs w:val="24"/>
              </w:rPr>
              <w:t>Сосницький</w:t>
            </w:r>
            <w:proofErr w:type="spellEnd"/>
            <w:r w:rsidRPr="00870776">
              <w:rPr>
                <w:rFonts w:ascii="Times New Roman" w:hAnsi="Times New Roman" w:cs="Times New Roman"/>
                <w:b/>
                <w:sz w:val="24"/>
                <w:szCs w:val="24"/>
              </w:rPr>
              <w:t xml:space="preserve"> р-н, селище міського типу </w:t>
            </w:r>
            <w:proofErr w:type="spellStart"/>
            <w:r w:rsidRPr="00870776">
              <w:rPr>
                <w:rFonts w:ascii="Times New Roman" w:hAnsi="Times New Roman" w:cs="Times New Roman"/>
                <w:b/>
                <w:sz w:val="24"/>
                <w:szCs w:val="24"/>
              </w:rPr>
              <w:t>Сосниця</w:t>
            </w:r>
            <w:proofErr w:type="spellEnd"/>
            <w:r w:rsidRPr="00870776">
              <w:rPr>
                <w:rFonts w:ascii="Times New Roman" w:hAnsi="Times New Roman" w:cs="Times New Roman"/>
                <w:b/>
                <w:sz w:val="24"/>
                <w:szCs w:val="24"/>
              </w:rPr>
              <w:t>, ВУЛИЦЯ ЧЕРНІГІВСЬКА, будинок 42</w:t>
            </w:r>
          </w:p>
        </w:tc>
      </w:tr>
      <w:tr w:rsidR="005D59F9" w:rsidTr="009C4309">
        <w:trPr>
          <w:trHeight w:val="1119"/>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2.3</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70776" w:rsidRPr="00870776" w:rsidRDefault="00870776" w:rsidP="00870776">
            <w:pPr>
              <w:shd w:val="clear" w:color="auto" w:fill="FFFFFF"/>
              <w:spacing w:after="0" w:line="240" w:lineRule="auto"/>
              <w:rPr>
                <w:rFonts w:ascii="Times New Roman" w:hAnsi="Times New Roman" w:cs="Times New Roman"/>
                <w:b/>
                <w:sz w:val="24"/>
                <w:szCs w:val="24"/>
                <w:lang w:val="ru-RU"/>
              </w:rPr>
            </w:pPr>
            <w:r w:rsidRPr="00870776">
              <w:rPr>
                <w:rFonts w:ascii="Times New Roman" w:hAnsi="Times New Roman" w:cs="Times New Roman"/>
                <w:b/>
                <w:sz w:val="24"/>
                <w:szCs w:val="24"/>
                <w:lang w:val="ru-RU"/>
              </w:rPr>
              <w:t xml:space="preserve">Сорока </w:t>
            </w:r>
            <w:proofErr w:type="spellStart"/>
            <w:r w:rsidRPr="00870776">
              <w:rPr>
                <w:rFonts w:ascii="Times New Roman" w:hAnsi="Times New Roman" w:cs="Times New Roman"/>
                <w:b/>
                <w:sz w:val="24"/>
                <w:szCs w:val="24"/>
                <w:lang w:val="ru-RU"/>
              </w:rPr>
              <w:t>Юрій</w:t>
            </w:r>
            <w:proofErr w:type="spellEnd"/>
            <w:r w:rsidRPr="00870776">
              <w:rPr>
                <w:rFonts w:ascii="Times New Roman" w:hAnsi="Times New Roman" w:cs="Times New Roman"/>
                <w:b/>
                <w:sz w:val="24"/>
                <w:szCs w:val="24"/>
                <w:lang w:val="ru-RU"/>
              </w:rPr>
              <w:t xml:space="preserve"> </w:t>
            </w:r>
            <w:proofErr w:type="spellStart"/>
            <w:r w:rsidRPr="00870776">
              <w:rPr>
                <w:rFonts w:ascii="Times New Roman" w:hAnsi="Times New Roman" w:cs="Times New Roman"/>
                <w:b/>
                <w:sz w:val="24"/>
                <w:szCs w:val="24"/>
                <w:lang w:val="ru-RU"/>
              </w:rPr>
              <w:t>Миколайови</w:t>
            </w:r>
            <w:proofErr w:type="gramStart"/>
            <w:r w:rsidRPr="00870776">
              <w:rPr>
                <w:rFonts w:ascii="Times New Roman" w:hAnsi="Times New Roman" w:cs="Times New Roman"/>
                <w:b/>
                <w:sz w:val="24"/>
                <w:szCs w:val="24"/>
                <w:lang w:val="ru-RU"/>
              </w:rPr>
              <w:t>ч</w:t>
            </w:r>
            <w:proofErr w:type="spellEnd"/>
            <w:r w:rsidRPr="00870776">
              <w:rPr>
                <w:rFonts w:ascii="Times New Roman" w:hAnsi="Times New Roman" w:cs="Times New Roman"/>
                <w:b/>
                <w:sz w:val="24"/>
                <w:szCs w:val="24"/>
                <w:lang w:val="ru-RU"/>
              </w:rPr>
              <w:t>–</w:t>
            </w:r>
            <w:proofErr w:type="gramEnd"/>
            <w:r w:rsidRPr="00870776">
              <w:rPr>
                <w:rFonts w:ascii="Times New Roman" w:hAnsi="Times New Roman" w:cs="Times New Roman"/>
                <w:b/>
                <w:sz w:val="24"/>
                <w:szCs w:val="24"/>
                <w:lang w:val="ru-RU"/>
              </w:rPr>
              <w:t xml:space="preserve"> директор, </w:t>
            </w:r>
            <w:proofErr w:type="spellStart"/>
            <w:r w:rsidRPr="00870776">
              <w:rPr>
                <w:rFonts w:ascii="Times New Roman" w:hAnsi="Times New Roman" w:cs="Times New Roman"/>
                <w:b/>
                <w:sz w:val="24"/>
                <w:szCs w:val="24"/>
                <w:lang w:val="ru-RU"/>
              </w:rPr>
              <w:t>Уповноважена</w:t>
            </w:r>
            <w:proofErr w:type="spellEnd"/>
            <w:r w:rsidRPr="00870776">
              <w:rPr>
                <w:rFonts w:ascii="Times New Roman" w:hAnsi="Times New Roman" w:cs="Times New Roman"/>
                <w:b/>
                <w:sz w:val="24"/>
                <w:szCs w:val="24"/>
                <w:lang w:val="ru-RU"/>
              </w:rPr>
              <w:t xml:space="preserve"> особа,</w:t>
            </w:r>
          </w:p>
          <w:p w:rsidR="005D59F9" w:rsidRPr="00BA2144" w:rsidRDefault="00870776" w:rsidP="00870776">
            <w:pPr>
              <w:spacing w:after="0" w:line="240" w:lineRule="auto"/>
              <w:jc w:val="both"/>
              <w:rPr>
                <w:rFonts w:ascii="Times New Roman" w:hAnsi="Times New Roman" w:cs="Times New Roman"/>
                <w:b/>
                <w:sz w:val="24"/>
                <w:szCs w:val="24"/>
              </w:rPr>
            </w:pPr>
            <w:proofErr w:type="gramStart"/>
            <w:r w:rsidRPr="00870776">
              <w:rPr>
                <w:rFonts w:ascii="Times New Roman" w:hAnsi="Times New Roman" w:cs="Times New Roman"/>
                <w:b/>
                <w:sz w:val="24"/>
                <w:szCs w:val="24"/>
                <w:lang w:val="en-US"/>
              </w:rPr>
              <w:t>e-mail</w:t>
            </w:r>
            <w:proofErr w:type="gramEnd"/>
            <w:r w:rsidRPr="00870776">
              <w:rPr>
                <w:rFonts w:ascii="Times New Roman" w:hAnsi="Times New Roman" w:cs="Times New Roman"/>
                <w:b/>
                <w:sz w:val="24"/>
                <w:szCs w:val="24"/>
                <w:lang w:val="en-US"/>
              </w:rPr>
              <w:t xml:space="preserve">: buh.pal.sosnitsa@gmail.com, </w:t>
            </w:r>
            <w:r w:rsidRPr="00870776">
              <w:rPr>
                <w:rFonts w:ascii="Times New Roman" w:hAnsi="Times New Roman" w:cs="Times New Roman"/>
                <w:b/>
                <w:sz w:val="24"/>
                <w:szCs w:val="24"/>
                <w:lang w:val="ru-RU"/>
              </w:rPr>
              <w:t>тел</w:t>
            </w:r>
            <w:r w:rsidRPr="00870776">
              <w:rPr>
                <w:rFonts w:ascii="Times New Roman" w:hAnsi="Times New Roman" w:cs="Times New Roman"/>
                <w:b/>
                <w:sz w:val="24"/>
                <w:szCs w:val="24"/>
                <w:lang w:val="en-US"/>
              </w:rPr>
              <w:t xml:space="preserve">. </w:t>
            </w:r>
            <w:r w:rsidRPr="00870776">
              <w:rPr>
                <w:rFonts w:ascii="Times New Roman" w:hAnsi="Times New Roman" w:cs="Times New Roman"/>
                <w:b/>
                <w:sz w:val="24"/>
                <w:szCs w:val="24"/>
                <w:lang w:val="ru-RU"/>
              </w:rPr>
              <w:t xml:space="preserve">+380465521760   </w:t>
            </w:r>
          </w:p>
        </w:tc>
      </w:tr>
      <w:tr w:rsidR="005D59F9" w:rsidTr="009C4309">
        <w:trPr>
          <w:trHeight w:val="1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Процедура закупівлі</w:t>
            </w:r>
          </w:p>
        </w:tc>
        <w:tc>
          <w:tcPr>
            <w:tcW w:w="6420" w:type="dxa"/>
          </w:tcPr>
          <w:p w:rsidR="005D59F9" w:rsidRPr="00135DAF" w:rsidRDefault="00135DAF" w:rsidP="00135DAF">
            <w:pPr>
              <w:spacing w:after="0" w:line="240" w:lineRule="auto"/>
              <w:jc w:val="both"/>
              <w:rPr>
                <w:rFonts w:ascii="Times New Roman" w:hAnsi="Times New Roman" w:cs="Times New Roman"/>
                <w:b/>
                <w:color w:val="4A86E8"/>
                <w:sz w:val="24"/>
                <w:szCs w:val="24"/>
              </w:rPr>
            </w:pPr>
            <w:r w:rsidRPr="00135DAF">
              <w:rPr>
                <w:rFonts w:ascii="Times New Roman" w:hAnsi="Times New Roman" w:cs="Times New Roman"/>
                <w:b/>
                <w:sz w:val="24"/>
                <w:szCs w:val="24"/>
              </w:rPr>
              <w:t>ВІДКРИТІ ТОРГИ</w:t>
            </w:r>
          </w:p>
        </w:tc>
      </w:tr>
      <w:tr w:rsidR="005D59F9" w:rsidTr="009C4309">
        <w:trPr>
          <w:trHeight w:val="240"/>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предмет закупівлі</w:t>
            </w:r>
          </w:p>
        </w:tc>
        <w:tc>
          <w:tcPr>
            <w:tcW w:w="6420" w:type="dxa"/>
          </w:tcPr>
          <w:p w:rsidR="005D59F9" w:rsidRPr="009C4309" w:rsidRDefault="005D59F9" w:rsidP="009C4309">
            <w:pPr>
              <w:spacing w:after="0" w:line="240" w:lineRule="auto"/>
              <w:jc w:val="both"/>
              <w:rPr>
                <w:rFonts w:ascii="Times New Roman" w:hAnsi="Times New Roman" w:cs="Times New Roman"/>
                <w:sz w:val="24"/>
                <w:szCs w:val="24"/>
              </w:rPr>
            </w:pPr>
            <w:r w:rsidRPr="009C4309">
              <w:rPr>
                <w:rFonts w:ascii="Times New Roman" w:hAnsi="Times New Roman" w:cs="Times New Roman"/>
                <w:i/>
                <w:color w:val="000000"/>
                <w:sz w:val="24"/>
                <w:szCs w:val="24"/>
              </w:rPr>
              <w:t> </w:t>
            </w:r>
          </w:p>
        </w:tc>
      </w:tr>
      <w:tr w:rsidR="005D59F9" w:rsidTr="009C4309">
        <w:trPr>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назва предмета закупівлі</w:t>
            </w:r>
          </w:p>
        </w:tc>
        <w:tc>
          <w:tcPr>
            <w:tcW w:w="6420" w:type="dxa"/>
          </w:tcPr>
          <w:p w:rsidR="005D59F9" w:rsidRPr="009C4309" w:rsidRDefault="00DF00B9" w:rsidP="009C43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Електрична енергія (код за </w:t>
            </w:r>
            <w:r w:rsidRPr="006C4559">
              <w:rPr>
                <w:rFonts w:ascii="Times New Roman" w:hAnsi="Times New Roman" w:cs="Times New Roman"/>
                <w:b/>
                <w:color w:val="000000"/>
                <w:sz w:val="24"/>
                <w:szCs w:val="24"/>
              </w:rPr>
              <w:t>Є</w:t>
            </w:r>
            <w:r w:rsidR="005D59F9" w:rsidRPr="009C4309">
              <w:rPr>
                <w:rFonts w:ascii="Times New Roman" w:hAnsi="Times New Roman" w:cs="Times New Roman"/>
                <w:b/>
                <w:color w:val="000000"/>
                <w:sz w:val="24"/>
                <w:szCs w:val="24"/>
              </w:rPr>
              <w:t>ЗС ДК 021:2015 09310000-5 Електрична енергія)</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color w:val="000000"/>
                <w:sz w:val="24"/>
                <w:szCs w:val="24"/>
              </w:rPr>
            </w:pPr>
            <w:r w:rsidRPr="009C4309">
              <w:rPr>
                <w:rFonts w:ascii="Times New Roman" w:hAnsi="Times New Roman" w:cs="Times New Roman"/>
                <w:color w:val="000000"/>
                <w:sz w:val="24"/>
                <w:szCs w:val="24"/>
              </w:rPr>
              <w:t>4.2</w:t>
            </w:r>
          </w:p>
        </w:tc>
        <w:tc>
          <w:tcPr>
            <w:tcW w:w="2835" w:type="dxa"/>
          </w:tcPr>
          <w:p w:rsidR="005D59F9" w:rsidRPr="009C4309" w:rsidRDefault="005D59F9" w:rsidP="009C4309">
            <w:pPr>
              <w:widowControl w:val="0"/>
              <w:spacing w:after="0" w:line="240" w:lineRule="auto"/>
              <w:rPr>
                <w:rFonts w:ascii="Times New Roman" w:hAnsi="Times New Roman" w:cs="Times New Roman"/>
                <w:color w:val="000000"/>
                <w:sz w:val="24"/>
                <w:szCs w:val="24"/>
              </w:rPr>
            </w:pPr>
            <w:r w:rsidRPr="009C4309">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Закупівля здійснюється щодо предмет</w:t>
            </w:r>
            <w:r w:rsidRPr="009C4309">
              <w:rPr>
                <w:rFonts w:ascii="Times New Roman" w:hAnsi="Times New Roman" w:cs="Times New Roman"/>
                <w:sz w:val="24"/>
                <w:szCs w:val="24"/>
              </w:rPr>
              <w:t>а</w:t>
            </w:r>
            <w:r w:rsidRPr="009C4309">
              <w:rPr>
                <w:rFonts w:ascii="Times New Roman" w:hAnsi="Times New Roman" w:cs="Times New Roman"/>
                <w:color w:val="000000"/>
                <w:sz w:val="24"/>
                <w:szCs w:val="24"/>
              </w:rPr>
              <w:t xml:space="preserve"> закупівлі в цілому.</w:t>
            </w:r>
          </w:p>
          <w:p w:rsidR="005D59F9" w:rsidRPr="009C4309" w:rsidRDefault="005D59F9" w:rsidP="009C4309">
            <w:pPr>
              <w:widowControl w:val="0"/>
              <w:spacing w:after="0" w:line="240" w:lineRule="auto"/>
              <w:ind w:right="120"/>
              <w:jc w:val="both"/>
              <w:rPr>
                <w:rFonts w:ascii="Times New Roman" w:hAnsi="Times New Roman" w:cs="Times New Roman"/>
                <w:i/>
                <w:color w:val="FF0000"/>
                <w:sz w:val="24"/>
                <w:szCs w:val="24"/>
                <w:highlight w:val="yellow"/>
              </w:rPr>
            </w:pP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4.3</w:t>
            </w:r>
          </w:p>
        </w:tc>
        <w:tc>
          <w:tcPr>
            <w:tcW w:w="2835" w:type="dxa"/>
          </w:tcPr>
          <w:p w:rsidR="005D59F9" w:rsidRPr="009C4309" w:rsidRDefault="005D59F9" w:rsidP="009C4309">
            <w:pPr>
              <w:widowControl w:val="0"/>
              <w:spacing w:after="0" w:line="240" w:lineRule="auto"/>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кількість товару та місце його поставки </w:t>
            </w:r>
          </w:p>
          <w:p w:rsidR="005D59F9" w:rsidRPr="009C4309" w:rsidRDefault="005D59F9" w:rsidP="009C4309">
            <w:pPr>
              <w:widowControl w:val="0"/>
              <w:spacing w:after="0" w:line="240" w:lineRule="auto"/>
              <w:rPr>
                <w:rFonts w:ascii="Times New Roman" w:hAnsi="Times New Roman" w:cs="Times New Roman"/>
                <w:color w:val="000000"/>
                <w:sz w:val="24"/>
                <w:szCs w:val="24"/>
                <w:highlight w:val="yellow"/>
              </w:rPr>
            </w:pPr>
          </w:p>
        </w:tc>
        <w:tc>
          <w:tcPr>
            <w:tcW w:w="6420" w:type="dxa"/>
          </w:tcPr>
          <w:p w:rsidR="005D59F9" w:rsidRPr="00BA2144" w:rsidRDefault="005D59F9" w:rsidP="009C4309">
            <w:pPr>
              <w:widowControl w:val="0"/>
              <w:spacing w:after="0" w:line="240" w:lineRule="auto"/>
              <w:ind w:right="120"/>
              <w:jc w:val="both"/>
              <w:rPr>
                <w:rFonts w:ascii="Times New Roman" w:hAnsi="Times New Roman" w:cs="Times New Roman"/>
                <w:sz w:val="24"/>
                <w:szCs w:val="24"/>
              </w:rPr>
            </w:pPr>
            <w:r w:rsidRPr="00BA2144">
              <w:rPr>
                <w:rFonts w:ascii="Times New Roman" w:hAnsi="Times New Roman" w:cs="Times New Roman"/>
                <w:sz w:val="24"/>
                <w:szCs w:val="24"/>
              </w:rPr>
              <w:t xml:space="preserve">Кількість: </w:t>
            </w:r>
            <w:r w:rsidR="00870776" w:rsidRPr="00870776">
              <w:rPr>
                <w:rFonts w:ascii="Times New Roman" w:hAnsi="Times New Roman" w:cs="Times New Roman"/>
                <w:b/>
                <w:sz w:val="24"/>
                <w:szCs w:val="24"/>
              </w:rPr>
              <w:t>170</w:t>
            </w:r>
            <w:r w:rsidR="00135DAF">
              <w:rPr>
                <w:rFonts w:ascii="Times New Roman" w:hAnsi="Times New Roman" w:cs="Times New Roman"/>
                <w:b/>
                <w:sz w:val="24"/>
                <w:szCs w:val="24"/>
              </w:rPr>
              <w:t>000</w:t>
            </w:r>
            <w:r w:rsidRPr="00BA2144">
              <w:rPr>
                <w:rFonts w:ascii="Times New Roman" w:hAnsi="Times New Roman" w:cs="Times New Roman"/>
                <w:b/>
                <w:sz w:val="24"/>
                <w:szCs w:val="24"/>
              </w:rPr>
              <w:t xml:space="preserve"> кВт/</w:t>
            </w:r>
            <w:proofErr w:type="spellStart"/>
            <w:r w:rsidRPr="00BA2144">
              <w:rPr>
                <w:rFonts w:ascii="Times New Roman" w:hAnsi="Times New Roman" w:cs="Times New Roman"/>
                <w:b/>
                <w:sz w:val="24"/>
                <w:szCs w:val="24"/>
              </w:rPr>
              <w:t>год</w:t>
            </w:r>
            <w:proofErr w:type="spellEnd"/>
          </w:p>
          <w:p w:rsidR="00734047" w:rsidRDefault="005D59F9" w:rsidP="00734047">
            <w:pPr>
              <w:widowControl w:val="0"/>
              <w:spacing w:after="0" w:line="240" w:lineRule="auto"/>
              <w:ind w:right="120"/>
              <w:jc w:val="both"/>
              <w:rPr>
                <w:rFonts w:ascii="Times New Roman" w:hAnsi="Times New Roman" w:cs="Times New Roman"/>
                <w:sz w:val="24"/>
                <w:szCs w:val="24"/>
                <w:lang w:val="ru-RU"/>
              </w:rPr>
            </w:pPr>
            <w:r w:rsidRPr="00BA2144">
              <w:rPr>
                <w:rFonts w:ascii="Times New Roman" w:hAnsi="Times New Roman" w:cs="Times New Roman"/>
                <w:sz w:val="24"/>
                <w:szCs w:val="24"/>
              </w:rPr>
              <w:t xml:space="preserve">Місце поставки товарів: </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42;</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41;</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40-а;</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61;</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16121,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 </w:t>
            </w:r>
            <w:proofErr w:type="spellStart"/>
            <w:r w:rsidRPr="00734047">
              <w:rPr>
                <w:rFonts w:ascii="Times New Roman" w:hAnsi="Times New Roman" w:cs="Times New Roman"/>
                <w:b/>
                <w:sz w:val="24"/>
                <w:szCs w:val="24"/>
              </w:rPr>
              <w:t>Чорнотичі</w:t>
            </w:r>
            <w:proofErr w:type="spellEnd"/>
            <w:r w:rsidRPr="00734047">
              <w:rPr>
                <w:rFonts w:ascii="Times New Roman" w:hAnsi="Times New Roman" w:cs="Times New Roman"/>
                <w:b/>
                <w:sz w:val="24"/>
                <w:szCs w:val="24"/>
              </w:rPr>
              <w:t xml:space="preserve">, вул. Горького;  </w:t>
            </w:r>
          </w:p>
          <w:p w:rsidR="005D59F9" w:rsidRPr="009C4309" w:rsidRDefault="00734047" w:rsidP="00734047">
            <w:pPr>
              <w:widowControl w:val="0"/>
              <w:spacing w:after="0" w:line="240" w:lineRule="auto"/>
              <w:ind w:right="120"/>
              <w:jc w:val="both"/>
              <w:rPr>
                <w:rFonts w:ascii="Times New Roman" w:hAnsi="Times New Roman" w:cs="Times New Roman"/>
                <w:i/>
                <w:color w:val="FF0000"/>
                <w:sz w:val="24"/>
                <w:szCs w:val="24"/>
                <w:highlight w:val="white"/>
              </w:rPr>
            </w:pPr>
            <w:r w:rsidRPr="00734047">
              <w:rPr>
                <w:rFonts w:ascii="Times New Roman" w:hAnsi="Times New Roman" w:cs="Times New Roman"/>
                <w:b/>
                <w:sz w:val="24"/>
                <w:szCs w:val="24"/>
              </w:rPr>
              <w:t xml:space="preserve">Україна 16109,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 Мале Устя, вул. Центральна, 34</w:t>
            </w:r>
          </w:p>
        </w:tc>
      </w:tr>
      <w:tr w:rsidR="005D59F9" w:rsidTr="009C4309">
        <w:trPr>
          <w:trHeight w:val="645"/>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5D59F9" w:rsidRPr="00BA2144" w:rsidRDefault="005D59F9" w:rsidP="009C4309">
            <w:pPr>
              <w:widowControl w:val="0"/>
              <w:spacing w:after="0" w:line="240" w:lineRule="auto"/>
              <w:rPr>
                <w:rFonts w:ascii="Times New Roman" w:hAnsi="Times New Roman" w:cs="Times New Roman"/>
                <w:b/>
                <w:sz w:val="24"/>
                <w:szCs w:val="24"/>
              </w:rPr>
            </w:pPr>
            <w:r w:rsidRPr="00BA2144">
              <w:rPr>
                <w:rFonts w:ascii="Times New Roman" w:hAnsi="Times New Roman" w:cs="Times New Roman"/>
                <w:b/>
                <w:sz w:val="24"/>
                <w:szCs w:val="24"/>
              </w:rPr>
              <w:t xml:space="preserve">до  31 грудня  2023 року включно </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Недискримінація учасників</w:t>
            </w:r>
            <w:r w:rsidRPr="009C4309">
              <w:rPr>
                <w:rFonts w:ascii="Times New Roman" w:hAnsi="Times New Roman" w:cs="Times New Roman"/>
              </w:rPr>
              <w:t xml:space="preserve"> </w:t>
            </w:r>
          </w:p>
        </w:tc>
        <w:tc>
          <w:tcPr>
            <w:tcW w:w="6420" w:type="dxa"/>
          </w:tcPr>
          <w:p w:rsidR="005D59F9" w:rsidRPr="009C4309" w:rsidRDefault="005D59F9" w:rsidP="009C4309">
            <w:pPr>
              <w:widowControl w:val="0"/>
              <w:spacing w:after="0" w:line="240" w:lineRule="auto"/>
              <w:ind w:right="140"/>
              <w:jc w:val="both"/>
              <w:rPr>
                <w:rFonts w:ascii="Times New Roman" w:hAnsi="Times New Roman" w:cs="Times New Roman"/>
                <w:sz w:val="24"/>
                <w:szCs w:val="24"/>
              </w:rPr>
            </w:pPr>
            <w:r w:rsidRPr="009C4309">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6</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Валюта, у якій повинна бути зазначена ціна тендерної пропозиції</w:t>
            </w:r>
            <w:r w:rsidRPr="009C4309">
              <w:rPr>
                <w:rFonts w:ascii="Times New Roman" w:hAnsi="Times New Roman" w:cs="Times New Roman"/>
              </w:rPr>
              <w:t xml:space="preserve"> </w:t>
            </w:r>
          </w:p>
        </w:tc>
        <w:tc>
          <w:tcPr>
            <w:tcW w:w="6420" w:type="dxa"/>
          </w:tcPr>
          <w:p w:rsidR="005D59F9" w:rsidRPr="009C4309" w:rsidRDefault="005D59F9" w:rsidP="009C4309">
            <w:pPr>
              <w:widowControl w:val="0"/>
              <w:spacing w:after="0" w:line="240" w:lineRule="auto"/>
              <w:ind w:right="140"/>
              <w:jc w:val="both"/>
              <w:rPr>
                <w:rFonts w:ascii="Times New Roman" w:hAnsi="Times New Roman" w:cs="Times New Roman"/>
                <w:sz w:val="24"/>
                <w:szCs w:val="24"/>
              </w:rPr>
            </w:pPr>
            <w:r w:rsidRPr="009C4309">
              <w:rPr>
                <w:rFonts w:ascii="Times New Roman" w:hAnsi="Times New Roman" w:cs="Times New Roman"/>
                <w:color w:val="000000"/>
                <w:sz w:val="24"/>
                <w:szCs w:val="24"/>
              </w:rPr>
              <w:t>Валютою тендерної пропозиції є гривня.</w:t>
            </w:r>
            <w:r w:rsidRPr="009C4309">
              <w:rPr>
                <w:rFonts w:ascii="Times New Roman" w:hAnsi="Times New Roman" w:cs="Times New Roman"/>
              </w:rPr>
              <w:t xml:space="preserve"> </w:t>
            </w:r>
            <w:r w:rsidRPr="009C4309">
              <w:rPr>
                <w:rFonts w:ascii="Times New Roman" w:hAnsi="Times New Roman" w:cs="Times New Roman"/>
                <w:b/>
                <w:i/>
                <w:color w:val="000000"/>
                <w:sz w:val="24"/>
                <w:szCs w:val="24"/>
              </w:rPr>
              <w:t>У разі якщо учасником процедури закупівлі є нерезидент</w:t>
            </w:r>
            <w:r w:rsidRPr="009C4309">
              <w:rPr>
                <w:rFonts w:ascii="Times New Roman" w:hAnsi="Times New Roman" w:cs="Times New Roman"/>
                <w:b/>
                <w:color w:val="000000"/>
                <w:sz w:val="24"/>
                <w:szCs w:val="24"/>
              </w:rPr>
              <w:t xml:space="preserve">,  </w:t>
            </w:r>
            <w:r w:rsidRPr="009C4309">
              <w:rPr>
                <w:rFonts w:ascii="Times New Roman" w:hAnsi="Times New Roman" w:cs="Times New Roman"/>
                <w:color w:val="000000"/>
                <w:sz w:val="24"/>
                <w:szCs w:val="24"/>
              </w:rPr>
              <w:t xml:space="preserve">такий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7</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Мова тендерної пропозиції – українська.</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4309">
              <w:rPr>
                <w:rFonts w:ascii="Times New Roman" w:hAnsi="Times New Roman" w:cs="Times New Roman"/>
                <w:sz w:val="24"/>
                <w:szCs w:val="24"/>
              </w:rPr>
              <w:t>іншою мовою</w:t>
            </w:r>
            <w:r w:rsidRPr="009C4309">
              <w:rPr>
                <w:rFonts w:ascii="Times New Roman" w:hAnsi="Times New Roman" w:cs="Times New Roman"/>
                <w:color w:val="000000"/>
                <w:sz w:val="24"/>
                <w:szCs w:val="24"/>
              </w:rPr>
              <w:t>. Визначальним є текст, викладений українською мовою.</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C4309">
              <w:rPr>
                <w:rFonts w:ascii="Times New Roman" w:hAnsi="Times New Roman" w:cs="Times New Roman"/>
                <w:color w:val="000000"/>
                <w:sz w:val="24"/>
                <w:szCs w:val="24"/>
              </w:rPr>
              <w:t>закуповуються</w:t>
            </w:r>
            <w:proofErr w:type="spellEnd"/>
            <w:r w:rsidRPr="009C4309">
              <w:rPr>
                <w:rFonts w:ascii="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4309">
              <w:rPr>
                <w:rFonts w:ascii="Times New Roman" w:hAnsi="Times New Roman" w:cs="Times New Roman"/>
                <w:sz w:val="24"/>
                <w:szCs w:val="24"/>
              </w:rPr>
              <w:t>І</w:t>
            </w:r>
            <w:r w:rsidRPr="009C4309">
              <w:rPr>
                <w:rFonts w:ascii="Times New Roman" w:hAnsi="Times New Roman" w:cs="Times New Roman"/>
                <w:color w:val="000000"/>
                <w:sz w:val="24"/>
                <w:szCs w:val="24"/>
              </w:rPr>
              <w:t>нтернет, адреси електронної пошти, торговельної марки (знак</w:t>
            </w:r>
            <w:r w:rsidRPr="009C4309">
              <w:rPr>
                <w:rFonts w:ascii="Times New Roman" w:hAnsi="Times New Roman" w:cs="Times New Roman"/>
                <w:sz w:val="24"/>
                <w:szCs w:val="24"/>
              </w:rPr>
              <w:t>а</w:t>
            </w:r>
            <w:r w:rsidRPr="009C4309">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C4309">
              <w:rPr>
                <w:rFonts w:ascii="Times New Roman" w:hAnsi="Times New Roman" w:cs="Times New Roman"/>
                <w:sz w:val="24"/>
                <w:szCs w:val="24"/>
              </w:rPr>
              <w:t>в</w:t>
            </w:r>
            <w:r w:rsidRPr="009C4309">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9C4309">
              <w:rPr>
                <w:rFonts w:ascii="Times New Roman" w:hAnsi="Times New Roman" w:cs="Times New Roman"/>
                <w:color w:val="000000"/>
                <w:sz w:val="24"/>
                <w:szCs w:val="24"/>
              </w:rPr>
              <w:lastRenderedPageBreak/>
              <w:t xml:space="preserve">разом із їх автентичним перекладом </w:t>
            </w:r>
            <w:r w:rsidRPr="009C4309">
              <w:rPr>
                <w:rFonts w:ascii="Times New Roman" w:hAnsi="Times New Roman" w:cs="Times New Roman"/>
                <w:sz w:val="24"/>
                <w:szCs w:val="24"/>
              </w:rPr>
              <w:t>українською мовою</w:t>
            </w:r>
            <w:r w:rsidRPr="009C4309">
              <w:rPr>
                <w:rFonts w:ascii="Times New Roman" w:hAnsi="Times New Roman" w:cs="Times New Roman"/>
                <w:color w:val="000000"/>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Виключення:</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2.  </w:t>
            </w:r>
            <w:r w:rsidRPr="009C4309">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59F9" w:rsidTr="009C4309">
        <w:trPr>
          <w:trHeight w:val="501"/>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 xml:space="preserve">Розділ 2. Порядок </w:t>
            </w:r>
            <w:r w:rsidRPr="009C4309">
              <w:rPr>
                <w:rFonts w:ascii="Times New Roman" w:hAnsi="Times New Roman" w:cs="Times New Roman"/>
                <w:b/>
                <w:sz w:val="24"/>
                <w:szCs w:val="24"/>
              </w:rPr>
              <w:t>в</w:t>
            </w:r>
            <w:r w:rsidRPr="009C4309">
              <w:rPr>
                <w:rFonts w:ascii="Times New Roman" w:hAnsi="Times New Roman" w:cs="Times New Roman"/>
                <w:b/>
                <w:color w:val="000000"/>
                <w:sz w:val="24"/>
                <w:szCs w:val="24"/>
              </w:rPr>
              <w:t>несення змін та надання роз’яснень до тендерної документації</w:t>
            </w:r>
          </w:p>
        </w:tc>
      </w:tr>
      <w:tr w:rsidR="005D59F9" w:rsidTr="009C4309">
        <w:trPr>
          <w:trHeight w:val="1975"/>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Процедура надання роз’яснень щодо тендерної документації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повинен </w:t>
            </w:r>
            <w:r w:rsidRPr="009C4309">
              <w:rPr>
                <w:rFonts w:ascii="Times New Roman" w:hAnsi="Times New Roman" w:cs="Times New Roman"/>
                <w:b/>
                <w:sz w:val="24"/>
                <w:szCs w:val="24"/>
                <w:highlight w:val="white"/>
              </w:rPr>
              <w:t>протягом трьох днів</w:t>
            </w:r>
            <w:r w:rsidRPr="009C430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4309">
              <w:rPr>
                <w:rFonts w:ascii="Times New Roman" w:hAnsi="Times New Roman" w:cs="Times New Roman"/>
                <w:b/>
                <w:sz w:val="24"/>
                <w:szCs w:val="24"/>
                <w:highlight w:val="white"/>
              </w:rPr>
              <w:t>не менш як на чотири дні.</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Внесення змін до тендерної документації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4309">
              <w:rPr>
                <w:rFonts w:ascii="Times New Roman" w:hAnsi="Times New Roman" w:cs="Times New Roman"/>
                <w:b/>
                <w:sz w:val="24"/>
                <w:szCs w:val="24"/>
                <w:highlight w:val="white"/>
              </w:rPr>
              <w:t xml:space="preserve">у вигляді нової редакції тендерної документації додатково до початкової </w:t>
            </w:r>
            <w:r w:rsidRPr="009C4309">
              <w:rPr>
                <w:rFonts w:ascii="Times New Roman" w:hAnsi="Times New Roman" w:cs="Times New Roman"/>
                <w:b/>
                <w:sz w:val="24"/>
                <w:szCs w:val="24"/>
                <w:highlight w:val="white"/>
              </w:rPr>
              <w:lastRenderedPageBreak/>
              <w:t>редакції тендерної документації.</w:t>
            </w:r>
            <w:r w:rsidRPr="009C4309">
              <w:rPr>
                <w:rFonts w:ascii="Times New Roman" w:hAnsi="Times New Roman" w:cs="Times New Roman"/>
                <w:sz w:val="24"/>
                <w:szCs w:val="24"/>
                <w:highlight w:val="white"/>
              </w:rPr>
              <w:t xml:space="preserve"> </w:t>
            </w:r>
            <w:r w:rsidRPr="009C4309">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C4309">
              <w:rPr>
                <w:rFonts w:ascii="Times New Roman" w:hAnsi="Times New Roman" w:cs="Times New Roman"/>
                <w:sz w:val="24"/>
                <w:szCs w:val="24"/>
                <w:highlight w:val="white"/>
              </w:rPr>
              <w:t xml:space="preserve">, що вносяться. Зміни до тендерної документації у </w:t>
            </w:r>
            <w:proofErr w:type="spellStart"/>
            <w:r w:rsidRPr="009C4309">
              <w:rPr>
                <w:rFonts w:ascii="Times New Roman" w:hAnsi="Times New Roman" w:cs="Times New Roman"/>
                <w:sz w:val="24"/>
                <w:szCs w:val="24"/>
                <w:highlight w:val="white"/>
              </w:rPr>
              <w:t>машинозчитувальному</w:t>
            </w:r>
            <w:proofErr w:type="spellEnd"/>
            <w:r w:rsidRPr="009C4309">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59F9" w:rsidTr="009C4309">
        <w:trPr>
          <w:trHeight w:val="480"/>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i/>
                <w:sz w:val="24"/>
                <w:szCs w:val="24"/>
              </w:rPr>
            </w:pPr>
            <w:r w:rsidRPr="009C430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C4309">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C4309">
              <w:rPr>
                <w:rFonts w:ascii="Times New Roman" w:hAnsi="Times New Roman" w:cs="Times New Roman"/>
                <w:b/>
                <w:i/>
                <w:sz w:val="24"/>
                <w:szCs w:val="24"/>
              </w:rPr>
              <w:t>згідно</w:t>
            </w:r>
            <w:r w:rsidRPr="009C4309">
              <w:rPr>
                <w:rFonts w:ascii="Times New Roman" w:hAnsi="Times New Roman" w:cs="Times New Roman"/>
                <w:sz w:val="24"/>
                <w:szCs w:val="24"/>
              </w:rPr>
              <w:t xml:space="preserve"> з </w:t>
            </w:r>
            <w:r w:rsidRPr="009C4309">
              <w:rPr>
                <w:rFonts w:ascii="Times New Roman" w:hAnsi="Times New Roman" w:cs="Times New Roman"/>
                <w:b/>
                <w:i/>
                <w:sz w:val="24"/>
                <w:szCs w:val="24"/>
              </w:rPr>
              <w:t>Додатком 1</w:t>
            </w:r>
            <w:r w:rsidRPr="009C4309">
              <w:rPr>
                <w:rFonts w:ascii="Times New Roman" w:hAnsi="Times New Roman" w:cs="Times New Roman"/>
                <w:sz w:val="24"/>
                <w:szCs w:val="24"/>
              </w:rPr>
              <w:t xml:space="preserve"> до цієї тендерної документації;</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інформацією щодо відсутності підстав, установлених у статті 17 Закону, – </w:t>
            </w:r>
            <w:r w:rsidRPr="009C4309">
              <w:rPr>
                <w:rFonts w:ascii="Times New Roman" w:hAnsi="Times New Roman" w:cs="Times New Roman"/>
                <w:b/>
                <w:i/>
                <w:sz w:val="24"/>
                <w:szCs w:val="24"/>
              </w:rPr>
              <w:t>згідно з Додатком 1</w:t>
            </w:r>
            <w:r w:rsidRPr="009C4309">
              <w:rPr>
                <w:rFonts w:ascii="Times New Roman" w:hAnsi="Times New Roman" w:cs="Times New Roman"/>
                <w:sz w:val="24"/>
                <w:szCs w:val="24"/>
              </w:rPr>
              <w:t xml:space="preserve"> до цієї тендерної документації;</w:t>
            </w:r>
          </w:p>
          <w:p w:rsidR="005D59F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3C07" w:rsidRPr="006C4559" w:rsidRDefault="008F3C07" w:rsidP="008F3C07">
            <w:pPr>
              <w:widowControl w:val="0"/>
              <w:numPr>
                <w:ilvl w:val="0"/>
                <w:numId w:val="4"/>
              </w:numPr>
              <w:spacing w:after="0" w:line="240" w:lineRule="auto"/>
              <w:jc w:val="both"/>
              <w:rPr>
                <w:rFonts w:ascii="Times New Roman" w:hAnsi="Times New Roman" w:cs="Times New Roman"/>
                <w:sz w:val="24"/>
                <w:szCs w:val="24"/>
              </w:rPr>
            </w:pPr>
            <w:r w:rsidRPr="006C4559">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sidR="006C4559" w:rsidRPr="006C4559">
              <w:rPr>
                <w:rFonts w:ascii="Times New Roman" w:hAnsi="Times New Roman" w:cs="Times New Roman"/>
                <w:sz w:val="24"/>
                <w:szCs w:val="24"/>
                <w:lang w:val="ru-RU"/>
              </w:rPr>
              <w:t xml:space="preserve">- </w:t>
            </w:r>
            <w:proofErr w:type="spellStart"/>
            <w:r w:rsidR="006C4559" w:rsidRPr="006C4559">
              <w:rPr>
                <w:rFonts w:ascii="Times New Roman" w:hAnsi="Times New Roman" w:cs="Times New Roman"/>
                <w:sz w:val="24"/>
                <w:szCs w:val="24"/>
                <w:lang w:val="ru-RU"/>
              </w:rPr>
              <w:t>згідно</w:t>
            </w:r>
            <w:proofErr w:type="spellEnd"/>
            <w:r w:rsidR="006C4559" w:rsidRPr="006C4559">
              <w:rPr>
                <w:rFonts w:ascii="Times New Roman" w:hAnsi="Times New Roman" w:cs="Times New Roman"/>
                <w:sz w:val="24"/>
                <w:szCs w:val="24"/>
                <w:lang w:val="ru-RU"/>
              </w:rPr>
              <w:t xml:space="preserve"> з </w:t>
            </w:r>
            <w:r w:rsidRPr="006C4559">
              <w:rPr>
                <w:rFonts w:ascii="Times New Roman" w:hAnsi="Times New Roman" w:cs="Times New Roman"/>
                <w:sz w:val="24"/>
                <w:szCs w:val="24"/>
              </w:rPr>
              <w:t xml:space="preserve"> </w:t>
            </w:r>
            <w:r w:rsidRPr="006C4559">
              <w:rPr>
                <w:rFonts w:ascii="Times New Roman" w:hAnsi="Times New Roman" w:cs="Times New Roman"/>
                <w:b/>
                <w:i/>
                <w:sz w:val="24"/>
                <w:szCs w:val="24"/>
              </w:rPr>
              <w:t>Додатком 2</w:t>
            </w:r>
            <w:r w:rsidRPr="006C4559">
              <w:rPr>
                <w:rFonts w:ascii="Times New Roman" w:hAnsi="Times New Roman" w:cs="Times New Roman"/>
                <w:sz w:val="24"/>
                <w:szCs w:val="24"/>
              </w:rPr>
              <w:t xml:space="preserve"> до цієї тендерної документації;</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i/>
                <w:sz w:val="24"/>
                <w:szCs w:val="24"/>
                <w:highlight w:val="white"/>
              </w:rPr>
              <w:t xml:space="preserve">Переможець процедури закупівлі у строк, що не перевищує </w:t>
            </w:r>
            <w:r w:rsidRPr="009C4309">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C4309">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Опис та приклади формальних несуттєвих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9C4309">
              <w:rPr>
                <w:rFonts w:ascii="Times New Roman" w:hAnsi="Times New Roman" w:cs="Times New Roman"/>
                <w:sz w:val="24"/>
                <w:szCs w:val="24"/>
              </w:rPr>
              <w:lastRenderedPageBreak/>
              <w:t>призведе до відхилення їх тендерних пропозицій, у такій редакції: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59F9" w:rsidRPr="009C4309" w:rsidRDefault="005D59F9" w:rsidP="009C4309">
            <w:pPr>
              <w:widowControl w:val="0"/>
              <w:spacing w:after="0" w:line="240" w:lineRule="auto"/>
              <w:jc w:val="both"/>
              <w:rPr>
                <w:rFonts w:ascii="Times New Roman" w:hAnsi="Times New Roman" w:cs="Times New Roman"/>
                <w:i/>
                <w:sz w:val="24"/>
                <w:szCs w:val="24"/>
                <w:u w:val="single"/>
              </w:rPr>
            </w:pPr>
            <w:r w:rsidRPr="009C4309">
              <w:rPr>
                <w:rFonts w:ascii="Times New Roman" w:hAnsi="Times New Roman" w:cs="Times New Roman"/>
                <w:i/>
                <w:sz w:val="24"/>
                <w:szCs w:val="24"/>
                <w:u w:val="single"/>
              </w:rPr>
              <w:t>Опис формальних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w:t>
            </w:r>
            <w:r w:rsidRPr="009C4309">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уживання великої літери;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уживання розділових знаків та відмінювання слів у реченні;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використання слова або мовного звороту, запозичених з іншої мови;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застосування правил переносу частини слова з рядка в рядок;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написання слів разом та/або окремо, та/або через дефіс;</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w:t>
            </w:r>
            <w:r w:rsidRPr="009C4309">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3.</w:t>
            </w:r>
            <w:r w:rsidRPr="009C4309">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4.</w:t>
            </w:r>
            <w:r w:rsidRPr="009C4309">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5.</w:t>
            </w:r>
            <w:r w:rsidRPr="009C430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6.</w:t>
            </w:r>
            <w:r w:rsidRPr="009C4309">
              <w:rPr>
                <w:rFonts w:ascii="Times New Roman" w:hAnsi="Times New Roman" w:cs="Times New Roman"/>
                <w:sz w:val="24"/>
                <w:szCs w:val="24"/>
              </w:rPr>
              <w:tab/>
              <w:t xml:space="preserve">Подання документа (документів) учасником </w:t>
            </w:r>
            <w:r w:rsidRPr="009C4309">
              <w:rPr>
                <w:rFonts w:ascii="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7.</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8.</w:t>
            </w:r>
            <w:r w:rsidRPr="009C4309">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9.</w:t>
            </w:r>
            <w:r w:rsidRPr="009C4309">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10.</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11.</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12.</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9F9" w:rsidRPr="009C4309" w:rsidRDefault="005D59F9" w:rsidP="009C4309">
            <w:pPr>
              <w:widowControl w:val="0"/>
              <w:spacing w:after="0" w:line="240" w:lineRule="auto"/>
              <w:jc w:val="both"/>
              <w:rPr>
                <w:rFonts w:ascii="Times New Roman" w:hAnsi="Times New Roman" w:cs="Times New Roman"/>
                <w:i/>
                <w:sz w:val="24"/>
                <w:szCs w:val="24"/>
                <w:u w:val="single"/>
              </w:rPr>
            </w:pPr>
            <w:r w:rsidRPr="009C4309">
              <w:rPr>
                <w:rFonts w:ascii="Times New Roman" w:hAnsi="Times New Roman" w:cs="Times New Roman"/>
                <w:i/>
                <w:sz w:val="24"/>
                <w:szCs w:val="24"/>
                <w:u w:val="single"/>
              </w:rPr>
              <w:t>Приклади формальних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м.київ</w:t>
            </w:r>
            <w:proofErr w:type="spellEnd"/>
            <w:r w:rsidRPr="009C4309">
              <w:rPr>
                <w:rFonts w:ascii="Times New Roman" w:hAnsi="Times New Roman" w:cs="Times New Roman"/>
                <w:sz w:val="24"/>
                <w:szCs w:val="24"/>
              </w:rPr>
              <w:t>» замість «</w:t>
            </w:r>
            <w:proofErr w:type="spellStart"/>
            <w:r w:rsidRPr="009C4309">
              <w:rPr>
                <w:rFonts w:ascii="Times New Roman" w:hAnsi="Times New Roman" w:cs="Times New Roman"/>
                <w:sz w:val="24"/>
                <w:szCs w:val="24"/>
              </w:rPr>
              <w:t>м.Київ</w:t>
            </w:r>
            <w:proofErr w:type="spellEnd"/>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«поряд -</w:t>
            </w:r>
            <w:proofErr w:type="spellStart"/>
            <w:r w:rsidRPr="009C4309">
              <w:rPr>
                <w:rFonts w:ascii="Times New Roman" w:hAnsi="Times New Roman" w:cs="Times New Roman"/>
                <w:sz w:val="24"/>
                <w:szCs w:val="24"/>
              </w:rPr>
              <w:t>ок</w:t>
            </w:r>
            <w:proofErr w:type="spellEnd"/>
            <w:r w:rsidRPr="009C4309">
              <w:rPr>
                <w:rFonts w:ascii="Times New Roman" w:hAnsi="Times New Roman" w:cs="Times New Roman"/>
                <w:sz w:val="24"/>
                <w:szCs w:val="24"/>
              </w:rPr>
              <w:t>» замість «</w:t>
            </w:r>
            <w:proofErr w:type="spellStart"/>
            <w:r w:rsidRPr="009C4309">
              <w:rPr>
                <w:rFonts w:ascii="Times New Roman" w:hAnsi="Times New Roman" w:cs="Times New Roman"/>
                <w:sz w:val="24"/>
                <w:szCs w:val="24"/>
              </w:rPr>
              <w:t>поря</w:t>
            </w:r>
            <w:proofErr w:type="spellEnd"/>
            <w:r w:rsidRPr="009C4309">
              <w:rPr>
                <w:rFonts w:ascii="Times New Roman" w:hAnsi="Times New Roman" w:cs="Times New Roman"/>
                <w:sz w:val="24"/>
                <w:szCs w:val="24"/>
              </w:rPr>
              <w:t xml:space="preserve"> – док»;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ненадається</w:t>
            </w:r>
            <w:proofErr w:type="spellEnd"/>
            <w:r w:rsidRPr="009C4309">
              <w:rPr>
                <w:rFonts w:ascii="Times New Roman" w:hAnsi="Times New Roman" w:cs="Times New Roman"/>
                <w:sz w:val="24"/>
                <w:szCs w:val="24"/>
              </w:rPr>
              <w:t>» замість «не надається»»;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«______________№_____________» замість «14.08.2020 №320/13/14-01»</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C4309">
              <w:rPr>
                <w:rFonts w:ascii="Times New Roman" w:hAnsi="Times New Roman" w:cs="Times New Roman"/>
                <w:sz w:val="24"/>
                <w:szCs w:val="24"/>
              </w:rPr>
              <w:t>pdf</w:t>
            </w:r>
            <w:proofErr w:type="spellEnd"/>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PortableDocumentFormat</w:t>
            </w:r>
            <w:proofErr w:type="spellEnd"/>
            <w:r w:rsidRPr="009C4309">
              <w:rPr>
                <w:rFonts w:ascii="Times New Roman" w:hAnsi="Times New Roman" w:cs="Times New Roman"/>
                <w:sz w:val="24"/>
                <w:szCs w:val="24"/>
              </w:rPr>
              <w:t xml:space="preserve">)». </w:t>
            </w:r>
          </w:p>
          <w:p w:rsidR="005D59F9" w:rsidRPr="009C4309" w:rsidRDefault="005D59F9" w:rsidP="009C4309">
            <w:pPr>
              <w:widowControl w:val="0"/>
              <w:spacing w:after="0" w:line="240" w:lineRule="auto"/>
              <w:ind w:left="40" w:hanging="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Документи,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у </w:t>
            </w:r>
            <w:r w:rsidRPr="009C4309">
              <w:rPr>
                <w:rFonts w:ascii="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5D59F9" w:rsidRPr="009C4309" w:rsidRDefault="005D59F9" w:rsidP="009C4309">
            <w:pPr>
              <w:widowControl w:val="0"/>
              <w:spacing w:after="0" w:line="240" w:lineRule="auto"/>
              <w:ind w:left="40" w:hanging="20"/>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УВАГА!!!</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9C4309">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4309">
              <w:rPr>
                <w:rFonts w:ascii="Times New Roman" w:hAnsi="Times New Roman" w:cs="Times New Roman"/>
                <w:b/>
                <w:color w:val="000000"/>
                <w:sz w:val="24"/>
                <w:szCs w:val="24"/>
              </w:rPr>
              <w:t>скан-копій</w:t>
            </w:r>
            <w:proofErr w:type="spellEnd"/>
            <w:r w:rsidRPr="009C4309">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1) документи мають бути чіткими та розбірливими для читання;</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4309">
              <w:rPr>
                <w:rFonts w:ascii="Times New Roman" w:hAnsi="Times New Roman" w:cs="Times New Roman"/>
                <w:b/>
                <w:sz w:val="24"/>
                <w:szCs w:val="24"/>
              </w:rPr>
              <w:t>сом (УЕП)</w:t>
            </w:r>
            <w:r w:rsidRPr="009C4309">
              <w:rPr>
                <w:rFonts w:ascii="Times New Roman" w:hAnsi="Times New Roman" w:cs="Times New Roman"/>
                <w:b/>
                <w:color w:val="000000"/>
                <w:sz w:val="24"/>
                <w:szCs w:val="24"/>
              </w:rPr>
              <w:t>;</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Винятки:</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59F9" w:rsidRPr="009C4309" w:rsidRDefault="005D59F9" w:rsidP="009C4309">
            <w:pPr>
              <w:widowControl w:val="0"/>
              <w:spacing w:after="0" w:line="240" w:lineRule="auto"/>
              <w:ind w:left="40" w:hanging="20"/>
              <w:jc w:val="both"/>
              <w:rPr>
                <w:rFonts w:ascii="Times New Roman" w:hAnsi="Times New Roman" w:cs="Times New Roman"/>
                <w:b/>
                <w:sz w:val="24"/>
                <w:szCs w:val="24"/>
              </w:rPr>
            </w:pPr>
            <w:r w:rsidRPr="009C4309">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4309">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59F9" w:rsidRPr="009C4309" w:rsidRDefault="005D59F9" w:rsidP="009C4309">
            <w:pPr>
              <w:widowControl w:val="0"/>
              <w:spacing w:after="0" w:line="240" w:lineRule="auto"/>
              <w:ind w:left="40" w:hanging="20"/>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4309">
              <w:rPr>
                <w:rFonts w:ascii="Times New Roman" w:hAnsi="Times New Roman" w:cs="Times New Roman"/>
                <w:b/>
                <w:color w:val="000000"/>
                <w:sz w:val="24"/>
                <w:szCs w:val="24"/>
              </w:rPr>
              <w:t>засвідчувального</w:t>
            </w:r>
            <w:proofErr w:type="spellEnd"/>
            <w:r w:rsidRPr="009C4309">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F9" w:rsidRPr="009C4309" w:rsidRDefault="005D59F9" w:rsidP="009C4309">
            <w:pPr>
              <w:widowControl w:val="0"/>
              <w:spacing w:after="0" w:line="240" w:lineRule="auto"/>
              <w:ind w:left="40" w:hanging="20"/>
              <w:jc w:val="both"/>
              <w:rPr>
                <w:rFonts w:ascii="Times New Roman" w:hAnsi="Times New Roman" w:cs="Times New Roman"/>
                <w:b/>
                <w:i/>
                <w:sz w:val="24"/>
                <w:szCs w:val="24"/>
              </w:rPr>
            </w:pPr>
            <w:r w:rsidRPr="009C4309">
              <w:rPr>
                <w:rFonts w:ascii="Times New Roman" w:hAnsi="Times New Roman" w:cs="Times New Roman"/>
                <w:b/>
                <w:color w:val="000000"/>
                <w:sz w:val="24"/>
                <w:szCs w:val="24"/>
              </w:rPr>
              <w:t xml:space="preserve">У </w:t>
            </w:r>
            <w:r w:rsidRPr="009C4309">
              <w:rPr>
                <w:rFonts w:ascii="Times New Roman" w:hAnsi="Times New Roman" w:cs="Times New Roman"/>
                <w:b/>
                <w:sz w:val="24"/>
                <w:szCs w:val="24"/>
              </w:rPr>
              <w:t>разі</w:t>
            </w:r>
            <w:r w:rsidRPr="009C4309">
              <w:rPr>
                <w:rFonts w:ascii="Times New Roman" w:hAnsi="Times New Roman" w:cs="Times New Roman"/>
                <w:b/>
                <w:color w:val="000000"/>
                <w:sz w:val="24"/>
                <w:szCs w:val="24"/>
              </w:rPr>
              <w:t xml:space="preserve"> відсутності даної інформації або у </w:t>
            </w:r>
            <w:r w:rsidRPr="009C4309">
              <w:rPr>
                <w:rFonts w:ascii="Times New Roman" w:hAnsi="Times New Roman" w:cs="Times New Roman"/>
                <w:b/>
                <w:sz w:val="24"/>
                <w:szCs w:val="24"/>
              </w:rPr>
              <w:t>разі</w:t>
            </w:r>
            <w:r w:rsidRPr="009C4309">
              <w:rPr>
                <w:rFonts w:ascii="Times New Roman" w:hAnsi="Times New Roman" w:cs="Times New Roman"/>
                <w:b/>
                <w:color w:val="000000"/>
                <w:sz w:val="24"/>
                <w:szCs w:val="24"/>
              </w:rPr>
              <w:t xml:space="preserve"> </w:t>
            </w:r>
            <w:proofErr w:type="spellStart"/>
            <w:r w:rsidRPr="009C4309">
              <w:rPr>
                <w:rFonts w:ascii="Times New Roman" w:hAnsi="Times New Roman" w:cs="Times New Roman"/>
                <w:b/>
                <w:color w:val="000000"/>
                <w:sz w:val="24"/>
                <w:szCs w:val="24"/>
              </w:rPr>
              <w:lastRenderedPageBreak/>
              <w:t>ненакладення</w:t>
            </w:r>
            <w:proofErr w:type="spellEnd"/>
            <w:r w:rsidRPr="009C4309">
              <w:rPr>
                <w:rFonts w:ascii="Times New Roman" w:hAnsi="Times New Roman" w:cs="Times New Roman"/>
                <w:b/>
                <w:color w:val="000000"/>
                <w:sz w:val="24"/>
                <w:szCs w:val="24"/>
              </w:rPr>
              <w:t xml:space="preserve"> учасником КЕП\УЕП </w:t>
            </w:r>
            <w:r w:rsidRPr="009C4309">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C4309">
              <w:rPr>
                <w:rFonts w:ascii="Times New Roman" w:hAnsi="Times New Roman" w:cs="Times New Roman"/>
                <w:b/>
                <w:i/>
                <w:sz w:val="24"/>
                <w:szCs w:val="24"/>
              </w:rPr>
              <w:t>Закону</w:t>
            </w:r>
            <w:r w:rsidRPr="009C4309">
              <w:rPr>
                <w:rFonts w:ascii="Times New Roman" w:hAnsi="Times New Roman" w:cs="Times New Roman"/>
                <w:b/>
                <w:sz w:val="24"/>
                <w:szCs w:val="24"/>
              </w:rPr>
              <w:t xml:space="preserve"> та буде відхилена на підставі підпункту 2 пункту 41 </w:t>
            </w:r>
            <w:r w:rsidRPr="009C4309">
              <w:rPr>
                <w:rFonts w:ascii="Times New Roman" w:hAnsi="Times New Roman" w:cs="Times New Roman"/>
                <w:b/>
                <w:i/>
                <w:sz w:val="24"/>
                <w:szCs w:val="24"/>
              </w:rPr>
              <w:t>Особливостей.</w:t>
            </w:r>
          </w:p>
          <w:p w:rsidR="005D59F9" w:rsidRPr="009C4309" w:rsidRDefault="005D59F9" w:rsidP="009C4309">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9C4309">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C4309">
              <w:rPr>
                <w:rFonts w:ascii="Times New Roman" w:hAnsi="Times New Roman" w:cs="Times New Roman"/>
                <w:color w:val="0D0D0D"/>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9C4309">
              <w:rPr>
                <w:rFonts w:ascii="Times New Roman" w:hAnsi="Times New Roman" w:cs="Times New Roman"/>
                <w:i/>
                <w:sz w:val="24"/>
                <w:szCs w:val="24"/>
              </w:rPr>
              <w:t xml:space="preserve">Тендерні пропозиції мають право подавати всі заінтересовані особи. </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9C4309">
              <w:rPr>
                <w:rFonts w:ascii="Times New Roman" w:hAnsi="Times New Roman" w:cs="Times New Roman"/>
                <w:color w:val="000000"/>
                <w:sz w:val="24"/>
                <w:szCs w:val="24"/>
              </w:rPr>
              <w:t>Кожен учасник має право подати тільки одну тендерну пропозицію</w:t>
            </w:r>
            <w:r w:rsidRPr="009C4309">
              <w:rPr>
                <w:rFonts w:ascii="Times New Roman" w:hAnsi="Times New Roman" w:cs="Times New Roman"/>
                <w:b/>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i/>
                <w:color w:val="000000"/>
                <w:sz w:val="20"/>
                <w:szCs w:val="20"/>
                <w:highlight w:val="white"/>
              </w:rPr>
              <w:t>У випадку подання учасником більше однієї тендерної пропозиції</w:t>
            </w:r>
            <w:r w:rsidRPr="009C4309">
              <w:rPr>
                <w:rFonts w:ascii="Times New Roman" w:hAnsi="Times New Roman" w:cs="Times New Roman"/>
                <w:i/>
                <w:color w:val="000000"/>
                <w:sz w:val="20"/>
                <w:szCs w:val="20"/>
              </w:rPr>
              <w:t>,</w:t>
            </w:r>
            <w:r w:rsidRPr="009C4309">
              <w:rPr>
                <w:rFonts w:ascii="Times New Roman" w:hAnsi="Times New Roman" w:cs="Times New Roman"/>
                <w:i/>
                <w:color w:val="FF0000"/>
                <w:sz w:val="20"/>
                <w:szCs w:val="20"/>
              </w:rPr>
              <w:t xml:space="preserve"> </w:t>
            </w:r>
            <w:r w:rsidRPr="009C4309">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9C4309">
              <w:rPr>
                <w:rFonts w:ascii="Times New Roman" w:hAnsi="Times New Roman" w:cs="Times New Roman"/>
                <w:i/>
                <w:sz w:val="28"/>
                <w:szCs w:val="28"/>
                <w:highlight w:val="white"/>
              </w:rPr>
              <w:t xml:space="preserve"> </w:t>
            </w:r>
          </w:p>
        </w:tc>
      </w:tr>
      <w:tr w:rsidR="005D59F9" w:rsidTr="009C4309">
        <w:trPr>
          <w:trHeight w:val="913"/>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bookmarkStart w:id="5" w:name="_heading=h.tyjcwt" w:colFirst="0" w:colLast="0"/>
            <w:bookmarkEnd w:id="5"/>
            <w:r w:rsidRPr="009C4309">
              <w:rPr>
                <w:rFonts w:ascii="Times New Roman" w:hAnsi="Times New Roman" w:cs="Times New Roman"/>
                <w:b/>
                <w:color w:val="000000"/>
                <w:sz w:val="24"/>
                <w:szCs w:val="24"/>
              </w:rPr>
              <w:t>Забезпечення тендерної пропозиції</w:t>
            </w:r>
          </w:p>
        </w:tc>
        <w:tc>
          <w:tcPr>
            <w:tcW w:w="6420" w:type="dxa"/>
          </w:tcPr>
          <w:p w:rsidR="005D59F9" w:rsidRPr="009C4309" w:rsidRDefault="005D59F9" w:rsidP="009C4309">
            <w:pPr>
              <w:widowControl w:val="0"/>
              <w:spacing w:after="0" w:line="240" w:lineRule="auto"/>
              <w:ind w:right="120"/>
              <w:rPr>
                <w:rFonts w:ascii="Times New Roman" w:hAnsi="Times New Roman" w:cs="Times New Roman"/>
                <w:color w:val="FF0000"/>
                <w:sz w:val="24"/>
                <w:szCs w:val="24"/>
                <w:highlight w:val="yellow"/>
              </w:rPr>
            </w:pPr>
            <w:r w:rsidRPr="009C4309">
              <w:rPr>
                <w:rFonts w:ascii="Times New Roman" w:hAnsi="Times New Roman" w:cs="Times New Roman"/>
                <w:b/>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D59F9" w:rsidRPr="009C4309" w:rsidRDefault="005D59F9" w:rsidP="009C4309">
            <w:pPr>
              <w:widowControl w:val="0"/>
              <w:spacing w:after="0" w:line="240" w:lineRule="auto"/>
              <w:ind w:right="120"/>
              <w:rPr>
                <w:rFonts w:ascii="Times New Roman" w:hAnsi="Times New Roman" w:cs="Times New Roman"/>
                <w:b/>
                <w:sz w:val="24"/>
                <w:szCs w:val="24"/>
              </w:rPr>
            </w:pPr>
            <w:r w:rsidRPr="009C4309">
              <w:rPr>
                <w:rFonts w:ascii="Times New Roman" w:hAnsi="Times New Roman" w:cs="Times New Roman"/>
                <w:b/>
                <w:sz w:val="24"/>
                <w:szCs w:val="24"/>
              </w:rPr>
              <w:t>Не передбачається.</w:t>
            </w:r>
          </w:p>
        </w:tc>
      </w:tr>
      <w:tr w:rsidR="005D59F9" w:rsidTr="009C4309">
        <w:trPr>
          <w:trHeight w:val="56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Тендерні пропозиції вважаються дійсними </w:t>
            </w:r>
            <w:r w:rsidRPr="009C4309">
              <w:rPr>
                <w:rFonts w:ascii="Times New Roman" w:hAnsi="Times New Roman" w:cs="Times New Roman"/>
                <w:b/>
                <w:i/>
                <w:sz w:val="24"/>
                <w:szCs w:val="24"/>
                <w:u w:val="single"/>
              </w:rPr>
              <w:t>не менше 120 (ста двадцяти) днів</w:t>
            </w:r>
            <w:r w:rsidRPr="009C4309">
              <w:rPr>
                <w:rFonts w:ascii="Times New Roman" w:hAnsi="Times New Roman" w:cs="Times New Roman"/>
                <w:sz w:val="24"/>
                <w:szCs w:val="24"/>
              </w:rPr>
              <w:t xml:space="preserve"> із дати кінцевого строку подання тендерних пропозицій.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59F9" w:rsidRPr="009C4309" w:rsidRDefault="005D59F9" w:rsidP="009C4309">
            <w:pPr>
              <w:widowControl w:val="0"/>
              <w:spacing w:after="0" w:line="240" w:lineRule="auto"/>
              <w:jc w:val="both"/>
              <w:rPr>
                <w:rFonts w:ascii="Times New Roman" w:hAnsi="Times New Roman" w:cs="Times New Roman"/>
                <w:sz w:val="24"/>
                <w:szCs w:val="24"/>
                <w:u w:val="single"/>
              </w:rPr>
            </w:pPr>
            <w:r w:rsidRPr="009C4309">
              <w:rPr>
                <w:rFonts w:ascii="Times New Roman" w:hAnsi="Times New Roman" w:cs="Times New Roman"/>
                <w:sz w:val="24"/>
                <w:szCs w:val="24"/>
              </w:rPr>
              <w:t xml:space="preserve">Учасник процедури закупівлі </w:t>
            </w:r>
            <w:r w:rsidRPr="009C4309">
              <w:rPr>
                <w:rFonts w:ascii="Times New Roman" w:hAnsi="Times New Roman" w:cs="Times New Roman"/>
                <w:sz w:val="24"/>
                <w:szCs w:val="24"/>
                <w:u w:val="single"/>
              </w:rPr>
              <w:t>має право:</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C4309">
              <w:rPr>
                <w:rFonts w:ascii="Times New Roman" w:hAnsi="Times New Roman" w:cs="Times New Roman"/>
                <w:i/>
                <w:sz w:val="24"/>
                <w:szCs w:val="24"/>
              </w:rPr>
              <w:t>(у разі якщо таке вимагалося)</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trike/>
                <w:sz w:val="24"/>
                <w:szCs w:val="24"/>
              </w:rPr>
            </w:pPr>
            <w:r w:rsidRPr="009C430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59F9" w:rsidTr="009C4309">
        <w:trPr>
          <w:trHeight w:val="5944"/>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4309">
              <w:rPr>
                <w:rFonts w:ascii="Times New Roman" w:hAnsi="Times New Roman" w:cs="Times New Roman"/>
                <w:b/>
                <w:i/>
                <w:sz w:val="24"/>
                <w:szCs w:val="24"/>
              </w:rPr>
              <w:t>Додатку 1</w:t>
            </w:r>
            <w:r w:rsidRPr="009C4309">
              <w:rPr>
                <w:rFonts w:ascii="Times New Roman" w:hAnsi="Times New Roman" w:cs="Times New Roman"/>
                <w:i/>
                <w:sz w:val="24"/>
                <w:szCs w:val="24"/>
              </w:rPr>
              <w:t xml:space="preserve"> </w:t>
            </w:r>
            <w:r w:rsidRPr="009C4309">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C4309">
              <w:rPr>
                <w:rFonts w:ascii="Times New Roman" w:hAnsi="Times New Roman" w:cs="Times New Roman"/>
                <w:b/>
                <w:sz w:val="24"/>
                <w:szCs w:val="24"/>
              </w:rPr>
              <w:t xml:space="preserve"> </w:t>
            </w:r>
            <w:r w:rsidRPr="009C4309">
              <w:rPr>
                <w:rFonts w:ascii="Times New Roman" w:hAnsi="Times New Roman" w:cs="Times New Roman"/>
                <w:b/>
                <w:i/>
                <w:sz w:val="24"/>
                <w:szCs w:val="24"/>
              </w:rPr>
              <w:t>Додатку 1</w:t>
            </w:r>
            <w:r w:rsidRPr="009C4309">
              <w:rPr>
                <w:rFonts w:ascii="Times New Roman" w:hAnsi="Times New Roman" w:cs="Times New Roman"/>
                <w:sz w:val="24"/>
                <w:szCs w:val="24"/>
              </w:rPr>
              <w:t xml:space="preserve"> до цієї тендерної документації. </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b/>
                <w:color w:val="000000"/>
                <w:sz w:val="24"/>
                <w:szCs w:val="24"/>
              </w:rPr>
              <w:t>Підстави, встановлені статтею 17 Закону</w:t>
            </w:r>
            <w:r w:rsidRPr="009C4309">
              <w:rPr>
                <w:rFonts w:ascii="Times New Roman" w:hAnsi="Times New Roman" w:cs="Times New Roman"/>
                <w:b/>
                <w:sz w:val="24"/>
                <w:szCs w:val="24"/>
              </w:rPr>
              <w:t>:</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4309">
              <w:rPr>
                <w:rFonts w:ascii="Times New Roman" w:hAnsi="Times New Roman" w:cs="Times New Roman"/>
                <w:sz w:val="24"/>
                <w:szCs w:val="24"/>
              </w:rPr>
              <w:t>антиконкурентних</w:t>
            </w:r>
            <w:proofErr w:type="spellEnd"/>
            <w:r w:rsidRPr="009C4309">
              <w:rPr>
                <w:rFonts w:ascii="Times New Roman" w:hAnsi="Times New Roman" w:cs="Times New Roman"/>
                <w:sz w:val="24"/>
                <w:szCs w:val="24"/>
              </w:rPr>
              <w:t xml:space="preserve"> узгоджених дій, що стосуються спотворення результатів тендерів;</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sidRPr="009C4309">
              <w:rPr>
                <w:rFonts w:ascii="Times New Roman" w:hAnsi="Times New Roman" w:cs="Times New Roman"/>
                <w:sz w:val="24"/>
                <w:szCs w:val="24"/>
              </w:rPr>
              <w:lastRenderedPageBreak/>
              <w:t>ліквідаційна процедура;</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D59F9" w:rsidRPr="009C4309" w:rsidRDefault="005D59F9" w:rsidP="009C4309">
            <w:pPr>
              <w:widowControl w:val="0"/>
              <w:spacing w:after="0" w:line="240" w:lineRule="auto"/>
              <w:ind w:right="120"/>
              <w:jc w:val="both"/>
              <w:rPr>
                <w:rFonts w:ascii="Times New Roman" w:hAnsi="Times New Roman" w:cs="Times New Roman"/>
                <w:sz w:val="24"/>
                <w:szCs w:val="24"/>
                <w:highlight w:val="green"/>
              </w:rPr>
            </w:pPr>
            <w:r w:rsidRPr="009C4309">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9F9" w:rsidRPr="009C4309" w:rsidRDefault="005D59F9" w:rsidP="009C4309">
            <w:pPr>
              <w:widowControl w:val="0"/>
              <w:spacing w:after="0" w:line="240" w:lineRule="auto"/>
              <w:ind w:right="120"/>
              <w:jc w:val="both"/>
              <w:rPr>
                <w:rFonts w:ascii="Times New Roman" w:hAnsi="Times New Roman" w:cs="Times New Roman"/>
                <w:i/>
                <w:sz w:val="24"/>
                <w:szCs w:val="24"/>
                <w:highlight w:val="white"/>
              </w:rPr>
            </w:pPr>
            <w:r w:rsidRPr="009C4309">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C4309">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9F9" w:rsidRPr="009C4309" w:rsidRDefault="005D59F9" w:rsidP="009C4309">
            <w:pPr>
              <w:widowControl w:val="0"/>
              <w:spacing w:before="120" w:after="240" w:line="240" w:lineRule="auto"/>
              <w:jc w:val="both"/>
              <w:rPr>
                <w:rFonts w:ascii="Times New Roman" w:hAnsi="Times New Roman" w:cs="Times New Roman"/>
                <w:strike/>
                <w:sz w:val="24"/>
                <w:szCs w:val="24"/>
              </w:rPr>
            </w:pPr>
            <w:r w:rsidRPr="009C4309">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6</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9C4309">
                <w:rPr>
                  <w:rFonts w:ascii="Times New Roman" w:hAnsi="Times New Roman" w:cs="Times New Roman"/>
                  <w:sz w:val="24"/>
                  <w:szCs w:val="24"/>
                </w:rPr>
                <w:t xml:space="preserve"> пунктом третім </w:t>
              </w:r>
            </w:hyperlink>
            <w:hyperlink r:id="rId10">
              <w:r w:rsidRPr="009C4309">
                <w:rPr>
                  <w:rFonts w:ascii="Times New Roman" w:hAnsi="Times New Roman" w:cs="Times New Roman"/>
                  <w:sz w:val="24"/>
                  <w:szCs w:val="24"/>
                  <w:u w:val="single"/>
                </w:rPr>
                <w:t>частини друго</w:t>
              </w:r>
            </w:hyperlink>
            <w:r w:rsidRPr="009C4309">
              <w:rPr>
                <w:rFonts w:ascii="Times New Roman" w:hAnsi="Times New Roman" w:cs="Times New Roman"/>
                <w:sz w:val="24"/>
                <w:szCs w:val="24"/>
              </w:rPr>
              <w:t xml:space="preserve">ї статті 22 Закону зазначено в </w:t>
            </w:r>
            <w:r w:rsidRPr="009C4309">
              <w:rPr>
                <w:rFonts w:ascii="Times New Roman" w:hAnsi="Times New Roman" w:cs="Times New Roman"/>
                <w:b/>
                <w:i/>
                <w:sz w:val="24"/>
                <w:szCs w:val="24"/>
              </w:rPr>
              <w:t>Додатку 2</w:t>
            </w:r>
            <w:r w:rsidRPr="009C4309">
              <w:rPr>
                <w:rFonts w:ascii="Times New Roman" w:hAnsi="Times New Roman" w:cs="Times New Roman"/>
                <w:b/>
                <w:sz w:val="24"/>
                <w:szCs w:val="24"/>
              </w:rPr>
              <w:t xml:space="preserve"> </w:t>
            </w:r>
            <w:r w:rsidRPr="009C4309">
              <w:rPr>
                <w:rFonts w:ascii="Times New Roman" w:hAnsi="Times New Roman" w:cs="Times New Roman"/>
                <w:sz w:val="24"/>
                <w:szCs w:val="24"/>
              </w:rPr>
              <w:t>до цієї тендерної документації.</w:t>
            </w:r>
          </w:p>
        </w:tc>
      </w:tr>
      <w:tr w:rsidR="005D59F9" w:rsidTr="009C4309">
        <w:trPr>
          <w:trHeight w:val="80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7</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Інформація про субпідрядника /співвиконавця</w:t>
            </w:r>
          </w:p>
        </w:tc>
        <w:tc>
          <w:tcPr>
            <w:tcW w:w="6420" w:type="dxa"/>
          </w:tcPr>
          <w:p w:rsidR="005D59F9" w:rsidRPr="009C4309" w:rsidRDefault="005D59F9" w:rsidP="009C4309">
            <w:pPr>
              <w:widowControl w:val="0"/>
              <w:spacing w:after="0" w:line="240" w:lineRule="auto"/>
              <w:ind w:right="120"/>
              <w:rPr>
                <w:rFonts w:ascii="Times New Roman" w:hAnsi="Times New Roman" w:cs="Times New Roman"/>
                <w:sz w:val="24"/>
                <w:szCs w:val="24"/>
              </w:rPr>
            </w:pPr>
            <w:r w:rsidRPr="009C4309">
              <w:rPr>
                <w:rFonts w:ascii="Times New Roman" w:hAnsi="Times New Roman" w:cs="Times New Roman"/>
                <w:sz w:val="24"/>
                <w:szCs w:val="24"/>
              </w:rPr>
              <w:t xml:space="preserve">Не передбачено.  </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8</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59F9" w:rsidTr="009C4309">
        <w:trPr>
          <w:trHeight w:val="44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Розділ 4. Подання та розкриття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135DAF" w:rsidRDefault="005D59F9" w:rsidP="009C4309">
            <w:pPr>
              <w:widowControl w:val="0"/>
              <w:spacing w:after="0" w:line="240" w:lineRule="auto"/>
              <w:ind w:left="40"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Кінцевий строк подання тендерних пропозицій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w:t>
            </w:r>
          </w:p>
          <w:p w:rsidR="005D59F9" w:rsidRPr="003B6F36" w:rsidRDefault="00013A6F" w:rsidP="009C4309">
            <w:pPr>
              <w:widowControl w:val="0"/>
              <w:spacing w:after="0" w:line="240" w:lineRule="auto"/>
              <w:ind w:left="40" w:right="120"/>
              <w:jc w:val="both"/>
              <w:rPr>
                <w:rFonts w:ascii="Times New Roman" w:hAnsi="Times New Roman" w:cs="Times New Roman"/>
                <w:sz w:val="24"/>
                <w:szCs w:val="24"/>
                <w:lang w:val="ru-RU"/>
              </w:rPr>
            </w:pPr>
            <w:bookmarkStart w:id="8" w:name="_GoBack"/>
            <w:bookmarkEnd w:id="8"/>
            <w:r w:rsidRPr="003B6F36">
              <w:rPr>
                <w:rFonts w:ascii="Times New Roman" w:hAnsi="Times New Roman" w:cs="Times New Roman"/>
                <w:b/>
                <w:sz w:val="24"/>
                <w:szCs w:val="24"/>
                <w:lang w:val="ru-RU"/>
              </w:rPr>
              <w:t xml:space="preserve">07 </w:t>
            </w:r>
            <w:proofErr w:type="spellStart"/>
            <w:r w:rsidRPr="003B6F36">
              <w:rPr>
                <w:rFonts w:ascii="Times New Roman" w:hAnsi="Times New Roman" w:cs="Times New Roman"/>
                <w:b/>
                <w:sz w:val="24"/>
                <w:szCs w:val="24"/>
                <w:lang w:val="ru-RU"/>
              </w:rPr>
              <w:t>грудня</w:t>
            </w:r>
            <w:proofErr w:type="spellEnd"/>
            <w:r w:rsidRPr="003B6F36">
              <w:rPr>
                <w:rFonts w:ascii="Times New Roman" w:hAnsi="Times New Roman" w:cs="Times New Roman"/>
                <w:b/>
                <w:sz w:val="24"/>
                <w:szCs w:val="24"/>
                <w:lang w:val="ru-RU"/>
              </w:rPr>
              <w:t xml:space="preserve"> </w:t>
            </w:r>
            <w:r w:rsidR="005D59F9" w:rsidRPr="003B6F36">
              <w:rPr>
                <w:rFonts w:ascii="Times New Roman" w:hAnsi="Times New Roman" w:cs="Times New Roman"/>
                <w:b/>
                <w:sz w:val="24"/>
                <w:szCs w:val="24"/>
              </w:rPr>
              <w:t>2022 року до 17:00</w:t>
            </w:r>
            <w:r w:rsidRPr="003B6F36">
              <w:rPr>
                <w:rFonts w:ascii="Times New Roman" w:hAnsi="Times New Roman" w:cs="Times New Roman"/>
                <w:b/>
                <w:color w:val="FF0000"/>
                <w:sz w:val="24"/>
                <w:szCs w:val="24"/>
                <w:lang w:val="ru-RU"/>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59F9" w:rsidRPr="009C4309" w:rsidRDefault="005D59F9" w:rsidP="009C4309">
            <w:pPr>
              <w:widowControl w:val="0"/>
              <w:spacing w:after="0" w:line="240" w:lineRule="auto"/>
              <w:jc w:val="both"/>
              <w:rPr>
                <w:rFonts w:ascii="Times New Roman" w:hAnsi="Times New Roman" w:cs="Times New Roman"/>
                <w:strike/>
                <w:sz w:val="24"/>
                <w:szCs w:val="24"/>
              </w:rPr>
            </w:pPr>
            <w:r w:rsidRPr="009C430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5D59F9" w:rsidTr="009C4309">
        <w:trPr>
          <w:trHeight w:val="51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Розділ 5. Оцінка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Критерії та методика оцінки визначаються відповідно до статті 29 Закону.</w:t>
            </w:r>
          </w:p>
          <w:p w:rsidR="005D59F9" w:rsidRPr="00B95297" w:rsidRDefault="005D59F9" w:rsidP="009C4309">
            <w:pPr>
              <w:widowControl w:val="0"/>
              <w:spacing w:after="0" w:line="240" w:lineRule="auto"/>
              <w:jc w:val="both"/>
              <w:rPr>
                <w:rFonts w:ascii="Times New Roman" w:hAnsi="Times New Roman" w:cs="Times New Roman"/>
                <w:sz w:val="24"/>
                <w:szCs w:val="24"/>
              </w:rPr>
            </w:pPr>
            <w:r w:rsidRPr="00B95297">
              <w:rPr>
                <w:rFonts w:ascii="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5D59F9" w:rsidRPr="00B95297" w:rsidRDefault="005D59F9" w:rsidP="009C4309">
            <w:pPr>
              <w:widowControl w:val="0"/>
              <w:spacing w:after="0" w:line="240" w:lineRule="auto"/>
              <w:jc w:val="both"/>
              <w:rPr>
                <w:rFonts w:ascii="Times New Roman" w:hAnsi="Times New Roman" w:cs="Times New Roman"/>
                <w:i/>
                <w:sz w:val="24"/>
                <w:szCs w:val="24"/>
              </w:rPr>
            </w:pPr>
            <w:r w:rsidRPr="00B9529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95297">
              <w:rPr>
                <w:rFonts w:ascii="Times New Roman" w:hAnsi="Times New Roman" w:cs="Times New Roman"/>
                <w:i/>
                <w:sz w:val="24"/>
                <w:szCs w:val="24"/>
              </w:rPr>
              <w:t>(у разі якщо подано дві і більше тендерні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D59F9" w:rsidRPr="009C4309" w:rsidRDefault="005D59F9" w:rsidP="009C4309">
            <w:pPr>
              <w:keepNext/>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D59F9" w:rsidRPr="005E7E63" w:rsidRDefault="005D59F9" w:rsidP="009C4309">
            <w:pPr>
              <w:keepNext/>
              <w:widowControl w:val="0"/>
              <w:spacing w:after="0" w:line="240" w:lineRule="auto"/>
              <w:jc w:val="both"/>
              <w:rPr>
                <w:rFonts w:ascii="Times New Roman" w:hAnsi="Times New Roman" w:cs="Times New Roman"/>
                <w:sz w:val="24"/>
                <w:szCs w:val="24"/>
              </w:rPr>
            </w:pPr>
            <w:r w:rsidRPr="005E7E63">
              <w:rPr>
                <w:rFonts w:ascii="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D59F9" w:rsidRPr="005E7E63" w:rsidRDefault="005D59F9" w:rsidP="009C4309">
            <w:pPr>
              <w:widowControl w:val="0"/>
              <w:spacing w:after="0" w:line="240" w:lineRule="auto"/>
              <w:jc w:val="both"/>
              <w:rPr>
                <w:rFonts w:ascii="Times New Roman" w:hAnsi="Times New Roman" w:cs="Times New Roman"/>
                <w:b/>
                <w:i/>
                <w:color w:val="4A86E8"/>
                <w:sz w:val="24"/>
                <w:szCs w:val="24"/>
              </w:rPr>
            </w:pPr>
            <w:r w:rsidRPr="005E7E63">
              <w:rPr>
                <w:rFonts w:ascii="Times New Roman" w:hAnsi="Times New Roman" w:cs="Times New Roman"/>
                <w:i/>
                <w:sz w:val="24"/>
                <w:szCs w:val="24"/>
              </w:rPr>
              <w:t xml:space="preserve">До розгляду </w:t>
            </w:r>
            <w:r w:rsidRPr="005E7E63">
              <w:rPr>
                <w:rFonts w:ascii="Times New Roman" w:hAnsi="Times New Roman" w:cs="Times New Roman"/>
                <w:i/>
                <w:sz w:val="24"/>
                <w:szCs w:val="24"/>
                <w:u w:val="single"/>
              </w:rPr>
              <w:t>*приймається</w:t>
            </w:r>
            <w:r w:rsidRPr="005E7E63">
              <w:rPr>
                <w:rFonts w:ascii="Times New Roman" w:hAnsi="Times New Roman" w:cs="Times New Roman"/>
                <w:i/>
                <w:color w:val="FF0000"/>
                <w:sz w:val="24"/>
                <w:szCs w:val="24"/>
                <w:u w:val="single"/>
              </w:rPr>
              <w:t xml:space="preserve"> </w:t>
            </w:r>
            <w:r w:rsidRPr="005E7E63">
              <w:rPr>
                <w:rFonts w:ascii="Times New Roman" w:hAnsi="Times New Roman" w:cs="Times New Roman"/>
                <w:i/>
                <w:color w:val="FF0000"/>
                <w:sz w:val="24"/>
                <w:szCs w:val="24"/>
              </w:rPr>
              <w:t xml:space="preserve"> </w:t>
            </w:r>
            <w:r w:rsidRPr="005E7E6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59F9" w:rsidRPr="005E7E63" w:rsidRDefault="005D59F9" w:rsidP="009C4309">
            <w:pPr>
              <w:widowControl w:val="0"/>
              <w:spacing w:after="0" w:line="240" w:lineRule="auto"/>
              <w:jc w:val="both"/>
              <w:rPr>
                <w:rFonts w:ascii="Times New Roman" w:hAnsi="Times New Roman" w:cs="Times New Roman"/>
                <w:i/>
                <w:color w:val="4A86E8"/>
                <w:sz w:val="24"/>
                <w:szCs w:val="24"/>
              </w:rPr>
            </w:pPr>
            <w:r w:rsidRPr="005E7E63">
              <w:rPr>
                <w:rFonts w:ascii="Times New Roman" w:hAnsi="Times New Roman" w:cs="Times New Roman"/>
                <w:i/>
                <w:sz w:val="24"/>
                <w:szCs w:val="24"/>
                <w:u w:val="single"/>
              </w:rPr>
              <w:t>Прийнятний відсоток  перевищення ціни</w:t>
            </w:r>
            <w:r w:rsidRPr="005E7E63">
              <w:rPr>
                <w:rFonts w:ascii="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5E7E63">
              <w:rPr>
                <w:rFonts w:ascii="Times New Roman" w:hAnsi="Times New Roman" w:cs="Times New Roman"/>
                <w:i/>
                <w:sz w:val="24"/>
                <w:szCs w:val="24"/>
              </w:rPr>
              <w:t>10</w:t>
            </w:r>
            <w:r w:rsidRPr="005E7E63">
              <w:rPr>
                <w:rFonts w:ascii="Times New Roman" w:hAnsi="Times New Roman" w:cs="Times New Roman"/>
                <w:b/>
                <w:i/>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9C4309">
              <w:rPr>
                <w:rFonts w:ascii="Times New Roman" w:hAnsi="Times New Roman" w:cs="Times New Roman"/>
                <w:sz w:val="24"/>
                <w:szCs w:val="24"/>
              </w:rPr>
              <w:t>„Ціна</w:t>
            </w:r>
            <w:proofErr w:type="spellEnd"/>
            <w:r w:rsidRPr="009C4309">
              <w:rPr>
                <w:rFonts w:ascii="Times New Roman" w:hAnsi="Times New Roman" w:cs="Times New Roman"/>
                <w:sz w:val="24"/>
                <w:szCs w:val="24"/>
              </w:rPr>
              <w:t>”. Питома вага – 100 %.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Оцінка здійснюється щодо предмета закупівлі в цілому.</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Розмір мінімального кроку пониження ціни під час електронного аукціону –</w:t>
            </w:r>
            <w:r w:rsidRPr="009C4309">
              <w:rPr>
                <w:rFonts w:ascii="Times New Roman" w:hAnsi="Times New Roman" w:cs="Times New Roman"/>
                <w:color w:val="FF0000"/>
                <w:sz w:val="24"/>
                <w:szCs w:val="24"/>
              </w:rPr>
              <w:t xml:space="preserve"> </w:t>
            </w:r>
            <w:r w:rsidRPr="009C4309">
              <w:rPr>
                <w:rFonts w:ascii="Times New Roman" w:hAnsi="Times New Roman" w:cs="Times New Roman"/>
                <w:b/>
                <w:sz w:val="24"/>
                <w:szCs w:val="24"/>
              </w:rPr>
              <w:t>1 %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9C4309">
              <w:rPr>
                <w:rFonts w:ascii="Times New Roman" w:hAnsi="Times New Roman" w:cs="Times New Roman"/>
                <w:sz w:val="24"/>
                <w:szCs w:val="24"/>
              </w:rPr>
              <w:lastRenderedPageBreak/>
              <w:t>мають бути сплачені, усіх інших витрат, передбачених для товару даного виду.</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C4309">
              <w:rPr>
                <w:rFonts w:ascii="Times New Roman" w:hAnsi="Times New Roman" w:cs="Times New Roman"/>
                <w:b/>
                <w:i/>
                <w:sz w:val="24"/>
                <w:szCs w:val="24"/>
              </w:rPr>
              <w:t>не повинен перевищувати п’яти робочих днів</w:t>
            </w:r>
            <w:r w:rsidRPr="009C4309">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C4309">
              <w:rPr>
                <w:rFonts w:ascii="Times New Roman" w:hAnsi="Times New Roman" w:cs="Times New Roman"/>
                <w:b/>
                <w:i/>
                <w:sz w:val="24"/>
                <w:szCs w:val="24"/>
              </w:rPr>
              <w:t>продовжено замовником до 20 робочих днів</w:t>
            </w:r>
            <w:r w:rsidRPr="009C430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b/>
                <w:i/>
                <w:sz w:val="24"/>
                <w:szCs w:val="24"/>
              </w:rPr>
              <w:t>Аномально низька ціна тендерної пропозиції</w:t>
            </w:r>
            <w:r w:rsidRPr="009C4309">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C4309">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C4309">
              <w:rPr>
                <w:rFonts w:ascii="Times New Roman" w:hAnsi="Times New Roman" w:cs="Times New Roman"/>
                <w:b/>
                <w:i/>
                <w:color w:val="00B050"/>
                <w:sz w:val="24"/>
                <w:szCs w:val="24"/>
              </w:rPr>
              <w:t xml:space="preserve"> </w:t>
            </w:r>
            <w:r w:rsidRPr="009C4309">
              <w:rPr>
                <w:rFonts w:ascii="Times New Roman" w:hAnsi="Times New Roman" w:cs="Times New Roman"/>
                <w:b/>
                <w:i/>
                <w:sz w:val="24"/>
                <w:szCs w:val="24"/>
              </w:rPr>
              <w:t>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досягнення економії завдяки застосованому </w:t>
            </w:r>
            <w:r w:rsidRPr="009C4309">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отримання учасником державної допомоги згідно із законодавством.</w:t>
            </w:r>
          </w:p>
          <w:p w:rsidR="005D59F9" w:rsidRPr="009C4309" w:rsidRDefault="005D59F9" w:rsidP="009C4309">
            <w:pPr>
              <w:widowControl w:val="0"/>
              <w:shd w:val="clear" w:color="auto" w:fill="FFFFFF"/>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C4309">
              <w:rPr>
                <w:rFonts w:ascii="Times New Roman" w:hAnsi="Times New Roman" w:cs="Times New Roman"/>
                <w:sz w:val="24"/>
                <w:szCs w:val="24"/>
              </w:rPr>
              <w:t>м Особливостей</w:t>
            </w:r>
            <w:r w:rsidRPr="009C4309">
              <w:rPr>
                <w:rFonts w:ascii="Times New Roman" w:hAnsi="Times New Roman" w:cs="Times New Roman"/>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C4309">
              <w:rPr>
                <w:rFonts w:ascii="Times New Roman" w:hAnsi="Times New Roman" w:cs="Times New Roman"/>
                <w:i/>
                <w:sz w:val="24"/>
                <w:szCs w:val="24"/>
              </w:rPr>
              <w:t>(якщо такі вимагались)</w:t>
            </w:r>
            <w:r w:rsidRPr="009C4309">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C4309">
              <w:rPr>
                <w:rFonts w:ascii="Times New Roman" w:hAnsi="Times New Roman" w:cs="Times New Roman"/>
                <w:b/>
                <w:i/>
                <w:sz w:val="24"/>
                <w:szCs w:val="24"/>
              </w:rPr>
              <w:t>Особливостей</w:t>
            </w:r>
            <w:r w:rsidRPr="009C4309">
              <w:rPr>
                <w:rFonts w:ascii="Times New Roman" w:hAnsi="Times New Roman" w:cs="Times New Roman"/>
                <w:sz w:val="24"/>
                <w:szCs w:val="24"/>
              </w:rPr>
              <w:t>.</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C4309">
              <w:rPr>
                <w:rFonts w:ascii="Times New Roman" w:hAnsi="Times New Roman" w:cs="Times New Roman"/>
                <w:b/>
                <w:sz w:val="24"/>
                <w:szCs w:val="24"/>
                <w:highlight w:val="white"/>
              </w:rPr>
              <w:t xml:space="preserve">в </w:t>
            </w:r>
            <w:r w:rsidRPr="009C4309">
              <w:rPr>
                <w:rFonts w:ascii="Times New Roman" w:hAnsi="Times New Roman" w:cs="Times New Roman"/>
                <w:b/>
                <w:i/>
                <w:sz w:val="24"/>
                <w:szCs w:val="24"/>
                <w:highlight w:val="white"/>
              </w:rPr>
              <w:t>інформації та/або документах</w:t>
            </w:r>
            <w:r w:rsidRPr="009C4309">
              <w:rPr>
                <w:rFonts w:ascii="Times New Roman" w:hAnsi="Times New Roman" w:cs="Times New Roman"/>
                <w:b/>
                <w:sz w:val="24"/>
                <w:szCs w:val="24"/>
                <w:highlight w:val="white"/>
              </w:rPr>
              <w:t>,</w:t>
            </w:r>
            <w:r w:rsidRPr="009C4309">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4309">
              <w:rPr>
                <w:rFonts w:ascii="Times New Roman" w:hAnsi="Times New Roman" w:cs="Times New Roman"/>
                <w:b/>
                <w:i/>
                <w:sz w:val="24"/>
                <w:szCs w:val="24"/>
                <w:highlight w:val="white"/>
              </w:rPr>
              <w:t>не може бути меншим ніж два робочі дні</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9F9" w:rsidRPr="009C4309" w:rsidRDefault="005D59F9" w:rsidP="009C4309">
            <w:pPr>
              <w:widowControl w:val="0"/>
              <w:shd w:val="clear" w:color="auto" w:fill="FFFFFF"/>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Під невідповідністю</w:t>
            </w:r>
            <w:r w:rsidRPr="009C4309">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C4309">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59F9" w:rsidRPr="009C4309" w:rsidRDefault="005D59F9" w:rsidP="009C4309">
            <w:pPr>
              <w:widowControl w:val="0"/>
              <w:shd w:val="clear" w:color="auto" w:fill="FFFFFF"/>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Невідповідністю</w:t>
            </w:r>
            <w:r w:rsidRPr="009C4309">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C4309">
              <w:rPr>
                <w:rFonts w:ascii="Times New Roman" w:hAnsi="Times New Roman" w:cs="Times New Roman"/>
                <w:b/>
                <w:i/>
                <w:sz w:val="24"/>
                <w:szCs w:val="24"/>
                <w:highlight w:val="white"/>
              </w:rPr>
              <w:t>вважаються помилки, виправлення яких не призводить до зміни</w:t>
            </w:r>
            <w:r w:rsidRPr="009C4309">
              <w:rPr>
                <w:rFonts w:ascii="Times New Roman" w:hAnsi="Times New Roman" w:cs="Times New Roman"/>
                <w:b/>
                <w:sz w:val="24"/>
                <w:szCs w:val="24"/>
                <w:highlight w:val="white"/>
              </w:rPr>
              <w:t xml:space="preserve"> </w:t>
            </w:r>
            <w:r w:rsidRPr="009C4309">
              <w:rPr>
                <w:rFonts w:ascii="Times New Roman" w:hAnsi="Times New Roman" w:cs="Times New Roman"/>
                <w:b/>
                <w:i/>
                <w:sz w:val="24"/>
                <w:szCs w:val="24"/>
                <w:highlight w:val="white"/>
              </w:rPr>
              <w:t>предмета закупівлі, запропонованого учасником</w:t>
            </w:r>
            <w:r w:rsidRPr="009C4309">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не може розміщувати щодо одного й того ж </w:t>
            </w:r>
            <w:r w:rsidRPr="009C4309">
              <w:rPr>
                <w:rFonts w:ascii="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4309">
              <w:rPr>
                <w:rFonts w:ascii="Times New Roman" w:hAnsi="Times New Roman" w:cs="Times New Roman"/>
                <w:b/>
                <w:i/>
                <w:sz w:val="24"/>
                <w:szCs w:val="24"/>
              </w:rPr>
              <w:t>протягом 24 годин</w:t>
            </w:r>
            <w:r w:rsidRPr="009C43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C4309">
              <w:rPr>
                <w:rFonts w:ascii="Times New Roman" w:hAnsi="Times New Roman" w:cs="Times New Roman"/>
                <w:sz w:val="24"/>
                <w:szCs w:val="24"/>
              </w:rPr>
              <w:t>невиправлення</w:t>
            </w:r>
            <w:proofErr w:type="spellEnd"/>
            <w:r w:rsidRPr="009C4309">
              <w:rPr>
                <w:rFonts w:ascii="Times New Roman" w:hAnsi="Times New Roman" w:cs="Times New Roman"/>
                <w:sz w:val="24"/>
                <w:szCs w:val="24"/>
              </w:rPr>
              <w:t xml:space="preserve"> учасниками виявлених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Інша інформація</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9C4309">
              <w:rPr>
                <w:rFonts w:ascii="Times New Roman" w:hAnsi="Times New Roman" w:cs="Times New Roman"/>
                <w:color w:val="000000"/>
                <w:sz w:val="24"/>
                <w:szCs w:val="24"/>
              </w:rPr>
              <w:lastRenderedPageBreak/>
              <w:t>учасник торгів несе кримінальну відповідальність згідно зі статт</w:t>
            </w:r>
            <w:r w:rsidRPr="009C4309">
              <w:rPr>
                <w:rFonts w:ascii="Times New Roman" w:hAnsi="Times New Roman" w:cs="Times New Roman"/>
                <w:sz w:val="24"/>
                <w:szCs w:val="24"/>
              </w:rPr>
              <w:t>ею</w:t>
            </w:r>
            <w:r w:rsidRPr="009C4309">
              <w:rPr>
                <w:rFonts w:ascii="Times New Roman" w:hAnsi="Times New Roman" w:cs="Times New Roman"/>
                <w:color w:val="000000"/>
                <w:sz w:val="24"/>
                <w:szCs w:val="24"/>
              </w:rPr>
              <w:t xml:space="preserve"> 358 Кримінального </w:t>
            </w:r>
            <w:r w:rsidRPr="009C4309">
              <w:rPr>
                <w:rFonts w:ascii="Times New Roman" w:hAnsi="Times New Roman" w:cs="Times New Roman"/>
                <w:sz w:val="24"/>
                <w:szCs w:val="24"/>
              </w:rPr>
              <w:t>к</w:t>
            </w:r>
            <w:r w:rsidRPr="009C4309">
              <w:rPr>
                <w:rFonts w:ascii="Times New Roman" w:hAnsi="Times New Roman" w:cs="Times New Roman"/>
                <w:color w:val="000000"/>
                <w:sz w:val="24"/>
                <w:szCs w:val="24"/>
              </w:rPr>
              <w:t>одексу України.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b/>
                <w:i/>
                <w:color w:val="000000"/>
                <w:sz w:val="24"/>
                <w:szCs w:val="24"/>
                <w:u w:val="single"/>
              </w:rPr>
              <w:t>Інші умови тендерної документації:</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9C4309">
              <w:rPr>
                <w:rFonts w:ascii="Times New Roman" w:hAnsi="Times New Roman" w:cs="Times New Roman"/>
                <w:color w:val="000000"/>
                <w:sz w:val="24"/>
                <w:szCs w:val="24"/>
              </w:rPr>
              <w:t>нь</w:t>
            </w:r>
            <w:proofErr w:type="spellEnd"/>
            <w:r w:rsidRPr="009C4309">
              <w:rPr>
                <w:rFonts w:ascii="Times New Roman" w:hAnsi="Times New Roman" w:cs="Times New Roman"/>
                <w:color w:val="000000"/>
                <w:sz w:val="24"/>
                <w:szCs w:val="24"/>
              </w:rPr>
              <w:t xml:space="preserve"> державних органів або </w:t>
            </w:r>
            <w:proofErr w:type="spellStart"/>
            <w:r w:rsidRPr="009C4309">
              <w:rPr>
                <w:rFonts w:ascii="Times New Roman" w:hAnsi="Times New Roman" w:cs="Times New Roman"/>
                <w:color w:val="000000"/>
                <w:sz w:val="24"/>
                <w:szCs w:val="24"/>
              </w:rPr>
              <w:t>ненакладення</w:t>
            </w:r>
            <w:proofErr w:type="spellEnd"/>
            <w:r w:rsidRPr="009C4309">
              <w:rPr>
                <w:rFonts w:ascii="Times New Roman" w:hAnsi="Times New Roman" w:cs="Times New Roman"/>
                <w:color w:val="000000"/>
                <w:sz w:val="24"/>
                <w:szCs w:val="24"/>
              </w:rPr>
              <w:t xml:space="preserve"> електронного підпису.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3.    Документи,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не подаються ними у складі тендерної пропозиції.</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C4309">
              <w:rPr>
                <w:rFonts w:ascii="Times New Roman" w:hAnsi="Times New Roman" w:cs="Times New Roman"/>
                <w:b/>
                <w:i/>
                <w:color w:val="000000"/>
                <w:sz w:val="24"/>
                <w:szCs w:val="24"/>
              </w:rPr>
              <w:t>Додатком  1</w:t>
            </w:r>
            <w:r w:rsidRPr="009C4309">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6.  Факт подання тендерної пропозиції учасником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фізичною особою чи фізичною особою</w:t>
            </w:r>
            <w:r w:rsidRPr="009C4309">
              <w:rPr>
                <w:rFonts w:ascii="Times New Roman" w:hAnsi="Times New Roman" w:cs="Times New Roman"/>
                <w:sz w:val="24"/>
                <w:szCs w:val="24"/>
              </w:rPr>
              <w:t xml:space="preserve"> — </w:t>
            </w:r>
            <w:r w:rsidRPr="009C4309">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8. Учасник, який подав тендерну пропозицію, вважається </w:t>
            </w:r>
            <w:r w:rsidRPr="009C4309">
              <w:rPr>
                <w:rFonts w:ascii="Times New Roman" w:hAnsi="Times New Roman" w:cs="Times New Roman"/>
                <w:color w:val="000000"/>
                <w:sz w:val="24"/>
                <w:szCs w:val="24"/>
              </w:rPr>
              <w:lastRenderedPageBreak/>
              <w:t>таким, що згодний з про</w:t>
            </w:r>
            <w:r w:rsidRPr="009C4309">
              <w:rPr>
                <w:rFonts w:ascii="Times New Roman" w:hAnsi="Times New Roman" w:cs="Times New Roman"/>
                <w:sz w:val="24"/>
                <w:szCs w:val="24"/>
              </w:rPr>
              <w:t>е</w:t>
            </w:r>
            <w:r w:rsidRPr="009C4309">
              <w:rPr>
                <w:rFonts w:ascii="Times New Roman" w:hAnsi="Times New Roman" w:cs="Times New Roman"/>
                <w:color w:val="000000"/>
                <w:sz w:val="24"/>
                <w:szCs w:val="24"/>
              </w:rPr>
              <w:t xml:space="preserve">ктом договору про закупівлю, викладеним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w:t>
            </w:r>
            <w:r w:rsidRPr="009C4309">
              <w:rPr>
                <w:rFonts w:ascii="Times New Roman" w:hAnsi="Times New Roman" w:cs="Times New Roman"/>
                <w:b/>
                <w:i/>
                <w:color w:val="000000"/>
                <w:sz w:val="24"/>
                <w:szCs w:val="24"/>
              </w:rPr>
              <w:t>Додатку 3</w:t>
            </w:r>
            <w:r w:rsidRPr="009C4309">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C4309">
              <w:rPr>
                <w:rFonts w:ascii="Times New Roman" w:hAnsi="Times New Roman" w:cs="Times New Roman"/>
                <w:b/>
                <w:i/>
                <w:color w:val="000000"/>
                <w:sz w:val="24"/>
                <w:szCs w:val="24"/>
              </w:rPr>
              <w:t>в п. 4 Розділу 3</w:t>
            </w:r>
            <w:r w:rsidRPr="009C4309">
              <w:rPr>
                <w:rFonts w:ascii="Times New Roman" w:hAnsi="Times New Roman" w:cs="Times New Roman"/>
                <w:color w:val="000000"/>
                <w:sz w:val="24"/>
                <w:szCs w:val="24"/>
              </w:rPr>
              <w:t xml:space="preserve"> до цієї тендерної документації.</w:t>
            </w:r>
          </w:p>
          <w:p w:rsidR="005D59F9" w:rsidRPr="009C4309" w:rsidRDefault="00E901A1" w:rsidP="009C43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5D59F9" w:rsidRPr="009C4309">
              <w:rPr>
                <w:rFonts w:ascii="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D59F9" w:rsidRPr="009C4309">
              <w:rPr>
                <w:rFonts w:ascii="Times New Roman" w:hAnsi="Times New Roman" w:cs="Times New Roman"/>
                <w:sz w:val="24"/>
                <w:szCs w:val="24"/>
              </w:rPr>
              <w:t>*</w:t>
            </w:r>
            <w:r w:rsidR="005D59F9" w:rsidRPr="009C4309">
              <w:rPr>
                <w:rFonts w:ascii="Times New Roman" w:hAnsi="Times New Roman" w:cs="Times New Roman"/>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i/>
                <w:sz w:val="20"/>
                <w:szCs w:val="20"/>
              </w:rPr>
            </w:pPr>
            <w:r w:rsidRPr="009C4309">
              <w:rPr>
                <w:rFonts w:ascii="Times New Roman" w:hAnsi="Times New Roman" w:cs="Times New Roman"/>
                <w:color w:val="000000"/>
                <w:sz w:val="24"/>
                <w:szCs w:val="24"/>
              </w:rPr>
              <w:t>Примітка:</w:t>
            </w:r>
            <w:r w:rsidRPr="009C4309">
              <w:rPr>
                <w:rFonts w:ascii="Times New Roman" w:hAnsi="Times New Roman" w:cs="Times New Roman"/>
                <w:sz w:val="24"/>
                <w:szCs w:val="24"/>
              </w:rPr>
              <w:t xml:space="preserve"> </w:t>
            </w:r>
            <w:r w:rsidRPr="009C4309">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D59F9" w:rsidRPr="009C4309" w:rsidRDefault="00E901A1" w:rsidP="009C43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D59F9" w:rsidRPr="009C4309">
              <w:rPr>
                <w:rFonts w:ascii="Times New Roman" w:hAnsi="Times New Roman" w:cs="Times New Roman"/>
                <w:color w:val="000000"/>
                <w:sz w:val="24"/>
                <w:szCs w:val="24"/>
              </w:rPr>
              <w:t xml:space="preserve">. </w:t>
            </w:r>
            <w:r w:rsidR="005D59F9" w:rsidRPr="009C4309">
              <w:rPr>
                <w:rFonts w:ascii="Times New Roman" w:hAnsi="Times New Roman" w:cs="Times New Roman"/>
                <w:sz w:val="24"/>
                <w:szCs w:val="24"/>
              </w:rPr>
              <w:t>Тендерна п</w:t>
            </w:r>
            <w:r w:rsidR="005D59F9" w:rsidRPr="009C4309">
              <w:rPr>
                <w:rFonts w:ascii="Times New Roman" w:hAnsi="Times New Roman" w:cs="Times New Roman"/>
                <w:color w:val="000000"/>
                <w:sz w:val="24"/>
                <w:szCs w:val="24"/>
              </w:rPr>
              <w:t>ропозиція учасника може містити документи з водяними знаками.</w:t>
            </w:r>
          </w:p>
          <w:p w:rsidR="005D59F9" w:rsidRPr="009C4309" w:rsidRDefault="00E901A1" w:rsidP="009C430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D59F9" w:rsidRPr="009C4309">
              <w:rPr>
                <w:rFonts w:ascii="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59F9" w:rsidRPr="009C4309" w:rsidRDefault="005D59F9" w:rsidP="009C4309">
            <w:pPr>
              <w:widowControl w:val="0"/>
              <w:spacing w:after="0" w:line="240" w:lineRule="auto"/>
              <w:jc w:val="both"/>
              <w:rPr>
                <w:rFonts w:ascii="Times New Roman" w:hAnsi="Times New Roman" w:cs="Times New Roman"/>
                <w:i/>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C4309">
              <w:rPr>
                <w:rFonts w:ascii="Times New Roman" w:hAnsi="Times New Roman" w:cs="Times New Roman"/>
                <w:sz w:val="24"/>
                <w:szCs w:val="24"/>
              </w:rPr>
              <w:t>бенефіціарними</w:t>
            </w:r>
            <w:proofErr w:type="spellEnd"/>
            <w:r w:rsidRPr="009C4309">
              <w:rPr>
                <w:rFonts w:ascii="Times New Roman" w:hAnsi="Times New Roman" w:cs="Times New Roman"/>
                <w:sz w:val="24"/>
                <w:szCs w:val="24"/>
              </w:rPr>
              <w:t xml:space="preserve"> власниками (</w:t>
            </w:r>
            <w:proofErr w:type="spellStart"/>
            <w:r w:rsidRPr="009C4309">
              <w:rPr>
                <w:rFonts w:ascii="Times New Roman" w:hAnsi="Times New Roman" w:cs="Times New Roman"/>
                <w:sz w:val="24"/>
                <w:szCs w:val="24"/>
              </w:rPr>
              <w:t>власниками</w:t>
            </w:r>
            <w:proofErr w:type="spellEnd"/>
            <w:r w:rsidRPr="009C4309">
              <w:rPr>
                <w:rFonts w:ascii="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w:t>
            </w:r>
            <w:r w:rsidRPr="009C4309">
              <w:rPr>
                <w:rFonts w:ascii="Times New Roman" w:hAnsi="Times New Roman" w:cs="Times New Roman"/>
                <w:sz w:val="24"/>
                <w:szCs w:val="24"/>
              </w:rPr>
              <w:lastRenderedPageBreak/>
              <w:t xml:space="preserve">обслуговування товарів, придбаних до набрання чинності цією постановою. </w:t>
            </w:r>
          </w:p>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C4309">
              <w:rPr>
                <w:rFonts w:ascii="Times New Roman" w:hAnsi="Times New Roman" w:cs="Times New Roman"/>
                <w:sz w:val="24"/>
                <w:szCs w:val="24"/>
              </w:rPr>
              <w:t>дефолтного</w:t>
            </w:r>
            <w:proofErr w:type="spellEnd"/>
            <w:r w:rsidRPr="009C4309">
              <w:rPr>
                <w:rFonts w:ascii="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9C4309">
              <w:rPr>
                <w:rFonts w:ascii="Times New Roman" w:hAnsi="Times New Roman" w:cs="Times New Roman"/>
              </w:rPr>
              <w:t>Приватного акціонерного товариства «НАЦІОНАЛЬНА ЕНЕРГЕТИЧНА КОМПАНІЯ „УКРЕНЕРГО“»,</w:t>
            </w:r>
            <w:r w:rsidRPr="009C4309">
              <w:rPr>
                <w:rFonts w:ascii="Times New Roman" w:hAnsi="Times New Roman" w:cs="Times New Roman"/>
                <w:sz w:val="24"/>
                <w:szCs w:val="24"/>
              </w:rPr>
              <w:t xml:space="preserve"> та/або інших </w:t>
            </w:r>
            <w:r w:rsidRPr="009C4309">
              <w:rPr>
                <w:rFonts w:ascii="Times New Roman" w:hAnsi="Times New Roman" w:cs="Times New Roman"/>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9C4309">
              <w:rPr>
                <w:rFonts w:ascii="Times New Roman" w:hAnsi="Times New Roman" w:cs="Times New Roman"/>
                <w:i/>
                <w:sz w:val="20"/>
                <w:szCs w:val="20"/>
              </w:rPr>
              <w:t>дефолтний</w:t>
            </w:r>
            <w:proofErr w:type="spellEnd"/>
            <w:r w:rsidRPr="009C4309">
              <w:rPr>
                <w:rFonts w:ascii="Times New Roman" w:hAnsi="Times New Roman" w:cs="Times New Roman"/>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9C4309">
                <w:rPr>
                  <w:rFonts w:ascii="Times New Roman" w:hAnsi="Times New Roman" w:cs="Times New Roman"/>
                  <w:i/>
                  <w:sz w:val="20"/>
                  <w:szCs w:val="20"/>
                </w:rPr>
                <w:t>абзацом першим</w:t>
              </w:r>
            </w:hyperlink>
            <w:r w:rsidRPr="009C4309">
              <w:rPr>
                <w:rFonts w:ascii="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Відхилення тендерних пропозицій</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Замовник відхиляє тендерну пропозицію</w:t>
            </w:r>
            <w:r w:rsidRPr="009C4309">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1) учасник процедури закупівлі:</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9C4309">
              <w:rPr>
                <w:rFonts w:ascii="Times New Roman" w:hAnsi="Times New Roman" w:cs="Times New Roman"/>
                <w:sz w:val="24"/>
                <w:szCs w:val="24"/>
                <w:highlight w:val="white"/>
              </w:rPr>
              <w:t>бенефіціарним</w:t>
            </w:r>
            <w:proofErr w:type="spellEnd"/>
            <w:r w:rsidRPr="009C4309">
              <w:rPr>
                <w:rFonts w:ascii="Times New Roman" w:hAnsi="Times New Roman" w:cs="Times New Roman"/>
                <w:sz w:val="24"/>
                <w:szCs w:val="24"/>
                <w:highlight w:val="white"/>
              </w:rPr>
              <w:t xml:space="preserve"> власником (</w:t>
            </w:r>
            <w:proofErr w:type="spellStart"/>
            <w:r w:rsidRPr="009C4309">
              <w:rPr>
                <w:rFonts w:ascii="Times New Roman" w:hAnsi="Times New Roman" w:cs="Times New Roman"/>
                <w:sz w:val="24"/>
                <w:szCs w:val="24"/>
                <w:highlight w:val="white"/>
              </w:rPr>
              <w:t>власником</w:t>
            </w:r>
            <w:proofErr w:type="spellEnd"/>
            <w:r w:rsidRPr="009C4309">
              <w:rPr>
                <w:rFonts w:ascii="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9C4309">
              <w:rPr>
                <w:rFonts w:ascii="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2) тендерна пропозиція:</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є такою, строк дії якої закінчився;</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3) переможець процедури закупівлі:</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Замовник може відхилити тендерну пропозицію</w:t>
            </w:r>
            <w:r w:rsidRPr="009C4309">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9C4309">
              <w:rPr>
                <w:rFonts w:ascii="Times New Roman" w:hAnsi="Times New Roman" w:cs="Times New Roman"/>
                <w:b/>
                <w:i/>
                <w:sz w:val="24"/>
                <w:szCs w:val="24"/>
                <w:highlight w:val="white"/>
              </w:rPr>
              <w:t>у разі, коли:</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1)  учасник процедури закупівлі надав неналежне </w:t>
            </w:r>
            <w:r w:rsidRPr="009C4309">
              <w:rPr>
                <w:rFonts w:ascii="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4309">
              <w:rPr>
                <w:rFonts w:ascii="Times New Roman" w:hAnsi="Times New Roman" w:cs="Times New Roman"/>
                <w:b/>
                <w:i/>
                <w:sz w:val="24"/>
                <w:szCs w:val="24"/>
                <w:highlight w:val="white"/>
              </w:rPr>
              <w:t>не пізніш як через чотири дні</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59F9" w:rsidTr="009C4309">
        <w:trPr>
          <w:trHeight w:val="47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Замовник відміняє відкриті торги у разі: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 відсутності подальшої потреби в закупівлі товарів, робіт чи послуг;</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3) скорочення обсягу видатків на здійснення закупівлі товарів, робіт чи послуг;</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 разі відміни відкритих торгів замовник </w:t>
            </w:r>
            <w:r w:rsidRPr="009C4309">
              <w:rPr>
                <w:rFonts w:ascii="Times New Roman" w:hAnsi="Times New Roman" w:cs="Times New Roman"/>
                <w:b/>
                <w:i/>
                <w:sz w:val="24"/>
                <w:szCs w:val="24"/>
              </w:rPr>
              <w:t>протягом одного робочого дня</w:t>
            </w:r>
            <w:r w:rsidRPr="009C430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1) відхилення всіх тендерних пропозицій (у тому числі, </w:t>
            </w:r>
            <w:r w:rsidRPr="009C4309">
              <w:rPr>
                <w:rFonts w:ascii="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9C4309">
              <w:rPr>
                <w:rFonts w:ascii="Times New Roman" w:hAnsi="Times New Roman" w:cs="Times New Roman"/>
                <w:sz w:val="24"/>
                <w:szCs w:val="24"/>
                <w:highlight w:val="white"/>
              </w:rPr>
              <w:t>цими особливостями</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 не</w:t>
            </w:r>
            <w:r w:rsidRPr="009C4309">
              <w:rPr>
                <w:rFonts w:ascii="Times New Roman" w:hAnsi="Times New Roman" w:cs="Times New Roman"/>
                <w:sz w:val="24"/>
                <w:szCs w:val="24"/>
                <w:highlight w:val="white"/>
              </w:rPr>
              <w:t>подання жодної тендерної пропозиції для участі</w:t>
            </w:r>
            <w:r w:rsidRPr="009C4309">
              <w:rPr>
                <w:rFonts w:ascii="Times New Roman" w:hAnsi="Times New Roman" w:cs="Times New Roman"/>
                <w:sz w:val="24"/>
                <w:szCs w:val="24"/>
              </w:rPr>
              <w:t xml:space="preserve"> у відкритих торгах у строк, установлений замовником згідно з </w:t>
            </w:r>
            <w:r w:rsidRPr="009C4309">
              <w:rPr>
                <w:rFonts w:ascii="Times New Roman" w:hAnsi="Times New Roman" w:cs="Times New Roman"/>
                <w:sz w:val="24"/>
                <w:szCs w:val="24"/>
                <w:highlight w:val="white"/>
              </w:rPr>
              <w:t>цими особливостями</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Відкриті торги можуть бути відмінені частково (за лотом).</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4309">
              <w:rPr>
                <w:rFonts w:ascii="Times New Roman" w:hAnsi="Times New Roman" w:cs="Times New Roman"/>
                <w:color w:val="4A86E8"/>
                <w:sz w:val="24"/>
                <w:szCs w:val="24"/>
              </w:rPr>
              <w:t>.</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4309">
              <w:rPr>
                <w:rFonts w:ascii="Times New Roman" w:hAnsi="Times New Roman" w:cs="Times New Roman"/>
                <w:b/>
                <w:i/>
                <w:sz w:val="24"/>
                <w:szCs w:val="24"/>
                <w:highlight w:val="white"/>
              </w:rPr>
              <w:t>не пізніше ніж через 15 днів</w:t>
            </w:r>
            <w:r w:rsidRPr="009C430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4309">
              <w:rPr>
                <w:rFonts w:ascii="Times New Roman" w:hAnsi="Times New Roman" w:cs="Times New Roman"/>
                <w:b/>
                <w:i/>
                <w:sz w:val="24"/>
                <w:szCs w:val="24"/>
                <w:highlight w:val="white"/>
              </w:rPr>
              <w:t>може бути продовжений до 60 днів</w:t>
            </w:r>
            <w:r w:rsidRPr="009C4309">
              <w:rPr>
                <w:rFonts w:ascii="Times New Roman" w:hAnsi="Times New Roman" w:cs="Times New Roman"/>
                <w:sz w:val="24"/>
                <w:szCs w:val="24"/>
                <w:highlight w:val="white"/>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C4309">
              <w:rPr>
                <w:rFonts w:ascii="Times New Roman" w:hAnsi="Times New Roman" w:cs="Times New Roman"/>
                <w:b/>
                <w:i/>
                <w:sz w:val="24"/>
                <w:szCs w:val="24"/>
                <w:highlight w:val="white"/>
              </w:rPr>
              <w:t>не може бути укладено раніше ніж через п’ять днів</w:t>
            </w:r>
            <w:r w:rsidRPr="009C4309">
              <w:rPr>
                <w:rFonts w:ascii="Times New Roman" w:hAnsi="Times New Roman" w:cs="Times New Roman"/>
                <w:i/>
                <w:sz w:val="24"/>
                <w:szCs w:val="24"/>
                <w:highlight w:val="white"/>
              </w:rPr>
              <w:t xml:space="preserve"> </w:t>
            </w:r>
            <w:r w:rsidRPr="009C430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Проект договору про закупівлю</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Проект </w:t>
            </w:r>
            <w:r w:rsidRPr="009C4309">
              <w:rPr>
                <w:rFonts w:ascii="Times New Roman" w:hAnsi="Times New Roman" w:cs="Times New Roman"/>
                <w:sz w:val="24"/>
                <w:szCs w:val="24"/>
              </w:rPr>
              <w:t>д</w:t>
            </w:r>
            <w:r w:rsidRPr="009C4309">
              <w:rPr>
                <w:rFonts w:ascii="Times New Roman" w:hAnsi="Times New Roman" w:cs="Times New Roman"/>
                <w:color w:val="000000"/>
                <w:sz w:val="24"/>
                <w:szCs w:val="24"/>
              </w:rPr>
              <w:t xml:space="preserve">оговору про закупівлю викладено в </w:t>
            </w:r>
            <w:r w:rsidRPr="009C4309">
              <w:rPr>
                <w:rFonts w:ascii="Times New Roman" w:hAnsi="Times New Roman" w:cs="Times New Roman"/>
                <w:b/>
                <w:i/>
                <w:color w:val="000000"/>
                <w:sz w:val="24"/>
                <w:szCs w:val="24"/>
              </w:rPr>
              <w:t>Додатку 3</w:t>
            </w:r>
            <w:r w:rsidRPr="009C4309">
              <w:rPr>
                <w:rFonts w:ascii="Times New Roman" w:hAnsi="Times New Roman" w:cs="Times New Roman"/>
                <w:color w:val="000000"/>
                <w:sz w:val="24"/>
                <w:szCs w:val="24"/>
              </w:rPr>
              <w:t xml:space="preserve"> до цієї тендерної документації.</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4309">
              <w:rPr>
                <w:rFonts w:ascii="Times New Roman" w:hAnsi="Times New Roman" w:cs="Times New Roman"/>
                <w:sz w:val="24"/>
                <w:szCs w:val="24"/>
              </w:rPr>
              <w:t>у строки, визначені пунктом 2 «Строк укладання договору про закупівлю» цього розділу.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b/>
                <w:i/>
                <w:color w:val="000000"/>
                <w:sz w:val="24"/>
                <w:szCs w:val="24"/>
              </w:rPr>
              <w:t>Переможець</w:t>
            </w:r>
            <w:r w:rsidRPr="009C4309">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D59F9" w:rsidRPr="009C4309" w:rsidRDefault="005D59F9" w:rsidP="009C4309">
            <w:pPr>
              <w:widowControl w:val="0"/>
              <w:numPr>
                <w:ilvl w:val="0"/>
                <w:numId w:val="3"/>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інформацію про право підписання договору про закупівлю;</w:t>
            </w:r>
          </w:p>
          <w:p w:rsidR="005D59F9" w:rsidRPr="009C4309" w:rsidRDefault="005D59F9" w:rsidP="009C4309">
            <w:pPr>
              <w:widowControl w:val="0"/>
              <w:numPr>
                <w:ilvl w:val="0"/>
                <w:numId w:val="3"/>
              </w:numPr>
              <w:spacing w:after="0"/>
              <w:jc w:val="both"/>
              <w:rPr>
                <w:rFonts w:ascii="Times New Roman" w:hAnsi="Times New Roman" w:cs="Times New Roman"/>
                <w:color w:val="000000"/>
                <w:sz w:val="24"/>
                <w:szCs w:val="24"/>
              </w:rPr>
            </w:pPr>
            <w:r w:rsidRPr="009C4309">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9C4309">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D59F9" w:rsidRPr="009C4309" w:rsidRDefault="005D59F9" w:rsidP="009C4309">
            <w:pPr>
              <w:widowControl w:val="0"/>
              <w:spacing w:after="0" w:line="240" w:lineRule="auto"/>
              <w:jc w:val="both"/>
              <w:rPr>
                <w:rFonts w:ascii="Times New Roman" w:hAnsi="Times New Roman" w:cs="Times New Roman"/>
                <w:i/>
                <w:sz w:val="24"/>
                <w:szCs w:val="24"/>
                <w:highlight w:val="white"/>
              </w:rPr>
            </w:pPr>
            <w:r w:rsidRPr="009C4309">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9C4309">
              <w:rPr>
                <w:rFonts w:ascii="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sidRPr="009C4309">
              <w:rPr>
                <w:rFonts w:ascii="Times New Roman" w:hAnsi="Times New Roman" w:cs="Times New Roman"/>
                <w:i/>
                <w:sz w:val="24"/>
                <w:szCs w:val="24"/>
                <w:highlight w:val="white"/>
              </w:rPr>
              <w:t xml:space="preserve"> абзацу 2 підпункту 3  пункту 41 Особливостей.</w:t>
            </w:r>
          </w:p>
        </w:tc>
      </w:tr>
      <w:tr w:rsidR="005D59F9" w:rsidTr="009C4309">
        <w:trPr>
          <w:trHeight w:val="615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Умови договору про закупівлю</w:t>
            </w:r>
          </w:p>
        </w:tc>
        <w:tc>
          <w:tcPr>
            <w:tcW w:w="6420" w:type="dxa"/>
            <w:vAlign w:val="center"/>
          </w:tcPr>
          <w:p w:rsidR="001F7E05" w:rsidRPr="00F829A9" w:rsidRDefault="001F7E05" w:rsidP="001F7E0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829A9">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1F7E05" w:rsidRDefault="001F7E05" w:rsidP="001F7E05">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F829A9">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829A9">
              <w:rPr>
                <w:rFonts w:ascii="Times New Roman" w:eastAsia="Times New Roman" w:hAnsi="Times New Roman" w:cs="Times New Roman"/>
                <w:color w:val="auto"/>
                <w:sz w:val="24"/>
                <w:szCs w:val="24"/>
                <w:lang w:val="uk-UA"/>
              </w:rPr>
              <w:t>Особливостей</w:t>
            </w:r>
            <w:r w:rsidRPr="001E3037">
              <w:rPr>
                <w:rFonts w:ascii="Times New Roman" w:eastAsia="Times New Roman" w:hAnsi="Times New Roman" w:cs="Times New Roman"/>
                <w:color w:val="FF0000"/>
                <w:sz w:val="24"/>
                <w:szCs w:val="24"/>
                <w:lang w:val="uk-UA"/>
              </w:rPr>
              <w:t>.</w:t>
            </w:r>
          </w:p>
          <w:p w:rsidR="00F829A9" w:rsidRPr="009C4309" w:rsidRDefault="00F829A9" w:rsidP="00F829A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829A9" w:rsidRPr="009C430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визначення грошового еквівалента зобов’язання в іноземній валюті;</w:t>
            </w:r>
          </w:p>
          <w:p w:rsidR="00F829A9" w:rsidRPr="009C430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29A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29A9" w:rsidRPr="001E3037" w:rsidRDefault="00F829A9" w:rsidP="001F7E05">
            <w:pPr>
              <w:pStyle w:val="LO-normal"/>
              <w:widowControl w:val="0"/>
              <w:spacing w:line="240" w:lineRule="auto"/>
              <w:ind w:firstLine="11"/>
              <w:jc w:val="both"/>
              <w:rPr>
                <w:rFonts w:ascii="Times New Roman" w:eastAsia="Times New Roman" w:hAnsi="Times New Roman" w:cs="Times New Roman"/>
                <w:color w:val="FF0000"/>
                <w:sz w:val="24"/>
                <w:szCs w:val="24"/>
                <w:lang w:val="uk-UA"/>
              </w:rPr>
            </w:pPr>
          </w:p>
          <w:p w:rsidR="001F7E05" w:rsidRPr="00F829A9" w:rsidRDefault="001F7E05" w:rsidP="001F7E05">
            <w:pPr>
              <w:spacing w:line="240" w:lineRule="auto"/>
              <w:ind w:firstLine="11"/>
              <w:jc w:val="both"/>
              <w:textAlignment w:val="baseline"/>
              <w:rPr>
                <w:rFonts w:ascii="Times New Roman" w:hAnsi="Times New Roman" w:cs="Times New Roman"/>
                <w:sz w:val="24"/>
                <w:szCs w:val="24"/>
                <w:lang w:eastAsia="uk-UA"/>
              </w:rPr>
            </w:pPr>
            <w:r w:rsidRPr="00F829A9">
              <w:rPr>
                <w:rFonts w:ascii="Times New Roman" w:hAnsi="Times New Roman" w:cs="Times New Roman"/>
                <w:sz w:val="24"/>
                <w:szCs w:val="24"/>
              </w:rPr>
              <w:t>Відповідно до вимог частини 2 статті 41 Закону п</w:t>
            </w:r>
            <w:r w:rsidRPr="00F829A9">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1F7E05" w:rsidRPr="00F829A9" w:rsidRDefault="001F7E05" w:rsidP="001F7E05">
            <w:pPr>
              <w:spacing w:line="240" w:lineRule="auto"/>
              <w:ind w:firstLine="11"/>
              <w:jc w:val="both"/>
              <w:textAlignment w:val="baseline"/>
              <w:rPr>
                <w:rFonts w:ascii="Times New Roman" w:hAnsi="Times New Roman" w:cs="Times New Roman"/>
                <w:sz w:val="24"/>
                <w:szCs w:val="24"/>
                <w:lang w:eastAsia="uk-UA"/>
              </w:rPr>
            </w:pPr>
            <w:r w:rsidRPr="00F829A9">
              <w:rPr>
                <w:rFonts w:ascii="Times New Roman" w:hAnsi="Times New Roman" w:cs="Times New Roman"/>
                <w:sz w:val="24"/>
                <w:szCs w:val="24"/>
                <w:lang w:eastAsia="uk-UA"/>
              </w:rPr>
              <w:t>1) відповідну інформацію про право підписання договору про закупівлю;</w:t>
            </w:r>
          </w:p>
          <w:p w:rsidR="001F7E05" w:rsidRPr="001E3037" w:rsidRDefault="001F7E05" w:rsidP="001F7E05">
            <w:pPr>
              <w:spacing w:line="240" w:lineRule="auto"/>
              <w:ind w:firstLine="11"/>
              <w:jc w:val="both"/>
              <w:textAlignment w:val="baseline"/>
              <w:rPr>
                <w:rFonts w:ascii="Times New Roman" w:hAnsi="Times New Roman" w:cs="Times New Roman"/>
                <w:lang w:eastAsia="uk-UA"/>
              </w:rPr>
            </w:pPr>
            <w:r w:rsidRPr="00F829A9">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1E3037">
              <w:rPr>
                <w:rFonts w:ascii="Times New Roman" w:hAnsi="Times New Roman" w:cs="Times New Roman"/>
                <w:color w:val="00B050"/>
                <w:lang w:eastAsia="uk-UA"/>
              </w:rPr>
              <w:t>*</w:t>
            </w:r>
            <w:r w:rsidRPr="001E3037">
              <w:rPr>
                <w:rFonts w:ascii="Times New Roman" w:hAnsi="Times New Roman" w:cs="Times New Roman"/>
                <w:lang w:eastAsia="uk-UA"/>
              </w:rPr>
              <w:t>.</w:t>
            </w:r>
          </w:p>
          <w:p w:rsidR="001F7E05" w:rsidRDefault="001F7E05" w:rsidP="001F7E05">
            <w:pPr>
              <w:pStyle w:val="LO-normal"/>
              <w:widowControl w:val="0"/>
              <w:spacing w:line="240" w:lineRule="auto"/>
              <w:ind w:firstLine="11"/>
              <w:jc w:val="both"/>
              <w:rPr>
                <w:rFonts w:ascii="Times New Roman" w:hAnsi="Times New Roman" w:cs="Times New Roman"/>
                <w:color w:val="auto"/>
                <w:sz w:val="24"/>
                <w:szCs w:val="24"/>
                <w:lang w:val="uk-UA" w:eastAsia="uk-UA"/>
              </w:rPr>
            </w:pPr>
            <w:r w:rsidRPr="001E3037">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829A9" w:rsidRPr="001E3037" w:rsidRDefault="00F829A9" w:rsidP="001F7E05">
            <w:pPr>
              <w:pStyle w:val="LO-normal"/>
              <w:widowControl w:val="0"/>
              <w:spacing w:line="240" w:lineRule="auto"/>
              <w:ind w:firstLine="11"/>
              <w:jc w:val="both"/>
              <w:rPr>
                <w:rFonts w:ascii="Times New Roman" w:eastAsia="Times New Roman" w:hAnsi="Times New Roman" w:cs="Times New Roman"/>
                <w:color w:val="auto"/>
                <w:sz w:val="24"/>
                <w:szCs w:val="24"/>
                <w:lang w:val="uk-UA"/>
              </w:rPr>
            </w:pPr>
          </w:p>
          <w:p w:rsidR="001F7E05" w:rsidRPr="00F829A9" w:rsidRDefault="001F7E05" w:rsidP="001F7E05">
            <w:pPr>
              <w:spacing w:line="240" w:lineRule="auto"/>
              <w:ind w:firstLine="11"/>
              <w:jc w:val="both"/>
              <w:rPr>
                <w:rFonts w:ascii="Times New Roman" w:hAnsi="Times New Roman" w:cs="Times New Roman"/>
                <w:sz w:val="24"/>
                <w:szCs w:val="24"/>
              </w:rPr>
            </w:pPr>
            <w:bookmarkStart w:id="9" w:name="n579"/>
            <w:bookmarkStart w:id="10" w:name="n578"/>
            <w:bookmarkStart w:id="11" w:name="n580"/>
            <w:bookmarkEnd w:id="9"/>
            <w:bookmarkEnd w:id="10"/>
            <w:bookmarkEnd w:id="11"/>
            <w:r w:rsidRPr="00F829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F829A9">
              <w:rPr>
                <w:rFonts w:ascii="Times New Roman" w:hAnsi="Times New Roman" w:cs="Times New Roman"/>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9A9">
              <w:rPr>
                <w:rFonts w:ascii="Times New Roman" w:hAnsi="Times New Roman" w:cs="Times New Roman"/>
                <w:sz w:val="24"/>
                <w:szCs w:val="24"/>
              </w:rPr>
              <w:t>Platts</w:t>
            </w:r>
            <w:proofErr w:type="spellEnd"/>
            <w:r w:rsidRPr="00F829A9">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8) зміни умов у зв’язку із застосуванням положень частини шостої статті 41 Закону.</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t xml:space="preserve">У разі закінчення строку дії договору про закупівлю, виконання договору про закупівлю або його розірвання </w:t>
            </w:r>
            <w:r w:rsidRPr="00F829A9">
              <w:lastRenderedPageBreak/>
              <w:t>замовник обов’язково оприлюднює звіт про виконання договору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Договір про закупівлю є нікчемним у разі:</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829A9" w:rsidRDefault="001F7E05" w:rsidP="00F829A9">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4) укладення договору з порушенням строків, передбачених абзаца</w:t>
            </w:r>
            <w:r w:rsidRPr="00F829A9">
              <w:rPr>
                <w:rFonts w:ascii="Times New Roman" w:hAnsi="Times New Roman" w:cs="Times New Roman"/>
                <w:sz w:val="24"/>
                <w:szCs w:val="24"/>
              </w:rPr>
              <w:t>ми третім та четвертим пункту 46 цих особливостей, крім випадків зупиненн</w:t>
            </w:r>
            <w:r w:rsidRPr="00F829A9">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1F7E05" w:rsidRPr="00F829A9" w:rsidRDefault="001F7E05" w:rsidP="00F829A9">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59F9" w:rsidTr="009C4309">
        <w:trPr>
          <w:trHeight w:val="83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lastRenderedPageBreak/>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Забезпечення виконання договору про закупівлю</w:t>
            </w:r>
          </w:p>
        </w:tc>
        <w:tc>
          <w:tcPr>
            <w:tcW w:w="6420" w:type="dxa"/>
          </w:tcPr>
          <w:p w:rsidR="005D59F9" w:rsidRPr="009C4309" w:rsidRDefault="005D59F9" w:rsidP="009C4309">
            <w:pPr>
              <w:widowControl w:val="0"/>
              <w:spacing w:after="0" w:line="240" w:lineRule="auto"/>
              <w:ind w:right="120"/>
              <w:rPr>
                <w:rFonts w:ascii="Times New Roman" w:hAnsi="Times New Roman" w:cs="Times New Roman"/>
                <w:b/>
                <w:sz w:val="24"/>
                <w:szCs w:val="24"/>
              </w:rPr>
            </w:pPr>
            <w:r w:rsidRPr="009C4309">
              <w:rPr>
                <w:rFonts w:ascii="Times New Roman" w:hAnsi="Times New Roman" w:cs="Times New Roman"/>
                <w:b/>
                <w:sz w:val="24"/>
                <w:szCs w:val="24"/>
              </w:rPr>
              <w:t>Забезпечення виконання договору про закупівлю не вимагається.</w:t>
            </w:r>
          </w:p>
        </w:tc>
      </w:tr>
    </w:tbl>
    <w:p w:rsidR="005D59F9" w:rsidRDefault="005D59F9">
      <w:pPr>
        <w:widowControl w:val="0"/>
        <w:spacing w:after="0" w:line="240" w:lineRule="auto"/>
        <w:jc w:val="both"/>
        <w:rPr>
          <w:rFonts w:ascii="Times New Roman" w:hAnsi="Times New Roman" w:cs="Times New Roman"/>
          <w:sz w:val="24"/>
          <w:szCs w:val="24"/>
          <w:highlight w:val="green"/>
        </w:rPr>
      </w:pPr>
      <w:bookmarkStart w:id="12" w:name="_heading=h.2s8eyo1" w:colFirst="0" w:colLast="0"/>
      <w:bookmarkEnd w:id="12"/>
    </w:p>
    <w:p w:rsidR="001C782C" w:rsidRDefault="005D59F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Додатки</w:t>
      </w:r>
      <w:r w:rsidR="001C782C">
        <w:rPr>
          <w:rFonts w:ascii="Times New Roman" w:hAnsi="Times New Roman" w:cs="Times New Roman"/>
          <w:sz w:val="24"/>
          <w:szCs w:val="24"/>
          <w:highlight w:val="white"/>
        </w:rPr>
        <w:t xml:space="preserve"> (в окремих файлах)</w:t>
      </w:r>
      <w:r>
        <w:rPr>
          <w:rFonts w:ascii="Times New Roman" w:hAnsi="Times New Roman" w:cs="Times New Roman"/>
          <w:sz w:val="24"/>
          <w:szCs w:val="24"/>
          <w:highlight w:val="white"/>
        </w:rPr>
        <w:t>:</w:t>
      </w:r>
    </w:p>
    <w:p w:rsidR="001C782C" w:rsidRDefault="005D59F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Додаток 1 до </w:t>
      </w:r>
      <w:r w:rsidR="001C782C">
        <w:rPr>
          <w:rFonts w:ascii="Times New Roman" w:hAnsi="Times New Roman" w:cs="Times New Roman"/>
          <w:sz w:val="24"/>
          <w:szCs w:val="24"/>
          <w:highlight w:val="white"/>
        </w:rPr>
        <w:t xml:space="preserve">тендерної документації </w:t>
      </w:r>
    </w:p>
    <w:p w:rsidR="001C782C" w:rsidRDefault="005D59F9" w:rsidP="001C782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Додаток 2 до </w:t>
      </w:r>
      <w:r w:rsidR="001C782C">
        <w:rPr>
          <w:rFonts w:ascii="Times New Roman" w:hAnsi="Times New Roman" w:cs="Times New Roman"/>
          <w:sz w:val="24"/>
          <w:szCs w:val="24"/>
          <w:highlight w:val="white"/>
        </w:rPr>
        <w:t xml:space="preserve">тендерної документації </w:t>
      </w:r>
    </w:p>
    <w:p w:rsidR="005D59F9" w:rsidRPr="001C782C" w:rsidRDefault="005D59F9" w:rsidP="001C782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Додаток 3 до тендерної документації </w:t>
      </w:r>
    </w:p>
    <w:p w:rsidR="005D59F9" w:rsidRDefault="005D59F9">
      <w:pPr>
        <w:widowControl w:val="0"/>
        <w:spacing w:after="0" w:line="240" w:lineRule="auto"/>
        <w:jc w:val="both"/>
        <w:rPr>
          <w:rFonts w:ascii="Times New Roman" w:hAnsi="Times New Roman" w:cs="Times New Roman"/>
          <w:sz w:val="24"/>
          <w:szCs w:val="24"/>
        </w:rPr>
      </w:pPr>
    </w:p>
    <w:sectPr w:rsidR="005D59F9" w:rsidSect="00A14491">
      <w:footerReference w:type="default" r:id="rId12"/>
      <w:footerReference w:type="first" r:id="rId13"/>
      <w:pgSz w:w="11906" w:h="16838"/>
      <w:pgMar w:top="850" w:right="850" w:bottom="682" w:left="1417" w:header="708" w:footer="708"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B1" w:rsidRDefault="001B1BB1">
      <w:pPr>
        <w:spacing w:after="0" w:line="240" w:lineRule="auto"/>
      </w:pPr>
      <w:r>
        <w:separator/>
      </w:r>
    </w:p>
  </w:endnote>
  <w:endnote w:type="continuationSeparator" w:id="0">
    <w:p w:rsidR="001B1BB1" w:rsidRDefault="001B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F9" w:rsidRDefault="00B00D05">
    <w:pPr>
      <w:jc w:val="right"/>
    </w:pPr>
    <w:r>
      <w:rPr>
        <w:rFonts w:ascii="Times New Roman" w:hAnsi="Times New Roman" w:cs="Times New Roman"/>
        <w:sz w:val="24"/>
        <w:szCs w:val="24"/>
      </w:rPr>
      <w:fldChar w:fldCharType="begin"/>
    </w:r>
    <w:r w:rsidR="005D59F9">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B6F36">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F9" w:rsidRDefault="005D5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B1" w:rsidRDefault="001B1BB1">
      <w:pPr>
        <w:spacing w:after="0" w:line="240" w:lineRule="auto"/>
      </w:pPr>
      <w:r>
        <w:separator/>
      </w:r>
    </w:p>
  </w:footnote>
  <w:footnote w:type="continuationSeparator" w:id="0">
    <w:p w:rsidR="001B1BB1" w:rsidRDefault="001B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5A2F"/>
    <w:multiLevelType w:val="multilevel"/>
    <w:tmpl w:val="00B80F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4C4B1346"/>
    <w:multiLevelType w:val="multilevel"/>
    <w:tmpl w:val="26FE5C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1753162"/>
    <w:multiLevelType w:val="multilevel"/>
    <w:tmpl w:val="7902C98A"/>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C6"/>
    <w:rsid w:val="00013A6F"/>
    <w:rsid w:val="000430AE"/>
    <w:rsid w:val="000A6D92"/>
    <w:rsid w:val="000B2D06"/>
    <w:rsid w:val="000C7143"/>
    <w:rsid w:val="000E0E99"/>
    <w:rsid w:val="00116D24"/>
    <w:rsid w:val="00135DAF"/>
    <w:rsid w:val="00144D23"/>
    <w:rsid w:val="001A2BD8"/>
    <w:rsid w:val="001B1BB1"/>
    <w:rsid w:val="001C782C"/>
    <w:rsid w:val="001F7E05"/>
    <w:rsid w:val="00210F28"/>
    <w:rsid w:val="002A16F1"/>
    <w:rsid w:val="002C761E"/>
    <w:rsid w:val="002F6836"/>
    <w:rsid w:val="003B6F36"/>
    <w:rsid w:val="00507C2C"/>
    <w:rsid w:val="00570BC9"/>
    <w:rsid w:val="005A730F"/>
    <w:rsid w:val="005D59F9"/>
    <w:rsid w:val="005E7E63"/>
    <w:rsid w:val="006136AB"/>
    <w:rsid w:val="00626018"/>
    <w:rsid w:val="00675AD0"/>
    <w:rsid w:val="006C4559"/>
    <w:rsid w:val="006F110E"/>
    <w:rsid w:val="00734047"/>
    <w:rsid w:val="007E22FC"/>
    <w:rsid w:val="008507AB"/>
    <w:rsid w:val="00870776"/>
    <w:rsid w:val="008F3C07"/>
    <w:rsid w:val="00902A70"/>
    <w:rsid w:val="00976FBE"/>
    <w:rsid w:val="0098194B"/>
    <w:rsid w:val="009960A0"/>
    <w:rsid w:val="009A626C"/>
    <w:rsid w:val="009C4309"/>
    <w:rsid w:val="009F0438"/>
    <w:rsid w:val="00A026E0"/>
    <w:rsid w:val="00A14491"/>
    <w:rsid w:val="00A81CA5"/>
    <w:rsid w:val="00B00D05"/>
    <w:rsid w:val="00B2028A"/>
    <w:rsid w:val="00B95297"/>
    <w:rsid w:val="00BA2144"/>
    <w:rsid w:val="00BC64D4"/>
    <w:rsid w:val="00CE0E6E"/>
    <w:rsid w:val="00CE7E60"/>
    <w:rsid w:val="00D0110F"/>
    <w:rsid w:val="00D37D57"/>
    <w:rsid w:val="00D62F6F"/>
    <w:rsid w:val="00D67221"/>
    <w:rsid w:val="00D713DA"/>
    <w:rsid w:val="00D76DC4"/>
    <w:rsid w:val="00D9368D"/>
    <w:rsid w:val="00DD3AAD"/>
    <w:rsid w:val="00DE15E2"/>
    <w:rsid w:val="00DF00B9"/>
    <w:rsid w:val="00E35632"/>
    <w:rsid w:val="00E873A7"/>
    <w:rsid w:val="00E901A1"/>
    <w:rsid w:val="00EB7BF6"/>
    <w:rsid w:val="00EC56EE"/>
    <w:rsid w:val="00ED1722"/>
    <w:rsid w:val="00F0405E"/>
    <w:rsid w:val="00F138D8"/>
    <w:rsid w:val="00F829A9"/>
    <w:rsid w:val="00FB11FB"/>
    <w:rsid w:val="00FC25C6"/>
    <w:rsid w:val="00FD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imes New Roman"/>
      <w:sz w:val="22"/>
      <w:szCs w:val="22"/>
      <w:lang w:val="uk-UA"/>
    </w:rPr>
  </w:style>
  <w:style w:type="paragraph" w:styleId="1">
    <w:name w:val="heading 1"/>
    <w:basedOn w:val="a"/>
    <w:next w:val="a"/>
    <w:qFormat/>
    <w:rsid w:val="00A14491"/>
    <w:pPr>
      <w:keepNext/>
      <w:keepLines/>
      <w:spacing w:before="480" w:after="120"/>
      <w:outlineLvl w:val="0"/>
    </w:pPr>
    <w:rPr>
      <w:b/>
      <w:sz w:val="48"/>
      <w:szCs w:val="48"/>
    </w:rPr>
  </w:style>
  <w:style w:type="paragraph" w:styleId="2">
    <w:name w:val="heading 2"/>
    <w:basedOn w:val="a"/>
    <w:next w:val="a"/>
    <w:qFormat/>
    <w:rsid w:val="00A14491"/>
    <w:pPr>
      <w:keepNext/>
      <w:keepLines/>
      <w:spacing w:before="360" w:after="80"/>
      <w:outlineLvl w:val="1"/>
    </w:pPr>
    <w:rPr>
      <w:b/>
      <w:sz w:val="36"/>
      <w:szCs w:val="36"/>
    </w:rPr>
  </w:style>
  <w:style w:type="paragraph" w:styleId="3">
    <w:name w:val="heading 3"/>
    <w:basedOn w:val="a"/>
    <w:next w:val="a"/>
    <w:qFormat/>
    <w:rsid w:val="00A14491"/>
    <w:pPr>
      <w:keepNext/>
      <w:keepLines/>
      <w:spacing w:before="280" w:after="80"/>
      <w:outlineLvl w:val="2"/>
    </w:pPr>
    <w:rPr>
      <w:b/>
      <w:sz w:val="28"/>
      <w:szCs w:val="28"/>
    </w:rPr>
  </w:style>
  <w:style w:type="paragraph" w:styleId="4">
    <w:name w:val="heading 4"/>
    <w:basedOn w:val="a"/>
    <w:next w:val="a"/>
    <w:qFormat/>
    <w:rsid w:val="00A14491"/>
    <w:pPr>
      <w:keepNext/>
      <w:keepLines/>
      <w:spacing w:before="240" w:after="40"/>
      <w:outlineLvl w:val="3"/>
    </w:pPr>
    <w:rPr>
      <w:b/>
      <w:sz w:val="24"/>
      <w:szCs w:val="24"/>
    </w:rPr>
  </w:style>
  <w:style w:type="paragraph" w:styleId="5">
    <w:name w:val="heading 5"/>
    <w:basedOn w:val="a"/>
    <w:next w:val="a"/>
    <w:qFormat/>
    <w:rsid w:val="00A14491"/>
    <w:pPr>
      <w:keepNext/>
      <w:keepLines/>
      <w:spacing w:before="220" w:after="40"/>
      <w:outlineLvl w:val="4"/>
    </w:pPr>
    <w:rPr>
      <w:b/>
    </w:rPr>
  </w:style>
  <w:style w:type="paragraph" w:styleId="6">
    <w:name w:val="heading 6"/>
    <w:basedOn w:val="a"/>
    <w:next w:val="a"/>
    <w:qFormat/>
    <w:rsid w:val="00A144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rsid w:val="00A14491"/>
    <w:pPr>
      <w:keepNext/>
      <w:keepLines/>
      <w:spacing w:before="480" w:after="120"/>
    </w:pPr>
    <w:rPr>
      <w:b/>
      <w:sz w:val="72"/>
      <w:szCs w:val="72"/>
    </w:rPr>
  </w:style>
  <w:style w:type="table" w:customStyle="1" w:styleId="TableNormal2">
    <w:name w:val="Table Normal2"/>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styleId="a4">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pPr>
      <w:ind w:left="720"/>
      <w:contextualSpacing/>
    </w:pPr>
  </w:style>
  <w:style w:type="character" w:styleId="a5">
    <w:name w:val="Hyperlink"/>
    <w:basedOn w:val="a0"/>
    <w:rPr>
      <w:rFonts w:cs="Times New Roman"/>
      <w:color w:val="0563C1"/>
      <w:u w:val="single"/>
    </w:rPr>
  </w:style>
  <w:style w:type="character" w:customStyle="1" w:styleId="UnresolvedMention">
    <w:name w:val="Unresolved Mention"/>
    <w:basedOn w:val="a0"/>
    <w:semiHidden/>
    <w:rPr>
      <w:rFonts w:cs="Times New Roman"/>
      <w:color w:val="605E5C"/>
      <w:shd w:val="clear" w:color="auto" w:fill="E1DFDD"/>
    </w:rPr>
  </w:style>
  <w:style w:type="paragraph" w:styleId="a6">
    <w:name w:val="Balloon Text"/>
    <w:basedOn w:val="a"/>
    <w:link w:val="a7"/>
    <w:semiHidden/>
    <w:pPr>
      <w:spacing w:after="0" w:line="240" w:lineRule="auto"/>
    </w:pPr>
    <w:rPr>
      <w:rFonts w:ascii="Segoe UI" w:hAnsi="Segoe UI" w:cs="Segoe UI"/>
      <w:sz w:val="18"/>
      <w:szCs w:val="18"/>
    </w:rPr>
  </w:style>
  <w:style w:type="character" w:customStyle="1" w:styleId="a7">
    <w:name w:val="Текст выноски Знак"/>
    <w:basedOn w:val="a0"/>
    <w:link w:val="a6"/>
    <w:semiHidden/>
    <w:locked/>
    <w:rPr>
      <w:rFonts w:ascii="Segoe UI" w:hAnsi="Segoe UI" w:cs="Segoe UI"/>
      <w:sz w:val="18"/>
      <w:szCs w:val="18"/>
    </w:rPr>
  </w:style>
  <w:style w:type="paragraph" w:styleId="a8">
    <w:name w:val="Normal (Web)"/>
    <w:basedOn w:val="a"/>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style>
  <w:style w:type="paragraph" w:customStyle="1" w:styleId="tj">
    <w:name w:val="tj"/>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a"/>
    <w:next w:val="a"/>
    <w:qFormat/>
    <w:rsid w:val="00A14491"/>
    <w:pPr>
      <w:keepNext/>
      <w:keepLines/>
      <w:spacing w:before="360" w:after="80"/>
    </w:pPr>
    <w:rPr>
      <w:rFonts w:ascii="Georgia" w:hAnsi="Georgia" w:cs="Georgia"/>
      <w:i/>
      <w:color w:val="666666"/>
      <w:sz w:val="48"/>
      <w:szCs w:val="48"/>
    </w:rPr>
  </w:style>
  <w:style w:type="table" w:customStyle="1" w:styleId="aa">
    <w:name w:val="Стиль"/>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тиль2"/>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Pr>
      <w:rFonts w:cs="Times New Roman"/>
    </w:rPr>
  </w:style>
  <w:style w:type="paragraph" w:customStyle="1" w:styleId="11">
    <w:name w:val="Без интервала1"/>
    <w:rPr>
      <w:rFonts w:ascii="Times New Roman" w:hAnsi="Times New Roman" w:cs="Times New Roman"/>
      <w:sz w:val="24"/>
      <w:szCs w:val="24"/>
    </w:rPr>
  </w:style>
  <w:style w:type="table" w:customStyle="1" w:styleId="12">
    <w:name w:val="Стиль1"/>
    <w:basedOn w:val="TableNormal2"/>
    <w:rsid w:val="00A1449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F7E05"/>
    <w:pPr>
      <w:spacing w:line="276" w:lineRule="auto"/>
    </w:pPr>
    <w:rPr>
      <w:rFonts w:ascii="Arial" w:eastAsia="Tahoma"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imes New Roman"/>
      <w:sz w:val="22"/>
      <w:szCs w:val="22"/>
      <w:lang w:val="uk-UA"/>
    </w:rPr>
  </w:style>
  <w:style w:type="paragraph" w:styleId="1">
    <w:name w:val="heading 1"/>
    <w:basedOn w:val="a"/>
    <w:next w:val="a"/>
    <w:qFormat/>
    <w:rsid w:val="00A14491"/>
    <w:pPr>
      <w:keepNext/>
      <w:keepLines/>
      <w:spacing w:before="480" w:after="120"/>
      <w:outlineLvl w:val="0"/>
    </w:pPr>
    <w:rPr>
      <w:b/>
      <w:sz w:val="48"/>
      <w:szCs w:val="48"/>
    </w:rPr>
  </w:style>
  <w:style w:type="paragraph" w:styleId="2">
    <w:name w:val="heading 2"/>
    <w:basedOn w:val="a"/>
    <w:next w:val="a"/>
    <w:qFormat/>
    <w:rsid w:val="00A14491"/>
    <w:pPr>
      <w:keepNext/>
      <w:keepLines/>
      <w:spacing w:before="360" w:after="80"/>
      <w:outlineLvl w:val="1"/>
    </w:pPr>
    <w:rPr>
      <w:b/>
      <w:sz w:val="36"/>
      <w:szCs w:val="36"/>
    </w:rPr>
  </w:style>
  <w:style w:type="paragraph" w:styleId="3">
    <w:name w:val="heading 3"/>
    <w:basedOn w:val="a"/>
    <w:next w:val="a"/>
    <w:qFormat/>
    <w:rsid w:val="00A14491"/>
    <w:pPr>
      <w:keepNext/>
      <w:keepLines/>
      <w:spacing w:before="280" w:after="80"/>
      <w:outlineLvl w:val="2"/>
    </w:pPr>
    <w:rPr>
      <w:b/>
      <w:sz w:val="28"/>
      <w:szCs w:val="28"/>
    </w:rPr>
  </w:style>
  <w:style w:type="paragraph" w:styleId="4">
    <w:name w:val="heading 4"/>
    <w:basedOn w:val="a"/>
    <w:next w:val="a"/>
    <w:qFormat/>
    <w:rsid w:val="00A14491"/>
    <w:pPr>
      <w:keepNext/>
      <w:keepLines/>
      <w:spacing w:before="240" w:after="40"/>
      <w:outlineLvl w:val="3"/>
    </w:pPr>
    <w:rPr>
      <w:b/>
      <w:sz w:val="24"/>
      <w:szCs w:val="24"/>
    </w:rPr>
  </w:style>
  <w:style w:type="paragraph" w:styleId="5">
    <w:name w:val="heading 5"/>
    <w:basedOn w:val="a"/>
    <w:next w:val="a"/>
    <w:qFormat/>
    <w:rsid w:val="00A14491"/>
    <w:pPr>
      <w:keepNext/>
      <w:keepLines/>
      <w:spacing w:before="220" w:after="40"/>
      <w:outlineLvl w:val="4"/>
    </w:pPr>
    <w:rPr>
      <w:b/>
    </w:rPr>
  </w:style>
  <w:style w:type="paragraph" w:styleId="6">
    <w:name w:val="heading 6"/>
    <w:basedOn w:val="a"/>
    <w:next w:val="a"/>
    <w:qFormat/>
    <w:rsid w:val="00A144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rsid w:val="00A14491"/>
    <w:pPr>
      <w:keepNext/>
      <w:keepLines/>
      <w:spacing w:before="480" w:after="120"/>
    </w:pPr>
    <w:rPr>
      <w:b/>
      <w:sz w:val="72"/>
      <w:szCs w:val="72"/>
    </w:rPr>
  </w:style>
  <w:style w:type="table" w:customStyle="1" w:styleId="TableNormal2">
    <w:name w:val="Table Normal2"/>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styleId="a4">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pPr>
      <w:ind w:left="720"/>
      <w:contextualSpacing/>
    </w:pPr>
  </w:style>
  <w:style w:type="character" w:styleId="a5">
    <w:name w:val="Hyperlink"/>
    <w:basedOn w:val="a0"/>
    <w:rPr>
      <w:rFonts w:cs="Times New Roman"/>
      <w:color w:val="0563C1"/>
      <w:u w:val="single"/>
    </w:rPr>
  </w:style>
  <w:style w:type="character" w:customStyle="1" w:styleId="UnresolvedMention">
    <w:name w:val="Unresolved Mention"/>
    <w:basedOn w:val="a0"/>
    <w:semiHidden/>
    <w:rPr>
      <w:rFonts w:cs="Times New Roman"/>
      <w:color w:val="605E5C"/>
      <w:shd w:val="clear" w:color="auto" w:fill="E1DFDD"/>
    </w:rPr>
  </w:style>
  <w:style w:type="paragraph" w:styleId="a6">
    <w:name w:val="Balloon Text"/>
    <w:basedOn w:val="a"/>
    <w:link w:val="a7"/>
    <w:semiHidden/>
    <w:pPr>
      <w:spacing w:after="0" w:line="240" w:lineRule="auto"/>
    </w:pPr>
    <w:rPr>
      <w:rFonts w:ascii="Segoe UI" w:hAnsi="Segoe UI" w:cs="Segoe UI"/>
      <w:sz w:val="18"/>
      <w:szCs w:val="18"/>
    </w:rPr>
  </w:style>
  <w:style w:type="character" w:customStyle="1" w:styleId="a7">
    <w:name w:val="Текст выноски Знак"/>
    <w:basedOn w:val="a0"/>
    <w:link w:val="a6"/>
    <w:semiHidden/>
    <w:locked/>
    <w:rPr>
      <w:rFonts w:ascii="Segoe UI" w:hAnsi="Segoe UI" w:cs="Segoe UI"/>
      <w:sz w:val="18"/>
      <w:szCs w:val="18"/>
    </w:rPr>
  </w:style>
  <w:style w:type="paragraph" w:styleId="a8">
    <w:name w:val="Normal (Web)"/>
    <w:basedOn w:val="a"/>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style>
  <w:style w:type="paragraph" w:customStyle="1" w:styleId="tj">
    <w:name w:val="tj"/>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a"/>
    <w:next w:val="a"/>
    <w:qFormat/>
    <w:rsid w:val="00A14491"/>
    <w:pPr>
      <w:keepNext/>
      <w:keepLines/>
      <w:spacing w:before="360" w:after="80"/>
    </w:pPr>
    <w:rPr>
      <w:rFonts w:ascii="Georgia" w:hAnsi="Georgia" w:cs="Georgia"/>
      <w:i/>
      <w:color w:val="666666"/>
      <w:sz w:val="48"/>
      <w:szCs w:val="48"/>
    </w:rPr>
  </w:style>
  <w:style w:type="table" w:customStyle="1" w:styleId="aa">
    <w:name w:val="Стиль"/>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тиль2"/>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Pr>
      <w:rFonts w:cs="Times New Roman"/>
    </w:rPr>
  </w:style>
  <w:style w:type="paragraph" w:customStyle="1" w:styleId="11">
    <w:name w:val="Без интервала1"/>
    <w:rPr>
      <w:rFonts w:ascii="Times New Roman" w:hAnsi="Times New Roman" w:cs="Times New Roman"/>
      <w:sz w:val="24"/>
      <w:szCs w:val="24"/>
    </w:rPr>
  </w:style>
  <w:style w:type="table" w:customStyle="1" w:styleId="12">
    <w:name w:val="Стиль1"/>
    <w:basedOn w:val="TableNormal2"/>
    <w:rsid w:val="00A1449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F7E05"/>
    <w:pPr>
      <w:spacing w:line="276" w:lineRule="auto"/>
    </w:pPr>
    <w:rPr>
      <w:rFonts w:ascii="Arial" w:eastAsia="Tahoma"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8988</Words>
  <Characters>51237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Дошкільний навчальний заклад № 3 м</vt:lpstr>
    </vt:vector>
  </TitlesOfParts>
  <Company/>
  <LinksUpToDate>false</LinksUpToDate>
  <CharactersWithSpaces>60105</CharactersWithSpaces>
  <SharedDoc>false</SharedDoc>
  <HLinks>
    <vt:vector size="24" baseType="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Дошкільний навчальний заклад № 3 м</dc:title>
  <dc:creator>userua12</dc:creator>
  <cp:lastModifiedBy>Tender</cp:lastModifiedBy>
  <cp:revision>8</cp:revision>
  <dcterms:created xsi:type="dcterms:W3CDTF">2022-11-21T14:19:00Z</dcterms:created>
  <dcterms:modified xsi:type="dcterms:W3CDTF">2022-11-29T07:27:00Z</dcterms:modified>
</cp:coreProperties>
</file>