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80" w:rsidRDefault="00CB3D80" w:rsidP="00CB3D80">
      <w:pPr>
        <w:spacing w:after="0" w:line="240" w:lineRule="auto"/>
        <w:ind w:left="5660"/>
        <w:jc w:val="right"/>
        <w:rPr>
          <w:rFonts w:ascii="Times New Roman" w:hAnsi="Times New Roman"/>
          <w:b/>
          <w:bCs/>
          <w:color w:val="000000"/>
          <w:sz w:val="24"/>
          <w:szCs w:val="24"/>
          <w:lang w:val="uk-UA" w:eastAsia="ru-RU"/>
        </w:rPr>
      </w:pPr>
    </w:p>
    <w:p w:rsidR="00CB3D80" w:rsidRPr="00946731" w:rsidRDefault="00CB3D80" w:rsidP="00CB3D80">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t>ДОДАТОК  2</w:t>
      </w:r>
    </w:p>
    <w:p w:rsidR="00CB3D80" w:rsidRPr="00946731" w:rsidRDefault="00CB3D80" w:rsidP="00CB3D80">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rsidR="00CB3D80" w:rsidRPr="00946731" w:rsidRDefault="00CB3D80" w:rsidP="00CB3D80">
      <w:pPr>
        <w:spacing w:before="240" w:after="0" w:line="240" w:lineRule="auto"/>
        <w:jc w:val="center"/>
        <w:rPr>
          <w:rFonts w:ascii="Times New Roman" w:hAnsi="Times New Roman"/>
          <w:sz w:val="24"/>
          <w:szCs w:val="24"/>
          <w:lang w:val="uk-UA" w:eastAsia="ru-RU"/>
        </w:rPr>
      </w:pPr>
      <w:r w:rsidRPr="00946731">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CB3D80" w:rsidRPr="0002702E" w:rsidRDefault="00CB3D80" w:rsidP="00CB3D80">
      <w:pPr>
        <w:spacing w:before="240" w:after="0" w:line="240" w:lineRule="auto"/>
        <w:jc w:val="center"/>
        <w:rPr>
          <w:rFonts w:ascii="Times New Roman" w:hAnsi="Times New Roman"/>
          <w:sz w:val="24"/>
          <w:szCs w:val="24"/>
          <w:lang w:val="uk-UA" w:eastAsia="ru-RU"/>
        </w:rPr>
      </w:pPr>
      <w:r w:rsidRPr="0002702E">
        <w:rPr>
          <w:rFonts w:ascii="Times New Roman" w:hAnsi="Times New Roman"/>
          <w:b/>
          <w:bCs/>
          <w:i/>
          <w:iCs/>
          <w:sz w:val="24"/>
          <w:szCs w:val="24"/>
          <w:shd w:val="clear" w:color="auto" w:fill="FFFFFF"/>
          <w:lang w:val="uk-UA" w:eastAsia="ru-RU"/>
        </w:rPr>
        <w:t>ТЕХНІЧНА СПЕЦИФІКАЦІЯ</w:t>
      </w:r>
    </w:p>
    <w:p w:rsidR="00CB3D80" w:rsidRDefault="00CB3D80" w:rsidP="00CB3D80">
      <w:pPr>
        <w:spacing w:before="240" w:after="240" w:line="240" w:lineRule="auto"/>
        <w:ind w:firstLine="720"/>
        <w:jc w:val="both"/>
        <w:rPr>
          <w:rFonts w:ascii="Times New Roman" w:hAnsi="Times New Roman"/>
          <w:color w:val="000000"/>
          <w:sz w:val="24"/>
          <w:szCs w:val="24"/>
          <w:lang w:val="uk-UA" w:eastAsia="ru-RU"/>
        </w:rPr>
      </w:pPr>
      <w:r w:rsidRPr="00946731">
        <w:rPr>
          <w:rFonts w:ascii="Times New Roman" w:hAnsi="Times New Roman"/>
          <w:color w:val="000000"/>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CB3D80" w:rsidRDefault="00CB3D80" w:rsidP="00CB3D80">
      <w:pPr>
        <w:shd w:val="clear" w:color="auto" w:fill="FFFFFF"/>
        <w:spacing w:after="0" w:line="240" w:lineRule="auto"/>
        <w:ind w:firstLine="460"/>
        <w:jc w:val="both"/>
        <w:rPr>
          <w:rFonts w:ascii="Times New Roman" w:hAnsi="Times New Roman"/>
          <w:sz w:val="24"/>
          <w:szCs w:val="24"/>
          <w:lang w:val="uk-UA" w:eastAsia="ru-RU"/>
        </w:rPr>
      </w:pPr>
      <w:r w:rsidRPr="00EA181D">
        <w:rPr>
          <w:rFonts w:ascii="Times New Roman" w:hAnsi="Times New Roman"/>
          <w:b/>
          <w:bCs/>
          <w:color w:val="000000"/>
          <w:sz w:val="24"/>
          <w:szCs w:val="24"/>
          <w:lang w:val="uk-UA" w:eastAsia="ru-RU"/>
        </w:rPr>
        <w:t>Фактом подання тендерної пропозиції учасник підтверджує відповідність своєї пропозиції</w:t>
      </w:r>
      <w:r w:rsidRPr="00390AA3">
        <w:rPr>
          <w:rFonts w:ascii="Times New Roman" w:hAnsi="Times New Roman"/>
          <w:color w:val="000000"/>
          <w:sz w:val="24"/>
          <w:szCs w:val="24"/>
          <w:lang w:val="uk-UA" w:eastAsia="ru-RU"/>
        </w:rPr>
        <w:t xml:space="preserve"> </w:t>
      </w:r>
      <w:r w:rsidRPr="00390AA3">
        <w:rPr>
          <w:rFonts w:ascii="Times New Roman" w:hAnsi="Times New Roman"/>
          <w:b/>
          <w:bCs/>
          <w:color w:val="000000"/>
          <w:sz w:val="24"/>
          <w:szCs w:val="24"/>
          <w:lang w:val="uk-UA" w:eastAsia="ru-RU"/>
        </w:rPr>
        <w:t>технічним, якісним, кількісним</w:t>
      </w:r>
      <w:r>
        <w:rPr>
          <w:rFonts w:ascii="Times New Roman" w:hAnsi="Times New Roman"/>
          <w:b/>
          <w:bCs/>
          <w:color w:val="000000"/>
          <w:sz w:val="24"/>
          <w:szCs w:val="24"/>
          <w:lang w:val="uk-UA" w:eastAsia="ru-RU"/>
        </w:rPr>
        <w:t xml:space="preserve">, функціональним </w:t>
      </w:r>
      <w:r w:rsidRPr="00390AA3">
        <w:rPr>
          <w:rFonts w:ascii="Times New Roman" w:hAnsi="Times New Roman"/>
          <w:b/>
          <w:bCs/>
          <w:color w:val="000000"/>
          <w:sz w:val="24"/>
          <w:szCs w:val="24"/>
          <w:lang w:val="uk-UA" w:eastAsia="ru-RU"/>
        </w:rPr>
        <w:t xml:space="preserve">характеристикам до предмета закупівлі, </w:t>
      </w:r>
      <w:r>
        <w:rPr>
          <w:rFonts w:ascii="Times New Roman" w:hAnsi="Times New Roman"/>
          <w:b/>
          <w:bCs/>
          <w:color w:val="000000"/>
          <w:sz w:val="24"/>
          <w:szCs w:val="24"/>
          <w:lang w:val="uk-UA" w:eastAsia="ru-RU"/>
        </w:rPr>
        <w:t xml:space="preserve">у тому числі </w:t>
      </w:r>
      <w:r w:rsidRPr="00390AA3">
        <w:rPr>
          <w:rFonts w:ascii="Times New Roman" w:hAnsi="Times New Roman"/>
          <w:b/>
          <w:bCs/>
          <w:color w:val="000000"/>
          <w:sz w:val="24"/>
          <w:szCs w:val="24"/>
          <w:lang w:val="uk-UA" w:eastAsia="ru-RU"/>
        </w:rPr>
        <w:t xml:space="preserve">технічній специфікації </w:t>
      </w:r>
      <w:r w:rsidRPr="00EA181D">
        <w:rPr>
          <w:rFonts w:ascii="Times New Roman" w:hAnsi="Times New Roman"/>
          <w:b/>
          <w:bCs/>
          <w:color w:val="000000"/>
          <w:sz w:val="24"/>
          <w:szCs w:val="24"/>
          <w:lang w:val="uk-UA" w:eastAsia="ru-RU"/>
        </w:rPr>
        <w:t>(у разі потреби – планам, кресленням, малюнкам чи опису предмета закупівлі)</w:t>
      </w:r>
      <w:r>
        <w:rPr>
          <w:rFonts w:ascii="Times New Roman" w:hAnsi="Times New Roman"/>
          <w:b/>
          <w:bCs/>
          <w:color w:val="000000"/>
          <w:sz w:val="24"/>
          <w:szCs w:val="24"/>
          <w:lang w:val="uk-UA" w:eastAsia="ru-RU"/>
        </w:rPr>
        <w:t xml:space="preserve"> </w:t>
      </w:r>
      <w:r w:rsidRPr="00390AA3">
        <w:rPr>
          <w:rFonts w:ascii="Times New Roman" w:hAnsi="Times New Roman"/>
          <w:b/>
          <w:bCs/>
          <w:color w:val="000000"/>
          <w:sz w:val="24"/>
          <w:szCs w:val="24"/>
          <w:lang w:val="uk-UA" w:eastAsia="ru-RU"/>
        </w:rPr>
        <w:t>та іншим вимогам до предмету закупівлі, що містяться в  тендерній документації</w:t>
      </w:r>
      <w:r>
        <w:rPr>
          <w:rFonts w:ascii="Times New Roman" w:hAnsi="Times New Roman"/>
          <w:b/>
          <w:bCs/>
          <w:color w:val="000000"/>
          <w:sz w:val="24"/>
          <w:szCs w:val="24"/>
          <w:lang w:val="uk-UA" w:eastAsia="ru-RU"/>
        </w:rPr>
        <w:t xml:space="preserve"> та цьому додатку</w:t>
      </w:r>
      <w:r w:rsidRPr="00390AA3">
        <w:rPr>
          <w:rFonts w:ascii="Times New Roman" w:hAnsi="Times New Roman"/>
          <w:b/>
          <w:bCs/>
          <w:color w:val="000000"/>
          <w:sz w:val="24"/>
          <w:szCs w:val="24"/>
          <w:lang w:val="uk-UA" w:eastAsia="ru-RU"/>
        </w:rPr>
        <w:t>, а також підтверджу</w:t>
      </w:r>
      <w:r>
        <w:rPr>
          <w:rFonts w:ascii="Times New Roman" w:hAnsi="Times New Roman"/>
          <w:b/>
          <w:bCs/>
          <w:color w:val="000000"/>
          <w:sz w:val="24"/>
          <w:szCs w:val="24"/>
          <w:lang w:val="uk-UA" w:eastAsia="ru-RU"/>
        </w:rPr>
        <w:t>є</w:t>
      </w:r>
      <w:r w:rsidRPr="00390AA3">
        <w:rPr>
          <w:rFonts w:ascii="Times New Roman" w:hAnsi="Times New Roman"/>
          <w:b/>
          <w:bCs/>
          <w:color w:val="000000"/>
          <w:sz w:val="24"/>
          <w:szCs w:val="24"/>
          <w:lang w:val="uk-UA" w:eastAsia="ru-RU"/>
        </w:rPr>
        <w:t xml:space="preserve"> можливість </w:t>
      </w:r>
      <w:r w:rsidRPr="001F1C67">
        <w:rPr>
          <w:rFonts w:ascii="Times New Roman" w:hAnsi="Times New Roman"/>
          <w:b/>
          <w:bCs/>
          <w:sz w:val="24"/>
          <w:szCs w:val="24"/>
          <w:lang w:val="uk-UA" w:eastAsia="ru-RU"/>
        </w:rPr>
        <w:t xml:space="preserve">поставки товару, </w:t>
      </w:r>
      <w:r w:rsidRPr="00390AA3">
        <w:rPr>
          <w:rFonts w:ascii="Times New Roman" w:hAnsi="Times New Roman"/>
          <w:b/>
          <w:bCs/>
          <w:color w:val="000000"/>
          <w:sz w:val="24"/>
          <w:szCs w:val="24"/>
          <w:lang w:val="uk-UA" w:eastAsia="ru-RU"/>
        </w:rPr>
        <w:t>у відповідності до вимог, визначених згідно з умовами тендерної документації.</w:t>
      </w:r>
    </w:p>
    <w:p w:rsidR="00CB3D80" w:rsidRPr="00946731" w:rsidRDefault="00CB3D80" w:rsidP="00CB3D80">
      <w:pPr>
        <w:shd w:val="clear" w:color="auto" w:fill="FFFFFF"/>
        <w:spacing w:after="0" w:line="240" w:lineRule="auto"/>
        <w:ind w:firstLine="460"/>
        <w:jc w:val="both"/>
        <w:rPr>
          <w:rFonts w:ascii="Times New Roman" w:hAnsi="Times New Roman"/>
          <w:sz w:val="24"/>
          <w:szCs w:val="24"/>
          <w:lang w:val="uk-UA" w:eastAsia="ru-RU"/>
        </w:rPr>
      </w:pPr>
    </w:p>
    <w:p w:rsidR="00CB3D80" w:rsidRPr="00946731" w:rsidRDefault="00CB3D80" w:rsidP="00CB3D80">
      <w:pPr>
        <w:spacing w:after="0" w:line="240" w:lineRule="auto"/>
        <w:ind w:firstLine="720"/>
        <w:jc w:val="both"/>
        <w:rPr>
          <w:rFonts w:ascii="Times New Roman" w:hAnsi="Times New Roman"/>
          <w:sz w:val="24"/>
          <w:szCs w:val="24"/>
          <w:lang w:val="uk-UA" w:eastAsia="ru-RU"/>
        </w:rPr>
      </w:pPr>
      <w:r w:rsidRPr="00946731">
        <w:rPr>
          <w:rFonts w:ascii="Times New Roman" w:hAnsi="Times New Roman"/>
          <w:color w:val="000000"/>
          <w:sz w:val="24"/>
          <w:szCs w:val="24"/>
          <w:lang w:val="uk-UA" w:eastAsia="ru-RU"/>
        </w:rPr>
        <w:t xml:space="preserve">Якщо Учасником </w:t>
      </w:r>
      <w:r w:rsidRPr="00EE49FB">
        <w:rPr>
          <w:rFonts w:ascii="Times New Roman" w:hAnsi="Times New Roman"/>
          <w:b/>
          <w:bCs/>
          <w:color w:val="000000"/>
          <w:sz w:val="24"/>
          <w:szCs w:val="24"/>
          <w:lang w:val="uk-UA" w:eastAsia="ru-RU"/>
        </w:rPr>
        <w:t>пропонується еквівалент</w:t>
      </w:r>
      <w:r w:rsidRPr="00946731">
        <w:rPr>
          <w:rFonts w:ascii="Times New Roman" w:hAnsi="Times New Roman"/>
          <w:color w:val="000000"/>
          <w:sz w:val="24"/>
          <w:szCs w:val="24"/>
          <w:lang w:val="uk-UA" w:eastAsia="ru-RU"/>
        </w:rPr>
        <w:t xml:space="preserve"> товару до того, що вимагається Замовником, </w:t>
      </w:r>
      <w:r w:rsidRPr="00EE49FB">
        <w:rPr>
          <w:rFonts w:ascii="Times New Roman" w:hAnsi="Times New Roman"/>
          <w:b/>
          <w:bCs/>
          <w:color w:val="000000"/>
          <w:sz w:val="24"/>
          <w:szCs w:val="24"/>
          <w:lang w:val="uk-UA" w:eastAsia="ru-RU"/>
        </w:rPr>
        <w:t>додатково у складі пропозиції Учасник надає таблицю</w:t>
      </w:r>
      <w:r w:rsidRPr="00946731">
        <w:rPr>
          <w:rFonts w:ascii="Times New Roman" w:hAnsi="Times New Roman"/>
          <w:color w:val="000000"/>
          <w:sz w:val="24"/>
          <w:szCs w:val="24"/>
          <w:lang w:val="uk-UA" w:eastAsia="ru-RU"/>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3A69EE" w:rsidRDefault="003A69EE" w:rsidP="003A69EE">
      <w:pPr>
        <w:spacing w:after="0" w:line="240" w:lineRule="auto"/>
        <w:jc w:val="center"/>
        <w:rPr>
          <w:rFonts w:ascii="Times New Roman" w:hAnsi="Times New Roman"/>
          <w:b/>
          <w:sz w:val="24"/>
          <w:szCs w:val="24"/>
          <w:lang w:val="uk-UA" w:eastAsia="ru-RU"/>
        </w:rPr>
      </w:pPr>
    </w:p>
    <w:p w:rsidR="00CB3D80" w:rsidRDefault="00CB3D80" w:rsidP="00CB3D80">
      <w:pPr>
        <w:spacing w:after="0" w:line="240" w:lineRule="auto"/>
        <w:jc w:val="center"/>
        <w:rPr>
          <w:rFonts w:ascii="Times New Roman" w:hAnsi="Times New Roman"/>
          <w:b/>
          <w:sz w:val="24"/>
          <w:szCs w:val="24"/>
          <w:lang w:val="uk-UA" w:eastAsia="ru-RU"/>
        </w:rPr>
      </w:pPr>
      <w:r w:rsidRPr="00990462">
        <w:rPr>
          <w:rFonts w:ascii="Times New Roman" w:hAnsi="Times New Roman"/>
          <w:b/>
          <w:sz w:val="24"/>
          <w:szCs w:val="24"/>
          <w:lang w:val="uk-UA" w:eastAsia="ru-RU"/>
        </w:rPr>
        <w:t>ТЕХНІЧНІ ВИМОГИ ДО ПРЕДМЕТУ ЗАКУПІВЛІ</w:t>
      </w:r>
    </w:p>
    <w:p w:rsidR="00CB3D80" w:rsidRPr="00FA1049" w:rsidRDefault="00032814" w:rsidP="00CB3D80">
      <w:pPr>
        <w:widowControl w:val="0"/>
        <w:suppressAutoHyphens/>
        <w:overflowPunct w:val="0"/>
        <w:autoSpaceDE w:val="0"/>
        <w:spacing w:after="0" w:line="240" w:lineRule="auto"/>
        <w:jc w:val="center"/>
        <w:textAlignment w:val="baseline"/>
        <w:rPr>
          <w:rFonts w:ascii="Times New Roman CYR" w:hAnsi="Times New Roman CYR" w:cs="Times New Roman CYR"/>
          <w:b/>
          <w:i/>
          <w:sz w:val="28"/>
          <w:szCs w:val="28"/>
          <w:u w:val="single"/>
          <w:lang w:val="uk-UA" w:eastAsia="ru-RU"/>
        </w:rPr>
      </w:pPr>
      <w:bookmarkStart w:id="0" w:name="_GoBack"/>
      <w:r>
        <w:rPr>
          <w:rFonts w:ascii="Times New Roman CYR" w:hAnsi="Times New Roman CYR" w:cs="Times New Roman CYR"/>
          <w:b/>
          <w:i/>
          <w:sz w:val="28"/>
          <w:szCs w:val="28"/>
          <w:u w:val="single"/>
          <w:lang w:val="en-US" w:eastAsia="ru-RU"/>
        </w:rPr>
        <w:t>SKODA</w:t>
      </w:r>
      <w:r w:rsidRPr="00032814">
        <w:rPr>
          <w:rFonts w:ascii="Times New Roman CYR" w:hAnsi="Times New Roman CYR" w:cs="Times New Roman CYR"/>
          <w:b/>
          <w:i/>
          <w:sz w:val="28"/>
          <w:szCs w:val="28"/>
          <w:u w:val="single"/>
          <w:lang w:eastAsia="ru-RU"/>
        </w:rPr>
        <w:t xml:space="preserve"> </w:t>
      </w:r>
      <w:r>
        <w:rPr>
          <w:rFonts w:ascii="Times New Roman CYR" w:hAnsi="Times New Roman CYR" w:cs="Times New Roman CYR"/>
          <w:b/>
          <w:i/>
          <w:sz w:val="28"/>
          <w:szCs w:val="28"/>
          <w:u w:val="single"/>
          <w:lang w:val="en-US" w:eastAsia="ru-RU"/>
        </w:rPr>
        <w:t>KAMIQ</w:t>
      </w:r>
      <w:r w:rsidR="00664066" w:rsidRPr="00032814">
        <w:rPr>
          <w:rFonts w:ascii="Times New Roman CYR" w:hAnsi="Times New Roman CYR" w:cs="Times New Roman CYR"/>
          <w:b/>
          <w:i/>
          <w:sz w:val="28"/>
          <w:szCs w:val="28"/>
          <w:u w:val="single"/>
          <w:lang w:eastAsia="ru-RU"/>
        </w:rPr>
        <w:t xml:space="preserve"> </w:t>
      </w:r>
      <w:r w:rsidR="00CB3D80">
        <w:rPr>
          <w:rFonts w:ascii="Times New Roman CYR" w:hAnsi="Times New Roman CYR" w:cs="Times New Roman CYR"/>
          <w:b/>
          <w:i/>
          <w:sz w:val="28"/>
          <w:szCs w:val="28"/>
          <w:u w:val="single"/>
          <w:lang w:val="uk-UA" w:eastAsia="ru-RU"/>
        </w:rPr>
        <w:t>або еквівалент</w:t>
      </w:r>
    </w:p>
    <w:bookmarkEnd w:id="0"/>
    <w:p w:rsidR="00CB3D80" w:rsidRPr="00692C0D" w:rsidRDefault="00CB3D80" w:rsidP="00CB3D80">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sidRPr="0088521E">
        <w:rPr>
          <w:rFonts w:ascii="Times New Roman" w:hAnsi="Times New Roman"/>
          <w:b/>
          <w:sz w:val="24"/>
          <w:szCs w:val="24"/>
          <w:lang w:val="uk-UA" w:eastAsia="zh-CN"/>
        </w:rPr>
        <w:t>(</w:t>
      </w:r>
      <w:r w:rsidRPr="0088521E">
        <w:rPr>
          <w:rFonts w:ascii="Times New Roman" w:hAnsi="Times New Roman"/>
          <w:b/>
          <w:bCs/>
          <w:sz w:val="24"/>
          <w:szCs w:val="24"/>
          <w:lang w:val="uk-UA" w:eastAsia="zh-CN"/>
        </w:rPr>
        <w:t xml:space="preserve">ДК 021:2015 </w:t>
      </w:r>
      <w:r>
        <w:rPr>
          <w:rFonts w:ascii="Times New Roman" w:hAnsi="Times New Roman"/>
          <w:b/>
          <w:sz w:val="24"/>
          <w:szCs w:val="24"/>
          <w:lang w:val="uk-UA" w:eastAsia="zh-CN"/>
        </w:rPr>
        <w:t>код 34110000-1</w:t>
      </w:r>
      <w:r w:rsidRPr="0088521E">
        <w:rPr>
          <w:rFonts w:ascii="Times New Roman" w:hAnsi="Times New Roman"/>
          <w:b/>
          <w:sz w:val="24"/>
          <w:szCs w:val="24"/>
          <w:lang w:val="uk-UA" w:eastAsia="zh-CN"/>
        </w:rPr>
        <w:t xml:space="preserve"> «</w:t>
      </w:r>
      <w:r>
        <w:rPr>
          <w:rFonts w:ascii="Times New Roman" w:hAnsi="Times New Roman"/>
          <w:b/>
          <w:sz w:val="24"/>
          <w:szCs w:val="24"/>
          <w:lang w:val="uk-UA" w:eastAsia="zh-CN"/>
        </w:rPr>
        <w:t>Легкові автомобілі</w:t>
      </w:r>
      <w:r w:rsidRPr="0088521E">
        <w:rPr>
          <w:rFonts w:ascii="Times New Roman" w:hAnsi="Times New Roman"/>
          <w:b/>
          <w:sz w:val="24"/>
          <w:szCs w:val="24"/>
          <w:lang w:val="uk-UA" w:eastAsia="zh-CN"/>
        </w:rPr>
        <w:t>»)</w:t>
      </w:r>
    </w:p>
    <w:p w:rsidR="00CB3D80" w:rsidRPr="00F83E81" w:rsidRDefault="00CB3D80" w:rsidP="00CB3D80">
      <w:pPr>
        <w:widowControl w:val="0"/>
        <w:spacing w:after="0" w:line="240" w:lineRule="auto"/>
        <w:jc w:val="center"/>
        <w:rPr>
          <w:rFonts w:ascii="Times New Roman" w:hAnsi="Times New Roman"/>
          <w:b/>
          <w:bCs/>
          <w:color w:val="000000"/>
          <w:sz w:val="24"/>
          <w:szCs w:val="24"/>
          <w:lang w:val="uk-UA"/>
        </w:rPr>
      </w:pPr>
      <w:r w:rsidRPr="00F83E81">
        <w:rPr>
          <w:rFonts w:ascii="Times New Roman" w:hAnsi="Times New Roman"/>
          <w:b/>
          <w:bCs/>
          <w:color w:val="000000"/>
          <w:sz w:val="24"/>
          <w:szCs w:val="24"/>
          <w:lang w:val="uk-UA"/>
        </w:rPr>
        <w:t>ЗАГАЛЬНІ ВИМОГИ</w:t>
      </w:r>
      <w:r>
        <w:rPr>
          <w:rFonts w:ascii="Times New Roman" w:hAnsi="Times New Roman"/>
          <w:b/>
          <w:bCs/>
          <w:color w:val="000000"/>
          <w:sz w:val="24"/>
          <w:szCs w:val="24"/>
          <w:lang w:val="uk-UA"/>
        </w:rPr>
        <w:t xml:space="preserve"> </w:t>
      </w:r>
    </w:p>
    <w:p w:rsidR="00CB3D80" w:rsidRPr="007403B9" w:rsidRDefault="00CB3D80" w:rsidP="00CB3D80">
      <w:pPr>
        <w:spacing w:after="0" w:line="240" w:lineRule="auto"/>
        <w:ind w:firstLine="567"/>
        <w:jc w:val="both"/>
        <w:rPr>
          <w:rFonts w:ascii="Times New Roman" w:hAnsi="Times New Roman"/>
          <w:lang w:val="uk-UA" w:eastAsia="ru-RU"/>
        </w:rPr>
      </w:pPr>
      <w:r w:rsidRPr="007403B9">
        <w:rPr>
          <w:rFonts w:ascii="Times New Roman" w:hAnsi="Times New Roman"/>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CB3D80" w:rsidRPr="007403B9" w:rsidRDefault="00CB3D80" w:rsidP="00CB3D80">
      <w:pPr>
        <w:numPr>
          <w:ilvl w:val="0"/>
          <w:numId w:val="1"/>
        </w:num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Courier New"/>
          <w:lang w:val="uk-UA" w:eastAsia="zh-CN"/>
        </w:rPr>
      </w:pPr>
      <w:r w:rsidRPr="007403B9">
        <w:rPr>
          <w:rFonts w:ascii="Times New Roman" w:hAnsi="Times New Roman"/>
          <w:color w:val="212121"/>
          <w:lang w:val="uk-UA" w:eastAsia="zh-CN"/>
        </w:rPr>
        <w:t>Учасник повинен надати документальне підтвердження наявності офіційного статусу запропонованого бренду (</w:t>
      </w:r>
      <w:r w:rsidRPr="007403B9">
        <w:rPr>
          <w:rFonts w:ascii="Times New Roman" w:hAnsi="Times New Roman"/>
          <w:shd w:val="clear" w:color="auto" w:fill="FFFFFF"/>
          <w:lang w:val="uk-UA" w:eastAsia="zh-CN"/>
        </w:rPr>
        <w:t>дилер, дистриб’ютор,</w:t>
      </w:r>
      <w:r w:rsidRPr="007403B9">
        <w:rPr>
          <w:rFonts w:ascii="Times New Roman" w:hAnsi="Times New Roman"/>
          <w:color w:val="212121"/>
          <w:lang w:val="uk-UA"/>
        </w:rPr>
        <w:t xml:space="preserve"> імпортер, </w:t>
      </w:r>
      <w:r w:rsidRPr="007403B9">
        <w:rPr>
          <w:rFonts w:ascii="Times New Roman" w:hAnsi="Times New Roman"/>
          <w:shd w:val="clear" w:color="auto" w:fill="FFFFFF"/>
          <w:lang w:val="uk-UA" w:eastAsia="zh-CN"/>
        </w:rPr>
        <w:t xml:space="preserve">представник), </w:t>
      </w:r>
      <w:r w:rsidRPr="007403B9">
        <w:rPr>
          <w:rFonts w:ascii="Times New Roman" w:hAnsi="Times New Roman" w:cs="Courier New"/>
          <w:lang w:val="uk-UA" w:eastAsia="zh-CN"/>
        </w:rPr>
        <w:t>якщо учасник є виробником предмету закупівлі – надати відповідний сертифікат, ліцензію, авторські права тощо</w:t>
      </w:r>
    </w:p>
    <w:p w:rsidR="00CB3D80" w:rsidRPr="007403B9" w:rsidRDefault="00CB3D80" w:rsidP="00CB3D80">
      <w:pPr>
        <w:spacing w:after="0" w:line="240" w:lineRule="auto"/>
        <w:ind w:firstLine="567"/>
        <w:jc w:val="both"/>
        <w:rPr>
          <w:rFonts w:ascii="Times New Roman" w:hAnsi="Times New Roman"/>
          <w:lang w:val="uk-UA" w:eastAsia="ru-RU"/>
        </w:rPr>
      </w:pPr>
      <w:r w:rsidRPr="007403B9">
        <w:rPr>
          <w:rFonts w:ascii="Times New Roman" w:hAnsi="Times New Roman"/>
          <w:lang w:val="uk-UA" w:eastAsia="ru-RU"/>
        </w:rPr>
        <w:t>2. Сертифікат відповідності на Товар (чинний на момент розкриття).</w:t>
      </w:r>
    </w:p>
    <w:p w:rsidR="00CB3D80" w:rsidRPr="007403B9" w:rsidRDefault="00CB3D80" w:rsidP="00CB3D80">
      <w:pPr>
        <w:spacing w:after="0" w:line="240" w:lineRule="auto"/>
        <w:ind w:firstLine="567"/>
        <w:jc w:val="both"/>
        <w:rPr>
          <w:rFonts w:ascii="Times New Roman" w:hAnsi="Times New Roman"/>
          <w:lang w:val="uk-UA" w:eastAsia="ru-RU"/>
        </w:rPr>
      </w:pPr>
      <w:r w:rsidRPr="007403B9">
        <w:rPr>
          <w:rFonts w:ascii="Times New Roman" w:hAnsi="Times New Roman"/>
          <w:lang w:val="uk-UA" w:eastAsia="ru-RU"/>
        </w:rPr>
        <w:t>3. Гарантійний лист учасника щодо надання Сертифікату відповідності на Продукцію разом з поставкою автомобілів, чинний на момент поставки.</w:t>
      </w:r>
    </w:p>
    <w:p w:rsidR="00CB3D80" w:rsidRPr="007403B9" w:rsidRDefault="00CB3D80" w:rsidP="00CB3D80">
      <w:pPr>
        <w:spacing w:after="0" w:line="240" w:lineRule="auto"/>
        <w:ind w:firstLine="567"/>
        <w:jc w:val="both"/>
        <w:rPr>
          <w:rFonts w:ascii="Times New Roman" w:hAnsi="Times New Roman"/>
          <w:lang w:val="uk-UA" w:eastAsia="ru-RU"/>
        </w:rPr>
      </w:pPr>
      <w:r w:rsidRPr="007403B9">
        <w:rPr>
          <w:rFonts w:ascii="Times New Roman" w:hAnsi="Times New Roman"/>
          <w:lang w:val="uk-UA" w:eastAsia="ru-RU"/>
        </w:rPr>
        <w:t>4. Опис запропонованої Продукції з обов’язковим зазначенням марки, моделі та назви виробника у вигляді заповненої технічної специфікації.</w:t>
      </w:r>
    </w:p>
    <w:p w:rsidR="00CB3D80" w:rsidRPr="007403B9" w:rsidRDefault="00CB3D80" w:rsidP="00CB3D80">
      <w:pPr>
        <w:spacing w:after="0" w:line="240" w:lineRule="auto"/>
        <w:ind w:firstLine="567"/>
        <w:jc w:val="both"/>
        <w:rPr>
          <w:rFonts w:ascii="Times New Roman" w:hAnsi="Times New Roman"/>
          <w:lang w:val="uk-UA" w:eastAsia="ru-RU"/>
        </w:rPr>
      </w:pPr>
      <w:r w:rsidRPr="007403B9">
        <w:rPr>
          <w:rFonts w:ascii="Times New Roman" w:hAnsi="Times New Roman"/>
          <w:lang w:eastAsia="ru-RU"/>
        </w:rPr>
        <w:t>5</w:t>
      </w:r>
      <w:r w:rsidRPr="007403B9">
        <w:rPr>
          <w:rFonts w:ascii="Times New Roman" w:hAnsi="Times New Roman"/>
          <w:lang w:val="uk-UA" w:eastAsia="ru-RU"/>
        </w:rPr>
        <w:t>.Для підтвердження умов гарантійного та сервісного обслуговування запропонованих моделей автомобілів, учасник повинен надати:</w:t>
      </w:r>
    </w:p>
    <w:p w:rsidR="00CB3D80" w:rsidRPr="007403B9" w:rsidRDefault="00CB3D80" w:rsidP="00CB3D80">
      <w:pPr>
        <w:spacing w:after="0" w:line="240" w:lineRule="auto"/>
        <w:ind w:firstLine="567"/>
        <w:jc w:val="both"/>
        <w:rPr>
          <w:rFonts w:ascii="Times New Roman" w:hAnsi="Times New Roman"/>
          <w:lang w:val="uk-UA" w:eastAsia="ru-RU"/>
        </w:rPr>
      </w:pPr>
      <w:r w:rsidRPr="007403B9">
        <w:rPr>
          <w:rFonts w:ascii="Times New Roman" w:hAnsi="Times New Roman"/>
          <w:lang w:val="uk-UA" w:eastAsia="ru-RU"/>
        </w:rPr>
        <w:t>- довідку, у довільній формі, в якій зазначено перелік станцій технічного обслуговування, з зазначенням адрес та контактних телефонів СТО.</w:t>
      </w:r>
    </w:p>
    <w:p w:rsidR="00CB3D80" w:rsidRPr="007403B9" w:rsidRDefault="00CB3D80" w:rsidP="00CB3D80">
      <w:pPr>
        <w:spacing w:after="0" w:line="240" w:lineRule="auto"/>
        <w:ind w:firstLine="567"/>
        <w:jc w:val="both"/>
        <w:rPr>
          <w:rFonts w:ascii="Times New Roman" w:hAnsi="Times New Roman"/>
          <w:lang w:val="uk-UA" w:eastAsia="ru-RU"/>
        </w:rPr>
      </w:pPr>
      <w:r w:rsidRPr="007403B9">
        <w:rPr>
          <w:rFonts w:ascii="Times New Roman" w:hAnsi="Times New Roman"/>
          <w:lang w:val="uk-UA" w:eastAsia="ru-RU"/>
        </w:rPr>
        <w:t>- довідку в довільній формі, з зазначенням інформації про термін дії гарантії (гарантія на запропонований Товар має становити не менше 36 місяців або 100 тис. км пробігу на автомобіль).</w:t>
      </w:r>
    </w:p>
    <w:p w:rsidR="00CB3D80" w:rsidRDefault="00CB3D80" w:rsidP="00CB3D80">
      <w:pPr>
        <w:spacing w:after="0" w:line="240" w:lineRule="auto"/>
        <w:jc w:val="both"/>
        <w:rPr>
          <w:rFonts w:ascii="Times New Roman" w:hAnsi="Times New Roman"/>
          <w:i/>
          <w:lang w:val="uk-UA" w:eastAsia="ru-RU"/>
        </w:rPr>
      </w:pPr>
      <w:r w:rsidRPr="007403B9">
        <w:rPr>
          <w:rFonts w:ascii="Times New Roman" w:hAnsi="Times New Roman"/>
          <w:lang w:val="uk-UA" w:eastAsia="ru-RU"/>
        </w:rPr>
        <w:t xml:space="preserve">           6. </w:t>
      </w:r>
      <w:r w:rsidRPr="007403B9">
        <w:rPr>
          <w:rFonts w:ascii="Times New Roman" w:hAnsi="Times New Roman"/>
          <w:i/>
          <w:lang w:val="uk-UA" w:eastAsia="ru-RU"/>
        </w:rPr>
        <w:t>Якщо строк (термін) дії  ліцензій, свідоцтв, сертифікатів тощо, наданих Учасником у складі тендерної пропозиції, спливає до моменту закінчення надання послуг, Учасник у складі пропозиції має надати документальне підтвердження-зобов’язання  (</w:t>
      </w:r>
      <w:r w:rsidRPr="007403B9">
        <w:rPr>
          <w:rFonts w:ascii="Times New Roman" w:hAnsi="Times New Roman"/>
          <w:i/>
          <w:lang w:val="uk-UA"/>
        </w:rPr>
        <w:t>лист, довідка або інший підтверджуючий документ за підписом уповноваженої особи Учасника</w:t>
      </w:r>
      <w:r w:rsidRPr="007403B9">
        <w:rPr>
          <w:rFonts w:ascii="Times New Roman" w:hAnsi="Times New Roman"/>
          <w:i/>
          <w:lang w:val="uk-UA" w:eastAsia="ru-RU"/>
        </w:rPr>
        <w:t>) щодо їх отримання до моменту укладання договору (продовження терміну дії на весь період надання послуг, що є предметом закупівлі).</w:t>
      </w:r>
    </w:p>
    <w:p w:rsidR="00CB3D80" w:rsidRDefault="00CB3D80" w:rsidP="00CB3D80">
      <w:pPr>
        <w:spacing w:after="0" w:line="240" w:lineRule="auto"/>
        <w:jc w:val="center"/>
        <w:rPr>
          <w:rFonts w:ascii="Times New Roman" w:hAnsi="Times New Roman"/>
          <w:b/>
          <w:sz w:val="24"/>
          <w:szCs w:val="24"/>
          <w:lang w:val="uk-UA" w:eastAsia="ru-RU"/>
        </w:rPr>
      </w:pPr>
    </w:p>
    <w:p w:rsidR="00DC7BC8" w:rsidRDefault="00DC7BC8" w:rsidP="00CB3D80">
      <w:pPr>
        <w:spacing w:after="0" w:line="240" w:lineRule="auto"/>
        <w:jc w:val="center"/>
        <w:rPr>
          <w:rFonts w:ascii="Times New Roman" w:hAnsi="Times New Roman"/>
          <w:b/>
          <w:sz w:val="24"/>
          <w:szCs w:val="24"/>
          <w:lang w:val="uk-UA" w:eastAsia="ru-RU"/>
        </w:rPr>
      </w:pPr>
    </w:p>
    <w:p w:rsidR="00CB3D80" w:rsidRPr="0020334F" w:rsidRDefault="00CB3D80" w:rsidP="00CB3D80">
      <w:pPr>
        <w:spacing w:after="0" w:line="240" w:lineRule="auto"/>
        <w:jc w:val="center"/>
        <w:rPr>
          <w:rFonts w:ascii="Times New Roman" w:hAnsi="Times New Roman"/>
          <w:b/>
          <w:sz w:val="24"/>
          <w:szCs w:val="24"/>
          <w:lang w:val="uk-UA" w:eastAsia="ru-RU"/>
        </w:rPr>
      </w:pPr>
      <w:r w:rsidRPr="0020334F">
        <w:rPr>
          <w:rFonts w:ascii="Times New Roman" w:hAnsi="Times New Roman"/>
          <w:b/>
          <w:sz w:val="24"/>
          <w:szCs w:val="24"/>
          <w:lang w:val="uk-UA" w:eastAsia="ru-RU"/>
        </w:rPr>
        <w:lastRenderedPageBreak/>
        <w:t>ТЕХНІЧНІ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1"/>
        <w:gridCol w:w="3457"/>
        <w:gridCol w:w="2831"/>
      </w:tblGrid>
      <w:tr w:rsidR="0020334F" w:rsidRPr="0061215C" w:rsidTr="006A119E">
        <w:tc>
          <w:tcPr>
            <w:tcW w:w="1735" w:type="pct"/>
            <w:vAlign w:val="center"/>
          </w:tcPr>
          <w:p w:rsidR="00CB3D80" w:rsidRPr="0061215C" w:rsidRDefault="00CB3D80" w:rsidP="00CB3D80">
            <w:pPr>
              <w:spacing w:after="0" w:line="240" w:lineRule="auto"/>
              <w:jc w:val="center"/>
              <w:rPr>
                <w:rFonts w:ascii="Times New Roman" w:eastAsia="Droid Sans Fallback" w:hAnsi="Times New Roman"/>
                <w:b/>
                <w:sz w:val="20"/>
                <w:szCs w:val="20"/>
                <w:lang w:val="uk-UA" w:eastAsia="ru-RU"/>
              </w:rPr>
            </w:pPr>
            <w:r w:rsidRPr="0061215C">
              <w:rPr>
                <w:rFonts w:ascii="Times New Roman" w:eastAsia="Droid Sans Fallback" w:hAnsi="Times New Roman"/>
                <w:b/>
                <w:sz w:val="20"/>
                <w:szCs w:val="20"/>
                <w:lang w:val="uk-UA" w:eastAsia="ru-RU"/>
              </w:rPr>
              <w:t>Найменування характеристики предмету закупівлі</w:t>
            </w:r>
          </w:p>
        </w:tc>
        <w:tc>
          <w:tcPr>
            <w:tcW w:w="1795" w:type="pct"/>
            <w:vAlign w:val="center"/>
          </w:tcPr>
          <w:p w:rsidR="00CB3D80" w:rsidRPr="0061215C" w:rsidRDefault="00CB3D80" w:rsidP="00CB3D80">
            <w:pPr>
              <w:spacing w:after="0" w:line="240" w:lineRule="auto"/>
              <w:jc w:val="center"/>
              <w:rPr>
                <w:rFonts w:ascii="Times New Roman" w:eastAsia="Droid Sans Fallback" w:hAnsi="Times New Roman"/>
                <w:b/>
                <w:sz w:val="20"/>
                <w:szCs w:val="20"/>
                <w:lang w:eastAsia="ru-RU"/>
              </w:rPr>
            </w:pPr>
            <w:r w:rsidRPr="0061215C">
              <w:rPr>
                <w:rFonts w:ascii="Times New Roman" w:eastAsia="Droid Sans Fallback" w:hAnsi="Times New Roman"/>
                <w:b/>
                <w:sz w:val="20"/>
                <w:szCs w:val="20"/>
                <w:lang w:val="uk-UA" w:eastAsia="ru-RU"/>
              </w:rPr>
              <w:t xml:space="preserve">Вимоги до технічних </w:t>
            </w:r>
          </w:p>
          <w:p w:rsidR="00CB3D80" w:rsidRPr="0061215C" w:rsidRDefault="00CB3D80" w:rsidP="00CB3D80">
            <w:pPr>
              <w:spacing w:after="0" w:line="240" w:lineRule="auto"/>
              <w:jc w:val="center"/>
              <w:rPr>
                <w:rFonts w:ascii="Times New Roman" w:eastAsia="Droid Sans Fallback" w:hAnsi="Times New Roman"/>
                <w:b/>
                <w:sz w:val="20"/>
                <w:szCs w:val="20"/>
                <w:lang w:val="uk-UA" w:eastAsia="ru-RU"/>
              </w:rPr>
            </w:pPr>
            <w:r w:rsidRPr="0061215C">
              <w:rPr>
                <w:rFonts w:ascii="Times New Roman" w:eastAsia="Droid Sans Fallback" w:hAnsi="Times New Roman"/>
                <w:b/>
                <w:sz w:val="20"/>
                <w:szCs w:val="20"/>
                <w:lang w:val="uk-UA" w:eastAsia="ru-RU"/>
              </w:rPr>
              <w:t>характеристик предмету закупівлі</w:t>
            </w:r>
          </w:p>
        </w:tc>
        <w:tc>
          <w:tcPr>
            <w:tcW w:w="1470" w:type="pct"/>
            <w:vAlign w:val="center"/>
          </w:tcPr>
          <w:p w:rsidR="00CB3D80" w:rsidRPr="0061215C" w:rsidRDefault="00CB3D80" w:rsidP="00CB3D80">
            <w:pPr>
              <w:spacing w:after="0" w:line="240" w:lineRule="auto"/>
              <w:jc w:val="center"/>
              <w:rPr>
                <w:rFonts w:ascii="Times New Roman" w:eastAsia="Droid Sans Fallback" w:hAnsi="Times New Roman"/>
                <w:b/>
                <w:sz w:val="20"/>
                <w:szCs w:val="20"/>
                <w:lang w:val="uk-UA" w:eastAsia="ru-RU"/>
              </w:rPr>
            </w:pPr>
            <w:r w:rsidRPr="0061215C">
              <w:rPr>
                <w:rFonts w:ascii="Times New Roman" w:eastAsia="Droid Sans Fallback" w:hAnsi="Times New Roman"/>
                <w:b/>
                <w:sz w:val="20"/>
                <w:szCs w:val="20"/>
                <w:lang w:val="uk-UA" w:eastAsia="ru-RU"/>
              </w:rPr>
              <w:t>Технічні характеристики автомобіля</w:t>
            </w:r>
            <w:r w:rsidR="00B7253A" w:rsidRPr="0061215C">
              <w:rPr>
                <w:rFonts w:ascii="Times New Roman" w:eastAsia="Droid Sans Fallback" w:hAnsi="Times New Roman"/>
                <w:b/>
                <w:sz w:val="20"/>
                <w:szCs w:val="20"/>
                <w:lang w:val="uk-UA" w:eastAsia="ru-RU"/>
              </w:rPr>
              <w:t xml:space="preserve"> (документально підтверджені)</w:t>
            </w:r>
            <w:r w:rsidRPr="0061215C">
              <w:rPr>
                <w:rFonts w:ascii="Times New Roman" w:eastAsia="Droid Sans Fallback" w:hAnsi="Times New Roman"/>
                <w:b/>
                <w:sz w:val="20"/>
                <w:szCs w:val="20"/>
                <w:lang w:val="uk-UA" w:eastAsia="ru-RU"/>
              </w:rPr>
              <w:t>, що пропонується до постачання</w:t>
            </w:r>
          </w:p>
          <w:p w:rsidR="00CB3D80" w:rsidRPr="0061215C" w:rsidRDefault="00CB3D80" w:rsidP="00CB3D80">
            <w:pPr>
              <w:spacing w:after="0" w:line="240" w:lineRule="auto"/>
              <w:jc w:val="center"/>
              <w:rPr>
                <w:rFonts w:ascii="Times New Roman" w:eastAsia="Droid Sans Fallback" w:hAnsi="Times New Roman"/>
                <w:b/>
                <w:sz w:val="20"/>
                <w:szCs w:val="20"/>
                <w:lang w:val="uk-UA" w:eastAsia="ru-RU"/>
              </w:rPr>
            </w:pPr>
            <w:r w:rsidRPr="0061215C">
              <w:rPr>
                <w:rFonts w:ascii="Times New Roman" w:eastAsia="Droid Sans Fallback" w:hAnsi="Times New Roman"/>
                <w:b/>
                <w:sz w:val="20"/>
                <w:szCs w:val="20"/>
                <w:lang w:val="uk-UA" w:eastAsia="ru-RU"/>
              </w:rPr>
              <w:t>(заповнюється учасником)</w:t>
            </w:r>
          </w:p>
        </w:tc>
      </w:tr>
      <w:tr w:rsidR="0020334F" w:rsidRPr="0061215C" w:rsidTr="006A119E">
        <w:trPr>
          <w:trHeight w:val="391"/>
        </w:trPr>
        <w:tc>
          <w:tcPr>
            <w:tcW w:w="3530" w:type="pct"/>
            <w:gridSpan w:val="2"/>
          </w:tcPr>
          <w:p w:rsidR="00CB3D80" w:rsidRPr="0061215C" w:rsidRDefault="00CB3D80" w:rsidP="00032814">
            <w:pPr>
              <w:spacing w:after="0" w:line="240" w:lineRule="auto"/>
              <w:rPr>
                <w:rFonts w:ascii="Times New Roman" w:eastAsia="Droid Sans Fallback" w:hAnsi="Times New Roman"/>
                <w:b/>
                <w:i/>
                <w:sz w:val="20"/>
                <w:szCs w:val="20"/>
                <w:u w:val="single"/>
                <w:lang w:eastAsia="ru-RU"/>
              </w:rPr>
            </w:pPr>
            <w:r w:rsidRPr="0061215C">
              <w:rPr>
                <w:rFonts w:ascii="Times New Roman" w:eastAsia="Droid Sans Fallback" w:hAnsi="Times New Roman"/>
                <w:b/>
                <w:i/>
                <w:sz w:val="20"/>
                <w:szCs w:val="20"/>
                <w:u w:val="single"/>
                <w:lang w:val="uk-UA" w:eastAsia="ru-RU"/>
              </w:rPr>
              <w:t xml:space="preserve">Марка, модель:      </w:t>
            </w:r>
            <w:r w:rsidR="00032814" w:rsidRPr="0061215C">
              <w:rPr>
                <w:rFonts w:ascii="Times New Roman CYR" w:hAnsi="Times New Roman CYR" w:cs="Times New Roman CYR"/>
                <w:b/>
                <w:i/>
                <w:sz w:val="20"/>
                <w:szCs w:val="20"/>
                <w:u w:val="single"/>
                <w:lang w:val="en-US" w:eastAsia="ru-RU"/>
              </w:rPr>
              <w:t>SKODA KAMIQ</w:t>
            </w:r>
            <w:r w:rsidRPr="0061215C">
              <w:rPr>
                <w:rFonts w:ascii="Times New Roman CYR" w:hAnsi="Times New Roman CYR" w:cs="Times New Roman CYR"/>
                <w:b/>
                <w:i/>
                <w:sz w:val="20"/>
                <w:szCs w:val="20"/>
                <w:u w:val="single"/>
                <w:lang w:val="uk-UA" w:eastAsia="ru-RU"/>
              </w:rPr>
              <w:t xml:space="preserve"> </w:t>
            </w:r>
          </w:p>
        </w:tc>
        <w:tc>
          <w:tcPr>
            <w:tcW w:w="1470" w:type="pct"/>
          </w:tcPr>
          <w:p w:rsidR="00CB3D80" w:rsidRPr="0061215C" w:rsidRDefault="00CB3D80" w:rsidP="00CB3D80">
            <w:pPr>
              <w:spacing w:after="0" w:line="240" w:lineRule="auto"/>
              <w:rPr>
                <w:rFonts w:ascii="Times New Roman" w:eastAsia="Droid Sans Fallback" w:hAnsi="Times New Roman"/>
                <w:b/>
                <w:sz w:val="20"/>
                <w:szCs w:val="20"/>
                <w:lang w:val="uk-UA" w:eastAsia="ru-RU"/>
              </w:rPr>
            </w:pPr>
          </w:p>
        </w:tc>
      </w:tr>
      <w:tr w:rsidR="0020334F" w:rsidRPr="0061215C" w:rsidTr="006A119E">
        <w:tc>
          <w:tcPr>
            <w:tcW w:w="1735" w:type="pct"/>
          </w:tcPr>
          <w:p w:rsidR="00CB3D80" w:rsidRPr="0061215C" w:rsidRDefault="005512D3"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bCs/>
                <w:sz w:val="20"/>
                <w:szCs w:val="20"/>
                <w:lang w:val="fr-FR" w:eastAsia="ru-RU"/>
              </w:rPr>
              <w:t>Стан транспортного засобу, рік випуску (виготовлення)</w:t>
            </w:r>
          </w:p>
        </w:tc>
        <w:tc>
          <w:tcPr>
            <w:tcW w:w="1795" w:type="pct"/>
            <w:vAlign w:val="center"/>
          </w:tcPr>
          <w:p w:rsidR="00CB3D80" w:rsidRPr="0061215C" w:rsidRDefault="005512D3" w:rsidP="00032814">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новий (не раніше </w:t>
            </w:r>
            <w:r w:rsidR="009C0763" w:rsidRPr="0061215C">
              <w:rPr>
                <w:rFonts w:ascii="Times New Roman" w:eastAsia="Droid Sans Fallback" w:hAnsi="Times New Roman"/>
                <w:sz w:val="20"/>
                <w:szCs w:val="20"/>
                <w:lang w:val="uk-UA" w:eastAsia="ru-RU"/>
              </w:rPr>
              <w:t>202</w:t>
            </w:r>
            <w:r w:rsidR="00032814" w:rsidRPr="0061215C">
              <w:rPr>
                <w:rFonts w:ascii="Times New Roman" w:eastAsia="Droid Sans Fallback" w:hAnsi="Times New Roman"/>
                <w:sz w:val="20"/>
                <w:szCs w:val="20"/>
                <w:lang w:val="uk-UA" w:eastAsia="ru-RU"/>
              </w:rPr>
              <w:t>3</w:t>
            </w:r>
            <w:r w:rsidRPr="0061215C">
              <w:rPr>
                <w:rFonts w:ascii="Times New Roman" w:eastAsia="Droid Sans Fallback" w:hAnsi="Times New Roman"/>
                <w:sz w:val="20"/>
                <w:szCs w:val="20"/>
                <w:lang w:val="uk-UA" w:eastAsia="ru-RU"/>
              </w:rPr>
              <w:t>)</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61215C" w:rsidRDefault="00CB3D80"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Тип кузова</w:t>
            </w:r>
          </w:p>
        </w:tc>
        <w:tc>
          <w:tcPr>
            <w:tcW w:w="1795" w:type="pct"/>
            <w:vAlign w:val="center"/>
          </w:tcPr>
          <w:p w:rsidR="00CB3D80" w:rsidRPr="0061215C" w:rsidRDefault="00032814" w:rsidP="00CB3D8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5-дверний </w:t>
            </w:r>
            <w:proofErr w:type="spellStart"/>
            <w:r w:rsidRPr="0061215C">
              <w:rPr>
                <w:rFonts w:ascii="Times New Roman" w:eastAsia="Droid Sans Fallback" w:hAnsi="Times New Roman"/>
                <w:sz w:val="20"/>
                <w:szCs w:val="20"/>
                <w:lang w:val="uk-UA" w:eastAsia="ru-RU"/>
              </w:rPr>
              <w:t>хетчек</w:t>
            </w:r>
            <w:proofErr w:type="spellEnd"/>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61215C" w:rsidRDefault="00CB3D80"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Колір </w:t>
            </w:r>
          </w:p>
        </w:tc>
        <w:tc>
          <w:tcPr>
            <w:tcW w:w="1795" w:type="pct"/>
            <w:vAlign w:val="center"/>
          </w:tcPr>
          <w:p w:rsidR="00CB3D80" w:rsidRPr="0061215C" w:rsidRDefault="00CB3D80" w:rsidP="00345E9A">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білий</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61215C" w:rsidRDefault="00CB3D80"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Кількість:</w:t>
            </w:r>
          </w:p>
        </w:tc>
        <w:tc>
          <w:tcPr>
            <w:tcW w:w="1795" w:type="pct"/>
            <w:vAlign w:val="center"/>
          </w:tcPr>
          <w:p w:rsidR="00CB3D80" w:rsidRPr="0061215C" w:rsidRDefault="003A69EE" w:rsidP="00CB3D8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1</w:t>
            </w:r>
            <w:r w:rsidR="00CB3D80" w:rsidRPr="0061215C">
              <w:rPr>
                <w:rFonts w:ascii="Times New Roman" w:eastAsia="Droid Sans Fallback" w:hAnsi="Times New Roman"/>
                <w:sz w:val="20"/>
                <w:szCs w:val="20"/>
                <w:lang w:val="uk-UA" w:eastAsia="ru-RU"/>
              </w:rPr>
              <w:t xml:space="preserve"> одиниц</w:t>
            </w:r>
            <w:r w:rsidRPr="0061215C">
              <w:rPr>
                <w:rFonts w:ascii="Times New Roman" w:eastAsia="Droid Sans Fallback" w:hAnsi="Times New Roman"/>
                <w:sz w:val="20"/>
                <w:szCs w:val="20"/>
                <w:lang w:val="uk-UA" w:eastAsia="ru-RU"/>
              </w:rPr>
              <w:t>я</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61215C" w:rsidRDefault="002219E6" w:rsidP="00CB3D80">
            <w:pPr>
              <w:spacing w:after="0" w:line="240" w:lineRule="auto"/>
              <w:rPr>
                <w:rFonts w:ascii="Times New Roman" w:eastAsia="Droid Sans Fallback" w:hAnsi="Times New Roman"/>
                <w:sz w:val="20"/>
                <w:szCs w:val="20"/>
                <w:lang w:val="en-US" w:eastAsia="ru-RU"/>
              </w:rPr>
            </w:pPr>
            <w:r w:rsidRPr="0061215C">
              <w:rPr>
                <w:rFonts w:ascii="Times New Roman" w:eastAsia="Droid Sans Fallback" w:hAnsi="Times New Roman"/>
                <w:sz w:val="20"/>
                <w:szCs w:val="20"/>
                <w:lang w:val="uk-UA" w:eastAsia="ru-RU"/>
              </w:rPr>
              <w:t>Кількість сидінь</w:t>
            </w:r>
            <w:r w:rsidR="00CB3D80" w:rsidRPr="0061215C">
              <w:rPr>
                <w:rFonts w:ascii="Times New Roman" w:eastAsia="Droid Sans Fallback" w:hAnsi="Times New Roman"/>
                <w:sz w:val="20"/>
                <w:szCs w:val="20"/>
                <w:lang w:val="uk-UA" w:eastAsia="ru-RU"/>
              </w:rPr>
              <w:t xml:space="preserve"> </w:t>
            </w:r>
            <w:r w:rsidRPr="0061215C">
              <w:rPr>
                <w:rFonts w:ascii="Times New Roman" w:eastAsia="Droid Sans Fallback" w:hAnsi="Times New Roman"/>
                <w:sz w:val="20"/>
                <w:szCs w:val="20"/>
                <w:lang w:val="uk-UA" w:eastAsia="ru-RU"/>
              </w:rPr>
              <w:t>(з водієм)</w:t>
            </w:r>
          </w:p>
        </w:tc>
        <w:tc>
          <w:tcPr>
            <w:tcW w:w="1795" w:type="pct"/>
            <w:vAlign w:val="center"/>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5</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eastAsia="ru-RU"/>
              </w:rPr>
            </w:pPr>
          </w:p>
        </w:tc>
      </w:tr>
      <w:tr w:rsidR="0020334F" w:rsidRPr="0061215C" w:rsidTr="006A119E">
        <w:trPr>
          <w:trHeight w:val="257"/>
        </w:trPr>
        <w:tc>
          <w:tcPr>
            <w:tcW w:w="1735" w:type="pct"/>
          </w:tcPr>
          <w:p w:rsidR="00CB3D80" w:rsidRPr="0061215C" w:rsidRDefault="00CB3D80" w:rsidP="00354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roid Sans Fallback" w:hAnsi="Times New Roman"/>
                <w:sz w:val="20"/>
                <w:szCs w:val="20"/>
                <w:lang w:val="uk-UA"/>
              </w:rPr>
            </w:pPr>
            <w:r w:rsidRPr="0061215C">
              <w:rPr>
                <w:rFonts w:ascii="Times New Roman" w:eastAsia="Droid Sans Fallback" w:hAnsi="Times New Roman"/>
                <w:sz w:val="20"/>
                <w:szCs w:val="20"/>
                <w:lang w:val="uk-UA"/>
              </w:rPr>
              <w:t>Колісна база, мм</w:t>
            </w:r>
            <w:r w:rsidR="002219E6" w:rsidRPr="0061215C">
              <w:rPr>
                <w:rFonts w:ascii="Times New Roman" w:eastAsia="Droid Sans Fallback" w:hAnsi="Times New Roman"/>
                <w:sz w:val="20"/>
                <w:szCs w:val="20"/>
                <w:lang w:val="uk-UA"/>
              </w:rPr>
              <w:t xml:space="preserve"> </w:t>
            </w:r>
          </w:p>
        </w:tc>
        <w:tc>
          <w:tcPr>
            <w:tcW w:w="1795" w:type="pct"/>
            <w:vAlign w:val="center"/>
          </w:tcPr>
          <w:p w:rsidR="00CB3D80" w:rsidRPr="0061215C" w:rsidRDefault="003545C5" w:rsidP="00032814">
            <w:pPr>
              <w:tabs>
                <w:tab w:val="left" w:pos="720"/>
                <w:tab w:val="left" w:pos="916"/>
                <w:tab w:val="left" w:pos="1260"/>
              </w:tabs>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rPr>
              <w:t>не менше</w:t>
            </w:r>
            <w:r w:rsidRPr="0061215C">
              <w:rPr>
                <w:rFonts w:ascii="Times New Roman" w:eastAsia="Droid Sans Fallback" w:hAnsi="Times New Roman"/>
                <w:sz w:val="20"/>
                <w:szCs w:val="20"/>
                <w:lang w:val="uk-UA" w:eastAsia="ru-RU"/>
              </w:rPr>
              <w:t xml:space="preserve"> </w:t>
            </w:r>
            <w:r w:rsidR="00032814" w:rsidRPr="0061215C">
              <w:rPr>
                <w:rFonts w:ascii="Times New Roman" w:eastAsia="Droid Sans Fallback" w:hAnsi="Times New Roman"/>
                <w:sz w:val="20"/>
                <w:szCs w:val="20"/>
                <w:lang w:val="uk-UA" w:eastAsia="ru-RU"/>
              </w:rPr>
              <w:t>2651</w:t>
            </w:r>
          </w:p>
        </w:tc>
        <w:tc>
          <w:tcPr>
            <w:tcW w:w="1470" w:type="pct"/>
          </w:tcPr>
          <w:p w:rsidR="00CB3D80" w:rsidRPr="0061215C" w:rsidRDefault="00CB3D80" w:rsidP="00CB3D80">
            <w:pPr>
              <w:tabs>
                <w:tab w:val="left" w:pos="720"/>
                <w:tab w:val="left" w:pos="916"/>
                <w:tab w:val="left" w:pos="1260"/>
              </w:tabs>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61215C" w:rsidRDefault="002219E6" w:rsidP="003545C5">
            <w:pPr>
              <w:spacing w:after="0" w:line="240" w:lineRule="auto"/>
              <w:rPr>
                <w:rFonts w:ascii="Times New Roman" w:eastAsia="Droid Sans Fallback" w:hAnsi="Times New Roman"/>
                <w:sz w:val="20"/>
                <w:szCs w:val="20"/>
                <w:lang w:eastAsia="ru-RU"/>
              </w:rPr>
            </w:pPr>
            <w:r w:rsidRPr="0061215C">
              <w:rPr>
                <w:rFonts w:ascii="Times New Roman" w:eastAsia="Droid Sans Fallback" w:hAnsi="Times New Roman"/>
                <w:sz w:val="20"/>
                <w:szCs w:val="20"/>
                <w:lang w:val="uk-UA" w:eastAsia="ru-RU"/>
              </w:rPr>
              <w:t xml:space="preserve">Екологічний клас </w:t>
            </w:r>
          </w:p>
        </w:tc>
        <w:tc>
          <w:tcPr>
            <w:tcW w:w="1795" w:type="pct"/>
            <w:vAlign w:val="center"/>
          </w:tcPr>
          <w:p w:rsidR="00CB3D80" w:rsidRPr="0061215C" w:rsidRDefault="003545C5" w:rsidP="00CB3D8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не нижче </w:t>
            </w:r>
            <w:r w:rsidR="00CB3D80" w:rsidRPr="0061215C">
              <w:rPr>
                <w:rFonts w:ascii="Times New Roman" w:eastAsia="Droid Sans Fallback" w:hAnsi="Times New Roman"/>
                <w:sz w:val="20"/>
                <w:szCs w:val="20"/>
                <w:lang w:val="uk-UA" w:eastAsia="ru-RU"/>
              </w:rPr>
              <w:t xml:space="preserve">ЄВРО </w:t>
            </w:r>
            <w:r w:rsidR="002219E6" w:rsidRPr="0061215C">
              <w:rPr>
                <w:rFonts w:ascii="Times New Roman" w:eastAsia="Droid Sans Fallback" w:hAnsi="Times New Roman"/>
                <w:sz w:val="20"/>
                <w:szCs w:val="20"/>
                <w:lang w:val="uk-UA" w:eastAsia="ru-RU"/>
              </w:rPr>
              <w:t>5</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61215C" w:rsidRDefault="002219E6" w:rsidP="003545C5">
            <w:pPr>
              <w:spacing w:after="0" w:line="240" w:lineRule="auto"/>
              <w:rPr>
                <w:rFonts w:ascii="Times New Roman" w:eastAsia="Droid Sans Fallback" w:hAnsi="Times New Roman"/>
                <w:sz w:val="20"/>
                <w:szCs w:val="20"/>
                <w:lang w:eastAsia="ru-RU"/>
              </w:rPr>
            </w:pPr>
            <w:r w:rsidRPr="0061215C">
              <w:rPr>
                <w:rFonts w:ascii="Times New Roman" w:eastAsia="Droid Sans Fallback" w:hAnsi="Times New Roman"/>
                <w:sz w:val="20"/>
                <w:szCs w:val="20"/>
                <w:lang w:val="uk-UA" w:eastAsia="ru-RU"/>
              </w:rPr>
              <w:t>Потужність двигуна, (</w:t>
            </w:r>
            <w:proofErr w:type="spellStart"/>
            <w:r w:rsidRPr="0061215C">
              <w:rPr>
                <w:rFonts w:ascii="Times New Roman" w:eastAsia="Droid Sans Fallback" w:hAnsi="Times New Roman"/>
                <w:sz w:val="20"/>
                <w:szCs w:val="20"/>
                <w:lang w:val="uk-UA" w:eastAsia="ru-RU"/>
              </w:rPr>
              <w:t>к.с</w:t>
            </w:r>
            <w:proofErr w:type="spellEnd"/>
            <w:r w:rsidRPr="0061215C">
              <w:rPr>
                <w:rFonts w:ascii="Times New Roman" w:eastAsia="Droid Sans Fallback" w:hAnsi="Times New Roman"/>
                <w:sz w:val="20"/>
                <w:szCs w:val="20"/>
                <w:lang w:val="uk-UA" w:eastAsia="ru-RU"/>
              </w:rPr>
              <w:t>.</w:t>
            </w:r>
            <w:r w:rsidR="00CB3D80" w:rsidRPr="0061215C">
              <w:rPr>
                <w:rFonts w:ascii="Times New Roman" w:eastAsia="Droid Sans Fallback" w:hAnsi="Times New Roman"/>
                <w:sz w:val="20"/>
                <w:szCs w:val="20"/>
                <w:lang w:val="uk-UA" w:eastAsia="ru-RU"/>
              </w:rPr>
              <w:t>)</w:t>
            </w:r>
            <w:r w:rsidRPr="0061215C">
              <w:rPr>
                <w:rFonts w:ascii="Times New Roman" w:eastAsia="Droid Sans Fallback" w:hAnsi="Times New Roman"/>
                <w:sz w:val="20"/>
                <w:szCs w:val="20"/>
                <w:lang w:val="uk-UA" w:eastAsia="ru-RU"/>
              </w:rPr>
              <w:t xml:space="preserve"> </w:t>
            </w:r>
          </w:p>
        </w:tc>
        <w:tc>
          <w:tcPr>
            <w:tcW w:w="1795" w:type="pct"/>
            <w:vAlign w:val="center"/>
          </w:tcPr>
          <w:p w:rsidR="00CB3D80" w:rsidRPr="0061215C" w:rsidRDefault="003545C5" w:rsidP="00CB3D8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не менше</w:t>
            </w:r>
            <w:r w:rsidRPr="0061215C">
              <w:rPr>
                <w:rFonts w:ascii="Times New Roman" w:eastAsia="Droid Sans Fallback" w:hAnsi="Times New Roman"/>
                <w:sz w:val="20"/>
                <w:szCs w:val="20"/>
                <w:lang w:eastAsia="ru-RU"/>
              </w:rPr>
              <w:t xml:space="preserve"> </w:t>
            </w:r>
            <w:r w:rsidR="00CB3D80" w:rsidRPr="0061215C">
              <w:rPr>
                <w:rFonts w:ascii="Times New Roman" w:eastAsia="Droid Sans Fallback" w:hAnsi="Times New Roman"/>
                <w:sz w:val="20"/>
                <w:szCs w:val="20"/>
                <w:lang w:eastAsia="ru-RU"/>
              </w:rPr>
              <w:t>11</w:t>
            </w:r>
            <w:r w:rsidRPr="0061215C">
              <w:rPr>
                <w:rFonts w:ascii="Times New Roman" w:eastAsia="Droid Sans Fallback" w:hAnsi="Times New Roman"/>
                <w:sz w:val="20"/>
                <w:szCs w:val="20"/>
                <w:lang w:val="uk-UA" w:eastAsia="ru-RU"/>
              </w:rPr>
              <w:t>0</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61215C" w:rsidRDefault="002219E6"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Тип двигуна</w:t>
            </w:r>
          </w:p>
        </w:tc>
        <w:tc>
          <w:tcPr>
            <w:tcW w:w="1795" w:type="pct"/>
            <w:vAlign w:val="center"/>
          </w:tcPr>
          <w:p w:rsidR="00CB3D80" w:rsidRPr="0061215C" w:rsidRDefault="0076221A" w:rsidP="00CB3D80">
            <w:pPr>
              <w:spacing w:after="0" w:line="240" w:lineRule="auto"/>
              <w:jc w:val="center"/>
              <w:rPr>
                <w:rFonts w:ascii="Times New Roman" w:eastAsia="Droid Sans Fallback" w:hAnsi="Times New Roman"/>
                <w:sz w:val="20"/>
                <w:szCs w:val="20"/>
                <w:lang w:eastAsia="ru-RU"/>
              </w:rPr>
            </w:pPr>
            <w:r w:rsidRPr="0061215C">
              <w:rPr>
                <w:rFonts w:ascii="Times New Roman" w:eastAsia="Droid Sans Fallback" w:hAnsi="Times New Roman"/>
                <w:sz w:val="20"/>
                <w:szCs w:val="20"/>
                <w:lang w:val="uk-UA" w:eastAsia="ru-RU"/>
              </w:rPr>
              <w:t>бензин</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3545C5" w:rsidRPr="0061215C" w:rsidRDefault="003545C5" w:rsidP="003545C5">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Кількість циліндрів</w:t>
            </w:r>
            <w:r w:rsidRPr="0061215C">
              <w:rPr>
                <w:rFonts w:ascii="Times New Roman" w:eastAsia="Droid Sans Fallback" w:hAnsi="Times New Roman"/>
                <w:sz w:val="20"/>
                <w:szCs w:val="20"/>
                <w:lang w:val="uk-UA" w:eastAsia="ru-RU"/>
              </w:rPr>
              <w:tab/>
            </w:r>
          </w:p>
        </w:tc>
        <w:tc>
          <w:tcPr>
            <w:tcW w:w="1795" w:type="pct"/>
            <w:vAlign w:val="center"/>
          </w:tcPr>
          <w:p w:rsidR="003545C5" w:rsidRPr="0061215C" w:rsidRDefault="003545C5" w:rsidP="00CB3D8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4</w:t>
            </w:r>
          </w:p>
        </w:tc>
        <w:tc>
          <w:tcPr>
            <w:tcW w:w="1470" w:type="pct"/>
          </w:tcPr>
          <w:p w:rsidR="003545C5" w:rsidRPr="0061215C" w:rsidRDefault="003545C5"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3545C5" w:rsidRPr="0061215C" w:rsidRDefault="003545C5" w:rsidP="003545C5">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Витрата палива (змішаний цикл)</w:t>
            </w:r>
            <w:r w:rsidRPr="0061215C">
              <w:rPr>
                <w:rFonts w:ascii="Times New Roman" w:eastAsia="Droid Sans Fallback" w:hAnsi="Times New Roman"/>
                <w:sz w:val="20"/>
                <w:szCs w:val="20"/>
                <w:lang w:val="uk-UA" w:eastAsia="ru-RU"/>
              </w:rPr>
              <w:tab/>
            </w:r>
          </w:p>
        </w:tc>
        <w:tc>
          <w:tcPr>
            <w:tcW w:w="1795" w:type="pct"/>
            <w:vAlign w:val="center"/>
          </w:tcPr>
          <w:p w:rsidR="003545C5" w:rsidRPr="0061215C" w:rsidRDefault="00032814" w:rsidP="00CB3D8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не більше 6,6</w:t>
            </w:r>
            <w:r w:rsidR="003545C5" w:rsidRPr="0061215C">
              <w:rPr>
                <w:rFonts w:ascii="Times New Roman" w:eastAsia="Droid Sans Fallback" w:hAnsi="Times New Roman"/>
                <w:sz w:val="20"/>
                <w:szCs w:val="20"/>
                <w:lang w:val="uk-UA" w:eastAsia="ru-RU"/>
              </w:rPr>
              <w:t xml:space="preserve"> л./100км</w:t>
            </w:r>
          </w:p>
        </w:tc>
        <w:tc>
          <w:tcPr>
            <w:tcW w:w="1470" w:type="pct"/>
          </w:tcPr>
          <w:p w:rsidR="003545C5" w:rsidRPr="0061215C" w:rsidRDefault="003545C5"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61215C" w:rsidRDefault="002219E6" w:rsidP="003545C5">
            <w:pPr>
              <w:spacing w:after="0" w:line="240" w:lineRule="auto"/>
              <w:rPr>
                <w:rFonts w:ascii="Times New Roman" w:eastAsia="Droid Sans Fallback" w:hAnsi="Times New Roman"/>
                <w:sz w:val="20"/>
                <w:szCs w:val="20"/>
                <w:lang w:val="uk-UA" w:eastAsia="ru-RU"/>
              </w:rPr>
            </w:pPr>
            <w:r w:rsidRPr="0061215C">
              <w:rPr>
                <w:rFonts w:ascii="Times New Roman" w:hAnsi="Times New Roman"/>
                <w:bCs/>
                <w:sz w:val="20"/>
                <w:szCs w:val="20"/>
                <w:lang w:val="uk-UA"/>
              </w:rPr>
              <w:t>Робочий о</w:t>
            </w:r>
            <w:proofErr w:type="spellStart"/>
            <w:r w:rsidR="00EC121E" w:rsidRPr="0061215C">
              <w:rPr>
                <w:rFonts w:ascii="Times New Roman" w:hAnsi="Times New Roman"/>
                <w:bCs/>
                <w:sz w:val="20"/>
                <w:szCs w:val="20"/>
              </w:rPr>
              <w:t>б’єм</w:t>
            </w:r>
            <w:proofErr w:type="spellEnd"/>
            <w:r w:rsidR="00EC121E" w:rsidRPr="0061215C">
              <w:rPr>
                <w:rFonts w:ascii="Times New Roman" w:hAnsi="Times New Roman"/>
                <w:bCs/>
                <w:sz w:val="20"/>
                <w:szCs w:val="20"/>
              </w:rPr>
              <w:t xml:space="preserve"> </w:t>
            </w:r>
            <w:proofErr w:type="spellStart"/>
            <w:r w:rsidR="00EC121E" w:rsidRPr="0061215C">
              <w:rPr>
                <w:rFonts w:ascii="Times New Roman" w:hAnsi="Times New Roman"/>
                <w:bCs/>
                <w:sz w:val="20"/>
                <w:szCs w:val="20"/>
              </w:rPr>
              <w:t>двигуна</w:t>
            </w:r>
            <w:proofErr w:type="spellEnd"/>
            <w:r w:rsidR="00EC121E" w:rsidRPr="0061215C">
              <w:rPr>
                <w:rFonts w:ascii="Times New Roman" w:hAnsi="Times New Roman"/>
                <w:bCs/>
                <w:sz w:val="20"/>
                <w:szCs w:val="20"/>
              </w:rPr>
              <w:t xml:space="preserve"> (</w:t>
            </w:r>
            <w:r w:rsidR="00EC121E" w:rsidRPr="0061215C">
              <w:rPr>
                <w:rFonts w:ascii="Times New Roman" w:hAnsi="Times New Roman"/>
                <w:bCs/>
                <w:sz w:val="20"/>
                <w:szCs w:val="20"/>
                <w:lang w:val="uk-UA"/>
              </w:rPr>
              <w:t>куб.</w:t>
            </w:r>
            <w:r w:rsidR="00EC121E" w:rsidRPr="0061215C">
              <w:rPr>
                <w:rFonts w:ascii="Times New Roman" w:hAnsi="Times New Roman"/>
                <w:bCs/>
                <w:sz w:val="20"/>
                <w:szCs w:val="20"/>
              </w:rPr>
              <w:t>см</w:t>
            </w:r>
            <w:r w:rsidR="00CB3D80" w:rsidRPr="0061215C">
              <w:rPr>
                <w:rFonts w:ascii="Times New Roman" w:hAnsi="Times New Roman"/>
                <w:bCs/>
                <w:sz w:val="20"/>
                <w:szCs w:val="20"/>
              </w:rPr>
              <w:t>)</w:t>
            </w:r>
            <w:r w:rsidRPr="0061215C">
              <w:rPr>
                <w:rFonts w:ascii="Times New Roman" w:hAnsi="Times New Roman"/>
                <w:bCs/>
                <w:sz w:val="20"/>
                <w:szCs w:val="20"/>
                <w:lang w:val="uk-UA"/>
              </w:rPr>
              <w:t xml:space="preserve"> </w:t>
            </w:r>
          </w:p>
        </w:tc>
        <w:tc>
          <w:tcPr>
            <w:tcW w:w="1795" w:type="pct"/>
            <w:vAlign w:val="center"/>
          </w:tcPr>
          <w:p w:rsidR="00CB3D80" w:rsidRPr="0061215C" w:rsidRDefault="003545C5" w:rsidP="00010F40">
            <w:pPr>
              <w:spacing w:after="0" w:line="240" w:lineRule="auto"/>
              <w:jc w:val="center"/>
              <w:rPr>
                <w:rFonts w:ascii="Times New Roman" w:eastAsia="Droid Sans Fallback" w:hAnsi="Times New Roman"/>
                <w:sz w:val="20"/>
                <w:szCs w:val="20"/>
                <w:lang w:val="uk-UA" w:eastAsia="ru-RU"/>
              </w:rPr>
            </w:pPr>
            <w:r w:rsidRPr="0061215C">
              <w:rPr>
                <w:rFonts w:ascii="Times New Roman" w:hAnsi="Times New Roman"/>
                <w:bCs/>
                <w:sz w:val="20"/>
                <w:szCs w:val="20"/>
                <w:lang w:val="uk-UA"/>
              </w:rPr>
              <w:t>не менше</w:t>
            </w:r>
            <w:r w:rsidRPr="0061215C">
              <w:rPr>
                <w:rFonts w:ascii="Times New Roman" w:eastAsia="Droid Sans Fallback" w:hAnsi="Times New Roman"/>
                <w:sz w:val="20"/>
                <w:szCs w:val="20"/>
                <w:lang w:val="uk-UA" w:eastAsia="ru-RU"/>
              </w:rPr>
              <w:t xml:space="preserve"> </w:t>
            </w:r>
            <w:r w:rsidR="000534EB" w:rsidRPr="0061215C">
              <w:rPr>
                <w:rFonts w:ascii="Times New Roman" w:eastAsia="Droid Sans Fallback" w:hAnsi="Times New Roman"/>
                <w:sz w:val="20"/>
                <w:szCs w:val="20"/>
                <w:lang w:val="uk-UA" w:eastAsia="ru-RU"/>
              </w:rPr>
              <w:t>1598</w:t>
            </w:r>
            <w:r w:rsidR="00010F40" w:rsidRPr="00010F40">
              <w:rPr>
                <w:rFonts w:ascii="Times New Roman" w:eastAsia="Droid Sans Fallback" w:hAnsi="Times New Roman"/>
                <w:color w:val="FF0000"/>
                <w:sz w:val="20"/>
                <w:szCs w:val="20"/>
                <w:lang w:val="uk-UA" w:eastAsia="ru-RU"/>
              </w:rPr>
              <w:t xml:space="preserve"> </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61215C" w:rsidRDefault="00CB3D80" w:rsidP="003545C5">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КПП</w:t>
            </w:r>
            <w:r w:rsidR="002219E6" w:rsidRPr="0061215C">
              <w:rPr>
                <w:rFonts w:ascii="Times New Roman" w:eastAsia="Droid Sans Fallback" w:hAnsi="Times New Roman"/>
                <w:sz w:val="20"/>
                <w:szCs w:val="20"/>
                <w:lang w:val="uk-UA" w:eastAsia="ru-RU"/>
              </w:rPr>
              <w:t xml:space="preserve"> </w:t>
            </w:r>
          </w:p>
        </w:tc>
        <w:tc>
          <w:tcPr>
            <w:tcW w:w="1795" w:type="pct"/>
            <w:vAlign w:val="center"/>
          </w:tcPr>
          <w:p w:rsidR="00CB3D80" w:rsidRPr="0061215C" w:rsidRDefault="003545C5" w:rsidP="006D51A8">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не менше </w:t>
            </w:r>
            <w:r w:rsidR="00032814" w:rsidRPr="0061215C">
              <w:rPr>
                <w:rFonts w:ascii="Times New Roman" w:eastAsia="Droid Sans Fallback" w:hAnsi="Times New Roman"/>
                <w:sz w:val="20"/>
                <w:szCs w:val="20"/>
                <w:lang w:val="uk-UA" w:eastAsia="ru-RU"/>
              </w:rPr>
              <w:t xml:space="preserve">6 ступінчатої </w:t>
            </w:r>
            <w:r w:rsidR="006D51A8" w:rsidRPr="0061215C">
              <w:rPr>
                <w:rFonts w:ascii="Times New Roman" w:eastAsia="Droid Sans Fallback" w:hAnsi="Times New Roman"/>
                <w:sz w:val="20"/>
                <w:szCs w:val="20"/>
                <w:lang w:val="uk-UA" w:eastAsia="ru-RU"/>
              </w:rPr>
              <w:t>механічної</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CB3D80" w:rsidRPr="00F91B20" w:rsidRDefault="003545C5" w:rsidP="00CB3D80">
            <w:pPr>
              <w:spacing w:after="0" w:line="240" w:lineRule="auto"/>
              <w:rPr>
                <w:rFonts w:ascii="Times New Roman" w:eastAsia="Droid Sans Fallback" w:hAnsi="Times New Roman"/>
                <w:sz w:val="20"/>
                <w:szCs w:val="20"/>
                <w:lang w:val="uk-UA" w:eastAsia="ru-RU"/>
              </w:rPr>
            </w:pPr>
            <w:r w:rsidRPr="00F91B20">
              <w:rPr>
                <w:rFonts w:ascii="Times New Roman" w:eastAsia="Droid Sans Fallback" w:hAnsi="Times New Roman"/>
                <w:bCs/>
                <w:sz w:val="20"/>
                <w:szCs w:val="20"/>
                <w:lang w:val="fr-FR" w:eastAsia="ru-RU"/>
              </w:rPr>
              <w:t>Колісна формула (привід)</w:t>
            </w:r>
          </w:p>
        </w:tc>
        <w:tc>
          <w:tcPr>
            <w:tcW w:w="1795" w:type="pct"/>
            <w:vAlign w:val="center"/>
          </w:tcPr>
          <w:p w:rsidR="00CB3D80" w:rsidRPr="00F91B20" w:rsidRDefault="00CB3D80" w:rsidP="00CB3D80">
            <w:pPr>
              <w:spacing w:after="0" w:line="240" w:lineRule="auto"/>
              <w:jc w:val="center"/>
              <w:rPr>
                <w:rFonts w:ascii="Times New Roman" w:eastAsia="Droid Sans Fallback" w:hAnsi="Times New Roman"/>
                <w:sz w:val="20"/>
                <w:szCs w:val="20"/>
                <w:lang w:val="uk-UA" w:eastAsia="ru-RU"/>
              </w:rPr>
            </w:pPr>
            <w:r w:rsidRPr="00F91B20">
              <w:rPr>
                <w:rFonts w:ascii="Times New Roman" w:eastAsia="Droid Sans Fallback" w:hAnsi="Times New Roman"/>
                <w:sz w:val="20"/>
                <w:szCs w:val="20"/>
                <w:lang w:val="uk-UA" w:eastAsia="ru-RU"/>
              </w:rPr>
              <w:t>4×2</w:t>
            </w:r>
          </w:p>
        </w:tc>
        <w:tc>
          <w:tcPr>
            <w:tcW w:w="1470" w:type="pct"/>
          </w:tcPr>
          <w:p w:rsidR="00CB3D80" w:rsidRPr="0061215C" w:rsidRDefault="00CB3D80"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3545C5" w:rsidRPr="0061215C" w:rsidRDefault="003545C5" w:rsidP="003545C5">
            <w:pPr>
              <w:spacing w:after="0" w:line="240" w:lineRule="auto"/>
              <w:rPr>
                <w:rFonts w:ascii="Times New Roman" w:eastAsia="Droid Sans Fallback" w:hAnsi="Times New Roman"/>
                <w:bCs/>
                <w:sz w:val="20"/>
                <w:szCs w:val="20"/>
                <w:lang w:val="fr-FR" w:eastAsia="ru-RU"/>
              </w:rPr>
            </w:pPr>
            <w:r w:rsidRPr="0061215C">
              <w:rPr>
                <w:rFonts w:ascii="Times New Roman" w:eastAsia="Droid Sans Fallback" w:hAnsi="Times New Roman"/>
                <w:bCs/>
                <w:sz w:val="20"/>
                <w:szCs w:val="20"/>
                <w:lang w:val="fr-FR" w:eastAsia="ru-RU"/>
              </w:rPr>
              <w:t>Довжина (загальна), мм</w:t>
            </w:r>
            <w:r w:rsidRPr="0061215C">
              <w:rPr>
                <w:rFonts w:ascii="Times New Roman" w:eastAsia="Droid Sans Fallback" w:hAnsi="Times New Roman"/>
                <w:bCs/>
                <w:sz w:val="20"/>
                <w:szCs w:val="20"/>
                <w:lang w:val="fr-FR" w:eastAsia="ru-RU"/>
              </w:rPr>
              <w:tab/>
            </w:r>
          </w:p>
        </w:tc>
        <w:tc>
          <w:tcPr>
            <w:tcW w:w="1795" w:type="pct"/>
            <w:vAlign w:val="center"/>
          </w:tcPr>
          <w:p w:rsidR="003545C5" w:rsidRPr="0061215C" w:rsidRDefault="003545C5" w:rsidP="00F91B2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bCs/>
                <w:sz w:val="20"/>
                <w:szCs w:val="20"/>
                <w:lang w:val="fr-FR" w:eastAsia="ru-RU"/>
              </w:rPr>
              <w:t>не менше 4</w:t>
            </w:r>
            <w:r w:rsidR="0061215C" w:rsidRPr="0061215C">
              <w:rPr>
                <w:rFonts w:ascii="Times New Roman" w:eastAsia="Droid Sans Fallback" w:hAnsi="Times New Roman"/>
                <w:bCs/>
                <w:sz w:val="20"/>
                <w:szCs w:val="20"/>
                <w:lang w:val="fr-FR" w:eastAsia="ru-RU"/>
              </w:rPr>
              <w:t>200</w:t>
            </w:r>
            <w:r w:rsidRPr="0061215C">
              <w:rPr>
                <w:rFonts w:ascii="Times New Roman" w:eastAsia="Droid Sans Fallback" w:hAnsi="Times New Roman"/>
                <w:bCs/>
                <w:sz w:val="20"/>
                <w:szCs w:val="20"/>
                <w:lang w:val="fr-FR" w:eastAsia="ru-RU"/>
              </w:rPr>
              <w:t xml:space="preserve"> </w:t>
            </w:r>
          </w:p>
        </w:tc>
        <w:tc>
          <w:tcPr>
            <w:tcW w:w="1470" w:type="pct"/>
          </w:tcPr>
          <w:p w:rsidR="003545C5" w:rsidRPr="0061215C" w:rsidRDefault="003545C5"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3545C5" w:rsidRPr="0061215C" w:rsidRDefault="003545C5" w:rsidP="003545C5">
            <w:pPr>
              <w:spacing w:after="0" w:line="240" w:lineRule="auto"/>
              <w:rPr>
                <w:rFonts w:ascii="Times New Roman" w:eastAsia="Droid Sans Fallback" w:hAnsi="Times New Roman"/>
                <w:bCs/>
                <w:sz w:val="20"/>
                <w:szCs w:val="20"/>
                <w:lang w:eastAsia="ru-RU"/>
              </w:rPr>
            </w:pPr>
            <w:r w:rsidRPr="0061215C">
              <w:rPr>
                <w:rFonts w:ascii="Times New Roman" w:eastAsia="Droid Sans Fallback" w:hAnsi="Times New Roman"/>
                <w:bCs/>
                <w:sz w:val="20"/>
                <w:szCs w:val="20"/>
                <w:lang w:eastAsia="ru-RU"/>
              </w:rPr>
              <w:t>Ширина  кузова, мм</w:t>
            </w:r>
            <w:r w:rsidRPr="0061215C">
              <w:rPr>
                <w:rFonts w:ascii="Times New Roman" w:eastAsia="Droid Sans Fallback" w:hAnsi="Times New Roman"/>
                <w:bCs/>
                <w:sz w:val="20"/>
                <w:szCs w:val="20"/>
                <w:lang w:eastAsia="ru-RU"/>
              </w:rPr>
              <w:tab/>
            </w:r>
          </w:p>
        </w:tc>
        <w:tc>
          <w:tcPr>
            <w:tcW w:w="1795" w:type="pct"/>
            <w:vAlign w:val="center"/>
          </w:tcPr>
          <w:p w:rsidR="003545C5" w:rsidRPr="0061215C" w:rsidRDefault="003545C5" w:rsidP="00F91B2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bCs/>
                <w:sz w:val="20"/>
                <w:szCs w:val="20"/>
                <w:lang w:eastAsia="ru-RU"/>
              </w:rPr>
              <w:t xml:space="preserve">не </w:t>
            </w:r>
            <w:proofErr w:type="spellStart"/>
            <w:r w:rsidRPr="0061215C">
              <w:rPr>
                <w:rFonts w:ascii="Times New Roman" w:eastAsia="Droid Sans Fallback" w:hAnsi="Times New Roman"/>
                <w:bCs/>
                <w:sz w:val="20"/>
                <w:szCs w:val="20"/>
                <w:lang w:eastAsia="ru-RU"/>
              </w:rPr>
              <w:t>більше</w:t>
            </w:r>
            <w:proofErr w:type="spellEnd"/>
            <w:r w:rsidRPr="0061215C">
              <w:rPr>
                <w:rFonts w:ascii="Times New Roman" w:eastAsia="Droid Sans Fallback" w:hAnsi="Times New Roman"/>
                <w:bCs/>
                <w:sz w:val="20"/>
                <w:szCs w:val="20"/>
                <w:lang w:eastAsia="ru-RU"/>
              </w:rPr>
              <w:t xml:space="preserve"> 1</w:t>
            </w:r>
            <w:r w:rsidR="00032814" w:rsidRPr="0061215C">
              <w:rPr>
                <w:rFonts w:ascii="Times New Roman" w:eastAsia="Droid Sans Fallback" w:hAnsi="Times New Roman"/>
                <w:bCs/>
                <w:sz w:val="20"/>
                <w:szCs w:val="20"/>
                <w:lang w:val="uk-UA" w:eastAsia="ru-RU"/>
              </w:rPr>
              <w:t>98</w:t>
            </w:r>
            <w:r w:rsidR="00F91B20">
              <w:rPr>
                <w:rFonts w:ascii="Times New Roman" w:eastAsia="Droid Sans Fallback" w:hAnsi="Times New Roman"/>
                <w:bCs/>
                <w:sz w:val="20"/>
                <w:szCs w:val="20"/>
                <w:lang w:val="uk-UA" w:eastAsia="ru-RU"/>
              </w:rPr>
              <w:t>0</w:t>
            </w:r>
          </w:p>
        </w:tc>
        <w:tc>
          <w:tcPr>
            <w:tcW w:w="1470" w:type="pct"/>
          </w:tcPr>
          <w:p w:rsidR="003545C5" w:rsidRPr="0061215C" w:rsidRDefault="003545C5"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3545C5" w:rsidRPr="0061215C" w:rsidRDefault="003545C5" w:rsidP="003545C5">
            <w:pPr>
              <w:spacing w:after="0" w:line="240" w:lineRule="auto"/>
              <w:rPr>
                <w:rFonts w:ascii="Times New Roman" w:eastAsia="Droid Sans Fallback" w:hAnsi="Times New Roman"/>
                <w:bCs/>
                <w:sz w:val="20"/>
                <w:szCs w:val="20"/>
                <w:lang w:val="fr-FR" w:eastAsia="ru-RU"/>
              </w:rPr>
            </w:pPr>
            <w:r w:rsidRPr="0061215C">
              <w:rPr>
                <w:rFonts w:ascii="Times New Roman" w:eastAsia="Droid Sans Fallback" w:hAnsi="Times New Roman"/>
                <w:bCs/>
                <w:sz w:val="20"/>
                <w:szCs w:val="20"/>
                <w:lang w:val="fr-FR" w:eastAsia="ru-RU"/>
              </w:rPr>
              <w:t xml:space="preserve">Висота, мм </w:t>
            </w:r>
            <w:r w:rsidRPr="0061215C">
              <w:rPr>
                <w:rFonts w:ascii="Times New Roman" w:eastAsia="Droid Sans Fallback" w:hAnsi="Times New Roman"/>
                <w:bCs/>
                <w:sz w:val="20"/>
                <w:szCs w:val="20"/>
                <w:lang w:val="fr-FR" w:eastAsia="ru-RU"/>
              </w:rPr>
              <w:tab/>
            </w:r>
          </w:p>
        </w:tc>
        <w:tc>
          <w:tcPr>
            <w:tcW w:w="1795" w:type="pct"/>
            <w:vAlign w:val="center"/>
          </w:tcPr>
          <w:p w:rsidR="003545C5" w:rsidRPr="0061215C" w:rsidRDefault="003545C5" w:rsidP="00F91B20">
            <w:pPr>
              <w:spacing w:after="0" w:line="240" w:lineRule="auto"/>
              <w:jc w:val="center"/>
              <w:rPr>
                <w:rFonts w:ascii="Times New Roman" w:eastAsia="Droid Sans Fallback" w:hAnsi="Times New Roman"/>
                <w:sz w:val="20"/>
                <w:szCs w:val="20"/>
                <w:lang w:val="uk-UA" w:eastAsia="ru-RU"/>
              </w:rPr>
            </w:pPr>
            <w:r w:rsidRPr="0061215C">
              <w:rPr>
                <w:rFonts w:ascii="Times New Roman" w:eastAsia="Droid Sans Fallback" w:hAnsi="Times New Roman"/>
                <w:bCs/>
                <w:sz w:val="20"/>
                <w:szCs w:val="20"/>
                <w:lang w:val="fr-FR" w:eastAsia="ru-RU"/>
              </w:rPr>
              <w:t>не більше 1</w:t>
            </w:r>
            <w:r w:rsidR="00032814" w:rsidRPr="0061215C">
              <w:rPr>
                <w:rFonts w:ascii="Times New Roman" w:eastAsia="Droid Sans Fallback" w:hAnsi="Times New Roman"/>
                <w:bCs/>
                <w:sz w:val="20"/>
                <w:szCs w:val="20"/>
                <w:lang w:val="uk-UA" w:eastAsia="ru-RU"/>
              </w:rPr>
              <w:t>53</w:t>
            </w:r>
            <w:r w:rsidR="00F91B20">
              <w:rPr>
                <w:rFonts w:ascii="Times New Roman" w:eastAsia="Droid Sans Fallback" w:hAnsi="Times New Roman"/>
                <w:bCs/>
                <w:sz w:val="20"/>
                <w:szCs w:val="20"/>
                <w:lang w:val="uk-UA" w:eastAsia="ru-RU"/>
              </w:rPr>
              <w:t>0</w:t>
            </w:r>
          </w:p>
        </w:tc>
        <w:tc>
          <w:tcPr>
            <w:tcW w:w="1470" w:type="pct"/>
          </w:tcPr>
          <w:p w:rsidR="003545C5" w:rsidRPr="0061215C" w:rsidRDefault="003545C5"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tcPr>
          <w:p w:rsidR="002219E6" w:rsidRPr="0061215C" w:rsidRDefault="003545C5" w:rsidP="003545C5">
            <w:pPr>
              <w:spacing w:after="0" w:line="240" w:lineRule="auto"/>
              <w:rPr>
                <w:rFonts w:ascii="Times New Roman" w:eastAsia="Droid Sans Fallback" w:hAnsi="Times New Roman"/>
                <w:sz w:val="20"/>
                <w:szCs w:val="20"/>
                <w:lang w:val="uk-UA" w:eastAsia="ru-RU"/>
              </w:rPr>
            </w:pPr>
            <w:proofErr w:type="spellStart"/>
            <w:r w:rsidRPr="0061215C">
              <w:rPr>
                <w:rFonts w:ascii="Times New Roman" w:eastAsia="Droid Sans Fallback" w:hAnsi="Times New Roman"/>
                <w:sz w:val="20"/>
                <w:szCs w:val="20"/>
                <w:lang w:val="uk-UA" w:eastAsia="ru-RU"/>
              </w:rPr>
              <w:t>Кліренс,мм</w:t>
            </w:r>
            <w:proofErr w:type="spellEnd"/>
            <w:r w:rsidRPr="0061215C">
              <w:rPr>
                <w:rFonts w:ascii="Times New Roman" w:eastAsia="Droid Sans Fallback" w:hAnsi="Times New Roman"/>
                <w:sz w:val="20"/>
                <w:szCs w:val="20"/>
                <w:lang w:val="uk-UA" w:eastAsia="ru-RU"/>
              </w:rPr>
              <w:t xml:space="preserve"> </w:t>
            </w:r>
          </w:p>
        </w:tc>
        <w:tc>
          <w:tcPr>
            <w:tcW w:w="1795" w:type="pct"/>
            <w:vAlign w:val="center"/>
          </w:tcPr>
          <w:p w:rsidR="002219E6" w:rsidRPr="0061215C" w:rsidRDefault="003545C5" w:rsidP="0061215C">
            <w:pPr>
              <w:spacing w:after="0" w:line="240" w:lineRule="auto"/>
              <w:jc w:val="center"/>
              <w:rPr>
                <w:rFonts w:ascii="Times New Roman" w:eastAsia="Droid Sans Fallback" w:hAnsi="Times New Roman"/>
                <w:sz w:val="20"/>
                <w:szCs w:val="20"/>
                <w:lang w:val="en-US" w:eastAsia="ru-RU"/>
              </w:rPr>
            </w:pPr>
            <w:r w:rsidRPr="0061215C">
              <w:rPr>
                <w:rFonts w:ascii="Times New Roman" w:eastAsia="Droid Sans Fallback" w:hAnsi="Times New Roman"/>
                <w:sz w:val="20"/>
                <w:szCs w:val="20"/>
                <w:lang w:val="uk-UA" w:eastAsia="ru-RU"/>
              </w:rPr>
              <w:t xml:space="preserve">не менше </w:t>
            </w:r>
            <w:r w:rsidR="0061215C" w:rsidRPr="00F91B20">
              <w:rPr>
                <w:rFonts w:ascii="Times New Roman" w:eastAsia="Droid Sans Fallback" w:hAnsi="Times New Roman"/>
                <w:sz w:val="20"/>
                <w:szCs w:val="20"/>
                <w:lang w:val="en-US" w:eastAsia="ru-RU"/>
              </w:rPr>
              <w:t>18</w:t>
            </w:r>
            <w:r w:rsidR="00F91B20" w:rsidRPr="00F91B20">
              <w:rPr>
                <w:rFonts w:ascii="Times New Roman" w:eastAsia="Droid Sans Fallback" w:hAnsi="Times New Roman"/>
                <w:sz w:val="20"/>
                <w:szCs w:val="20"/>
                <w:lang w:val="en-US" w:eastAsia="ru-RU"/>
              </w:rPr>
              <w:t>0</w:t>
            </w:r>
          </w:p>
        </w:tc>
        <w:tc>
          <w:tcPr>
            <w:tcW w:w="1470" w:type="pct"/>
          </w:tcPr>
          <w:p w:rsidR="002219E6" w:rsidRPr="0061215C" w:rsidRDefault="002219E6" w:rsidP="00CB3D80">
            <w:pPr>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vAlign w:val="center"/>
          </w:tcPr>
          <w:p w:rsidR="00CB3D80" w:rsidRPr="0061215C" w:rsidRDefault="00EC121E"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Вимоги щодо засобів активної і пасивної безпеки</w:t>
            </w:r>
          </w:p>
        </w:tc>
        <w:tc>
          <w:tcPr>
            <w:tcW w:w="1795" w:type="pct"/>
            <w:vAlign w:val="center"/>
          </w:tcPr>
          <w:p w:rsidR="005512D3" w:rsidRPr="0061215C" w:rsidRDefault="00032814" w:rsidP="00A90CB2">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006A119E"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en-US" w:eastAsia="ru-RU"/>
              </w:rPr>
              <w:t>ESC+XDS+Multi-Collision</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Brake+RKA+Screw</w:t>
            </w:r>
            <w:r w:rsidR="002D4D81" w:rsidRPr="0061215C">
              <w:rPr>
                <w:rFonts w:ascii="Times New Roman" w:eastAsia="Droid Sans Fallback" w:hAnsi="Times New Roman"/>
                <w:sz w:val="20"/>
                <w:szCs w:val="20"/>
                <w:lang w:val="en-US" w:eastAsia="ru-RU"/>
              </w:rPr>
              <w:t>-control</w:t>
            </w:r>
            <w:proofErr w:type="spellEnd"/>
            <w:r w:rsidR="005512D3" w:rsidRPr="0061215C">
              <w:rPr>
                <w:rFonts w:ascii="Times New Roman" w:eastAsia="Droid Sans Fallback" w:hAnsi="Times New Roman"/>
                <w:sz w:val="20"/>
                <w:szCs w:val="20"/>
                <w:lang w:val="uk-UA" w:eastAsia="ru-RU"/>
              </w:rPr>
              <w:t>;</w:t>
            </w:r>
          </w:p>
          <w:p w:rsidR="002D4D81" w:rsidRPr="0061215C" w:rsidRDefault="005512D3" w:rsidP="002D4D81">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Times New Roman" w:eastAsiaTheme="minorHAnsi" w:hAnsi="Times New Roman" w:cstheme="minorBidi"/>
                <w:sz w:val="20"/>
                <w:szCs w:val="20"/>
                <w:lang w:val="fr-FR"/>
              </w:rPr>
              <w:t xml:space="preserve"> </w:t>
            </w:r>
            <w:r w:rsidR="002D4D81" w:rsidRPr="0061215C">
              <w:rPr>
                <w:rFonts w:ascii="Times New Roman" w:eastAsia="Droid Sans Fallback" w:hAnsi="Times New Roman"/>
                <w:sz w:val="20"/>
                <w:szCs w:val="20"/>
                <w:lang w:val="uk-UA" w:eastAsia="ru-RU"/>
              </w:rPr>
              <w:t>подушки безпеки водія та пасажира;</w:t>
            </w:r>
          </w:p>
          <w:p w:rsidR="002D4D81" w:rsidRPr="0061215C" w:rsidRDefault="002D4D81" w:rsidP="002D4D81">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006A119E" w:rsidRPr="0061215C">
              <w:rPr>
                <w:rFonts w:ascii="Times New Roman" w:eastAsia="Droid Sans Fallback" w:hAnsi="Times New Roman"/>
                <w:sz w:val="20"/>
                <w:szCs w:val="20"/>
                <w:lang w:val="uk-UA" w:eastAsia="ru-RU"/>
              </w:rPr>
              <w:t xml:space="preserve"> </w:t>
            </w:r>
            <w:r w:rsidRPr="0061215C">
              <w:rPr>
                <w:rFonts w:ascii="Times New Roman" w:eastAsia="Droid Sans Fallback" w:hAnsi="Times New Roman"/>
                <w:sz w:val="20"/>
                <w:szCs w:val="20"/>
                <w:lang w:val="uk-UA" w:eastAsia="ru-RU"/>
              </w:rPr>
              <w:t xml:space="preserve">функція </w:t>
            </w:r>
            <w:proofErr w:type="spellStart"/>
            <w:r w:rsidRPr="0061215C">
              <w:rPr>
                <w:rFonts w:ascii="Times New Roman" w:eastAsia="Droid Sans Fallback" w:hAnsi="Times New Roman"/>
                <w:sz w:val="20"/>
                <w:szCs w:val="20"/>
                <w:lang w:val="uk-UA" w:eastAsia="ru-RU"/>
              </w:rPr>
              <w:t>деактивації</w:t>
            </w:r>
            <w:proofErr w:type="spellEnd"/>
            <w:r w:rsidRPr="0061215C">
              <w:rPr>
                <w:rFonts w:ascii="Times New Roman" w:eastAsia="Droid Sans Fallback" w:hAnsi="Times New Roman"/>
                <w:sz w:val="20"/>
                <w:szCs w:val="20"/>
                <w:lang w:val="uk-UA" w:eastAsia="ru-RU"/>
              </w:rPr>
              <w:t xml:space="preserve"> фронтальної подушки безпеки пасажира спереду;</w:t>
            </w:r>
          </w:p>
          <w:p w:rsidR="002D4D81" w:rsidRPr="0061215C" w:rsidRDefault="002D4D81" w:rsidP="002D4D81">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006A119E" w:rsidRPr="0061215C">
              <w:rPr>
                <w:rFonts w:ascii="Times New Roman" w:eastAsia="Droid Sans Fallback" w:hAnsi="Times New Roman"/>
                <w:sz w:val="20"/>
                <w:szCs w:val="20"/>
                <w:lang w:val="uk-UA" w:eastAsia="ru-RU"/>
              </w:rPr>
              <w:t xml:space="preserve"> </w:t>
            </w:r>
            <w:r w:rsidRPr="0061215C">
              <w:rPr>
                <w:rFonts w:ascii="Times New Roman" w:eastAsia="Droid Sans Fallback" w:hAnsi="Times New Roman"/>
                <w:sz w:val="20"/>
                <w:szCs w:val="20"/>
                <w:lang w:val="uk-UA" w:eastAsia="ru-RU"/>
              </w:rPr>
              <w:t>бічні подушки спереду;</w:t>
            </w:r>
          </w:p>
          <w:p w:rsidR="006A119E" w:rsidRPr="0061215C" w:rsidRDefault="006A119E" w:rsidP="002D4D81">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w:t>
            </w:r>
            <w:r w:rsidRPr="0061215C">
              <w:rPr>
                <w:rFonts w:ascii="Times New Roman" w:eastAsia="Droid Sans Fallback" w:hAnsi="Times New Roman"/>
                <w:sz w:val="20"/>
                <w:szCs w:val="20"/>
                <w:lang w:eastAsia="ru-RU"/>
              </w:rPr>
              <w:t xml:space="preserve">2 </w:t>
            </w:r>
            <w:proofErr w:type="spellStart"/>
            <w:r w:rsidRPr="0061215C">
              <w:rPr>
                <w:rFonts w:ascii="Times New Roman" w:eastAsia="Droid Sans Fallback" w:hAnsi="Times New Roman"/>
                <w:sz w:val="20"/>
                <w:szCs w:val="20"/>
                <w:lang w:eastAsia="ru-RU"/>
              </w:rPr>
              <w:t>триточкових</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ременя</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безпеки</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спереду</w:t>
            </w:r>
            <w:proofErr w:type="spellEnd"/>
            <w:r w:rsidRPr="0061215C">
              <w:rPr>
                <w:rFonts w:ascii="Times New Roman" w:eastAsia="Droid Sans Fallback" w:hAnsi="Times New Roman"/>
                <w:sz w:val="20"/>
                <w:szCs w:val="20"/>
                <w:lang w:eastAsia="ru-RU"/>
              </w:rPr>
              <w:t xml:space="preserve"> з </w:t>
            </w:r>
            <w:proofErr w:type="spellStart"/>
            <w:r w:rsidRPr="0061215C">
              <w:rPr>
                <w:rFonts w:ascii="Times New Roman" w:eastAsia="Droid Sans Fallback" w:hAnsi="Times New Roman"/>
                <w:sz w:val="20"/>
                <w:szCs w:val="20"/>
                <w:lang w:eastAsia="ru-RU"/>
              </w:rPr>
              <w:t>фіксацією</w:t>
            </w:r>
            <w:proofErr w:type="spellEnd"/>
            <w:r w:rsidRPr="0061215C">
              <w:rPr>
                <w:rFonts w:ascii="Times New Roman" w:eastAsia="Droid Sans Fallback" w:hAnsi="Times New Roman"/>
                <w:sz w:val="20"/>
                <w:szCs w:val="20"/>
                <w:lang w:eastAsia="ru-RU"/>
              </w:rPr>
              <w:t xml:space="preserve"> та </w:t>
            </w:r>
            <w:proofErr w:type="spellStart"/>
            <w:r w:rsidRPr="0061215C">
              <w:rPr>
                <w:rFonts w:ascii="Times New Roman" w:eastAsia="Droid Sans Fallback" w:hAnsi="Times New Roman"/>
                <w:sz w:val="20"/>
                <w:szCs w:val="20"/>
                <w:lang w:eastAsia="ru-RU"/>
              </w:rPr>
              <w:t>натягувачем</w:t>
            </w:r>
            <w:proofErr w:type="spellEnd"/>
            <w:r w:rsidRPr="0061215C">
              <w:rPr>
                <w:rFonts w:ascii="Times New Roman" w:eastAsia="Droid Sans Fallback" w:hAnsi="Times New Roman"/>
                <w:sz w:val="20"/>
                <w:szCs w:val="20"/>
                <w:lang w:eastAsia="ru-RU"/>
              </w:rPr>
              <w:t xml:space="preserve">, з </w:t>
            </w:r>
            <w:proofErr w:type="spellStart"/>
            <w:r w:rsidRPr="0061215C">
              <w:rPr>
                <w:rFonts w:ascii="Times New Roman" w:eastAsia="Droid Sans Fallback" w:hAnsi="Times New Roman"/>
                <w:sz w:val="20"/>
                <w:szCs w:val="20"/>
                <w:lang w:eastAsia="ru-RU"/>
              </w:rPr>
              <w:t>регулюванням</w:t>
            </w:r>
            <w:proofErr w:type="spellEnd"/>
            <w:r w:rsidRPr="0061215C">
              <w:rPr>
                <w:rFonts w:ascii="Times New Roman" w:eastAsia="Droid Sans Fallback" w:hAnsi="Times New Roman"/>
                <w:sz w:val="20"/>
                <w:szCs w:val="20"/>
                <w:lang w:eastAsia="ru-RU"/>
              </w:rPr>
              <w:t xml:space="preserve"> за </w:t>
            </w:r>
            <w:proofErr w:type="spellStart"/>
            <w:r w:rsidRPr="0061215C">
              <w:rPr>
                <w:rFonts w:ascii="Times New Roman" w:eastAsia="Droid Sans Fallback" w:hAnsi="Times New Roman"/>
                <w:sz w:val="20"/>
                <w:szCs w:val="20"/>
                <w:lang w:eastAsia="ru-RU"/>
              </w:rPr>
              <w:t>висотою</w:t>
            </w:r>
            <w:proofErr w:type="spellEnd"/>
            <w:r w:rsidRPr="0061215C">
              <w:rPr>
                <w:rFonts w:ascii="Times New Roman" w:eastAsia="Droid Sans Fallback" w:hAnsi="Times New Roman"/>
                <w:sz w:val="20"/>
                <w:szCs w:val="20"/>
                <w:lang w:val="uk-UA" w:eastAsia="ru-RU"/>
              </w:rPr>
              <w:t>;</w:t>
            </w:r>
          </w:p>
          <w:p w:rsidR="002D4D81"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т</w:t>
            </w:r>
            <w:proofErr w:type="spellStart"/>
            <w:r w:rsidRPr="0061215C">
              <w:rPr>
                <w:rFonts w:ascii="Times New Roman" w:eastAsia="Droid Sans Fallback" w:hAnsi="Times New Roman"/>
                <w:sz w:val="20"/>
                <w:szCs w:val="20"/>
                <w:lang w:val="en-US" w:eastAsia="ru-RU"/>
              </w:rPr>
              <w:t>риточкові</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ремені</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безпеки</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позаду</w:t>
            </w:r>
            <w:proofErr w:type="spellEnd"/>
            <w:r w:rsidRPr="0061215C">
              <w:rPr>
                <w:rFonts w:ascii="Times New Roman" w:eastAsia="Droid Sans Fallback"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Arial" w:hAnsi="Arial" w:cs="Arial"/>
                <w:sz w:val="20"/>
                <w:szCs w:val="20"/>
                <w:lang w:eastAsia="ru-RU"/>
              </w:rPr>
              <w:t xml:space="preserve"> </w:t>
            </w:r>
            <w:r w:rsidRPr="0061215C">
              <w:rPr>
                <w:rFonts w:ascii="Times New Roman" w:eastAsia="Droid Sans Fallback" w:hAnsi="Times New Roman"/>
                <w:sz w:val="20"/>
                <w:szCs w:val="20"/>
                <w:lang w:val="uk-UA" w:eastAsia="ru-RU"/>
              </w:rPr>
              <w:t>с</w:t>
            </w:r>
            <w:proofErr w:type="spellStart"/>
            <w:r w:rsidRPr="0061215C">
              <w:rPr>
                <w:rFonts w:ascii="Times New Roman" w:eastAsia="Droid Sans Fallback" w:hAnsi="Times New Roman"/>
                <w:sz w:val="20"/>
                <w:szCs w:val="20"/>
                <w:lang w:eastAsia="ru-RU"/>
              </w:rPr>
              <w:t>игнал</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непристебнутого</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ременя</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безпеки</w:t>
            </w:r>
            <w:proofErr w:type="spellEnd"/>
            <w:r w:rsidRPr="0061215C">
              <w:rPr>
                <w:rFonts w:ascii="Times New Roman" w:eastAsia="Droid Sans Fallback" w:hAnsi="Times New Roman"/>
                <w:sz w:val="20"/>
                <w:szCs w:val="20"/>
                <w:lang w:eastAsia="ru-RU"/>
              </w:rPr>
              <w:t xml:space="preserve"> для </w:t>
            </w:r>
            <w:proofErr w:type="spellStart"/>
            <w:r w:rsidRPr="0061215C">
              <w:rPr>
                <w:rFonts w:ascii="Times New Roman" w:eastAsia="Droid Sans Fallback" w:hAnsi="Times New Roman"/>
                <w:sz w:val="20"/>
                <w:szCs w:val="20"/>
                <w:lang w:eastAsia="ru-RU"/>
              </w:rPr>
              <w:t>всіх</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пасажирів</w:t>
            </w:r>
            <w:proofErr w:type="spellEnd"/>
            <w:r w:rsidRPr="0061215C">
              <w:rPr>
                <w:rFonts w:ascii="Times New Roman" w:eastAsia="Droid Sans Fallback"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Arial" w:hAnsi="Arial" w:cs="Arial"/>
                <w:sz w:val="20"/>
                <w:szCs w:val="20"/>
                <w:lang w:eastAsia="ru-RU"/>
              </w:rPr>
              <w:t xml:space="preserve"> </w:t>
            </w:r>
            <w:r w:rsidRPr="0061215C">
              <w:rPr>
                <w:rFonts w:ascii="Times New Roman" w:hAnsi="Times New Roman"/>
                <w:sz w:val="20"/>
                <w:szCs w:val="20"/>
                <w:lang w:eastAsia="ru-RU"/>
              </w:rPr>
              <w:t xml:space="preserve">4 </w:t>
            </w:r>
            <w:proofErr w:type="spellStart"/>
            <w:r w:rsidRPr="0061215C">
              <w:rPr>
                <w:rFonts w:ascii="Times New Roman" w:hAnsi="Times New Roman"/>
                <w:sz w:val="20"/>
                <w:szCs w:val="20"/>
                <w:lang w:eastAsia="ru-RU"/>
              </w:rPr>
              <w:t>підголівники</w:t>
            </w:r>
            <w:proofErr w:type="spellEnd"/>
            <w:r w:rsidRPr="0061215C">
              <w:rPr>
                <w:rFonts w:ascii="Times New Roman" w:hAnsi="Times New Roman"/>
                <w:sz w:val="20"/>
                <w:szCs w:val="20"/>
                <w:lang w:eastAsia="ru-RU"/>
              </w:rPr>
              <w:t xml:space="preserve"> з </w:t>
            </w:r>
            <w:proofErr w:type="spellStart"/>
            <w:r w:rsidRPr="0061215C">
              <w:rPr>
                <w:rFonts w:ascii="Times New Roman" w:hAnsi="Times New Roman"/>
                <w:sz w:val="20"/>
                <w:szCs w:val="20"/>
                <w:lang w:eastAsia="ru-RU"/>
              </w:rPr>
              <w:t>регулюванням</w:t>
            </w:r>
            <w:proofErr w:type="spellEnd"/>
            <w:r w:rsidRPr="0061215C">
              <w:rPr>
                <w:rFonts w:ascii="Times New Roman" w:hAnsi="Times New Roman"/>
                <w:sz w:val="20"/>
                <w:szCs w:val="20"/>
                <w:lang w:eastAsia="ru-RU"/>
              </w:rPr>
              <w:t xml:space="preserve"> по </w:t>
            </w:r>
            <w:proofErr w:type="spellStart"/>
            <w:r w:rsidRPr="0061215C">
              <w:rPr>
                <w:rFonts w:ascii="Times New Roman" w:hAnsi="Times New Roman"/>
                <w:sz w:val="20"/>
                <w:szCs w:val="20"/>
                <w:lang w:eastAsia="ru-RU"/>
              </w:rPr>
              <w:t>висоті</w:t>
            </w:r>
            <w:proofErr w:type="spellEnd"/>
            <w:r w:rsidRPr="0061215C">
              <w:rPr>
                <w:rFonts w:ascii="Times New Roman"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en-US" w:eastAsia="ru-RU"/>
              </w:rPr>
              <w:t>іммобілайзер</w:t>
            </w:r>
            <w:proofErr w:type="spellEnd"/>
            <w:r w:rsidRPr="0061215C">
              <w:rPr>
                <w:rFonts w:ascii="Times New Roman" w:eastAsia="Droid Sans Fallback"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ц</w:t>
            </w:r>
            <w:proofErr w:type="spellStart"/>
            <w:r w:rsidRPr="0061215C">
              <w:rPr>
                <w:rFonts w:ascii="Times New Roman" w:eastAsia="Droid Sans Fallback" w:hAnsi="Times New Roman"/>
                <w:sz w:val="20"/>
                <w:szCs w:val="20"/>
                <w:lang w:eastAsia="ru-RU"/>
              </w:rPr>
              <w:t>ентральний</w:t>
            </w:r>
            <w:proofErr w:type="spellEnd"/>
            <w:r w:rsidRPr="0061215C">
              <w:rPr>
                <w:rFonts w:ascii="Times New Roman" w:eastAsia="Droid Sans Fallback" w:hAnsi="Times New Roman"/>
                <w:sz w:val="20"/>
                <w:szCs w:val="20"/>
                <w:lang w:eastAsia="ru-RU"/>
              </w:rPr>
              <w:t xml:space="preserve"> замок дверей з </w:t>
            </w:r>
            <w:proofErr w:type="spellStart"/>
            <w:r w:rsidRPr="0061215C">
              <w:rPr>
                <w:rFonts w:ascii="Times New Roman" w:eastAsia="Droid Sans Fallback" w:hAnsi="Times New Roman"/>
                <w:sz w:val="20"/>
                <w:szCs w:val="20"/>
                <w:lang w:eastAsia="ru-RU"/>
              </w:rPr>
              <w:t>дистанційним</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керуванням</w:t>
            </w:r>
            <w:proofErr w:type="spellEnd"/>
            <w:r w:rsidRPr="0061215C">
              <w:rPr>
                <w:rFonts w:ascii="Times New Roman" w:eastAsia="Droid Sans Fallback" w:hAnsi="Times New Roman"/>
                <w:sz w:val="20"/>
                <w:szCs w:val="20"/>
                <w:lang w:eastAsia="ru-RU"/>
              </w:rPr>
              <w:t xml:space="preserve"> (2 ключа, </w:t>
            </w:r>
            <w:proofErr w:type="spellStart"/>
            <w:r w:rsidRPr="0061215C">
              <w:rPr>
                <w:rFonts w:ascii="Times New Roman" w:eastAsia="Droid Sans Fallback" w:hAnsi="Times New Roman"/>
                <w:sz w:val="20"/>
                <w:szCs w:val="20"/>
                <w:lang w:eastAsia="ru-RU"/>
              </w:rPr>
              <w:t>що</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складаються</w:t>
            </w:r>
            <w:proofErr w:type="spellEnd"/>
            <w:r w:rsidRPr="0061215C">
              <w:rPr>
                <w:rFonts w:ascii="Times New Roman" w:eastAsia="Droid Sans Fallback" w:hAnsi="Times New Roman"/>
                <w:sz w:val="20"/>
                <w:szCs w:val="20"/>
                <w:lang w:eastAsia="ru-RU"/>
              </w:rPr>
              <w:t>)</w:t>
            </w:r>
            <w:r w:rsidRPr="0061215C">
              <w:rPr>
                <w:rFonts w:ascii="Times New Roman" w:eastAsia="Droid Sans Fallback"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Arial" w:hAnsi="Arial" w:cs="Arial"/>
                <w:sz w:val="20"/>
                <w:szCs w:val="20"/>
                <w:lang w:val="en-US" w:eastAsia="ru-RU"/>
              </w:rPr>
              <w:t xml:space="preserve"> </w:t>
            </w:r>
            <w:r w:rsidRPr="0061215C">
              <w:rPr>
                <w:rFonts w:ascii="Times New Roman" w:eastAsia="Droid Sans Fallback" w:hAnsi="Times New Roman"/>
                <w:sz w:val="20"/>
                <w:szCs w:val="20"/>
                <w:lang w:val="uk-UA" w:eastAsia="ru-RU"/>
              </w:rPr>
              <w:t>з</w:t>
            </w:r>
            <w:proofErr w:type="spellStart"/>
            <w:r w:rsidRPr="0061215C">
              <w:rPr>
                <w:rFonts w:ascii="Times New Roman" w:eastAsia="Droid Sans Fallback" w:hAnsi="Times New Roman"/>
                <w:sz w:val="20"/>
                <w:szCs w:val="20"/>
                <w:lang w:val="en-US" w:eastAsia="ru-RU"/>
              </w:rPr>
              <w:t>адні</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дискові</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гальма</w:t>
            </w:r>
            <w:proofErr w:type="spellEnd"/>
            <w:r w:rsidRPr="0061215C">
              <w:rPr>
                <w:rFonts w:ascii="Times New Roman" w:eastAsia="Droid Sans Fallback"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Arial" w:hAnsi="Arial" w:cs="Arial"/>
                <w:sz w:val="20"/>
                <w:szCs w:val="20"/>
                <w:lang w:val="en-US" w:eastAsia="ru-RU"/>
              </w:rPr>
              <w:t xml:space="preserve"> </w:t>
            </w:r>
            <w:r w:rsidRPr="0061215C">
              <w:rPr>
                <w:rFonts w:ascii="Times New Roman" w:eastAsia="Droid Sans Fallback" w:hAnsi="Times New Roman"/>
                <w:sz w:val="20"/>
                <w:szCs w:val="20"/>
                <w:lang w:val="uk-UA" w:eastAsia="ru-RU"/>
              </w:rPr>
              <w:t>к</w:t>
            </w:r>
            <w:proofErr w:type="spellStart"/>
            <w:r w:rsidRPr="0061215C">
              <w:rPr>
                <w:rFonts w:ascii="Times New Roman" w:eastAsia="Droid Sans Fallback" w:hAnsi="Times New Roman"/>
                <w:sz w:val="20"/>
                <w:szCs w:val="20"/>
                <w:lang w:val="en-US" w:eastAsia="ru-RU"/>
              </w:rPr>
              <w:t>онтроль</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тиску</w:t>
            </w:r>
            <w:proofErr w:type="spellEnd"/>
            <w:r w:rsidRPr="0061215C">
              <w:rPr>
                <w:rFonts w:ascii="Times New Roman" w:eastAsia="Droid Sans Fallback" w:hAnsi="Times New Roman"/>
                <w:sz w:val="20"/>
                <w:szCs w:val="20"/>
                <w:lang w:val="en-US" w:eastAsia="ru-RU"/>
              </w:rPr>
              <w:t xml:space="preserve"> в </w:t>
            </w:r>
            <w:proofErr w:type="spellStart"/>
            <w:r w:rsidRPr="0061215C">
              <w:rPr>
                <w:rFonts w:ascii="Times New Roman" w:eastAsia="Droid Sans Fallback" w:hAnsi="Times New Roman"/>
                <w:sz w:val="20"/>
                <w:szCs w:val="20"/>
                <w:lang w:val="en-US" w:eastAsia="ru-RU"/>
              </w:rPr>
              <w:t>шинах</w:t>
            </w:r>
            <w:proofErr w:type="spellEnd"/>
            <w:r w:rsidRPr="0061215C">
              <w:rPr>
                <w:rFonts w:ascii="Times New Roman" w:eastAsia="Droid Sans Fallback"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Arial" w:hAnsi="Arial" w:cs="Arial"/>
                <w:sz w:val="20"/>
                <w:szCs w:val="20"/>
                <w:lang w:val="en-US" w:eastAsia="ru-RU"/>
              </w:rPr>
              <w:t xml:space="preserve"> </w:t>
            </w:r>
            <w:r w:rsidRPr="0061215C">
              <w:rPr>
                <w:rFonts w:ascii="Times New Roman" w:eastAsia="Droid Sans Fallback" w:hAnsi="Times New Roman"/>
                <w:sz w:val="20"/>
                <w:szCs w:val="20"/>
                <w:lang w:val="uk-UA" w:eastAsia="ru-RU"/>
              </w:rPr>
              <w:t>у</w:t>
            </w:r>
            <w:proofErr w:type="spellStart"/>
            <w:r w:rsidRPr="0061215C">
              <w:rPr>
                <w:rFonts w:ascii="Times New Roman" w:eastAsia="Droid Sans Fallback" w:hAnsi="Times New Roman"/>
                <w:sz w:val="20"/>
                <w:szCs w:val="20"/>
                <w:lang w:val="en-US" w:eastAsia="ru-RU"/>
              </w:rPr>
              <w:t>тримання</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автомобіля</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на</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схилі</w:t>
            </w:r>
            <w:proofErr w:type="spellEnd"/>
            <w:r w:rsidRPr="0061215C">
              <w:rPr>
                <w:rFonts w:ascii="Times New Roman" w:eastAsia="Droid Sans Fallback"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Arial" w:hAnsi="Arial" w:cs="Arial"/>
                <w:sz w:val="20"/>
                <w:szCs w:val="20"/>
                <w:lang w:eastAsia="ru-RU"/>
              </w:rPr>
              <w:t xml:space="preserve"> </w:t>
            </w:r>
            <w:proofErr w:type="spellStart"/>
            <w:r w:rsidRPr="0061215C">
              <w:rPr>
                <w:rFonts w:ascii="Times New Roman" w:eastAsia="Droid Sans Fallback" w:hAnsi="Times New Roman"/>
                <w:sz w:val="20"/>
                <w:szCs w:val="20"/>
                <w:lang w:eastAsia="ru-RU"/>
              </w:rPr>
              <w:t>зупинка</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подачі</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палива</w:t>
            </w:r>
            <w:proofErr w:type="spellEnd"/>
            <w:r w:rsidRPr="0061215C">
              <w:rPr>
                <w:rFonts w:ascii="Times New Roman" w:eastAsia="Droid Sans Fallback" w:hAnsi="Times New Roman"/>
                <w:sz w:val="20"/>
                <w:szCs w:val="20"/>
                <w:lang w:eastAsia="ru-RU"/>
              </w:rPr>
              <w:t xml:space="preserve"> у </w:t>
            </w:r>
            <w:proofErr w:type="spellStart"/>
            <w:r w:rsidRPr="0061215C">
              <w:rPr>
                <w:rFonts w:ascii="Times New Roman" w:eastAsia="Droid Sans Fallback" w:hAnsi="Times New Roman"/>
                <w:sz w:val="20"/>
                <w:szCs w:val="20"/>
                <w:lang w:eastAsia="ru-RU"/>
              </w:rPr>
              <w:t>випадку</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аварії</w:t>
            </w:r>
            <w:proofErr w:type="spellEnd"/>
            <w:r w:rsidRPr="0061215C">
              <w:rPr>
                <w:rFonts w:ascii="Times New Roman" w:eastAsia="Droid Sans Fallback"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Arial" w:hAnsi="Arial" w:cs="Arial"/>
                <w:sz w:val="20"/>
                <w:szCs w:val="20"/>
                <w:lang w:val="uk-UA" w:eastAsia="ru-RU"/>
              </w:rPr>
              <w:t xml:space="preserve"> </w:t>
            </w:r>
            <w:r w:rsidRPr="0061215C">
              <w:rPr>
                <w:rFonts w:ascii="Times New Roman" w:eastAsia="Droid Sans Fallback" w:hAnsi="Times New Roman"/>
                <w:sz w:val="20"/>
                <w:szCs w:val="20"/>
                <w:lang w:val="uk-UA" w:eastAsia="ru-RU"/>
              </w:rPr>
              <w:t xml:space="preserve">підготовка до кріплення двох дитячих сидінь з системою безпеки </w:t>
            </w:r>
            <w:r w:rsidRPr="0061215C">
              <w:rPr>
                <w:rFonts w:ascii="Times New Roman" w:eastAsia="Droid Sans Fallback" w:hAnsi="Times New Roman"/>
                <w:sz w:val="20"/>
                <w:szCs w:val="20"/>
                <w:lang w:eastAsia="ru-RU"/>
              </w:rPr>
              <w:t>ISOFIX</w:t>
            </w:r>
            <w:r w:rsidRPr="0061215C">
              <w:rPr>
                <w:rFonts w:ascii="Times New Roman" w:eastAsia="Droid Sans Fallback" w:hAnsi="Times New Roman"/>
                <w:sz w:val="20"/>
                <w:szCs w:val="20"/>
                <w:lang w:val="uk-UA" w:eastAsia="ru-RU"/>
              </w:rPr>
              <w:t xml:space="preserve"> позаду, 2 </w:t>
            </w:r>
            <w:r w:rsidRPr="0061215C">
              <w:rPr>
                <w:rFonts w:ascii="Times New Roman" w:eastAsia="Droid Sans Fallback" w:hAnsi="Times New Roman"/>
                <w:sz w:val="20"/>
                <w:szCs w:val="20"/>
                <w:lang w:eastAsia="ru-RU"/>
              </w:rPr>
              <w:t>TOP</w:t>
            </w:r>
            <w:r w:rsidRPr="0061215C">
              <w:rPr>
                <w:rFonts w:ascii="Times New Roman" w:eastAsia="Droid Sans Fallback" w:hAnsi="Times New Roman"/>
                <w:sz w:val="20"/>
                <w:szCs w:val="20"/>
                <w:lang w:val="uk-UA" w:eastAsia="ru-RU"/>
              </w:rPr>
              <w:t>-</w:t>
            </w:r>
            <w:r w:rsidRPr="0061215C">
              <w:rPr>
                <w:rFonts w:ascii="Times New Roman" w:eastAsia="Droid Sans Fallback" w:hAnsi="Times New Roman"/>
                <w:sz w:val="20"/>
                <w:szCs w:val="20"/>
                <w:lang w:eastAsia="ru-RU"/>
              </w:rPr>
              <w:t>TETHER</w:t>
            </w:r>
            <w:r w:rsidRPr="0061215C">
              <w:rPr>
                <w:rFonts w:ascii="Times New Roman" w:eastAsia="Droid Sans Fallback" w:hAnsi="Times New Roman"/>
                <w:sz w:val="20"/>
                <w:szCs w:val="20"/>
                <w:lang w:val="uk-UA" w:eastAsia="ru-RU"/>
              </w:rPr>
              <w:t>;</w:t>
            </w:r>
          </w:p>
          <w:p w:rsidR="006A119E"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Arial" w:hAnsi="Arial" w:cs="Arial"/>
                <w:sz w:val="20"/>
                <w:szCs w:val="20"/>
                <w:lang w:val="en-US" w:eastAsia="ru-RU"/>
              </w:rPr>
              <w:t xml:space="preserve"> </w:t>
            </w:r>
            <w:proofErr w:type="spellStart"/>
            <w:r w:rsidRPr="0061215C">
              <w:rPr>
                <w:rFonts w:ascii="Times New Roman" w:eastAsia="Droid Sans Fallback" w:hAnsi="Times New Roman"/>
                <w:sz w:val="20"/>
                <w:szCs w:val="20"/>
                <w:lang w:val="en-US" w:eastAsia="ru-RU"/>
              </w:rPr>
              <w:t>однотоновий</w:t>
            </w:r>
            <w:proofErr w:type="spellEnd"/>
            <w:r w:rsidRPr="0061215C">
              <w:rPr>
                <w:rFonts w:ascii="Times New Roman" w:eastAsia="Droid Sans Fallback" w:hAnsi="Times New Roman"/>
                <w:sz w:val="20"/>
                <w:szCs w:val="20"/>
                <w:lang w:val="en-US" w:eastAsia="ru-RU"/>
              </w:rPr>
              <w:t xml:space="preserve"> </w:t>
            </w:r>
            <w:proofErr w:type="spellStart"/>
            <w:r w:rsidRPr="0061215C">
              <w:rPr>
                <w:rFonts w:ascii="Times New Roman" w:eastAsia="Droid Sans Fallback" w:hAnsi="Times New Roman"/>
                <w:sz w:val="20"/>
                <w:szCs w:val="20"/>
                <w:lang w:val="en-US" w:eastAsia="ru-RU"/>
              </w:rPr>
              <w:t>сигнал</w:t>
            </w:r>
            <w:proofErr w:type="spellEnd"/>
            <w:r w:rsidRPr="0061215C">
              <w:rPr>
                <w:rFonts w:ascii="Times New Roman" w:eastAsia="Droid Sans Fallback" w:hAnsi="Times New Roman"/>
                <w:sz w:val="20"/>
                <w:szCs w:val="20"/>
                <w:lang w:val="uk-UA" w:eastAsia="ru-RU"/>
              </w:rPr>
              <w:t>;</w:t>
            </w:r>
          </w:p>
          <w:p w:rsidR="005512D3" w:rsidRPr="0061215C" w:rsidRDefault="006A119E" w:rsidP="006A119E">
            <w:pPr>
              <w:numPr>
                <w:ilvl w:val="0"/>
                <w:numId w:val="2"/>
              </w:numPr>
              <w:tabs>
                <w:tab w:val="left" w:pos="0"/>
                <w:tab w:val="num" w:pos="1800"/>
              </w:tabs>
              <w:spacing w:after="0" w:line="240" w:lineRule="auto"/>
              <w:ind w:left="0" w:hanging="720"/>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Arial" w:hAnsi="Arial" w:cs="Arial"/>
                <w:sz w:val="20"/>
                <w:szCs w:val="20"/>
                <w:lang w:eastAsia="ru-RU"/>
              </w:rPr>
              <w:t xml:space="preserve"> </w:t>
            </w:r>
            <w:r w:rsidRPr="0061215C">
              <w:rPr>
                <w:rFonts w:ascii="Times New Roman" w:eastAsia="Droid Sans Fallback" w:hAnsi="Times New Roman"/>
                <w:sz w:val="20"/>
                <w:szCs w:val="20"/>
                <w:lang w:val="uk-UA" w:eastAsia="ru-RU"/>
              </w:rPr>
              <w:t>п</w:t>
            </w:r>
            <w:r w:rsidRPr="0061215C">
              <w:rPr>
                <w:rFonts w:ascii="Times New Roman" w:eastAsia="Droid Sans Fallback" w:hAnsi="Times New Roman"/>
                <w:sz w:val="20"/>
                <w:szCs w:val="20"/>
                <w:lang w:eastAsia="ru-RU"/>
              </w:rPr>
              <w:t xml:space="preserve">осилена </w:t>
            </w:r>
            <w:proofErr w:type="spellStart"/>
            <w:r w:rsidRPr="0061215C">
              <w:rPr>
                <w:rFonts w:ascii="Times New Roman" w:eastAsia="Droid Sans Fallback" w:hAnsi="Times New Roman"/>
                <w:sz w:val="20"/>
                <w:szCs w:val="20"/>
                <w:lang w:eastAsia="ru-RU"/>
              </w:rPr>
              <w:t>підвіска</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додатковий</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захист</w:t>
            </w:r>
            <w:proofErr w:type="spellEnd"/>
            <w:r w:rsidRPr="0061215C">
              <w:rPr>
                <w:rFonts w:ascii="Times New Roman" w:eastAsia="Droid Sans Fallback" w:hAnsi="Times New Roman"/>
                <w:sz w:val="20"/>
                <w:szCs w:val="20"/>
                <w:lang w:eastAsia="ru-RU"/>
              </w:rPr>
              <w:t xml:space="preserve"> днища </w:t>
            </w:r>
            <w:proofErr w:type="spellStart"/>
            <w:r w:rsidRPr="0061215C">
              <w:rPr>
                <w:rFonts w:ascii="Times New Roman" w:eastAsia="Droid Sans Fallback" w:hAnsi="Times New Roman"/>
                <w:sz w:val="20"/>
                <w:szCs w:val="20"/>
                <w:lang w:eastAsia="ru-RU"/>
              </w:rPr>
              <w:t>спереду</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амортизація</w:t>
            </w:r>
            <w:proofErr w:type="spellEnd"/>
            <w:r w:rsidRPr="0061215C">
              <w:rPr>
                <w:rFonts w:ascii="Times New Roman" w:eastAsia="Droid Sans Fallback" w:hAnsi="Times New Roman"/>
                <w:sz w:val="20"/>
                <w:szCs w:val="20"/>
                <w:lang w:eastAsia="ru-RU"/>
              </w:rPr>
              <w:t xml:space="preserve"> </w:t>
            </w:r>
            <w:proofErr w:type="spellStart"/>
            <w:r w:rsidRPr="0061215C">
              <w:rPr>
                <w:rFonts w:ascii="Times New Roman" w:eastAsia="Droid Sans Fallback" w:hAnsi="Times New Roman"/>
                <w:sz w:val="20"/>
                <w:szCs w:val="20"/>
                <w:lang w:eastAsia="ru-RU"/>
              </w:rPr>
              <w:t>спереду</w:t>
            </w:r>
            <w:proofErr w:type="spellEnd"/>
            <w:r w:rsidRPr="0061215C">
              <w:rPr>
                <w:rFonts w:ascii="Times New Roman" w:eastAsia="Droid Sans Fallback" w:hAnsi="Times New Roman"/>
                <w:sz w:val="20"/>
                <w:szCs w:val="20"/>
                <w:lang w:eastAsia="ru-RU"/>
              </w:rPr>
              <w:t xml:space="preserve"> та </w:t>
            </w:r>
            <w:proofErr w:type="spellStart"/>
            <w:r w:rsidRPr="0061215C">
              <w:rPr>
                <w:rFonts w:ascii="Times New Roman" w:eastAsia="Droid Sans Fallback" w:hAnsi="Times New Roman"/>
                <w:sz w:val="20"/>
                <w:szCs w:val="20"/>
                <w:lang w:eastAsia="ru-RU"/>
              </w:rPr>
              <w:t>позаду</w:t>
            </w:r>
            <w:proofErr w:type="spellEnd"/>
            <w:r w:rsidRPr="0061215C">
              <w:rPr>
                <w:rFonts w:ascii="Times New Roman" w:eastAsia="Droid Sans Fallback" w:hAnsi="Times New Roman"/>
                <w:sz w:val="20"/>
                <w:szCs w:val="20"/>
                <w:lang w:eastAsia="ru-RU"/>
              </w:rPr>
              <w:t>)</w:t>
            </w:r>
            <w:r w:rsidRPr="0061215C">
              <w:rPr>
                <w:rFonts w:ascii="Times New Roman" w:eastAsia="Droid Sans Fallback" w:hAnsi="Times New Roman"/>
                <w:sz w:val="20"/>
                <w:szCs w:val="20"/>
                <w:lang w:val="uk-UA" w:eastAsia="ru-RU"/>
              </w:rPr>
              <w:t>.</w:t>
            </w:r>
          </w:p>
        </w:tc>
        <w:tc>
          <w:tcPr>
            <w:tcW w:w="1470" w:type="pct"/>
          </w:tcPr>
          <w:p w:rsidR="00CB3D80" w:rsidRPr="0061215C" w:rsidRDefault="00CB3D80" w:rsidP="00CB3D80">
            <w:pPr>
              <w:tabs>
                <w:tab w:val="left" w:pos="720"/>
                <w:tab w:val="left" w:pos="916"/>
                <w:tab w:val="left" w:pos="1260"/>
                <w:tab w:val="num" w:pos="1440"/>
                <w:tab w:val="num" w:pos="1800"/>
              </w:tabs>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vAlign w:val="center"/>
          </w:tcPr>
          <w:p w:rsidR="008D73BF" w:rsidRPr="0061215C" w:rsidRDefault="008D73BF"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Вимоги щодо </w:t>
            </w:r>
            <w:r w:rsidR="006A119E" w:rsidRPr="0061215C">
              <w:rPr>
                <w:rFonts w:ascii="Times New Roman" w:eastAsia="Droid Sans Fallback" w:hAnsi="Times New Roman"/>
                <w:sz w:val="20"/>
                <w:szCs w:val="20"/>
                <w:lang w:val="uk-UA" w:eastAsia="ru-RU"/>
              </w:rPr>
              <w:t>екстер’єру</w:t>
            </w:r>
          </w:p>
        </w:tc>
        <w:tc>
          <w:tcPr>
            <w:tcW w:w="1795" w:type="pct"/>
            <w:vAlign w:val="center"/>
          </w:tcPr>
          <w:p w:rsidR="006A119E" w:rsidRPr="0061215C" w:rsidRDefault="006A119E"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зовнішні дзеркала і зовнішні ручки дверей  пофарбовані в колір кузова;</w:t>
            </w:r>
          </w:p>
          <w:p w:rsidR="006A119E" w:rsidRPr="0061215C" w:rsidRDefault="006A119E"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бампери в колір кузова з вставками </w:t>
            </w:r>
            <w:proofErr w:type="spellStart"/>
            <w:r w:rsidRPr="0061215C">
              <w:rPr>
                <w:rFonts w:ascii="Times New Roman" w:eastAsia="Droid Sans Fallback" w:hAnsi="Times New Roman"/>
                <w:sz w:val="20"/>
                <w:szCs w:val="20"/>
                <w:lang w:val="uk-UA" w:eastAsia="ru-RU"/>
              </w:rPr>
              <w:t>Platin</w:t>
            </w:r>
            <w:proofErr w:type="spellEnd"/>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Grey</w:t>
            </w:r>
            <w:proofErr w:type="spellEnd"/>
            <w:r w:rsidRPr="0061215C">
              <w:rPr>
                <w:rFonts w:ascii="Times New Roman" w:eastAsia="Droid Sans Fallback" w:hAnsi="Times New Roman"/>
                <w:sz w:val="20"/>
                <w:szCs w:val="20"/>
                <w:lang w:val="uk-UA" w:eastAsia="ru-RU"/>
              </w:rPr>
              <w:t xml:space="preserve"> кольору;</w:t>
            </w:r>
          </w:p>
          <w:p w:rsidR="006A119E" w:rsidRPr="0061215C" w:rsidRDefault="006A119E"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рейлінги</w:t>
            </w:r>
            <w:proofErr w:type="spellEnd"/>
            <w:r w:rsidRPr="0061215C">
              <w:rPr>
                <w:rFonts w:ascii="Times New Roman" w:eastAsia="Droid Sans Fallback" w:hAnsi="Times New Roman"/>
                <w:sz w:val="20"/>
                <w:szCs w:val="20"/>
                <w:lang w:val="uk-UA" w:eastAsia="ru-RU"/>
              </w:rPr>
              <w:t xml:space="preserve"> чорні матові;</w:t>
            </w:r>
          </w:p>
          <w:p w:rsidR="006A119E" w:rsidRPr="0061215C" w:rsidRDefault="006A119E"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LED індикатори повороту, вбудовані в зовнішні дзеркала;</w:t>
            </w:r>
          </w:p>
          <w:p w:rsidR="008D73BF" w:rsidRPr="0061215C" w:rsidRDefault="006A119E"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lastRenderedPageBreak/>
              <w:t>- хромована окантовка решітки радіатора.</w:t>
            </w:r>
          </w:p>
        </w:tc>
        <w:tc>
          <w:tcPr>
            <w:tcW w:w="1470" w:type="pct"/>
          </w:tcPr>
          <w:p w:rsidR="008D73BF" w:rsidRPr="0061215C" w:rsidRDefault="008D73BF" w:rsidP="00CB3D80">
            <w:pPr>
              <w:tabs>
                <w:tab w:val="left" w:pos="720"/>
                <w:tab w:val="left" w:pos="916"/>
                <w:tab w:val="left" w:pos="1260"/>
                <w:tab w:val="num" w:pos="1440"/>
                <w:tab w:val="num" w:pos="1800"/>
              </w:tabs>
              <w:spacing w:after="0" w:line="240" w:lineRule="auto"/>
              <w:jc w:val="center"/>
              <w:rPr>
                <w:rFonts w:ascii="Times New Roman" w:eastAsia="Droid Sans Fallback" w:hAnsi="Times New Roman"/>
                <w:sz w:val="20"/>
                <w:szCs w:val="20"/>
                <w:lang w:val="uk-UA" w:eastAsia="ru-RU"/>
              </w:rPr>
            </w:pPr>
          </w:p>
        </w:tc>
      </w:tr>
      <w:tr w:rsidR="006A119E" w:rsidRPr="0061215C" w:rsidTr="006A119E">
        <w:tc>
          <w:tcPr>
            <w:tcW w:w="1735" w:type="pct"/>
            <w:vAlign w:val="center"/>
          </w:tcPr>
          <w:p w:rsidR="006A119E" w:rsidRPr="0061215C" w:rsidRDefault="006A119E"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lastRenderedPageBreak/>
              <w:t>Вимог</w:t>
            </w:r>
            <w:r w:rsidR="00C54468" w:rsidRPr="0061215C">
              <w:rPr>
                <w:rFonts w:ascii="Times New Roman" w:eastAsia="Droid Sans Fallback" w:hAnsi="Times New Roman"/>
                <w:sz w:val="20"/>
                <w:szCs w:val="20"/>
                <w:lang w:val="uk-UA" w:eastAsia="ru-RU"/>
              </w:rPr>
              <w:t>и щодо інтер’єру</w:t>
            </w:r>
          </w:p>
        </w:tc>
        <w:tc>
          <w:tcPr>
            <w:tcW w:w="1795" w:type="pct"/>
            <w:vAlign w:val="center"/>
          </w:tcPr>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інтер'єр - тканина та елементи (в залежності від комплектації)</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м'яка обшивка панелі приладів</w:t>
            </w:r>
          </w:p>
          <w:p w:rsidR="006A119E"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хромовані ручки дверей всередині</w:t>
            </w:r>
          </w:p>
        </w:tc>
        <w:tc>
          <w:tcPr>
            <w:tcW w:w="1470" w:type="pct"/>
          </w:tcPr>
          <w:p w:rsidR="006A119E" w:rsidRPr="0061215C" w:rsidRDefault="006A119E" w:rsidP="00CB3D80">
            <w:pPr>
              <w:tabs>
                <w:tab w:val="left" w:pos="720"/>
                <w:tab w:val="left" w:pos="916"/>
                <w:tab w:val="left" w:pos="1260"/>
                <w:tab w:val="num" w:pos="1440"/>
                <w:tab w:val="num" w:pos="1800"/>
              </w:tabs>
              <w:spacing w:after="0" w:line="240" w:lineRule="auto"/>
              <w:jc w:val="center"/>
              <w:rPr>
                <w:rFonts w:ascii="Times New Roman" w:eastAsia="Droid Sans Fallback" w:hAnsi="Times New Roman"/>
                <w:sz w:val="20"/>
                <w:szCs w:val="20"/>
                <w:lang w:val="uk-UA" w:eastAsia="ru-RU"/>
              </w:rPr>
            </w:pPr>
          </w:p>
        </w:tc>
      </w:tr>
      <w:tr w:rsidR="006A119E" w:rsidRPr="0061215C" w:rsidTr="006A119E">
        <w:tc>
          <w:tcPr>
            <w:tcW w:w="1735" w:type="pct"/>
            <w:vAlign w:val="center"/>
          </w:tcPr>
          <w:p w:rsidR="006A119E" w:rsidRPr="0061215C" w:rsidRDefault="00C54468"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Вимоги щодо світла</w:t>
            </w:r>
          </w:p>
        </w:tc>
        <w:tc>
          <w:tcPr>
            <w:tcW w:w="1795" w:type="pct"/>
            <w:vAlign w:val="center"/>
          </w:tcPr>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базові LED фари спереду (LED-денне світло, LED ближнє світло, -LED фари дальнього світла)</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регулювання фар за висотою</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базові LED задні ліхтарі (LED стоп-сигнал та задній ліхтар)</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LED протитуманні фари позаду інтегровані в бампер</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- 3й стоп-сигнал</w:t>
            </w:r>
          </w:p>
          <w:p w:rsidR="006A119E"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окреме денне світло з автоматичним контролем фар та механічним </w:t>
            </w:r>
            <w:proofErr w:type="spellStart"/>
            <w:r w:rsidRPr="0061215C">
              <w:rPr>
                <w:rFonts w:ascii="Times New Roman" w:eastAsia="Droid Sans Fallback" w:hAnsi="Times New Roman"/>
                <w:sz w:val="20"/>
                <w:szCs w:val="20"/>
                <w:lang w:val="uk-UA" w:eastAsia="ru-RU"/>
              </w:rPr>
              <w:t>Coming</w:t>
            </w:r>
            <w:proofErr w:type="spellEnd"/>
            <w:r w:rsidRPr="0061215C">
              <w:rPr>
                <w:rFonts w:ascii="Times New Roman" w:eastAsia="Droid Sans Fallback" w:hAnsi="Times New Roman"/>
                <w:sz w:val="20"/>
                <w:szCs w:val="20"/>
                <w:lang w:val="uk-UA" w:eastAsia="ru-RU"/>
              </w:rPr>
              <w:t>/</w:t>
            </w:r>
            <w:proofErr w:type="spellStart"/>
            <w:r w:rsidRPr="0061215C">
              <w:rPr>
                <w:rFonts w:ascii="Times New Roman" w:eastAsia="Droid Sans Fallback" w:hAnsi="Times New Roman"/>
                <w:sz w:val="20"/>
                <w:szCs w:val="20"/>
                <w:lang w:val="uk-UA" w:eastAsia="ru-RU"/>
              </w:rPr>
              <w:t>Leaving</w:t>
            </w:r>
            <w:proofErr w:type="spellEnd"/>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home</w:t>
            </w:r>
            <w:proofErr w:type="spellEnd"/>
            <w:r w:rsidRPr="0061215C">
              <w:rPr>
                <w:rFonts w:ascii="Times New Roman" w:eastAsia="Droid Sans Fallback" w:hAnsi="Times New Roman"/>
                <w:sz w:val="20"/>
                <w:szCs w:val="20"/>
                <w:lang w:val="uk-UA" w:eastAsia="ru-RU"/>
              </w:rPr>
              <w:t xml:space="preserve"> функціями</w:t>
            </w:r>
          </w:p>
        </w:tc>
        <w:tc>
          <w:tcPr>
            <w:tcW w:w="1470" w:type="pct"/>
          </w:tcPr>
          <w:p w:rsidR="006A119E" w:rsidRPr="0061215C" w:rsidRDefault="006A119E" w:rsidP="00CB3D80">
            <w:pPr>
              <w:tabs>
                <w:tab w:val="left" w:pos="720"/>
                <w:tab w:val="left" w:pos="916"/>
                <w:tab w:val="left" w:pos="1260"/>
                <w:tab w:val="num" w:pos="1440"/>
                <w:tab w:val="num" w:pos="1800"/>
              </w:tabs>
              <w:spacing w:after="0" w:line="240" w:lineRule="auto"/>
              <w:jc w:val="center"/>
              <w:rPr>
                <w:rFonts w:ascii="Times New Roman" w:eastAsia="Droid Sans Fallback" w:hAnsi="Times New Roman"/>
                <w:sz w:val="20"/>
                <w:szCs w:val="20"/>
                <w:lang w:val="uk-UA" w:eastAsia="ru-RU"/>
              </w:rPr>
            </w:pPr>
          </w:p>
        </w:tc>
      </w:tr>
      <w:tr w:rsidR="006A119E" w:rsidRPr="0061215C" w:rsidTr="006A119E">
        <w:tc>
          <w:tcPr>
            <w:tcW w:w="1735" w:type="pct"/>
            <w:vAlign w:val="center"/>
          </w:tcPr>
          <w:p w:rsidR="006A119E" w:rsidRPr="0061215C" w:rsidRDefault="00C54468"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Вимоги щодо ш</w:t>
            </w:r>
            <w:r w:rsidR="00F91B20">
              <w:rPr>
                <w:rFonts w:ascii="Times New Roman" w:eastAsia="Droid Sans Fallback" w:hAnsi="Times New Roman"/>
                <w:sz w:val="20"/>
                <w:szCs w:val="20"/>
                <w:lang w:val="uk-UA" w:eastAsia="ru-RU"/>
              </w:rPr>
              <w:t>ин та колі</w:t>
            </w:r>
            <w:r w:rsidRPr="0061215C">
              <w:rPr>
                <w:rFonts w:ascii="Times New Roman" w:eastAsia="Droid Sans Fallback" w:hAnsi="Times New Roman"/>
                <w:sz w:val="20"/>
                <w:szCs w:val="20"/>
                <w:lang w:val="uk-UA" w:eastAsia="ru-RU"/>
              </w:rPr>
              <w:t>с</w:t>
            </w:r>
          </w:p>
        </w:tc>
        <w:tc>
          <w:tcPr>
            <w:tcW w:w="1795" w:type="pct"/>
            <w:vAlign w:val="center"/>
          </w:tcPr>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литі диски </w:t>
            </w:r>
            <w:proofErr w:type="spellStart"/>
            <w:r w:rsidRPr="0061215C">
              <w:rPr>
                <w:rFonts w:ascii="Times New Roman" w:eastAsia="Droid Sans Fallback" w:hAnsi="Times New Roman"/>
                <w:sz w:val="20"/>
                <w:szCs w:val="20"/>
                <w:lang w:val="uk-UA" w:eastAsia="ru-RU"/>
              </w:rPr>
              <w:t>Orion</w:t>
            </w:r>
            <w:proofErr w:type="spellEnd"/>
            <w:r w:rsidRPr="0061215C">
              <w:rPr>
                <w:rFonts w:ascii="Times New Roman" w:eastAsia="Droid Sans Fallback" w:hAnsi="Times New Roman"/>
                <w:sz w:val="20"/>
                <w:szCs w:val="20"/>
                <w:lang w:val="uk-UA" w:eastAsia="ru-RU"/>
              </w:rPr>
              <w:t xml:space="preserve"> 6J x 16"</w:t>
            </w:r>
          </w:p>
          <w:p w:rsidR="006A119E"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компактне запасне колесо, набір інструментів, домкрат</w:t>
            </w:r>
          </w:p>
        </w:tc>
        <w:tc>
          <w:tcPr>
            <w:tcW w:w="1470" w:type="pct"/>
          </w:tcPr>
          <w:p w:rsidR="006A119E" w:rsidRPr="0061215C" w:rsidRDefault="006A119E" w:rsidP="00CB3D80">
            <w:pPr>
              <w:tabs>
                <w:tab w:val="left" w:pos="720"/>
                <w:tab w:val="left" w:pos="916"/>
                <w:tab w:val="left" w:pos="1260"/>
                <w:tab w:val="num" w:pos="1440"/>
                <w:tab w:val="num" w:pos="1800"/>
              </w:tabs>
              <w:spacing w:after="0" w:line="240" w:lineRule="auto"/>
              <w:jc w:val="center"/>
              <w:rPr>
                <w:rFonts w:ascii="Times New Roman" w:eastAsia="Droid Sans Fallback" w:hAnsi="Times New Roman"/>
                <w:sz w:val="20"/>
                <w:szCs w:val="20"/>
                <w:lang w:val="uk-UA" w:eastAsia="ru-RU"/>
              </w:rPr>
            </w:pPr>
          </w:p>
        </w:tc>
      </w:tr>
      <w:tr w:rsidR="006A119E" w:rsidRPr="0061215C" w:rsidTr="006A119E">
        <w:tc>
          <w:tcPr>
            <w:tcW w:w="1735" w:type="pct"/>
            <w:vAlign w:val="center"/>
          </w:tcPr>
          <w:p w:rsidR="006A119E" w:rsidRPr="0061215C" w:rsidRDefault="00C54468" w:rsidP="006A119E">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Вимоги щодо комфорту і функціональності</w:t>
            </w:r>
          </w:p>
        </w:tc>
        <w:tc>
          <w:tcPr>
            <w:tcW w:w="1795" w:type="pct"/>
            <w:vAlign w:val="center"/>
          </w:tcPr>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бортовий комп'ютер </w:t>
            </w:r>
            <w:proofErr w:type="spellStart"/>
            <w:r w:rsidRPr="0061215C">
              <w:rPr>
                <w:rFonts w:ascii="Times New Roman" w:eastAsia="Droid Sans Fallback" w:hAnsi="Times New Roman"/>
                <w:sz w:val="20"/>
                <w:szCs w:val="20"/>
                <w:lang w:val="uk-UA" w:eastAsia="ru-RU"/>
              </w:rPr>
              <w:t>MaxiDot</w:t>
            </w:r>
            <w:proofErr w:type="spellEnd"/>
            <w:r w:rsidRPr="0061215C">
              <w:rPr>
                <w:rFonts w:ascii="Times New Roman" w:eastAsia="Droid Sans Fallback" w:hAnsi="Times New Roman"/>
                <w:sz w:val="20"/>
                <w:szCs w:val="20"/>
                <w:lang w:val="uk-UA" w:eastAsia="ru-RU"/>
              </w:rPr>
              <w:t xml:space="preserve"> (чорно-білий)</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двозонна система кондиціювання з </w:t>
            </w:r>
            <w:proofErr w:type="spellStart"/>
            <w:r w:rsidRPr="0061215C">
              <w:rPr>
                <w:rFonts w:ascii="Times New Roman" w:eastAsia="Droid Sans Fallback" w:hAnsi="Times New Roman"/>
                <w:sz w:val="20"/>
                <w:szCs w:val="20"/>
                <w:lang w:val="uk-UA" w:eastAsia="ru-RU"/>
              </w:rPr>
              <w:t>електрорегулюванням</w:t>
            </w:r>
            <w:proofErr w:type="spellEnd"/>
            <w:r w:rsidRPr="0061215C">
              <w:rPr>
                <w:rFonts w:ascii="Times New Roman" w:eastAsia="Droid Sans Fallback" w:hAnsi="Times New Roman"/>
                <w:sz w:val="20"/>
                <w:szCs w:val="20"/>
                <w:lang w:val="uk-UA" w:eastAsia="ru-RU"/>
              </w:rPr>
              <w:t xml:space="preserve"> та датчиком вологи  "CLIMATRONIC"</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фільтр салону від пилу</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круїз-контроль</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AERO-склоочисник вітрового скла з інтервальним перемикачем</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контроль склоочисника з сенсором світла</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зовнішні дзеркала заднього огляду з </w:t>
            </w:r>
            <w:proofErr w:type="spellStart"/>
            <w:r w:rsidRPr="0061215C">
              <w:rPr>
                <w:rFonts w:ascii="Times New Roman" w:eastAsia="Droid Sans Fallback" w:hAnsi="Times New Roman"/>
                <w:sz w:val="20"/>
                <w:szCs w:val="20"/>
                <w:lang w:val="uk-UA" w:eastAsia="ru-RU"/>
              </w:rPr>
              <w:t>електрорегулюванням</w:t>
            </w:r>
            <w:proofErr w:type="spellEnd"/>
            <w:r w:rsidRPr="0061215C">
              <w:rPr>
                <w:rFonts w:ascii="Times New Roman" w:eastAsia="Droid Sans Fallback" w:hAnsi="Times New Roman"/>
                <w:sz w:val="20"/>
                <w:szCs w:val="20"/>
                <w:lang w:val="uk-UA" w:eastAsia="ru-RU"/>
              </w:rPr>
              <w:t xml:space="preserve"> та обігрівом</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електросклопідіймачі</w:t>
            </w:r>
            <w:proofErr w:type="spellEnd"/>
            <w:r w:rsidRPr="0061215C">
              <w:rPr>
                <w:rFonts w:ascii="Times New Roman" w:eastAsia="Droid Sans Fallback" w:hAnsi="Times New Roman"/>
                <w:sz w:val="20"/>
                <w:szCs w:val="20"/>
                <w:lang w:val="uk-UA" w:eastAsia="ru-RU"/>
              </w:rPr>
              <w:t xml:space="preserve"> передніх вікон</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посилювач керма, регулювання в 2х положеннях</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механічне стоянкове гальмо</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обігрів заднього скла з склоочисником</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передні сидіння з механічним регулюванням за висотою</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передні сидіння з механічним регулюванням поперекової зони</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задні сидіння розділені, складані</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передні сидіння з підігрівом, підігрів форсунок </w:t>
            </w:r>
            <w:proofErr w:type="spellStart"/>
            <w:r w:rsidRPr="0061215C">
              <w:rPr>
                <w:rFonts w:ascii="Times New Roman" w:eastAsia="Droid Sans Fallback" w:hAnsi="Times New Roman"/>
                <w:sz w:val="20"/>
                <w:szCs w:val="20"/>
                <w:lang w:val="uk-UA" w:eastAsia="ru-RU"/>
              </w:rPr>
              <w:t>омивача</w:t>
            </w:r>
            <w:proofErr w:type="spellEnd"/>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тоновані вікна</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центральний підлокітник з "</w:t>
            </w:r>
            <w:proofErr w:type="spellStart"/>
            <w:r w:rsidRPr="0061215C">
              <w:rPr>
                <w:rFonts w:ascii="Times New Roman" w:eastAsia="Droid Sans Fallback" w:hAnsi="Times New Roman"/>
                <w:sz w:val="20"/>
                <w:szCs w:val="20"/>
                <w:lang w:val="uk-UA" w:eastAsia="ru-RU"/>
              </w:rPr>
              <w:t>Jumbo</w:t>
            </w:r>
            <w:proofErr w:type="spellEnd"/>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Box</w:t>
            </w:r>
            <w:proofErr w:type="spellEnd"/>
            <w:r w:rsidRPr="0061215C">
              <w:rPr>
                <w:rFonts w:ascii="Times New Roman" w:eastAsia="Droid Sans Fallback" w:hAnsi="Times New Roman"/>
                <w:sz w:val="20"/>
                <w:szCs w:val="20"/>
                <w:lang w:val="uk-UA" w:eastAsia="ru-RU"/>
              </w:rPr>
              <w:t>"</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сонцезахисні козирки (з боку водія з дзеркалом та тримачем талону, пасажира з дзеркалом)</w:t>
            </w:r>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пакет курця</w:t>
            </w:r>
          </w:p>
          <w:p w:rsidR="006A119E"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збільшений стандартний рівень палива (+8 літрів)</w:t>
            </w:r>
          </w:p>
        </w:tc>
        <w:tc>
          <w:tcPr>
            <w:tcW w:w="1470" w:type="pct"/>
          </w:tcPr>
          <w:p w:rsidR="006A119E" w:rsidRPr="0061215C" w:rsidRDefault="006A119E" w:rsidP="00CB3D80">
            <w:pPr>
              <w:tabs>
                <w:tab w:val="left" w:pos="720"/>
                <w:tab w:val="left" w:pos="916"/>
                <w:tab w:val="left" w:pos="1260"/>
                <w:tab w:val="num" w:pos="1440"/>
                <w:tab w:val="num" w:pos="1800"/>
              </w:tabs>
              <w:spacing w:after="0" w:line="240" w:lineRule="auto"/>
              <w:jc w:val="center"/>
              <w:rPr>
                <w:rFonts w:ascii="Times New Roman" w:eastAsia="Droid Sans Fallback" w:hAnsi="Times New Roman"/>
                <w:sz w:val="20"/>
                <w:szCs w:val="20"/>
                <w:lang w:val="uk-UA" w:eastAsia="ru-RU"/>
              </w:rPr>
            </w:pPr>
          </w:p>
        </w:tc>
      </w:tr>
      <w:tr w:rsidR="0020334F" w:rsidRPr="0061215C" w:rsidTr="006A119E">
        <w:tc>
          <w:tcPr>
            <w:tcW w:w="1735" w:type="pct"/>
            <w:vAlign w:val="center"/>
          </w:tcPr>
          <w:p w:rsidR="00CB3D80" w:rsidRPr="0061215C" w:rsidRDefault="00B7253A"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Вимоги щодо </w:t>
            </w:r>
            <w:r w:rsidR="00C54468" w:rsidRPr="0061215C">
              <w:rPr>
                <w:rFonts w:ascii="Times New Roman" w:eastAsia="Droid Sans Fallback" w:hAnsi="Times New Roman"/>
                <w:sz w:val="20"/>
                <w:szCs w:val="20"/>
                <w:lang w:val="uk-UA" w:eastAsia="ru-RU"/>
              </w:rPr>
              <w:t>аудіо та телефону</w:t>
            </w:r>
          </w:p>
        </w:tc>
        <w:tc>
          <w:tcPr>
            <w:tcW w:w="1795" w:type="pct"/>
            <w:vAlign w:val="center"/>
          </w:tcPr>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радіо </w:t>
            </w:r>
            <w:proofErr w:type="spellStart"/>
            <w:r w:rsidRPr="0061215C">
              <w:rPr>
                <w:rFonts w:ascii="Times New Roman" w:eastAsia="Droid Sans Fallback" w:hAnsi="Times New Roman"/>
                <w:sz w:val="20"/>
                <w:szCs w:val="20"/>
                <w:lang w:val="uk-UA" w:eastAsia="ru-RU"/>
              </w:rPr>
              <w:t>Bolero</w:t>
            </w:r>
            <w:proofErr w:type="spellEnd"/>
            <w:r w:rsidRPr="0061215C">
              <w:rPr>
                <w:rFonts w:ascii="Times New Roman" w:eastAsia="Droid Sans Fallback" w:hAnsi="Times New Roman"/>
                <w:sz w:val="20"/>
                <w:szCs w:val="20"/>
                <w:lang w:val="uk-UA" w:eastAsia="ru-RU"/>
              </w:rPr>
              <w:t xml:space="preserve"> 8" </w:t>
            </w:r>
            <w:proofErr w:type="spellStart"/>
            <w:r w:rsidRPr="0061215C">
              <w:rPr>
                <w:rFonts w:ascii="Times New Roman" w:eastAsia="Droid Sans Fallback" w:hAnsi="Times New Roman"/>
                <w:sz w:val="20"/>
                <w:szCs w:val="20"/>
                <w:lang w:val="uk-UA" w:eastAsia="ru-RU"/>
              </w:rPr>
              <w:t>емнісний</w:t>
            </w:r>
            <w:proofErr w:type="spellEnd"/>
            <w:r w:rsidRPr="0061215C">
              <w:rPr>
                <w:rFonts w:ascii="Times New Roman" w:eastAsia="Droid Sans Fallback" w:hAnsi="Times New Roman"/>
                <w:sz w:val="20"/>
                <w:szCs w:val="20"/>
                <w:lang w:val="uk-UA" w:eastAsia="ru-RU"/>
              </w:rPr>
              <w:t xml:space="preserve"> сенсорний кольоровий дисплей , 8 динаміків (</w:t>
            </w:r>
            <w:proofErr w:type="spellStart"/>
            <w:r w:rsidRPr="0061215C">
              <w:rPr>
                <w:rFonts w:ascii="Times New Roman" w:eastAsia="Droid Sans Fallback" w:hAnsi="Times New Roman"/>
                <w:sz w:val="20"/>
                <w:szCs w:val="20"/>
                <w:lang w:val="uk-UA" w:eastAsia="ru-RU"/>
              </w:rPr>
              <w:t>Skoda</w:t>
            </w:r>
            <w:proofErr w:type="spellEnd"/>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Surround</w:t>
            </w:r>
            <w:proofErr w:type="spellEnd"/>
            <w:r w:rsidRPr="0061215C">
              <w:rPr>
                <w:rFonts w:ascii="Times New Roman" w:eastAsia="Droid Sans Fallback" w:hAnsi="Times New Roman"/>
                <w:sz w:val="20"/>
                <w:szCs w:val="20"/>
                <w:lang w:val="uk-UA" w:eastAsia="ru-RU"/>
              </w:rPr>
              <w:t xml:space="preserve">), AM/FM радіо, меню авто, 2x USB </w:t>
            </w:r>
            <w:proofErr w:type="spellStart"/>
            <w:r w:rsidRPr="0061215C">
              <w:rPr>
                <w:rFonts w:ascii="Times New Roman" w:eastAsia="Droid Sans Fallback" w:hAnsi="Times New Roman"/>
                <w:sz w:val="20"/>
                <w:szCs w:val="20"/>
                <w:lang w:val="uk-UA" w:eastAsia="ru-RU"/>
              </w:rPr>
              <w:t>вкл</w:t>
            </w:r>
            <w:proofErr w:type="spellEnd"/>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Apple</w:t>
            </w:r>
            <w:proofErr w:type="spellEnd"/>
          </w:p>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Bluetooth</w:t>
            </w:r>
            <w:proofErr w:type="spellEnd"/>
          </w:p>
          <w:p w:rsidR="00CB3D80"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Smart</w:t>
            </w:r>
            <w:proofErr w:type="spellEnd"/>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Link</w:t>
            </w:r>
            <w:proofErr w:type="spellEnd"/>
          </w:p>
        </w:tc>
        <w:tc>
          <w:tcPr>
            <w:tcW w:w="1470" w:type="pct"/>
          </w:tcPr>
          <w:p w:rsidR="00CB3D80" w:rsidRPr="0061215C" w:rsidRDefault="00CB3D80" w:rsidP="00CB3D80">
            <w:pPr>
              <w:spacing w:after="0" w:line="240" w:lineRule="auto"/>
              <w:ind w:firstLine="204"/>
              <w:jc w:val="center"/>
              <w:rPr>
                <w:rFonts w:ascii="Times New Roman" w:eastAsia="Droid Sans Fallback" w:hAnsi="Times New Roman"/>
                <w:sz w:val="20"/>
                <w:szCs w:val="20"/>
                <w:lang w:val="uk-UA" w:eastAsia="ru-RU"/>
              </w:rPr>
            </w:pPr>
          </w:p>
        </w:tc>
      </w:tr>
      <w:tr w:rsidR="00C54468" w:rsidRPr="0061215C" w:rsidTr="006A119E">
        <w:tc>
          <w:tcPr>
            <w:tcW w:w="1735" w:type="pct"/>
            <w:vAlign w:val="center"/>
          </w:tcPr>
          <w:p w:rsidR="00C54468" w:rsidRPr="0061215C" w:rsidRDefault="00C54468"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Вимоги щодо керма</w:t>
            </w:r>
          </w:p>
        </w:tc>
        <w:tc>
          <w:tcPr>
            <w:tcW w:w="1795" w:type="pct"/>
            <w:vAlign w:val="center"/>
          </w:tcPr>
          <w:p w:rsidR="00C54468" w:rsidRPr="0061215C" w:rsidRDefault="00C54468" w:rsidP="00C5446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- 2-спицеве багатофункціональне шкіряне кермо з підігрівом</w:t>
            </w:r>
          </w:p>
        </w:tc>
        <w:tc>
          <w:tcPr>
            <w:tcW w:w="1470" w:type="pct"/>
          </w:tcPr>
          <w:p w:rsidR="00C54468" w:rsidRPr="0061215C" w:rsidRDefault="00C54468" w:rsidP="00CB3D80">
            <w:pPr>
              <w:spacing w:after="0" w:line="240" w:lineRule="auto"/>
              <w:ind w:firstLine="204"/>
              <w:jc w:val="center"/>
              <w:rPr>
                <w:rFonts w:ascii="Times New Roman" w:eastAsia="Droid Sans Fallback" w:hAnsi="Times New Roman"/>
                <w:sz w:val="20"/>
                <w:szCs w:val="20"/>
                <w:lang w:val="uk-UA" w:eastAsia="ru-RU"/>
              </w:rPr>
            </w:pPr>
          </w:p>
        </w:tc>
      </w:tr>
      <w:tr w:rsidR="00C54468" w:rsidRPr="0061215C" w:rsidTr="006A119E">
        <w:tc>
          <w:tcPr>
            <w:tcW w:w="1735" w:type="pct"/>
            <w:vAlign w:val="center"/>
          </w:tcPr>
          <w:p w:rsidR="00C54468" w:rsidRPr="0061215C" w:rsidRDefault="006D51A8"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lastRenderedPageBreak/>
              <w:t xml:space="preserve">Вимоги щодо </w:t>
            </w:r>
            <w:proofErr w:type="spellStart"/>
            <w:r w:rsidRPr="0061215C">
              <w:rPr>
                <w:rFonts w:ascii="Times New Roman" w:eastAsia="Droid Sans Fallback" w:hAnsi="Times New Roman"/>
                <w:sz w:val="20"/>
                <w:szCs w:val="20"/>
                <w:lang w:val="uk-UA" w:eastAsia="ru-RU"/>
              </w:rPr>
              <w:t>simly</w:t>
            </w:r>
            <w:proofErr w:type="spellEnd"/>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clever</w:t>
            </w:r>
            <w:proofErr w:type="spellEnd"/>
          </w:p>
        </w:tc>
        <w:tc>
          <w:tcPr>
            <w:tcW w:w="1795" w:type="pct"/>
            <w:vAlign w:val="center"/>
          </w:tcPr>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proofErr w:type="spellStart"/>
            <w:r w:rsidRPr="0061215C">
              <w:rPr>
                <w:rFonts w:ascii="Times New Roman" w:eastAsia="Droid Sans Fallback" w:hAnsi="Times New Roman"/>
                <w:sz w:val="20"/>
                <w:szCs w:val="20"/>
                <w:lang w:val="uk-UA" w:eastAsia="ru-RU"/>
              </w:rPr>
              <w:t>бардачок</w:t>
            </w:r>
            <w:proofErr w:type="spellEnd"/>
            <w:r w:rsidRPr="0061215C">
              <w:rPr>
                <w:rFonts w:ascii="Times New Roman" w:eastAsia="Droid Sans Fallback" w:hAnsi="Times New Roman"/>
                <w:sz w:val="20"/>
                <w:szCs w:val="20"/>
                <w:lang w:val="uk-UA" w:eastAsia="ru-RU"/>
              </w:rPr>
              <w:t xml:space="preserve"> з боку переднього пасажира з підсвічуванням</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-тримач для чашки в центральній консолі</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-тримачі для склянки (1,5л) спереду та (0,5л) позаду</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-тримач </w:t>
            </w:r>
            <w:proofErr w:type="spellStart"/>
            <w:r w:rsidRPr="0061215C">
              <w:rPr>
                <w:rFonts w:ascii="Times New Roman" w:eastAsia="Droid Sans Fallback" w:hAnsi="Times New Roman"/>
                <w:sz w:val="20"/>
                <w:szCs w:val="20"/>
                <w:lang w:val="uk-UA" w:eastAsia="ru-RU"/>
              </w:rPr>
              <w:t>світловідбивного</w:t>
            </w:r>
            <w:proofErr w:type="spellEnd"/>
            <w:r w:rsidRPr="0061215C">
              <w:rPr>
                <w:rFonts w:ascii="Times New Roman" w:eastAsia="Droid Sans Fallback" w:hAnsi="Times New Roman"/>
                <w:sz w:val="20"/>
                <w:szCs w:val="20"/>
                <w:lang w:val="uk-UA" w:eastAsia="ru-RU"/>
              </w:rPr>
              <w:t xml:space="preserve"> жилета</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-відділення для окулярів в даху</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-кишені на задніх спинках передніх сидінь</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-парасоля</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-світло в даху спереду та позаду</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-лампи для читання для пасажирів спереду</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proofErr w:type="spellStart"/>
            <w:r w:rsidRPr="0061215C">
              <w:rPr>
                <w:rFonts w:ascii="Times New Roman" w:eastAsia="Droid Sans Fallback" w:hAnsi="Times New Roman"/>
                <w:sz w:val="20"/>
                <w:szCs w:val="20"/>
                <w:lang w:val="uk-UA" w:eastAsia="ru-RU"/>
              </w:rPr>
              <w:t>інтер'єрне</w:t>
            </w:r>
            <w:proofErr w:type="spellEnd"/>
            <w:r w:rsidRPr="0061215C">
              <w:rPr>
                <w:rFonts w:ascii="Times New Roman" w:eastAsia="Droid Sans Fallback" w:hAnsi="Times New Roman"/>
                <w:sz w:val="20"/>
                <w:szCs w:val="20"/>
                <w:lang w:val="uk-UA" w:eastAsia="ru-RU"/>
              </w:rPr>
              <w:t xml:space="preserve"> світло з контролем незамкнутих дверей</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-4 ручки в даху з гачками для задніх сидінь</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-відділення для зберігання в багажнику, з кришкою за арками коліс</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-4 точки кріплення в багажнику, гачок для сумок</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-шкребок для льоду</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-світло багажника (1 лампа)</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w:t>
            </w:r>
            <w:r w:rsidRPr="0061215C">
              <w:rPr>
                <w:rFonts w:ascii="Times New Roman" w:eastAsia="Droid Sans Fallback" w:hAnsi="Times New Roman"/>
                <w:sz w:val="20"/>
                <w:szCs w:val="20"/>
                <w:lang w:val="en-US" w:eastAsia="ru-RU"/>
              </w:rPr>
              <w:t>p</w:t>
            </w:r>
            <w:proofErr w:type="spellStart"/>
            <w:r w:rsidRPr="0061215C">
              <w:rPr>
                <w:rFonts w:ascii="Times New Roman" w:eastAsia="Droid Sans Fallback" w:hAnsi="Times New Roman"/>
                <w:sz w:val="20"/>
                <w:szCs w:val="20"/>
                <w:lang w:val="uk-UA" w:eastAsia="ru-RU"/>
              </w:rPr>
              <w:t>ush-push</w:t>
            </w:r>
            <w:proofErr w:type="spellEnd"/>
            <w:r w:rsidRPr="0061215C">
              <w:rPr>
                <w:rFonts w:ascii="Times New Roman" w:eastAsia="Droid Sans Fallback" w:hAnsi="Times New Roman"/>
                <w:sz w:val="20"/>
                <w:szCs w:val="20"/>
                <w:lang w:val="uk-UA" w:eastAsia="ru-RU"/>
              </w:rPr>
              <w:t xml:space="preserve"> кришка паливного бака</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-запуск двигуна без ключа </w:t>
            </w:r>
            <w:proofErr w:type="spellStart"/>
            <w:r w:rsidRPr="0061215C">
              <w:rPr>
                <w:rFonts w:ascii="Times New Roman" w:eastAsia="Droid Sans Fallback" w:hAnsi="Times New Roman"/>
                <w:sz w:val="20"/>
                <w:szCs w:val="20"/>
                <w:lang w:val="uk-UA" w:eastAsia="ru-RU"/>
              </w:rPr>
              <w:t>Easy</w:t>
            </w:r>
            <w:proofErr w:type="spellEnd"/>
            <w:r w:rsidRPr="0061215C">
              <w:rPr>
                <w:rFonts w:ascii="Times New Roman" w:eastAsia="Droid Sans Fallback" w:hAnsi="Times New Roman"/>
                <w:sz w:val="20"/>
                <w:szCs w:val="20"/>
                <w:lang w:val="uk-UA" w:eastAsia="ru-RU"/>
              </w:rPr>
              <w:t xml:space="preserve"> </w:t>
            </w:r>
            <w:proofErr w:type="spellStart"/>
            <w:r w:rsidRPr="0061215C">
              <w:rPr>
                <w:rFonts w:ascii="Times New Roman" w:eastAsia="Droid Sans Fallback" w:hAnsi="Times New Roman"/>
                <w:sz w:val="20"/>
                <w:szCs w:val="20"/>
                <w:lang w:val="uk-UA" w:eastAsia="ru-RU"/>
              </w:rPr>
              <w:t>Start</w:t>
            </w:r>
            <w:proofErr w:type="spellEnd"/>
            <w:r w:rsidRPr="0061215C">
              <w:rPr>
                <w:rFonts w:ascii="Times New Roman" w:eastAsia="Droid Sans Fallback" w:hAnsi="Times New Roman"/>
                <w:sz w:val="20"/>
                <w:szCs w:val="20"/>
                <w:lang w:val="uk-UA" w:eastAsia="ru-RU"/>
              </w:rPr>
              <w:t xml:space="preserve">  </w:t>
            </w:r>
          </w:p>
          <w:p w:rsidR="006D51A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-тканинні килимки 4 шт.</w:t>
            </w:r>
          </w:p>
          <w:p w:rsidR="00C54468" w:rsidRPr="0061215C" w:rsidRDefault="006D51A8" w:rsidP="006D51A8">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 xml:space="preserve">-задній </w:t>
            </w:r>
            <w:proofErr w:type="spellStart"/>
            <w:r w:rsidRPr="0061215C">
              <w:rPr>
                <w:rFonts w:ascii="Times New Roman" w:eastAsia="Droid Sans Fallback" w:hAnsi="Times New Roman"/>
                <w:sz w:val="20"/>
                <w:szCs w:val="20"/>
                <w:lang w:val="uk-UA" w:eastAsia="ru-RU"/>
              </w:rPr>
              <w:t>парктронік</w:t>
            </w:r>
            <w:proofErr w:type="spellEnd"/>
            <w:r w:rsidRPr="0061215C">
              <w:rPr>
                <w:rFonts w:ascii="Times New Roman" w:eastAsia="Droid Sans Fallback" w:hAnsi="Times New Roman"/>
                <w:sz w:val="20"/>
                <w:szCs w:val="20"/>
                <w:lang w:val="uk-UA" w:eastAsia="ru-RU"/>
              </w:rPr>
              <w:t xml:space="preserve"> "PARK DISTANCE CONTROL"</w:t>
            </w:r>
          </w:p>
        </w:tc>
        <w:tc>
          <w:tcPr>
            <w:tcW w:w="1470" w:type="pct"/>
          </w:tcPr>
          <w:p w:rsidR="00C54468" w:rsidRPr="0061215C" w:rsidRDefault="00C54468" w:rsidP="00CB3D80">
            <w:pPr>
              <w:spacing w:after="0" w:line="240" w:lineRule="auto"/>
              <w:ind w:firstLine="204"/>
              <w:jc w:val="center"/>
              <w:rPr>
                <w:rFonts w:ascii="Times New Roman" w:eastAsia="Droid Sans Fallback" w:hAnsi="Times New Roman"/>
                <w:sz w:val="20"/>
                <w:szCs w:val="20"/>
                <w:lang w:val="uk-UA" w:eastAsia="ru-RU"/>
              </w:rPr>
            </w:pPr>
          </w:p>
        </w:tc>
      </w:tr>
      <w:tr w:rsidR="0020334F" w:rsidRPr="0061215C" w:rsidTr="006A119E">
        <w:tc>
          <w:tcPr>
            <w:tcW w:w="1735" w:type="pct"/>
            <w:vAlign w:val="center"/>
          </w:tcPr>
          <w:p w:rsidR="00B7253A" w:rsidRPr="0061215C" w:rsidRDefault="00B7253A" w:rsidP="00CB3D80">
            <w:pPr>
              <w:spacing w:after="0" w:line="240" w:lineRule="auto"/>
              <w:rPr>
                <w:rFonts w:ascii="Times New Roman" w:eastAsia="Droid Sans Fallback" w:hAnsi="Times New Roman"/>
                <w:sz w:val="20"/>
                <w:szCs w:val="20"/>
                <w:lang w:val="uk-UA" w:eastAsia="ru-RU"/>
              </w:rPr>
            </w:pPr>
            <w:r w:rsidRPr="0061215C">
              <w:rPr>
                <w:rFonts w:ascii="Times New Roman" w:eastAsia="Droid Sans Fallback" w:hAnsi="Times New Roman"/>
                <w:sz w:val="20"/>
                <w:szCs w:val="20"/>
                <w:lang w:val="uk-UA" w:eastAsia="ru-RU"/>
              </w:rPr>
              <w:t>Гарантійні зобов’язання</w:t>
            </w:r>
          </w:p>
        </w:tc>
        <w:tc>
          <w:tcPr>
            <w:tcW w:w="1795" w:type="pct"/>
            <w:vAlign w:val="center"/>
          </w:tcPr>
          <w:p w:rsidR="00B7253A" w:rsidRDefault="00F91B20" w:rsidP="00CB3D80">
            <w:pPr>
              <w:spacing w:after="0" w:line="240" w:lineRule="auto"/>
              <w:rPr>
                <w:rFonts w:ascii="Times New Roman" w:eastAsia="Droid Sans Fallback" w:hAnsi="Times New Roman"/>
                <w:sz w:val="20"/>
                <w:szCs w:val="20"/>
                <w:lang w:val="uk-UA" w:eastAsia="ru-RU"/>
              </w:rPr>
            </w:pPr>
            <w:r>
              <w:rPr>
                <w:rFonts w:ascii="Times New Roman" w:eastAsia="Droid Sans Fallback" w:hAnsi="Times New Roman"/>
                <w:sz w:val="20"/>
                <w:szCs w:val="20"/>
                <w:lang w:val="uk-UA" w:eastAsia="ru-RU"/>
              </w:rPr>
              <w:t>- в</w:t>
            </w:r>
            <w:r w:rsidR="006D51A8" w:rsidRPr="00F91B20">
              <w:rPr>
                <w:rFonts w:ascii="Times New Roman" w:eastAsia="Droid Sans Fallback" w:hAnsi="Times New Roman"/>
                <w:sz w:val="20"/>
                <w:szCs w:val="20"/>
                <w:lang w:val="uk-UA" w:eastAsia="ru-RU"/>
              </w:rPr>
              <w:t xml:space="preserve">узли та агрегати – 4 роки або </w:t>
            </w:r>
            <w:r>
              <w:rPr>
                <w:rFonts w:ascii="Times New Roman" w:eastAsia="Droid Sans Fallback" w:hAnsi="Times New Roman"/>
                <w:sz w:val="20"/>
                <w:szCs w:val="20"/>
                <w:lang w:val="uk-UA" w:eastAsia="ru-RU"/>
              </w:rPr>
              <w:t xml:space="preserve">       </w:t>
            </w:r>
            <w:r w:rsidR="006D51A8" w:rsidRPr="00F91B20">
              <w:rPr>
                <w:rFonts w:ascii="Times New Roman" w:eastAsia="Droid Sans Fallback" w:hAnsi="Times New Roman"/>
                <w:sz w:val="20"/>
                <w:szCs w:val="20"/>
                <w:lang w:val="uk-UA" w:eastAsia="ru-RU"/>
              </w:rPr>
              <w:t>90 000 тис. км пробіг</w:t>
            </w:r>
            <w:r>
              <w:rPr>
                <w:rFonts w:ascii="Times New Roman" w:eastAsia="Droid Sans Fallback" w:hAnsi="Times New Roman"/>
                <w:sz w:val="20"/>
                <w:szCs w:val="20"/>
                <w:lang w:val="uk-UA" w:eastAsia="ru-RU"/>
              </w:rPr>
              <w:t>;</w:t>
            </w:r>
          </w:p>
          <w:p w:rsidR="00F91B20" w:rsidRDefault="00F91B20" w:rsidP="00CB3D80">
            <w:pPr>
              <w:spacing w:after="0" w:line="240" w:lineRule="auto"/>
              <w:rPr>
                <w:rFonts w:ascii="Times New Roman" w:eastAsia="Droid Sans Fallback" w:hAnsi="Times New Roman"/>
                <w:sz w:val="20"/>
                <w:szCs w:val="20"/>
                <w:lang w:val="uk-UA" w:eastAsia="ru-RU"/>
              </w:rPr>
            </w:pPr>
            <w:r>
              <w:rPr>
                <w:rFonts w:ascii="Times New Roman" w:eastAsia="Droid Sans Fallback" w:hAnsi="Times New Roman"/>
                <w:sz w:val="20"/>
                <w:szCs w:val="20"/>
                <w:lang w:val="uk-UA" w:eastAsia="ru-RU"/>
              </w:rPr>
              <w:t>- кузов (наскрізна корозія) – 12 років;</w:t>
            </w:r>
          </w:p>
          <w:p w:rsidR="00F91B20" w:rsidRPr="0061215C" w:rsidRDefault="00F91B20" w:rsidP="00CB3D80">
            <w:pPr>
              <w:spacing w:after="0" w:line="240" w:lineRule="auto"/>
              <w:rPr>
                <w:rFonts w:ascii="Times New Roman" w:eastAsia="Droid Sans Fallback" w:hAnsi="Times New Roman"/>
                <w:sz w:val="20"/>
                <w:szCs w:val="20"/>
                <w:lang w:val="uk-UA" w:eastAsia="ru-RU"/>
              </w:rPr>
            </w:pPr>
            <w:r>
              <w:rPr>
                <w:rFonts w:ascii="Times New Roman" w:eastAsia="Droid Sans Fallback" w:hAnsi="Times New Roman"/>
                <w:sz w:val="20"/>
                <w:szCs w:val="20"/>
                <w:lang w:val="uk-UA" w:eastAsia="ru-RU"/>
              </w:rPr>
              <w:t>-</w:t>
            </w:r>
            <w:proofErr w:type="spellStart"/>
            <w:r>
              <w:rPr>
                <w:rFonts w:ascii="Times New Roman" w:eastAsia="Droid Sans Fallback" w:hAnsi="Times New Roman"/>
                <w:sz w:val="20"/>
                <w:szCs w:val="20"/>
                <w:lang w:val="uk-UA" w:eastAsia="ru-RU"/>
              </w:rPr>
              <w:t>лако</w:t>
            </w:r>
            <w:proofErr w:type="spellEnd"/>
            <w:r>
              <w:rPr>
                <w:rFonts w:ascii="Times New Roman" w:eastAsia="Droid Sans Fallback" w:hAnsi="Times New Roman"/>
                <w:sz w:val="20"/>
                <w:szCs w:val="20"/>
                <w:lang w:val="uk-UA" w:eastAsia="ru-RU"/>
              </w:rPr>
              <w:t>-фарбове покриття – 3 роки.</w:t>
            </w:r>
          </w:p>
        </w:tc>
        <w:tc>
          <w:tcPr>
            <w:tcW w:w="1470" w:type="pct"/>
          </w:tcPr>
          <w:p w:rsidR="00B7253A" w:rsidRPr="0061215C" w:rsidRDefault="00B7253A" w:rsidP="00CB3D80">
            <w:pPr>
              <w:spacing w:after="0" w:line="240" w:lineRule="auto"/>
              <w:ind w:firstLine="204"/>
              <w:jc w:val="center"/>
              <w:rPr>
                <w:rFonts w:ascii="Times New Roman" w:eastAsia="Droid Sans Fallback" w:hAnsi="Times New Roman"/>
                <w:sz w:val="20"/>
                <w:szCs w:val="20"/>
                <w:lang w:val="uk-UA" w:eastAsia="ru-RU"/>
              </w:rPr>
            </w:pPr>
          </w:p>
        </w:tc>
      </w:tr>
    </w:tbl>
    <w:p w:rsidR="009F5F8E" w:rsidRPr="0020334F" w:rsidRDefault="009F5F8E" w:rsidP="009F5F8E">
      <w:pPr>
        <w:jc w:val="both"/>
        <w:rPr>
          <w:rFonts w:ascii="Times New Roman" w:hAnsi="Times New Roman"/>
          <w:i/>
          <w:lang w:val="uk-UA"/>
        </w:rPr>
      </w:pPr>
      <w:r w:rsidRPr="0020334F">
        <w:rPr>
          <w:rFonts w:ascii="Times New Roman" w:hAnsi="Times New Roman"/>
          <w:b/>
          <w:i/>
          <w:sz w:val="24"/>
          <w:vertAlign w:val="superscript"/>
          <w:lang w:val="uk-UA"/>
        </w:rPr>
        <w:t>Прим.*</w:t>
      </w:r>
      <w:r w:rsidRPr="0020334F">
        <w:rPr>
          <w:rFonts w:ascii="Times New Roman" w:hAnsi="Times New Roman"/>
          <w:i/>
          <w:lang w:val="uk-UA"/>
        </w:rPr>
        <w:t>Усі посилання на конкретні торговельні марки чи фірму, конструкцію, джерело його походження або виробника здійснюється виключно з метою спрощення  ідентифікації предмету закупівлі, після таких посилань слід вважати в наявності вираз «або еквівалент».</w:t>
      </w:r>
    </w:p>
    <w:p w:rsidR="00CB3D80" w:rsidRPr="0020334F" w:rsidRDefault="002733B5" w:rsidP="00CB3D80">
      <w:r w:rsidRPr="0020334F">
        <w:rPr>
          <w:lang w:val="uk-UA"/>
        </w:rPr>
        <w:t xml:space="preserve"> </w:t>
      </w:r>
    </w:p>
    <w:sectPr w:rsidR="00CB3D80" w:rsidRPr="0020334F" w:rsidSect="00CB3D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7CC7"/>
    <w:multiLevelType w:val="hybridMultilevel"/>
    <w:tmpl w:val="CC24203C"/>
    <w:lvl w:ilvl="0" w:tplc="2FB0F460">
      <w:start w:val="1"/>
      <w:numFmt w:val="decimal"/>
      <w:lvlText w:val="%1."/>
      <w:lvlJc w:val="left"/>
      <w:pPr>
        <w:ind w:left="1977" w:hanging="141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15:restartNumberingAfterBreak="0">
    <w:nsid w:val="7FBB7D8B"/>
    <w:multiLevelType w:val="hybridMultilevel"/>
    <w:tmpl w:val="3C32A6C6"/>
    <w:lvl w:ilvl="0" w:tplc="75C8EC20">
      <w:start w:val="5"/>
      <w:numFmt w:val="bullet"/>
      <w:lvlText w:val="-"/>
      <w:lvlJc w:val="left"/>
      <w:pPr>
        <w:tabs>
          <w:tab w:val="num" w:pos="502"/>
        </w:tabs>
        <w:ind w:left="502" w:hanging="360"/>
      </w:pPr>
      <w:rPr>
        <w:rFonts w:ascii="Times New Roman" w:eastAsia="Droid Sans Fallback"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80"/>
    <w:rsid w:val="00010F40"/>
    <w:rsid w:val="00032814"/>
    <w:rsid w:val="00045DE9"/>
    <w:rsid w:val="000534EB"/>
    <w:rsid w:val="000E49CF"/>
    <w:rsid w:val="0020334F"/>
    <w:rsid w:val="002219E6"/>
    <w:rsid w:val="002733B5"/>
    <w:rsid w:val="002D4D81"/>
    <w:rsid w:val="00345E9A"/>
    <w:rsid w:val="003545C5"/>
    <w:rsid w:val="003A69EE"/>
    <w:rsid w:val="003E7950"/>
    <w:rsid w:val="003F057D"/>
    <w:rsid w:val="00474AF1"/>
    <w:rsid w:val="005512D3"/>
    <w:rsid w:val="00561733"/>
    <w:rsid w:val="00576007"/>
    <w:rsid w:val="0061215C"/>
    <w:rsid w:val="00664066"/>
    <w:rsid w:val="006A119E"/>
    <w:rsid w:val="006B0DFE"/>
    <w:rsid w:val="006B19AB"/>
    <w:rsid w:val="006D51A8"/>
    <w:rsid w:val="007018DC"/>
    <w:rsid w:val="0076221A"/>
    <w:rsid w:val="00843343"/>
    <w:rsid w:val="0086733D"/>
    <w:rsid w:val="008D73BF"/>
    <w:rsid w:val="009C0763"/>
    <w:rsid w:val="009F5F8E"/>
    <w:rsid w:val="00A0251F"/>
    <w:rsid w:val="00A50A1F"/>
    <w:rsid w:val="00A90CB2"/>
    <w:rsid w:val="00B7253A"/>
    <w:rsid w:val="00BD7BFC"/>
    <w:rsid w:val="00C54468"/>
    <w:rsid w:val="00CB3D80"/>
    <w:rsid w:val="00D26968"/>
    <w:rsid w:val="00D4519A"/>
    <w:rsid w:val="00DC7BC8"/>
    <w:rsid w:val="00E7156D"/>
    <w:rsid w:val="00E86C54"/>
    <w:rsid w:val="00EC121E"/>
    <w:rsid w:val="00EE4AD3"/>
    <w:rsid w:val="00F802F6"/>
    <w:rsid w:val="00F91B20"/>
    <w:rsid w:val="00FF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842833-2916-4DDE-8B52-475CEFD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D80"/>
    <w:pPr>
      <w:spacing w:after="160" w:line="259" w:lineRule="auto"/>
    </w:pPr>
    <w:rPr>
      <w:rFonts w:ascii="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7950"/>
    <w:rPr>
      <w:rFonts w:ascii="Tahoma" w:hAnsi="Tahoma" w:cs="Tahoma"/>
      <w:sz w:val="16"/>
      <w:szCs w:val="16"/>
    </w:rPr>
  </w:style>
  <w:style w:type="paragraph" w:styleId="a4">
    <w:name w:val="List Paragraph"/>
    <w:basedOn w:val="a"/>
    <w:uiPriority w:val="34"/>
    <w:qFormat/>
    <w:rsid w:val="006A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RePack by SPecialiST</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User1</dc:creator>
  <cp:keywords/>
  <dc:description/>
  <cp:lastModifiedBy>Пользователь Windows</cp:lastModifiedBy>
  <cp:revision>2</cp:revision>
  <cp:lastPrinted>2023-03-23T12:33:00Z</cp:lastPrinted>
  <dcterms:created xsi:type="dcterms:W3CDTF">2023-03-24T13:37:00Z</dcterms:created>
  <dcterms:modified xsi:type="dcterms:W3CDTF">2023-03-24T13:37:00Z</dcterms:modified>
</cp:coreProperties>
</file>