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"/>
        <w:gridCol w:w="82"/>
        <w:gridCol w:w="429"/>
        <w:gridCol w:w="56"/>
        <w:gridCol w:w="82"/>
        <w:gridCol w:w="714"/>
        <w:gridCol w:w="3323"/>
        <w:gridCol w:w="696"/>
        <w:gridCol w:w="515"/>
        <w:gridCol w:w="55"/>
        <w:gridCol w:w="84"/>
        <w:gridCol w:w="68"/>
        <w:gridCol w:w="1211"/>
        <w:gridCol w:w="55"/>
        <w:gridCol w:w="84"/>
        <w:gridCol w:w="68"/>
        <w:gridCol w:w="1211"/>
        <w:gridCol w:w="55"/>
        <w:gridCol w:w="84"/>
        <w:gridCol w:w="68"/>
        <w:gridCol w:w="512"/>
        <w:gridCol w:w="699"/>
        <w:gridCol w:w="55"/>
        <w:gridCol w:w="84"/>
        <w:gridCol w:w="73"/>
      </w:tblGrid>
      <w:tr w:rsidR="00A962E6" w:rsidRPr="00651858" w:rsidTr="00065F3A">
        <w:tblPrEx>
          <w:tblCellMar>
            <w:top w:w="0" w:type="dxa"/>
            <w:bottom w:w="0" w:type="dxa"/>
          </w:tblCellMar>
        </w:tblPrEx>
        <w:trPr>
          <w:gridAfter w:val="17"/>
          <w:wAfter w:w="4981" w:type="dxa"/>
          <w:jc w:val="center"/>
        </w:trPr>
        <w:tc>
          <w:tcPr>
            <w:tcW w:w="5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2E6" w:rsidRDefault="00A962E6" w:rsidP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E6" w:rsidRPr="00B7614B" w:rsidTr="00065F3A">
        <w:tblPrEx>
          <w:tblCellMar>
            <w:top w:w="0" w:type="dxa"/>
            <w:bottom w:w="0" w:type="dxa"/>
          </w:tblCellMar>
        </w:tblPrEx>
        <w:trPr>
          <w:gridAfter w:val="17"/>
          <w:wAfter w:w="4981" w:type="dxa"/>
          <w:jc w:val="center"/>
        </w:trPr>
        <w:tc>
          <w:tcPr>
            <w:tcW w:w="5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2E6" w:rsidRDefault="00A962E6" w:rsidP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62E6" w:rsidRPr="00B7614B" w:rsidTr="001B063D">
        <w:tblPrEx>
          <w:tblCellMar>
            <w:top w:w="0" w:type="dxa"/>
            <w:bottom w:w="0" w:type="dxa"/>
          </w:tblCellMar>
        </w:tblPrEx>
        <w:trPr>
          <w:gridAfter w:val="4"/>
          <w:wAfter w:w="911" w:type="dxa"/>
          <w:jc w:val="center"/>
        </w:trPr>
        <w:tc>
          <w:tcPr>
            <w:tcW w:w="95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B063D" w:rsidRPr="00C7428F" w:rsidRDefault="00A962E6" w:rsidP="001B063D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63D" w:rsidRPr="00C7428F">
              <w:rPr>
                <w:b/>
              </w:rPr>
              <w:t>Додаток 4</w:t>
            </w:r>
          </w:p>
          <w:p w:rsidR="00A962E6" w:rsidRDefault="001B063D" w:rsidP="001B063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28F">
              <w:t>до тендерної документації</w:t>
            </w:r>
          </w:p>
        </w:tc>
      </w:tr>
      <w:tr w:rsidR="00065F3A" w:rsidTr="00065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F3A" w:rsidRDefault="00065F3A" w:rsidP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5F3A" w:rsidRDefault="00065F3A" w:rsidP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5F3A" w:rsidTr="00065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5F3A" w:rsidRDefault="00065F3A" w:rsidP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14B">
              <w:rPr>
                <w:b/>
                <w:bCs/>
                <w:spacing w:val="-3"/>
                <w:sz w:val="28"/>
                <w:szCs w:val="28"/>
                <w:lang w:val="uk-UA"/>
              </w:rPr>
              <w:t>Технічне завдання</w:t>
            </w:r>
          </w:p>
        </w:tc>
      </w:tr>
      <w:tr w:rsidR="00065F3A" w:rsidTr="00065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063D" w:rsidRPr="005C2F2C" w:rsidRDefault="00A434C7" w:rsidP="001B063D">
            <w:pPr>
              <w:keepLines/>
              <w:autoSpaceDE w:val="0"/>
              <w:autoSpaceDN w:val="0"/>
              <w:jc w:val="center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«</w:t>
            </w:r>
            <w:r w:rsidR="005C2F2C" w:rsidRPr="005C2F2C">
              <w:rPr>
                <w:b/>
                <w:spacing w:val="-3"/>
                <w:sz w:val="28"/>
                <w:szCs w:val="28"/>
                <w:lang w:val="uk-UA"/>
              </w:rPr>
              <w:t>Послуги з благоустрою населених пунктів - виправлення пошкоджених і заміна непридатних труб, водостоків водоприймальних та оглядових колодязів на вул. Січових Стрільців, 3-3/1 у м. Хмельницькому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  <w:r w:rsidR="001B063D">
              <w:rPr>
                <w:b/>
                <w:spacing w:val="-3"/>
                <w:sz w:val="28"/>
                <w:szCs w:val="28"/>
                <w:lang w:val="uk-UA"/>
              </w:rPr>
              <w:t xml:space="preserve">, </w:t>
            </w:r>
            <w:r w:rsidR="001B063D" w:rsidRPr="00372C04">
              <w:rPr>
                <w:b/>
                <w:sz w:val="28"/>
                <w:szCs w:val="28"/>
                <w:lang w:val="uk-UA"/>
              </w:rPr>
              <w:t>код ДК 021:2015:45230000-8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1B063D">
              <w:rPr>
                <w:b/>
                <w:sz w:val="28"/>
                <w:szCs w:val="28"/>
                <w:lang w:val="uk-UA"/>
              </w:rPr>
              <w:t xml:space="preserve"> (номенклатурна позиція </w:t>
            </w:r>
            <w:r w:rsidR="001B063D" w:rsidRPr="009043E9">
              <w:t xml:space="preserve">- </w:t>
            </w:r>
            <w:r w:rsidR="001B063D" w:rsidRPr="009043E9">
              <w:rPr>
                <w:b/>
                <w:sz w:val="28"/>
                <w:szCs w:val="28"/>
              </w:rPr>
              <w:t>45231300-8 Роботи з прокладання водопроводів та каналізаційних трубопроводів</w:t>
            </w:r>
            <w:r w:rsidR="001B063D" w:rsidRPr="009043E9">
              <w:rPr>
                <w:b/>
                <w:sz w:val="28"/>
                <w:szCs w:val="28"/>
                <w:lang w:val="uk-UA"/>
              </w:rPr>
              <w:t>)</w:t>
            </w:r>
            <w:r w:rsidR="001B063D" w:rsidRPr="009043E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Pr="00065F3A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3A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Влаштування дощоприймальних колодязів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 , проведення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 на одній половині проїжджої частини при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ковша екскаватора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9,864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9,864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 група ґрунту 2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пiдвищеної вологостi, що сильно налипає на стiнках i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зубах ковша, який знаходиться на вiдстанi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вiд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 комунiкацiй або предметiв, що заважають, 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також об'єму грунту, що знаходиться вiд наземного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предмета, що заважає [дерев, стовпів, тощо] у межах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вильоту стрiли екскаватора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грунту вручну в траншеях глибиною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грунту 2 (доробка вручну,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розробленого механізованим способом) , на проїзній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частині вулиць і доріг за наявності систематичного руху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транспорту) підвищеної вологості, що сильно налипає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інструменти, вручну, група грунтів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грунту вручну на автомобілі-самоскиди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 грунту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 відсіва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колодязів круглих каналізаційних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1,5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збірного залізобетону в мокрих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 прямокутний з днищем (1,6х1,6х1,5)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перекриття 1,6х1,6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КС10.3 залізобетонні серія 3.900.1-14 випуск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ПП10-2 залізобетонні серія 3.900.1-14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Дощоприймач чавунний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відсівом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5" w:type="dxa"/>
          <w:wAfter w:w="1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Pr="00065F3A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3A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Влаштування колектора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 , проведення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 на одній половині проїжджої частини при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104,175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ковша екскаватора </w:t>
            </w:r>
            <w:smartTag w:uri="urn:schemas-microsoft-com:office:smarttags" w:element="metricconverter">
              <w:smartTagPr>
                <w:attr w:name="ProductID" w:val="0,4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0,4 м3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відвал, група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 пiдвищеної вологостi, що сильно налипає на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стiнках i зубах ковша, який знаходиться на вiдстанi до 2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вiд поверхнi комунiкацiй або предметiв, що заважають,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 також об'єму грунту, що знаходиться вiд наземного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предмета, що заважає [дерев, стовпів, тощо] у межах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вильоту стрiли екскаватора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850,76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грунту вручну в траншеях глибиною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грунту 2 (доробка вручну,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розробленого механізованим способом) підвищеної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вологості, що сильно налипає на інструменти, вручну,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грунтів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34,725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грунту екскаваторами місткістю ковша 0,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автомобілі-самоскиди, група грунту 1,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підвищеної вологості, що сильно налипає на стінках і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зубах ковша , який знаходиться на відстані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від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поверхні комунікацій або предметів, що заважають, 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також об'єму ґрунту, який знаходиться від наземного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предмета, що заважає (дерев, стовпів тощо), у межах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вильоту стріли екскаватора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347,25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бульдозерами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59 кВт при переміщенні ґрунту до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538,9875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607,6875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 відсіва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206,498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 "КОРСИС" довжиною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6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діаметром </w:t>
            </w:r>
            <w:smartTag w:uri="urn:schemas-microsoft-com:office:smarttags" w:element="metricconverter">
              <w:smartTagPr>
                <w:attr w:name="ProductID" w:val="80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800 мм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231,5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см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щебеню фракції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-7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-70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межею міцності на стискання понад 98,1 МПа (1000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кг/см2) [на однiй половинi проїжджої частини при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347,25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см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щебеню фракції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-7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-70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межею міцності на стискання понад 98,1 МПа (1000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кг/см2) , проведення робіт на одній половині проїжджої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частини при 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347,25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Pr="00065F3A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3A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Влаштування приєднань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 , проведення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 на одній половині проїжджої частини при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ковша екскаватора </w:t>
            </w:r>
            <w:smartTag w:uri="urn:schemas-microsoft-com:office:smarttags" w:element="metricconverter">
              <w:smartTagPr>
                <w:attr w:name="ProductID" w:val="0,4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0,4 м3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10,03114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10,031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відвал, група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 пiдвищеної вологостi, що сильно налипає на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стiнках i зубах ковша, який знаходиться на вiдстанi до 2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вiд поверхнi комунiкацiй або предметiв, що заважають,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 також об'єму грунту, що знаходиться вiд наземного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предмета, що заважає [дерев, стовпів, тощо] у межах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вильоту стрiли екскаватора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64,66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грунту вручну в траншеях глибиною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грунту 2 (доробка вручну,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розробленого механізованим способом) підвищеної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вологості, що сильно налипає на інструменти, вручну,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грунтів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грунту екскаваторами місткістю ковша 0,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автомобілі-самоскиди, група грунту 1,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підвищеної вологості, що сильно налипає на стінках і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зубах ковша , який знаходиться на відстані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від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поверхні комунікацій або предметів, що заважають, 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також об'єму ґрунту, який знаходиться від наземного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предмета, що заважає (дерев, стовпів тощо), у межах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вильоту стріли екскаватора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бульдозерами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потужністю 59 кВт при переміщенні ґрунту до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 відсіву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 "КОРСИС" довжиною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6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діаметром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300 мм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см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щебеню фракції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-7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-70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межею міцності на стискання понад 98,1 МПа (1000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кг/см2) , проведення робіт на одній половині проїжджої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частини при 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см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щебеню фракції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-7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-70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межею міцності на стискання понад 98,1 МПа (1000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кг/см2) , проведення робіт на одній половині проїжджої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частини при 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 , проведення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 на одній половині проїжджої частини при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систематичному русі транспорту на другій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ковша екскаватора </w:t>
            </w:r>
            <w:smartTag w:uri="urn:schemas-microsoft-com:office:smarttags" w:element="metricconverter">
              <w:smartTagPr>
                <w:attr w:name="ProductID" w:val="0,4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0,4 м3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 група ґрунту 2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пiдвищеної вологостi, що сильно налипає на стiнках i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зубах ковша, який знаходиться на вiдстанi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вiд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 комунiкацiй або предметiв, що заважають, а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також об'єму грунту, що знаходиться вiд наземного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предмета, що заважає [дерев, стовпів, тощо] у межах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вильоту стрiли екскаватора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грунту вручну в траншеях глибиною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грунту 2 (доробка вручну,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розробленого механізованим способом) , на проїзній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частині вулиць і доріг за наявності систематичного руху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транспорту) підвищеної вологості, що сильно налипає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інструменти, вручну, група грунтів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грунту вручну на автомобілі-самоскиди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 грунту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 відсіва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колодязів круглих каналізаційних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1,5 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збірного залізобетону в мокрих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 прямокутний з днищем (1,6х1,6х1,5)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перекриття 1,6х1,6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КС10.3 залізобетонні серія 3.900.1-14 випуск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ПП10-2 залізобетонні серія 3.900.1-14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Дощоприймач чавунний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</w:t>
            </w:r>
          </w:p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відсівом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25,381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25,381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78FD" w:rsidRDefault="002E78F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78FD" w:rsidTr="00065F3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8FD" w:rsidRDefault="002E78F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B063D" w:rsidRDefault="001B063D" w:rsidP="001B063D">
      <w:pPr>
        <w:shd w:val="clear" w:color="auto" w:fill="FFFFFF"/>
        <w:ind w:right="1" w:firstLine="142"/>
        <w:jc w:val="both"/>
        <w:rPr>
          <w:lang w:val="uk-UA"/>
        </w:rPr>
      </w:pPr>
      <w:r w:rsidRPr="00F66253">
        <w:rPr>
          <w:i/>
          <w:iCs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2E78FD" w:rsidRPr="00A962E6" w:rsidRDefault="002E78FD">
      <w:pPr>
        <w:autoSpaceDE w:val="0"/>
        <w:autoSpaceDN w:val="0"/>
        <w:rPr>
          <w:lang w:val="uk-UA"/>
        </w:rPr>
      </w:pPr>
    </w:p>
    <w:sectPr w:rsidR="002E78FD" w:rsidRPr="00A962E6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D8" w:rsidRDefault="00CD1ED8">
      <w:r>
        <w:separator/>
      </w:r>
    </w:p>
  </w:endnote>
  <w:endnote w:type="continuationSeparator" w:id="0">
    <w:p w:rsidR="00CD1ED8" w:rsidRDefault="00CD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D8" w:rsidRDefault="00CD1ED8">
      <w:r>
        <w:separator/>
      </w:r>
    </w:p>
  </w:footnote>
  <w:footnote w:type="continuationSeparator" w:id="0">
    <w:p w:rsidR="00CD1ED8" w:rsidRDefault="00CD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3A"/>
    <w:rsid w:val="00065F3A"/>
    <w:rsid w:val="001B063D"/>
    <w:rsid w:val="002E78FD"/>
    <w:rsid w:val="005C2F2C"/>
    <w:rsid w:val="007B6FC1"/>
    <w:rsid w:val="009759EB"/>
    <w:rsid w:val="00A434C7"/>
    <w:rsid w:val="00A962E6"/>
    <w:rsid w:val="00C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83E0-CB45-42AE-96ED-11CC8B06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5F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F3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5552</Words>
  <Characters>3165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«ЗАТВЕРДЖЕНО»</vt:lpstr>
      <vt:lpstr>«ЗАТВЕРДЖЕНО»</vt:lpstr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subject/>
  <dc:creator>User</dc:creator>
  <cp:keywords/>
  <dc:description/>
  <cp:lastModifiedBy>User</cp:lastModifiedBy>
  <cp:revision>3</cp:revision>
  <cp:lastPrinted>2023-08-16T06:29:00Z</cp:lastPrinted>
  <dcterms:created xsi:type="dcterms:W3CDTF">2023-08-17T06:01:00Z</dcterms:created>
  <dcterms:modified xsi:type="dcterms:W3CDTF">2023-08-17T06:01:00Z</dcterms:modified>
</cp:coreProperties>
</file>