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4361EE" w:rsidRPr="004361EE" w14:paraId="197426FE" w14:textId="77777777" w:rsidTr="00E45268">
        <w:tc>
          <w:tcPr>
            <w:tcW w:w="4522" w:type="dxa"/>
            <w:shd w:val="clear" w:color="auto" w:fill="auto"/>
          </w:tcPr>
          <w:p w14:paraId="7E095508" w14:textId="77777777" w:rsidR="00C45942" w:rsidRPr="004361EE" w:rsidRDefault="00C45942" w:rsidP="00E45268">
            <w:pPr>
              <w:jc w:val="right"/>
              <w:rPr>
                <w:b/>
                <w:lang w:val="uk-UA"/>
              </w:rPr>
            </w:pPr>
            <w:bookmarkStart w:id="0" w:name="_GoBack" w:colFirst="0" w:colLast="0"/>
          </w:p>
        </w:tc>
        <w:tc>
          <w:tcPr>
            <w:tcW w:w="4684" w:type="dxa"/>
            <w:shd w:val="clear" w:color="auto" w:fill="auto"/>
          </w:tcPr>
          <w:p w14:paraId="47100233" w14:textId="77777777" w:rsidR="00C45942" w:rsidRPr="004361EE" w:rsidRDefault="00C45942" w:rsidP="00E45268">
            <w:pPr>
              <w:rPr>
                <w:rStyle w:val="boldFontStyle"/>
                <w:rFonts w:ascii="Times New Roman" w:hAnsi="Times New Roman" w:cs="Times New Roman"/>
                <w:lang w:val="uk-UA"/>
              </w:rPr>
            </w:pPr>
            <w:r w:rsidRPr="004361EE">
              <w:rPr>
                <w:rStyle w:val="boldFontStyle"/>
                <w:rFonts w:ascii="Times New Roman" w:hAnsi="Times New Roman" w:cs="Times New Roman"/>
                <w:lang w:val="uk-UA"/>
              </w:rPr>
              <w:t>Додаток 1</w:t>
            </w:r>
          </w:p>
          <w:p w14:paraId="4C3146C1" w14:textId="6E22EEAD" w:rsidR="00C45942" w:rsidRPr="004361EE" w:rsidRDefault="00C45942" w:rsidP="00921177">
            <w:pPr>
              <w:rPr>
                <w:b/>
                <w:lang w:val="uk-UA"/>
              </w:rPr>
            </w:pPr>
            <w:r w:rsidRPr="004361EE">
              <w:rPr>
                <w:rStyle w:val="boldFontStyle"/>
                <w:rFonts w:ascii="Times New Roman" w:hAnsi="Times New Roman" w:cs="Times New Roman"/>
                <w:b w:val="0"/>
                <w:lang w:val="uk-UA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921177" w:rsidRPr="004361EE">
              <w:rPr>
                <w:rStyle w:val="boldFontStyle"/>
                <w:rFonts w:ascii="Times New Roman" w:hAnsi="Times New Roman" w:cs="Times New Roman"/>
                <w:lang w:val="uk-UA"/>
              </w:rPr>
              <w:t>0</w:t>
            </w:r>
            <w:r w:rsidR="00B62667" w:rsidRPr="004361EE">
              <w:rPr>
                <w:rStyle w:val="boldFontStyle"/>
                <w:rFonts w:ascii="Times New Roman" w:hAnsi="Times New Roman" w:cs="Times New Roman"/>
                <w:lang w:val="uk-UA"/>
              </w:rPr>
              <w:t>1</w:t>
            </w:r>
            <w:r w:rsidR="00F557D9" w:rsidRPr="004361EE">
              <w:rPr>
                <w:rStyle w:val="boldFontStyle"/>
                <w:rFonts w:ascii="Times New Roman" w:hAnsi="Times New Roman" w:cs="Times New Roman"/>
                <w:lang w:val="uk-UA"/>
              </w:rPr>
              <w:t>.0</w:t>
            </w:r>
            <w:r w:rsidR="00921177" w:rsidRPr="004361EE">
              <w:rPr>
                <w:rStyle w:val="boldFontStyle"/>
                <w:rFonts w:ascii="Times New Roman" w:hAnsi="Times New Roman" w:cs="Times New Roman"/>
                <w:lang w:val="uk-UA"/>
              </w:rPr>
              <w:t>8</w:t>
            </w:r>
            <w:r w:rsidRPr="004361EE">
              <w:rPr>
                <w:rStyle w:val="boldFontStyle"/>
                <w:rFonts w:ascii="Times New Roman" w:hAnsi="Times New Roman" w:cs="Times New Roman"/>
                <w:lang w:val="uk-UA"/>
              </w:rPr>
              <w:t>.202</w:t>
            </w:r>
            <w:r w:rsidR="00375056" w:rsidRPr="004361EE">
              <w:rPr>
                <w:rStyle w:val="boldFontStyle"/>
                <w:rFonts w:ascii="Times New Roman" w:hAnsi="Times New Roman" w:cs="Times New Roman"/>
                <w:lang w:val="uk-UA"/>
              </w:rPr>
              <w:t>2</w:t>
            </w:r>
            <w:r w:rsidRPr="004361EE">
              <w:rPr>
                <w:rStyle w:val="boldFontStyle"/>
                <w:rFonts w:ascii="Times New Roman" w:hAnsi="Times New Roman" w:cs="Times New Roman"/>
                <w:lang w:val="uk-UA"/>
              </w:rPr>
              <w:t xml:space="preserve"> № 1.</w:t>
            </w:r>
          </w:p>
        </w:tc>
      </w:tr>
      <w:bookmarkEnd w:id="0"/>
    </w:tbl>
    <w:p w14:paraId="18089FB0" w14:textId="77777777" w:rsidR="00C45942" w:rsidRPr="004361EE" w:rsidRDefault="00C45942" w:rsidP="00C45942">
      <w:pPr>
        <w:jc w:val="center"/>
        <w:rPr>
          <w:rStyle w:val="boldFontStyle"/>
          <w:rFonts w:ascii="Times New Roman" w:hAnsi="Times New Roman" w:cs="Times New Roman"/>
          <w:lang w:val="uk-UA"/>
        </w:rPr>
      </w:pPr>
    </w:p>
    <w:p w14:paraId="218B41CB" w14:textId="77777777" w:rsidR="00CF5D44" w:rsidRPr="004361EE" w:rsidRDefault="00070C86" w:rsidP="00B4740B">
      <w:pPr>
        <w:jc w:val="center"/>
        <w:rPr>
          <w:b/>
          <w:shd w:val="clear" w:color="auto" w:fill="FFFFFF"/>
          <w:lang w:val="uk-UA"/>
        </w:rPr>
      </w:pPr>
      <w:r w:rsidRPr="004361EE">
        <w:rPr>
          <w:b/>
          <w:shd w:val="clear" w:color="auto" w:fill="FFFFFF"/>
          <w:lang w:val="uk-UA"/>
        </w:rPr>
        <w:t>Інформація про технічні, якісні та інші характеристики предмета закупівлі</w:t>
      </w:r>
      <w:r w:rsidR="00CF5D44" w:rsidRPr="004361EE">
        <w:rPr>
          <w:b/>
          <w:shd w:val="clear" w:color="auto" w:fill="FFFFFF"/>
          <w:lang w:val="uk-UA"/>
        </w:rPr>
        <w:t>:</w:t>
      </w:r>
    </w:p>
    <w:p w14:paraId="06E85A12" w14:textId="3640A417" w:rsidR="008923C8" w:rsidRPr="004361EE" w:rsidRDefault="00CF5D44" w:rsidP="00B4740B">
      <w:pPr>
        <w:jc w:val="center"/>
        <w:rPr>
          <w:b/>
          <w:lang w:val="uk-UA"/>
        </w:rPr>
      </w:pPr>
      <w:r w:rsidRPr="004361EE">
        <w:rPr>
          <w:b/>
          <w:shd w:val="clear" w:color="auto" w:fill="FFFFFF"/>
          <w:lang w:val="uk-UA"/>
        </w:rPr>
        <w:t xml:space="preserve"> </w:t>
      </w:r>
      <w:r w:rsidR="00327015" w:rsidRPr="004361EE">
        <w:rPr>
          <w:b/>
          <w:shd w:val="clear" w:color="auto" w:fill="FFFFFF"/>
          <w:lang w:val="uk-UA"/>
        </w:rPr>
        <w:t>«</w:t>
      </w:r>
      <w:r w:rsidR="00327015" w:rsidRPr="004361EE">
        <w:rPr>
          <w:lang w:val="uk-UA"/>
        </w:rPr>
        <w:t>послуги з</w:t>
      </w:r>
      <w:r w:rsidR="00327015" w:rsidRPr="004361EE">
        <w:rPr>
          <w:b/>
          <w:lang w:val="uk-UA"/>
        </w:rPr>
        <w:t xml:space="preserve"> </w:t>
      </w:r>
      <w:r w:rsidR="00327015" w:rsidRPr="004361EE">
        <w:rPr>
          <w:lang w:val="uk-UA"/>
        </w:rPr>
        <w:t>обов’язкового особистого страхування від нещасних випадків на транспорті (66510000-8 страхові послуги)»</w:t>
      </w:r>
    </w:p>
    <w:p w14:paraId="69217F96" w14:textId="77777777" w:rsidR="00070C86" w:rsidRPr="004361EE" w:rsidRDefault="00070C86" w:rsidP="00015BF5">
      <w:pPr>
        <w:ind w:right="-1"/>
        <w:jc w:val="both"/>
        <w:rPr>
          <w:u w:val="single"/>
          <w:lang w:val="uk-UA"/>
        </w:rPr>
      </w:pPr>
    </w:p>
    <w:p w14:paraId="0DC9FD9C" w14:textId="77777777" w:rsidR="00390923" w:rsidRPr="004361EE" w:rsidRDefault="00390923" w:rsidP="00390923">
      <w:pPr>
        <w:ind w:firstLine="708"/>
        <w:jc w:val="both"/>
        <w:rPr>
          <w:bCs/>
          <w:lang w:val="uk-UA"/>
        </w:rPr>
      </w:pPr>
      <w:r w:rsidRPr="004361EE">
        <w:rPr>
          <w:lang w:val="uk-UA"/>
        </w:rPr>
        <w:t xml:space="preserve">Закупівля здійснюється на підставі вимог «Положення про обов'язкове особисте страхування від нещасних випадків на транспорті», яке затверджене постановою Кабінету Міністрів України </w:t>
      </w:r>
      <w:r w:rsidRPr="004361EE">
        <w:rPr>
          <w:bCs/>
          <w:lang w:val="uk-UA"/>
        </w:rPr>
        <w:t>від 14.08.1996 N 959.</w:t>
      </w:r>
    </w:p>
    <w:p w14:paraId="334F959C" w14:textId="1D18B648" w:rsidR="00390923" w:rsidRPr="004361EE" w:rsidRDefault="00390923" w:rsidP="00390923">
      <w:pPr>
        <w:ind w:firstLine="708"/>
        <w:jc w:val="both"/>
        <w:rPr>
          <w:bCs/>
          <w:lang w:val="uk-UA"/>
        </w:rPr>
      </w:pPr>
      <w:r w:rsidRPr="004361EE">
        <w:rPr>
          <w:lang w:val="uk-UA"/>
        </w:rPr>
        <w:t>Застрахованими особами є працівники державного підприємства «Місцеві дороги Запорізької області», які безпосередньо зайняті на транспортних перевезеннях (водії).</w:t>
      </w:r>
    </w:p>
    <w:p w14:paraId="25DD3BE5" w14:textId="77777777" w:rsidR="00390923" w:rsidRPr="004361EE" w:rsidRDefault="00390923" w:rsidP="00390923">
      <w:pPr>
        <w:ind w:firstLine="708"/>
        <w:jc w:val="both"/>
        <w:rPr>
          <w:lang w:val="uk-UA"/>
        </w:rPr>
      </w:pPr>
    </w:p>
    <w:p w14:paraId="4A4C1383" w14:textId="57BA13DB" w:rsidR="006A0C7F" w:rsidRPr="004361EE" w:rsidRDefault="0076386E" w:rsidP="009D6922">
      <w:pPr>
        <w:jc w:val="both"/>
        <w:rPr>
          <w:lang w:val="uk-UA"/>
        </w:rPr>
      </w:pPr>
      <w:r w:rsidRPr="004361EE">
        <w:rPr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361EE" w:rsidRPr="004361EE" w14:paraId="65B49641" w14:textId="77777777" w:rsidTr="009D6922">
        <w:tc>
          <w:tcPr>
            <w:tcW w:w="3964" w:type="dxa"/>
          </w:tcPr>
          <w:p w14:paraId="5438652A" w14:textId="67AC2271" w:rsidR="0076386E" w:rsidRPr="004361EE" w:rsidRDefault="009D6922" w:rsidP="009D6922">
            <w:pPr>
              <w:rPr>
                <w:lang w:val="uk-UA"/>
              </w:rPr>
            </w:pPr>
            <w:r w:rsidRPr="004361EE">
              <w:rPr>
                <w:lang w:val="uk-UA"/>
              </w:rPr>
              <w:t xml:space="preserve">Кількість застрахованих осіб </w:t>
            </w:r>
          </w:p>
        </w:tc>
        <w:tc>
          <w:tcPr>
            <w:tcW w:w="5381" w:type="dxa"/>
          </w:tcPr>
          <w:p w14:paraId="128DD1C1" w14:textId="1494FAB2" w:rsidR="0076386E" w:rsidRPr="004361EE" w:rsidRDefault="00921177" w:rsidP="009D6922">
            <w:pPr>
              <w:rPr>
                <w:lang w:val="uk-UA"/>
              </w:rPr>
            </w:pPr>
            <w:r w:rsidRPr="004361EE">
              <w:rPr>
                <w:lang w:val="uk-UA"/>
              </w:rPr>
              <w:t>2</w:t>
            </w:r>
            <w:r w:rsidR="009D6922" w:rsidRPr="004361EE">
              <w:rPr>
                <w:lang w:val="uk-UA"/>
              </w:rPr>
              <w:t xml:space="preserve"> водія</w:t>
            </w:r>
          </w:p>
        </w:tc>
      </w:tr>
      <w:tr w:rsidR="004361EE" w:rsidRPr="004361EE" w14:paraId="7E735CB4" w14:textId="77777777" w:rsidTr="009D6922">
        <w:tc>
          <w:tcPr>
            <w:tcW w:w="3964" w:type="dxa"/>
          </w:tcPr>
          <w:p w14:paraId="5BF51DD8" w14:textId="5A3FA5F3" w:rsidR="0076386E" w:rsidRPr="004361EE" w:rsidRDefault="009D6922" w:rsidP="009D6922">
            <w:pPr>
              <w:rPr>
                <w:lang w:val="uk-UA"/>
              </w:rPr>
            </w:pPr>
            <w:bookmarkStart w:id="1" w:name="_Ref29828824"/>
            <w:r w:rsidRPr="004361EE">
              <w:rPr>
                <w:lang w:val="uk-UA"/>
              </w:rPr>
              <w:t>Тип транспортного засобу</w:t>
            </w:r>
            <w:bookmarkEnd w:id="1"/>
          </w:p>
        </w:tc>
        <w:tc>
          <w:tcPr>
            <w:tcW w:w="5381" w:type="dxa"/>
          </w:tcPr>
          <w:p w14:paraId="6586C653" w14:textId="765B5B4A" w:rsidR="0076386E" w:rsidRPr="004361EE" w:rsidRDefault="009D6922" w:rsidP="009D6922">
            <w:pPr>
              <w:rPr>
                <w:lang w:val="uk-UA"/>
              </w:rPr>
            </w:pPr>
            <w:r w:rsidRPr="004361EE">
              <w:rPr>
                <w:lang w:val="uk-UA"/>
              </w:rPr>
              <w:t>Легкові автомобілі</w:t>
            </w:r>
          </w:p>
        </w:tc>
      </w:tr>
      <w:tr w:rsidR="004361EE" w:rsidRPr="004361EE" w14:paraId="309746EB" w14:textId="77777777" w:rsidTr="008561DC">
        <w:trPr>
          <w:trHeight w:val="1449"/>
        </w:trPr>
        <w:tc>
          <w:tcPr>
            <w:tcW w:w="3964" w:type="dxa"/>
          </w:tcPr>
          <w:p w14:paraId="0DC30D3C" w14:textId="77777777" w:rsidR="009D6922" w:rsidRPr="004361EE" w:rsidRDefault="009D6922" w:rsidP="009D6922">
            <w:pPr>
              <w:rPr>
                <w:lang w:val="uk-UA"/>
              </w:rPr>
            </w:pPr>
            <w:bookmarkStart w:id="2" w:name="_Ref260835621"/>
            <w:r w:rsidRPr="004361EE">
              <w:rPr>
                <w:lang w:val="uk-UA"/>
              </w:rPr>
              <w:t>Страхові випадки</w:t>
            </w:r>
            <w:bookmarkEnd w:id="2"/>
          </w:p>
          <w:p w14:paraId="2AB85D94" w14:textId="77777777" w:rsidR="009D6922" w:rsidRPr="004361EE" w:rsidRDefault="009D6922" w:rsidP="009D6922">
            <w:pPr>
              <w:rPr>
                <w:lang w:val="uk-UA"/>
              </w:rPr>
            </w:pPr>
          </w:p>
        </w:tc>
        <w:tc>
          <w:tcPr>
            <w:tcW w:w="5381" w:type="dxa"/>
            <w:vAlign w:val="center"/>
          </w:tcPr>
          <w:p w14:paraId="53382897" w14:textId="77777777" w:rsidR="009D6922" w:rsidRPr="004361EE" w:rsidRDefault="009D6922" w:rsidP="009D6922">
            <w:pPr>
              <w:rPr>
                <w:lang w:val="uk-UA"/>
              </w:rPr>
            </w:pPr>
            <w:bookmarkStart w:id="3" w:name="_Ref29826146"/>
            <w:bookmarkStart w:id="4" w:name="_Ref263238190"/>
            <w:r w:rsidRPr="004361EE">
              <w:rPr>
                <w:lang w:val="uk-UA"/>
              </w:rPr>
              <w:t>Загибель або смерть Застрахованої особи (водія) внаслідок нещасного випадку на транспорті</w:t>
            </w:r>
            <w:bookmarkEnd w:id="3"/>
            <w:r w:rsidRPr="004361EE">
              <w:rPr>
                <w:lang w:val="uk-UA"/>
              </w:rPr>
              <w:t xml:space="preserve">. </w:t>
            </w:r>
          </w:p>
          <w:p w14:paraId="2C79F8BB" w14:textId="33A58916" w:rsidR="009D6922" w:rsidRPr="004361EE" w:rsidRDefault="009D6922" w:rsidP="009D6922">
            <w:pPr>
              <w:rPr>
                <w:lang w:val="uk-UA"/>
              </w:rPr>
            </w:pPr>
            <w:bookmarkStart w:id="5" w:name="_Ref29826987"/>
            <w:bookmarkEnd w:id="4"/>
            <w:r w:rsidRPr="004361EE">
              <w:rPr>
                <w:lang w:val="uk-UA"/>
              </w:rPr>
              <w:t>Встановлення Застрахованій особі (водію) інвалідності І (першої), ІІ (другої) або ІІІ (третьої) групи, внаслідок травми, отриманої в результаті нещасного випадку на транспорті</w:t>
            </w:r>
            <w:bookmarkEnd w:id="5"/>
            <w:r w:rsidRPr="004361EE">
              <w:rPr>
                <w:lang w:val="uk-UA"/>
              </w:rPr>
              <w:t xml:space="preserve">. </w:t>
            </w:r>
          </w:p>
          <w:p w14:paraId="7DEAB7BA" w14:textId="7088D759" w:rsidR="009D6922" w:rsidRPr="004361EE" w:rsidRDefault="009D6922" w:rsidP="009D6922">
            <w:pPr>
              <w:rPr>
                <w:lang w:val="uk-UA"/>
              </w:rPr>
            </w:pPr>
            <w:bookmarkStart w:id="6" w:name="_Ref29826148"/>
            <w:bookmarkStart w:id="7" w:name="_Ref263238199"/>
            <w:r w:rsidRPr="004361EE">
              <w:rPr>
                <w:lang w:val="uk-UA"/>
              </w:rPr>
              <w:t>Тимчасова втрата Застрахованою особою (водієм) працездатності внаслідок нещасного випадку на транспорті</w:t>
            </w:r>
            <w:bookmarkEnd w:id="6"/>
            <w:r w:rsidRPr="004361EE">
              <w:rPr>
                <w:lang w:val="uk-UA"/>
              </w:rPr>
              <w:t xml:space="preserve">. </w:t>
            </w:r>
            <w:bookmarkEnd w:id="7"/>
          </w:p>
        </w:tc>
      </w:tr>
      <w:tr w:rsidR="009D6922" w:rsidRPr="004361EE" w14:paraId="491474ED" w14:textId="77777777" w:rsidTr="009D6922">
        <w:trPr>
          <w:trHeight w:val="343"/>
        </w:trPr>
        <w:tc>
          <w:tcPr>
            <w:tcW w:w="3964" w:type="dxa"/>
          </w:tcPr>
          <w:p w14:paraId="306384C9" w14:textId="56270717" w:rsidR="009D6922" w:rsidRPr="004361EE" w:rsidRDefault="009D6922" w:rsidP="009D6922">
            <w:pPr>
              <w:rPr>
                <w:lang w:val="uk-UA"/>
              </w:rPr>
            </w:pPr>
            <w:r w:rsidRPr="004361EE">
              <w:rPr>
                <w:bCs/>
                <w:lang w:val="uk-UA"/>
              </w:rPr>
              <w:t>Територія страхування</w:t>
            </w:r>
          </w:p>
        </w:tc>
        <w:tc>
          <w:tcPr>
            <w:tcW w:w="5381" w:type="dxa"/>
            <w:vAlign w:val="center"/>
          </w:tcPr>
          <w:p w14:paraId="74E9D16F" w14:textId="29CA2BC8" w:rsidR="009D6922" w:rsidRPr="004361EE" w:rsidRDefault="009D6922" w:rsidP="009D6922">
            <w:pPr>
              <w:rPr>
                <w:lang w:val="uk-UA"/>
              </w:rPr>
            </w:pPr>
            <w:r w:rsidRPr="004361EE">
              <w:rPr>
                <w:lang w:val="uk-UA"/>
              </w:rPr>
              <w:t>Україна</w:t>
            </w:r>
          </w:p>
        </w:tc>
      </w:tr>
    </w:tbl>
    <w:p w14:paraId="71397922" w14:textId="77777777" w:rsidR="0076386E" w:rsidRPr="004361EE" w:rsidRDefault="0076386E" w:rsidP="00ED2D17">
      <w:pPr>
        <w:jc w:val="center"/>
        <w:rPr>
          <w:lang w:val="uk-UA"/>
        </w:rPr>
      </w:pPr>
    </w:p>
    <w:sectPr w:rsidR="0076386E" w:rsidRPr="004361EE" w:rsidSect="003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3B5"/>
    <w:multiLevelType w:val="multilevel"/>
    <w:tmpl w:val="096E37A8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>
    <w:nsid w:val="071308A6"/>
    <w:multiLevelType w:val="multilevel"/>
    <w:tmpl w:val="02526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50E83"/>
    <w:multiLevelType w:val="multilevel"/>
    <w:tmpl w:val="F940A56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3">
    <w:nsid w:val="2F576343"/>
    <w:multiLevelType w:val="hybridMultilevel"/>
    <w:tmpl w:val="AC0CB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542BE"/>
    <w:multiLevelType w:val="multilevel"/>
    <w:tmpl w:val="F940A564"/>
    <w:numStyleLink w:val="1"/>
  </w:abstractNum>
  <w:abstractNum w:abstractNumId="5">
    <w:nsid w:val="4EA301B3"/>
    <w:multiLevelType w:val="multilevel"/>
    <w:tmpl w:val="3B4C1F08"/>
    <w:lvl w:ilvl="0">
      <w:start w:val="1"/>
      <w:numFmt w:val="decimal"/>
      <w:pStyle w:val="a"/>
      <w:lvlText w:val="%1."/>
      <w:lvlJc w:val="left"/>
      <w:pPr>
        <w:ind w:left="2487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8F95D40"/>
    <w:multiLevelType w:val="hybridMultilevel"/>
    <w:tmpl w:val="20AE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A200A"/>
    <w:multiLevelType w:val="hybridMultilevel"/>
    <w:tmpl w:val="DA86F14C"/>
    <w:lvl w:ilvl="0" w:tplc="8584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63F26"/>
    <w:multiLevelType w:val="multilevel"/>
    <w:tmpl w:val="BC080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091B7E"/>
    <w:multiLevelType w:val="hybridMultilevel"/>
    <w:tmpl w:val="AD2AC43C"/>
    <w:lvl w:ilvl="0" w:tplc="5C605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E4AB5"/>
    <w:multiLevelType w:val="hybridMultilevel"/>
    <w:tmpl w:val="7228D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B172C"/>
    <w:multiLevelType w:val="multilevel"/>
    <w:tmpl w:val="B066D81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EF"/>
    <w:rsid w:val="000144E6"/>
    <w:rsid w:val="00015BF5"/>
    <w:rsid w:val="00021521"/>
    <w:rsid w:val="00035E53"/>
    <w:rsid w:val="000452A5"/>
    <w:rsid w:val="00053A4C"/>
    <w:rsid w:val="00070C86"/>
    <w:rsid w:val="00074F66"/>
    <w:rsid w:val="00095563"/>
    <w:rsid w:val="000D03C6"/>
    <w:rsid w:val="000F5296"/>
    <w:rsid w:val="0011201F"/>
    <w:rsid w:val="00173231"/>
    <w:rsid w:val="00183BB9"/>
    <w:rsid w:val="00197117"/>
    <w:rsid w:val="001D0CD1"/>
    <w:rsid w:val="001E2ACB"/>
    <w:rsid w:val="001F1FDE"/>
    <w:rsid w:val="001F4F24"/>
    <w:rsid w:val="001F71E8"/>
    <w:rsid w:val="00223D59"/>
    <w:rsid w:val="00223F06"/>
    <w:rsid w:val="00226913"/>
    <w:rsid w:val="0022744F"/>
    <w:rsid w:val="00245974"/>
    <w:rsid w:val="002460A3"/>
    <w:rsid w:val="00250511"/>
    <w:rsid w:val="002640C3"/>
    <w:rsid w:val="0026437A"/>
    <w:rsid w:val="00267DED"/>
    <w:rsid w:val="002B2C4D"/>
    <w:rsid w:val="002D6A2C"/>
    <w:rsid w:val="00327015"/>
    <w:rsid w:val="00336AAD"/>
    <w:rsid w:val="003465EE"/>
    <w:rsid w:val="00360C48"/>
    <w:rsid w:val="00375056"/>
    <w:rsid w:val="003847A0"/>
    <w:rsid w:val="0038484D"/>
    <w:rsid w:val="00390923"/>
    <w:rsid w:val="003A2EF5"/>
    <w:rsid w:val="003C13B5"/>
    <w:rsid w:val="003C2E46"/>
    <w:rsid w:val="003D33B3"/>
    <w:rsid w:val="003D7E42"/>
    <w:rsid w:val="0040146E"/>
    <w:rsid w:val="00432E7A"/>
    <w:rsid w:val="004361EE"/>
    <w:rsid w:val="0045157C"/>
    <w:rsid w:val="00461917"/>
    <w:rsid w:val="004921CB"/>
    <w:rsid w:val="0049582D"/>
    <w:rsid w:val="004E3B3C"/>
    <w:rsid w:val="004E6A06"/>
    <w:rsid w:val="00515781"/>
    <w:rsid w:val="005216E2"/>
    <w:rsid w:val="005600A9"/>
    <w:rsid w:val="00564E29"/>
    <w:rsid w:val="00566F21"/>
    <w:rsid w:val="005A0855"/>
    <w:rsid w:val="005B17F5"/>
    <w:rsid w:val="005C4D5B"/>
    <w:rsid w:val="005F5F5E"/>
    <w:rsid w:val="00630928"/>
    <w:rsid w:val="00632047"/>
    <w:rsid w:val="00635EC8"/>
    <w:rsid w:val="006576AF"/>
    <w:rsid w:val="006660FA"/>
    <w:rsid w:val="0068107B"/>
    <w:rsid w:val="006A0C7F"/>
    <w:rsid w:val="006B7F53"/>
    <w:rsid w:val="007131A4"/>
    <w:rsid w:val="00715F07"/>
    <w:rsid w:val="0071759B"/>
    <w:rsid w:val="00723324"/>
    <w:rsid w:val="00755C2C"/>
    <w:rsid w:val="0076386E"/>
    <w:rsid w:val="00775315"/>
    <w:rsid w:val="00787B9F"/>
    <w:rsid w:val="007A3FC2"/>
    <w:rsid w:val="007C0F3E"/>
    <w:rsid w:val="007C1C05"/>
    <w:rsid w:val="007E3BCF"/>
    <w:rsid w:val="007E5BF5"/>
    <w:rsid w:val="0082333E"/>
    <w:rsid w:val="00825A51"/>
    <w:rsid w:val="00853D36"/>
    <w:rsid w:val="008561DC"/>
    <w:rsid w:val="008746F4"/>
    <w:rsid w:val="008923C8"/>
    <w:rsid w:val="00897505"/>
    <w:rsid w:val="008A2FEF"/>
    <w:rsid w:val="008A31D6"/>
    <w:rsid w:val="008A646E"/>
    <w:rsid w:val="008D2F95"/>
    <w:rsid w:val="008D446E"/>
    <w:rsid w:val="00921177"/>
    <w:rsid w:val="00952F6C"/>
    <w:rsid w:val="00990958"/>
    <w:rsid w:val="009B6F95"/>
    <w:rsid w:val="009D6922"/>
    <w:rsid w:val="00A13718"/>
    <w:rsid w:val="00A13CDF"/>
    <w:rsid w:val="00A24877"/>
    <w:rsid w:val="00A31061"/>
    <w:rsid w:val="00A82666"/>
    <w:rsid w:val="00A847CA"/>
    <w:rsid w:val="00A91B54"/>
    <w:rsid w:val="00AB4C29"/>
    <w:rsid w:val="00B1720C"/>
    <w:rsid w:val="00B25385"/>
    <w:rsid w:val="00B4740B"/>
    <w:rsid w:val="00B51CF9"/>
    <w:rsid w:val="00B56DF5"/>
    <w:rsid w:val="00B62667"/>
    <w:rsid w:val="00B65817"/>
    <w:rsid w:val="00B9551E"/>
    <w:rsid w:val="00BA4108"/>
    <w:rsid w:val="00BB0F3A"/>
    <w:rsid w:val="00BE46D2"/>
    <w:rsid w:val="00C01C6B"/>
    <w:rsid w:val="00C45942"/>
    <w:rsid w:val="00C510D7"/>
    <w:rsid w:val="00C86099"/>
    <w:rsid w:val="00CD3C04"/>
    <w:rsid w:val="00CE414B"/>
    <w:rsid w:val="00CF5D44"/>
    <w:rsid w:val="00CF6989"/>
    <w:rsid w:val="00D120B7"/>
    <w:rsid w:val="00D22608"/>
    <w:rsid w:val="00D3349F"/>
    <w:rsid w:val="00D425F8"/>
    <w:rsid w:val="00D53CC7"/>
    <w:rsid w:val="00D8035C"/>
    <w:rsid w:val="00DA4F13"/>
    <w:rsid w:val="00DB149E"/>
    <w:rsid w:val="00DB3D10"/>
    <w:rsid w:val="00E212B7"/>
    <w:rsid w:val="00E41089"/>
    <w:rsid w:val="00E45268"/>
    <w:rsid w:val="00E54F96"/>
    <w:rsid w:val="00EA19BA"/>
    <w:rsid w:val="00ED2859"/>
    <w:rsid w:val="00ED2D17"/>
    <w:rsid w:val="00EE228A"/>
    <w:rsid w:val="00EE74FF"/>
    <w:rsid w:val="00F011CE"/>
    <w:rsid w:val="00F14A97"/>
    <w:rsid w:val="00F557D9"/>
    <w:rsid w:val="00F5727D"/>
    <w:rsid w:val="00FA46F5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DD58"/>
  <w15:docId w15:val="{7AC6A98A-ABCD-4B16-8873-96D0015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576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rsid w:val="008923C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semiHidden/>
    <w:rsid w:val="008923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0"/>
    <w:link w:val="a5"/>
    <w:uiPriority w:val="34"/>
    <w:qFormat/>
    <w:rsid w:val="008923C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923C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0"/>
    <w:link w:val="22"/>
    <w:rsid w:val="008923C8"/>
    <w:pPr>
      <w:shd w:val="clear" w:color="auto" w:fill="FFFFFF"/>
      <w:spacing w:before="120" w:after="1020" w:line="322" w:lineRule="exact"/>
      <w:jc w:val="center"/>
    </w:pPr>
    <w:rPr>
      <w:rFonts w:eastAsia="Arial Unicode MS"/>
      <w:i/>
      <w:iCs/>
      <w:sz w:val="28"/>
      <w:szCs w:val="28"/>
    </w:rPr>
  </w:style>
  <w:style w:type="character" w:customStyle="1" w:styleId="22">
    <w:name w:val="Основной текст (2)_"/>
    <w:link w:val="21"/>
    <w:rsid w:val="008923C8"/>
    <w:rPr>
      <w:rFonts w:ascii="Times New Roman" w:eastAsia="Arial Unicode MS" w:hAnsi="Times New Roman" w:cs="Times New Roman"/>
      <w:i/>
      <w:iCs/>
      <w:sz w:val="28"/>
      <w:szCs w:val="28"/>
      <w:shd w:val="clear" w:color="auto" w:fill="FFFFFF"/>
      <w:lang w:eastAsia="ru-RU"/>
    </w:rPr>
  </w:style>
  <w:style w:type="character" w:customStyle="1" w:styleId="boldFontStyle">
    <w:name w:val="boldFontStyle"/>
    <w:rsid w:val="00C45942"/>
    <w:rPr>
      <w:rFonts w:ascii="Arial" w:eastAsia="Arial" w:hAnsi="Arial" w:cs="Arial"/>
      <w:b/>
      <w:sz w:val="24"/>
      <w:szCs w:val="24"/>
    </w:rPr>
  </w:style>
  <w:style w:type="table" w:styleId="a6">
    <w:name w:val="Table Grid"/>
    <w:basedOn w:val="a2"/>
    <w:uiPriority w:val="59"/>
    <w:rsid w:val="0026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7A3FC2"/>
    <w:rPr>
      <w:color w:val="0000FF"/>
      <w:u w:val="single"/>
    </w:rPr>
  </w:style>
  <w:style w:type="character" w:styleId="a8">
    <w:name w:val="annotation reference"/>
    <w:basedOn w:val="a1"/>
    <w:uiPriority w:val="99"/>
    <w:semiHidden/>
    <w:unhideWhenUsed/>
    <w:rsid w:val="00B56DF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6DF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6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6D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6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6D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6D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576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">
    <w:name w:val="Заголовок в договоре"/>
    <w:basedOn w:val="a0"/>
    <w:rsid w:val="009D6922"/>
    <w:pPr>
      <w:numPr>
        <w:numId w:val="10"/>
      </w:numPr>
      <w:shd w:val="clear" w:color="auto" w:fill="003C99"/>
      <w:spacing w:before="60" w:after="60"/>
    </w:pPr>
    <w:rPr>
      <w:rFonts w:ascii="Arial" w:hAnsi="Arial"/>
      <w:b/>
      <w:sz w:val="22"/>
      <w:szCs w:val="18"/>
      <w:lang w:val="uk-UA"/>
    </w:rPr>
  </w:style>
  <w:style w:type="numbering" w:customStyle="1" w:styleId="1">
    <w:name w:val="Стиль1"/>
    <w:rsid w:val="0039092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B380-3975-4117-9D35-3073EE5C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1</cp:lastModifiedBy>
  <cp:revision>2</cp:revision>
  <dcterms:created xsi:type="dcterms:W3CDTF">2022-08-01T11:22:00Z</dcterms:created>
  <dcterms:modified xsi:type="dcterms:W3CDTF">2022-08-01T11:22:00Z</dcterms:modified>
</cp:coreProperties>
</file>