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F9FCC" w14:textId="77777777" w:rsidR="00AC569D" w:rsidRPr="007E7F10" w:rsidRDefault="00AC569D" w:rsidP="00AC569D">
      <w:pPr>
        <w:pStyle w:val="af0"/>
        <w:pageBreakBefore/>
        <w:spacing w:before="66"/>
        <w:ind w:left="5954"/>
        <w:jc w:val="right"/>
        <w:rPr>
          <w:b/>
          <w:i/>
          <w:iCs/>
          <w:lang w:val="uk-UA"/>
        </w:rPr>
      </w:pPr>
      <w:r>
        <w:rPr>
          <w:b/>
          <w:i/>
          <w:iCs/>
          <w:lang w:val="uk-UA"/>
        </w:rPr>
        <w:t xml:space="preserve">                       </w:t>
      </w:r>
      <w:r w:rsidRPr="007E7F10">
        <w:rPr>
          <w:b/>
          <w:i/>
          <w:iCs/>
          <w:lang w:val="uk-UA"/>
        </w:rPr>
        <w:t xml:space="preserve">Додаток 1 </w:t>
      </w:r>
    </w:p>
    <w:p w14:paraId="77920223" w14:textId="77777777" w:rsidR="00AC569D" w:rsidRPr="007E7F10" w:rsidRDefault="00AC569D" w:rsidP="00AC569D">
      <w:pPr>
        <w:pStyle w:val="af0"/>
        <w:spacing w:before="66"/>
        <w:ind w:left="5954"/>
        <w:rPr>
          <w:i/>
          <w:iCs/>
          <w:lang w:val="uk-UA"/>
        </w:rPr>
      </w:pPr>
      <w:r>
        <w:rPr>
          <w:i/>
          <w:iCs/>
          <w:lang w:val="uk-UA"/>
        </w:rPr>
        <w:t xml:space="preserve">                              </w:t>
      </w:r>
      <w:r w:rsidRPr="007E7F10">
        <w:rPr>
          <w:i/>
          <w:iCs/>
          <w:lang w:val="uk-UA"/>
        </w:rPr>
        <w:t>до тендерної документації</w:t>
      </w:r>
    </w:p>
    <w:p w14:paraId="3768FF49" w14:textId="77777777" w:rsidR="00AC569D" w:rsidRPr="007E7F10" w:rsidRDefault="00AC569D" w:rsidP="00AC569D">
      <w:pPr>
        <w:jc w:val="center"/>
        <w:rPr>
          <w:rFonts w:ascii="Times New Roman" w:hAnsi="Times New Roman" w:cs="Times New Roman"/>
          <w:b/>
          <w:bCs/>
          <w:sz w:val="24"/>
          <w:szCs w:val="24"/>
        </w:rPr>
      </w:pPr>
      <w:r w:rsidRPr="007E7F10">
        <w:rPr>
          <w:rFonts w:ascii="Times New Roman" w:hAnsi="Times New Roman" w:cs="Times New Roman"/>
          <w:b/>
          <w:bCs/>
          <w:sz w:val="24"/>
          <w:szCs w:val="24"/>
        </w:rPr>
        <w:t>Підстави для відмови в участі у процедурі закупівлі</w:t>
      </w:r>
    </w:p>
    <w:p w14:paraId="5216760D" w14:textId="77777777" w:rsidR="00AC569D" w:rsidRPr="007E7F10" w:rsidRDefault="00AC569D" w:rsidP="00AC569D">
      <w:pPr>
        <w:jc w:val="center"/>
        <w:rPr>
          <w:rFonts w:ascii="Times New Roman" w:hAnsi="Times New Roman" w:cs="Times New Roman"/>
          <w:b/>
          <w:bCs/>
          <w:sz w:val="22"/>
          <w:szCs w:val="22"/>
        </w:rPr>
      </w:pPr>
    </w:p>
    <w:tbl>
      <w:tblPr>
        <w:tblW w:w="10774"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AC569D" w:rsidRPr="007E7F10" w14:paraId="4F118825" w14:textId="77777777" w:rsidTr="00C53A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BBA518" w14:textId="77777777" w:rsidR="00AC569D" w:rsidRPr="007E7F10" w:rsidRDefault="00AC569D" w:rsidP="00C53A19">
            <w:pPr>
              <w:jc w:val="center"/>
              <w:rPr>
                <w:rFonts w:ascii="Times New Roman" w:eastAsia="Times New Roman" w:hAnsi="Times New Roman" w:cs="Times New Roman"/>
                <w:sz w:val="22"/>
                <w:szCs w:val="22"/>
                <w:lang w:eastAsia="ru-RU"/>
              </w:rPr>
            </w:pPr>
            <w:r w:rsidRPr="007E7F10">
              <w:rPr>
                <w:rFonts w:ascii="Times New Roman" w:eastAsia="Times New Roman" w:hAnsi="Times New Roman" w:cs="Times New Roman"/>
                <w:b/>
                <w:bCs/>
                <w:sz w:val="22"/>
                <w:szCs w:val="22"/>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B9516D" w14:textId="77777777" w:rsidR="00AC569D" w:rsidRPr="007E7F10" w:rsidRDefault="00AC569D" w:rsidP="00C53A19">
            <w:pPr>
              <w:jc w:val="center"/>
              <w:rPr>
                <w:rFonts w:ascii="Times New Roman" w:eastAsia="Times New Roman" w:hAnsi="Times New Roman" w:cs="Times New Roman"/>
                <w:sz w:val="22"/>
                <w:szCs w:val="22"/>
                <w:lang w:eastAsia="ru-RU"/>
              </w:rPr>
            </w:pPr>
            <w:r w:rsidRPr="007E7F10">
              <w:rPr>
                <w:rFonts w:ascii="Times New Roman" w:eastAsia="Times New Roman" w:hAnsi="Times New Roman" w:cs="Times New Roman"/>
                <w:b/>
                <w:bCs/>
                <w:sz w:val="22"/>
                <w:szCs w:val="22"/>
                <w:lang w:eastAsia="ru-RU"/>
              </w:rPr>
              <w:t>Підстави для відмови в участі у процедурі закупівлі</w:t>
            </w:r>
          </w:p>
          <w:p w14:paraId="677595EA" w14:textId="77777777" w:rsidR="00AC569D" w:rsidRPr="007E7F10" w:rsidRDefault="00AC569D" w:rsidP="00C53A19">
            <w:pPr>
              <w:rPr>
                <w:rFonts w:ascii="Times New Roman" w:eastAsia="Times New Roman" w:hAnsi="Times New Roman" w:cs="Times New Roman"/>
                <w:sz w:val="22"/>
                <w:szCs w:val="22"/>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505319D" w14:textId="77777777" w:rsidR="00AC569D" w:rsidRPr="007E7F10" w:rsidRDefault="00AC569D" w:rsidP="00C53A19">
            <w:pPr>
              <w:jc w:val="center"/>
              <w:rPr>
                <w:rFonts w:ascii="Times New Roman" w:eastAsia="Times New Roman" w:hAnsi="Times New Roman" w:cs="Times New Roman"/>
                <w:b/>
                <w:bCs/>
                <w:sz w:val="22"/>
                <w:szCs w:val="22"/>
                <w:lang w:eastAsia="ru-RU"/>
              </w:rPr>
            </w:pPr>
            <w:r w:rsidRPr="007E7F10">
              <w:rPr>
                <w:rFonts w:ascii="Times New Roman" w:eastAsia="Times New Roman" w:hAnsi="Times New Roman" w:cs="Times New Roman"/>
                <w:b/>
                <w:bCs/>
                <w:sz w:val="22"/>
                <w:szCs w:val="22"/>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4D1453" w14:textId="77777777" w:rsidR="00AC569D" w:rsidRPr="007E7F10" w:rsidRDefault="00AC569D" w:rsidP="00C53A19">
            <w:pPr>
              <w:jc w:val="center"/>
              <w:rPr>
                <w:rFonts w:ascii="Times New Roman" w:eastAsia="Times New Roman" w:hAnsi="Times New Roman" w:cs="Times New Roman"/>
                <w:sz w:val="22"/>
                <w:szCs w:val="22"/>
                <w:lang w:eastAsia="ru-RU"/>
              </w:rPr>
            </w:pPr>
            <w:r w:rsidRPr="007E7F10">
              <w:rPr>
                <w:rFonts w:ascii="Times New Roman" w:eastAsia="Times New Roman" w:hAnsi="Times New Roman" w:cs="Times New Roman"/>
                <w:b/>
                <w:bCs/>
                <w:sz w:val="22"/>
                <w:szCs w:val="22"/>
                <w:lang w:eastAsia="ru-RU"/>
              </w:rPr>
              <w:t xml:space="preserve">Переможець у строк, що не перевищує чотири дні з дати оприлюднення в електронній системі </w:t>
            </w:r>
            <w:proofErr w:type="spellStart"/>
            <w:r w:rsidRPr="007E7F10">
              <w:rPr>
                <w:rFonts w:ascii="Times New Roman" w:eastAsia="Times New Roman" w:hAnsi="Times New Roman" w:cs="Times New Roman"/>
                <w:b/>
                <w:bCs/>
                <w:sz w:val="22"/>
                <w:szCs w:val="22"/>
                <w:lang w:eastAsia="ru-RU"/>
              </w:rPr>
              <w:t>закупівель</w:t>
            </w:r>
            <w:proofErr w:type="spellEnd"/>
            <w:r w:rsidRPr="007E7F10">
              <w:rPr>
                <w:rFonts w:ascii="Times New Roman" w:eastAsia="Times New Roman" w:hAnsi="Times New Roman" w:cs="Times New Roman"/>
                <w:b/>
                <w:bCs/>
                <w:sz w:val="22"/>
                <w:szCs w:val="22"/>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7E7F10">
              <w:rPr>
                <w:rFonts w:ascii="Times New Roman" w:eastAsia="Times New Roman" w:hAnsi="Times New Roman" w:cs="Times New Roman"/>
                <w:b/>
                <w:bCs/>
                <w:sz w:val="22"/>
                <w:szCs w:val="22"/>
                <w:lang w:eastAsia="ru-RU"/>
              </w:rPr>
              <w:t>закупівель</w:t>
            </w:r>
            <w:proofErr w:type="spellEnd"/>
            <w:r w:rsidRPr="007E7F10">
              <w:rPr>
                <w:rFonts w:ascii="Times New Roman" w:eastAsia="Times New Roman" w:hAnsi="Times New Roman" w:cs="Times New Roman"/>
                <w:b/>
                <w:bCs/>
                <w:sz w:val="22"/>
                <w:szCs w:val="22"/>
                <w:lang w:eastAsia="ru-RU"/>
              </w:rPr>
              <w:t>:</w:t>
            </w:r>
          </w:p>
        </w:tc>
      </w:tr>
      <w:tr w:rsidR="00AC569D" w:rsidRPr="007E7F10" w14:paraId="160C5C9D" w14:textId="77777777" w:rsidTr="00C53A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0E508"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F4BD5"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sidRPr="007E7F10">
              <w:rPr>
                <w:rFonts w:ascii="Times New Roman" w:eastAsia="Times New Roman" w:hAnsi="Times New Roman" w:cs="Times New Roman"/>
                <w:i/>
                <w:iCs/>
                <w:sz w:val="22"/>
                <w:szCs w:val="22"/>
                <w:shd w:val="clear" w:color="auto" w:fill="FFFFFF"/>
                <w:lang w:eastAsia="ru-RU"/>
              </w:rPr>
              <w:t>(</w:t>
            </w:r>
            <w:r w:rsidRPr="007E7F10">
              <w:rPr>
                <w:rFonts w:ascii="Times New Roman" w:eastAsia="Times New Roman" w:hAnsi="Times New Roman" w:cs="Times New Roman"/>
                <w:i/>
                <w:iCs/>
                <w:sz w:val="22"/>
                <w:szCs w:val="22"/>
                <w:lang w:eastAsia="ru-RU"/>
              </w:rPr>
              <w:t>п</w:t>
            </w:r>
            <w:r>
              <w:rPr>
                <w:rFonts w:ascii="Times New Roman" w:eastAsia="Times New Roman" w:hAnsi="Times New Roman" w:cs="Times New Roman"/>
                <w:i/>
                <w:iCs/>
                <w:sz w:val="22"/>
                <w:szCs w:val="22"/>
                <w:lang w:eastAsia="ru-RU"/>
              </w:rPr>
              <w:t>ідпункт</w:t>
            </w:r>
            <w:r w:rsidRPr="007E7F10">
              <w:rPr>
                <w:rFonts w:ascii="Times New Roman" w:eastAsia="Times New Roman" w:hAnsi="Times New Roman" w:cs="Times New Roman"/>
                <w:i/>
                <w:iCs/>
                <w:sz w:val="22"/>
                <w:szCs w:val="22"/>
                <w:lang w:eastAsia="ru-RU"/>
              </w:rPr>
              <w:t xml:space="preserve"> 1  </w:t>
            </w:r>
            <w:r>
              <w:rPr>
                <w:rFonts w:ascii="Times New Roman" w:eastAsia="Times New Roman" w:hAnsi="Times New Roman" w:cs="Times New Roman"/>
                <w:i/>
                <w:iCs/>
                <w:sz w:val="22"/>
                <w:szCs w:val="22"/>
                <w:lang w:eastAsia="ru-RU"/>
              </w:rPr>
              <w:t>пункту 47 Особливостей</w:t>
            </w:r>
            <w:r w:rsidRPr="007E7F10">
              <w:rPr>
                <w:rFonts w:ascii="Times New Roman" w:eastAsia="Times New Roman" w:hAnsi="Times New Roman" w:cs="Times New Roman"/>
                <w:i/>
                <w:iCs/>
                <w:sz w:val="22"/>
                <w:szCs w:val="22"/>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78D01D3" w14:textId="77777777" w:rsidR="00AC569D" w:rsidRPr="00C529F1" w:rsidRDefault="00AC569D" w:rsidP="00C53A19">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shd w:val="clear" w:color="auto" w:fill="FFFFFF"/>
                <w:lang w:val="ru-RU" w:eastAsia="ru-RU"/>
              </w:rPr>
              <w:t>Замовник</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самостійно</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за результатами </w:t>
            </w:r>
            <w:proofErr w:type="spellStart"/>
            <w:r w:rsidRPr="00C529F1">
              <w:rPr>
                <w:rFonts w:ascii="Times New Roman" w:eastAsia="Times New Roman" w:hAnsi="Times New Roman" w:cs="Times New Roman"/>
                <w:color w:val="000000"/>
                <w:sz w:val="22"/>
                <w:szCs w:val="22"/>
                <w:shd w:val="clear" w:color="auto" w:fill="FFFFFF"/>
                <w:lang w:val="ru-RU" w:eastAsia="ru-RU"/>
              </w:rPr>
              <w:t>розгляду</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тендерної</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пропозиції</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учасника</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процедури</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закупівлі</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підтверджує</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електронній</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системі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закупівель</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відсутність</w:t>
            </w:r>
            <w:proofErr w:type="spellEnd"/>
            <w:r w:rsidRPr="00C529F1">
              <w:rPr>
                <w:rFonts w:ascii="Times New Roman" w:eastAsia="Times New Roman" w:hAnsi="Times New Roman" w:cs="Times New Roman"/>
                <w:color w:val="000000"/>
                <w:sz w:val="22"/>
                <w:szCs w:val="22"/>
                <w:lang w:val="ru-RU" w:eastAsia="ru-RU"/>
              </w:rPr>
              <w:t xml:space="preserve"> </w:t>
            </w:r>
            <w:r w:rsidRPr="00C529F1">
              <w:rPr>
                <w:rFonts w:ascii="Times New Roman" w:eastAsia="Times New Roman" w:hAnsi="Times New Roman" w:cs="Times New Roman"/>
                <w:color w:val="000000"/>
                <w:sz w:val="22"/>
                <w:szCs w:val="22"/>
                <w:shd w:val="clear" w:color="auto" w:fill="FFFFFF"/>
                <w:lang w:val="ru-RU" w:eastAsia="ru-RU"/>
              </w:rPr>
              <w:t xml:space="preserve">в </w:t>
            </w:r>
            <w:proofErr w:type="spellStart"/>
            <w:r w:rsidRPr="00C529F1">
              <w:rPr>
                <w:rFonts w:ascii="Times New Roman" w:eastAsia="Times New Roman" w:hAnsi="Times New Roman" w:cs="Times New Roman"/>
                <w:color w:val="000000"/>
                <w:sz w:val="22"/>
                <w:szCs w:val="22"/>
                <w:shd w:val="clear" w:color="auto" w:fill="FFFFFF"/>
                <w:lang w:val="ru-RU" w:eastAsia="ru-RU"/>
              </w:rPr>
              <w:t>учасника</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підстав</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визначених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цим</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підпунктом</w:t>
            </w:r>
            <w:proofErr w:type="spellEnd"/>
            <w:r w:rsidRPr="00C529F1">
              <w:rPr>
                <w:rFonts w:ascii="Times New Roman" w:eastAsia="Times New Roman" w:hAnsi="Times New Roman" w:cs="Times New Roman"/>
                <w:color w:val="000000"/>
                <w:sz w:val="22"/>
                <w:szCs w:val="22"/>
                <w:lang w:val="ru-RU" w:eastAsia="ru-RU"/>
              </w:rPr>
              <w:t>.</w:t>
            </w:r>
          </w:p>
          <w:p w14:paraId="478BAE27" w14:textId="77777777" w:rsidR="00AC569D" w:rsidRPr="00C529F1" w:rsidRDefault="00AC569D" w:rsidP="00C53A19">
            <w:pPr>
              <w:jc w:val="both"/>
              <w:rPr>
                <w:rFonts w:ascii="Times New Roman" w:eastAsia="Times New Roman" w:hAnsi="Times New Roman" w:cs="Times New Roman"/>
                <w:sz w:val="22"/>
                <w:szCs w:val="22"/>
                <w:lang w:val="ru-RU"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4F857" w14:textId="77777777" w:rsidR="00AC569D" w:rsidRPr="00C529F1" w:rsidRDefault="00AC569D" w:rsidP="00C53A19">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57D80A34" w14:textId="77777777" w:rsidR="00AC569D" w:rsidRPr="007E7F10" w:rsidRDefault="00AC569D" w:rsidP="00C53A19">
            <w:pPr>
              <w:jc w:val="both"/>
              <w:rPr>
                <w:rFonts w:ascii="Times New Roman" w:eastAsia="Times New Roman" w:hAnsi="Times New Roman" w:cs="Times New Roman"/>
                <w:sz w:val="22"/>
                <w:szCs w:val="22"/>
                <w:lang w:eastAsia="ru-RU"/>
              </w:rPr>
            </w:pPr>
          </w:p>
        </w:tc>
      </w:tr>
      <w:tr w:rsidR="00AC569D" w:rsidRPr="007E7F10" w14:paraId="769C5DCF" w14:textId="77777777" w:rsidTr="00C53A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99FD7"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5ECC5"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відомості про юридичну особу, яка є учасником процедури закупівлі, </w:t>
            </w:r>
            <w:proofErr w:type="spellStart"/>
            <w:r w:rsidRPr="007E7F10">
              <w:rPr>
                <w:rFonts w:ascii="Times New Roman" w:eastAsia="Times New Roman" w:hAnsi="Times New Roman" w:cs="Times New Roman"/>
                <w:sz w:val="22"/>
                <w:szCs w:val="22"/>
                <w:shd w:val="clear" w:color="auto" w:fill="FFFFFF"/>
                <w:lang w:eastAsia="ru-RU"/>
              </w:rPr>
              <w:t>внесено</w:t>
            </w:r>
            <w:proofErr w:type="spellEnd"/>
            <w:r w:rsidRPr="007E7F10">
              <w:rPr>
                <w:rFonts w:ascii="Times New Roman" w:eastAsia="Times New Roman" w:hAnsi="Times New Roman" w:cs="Times New Roman"/>
                <w:sz w:val="22"/>
                <w:szCs w:val="22"/>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7E7F10">
              <w:rPr>
                <w:rFonts w:ascii="Times New Roman" w:eastAsia="Times New Roman" w:hAnsi="Times New Roman" w:cs="Times New Roman"/>
                <w:i/>
                <w:iCs/>
                <w:sz w:val="22"/>
                <w:szCs w:val="22"/>
                <w:shd w:val="clear" w:color="auto" w:fill="FFFFFF"/>
                <w:lang w:eastAsia="ru-RU"/>
              </w:rPr>
              <w:t>(</w:t>
            </w:r>
            <w:r w:rsidRPr="007E7F10">
              <w:rPr>
                <w:rFonts w:ascii="Times New Roman" w:eastAsia="Times New Roman" w:hAnsi="Times New Roman" w:cs="Times New Roman"/>
                <w:i/>
                <w:iCs/>
                <w:sz w:val="22"/>
                <w:szCs w:val="22"/>
                <w:lang w:eastAsia="ru-RU"/>
              </w:rPr>
              <w:t>п</w:t>
            </w:r>
            <w:r>
              <w:rPr>
                <w:rFonts w:ascii="Times New Roman" w:eastAsia="Times New Roman" w:hAnsi="Times New Roman" w:cs="Times New Roman"/>
                <w:i/>
                <w:iCs/>
                <w:sz w:val="22"/>
                <w:szCs w:val="22"/>
                <w:lang w:eastAsia="ru-RU"/>
              </w:rPr>
              <w:t>ідпункт</w:t>
            </w:r>
            <w:r w:rsidRPr="007E7F10">
              <w:rPr>
                <w:rFonts w:ascii="Times New Roman" w:eastAsia="Times New Roman" w:hAnsi="Times New Roman" w:cs="Times New Roman"/>
                <w:i/>
                <w:iCs/>
                <w:sz w:val="22"/>
                <w:szCs w:val="22"/>
                <w:lang w:eastAsia="ru-RU"/>
              </w:rPr>
              <w:t xml:space="preserve"> </w:t>
            </w:r>
            <w:r>
              <w:rPr>
                <w:rFonts w:ascii="Times New Roman" w:eastAsia="Times New Roman" w:hAnsi="Times New Roman" w:cs="Times New Roman"/>
                <w:i/>
                <w:iCs/>
                <w:sz w:val="22"/>
                <w:szCs w:val="22"/>
                <w:lang w:eastAsia="ru-RU"/>
              </w:rPr>
              <w:t>2</w:t>
            </w:r>
            <w:r w:rsidRPr="007E7F10">
              <w:rPr>
                <w:rFonts w:ascii="Times New Roman" w:eastAsia="Times New Roman" w:hAnsi="Times New Roman" w:cs="Times New Roman"/>
                <w:i/>
                <w:iCs/>
                <w:sz w:val="22"/>
                <w:szCs w:val="22"/>
                <w:lang w:eastAsia="ru-RU"/>
              </w:rPr>
              <w:t xml:space="preserve">  </w:t>
            </w:r>
            <w:r>
              <w:rPr>
                <w:rFonts w:ascii="Times New Roman" w:eastAsia="Times New Roman" w:hAnsi="Times New Roman" w:cs="Times New Roman"/>
                <w:i/>
                <w:iCs/>
                <w:sz w:val="22"/>
                <w:szCs w:val="22"/>
                <w:lang w:eastAsia="ru-RU"/>
              </w:rPr>
              <w:t>пункту 47 Особливостей</w:t>
            </w:r>
            <w:r w:rsidRPr="007E7F10">
              <w:rPr>
                <w:rFonts w:ascii="Times New Roman" w:eastAsia="Times New Roman" w:hAnsi="Times New Roman" w:cs="Times New Roman"/>
                <w:i/>
                <w:iCs/>
                <w:sz w:val="22"/>
                <w:szCs w:val="22"/>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ED93089"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7D1FB" w14:textId="77777777" w:rsidR="00AC569D" w:rsidRPr="00C529F1" w:rsidRDefault="00AC569D" w:rsidP="00C53A19">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5BAF7EB2" w14:textId="77777777" w:rsidR="00AC569D" w:rsidRPr="007E7F10" w:rsidRDefault="00AC569D" w:rsidP="00C53A19">
            <w:pPr>
              <w:rPr>
                <w:rFonts w:ascii="Times New Roman" w:eastAsia="Times New Roman" w:hAnsi="Times New Roman" w:cs="Times New Roman"/>
                <w:sz w:val="22"/>
                <w:szCs w:val="22"/>
                <w:lang w:eastAsia="ru-RU"/>
              </w:rPr>
            </w:pPr>
          </w:p>
        </w:tc>
      </w:tr>
      <w:tr w:rsidR="00AC569D" w:rsidRPr="007E7F10" w14:paraId="0C7E3406" w14:textId="77777777" w:rsidTr="00C53A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7C4A9"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067F9" w14:textId="77777777" w:rsidR="00AC569D" w:rsidRPr="00531A50" w:rsidRDefault="00AC569D" w:rsidP="00C53A19">
            <w:pPr>
              <w:jc w:val="both"/>
              <w:rPr>
                <w:rFonts w:ascii="Times New Roman" w:eastAsia="Times New Roman" w:hAnsi="Times New Roman" w:cs="Times New Roman"/>
                <w:sz w:val="24"/>
                <w:szCs w:val="24"/>
                <w:lang w:eastAsia="ru-RU"/>
              </w:rPr>
            </w:pPr>
            <w:r w:rsidRPr="00531A50">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31A50">
              <w:rPr>
                <w:rFonts w:ascii="Times New Roman" w:eastAsia="Times New Roman" w:hAnsi="Times New Roman" w:cs="Times New Roman"/>
                <w:i/>
                <w:iCs/>
                <w:sz w:val="24"/>
                <w:szCs w:val="24"/>
                <w:shd w:val="clear" w:color="auto" w:fill="FFFFFF"/>
                <w:lang w:eastAsia="ru-RU"/>
              </w:rPr>
              <w:t>(</w:t>
            </w:r>
            <w:r>
              <w:rPr>
                <w:rFonts w:ascii="Times New Roman" w:eastAsia="Times New Roman" w:hAnsi="Times New Roman" w:cs="Times New Roman"/>
                <w:i/>
                <w:iCs/>
                <w:sz w:val="24"/>
                <w:szCs w:val="24"/>
                <w:lang w:eastAsia="ru-RU"/>
              </w:rPr>
              <w:t>підпункт 3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731C0D4"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F6B25"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Pr>
                <w:rFonts w:ascii="Times New Roman" w:eastAsia="Times New Roman" w:hAnsi="Times New Roman" w:cs="Times New Roman"/>
                <w:sz w:val="22"/>
                <w:szCs w:val="22"/>
                <w:lang w:eastAsia="ru-RU"/>
              </w:rPr>
              <w:t>им, тому відповідно до пункту 47</w:t>
            </w:r>
            <w:r w:rsidRPr="007E7F10">
              <w:rPr>
                <w:rFonts w:ascii="Times New Roman" w:eastAsia="Times New Roman" w:hAnsi="Times New Roman" w:cs="Times New Roman"/>
                <w:sz w:val="22"/>
                <w:szCs w:val="22"/>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w:t>
            </w:r>
            <w:r w:rsidRPr="00531A50">
              <w:rPr>
                <w:rFonts w:ascii="Times New Roman" w:hAnsi="Times New Roman"/>
                <w:sz w:val="24"/>
                <w:szCs w:val="24"/>
              </w:rPr>
              <w:t xml:space="preserve">керівника учасника процедури закупівлі, фізичну особу, яка є учасником процедури закупівлі, </w:t>
            </w:r>
            <w:r>
              <w:rPr>
                <w:rFonts w:ascii="Times New Roman" w:hAnsi="Times New Roman"/>
                <w:sz w:val="24"/>
                <w:szCs w:val="24"/>
              </w:rPr>
              <w:t xml:space="preserve">не </w:t>
            </w:r>
            <w:r w:rsidRPr="00531A50">
              <w:rPr>
                <w:rFonts w:ascii="Times New Roman" w:hAnsi="Times New Roman"/>
                <w:sz w:val="24"/>
                <w:szCs w:val="24"/>
              </w:rPr>
              <w:t xml:space="preserve">було притягнуто згідно із законом  до відповідальності за вчинення корупційного правопорушення </w:t>
            </w:r>
            <w:r w:rsidRPr="00531A50">
              <w:rPr>
                <w:rFonts w:ascii="Times New Roman" w:hAnsi="Times New Roman"/>
                <w:sz w:val="24"/>
                <w:szCs w:val="24"/>
              </w:rPr>
              <w:lastRenderedPageBreak/>
              <w:t>або правопорушення, пов’язаного з корупцією</w:t>
            </w:r>
            <w:r w:rsidRPr="00CA0190">
              <w:rPr>
                <w:rFonts w:ascii="Times New Roman" w:hAnsi="Times New Roman"/>
                <w:sz w:val="22"/>
                <w:szCs w:val="22"/>
              </w:rPr>
              <w:t xml:space="preserve">. </w:t>
            </w:r>
            <w:r>
              <w:rPr>
                <w:rFonts w:ascii="Times New Roman" w:hAnsi="Times New Roman" w:cs="Times New Roman"/>
                <w:sz w:val="22"/>
                <w:szCs w:val="22"/>
              </w:rPr>
              <w:t xml:space="preserve">(Витяг або довідка надається </w:t>
            </w:r>
            <w:r w:rsidRPr="00CA0190">
              <w:rPr>
                <w:rFonts w:ascii="Times New Roman" w:hAnsi="Times New Roman" w:cs="Times New Roman"/>
                <w:color w:val="000000"/>
                <w:sz w:val="22"/>
                <w:szCs w:val="22"/>
              </w:rPr>
              <w:t xml:space="preserve">в період відсутності функціональної можливості перевірки інформації на </w:t>
            </w:r>
            <w:proofErr w:type="spellStart"/>
            <w:r w:rsidRPr="00CA0190">
              <w:rPr>
                <w:rFonts w:ascii="Times New Roman" w:hAnsi="Times New Roman" w:cs="Times New Roman"/>
                <w:color w:val="000000"/>
                <w:sz w:val="22"/>
                <w:szCs w:val="22"/>
              </w:rPr>
              <w:t>вебресурсі</w:t>
            </w:r>
            <w:proofErr w:type="spellEnd"/>
            <w:r w:rsidRPr="00CA0190">
              <w:rPr>
                <w:rFonts w:ascii="Times New Roman" w:hAnsi="Times New Roman" w:cs="Times New Roman"/>
                <w:color w:val="000000"/>
                <w:sz w:val="22"/>
                <w:szCs w:val="22"/>
              </w:rPr>
              <w:t xml:space="preserve"> Єдиного державного реєстру осіб</w:t>
            </w:r>
            <w:r w:rsidRPr="00CA0190">
              <w:rPr>
                <w:rFonts w:ascii="Times New Roman" w:hAnsi="Times New Roman" w:cs="Times New Roman"/>
                <w:sz w:val="22"/>
                <w:szCs w:val="22"/>
              </w:rPr>
              <w:t>)</w:t>
            </w:r>
          </w:p>
        </w:tc>
      </w:tr>
      <w:tr w:rsidR="00AC569D" w:rsidRPr="007E7F10" w14:paraId="007351D7" w14:textId="77777777" w:rsidTr="00C53A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E8BE4"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98F22" w14:textId="77777777" w:rsidR="00AC569D" w:rsidRPr="007E7F10" w:rsidRDefault="00AC569D" w:rsidP="00C53A19">
            <w:pPr>
              <w:jc w:val="both"/>
              <w:rPr>
                <w:rFonts w:ascii="Times New Roman" w:eastAsia="Times New Roman" w:hAnsi="Times New Roman" w:cs="Times New Roman"/>
                <w:sz w:val="22"/>
                <w:szCs w:val="22"/>
                <w:lang w:eastAsia="ru-RU"/>
              </w:rPr>
            </w:pPr>
            <w:r w:rsidRPr="002A39E4">
              <w:rPr>
                <w:rFonts w:ascii="Times New Roman" w:hAnsi="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39E4">
              <w:rPr>
                <w:rFonts w:ascii="Times New Roman" w:hAnsi="Times New Roman"/>
                <w:sz w:val="24"/>
                <w:szCs w:val="24"/>
              </w:rPr>
              <w:t>антиконкурентних</w:t>
            </w:r>
            <w:proofErr w:type="spellEnd"/>
            <w:r w:rsidRPr="002A39E4">
              <w:rPr>
                <w:rFonts w:ascii="Times New Roman" w:hAnsi="Times New Roman"/>
                <w:sz w:val="24"/>
                <w:szCs w:val="24"/>
              </w:rPr>
              <w:t xml:space="preserve"> узгоджених дій, що стосуються спотворення результатів тендерів</w:t>
            </w:r>
            <w:r w:rsidRPr="007E7F10">
              <w:rPr>
                <w:rFonts w:ascii="Times New Roman" w:eastAsia="Times New Roman" w:hAnsi="Times New Roman" w:cs="Times New Roman"/>
                <w:sz w:val="22"/>
                <w:szCs w:val="22"/>
                <w:shd w:val="clear" w:color="auto" w:fill="FFFFFF"/>
                <w:lang w:eastAsia="ru-RU"/>
              </w:rPr>
              <w:t xml:space="preserve"> </w:t>
            </w:r>
            <w:r w:rsidRPr="00531A50">
              <w:rPr>
                <w:rFonts w:ascii="Times New Roman" w:eastAsia="Times New Roman" w:hAnsi="Times New Roman" w:cs="Times New Roman"/>
                <w:i/>
                <w:iCs/>
                <w:sz w:val="24"/>
                <w:szCs w:val="24"/>
                <w:shd w:val="clear" w:color="auto" w:fill="FFFFFF"/>
                <w:lang w:eastAsia="ru-RU"/>
              </w:rPr>
              <w:t>(</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4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5A4D502"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r>
              <w:rPr>
                <w:rFonts w:ascii="Times New Roman" w:eastAsia="Times New Roman" w:hAnsi="Times New Roman" w:cs="Times New Roman"/>
                <w:sz w:val="22"/>
                <w:szCs w:val="22"/>
                <w:lang w:eastAsia="ru-RU"/>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C7668" w14:textId="77777777" w:rsidR="00AC569D" w:rsidRPr="00C529F1" w:rsidRDefault="00AC569D" w:rsidP="00C53A19">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7AA754F6" w14:textId="77777777" w:rsidR="00AC569D" w:rsidRPr="00C30DE9" w:rsidRDefault="00AC569D" w:rsidP="00C53A19">
            <w:pPr>
              <w:jc w:val="both"/>
              <w:rPr>
                <w:rFonts w:ascii="Times New Roman" w:eastAsia="Times New Roman" w:hAnsi="Times New Roman" w:cs="Times New Roman"/>
                <w:sz w:val="22"/>
                <w:szCs w:val="22"/>
                <w:highlight w:val="yellow"/>
                <w:lang w:eastAsia="ru-RU"/>
              </w:rPr>
            </w:pPr>
          </w:p>
        </w:tc>
      </w:tr>
      <w:tr w:rsidR="00AC569D" w:rsidRPr="007E7F10" w14:paraId="4937A0DE" w14:textId="77777777" w:rsidTr="00C53A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74AF1"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2F558" w14:textId="77777777" w:rsidR="00AC569D" w:rsidRPr="007E7F10" w:rsidRDefault="00AC569D" w:rsidP="00C53A19">
            <w:pPr>
              <w:jc w:val="both"/>
              <w:rPr>
                <w:rFonts w:ascii="Times New Roman" w:eastAsia="Times New Roman" w:hAnsi="Times New Roman" w:cs="Times New Roman"/>
                <w:sz w:val="22"/>
                <w:szCs w:val="22"/>
                <w:lang w:eastAsia="ru-RU"/>
              </w:rPr>
            </w:pPr>
            <w:r w:rsidRPr="002A39E4">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E7F10">
              <w:rPr>
                <w:rFonts w:ascii="Times New Roman" w:eastAsia="Times New Roman" w:hAnsi="Times New Roman" w:cs="Times New Roman"/>
                <w:sz w:val="22"/>
                <w:szCs w:val="22"/>
                <w:shd w:val="clear" w:color="auto" w:fill="FFFFFF"/>
                <w:lang w:eastAsia="ru-RU"/>
              </w:rPr>
              <w:t xml:space="preserve"> </w:t>
            </w:r>
            <w:r w:rsidRPr="00531A50">
              <w:rPr>
                <w:rFonts w:ascii="Times New Roman" w:eastAsia="Times New Roman" w:hAnsi="Times New Roman" w:cs="Times New Roman"/>
                <w:i/>
                <w:iCs/>
                <w:sz w:val="24"/>
                <w:szCs w:val="24"/>
                <w:shd w:val="clear" w:color="auto" w:fill="FFFFFF"/>
                <w:lang w:eastAsia="ru-RU"/>
              </w:rPr>
              <w:t>(</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5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9AADE39"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C25D2"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1E3BF87"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судимості не має та в розшуку не перебуває.</w:t>
            </w:r>
          </w:p>
        </w:tc>
      </w:tr>
      <w:tr w:rsidR="00AC569D" w:rsidRPr="007E7F10" w14:paraId="5BAB6192" w14:textId="77777777" w:rsidTr="00C53A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442E"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B8941" w14:textId="77777777" w:rsidR="00AC569D" w:rsidRPr="002A39E4" w:rsidRDefault="00AC569D" w:rsidP="00C53A19">
            <w:pPr>
              <w:jc w:val="both"/>
              <w:rPr>
                <w:rFonts w:ascii="Times New Roman" w:eastAsia="Times New Roman" w:hAnsi="Times New Roman" w:cs="Times New Roman"/>
                <w:sz w:val="24"/>
                <w:szCs w:val="24"/>
                <w:lang w:eastAsia="ru-RU"/>
              </w:rPr>
            </w:pPr>
            <w:r w:rsidRPr="002A39E4">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2A39E4">
              <w:rPr>
                <w:rFonts w:ascii="Times New Roman" w:eastAsia="Times New Roman" w:hAnsi="Times New Roman" w:cs="Times New Roman"/>
                <w:sz w:val="24"/>
                <w:szCs w:val="24"/>
                <w:shd w:val="clear" w:color="auto" w:fill="FFFFFF"/>
                <w:lang w:eastAsia="ru-RU"/>
              </w:rPr>
              <w:t xml:space="preserve"> </w:t>
            </w:r>
            <w:r w:rsidRPr="00531A50">
              <w:rPr>
                <w:rFonts w:ascii="Times New Roman" w:eastAsia="Times New Roman" w:hAnsi="Times New Roman" w:cs="Times New Roman"/>
                <w:i/>
                <w:iCs/>
                <w:sz w:val="24"/>
                <w:szCs w:val="24"/>
                <w:shd w:val="clear" w:color="auto" w:fill="FFFFFF"/>
                <w:lang w:eastAsia="ru-RU"/>
              </w:rPr>
              <w:t>(</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6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9CD55DB"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3AB32"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2A39E4">
              <w:rPr>
                <w:rFonts w:ascii="Times New Roman" w:hAnsi="Times New Roman"/>
                <w:sz w:val="24"/>
                <w:szCs w:val="24"/>
              </w:rPr>
              <w:t>керівник учасника процедури закупівлі</w:t>
            </w:r>
            <w:r w:rsidRPr="007E7F10">
              <w:rPr>
                <w:rFonts w:ascii="Times New Roman" w:eastAsia="Times New Roman" w:hAnsi="Times New Roman" w:cs="Times New Roman"/>
                <w:sz w:val="22"/>
                <w:szCs w:val="22"/>
                <w:lang w:eastAsia="ru-RU"/>
              </w:rPr>
              <w:t xml:space="preserve"> до кримінальної відповідальності не притягується, незнятої чи непогашеної судимості не має та в розшуку не перебуває.</w:t>
            </w:r>
          </w:p>
        </w:tc>
      </w:tr>
      <w:tr w:rsidR="00AC569D" w:rsidRPr="007E7F10" w14:paraId="475F3EB0" w14:textId="77777777" w:rsidTr="00C53A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B1805"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56CEF" w14:textId="77777777" w:rsidR="00AC569D" w:rsidRPr="00382F42" w:rsidRDefault="00AC569D" w:rsidP="00C53A19">
            <w:pPr>
              <w:jc w:val="both"/>
              <w:rPr>
                <w:rFonts w:ascii="Times New Roman" w:eastAsia="Times New Roman" w:hAnsi="Times New Roman" w:cs="Times New Roman"/>
                <w:b/>
                <w:bCs/>
                <w:sz w:val="22"/>
                <w:szCs w:val="22"/>
                <w:lang w:eastAsia="ru-RU"/>
              </w:rPr>
            </w:pPr>
            <w:r w:rsidRPr="00382F42">
              <w:rPr>
                <w:rFonts w:ascii="Times New Roman" w:hAnsi="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382F42">
              <w:rPr>
                <w:rFonts w:ascii="Times New Roman" w:hAnsi="Times New Roman"/>
                <w:sz w:val="24"/>
                <w:szCs w:val="24"/>
              </w:rPr>
              <w:lastRenderedPageBreak/>
              <w:t>(особами), та/або з керівником замовника</w:t>
            </w:r>
            <w:r w:rsidRPr="007E7F10">
              <w:rPr>
                <w:rFonts w:ascii="Times New Roman" w:eastAsia="Times New Roman" w:hAnsi="Times New Roman" w:cs="Times New Roman"/>
                <w:sz w:val="22"/>
                <w:szCs w:val="22"/>
                <w:shd w:val="clear" w:color="auto" w:fill="FFFFFF"/>
                <w:lang w:eastAsia="ru-RU"/>
              </w:rPr>
              <w:t xml:space="preserve"> </w:t>
            </w:r>
            <w:r w:rsidRPr="00531A50">
              <w:rPr>
                <w:rFonts w:ascii="Times New Roman" w:eastAsia="Times New Roman" w:hAnsi="Times New Roman" w:cs="Times New Roman"/>
                <w:i/>
                <w:iCs/>
                <w:sz w:val="24"/>
                <w:szCs w:val="24"/>
                <w:shd w:val="clear" w:color="auto" w:fill="FFFFFF"/>
                <w:lang w:eastAsia="ru-RU"/>
              </w:rPr>
              <w:t>(</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7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810BCA2" w14:textId="77777777" w:rsidR="00AC569D" w:rsidRPr="00C529F1" w:rsidRDefault="00AC569D" w:rsidP="00C53A19">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shd w:val="clear" w:color="auto" w:fill="FFFFFF"/>
                <w:lang w:val="ru-RU" w:eastAsia="ru-RU"/>
              </w:rPr>
              <w:lastRenderedPageBreak/>
              <w:t>Замовник</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самостійно</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за результатами </w:t>
            </w:r>
            <w:proofErr w:type="spellStart"/>
            <w:r w:rsidRPr="00C529F1">
              <w:rPr>
                <w:rFonts w:ascii="Times New Roman" w:eastAsia="Times New Roman" w:hAnsi="Times New Roman" w:cs="Times New Roman"/>
                <w:color w:val="000000"/>
                <w:sz w:val="22"/>
                <w:szCs w:val="22"/>
                <w:shd w:val="clear" w:color="auto" w:fill="FFFFFF"/>
                <w:lang w:val="ru-RU" w:eastAsia="ru-RU"/>
              </w:rPr>
              <w:t>розгляду</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тендерної</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пропозиції</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учасника</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процедури</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закупівлі</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підтверджує</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електронній</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системі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закупівель</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відсутність</w:t>
            </w:r>
            <w:proofErr w:type="spellEnd"/>
            <w:r w:rsidRPr="00C529F1">
              <w:rPr>
                <w:rFonts w:ascii="Times New Roman" w:eastAsia="Times New Roman" w:hAnsi="Times New Roman" w:cs="Times New Roman"/>
                <w:color w:val="000000"/>
                <w:sz w:val="22"/>
                <w:szCs w:val="22"/>
                <w:lang w:val="ru-RU" w:eastAsia="ru-RU"/>
              </w:rPr>
              <w:t xml:space="preserve"> </w:t>
            </w:r>
            <w:r w:rsidRPr="00C529F1">
              <w:rPr>
                <w:rFonts w:ascii="Times New Roman" w:eastAsia="Times New Roman" w:hAnsi="Times New Roman" w:cs="Times New Roman"/>
                <w:color w:val="000000"/>
                <w:sz w:val="22"/>
                <w:szCs w:val="22"/>
                <w:shd w:val="clear" w:color="auto" w:fill="FFFFFF"/>
                <w:lang w:val="ru-RU" w:eastAsia="ru-RU"/>
              </w:rPr>
              <w:lastRenderedPageBreak/>
              <w:t xml:space="preserve">в </w:t>
            </w:r>
            <w:proofErr w:type="spellStart"/>
            <w:r w:rsidRPr="00C529F1">
              <w:rPr>
                <w:rFonts w:ascii="Times New Roman" w:eastAsia="Times New Roman" w:hAnsi="Times New Roman" w:cs="Times New Roman"/>
                <w:color w:val="000000"/>
                <w:sz w:val="22"/>
                <w:szCs w:val="22"/>
                <w:shd w:val="clear" w:color="auto" w:fill="FFFFFF"/>
                <w:lang w:val="ru-RU" w:eastAsia="ru-RU"/>
              </w:rPr>
              <w:t>учасника</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підстав</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визначених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цим</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підпунктом</w:t>
            </w:r>
            <w:proofErr w:type="spellEnd"/>
            <w:r w:rsidRPr="00C529F1">
              <w:rPr>
                <w:rFonts w:ascii="Times New Roman" w:eastAsia="Times New Roman" w:hAnsi="Times New Roman" w:cs="Times New Roman"/>
                <w:color w:val="000000"/>
                <w:sz w:val="22"/>
                <w:szCs w:val="22"/>
                <w:lang w:val="ru-RU" w:eastAsia="ru-RU"/>
              </w:rPr>
              <w:t>.</w:t>
            </w:r>
          </w:p>
          <w:p w14:paraId="052141FD" w14:textId="77777777" w:rsidR="00AC569D" w:rsidRPr="00C529F1" w:rsidRDefault="00AC569D" w:rsidP="00C53A19">
            <w:pPr>
              <w:jc w:val="both"/>
              <w:rPr>
                <w:rFonts w:ascii="Times New Roman" w:eastAsia="Times New Roman" w:hAnsi="Times New Roman" w:cs="Times New Roman"/>
                <w:sz w:val="22"/>
                <w:szCs w:val="22"/>
                <w:lang w:val="ru-RU"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D34AE" w14:textId="77777777" w:rsidR="00AC569D" w:rsidRPr="00C529F1" w:rsidRDefault="00AC569D" w:rsidP="00C53A19">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lastRenderedPageBreak/>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120AE77C" w14:textId="77777777" w:rsidR="00AC569D" w:rsidRPr="007E7F10" w:rsidRDefault="00AC569D" w:rsidP="00C53A19">
            <w:pPr>
              <w:jc w:val="both"/>
              <w:rPr>
                <w:rFonts w:ascii="Times New Roman" w:eastAsia="Times New Roman" w:hAnsi="Times New Roman" w:cs="Times New Roman"/>
                <w:sz w:val="22"/>
                <w:szCs w:val="22"/>
                <w:lang w:eastAsia="ru-RU"/>
              </w:rPr>
            </w:pPr>
          </w:p>
        </w:tc>
      </w:tr>
      <w:tr w:rsidR="00AC569D" w:rsidRPr="007E7F10" w14:paraId="2DADC759" w14:textId="77777777" w:rsidTr="00C53A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4BA15"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390CB"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531A50">
              <w:rPr>
                <w:rFonts w:ascii="Times New Roman" w:eastAsia="Times New Roman" w:hAnsi="Times New Roman" w:cs="Times New Roman"/>
                <w:i/>
                <w:iCs/>
                <w:sz w:val="24"/>
                <w:szCs w:val="24"/>
                <w:shd w:val="clear" w:color="auto" w:fill="FFFFFF"/>
                <w:lang w:eastAsia="ru-RU"/>
              </w:rPr>
              <w:t>(</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8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6269B6E"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5A313" w14:textId="77777777" w:rsidR="00AC569D" w:rsidRPr="00C529F1" w:rsidRDefault="00AC569D" w:rsidP="00C53A19">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08EE011F" w14:textId="77777777" w:rsidR="00AC569D" w:rsidRPr="007E7F10" w:rsidRDefault="00AC569D" w:rsidP="00C53A19">
            <w:pPr>
              <w:jc w:val="both"/>
              <w:rPr>
                <w:rFonts w:ascii="Times New Roman" w:eastAsia="Times New Roman" w:hAnsi="Times New Roman" w:cs="Times New Roman"/>
                <w:sz w:val="22"/>
                <w:szCs w:val="22"/>
                <w:lang w:eastAsia="ru-RU"/>
              </w:rPr>
            </w:pPr>
          </w:p>
        </w:tc>
      </w:tr>
      <w:tr w:rsidR="00AC569D" w:rsidRPr="007E7F10" w14:paraId="36F725E4" w14:textId="77777777" w:rsidTr="00C53A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566F0"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AFB92"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531A50">
              <w:rPr>
                <w:rFonts w:ascii="Times New Roman" w:eastAsia="Times New Roman" w:hAnsi="Times New Roman" w:cs="Times New Roman"/>
                <w:i/>
                <w:iCs/>
                <w:sz w:val="24"/>
                <w:szCs w:val="24"/>
                <w:shd w:val="clear" w:color="auto" w:fill="FFFFFF"/>
                <w:lang w:eastAsia="ru-RU"/>
              </w:rPr>
              <w:t>(</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9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E620FF2"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A6CCA" w14:textId="77777777" w:rsidR="00AC569D" w:rsidRPr="00C529F1" w:rsidRDefault="00AC569D" w:rsidP="00C53A19">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31FC4BDD" w14:textId="77777777" w:rsidR="00AC569D" w:rsidRPr="007E7F10" w:rsidRDefault="00AC569D" w:rsidP="00C53A19">
            <w:pPr>
              <w:jc w:val="both"/>
              <w:rPr>
                <w:rFonts w:ascii="Times New Roman" w:eastAsia="Times New Roman" w:hAnsi="Times New Roman" w:cs="Times New Roman"/>
                <w:sz w:val="22"/>
                <w:szCs w:val="22"/>
                <w:lang w:eastAsia="ru-RU"/>
              </w:rPr>
            </w:pPr>
          </w:p>
        </w:tc>
      </w:tr>
      <w:tr w:rsidR="00AC569D" w:rsidRPr="007E7F10" w14:paraId="3CB0FA33" w14:textId="77777777" w:rsidTr="00C53A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5760B"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E5226"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531A50">
              <w:rPr>
                <w:rFonts w:ascii="Times New Roman" w:eastAsia="Times New Roman" w:hAnsi="Times New Roman" w:cs="Times New Roman"/>
                <w:i/>
                <w:iCs/>
                <w:sz w:val="24"/>
                <w:szCs w:val="24"/>
                <w:shd w:val="clear" w:color="auto" w:fill="FFFFFF"/>
                <w:lang w:eastAsia="ru-RU"/>
              </w:rPr>
              <w:t>(</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10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4E24098" w14:textId="77777777" w:rsidR="00AC569D" w:rsidRPr="007E7F10" w:rsidRDefault="00AC569D" w:rsidP="00C53A19">
            <w:pPr>
              <w:jc w:val="both"/>
              <w:rPr>
                <w:rFonts w:ascii="Times New Roman" w:eastAsia="Times New Roman" w:hAnsi="Times New Roman" w:cs="Times New Roman"/>
                <w:i/>
                <w:iCs/>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r w:rsidRPr="007E7F10">
              <w:rPr>
                <w:rFonts w:ascii="Times New Roman" w:eastAsia="Times New Roman" w:hAnsi="Times New Roman" w:cs="Times New Roman"/>
                <w:i/>
                <w:iCs/>
                <w:sz w:val="22"/>
                <w:szCs w:val="22"/>
                <w:lang w:eastAsia="ru-RU"/>
              </w:rPr>
              <w:t xml:space="preserve"> </w:t>
            </w:r>
          </w:p>
          <w:p w14:paraId="76D4B0F3"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i/>
                <w:iCs/>
                <w:sz w:val="22"/>
                <w:szCs w:val="22"/>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8956126" w14:textId="77777777" w:rsidR="00AC569D" w:rsidRPr="007E7F10" w:rsidRDefault="00AC569D" w:rsidP="00C53A19">
            <w:pPr>
              <w:jc w:val="both"/>
              <w:rPr>
                <w:rFonts w:ascii="Times New Roman" w:eastAsia="Times New Roman" w:hAnsi="Times New Roman" w:cs="Times New Roman"/>
                <w:sz w:val="22"/>
                <w:szCs w:val="22"/>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CC6D8" w14:textId="77777777" w:rsidR="00AC569D" w:rsidRPr="00C529F1" w:rsidRDefault="00AC569D" w:rsidP="00C53A19">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662536B7" w14:textId="77777777" w:rsidR="00AC569D" w:rsidRPr="007E7F10" w:rsidRDefault="00AC569D" w:rsidP="00C53A19">
            <w:pPr>
              <w:jc w:val="both"/>
              <w:rPr>
                <w:rFonts w:ascii="Times New Roman" w:eastAsia="Times New Roman" w:hAnsi="Times New Roman" w:cs="Times New Roman"/>
                <w:sz w:val="22"/>
                <w:szCs w:val="22"/>
                <w:lang w:eastAsia="ru-RU"/>
              </w:rPr>
            </w:pPr>
          </w:p>
        </w:tc>
      </w:tr>
      <w:tr w:rsidR="00AC569D" w:rsidRPr="007E7F10" w14:paraId="302D8890" w14:textId="77777777" w:rsidTr="00C53A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B49B2"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72354" w14:textId="77777777" w:rsidR="00AC569D" w:rsidRPr="007E7F10" w:rsidRDefault="00AC569D" w:rsidP="00C53A19">
            <w:pPr>
              <w:jc w:val="both"/>
              <w:rPr>
                <w:rFonts w:ascii="Times New Roman" w:eastAsia="Times New Roman" w:hAnsi="Times New Roman" w:cs="Times New Roman"/>
                <w:sz w:val="22"/>
                <w:szCs w:val="22"/>
                <w:lang w:eastAsia="ru-RU"/>
              </w:rPr>
            </w:pPr>
            <w:r w:rsidRPr="00EE4576">
              <w:rPr>
                <w:rFonts w:ascii="Times New Roman" w:hAnsi="Times New Roman"/>
                <w:sz w:val="24"/>
                <w:szCs w:val="24"/>
              </w:rPr>
              <w:t xml:space="preserve">учасник процедури закупівлі або кінцевий </w:t>
            </w:r>
            <w:proofErr w:type="spellStart"/>
            <w:r w:rsidRPr="00EE4576">
              <w:rPr>
                <w:rFonts w:ascii="Times New Roman" w:hAnsi="Times New Roman"/>
                <w:sz w:val="24"/>
                <w:szCs w:val="24"/>
              </w:rPr>
              <w:t>бенефіціарний</w:t>
            </w:r>
            <w:proofErr w:type="spellEnd"/>
            <w:r w:rsidRPr="00EE4576">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E4576">
              <w:rPr>
                <w:rFonts w:ascii="Times New Roman" w:hAnsi="Times New Roman"/>
                <w:sz w:val="24"/>
                <w:szCs w:val="24"/>
              </w:rPr>
              <w:t>закупівель</w:t>
            </w:r>
            <w:proofErr w:type="spellEnd"/>
            <w:r w:rsidRPr="00EE4576">
              <w:rPr>
                <w:rFonts w:ascii="Times New Roman" w:hAnsi="Times New Roman"/>
                <w:sz w:val="24"/>
                <w:szCs w:val="24"/>
              </w:rPr>
              <w:t xml:space="preserve"> товарів, робіт і послуг згідно із Законом України “Про санкції”</w:t>
            </w:r>
            <w:r w:rsidRPr="00531A50">
              <w:rPr>
                <w:rFonts w:ascii="Times New Roman" w:eastAsia="Times New Roman" w:hAnsi="Times New Roman" w:cs="Times New Roman"/>
                <w:i/>
                <w:iCs/>
                <w:sz w:val="24"/>
                <w:szCs w:val="24"/>
                <w:shd w:val="clear" w:color="auto" w:fill="FFFFFF"/>
                <w:lang w:eastAsia="ru-RU"/>
              </w:rPr>
              <w:t xml:space="preserve"> (</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11</w:t>
            </w:r>
            <w:r w:rsidRPr="00531A50">
              <w:rPr>
                <w:rFonts w:ascii="Times New Roman" w:eastAsia="Times New Roman" w:hAnsi="Times New Roman" w:cs="Times New Roman"/>
                <w:i/>
                <w:iCs/>
                <w:sz w:val="24"/>
                <w:szCs w:val="24"/>
                <w:lang w:eastAsia="ru-RU"/>
              </w:rPr>
              <w:t xml:space="preserve"> пункту</w:t>
            </w:r>
            <w:r>
              <w:rPr>
                <w:rFonts w:ascii="Times New Roman" w:eastAsia="Times New Roman" w:hAnsi="Times New Roman" w:cs="Times New Roman"/>
                <w:i/>
                <w:iCs/>
                <w:sz w:val="24"/>
                <w:szCs w:val="24"/>
                <w:lang w:eastAsia="ru-RU"/>
              </w:rPr>
              <w:t xml:space="preserve">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2A33C7D" w14:textId="77777777" w:rsidR="00AC569D" w:rsidRPr="002D1738"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43B43" w14:textId="77777777" w:rsidR="00AC569D" w:rsidRPr="00C529F1" w:rsidRDefault="00AC569D" w:rsidP="00C53A19">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7972477D" w14:textId="77777777" w:rsidR="00AC569D" w:rsidRPr="00EC51ED" w:rsidRDefault="00AC569D" w:rsidP="00C53A19">
            <w:pPr>
              <w:jc w:val="both"/>
              <w:rPr>
                <w:rFonts w:ascii="Times New Roman" w:eastAsia="Times New Roman" w:hAnsi="Times New Roman" w:cs="Times New Roman"/>
                <w:sz w:val="22"/>
                <w:szCs w:val="22"/>
                <w:highlight w:val="yellow"/>
                <w:lang w:eastAsia="ru-RU"/>
              </w:rPr>
            </w:pPr>
          </w:p>
        </w:tc>
      </w:tr>
      <w:tr w:rsidR="00AC569D" w:rsidRPr="007E7F10" w14:paraId="2000CE43" w14:textId="77777777" w:rsidTr="00C53A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CC36B"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1C82B" w14:textId="77777777" w:rsidR="00AC569D" w:rsidRPr="00834D36" w:rsidRDefault="00AC569D" w:rsidP="00C53A19">
            <w:pPr>
              <w:jc w:val="both"/>
              <w:rPr>
                <w:rFonts w:ascii="Times New Roman" w:eastAsia="Times New Roman" w:hAnsi="Times New Roman" w:cs="Times New Roman"/>
                <w:sz w:val="24"/>
                <w:szCs w:val="24"/>
                <w:lang w:eastAsia="ru-RU"/>
              </w:rPr>
            </w:pPr>
            <w:r w:rsidRPr="00834D36">
              <w:rPr>
                <w:rFonts w:ascii="Times New Roman" w:hAnsi="Times New Roman" w:cs="Times New Roman"/>
                <w:color w:val="333333"/>
                <w:sz w:val="24"/>
                <w:szCs w:val="24"/>
                <w:shd w:val="clear" w:color="auto" w:fill="FFFFFF"/>
              </w:rPr>
              <w:t xml:space="preserve">учасник процедури закупівлі або кінцевий </w:t>
            </w:r>
            <w:proofErr w:type="spellStart"/>
            <w:r w:rsidRPr="00834D36">
              <w:rPr>
                <w:rFonts w:ascii="Times New Roman" w:hAnsi="Times New Roman" w:cs="Times New Roman"/>
                <w:color w:val="333333"/>
                <w:sz w:val="24"/>
                <w:szCs w:val="24"/>
                <w:shd w:val="clear" w:color="auto" w:fill="FFFFFF"/>
              </w:rPr>
              <w:t>бенефіціарний</w:t>
            </w:r>
            <w:proofErr w:type="spellEnd"/>
            <w:r w:rsidRPr="00834D36">
              <w:rPr>
                <w:rFonts w:ascii="Times New Roman" w:hAnsi="Times New Roman" w:cs="Times New Roman"/>
                <w:color w:val="333333"/>
                <w:sz w:val="24"/>
                <w:szCs w:val="24"/>
                <w:shd w:val="clear" w:color="auto" w:fill="FFFFFF"/>
              </w:rPr>
              <w:t xml:space="preserve"> власник, член або учасник (акціонер) юридичної особи - </w:t>
            </w:r>
            <w:r w:rsidRPr="00834D36">
              <w:rPr>
                <w:rFonts w:ascii="Times New Roman" w:hAnsi="Times New Roman" w:cs="Times New Roman"/>
                <w:color w:val="333333"/>
                <w:sz w:val="24"/>
                <w:szCs w:val="24"/>
                <w:shd w:val="clear" w:color="auto" w:fill="FFFFFF"/>
              </w:rPr>
              <w:lastRenderedPageBreak/>
              <w:t xml:space="preserve">учасника процедури закупівлі є особою, до якої застосовано санкцію у вигляді заборони на здійснення у неї публічних </w:t>
            </w:r>
            <w:proofErr w:type="spellStart"/>
            <w:r w:rsidRPr="00834D36">
              <w:rPr>
                <w:rFonts w:ascii="Times New Roman" w:hAnsi="Times New Roman" w:cs="Times New Roman"/>
                <w:color w:val="333333"/>
                <w:sz w:val="24"/>
                <w:szCs w:val="24"/>
                <w:shd w:val="clear" w:color="auto" w:fill="FFFFFF"/>
              </w:rPr>
              <w:t>закупівель</w:t>
            </w:r>
            <w:proofErr w:type="spellEnd"/>
            <w:r w:rsidRPr="00834D36">
              <w:rPr>
                <w:rFonts w:ascii="Times New Roman" w:hAnsi="Times New Roman" w:cs="Times New Roman"/>
                <w:color w:val="333333"/>
                <w:sz w:val="24"/>
                <w:szCs w:val="24"/>
                <w:shd w:val="clear" w:color="auto" w:fill="FFFFFF"/>
              </w:rPr>
              <w:t xml:space="preserve"> товарів, робіт і послуг згідно із </w:t>
            </w:r>
            <w:hyperlink r:id="rId8" w:tgtFrame="_blank" w:history="1">
              <w:r w:rsidRPr="00834D36">
                <w:rPr>
                  <w:rStyle w:val="ac"/>
                  <w:rFonts w:ascii="Times New Roman" w:hAnsi="Times New Roman"/>
                  <w:color w:val="000099"/>
                  <w:sz w:val="24"/>
                  <w:szCs w:val="24"/>
                  <w:shd w:val="clear" w:color="auto" w:fill="FFFFFF"/>
                </w:rPr>
                <w:t>Законом України</w:t>
              </w:r>
            </w:hyperlink>
            <w:r w:rsidRPr="00834D36">
              <w:rPr>
                <w:rFonts w:ascii="Times New Roman" w:hAnsi="Times New Roman" w:cs="Times New Roman"/>
                <w:color w:val="333333"/>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r w:rsidRPr="00834D36">
              <w:rPr>
                <w:rFonts w:ascii="Times New Roman" w:eastAsia="Times New Roman" w:hAnsi="Times New Roman" w:cs="Times New Roman"/>
                <w:i/>
                <w:iCs/>
                <w:sz w:val="24"/>
                <w:szCs w:val="24"/>
                <w:shd w:val="clear" w:color="auto" w:fill="FFFFFF"/>
                <w:lang w:eastAsia="ru-RU"/>
              </w:rPr>
              <w:t xml:space="preserve"> (</w:t>
            </w:r>
            <w:r w:rsidRPr="00834D36">
              <w:rPr>
                <w:rFonts w:ascii="Times New Roman" w:eastAsia="Times New Roman" w:hAnsi="Times New Roman" w:cs="Times New Roman"/>
                <w:i/>
                <w:iCs/>
                <w:sz w:val="24"/>
                <w:szCs w:val="24"/>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BA913D4"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7E7F10">
              <w:rPr>
                <w:rFonts w:ascii="Times New Roman" w:eastAsia="Times New Roman" w:hAnsi="Times New Roman" w:cs="Times New Roman"/>
                <w:sz w:val="22"/>
                <w:szCs w:val="22"/>
                <w:lang w:eastAsia="ru-RU"/>
              </w:rPr>
              <w:lastRenderedPageBreak/>
              <w:t xml:space="preserve">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A8FBF"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w:t>
            </w:r>
            <w:r w:rsidRPr="007E7F10">
              <w:rPr>
                <w:rFonts w:ascii="Times New Roman" w:eastAsia="Times New Roman" w:hAnsi="Times New Roman" w:cs="Times New Roman"/>
                <w:sz w:val="22"/>
                <w:szCs w:val="22"/>
                <w:lang w:eastAsia="ru-RU"/>
              </w:rPr>
              <w:lastRenderedPageBreak/>
              <w:t xml:space="preserve">до кримінальної відповідальності та наявності судимості» про те, що </w:t>
            </w:r>
            <w:r>
              <w:rPr>
                <w:rFonts w:ascii="Times New Roman" w:eastAsia="Times New Roman" w:hAnsi="Times New Roman" w:cs="Times New Roman"/>
                <w:sz w:val="22"/>
                <w:szCs w:val="22"/>
                <w:lang w:eastAsia="ru-RU"/>
              </w:rPr>
              <w:t xml:space="preserve">керівника </w:t>
            </w:r>
            <w:r w:rsidRPr="007E7F10">
              <w:rPr>
                <w:rFonts w:ascii="Times New Roman" w:eastAsia="Times New Roman" w:hAnsi="Times New Roman" w:cs="Times New Roman"/>
                <w:sz w:val="22"/>
                <w:szCs w:val="22"/>
                <w:lang w:eastAsia="ru-RU"/>
              </w:rPr>
              <w:t>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319633D"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судимості не має та в розшуку не перебуває.</w:t>
            </w:r>
          </w:p>
        </w:tc>
      </w:tr>
      <w:tr w:rsidR="00AC569D" w:rsidRPr="007E7F10" w14:paraId="61708015" w14:textId="77777777" w:rsidTr="00C53A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5B588"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1</w:t>
            </w:r>
            <w:r>
              <w:rPr>
                <w:rFonts w:ascii="Times New Roman" w:eastAsia="Times New Roman" w:hAnsi="Times New Roman" w:cs="Times New Roman"/>
                <w:sz w:val="22"/>
                <w:szCs w:val="22"/>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21067" w14:textId="77777777" w:rsidR="00AC569D" w:rsidRPr="007E7F10" w:rsidRDefault="00AC569D" w:rsidP="00C53A19">
            <w:pPr>
              <w:shd w:val="clear" w:color="auto" w:fill="FFFFFF"/>
              <w:spacing w:after="150"/>
              <w:jc w:val="both"/>
              <w:rPr>
                <w:rFonts w:ascii="Times New Roman" w:eastAsia="Times New Roman" w:hAnsi="Times New Roman" w:cs="Times New Roman"/>
                <w:sz w:val="22"/>
                <w:szCs w:val="22"/>
                <w:lang w:eastAsia="ru-RU"/>
              </w:rPr>
            </w:pPr>
            <w:r w:rsidRPr="00F337A0">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8"/>
                <w:szCs w:val="28"/>
              </w:rPr>
              <w:t xml:space="preserve"> </w:t>
            </w:r>
            <w:r w:rsidRPr="007E7F10">
              <w:rPr>
                <w:rFonts w:ascii="Times New Roman" w:eastAsia="Times New Roman" w:hAnsi="Times New Roman" w:cs="Times New Roman"/>
                <w:sz w:val="22"/>
                <w:szCs w:val="22"/>
                <w:lang w:eastAsia="ru-RU"/>
              </w:rPr>
              <w:t xml:space="preserve"> (</w:t>
            </w:r>
            <w:r>
              <w:rPr>
                <w:rFonts w:ascii="Times New Roman" w:eastAsia="Times New Roman" w:hAnsi="Times New Roman" w:cs="Times New Roman"/>
                <w:i/>
                <w:iCs/>
                <w:sz w:val="22"/>
                <w:szCs w:val="22"/>
                <w:lang w:eastAsia="ru-RU"/>
              </w:rPr>
              <w:t>абзац 14 пункту 47 Особливостей</w:t>
            </w:r>
            <w:r w:rsidRPr="007E7F10">
              <w:rPr>
                <w:rFonts w:ascii="Times New Roman" w:eastAsia="Times New Roman" w:hAnsi="Times New Roman" w:cs="Times New Roman"/>
                <w:sz w:val="22"/>
                <w:szCs w:val="22"/>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7B7C0BC4" w14:textId="77777777" w:rsidR="00AC569D" w:rsidRPr="00C529F1" w:rsidRDefault="00AC569D" w:rsidP="00C53A19">
            <w:pPr>
              <w:spacing w:line="100" w:lineRule="atLeast"/>
              <w:rPr>
                <w:rFonts w:ascii="Times New Roman" w:eastAsia="Times New Roman" w:hAnsi="Times New Roman" w:cs="Times New Roman"/>
                <w:sz w:val="24"/>
                <w:szCs w:val="24"/>
                <w:lang w:val="ru-RU" w:eastAsia="ru-RU"/>
              </w:rPr>
            </w:pPr>
            <w:r w:rsidRPr="00C529F1">
              <w:rPr>
                <w:rFonts w:ascii="Times New Roman" w:eastAsia="Times New Roman" w:hAnsi="Times New Roman" w:cs="Times New Roman"/>
                <w:color w:val="000000"/>
                <w:sz w:val="22"/>
                <w:szCs w:val="22"/>
                <w:lang w:val="ru-RU" w:eastAsia="ru-RU"/>
              </w:rPr>
              <w:t> </w:t>
            </w:r>
            <w:proofErr w:type="spellStart"/>
            <w:r w:rsidRPr="00C529F1">
              <w:rPr>
                <w:rFonts w:ascii="Times New Roman" w:eastAsia="Times New Roman" w:hAnsi="Times New Roman" w:cs="Times New Roman"/>
                <w:color w:val="000000"/>
                <w:sz w:val="22"/>
                <w:szCs w:val="22"/>
                <w:lang w:val="ru-RU" w:eastAsia="ru-RU"/>
              </w:rPr>
              <w:t>Довідка</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довільній</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формі</w:t>
            </w:r>
            <w:proofErr w:type="spellEnd"/>
            <w:r w:rsidRPr="00C529F1">
              <w:rPr>
                <w:rFonts w:ascii="Times New Roman" w:eastAsia="Times New Roman" w:hAnsi="Times New Roman" w:cs="Times New Roman"/>
                <w:color w:val="000000"/>
                <w:sz w:val="22"/>
                <w:szCs w:val="22"/>
                <w:lang w:val="ru-RU" w:eastAsia="ru-RU"/>
              </w:rPr>
              <w:t xml:space="preserve"> про </w:t>
            </w:r>
            <w:proofErr w:type="spellStart"/>
            <w:r w:rsidRPr="00C529F1">
              <w:rPr>
                <w:rFonts w:ascii="Times New Roman" w:eastAsia="Times New Roman" w:hAnsi="Times New Roman" w:cs="Times New Roman"/>
                <w:color w:val="000000"/>
                <w:sz w:val="22"/>
                <w:szCs w:val="22"/>
                <w:lang w:val="ru-RU" w:eastAsia="ru-RU"/>
              </w:rPr>
              <w:t>відсутність</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зазначених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підстав</w:t>
            </w:r>
            <w:proofErr w:type="spellEnd"/>
            <w:r w:rsidRPr="00C529F1">
              <w:rPr>
                <w:rFonts w:ascii="Times New Roman" w:eastAsia="Times New Roman" w:hAnsi="Times New Roman" w:cs="Times New Roman"/>
                <w:color w:val="000000"/>
                <w:sz w:val="22"/>
                <w:szCs w:val="22"/>
                <w:lang w:val="ru-RU" w:eastAsia="ru-RU"/>
              </w:rPr>
              <w:t>;</w:t>
            </w:r>
          </w:p>
          <w:p w14:paraId="60DC61ED" w14:textId="77777777" w:rsidR="00AC569D" w:rsidRPr="00C529F1" w:rsidRDefault="00AC569D" w:rsidP="00C53A19">
            <w:pPr>
              <w:spacing w:line="100" w:lineRule="atLeast"/>
              <w:rPr>
                <w:rFonts w:ascii="Times New Roman" w:eastAsia="Times New Roman" w:hAnsi="Times New Roman" w:cs="Times New Roman"/>
                <w:sz w:val="24"/>
                <w:szCs w:val="24"/>
                <w:lang w:val="ru-RU" w:eastAsia="ru-RU"/>
              </w:rPr>
            </w:pPr>
            <w:r w:rsidRPr="00C529F1">
              <w:rPr>
                <w:rFonts w:ascii="Times New Roman" w:eastAsia="Times New Roman" w:hAnsi="Times New Roman" w:cs="Times New Roman"/>
                <w:sz w:val="24"/>
                <w:szCs w:val="24"/>
                <w:lang w:val="ru-RU" w:eastAsia="ru-RU"/>
              </w:rPr>
              <w:t> </w:t>
            </w:r>
          </w:p>
          <w:p w14:paraId="01A5A787" w14:textId="77777777" w:rsidR="00AC569D" w:rsidRPr="00C529F1" w:rsidRDefault="00AC569D" w:rsidP="00C53A19">
            <w:pPr>
              <w:spacing w:line="100" w:lineRule="atLeast"/>
              <w:rPr>
                <w:rFonts w:ascii="Times New Roman" w:eastAsia="Times New Roman" w:hAnsi="Times New Roman" w:cs="Times New Roman"/>
                <w:sz w:val="24"/>
                <w:szCs w:val="24"/>
                <w:lang w:val="ru-RU" w:eastAsia="ru-RU"/>
              </w:rPr>
            </w:pPr>
            <w:r w:rsidRPr="00C529F1">
              <w:rPr>
                <w:rFonts w:ascii="Times New Roman" w:eastAsia="Times New Roman" w:hAnsi="Times New Roman" w:cs="Times New Roman"/>
                <w:sz w:val="24"/>
                <w:szCs w:val="24"/>
                <w:lang w:val="ru-RU" w:eastAsia="ru-RU"/>
              </w:rPr>
              <w:t> </w:t>
            </w:r>
          </w:p>
          <w:p w14:paraId="4B18A522" w14:textId="77777777" w:rsidR="00AC569D" w:rsidRPr="00C529F1" w:rsidRDefault="00AC569D" w:rsidP="00C53A19">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Учасник</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процедури</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закупівлі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що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перебуває</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зазначених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обставинах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може</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надати</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вжиття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заходів</w:t>
            </w:r>
            <w:proofErr w:type="spellEnd"/>
            <w:r w:rsidRPr="00C529F1">
              <w:rPr>
                <w:rFonts w:ascii="Times New Roman" w:eastAsia="Times New Roman" w:hAnsi="Times New Roman" w:cs="Times New Roman"/>
                <w:color w:val="000000"/>
                <w:sz w:val="22"/>
                <w:szCs w:val="22"/>
                <w:lang w:val="ru-RU" w:eastAsia="ru-RU"/>
              </w:rPr>
              <w:t xml:space="preserve"> для </w:t>
            </w:r>
            <w:proofErr w:type="spellStart"/>
            <w:r w:rsidRPr="00C529F1">
              <w:rPr>
                <w:rFonts w:ascii="Times New Roman" w:eastAsia="Times New Roman" w:hAnsi="Times New Roman" w:cs="Times New Roman"/>
                <w:color w:val="000000"/>
                <w:sz w:val="22"/>
                <w:szCs w:val="22"/>
                <w:lang w:val="ru-RU" w:eastAsia="ru-RU"/>
              </w:rPr>
              <w:t>доведення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своєї</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надійності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незважаючи</w:t>
            </w:r>
            <w:proofErr w:type="spellEnd"/>
            <w:r w:rsidRPr="00C529F1">
              <w:rPr>
                <w:rFonts w:ascii="Times New Roman" w:eastAsia="Times New Roman" w:hAnsi="Times New Roman" w:cs="Times New Roman"/>
                <w:color w:val="000000"/>
                <w:sz w:val="22"/>
                <w:szCs w:val="22"/>
                <w:lang w:val="ru-RU" w:eastAsia="ru-RU"/>
              </w:rPr>
              <w:t xml:space="preserve"> на </w:t>
            </w:r>
            <w:proofErr w:type="spellStart"/>
            <w:r w:rsidRPr="00C529F1">
              <w:rPr>
                <w:rFonts w:ascii="Times New Roman" w:eastAsia="Times New Roman" w:hAnsi="Times New Roman" w:cs="Times New Roman"/>
                <w:color w:val="000000"/>
                <w:sz w:val="22"/>
                <w:szCs w:val="22"/>
                <w:lang w:val="ru-RU" w:eastAsia="ru-RU"/>
              </w:rPr>
              <w:t>наявність</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відповідної</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підстави</w:t>
            </w:r>
            <w:proofErr w:type="spellEnd"/>
            <w:r w:rsidRPr="00C529F1">
              <w:rPr>
                <w:rFonts w:ascii="Times New Roman" w:eastAsia="Times New Roman" w:hAnsi="Times New Roman" w:cs="Times New Roman"/>
                <w:color w:val="000000"/>
                <w:sz w:val="22"/>
                <w:szCs w:val="22"/>
                <w:lang w:val="ru-RU" w:eastAsia="ru-RU"/>
              </w:rPr>
              <w:t xml:space="preserve"> для </w:t>
            </w:r>
            <w:proofErr w:type="spellStart"/>
            <w:r w:rsidRPr="00C529F1">
              <w:rPr>
                <w:rFonts w:ascii="Times New Roman" w:eastAsia="Times New Roman" w:hAnsi="Times New Roman" w:cs="Times New Roman"/>
                <w:color w:val="000000"/>
                <w:sz w:val="22"/>
                <w:szCs w:val="22"/>
                <w:lang w:val="ru-RU" w:eastAsia="ru-RU"/>
              </w:rPr>
              <w:t>відмови</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участі</w:t>
            </w:r>
            <w:proofErr w:type="spellEnd"/>
            <w:r w:rsidRPr="00C529F1">
              <w:rPr>
                <w:rFonts w:ascii="Times New Roman" w:eastAsia="Times New Roman" w:hAnsi="Times New Roman" w:cs="Times New Roman"/>
                <w:color w:val="000000"/>
                <w:sz w:val="22"/>
                <w:szCs w:val="22"/>
                <w:lang w:val="ru-RU" w:eastAsia="ru-RU"/>
              </w:rPr>
              <w:t xml:space="preserve"> у </w:t>
            </w:r>
            <w:proofErr w:type="spellStart"/>
            <w:r w:rsidRPr="00C529F1">
              <w:rPr>
                <w:rFonts w:ascii="Times New Roman" w:eastAsia="Times New Roman" w:hAnsi="Times New Roman" w:cs="Times New Roman"/>
                <w:color w:val="000000"/>
                <w:sz w:val="22"/>
                <w:szCs w:val="22"/>
                <w:lang w:val="ru-RU" w:eastAsia="ru-RU"/>
              </w:rPr>
              <w:t>відкритих</w:t>
            </w:r>
            <w:proofErr w:type="spellEnd"/>
            <w:r w:rsidRPr="00C529F1">
              <w:rPr>
                <w:rFonts w:ascii="Times New Roman" w:eastAsia="Times New Roman" w:hAnsi="Times New Roman" w:cs="Times New Roman"/>
                <w:color w:val="000000"/>
                <w:sz w:val="22"/>
                <w:szCs w:val="22"/>
                <w:lang w:val="ru-RU" w:eastAsia="ru-RU"/>
              </w:rPr>
              <w:t xml:space="preserve"> торгах. Для </w:t>
            </w:r>
            <w:proofErr w:type="spellStart"/>
            <w:r w:rsidRPr="00C529F1">
              <w:rPr>
                <w:rFonts w:ascii="Times New Roman" w:eastAsia="Times New Roman" w:hAnsi="Times New Roman" w:cs="Times New Roman"/>
                <w:color w:val="000000"/>
                <w:sz w:val="22"/>
                <w:szCs w:val="22"/>
                <w:lang w:val="ru-RU" w:eastAsia="ru-RU"/>
              </w:rPr>
              <w:t>цього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учасник</w:t>
            </w:r>
            <w:proofErr w:type="spellEnd"/>
            <w:r w:rsidRPr="00C529F1">
              <w:rPr>
                <w:rFonts w:ascii="Times New Roman" w:eastAsia="Times New Roman" w:hAnsi="Times New Roman" w:cs="Times New Roman"/>
                <w:color w:val="000000"/>
                <w:sz w:val="22"/>
                <w:szCs w:val="22"/>
                <w:lang w:val="ru-RU" w:eastAsia="ru-RU"/>
              </w:rPr>
              <w:t xml:space="preserve"> повинен довести, </w:t>
            </w:r>
            <w:proofErr w:type="spellStart"/>
            <w:r w:rsidRPr="00C529F1">
              <w:rPr>
                <w:rFonts w:ascii="Times New Roman" w:eastAsia="Times New Roman" w:hAnsi="Times New Roman" w:cs="Times New Roman"/>
                <w:color w:val="000000"/>
                <w:sz w:val="22"/>
                <w:szCs w:val="22"/>
                <w:lang w:val="ru-RU" w:eastAsia="ru-RU"/>
              </w:rPr>
              <w:t>що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він</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сплатив</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або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зобов’язався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сплатити</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відповідні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зобов’язання</w:t>
            </w:r>
            <w:proofErr w:type="spellEnd"/>
            <w:r w:rsidRPr="00C529F1">
              <w:rPr>
                <w:rFonts w:ascii="Times New Roman" w:eastAsia="Times New Roman" w:hAnsi="Times New Roman" w:cs="Times New Roman"/>
                <w:color w:val="000000"/>
                <w:sz w:val="22"/>
                <w:szCs w:val="22"/>
                <w:lang w:val="ru-RU" w:eastAsia="ru-RU"/>
              </w:rPr>
              <w:t xml:space="preserve"> та </w:t>
            </w:r>
            <w:proofErr w:type="spellStart"/>
            <w:r w:rsidRPr="00C529F1">
              <w:rPr>
                <w:rFonts w:ascii="Times New Roman" w:eastAsia="Times New Roman" w:hAnsi="Times New Roman" w:cs="Times New Roman"/>
                <w:color w:val="000000"/>
                <w:sz w:val="22"/>
                <w:szCs w:val="22"/>
                <w:lang w:val="ru-RU" w:eastAsia="ru-RU"/>
              </w:rPr>
              <w:t>відшкодування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завданих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збитків</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Якщо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замовник</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вважає</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таке</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достатнім</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учаснику</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процедури</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закупівлі</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може</w:t>
            </w:r>
            <w:proofErr w:type="spellEnd"/>
            <w:r w:rsidRPr="00C529F1">
              <w:rPr>
                <w:rFonts w:ascii="Times New Roman" w:eastAsia="Times New Roman" w:hAnsi="Times New Roman" w:cs="Times New Roman"/>
                <w:color w:val="000000"/>
                <w:sz w:val="22"/>
                <w:szCs w:val="22"/>
                <w:lang w:val="ru-RU" w:eastAsia="ru-RU"/>
              </w:rPr>
              <w:t xml:space="preserve"> бути </w:t>
            </w:r>
            <w:proofErr w:type="spellStart"/>
            <w:r w:rsidRPr="00C529F1">
              <w:rPr>
                <w:rFonts w:ascii="Times New Roman" w:eastAsia="Times New Roman" w:hAnsi="Times New Roman" w:cs="Times New Roman"/>
                <w:color w:val="000000"/>
                <w:sz w:val="22"/>
                <w:szCs w:val="22"/>
                <w:lang w:val="ru-RU" w:eastAsia="ru-RU"/>
              </w:rPr>
              <w:t>відмовлено</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участі</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процедурі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закупівлі</w:t>
            </w:r>
            <w:proofErr w:type="spellEnd"/>
          </w:p>
          <w:p w14:paraId="0B83E0F3" w14:textId="77777777" w:rsidR="00AC569D" w:rsidRPr="00C529F1" w:rsidRDefault="00AC569D" w:rsidP="00C53A19">
            <w:pPr>
              <w:jc w:val="both"/>
              <w:rPr>
                <w:rFonts w:ascii="Times New Roman" w:hAnsi="Times New Roman" w:cs="Times New Roman"/>
                <w:lang w:val="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96FD1"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B237ED7" w14:textId="77777777" w:rsidR="00AC569D" w:rsidRPr="007E7F10" w:rsidRDefault="00AC569D" w:rsidP="00C53A19">
            <w:pPr>
              <w:rPr>
                <w:rFonts w:ascii="Times New Roman" w:eastAsia="Times New Roman" w:hAnsi="Times New Roman" w:cs="Times New Roman"/>
                <w:sz w:val="22"/>
                <w:szCs w:val="22"/>
                <w:lang w:eastAsia="ru-RU"/>
              </w:rPr>
            </w:pPr>
          </w:p>
          <w:p w14:paraId="2BC5D6BF"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або</w:t>
            </w:r>
          </w:p>
          <w:p w14:paraId="5FCC32A7" w14:textId="77777777" w:rsidR="00AC569D" w:rsidRPr="007E7F10" w:rsidRDefault="00AC569D" w:rsidP="00C53A19">
            <w:pPr>
              <w:rPr>
                <w:rFonts w:ascii="Times New Roman" w:eastAsia="Times New Roman" w:hAnsi="Times New Roman" w:cs="Times New Roman"/>
                <w:sz w:val="22"/>
                <w:szCs w:val="22"/>
                <w:lang w:eastAsia="ru-RU"/>
              </w:rPr>
            </w:pPr>
          </w:p>
          <w:p w14:paraId="37C025A2" w14:textId="77777777" w:rsidR="00AC569D" w:rsidRPr="007E7F10" w:rsidRDefault="00AC569D" w:rsidP="00C53A19">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Переможець процедури закупівлі, що перебуває в обставинах, зазначених </w:t>
            </w:r>
            <w:r w:rsidRPr="00807487">
              <w:rPr>
                <w:rFonts w:ascii="Times New Roman" w:eastAsia="Times New Roman" w:hAnsi="Times New Roman" w:cs="Times New Roman"/>
                <w:sz w:val="24"/>
                <w:szCs w:val="24"/>
                <w:lang w:eastAsia="ru-RU"/>
              </w:rPr>
              <w:t>у</w:t>
            </w:r>
            <w:r>
              <w:rPr>
                <w:rFonts w:ascii="Times New Roman" w:hAnsi="Times New Roman" w:cs="Times New Roman"/>
                <w:sz w:val="24"/>
                <w:szCs w:val="24"/>
              </w:rPr>
              <w:t xml:space="preserve"> абзаці 14 пункту 47</w:t>
            </w:r>
            <w:r w:rsidRPr="00807487">
              <w:rPr>
                <w:rFonts w:ascii="Times New Roman" w:hAnsi="Times New Roman" w:cs="Times New Roman"/>
                <w:sz w:val="24"/>
                <w:szCs w:val="24"/>
              </w:rPr>
              <w:t xml:space="preserve"> Особливостей</w:t>
            </w:r>
            <w:r w:rsidRPr="00807487">
              <w:rPr>
                <w:rFonts w:ascii="Times New Roman" w:eastAsia="Times New Roman" w:hAnsi="Times New Roman" w:cs="Times New Roman"/>
                <w:sz w:val="24"/>
                <w:szCs w:val="24"/>
                <w:lang w:eastAsia="ru-RU"/>
              </w:rPr>
              <w:t>,</w:t>
            </w:r>
            <w:r w:rsidRPr="007E7F10">
              <w:rPr>
                <w:rFonts w:ascii="Times New Roman" w:eastAsia="Times New Roman" w:hAnsi="Times New Roman" w:cs="Times New Roman"/>
                <w:sz w:val="22"/>
                <w:szCs w:val="22"/>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3EE835E" w14:textId="77777777" w:rsidR="00AC569D" w:rsidRPr="007E7F10" w:rsidRDefault="00AC569D" w:rsidP="00AC569D">
      <w:pPr>
        <w:rPr>
          <w:rFonts w:ascii="Times New Roman" w:hAnsi="Times New Roman" w:cs="Times New Roman"/>
          <w:sz w:val="22"/>
          <w:szCs w:val="22"/>
        </w:rPr>
      </w:pPr>
    </w:p>
    <w:p w14:paraId="6032698A" w14:textId="77777777" w:rsidR="00AC569D" w:rsidRPr="007E7F10" w:rsidRDefault="00AC569D" w:rsidP="00AC569D">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b/>
          <w:bCs/>
          <w:sz w:val="22"/>
          <w:szCs w:val="22"/>
          <w:lang w:eastAsia="ru-RU"/>
        </w:rPr>
        <w:t>ВАЖЛИВО!</w:t>
      </w:r>
      <w:r w:rsidRPr="007E7F10">
        <w:rPr>
          <w:rFonts w:ascii="Times New Roman" w:eastAsia="Times New Roman" w:hAnsi="Times New Roman" w:cs="Times New Roman"/>
          <w:sz w:val="22"/>
          <w:szCs w:val="22"/>
          <w:lang w:eastAsia="ru-RU"/>
        </w:rPr>
        <w:t xml:space="preserve"> </w:t>
      </w:r>
    </w:p>
    <w:p w14:paraId="0907BC69" w14:textId="77777777" w:rsidR="00AC569D" w:rsidRDefault="00AC569D" w:rsidP="00AC569D">
      <w:pPr>
        <w:jc w:val="both"/>
        <w:rPr>
          <w:rFonts w:ascii="Times New Roman" w:hAnsi="Times New Roman" w:cs="Times New Roman"/>
          <w:sz w:val="22"/>
          <w:szCs w:val="22"/>
        </w:rPr>
      </w:pPr>
    </w:p>
    <w:p w14:paraId="08D3C37E" w14:textId="77777777" w:rsidR="00AC569D" w:rsidRPr="00834D36" w:rsidRDefault="00AC569D" w:rsidP="00AC569D">
      <w:pPr>
        <w:pStyle w:val="rvps2"/>
        <w:shd w:val="clear" w:color="auto" w:fill="FFFFFF"/>
        <w:spacing w:before="0" w:beforeAutospacing="0" w:after="150" w:afterAutospacing="0"/>
        <w:ind w:firstLine="450"/>
        <w:jc w:val="both"/>
      </w:pPr>
      <w:r w:rsidRPr="00834D36">
        <w:t xml:space="preserve">Переможець процедури закупівлі у строк, що не перевищує чотири дні з дати оприлюднення в електронній системі </w:t>
      </w:r>
      <w:proofErr w:type="spellStart"/>
      <w:r w:rsidRPr="00834D36">
        <w:t>закупівель</w:t>
      </w:r>
      <w:proofErr w:type="spellEnd"/>
      <w:r w:rsidRPr="00834D36">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34D36">
        <w:t>закупівель</w:t>
      </w:r>
      <w:proofErr w:type="spellEnd"/>
      <w:r w:rsidRPr="00834D36">
        <w:t xml:space="preserve"> документи, що підтверджують відсутність підстав, зазначених у </w:t>
      </w:r>
      <w:hyperlink r:id="rId9" w:anchor="n618" w:history="1">
        <w:r w:rsidRPr="00834D36">
          <w:rPr>
            <w:rStyle w:val="ac"/>
            <w:color w:val="auto"/>
          </w:rPr>
          <w:t>підпунктах 3</w:t>
        </w:r>
      </w:hyperlink>
      <w:r w:rsidRPr="00834D36">
        <w:t>, </w:t>
      </w:r>
      <w:hyperlink r:id="rId10" w:anchor="n620" w:history="1">
        <w:r w:rsidRPr="00834D36">
          <w:rPr>
            <w:rStyle w:val="ac"/>
            <w:color w:val="auto"/>
          </w:rPr>
          <w:t>5</w:t>
        </w:r>
      </w:hyperlink>
      <w:r w:rsidRPr="00834D36">
        <w:t>, </w:t>
      </w:r>
      <w:hyperlink r:id="rId11" w:anchor="n621" w:history="1">
        <w:r w:rsidRPr="00834D36">
          <w:rPr>
            <w:rStyle w:val="ac"/>
            <w:color w:val="auto"/>
          </w:rPr>
          <w:t>6</w:t>
        </w:r>
      </w:hyperlink>
      <w:r w:rsidRPr="00834D36">
        <w:t> і </w:t>
      </w:r>
      <w:hyperlink r:id="rId12" w:anchor="n627" w:history="1">
        <w:r w:rsidRPr="00834D36">
          <w:rPr>
            <w:rStyle w:val="ac"/>
            <w:color w:val="auto"/>
          </w:rPr>
          <w:t>12</w:t>
        </w:r>
      </w:hyperlink>
      <w:r w:rsidRPr="00834D36">
        <w:t> та в </w:t>
      </w:r>
      <w:hyperlink r:id="rId13" w:anchor="n628" w:history="1">
        <w:r w:rsidRPr="00834D36">
          <w:rPr>
            <w:rStyle w:val="ac"/>
            <w:color w:val="auto"/>
          </w:rPr>
          <w:t>абзаці чотирнадцятому</w:t>
        </w:r>
      </w:hyperlink>
      <w:r w:rsidRPr="00834D36">
        <w:t> цього пункту.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834D36">
          <w:rPr>
            <w:rStyle w:val="ac"/>
            <w:color w:val="auto"/>
          </w:rPr>
          <w:t>Законом України</w:t>
        </w:r>
      </w:hyperlink>
      <w:r w:rsidRPr="00834D36">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34D36">
        <w:t>закупівель</w:t>
      </w:r>
      <w:proofErr w:type="spellEnd"/>
      <w:r w:rsidRPr="00834D36">
        <w:t>, крім випадків, коли доступ до такої інформації є обмеженим на момент оприлюднення оголошення про проведення відкритих торгів.</w:t>
      </w:r>
    </w:p>
    <w:p w14:paraId="3EFF66DB" w14:textId="77777777" w:rsidR="00AC569D" w:rsidRPr="00834D36" w:rsidRDefault="00AC569D" w:rsidP="00AC569D">
      <w:pPr>
        <w:pStyle w:val="rvps2"/>
        <w:shd w:val="clear" w:color="auto" w:fill="FFFFFF"/>
        <w:spacing w:before="0" w:beforeAutospacing="0" w:after="150" w:afterAutospacing="0"/>
        <w:ind w:firstLine="450"/>
        <w:jc w:val="both"/>
      </w:pPr>
      <w:bookmarkStart w:id="0" w:name="n630"/>
      <w:bookmarkEnd w:id="0"/>
      <w:r w:rsidRPr="00834D36">
        <w:t>Учасник процедури закупівлі підтверджує відсутність підстав, зазначених в цьому пункті (крім </w:t>
      </w:r>
      <w:hyperlink r:id="rId15" w:anchor="n616" w:history="1">
        <w:r w:rsidRPr="00834D36">
          <w:rPr>
            <w:rStyle w:val="ac"/>
            <w:color w:val="auto"/>
          </w:rPr>
          <w:t>підпунктів 1</w:t>
        </w:r>
      </w:hyperlink>
      <w:r w:rsidRPr="00834D36">
        <w:t> і </w:t>
      </w:r>
      <w:hyperlink r:id="rId16" w:anchor="n622" w:history="1">
        <w:r w:rsidRPr="00834D36">
          <w:rPr>
            <w:rStyle w:val="ac"/>
            <w:color w:val="auto"/>
          </w:rPr>
          <w:t>7</w:t>
        </w:r>
      </w:hyperlink>
      <w:r w:rsidRPr="00834D36">
        <w:t>, </w:t>
      </w:r>
      <w:hyperlink r:id="rId17" w:anchor="n628" w:history="1">
        <w:r w:rsidRPr="00834D36">
          <w:rPr>
            <w:rStyle w:val="ac"/>
            <w:color w:val="auto"/>
          </w:rPr>
          <w:t>абзацу чотирнадцятого</w:t>
        </w:r>
      </w:hyperlink>
      <w:r w:rsidRPr="00834D36">
        <w:t xml:space="preserve"> цього пункту), шляхом самостійного декларування відсутності таких підстав в електронній системі </w:t>
      </w:r>
      <w:proofErr w:type="spellStart"/>
      <w:r w:rsidRPr="00834D36">
        <w:t>закупівель</w:t>
      </w:r>
      <w:proofErr w:type="spellEnd"/>
      <w:r w:rsidRPr="00834D36">
        <w:t xml:space="preserve"> під час подання тендерної пропозиції.</w:t>
      </w:r>
    </w:p>
    <w:p w14:paraId="6719AE3B" w14:textId="77777777" w:rsidR="00AC569D" w:rsidRPr="00FE68EF" w:rsidRDefault="00AC569D" w:rsidP="00AC569D">
      <w:pPr>
        <w:ind w:firstLine="720"/>
        <w:jc w:val="both"/>
        <w:rPr>
          <w:rFonts w:ascii="Times New Roman" w:hAnsi="Times New Roman" w:cs="Times New Roman"/>
          <w:sz w:val="24"/>
          <w:szCs w:val="24"/>
        </w:rPr>
      </w:pPr>
      <w:r w:rsidRPr="00FE68EF">
        <w:rPr>
          <w:rFonts w:ascii="Times New Roman" w:hAnsi="Times New Roman" w:cs="Times New Roman"/>
          <w:sz w:val="24"/>
          <w:szCs w:val="24"/>
        </w:rPr>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w:t>
      </w:r>
      <w:r>
        <w:rPr>
          <w:rFonts w:ascii="Times New Roman" w:hAnsi="Times New Roman" w:cs="Times New Roman"/>
          <w:sz w:val="24"/>
          <w:szCs w:val="24"/>
        </w:rPr>
        <w:t>м 47</w:t>
      </w:r>
      <w:r w:rsidRPr="00FE68EF">
        <w:rPr>
          <w:rFonts w:ascii="Times New Roman" w:hAnsi="Times New Roman" w:cs="Times New Roman"/>
          <w:sz w:val="24"/>
          <w:szCs w:val="24"/>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w:t>
      </w:r>
      <w:r>
        <w:rPr>
          <w:rFonts w:ascii="Times New Roman" w:hAnsi="Times New Roman" w:cs="Times New Roman"/>
          <w:sz w:val="24"/>
          <w:szCs w:val="24"/>
        </w:rPr>
        <w:t>і абзацу 3 підпункту 3 пункту 44</w:t>
      </w:r>
      <w:r w:rsidRPr="00FE68EF">
        <w:rPr>
          <w:rFonts w:ascii="Times New Roman" w:hAnsi="Times New Roman" w:cs="Times New Roman"/>
          <w:sz w:val="24"/>
          <w:szCs w:val="24"/>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w:t>
      </w:r>
      <w:r>
        <w:rPr>
          <w:rFonts w:ascii="Times New Roman" w:hAnsi="Times New Roman" w:cs="Times New Roman"/>
          <w:sz w:val="24"/>
          <w:szCs w:val="24"/>
        </w:rPr>
        <w:t xml:space="preserve"> 47</w:t>
      </w:r>
      <w:r w:rsidRPr="00FE68EF">
        <w:rPr>
          <w:rFonts w:ascii="Times New Roman" w:hAnsi="Times New Roman" w:cs="Times New Roman"/>
          <w:sz w:val="24"/>
          <w:szCs w:val="24"/>
        </w:rPr>
        <w:t xml:space="preserve"> Особливостей.</w:t>
      </w:r>
    </w:p>
    <w:p w14:paraId="3DFCEC2E" w14:textId="614C948B" w:rsidR="00E34105" w:rsidRDefault="00E34105" w:rsidP="00E84DDD">
      <w:pPr>
        <w:pStyle w:val="af0"/>
        <w:spacing w:before="66"/>
        <w:jc w:val="center"/>
        <w:rPr>
          <w:sz w:val="34"/>
          <w:lang w:val="uk-UA"/>
        </w:rPr>
      </w:pPr>
    </w:p>
    <w:p w14:paraId="51EB7B8D" w14:textId="2DF8F069" w:rsidR="00AC569D" w:rsidRDefault="00AC569D" w:rsidP="00E84DDD">
      <w:pPr>
        <w:pStyle w:val="af0"/>
        <w:spacing w:before="66"/>
        <w:jc w:val="center"/>
        <w:rPr>
          <w:sz w:val="34"/>
          <w:lang w:val="uk-UA"/>
        </w:rPr>
      </w:pPr>
    </w:p>
    <w:p w14:paraId="422BB101" w14:textId="0699B49D" w:rsidR="00AC569D" w:rsidRDefault="00AC569D" w:rsidP="00E84DDD">
      <w:pPr>
        <w:pStyle w:val="af0"/>
        <w:spacing w:before="66"/>
        <w:jc w:val="center"/>
        <w:rPr>
          <w:sz w:val="34"/>
          <w:lang w:val="uk-UA"/>
        </w:rPr>
      </w:pPr>
    </w:p>
    <w:p w14:paraId="51B28F13" w14:textId="361D8C39" w:rsidR="00AC569D" w:rsidRDefault="00AC569D" w:rsidP="00E84DDD">
      <w:pPr>
        <w:pStyle w:val="af0"/>
        <w:spacing w:before="66"/>
        <w:jc w:val="center"/>
        <w:rPr>
          <w:sz w:val="34"/>
          <w:lang w:val="uk-UA"/>
        </w:rPr>
      </w:pPr>
    </w:p>
    <w:p w14:paraId="26994A24" w14:textId="1B02782E" w:rsidR="00AC569D" w:rsidRDefault="00AC569D" w:rsidP="00E84DDD">
      <w:pPr>
        <w:pStyle w:val="af0"/>
        <w:spacing w:before="66"/>
        <w:jc w:val="center"/>
        <w:rPr>
          <w:sz w:val="34"/>
          <w:lang w:val="uk-UA"/>
        </w:rPr>
      </w:pPr>
    </w:p>
    <w:p w14:paraId="48C9391A" w14:textId="13422681" w:rsidR="00AC569D" w:rsidRDefault="00AC569D" w:rsidP="00E84DDD">
      <w:pPr>
        <w:pStyle w:val="af0"/>
        <w:spacing w:before="66"/>
        <w:jc w:val="center"/>
        <w:rPr>
          <w:sz w:val="34"/>
          <w:lang w:val="uk-UA"/>
        </w:rPr>
      </w:pPr>
    </w:p>
    <w:p w14:paraId="6BCBE459" w14:textId="3472B881" w:rsidR="00AC569D" w:rsidRDefault="00AC569D" w:rsidP="00E84DDD">
      <w:pPr>
        <w:pStyle w:val="af0"/>
        <w:spacing w:before="66"/>
        <w:jc w:val="center"/>
        <w:rPr>
          <w:sz w:val="34"/>
          <w:lang w:val="uk-UA"/>
        </w:rPr>
      </w:pPr>
    </w:p>
    <w:p w14:paraId="301CFD43" w14:textId="1A2C30C1" w:rsidR="00AC569D" w:rsidRDefault="00AC569D" w:rsidP="00E84DDD">
      <w:pPr>
        <w:pStyle w:val="af0"/>
        <w:spacing w:before="66"/>
        <w:jc w:val="center"/>
        <w:rPr>
          <w:sz w:val="34"/>
          <w:lang w:val="uk-UA"/>
        </w:rPr>
      </w:pPr>
    </w:p>
    <w:p w14:paraId="2C571DD4" w14:textId="0B066530" w:rsidR="00AC569D" w:rsidRDefault="00AC569D" w:rsidP="00E84DDD">
      <w:pPr>
        <w:pStyle w:val="af0"/>
        <w:spacing w:before="66"/>
        <w:jc w:val="center"/>
        <w:rPr>
          <w:sz w:val="34"/>
          <w:lang w:val="uk-UA"/>
        </w:rPr>
      </w:pPr>
    </w:p>
    <w:p w14:paraId="0F6487FB" w14:textId="423E9F00" w:rsidR="00AC569D" w:rsidRDefault="00AC569D" w:rsidP="00E84DDD">
      <w:pPr>
        <w:pStyle w:val="af0"/>
        <w:spacing w:before="66"/>
        <w:jc w:val="center"/>
        <w:rPr>
          <w:sz w:val="34"/>
          <w:lang w:val="uk-UA"/>
        </w:rPr>
      </w:pPr>
    </w:p>
    <w:p w14:paraId="77669CFC" w14:textId="00CB5BA9" w:rsidR="00AC569D" w:rsidRDefault="00AC569D" w:rsidP="00E84DDD">
      <w:pPr>
        <w:pStyle w:val="af0"/>
        <w:spacing w:before="66"/>
        <w:jc w:val="center"/>
        <w:rPr>
          <w:sz w:val="34"/>
          <w:lang w:val="uk-UA"/>
        </w:rPr>
      </w:pPr>
    </w:p>
    <w:p w14:paraId="14881845" w14:textId="631B0B10" w:rsidR="00AC569D" w:rsidRDefault="00AC569D" w:rsidP="00E84DDD">
      <w:pPr>
        <w:pStyle w:val="af0"/>
        <w:spacing w:before="66"/>
        <w:jc w:val="center"/>
        <w:rPr>
          <w:sz w:val="34"/>
          <w:lang w:val="uk-UA"/>
        </w:rPr>
      </w:pPr>
    </w:p>
    <w:p w14:paraId="1F844A31" w14:textId="39B4E259" w:rsidR="00AC569D" w:rsidRDefault="00AC569D" w:rsidP="00E84DDD">
      <w:pPr>
        <w:pStyle w:val="af0"/>
        <w:spacing w:before="66"/>
        <w:jc w:val="center"/>
        <w:rPr>
          <w:sz w:val="34"/>
          <w:lang w:val="uk-UA"/>
        </w:rPr>
      </w:pPr>
    </w:p>
    <w:p w14:paraId="6B5C42FA" w14:textId="44CE08D1" w:rsidR="00AC569D" w:rsidRDefault="00AC569D" w:rsidP="00E84DDD">
      <w:pPr>
        <w:pStyle w:val="af0"/>
        <w:spacing w:before="66"/>
        <w:jc w:val="center"/>
        <w:rPr>
          <w:sz w:val="34"/>
          <w:lang w:val="uk-UA"/>
        </w:rPr>
      </w:pPr>
    </w:p>
    <w:p w14:paraId="2F3515DD" w14:textId="77777777" w:rsidR="00AC569D" w:rsidRDefault="00AC569D" w:rsidP="00E84DDD">
      <w:pPr>
        <w:pStyle w:val="af0"/>
        <w:spacing w:before="66"/>
        <w:jc w:val="center"/>
        <w:rPr>
          <w:sz w:val="34"/>
          <w:lang w:val="uk-UA"/>
        </w:rPr>
      </w:pPr>
    </w:p>
    <w:p w14:paraId="4F4578B9" w14:textId="77777777" w:rsidR="001A5481" w:rsidRDefault="001A5481" w:rsidP="001A5481">
      <w:pPr>
        <w:tabs>
          <w:tab w:val="left" w:pos="2160"/>
          <w:tab w:val="left" w:pos="3600"/>
        </w:tabs>
        <w:jc w:val="right"/>
        <w:outlineLvl w:val="0"/>
        <w:rPr>
          <w:rFonts w:ascii="Times New Roman" w:hAnsi="Times New Roman"/>
          <w:b/>
          <w:i/>
          <w:sz w:val="24"/>
          <w:szCs w:val="24"/>
        </w:rPr>
      </w:pPr>
      <w:r>
        <w:rPr>
          <w:rFonts w:ascii="Times New Roman" w:hAnsi="Times New Roman"/>
          <w:b/>
          <w:i/>
          <w:sz w:val="24"/>
          <w:szCs w:val="24"/>
        </w:rPr>
        <w:t>Додаток №2</w:t>
      </w:r>
    </w:p>
    <w:p w14:paraId="373537DC" w14:textId="77777777" w:rsidR="001A5481" w:rsidRDefault="001A5481" w:rsidP="001A5481">
      <w:pPr>
        <w:tabs>
          <w:tab w:val="left" w:pos="2160"/>
          <w:tab w:val="left" w:pos="3600"/>
        </w:tabs>
        <w:jc w:val="right"/>
        <w:rPr>
          <w:rFonts w:ascii="Times New Roman" w:hAnsi="Times New Roman"/>
          <w:b/>
          <w:i/>
          <w:sz w:val="24"/>
          <w:szCs w:val="24"/>
        </w:rPr>
      </w:pPr>
      <w:r>
        <w:rPr>
          <w:rFonts w:ascii="Times New Roman" w:hAnsi="Times New Roman"/>
          <w:b/>
          <w:i/>
          <w:sz w:val="24"/>
          <w:szCs w:val="24"/>
        </w:rPr>
        <w:t>до тендерної документації</w:t>
      </w:r>
    </w:p>
    <w:p w14:paraId="0FACC6EB" w14:textId="77777777" w:rsidR="001A5481" w:rsidRDefault="001A5481" w:rsidP="001A5481">
      <w:pPr>
        <w:suppressAutoHyphens/>
        <w:spacing w:line="0" w:lineRule="atLeast"/>
        <w:ind w:firstLine="567"/>
        <w:jc w:val="right"/>
        <w:rPr>
          <w:rFonts w:ascii="Times New Roman" w:hAnsi="Times New Roman"/>
          <w:b/>
          <w:bCs/>
          <w:color w:val="000000"/>
          <w:sz w:val="24"/>
          <w:szCs w:val="24"/>
          <w:lang w:eastAsia="en-US"/>
        </w:rPr>
      </w:pPr>
    </w:p>
    <w:p w14:paraId="7257F099" w14:textId="77777777" w:rsidR="001A5481" w:rsidRDefault="001A5481" w:rsidP="001A5481">
      <w:pPr>
        <w:spacing w:line="0" w:lineRule="atLeast"/>
        <w:jc w:val="center"/>
        <w:rPr>
          <w:rFonts w:ascii="Times New Roman" w:hAnsi="Times New Roman" w:cs="Times New Roman"/>
          <w:b/>
          <w:snapToGrid w:val="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r>
        <w:rPr>
          <w:rFonts w:ascii="Times New Roman" w:hAnsi="Times New Roman"/>
          <w:b/>
          <w:sz w:val="24"/>
          <w:szCs w:val="24"/>
        </w:rPr>
        <w:t xml:space="preserve"> </w:t>
      </w:r>
      <w:r>
        <w:rPr>
          <w:rFonts w:ascii="Times New Roman" w:hAnsi="Times New Roman" w:cs="Times New Roman"/>
          <w:b/>
          <w:sz w:val="24"/>
          <w:szCs w:val="24"/>
          <w:bdr w:val="none" w:sz="0" w:space="0" w:color="auto" w:frame="1"/>
          <w:shd w:val="clear" w:color="auto" w:fill="FFFFFF"/>
        </w:rPr>
        <w:t xml:space="preserve">«Природний газ» </w:t>
      </w:r>
      <w:r>
        <w:rPr>
          <w:rFonts w:ascii="Times New Roman" w:hAnsi="Times New Roman" w:cs="Times New Roman"/>
          <w:b/>
          <w:snapToGrid w:val="0"/>
          <w:sz w:val="24"/>
          <w:szCs w:val="24"/>
        </w:rPr>
        <w:t>(ДК 021:2015:09120000-6 - Газове паливо)</w:t>
      </w:r>
    </w:p>
    <w:p w14:paraId="32B60582" w14:textId="77777777" w:rsidR="001A5481" w:rsidRDefault="001A5481" w:rsidP="001A5481">
      <w:pPr>
        <w:spacing w:line="0" w:lineRule="atLeast"/>
        <w:jc w:val="center"/>
        <w:rPr>
          <w:rFonts w:ascii="Times New Roman" w:hAnsi="Times New Roman" w:cs="Times New Roman"/>
          <w:b/>
          <w:snapToGrid w:val="0"/>
          <w:sz w:val="24"/>
          <w:szCs w:val="24"/>
        </w:rPr>
      </w:pPr>
    </w:p>
    <w:p w14:paraId="0BFE23AC" w14:textId="77777777" w:rsidR="001A5481" w:rsidRPr="000F6DFE" w:rsidRDefault="001A5481" w:rsidP="001A5481">
      <w:pPr>
        <w:spacing w:line="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w:t>
      </w:r>
      <w:r w:rsidRPr="000F6DFE">
        <w:rPr>
          <w:rFonts w:ascii="Times New Roman" w:eastAsia="Times New Roman" w:hAnsi="Times New Roman" w:cs="Times New Roman"/>
          <w:color w:val="000000"/>
          <w:sz w:val="24"/>
          <w:szCs w:val="24"/>
        </w:rPr>
        <w:t>Умови постачання природного газу замовнику повинні відповідати наступним нормативно-правовим актам:</w:t>
      </w:r>
    </w:p>
    <w:p w14:paraId="2FAB2FFD" w14:textId="77777777" w:rsidR="001A5481" w:rsidRPr="000F6DFE" w:rsidRDefault="001A5481" w:rsidP="001A5481">
      <w:pPr>
        <w:spacing w:line="0" w:lineRule="atLeast"/>
        <w:jc w:val="both"/>
        <w:rPr>
          <w:rFonts w:ascii="Times New Roman" w:eastAsia="Times New Roman" w:hAnsi="Times New Roman" w:cs="Times New Roman"/>
          <w:color w:val="000000"/>
          <w:sz w:val="24"/>
          <w:szCs w:val="24"/>
        </w:rPr>
      </w:pPr>
      <w:r w:rsidRPr="000F6DFE">
        <w:rPr>
          <w:rFonts w:ascii="Times New Roman" w:eastAsia="Times New Roman" w:hAnsi="Times New Roman" w:cs="Times New Roman"/>
          <w:color w:val="000000"/>
          <w:sz w:val="24"/>
          <w:szCs w:val="24"/>
        </w:rPr>
        <w:t>- Закону України «Про ринок природного газу»;</w:t>
      </w:r>
    </w:p>
    <w:p w14:paraId="555CC0B8" w14:textId="77777777" w:rsidR="001A5481" w:rsidRPr="000F6DFE" w:rsidRDefault="001A5481" w:rsidP="001A5481">
      <w:pPr>
        <w:spacing w:line="0" w:lineRule="atLeast"/>
        <w:jc w:val="both"/>
        <w:rPr>
          <w:rFonts w:ascii="Times New Roman" w:eastAsia="Times New Roman" w:hAnsi="Times New Roman" w:cs="Times New Roman"/>
          <w:color w:val="000000"/>
          <w:sz w:val="24"/>
          <w:szCs w:val="24"/>
        </w:rPr>
      </w:pPr>
      <w:r w:rsidRPr="000F6DFE">
        <w:rPr>
          <w:rFonts w:ascii="Times New Roman" w:eastAsia="Times New Roman" w:hAnsi="Times New Roman" w:cs="Times New Roman"/>
          <w:color w:val="000000"/>
          <w:sz w:val="24"/>
          <w:szCs w:val="24"/>
        </w:rPr>
        <w:t>- Правилам постачання природного газу, що затверджені постановою Національної комісії, що здійснює державне регулювання у сферах енергетики та комунальних послуг</w:t>
      </w:r>
      <w:r w:rsidRPr="000F6DFE">
        <w:rPr>
          <w:rFonts w:ascii="Times New Roman" w:eastAsia="Times New Roman" w:hAnsi="Times New Roman" w:cs="Times New Roman"/>
          <w:color w:val="000000"/>
          <w:sz w:val="24"/>
          <w:szCs w:val="24"/>
          <w:lang w:val="ru-RU"/>
        </w:rPr>
        <w:br/>
      </w:r>
      <w:r w:rsidRPr="000F6DFE">
        <w:rPr>
          <w:rFonts w:ascii="Times New Roman" w:eastAsia="Times New Roman" w:hAnsi="Times New Roman" w:cs="Times New Roman"/>
          <w:color w:val="000000"/>
          <w:sz w:val="24"/>
          <w:szCs w:val="24"/>
        </w:rPr>
        <w:t>від 30.09.2015 № 2496;</w:t>
      </w:r>
    </w:p>
    <w:p w14:paraId="625A3B71" w14:textId="77777777" w:rsidR="001A5481" w:rsidRPr="000F6DFE" w:rsidRDefault="001A5481" w:rsidP="001A5481">
      <w:pPr>
        <w:spacing w:line="0" w:lineRule="atLeast"/>
        <w:jc w:val="both"/>
        <w:rPr>
          <w:rFonts w:ascii="Times New Roman" w:eastAsia="Times New Roman" w:hAnsi="Times New Roman" w:cs="Times New Roman"/>
          <w:color w:val="000000"/>
          <w:sz w:val="24"/>
          <w:szCs w:val="24"/>
        </w:rPr>
      </w:pPr>
      <w:r w:rsidRPr="000F6DFE">
        <w:rPr>
          <w:rFonts w:ascii="Times New Roman" w:eastAsia="Times New Roman" w:hAnsi="Times New Roman" w:cs="Times New Roman"/>
          <w:color w:val="000000"/>
          <w:sz w:val="24"/>
          <w:szCs w:val="24"/>
        </w:rPr>
        <w:t>- Кодексу газотранспортної системи та </w:t>
      </w:r>
      <w:hyperlink r:id="rId18" w:anchor="Text" w:history="1">
        <w:r w:rsidRPr="000F6DFE">
          <w:rPr>
            <w:rStyle w:val="ac"/>
            <w:rFonts w:ascii="Times New Roman" w:eastAsia="Times New Roman" w:hAnsi="Times New Roman"/>
            <w:color w:val="000000"/>
            <w:sz w:val="24"/>
            <w:szCs w:val="24"/>
          </w:rPr>
          <w:t xml:space="preserve"> Кодексу газорозподільних систем</w:t>
        </w:r>
      </w:hyperlink>
      <w:r w:rsidRPr="000F6DFE">
        <w:rPr>
          <w:rFonts w:ascii="Times New Roman" w:eastAsia="Times New Roman" w:hAnsi="Times New Roman" w:cs="Times New Roman"/>
          <w:color w:val="000000"/>
          <w:sz w:val="24"/>
          <w:szCs w:val="24"/>
        </w:rPr>
        <w:t xml:space="preserve">, затверджені постановами Національної комісії, що здійснює державне регулювання у сферах енергетики та комунальних послуг </w:t>
      </w:r>
      <w:hyperlink r:id="rId19" w:anchor="Text" w:history="1">
        <w:r w:rsidRPr="000F6DFE">
          <w:rPr>
            <w:rStyle w:val="ac"/>
            <w:rFonts w:ascii="Times New Roman" w:eastAsia="Times New Roman" w:hAnsi="Times New Roman"/>
            <w:color w:val="000000"/>
            <w:sz w:val="24"/>
            <w:szCs w:val="24"/>
          </w:rPr>
          <w:t xml:space="preserve">від 30.09.2015 №2493 </w:t>
        </w:r>
      </w:hyperlink>
      <w:r w:rsidRPr="000F6DFE">
        <w:rPr>
          <w:rFonts w:ascii="Times New Roman" w:eastAsia="Times New Roman" w:hAnsi="Times New Roman" w:cs="Times New Roman"/>
          <w:color w:val="000000"/>
          <w:sz w:val="24"/>
          <w:szCs w:val="24"/>
        </w:rPr>
        <w:t>та 2494.</w:t>
      </w:r>
    </w:p>
    <w:p w14:paraId="3AA74DC5" w14:textId="77777777" w:rsidR="001A5481" w:rsidRPr="000F6DFE" w:rsidRDefault="001A5481" w:rsidP="001A5481">
      <w:pPr>
        <w:spacing w:line="0" w:lineRule="atLeast"/>
        <w:jc w:val="both"/>
        <w:rPr>
          <w:rFonts w:ascii="Times New Roman" w:eastAsia="Times New Roman" w:hAnsi="Times New Roman" w:cs="Times New Roman"/>
          <w:color w:val="000000"/>
          <w:sz w:val="24"/>
          <w:szCs w:val="24"/>
        </w:rPr>
      </w:pPr>
      <w:r w:rsidRPr="000F6DFE">
        <w:rPr>
          <w:rFonts w:ascii="Times New Roman" w:eastAsia="Times New Roman" w:hAnsi="Times New Roman" w:cs="Times New Roman"/>
          <w:color w:val="000000"/>
          <w:sz w:val="24"/>
          <w:szCs w:val="24"/>
        </w:rPr>
        <w:t>- іншим нормативно-правовим актам, прийнятим на виконання Закону України «Про ринок природного газу».</w:t>
      </w:r>
    </w:p>
    <w:p w14:paraId="3F5F51BD" w14:textId="77777777" w:rsidR="001A5481" w:rsidRDefault="001A5481" w:rsidP="001A5481">
      <w:pPr>
        <w:spacing w:line="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color w:val="000000"/>
          <w:sz w:val="24"/>
          <w:szCs w:val="24"/>
        </w:rPr>
        <w:t>Технічна специфікація щодо предмету закупівлі:</w:t>
      </w:r>
    </w:p>
    <w:tbl>
      <w:tblPr>
        <w:tblW w:w="735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560"/>
        <w:gridCol w:w="2393"/>
      </w:tblGrid>
      <w:tr w:rsidR="001A5481" w14:paraId="6CD273C3" w14:textId="77777777" w:rsidTr="001A5481">
        <w:trPr>
          <w:trHeight w:val="518"/>
        </w:trPr>
        <w:tc>
          <w:tcPr>
            <w:tcW w:w="3397" w:type="dxa"/>
            <w:tcBorders>
              <w:top w:val="single" w:sz="4" w:space="0" w:color="auto"/>
              <w:left w:val="single" w:sz="4" w:space="0" w:color="auto"/>
              <w:bottom w:val="single" w:sz="4" w:space="0" w:color="auto"/>
              <w:right w:val="single" w:sz="4" w:space="0" w:color="auto"/>
            </w:tcBorders>
            <w:hideMark/>
          </w:tcPr>
          <w:p w14:paraId="46CF8AF7" w14:textId="77777777" w:rsidR="001A5481" w:rsidRDefault="001A5481">
            <w:pPr>
              <w:spacing w:line="254"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Найменування товару</w:t>
            </w:r>
          </w:p>
        </w:tc>
        <w:tc>
          <w:tcPr>
            <w:tcW w:w="1560" w:type="dxa"/>
            <w:tcBorders>
              <w:top w:val="single" w:sz="4" w:space="0" w:color="auto"/>
              <w:left w:val="single" w:sz="4" w:space="0" w:color="auto"/>
              <w:bottom w:val="single" w:sz="4" w:space="0" w:color="auto"/>
              <w:right w:val="single" w:sz="4" w:space="0" w:color="auto"/>
            </w:tcBorders>
            <w:hideMark/>
          </w:tcPr>
          <w:p w14:paraId="2312EE43" w14:textId="77777777" w:rsidR="001A5481" w:rsidRDefault="001A5481">
            <w:pPr>
              <w:spacing w:line="254"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Одиниця виміру</w:t>
            </w:r>
          </w:p>
        </w:tc>
        <w:tc>
          <w:tcPr>
            <w:tcW w:w="2393" w:type="dxa"/>
            <w:tcBorders>
              <w:top w:val="single" w:sz="4" w:space="0" w:color="auto"/>
              <w:left w:val="single" w:sz="4" w:space="0" w:color="auto"/>
              <w:bottom w:val="single" w:sz="4" w:space="0" w:color="auto"/>
              <w:right w:val="single" w:sz="4" w:space="0" w:color="auto"/>
            </w:tcBorders>
            <w:hideMark/>
          </w:tcPr>
          <w:p w14:paraId="284B5396" w14:textId="77777777" w:rsidR="001A5481" w:rsidRDefault="001A5481">
            <w:pPr>
              <w:spacing w:line="254"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Кількість</w:t>
            </w:r>
          </w:p>
        </w:tc>
      </w:tr>
      <w:tr w:rsidR="001A5481" w14:paraId="2DFA900E" w14:textId="77777777" w:rsidTr="001A5481">
        <w:trPr>
          <w:trHeight w:val="108"/>
        </w:trPr>
        <w:tc>
          <w:tcPr>
            <w:tcW w:w="3397" w:type="dxa"/>
            <w:tcBorders>
              <w:top w:val="single" w:sz="4" w:space="0" w:color="auto"/>
              <w:left w:val="single" w:sz="4" w:space="0" w:color="auto"/>
              <w:bottom w:val="single" w:sz="4" w:space="0" w:color="auto"/>
              <w:right w:val="single" w:sz="4" w:space="0" w:color="auto"/>
            </w:tcBorders>
            <w:hideMark/>
          </w:tcPr>
          <w:p w14:paraId="60AFEA9C" w14:textId="77777777" w:rsidR="001A5481" w:rsidRDefault="001A5481">
            <w:pPr>
              <w:spacing w:line="254"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ДК 021:2015-09</w:t>
            </w:r>
            <w:r>
              <w:rPr>
                <w:rFonts w:ascii="Times New Roman" w:eastAsia="Times New Roman" w:hAnsi="Times New Roman" w:cs="Times New Roman"/>
                <w:sz w:val="24"/>
                <w:szCs w:val="24"/>
                <w:lang w:val="ru-RU" w:eastAsia="ru-RU"/>
              </w:rPr>
              <w:t>12</w:t>
            </w:r>
            <w:r>
              <w:rPr>
                <w:rFonts w:ascii="Times New Roman" w:eastAsia="Times New Roman" w:hAnsi="Times New Roman" w:cs="Times New Roman"/>
                <w:sz w:val="24"/>
                <w:szCs w:val="24"/>
                <w:lang w:eastAsia="ru-RU"/>
              </w:rPr>
              <w:t>0000-6 газове паливо</w:t>
            </w:r>
          </w:p>
          <w:p w14:paraId="57C85CBB" w14:textId="77777777" w:rsidR="001A5481" w:rsidRDefault="001A5481">
            <w:pPr>
              <w:spacing w:line="254"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(Природний газ)</w:t>
            </w:r>
          </w:p>
        </w:tc>
        <w:tc>
          <w:tcPr>
            <w:tcW w:w="1560" w:type="dxa"/>
            <w:tcBorders>
              <w:top w:val="single" w:sz="4" w:space="0" w:color="auto"/>
              <w:left w:val="single" w:sz="4" w:space="0" w:color="auto"/>
              <w:bottom w:val="single" w:sz="4" w:space="0" w:color="auto"/>
              <w:right w:val="single" w:sz="4" w:space="0" w:color="auto"/>
            </w:tcBorders>
          </w:tcPr>
          <w:p w14:paraId="3C9A47A7" w14:textId="77777777" w:rsidR="001A5481" w:rsidRDefault="001A5481">
            <w:pPr>
              <w:spacing w:line="254" w:lineRule="auto"/>
              <w:jc w:val="center"/>
              <w:textAlignment w:val="baseline"/>
              <w:rPr>
                <w:rFonts w:ascii="Times New Roman" w:eastAsia="Times New Roman" w:hAnsi="Times New Roman" w:cs="Times New Roman"/>
                <w:b/>
                <w:sz w:val="24"/>
                <w:szCs w:val="24"/>
                <w:lang w:val="ru-RU" w:eastAsia="ru-RU"/>
              </w:rPr>
            </w:pPr>
          </w:p>
          <w:p w14:paraId="05BBA3B8" w14:textId="77777777" w:rsidR="001A5481" w:rsidRDefault="001A5481">
            <w:pPr>
              <w:spacing w:line="254" w:lineRule="auto"/>
              <w:jc w:val="center"/>
              <w:textAlignment w:val="baseline"/>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b/>
                <w:sz w:val="24"/>
                <w:szCs w:val="24"/>
                <w:lang w:val="ru-RU" w:eastAsia="ru-RU"/>
              </w:rPr>
              <w:t>м.куб</w:t>
            </w:r>
            <w:proofErr w:type="spellEnd"/>
            <w:r>
              <w:rPr>
                <w:rFonts w:ascii="Times New Roman" w:eastAsia="Times New Roman" w:hAnsi="Times New Roman" w:cs="Times New Roman"/>
                <w:sz w:val="24"/>
                <w:szCs w:val="24"/>
                <w:lang w:val="ru-RU" w:eastAsia="ru-RU"/>
              </w:rPr>
              <w:t>.</w:t>
            </w:r>
          </w:p>
        </w:tc>
        <w:tc>
          <w:tcPr>
            <w:tcW w:w="2393" w:type="dxa"/>
            <w:tcBorders>
              <w:top w:val="single" w:sz="4" w:space="0" w:color="auto"/>
              <w:left w:val="single" w:sz="4" w:space="0" w:color="auto"/>
              <w:bottom w:val="single" w:sz="4" w:space="0" w:color="auto"/>
              <w:right w:val="single" w:sz="4" w:space="0" w:color="auto"/>
            </w:tcBorders>
          </w:tcPr>
          <w:p w14:paraId="0A84795A" w14:textId="77777777" w:rsidR="001A5481" w:rsidRDefault="001A5481">
            <w:pPr>
              <w:spacing w:line="254" w:lineRule="auto"/>
              <w:jc w:val="center"/>
              <w:textAlignment w:val="baseline"/>
              <w:rPr>
                <w:rFonts w:ascii="Times New Roman" w:eastAsia="Times New Roman" w:hAnsi="Times New Roman" w:cs="Times New Roman"/>
                <w:sz w:val="24"/>
                <w:szCs w:val="24"/>
                <w:lang w:eastAsia="ru-RU"/>
              </w:rPr>
            </w:pPr>
          </w:p>
          <w:p w14:paraId="17302B51" w14:textId="0FC85AC3" w:rsidR="001A5481" w:rsidRDefault="00260E0D">
            <w:pPr>
              <w:spacing w:line="254"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6255</w:t>
            </w:r>
          </w:p>
        </w:tc>
      </w:tr>
    </w:tbl>
    <w:p w14:paraId="00752376" w14:textId="77777777" w:rsidR="001A5481" w:rsidRDefault="001A5481" w:rsidP="001A5481">
      <w:pPr>
        <w:spacing w:line="0" w:lineRule="atLeast"/>
        <w:ind w:firstLine="708"/>
        <w:jc w:val="both"/>
        <w:rPr>
          <w:rFonts w:ascii="Times New Roman" w:eastAsia="Times New Roman" w:hAnsi="Times New Roman" w:cs="Times New Roman"/>
          <w:b/>
          <w:color w:val="000000"/>
          <w:sz w:val="24"/>
          <w:szCs w:val="24"/>
          <w:lang w:eastAsia="en-US"/>
        </w:rPr>
      </w:pPr>
    </w:p>
    <w:p w14:paraId="28DE0617" w14:textId="77777777" w:rsidR="001A5481" w:rsidRDefault="001A5481" w:rsidP="001A5481">
      <w:pPr>
        <w:spacing w:line="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Якість та фізико-хімічні показники природного газу, що передається споживачу, повинні відповідати вимогам діючих державних стандартів, технічних умов та інших нормативно-технічних документів.</w:t>
      </w:r>
    </w:p>
    <w:p w14:paraId="689C57E0" w14:textId="77777777" w:rsidR="001A5481" w:rsidRDefault="001A5481" w:rsidP="001A5481">
      <w:pPr>
        <w:spacing w:line="0" w:lineRule="atLeast"/>
        <w:ind w:firstLine="720"/>
        <w:jc w:val="both"/>
        <w:rPr>
          <w:rFonts w:ascii="Times New Roman" w:eastAsia="Times New Roman" w:hAnsi="Times New Roman" w:cs="Times New Roman"/>
          <w:color w:val="000000"/>
          <w:sz w:val="24"/>
          <w:szCs w:val="24"/>
        </w:rPr>
      </w:pPr>
      <w:bookmarkStart w:id="1" w:name="n85"/>
      <w:bookmarkEnd w:id="1"/>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r>
        <w:rPr>
          <w:color w:val="333333"/>
          <w:sz w:val="24"/>
          <w:szCs w:val="24"/>
          <w:shd w:val="clear" w:color="auto" w:fill="FFFFFF"/>
        </w:rPr>
        <w:t xml:space="preserve"> </w:t>
      </w:r>
      <w:r>
        <w:rPr>
          <w:rFonts w:ascii="Times New Roman" w:eastAsia="Times New Roman" w:hAnsi="Times New Roman" w:cs="Times New Roman"/>
          <w:color w:val="000000"/>
          <w:sz w:val="24"/>
          <w:szCs w:val="24"/>
        </w:rPr>
        <w:t>За несвоєчасне включення споживача до Реєстру споживачів постачальника він відшкодовує збитки споживачеві за умови дотримання споживачем договору постачання природного газу.</w:t>
      </w:r>
    </w:p>
    <w:p w14:paraId="50E42891" w14:textId="77777777" w:rsidR="001A5481" w:rsidRDefault="001A5481" w:rsidP="001A5481">
      <w:pPr>
        <w:ind w:firstLine="709"/>
        <w:rPr>
          <w:rFonts w:ascii="Times New Roman" w:hAnsi="Times New Roman"/>
          <w:b/>
          <w:sz w:val="24"/>
          <w:szCs w:val="24"/>
        </w:rPr>
      </w:pPr>
      <w:r>
        <w:rPr>
          <w:rFonts w:ascii="Times New Roman" w:eastAsia="Times New Roman" w:hAnsi="Times New Roman" w:cs="Times New Roman"/>
          <w:b/>
          <w:bCs/>
          <w:color w:val="000000"/>
          <w:sz w:val="24"/>
          <w:szCs w:val="24"/>
        </w:rPr>
        <w:t>5.</w:t>
      </w:r>
      <w:r>
        <w:rPr>
          <w:rFonts w:ascii="Times New Roman" w:eastAsia="Times New Roman" w:hAnsi="Times New Roman" w:cs="Times New Roman"/>
          <w:color w:val="000000"/>
          <w:sz w:val="24"/>
          <w:szCs w:val="24"/>
        </w:rPr>
        <w:t xml:space="preserve"> </w:t>
      </w:r>
      <w:r>
        <w:rPr>
          <w:rFonts w:ascii="Times New Roman" w:hAnsi="Times New Roman"/>
          <w:bCs/>
          <w:sz w:val="24"/>
          <w:szCs w:val="24"/>
        </w:rPr>
        <w:t xml:space="preserve">Адреси приміщень </w:t>
      </w:r>
      <w:r>
        <w:rPr>
          <w:rFonts w:ascii="Times New Roman" w:hAnsi="Times New Roman" w:cs="Times New Roman"/>
          <w:color w:val="000000" w:themeColor="text1"/>
          <w:sz w:val="24"/>
          <w:szCs w:val="24"/>
        </w:rPr>
        <w:t xml:space="preserve">Головного управління </w:t>
      </w:r>
      <w:proofErr w:type="spellStart"/>
      <w:r>
        <w:rPr>
          <w:rFonts w:ascii="Times New Roman" w:hAnsi="Times New Roman" w:cs="Times New Roman"/>
          <w:color w:val="000000" w:themeColor="text1"/>
          <w:sz w:val="24"/>
          <w:szCs w:val="24"/>
        </w:rPr>
        <w:t>Держпродспоживслужби</w:t>
      </w:r>
      <w:proofErr w:type="spellEnd"/>
      <w:r>
        <w:rPr>
          <w:rFonts w:ascii="Times New Roman" w:hAnsi="Times New Roman" w:cs="Times New Roman"/>
          <w:color w:val="000000" w:themeColor="text1"/>
          <w:sz w:val="24"/>
          <w:szCs w:val="24"/>
        </w:rPr>
        <w:t xml:space="preserve"> в Черкаській області</w:t>
      </w:r>
      <w:r>
        <w:rPr>
          <w:rFonts w:ascii="Times New Roman" w:hAnsi="Times New Roman"/>
          <w:bCs/>
          <w:sz w:val="24"/>
          <w:szCs w:val="24"/>
        </w:rPr>
        <w:t>:</w:t>
      </w:r>
    </w:p>
    <w:p w14:paraId="5BF53251" w14:textId="77777777" w:rsidR="001A5481" w:rsidRDefault="001A5481" w:rsidP="001A5481">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Черкаська</w:t>
      </w:r>
      <w:proofErr w:type="spellEnd"/>
      <w:r>
        <w:rPr>
          <w:rFonts w:ascii="Times New Roman" w:hAnsi="Times New Roman" w:cs="Times New Roman"/>
          <w:sz w:val="24"/>
          <w:szCs w:val="24"/>
          <w:lang w:val="ru-RU"/>
        </w:rPr>
        <w:t xml:space="preserve"> область, м. </w:t>
      </w:r>
      <w:proofErr w:type="spellStart"/>
      <w:r>
        <w:rPr>
          <w:rFonts w:ascii="Times New Roman" w:hAnsi="Times New Roman" w:cs="Times New Roman"/>
          <w:sz w:val="24"/>
          <w:szCs w:val="24"/>
          <w:lang w:val="ru-RU"/>
        </w:rPr>
        <w:t>Черкаси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вул</w:t>
      </w:r>
      <w:proofErr w:type="spellEnd"/>
      <w:r>
        <w:rPr>
          <w:rFonts w:ascii="Times New Roman" w:hAnsi="Times New Roman" w:cs="Times New Roman"/>
          <w:sz w:val="24"/>
          <w:szCs w:val="24"/>
          <w:lang w:val="ru-RU"/>
        </w:rPr>
        <w:t xml:space="preserve">. П. </w:t>
      </w:r>
      <w:proofErr w:type="spellStart"/>
      <w:r>
        <w:rPr>
          <w:rFonts w:ascii="Times New Roman" w:hAnsi="Times New Roman" w:cs="Times New Roman"/>
          <w:sz w:val="24"/>
          <w:szCs w:val="24"/>
          <w:lang w:val="ru-RU"/>
        </w:rPr>
        <w:t>Тичини</w:t>
      </w:r>
      <w:proofErr w:type="spellEnd"/>
      <w:r>
        <w:rPr>
          <w:rFonts w:ascii="Times New Roman" w:hAnsi="Times New Roman" w:cs="Times New Roman"/>
          <w:sz w:val="24"/>
          <w:szCs w:val="24"/>
          <w:lang w:val="ru-RU"/>
        </w:rPr>
        <w:t xml:space="preserve">, 44; </w:t>
      </w:r>
      <w:proofErr w:type="spellStart"/>
      <w:r>
        <w:rPr>
          <w:rFonts w:ascii="Times New Roman" w:hAnsi="Times New Roman" w:cs="Times New Roman"/>
          <w:sz w:val="24"/>
          <w:szCs w:val="24"/>
          <w:lang w:val="ru-RU"/>
        </w:rPr>
        <w:t>Черкаське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управління</w:t>
      </w:r>
      <w:proofErr w:type="spellEnd"/>
      <w:r>
        <w:rPr>
          <w:rFonts w:ascii="Times New Roman" w:hAnsi="Times New Roman" w:cs="Times New Roman"/>
          <w:sz w:val="24"/>
          <w:szCs w:val="24"/>
          <w:lang w:val="ru-RU"/>
        </w:rPr>
        <w:t xml:space="preserve"> Головного </w:t>
      </w:r>
      <w:proofErr w:type="spellStart"/>
      <w:r>
        <w:rPr>
          <w:rFonts w:ascii="Times New Roman" w:hAnsi="Times New Roman" w:cs="Times New Roman"/>
          <w:sz w:val="24"/>
          <w:szCs w:val="24"/>
          <w:lang w:val="ru-RU"/>
        </w:rPr>
        <w:t>управління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Держпродспоживслужби</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Черкаській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області</w:t>
      </w:r>
      <w:proofErr w:type="spellEnd"/>
      <w:r>
        <w:rPr>
          <w:rFonts w:ascii="Times New Roman" w:hAnsi="Times New Roman" w:cs="Times New Roman"/>
          <w:sz w:val="24"/>
          <w:szCs w:val="24"/>
          <w:lang w:val="ru-RU"/>
        </w:rPr>
        <w:t>;</w:t>
      </w:r>
    </w:p>
    <w:p w14:paraId="68983FFD" w14:textId="77777777" w:rsidR="001A5481" w:rsidRDefault="001A5481" w:rsidP="001A5481">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Черкаська</w:t>
      </w:r>
      <w:proofErr w:type="spellEnd"/>
      <w:r>
        <w:rPr>
          <w:rFonts w:ascii="Times New Roman" w:hAnsi="Times New Roman" w:cs="Times New Roman"/>
          <w:sz w:val="24"/>
          <w:szCs w:val="24"/>
          <w:lang w:val="ru-RU"/>
        </w:rPr>
        <w:t xml:space="preserve"> область, м. </w:t>
      </w:r>
      <w:proofErr w:type="spellStart"/>
      <w:r>
        <w:rPr>
          <w:rFonts w:ascii="Times New Roman" w:hAnsi="Times New Roman" w:cs="Times New Roman"/>
          <w:sz w:val="24"/>
          <w:szCs w:val="24"/>
          <w:lang w:val="ru-RU"/>
        </w:rPr>
        <w:t>Черкаси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бульв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Шевченка</w:t>
      </w:r>
      <w:proofErr w:type="spellEnd"/>
      <w:r>
        <w:rPr>
          <w:rFonts w:ascii="Times New Roman" w:hAnsi="Times New Roman" w:cs="Times New Roman"/>
          <w:sz w:val="24"/>
          <w:szCs w:val="24"/>
          <w:lang w:val="ru-RU"/>
        </w:rPr>
        <w:t xml:space="preserve">, 135 </w:t>
      </w:r>
      <w:proofErr w:type="spellStart"/>
      <w:r>
        <w:rPr>
          <w:rFonts w:ascii="Times New Roman" w:hAnsi="Times New Roman" w:cs="Times New Roman"/>
          <w:sz w:val="24"/>
          <w:szCs w:val="24"/>
          <w:lang w:val="ru-RU"/>
        </w:rPr>
        <w:t>Управління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фітосанітарної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безпеки</w:t>
      </w:r>
      <w:proofErr w:type="spellEnd"/>
      <w:r>
        <w:rPr>
          <w:rFonts w:ascii="Times New Roman" w:hAnsi="Times New Roman" w:cs="Times New Roman"/>
          <w:sz w:val="24"/>
          <w:szCs w:val="24"/>
          <w:lang w:val="ru-RU"/>
        </w:rPr>
        <w:t xml:space="preserve"> Головного </w:t>
      </w:r>
      <w:proofErr w:type="spellStart"/>
      <w:r>
        <w:rPr>
          <w:rFonts w:ascii="Times New Roman" w:hAnsi="Times New Roman" w:cs="Times New Roman"/>
          <w:sz w:val="24"/>
          <w:szCs w:val="24"/>
          <w:lang w:val="ru-RU"/>
        </w:rPr>
        <w:t>управління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Держпродспоживслужби</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Черкаській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області</w:t>
      </w:r>
      <w:proofErr w:type="spellEnd"/>
      <w:r>
        <w:rPr>
          <w:rFonts w:ascii="Times New Roman" w:hAnsi="Times New Roman" w:cs="Times New Roman"/>
          <w:sz w:val="24"/>
          <w:szCs w:val="24"/>
          <w:lang w:val="ru-RU"/>
        </w:rPr>
        <w:t>;</w:t>
      </w:r>
    </w:p>
    <w:p w14:paraId="33DBC2B3" w14:textId="77777777" w:rsidR="001A5481" w:rsidRDefault="001A5481" w:rsidP="001A5481">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Черкаська</w:t>
      </w:r>
      <w:proofErr w:type="spellEnd"/>
      <w:r>
        <w:rPr>
          <w:rFonts w:ascii="Times New Roman" w:hAnsi="Times New Roman" w:cs="Times New Roman"/>
          <w:sz w:val="24"/>
          <w:szCs w:val="24"/>
          <w:lang w:val="ru-RU"/>
        </w:rPr>
        <w:t xml:space="preserve"> область, м. Городище, </w:t>
      </w:r>
      <w:proofErr w:type="spellStart"/>
      <w:r>
        <w:rPr>
          <w:rFonts w:ascii="Times New Roman" w:hAnsi="Times New Roman" w:cs="Times New Roman"/>
          <w:sz w:val="24"/>
          <w:szCs w:val="24"/>
          <w:lang w:val="ru-RU"/>
        </w:rPr>
        <w:t>вул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Маніжа</w:t>
      </w:r>
      <w:proofErr w:type="spellEnd"/>
      <w:r>
        <w:rPr>
          <w:rFonts w:ascii="Times New Roman" w:hAnsi="Times New Roman" w:cs="Times New Roman"/>
          <w:sz w:val="24"/>
          <w:szCs w:val="24"/>
          <w:lang w:val="ru-RU"/>
        </w:rPr>
        <w:t xml:space="preserve">, 94 </w:t>
      </w:r>
      <w:proofErr w:type="spellStart"/>
      <w:r>
        <w:rPr>
          <w:rFonts w:ascii="Times New Roman" w:hAnsi="Times New Roman" w:cs="Times New Roman"/>
          <w:sz w:val="24"/>
          <w:szCs w:val="24"/>
          <w:lang w:val="ru-RU"/>
        </w:rPr>
        <w:t>Управління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фітосанітарної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безпеки</w:t>
      </w:r>
      <w:proofErr w:type="spellEnd"/>
      <w:r>
        <w:rPr>
          <w:rFonts w:ascii="Times New Roman" w:hAnsi="Times New Roman" w:cs="Times New Roman"/>
          <w:sz w:val="24"/>
          <w:szCs w:val="24"/>
          <w:lang w:val="ru-RU"/>
        </w:rPr>
        <w:t xml:space="preserve"> Головного </w:t>
      </w:r>
      <w:proofErr w:type="spellStart"/>
      <w:r>
        <w:rPr>
          <w:rFonts w:ascii="Times New Roman" w:hAnsi="Times New Roman" w:cs="Times New Roman"/>
          <w:sz w:val="24"/>
          <w:szCs w:val="24"/>
          <w:lang w:val="ru-RU"/>
        </w:rPr>
        <w:t>управління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Держпродспоживслужби</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Черкаській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області</w:t>
      </w:r>
      <w:proofErr w:type="spellEnd"/>
      <w:r>
        <w:rPr>
          <w:rFonts w:ascii="Times New Roman" w:hAnsi="Times New Roman" w:cs="Times New Roman"/>
          <w:sz w:val="24"/>
          <w:szCs w:val="24"/>
          <w:lang w:val="ru-RU"/>
        </w:rPr>
        <w:t xml:space="preserve">.     </w:t>
      </w:r>
    </w:p>
    <w:p w14:paraId="10C91530" w14:textId="77777777" w:rsidR="001A5481" w:rsidRDefault="001A5481" w:rsidP="001A5481">
      <w:pPr>
        <w:ind w:firstLine="708"/>
        <w:jc w:val="both"/>
        <w:rPr>
          <w:rFonts w:ascii="Times New Roman" w:hAnsi="Times New Roman" w:cs="Times New Roman"/>
          <w:sz w:val="24"/>
          <w:szCs w:val="24"/>
          <w:lang w:val="ru-RU"/>
        </w:rPr>
      </w:pPr>
    </w:p>
    <w:tbl>
      <w:tblPr>
        <w:tblStyle w:val="aff4"/>
        <w:tblW w:w="9918" w:type="dxa"/>
        <w:tblLook w:val="04A0" w:firstRow="1" w:lastRow="0" w:firstColumn="1" w:lastColumn="0" w:noHBand="0" w:noVBand="1"/>
      </w:tblPr>
      <w:tblGrid>
        <w:gridCol w:w="1358"/>
        <w:gridCol w:w="1469"/>
        <w:gridCol w:w="1412"/>
        <w:gridCol w:w="5679"/>
      </w:tblGrid>
      <w:tr w:rsidR="001A5481" w14:paraId="322E58FC" w14:textId="77777777" w:rsidTr="001A5481">
        <w:trPr>
          <w:trHeight w:val="429"/>
        </w:trPr>
        <w:tc>
          <w:tcPr>
            <w:tcW w:w="9918" w:type="dxa"/>
            <w:gridSpan w:val="4"/>
            <w:tcBorders>
              <w:top w:val="single" w:sz="4" w:space="0" w:color="auto"/>
              <w:left w:val="single" w:sz="4" w:space="0" w:color="auto"/>
              <w:bottom w:val="single" w:sz="4" w:space="0" w:color="auto"/>
              <w:right w:val="single" w:sz="4" w:space="0" w:color="auto"/>
            </w:tcBorders>
            <w:hideMark/>
          </w:tcPr>
          <w:p w14:paraId="0D3E82D8" w14:textId="2AB404F7" w:rsidR="001A5481" w:rsidRDefault="000F6DFE">
            <w:pPr>
              <w:jc w:val="center"/>
              <w:rPr>
                <w:rFonts w:ascii="Times New Roman" w:eastAsia="Calibri" w:hAnsi="Times New Roman" w:cs="Calibri"/>
                <w:b/>
                <w:sz w:val="24"/>
                <w:szCs w:val="24"/>
              </w:rPr>
            </w:pPr>
            <w:r>
              <w:rPr>
                <w:rFonts w:ascii="Times New Roman" w:hAnsi="Times New Roman"/>
                <w:b/>
                <w:sz w:val="24"/>
                <w:szCs w:val="24"/>
              </w:rPr>
              <w:t>Обсяг споживання з 01.01.2024 по 31.03.2024</w:t>
            </w:r>
            <w:r w:rsidR="001A5481">
              <w:rPr>
                <w:rFonts w:ascii="Times New Roman" w:hAnsi="Times New Roman"/>
                <w:b/>
                <w:sz w:val="24"/>
                <w:szCs w:val="24"/>
              </w:rPr>
              <w:t xml:space="preserve"> рік, м. куб.</w:t>
            </w:r>
          </w:p>
        </w:tc>
      </w:tr>
      <w:tr w:rsidR="001A5481" w14:paraId="61410F79" w14:textId="77777777" w:rsidTr="001A5481">
        <w:trPr>
          <w:trHeight w:val="480"/>
        </w:trPr>
        <w:tc>
          <w:tcPr>
            <w:tcW w:w="4239" w:type="dxa"/>
            <w:gridSpan w:val="3"/>
            <w:tcBorders>
              <w:top w:val="single" w:sz="4" w:space="0" w:color="auto"/>
              <w:left w:val="single" w:sz="4" w:space="0" w:color="auto"/>
              <w:bottom w:val="single" w:sz="4" w:space="0" w:color="auto"/>
              <w:right w:val="single" w:sz="4" w:space="0" w:color="auto"/>
            </w:tcBorders>
            <w:hideMark/>
          </w:tcPr>
          <w:p w14:paraId="37187E16" w14:textId="77777777" w:rsidR="001A5481" w:rsidRDefault="001A5481">
            <w:pPr>
              <w:jc w:val="center"/>
              <w:rPr>
                <w:rFonts w:ascii="Times New Roman" w:hAnsi="Times New Roman"/>
                <w:b/>
                <w:sz w:val="24"/>
                <w:szCs w:val="24"/>
              </w:rPr>
            </w:pPr>
            <w:r>
              <w:rPr>
                <w:rFonts w:ascii="Times New Roman" w:hAnsi="Times New Roman"/>
                <w:b/>
                <w:sz w:val="24"/>
                <w:szCs w:val="24"/>
              </w:rPr>
              <w:t>Прогнозоване споживання</w:t>
            </w:r>
          </w:p>
        </w:tc>
        <w:tc>
          <w:tcPr>
            <w:tcW w:w="5679" w:type="dxa"/>
            <w:vMerge w:val="restart"/>
            <w:tcBorders>
              <w:top w:val="single" w:sz="4" w:space="0" w:color="auto"/>
              <w:left w:val="single" w:sz="4" w:space="0" w:color="auto"/>
              <w:bottom w:val="single" w:sz="4" w:space="0" w:color="auto"/>
              <w:right w:val="single" w:sz="4" w:space="0" w:color="auto"/>
            </w:tcBorders>
          </w:tcPr>
          <w:p w14:paraId="41A9D0DB" w14:textId="77777777" w:rsidR="001A5481" w:rsidRDefault="001A5481">
            <w:pPr>
              <w:rPr>
                <w:rFonts w:ascii="Times New Roman" w:hAnsi="Times New Roman"/>
                <w:b/>
                <w:sz w:val="24"/>
                <w:szCs w:val="24"/>
              </w:rPr>
            </w:pPr>
            <w:r>
              <w:rPr>
                <w:rFonts w:ascii="Times New Roman" w:hAnsi="Times New Roman"/>
                <w:b/>
                <w:sz w:val="24"/>
                <w:szCs w:val="24"/>
              </w:rPr>
              <w:t>Разом прогнозоване</w:t>
            </w:r>
          </w:p>
          <w:p w14:paraId="2ABE4A9C" w14:textId="77777777" w:rsidR="001A5481" w:rsidRDefault="001A5481">
            <w:pPr>
              <w:rPr>
                <w:rFonts w:ascii="Times New Roman" w:hAnsi="Times New Roman"/>
                <w:b/>
                <w:sz w:val="24"/>
                <w:szCs w:val="24"/>
              </w:rPr>
            </w:pPr>
            <w:bookmarkStart w:id="2" w:name="_GoBack"/>
            <w:bookmarkEnd w:id="2"/>
          </w:p>
        </w:tc>
      </w:tr>
      <w:tr w:rsidR="001A5481" w14:paraId="261C1490" w14:textId="77777777" w:rsidTr="001A5481">
        <w:trPr>
          <w:trHeight w:val="450"/>
        </w:trPr>
        <w:tc>
          <w:tcPr>
            <w:tcW w:w="1358" w:type="dxa"/>
            <w:tcBorders>
              <w:top w:val="single" w:sz="4" w:space="0" w:color="auto"/>
              <w:left w:val="single" w:sz="4" w:space="0" w:color="auto"/>
              <w:bottom w:val="single" w:sz="4" w:space="0" w:color="auto"/>
              <w:right w:val="single" w:sz="4" w:space="0" w:color="auto"/>
            </w:tcBorders>
            <w:hideMark/>
          </w:tcPr>
          <w:p w14:paraId="17FB75C4" w14:textId="2814824D" w:rsidR="001A5481" w:rsidRDefault="00AC569D">
            <w:pPr>
              <w:rPr>
                <w:rFonts w:ascii="Times New Roman" w:hAnsi="Times New Roman"/>
                <w:b/>
                <w:sz w:val="24"/>
                <w:szCs w:val="24"/>
              </w:rPr>
            </w:pPr>
            <w:r>
              <w:rPr>
                <w:rFonts w:ascii="Times New Roman" w:hAnsi="Times New Roman"/>
                <w:b/>
                <w:sz w:val="24"/>
                <w:szCs w:val="24"/>
              </w:rPr>
              <w:t>січень</w:t>
            </w:r>
          </w:p>
        </w:tc>
        <w:tc>
          <w:tcPr>
            <w:tcW w:w="1469" w:type="dxa"/>
            <w:tcBorders>
              <w:top w:val="single" w:sz="4" w:space="0" w:color="auto"/>
              <w:left w:val="single" w:sz="4" w:space="0" w:color="auto"/>
              <w:bottom w:val="single" w:sz="4" w:space="0" w:color="auto"/>
              <w:right w:val="single" w:sz="4" w:space="0" w:color="auto"/>
            </w:tcBorders>
            <w:hideMark/>
          </w:tcPr>
          <w:p w14:paraId="24E1ADC2" w14:textId="68E5E3EE" w:rsidR="001A5481" w:rsidRDefault="00AC569D">
            <w:pPr>
              <w:rPr>
                <w:rFonts w:ascii="Times New Roman" w:hAnsi="Times New Roman"/>
                <w:b/>
                <w:sz w:val="24"/>
                <w:szCs w:val="24"/>
              </w:rPr>
            </w:pPr>
            <w:r>
              <w:rPr>
                <w:rFonts w:ascii="Times New Roman" w:hAnsi="Times New Roman"/>
                <w:b/>
                <w:sz w:val="24"/>
                <w:szCs w:val="24"/>
              </w:rPr>
              <w:t>лютий</w:t>
            </w:r>
          </w:p>
        </w:tc>
        <w:tc>
          <w:tcPr>
            <w:tcW w:w="1412" w:type="dxa"/>
            <w:tcBorders>
              <w:top w:val="single" w:sz="4" w:space="0" w:color="auto"/>
              <w:left w:val="single" w:sz="4" w:space="0" w:color="auto"/>
              <w:bottom w:val="single" w:sz="4" w:space="0" w:color="auto"/>
              <w:right w:val="single" w:sz="4" w:space="0" w:color="auto"/>
            </w:tcBorders>
            <w:hideMark/>
          </w:tcPr>
          <w:p w14:paraId="00D39EE2" w14:textId="007AE5C3" w:rsidR="001A5481" w:rsidRDefault="00AC569D">
            <w:pPr>
              <w:rPr>
                <w:rFonts w:ascii="Times New Roman" w:hAnsi="Times New Roman"/>
                <w:b/>
                <w:sz w:val="24"/>
                <w:szCs w:val="24"/>
              </w:rPr>
            </w:pPr>
            <w:r>
              <w:rPr>
                <w:rFonts w:ascii="Times New Roman" w:hAnsi="Times New Roman"/>
                <w:b/>
                <w:sz w:val="24"/>
                <w:szCs w:val="24"/>
              </w:rPr>
              <w:t>березень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2E871" w14:textId="77777777" w:rsidR="001A5481" w:rsidRDefault="001A5481">
            <w:pPr>
              <w:rPr>
                <w:rFonts w:ascii="Times New Roman" w:hAnsi="Times New Roman"/>
                <w:b/>
                <w:sz w:val="24"/>
                <w:szCs w:val="24"/>
              </w:rPr>
            </w:pPr>
          </w:p>
        </w:tc>
      </w:tr>
      <w:tr w:rsidR="001A5481" w14:paraId="726A8DF4" w14:textId="77777777" w:rsidTr="001A5481">
        <w:tc>
          <w:tcPr>
            <w:tcW w:w="1358" w:type="dxa"/>
            <w:tcBorders>
              <w:top w:val="single" w:sz="4" w:space="0" w:color="auto"/>
              <w:left w:val="single" w:sz="4" w:space="0" w:color="auto"/>
              <w:bottom w:val="single" w:sz="4" w:space="0" w:color="auto"/>
              <w:right w:val="single" w:sz="4" w:space="0" w:color="auto"/>
            </w:tcBorders>
            <w:hideMark/>
          </w:tcPr>
          <w:p w14:paraId="1E4DB1A1" w14:textId="1B849374" w:rsidR="001A5481" w:rsidRDefault="00260E0D" w:rsidP="00AC569D">
            <w:pPr>
              <w:jc w:val="center"/>
              <w:rPr>
                <w:rFonts w:ascii="Times New Roman" w:hAnsi="Times New Roman"/>
                <w:sz w:val="24"/>
                <w:szCs w:val="24"/>
              </w:rPr>
            </w:pPr>
            <w:r>
              <w:rPr>
                <w:rFonts w:ascii="Times New Roman" w:hAnsi="Times New Roman"/>
                <w:sz w:val="24"/>
                <w:szCs w:val="24"/>
              </w:rPr>
              <w:t>2385</w:t>
            </w:r>
          </w:p>
        </w:tc>
        <w:tc>
          <w:tcPr>
            <w:tcW w:w="1469" w:type="dxa"/>
            <w:tcBorders>
              <w:top w:val="single" w:sz="4" w:space="0" w:color="auto"/>
              <w:left w:val="single" w:sz="4" w:space="0" w:color="auto"/>
              <w:bottom w:val="single" w:sz="4" w:space="0" w:color="auto"/>
              <w:right w:val="single" w:sz="4" w:space="0" w:color="auto"/>
            </w:tcBorders>
            <w:hideMark/>
          </w:tcPr>
          <w:p w14:paraId="25A434BF" w14:textId="4CBD233D" w:rsidR="001A5481" w:rsidRDefault="00260E0D" w:rsidP="00AC569D">
            <w:pPr>
              <w:jc w:val="center"/>
              <w:rPr>
                <w:rFonts w:ascii="Times New Roman" w:hAnsi="Times New Roman"/>
                <w:sz w:val="24"/>
                <w:szCs w:val="24"/>
              </w:rPr>
            </w:pPr>
            <w:r>
              <w:rPr>
                <w:rFonts w:ascii="Times New Roman" w:hAnsi="Times New Roman"/>
                <w:sz w:val="24"/>
                <w:szCs w:val="24"/>
              </w:rPr>
              <w:t>2185</w:t>
            </w:r>
          </w:p>
        </w:tc>
        <w:tc>
          <w:tcPr>
            <w:tcW w:w="1412" w:type="dxa"/>
            <w:tcBorders>
              <w:top w:val="single" w:sz="4" w:space="0" w:color="auto"/>
              <w:left w:val="single" w:sz="4" w:space="0" w:color="auto"/>
              <w:bottom w:val="single" w:sz="4" w:space="0" w:color="auto"/>
              <w:right w:val="single" w:sz="4" w:space="0" w:color="auto"/>
            </w:tcBorders>
            <w:hideMark/>
          </w:tcPr>
          <w:p w14:paraId="27885343" w14:textId="2810F259" w:rsidR="001A5481" w:rsidRDefault="00260E0D" w:rsidP="00AC569D">
            <w:pPr>
              <w:jc w:val="center"/>
              <w:rPr>
                <w:rFonts w:ascii="Times New Roman" w:hAnsi="Times New Roman"/>
                <w:sz w:val="24"/>
                <w:szCs w:val="24"/>
              </w:rPr>
            </w:pPr>
            <w:r>
              <w:rPr>
                <w:rFonts w:ascii="Times New Roman" w:hAnsi="Times New Roman"/>
                <w:sz w:val="24"/>
                <w:szCs w:val="24"/>
              </w:rPr>
              <w:t>1685</w:t>
            </w:r>
          </w:p>
        </w:tc>
        <w:tc>
          <w:tcPr>
            <w:tcW w:w="5679" w:type="dxa"/>
            <w:tcBorders>
              <w:top w:val="single" w:sz="4" w:space="0" w:color="auto"/>
              <w:left w:val="single" w:sz="4" w:space="0" w:color="auto"/>
              <w:bottom w:val="single" w:sz="4" w:space="0" w:color="auto"/>
              <w:right w:val="single" w:sz="4" w:space="0" w:color="auto"/>
            </w:tcBorders>
            <w:hideMark/>
          </w:tcPr>
          <w:p w14:paraId="33EEFCF2" w14:textId="6C36E8E9" w:rsidR="001A5481" w:rsidRDefault="00260E0D" w:rsidP="00AC569D">
            <w:pPr>
              <w:jc w:val="center"/>
              <w:rPr>
                <w:rFonts w:ascii="Times New Roman" w:hAnsi="Times New Roman"/>
                <w:sz w:val="24"/>
                <w:szCs w:val="24"/>
              </w:rPr>
            </w:pPr>
            <w:r>
              <w:rPr>
                <w:rFonts w:ascii="Times New Roman" w:hAnsi="Times New Roman"/>
                <w:sz w:val="24"/>
                <w:szCs w:val="24"/>
              </w:rPr>
              <w:t>6255</w:t>
            </w:r>
          </w:p>
        </w:tc>
      </w:tr>
    </w:tbl>
    <w:p w14:paraId="7CD4B2C3" w14:textId="77777777" w:rsidR="001A5481" w:rsidRDefault="001A5481" w:rsidP="001A5481">
      <w:pPr>
        <w:spacing w:line="0" w:lineRule="atLeast"/>
        <w:ind w:firstLine="72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i/>
          <w:color w:val="000000"/>
          <w:sz w:val="24"/>
          <w:szCs w:val="24"/>
        </w:rPr>
        <w:t>Примітка.</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 xml:space="preserve">Очікувана вартість закупівлі розрахована з урахуванням тарифу на послуги </w:t>
      </w:r>
      <w:proofErr w:type="spellStart"/>
      <w:r>
        <w:rPr>
          <w:rFonts w:ascii="Times New Roman" w:eastAsia="Times New Roman" w:hAnsi="Times New Roman" w:cs="Times New Roman"/>
          <w:i/>
          <w:color w:val="000000"/>
          <w:sz w:val="24"/>
          <w:szCs w:val="24"/>
        </w:rPr>
        <w:t>тра</w:t>
      </w:r>
      <w:proofErr w:type="spellEnd"/>
      <w:r>
        <w:rPr>
          <w:rFonts w:ascii="Times New Roman" w:eastAsia="Times New Roman" w:hAnsi="Times New Roman" w:cs="Times New Roman"/>
          <w:i/>
          <w:color w:val="000000"/>
          <w:sz w:val="24"/>
          <w:szCs w:val="24"/>
          <w:lang w:val="ru-RU"/>
        </w:rPr>
        <w:t>н</w:t>
      </w:r>
      <w:proofErr w:type="spellStart"/>
      <w:r>
        <w:rPr>
          <w:rFonts w:ascii="Times New Roman" w:eastAsia="Times New Roman" w:hAnsi="Times New Roman" w:cs="Times New Roman"/>
          <w:i/>
          <w:color w:val="000000"/>
          <w:sz w:val="24"/>
          <w:szCs w:val="24"/>
        </w:rPr>
        <w:t>спортування</w:t>
      </w:r>
      <w:proofErr w:type="spellEnd"/>
      <w:r>
        <w:rPr>
          <w:rFonts w:ascii="Times New Roman" w:eastAsia="Times New Roman" w:hAnsi="Times New Roman" w:cs="Times New Roman"/>
          <w:i/>
          <w:color w:val="000000"/>
          <w:sz w:val="24"/>
          <w:szCs w:val="24"/>
        </w:rPr>
        <w:t xml:space="preserve"> та коефіцієнту, який застосовується при замовленій потужності на добу наперед</w:t>
      </w:r>
      <w:r>
        <w:rPr>
          <w:rFonts w:ascii="Times New Roman" w:eastAsia="Times New Roman" w:hAnsi="Times New Roman" w:cs="Times New Roman"/>
          <w:color w:val="000000"/>
          <w:sz w:val="28"/>
          <w:szCs w:val="28"/>
        </w:rPr>
        <w:t>.</w:t>
      </w:r>
    </w:p>
    <w:sectPr w:rsidR="001A5481" w:rsidSect="007006C3">
      <w:headerReference w:type="default" r:id="rId20"/>
      <w:pgSz w:w="11906" w:h="16838"/>
      <w:pgMar w:top="1134" w:right="567" w:bottom="1134" w:left="70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C5774" w14:textId="77777777" w:rsidR="00D72020" w:rsidRDefault="00D72020">
      <w:r>
        <w:separator/>
      </w:r>
    </w:p>
  </w:endnote>
  <w:endnote w:type="continuationSeparator" w:id="0">
    <w:p w14:paraId="0DD2A20D" w14:textId="77777777" w:rsidR="00D72020" w:rsidRDefault="00D7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Antiqua">
    <w:altName w:val="Microsoft YaHei"/>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715C5" w14:textId="77777777" w:rsidR="00D72020" w:rsidRDefault="00D72020">
      <w:r>
        <w:separator/>
      </w:r>
    </w:p>
  </w:footnote>
  <w:footnote w:type="continuationSeparator" w:id="0">
    <w:p w14:paraId="5465BE6A" w14:textId="77777777" w:rsidR="00D72020" w:rsidRDefault="00D720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8E18" w14:textId="29FF52F9" w:rsidR="00411D9A" w:rsidRDefault="00411D9A">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60E0D">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p w14:paraId="7A6B02EF" w14:textId="77777777" w:rsidR="00411D9A" w:rsidRDefault="00411D9A"/>
  <w:p w14:paraId="765C9151" w14:textId="77777777" w:rsidR="00411D9A" w:rsidRDefault="00411D9A"/>
  <w:p w14:paraId="4159C16F" w14:textId="77777777" w:rsidR="00411D9A" w:rsidRDefault="00411D9A"/>
  <w:p w14:paraId="77596ECF" w14:textId="77777777" w:rsidR="00411D9A" w:rsidRDefault="00411D9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sz w:val="28"/>
        <w:szCs w:val="28"/>
        <w:vertAlign w:val="superscrip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53FC8056"/>
    <w:name w:val="WW8Num3"/>
    <w:lvl w:ilvl="0">
      <w:start w:val="1"/>
      <w:numFmt w:val="decimal"/>
      <w:lvlText w:val="%1."/>
      <w:lvlJc w:val="left"/>
      <w:pPr>
        <w:tabs>
          <w:tab w:val="num" w:pos="2160"/>
        </w:tabs>
        <w:ind w:left="2160" w:hanging="360"/>
      </w:pPr>
      <w:rPr>
        <w:rFonts w:ascii="Times New Roman" w:eastAsia="Times New Roman" w:hAnsi="Times New Roman" w:cs="Times New Roman"/>
        <w:color w:val="000000"/>
      </w:rPr>
    </w:lvl>
    <w:lvl w:ilvl="1">
      <w:start w:val="1"/>
      <w:numFmt w:val="bullet"/>
      <w:lvlText w:val=""/>
      <w:lvlJc w:val="left"/>
      <w:pPr>
        <w:tabs>
          <w:tab w:val="num" w:pos="2520"/>
        </w:tabs>
        <w:ind w:left="2520" w:hanging="360"/>
      </w:pPr>
      <w:rPr>
        <w:rFonts w:ascii="Symbol" w:hAnsi="Symbol" w:cs="Symbol"/>
        <w:color w:val="000000"/>
      </w:rPr>
    </w:lvl>
    <w:lvl w:ilvl="2">
      <w:start w:val="1"/>
      <w:numFmt w:val="bullet"/>
      <w:lvlText w:val=""/>
      <w:lvlJc w:val="left"/>
      <w:pPr>
        <w:tabs>
          <w:tab w:val="num" w:pos="2880"/>
        </w:tabs>
        <w:ind w:left="2880" w:hanging="360"/>
      </w:pPr>
      <w:rPr>
        <w:rFonts w:ascii="Symbol" w:hAnsi="Symbol" w:cs="Symbol"/>
        <w:color w:val="000000"/>
      </w:rPr>
    </w:lvl>
    <w:lvl w:ilvl="3">
      <w:start w:val="1"/>
      <w:numFmt w:val="bullet"/>
      <w:lvlText w:val=""/>
      <w:lvlJc w:val="left"/>
      <w:pPr>
        <w:tabs>
          <w:tab w:val="num" w:pos="3240"/>
        </w:tabs>
        <w:ind w:left="3240" w:hanging="360"/>
      </w:pPr>
      <w:rPr>
        <w:rFonts w:ascii="Symbol" w:hAnsi="Symbol" w:cs="Symbol"/>
        <w:color w:val="000000"/>
      </w:rPr>
    </w:lvl>
    <w:lvl w:ilvl="4">
      <w:start w:val="1"/>
      <w:numFmt w:val="bullet"/>
      <w:lvlText w:val=""/>
      <w:lvlJc w:val="left"/>
      <w:pPr>
        <w:tabs>
          <w:tab w:val="num" w:pos="3600"/>
        </w:tabs>
        <w:ind w:left="3600" w:hanging="360"/>
      </w:pPr>
      <w:rPr>
        <w:rFonts w:ascii="Symbol" w:hAnsi="Symbol" w:cs="Symbol"/>
        <w:color w:val="000000"/>
      </w:rPr>
    </w:lvl>
    <w:lvl w:ilvl="5">
      <w:start w:val="1"/>
      <w:numFmt w:val="bullet"/>
      <w:lvlText w:val=""/>
      <w:lvlJc w:val="left"/>
      <w:pPr>
        <w:tabs>
          <w:tab w:val="num" w:pos="3960"/>
        </w:tabs>
        <w:ind w:left="3960" w:hanging="360"/>
      </w:pPr>
      <w:rPr>
        <w:rFonts w:ascii="Symbol" w:hAnsi="Symbol" w:cs="Symbol"/>
        <w:color w:val="000000"/>
      </w:rPr>
    </w:lvl>
    <w:lvl w:ilvl="6">
      <w:start w:val="1"/>
      <w:numFmt w:val="bullet"/>
      <w:lvlText w:val=""/>
      <w:lvlJc w:val="left"/>
      <w:pPr>
        <w:tabs>
          <w:tab w:val="num" w:pos="4320"/>
        </w:tabs>
        <w:ind w:left="4320" w:hanging="360"/>
      </w:pPr>
      <w:rPr>
        <w:rFonts w:ascii="Symbol" w:hAnsi="Symbol" w:cs="Symbol"/>
        <w:color w:val="000000"/>
      </w:rPr>
    </w:lvl>
    <w:lvl w:ilvl="7">
      <w:start w:val="1"/>
      <w:numFmt w:val="bullet"/>
      <w:lvlText w:val=""/>
      <w:lvlJc w:val="left"/>
      <w:pPr>
        <w:tabs>
          <w:tab w:val="num" w:pos="4680"/>
        </w:tabs>
        <w:ind w:left="4680" w:hanging="360"/>
      </w:pPr>
      <w:rPr>
        <w:rFonts w:ascii="Symbol" w:hAnsi="Symbol" w:cs="Symbol"/>
        <w:color w:val="000000"/>
      </w:rPr>
    </w:lvl>
    <w:lvl w:ilvl="8">
      <w:start w:val="1"/>
      <w:numFmt w:val="bullet"/>
      <w:lvlText w:val=""/>
      <w:lvlJc w:val="left"/>
      <w:pPr>
        <w:tabs>
          <w:tab w:val="num" w:pos="5040"/>
        </w:tabs>
        <w:ind w:left="5040" w:hanging="360"/>
      </w:pPr>
      <w:rPr>
        <w:rFonts w:ascii="Symbol" w:hAnsi="Symbol" w:cs="Symbol"/>
        <w:color w:val="000000"/>
      </w:rPr>
    </w:lvl>
  </w:abstractNum>
  <w:abstractNum w:abstractNumId="2" w15:restartNumberingAfterBreak="0">
    <w:nsid w:val="01B818C8"/>
    <w:multiLevelType w:val="hybridMultilevel"/>
    <w:tmpl w:val="E460C0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3CD0F32"/>
    <w:multiLevelType w:val="multilevel"/>
    <w:tmpl w:val="81865D64"/>
    <w:lvl w:ilvl="0">
      <w:start w:val="10"/>
      <w:numFmt w:val="decimal"/>
      <w:lvlText w:val="%1"/>
      <w:lvlJc w:val="left"/>
      <w:pPr>
        <w:ind w:left="909" w:hanging="569"/>
      </w:pPr>
      <w:rPr>
        <w:rFonts w:hint="default"/>
        <w:lang w:val="uk-UA" w:eastAsia="uk-UA" w:bidi="uk-UA"/>
      </w:rPr>
    </w:lvl>
    <w:lvl w:ilvl="1">
      <w:start w:val="1"/>
      <w:numFmt w:val="decimal"/>
      <w:lvlText w:val="%1.%2."/>
      <w:lvlJc w:val="left"/>
      <w:pPr>
        <w:ind w:left="909" w:hanging="569"/>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841" w:hanging="569"/>
      </w:pPr>
      <w:rPr>
        <w:rFonts w:hint="default"/>
        <w:lang w:val="uk-UA" w:eastAsia="uk-UA" w:bidi="uk-UA"/>
      </w:rPr>
    </w:lvl>
    <w:lvl w:ilvl="3">
      <w:numFmt w:val="bullet"/>
      <w:lvlText w:val="•"/>
      <w:lvlJc w:val="left"/>
      <w:pPr>
        <w:ind w:left="3811" w:hanging="569"/>
      </w:pPr>
      <w:rPr>
        <w:rFonts w:hint="default"/>
        <w:lang w:val="uk-UA" w:eastAsia="uk-UA" w:bidi="uk-UA"/>
      </w:rPr>
    </w:lvl>
    <w:lvl w:ilvl="4">
      <w:numFmt w:val="bullet"/>
      <w:lvlText w:val="•"/>
      <w:lvlJc w:val="left"/>
      <w:pPr>
        <w:ind w:left="4782" w:hanging="569"/>
      </w:pPr>
      <w:rPr>
        <w:rFonts w:hint="default"/>
        <w:lang w:val="uk-UA" w:eastAsia="uk-UA" w:bidi="uk-UA"/>
      </w:rPr>
    </w:lvl>
    <w:lvl w:ilvl="5">
      <w:numFmt w:val="bullet"/>
      <w:lvlText w:val="•"/>
      <w:lvlJc w:val="left"/>
      <w:pPr>
        <w:ind w:left="5753" w:hanging="569"/>
      </w:pPr>
      <w:rPr>
        <w:rFonts w:hint="default"/>
        <w:lang w:val="uk-UA" w:eastAsia="uk-UA" w:bidi="uk-UA"/>
      </w:rPr>
    </w:lvl>
    <w:lvl w:ilvl="6">
      <w:numFmt w:val="bullet"/>
      <w:lvlText w:val="•"/>
      <w:lvlJc w:val="left"/>
      <w:pPr>
        <w:ind w:left="6723" w:hanging="569"/>
      </w:pPr>
      <w:rPr>
        <w:rFonts w:hint="default"/>
        <w:lang w:val="uk-UA" w:eastAsia="uk-UA" w:bidi="uk-UA"/>
      </w:rPr>
    </w:lvl>
    <w:lvl w:ilvl="7">
      <w:numFmt w:val="bullet"/>
      <w:lvlText w:val="•"/>
      <w:lvlJc w:val="left"/>
      <w:pPr>
        <w:ind w:left="7694" w:hanging="569"/>
      </w:pPr>
      <w:rPr>
        <w:rFonts w:hint="default"/>
        <w:lang w:val="uk-UA" w:eastAsia="uk-UA" w:bidi="uk-UA"/>
      </w:rPr>
    </w:lvl>
    <w:lvl w:ilvl="8">
      <w:numFmt w:val="bullet"/>
      <w:lvlText w:val="•"/>
      <w:lvlJc w:val="left"/>
      <w:pPr>
        <w:ind w:left="8665" w:hanging="569"/>
      </w:pPr>
      <w:rPr>
        <w:rFonts w:hint="default"/>
        <w:lang w:val="uk-UA" w:eastAsia="uk-UA" w:bidi="uk-UA"/>
      </w:rPr>
    </w:lvl>
  </w:abstractNum>
  <w:abstractNum w:abstractNumId="4" w15:restartNumberingAfterBreak="0">
    <w:nsid w:val="0D400520"/>
    <w:multiLevelType w:val="multilevel"/>
    <w:tmpl w:val="9C3423C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12B4BFC"/>
    <w:multiLevelType w:val="multilevel"/>
    <w:tmpl w:val="81AACB1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4B2786"/>
    <w:multiLevelType w:val="multilevel"/>
    <w:tmpl w:val="F15E697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177762CC"/>
    <w:multiLevelType w:val="hybridMultilevel"/>
    <w:tmpl w:val="F49CCFFA"/>
    <w:lvl w:ilvl="0" w:tplc="307437A0">
      <w:start w:val="1"/>
      <w:numFmt w:val="decimal"/>
      <w:lvlText w:val="%1."/>
      <w:lvlJc w:val="left"/>
      <w:pPr>
        <w:ind w:left="542" w:hanging="329"/>
      </w:pPr>
      <w:rPr>
        <w:rFonts w:ascii="Times New Roman" w:eastAsia="Times New Roman" w:hAnsi="Times New Roman" w:cs="Times New Roman" w:hint="default"/>
        <w:spacing w:val="-30"/>
        <w:w w:val="100"/>
        <w:sz w:val="24"/>
        <w:szCs w:val="24"/>
        <w:lang w:val="ru-RU" w:eastAsia="ru-RU" w:bidi="ru-RU"/>
      </w:rPr>
    </w:lvl>
    <w:lvl w:ilvl="1" w:tplc="76F40E0C">
      <w:numFmt w:val="bullet"/>
      <w:lvlText w:val="•"/>
      <w:lvlJc w:val="left"/>
      <w:pPr>
        <w:ind w:left="1558" w:hanging="329"/>
      </w:pPr>
      <w:rPr>
        <w:lang w:val="ru-RU" w:eastAsia="ru-RU" w:bidi="ru-RU"/>
      </w:rPr>
    </w:lvl>
    <w:lvl w:ilvl="2" w:tplc="5F24546A">
      <w:numFmt w:val="bullet"/>
      <w:lvlText w:val="•"/>
      <w:lvlJc w:val="left"/>
      <w:pPr>
        <w:ind w:left="2577" w:hanging="329"/>
      </w:pPr>
      <w:rPr>
        <w:lang w:val="ru-RU" w:eastAsia="ru-RU" w:bidi="ru-RU"/>
      </w:rPr>
    </w:lvl>
    <w:lvl w:ilvl="3" w:tplc="DAFC9CD0">
      <w:numFmt w:val="bullet"/>
      <w:lvlText w:val="•"/>
      <w:lvlJc w:val="left"/>
      <w:pPr>
        <w:ind w:left="3595" w:hanging="329"/>
      </w:pPr>
      <w:rPr>
        <w:lang w:val="ru-RU" w:eastAsia="ru-RU" w:bidi="ru-RU"/>
      </w:rPr>
    </w:lvl>
    <w:lvl w:ilvl="4" w:tplc="581EE820">
      <w:numFmt w:val="bullet"/>
      <w:lvlText w:val="•"/>
      <w:lvlJc w:val="left"/>
      <w:pPr>
        <w:ind w:left="4614" w:hanging="329"/>
      </w:pPr>
      <w:rPr>
        <w:lang w:val="ru-RU" w:eastAsia="ru-RU" w:bidi="ru-RU"/>
      </w:rPr>
    </w:lvl>
    <w:lvl w:ilvl="5" w:tplc="C06ED0CC">
      <w:numFmt w:val="bullet"/>
      <w:lvlText w:val="•"/>
      <w:lvlJc w:val="left"/>
      <w:pPr>
        <w:ind w:left="5633" w:hanging="329"/>
      </w:pPr>
      <w:rPr>
        <w:lang w:val="ru-RU" w:eastAsia="ru-RU" w:bidi="ru-RU"/>
      </w:rPr>
    </w:lvl>
    <w:lvl w:ilvl="6" w:tplc="C826D6E6">
      <w:numFmt w:val="bullet"/>
      <w:lvlText w:val="•"/>
      <w:lvlJc w:val="left"/>
      <w:pPr>
        <w:ind w:left="6651" w:hanging="329"/>
      </w:pPr>
      <w:rPr>
        <w:lang w:val="ru-RU" w:eastAsia="ru-RU" w:bidi="ru-RU"/>
      </w:rPr>
    </w:lvl>
    <w:lvl w:ilvl="7" w:tplc="F808E776">
      <w:numFmt w:val="bullet"/>
      <w:lvlText w:val="•"/>
      <w:lvlJc w:val="left"/>
      <w:pPr>
        <w:ind w:left="7670" w:hanging="329"/>
      </w:pPr>
      <w:rPr>
        <w:lang w:val="ru-RU" w:eastAsia="ru-RU" w:bidi="ru-RU"/>
      </w:rPr>
    </w:lvl>
    <w:lvl w:ilvl="8" w:tplc="2FDA07C2">
      <w:numFmt w:val="bullet"/>
      <w:lvlText w:val="•"/>
      <w:lvlJc w:val="left"/>
      <w:pPr>
        <w:ind w:left="8689" w:hanging="329"/>
      </w:pPr>
      <w:rPr>
        <w:lang w:val="ru-RU" w:eastAsia="ru-RU" w:bidi="ru-RU"/>
      </w:rPr>
    </w:lvl>
  </w:abstractNum>
  <w:abstractNum w:abstractNumId="8" w15:restartNumberingAfterBreak="0">
    <w:nsid w:val="18301312"/>
    <w:multiLevelType w:val="multilevel"/>
    <w:tmpl w:val="F174AE32"/>
    <w:lvl w:ilvl="0">
      <w:start w:val="7"/>
      <w:numFmt w:val="upperRoman"/>
      <w:lvlText w:val="%1."/>
      <w:lvlJc w:val="left"/>
      <w:pPr>
        <w:ind w:left="1077"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84" w:hanging="720"/>
      </w:pPr>
      <w:rPr>
        <w:rFonts w:hint="default"/>
      </w:rPr>
    </w:lvl>
    <w:lvl w:ilvl="4">
      <w:start w:val="1"/>
      <w:numFmt w:val="decimal"/>
      <w:isLgl/>
      <w:lvlText w:val="%1.%2.%3.%4.%5."/>
      <w:lvlJc w:val="left"/>
      <w:pPr>
        <w:ind w:left="1713"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09" w:hanging="1800"/>
      </w:pPr>
      <w:rPr>
        <w:rFonts w:hint="default"/>
      </w:rPr>
    </w:lvl>
  </w:abstractNum>
  <w:abstractNum w:abstractNumId="9" w15:restartNumberingAfterBreak="0">
    <w:nsid w:val="1BBF1311"/>
    <w:multiLevelType w:val="hybridMultilevel"/>
    <w:tmpl w:val="3530FD24"/>
    <w:lvl w:ilvl="0" w:tplc="1A6C1514">
      <w:numFmt w:val="bullet"/>
      <w:lvlText w:val="•"/>
      <w:lvlJc w:val="left"/>
      <w:pPr>
        <w:ind w:left="312" w:hanging="204"/>
      </w:pPr>
      <w:rPr>
        <w:rFonts w:ascii="Times New Roman" w:eastAsia="Times New Roman" w:hAnsi="Times New Roman" w:cs="Times New Roman" w:hint="default"/>
        <w:spacing w:val="-5"/>
        <w:w w:val="100"/>
        <w:sz w:val="24"/>
        <w:szCs w:val="24"/>
        <w:lang w:val="ru-RU" w:eastAsia="ru-RU" w:bidi="ru-RU"/>
      </w:rPr>
    </w:lvl>
    <w:lvl w:ilvl="1" w:tplc="DEACE67A">
      <w:numFmt w:val="bullet"/>
      <w:lvlText w:val="•"/>
      <w:lvlJc w:val="left"/>
      <w:pPr>
        <w:ind w:left="981" w:hanging="204"/>
      </w:pPr>
      <w:rPr>
        <w:rFonts w:hint="default"/>
        <w:lang w:val="ru-RU" w:eastAsia="ru-RU" w:bidi="ru-RU"/>
      </w:rPr>
    </w:lvl>
    <w:lvl w:ilvl="2" w:tplc="576AEF32">
      <w:numFmt w:val="bullet"/>
      <w:lvlText w:val="•"/>
      <w:lvlJc w:val="left"/>
      <w:pPr>
        <w:ind w:left="1643" w:hanging="204"/>
      </w:pPr>
      <w:rPr>
        <w:rFonts w:hint="default"/>
        <w:lang w:val="ru-RU" w:eastAsia="ru-RU" w:bidi="ru-RU"/>
      </w:rPr>
    </w:lvl>
    <w:lvl w:ilvl="3" w:tplc="09320E44">
      <w:numFmt w:val="bullet"/>
      <w:lvlText w:val="•"/>
      <w:lvlJc w:val="left"/>
      <w:pPr>
        <w:ind w:left="2305" w:hanging="204"/>
      </w:pPr>
      <w:rPr>
        <w:rFonts w:hint="default"/>
        <w:lang w:val="ru-RU" w:eastAsia="ru-RU" w:bidi="ru-RU"/>
      </w:rPr>
    </w:lvl>
    <w:lvl w:ilvl="4" w:tplc="A2307EA2">
      <w:numFmt w:val="bullet"/>
      <w:lvlText w:val="•"/>
      <w:lvlJc w:val="left"/>
      <w:pPr>
        <w:ind w:left="2967" w:hanging="204"/>
      </w:pPr>
      <w:rPr>
        <w:rFonts w:hint="default"/>
        <w:lang w:val="ru-RU" w:eastAsia="ru-RU" w:bidi="ru-RU"/>
      </w:rPr>
    </w:lvl>
    <w:lvl w:ilvl="5" w:tplc="B42C814C">
      <w:numFmt w:val="bullet"/>
      <w:lvlText w:val="•"/>
      <w:lvlJc w:val="left"/>
      <w:pPr>
        <w:ind w:left="3629" w:hanging="204"/>
      </w:pPr>
      <w:rPr>
        <w:rFonts w:hint="default"/>
        <w:lang w:val="ru-RU" w:eastAsia="ru-RU" w:bidi="ru-RU"/>
      </w:rPr>
    </w:lvl>
    <w:lvl w:ilvl="6" w:tplc="A358D602">
      <w:numFmt w:val="bullet"/>
      <w:lvlText w:val="•"/>
      <w:lvlJc w:val="left"/>
      <w:pPr>
        <w:ind w:left="4291" w:hanging="204"/>
      </w:pPr>
      <w:rPr>
        <w:rFonts w:hint="default"/>
        <w:lang w:val="ru-RU" w:eastAsia="ru-RU" w:bidi="ru-RU"/>
      </w:rPr>
    </w:lvl>
    <w:lvl w:ilvl="7" w:tplc="A810EF9A">
      <w:numFmt w:val="bullet"/>
      <w:lvlText w:val="•"/>
      <w:lvlJc w:val="left"/>
      <w:pPr>
        <w:ind w:left="4953" w:hanging="204"/>
      </w:pPr>
      <w:rPr>
        <w:rFonts w:hint="default"/>
        <w:lang w:val="ru-RU" w:eastAsia="ru-RU" w:bidi="ru-RU"/>
      </w:rPr>
    </w:lvl>
    <w:lvl w:ilvl="8" w:tplc="6876F7AA">
      <w:numFmt w:val="bullet"/>
      <w:lvlText w:val="•"/>
      <w:lvlJc w:val="left"/>
      <w:pPr>
        <w:ind w:left="5615" w:hanging="204"/>
      </w:pPr>
      <w:rPr>
        <w:rFonts w:hint="default"/>
        <w:lang w:val="ru-RU" w:eastAsia="ru-RU" w:bidi="ru-RU"/>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3F3B19"/>
    <w:multiLevelType w:val="multilevel"/>
    <w:tmpl w:val="D4C4050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20078A"/>
    <w:multiLevelType w:val="multilevel"/>
    <w:tmpl w:val="D846B564"/>
    <w:lvl w:ilvl="0">
      <w:start w:val="2"/>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abstractNum w:abstractNumId="13" w15:restartNumberingAfterBreak="0">
    <w:nsid w:val="255324EF"/>
    <w:multiLevelType w:val="multilevel"/>
    <w:tmpl w:val="35DCC0E8"/>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9C8165A"/>
    <w:multiLevelType w:val="hybridMultilevel"/>
    <w:tmpl w:val="4600D8E2"/>
    <w:lvl w:ilvl="0" w:tplc="D8CA453C">
      <w:start w:val="6"/>
      <w:numFmt w:val="decimal"/>
      <w:lvlText w:val="%1."/>
      <w:lvlJc w:val="left"/>
      <w:pPr>
        <w:ind w:left="542" w:hanging="288"/>
      </w:pPr>
      <w:rPr>
        <w:rFonts w:ascii="Times New Roman" w:eastAsia="Times New Roman" w:hAnsi="Times New Roman" w:cs="Times New Roman" w:hint="default"/>
        <w:spacing w:val="-30"/>
        <w:w w:val="100"/>
        <w:sz w:val="24"/>
        <w:szCs w:val="24"/>
        <w:lang w:val="ru-RU" w:eastAsia="ru-RU" w:bidi="ru-RU"/>
      </w:rPr>
    </w:lvl>
    <w:lvl w:ilvl="1" w:tplc="68C0E990">
      <w:numFmt w:val="bullet"/>
      <w:lvlText w:val="•"/>
      <w:lvlJc w:val="left"/>
      <w:pPr>
        <w:ind w:left="1558" w:hanging="288"/>
      </w:pPr>
      <w:rPr>
        <w:lang w:val="ru-RU" w:eastAsia="ru-RU" w:bidi="ru-RU"/>
      </w:rPr>
    </w:lvl>
    <w:lvl w:ilvl="2" w:tplc="C952C504">
      <w:numFmt w:val="bullet"/>
      <w:lvlText w:val="•"/>
      <w:lvlJc w:val="left"/>
      <w:pPr>
        <w:ind w:left="2577" w:hanging="288"/>
      </w:pPr>
      <w:rPr>
        <w:lang w:val="ru-RU" w:eastAsia="ru-RU" w:bidi="ru-RU"/>
      </w:rPr>
    </w:lvl>
    <w:lvl w:ilvl="3" w:tplc="BA0A8B42">
      <w:numFmt w:val="bullet"/>
      <w:lvlText w:val="•"/>
      <w:lvlJc w:val="left"/>
      <w:pPr>
        <w:ind w:left="3595" w:hanging="288"/>
      </w:pPr>
      <w:rPr>
        <w:lang w:val="ru-RU" w:eastAsia="ru-RU" w:bidi="ru-RU"/>
      </w:rPr>
    </w:lvl>
    <w:lvl w:ilvl="4" w:tplc="05E69C5E">
      <w:numFmt w:val="bullet"/>
      <w:lvlText w:val="•"/>
      <w:lvlJc w:val="left"/>
      <w:pPr>
        <w:ind w:left="4614" w:hanging="288"/>
      </w:pPr>
      <w:rPr>
        <w:lang w:val="ru-RU" w:eastAsia="ru-RU" w:bidi="ru-RU"/>
      </w:rPr>
    </w:lvl>
    <w:lvl w:ilvl="5" w:tplc="52D4E11E">
      <w:numFmt w:val="bullet"/>
      <w:lvlText w:val="•"/>
      <w:lvlJc w:val="left"/>
      <w:pPr>
        <w:ind w:left="5633" w:hanging="288"/>
      </w:pPr>
      <w:rPr>
        <w:lang w:val="ru-RU" w:eastAsia="ru-RU" w:bidi="ru-RU"/>
      </w:rPr>
    </w:lvl>
    <w:lvl w:ilvl="6" w:tplc="D282760A">
      <w:numFmt w:val="bullet"/>
      <w:lvlText w:val="•"/>
      <w:lvlJc w:val="left"/>
      <w:pPr>
        <w:ind w:left="6651" w:hanging="288"/>
      </w:pPr>
      <w:rPr>
        <w:lang w:val="ru-RU" w:eastAsia="ru-RU" w:bidi="ru-RU"/>
      </w:rPr>
    </w:lvl>
    <w:lvl w:ilvl="7" w:tplc="D76E4A3A">
      <w:numFmt w:val="bullet"/>
      <w:lvlText w:val="•"/>
      <w:lvlJc w:val="left"/>
      <w:pPr>
        <w:ind w:left="7670" w:hanging="288"/>
      </w:pPr>
      <w:rPr>
        <w:lang w:val="ru-RU" w:eastAsia="ru-RU" w:bidi="ru-RU"/>
      </w:rPr>
    </w:lvl>
    <w:lvl w:ilvl="8" w:tplc="E99A4C12">
      <w:numFmt w:val="bullet"/>
      <w:lvlText w:val="•"/>
      <w:lvlJc w:val="left"/>
      <w:pPr>
        <w:ind w:left="8689" w:hanging="288"/>
      </w:pPr>
      <w:rPr>
        <w:lang w:val="ru-RU" w:eastAsia="ru-RU" w:bidi="ru-RU"/>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F05B6D"/>
    <w:multiLevelType w:val="multilevel"/>
    <w:tmpl w:val="6D18A4E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7A610A5"/>
    <w:multiLevelType w:val="multilevel"/>
    <w:tmpl w:val="9F96E5CA"/>
    <w:lvl w:ilvl="0">
      <w:start w:val="11"/>
      <w:numFmt w:val="decimal"/>
      <w:lvlText w:val="%1."/>
      <w:lvlJc w:val="left"/>
      <w:pPr>
        <w:ind w:left="480" w:hanging="480"/>
      </w:pPr>
      <w:rPr>
        <w:rFonts w:hint="default"/>
        <w:color w:val="auto"/>
      </w:rPr>
    </w:lvl>
    <w:lvl w:ilvl="1">
      <w:start w:val="5"/>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39AE7FBB"/>
    <w:multiLevelType w:val="multilevel"/>
    <w:tmpl w:val="F7FAFAC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B502283"/>
    <w:multiLevelType w:val="multilevel"/>
    <w:tmpl w:val="8CF048F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F4203D7"/>
    <w:multiLevelType w:val="multilevel"/>
    <w:tmpl w:val="C9F427D6"/>
    <w:lvl w:ilvl="0">
      <w:start w:val="1"/>
      <w:numFmt w:val="decimal"/>
      <w:suff w:val="space"/>
      <w:lvlText w:val="%1."/>
      <w:lvlJc w:val="left"/>
      <w:pPr>
        <w:ind w:left="7023" w:hanging="360"/>
      </w:pPr>
      <w:rPr>
        <w:rFonts w:hint="default"/>
      </w:rPr>
    </w:lvl>
    <w:lvl w:ilvl="1">
      <w:start w:val="1"/>
      <w:numFmt w:val="decimal"/>
      <w:suff w:val="space"/>
      <w:lvlText w:val="%1.%2."/>
      <w:lvlJc w:val="left"/>
      <w:pPr>
        <w:ind w:left="7455" w:hanging="432"/>
      </w:pPr>
      <w:rPr>
        <w:rFonts w:hint="default"/>
      </w:rPr>
    </w:lvl>
    <w:lvl w:ilvl="2">
      <w:start w:val="1"/>
      <w:numFmt w:val="decimal"/>
      <w:suff w:val="space"/>
      <w:lvlText w:val="%1.%2.%3."/>
      <w:lvlJc w:val="left"/>
      <w:pPr>
        <w:ind w:left="8007" w:hanging="504"/>
      </w:pPr>
      <w:rPr>
        <w:rFonts w:hint="default"/>
        <w:sz w:val="16"/>
      </w:rPr>
    </w:lvl>
    <w:lvl w:ilvl="3">
      <w:start w:val="1"/>
      <w:numFmt w:val="decimal"/>
      <w:lvlText w:val="%1.%2.%3.%4."/>
      <w:lvlJc w:val="left"/>
      <w:pPr>
        <w:tabs>
          <w:tab w:val="num" w:pos="8391"/>
        </w:tabs>
        <w:ind w:left="8391" w:hanging="648"/>
      </w:pPr>
      <w:rPr>
        <w:rFonts w:hint="default"/>
      </w:rPr>
    </w:lvl>
    <w:lvl w:ilvl="4">
      <w:start w:val="1"/>
      <w:numFmt w:val="decimal"/>
      <w:lvlText w:val="%1.%2.%3.%4.%5."/>
      <w:lvlJc w:val="left"/>
      <w:pPr>
        <w:tabs>
          <w:tab w:val="num" w:pos="8895"/>
        </w:tabs>
        <w:ind w:left="8895" w:hanging="792"/>
      </w:pPr>
      <w:rPr>
        <w:rFonts w:hint="default"/>
      </w:rPr>
    </w:lvl>
    <w:lvl w:ilvl="5">
      <w:start w:val="1"/>
      <w:numFmt w:val="decimal"/>
      <w:lvlText w:val="%1.%2.%3.%4.%5.%6."/>
      <w:lvlJc w:val="left"/>
      <w:pPr>
        <w:tabs>
          <w:tab w:val="num" w:pos="9399"/>
        </w:tabs>
        <w:ind w:left="9399" w:hanging="936"/>
      </w:pPr>
      <w:rPr>
        <w:rFonts w:hint="default"/>
      </w:rPr>
    </w:lvl>
    <w:lvl w:ilvl="6">
      <w:start w:val="1"/>
      <w:numFmt w:val="decimal"/>
      <w:lvlText w:val="%1.%2.%3.%4.%5.%6.%7."/>
      <w:lvlJc w:val="left"/>
      <w:pPr>
        <w:tabs>
          <w:tab w:val="num" w:pos="9903"/>
        </w:tabs>
        <w:ind w:left="9903" w:hanging="1080"/>
      </w:pPr>
      <w:rPr>
        <w:rFonts w:hint="default"/>
      </w:rPr>
    </w:lvl>
    <w:lvl w:ilvl="7">
      <w:start w:val="1"/>
      <w:numFmt w:val="decimal"/>
      <w:lvlText w:val="%1.%2.%3.%4.%5.%6.%7.%8."/>
      <w:lvlJc w:val="left"/>
      <w:pPr>
        <w:tabs>
          <w:tab w:val="num" w:pos="10407"/>
        </w:tabs>
        <w:ind w:left="10407" w:hanging="1224"/>
      </w:pPr>
      <w:rPr>
        <w:rFonts w:hint="default"/>
      </w:rPr>
    </w:lvl>
    <w:lvl w:ilvl="8">
      <w:start w:val="1"/>
      <w:numFmt w:val="decimal"/>
      <w:lvlText w:val="%1.%2.%3.%4.%5.%6.%7.%8.%9."/>
      <w:lvlJc w:val="left"/>
      <w:pPr>
        <w:tabs>
          <w:tab w:val="num" w:pos="10983"/>
        </w:tabs>
        <w:ind w:left="10983" w:hanging="1440"/>
      </w:pPr>
      <w:rPr>
        <w:rFonts w:hint="default"/>
      </w:rPr>
    </w:lvl>
  </w:abstractNum>
  <w:abstractNum w:abstractNumId="21" w15:restartNumberingAfterBreak="0">
    <w:nsid w:val="4A211D3C"/>
    <w:multiLevelType w:val="hybridMultilevel"/>
    <w:tmpl w:val="5D001F8C"/>
    <w:lvl w:ilvl="0" w:tplc="C15EE126">
      <w:numFmt w:val="bullet"/>
      <w:lvlText w:val="•"/>
      <w:lvlJc w:val="left"/>
      <w:pPr>
        <w:ind w:left="312" w:hanging="204"/>
      </w:pPr>
      <w:rPr>
        <w:rFonts w:ascii="Times New Roman" w:eastAsia="Times New Roman" w:hAnsi="Times New Roman" w:cs="Times New Roman" w:hint="default"/>
        <w:spacing w:val="-3"/>
        <w:w w:val="100"/>
        <w:sz w:val="24"/>
        <w:szCs w:val="24"/>
        <w:lang w:val="ru-RU" w:eastAsia="ru-RU" w:bidi="ru-RU"/>
      </w:rPr>
    </w:lvl>
    <w:lvl w:ilvl="1" w:tplc="FB8491E2">
      <w:numFmt w:val="bullet"/>
      <w:lvlText w:val="•"/>
      <w:lvlJc w:val="left"/>
      <w:pPr>
        <w:ind w:left="981" w:hanging="204"/>
      </w:pPr>
      <w:rPr>
        <w:rFonts w:hint="default"/>
        <w:lang w:val="ru-RU" w:eastAsia="ru-RU" w:bidi="ru-RU"/>
      </w:rPr>
    </w:lvl>
    <w:lvl w:ilvl="2" w:tplc="1486DECE">
      <w:numFmt w:val="bullet"/>
      <w:lvlText w:val="•"/>
      <w:lvlJc w:val="left"/>
      <w:pPr>
        <w:ind w:left="1643" w:hanging="204"/>
      </w:pPr>
      <w:rPr>
        <w:rFonts w:hint="default"/>
        <w:lang w:val="ru-RU" w:eastAsia="ru-RU" w:bidi="ru-RU"/>
      </w:rPr>
    </w:lvl>
    <w:lvl w:ilvl="3" w:tplc="33941D08">
      <w:numFmt w:val="bullet"/>
      <w:lvlText w:val="•"/>
      <w:lvlJc w:val="left"/>
      <w:pPr>
        <w:ind w:left="2305" w:hanging="204"/>
      </w:pPr>
      <w:rPr>
        <w:rFonts w:hint="default"/>
        <w:lang w:val="ru-RU" w:eastAsia="ru-RU" w:bidi="ru-RU"/>
      </w:rPr>
    </w:lvl>
    <w:lvl w:ilvl="4" w:tplc="383265DE">
      <w:numFmt w:val="bullet"/>
      <w:lvlText w:val="•"/>
      <w:lvlJc w:val="left"/>
      <w:pPr>
        <w:ind w:left="2967" w:hanging="204"/>
      </w:pPr>
      <w:rPr>
        <w:rFonts w:hint="default"/>
        <w:lang w:val="ru-RU" w:eastAsia="ru-RU" w:bidi="ru-RU"/>
      </w:rPr>
    </w:lvl>
    <w:lvl w:ilvl="5" w:tplc="5C1AB468">
      <w:numFmt w:val="bullet"/>
      <w:lvlText w:val="•"/>
      <w:lvlJc w:val="left"/>
      <w:pPr>
        <w:ind w:left="3629" w:hanging="204"/>
      </w:pPr>
      <w:rPr>
        <w:rFonts w:hint="default"/>
        <w:lang w:val="ru-RU" w:eastAsia="ru-RU" w:bidi="ru-RU"/>
      </w:rPr>
    </w:lvl>
    <w:lvl w:ilvl="6" w:tplc="A64C5D62">
      <w:numFmt w:val="bullet"/>
      <w:lvlText w:val="•"/>
      <w:lvlJc w:val="left"/>
      <w:pPr>
        <w:ind w:left="4291" w:hanging="204"/>
      </w:pPr>
      <w:rPr>
        <w:rFonts w:hint="default"/>
        <w:lang w:val="ru-RU" w:eastAsia="ru-RU" w:bidi="ru-RU"/>
      </w:rPr>
    </w:lvl>
    <w:lvl w:ilvl="7" w:tplc="F606CC20">
      <w:numFmt w:val="bullet"/>
      <w:lvlText w:val="•"/>
      <w:lvlJc w:val="left"/>
      <w:pPr>
        <w:ind w:left="4953" w:hanging="204"/>
      </w:pPr>
      <w:rPr>
        <w:rFonts w:hint="default"/>
        <w:lang w:val="ru-RU" w:eastAsia="ru-RU" w:bidi="ru-RU"/>
      </w:rPr>
    </w:lvl>
    <w:lvl w:ilvl="8" w:tplc="A6B26AAE">
      <w:numFmt w:val="bullet"/>
      <w:lvlText w:val="•"/>
      <w:lvlJc w:val="left"/>
      <w:pPr>
        <w:ind w:left="5615" w:hanging="204"/>
      </w:pPr>
      <w:rPr>
        <w:rFonts w:hint="default"/>
        <w:lang w:val="ru-RU" w:eastAsia="ru-RU" w:bidi="ru-RU"/>
      </w:rPr>
    </w:lvl>
  </w:abstractNum>
  <w:abstractNum w:abstractNumId="22" w15:restartNumberingAfterBreak="0">
    <w:nsid w:val="54992C19"/>
    <w:multiLevelType w:val="multilevel"/>
    <w:tmpl w:val="00A28286"/>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4D408FF"/>
    <w:multiLevelType w:val="multilevel"/>
    <w:tmpl w:val="BDD62A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3930B4"/>
    <w:multiLevelType w:val="multilevel"/>
    <w:tmpl w:val="5F98B59C"/>
    <w:lvl w:ilvl="0">
      <w:start w:val="7"/>
      <w:numFmt w:val="decimal"/>
      <w:lvlText w:val="%1."/>
      <w:lvlJc w:val="left"/>
      <w:pPr>
        <w:ind w:left="2486"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64222F90"/>
    <w:multiLevelType w:val="multilevel"/>
    <w:tmpl w:val="EA1E44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655D6B3A"/>
    <w:multiLevelType w:val="hybridMultilevel"/>
    <w:tmpl w:val="A8D6A496"/>
    <w:lvl w:ilvl="0" w:tplc="7CECFDC4">
      <w:numFmt w:val="bullet"/>
      <w:lvlText w:val="-"/>
      <w:lvlJc w:val="left"/>
      <w:pPr>
        <w:ind w:left="542" w:hanging="140"/>
      </w:pPr>
      <w:rPr>
        <w:rFonts w:ascii="Times New Roman" w:eastAsia="Times New Roman" w:hAnsi="Times New Roman" w:cs="Times New Roman" w:hint="default"/>
        <w:w w:val="99"/>
        <w:sz w:val="24"/>
        <w:szCs w:val="24"/>
        <w:lang w:val="ru-RU" w:eastAsia="ru-RU" w:bidi="ru-RU"/>
      </w:rPr>
    </w:lvl>
    <w:lvl w:ilvl="1" w:tplc="ED6E1594">
      <w:numFmt w:val="bullet"/>
      <w:lvlText w:val="•"/>
      <w:lvlJc w:val="left"/>
      <w:pPr>
        <w:ind w:left="1558" w:hanging="140"/>
      </w:pPr>
      <w:rPr>
        <w:lang w:val="ru-RU" w:eastAsia="ru-RU" w:bidi="ru-RU"/>
      </w:rPr>
    </w:lvl>
    <w:lvl w:ilvl="2" w:tplc="2B98AB8E">
      <w:numFmt w:val="bullet"/>
      <w:lvlText w:val="•"/>
      <w:lvlJc w:val="left"/>
      <w:pPr>
        <w:ind w:left="2577" w:hanging="140"/>
      </w:pPr>
      <w:rPr>
        <w:lang w:val="ru-RU" w:eastAsia="ru-RU" w:bidi="ru-RU"/>
      </w:rPr>
    </w:lvl>
    <w:lvl w:ilvl="3" w:tplc="EA44CCAA">
      <w:numFmt w:val="bullet"/>
      <w:lvlText w:val="•"/>
      <w:lvlJc w:val="left"/>
      <w:pPr>
        <w:ind w:left="3595" w:hanging="140"/>
      </w:pPr>
      <w:rPr>
        <w:lang w:val="ru-RU" w:eastAsia="ru-RU" w:bidi="ru-RU"/>
      </w:rPr>
    </w:lvl>
    <w:lvl w:ilvl="4" w:tplc="3DA06CE6">
      <w:numFmt w:val="bullet"/>
      <w:lvlText w:val="•"/>
      <w:lvlJc w:val="left"/>
      <w:pPr>
        <w:ind w:left="4614" w:hanging="140"/>
      </w:pPr>
      <w:rPr>
        <w:lang w:val="ru-RU" w:eastAsia="ru-RU" w:bidi="ru-RU"/>
      </w:rPr>
    </w:lvl>
    <w:lvl w:ilvl="5" w:tplc="47BECBD4">
      <w:numFmt w:val="bullet"/>
      <w:lvlText w:val="•"/>
      <w:lvlJc w:val="left"/>
      <w:pPr>
        <w:ind w:left="5633" w:hanging="140"/>
      </w:pPr>
      <w:rPr>
        <w:lang w:val="ru-RU" w:eastAsia="ru-RU" w:bidi="ru-RU"/>
      </w:rPr>
    </w:lvl>
    <w:lvl w:ilvl="6" w:tplc="22B49700">
      <w:numFmt w:val="bullet"/>
      <w:lvlText w:val="•"/>
      <w:lvlJc w:val="left"/>
      <w:pPr>
        <w:ind w:left="6651" w:hanging="140"/>
      </w:pPr>
      <w:rPr>
        <w:lang w:val="ru-RU" w:eastAsia="ru-RU" w:bidi="ru-RU"/>
      </w:rPr>
    </w:lvl>
    <w:lvl w:ilvl="7" w:tplc="56E298F2">
      <w:numFmt w:val="bullet"/>
      <w:lvlText w:val="•"/>
      <w:lvlJc w:val="left"/>
      <w:pPr>
        <w:ind w:left="7670" w:hanging="140"/>
      </w:pPr>
      <w:rPr>
        <w:lang w:val="ru-RU" w:eastAsia="ru-RU" w:bidi="ru-RU"/>
      </w:rPr>
    </w:lvl>
    <w:lvl w:ilvl="8" w:tplc="E646AED2">
      <w:numFmt w:val="bullet"/>
      <w:lvlText w:val="•"/>
      <w:lvlJc w:val="left"/>
      <w:pPr>
        <w:ind w:left="8689" w:hanging="140"/>
      </w:pPr>
      <w:rPr>
        <w:lang w:val="ru-RU" w:eastAsia="ru-RU" w:bidi="ru-RU"/>
      </w:rPr>
    </w:lvl>
  </w:abstractNum>
  <w:abstractNum w:abstractNumId="28" w15:restartNumberingAfterBreak="0">
    <w:nsid w:val="6A021E61"/>
    <w:multiLevelType w:val="hybridMultilevel"/>
    <w:tmpl w:val="48425ACE"/>
    <w:lvl w:ilvl="0" w:tplc="07F6B1A4">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1CDCD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C80D02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D2C93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FB4CD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888644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1822AE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C6E562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ADCE35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797F4109"/>
    <w:multiLevelType w:val="hybridMultilevel"/>
    <w:tmpl w:val="89088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E42217"/>
    <w:multiLevelType w:val="singleLevel"/>
    <w:tmpl w:val="2D5C7436"/>
    <w:lvl w:ilvl="0">
      <w:start w:val="1"/>
      <w:numFmt w:val="decimal"/>
      <w:lvlText w:val="%1."/>
      <w:legacy w:legacy="1" w:legacySpace="0" w:legacyIndent="557"/>
      <w:lvlJc w:val="left"/>
      <w:rPr>
        <w:rFonts w:ascii="Times New Roman" w:hAnsi="Times New Roman" w:cs="Times New Roman" w:hint="default"/>
      </w:rPr>
    </w:lvl>
  </w:abstractNum>
  <w:abstractNum w:abstractNumId="3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B205F4"/>
    <w:multiLevelType w:val="multilevel"/>
    <w:tmpl w:val="268887C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AC7CBC"/>
    <w:multiLevelType w:val="hybridMultilevel"/>
    <w:tmpl w:val="A690920C"/>
    <w:lvl w:ilvl="0" w:tplc="21202624">
      <w:start w:val="1"/>
      <w:numFmt w:val="decimal"/>
      <w:lvlText w:val="%1."/>
      <w:lvlJc w:val="left"/>
      <w:pPr>
        <w:ind w:left="1211" w:hanging="360"/>
      </w:pPr>
      <w:rPr>
        <w:rFonts w:eastAsia="Times New Roman"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20"/>
  </w:num>
  <w:num w:numId="3">
    <w:abstractNumId w:val="2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16"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
    <w:abstractNumId w:val="6"/>
  </w:num>
  <w:num w:numId="5">
    <w:abstractNumId w:val="9"/>
  </w:num>
  <w:num w:numId="6">
    <w:abstractNumId w:val="21"/>
  </w:num>
  <w:num w:numId="7">
    <w:abstractNumId w:val="3"/>
  </w:num>
  <w:num w:numId="8">
    <w:abstractNumId w:val="31"/>
  </w:num>
  <w:num w:numId="9">
    <w:abstractNumId w:val="17"/>
  </w:num>
  <w:num w:numId="10">
    <w:abstractNumId w:val="34"/>
  </w:num>
  <w:num w:numId="11">
    <w:abstractNumId w:val="2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4118"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2">
    <w:abstractNumId w:val="12"/>
  </w:num>
  <w:num w:numId="13">
    <w:abstractNumId w:val="4"/>
  </w:num>
  <w:num w:numId="14">
    <w:abstractNumId w:val="2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0"/>
          <w:szCs w:val="20"/>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5">
    <w:abstractNumId w:val="22"/>
  </w:num>
  <w:num w:numId="16">
    <w:abstractNumId w:val="13"/>
  </w:num>
  <w:num w:numId="17">
    <w:abstractNumId w:val="18"/>
  </w:num>
  <w:num w:numId="18">
    <w:abstractNumId w:val="5"/>
  </w:num>
  <w:num w:numId="19">
    <w:abstractNumId w:val="33"/>
  </w:num>
  <w:num w:numId="20">
    <w:abstractNumId w:val="19"/>
  </w:num>
  <w:num w:numId="21">
    <w:abstractNumId w:val="8"/>
  </w:num>
  <w:num w:numId="22">
    <w:abstractNumId w:val="25"/>
  </w:num>
  <w:num w:numId="23">
    <w:abstractNumId w:val="10"/>
  </w:num>
  <w:num w:numId="24">
    <w:abstractNumId w:val="15"/>
  </w:num>
  <w:num w:numId="25">
    <w:abstractNumId w:val="32"/>
  </w:num>
  <w:num w:numId="26">
    <w:abstractNumId w:val="2"/>
  </w:num>
  <w:num w:numId="27">
    <w:abstractNumId w:val="30"/>
  </w:num>
  <w:num w:numId="28">
    <w:abstractNumId w:val="24"/>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lvlOverride w:ilvl="2"/>
    <w:lvlOverride w:ilvl="3"/>
    <w:lvlOverride w:ilvl="4"/>
    <w:lvlOverride w:ilvl="5"/>
    <w:lvlOverride w:ilvl="6"/>
    <w:lvlOverride w:ilvl="7"/>
    <w:lvlOverride w:ilvl="8"/>
  </w:num>
  <w:num w:numId="35">
    <w:abstractNumId w:val="27"/>
  </w:num>
  <w:num w:numId="36">
    <w:abstractNumId w:val="14"/>
    <w:lvlOverride w:ilvl="0">
      <w:startOverride w:val="6"/>
    </w:lvlOverride>
    <w:lvlOverride w:ilvl="1"/>
    <w:lvlOverride w:ilvl="2"/>
    <w:lvlOverride w:ilvl="3"/>
    <w:lvlOverride w:ilvl="4"/>
    <w:lvlOverride w:ilvl="5"/>
    <w:lvlOverride w:ilvl="6"/>
    <w:lvlOverride w:ilvl="7"/>
    <w:lvlOverride w:ilvl="8"/>
  </w:num>
  <w:num w:numId="37">
    <w:abstractNumId w:val="14"/>
  </w:num>
  <w:num w:numId="38">
    <w:abstractNumId w:val="7"/>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98"/>
    <w:rsid w:val="000002E5"/>
    <w:rsid w:val="000011A1"/>
    <w:rsid w:val="000033AC"/>
    <w:rsid w:val="00012B59"/>
    <w:rsid w:val="00021BC6"/>
    <w:rsid w:val="00024961"/>
    <w:rsid w:val="0002566A"/>
    <w:rsid w:val="00033D97"/>
    <w:rsid w:val="00036673"/>
    <w:rsid w:val="000446DA"/>
    <w:rsid w:val="00045AC9"/>
    <w:rsid w:val="000530F2"/>
    <w:rsid w:val="00053FCA"/>
    <w:rsid w:val="0005436F"/>
    <w:rsid w:val="00057AC9"/>
    <w:rsid w:val="00082F76"/>
    <w:rsid w:val="00083414"/>
    <w:rsid w:val="00085D93"/>
    <w:rsid w:val="00086CE9"/>
    <w:rsid w:val="0009155A"/>
    <w:rsid w:val="00093E35"/>
    <w:rsid w:val="00097E3C"/>
    <w:rsid w:val="000A5B72"/>
    <w:rsid w:val="000A5EB7"/>
    <w:rsid w:val="000B7BF5"/>
    <w:rsid w:val="000B7FCA"/>
    <w:rsid w:val="000C404B"/>
    <w:rsid w:val="000D07C2"/>
    <w:rsid w:val="000D0B87"/>
    <w:rsid w:val="000D1F99"/>
    <w:rsid w:val="000E1448"/>
    <w:rsid w:val="000E2317"/>
    <w:rsid w:val="000E3592"/>
    <w:rsid w:val="000E446C"/>
    <w:rsid w:val="000F2FE2"/>
    <w:rsid w:val="000F6DFE"/>
    <w:rsid w:val="000F70F4"/>
    <w:rsid w:val="00101C47"/>
    <w:rsid w:val="001042D1"/>
    <w:rsid w:val="00105E2B"/>
    <w:rsid w:val="00107C61"/>
    <w:rsid w:val="00112713"/>
    <w:rsid w:val="001145C5"/>
    <w:rsid w:val="001207E5"/>
    <w:rsid w:val="00122439"/>
    <w:rsid w:val="001235BF"/>
    <w:rsid w:val="00123EEC"/>
    <w:rsid w:val="00125CF5"/>
    <w:rsid w:val="0013355D"/>
    <w:rsid w:val="00144E4C"/>
    <w:rsid w:val="00146832"/>
    <w:rsid w:val="001479BA"/>
    <w:rsid w:val="00147F35"/>
    <w:rsid w:val="00151917"/>
    <w:rsid w:val="00155FAE"/>
    <w:rsid w:val="00157142"/>
    <w:rsid w:val="00171CDA"/>
    <w:rsid w:val="00173562"/>
    <w:rsid w:val="00174900"/>
    <w:rsid w:val="001810B5"/>
    <w:rsid w:val="00186D91"/>
    <w:rsid w:val="00187F71"/>
    <w:rsid w:val="001920C6"/>
    <w:rsid w:val="001940C5"/>
    <w:rsid w:val="001A260A"/>
    <w:rsid w:val="001A38CD"/>
    <w:rsid w:val="001A5481"/>
    <w:rsid w:val="001A56C3"/>
    <w:rsid w:val="001A5986"/>
    <w:rsid w:val="001A61E8"/>
    <w:rsid w:val="001B59C3"/>
    <w:rsid w:val="001B7359"/>
    <w:rsid w:val="001B7D9E"/>
    <w:rsid w:val="001D631C"/>
    <w:rsid w:val="001F1389"/>
    <w:rsid w:val="001F4328"/>
    <w:rsid w:val="001F54C6"/>
    <w:rsid w:val="001F74A2"/>
    <w:rsid w:val="00214A61"/>
    <w:rsid w:val="002224E1"/>
    <w:rsid w:val="00223C57"/>
    <w:rsid w:val="0022488C"/>
    <w:rsid w:val="0022581D"/>
    <w:rsid w:val="002336BE"/>
    <w:rsid w:val="00233D63"/>
    <w:rsid w:val="002401B1"/>
    <w:rsid w:val="00243455"/>
    <w:rsid w:val="00251B75"/>
    <w:rsid w:val="00251DAE"/>
    <w:rsid w:val="00260E0D"/>
    <w:rsid w:val="00261CAA"/>
    <w:rsid w:val="00263826"/>
    <w:rsid w:val="00265845"/>
    <w:rsid w:val="00265F95"/>
    <w:rsid w:val="002711A7"/>
    <w:rsid w:val="0027405D"/>
    <w:rsid w:val="00277DFF"/>
    <w:rsid w:val="00280398"/>
    <w:rsid w:val="0028237F"/>
    <w:rsid w:val="00282DC5"/>
    <w:rsid w:val="00284A3A"/>
    <w:rsid w:val="00285694"/>
    <w:rsid w:val="002916A9"/>
    <w:rsid w:val="002957DD"/>
    <w:rsid w:val="00296BBC"/>
    <w:rsid w:val="002A39E4"/>
    <w:rsid w:val="002A423E"/>
    <w:rsid w:val="002B126E"/>
    <w:rsid w:val="002B761B"/>
    <w:rsid w:val="002C0E15"/>
    <w:rsid w:val="002C307D"/>
    <w:rsid w:val="002C5707"/>
    <w:rsid w:val="002C623C"/>
    <w:rsid w:val="002D1738"/>
    <w:rsid w:val="002D3BF5"/>
    <w:rsid w:val="002D5027"/>
    <w:rsid w:val="002D7A96"/>
    <w:rsid w:val="002E55B4"/>
    <w:rsid w:val="002E6823"/>
    <w:rsid w:val="002E7FB2"/>
    <w:rsid w:val="002F13AB"/>
    <w:rsid w:val="002F3C87"/>
    <w:rsid w:val="002F6F0E"/>
    <w:rsid w:val="00305A6B"/>
    <w:rsid w:val="003150C5"/>
    <w:rsid w:val="003178B9"/>
    <w:rsid w:val="00320EC7"/>
    <w:rsid w:val="00323EC7"/>
    <w:rsid w:val="00327166"/>
    <w:rsid w:val="0033380B"/>
    <w:rsid w:val="00337297"/>
    <w:rsid w:val="00340B1A"/>
    <w:rsid w:val="00342040"/>
    <w:rsid w:val="00351855"/>
    <w:rsid w:val="003520C6"/>
    <w:rsid w:val="00355898"/>
    <w:rsid w:val="003607BA"/>
    <w:rsid w:val="00361D5E"/>
    <w:rsid w:val="003631E7"/>
    <w:rsid w:val="0037439A"/>
    <w:rsid w:val="0038101F"/>
    <w:rsid w:val="00382F42"/>
    <w:rsid w:val="003831EF"/>
    <w:rsid w:val="003835AC"/>
    <w:rsid w:val="00385C57"/>
    <w:rsid w:val="00390A52"/>
    <w:rsid w:val="00395C36"/>
    <w:rsid w:val="003A2256"/>
    <w:rsid w:val="003A3C18"/>
    <w:rsid w:val="003A7EC6"/>
    <w:rsid w:val="003C099B"/>
    <w:rsid w:val="003C325E"/>
    <w:rsid w:val="003C3635"/>
    <w:rsid w:val="003C5F74"/>
    <w:rsid w:val="003D2589"/>
    <w:rsid w:val="003D3DAB"/>
    <w:rsid w:val="003D64E4"/>
    <w:rsid w:val="003E5832"/>
    <w:rsid w:val="003E6287"/>
    <w:rsid w:val="003F4250"/>
    <w:rsid w:val="004038B1"/>
    <w:rsid w:val="00405628"/>
    <w:rsid w:val="00407E18"/>
    <w:rsid w:val="00411074"/>
    <w:rsid w:val="00411D9A"/>
    <w:rsid w:val="00411FF6"/>
    <w:rsid w:val="00412E21"/>
    <w:rsid w:val="00424AB5"/>
    <w:rsid w:val="004264A1"/>
    <w:rsid w:val="00432E52"/>
    <w:rsid w:val="00453502"/>
    <w:rsid w:val="00453D5E"/>
    <w:rsid w:val="004577AD"/>
    <w:rsid w:val="00461827"/>
    <w:rsid w:val="00463073"/>
    <w:rsid w:val="00465E56"/>
    <w:rsid w:val="00470DCA"/>
    <w:rsid w:val="00483F1F"/>
    <w:rsid w:val="004854D5"/>
    <w:rsid w:val="00486E2F"/>
    <w:rsid w:val="00486E40"/>
    <w:rsid w:val="00487D6D"/>
    <w:rsid w:val="0049068D"/>
    <w:rsid w:val="00494C50"/>
    <w:rsid w:val="004A377B"/>
    <w:rsid w:val="004A5F74"/>
    <w:rsid w:val="004A69DD"/>
    <w:rsid w:val="004B5BE4"/>
    <w:rsid w:val="004C4E16"/>
    <w:rsid w:val="004C639D"/>
    <w:rsid w:val="004C786B"/>
    <w:rsid w:val="004D1B0A"/>
    <w:rsid w:val="004E1146"/>
    <w:rsid w:val="004E27B7"/>
    <w:rsid w:val="004E5736"/>
    <w:rsid w:val="004F3CED"/>
    <w:rsid w:val="004F49DB"/>
    <w:rsid w:val="004F5297"/>
    <w:rsid w:val="004F55BF"/>
    <w:rsid w:val="0050194D"/>
    <w:rsid w:val="00505334"/>
    <w:rsid w:val="00510DF2"/>
    <w:rsid w:val="00511F07"/>
    <w:rsid w:val="00512B7C"/>
    <w:rsid w:val="00520B9F"/>
    <w:rsid w:val="005222EC"/>
    <w:rsid w:val="005267B6"/>
    <w:rsid w:val="00531A50"/>
    <w:rsid w:val="00531AD3"/>
    <w:rsid w:val="00537FF8"/>
    <w:rsid w:val="00541B19"/>
    <w:rsid w:val="00544C13"/>
    <w:rsid w:val="00553078"/>
    <w:rsid w:val="00556CFF"/>
    <w:rsid w:val="005574DB"/>
    <w:rsid w:val="0056317A"/>
    <w:rsid w:val="00564671"/>
    <w:rsid w:val="00572DEA"/>
    <w:rsid w:val="00573686"/>
    <w:rsid w:val="00575507"/>
    <w:rsid w:val="00583DEE"/>
    <w:rsid w:val="00585BEB"/>
    <w:rsid w:val="00592406"/>
    <w:rsid w:val="00596000"/>
    <w:rsid w:val="005A501E"/>
    <w:rsid w:val="005A539C"/>
    <w:rsid w:val="005A58D7"/>
    <w:rsid w:val="005B06B3"/>
    <w:rsid w:val="005B57C5"/>
    <w:rsid w:val="005E36BE"/>
    <w:rsid w:val="005E4C22"/>
    <w:rsid w:val="005E6F0F"/>
    <w:rsid w:val="005E7A36"/>
    <w:rsid w:val="005F64DA"/>
    <w:rsid w:val="006032DB"/>
    <w:rsid w:val="00606C61"/>
    <w:rsid w:val="006252B8"/>
    <w:rsid w:val="006252EC"/>
    <w:rsid w:val="006338F8"/>
    <w:rsid w:val="00633BA6"/>
    <w:rsid w:val="00636346"/>
    <w:rsid w:val="00640E28"/>
    <w:rsid w:val="00663D3E"/>
    <w:rsid w:val="00672226"/>
    <w:rsid w:val="006765AD"/>
    <w:rsid w:val="00676813"/>
    <w:rsid w:val="0068187F"/>
    <w:rsid w:val="00683DB6"/>
    <w:rsid w:val="0068641D"/>
    <w:rsid w:val="00696F22"/>
    <w:rsid w:val="00697998"/>
    <w:rsid w:val="006A3571"/>
    <w:rsid w:val="006A5188"/>
    <w:rsid w:val="006A603C"/>
    <w:rsid w:val="006B59D2"/>
    <w:rsid w:val="006B5DBA"/>
    <w:rsid w:val="006C03E4"/>
    <w:rsid w:val="006C175F"/>
    <w:rsid w:val="006C5E65"/>
    <w:rsid w:val="006D0441"/>
    <w:rsid w:val="006D0A7E"/>
    <w:rsid w:val="006D24E6"/>
    <w:rsid w:val="006F2751"/>
    <w:rsid w:val="007006C3"/>
    <w:rsid w:val="007020F5"/>
    <w:rsid w:val="00705BCE"/>
    <w:rsid w:val="007136C5"/>
    <w:rsid w:val="00714DAD"/>
    <w:rsid w:val="0071539C"/>
    <w:rsid w:val="007161DB"/>
    <w:rsid w:val="0072100D"/>
    <w:rsid w:val="00725E91"/>
    <w:rsid w:val="007268F0"/>
    <w:rsid w:val="00734080"/>
    <w:rsid w:val="00734657"/>
    <w:rsid w:val="00741680"/>
    <w:rsid w:val="007462A0"/>
    <w:rsid w:val="00750D9B"/>
    <w:rsid w:val="00753B2F"/>
    <w:rsid w:val="00761A41"/>
    <w:rsid w:val="00764F8C"/>
    <w:rsid w:val="00765463"/>
    <w:rsid w:val="0077022A"/>
    <w:rsid w:val="00770CBB"/>
    <w:rsid w:val="00776E30"/>
    <w:rsid w:val="00776E7D"/>
    <w:rsid w:val="00777FB6"/>
    <w:rsid w:val="00781390"/>
    <w:rsid w:val="00782016"/>
    <w:rsid w:val="00791EE5"/>
    <w:rsid w:val="00792684"/>
    <w:rsid w:val="0079278A"/>
    <w:rsid w:val="0079342B"/>
    <w:rsid w:val="007941FB"/>
    <w:rsid w:val="00794A90"/>
    <w:rsid w:val="00794BE6"/>
    <w:rsid w:val="007A0CB5"/>
    <w:rsid w:val="007A3DDA"/>
    <w:rsid w:val="007B0073"/>
    <w:rsid w:val="007B5DCB"/>
    <w:rsid w:val="007D56C3"/>
    <w:rsid w:val="007E4AE1"/>
    <w:rsid w:val="007E5733"/>
    <w:rsid w:val="007E5E5B"/>
    <w:rsid w:val="007E7F10"/>
    <w:rsid w:val="007F1CA8"/>
    <w:rsid w:val="007F454D"/>
    <w:rsid w:val="007F57F5"/>
    <w:rsid w:val="007F7F71"/>
    <w:rsid w:val="008008DD"/>
    <w:rsid w:val="00807487"/>
    <w:rsid w:val="00810D11"/>
    <w:rsid w:val="008114E7"/>
    <w:rsid w:val="00814827"/>
    <w:rsid w:val="008174F3"/>
    <w:rsid w:val="0082116F"/>
    <w:rsid w:val="00822A1E"/>
    <w:rsid w:val="00825932"/>
    <w:rsid w:val="00825B4E"/>
    <w:rsid w:val="00835582"/>
    <w:rsid w:val="00837FD4"/>
    <w:rsid w:val="00837FED"/>
    <w:rsid w:val="00840C5F"/>
    <w:rsid w:val="00843864"/>
    <w:rsid w:val="0085118D"/>
    <w:rsid w:val="00856C3F"/>
    <w:rsid w:val="00861483"/>
    <w:rsid w:val="00872D03"/>
    <w:rsid w:val="00873984"/>
    <w:rsid w:val="00882BD6"/>
    <w:rsid w:val="0088704C"/>
    <w:rsid w:val="00896B84"/>
    <w:rsid w:val="008A0ED9"/>
    <w:rsid w:val="008A12EE"/>
    <w:rsid w:val="008A3147"/>
    <w:rsid w:val="008B23D2"/>
    <w:rsid w:val="008B4288"/>
    <w:rsid w:val="008B56CC"/>
    <w:rsid w:val="008B6730"/>
    <w:rsid w:val="008D2AFC"/>
    <w:rsid w:val="008D6AFE"/>
    <w:rsid w:val="008E2604"/>
    <w:rsid w:val="008E62B6"/>
    <w:rsid w:val="008F1344"/>
    <w:rsid w:val="008F2E26"/>
    <w:rsid w:val="008F345B"/>
    <w:rsid w:val="008F50C9"/>
    <w:rsid w:val="009028A0"/>
    <w:rsid w:val="00913BD3"/>
    <w:rsid w:val="00916290"/>
    <w:rsid w:val="00916D77"/>
    <w:rsid w:val="00917CDD"/>
    <w:rsid w:val="0092036A"/>
    <w:rsid w:val="00921CB8"/>
    <w:rsid w:val="0092493F"/>
    <w:rsid w:val="00932592"/>
    <w:rsid w:val="00933C33"/>
    <w:rsid w:val="00951D28"/>
    <w:rsid w:val="009531B7"/>
    <w:rsid w:val="00961007"/>
    <w:rsid w:val="009631E9"/>
    <w:rsid w:val="00966B4A"/>
    <w:rsid w:val="009709EF"/>
    <w:rsid w:val="00971378"/>
    <w:rsid w:val="00972285"/>
    <w:rsid w:val="00977AD8"/>
    <w:rsid w:val="00977E9B"/>
    <w:rsid w:val="00980479"/>
    <w:rsid w:val="00981D39"/>
    <w:rsid w:val="009839B4"/>
    <w:rsid w:val="00986562"/>
    <w:rsid w:val="0098720D"/>
    <w:rsid w:val="0099559D"/>
    <w:rsid w:val="00997013"/>
    <w:rsid w:val="00997D98"/>
    <w:rsid w:val="009A4DE6"/>
    <w:rsid w:val="009A629B"/>
    <w:rsid w:val="009A75DC"/>
    <w:rsid w:val="009B2DD5"/>
    <w:rsid w:val="009B4585"/>
    <w:rsid w:val="009B45F8"/>
    <w:rsid w:val="009C60B2"/>
    <w:rsid w:val="009C638D"/>
    <w:rsid w:val="009C7F25"/>
    <w:rsid w:val="009D319A"/>
    <w:rsid w:val="009D3989"/>
    <w:rsid w:val="009D3D51"/>
    <w:rsid w:val="009D463B"/>
    <w:rsid w:val="009D4AC3"/>
    <w:rsid w:val="009E01AC"/>
    <w:rsid w:val="009E0BF7"/>
    <w:rsid w:val="009E6E88"/>
    <w:rsid w:val="009F3373"/>
    <w:rsid w:val="009F36EC"/>
    <w:rsid w:val="009F4FEB"/>
    <w:rsid w:val="00A00487"/>
    <w:rsid w:val="00A0277B"/>
    <w:rsid w:val="00A02F80"/>
    <w:rsid w:val="00A05A3A"/>
    <w:rsid w:val="00A064D6"/>
    <w:rsid w:val="00A06502"/>
    <w:rsid w:val="00A07B00"/>
    <w:rsid w:val="00A12F47"/>
    <w:rsid w:val="00A15777"/>
    <w:rsid w:val="00A1579D"/>
    <w:rsid w:val="00A17137"/>
    <w:rsid w:val="00A20450"/>
    <w:rsid w:val="00A21A42"/>
    <w:rsid w:val="00A2227A"/>
    <w:rsid w:val="00A24F2D"/>
    <w:rsid w:val="00A26A79"/>
    <w:rsid w:val="00A45DCC"/>
    <w:rsid w:val="00A47857"/>
    <w:rsid w:val="00A53733"/>
    <w:rsid w:val="00A60BE6"/>
    <w:rsid w:val="00A6142C"/>
    <w:rsid w:val="00A61AEB"/>
    <w:rsid w:val="00A67F3F"/>
    <w:rsid w:val="00A73F76"/>
    <w:rsid w:val="00A766EC"/>
    <w:rsid w:val="00A90253"/>
    <w:rsid w:val="00A92B2D"/>
    <w:rsid w:val="00A9414A"/>
    <w:rsid w:val="00A96DB3"/>
    <w:rsid w:val="00AA0A2F"/>
    <w:rsid w:val="00AA188E"/>
    <w:rsid w:val="00AA4CB2"/>
    <w:rsid w:val="00AB0957"/>
    <w:rsid w:val="00AB115D"/>
    <w:rsid w:val="00AB1DE1"/>
    <w:rsid w:val="00AB20D1"/>
    <w:rsid w:val="00AB7D39"/>
    <w:rsid w:val="00AC168D"/>
    <w:rsid w:val="00AC38B6"/>
    <w:rsid w:val="00AC46E9"/>
    <w:rsid w:val="00AC4746"/>
    <w:rsid w:val="00AC569D"/>
    <w:rsid w:val="00AC6AC2"/>
    <w:rsid w:val="00AD08C1"/>
    <w:rsid w:val="00AD5064"/>
    <w:rsid w:val="00AE3EDD"/>
    <w:rsid w:val="00AE7235"/>
    <w:rsid w:val="00AE75EC"/>
    <w:rsid w:val="00AF0CD1"/>
    <w:rsid w:val="00AF3B96"/>
    <w:rsid w:val="00AF4EC7"/>
    <w:rsid w:val="00B00603"/>
    <w:rsid w:val="00B020F1"/>
    <w:rsid w:val="00B13980"/>
    <w:rsid w:val="00B269F1"/>
    <w:rsid w:val="00B27200"/>
    <w:rsid w:val="00B319E3"/>
    <w:rsid w:val="00B3325F"/>
    <w:rsid w:val="00B34336"/>
    <w:rsid w:val="00B40101"/>
    <w:rsid w:val="00B421A7"/>
    <w:rsid w:val="00B4236C"/>
    <w:rsid w:val="00B44ED8"/>
    <w:rsid w:val="00B46248"/>
    <w:rsid w:val="00B519FC"/>
    <w:rsid w:val="00B57D00"/>
    <w:rsid w:val="00B671F9"/>
    <w:rsid w:val="00B80F34"/>
    <w:rsid w:val="00B82E7D"/>
    <w:rsid w:val="00B82EB6"/>
    <w:rsid w:val="00B850A7"/>
    <w:rsid w:val="00B87E7A"/>
    <w:rsid w:val="00B97F19"/>
    <w:rsid w:val="00BA60AE"/>
    <w:rsid w:val="00BA6D6A"/>
    <w:rsid w:val="00BB0BEE"/>
    <w:rsid w:val="00BC24C8"/>
    <w:rsid w:val="00BC459B"/>
    <w:rsid w:val="00BC4C5A"/>
    <w:rsid w:val="00BD06A6"/>
    <w:rsid w:val="00BD2ACA"/>
    <w:rsid w:val="00BD640A"/>
    <w:rsid w:val="00BD6778"/>
    <w:rsid w:val="00BE27DC"/>
    <w:rsid w:val="00BE63D7"/>
    <w:rsid w:val="00BF3655"/>
    <w:rsid w:val="00BF405D"/>
    <w:rsid w:val="00BF57EC"/>
    <w:rsid w:val="00BF66E8"/>
    <w:rsid w:val="00BF7117"/>
    <w:rsid w:val="00C074E2"/>
    <w:rsid w:val="00C0791A"/>
    <w:rsid w:val="00C10133"/>
    <w:rsid w:val="00C22C25"/>
    <w:rsid w:val="00C30DE9"/>
    <w:rsid w:val="00C33AEE"/>
    <w:rsid w:val="00C33F21"/>
    <w:rsid w:val="00C34C79"/>
    <w:rsid w:val="00C35192"/>
    <w:rsid w:val="00C36762"/>
    <w:rsid w:val="00C3771D"/>
    <w:rsid w:val="00C476D0"/>
    <w:rsid w:val="00C529F1"/>
    <w:rsid w:val="00C53018"/>
    <w:rsid w:val="00C55DE6"/>
    <w:rsid w:val="00C5625E"/>
    <w:rsid w:val="00C56D68"/>
    <w:rsid w:val="00C62596"/>
    <w:rsid w:val="00C65621"/>
    <w:rsid w:val="00C65FEA"/>
    <w:rsid w:val="00C673FD"/>
    <w:rsid w:val="00C71C5B"/>
    <w:rsid w:val="00C7393B"/>
    <w:rsid w:val="00C77E73"/>
    <w:rsid w:val="00C80A47"/>
    <w:rsid w:val="00C836C3"/>
    <w:rsid w:val="00C87F1D"/>
    <w:rsid w:val="00C92EC8"/>
    <w:rsid w:val="00C95F55"/>
    <w:rsid w:val="00C96C4F"/>
    <w:rsid w:val="00CA434B"/>
    <w:rsid w:val="00CB049E"/>
    <w:rsid w:val="00CB2408"/>
    <w:rsid w:val="00CC1B62"/>
    <w:rsid w:val="00CC1C8B"/>
    <w:rsid w:val="00CC4CF8"/>
    <w:rsid w:val="00CD02B0"/>
    <w:rsid w:val="00CD279C"/>
    <w:rsid w:val="00CD662C"/>
    <w:rsid w:val="00CF07C1"/>
    <w:rsid w:val="00CF212F"/>
    <w:rsid w:val="00CF3158"/>
    <w:rsid w:val="00CF4977"/>
    <w:rsid w:val="00CF7B1C"/>
    <w:rsid w:val="00D0162F"/>
    <w:rsid w:val="00D04F1D"/>
    <w:rsid w:val="00D0604E"/>
    <w:rsid w:val="00D123B3"/>
    <w:rsid w:val="00D155DA"/>
    <w:rsid w:val="00D157C6"/>
    <w:rsid w:val="00D20278"/>
    <w:rsid w:val="00D308BF"/>
    <w:rsid w:val="00D33387"/>
    <w:rsid w:val="00D43AFD"/>
    <w:rsid w:val="00D446E8"/>
    <w:rsid w:val="00D51835"/>
    <w:rsid w:val="00D521AF"/>
    <w:rsid w:val="00D56531"/>
    <w:rsid w:val="00D622AC"/>
    <w:rsid w:val="00D62316"/>
    <w:rsid w:val="00D7097D"/>
    <w:rsid w:val="00D72020"/>
    <w:rsid w:val="00D723E0"/>
    <w:rsid w:val="00D734B5"/>
    <w:rsid w:val="00D75B38"/>
    <w:rsid w:val="00D85298"/>
    <w:rsid w:val="00D859DC"/>
    <w:rsid w:val="00D86FCC"/>
    <w:rsid w:val="00D903AD"/>
    <w:rsid w:val="00D908E6"/>
    <w:rsid w:val="00D91044"/>
    <w:rsid w:val="00D93712"/>
    <w:rsid w:val="00D93AAB"/>
    <w:rsid w:val="00D95BBC"/>
    <w:rsid w:val="00DA320C"/>
    <w:rsid w:val="00DA38DF"/>
    <w:rsid w:val="00DA56CF"/>
    <w:rsid w:val="00DB1B7E"/>
    <w:rsid w:val="00DB2DA4"/>
    <w:rsid w:val="00DC135C"/>
    <w:rsid w:val="00DD21B0"/>
    <w:rsid w:val="00DD6C17"/>
    <w:rsid w:val="00DE6184"/>
    <w:rsid w:val="00DF09F6"/>
    <w:rsid w:val="00DF157E"/>
    <w:rsid w:val="00DF313B"/>
    <w:rsid w:val="00E0285A"/>
    <w:rsid w:val="00E121A8"/>
    <w:rsid w:val="00E1316C"/>
    <w:rsid w:val="00E13193"/>
    <w:rsid w:val="00E164B0"/>
    <w:rsid w:val="00E207A5"/>
    <w:rsid w:val="00E25307"/>
    <w:rsid w:val="00E32A0C"/>
    <w:rsid w:val="00E34105"/>
    <w:rsid w:val="00E433C8"/>
    <w:rsid w:val="00E7133F"/>
    <w:rsid w:val="00E741BE"/>
    <w:rsid w:val="00E75FCE"/>
    <w:rsid w:val="00E76230"/>
    <w:rsid w:val="00E77A65"/>
    <w:rsid w:val="00E81ED7"/>
    <w:rsid w:val="00E834A3"/>
    <w:rsid w:val="00E84DDD"/>
    <w:rsid w:val="00E85ABA"/>
    <w:rsid w:val="00E85E75"/>
    <w:rsid w:val="00EA5115"/>
    <w:rsid w:val="00EA76A9"/>
    <w:rsid w:val="00EB2425"/>
    <w:rsid w:val="00EB48EA"/>
    <w:rsid w:val="00EB5B40"/>
    <w:rsid w:val="00EB7F2D"/>
    <w:rsid w:val="00EC296F"/>
    <w:rsid w:val="00EC2FEC"/>
    <w:rsid w:val="00EC31FC"/>
    <w:rsid w:val="00EC51ED"/>
    <w:rsid w:val="00ED62BE"/>
    <w:rsid w:val="00EE1B88"/>
    <w:rsid w:val="00EE1DEB"/>
    <w:rsid w:val="00EE4576"/>
    <w:rsid w:val="00EF1D49"/>
    <w:rsid w:val="00EF3DE7"/>
    <w:rsid w:val="00EF69AF"/>
    <w:rsid w:val="00F00F5B"/>
    <w:rsid w:val="00F01314"/>
    <w:rsid w:val="00F025E1"/>
    <w:rsid w:val="00F14075"/>
    <w:rsid w:val="00F1558B"/>
    <w:rsid w:val="00F21A42"/>
    <w:rsid w:val="00F242F3"/>
    <w:rsid w:val="00F337A0"/>
    <w:rsid w:val="00F36DCA"/>
    <w:rsid w:val="00F444AB"/>
    <w:rsid w:val="00F44ED7"/>
    <w:rsid w:val="00F46E27"/>
    <w:rsid w:val="00F52D32"/>
    <w:rsid w:val="00F5320C"/>
    <w:rsid w:val="00F55800"/>
    <w:rsid w:val="00F675A1"/>
    <w:rsid w:val="00F77C7F"/>
    <w:rsid w:val="00F853FE"/>
    <w:rsid w:val="00F85D30"/>
    <w:rsid w:val="00F870CD"/>
    <w:rsid w:val="00F9306B"/>
    <w:rsid w:val="00F93C35"/>
    <w:rsid w:val="00F94C01"/>
    <w:rsid w:val="00FA2582"/>
    <w:rsid w:val="00FA3A05"/>
    <w:rsid w:val="00FA3D46"/>
    <w:rsid w:val="00FA572E"/>
    <w:rsid w:val="00FB5D00"/>
    <w:rsid w:val="00FB6393"/>
    <w:rsid w:val="00FC4619"/>
    <w:rsid w:val="00FC5B98"/>
    <w:rsid w:val="00FC7288"/>
    <w:rsid w:val="00FD0566"/>
    <w:rsid w:val="00FD2EC9"/>
    <w:rsid w:val="00FD4FEE"/>
    <w:rsid w:val="00FD61BF"/>
    <w:rsid w:val="00FE10C9"/>
    <w:rsid w:val="00FE576A"/>
    <w:rsid w:val="00FE68EF"/>
    <w:rsid w:val="00FF363F"/>
    <w:rsid w:val="00FF3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B0581"/>
  <w15:docId w15:val="{3337ED25-C35E-4E0E-91FF-236EE260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2B2D"/>
  </w:style>
  <w:style w:type="paragraph" w:styleId="1">
    <w:name w:val="heading 1"/>
    <w:basedOn w:val="a"/>
    <w:next w:val="a"/>
    <w:link w:val="10"/>
    <w:uiPriority w:val="1"/>
    <w:qFormat/>
    <w:rsid w:val="00A92B2D"/>
    <w:pPr>
      <w:keepNext/>
      <w:keepLines/>
      <w:spacing w:before="480" w:after="120"/>
      <w:outlineLvl w:val="0"/>
    </w:pPr>
    <w:rPr>
      <w:b/>
      <w:sz w:val="48"/>
      <w:szCs w:val="48"/>
    </w:rPr>
  </w:style>
  <w:style w:type="paragraph" w:styleId="2">
    <w:name w:val="heading 2"/>
    <w:basedOn w:val="a"/>
    <w:next w:val="a"/>
    <w:link w:val="20"/>
    <w:qFormat/>
    <w:rsid w:val="00A92B2D"/>
    <w:pPr>
      <w:keepNext/>
      <w:keepLines/>
      <w:spacing w:before="360" w:after="80"/>
      <w:outlineLvl w:val="1"/>
    </w:pPr>
    <w:rPr>
      <w:b/>
      <w:sz w:val="36"/>
      <w:szCs w:val="36"/>
    </w:rPr>
  </w:style>
  <w:style w:type="paragraph" w:styleId="3">
    <w:name w:val="heading 3"/>
    <w:basedOn w:val="a"/>
    <w:next w:val="a"/>
    <w:link w:val="30"/>
    <w:qFormat/>
    <w:rsid w:val="00A92B2D"/>
    <w:pPr>
      <w:keepNext/>
      <w:keepLines/>
      <w:spacing w:before="280" w:after="80"/>
      <w:outlineLvl w:val="2"/>
    </w:pPr>
    <w:rPr>
      <w:b/>
      <w:sz w:val="28"/>
      <w:szCs w:val="28"/>
    </w:rPr>
  </w:style>
  <w:style w:type="paragraph" w:styleId="4">
    <w:name w:val="heading 4"/>
    <w:basedOn w:val="a"/>
    <w:next w:val="a"/>
    <w:link w:val="40"/>
    <w:qFormat/>
    <w:rsid w:val="00A92B2D"/>
    <w:pPr>
      <w:keepNext/>
      <w:keepLines/>
      <w:spacing w:before="240" w:after="40"/>
      <w:outlineLvl w:val="3"/>
    </w:pPr>
    <w:rPr>
      <w:b/>
      <w:sz w:val="24"/>
      <w:szCs w:val="24"/>
    </w:rPr>
  </w:style>
  <w:style w:type="paragraph" w:styleId="5">
    <w:name w:val="heading 5"/>
    <w:basedOn w:val="a"/>
    <w:next w:val="a"/>
    <w:link w:val="50"/>
    <w:qFormat/>
    <w:rsid w:val="00A92B2D"/>
    <w:pPr>
      <w:keepNext/>
      <w:keepLines/>
      <w:spacing w:before="220" w:after="40"/>
      <w:outlineLvl w:val="4"/>
    </w:pPr>
    <w:rPr>
      <w:b/>
      <w:sz w:val="22"/>
      <w:szCs w:val="22"/>
    </w:rPr>
  </w:style>
  <w:style w:type="paragraph" w:styleId="6">
    <w:name w:val="heading 6"/>
    <w:basedOn w:val="a"/>
    <w:next w:val="a"/>
    <w:qFormat/>
    <w:rsid w:val="00A92B2D"/>
    <w:pPr>
      <w:keepNext/>
      <w:keepLines/>
      <w:spacing w:before="200" w:after="40"/>
      <w:outlineLvl w:val="5"/>
    </w:pPr>
    <w:rPr>
      <w:b/>
    </w:rPr>
  </w:style>
  <w:style w:type="paragraph" w:styleId="7">
    <w:name w:val="heading 7"/>
    <w:basedOn w:val="a"/>
    <w:next w:val="a"/>
    <w:link w:val="70"/>
    <w:uiPriority w:val="9"/>
    <w:semiHidden/>
    <w:unhideWhenUsed/>
    <w:qFormat/>
    <w:rsid w:val="007A0CB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locked/>
    <w:rsid w:val="007A0CB5"/>
    <w:rPr>
      <w:b/>
      <w:sz w:val="48"/>
      <w:szCs w:val="48"/>
    </w:rPr>
  </w:style>
  <w:style w:type="character" w:customStyle="1" w:styleId="20">
    <w:name w:val="Заголовок 2 Знак"/>
    <w:link w:val="2"/>
    <w:locked/>
    <w:rsid w:val="007A0CB5"/>
    <w:rPr>
      <w:b/>
      <w:sz w:val="36"/>
      <w:szCs w:val="36"/>
    </w:rPr>
  </w:style>
  <w:style w:type="character" w:customStyle="1" w:styleId="30">
    <w:name w:val="Заголовок 3 Знак"/>
    <w:link w:val="3"/>
    <w:locked/>
    <w:rsid w:val="007A0CB5"/>
    <w:rPr>
      <w:b/>
      <w:sz w:val="28"/>
      <w:szCs w:val="28"/>
    </w:rPr>
  </w:style>
  <w:style w:type="character" w:customStyle="1" w:styleId="40">
    <w:name w:val="Заголовок 4 Знак"/>
    <w:link w:val="4"/>
    <w:locked/>
    <w:rsid w:val="007A0CB5"/>
    <w:rPr>
      <w:b/>
      <w:sz w:val="24"/>
      <w:szCs w:val="24"/>
    </w:rPr>
  </w:style>
  <w:style w:type="character" w:customStyle="1" w:styleId="50">
    <w:name w:val="Заголовок 5 Знак"/>
    <w:link w:val="5"/>
    <w:rsid w:val="007A0CB5"/>
    <w:rPr>
      <w:b/>
      <w:sz w:val="22"/>
      <w:szCs w:val="22"/>
    </w:rPr>
  </w:style>
  <w:style w:type="character" w:customStyle="1" w:styleId="70">
    <w:name w:val="Заголовок 7 Знак"/>
    <w:basedOn w:val="a0"/>
    <w:link w:val="7"/>
    <w:uiPriority w:val="9"/>
    <w:semiHidden/>
    <w:rsid w:val="007A0CB5"/>
    <w:rPr>
      <w:rFonts w:asciiTheme="majorHAnsi" w:eastAsiaTheme="majorEastAsia" w:hAnsiTheme="majorHAnsi" w:cstheme="majorBidi"/>
      <w:i/>
      <w:iCs/>
      <w:color w:val="404040" w:themeColor="text1" w:themeTint="BF"/>
      <w:sz w:val="22"/>
      <w:szCs w:val="22"/>
      <w:lang w:val="ru-RU" w:eastAsia="ru-RU"/>
    </w:rPr>
  </w:style>
  <w:style w:type="table" w:customStyle="1" w:styleId="TableNormal">
    <w:name w:val="Table Normal"/>
    <w:rsid w:val="00A92B2D"/>
    <w:tblPr>
      <w:tblCellMar>
        <w:top w:w="0" w:type="dxa"/>
        <w:left w:w="0" w:type="dxa"/>
        <w:bottom w:w="0" w:type="dxa"/>
        <w:right w:w="0" w:type="dxa"/>
      </w:tblCellMar>
    </w:tblPr>
  </w:style>
  <w:style w:type="paragraph" w:styleId="a3">
    <w:name w:val="Title"/>
    <w:basedOn w:val="a"/>
    <w:next w:val="a"/>
    <w:link w:val="a4"/>
    <w:qFormat/>
    <w:rsid w:val="00A92B2D"/>
    <w:pPr>
      <w:keepNext/>
      <w:keepLines/>
      <w:spacing w:before="480" w:after="120"/>
    </w:pPr>
    <w:rPr>
      <w:b/>
      <w:sz w:val="72"/>
      <w:szCs w:val="72"/>
    </w:rPr>
  </w:style>
  <w:style w:type="character" w:customStyle="1" w:styleId="a4">
    <w:name w:val="Заголовок Знак"/>
    <w:basedOn w:val="a0"/>
    <w:link w:val="a3"/>
    <w:rsid w:val="007A0CB5"/>
    <w:rPr>
      <w:b/>
      <w:sz w:val="72"/>
      <w:szCs w:val="72"/>
    </w:rPr>
  </w:style>
  <w:style w:type="paragraph" w:styleId="a5">
    <w:name w:val="Subtitle"/>
    <w:basedOn w:val="a"/>
    <w:next w:val="a"/>
    <w:qFormat/>
    <w:rsid w:val="00A92B2D"/>
    <w:pPr>
      <w:keepNext/>
      <w:keepLines/>
      <w:spacing w:before="360" w:after="80"/>
    </w:pPr>
    <w:rPr>
      <w:rFonts w:ascii="Georgia" w:eastAsia="Georgia" w:hAnsi="Georgia" w:cs="Georgia"/>
      <w:i/>
      <w:color w:val="666666"/>
      <w:sz w:val="48"/>
      <w:szCs w:val="48"/>
    </w:rPr>
  </w:style>
  <w:style w:type="table" w:customStyle="1" w:styleId="a6">
    <w:basedOn w:val="TableNormal"/>
    <w:rsid w:val="00A92B2D"/>
    <w:tblPr>
      <w:tblStyleRowBandSize w:val="1"/>
      <w:tblStyleColBandSize w:val="1"/>
      <w:tblCellMar>
        <w:left w:w="108" w:type="dxa"/>
        <w:right w:w="108" w:type="dxa"/>
      </w:tblCellMar>
    </w:tblPr>
  </w:style>
  <w:style w:type="paragraph" w:customStyle="1" w:styleId="11">
    <w:name w:val="Звичайний1"/>
    <w:rsid w:val="007268F0"/>
    <w:pPr>
      <w:spacing w:line="276" w:lineRule="auto"/>
    </w:pPr>
    <w:rPr>
      <w:rFonts w:ascii="Arial" w:eastAsia="Arial" w:hAnsi="Arial" w:cs="Arial"/>
      <w:color w:val="000000"/>
      <w:sz w:val="22"/>
      <w:szCs w:val="22"/>
      <w:lang w:val="ru-RU" w:eastAsia="ru-RU"/>
    </w:rPr>
  </w:style>
  <w:style w:type="paragraph" w:customStyle="1" w:styleId="12">
    <w:name w:val="Обычный1"/>
    <w:qFormat/>
    <w:rsid w:val="007268F0"/>
    <w:pPr>
      <w:spacing w:line="276" w:lineRule="auto"/>
    </w:pPr>
    <w:rPr>
      <w:rFonts w:ascii="Arial" w:eastAsia="Arial" w:hAnsi="Arial" w:cs="Arial"/>
      <w:color w:val="000000"/>
      <w:sz w:val="22"/>
      <w:szCs w:val="22"/>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
    <w:link w:val="13"/>
    <w:uiPriority w:val="99"/>
    <w:qFormat/>
    <w:rsid w:val="007268F0"/>
    <w:pPr>
      <w:spacing w:before="100" w:beforeAutospacing="1" w:after="119"/>
    </w:pPr>
    <w:rPr>
      <w:rFonts w:ascii="Times New Roman CYR" w:eastAsia="Times New Roman" w:hAnsi="Times New Roman CYR" w:cs="Times New Roman CYR"/>
      <w:sz w:val="24"/>
      <w:szCs w:val="24"/>
      <w:lang w:val="ru-RU" w:eastAsia="ru-RU"/>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7268F0"/>
    <w:rPr>
      <w:rFonts w:ascii="Times New Roman CYR" w:eastAsia="Times New Roman" w:hAnsi="Times New Roman CYR" w:cs="Times New Roman CYR"/>
      <w:sz w:val="24"/>
      <w:szCs w:val="24"/>
      <w:lang w:val="ru-RU" w:eastAsia="ru-RU"/>
    </w:rPr>
  </w:style>
  <w:style w:type="paragraph" w:customStyle="1" w:styleId="14">
    <w:name w:val="Без интервала1"/>
    <w:link w:val="NoSpacingChar"/>
    <w:qFormat/>
    <w:rsid w:val="00405628"/>
    <w:rPr>
      <w:rFonts w:eastAsia="Times New Roman"/>
      <w:sz w:val="22"/>
      <w:szCs w:val="22"/>
      <w:lang w:val="ru-RU" w:eastAsia="ru-RU"/>
    </w:rPr>
  </w:style>
  <w:style w:type="character" w:customStyle="1" w:styleId="NoSpacingChar">
    <w:name w:val="No Spacing Char"/>
    <w:link w:val="14"/>
    <w:locked/>
    <w:rsid w:val="00405628"/>
    <w:rPr>
      <w:rFonts w:eastAsia="Times New Roman"/>
      <w:sz w:val="22"/>
      <w:szCs w:val="22"/>
      <w:lang w:val="ru-RU" w:eastAsia="ru-RU"/>
    </w:rPr>
  </w:style>
  <w:style w:type="paragraph" w:customStyle="1" w:styleId="15">
    <w:name w:val="Без інтервалів1"/>
    <w:rsid w:val="007A0CB5"/>
    <w:rPr>
      <w:rFonts w:eastAsia="Times New Roman" w:cs="Times New Roman"/>
      <w:sz w:val="22"/>
      <w:szCs w:val="22"/>
      <w:lang w:val="ru-RU" w:eastAsia="en-US"/>
    </w:rPr>
  </w:style>
  <w:style w:type="character" w:customStyle="1" w:styleId="apple-converted-space">
    <w:name w:val="apple-converted-space"/>
    <w:rsid w:val="007A0CB5"/>
    <w:rPr>
      <w:rFonts w:cs="Times New Roman"/>
    </w:rPr>
  </w:style>
  <w:style w:type="paragraph" w:customStyle="1" w:styleId="rvps2">
    <w:name w:val="rvps2"/>
    <w:basedOn w:val="a"/>
    <w:rsid w:val="007A0CB5"/>
    <w:pPr>
      <w:spacing w:before="100" w:beforeAutospacing="1" w:after="100" w:afterAutospacing="1"/>
    </w:pPr>
    <w:rPr>
      <w:rFonts w:ascii="Times New Roman" w:eastAsia="Times New Roman" w:hAnsi="Times New Roman" w:cs="Times New Roman"/>
      <w:sz w:val="24"/>
      <w:szCs w:val="24"/>
    </w:rPr>
  </w:style>
  <w:style w:type="paragraph" w:customStyle="1" w:styleId="ListParagraph1">
    <w:name w:val="List Paragraph1"/>
    <w:basedOn w:val="a"/>
    <w:qFormat/>
    <w:rsid w:val="007A0CB5"/>
    <w:pPr>
      <w:spacing w:after="200" w:line="276" w:lineRule="auto"/>
      <w:ind w:left="720"/>
      <w:contextualSpacing/>
    </w:pPr>
    <w:rPr>
      <w:rFonts w:eastAsia="Times New Roman" w:cs="Times New Roman"/>
      <w:sz w:val="22"/>
      <w:szCs w:val="22"/>
      <w:lang w:eastAsia="en-US"/>
    </w:rPr>
  </w:style>
  <w:style w:type="paragraph" w:styleId="HTML">
    <w:name w:val="HTML Preformatted"/>
    <w:aliases w:val="Знак, Знак"/>
    <w:basedOn w:val="a"/>
    <w:link w:val="HTML0"/>
    <w:rsid w:val="007A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Знак Знак1, Знак Знак"/>
    <w:basedOn w:val="a0"/>
    <w:link w:val="HTML"/>
    <w:rsid w:val="007A0CB5"/>
    <w:rPr>
      <w:rFonts w:ascii="Courier New" w:eastAsia="Times New Roman" w:hAnsi="Courier New" w:cs="Courier New"/>
      <w:color w:val="000000"/>
      <w:sz w:val="18"/>
      <w:szCs w:val="18"/>
      <w:lang w:val="ru-RU" w:eastAsia="ru-RU"/>
    </w:rPr>
  </w:style>
  <w:style w:type="character" w:customStyle="1" w:styleId="rvts37">
    <w:name w:val="rvts37"/>
    <w:rsid w:val="007A0CB5"/>
    <w:rPr>
      <w:rFonts w:cs="Times New Roman"/>
    </w:rPr>
  </w:style>
  <w:style w:type="paragraph" w:styleId="a8">
    <w:name w:val="Body Text Indent"/>
    <w:basedOn w:val="a"/>
    <w:link w:val="a9"/>
    <w:rsid w:val="007A0CB5"/>
    <w:pPr>
      <w:widowControl w:val="0"/>
      <w:autoSpaceDE w:val="0"/>
      <w:autoSpaceDN w:val="0"/>
      <w:adjustRightInd w:val="0"/>
      <w:spacing w:after="120"/>
      <w:ind w:left="283"/>
    </w:pPr>
    <w:rPr>
      <w:rFonts w:ascii="Times New Roman CYR" w:eastAsia="Times New Roman" w:hAnsi="Times New Roman CYR" w:cs="Times New Roman CYR"/>
      <w:sz w:val="24"/>
      <w:szCs w:val="24"/>
      <w:lang w:val="ru-RU" w:eastAsia="ru-RU"/>
    </w:rPr>
  </w:style>
  <w:style w:type="character" w:customStyle="1" w:styleId="a9">
    <w:name w:val="Основной текст с отступом Знак"/>
    <w:basedOn w:val="a0"/>
    <w:link w:val="a8"/>
    <w:rsid w:val="007A0CB5"/>
    <w:rPr>
      <w:rFonts w:ascii="Times New Roman CYR" w:eastAsia="Times New Roman" w:hAnsi="Times New Roman CYR" w:cs="Times New Roman CYR"/>
      <w:sz w:val="24"/>
      <w:szCs w:val="24"/>
      <w:lang w:val="ru-RU" w:eastAsia="ru-RU"/>
    </w:rPr>
  </w:style>
  <w:style w:type="paragraph" w:customStyle="1" w:styleId="aa">
    <w:name w:val="Стандарт"/>
    <w:rsid w:val="007A0CB5"/>
    <w:pPr>
      <w:ind w:firstLine="709"/>
      <w:jc w:val="both"/>
    </w:pPr>
    <w:rPr>
      <w:rFonts w:ascii="Times New Roman" w:eastAsia="Times New Roman" w:hAnsi="Times New Roman" w:cs="Times New Roman"/>
      <w:sz w:val="28"/>
      <w:szCs w:val="22"/>
      <w:lang w:eastAsia="ru-RU"/>
    </w:rPr>
  </w:style>
  <w:style w:type="character" w:customStyle="1" w:styleId="rvts0">
    <w:name w:val="rvts0"/>
    <w:uiPriority w:val="99"/>
    <w:rsid w:val="007A0CB5"/>
  </w:style>
  <w:style w:type="paragraph" w:customStyle="1" w:styleId="ab">
    <w:name w:val="_тире"/>
    <w:basedOn w:val="a"/>
    <w:rsid w:val="007A0CB5"/>
    <w:pPr>
      <w:spacing w:after="120"/>
      <w:ind w:left="284" w:hanging="284"/>
      <w:jc w:val="both"/>
    </w:pPr>
    <w:rPr>
      <w:rFonts w:ascii="Times New Roman" w:eastAsia="Times New Roman" w:hAnsi="Times New Roman" w:cs="Times New Roman"/>
      <w:sz w:val="24"/>
      <w:szCs w:val="24"/>
      <w:lang w:eastAsia="ru-RU"/>
    </w:rPr>
  </w:style>
  <w:style w:type="character" w:styleId="ac">
    <w:name w:val="Hyperlink"/>
    <w:uiPriority w:val="99"/>
    <w:rsid w:val="007A0CB5"/>
    <w:rPr>
      <w:rFonts w:cs="Times New Roman"/>
      <w:color w:val="0000FF"/>
      <w:u w:val="single"/>
    </w:rPr>
  </w:style>
  <w:style w:type="paragraph" w:styleId="ad">
    <w:name w:val="footer"/>
    <w:basedOn w:val="a"/>
    <w:link w:val="ae"/>
    <w:uiPriority w:val="99"/>
    <w:rsid w:val="007A0CB5"/>
    <w:pPr>
      <w:tabs>
        <w:tab w:val="center" w:pos="4677"/>
        <w:tab w:val="right" w:pos="9355"/>
      </w:tabs>
      <w:spacing w:after="160" w:line="259" w:lineRule="auto"/>
    </w:pPr>
    <w:rPr>
      <w:rFonts w:eastAsia="Times New Roman" w:cs="Arial"/>
      <w:noProof/>
      <w:sz w:val="22"/>
      <w:szCs w:val="22"/>
      <w:lang w:val="ru-RU" w:eastAsia="en-US"/>
    </w:rPr>
  </w:style>
  <w:style w:type="character" w:customStyle="1" w:styleId="ae">
    <w:name w:val="Нижний колонтитул Знак"/>
    <w:basedOn w:val="a0"/>
    <w:link w:val="ad"/>
    <w:uiPriority w:val="99"/>
    <w:rsid w:val="007A0CB5"/>
    <w:rPr>
      <w:rFonts w:eastAsia="Times New Roman" w:cs="Arial"/>
      <w:noProof/>
      <w:sz w:val="22"/>
      <w:szCs w:val="22"/>
      <w:lang w:val="ru-RU" w:eastAsia="en-US"/>
    </w:rPr>
  </w:style>
  <w:style w:type="character" w:styleId="af">
    <w:name w:val="page number"/>
    <w:rsid w:val="007A0CB5"/>
    <w:rPr>
      <w:rFonts w:cs="Times New Roman"/>
    </w:rPr>
  </w:style>
  <w:style w:type="paragraph" w:styleId="af0">
    <w:name w:val="Body Text"/>
    <w:basedOn w:val="a"/>
    <w:link w:val="16"/>
    <w:uiPriority w:val="99"/>
    <w:qFormat/>
    <w:rsid w:val="007A0CB5"/>
    <w:pPr>
      <w:spacing w:after="120"/>
    </w:pPr>
    <w:rPr>
      <w:rFonts w:ascii="Times New Roman" w:eastAsia="Times New Roman" w:hAnsi="Times New Roman" w:cs="Times New Roman"/>
      <w:sz w:val="24"/>
      <w:szCs w:val="24"/>
      <w:lang w:val="ru-RU" w:eastAsia="ru-RU"/>
    </w:rPr>
  </w:style>
  <w:style w:type="character" w:customStyle="1" w:styleId="16">
    <w:name w:val="Основной текст Знак1"/>
    <w:link w:val="af0"/>
    <w:uiPriority w:val="99"/>
    <w:locked/>
    <w:rsid w:val="007A0CB5"/>
    <w:rPr>
      <w:rFonts w:ascii="Times New Roman" w:eastAsia="Times New Roman" w:hAnsi="Times New Roman" w:cs="Times New Roman"/>
      <w:sz w:val="24"/>
      <w:szCs w:val="24"/>
      <w:lang w:val="ru-RU" w:eastAsia="ru-RU"/>
    </w:rPr>
  </w:style>
  <w:style w:type="character" w:customStyle="1" w:styleId="af1">
    <w:name w:val="Основной текст Знак"/>
    <w:basedOn w:val="a0"/>
    <w:uiPriority w:val="99"/>
    <w:rsid w:val="007A0CB5"/>
  </w:style>
  <w:style w:type="character" w:customStyle="1" w:styleId="grame">
    <w:name w:val="grame"/>
    <w:rsid w:val="007A0CB5"/>
    <w:rPr>
      <w:rFonts w:cs="Times New Roman"/>
    </w:rPr>
  </w:style>
  <w:style w:type="character" w:customStyle="1" w:styleId="af2">
    <w:name w:val="Знак Знак"/>
    <w:locked/>
    <w:rsid w:val="007A0CB5"/>
    <w:rPr>
      <w:rFonts w:ascii="Courier New" w:eastAsia="Times New Roman" w:hAnsi="Courier New" w:cs="Courier New"/>
      <w:lang w:val="uk-UA" w:eastAsia="uk-UA" w:bidi="ar-S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rsid w:val="007A0CB5"/>
    <w:rPr>
      <w:rFonts w:ascii="Times New Roman" w:hAnsi="Times New Roman"/>
      <w:sz w:val="24"/>
      <w:lang w:val="ru-RU" w:eastAsia="ru-RU"/>
    </w:rPr>
  </w:style>
  <w:style w:type="character" w:customStyle="1" w:styleId="HTMLPreformattedChar">
    <w:name w:val="HTML Preformatted Char"/>
    <w:locked/>
    <w:rsid w:val="007A0CB5"/>
    <w:rPr>
      <w:rFonts w:ascii="Courier New" w:hAnsi="Courier New" w:cs="Courier New"/>
      <w:color w:val="000000"/>
      <w:sz w:val="18"/>
      <w:szCs w:val="18"/>
      <w:lang w:val="ru-RU" w:eastAsia="ru-RU"/>
    </w:rPr>
  </w:style>
  <w:style w:type="character" w:styleId="af3">
    <w:name w:val="Strong"/>
    <w:uiPriority w:val="22"/>
    <w:qFormat/>
    <w:rsid w:val="007A0CB5"/>
    <w:rPr>
      <w:rFonts w:cs="Times New Roman"/>
      <w:b/>
      <w:bCs/>
    </w:rPr>
  </w:style>
  <w:style w:type="paragraph" w:customStyle="1" w:styleId="17">
    <w:name w:val="Абзац списка1"/>
    <w:basedOn w:val="a"/>
    <w:rsid w:val="007A0CB5"/>
    <w:pPr>
      <w:spacing w:after="200" w:line="276" w:lineRule="auto"/>
      <w:ind w:left="720"/>
    </w:pPr>
    <w:rPr>
      <w:rFonts w:eastAsia="Times New Roman"/>
      <w:sz w:val="22"/>
      <w:szCs w:val="22"/>
      <w:lang w:eastAsia="en-US"/>
    </w:rPr>
  </w:style>
  <w:style w:type="paragraph" w:customStyle="1" w:styleId="21">
    <w:name w:val="Абзац списка2"/>
    <w:basedOn w:val="a"/>
    <w:rsid w:val="007A0CB5"/>
    <w:pPr>
      <w:widowControl w:val="0"/>
      <w:autoSpaceDE w:val="0"/>
      <w:autoSpaceDN w:val="0"/>
      <w:adjustRightInd w:val="0"/>
      <w:ind w:left="720"/>
      <w:contextualSpacing/>
    </w:pPr>
    <w:rPr>
      <w:rFonts w:ascii="Times New Roman CYR" w:eastAsia="Times New Roman" w:hAnsi="Times New Roman CYR" w:cs="Times New Roman CYR"/>
      <w:sz w:val="24"/>
      <w:szCs w:val="24"/>
      <w:lang w:val="ru-RU" w:eastAsia="ru-RU"/>
    </w:rPr>
  </w:style>
  <w:style w:type="paragraph" w:customStyle="1" w:styleId="af4">
    <w:name w:val="Базовий"/>
    <w:rsid w:val="007A0CB5"/>
    <w:pPr>
      <w:tabs>
        <w:tab w:val="left" w:pos="708"/>
      </w:tabs>
      <w:suppressAutoHyphens/>
      <w:spacing w:after="200" w:line="276" w:lineRule="auto"/>
    </w:pPr>
    <w:rPr>
      <w:rFonts w:eastAsia="Times New Roman"/>
      <w:sz w:val="22"/>
      <w:szCs w:val="22"/>
      <w:lang w:eastAsia="en-US"/>
    </w:rPr>
  </w:style>
  <w:style w:type="character" w:customStyle="1" w:styleId="af5">
    <w:name w:val="Текст выноски Знак"/>
    <w:link w:val="af6"/>
    <w:semiHidden/>
    <w:locked/>
    <w:rsid w:val="007A0CB5"/>
    <w:rPr>
      <w:rFonts w:ascii="Segoe UI" w:hAnsi="Segoe UI"/>
      <w:sz w:val="18"/>
      <w:szCs w:val="18"/>
      <w:lang w:val="ru-RU" w:eastAsia="ru-RU"/>
    </w:rPr>
  </w:style>
  <w:style w:type="paragraph" w:styleId="af6">
    <w:name w:val="Balloon Text"/>
    <w:basedOn w:val="a"/>
    <w:link w:val="af5"/>
    <w:semiHidden/>
    <w:rsid w:val="007A0CB5"/>
    <w:rPr>
      <w:rFonts w:ascii="Segoe UI" w:hAnsi="Segoe UI"/>
      <w:sz w:val="18"/>
      <w:szCs w:val="18"/>
      <w:lang w:val="ru-RU" w:eastAsia="ru-RU"/>
    </w:rPr>
  </w:style>
  <w:style w:type="character" w:customStyle="1" w:styleId="18">
    <w:name w:val="Текст выноски Знак1"/>
    <w:basedOn w:val="a0"/>
    <w:uiPriority w:val="99"/>
    <w:semiHidden/>
    <w:rsid w:val="007A0CB5"/>
    <w:rPr>
      <w:rFonts w:ascii="Segoe UI" w:hAnsi="Segoe UI" w:cs="Segoe UI"/>
      <w:sz w:val="18"/>
      <w:szCs w:val="18"/>
    </w:rPr>
  </w:style>
  <w:style w:type="paragraph" w:customStyle="1" w:styleId="tjbmf">
    <w:name w:val="tj bmf"/>
    <w:basedOn w:val="a"/>
    <w:rsid w:val="007A0CB5"/>
    <w:pPr>
      <w:spacing w:before="100" w:beforeAutospacing="1" w:after="100" w:afterAutospacing="1"/>
    </w:pPr>
    <w:rPr>
      <w:rFonts w:ascii="Times New Roman" w:eastAsia="Times New Roman" w:hAnsi="Times New Roman" w:cs="Times New Roman"/>
      <w:sz w:val="24"/>
      <w:szCs w:val="24"/>
      <w:lang w:val="ru-RU" w:eastAsia="ru-RU"/>
    </w:rPr>
  </w:style>
  <w:style w:type="paragraph" w:styleId="af7">
    <w:name w:val="header"/>
    <w:basedOn w:val="a"/>
    <w:link w:val="af8"/>
    <w:unhideWhenUsed/>
    <w:rsid w:val="007A0CB5"/>
    <w:pPr>
      <w:tabs>
        <w:tab w:val="center" w:pos="4819"/>
        <w:tab w:val="right" w:pos="9639"/>
      </w:tabs>
      <w:spacing w:line="276" w:lineRule="auto"/>
    </w:pPr>
    <w:rPr>
      <w:rFonts w:ascii="Arial" w:eastAsia="Arial" w:hAnsi="Arial" w:cs="Arial"/>
      <w:color w:val="000000"/>
      <w:sz w:val="22"/>
      <w:szCs w:val="22"/>
      <w:lang w:val="ru-RU" w:eastAsia="ru-RU"/>
    </w:rPr>
  </w:style>
  <w:style w:type="character" w:customStyle="1" w:styleId="af8">
    <w:name w:val="Верхний колонтитул Знак"/>
    <w:basedOn w:val="a0"/>
    <w:link w:val="af7"/>
    <w:rsid w:val="007A0CB5"/>
    <w:rPr>
      <w:rFonts w:ascii="Arial" w:eastAsia="Arial" w:hAnsi="Arial" w:cs="Arial"/>
      <w:color w:val="000000"/>
      <w:sz w:val="22"/>
      <w:szCs w:val="22"/>
      <w:lang w:val="ru-RU" w:eastAsia="ru-RU"/>
    </w:rPr>
  </w:style>
  <w:style w:type="paragraph" w:customStyle="1" w:styleId="19">
    <w:name w:val="Знак Знак1 Знак Знак Знак Знак Знак Знак Знак Знак Знак Знак"/>
    <w:basedOn w:val="a"/>
    <w:rsid w:val="007A0CB5"/>
    <w:rPr>
      <w:rFonts w:ascii="Verdana" w:eastAsia="Times New Roman" w:hAnsi="Verdana" w:cs="Verdana"/>
      <w:lang w:val="en-US" w:eastAsia="en-US"/>
    </w:rPr>
  </w:style>
  <w:style w:type="character" w:customStyle="1" w:styleId="bold1">
    <w:name w:val="bold1"/>
    <w:rsid w:val="007A0CB5"/>
    <w:rPr>
      <w:b/>
      <w:bCs/>
    </w:rPr>
  </w:style>
  <w:style w:type="paragraph" w:styleId="af9">
    <w:name w:val="List Paragraph"/>
    <w:aliases w:val="Details,Абзац списку 1,тв-Абзац списка,название табл/рис,заголовок 1.1,List Paragraph (numbered (a)),List_Paragraph,Multilevel para_II,List Paragraph-ExecSummary,Akapit z listą BS,Bullets,List Paragraph 1,References"/>
    <w:basedOn w:val="a"/>
    <w:link w:val="afa"/>
    <w:uiPriority w:val="1"/>
    <w:qFormat/>
    <w:rsid w:val="007A0CB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a">
    <w:name w:val="Абзац списка Знак"/>
    <w:aliases w:val="Details Знак,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
    <w:link w:val="af9"/>
    <w:uiPriority w:val="34"/>
    <w:locked/>
    <w:rsid w:val="007A0CB5"/>
    <w:rPr>
      <w:rFonts w:asciiTheme="minorHAnsi" w:eastAsiaTheme="minorHAnsi" w:hAnsiTheme="minorHAnsi" w:cstheme="minorBidi"/>
      <w:sz w:val="22"/>
      <w:szCs w:val="22"/>
      <w:lang w:eastAsia="en-US"/>
    </w:rPr>
  </w:style>
  <w:style w:type="paragraph" w:customStyle="1" w:styleId="LO-normal">
    <w:name w:val="LO-normal"/>
    <w:qFormat/>
    <w:rsid w:val="007A0CB5"/>
    <w:pPr>
      <w:spacing w:line="276" w:lineRule="auto"/>
    </w:pPr>
    <w:rPr>
      <w:rFonts w:ascii="Arial" w:eastAsia="Arial" w:hAnsi="Arial" w:cs="Arial"/>
      <w:color w:val="000000"/>
      <w:sz w:val="22"/>
      <w:szCs w:val="22"/>
      <w:lang w:val="ru-RU" w:eastAsia="zh-CN"/>
    </w:rPr>
  </w:style>
  <w:style w:type="paragraph" w:styleId="22">
    <w:name w:val="Body Text Indent 2"/>
    <w:basedOn w:val="a"/>
    <w:link w:val="23"/>
    <w:uiPriority w:val="99"/>
    <w:unhideWhenUsed/>
    <w:rsid w:val="007A0CB5"/>
    <w:pPr>
      <w:spacing w:after="120" w:line="480" w:lineRule="auto"/>
      <w:ind w:left="283"/>
    </w:pPr>
    <w:rPr>
      <w:rFonts w:ascii="Arial" w:eastAsia="Arial" w:hAnsi="Arial" w:cs="Arial"/>
      <w:color w:val="000000"/>
      <w:sz w:val="22"/>
      <w:szCs w:val="22"/>
      <w:lang w:val="ru-RU" w:eastAsia="ru-RU"/>
    </w:rPr>
  </w:style>
  <w:style w:type="character" w:customStyle="1" w:styleId="23">
    <w:name w:val="Основной текст с отступом 2 Знак"/>
    <w:basedOn w:val="a0"/>
    <w:link w:val="22"/>
    <w:uiPriority w:val="99"/>
    <w:rsid w:val="007A0CB5"/>
    <w:rPr>
      <w:rFonts w:ascii="Arial" w:eastAsia="Arial" w:hAnsi="Arial" w:cs="Arial"/>
      <w:color w:val="000000"/>
      <w:sz w:val="22"/>
      <w:szCs w:val="22"/>
      <w:lang w:val="ru-RU" w:eastAsia="ru-RU"/>
    </w:rPr>
  </w:style>
  <w:style w:type="paragraph" w:customStyle="1" w:styleId="24">
    <w:name w:val="Звичайний2"/>
    <w:rsid w:val="007A0CB5"/>
    <w:pPr>
      <w:spacing w:line="276" w:lineRule="auto"/>
    </w:pPr>
    <w:rPr>
      <w:rFonts w:ascii="Arial" w:eastAsia="Arial" w:hAnsi="Arial" w:cs="Arial"/>
      <w:color w:val="000000"/>
      <w:sz w:val="22"/>
      <w:szCs w:val="22"/>
      <w:lang w:val="ru-RU" w:eastAsia="ru-RU"/>
    </w:rPr>
  </w:style>
  <w:style w:type="paragraph" w:customStyle="1" w:styleId="210">
    <w:name w:val="Основной текст с отступом 21"/>
    <w:basedOn w:val="a"/>
    <w:rsid w:val="007A0CB5"/>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5">
    <w:name w:val="Основной текст 2 Знак"/>
    <w:basedOn w:val="a0"/>
    <w:link w:val="26"/>
    <w:uiPriority w:val="99"/>
    <w:semiHidden/>
    <w:rsid w:val="007A0CB5"/>
    <w:rPr>
      <w:rFonts w:ascii="Arial" w:eastAsia="Arial" w:hAnsi="Arial" w:cs="Times New Roman"/>
      <w:color w:val="000000"/>
      <w:sz w:val="22"/>
      <w:szCs w:val="22"/>
      <w:lang w:val="ru-RU" w:eastAsia="ru-RU"/>
    </w:rPr>
  </w:style>
  <w:style w:type="paragraph" w:styleId="26">
    <w:name w:val="Body Text 2"/>
    <w:basedOn w:val="a"/>
    <w:link w:val="25"/>
    <w:uiPriority w:val="99"/>
    <w:semiHidden/>
    <w:unhideWhenUsed/>
    <w:rsid w:val="007A0CB5"/>
    <w:pPr>
      <w:spacing w:after="120" w:line="480" w:lineRule="auto"/>
    </w:pPr>
    <w:rPr>
      <w:rFonts w:ascii="Arial" w:eastAsia="Arial" w:hAnsi="Arial" w:cs="Times New Roman"/>
      <w:color w:val="000000"/>
      <w:sz w:val="22"/>
      <w:szCs w:val="22"/>
      <w:lang w:val="ru-RU" w:eastAsia="ru-RU"/>
    </w:rPr>
  </w:style>
  <w:style w:type="character" w:customStyle="1" w:styleId="95pt">
    <w:name w:val="Основной текст + 9;5 pt"/>
    <w:qFormat/>
    <w:rsid w:val="007A0CB5"/>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uk-UA"/>
    </w:rPr>
  </w:style>
  <w:style w:type="character" w:customStyle="1" w:styleId="WW8Num1z0">
    <w:name w:val="WW8Num1z0"/>
    <w:rsid w:val="007A0CB5"/>
  </w:style>
  <w:style w:type="paragraph" w:customStyle="1" w:styleId="31">
    <w:name w:val="Звичайний3"/>
    <w:rsid w:val="007A0CB5"/>
    <w:pPr>
      <w:spacing w:line="276" w:lineRule="auto"/>
    </w:pPr>
    <w:rPr>
      <w:rFonts w:ascii="Arial" w:eastAsia="Arial" w:hAnsi="Arial" w:cs="Arial"/>
      <w:color w:val="000000"/>
      <w:sz w:val="22"/>
      <w:szCs w:val="22"/>
      <w:lang w:val="ru-RU" w:eastAsia="ru-RU"/>
    </w:rPr>
  </w:style>
  <w:style w:type="paragraph" w:customStyle="1" w:styleId="1a">
    <w:name w:val="Основной текст1"/>
    <w:basedOn w:val="a"/>
    <w:qFormat/>
    <w:rsid w:val="007A0CB5"/>
    <w:pPr>
      <w:widowControl w:val="0"/>
      <w:snapToGrid w:val="0"/>
    </w:pPr>
    <w:rPr>
      <w:rFonts w:ascii="Arial" w:eastAsia="Times New Roman" w:hAnsi="Arial" w:cs="Times New Roman"/>
      <w:sz w:val="24"/>
      <w:lang w:val="ru-RU" w:eastAsia="ru-RU"/>
    </w:rPr>
  </w:style>
  <w:style w:type="paragraph" w:customStyle="1" w:styleId="1b">
    <w:name w:val="Основной текст с отступом1"/>
    <w:basedOn w:val="a"/>
    <w:uiPriority w:val="99"/>
    <w:rsid w:val="007A0CB5"/>
    <w:pPr>
      <w:widowControl w:val="0"/>
      <w:suppressAutoHyphens/>
      <w:spacing w:after="120"/>
      <w:ind w:left="283"/>
    </w:pPr>
    <w:rPr>
      <w:rFonts w:ascii="Times New Roman" w:eastAsia="Times New Roman" w:hAnsi="Times New Roman" w:cs="Times New Roman"/>
      <w:sz w:val="24"/>
      <w:szCs w:val="24"/>
      <w:lang w:val="ru-RU" w:eastAsia="zh-CN"/>
    </w:rPr>
  </w:style>
  <w:style w:type="character" w:customStyle="1" w:styleId="1c">
    <w:name w:val="Основной шрифт абзаца1"/>
    <w:rsid w:val="007A0CB5"/>
    <w:rPr>
      <w:rFonts w:ascii="Verdana" w:eastAsia="Verdana" w:hAnsi="Verdana"/>
      <w:sz w:val="20"/>
    </w:rPr>
  </w:style>
  <w:style w:type="character" w:customStyle="1" w:styleId="27">
    <w:name w:val="Основний текст (2)_"/>
    <w:link w:val="211"/>
    <w:uiPriority w:val="99"/>
    <w:locked/>
    <w:rsid w:val="007A0CB5"/>
    <w:rPr>
      <w:rFonts w:ascii="Times New Roman" w:hAnsi="Times New Roman"/>
      <w:shd w:val="clear" w:color="auto" w:fill="FFFFFF"/>
    </w:rPr>
  </w:style>
  <w:style w:type="paragraph" w:customStyle="1" w:styleId="211">
    <w:name w:val="Основний текст (2)1"/>
    <w:basedOn w:val="a"/>
    <w:link w:val="27"/>
    <w:uiPriority w:val="99"/>
    <w:rsid w:val="007A0CB5"/>
    <w:pPr>
      <w:widowControl w:val="0"/>
      <w:shd w:val="clear" w:color="auto" w:fill="FFFFFF"/>
      <w:spacing w:before="300" w:after="300" w:line="240" w:lineRule="atLeast"/>
      <w:jc w:val="both"/>
    </w:pPr>
    <w:rPr>
      <w:rFonts w:ascii="Times New Roman" w:hAnsi="Times New Roman"/>
    </w:rPr>
  </w:style>
  <w:style w:type="character" w:customStyle="1" w:styleId="1d">
    <w:name w:val="Заголовок №1_"/>
    <w:link w:val="1e"/>
    <w:uiPriority w:val="99"/>
    <w:locked/>
    <w:rsid w:val="007A0CB5"/>
    <w:rPr>
      <w:rFonts w:ascii="Times New Roman" w:hAnsi="Times New Roman"/>
      <w:b/>
      <w:bCs/>
      <w:shd w:val="clear" w:color="auto" w:fill="FFFFFF"/>
    </w:rPr>
  </w:style>
  <w:style w:type="paragraph" w:customStyle="1" w:styleId="1e">
    <w:name w:val="Заголовок №1"/>
    <w:basedOn w:val="a"/>
    <w:link w:val="1d"/>
    <w:uiPriority w:val="99"/>
    <w:rsid w:val="007A0CB5"/>
    <w:pPr>
      <w:widowControl w:val="0"/>
      <w:shd w:val="clear" w:color="auto" w:fill="FFFFFF"/>
      <w:spacing w:after="300" w:line="240" w:lineRule="atLeast"/>
      <w:jc w:val="both"/>
      <w:outlineLvl w:val="0"/>
    </w:pPr>
    <w:rPr>
      <w:rFonts w:ascii="Times New Roman" w:hAnsi="Times New Roman"/>
      <w:b/>
      <w:bCs/>
    </w:rPr>
  </w:style>
  <w:style w:type="character" w:customStyle="1" w:styleId="afb">
    <w:name w:val="Підпис до таблиці_"/>
    <w:link w:val="afc"/>
    <w:uiPriority w:val="99"/>
    <w:locked/>
    <w:rsid w:val="007A0CB5"/>
    <w:rPr>
      <w:rFonts w:ascii="Times New Roman" w:hAnsi="Times New Roman"/>
      <w:b/>
      <w:bCs/>
      <w:shd w:val="clear" w:color="auto" w:fill="FFFFFF"/>
    </w:rPr>
  </w:style>
  <w:style w:type="paragraph" w:customStyle="1" w:styleId="afc">
    <w:name w:val="Підпис до таблиці"/>
    <w:basedOn w:val="a"/>
    <w:link w:val="afb"/>
    <w:uiPriority w:val="99"/>
    <w:rsid w:val="007A0CB5"/>
    <w:pPr>
      <w:widowControl w:val="0"/>
      <w:shd w:val="clear" w:color="auto" w:fill="FFFFFF"/>
      <w:spacing w:line="240" w:lineRule="atLeast"/>
    </w:pPr>
    <w:rPr>
      <w:rFonts w:ascii="Times New Roman" w:hAnsi="Times New Roman"/>
      <w:b/>
      <w:bCs/>
    </w:rPr>
  </w:style>
  <w:style w:type="character" w:customStyle="1" w:styleId="240">
    <w:name w:val="Основний текст (2)4"/>
    <w:basedOn w:val="27"/>
    <w:uiPriority w:val="99"/>
    <w:rsid w:val="007A0CB5"/>
    <w:rPr>
      <w:rFonts w:ascii="Times New Roman" w:hAnsi="Times New Roman"/>
      <w:shd w:val="clear" w:color="auto" w:fill="FFFFFF"/>
    </w:rPr>
  </w:style>
  <w:style w:type="character" w:customStyle="1" w:styleId="115pt">
    <w:name w:val="Основний текст + 11;5 pt"/>
    <w:rsid w:val="007A0CB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51">
    <w:name w:val="Основний текст (5)_"/>
    <w:link w:val="52"/>
    <w:rsid w:val="007A0CB5"/>
    <w:rPr>
      <w:rFonts w:ascii="Times New Roman" w:eastAsia="Times New Roman" w:hAnsi="Times New Roman"/>
      <w:sz w:val="23"/>
      <w:szCs w:val="23"/>
      <w:shd w:val="clear" w:color="auto" w:fill="FFFFFF"/>
    </w:rPr>
  </w:style>
  <w:style w:type="paragraph" w:customStyle="1" w:styleId="52">
    <w:name w:val="Основний текст (5)"/>
    <w:basedOn w:val="a"/>
    <w:link w:val="51"/>
    <w:rsid w:val="007A0CB5"/>
    <w:pPr>
      <w:widowControl w:val="0"/>
      <w:shd w:val="clear" w:color="auto" w:fill="FFFFFF"/>
      <w:spacing w:before="480" w:line="0" w:lineRule="atLeast"/>
      <w:ind w:hanging="700"/>
      <w:jc w:val="center"/>
    </w:pPr>
    <w:rPr>
      <w:rFonts w:ascii="Times New Roman" w:eastAsia="Times New Roman" w:hAnsi="Times New Roman"/>
      <w:sz w:val="23"/>
      <w:szCs w:val="23"/>
    </w:rPr>
  </w:style>
  <w:style w:type="character" w:customStyle="1" w:styleId="afd">
    <w:name w:val="Основной текст_"/>
    <w:link w:val="53"/>
    <w:rsid w:val="007A0CB5"/>
    <w:rPr>
      <w:sz w:val="23"/>
      <w:szCs w:val="23"/>
      <w:shd w:val="clear" w:color="auto" w:fill="FFFFFF"/>
    </w:rPr>
  </w:style>
  <w:style w:type="paragraph" w:customStyle="1" w:styleId="53">
    <w:name w:val="Основной текст5"/>
    <w:basedOn w:val="a"/>
    <w:link w:val="afd"/>
    <w:rsid w:val="007A0CB5"/>
    <w:pPr>
      <w:shd w:val="clear" w:color="auto" w:fill="FFFFFF"/>
      <w:spacing w:after="240" w:line="277" w:lineRule="exact"/>
    </w:pPr>
    <w:rPr>
      <w:sz w:val="23"/>
      <w:szCs w:val="23"/>
    </w:rPr>
  </w:style>
  <w:style w:type="paragraph" w:styleId="afe">
    <w:name w:val="Block Text"/>
    <w:basedOn w:val="a"/>
    <w:rsid w:val="007A0CB5"/>
    <w:pPr>
      <w:suppressAutoHyphens/>
      <w:spacing w:line="276" w:lineRule="auto"/>
      <w:ind w:left="-567" w:right="-1050"/>
      <w:jc w:val="both"/>
    </w:pPr>
    <w:rPr>
      <w:rFonts w:ascii="Times New Roman" w:eastAsia="Times New Roman" w:hAnsi="Times New Roman" w:cs="Times New Roman"/>
      <w:color w:val="00000A"/>
      <w:sz w:val="28"/>
      <w:szCs w:val="24"/>
      <w:lang w:eastAsia="zh-CN" w:bidi="hi-IN"/>
    </w:rPr>
  </w:style>
  <w:style w:type="paragraph" w:customStyle="1" w:styleId="100">
    <w:name w:val="Основной текст10"/>
    <w:basedOn w:val="a"/>
    <w:rsid w:val="007A0CB5"/>
    <w:pPr>
      <w:widowControl w:val="0"/>
      <w:shd w:val="clear" w:color="auto" w:fill="FFFFFF"/>
      <w:spacing w:before="540" w:line="235" w:lineRule="exact"/>
      <w:ind w:hanging="300"/>
      <w:jc w:val="right"/>
    </w:pPr>
    <w:rPr>
      <w:rFonts w:ascii="Courier New" w:eastAsia="Times New Roman" w:hAnsi="Courier New" w:cs="Courier New"/>
      <w:color w:val="000000"/>
      <w:sz w:val="23"/>
      <w:szCs w:val="23"/>
      <w:lang w:val="ru-RU" w:eastAsia="ru-RU"/>
    </w:rPr>
  </w:style>
  <w:style w:type="paragraph" w:styleId="32">
    <w:name w:val="Body Text 3"/>
    <w:basedOn w:val="a"/>
    <w:link w:val="33"/>
    <w:uiPriority w:val="99"/>
    <w:rsid w:val="007A0CB5"/>
    <w:pPr>
      <w:widowControl w:val="0"/>
      <w:autoSpaceDE w:val="0"/>
      <w:autoSpaceDN w:val="0"/>
      <w:adjustRightInd w:val="0"/>
      <w:spacing w:after="120"/>
    </w:pPr>
    <w:rPr>
      <w:rFonts w:ascii="Times New Roman" w:eastAsia="Times New Roman" w:hAnsi="Times New Roman" w:cs="Times New Roman"/>
      <w:color w:val="000000"/>
      <w:sz w:val="16"/>
      <w:szCs w:val="16"/>
      <w:lang w:val="en-US" w:eastAsia="en-US"/>
    </w:rPr>
  </w:style>
  <w:style w:type="character" w:customStyle="1" w:styleId="33">
    <w:name w:val="Основной текст 3 Знак"/>
    <w:basedOn w:val="a0"/>
    <w:link w:val="32"/>
    <w:uiPriority w:val="99"/>
    <w:rsid w:val="007A0CB5"/>
    <w:rPr>
      <w:rFonts w:ascii="Times New Roman" w:eastAsia="Times New Roman" w:hAnsi="Times New Roman" w:cs="Times New Roman"/>
      <w:color w:val="000000"/>
      <w:sz w:val="16"/>
      <w:szCs w:val="16"/>
      <w:lang w:val="en-US" w:eastAsia="en-US"/>
    </w:rPr>
  </w:style>
  <w:style w:type="character" w:customStyle="1" w:styleId="28">
    <w:name w:val="Основной текст2"/>
    <w:basedOn w:val="afd"/>
    <w:rsid w:val="007A0CB5"/>
    <w:rPr>
      <w:rFonts w:ascii="Courier New" w:hAnsi="Courier New" w:cs="Courier New"/>
      <w:spacing w:val="0"/>
      <w:w w:val="100"/>
      <w:position w:val="0"/>
      <w:sz w:val="23"/>
      <w:szCs w:val="23"/>
      <w:shd w:val="clear" w:color="auto" w:fill="FFFFFF"/>
      <w:lang w:val="uk-UA"/>
    </w:rPr>
  </w:style>
  <w:style w:type="paragraph" w:customStyle="1" w:styleId="1f">
    <w:name w:val="Обычный (веб)1"/>
    <w:basedOn w:val="a"/>
    <w:rsid w:val="007A0CB5"/>
    <w:pPr>
      <w:widowControl w:val="0"/>
      <w:suppressAutoHyphens/>
      <w:autoSpaceDE w:val="0"/>
    </w:pPr>
    <w:rPr>
      <w:rFonts w:ascii="Times New Roman CYR" w:eastAsia="Times New Roman" w:hAnsi="Times New Roman CYR" w:cs="Times New Roman CYR"/>
      <w:sz w:val="24"/>
      <w:szCs w:val="24"/>
      <w:lang w:val="ru-RU" w:eastAsia="ar-SA"/>
    </w:rPr>
  </w:style>
  <w:style w:type="character" w:customStyle="1" w:styleId="aff">
    <w:name w:val="Колонтитул_"/>
    <w:basedOn w:val="a0"/>
    <w:link w:val="1f0"/>
    <w:locked/>
    <w:rsid w:val="007A0CB5"/>
    <w:rPr>
      <w:rFonts w:ascii="Courier New" w:hAnsi="Courier New" w:cs="Courier New"/>
      <w:sz w:val="23"/>
      <w:szCs w:val="23"/>
      <w:shd w:val="clear" w:color="auto" w:fill="FFFFFF"/>
    </w:rPr>
  </w:style>
  <w:style w:type="paragraph" w:customStyle="1" w:styleId="1f0">
    <w:name w:val="Колонтитул1"/>
    <w:basedOn w:val="a"/>
    <w:link w:val="aff"/>
    <w:rsid w:val="007A0CB5"/>
    <w:pPr>
      <w:widowControl w:val="0"/>
      <w:shd w:val="clear" w:color="auto" w:fill="FFFFFF"/>
      <w:spacing w:line="302" w:lineRule="exact"/>
      <w:jc w:val="right"/>
    </w:pPr>
    <w:rPr>
      <w:rFonts w:ascii="Courier New" w:hAnsi="Courier New" w:cs="Courier New"/>
      <w:sz w:val="23"/>
      <w:szCs w:val="23"/>
    </w:rPr>
  </w:style>
  <w:style w:type="character" w:customStyle="1" w:styleId="aff0">
    <w:name w:val="Колонтитул"/>
    <w:basedOn w:val="aff"/>
    <w:rsid w:val="007A0CB5"/>
    <w:rPr>
      <w:rFonts w:ascii="Courier New" w:hAnsi="Courier New" w:cs="Courier New"/>
      <w:spacing w:val="0"/>
      <w:w w:val="100"/>
      <w:position w:val="0"/>
      <w:sz w:val="23"/>
      <w:szCs w:val="23"/>
      <w:shd w:val="clear" w:color="auto" w:fill="FFFFFF"/>
      <w:lang w:val="uk-UA"/>
    </w:rPr>
  </w:style>
  <w:style w:type="character" w:customStyle="1" w:styleId="34">
    <w:name w:val="Заголовок №3_"/>
    <w:basedOn w:val="a0"/>
    <w:link w:val="35"/>
    <w:locked/>
    <w:rsid w:val="007A0CB5"/>
    <w:rPr>
      <w:rFonts w:ascii="Courier New" w:hAnsi="Courier New" w:cs="Courier New"/>
      <w:sz w:val="23"/>
      <w:szCs w:val="23"/>
      <w:shd w:val="clear" w:color="auto" w:fill="FFFFFF"/>
    </w:rPr>
  </w:style>
  <w:style w:type="paragraph" w:customStyle="1" w:styleId="35">
    <w:name w:val="Заголовок №3"/>
    <w:basedOn w:val="a"/>
    <w:link w:val="34"/>
    <w:rsid w:val="007A0CB5"/>
    <w:pPr>
      <w:widowControl w:val="0"/>
      <w:shd w:val="clear" w:color="auto" w:fill="FFFFFF"/>
      <w:spacing w:after="420" w:line="240" w:lineRule="atLeast"/>
      <w:jc w:val="center"/>
      <w:outlineLvl w:val="2"/>
    </w:pPr>
    <w:rPr>
      <w:rFonts w:ascii="Courier New" w:hAnsi="Courier New" w:cs="Courier New"/>
      <w:sz w:val="23"/>
      <w:szCs w:val="23"/>
    </w:rPr>
  </w:style>
  <w:style w:type="character" w:customStyle="1" w:styleId="130">
    <w:name w:val="Основной текст (13)_"/>
    <w:basedOn w:val="a0"/>
    <w:link w:val="131"/>
    <w:locked/>
    <w:rsid w:val="007A0CB5"/>
    <w:rPr>
      <w:rFonts w:ascii="Sylfaen" w:hAnsi="Sylfaen" w:cs="Sylfaen"/>
      <w:sz w:val="14"/>
      <w:szCs w:val="14"/>
      <w:shd w:val="clear" w:color="auto" w:fill="FFFFFF"/>
    </w:rPr>
  </w:style>
  <w:style w:type="paragraph" w:customStyle="1" w:styleId="131">
    <w:name w:val="Основной текст (13)"/>
    <w:basedOn w:val="a"/>
    <w:link w:val="130"/>
    <w:rsid w:val="007A0CB5"/>
    <w:pPr>
      <w:widowControl w:val="0"/>
      <w:shd w:val="clear" w:color="auto" w:fill="FFFFFF"/>
      <w:spacing w:after="420" w:line="240" w:lineRule="atLeast"/>
      <w:jc w:val="both"/>
    </w:pPr>
    <w:rPr>
      <w:rFonts w:ascii="Sylfaen" w:hAnsi="Sylfaen" w:cs="Sylfaen"/>
      <w:sz w:val="14"/>
      <w:szCs w:val="14"/>
    </w:rPr>
  </w:style>
  <w:style w:type="paragraph" w:customStyle="1" w:styleId="29">
    <w:name w:val="Обычный2"/>
    <w:rsid w:val="007A0CB5"/>
    <w:pPr>
      <w:spacing w:line="276" w:lineRule="auto"/>
    </w:pPr>
    <w:rPr>
      <w:rFonts w:ascii="Arial" w:eastAsia="Times New Roman" w:hAnsi="Arial" w:cs="Arial"/>
      <w:color w:val="000000"/>
      <w:sz w:val="22"/>
      <w:szCs w:val="22"/>
      <w:lang w:val="en-US" w:eastAsia="en-US"/>
    </w:rPr>
  </w:style>
  <w:style w:type="paragraph" w:styleId="aff1">
    <w:name w:val="No Spacing"/>
    <w:link w:val="aff2"/>
    <w:qFormat/>
    <w:rsid w:val="007A0CB5"/>
    <w:rPr>
      <w:rFonts w:cs="Times New Roman"/>
      <w:sz w:val="22"/>
      <w:szCs w:val="22"/>
      <w:lang w:val="ru-RU" w:eastAsia="en-US"/>
    </w:rPr>
  </w:style>
  <w:style w:type="character" w:customStyle="1" w:styleId="aff2">
    <w:name w:val="Без интервала Знак"/>
    <w:link w:val="aff1"/>
    <w:rsid w:val="007A0CB5"/>
    <w:rPr>
      <w:rFonts w:cs="Times New Roman"/>
      <w:sz w:val="22"/>
      <w:szCs w:val="22"/>
      <w:lang w:val="ru-RU" w:eastAsia="en-US"/>
    </w:rPr>
  </w:style>
  <w:style w:type="character" w:styleId="aff3">
    <w:name w:val="Emphasis"/>
    <w:basedOn w:val="a0"/>
    <w:uiPriority w:val="20"/>
    <w:qFormat/>
    <w:rsid w:val="007A0CB5"/>
    <w:rPr>
      <w:i/>
      <w:iCs/>
    </w:rPr>
  </w:style>
  <w:style w:type="paragraph" w:customStyle="1" w:styleId="rvps14">
    <w:name w:val="rvps14"/>
    <w:basedOn w:val="a"/>
    <w:rsid w:val="007A0CB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shorttext">
    <w:name w:val="short_text"/>
    <w:basedOn w:val="a0"/>
    <w:rsid w:val="007A0CB5"/>
  </w:style>
  <w:style w:type="character" w:customStyle="1" w:styleId="105pt0pt">
    <w:name w:val="Основной текст + 10;5 pt;Интервал 0 pt"/>
    <w:basedOn w:val="afd"/>
    <w:rsid w:val="007A0CB5"/>
    <w:rPr>
      <w:rFonts w:ascii="Lucida Sans Unicode" w:eastAsia="Lucida Sans Unicode" w:hAnsi="Lucida Sans Unicode" w:cs="Lucida Sans Unicode"/>
      <w:b w:val="0"/>
      <w:bCs w:val="0"/>
      <w:i w:val="0"/>
      <w:iCs w:val="0"/>
      <w:smallCaps w:val="0"/>
      <w:strike w:val="0"/>
      <w:color w:val="000000"/>
      <w:spacing w:val="-1"/>
      <w:w w:val="100"/>
      <w:position w:val="0"/>
      <w:sz w:val="21"/>
      <w:szCs w:val="21"/>
      <w:u w:val="none"/>
      <w:shd w:val="clear" w:color="auto" w:fill="FFFFFF"/>
      <w:lang w:val="uk-UA" w:eastAsia="uk-UA" w:bidi="uk-UA"/>
    </w:rPr>
  </w:style>
  <w:style w:type="paragraph" w:customStyle="1" w:styleId="TableParagraph">
    <w:name w:val="Table Paragraph"/>
    <w:basedOn w:val="a"/>
    <w:uiPriority w:val="1"/>
    <w:qFormat/>
    <w:rsid w:val="00E0285A"/>
    <w:pPr>
      <w:widowControl w:val="0"/>
      <w:autoSpaceDE w:val="0"/>
      <w:autoSpaceDN w:val="0"/>
    </w:pPr>
    <w:rPr>
      <w:rFonts w:ascii="Times New Roman" w:eastAsia="Times New Roman" w:hAnsi="Times New Roman" w:cs="Times New Roman"/>
      <w:sz w:val="22"/>
      <w:szCs w:val="22"/>
      <w:lang w:val="ru-RU" w:eastAsia="ru-RU" w:bidi="ru-RU"/>
    </w:rPr>
  </w:style>
  <w:style w:type="table" w:styleId="aff4">
    <w:name w:val="Table Grid"/>
    <w:basedOn w:val="a1"/>
    <w:uiPriority w:val="59"/>
    <w:rsid w:val="00A02F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4"/>
    <w:uiPriority w:val="39"/>
    <w:rsid w:val="00083414"/>
    <w:rPr>
      <w:rFonts w:ascii="Constantia" w:eastAsia="Constantia" w:hAnsi="Constantia"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1">
    <w:name w:val="Сетка таблицы1"/>
    <w:basedOn w:val="a1"/>
    <w:next w:val="aff4"/>
    <w:uiPriority w:val="39"/>
    <w:rsid w:val="00093E35"/>
    <w:rPr>
      <w:rFonts w:ascii="Times New Roman" w:eastAsia="Times New Roman"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Нормальний текст"/>
    <w:basedOn w:val="a"/>
    <w:rsid w:val="001B7359"/>
    <w:pPr>
      <w:spacing w:before="120"/>
      <w:ind w:firstLine="567"/>
    </w:pPr>
    <w:rPr>
      <w:rFonts w:ascii="Antiqua" w:eastAsia="Times New Roman" w:hAnsi="Antiqua" w:cs="Times New Roman"/>
      <w:sz w:val="26"/>
      <w:lang w:eastAsia="ru-RU"/>
    </w:rPr>
  </w:style>
  <w:style w:type="paragraph" w:customStyle="1" w:styleId="ShapkaDocumentu">
    <w:name w:val="Shapka Documentu"/>
    <w:basedOn w:val="a"/>
    <w:rsid w:val="001B7359"/>
    <w:pPr>
      <w:keepNext/>
      <w:keepLines/>
      <w:spacing w:after="240"/>
      <w:ind w:left="3969"/>
      <w:jc w:val="center"/>
    </w:pPr>
    <w:rPr>
      <w:rFonts w:ascii="Antiqua" w:eastAsia="Times New Roman" w:hAnsi="Antiqua" w:cs="Times New Roman"/>
      <w:sz w:val="26"/>
      <w:lang w:eastAsia="ru-RU"/>
    </w:rPr>
  </w:style>
  <w:style w:type="paragraph" w:customStyle="1" w:styleId="h-mb-5qacpvclassifier">
    <w:name w:val="h-mb-5 qa_cpv_classifier"/>
    <w:basedOn w:val="a"/>
    <w:rsid w:val="00146832"/>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10">
    <w:name w:val="Заголовок 11"/>
    <w:basedOn w:val="a"/>
    <w:uiPriority w:val="1"/>
    <w:qFormat/>
    <w:rsid w:val="00146832"/>
    <w:pPr>
      <w:widowControl w:val="0"/>
      <w:autoSpaceDE w:val="0"/>
      <w:autoSpaceDN w:val="0"/>
      <w:ind w:left="542"/>
      <w:outlineLvl w:val="1"/>
    </w:pPr>
    <w:rPr>
      <w:rFonts w:ascii="Times New Roman" w:eastAsia="Times New Roman" w:hAnsi="Times New Roman" w:cs="Times New Roman"/>
      <w:b/>
      <w:bCs/>
      <w:sz w:val="24"/>
      <w:szCs w:val="24"/>
      <w:lang w:val="ru-RU" w:eastAsia="ru-RU" w:bidi="ru-RU"/>
    </w:rPr>
  </w:style>
  <w:style w:type="character" w:customStyle="1" w:styleId="2a">
    <w:name w:val="Основной шрифт абзаца2"/>
    <w:rsid w:val="007941FB"/>
  </w:style>
  <w:style w:type="paragraph" w:customStyle="1" w:styleId="docdata">
    <w:name w:val="docdata"/>
    <w:aliases w:val="docy,v5,186398,baiaagaaboqcaaad5m0caaxyzqiaaaaaaaaaaaaaaaaaaaaaaaaaaaaaaaaaaaaaaaaaaaaaaaaaaaaaaaaaaaaaaaaaaaaaaaaaaaaaaaaaaaaaaaaaaaaaaaaaaaaaaaaaaaaaaaaaaaaaaaaaaaaaaaaaaaaaaaaaaaaaaaaaaaaaaaaaaaaaaaaaaaaaaaaaaaaaaaaaaaaaaaaaaaaaaaaaaaaaaaaaaa"/>
    <w:basedOn w:val="a"/>
    <w:rsid w:val="007B5DCB"/>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80">
    <w:name w:val="rvts80"/>
    <w:basedOn w:val="a0"/>
    <w:rsid w:val="00725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1261">
      <w:bodyDiv w:val="1"/>
      <w:marLeft w:val="0"/>
      <w:marRight w:val="0"/>
      <w:marTop w:val="0"/>
      <w:marBottom w:val="0"/>
      <w:divBdr>
        <w:top w:val="none" w:sz="0" w:space="0" w:color="auto"/>
        <w:left w:val="none" w:sz="0" w:space="0" w:color="auto"/>
        <w:bottom w:val="none" w:sz="0" w:space="0" w:color="auto"/>
        <w:right w:val="none" w:sz="0" w:space="0" w:color="auto"/>
      </w:divBdr>
    </w:div>
    <w:div w:id="56823054">
      <w:bodyDiv w:val="1"/>
      <w:marLeft w:val="0"/>
      <w:marRight w:val="0"/>
      <w:marTop w:val="0"/>
      <w:marBottom w:val="0"/>
      <w:divBdr>
        <w:top w:val="none" w:sz="0" w:space="0" w:color="auto"/>
        <w:left w:val="none" w:sz="0" w:space="0" w:color="auto"/>
        <w:bottom w:val="none" w:sz="0" w:space="0" w:color="auto"/>
        <w:right w:val="none" w:sz="0" w:space="0" w:color="auto"/>
      </w:divBdr>
    </w:div>
    <w:div w:id="71588161">
      <w:bodyDiv w:val="1"/>
      <w:marLeft w:val="0"/>
      <w:marRight w:val="0"/>
      <w:marTop w:val="0"/>
      <w:marBottom w:val="0"/>
      <w:divBdr>
        <w:top w:val="none" w:sz="0" w:space="0" w:color="auto"/>
        <w:left w:val="none" w:sz="0" w:space="0" w:color="auto"/>
        <w:bottom w:val="none" w:sz="0" w:space="0" w:color="auto"/>
        <w:right w:val="none" w:sz="0" w:space="0" w:color="auto"/>
      </w:divBdr>
    </w:div>
    <w:div w:id="185023493">
      <w:bodyDiv w:val="1"/>
      <w:marLeft w:val="0"/>
      <w:marRight w:val="0"/>
      <w:marTop w:val="0"/>
      <w:marBottom w:val="0"/>
      <w:divBdr>
        <w:top w:val="none" w:sz="0" w:space="0" w:color="auto"/>
        <w:left w:val="none" w:sz="0" w:space="0" w:color="auto"/>
        <w:bottom w:val="none" w:sz="0" w:space="0" w:color="auto"/>
        <w:right w:val="none" w:sz="0" w:space="0" w:color="auto"/>
      </w:divBdr>
    </w:div>
    <w:div w:id="214702665">
      <w:bodyDiv w:val="1"/>
      <w:marLeft w:val="0"/>
      <w:marRight w:val="0"/>
      <w:marTop w:val="0"/>
      <w:marBottom w:val="0"/>
      <w:divBdr>
        <w:top w:val="none" w:sz="0" w:space="0" w:color="auto"/>
        <w:left w:val="none" w:sz="0" w:space="0" w:color="auto"/>
        <w:bottom w:val="none" w:sz="0" w:space="0" w:color="auto"/>
        <w:right w:val="none" w:sz="0" w:space="0" w:color="auto"/>
      </w:divBdr>
    </w:div>
    <w:div w:id="261885831">
      <w:bodyDiv w:val="1"/>
      <w:marLeft w:val="0"/>
      <w:marRight w:val="0"/>
      <w:marTop w:val="0"/>
      <w:marBottom w:val="0"/>
      <w:divBdr>
        <w:top w:val="none" w:sz="0" w:space="0" w:color="auto"/>
        <w:left w:val="none" w:sz="0" w:space="0" w:color="auto"/>
        <w:bottom w:val="none" w:sz="0" w:space="0" w:color="auto"/>
        <w:right w:val="none" w:sz="0" w:space="0" w:color="auto"/>
      </w:divBdr>
    </w:div>
    <w:div w:id="389353669">
      <w:bodyDiv w:val="1"/>
      <w:marLeft w:val="0"/>
      <w:marRight w:val="0"/>
      <w:marTop w:val="0"/>
      <w:marBottom w:val="0"/>
      <w:divBdr>
        <w:top w:val="none" w:sz="0" w:space="0" w:color="auto"/>
        <w:left w:val="none" w:sz="0" w:space="0" w:color="auto"/>
        <w:bottom w:val="none" w:sz="0" w:space="0" w:color="auto"/>
        <w:right w:val="none" w:sz="0" w:space="0" w:color="auto"/>
      </w:divBdr>
    </w:div>
    <w:div w:id="437145066">
      <w:bodyDiv w:val="1"/>
      <w:marLeft w:val="0"/>
      <w:marRight w:val="0"/>
      <w:marTop w:val="0"/>
      <w:marBottom w:val="0"/>
      <w:divBdr>
        <w:top w:val="none" w:sz="0" w:space="0" w:color="auto"/>
        <w:left w:val="none" w:sz="0" w:space="0" w:color="auto"/>
        <w:bottom w:val="none" w:sz="0" w:space="0" w:color="auto"/>
        <w:right w:val="none" w:sz="0" w:space="0" w:color="auto"/>
      </w:divBdr>
    </w:div>
    <w:div w:id="527450526">
      <w:bodyDiv w:val="1"/>
      <w:marLeft w:val="0"/>
      <w:marRight w:val="0"/>
      <w:marTop w:val="0"/>
      <w:marBottom w:val="0"/>
      <w:divBdr>
        <w:top w:val="none" w:sz="0" w:space="0" w:color="auto"/>
        <w:left w:val="none" w:sz="0" w:space="0" w:color="auto"/>
        <w:bottom w:val="none" w:sz="0" w:space="0" w:color="auto"/>
        <w:right w:val="none" w:sz="0" w:space="0" w:color="auto"/>
      </w:divBdr>
    </w:div>
    <w:div w:id="543908303">
      <w:bodyDiv w:val="1"/>
      <w:marLeft w:val="0"/>
      <w:marRight w:val="0"/>
      <w:marTop w:val="0"/>
      <w:marBottom w:val="0"/>
      <w:divBdr>
        <w:top w:val="none" w:sz="0" w:space="0" w:color="auto"/>
        <w:left w:val="none" w:sz="0" w:space="0" w:color="auto"/>
        <w:bottom w:val="none" w:sz="0" w:space="0" w:color="auto"/>
        <w:right w:val="none" w:sz="0" w:space="0" w:color="auto"/>
      </w:divBdr>
    </w:div>
    <w:div w:id="554656844">
      <w:bodyDiv w:val="1"/>
      <w:marLeft w:val="0"/>
      <w:marRight w:val="0"/>
      <w:marTop w:val="0"/>
      <w:marBottom w:val="0"/>
      <w:divBdr>
        <w:top w:val="none" w:sz="0" w:space="0" w:color="auto"/>
        <w:left w:val="none" w:sz="0" w:space="0" w:color="auto"/>
        <w:bottom w:val="none" w:sz="0" w:space="0" w:color="auto"/>
        <w:right w:val="none" w:sz="0" w:space="0" w:color="auto"/>
      </w:divBdr>
    </w:div>
    <w:div w:id="582616287">
      <w:bodyDiv w:val="1"/>
      <w:marLeft w:val="0"/>
      <w:marRight w:val="0"/>
      <w:marTop w:val="0"/>
      <w:marBottom w:val="0"/>
      <w:divBdr>
        <w:top w:val="none" w:sz="0" w:space="0" w:color="auto"/>
        <w:left w:val="none" w:sz="0" w:space="0" w:color="auto"/>
        <w:bottom w:val="none" w:sz="0" w:space="0" w:color="auto"/>
        <w:right w:val="none" w:sz="0" w:space="0" w:color="auto"/>
      </w:divBdr>
    </w:div>
    <w:div w:id="686297063">
      <w:bodyDiv w:val="1"/>
      <w:marLeft w:val="0"/>
      <w:marRight w:val="0"/>
      <w:marTop w:val="0"/>
      <w:marBottom w:val="0"/>
      <w:divBdr>
        <w:top w:val="none" w:sz="0" w:space="0" w:color="auto"/>
        <w:left w:val="none" w:sz="0" w:space="0" w:color="auto"/>
        <w:bottom w:val="none" w:sz="0" w:space="0" w:color="auto"/>
        <w:right w:val="none" w:sz="0" w:space="0" w:color="auto"/>
      </w:divBdr>
    </w:div>
    <w:div w:id="720133937">
      <w:bodyDiv w:val="1"/>
      <w:marLeft w:val="0"/>
      <w:marRight w:val="0"/>
      <w:marTop w:val="0"/>
      <w:marBottom w:val="0"/>
      <w:divBdr>
        <w:top w:val="none" w:sz="0" w:space="0" w:color="auto"/>
        <w:left w:val="none" w:sz="0" w:space="0" w:color="auto"/>
        <w:bottom w:val="none" w:sz="0" w:space="0" w:color="auto"/>
        <w:right w:val="none" w:sz="0" w:space="0" w:color="auto"/>
      </w:divBdr>
    </w:div>
    <w:div w:id="721446760">
      <w:bodyDiv w:val="1"/>
      <w:marLeft w:val="0"/>
      <w:marRight w:val="0"/>
      <w:marTop w:val="0"/>
      <w:marBottom w:val="0"/>
      <w:divBdr>
        <w:top w:val="none" w:sz="0" w:space="0" w:color="auto"/>
        <w:left w:val="none" w:sz="0" w:space="0" w:color="auto"/>
        <w:bottom w:val="none" w:sz="0" w:space="0" w:color="auto"/>
        <w:right w:val="none" w:sz="0" w:space="0" w:color="auto"/>
      </w:divBdr>
    </w:div>
    <w:div w:id="755830257">
      <w:bodyDiv w:val="1"/>
      <w:marLeft w:val="0"/>
      <w:marRight w:val="0"/>
      <w:marTop w:val="0"/>
      <w:marBottom w:val="0"/>
      <w:divBdr>
        <w:top w:val="none" w:sz="0" w:space="0" w:color="auto"/>
        <w:left w:val="none" w:sz="0" w:space="0" w:color="auto"/>
        <w:bottom w:val="none" w:sz="0" w:space="0" w:color="auto"/>
        <w:right w:val="none" w:sz="0" w:space="0" w:color="auto"/>
      </w:divBdr>
    </w:div>
    <w:div w:id="852064729">
      <w:bodyDiv w:val="1"/>
      <w:marLeft w:val="0"/>
      <w:marRight w:val="0"/>
      <w:marTop w:val="0"/>
      <w:marBottom w:val="0"/>
      <w:divBdr>
        <w:top w:val="none" w:sz="0" w:space="0" w:color="auto"/>
        <w:left w:val="none" w:sz="0" w:space="0" w:color="auto"/>
        <w:bottom w:val="none" w:sz="0" w:space="0" w:color="auto"/>
        <w:right w:val="none" w:sz="0" w:space="0" w:color="auto"/>
      </w:divBdr>
    </w:div>
    <w:div w:id="861894632">
      <w:bodyDiv w:val="1"/>
      <w:marLeft w:val="0"/>
      <w:marRight w:val="0"/>
      <w:marTop w:val="0"/>
      <w:marBottom w:val="0"/>
      <w:divBdr>
        <w:top w:val="none" w:sz="0" w:space="0" w:color="auto"/>
        <w:left w:val="none" w:sz="0" w:space="0" w:color="auto"/>
        <w:bottom w:val="none" w:sz="0" w:space="0" w:color="auto"/>
        <w:right w:val="none" w:sz="0" w:space="0" w:color="auto"/>
      </w:divBdr>
    </w:div>
    <w:div w:id="957175774">
      <w:bodyDiv w:val="1"/>
      <w:marLeft w:val="0"/>
      <w:marRight w:val="0"/>
      <w:marTop w:val="0"/>
      <w:marBottom w:val="0"/>
      <w:divBdr>
        <w:top w:val="none" w:sz="0" w:space="0" w:color="auto"/>
        <w:left w:val="none" w:sz="0" w:space="0" w:color="auto"/>
        <w:bottom w:val="none" w:sz="0" w:space="0" w:color="auto"/>
        <w:right w:val="none" w:sz="0" w:space="0" w:color="auto"/>
      </w:divBdr>
    </w:div>
    <w:div w:id="980814053">
      <w:bodyDiv w:val="1"/>
      <w:marLeft w:val="0"/>
      <w:marRight w:val="0"/>
      <w:marTop w:val="0"/>
      <w:marBottom w:val="0"/>
      <w:divBdr>
        <w:top w:val="none" w:sz="0" w:space="0" w:color="auto"/>
        <w:left w:val="none" w:sz="0" w:space="0" w:color="auto"/>
        <w:bottom w:val="none" w:sz="0" w:space="0" w:color="auto"/>
        <w:right w:val="none" w:sz="0" w:space="0" w:color="auto"/>
      </w:divBdr>
    </w:div>
    <w:div w:id="1001814056">
      <w:bodyDiv w:val="1"/>
      <w:marLeft w:val="0"/>
      <w:marRight w:val="0"/>
      <w:marTop w:val="0"/>
      <w:marBottom w:val="0"/>
      <w:divBdr>
        <w:top w:val="none" w:sz="0" w:space="0" w:color="auto"/>
        <w:left w:val="none" w:sz="0" w:space="0" w:color="auto"/>
        <w:bottom w:val="none" w:sz="0" w:space="0" w:color="auto"/>
        <w:right w:val="none" w:sz="0" w:space="0" w:color="auto"/>
      </w:divBdr>
    </w:div>
    <w:div w:id="1020857820">
      <w:bodyDiv w:val="1"/>
      <w:marLeft w:val="0"/>
      <w:marRight w:val="0"/>
      <w:marTop w:val="0"/>
      <w:marBottom w:val="0"/>
      <w:divBdr>
        <w:top w:val="none" w:sz="0" w:space="0" w:color="auto"/>
        <w:left w:val="none" w:sz="0" w:space="0" w:color="auto"/>
        <w:bottom w:val="none" w:sz="0" w:space="0" w:color="auto"/>
        <w:right w:val="none" w:sz="0" w:space="0" w:color="auto"/>
      </w:divBdr>
    </w:div>
    <w:div w:id="1066340434">
      <w:bodyDiv w:val="1"/>
      <w:marLeft w:val="0"/>
      <w:marRight w:val="0"/>
      <w:marTop w:val="0"/>
      <w:marBottom w:val="0"/>
      <w:divBdr>
        <w:top w:val="none" w:sz="0" w:space="0" w:color="auto"/>
        <w:left w:val="none" w:sz="0" w:space="0" w:color="auto"/>
        <w:bottom w:val="none" w:sz="0" w:space="0" w:color="auto"/>
        <w:right w:val="none" w:sz="0" w:space="0" w:color="auto"/>
      </w:divBdr>
    </w:div>
    <w:div w:id="1111704847">
      <w:bodyDiv w:val="1"/>
      <w:marLeft w:val="0"/>
      <w:marRight w:val="0"/>
      <w:marTop w:val="0"/>
      <w:marBottom w:val="0"/>
      <w:divBdr>
        <w:top w:val="none" w:sz="0" w:space="0" w:color="auto"/>
        <w:left w:val="none" w:sz="0" w:space="0" w:color="auto"/>
        <w:bottom w:val="none" w:sz="0" w:space="0" w:color="auto"/>
        <w:right w:val="none" w:sz="0" w:space="0" w:color="auto"/>
      </w:divBdr>
    </w:div>
    <w:div w:id="1130518259">
      <w:bodyDiv w:val="1"/>
      <w:marLeft w:val="0"/>
      <w:marRight w:val="0"/>
      <w:marTop w:val="0"/>
      <w:marBottom w:val="0"/>
      <w:divBdr>
        <w:top w:val="none" w:sz="0" w:space="0" w:color="auto"/>
        <w:left w:val="none" w:sz="0" w:space="0" w:color="auto"/>
        <w:bottom w:val="none" w:sz="0" w:space="0" w:color="auto"/>
        <w:right w:val="none" w:sz="0" w:space="0" w:color="auto"/>
      </w:divBdr>
    </w:div>
    <w:div w:id="1158112882">
      <w:bodyDiv w:val="1"/>
      <w:marLeft w:val="0"/>
      <w:marRight w:val="0"/>
      <w:marTop w:val="0"/>
      <w:marBottom w:val="0"/>
      <w:divBdr>
        <w:top w:val="none" w:sz="0" w:space="0" w:color="auto"/>
        <w:left w:val="none" w:sz="0" w:space="0" w:color="auto"/>
        <w:bottom w:val="none" w:sz="0" w:space="0" w:color="auto"/>
        <w:right w:val="none" w:sz="0" w:space="0" w:color="auto"/>
      </w:divBdr>
    </w:div>
    <w:div w:id="1200506610">
      <w:bodyDiv w:val="1"/>
      <w:marLeft w:val="0"/>
      <w:marRight w:val="0"/>
      <w:marTop w:val="0"/>
      <w:marBottom w:val="0"/>
      <w:divBdr>
        <w:top w:val="none" w:sz="0" w:space="0" w:color="auto"/>
        <w:left w:val="none" w:sz="0" w:space="0" w:color="auto"/>
        <w:bottom w:val="none" w:sz="0" w:space="0" w:color="auto"/>
        <w:right w:val="none" w:sz="0" w:space="0" w:color="auto"/>
      </w:divBdr>
    </w:div>
    <w:div w:id="1247150282">
      <w:bodyDiv w:val="1"/>
      <w:marLeft w:val="0"/>
      <w:marRight w:val="0"/>
      <w:marTop w:val="0"/>
      <w:marBottom w:val="0"/>
      <w:divBdr>
        <w:top w:val="none" w:sz="0" w:space="0" w:color="auto"/>
        <w:left w:val="none" w:sz="0" w:space="0" w:color="auto"/>
        <w:bottom w:val="none" w:sz="0" w:space="0" w:color="auto"/>
        <w:right w:val="none" w:sz="0" w:space="0" w:color="auto"/>
      </w:divBdr>
    </w:div>
    <w:div w:id="1272933493">
      <w:bodyDiv w:val="1"/>
      <w:marLeft w:val="0"/>
      <w:marRight w:val="0"/>
      <w:marTop w:val="0"/>
      <w:marBottom w:val="0"/>
      <w:divBdr>
        <w:top w:val="none" w:sz="0" w:space="0" w:color="auto"/>
        <w:left w:val="none" w:sz="0" w:space="0" w:color="auto"/>
        <w:bottom w:val="none" w:sz="0" w:space="0" w:color="auto"/>
        <w:right w:val="none" w:sz="0" w:space="0" w:color="auto"/>
      </w:divBdr>
    </w:div>
    <w:div w:id="1291130000">
      <w:bodyDiv w:val="1"/>
      <w:marLeft w:val="0"/>
      <w:marRight w:val="0"/>
      <w:marTop w:val="0"/>
      <w:marBottom w:val="0"/>
      <w:divBdr>
        <w:top w:val="none" w:sz="0" w:space="0" w:color="auto"/>
        <w:left w:val="none" w:sz="0" w:space="0" w:color="auto"/>
        <w:bottom w:val="none" w:sz="0" w:space="0" w:color="auto"/>
        <w:right w:val="none" w:sz="0" w:space="0" w:color="auto"/>
      </w:divBdr>
    </w:div>
    <w:div w:id="1294404704">
      <w:bodyDiv w:val="1"/>
      <w:marLeft w:val="0"/>
      <w:marRight w:val="0"/>
      <w:marTop w:val="0"/>
      <w:marBottom w:val="0"/>
      <w:divBdr>
        <w:top w:val="none" w:sz="0" w:space="0" w:color="auto"/>
        <w:left w:val="none" w:sz="0" w:space="0" w:color="auto"/>
        <w:bottom w:val="none" w:sz="0" w:space="0" w:color="auto"/>
        <w:right w:val="none" w:sz="0" w:space="0" w:color="auto"/>
      </w:divBdr>
    </w:div>
    <w:div w:id="1312439004">
      <w:bodyDiv w:val="1"/>
      <w:marLeft w:val="0"/>
      <w:marRight w:val="0"/>
      <w:marTop w:val="0"/>
      <w:marBottom w:val="0"/>
      <w:divBdr>
        <w:top w:val="none" w:sz="0" w:space="0" w:color="auto"/>
        <w:left w:val="none" w:sz="0" w:space="0" w:color="auto"/>
        <w:bottom w:val="none" w:sz="0" w:space="0" w:color="auto"/>
        <w:right w:val="none" w:sz="0" w:space="0" w:color="auto"/>
      </w:divBdr>
    </w:div>
    <w:div w:id="1326281668">
      <w:bodyDiv w:val="1"/>
      <w:marLeft w:val="0"/>
      <w:marRight w:val="0"/>
      <w:marTop w:val="0"/>
      <w:marBottom w:val="0"/>
      <w:divBdr>
        <w:top w:val="none" w:sz="0" w:space="0" w:color="auto"/>
        <w:left w:val="none" w:sz="0" w:space="0" w:color="auto"/>
        <w:bottom w:val="none" w:sz="0" w:space="0" w:color="auto"/>
        <w:right w:val="none" w:sz="0" w:space="0" w:color="auto"/>
      </w:divBdr>
    </w:div>
    <w:div w:id="1374843737">
      <w:bodyDiv w:val="1"/>
      <w:marLeft w:val="0"/>
      <w:marRight w:val="0"/>
      <w:marTop w:val="0"/>
      <w:marBottom w:val="0"/>
      <w:divBdr>
        <w:top w:val="none" w:sz="0" w:space="0" w:color="auto"/>
        <w:left w:val="none" w:sz="0" w:space="0" w:color="auto"/>
        <w:bottom w:val="none" w:sz="0" w:space="0" w:color="auto"/>
        <w:right w:val="none" w:sz="0" w:space="0" w:color="auto"/>
      </w:divBdr>
    </w:div>
    <w:div w:id="1377856533">
      <w:bodyDiv w:val="1"/>
      <w:marLeft w:val="0"/>
      <w:marRight w:val="0"/>
      <w:marTop w:val="0"/>
      <w:marBottom w:val="0"/>
      <w:divBdr>
        <w:top w:val="none" w:sz="0" w:space="0" w:color="auto"/>
        <w:left w:val="none" w:sz="0" w:space="0" w:color="auto"/>
        <w:bottom w:val="none" w:sz="0" w:space="0" w:color="auto"/>
        <w:right w:val="none" w:sz="0" w:space="0" w:color="auto"/>
      </w:divBdr>
    </w:div>
    <w:div w:id="1384869293">
      <w:bodyDiv w:val="1"/>
      <w:marLeft w:val="0"/>
      <w:marRight w:val="0"/>
      <w:marTop w:val="0"/>
      <w:marBottom w:val="0"/>
      <w:divBdr>
        <w:top w:val="none" w:sz="0" w:space="0" w:color="auto"/>
        <w:left w:val="none" w:sz="0" w:space="0" w:color="auto"/>
        <w:bottom w:val="none" w:sz="0" w:space="0" w:color="auto"/>
        <w:right w:val="none" w:sz="0" w:space="0" w:color="auto"/>
      </w:divBdr>
    </w:div>
    <w:div w:id="1593391052">
      <w:bodyDiv w:val="1"/>
      <w:marLeft w:val="0"/>
      <w:marRight w:val="0"/>
      <w:marTop w:val="0"/>
      <w:marBottom w:val="0"/>
      <w:divBdr>
        <w:top w:val="none" w:sz="0" w:space="0" w:color="auto"/>
        <w:left w:val="none" w:sz="0" w:space="0" w:color="auto"/>
        <w:bottom w:val="none" w:sz="0" w:space="0" w:color="auto"/>
        <w:right w:val="none" w:sz="0" w:space="0" w:color="auto"/>
      </w:divBdr>
    </w:div>
    <w:div w:id="1601572599">
      <w:bodyDiv w:val="1"/>
      <w:marLeft w:val="0"/>
      <w:marRight w:val="0"/>
      <w:marTop w:val="0"/>
      <w:marBottom w:val="0"/>
      <w:divBdr>
        <w:top w:val="none" w:sz="0" w:space="0" w:color="auto"/>
        <w:left w:val="none" w:sz="0" w:space="0" w:color="auto"/>
        <w:bottom w:val="none" w:sz="0" w:space="0" w:color="auto"/>
        <w:right w:val="none" w:sz="0" w:space="0" w:color="auto"/>
      </w:divBdr>
    </w:div>
    <w:div w:id="1604849180">
      <w:bodyDiv w:val="1"/>
      <w:marLeft w:val="0"/>
      <w:marRight w:val="0"/>
      <w:marTop w:val="0"/>
      <w:marBottom w:val="0"/>
      <w:divBdr>
        <w:top w:val="none" w:sz="0" w:space="0" w:color="auto"/>
        <w:left w:val="none" w:sz="0" w:space="0" w:color="auto"/>
        <w:bottom w:val="none" w:sz="0" w:space="0" w:color="auto"/>
        <w:right w:val="none" w:sz="0" w:space="0" w:color="auto"/>
      </w:divBdr>
    </w:div>
    <w:div w:id="1606116976">
      <w:bodyDiv w:val="1"/>
      <w:marLeft w:val="0"/>
      <w:marRight w:val="0"/>
      <w:marTop w:val="0"/>
      <w:marBottom w:val="0"/>
      <w:divBdr>
        <w:top w:val="none" w:sz="0" w:space="0" w:color="auto"/>
        <w:left w:val="none" w:sz="0" w:space="0" w:color="auto"/>
        <w:bottom w:val="none" w:sz="0" w:space="0" w:color="auto"/>
        <w:right w:val="none" w:sz="0" w:space="0" w:color="auto"/>
      </w:divBdr>
    </w:div>
    <w:div w:id="1618174451">
      <w:bodyDiv w:val="1"/>
      <w:marLeft w:val="0"/>
      <w:marRight w:val="0"/>
      <w:marTop w:val="0"/>
      <w:marBottom w:val="0"/>
      <w:divBdr>
        <w:top w:val="none" w:sz="0" w:space="0" w:color="auto"/>
        <w:left w:val="none" w:sz="0" w:space="0" w:color="auto"/>
        <w:bottom w:val="none" w:sz="0" w:space="0" w:color="auto"/>
        <w:right w:val="none" w:sz="0" w:space="0" w:color="auto"/>
      </w:divBdr>
    </w:div>
    <w:div w:id="1620382112">
      <w:bodyDiv w:val="1"/>
      <w:marLeft w:val="0"/>
      <w:marRight w:val="0"/>
      <w:marTop w:val="0"/>
      <w:marBottom w:val="0"/>
      <w:divBdr>
        <w:top w:val="none" w:sz="0" w:space="0" w:color="auto"/>
        <w:left w:val="none" w:sz="0" w:space="0" w:color="auto"/>
        <w:bottom w:val="none" w:sz="0" w:space="0" w:color="auto"/>
        <w:right w:val="none" w:sz="0" w:space="0" w:color="auto"/>
      </w:divBdr>
    </w:div>
    <w:div w:id="1640068986">
      <w:bodyDiv w:val="1"/>
      <w:marLeft w:val="0"/>
      <w:marRight w:val="0"/>
      <w:marTop w:val="0"/>
      <w:marBottom w:val="0"/>
      <w:divBdr>
        <w:top w:val="none" w:sz="0" w:space="0" w:color="auto"/>
        <w:left w:val="none" w:sz="0" w:space="0" w:color="auto"/>
        <w:bottom w:val="none" w:sz="0" w:space="0" w:color="auto"/>
        <w:right w:val="none" w:sz="0" w:space="0" w:color="auto"/>
      </w:divBdr>
    </w:div>
    <w:div w:id="1686394527">
      <w:bodyDiv w:val="1"/>
      <w:marLeft w:val="0"/>
      <w:marRight w:val="0"/>
      <w:marTop w:val="0"/>
      <w:marBottom w:val="0"/>
      <w:divBdr>
        <w:top w:val="none" w:sz="0" w:space="0" w:color="auto"/>
        <w:left w:val="none" w:sz="0" w:space="0" w:color="auto"/>
        <w:bottom w:val="none" w:sz="0" w:space="0" w:color="auto"/>
        <w:right w:val="none" w:sz="0" w:space="0" w:color="auto"/>
      </w:divBdr>
    </w:div>
    <w:div w:id="1688631309">
      <w:bodyDiv w:val="1"/>
      <w:marLeft w:val="0"/>
      <w:marRight w:val="0"/>
      <w:marTop w:val="0"/>
      <w:marBottom w:val="0"/>
      <w:divBdr>
        <w:top w:val="none" w:sz="0" w:space="0" w:color="auto"/>
        <w:left w:val="none" w:sz="0" w:space="0" w:color="auto"/>
        <w:bottom w:val="none" w:sz="0" w:space="0" w:color="auto"/>
        <w:right w:val="none" w:sz="0" w:space="0" w:color="auto"/>
      </w:divBdr>
    </w:div>
    <w:div w:id="1706056878">
      <w:bodyDiv w:val="1"/>
      <w:marLeft w:val="0"/>
      <w:marRight w:val="0"/>
      <w:marTop w:val="0"/>
      <w:marBottom w:val="0"/>
      <w:divBdr>
        <w:top w:val="none" w:sz="0" w:space="0" w:color="auto"/>
        <w:left w:val="none" w:sz="0" w:space="0" w:color="auto"/>
        <w:bottom w:val="none" w:sz="0" w:space="0" w:color="auto"/>
        <w:right w:val="none" w:sz="0" w:space="0" w:color="auto"/>
      </w:divBdr>
    </w:div>
    <w:div w:id="1712345834">
      <w:bodyDiv w:val="1"/>
      <w:marLeft w:val="0"/>
      <w:marRight w:val="0"/>
      <w:marTop w:val="0"/>
      <w:marBottom w:val="0"/>
      <w:divBdr>
        <w:top w:val="none" w:sz="0" w:space="0" w:color="auto"/>
        <w:left w:val="none" w:sz="0" w:space="0" w:color="auto"/>
        <w:bottom w:val="none" w:sz="0" w:space="0" w:color="auto"/>
        <w:right w:val="none" w:sz="0" w:space="0" w:color="auto"/>
      </w:divBdr>
    </w:div>
    <w:div w:id="1735817649">
      <w:bodyDiv w:val="1"/>
      <w:marLeft w:val="0"/>
      <w:marRight w:val="0"/>
      <w:marTop w:val="0"/>
      <w:marBottom w:val="0"/>
      <w:divBdr>
        <w:top w:val="none" w:sz="0" w:space="0" w:color="auto"/>
        <w:left w:val="none" w:sz="0" w:space="0" w:color="auto"/>
        <w:bottom w:val="none" w:sz="0" w:space="0" w:color="auto"/>
        <w:right w:val="none" w:sz="0" w:space="0" w:color="auto"/>
      </w:divBdr>
    </w:div>
    <w:div w:id="1760367666">
      <w:bodyDiv w:val="1"/>
      <w:marLeft w:val="0"/>
      <w:marRight w:val="0"/>
      <w:marTop w:val="0"/>
      <w:marBottom w:val="0"/>
      <w:divBdr>
        <w:top w:val="none" w:sz="0" w:space="0" w:color="auto"/>
        <w:left w:val="none" w:sz="0" w:space="0" w:color="auto"/>
        <w:bottom w:val="none" w:sz="0" w:space="0" w:color="auto"/>
        <w:right w:val="none" w:sz="0" w:space="0" w:color="auto"/>
      </w:divBdr>
    </w:div>
    <w:div w:id="1839538295">
      <w:bodyDiv w:val="1"/>
      <w:marLeft w:val="0"/>
      <w:marRight w:val="0"/>
      <w:marTop w:val="0"/>
      <w:marBottom w:val="0"/>
      <w:divBdr>
        <w:top w:val="none" w:sz="0" w:space="0" w:color="auto"/>
        <w:left w:val="none" w:sz="0" w:space="0" w:color="auto"/>
        <w:bottom w:val="none" w:sz="0" w:space="0" w:color="auto"/>
        <w:right w:val="none" w:sz="0" w:space="0" w:color="auto"/>
      </w:divBdr>
    </w:div>
    <w:div w:id="1918663624">
      <w:bodyDiv w:val="1"/>
      <w:marLeft w:val="0"/>
      <w:marRight w:val="0"/>
      <w:marTop w:val="0"/>
      <w:marBottom w:val="0"/>
      <w:divBdr>
        <w:top w:val="none" w:sz="0" w:space="0" w:color="auto"/>
        <w:left w:val="none" w:sz="0" w:space="0" w:color="auto"/>
        <w:bottom w:val="none" w:sz="0" w:space="0" w:color="auto"/>
        <w:right w:val="none" w:sz="0" w:space="0" w:color="auto"/>
      </w:divBdr>
    </w:div>
    <w:div w:id="1987854690">
      <w:bodyDiv w:val="1"/>
      <w:marLeft w:val="0"/>
      <w:marRight w:val="0"/>
      <w:marTop w:val="0"/>
      <w:marBottom w:val="0"/>
      <w:divBdr>
        <w:top w:val="none" w:sz="0" w:space="0" w:color="auto"/>
        <w:left w:val="none" w:sz="0" w:space="0" w:color="auto"/>
        <w:bottom w:val="none" w:sz="0" w:space="0" w:color="auto"/>
        <w:right w:val="none" w:sz="0" w:space="0" w:color="auto"/>
      </w:divBdr>
    </w:div>
    <w:div w:id="2005351335">
      <w:bodyDiv w:val="1"/>
      <w:marLeft w:val="0"/>
      <w:marRight w:val="0"/>
      <w:marTop w:val="0"/>
      <w:marBottom w:val="0"/>
      <w:divBdr>
        <w:top w:val="none" w:sz="0" w:space="0" w:color="auto"/>
        <w:left w:val="none" w:sz="0" w:space="0" w:color="auto"/>
        <w:bottom w:val="none" w:sz="0" w:space="0" w:color="auto"/>
        <w:right w:val="none" w:sz="0" w:space="0" w:color="auto"/>
      </w:divBdr>
    </w:div>
    <w:div w:id="2044358172">
      <w:bodyDiv w:val="1"/>
      <w:marLeft w:val="0"/>
      <w:marRight w:val="0"/>
      <w:marTop w:val="0"/>
      <w:marBottom w:val="0"/>
      <w:divBdr>
        <w:top w:val="none" w:sz="0" w:space="0" w:color="auto"/>
        <w:left w:val="none" w:sz="0" w:space="0" w:color="auto"/>
        <w:bottom w:val="none" w:sz="0" w:space="0" w:color="auto"/>
        <w:right w:val="none" w:sz="0" w:space="0" w:color="auto"/>
      </w:divBdr>
    </w:div>
    <w:div w:id="210202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z1379-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z1378-15"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5CF7F-DBB8-42A7-ABA0-A7B81549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2417</Words>
  <Characters>13778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 Петров</dc:creator>
  <cp:lastModifiedBy>Olena</cp:lastModifiedBy>
  <cp:revision>15</cp:revision>
  <cp:lastPrinted>2023-12-05T09:20:00Z</cp:lastPrinted>
  <dcterms:created xsi:type="dcterms:W3CDTF">2023-09-05T10:03:00Z</dcterms:created>
  <dcterms:modified xsi:type="dcterms:W3CDTF">2023-12-05T09:22:00Z</dcterms:modified>
</cp:coreProperties>
</file>