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62" w:rsidRPr="00872550" w:rsidRDefault="004424BC" w:rsidP="00722A4A">
      <w:pPr>
        <w:spacing w:after="0" w:line="240" w:lineRule="auto"/>
        <w:jc w:val="right"/>
        <w:rPr>
          <w:rFonts w:ascii="Times New Roman" w:eastAsia="Times New Roman" w:hAnsi="Times New Roman" w:cs="Times New Roman"/>
        </w:rPr>
      </w:pPr>
      <w:r w:rsidRPr="00872550">
        <w:rPr>
          <w:rFonts w:ascii="Times New Roman" w:eastAsia="Times New Roman" w:hAnsi="Times New Roman" w:cs="Times New Roman"/>
          <w:b/>
          <w:color w:val="000000"/>
        </w:rPr>
        <w:t>Додаток 1</w:t>
      </w:r>
    </w:p>
    <w:p w:rsidR="00B30662" w:rsidRPr="00872550" w:rsidRDefault="002F3217">
      <w:pPr>
        <w:spacing w:after="0" w:line="240" w:lineRule="auto"/>
        <w:ind w:left="5660" w:firstLine="700"/>
        <w:jc w:val="right"/>
        <w:rPr>
          <w:rFonts w:ascii="Times New Roman" w:eastAsia="Times New Roman" w:hAnsi="Times New Roman" w:cs="Times New Roman"/>
          <w:color w:val="000000"/>
          <w:lang w:val="uk-UA"/>
        </w:rPr>
      </w:pPr>
      <w:r w:rsidRPr="00872550">
        <w:rPr>
          <w:rFonts w:ascii="Times New Roman" w:eastAsia="Times New Roman" w:hAnsi="Times New Roman" w:cs="Times New Roman"/>
          <w:color w:val="000000"/>
        </w:rPr>
        <w:t>до тендерної документації</w:t>
      </w:r>
    </w:p>
    <w:p w:rsidR="00532C42" w:rsidRPr="00872550" w:rsidRDefault="00532C42">
      <w:pPr>
        <w:spacing w:after="0" w:line="240" w:lineRule="auto"/>
        <w:ind w:left="5660" w:firstLine="700"/>
        <w:jc w:val="right"/>
        <w:rPr>
          <w:rFonts w:ascii="Times New Roman" w:eastAsia="Times New Roman" w:hAnsi="Times New Roman" w:cs="Times New Roman"/>
          <w:lang w:val="uk-UA"/>
        </w:rPr>
      </w:pPr>
    </w:p>
    <w:p w:rsidR="00532C42" w:rsidRPr="00872550" w:rsidRDefault="00532C42" w:rsidP="00532C42">
      <w:pPr>
        <w:ind w:firstLine="284"/>
        <w:jc w:val="center"/>
        <w:rPr>
          <w:rFonts w:ascii="Times New Roman" w:hAnsi="Times New Roman" w:cs="Times New Roman"/>
          <w:b/>
          <w:u w:val="single"/>
          <w:lang w:val="uk-UA"/>
        </w:rPr>
      </w:pPr>
      <w:r w:rsidRPr="00872550">
        <w:rPr>
          <w:rFonts w:ascii="Times New Roman" w:hAnsi="Times New Roman" w:cs="Times New Roman"/>
          <w:b/>
          <w:u w:val="single"/>
          <w:lang w:val="uk-UA"/>
        </w:rPr>
        <w:t>Кваліфікаційні критерії та перелік документів, що підтверджують інформацію учасників про відповідність їх таким критеріям</w:t>
      </w:r>
    </w:p>
    <w:p w:rsidR="00532C42" w:rsidRPr="00872550" w:rsidRDefault="00532C42">
      <w:pPr>
        <w:spacing w:after="0" w:line="240" w:lineRule="auto"/>
        <w:ind w:left="5660" w:firstLine="700"/>
        <w:jc w:val="both"/>
        <w:rPr>
          <w:rFonts w:ascii="Times New Roman" w:eastAsia="Times New Roman" w:hAnsi="Times New Roman" w:cs="Times New Roman"/>
          <w:i/>
          <w:color w:val="000000"/>
          <w:lang w:val="uk-UA"/>
        </w:rPr>
      </w:pPr>
    </w:p>
    <w:p w:rsidR="00532C42" w:rsidRPr="00872550" w:rsidRDefault="00532C42" w:rsidP="00532C42">
      <w:pPr>
        <w:jc w:val="both"/>
        <w:rPr>
          <w:rFonts w:ascii="Times New Roman" w:hAnsi="Times New Roman" w:cs="Times New Roman"/>
        </w:rPr>
      </w:pPr>
      <w:r w:rsidRPr="00872550">
        <w:rPr>
          <w:rFonts w:ascii="Times New Roman" w:hAnsi="Times New Roman" w:cs="Times New Roman"/>
        </w:rPr>
        <w:t>Замовник установлює один або декілька з таких кваліфікаційних критерії</w:t>
      </w:r>
      <w:proofErr w:type="gramStart"/>
      <w:r w:rsidRPr="00872550">
        <w:rPr>
          <w:rFonts w:ascii="Times New Roman" w:hAnsi="Times New Roman" w:cs="Times New Roman"/>
        </w:rPr>
        <w:t>в</w:t>
      </w:r>
      <w:proofErr w:type="gramEnd"/>
      <w:r w:rsidRPr="00872550">
        <w:rPr>
          <w:rFonts w:ascii="Times New Roman" w:hAnsi="Times New Roman" w:cs="Times New Roman"/>
        </w:rPr>
        <w:t>, а саме:</w:t>
      </w:r>
    </w:p>
    <w:p w:rsidR="00B30662" w:rsidRPr="00872550" w:rsidRDefault="00532C42" w:rsidP="001E4246">
      <w:pPr>
        <w:jc w:val="both"/>
        <w:rPr>
          <w:rFonts w:ascii="Times New Roman" w:hAnsi="Times New Roman" w:cs="Times New Roman"/>
          <w:b/>
          <w:bCs/>
        </w:rPr>
      </w:pPr>
      <w:r w:rsidRPr="00872550">
        <w:rPr>
          <w:rFonts w:ascii="Times New Roman" w:hAnsi="Times New Roman" w:cs="Times New Roman"/>
          <w:b/>
          <w:bCs/>
        </w:rPr>
        <w:t xml:space="preserve">Розділ 1. Наявність документально </w:t>
      </w:r>
      <w:proofErr w:type="gramStart"/>
      <w:r w:rsidRPr="00872550">
        <w:rPr>
          <w:rFonts w:ascii="Times New Roman" w:hAnsi="Times New Roman" w:cs="Times New Roman"/>
          <w:b/>
          <w:bCs/>
        </w:rPr>
        <w:t>п</w:t>
      </w:r>
      <w:proofErr w:type="gramEnd"/>
      <w:r w:rsidRPr="00872550">
        <w:rPr>
          <w:rFonts w:ascii="Times New Roman" w:hAnsi="Times New Roman" w:cs="Times New Roman"/>
          <w:b/>
          <w:bCs/>
        </w:rPr>
        <w:t>ідтвердженого досвіду виконання аналогічного(их) за предметом закупівлі договору(ів).</w:t>
      </w:r>
      <w:r w:rsidR="002F3217" w:rsidRPr="00872550">
        <w:rPr>
          <w:rFonts w:ascii="Times New Roman" w:eastAsia="Times New Roman" w:hAnsi="Times New Roman" w:cs="Times New Roman"/>
          <w:i/>
          <w:color w:val="000000"/>
        </w:rPr>
        <w:t> </w:t>
      </w:r>
    </w:p>
    <w:p w:rsidR="00B30662" w:rsidRPr="00872550" w:rsidRDefault="00991AC9" w:rsidP="006611EE">
      <w:pPr>
        <w:pStyle w:val="a7"/>
        <w:numPr>
          <w:ilvl w:val="0"/>
          <w:numId w:val="15"/>
        </w:numPr>
        <w:spacing w:after="0" w:line="240" w:lineRule="auto"/>
        <w:ind w:left="0" w:firstLine="0"/>
        <w:jc w:val="both"/>
        <w:rPr>
          <w:rFonts w:ascii="Times New Roman" w:eastAsia="Times New Roman" w:hAnsi="Times New Roman" w:cs="Times New Roman"/>
          <w:b/>
          <w:i/>
          <w:color w:val="4A86E8"/>
          <w:lang w:val="uk-UA"/>
        </w:rPr>
      </w:pPr>
      <w:r w:rsidRPr="00872550">
        <w:rPr>
          <w:rFonts w:ascii="Times New Roman" w:hAnsi="Times New Roman" w:cs="Times New Roman"/>
          <w:b/>
          <w:color w:val="000000"/>
        </w:rPr>
        <w:t xml:space="preserve">Кваліфікаційні критерії відповідно до статті 16 Закону, </w:t>
      </w:r>
      <w:proofErr w:type="gramStart"/>
      <w:r w:rsidRPr="00872550">
        <w:rPr>
          <w:rFonts w:ascii="Times New Roman" w:hAnsi="Times New Roman" w:cs="Times New Roman"/>
          <w:b/>
          <w:color w:val="000000"/>
        </w:rPr>
        <w:t>п</w:t>
      </w:r>
      <w:proofErr w:type="gramEnd"/>
      <w:r w:rsidRPr="00872550">
        <w:rPr>
          <w:rFonts w:ascii="Times New Roman" w:hAnsi="Times New Roman" w:cs="Times New Roman"/>
          <w:b/>
          <w:color w:val="000000"/>
        </w:rPr>
        <w:t>ідстави, встановлені пунктом 47 Особливостей</w:t>
      </w:r>
    </w:p>
    <w:tbl>
      <w:tblPr>
        <w:tblStyle w:val="af1"/>
        <w:tblW w:w="9994" w:type="dxa"/>
        <w:jc w:val="center"/>
        <w:tblInd w:w="0" w:type="dxa"/>
        <w:tblLayout w:type="fixed"/>
        <w:tblLook w:val="0400"/>
      </w:tblPr>
      <w:tblGrid>
        <w:gridCol w:w="508"/>
        <w:gridCol w:w="2362"/>
        <w:gridCol w:w="7124"/>
      </w:tblGrid>
      <w:tr w:rsidR="00B30662" w:rsidRPr="00872550" w:rsidTr="00722A4A">
        <w:trPr>
          <w:cantSplit/>
          <w:trHeight w:val="598"/>
          <w:tblHeader/>
          <w:jc w:val="center"/>
        </w:trPr>
        <w:tc>
          <w:tcPr>
            <w:tcW w:w="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0662" w:rsidRPr="00872550" w:rsidRDefault="002F3217">
            <w:pPr>
              <w:spacing w:before="240" w:after="0" w:line="240" w:lineRule="auto"/>
              <w:jc w:val="center"/>
              <w:rPr>
                <w:rFonts w:ascii="Times New Roman" w:eastAsia="Times New Roman" w:hAnsi="Times New Roman" w:cs="Times New Roman"/>
              </w:rPr>
            </w:pPr>
            <w:r w:rsidRPr="00872550">
              <w:rPr>
                <w:rFonts w:ascii="Times New Roman" w:eastAsia="Times New Roman" w:hAnsi="Times New Roman" w:cs="Times New Roman"/>
                <w:b/>
                <w:color w:val="000000"/>
              </w:rPr>
              <w:t xml:space="preserve">№ </w:t>
            </w:r>
            <w:r w:rsidRPr="00872550">
              <w:rPr>
                <w:rFonts w:ascii="Times New Roman" w:eastAsia="Times New Roman" w:hAnsi="Times New Roman" w:cs="Times New Roman"/>
                <w:b/>
              </w:rPr>
              <w:t>з</w:t>
            </w:r>
            <w:r w:rsidRPr="00872550">
              <w:rPr>
                <w:rFonts w:ascii="Times New Roman" w:eastAsia="Times New Roman" w:hAnsi="Times New Roman" w:cs="Times New Roman"/>
                <w:b/>
                <w:color w:val="000000"/>
              </w:rPr>
              <w:t>/</w:t>
            </w:r>
            <w:proofErr w:type="gramStart"/>
            <w:r w:rsidRPr="00872550">
              <w:rPr>
                <w:rFonts w:ascii="Times New Roman" w:eastAsia="Times New Roman" w:hAnsi="Times New Roman" w:cs="Times New Roman"/>
                <w:b/>
                <w:color w:val="000000"/>
              </w:rPr>
              <w:t>п</w:t>
            </w:r>
            <w:proofErr w:type="gramEnd"/>
          </w:p>
        </w:tc>
        <w:tc>
          <w:tcPr>
            <w:tcW w:w="2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0662" w:rsidRPr="00872550" w:rsidRDefault="002F3217">
            <w:pPr>
              <w:spacing w:before="240" w:after="0" w:line="240" w:lineRule="auto"/>
              <w:jc w:val="center"/>
              <w:rPr>
                <w:rFonts w:ascii="Times New Roman" w:eastAsia="Times New Roman" w:hAnsi="Times New Roman" w:cs="Times New Roman"/>
              </w:rPr>
            </w:pPr>
            <w:r w:rsidRPr="00872550">
              <w:rPr>
                <w:rFonts w:ascii="Times New Roman" w:eastAsia="Times New Roman" w:hAnsi="Times New Roman" w:cs="Times New Roman"/>
                <w:b/>
                <w:color w:val="000000"/>
              </w:rPr>
              <w:t>Кваліфікаційні критерії</w:t>
            </w:r>
          </w:p>
        </w:tc>
        <w:tc>
          <w:tcPr>
            <w:tcW w:w="7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0662" w:rsidRPr="00872550" w:rsidRDefault="002F3217">
            <w:pPr>
              <w:spacing w:before="240" w:after="0" w:line="240" w:lineRule="auto"/>
              <w:jc w:val="center"/>
              <w:rPr>
                <w:rFonts w:ascii="Times New Roman" w:eastAsia="Times New Roman" w:hAnsi="Times New Roman" w:cs="Times New Roman"/>
              </w:rPr>
            </w:pPr>
            <w:r w:rsidRPr="00872550">
              <w:rPr>
                <w:rFonts w:ascii="Times New Roman" w:eastAsia="Times New Roman" w:hAnsi="Times New Roman" w:cs="Times New Roman"/>
                <w:b/>
                <w:color w:val="000000"/>
              </w:rPr>
              <w:t xml:space="preserve">Документи та </w:t>
            </w:r>
            <w:r w:rsidRPr="00872550">
              <w:rPr>
                <w:rFonts w:ascii="Times New Roman" w:eastAsia="Times New Roman" w:hAnsi="Times New Roman" w:cs="Times New Roman"/>
                <w:b/>
              </w:rPr>
              <w:t>інформація,</w:t>
            </w:r>
            <w:r w:rsidRPr="00872550">
              <w:rPr>
                <w:rFonts w:ascii="Times New Roman" w:eastAsia="Times New Roman" w:hAnsi="Times New Roman" w:cs="Times New Roman"/>
                <w:b/>
                <w:color w:val="000000"/>
              </w:rPr>
              <w:t xml:space="preserve"> які </w:t>
            </w:r>
            <w:proofErr w:type="gramStart"/>
            <w:r w:rsidRPr="00872550">
              <w:rPr>
                <w:rFonts w:ascii="Times New Roman" w:eastAsia="Times New Roman" w:hAnsi="Times New Roman" w:cs="Times New Roman"/>
                <w:b/>
                <w:color w:val="000000"/>
              </w:rPr>
              <w:t>п</w:t>
            </w:r>
            <w:proofErr w:type="gramEnd"/>
            <w:r w:rsidRPr="00872550">
              <w:rPr>
                <w:rFonts w:ascii="Times New Roman" w:eastAsia="Times New Roman" w:hAnsi="Times New Roman" w:cs="Times New Roman"/>
                <w:b/>
                <w:color w:val="000000"/>
              </w:rPr>
              <w:t>ідтверджують відповідність Учасника кваліфікаційним критеріям**</w:t>
            </w:r>
          </w:p>
        </w:tc>
      </w:tr>
      <w:tr w:rsidR="00B30662" w:rsidRPr="00872550" w:rsidTr="00532C42">
        <w:trPr>
          <w:cantSplit/>
          <w:trHeight w:val="1668"/>
          <w:tblHeader/>
          <w:jc w:val="center"/>
        </w:trPr>
        <w:tc>
          <w:tcPr>
            <w:tcW w:w="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662" w:rsidRPr="00872550" w:rsidRDefault="00C60EB0">
            <w:pPr>
              <w:spacing w:after="0" w:line="240" w:lineRule="auto"/>
              <w:jc w:val="center"/>
              <w:rPr>
                <w:rFonts w:ascii="Times New Roman" w:eastAsia="Times New Roman" w:hAnsi="Times New Roman" w:cs="Times New Roman"/>
                <w:lang w:val="uk-UA"/>
              </w:rPr>
            </w:pPr>
            <w:r w:rsidRPr="00872550">
              <w:rPr>
                <w:rFonts w:ascii="Times New Roman" w:eastAsia="Times New Roman" w:hAnsi="Times New Roman" w:cs="Times New Roman"/>
                <w:b/>
                <w:color w:val="000000"/>
                <w:lang w:val="uk-UA"/>
              </w:rPr>
              <w:t>1</w:t>
            </w:r>
          </w:p>
        </w:tc>
        <w:tc>
          <w:tcPr>
            <w:tcW w:w="2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662" w:rsidRPr="00872550" w:rsidRDefault="00532C42" w:rsidP="00532C42">
            <w:pPr>
              <w:rPr>
                <w:rFonts w:ascii="Times New Roman" w:hAnsi="Times New Roman" w:cs="Times New Roman"/>
                <w:b/>
                <w:lang w:val="uk-UA"/>
              </w:rPr>
            </w:pPr>
            <w:r w:rsidRPr="00872550">
              <w:rPr>
                <w:rFonts w:ascii="Times New Roman" w:hAnsi="Times New Roman" w:cs="Times New Roman"/>
                <w:b/>
                <w:lang w:val="uk-UA"/>
              </w:rPr>
              <w:t>Н</w:t>
            </w:r>
            <w:r w:rsidRPr="00872550">
              <w:rPr>
                <w:rFonts w:ascii="Times New Roman" w:hAnsi="Times New Roman" w:cs="Times New Roman"/>
                <w:b/>
              </w:rPr>
              <w:t>аявність обладнання та матеріально-технічної бази</w:t>
            </w:r>
          </w:p>
        </w:tc>
        <w:tc>
          <w:tcPr>
            <w:tcW w:w="7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662" w:rsidRPr="00872550" w:rsidRDefault="001E4246" w:rsidP="00532C42">
            <w:pPr>
              <w:spacing w:after="0" w:line="240" w:lineRule="auto"/>
              <w:jc w:val="both"/>
              <w:rPr>
                <w:rFonts w:ascii="Times New Roman" w:hAnsi="Times New Roman" w:cs="Times New Roman"/>
                <w:color w:val="000000"/>
                <w:lang w:val="uk-UA"/>
              </w:rPr>
            </w:pPr>
            <w:r w:rsidRPr="00872550">
              <w:rPr>
                <w:rFonts w:ascii="Times New Roman" w:eastAsia="Times New Roman" w:hAnsi="Times New Roman" w:cs="Times New Roman"/>
                <w:color w:val="000000"/>
              </w:rPr>
              <w:t xml:space="preserve">1.1. Довідка, складена у довільній формі (або за </w:t>
            </w:r>
            <w:r w:rsidRPr="00872550">
              <w:rPr>
                <w:rFonts w:ascii="Times New Roman" w:eastAsia="Times New Roman" w:hAnsi="Times New Roman" w:cs="Times New Roman"/>
              </w:rPr>
              <w:t>формою, наданою замовником)</w:t>
            </w:r>
            <w:r w:rsidRPr="00872550">
              <w:rPr>
                <w:rFonts w:ascii="Times New Roman" w:eastAsia="Times New Roman" w:hAnsi="Times New Roman" w:cs="Times New Roman"/>
                <w:color w:val="000000"/>
              </w:rPr>
              <w:t xml:space="preserve"> за </w:t>
            </w:r>
            <w:proofErr w:type="gramStart"/>
            <w:r w:rsidRPr="00872550">
              <w:rPr>
                <w:rFonts w:ascii="Times New Roman" w:eastAsia="Times New Roman" w:hAnsi="Times New Roman" w:cs="Times New Roman"/>
                <w:color w:val="000000"/>
              </w:rPr>
              <w:t>п</w:t>
            </w:r>
            <w:proofErr w:type="gramEnd"/>
            <w:r w:rsidRPr="00872550">
              <w:rPr>
                <w:rFonts w:ascii="Times New Roman" w:eastAsia="Times New Roman" w:hAnsi="Times New Roman" w:cs="Times New Roman"/>
                <w:color w:val="000000"/>
              </w:rPr>
              <w:t>ідписом уповноваженої особи, що містить інформацію про наявність у Учасника необхідного обладнання, матеріально-технічної бази та технологій, які є у власності Учасника чи такі, що можуть бути використані Учасником (зазначити підстави для користування – оренда, договір надання послуг тощо)</w:t>
            </w:r>
          </w:p>
        </w:tc>
      </w:tr>
      <w:tr w:rsidR="001E4246" w:rsidRPr="00872550" w:rsidTr="001E4246">
        <w:trPr>
          <w:cantSplit/>
          <w:trHeight w:val="2372"/>
          <w:tblHeader/>
          <w:jc w:val="center"/>
        </w:trPr>
        <w:tc>
          <w:tcPr>
            <w:tcW w:w="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4246" w:rsidRPr="00872550" w:rsidRDefault="001E4246" w:rsidP="007850DF">
            <w:pPr>
              <w:spacing w:before="60" w:after="60"/>
              <w:jc w:val="center"/>
              <w:rPr>
                <w:rFonts w:ascii="Times New Roman" w:eastAsia="Times New Roman" w:hAnsi="Times New Roman" w:cs="Times New Roman"/>
                <w:b/>
                <w:color w:val="000000"/>
              </w:rPr>
            </w:pPr>
            <w:r w:rsidRPr="00872550">
              <w:rPr>
                <w:rFonts w:ascii="Times New Roman" w:eastAsia="Times New Roman" w:hAnsi="Times New Roman" w:cs="Times New Roman"/>
                <w:b/>
                <w:color w:val="000000"/>
              </w:rPr>
              <w:t>2</w:t>
            </w:r>
          </w:p>
        </w:tc>
        <w:tc>
          <w:tcPr>
            <w:tcW w:w="2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4246" w:rsidRPr="00872550" w:rsidRDefault="001E4246" w:rsidP="001E4246">
            <w:pPr>
              <w:spacing w:before="60" w:after="60"/>
              <w:rPr>
                <w:rFonts w:ascii="Times New Roman" w:eastAsia="Times New Roman" w:hAnsi="Times New Roman" w:cs="Times New Roman"/>
                <w:b/>
                <w:color w:val="000000"/>
              </w:rPr>
            </w:pPr>
            <w:r w:rsidRPr="00872550">
              <w:rPr>
                <w:rFonts w:ascii="Times New Roman" w:eastAsia="Times New Roman" w:hAnsi="Times New Roman" w:cs="Times New Roman"/>
                <w:b/>
                <w:color w:val="000000"/>
              </w:rPr>
              <w:t xml:space="preserve">Наявність в Учасника процедури закупівлі працівників </w:t>
            </w:r>
            <w:proofErr w:type="gramStart"/>
            <w:r w:rsidRPr="00872550">
              <w:rPr>
                <w:rFonts w:ascii="Times New Roman" w:eastAsia="Times New Roman" w:hAnsi="Times New Roman" w:cs="Times New Roman"/>
                <w:b/>
                <w:color w:val="000000"/>
              </w:rPr>
              <w:t>в</w:t>
            </w:r>
            <w:proofErr w:type="gramEnd"/>
            <w:r w:rsidRPr="00872550">
              <w:rPr>
                <w:rFonts w:ascii="Times New Roman" w:eastAsia="Times New Roman" w:hAnsi="Times New Roman" w:cs="Times New Roman"/>
                <w:b/>
                <w:color w:val="000000"/>
              </w:rPr>
              <w:t>ідповідної кваліфікації, які мають необхідні знання та досвід</w:t>
            </w:r>
          </w:p>
        </w:tc>
        <w:tc>
          <w:tcPr>
            <w:tcW w:w="7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4246" w:rsidRPr="00872550" w:rsidRDefault="001E4246" w:rsidP="001E4246">
            <w:pPr>
              <w:spacing w:before="60" w:after="60"/>
              <w:jc w:val="both"/>
              <w:rPr>
                <w:rFonts w:ascii="Times New Roman" w:hAnsi="Times New Roman" w:cs="Times New Roman"/>
              </w:rPr>
            </w:pPr>
            <w:r w:rsidRPr="00872550">
              <w:rPr>
                <w:rFonts w:ascii="Times New Roman" w:eastAsia="Times New Roman" w:hAnsi="Times New Roman" w:cs="Times New Roman"/>
                <w:color w:val="000000"/>
              </w:rPr>
              <w:t xml:space="preserve">Довідка, складена у довільній формі </w:t>
            </w:r>
            <w:r w:rsidRPr="00872550">
              <w:rPr>
                <w:rFonts w:ascii="Times New Roman" w:eastAsia="Times New Roman" w:hAnsi="Times New Roman" w:cs="Times New Roman"/>
              </w:rPr>
              <w:t>(або за формою, наданою замовником)</w:t>
            </w:r>
            <w:r w:rsidRPr="00872550">
              <w:rPr>
                <w:rFonts w:ascii="Times New Roman" w:eastAsia="Times New Roman" w:hAnsi="Times New Roman" w:cs="Times New Roman"/>
                <w:color w:val="000000"/>
              </w:rPr>
              <w:t xml:space="preserve">  за підписом уповноваженої особи, що підтверджує наявність працівників </w:t>
            </w:r>
            <w:proofErr w:type="gramStart"/>
            <w:r w:rsidRPr="00872550">
              <w:rPr>
                <w:rFonts w:ascii="Times New Roman" w:eastAsia="Times New Roman" w:hAnsi="Times New Roman" w:cs="Times New Roman"/>
                <w:color w:val="000000"/>
              </w:rPr>
              <w:t>в</w:t>
            </w:r>
            <w:proofErr w:type="gramEnd"/>
            <w:r w:rsidRPr="00872550">
              <w:rPr>
                <w:rFonts w:ascii="Times New Roman" w:eastAsia="Times New Roman" w:hAnsi="Times New Roman" w:cs="Times New Roman"/>
                <w:color w:val="000000"/>
              </w:rPr>
              <w:t>ідповідної кваліфікації, з необхідними знаннями та досвідом, що знаходяться у трудових відносинах  з учасником.</w:t>
            </w:r>
          </w:p>
        </w:tc>
      </w:tr>
    </w:tbl>
    <w:p w:rsidR="00B30662" w:rsidRPr="00872550" w:rsidRDefault="002F3217">
      <w:pPr>
        <w:spacing w:before="240" w:after="0" w:line="240" w:lineRule="auto"/>
        <w:ind w:firstLine="720"/>
        <w:jc w:val="both"/>
        <w:rPr>
          <w:rFonts w:ascii="Times New Roman" w:eastAsia="Times New Roman" w:hAnsi="Times New Roman" w:cs="Times New Roman"/>
        </w:rPr>
      </w:pPr>
      <w:r w:rsidRPr="00872550">
        <w:rPr>
          <w:rFonts w:ascii="Times New Roman" w:eastAsia="Times New Roman" w:hAnsi="Times New Roman" w:cs="Times New Roman"/>
          <w:i/>
          <w:color w:val="000000"/>
        </w:rPr>
        <w:t xml:space="preserve">**У разі участі об’єднання учасників </w:t>
      </w:r>
      <w:proofErr w:type="gramStart"/>
      <w:r w:rsidRPr="00872550">
        <w:rPr>
          <w:rFonts w:ascii="Times New Roman" w:eastAsia="Times New Roman" w:hAnsi="Times New Roman" w:cs="Times New Roman"/>
          <w:i/>
          <w:color w:val="000000"/>
        </w:rPr>
        <w:t>п</w:t>
      </w:r>
      <w:proofErr w:type="gramEnd"/>
      <w:r w:rsidRPr="00872550">
        <w:rPr>
          <w:rFonts w:ascii="Times New Roman" w:eastAsia="Times New Roman" w:hAnsi="Times New Roman" w:cs="Times New Roman"/>
          <w:i/>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4246" w:rsidRPr="00872550" w:rsidRDefault="001E4246" w:rsidP="001E4246">
      <w:pPr>
        <w:jc w:val="center"/>
        <w:rPr>
          <w:rFonts w:ascii="Times New Roman" w:eastAsia="Times New Roman" w:hAnsi="Times New Roman" w:cs="Times New Roman"/>
        </w:rPr>
      </w:pPr>
      <w:r w:rsidRPr="00872550">
        <w:rPr>
          <w:rFonts w:ascii="Times New Roman" w:eastAsia="Times New Roman" w:hAnsi="Times New Roman" w:cs="Times New Roman"/>
          <w:u w:val="single"/>
        </w:rPr>
        <w:t>Наявність обладнання, матеріально-технічної бази та технологій</w:t>
      </w:r>
    </w:p>
    <w:tbl>
      <w:tblPr>
        <w:tblW w:w="0" w:type="auto"/>
        <w:tblInd w:w="-220" w:type="dxa"/>
        <w:tblLayout w:type="fixed"/>
        <w:tblLook w:val="0000"/>
      </w:tblPr>
      <w:tblGrid>
        <w:gridCol w:w="3118"/>
        <w:gridCol w:w="3118"/>
        <w:gridCol w:w="3559"/>
      </w:tblGrid>
      <w:tr w:rsidR="001E4246" w:rsidRPr="00872550" w:rsidTr="007850DF">
        <w:tc>
          <w:tcPr>
            <w:tcW w:w="311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hd w:val="clear" w:color="auto" w:fill="FFFFFF"/>
              <w:rPr>
                <w:rFonts w:ascii="Times New Roman" w:eastAsia="Times New Roman" w:hAnsi="Times New Roman" w:cs="Times New Roman"/>
              </w:rPr>
            </w:pPr>
            <w:r w:rsidRPr="00872550">
              <w:rPr>
                <w:rFonts w:ascii="Times New Roman" w:eastAsia="Times New Roman" w:hAnsi="Times New Roman" w:cs="Times New Roman"/>
              </w:rPr>
              <w:t>Назва обладнання, приміщення (офі</w:t>
            </w:r>
            <w:proofErr w:type="gramStart"/>
            <w:r w:rsidRPr="00872550">
              <w:rPr>
                <w:rFonts w:ascii="Times New Roman" w:eastAsia="Times New Roman" w:hAnsi="Times New Roman" w:cs="Times New Roman"/>
              </w:rPr>
              <w:t>с</w:t>
            </w:r>
            <w:proofErr w:type="gramEnd"/>
            <w:r w:rsidRPr="00872550">
              <w:rPr>
                <w:rFonts w:ascii="Times New Roman" w:eastAsia="Times New Roman" w:hAnsi="Times New Roman" w:cs="Times New Roman"/>
              </w:rPr>
              <w:t xml:space="preserve">, склад тощо), іншого майна </w:t>
            </w:r>
          </w:p>
        </w:tc>
        <w:tc>
          <w:tcPr>
            <w:tcW w:w="311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hd w:val="clear" w:color="auto" w:fill="FFFFFF"/>
              <w:rPr>
                <w:rFonts w:ascii="Times New Roman" w:eastAsia="Times New Roman" w:hAnsi="Times New Roman" w:cs="Times New Roman"/>
              </w:rPr>
            </w:pPr>
            <w:proofErr w:type="gramStart"/>
            <w:r w:rsidRPr="00872550">
              <w:rPr>
                <w:rFonts w:ascii="Times New Roman" w:eastAsia="Times New Roman" w:hAnsi="Times New Roman" w:cs="Times New Roman"/>
              </w:rPr>
              <w:t>П</w:t>
            </w:r>
            <w:proofErr w:type="gramEnd"/>
            <w:r w:rsidRPr="00872550">
              <w:rPr>
                <w:rFonts w:ascii="Times New Roman" w:eastAsia="Times New Roman" w:hAnsi="Times New Roman" w:cs="Times New Roman"/>
              </w:rPr>
              <w:t>ідстава, за якою учасник використовує дане майно</w:t>
            </w:r>
          </w:p>
        </w:tc>
        <w:tc>
          <w:tcPr>
            <w:tcW w:w="3559" w:type="dxa"/>
            <w:tcBorders>
              <w:top w:val="single" w:sz="8" w:space="0" w:color="000000"/>
              <w:left w:val="single" w:sz="8" w:space="0" w:color="000000"/>
              <w:bottom w:val="single" w:sz="8" w:space="0" w:color="000000"/>
              <w:right w:val="single" w:sz="8" w:space="0" w:color="000000"/>
            </w:tcBorders>
            <w:shd w:val="clear" w:color="auto" w:fill="FFFFFF"/>
          </w:tcPr>
          <w:p w:rsidR="001E4246" w:rsidRPr="00872550" w:rsidRDefault="001E4246" w:rsidP="007850DF">
            <w:pPr>
              <w:shd w:val="clear" w:color="auto" w:fill="FFFFFF"/>
              <w:rPr>
                <w:rFonts w:ascii="Times New Roman" w:hAnsi="Times New Roman" w:cs="Times New Roman"/>
              </w:rPr>
            </w:pPr>
            <w:r w:rsidRPr="00872550">
              <w:rPr>
                <w:rFonts w:ascii="Times New Roman" w:eastAsia="Times New Roman" w:hAnsi="Times New Roman" w:cs="Times New Roman"/>
              </w:rPr>
              <w:t>Примітка (</w:t>
            </w:r>
            <w:proofErr w:type="gramStart"/>
            <w:r w:rsidRPr="00872550">
              <w:rPr>
                <w:rFonts w:ascii="Times New Roman" w:eastAsia="Times New Roman" w:hAnsi="Times New Roman" w:cs="Times New Roman"/>
              </w:rPr>
              <w:t>у</w:t>
            </w:r>
            <w:proofErr w:type="gramEnd"/>
            <w:r w:rsidRPr="00872550">
              <w:rPr>
                <w:rFonts w:ascii="Times New Roman" w:eastAsia="Times New Roman" w:hAnsi="Times New Roman" w:cs="Times New Roman"/>
              </w:rPr>
              <w:t xml:space="preserve"> разі необхідності)</w:t>
            </w:r>
          </w:p>
        </w:tc>
      </w:tr>
      <w:tr w:rsidR="001E4246" w:rsidRPr="00872550" w:rsidTr="007850DF">
        <w:tc>
          <w:tcPr>
            <w:tcW w:w="311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hd w:val="clear" w:color="auto" w:fill="FFFFFF"/>
              <w:snapToGrid w:val="0"/>
              <w:rPr>
                <w:rFonts w:ascii="Times New Roman" w:eastAsia="Times New Roman" w:hAnsi="Times New Roman" w:cs="Times New Roman"/>
              </w:rPr>
            </w:pPr>
          </w:p>
        </w:tc>
        <w:tc>
          <w:tcPr>
            <w:tcW w:w="311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hd w:val="clear" w:color="auto" w:fill="FFFFFF"/>
              <w:snapToGrid w:val="0"/>
              <w:rPr>
                <w:rFonts w:ascii="Times New Roman" w:eastAsia="Times New Roman" w:hAnsi="Times New Roman" w:cs="Times New Roman"/>
              </w:rPr>
            </w:pPr>
          </w:p>
        </w:tc>
        <w:tc>
          <w:tcPr>
            <w:tcW w:w="3559" w:type="dxa"/>
            <w:tcBorders>
              <w:top w:val="single" w:sz="8" w:space="0" w:color="000000"/>
              <w:left w:val="single" w:sz="8" w:space="0" w:color="000000"/>
              <w:bottom w:val="single" w:sz="8" w:space="0" w:color="000000"/>
              <w:right w:val="single" w:sz="8" w:space="0" w:color="000000"/>
            </w:tcBorders>
            <w:shd w:val="clear" w:color="auto" w:fill="FFFFFF"/>
          </w:tcPr>
          <w:p w:rsidR="001E4246" w:rsidRPr="00872550" w:rsidRDefault="001E4246" w:rsidP="007850DF">
            <w:pPr>
              <w:shd w:val="clear" w:color="auto" w:fill="FFFFFF"/>
              <w:snapToGrid w:val="0"/>
              <w:rPr>
                <w:rFonts w:ascii="Times New Roman" w:eastAsia="Times New Roman" w:hAnsi="Times New Roman" w:cs="Times New Roman"/>
              </w:rPr>
            </w:pPr>
          </w:p>
        </w:tc>
      </w:tr>
      <w:tr w:rsidR="001E4246" w:rsidRPr="00872550" w:rsidTr="007850DF">
        <w:tc>
          <w:tcPr>
            <w:tcW w:w="311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hd w:val="clear" w:color="auto" w:fill="FFFFFF"/>
              <w:snapToGrid w:val="0"/>
              <w:rPr>
                <w:rFonts w:ascii="Times New Roman" w:eastAsia="Times New Roman" w:hAnsi="Times New Roman" w:cs="Times New Roman"/>
              </w:rPr>
            </w:pPr>
          </w:p>
        </w:tc>
        <w:tc>
          <w:tcPr>
            <w:tcW w:w="311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hd w:val="clear" w:color="auto" w:fill="FFFFFF"/>
              <w:snapToGrid w:val="0"/>
              <w:rPr>
                <w:rFonts w:ascii="Times New Roman" w:eastAsia="Times New Roman" w:hAnsi="Times New Roman" w:cs="Times New Roman"/>
              </w:rPr>
            </w:pPr>
          </w:p>
        </w:tc>
        <w:tc>
          <w:tcPr>
            <w:tcW w:w="3559" w:type="dxa"/>
            <w:tcBorders>
              <w:top w:val="single" w:sz="8" w:space="0" w:color="000000"/>
              <w:left w:val="single" w:sz="8" w:space="0" w:color="000000"/>
              <w:bottom w:val="single" w:sz="8" w:space="0" w:color="000000"/>
              <w:right w:val="single" w:sz="8" w:space="0" w:color="000000"/>
            </w:tcBorders>
            <w:shd w:val="clear" w:color="auto" w:fill="FFFFFF"/>
          </w:tcPr>
          <w:p w:rsidR="001E4246" w:rsidRPr="00872550" w:rsidRDefault="001E4246" w:rsidP="007850DF">
            <w:pPr>
              <w:shd w:val="clear" w:color="auto" w:fill="FFFFFF"/>
              <w:snapToGrid w:val="0"/>
              <w:rPr>
                <w:rFonts w:ascii="Times New Roman" w:eastAsia="Times New Roman" w:hAnsi="Times New Roman" w:cs="Times New Roman"/>
              </w:rPr>
            </w:pPr>
          </w:p>
        </w:tc>
      </w:tr>
      <w:tr w:rsidR="001E4246" w:rsidRPr="00872550" w:rsidTr="007850DF">
        <w:tc>
          <w:tcPr>
            <w:tcW w:w="311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hd w:val="clear" w:color="auto" w:fill="FFFFFF"/>
              <w:snapToGrid w:val="0"/>
              <w:rPr>
                <w:rFonts w:ascii="Times New Roman" w:eastAsia="Times New Roman" w:hAnsi="Times New Roman" w:cs="Times New Roman"/>
              </w:rPr>
            </w:pPr>
          </w:p>
        </w:tc>
        <w:tc>
          <w:tcPr>
            <w:tcW w:w="311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hd w:val="clear" w:color="auto" w:fill="FFFFFF"/>
              <w:snapToGrid w:val="0"/>
              <w:rPr>
                <w:rFonts w:ascii="Times New Roman" w:eastAsia="Times New Roman" w:hAnsi="Times New Roman" w:cs="Times New Roman"/>
              </w:rPr>
            </w:pPr>
          </w:p>
        </w:tc>
        <w:tc>
          <w:tcPr>
            <w:tcW w:w="3559" w:type="dxa"/>
            <w:tcBorders>
              <w:top w:val="single" w:sz="8" w:space="0" w:color="000000"/>
              <w:left w:val="single" w:sz="8" w:space="0" w:color="000000"/>
              <w:bottom w:val="single" w:sz="8" w:space="0" w:color="000000"/>
              <w:right w:val="single" w:sz="8" w:space="0" w:color="000000"/>
            </w:tcBorders>
            <w:shd w:val="clear" w:color="auto" w:fill="FFFFFF"/>
          </w:tcPr>
          <w:p w:rsidR="001E4246" w:rsidRPr="00872550" w:rsidRDefault="001E4246" w:rsidP="007850DF">
            <w:pPr>
              <w:shd w:val="clear" w:color="auto" w:fill="FFFFFF"/>
              <w:snapToGrid w:val="0"/>
              <w:rPr>
                <w:rFonts w:ascii="Times New Roman" w:eastAsia="Times New Roman" w:hAnsi="Times New Roman" w:cs="Times New Roman"/>
              </w:rPr>
            </w:pPr>
          </w:p>
        </w:tc>
      </w:tr>
    </w:tbl>
    <w:p w:rsidR="001E4246" w:rsidRPr="00872550" w:rsidRDefault="001E4246" w:rsidP="001E4246">
      <w:pPr>
        <w:rPr>
          <w:rFonts w:ascii="Times New Roman" w:eastAsia="Times New Roman" w:hAnsi="Times New Roman" w:cs="Times New Roman"/>
        </w:rPr>
      </w:pPr>
    </w:p>
    <w:p w:rsidR="001E4246" w:rsidRPr="00872550" w:rsidRDefault="001E4246" w:rsidP="001E4246">
      <w:pPr>
        <w:jc w:val="center"/>
        <w:rPr>
          <w:rFonts w:ascii="Times New Roman" w:eastAsia="Times New Roman" w:hAnsi="Times New Roman" w:cs="Times New Roman"/>
        </w:rPr>
      </w:pPr>
      <w:r w:rsidRPr="00872550">
        <w:rPr>
          <w:rFonts w:ascii="Times New Roman" w:eastAsia="Times New Roman" w:hAnsi="Times New Roman" w:cs="Times New Roman"/>
          <w:u w:val="single"/>
        </w:rPr>
        <w:t xml:space="preserve">Наявність працівників </w:t>
      </w:r>
      <w:proofErr w:type="gramStart"/>
      <w:r w:rsidRPr="00872550">
        <w:rPr>
          <w:rFonts w:ascii="Times New Roman" w:eastAsia="Times New Roman" w:hAnsi="Times New Roman" w:cs="Times New Roman"/>
          <w:u w:val="single"/>
        </w:rPr>
        <w:t>в</w:t>
      </w:r>
      <w:proofErr w:type="gramEnd"/>
      <w:r w:rsidRPr="00872550">
        <w:rPr>
          <w:rFonts w:ascii="Times New Roman" w:eastAsia="Times New Roman" w:hAnsi="Times New Roman" w:cs="Times New Roman"/>
          <w:u w:val="single"/>
        </w:rPr>
        <w:t xml:space="preserve">ідповідної кваліфікації, що мають необхідні знання та досвід </w:t>
      </w:r>
    </w:p>
    <w:tbl>
      <w:tblPr>
        <w:tblW w:w="9826" w:type="dxa"/>
        <w:tblInd w:w="-220" w:type="dxa"/>
        <w:tblLayout w:type="fixed"/>
        <w:tblLook w:val="0000"/>
      </w:tblPr>
      <w:tblGrid>
        <w:gridCol w:w="3128"/>
        <w:gridCol w:w="3128"/>
        <w:gridCol w:w="3570"/>
      </w:tblGrid>
      <w:tr w:rsidR="001E4246" w:rsidRPr="00872550" w:rsidTr="001E4246">
        <w:trPr>
          <w:trHeight w:val="294"/>
        </w:trPr>
        <w:tc>
          <w:tcPr>
            <w:tcW w:w="312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rPr>
                <w:rFonts w:ascii="Times New Roman" w:eastAsia="Times New Roman" w:hAnsi="Times New Roman" w:cs="Times New Roman"/>
              </w:rPr>
            </w:pPr>
            <w:proofErr w:type="gramStart"/>
            <w:r w:rsidRPr="00872550">
              <w:rPr>
                <w:rFonts w:ascii="Times New Roman" w:eastAsia="Times New Roman" w:hAnsi="Times New Roman" w:cs="Times New Roman"/>
              </w:rPr>
              <w:t>Пр</w:t>
            </w:r>
            <w:proofErr w:type="gramEnd"/>
            <w:r w:rsidRPr="00872550">
              <w:rPr>
                <w:rFonts w:ascii="Times New Roman" w:eastAsia="Times New Roman" w:hAnsi="Times New Roman" w:cs="Times New Roman"/>
              </w:rPr>
              <w:t>ізвище, ім’я, по батькові</w:t>
            </w:r>
          </w:p>
        </w:tc>
        <w:tc>
          <w:tcPr>
            <w:tcW w:w="312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rPr>
                <w:rFonts w:ascii="Times New Roman" w:eastAsia="Times New Roman" w:hAnsi="Times New Roman" w:cs="Times New Roman"/>
              </w:rPr>
            </w:pPr>
            <w:r w:rsidRPr="00872550">
              <w:rPr>
                <w:rFonts w:ascii="Times New Roman" w:eastAsia="Times New Roman" w:hAnsi="Times New Roman" w:cs="Times New Roman"/>
              </w:rPr>
              <w:t>Посада</w:t>
            </w:r>
          </w:p>
        </w:tc>
        <w:tc>
          <w:tcPr>
            <w:tcW w:w="3570" w:type="dxa"/>
            <w:tcBorders>
              <w:top w:val="single" w:sz="8" w:space="0" w:color="000000"/>
              <w:left w:val="single" w:sz="8" w:space="0" w:color="000000"/>
              <w:bottom w:val="single" w:sz="8" w:space="0" w:color="000000"/>
              <w:right w:val="single" w:sz="8" w:space="0" w:color="000000"/>
            </w:tcBorders>
            <w:shd w:val="clear" w:color="auto" w:fill="FFFFFF"/>
          </w:tcPr>
          <w:p w:rsidR="001E4246" w:rsidRPr="00872550" w:rsidRDefault="001E4246" w:rsidP="007850DF">
            <w:pPr>
              <w:rPr>
                <w:rFonts w:ascii="Times New Roman" w:hAnsi="Times New Roman" w:cs="Times New Roman"/>
              </w:rPr>
            </w:pPr>
            <w:r w:rsidRPr="00872550">
              <w:rPr>
                <w:rFonts w:ascii="Times New Roman" w:eastAsia="Times New Roman" w:hAnsi="Times New Roman" w:cs="Times New Roman"/>
              </w:rPr>
              <w:t>Досвід роботи (загальний)</w:t>
            </w:r>
          </w:p>
        </w:tc>
      </w:tr>
      <w:tr w:rsidR="001E4246" w:rsidRPr="00872550" w:rsidTr="001E4246">
        <w:trPr>
          <w:trHeight w:val="294"/>
        </w:trPr>
        <w:tc>
          <w:tcPr>
            <w:tcW w:w="312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napToGrid w:val="0"/>
              <w:rPr>
                <w:rFonts w:ascii="Times New Roman" w:eastAsia="Times New Roman" w:hAnsi="Times New Roman" w:cs="Times New Roman"/>
              </w:rPr>
            </w:pPr>
          </w:p>
        </w:tc>
        <w:tc>
          <w:tcPr>
            <w:tcW w:w="312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napToGrid w:val="0"/>
              <w:rPr>
                <w:rFonts w:ascii="Times New Roman" w:eastAsia="Times New Roman" w:hAnsi="Times New Roman" w:cs="Times New Roman"/>
              </w:rPr>
            </w:pPr>
          </w:p>
        </w:tc>
        <w:tc>
          <w:tcPr>
            <w:tcW w:w="3570" w:type="dxa"/>
            <w:tcBorders>
              <w:top w:val="single" w:sz="8" w:space="0" w:color="000000"/>
              <w:left w:val="single" w:sz="8" w:space="0" w:color="000000"/>
              <w:bottom w:val="single" w:sz="8" w:space="0" w:color="000000"/>
              <w:right w:val="single" w:sz="8" w:space="0" w:color="000000"/>
            </w:tcBorders>
            <w:shd w:val="clear" w:color="auto" w:fill="FFFFFF"/>
          </w:tcPr>
          <w:p w:rsidR="001E4246" w:rsidRPr="00872550" w:rsidRDefault="001E4246" w:rsidP="007850DF">
            <w:pPr>
              <w:snapToGrid w:val="0"/>
              <w:rPr>
                <w:rFonts w:ascii="Times New Roman" w:eastAsia="Times New Roman" w:hAnsi="Times New Roman" w:cs="Times New Roman"/>
              </w:rPr>
            </w:pPr>
          </w:p>
        </w:tc>
      </w:tr>
      <w:tr w:rsidR="001E4246" w:rsidRPr="00872550" w:rsidTr="001E4246">
        <w:trPr>
          <w:trHeight w:val="304"/>
        </w:trPr>
        <w:tc>
          <w:tcPr>
            <w:tcW w:w="312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napToGrid w:val="0"/>
              <w:rPr>
                <w:rFonts w:ascii="Times New Roman" w:eastAsia="Times New Roman" w:hAnsi="Times New Roman" w:cs="Times New Roman"/>
              </w:rPr>
            </w:pPr>
          </w:p>
        </w:tc>
        <w:tc>
          <w:tcPr>
            <w:tcW w:w="3128" w:type="dxa"/>
            <w:tcBorders>
              <w:top w:val="single" w:sz="8" w:space="0" w:color="000000"/>
              <w:left w:val="single" w:sz="8" w:space="0" w:color="000000"/>
              <w:bottom w:val="single" w:sz="8" w:space="0" w:color="000000"/>
            </w:tcBorders>
            <w:shd w:val="clear" w:color="auto" w:fill="FFFFFF"/>
          </w:tcPr>
          <w:p w:rsidR="001E4246" w:rsidRPr="00872550" w:rsidRDefault="001E4246" w:rsidP="007850DF">
            <w:pPr>
              <w:snapToGrid w:val="0"/>
              <w:rPr>
                <w:rFonts w:ascii="Times New Roman" w:eastAsia="Times New Roman" w:hAnsi="Times New Roman" w:cs="Times New Roman"/>
              </w:rPr>
            </w:pPr>
          </w:p>
        </w:tc>
        <w:tc>
          <w:tcPr>
            <w:tcW w:w="3570" w:type="dxa"/>
            <w:tcBorders>
              <w:top w:val="single" w:sz="8" w:space="0" w:color="000000"/>
              <w:left w:val="single" w:sz="8" w:space="0" w:color="000000"/>
              <w:bottom w:val="single" w:sz="8" w:space="0" w:color="000000"/>
              <w:right w:val="single" w:sz="8" w:space="0" w:color="000000"/>
            </w:tcBorders>
            <w:shd w:val="clear" w:color="auto" w:fill="FFFFFF"/>
          </w:tcPr>
          <w:p w:rsidR="001E4246" w:rsidRPr="00872550" w:rsidRDefault="001E4246" w:rsidP="007850DF">
            <w:pPr>
              <w:snapToGrid w:val="0"/>
              <w:rPr>
                <w:rFonts w:ascii="Times New Roman" w:eastAsia="Times New Roman" w:hAnsi="Times New Roman" w:cs="Times New Roman"/>
              </w:rPr>
            </w:pPr>
          </w:p>
        </w:tc>
      </w:tr>
    </w:tbl>
    <w:p w:rsidR="00D107DD" w:rsidRPr="00872550" w:rsidRDefault="00D107DD" w:rsidP="00D107DD">
      <w:pPr>
        <w:spacing w:before="20" w:after="2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rPr>
        <w:lastRenderedPageBreak/>
        <w:t xml:space="preserve">2. </w:t>
      </w:r>
      <w:proofErr w:type="gramStart"/>
      <w:r w:rsidRPr="00872550">
        <w:rPr>
          <w:rFonts w:ascii="Times New Roman" w:eastAsia="Times New Roman" w:hAnsi="Times New Roman" w:cs="Times New Roman"/>
          <w:b/>
          <w:color w:val="000000"/>
        </w:rPr>
        <w:t>П</w:t>
      </w:r>
      <w:proofErr w:type="gramEnd"/>
      <w:r w:rsidRPr="00872550">
        <w:rPr>
          <w:rFonts w:ascii="Times New Roman" w:eastAsia="Times New Roman" w:hAnsi="Times New Roman" w:cs="Times New Roman"/>
          <w:b/>
          <w:color w:val="000000"/>
        </w:rPr>
        <w:t xml:space="preserve">ідтвердження відповідності </w:t>
      </w:r>
      <w:r w:rsidRPr="00872550">
        <w:rPr>
          <w:rFonts w:ascii="Times New Roman" w:eastAsia="Times New Roman" w:hAnsi="Times New Roman" w:cs="Times New Roman"/>
          <w:b/>
          <w:color w:val="000000"/>
          <w:u w:val="single"/>
        </w:rPr>
        <w:t>УЧАСНИКА</w:t>
      </w:r>
      <w:r w:rsidRPr="00872550">
        <w:rPr>
          <w:rFonts w:ascii="Times New Roman" w:eastAsia="Times New Roman" w:hAnsi="Times New Roman" w:cs="Times New Roman"/>
          <w:b/>
          <w:color w:val="000000"/>
        </w:rPr>
        <w:t xml:space="preserve"> </w:t>
      </w:r>
      <w:r w:rsidRPr="00872550">
        <w:rPr>
          <w:rFonts w:ascii="Times New Roman" w:eastAsia="Times New Roman" w:hAnsi="Times New Roman" w:cs="Times New Roman"/>
          <w:b/>
        </w:rPr>
        <w:t>(в тому числі для об’єднання учасників як учасника процедури)  вимогам, визначени</w:t>
      </w:r>
      <w:r w:rsidRPr="00872550">
        <w:rPr>
          <w:rFonts w:ascii="Times New Roman" w:eastAsia="Times New Roman" w:hAnsi="Times New Roman" w:cs="Times New Roman"/>
          <w:b/>
          <w:highlight w:val="white"/>
        </w:rPr>
        <w:t xml:space="preserve">м у пункті </w:t>
      </w:r>
      <w:r w:rsidRPr="00872550">
        <w:rPr>
          <w:rFonts w:ascii="Times New Roman" w:eastAsia="Times New Roman" w:hAnsi="Times New Roman" w:cs="Times New Roman"/>
          <w:b/>
          <w:color w:val="00B050"/>
          <w:highlight w:val="white"/>
        </w:rPr>
        <w:t>47</w:t>
      </w:r>
      <w:r w:rsidRPr="00872550">
        <w:rPr>
          <w:rFonts w:ascii="Times New Roman" w:eastAsia="Times New Roman" w:hAnsi="Times New Roman" w:cs="Times New Roman"/>
          <w:b/>
          <w:highlight w:val="white"/>
        </w:rPr>
        <w:t xml:space="preserve"> Особливостей.</w:t>
      </w:r>
    </w:p>
    <w:p w:rsidR="00D107DD" w:rsidRPr="00872550" w:rsidRDefault="00D107DD" w:rsidP="00D107DD">
      <w:pPr>
        <w:spacing w:after="0"/>
        <w:ind w:firstLine="567"/>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Замовник не вимагає від учасника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872550">
        <w:rPr>
          <w:rFonts w:ascii="Times New Roman" w:eastAsia="Times New Roman" w:hAnsi="Times New Roman" w:cs="Times New Roman"/>
          <w:color w:val="00B050"/>
          <w:highlight w:val="white"/>
        </w:rPr>
        <w:t>47</w:t>
      </w:r>
      <w:r w:rsidRPr="00872550">
        <w:rPr>
          <w:rFonts w:ascii="Times New Roman" w:eastAsia="Times New Roman" w:hAnsi="Times New Roman" w:cs="Times New Roman"/>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72550">
        <w:rPr>
          <w:rFonts w:ascii="Times New Roman" w:eastAsia="Times New Roman" w:hAnsi="Times New Roman" w:cs="Times New Roman"/>
          <w:highlight w:val="white"/>
        </w:rPr>
        <w:t>до</w:t>
      </w:r>
      <w:proofErr w:type="gramEnd"/>
      <w:r w:rsidRPr="00872550">
        <w:rPr>
          <w:rFonts w:ascii="Times New Roman" w:eastAsia="Times New Roman" w:hAnsi="Times New Roman" w:cs="Times New Roman"/>
          <w:highlight w:val="white"/>
        </w:rPr>
        <w:t xml:space="preserve"> абзацу шістнадцятого пункту </w:t>
      </w:r>
      <w:r w:rsidRPr="00872550">
        <w:rPr>
          <w:rFonts w:ascii="Times New Roman" w:eastAsia="Times New Roman" w:hAnsi="Times New Roman" w:cs="Times New Roman"/>
          <w:color w:val="00B050"/>
          <w:highlight w:val="white"/>
        </w:rPr>
        <w:t>47</w:t>
      </w:r>
      <w:r w:rsidRPr="00872550">
        <w:rPr>
          <w:rFonts w:ascii="Times New Roman" w:eastAsia="Times New Roman" w:hAnsi="Times New Roman" w:cs="Times New Roman"/>
          <w:highlight w:val="white"/>
        </w:rPr>
        <w:t xml:space="preserve"> Особливостей.</w:t>
      </w:r>
    </w:p>
    <w:p w:rsidR="00D107DD" w:rsidRPr="00872550" w:rsidRDefault="00D107DD" w:rsidP="00D107DD">
      <w:pPr>
        <w:spacing w:after="0"/>
        <w:ind w:firstLine="567"/>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Учасник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07DD" w:rsidRPr="00872550" w:rsidRDefault="00D107DD" w:rsidP="00D107DD">
      <w:pPr>
        <w:spacing w:after="0"/>
        <w:ind w:firstLine="567"/>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07DD" w:rsidRPr="00872550" w:rsidRDefault="00D107DD" w:rsidP="00D10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72550">
        <w:rPr>
          <w:rFonts w:ascii="Times New Roman" w:eastAsia="Times New Roman" w:hAnsi="Times New Roman" w:cs="Times New Roman"/>
        </w:rPr>
        <w:t xml:space="preserve">Учасник  повинен надати </w:t>
      </w:r>
      <w:r w:rsidRPr="00872550">
        <w:rPr>
          <w:rFonts w:ascii="Times New Roman" w:eastAsia="Times New Roman" w:hAnsi="Times New Roman" w:cs="Times New Roman"/>
          <w:b/>
        </w:rPr>
        <w:t>довідку у довільній формі</w:t>
      </w:r>
      <w:r w:rsidRPr="00872550">
        <w:rPr>
          <w:rFonts w:ascii="Times New Roman" w:eastAsia="Times New Roman" w:hAnsi="Times New Roman" w:cs="Times New Roman"/>
        </w:rPr>
        <w:t xml:space="preserve"> щодо відсутності </w:t>
      </w:r>
      <w:proofErr w:type="gramStart"/>
      <w:r w:rsidRPr="00872550">
        <w:rPr>
          <w:rFonts w:ascii="Times New Roman" w:eastAsia="Times New Roman" w:hAnsi="Times New Roman" w:cs="Times New Roman"/>
        </w:rPr>
        <w:t>п</w:t>
      </w:r>
      <w:proofErr w:type="gramEnd"/>
      <w:r w:rsidRPr="00872550">
        <w:rPr>
          <w:rFonts w:ascii="Times New Roman" w:eastAsia="Times New Roman" w:hAnsi="Times New Roman" w:cs="Times New Roman"/>
        </w:rPr>
        <w:t xml:space="preserve">ідстави для  відмови учаснику процедури закупівлі в участі у відкритих торгах, встановленої в абзаці 14 пункту </w:t>
      </w:r>
      <w:r w:rsidRPr="00872550">
        <w:rPr>
          <w:rFonts w:ascii="Times New Roman" w:eastAsia="Times New Roman" w:hAnsi="Times New Roman" w:cs="Times New Roman"/>
          <w:color w:val="00B050"/>
          <w:highlight w:val="white"/>
        </w:rPr>
        <w:t>47</w:t>
      </w:r>
      <w:r w:rsidRPr="00872550">
        <w:rPr>
          <w:rFonts w:ascii="Times New Roman" w:eastAsia="Times New Roman" w:hAnsi="Times New Roman" w:cs="Times New Roman"/>
          <w:highlight w:val="white"/>
        </w:rPr>
        <w:t xml:space="preserve"> </w:t>
      </w:r>
      <w:r w:rsidRPr="00872550">
        <w:rPr>
          <w:rFonts w:ascii="Times New Roman" w:eastAsia="Times New Roman" w:hAnsi="Times New Roman" w:cs="Times New Roman"/>
        </w:rPr>
        <w:t>Особливостей. Учасник процедури закупі</w:t>
      </w:r>
      <w:proofErr w:type="gramStart"/>
      <w:r w:rsidRPr="00872550">
        <w:rPr>
          <w:rFonts w:ascii="Times New Roman" w:eastAsia="Times New Roman" w:hAnsi="Times New Roman" w:cs="Times New Roman"/>
        </w:rPr>
        <w:t>вл</w:t>
      </w:r>
      <w:proofErr w:type="gramEnd"/>
      <w:r w:rsidRPr="00872550">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2550">
        <w:rPr>
          <w:rFonts w:ascii="Times New Roman" w:eastAsia="Times New Roman" w:hAnsi="Times New Roman" w:cs="Times New Roman"/>
        </w:rPr>
        <w:t>п</w:t>
      </w:r>
      <w:proofErr w:type="gramEnd"/>
      <w:r w:rsidRPr="00872550">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D107DD" w:rsidRPr="00872550" w:rsidRDefault="00D107DD" w:rsidP="00D10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872550">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872550">
        <w:rPr>
          <w:rFonts w:ascii="Times New Roman" w:eastAsia="Times New Roman" w:hAnsi="Times New Roman" w:cs="Times New Roman"/>
          <w:i/>
        </w:rPr>
        <w:t>п</w:t>
      </w:r>
      <w:proofErr w:type="gramEnd"/>
      <w:r w:rsidRPr="00872550">
        <w:rPr>
          <w:rFonts w:ascii="Times New Roman" w:eastAsia="Times New Roman" w:hAnsi="Times New Roman" w:cs="Times New Roman"/>
          <w:i/>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07DD" w:rsidRPr="00872550" w:rsidRDefault="00D107DD" w:rsidP="00D10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7255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872550">
        <w:rPr>
          <w:rFonts w:ascii="Times New Roman" w:eastAsia="Times New Roman" w:hAnsi="Times New Roman" w:cs="Times New Roman"/>
        </w:rPr>
        <w:t>в</w:t>
      </w:r>
      <w:proofErr w:type="gramEnd"/>
      <w:r w:rsidRPr="00872550">
        <w:rPr>
          <w:rFonts w:ascii="Times New Roman" w:eastAsia="Times New Roman" w:hAnsi="Times New Roman"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872550">
        <w:rPr>
          <w:rFonts w:ascii="Times New Roman" w:eastAsia="Times New Roman" w:hAnsi="Times New Roman" w:cs="Times New Roman"/>
        </w:rPr>
        <w:t>вл</w:t>
      </w:r>
      <w:proofErr w:type="gramEnd"/>
      <w:r w:rsidRPr="00872550">
        <w:rPr>
          <w:rFonts w:ascii="Times New Roman" w:eastAsia="Times New Roman" w:hAnsi="Times New Roman" w:cs="Times New Roman"/>
        </w:rPr>
        <w:t>і), замовник перевіряє таких суб’єктів господарювання щодо відсутності підстав, визначених пунктом 47 Особливостей.</w:t>
      </w:r>
    </w:p>
    <w:p w:rsidR="00D107DD" w:rsidRPr="00872550" w:rsidRDefault="00D107DD" w:rsidP="00D107DD">
      <w:pPr>
        <w:spacing w:after="80"/>
        <w:jc w:val="both"/>
        <w:rPr>
          <w:rFonts w:ascii="Times New Roman" w:eastAsia="Times New Roman" w:hAnsi="Times New Roman" w:cs="Times New Roman"/>
          <w:highlight w:val="yellow"/>
        </w:rPr>
      </w:pPr>
    </w:p>
    <w:p w:rsidR="00D107DD" w:rsidRPr="00872550" w:rsidRDefault="00D107DD" w:rsidP="00D107D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rPr>
        <w:t xml:space="preserve">3. </w:t>
      </w:r>
      <w:r w:rsidRPr="00872550">
        <w:rPr>
          <w:rFonts w:ascii="Times New Roman" w:eastAsia="Times New Roman" w:hAnsi="Times New Roman" w:cs="Times New Roman"/>
          <w:b/>
          <w:color w:val="000000"/>
        </w:rPr>
        <w:t xml:space="preserve">Перелік документів та інформації  для </w:t>
      </w:r>
      <w:proofErr w:type="gramStart"/>
      <w:r w:rsidRPr="00872550">
        <w:rPr>
          <w:rFonts w:ascii="Times New Roman" w:eastAsia="Times New Roman" w:hAnsi="Times New Roman" w:cs="Times New Roman"/>
          <w:b/>
          <w:color w:val="000000"/>
        </w:rPr>
        <w:t>п</w:t>
      </w:r>
      <w:proofErr w:type="gramEnd"/>
      <w:r w:rsidRPr="00872550">
        <w:rPr>
          <w:rFonts w:ascii="Times New Roman" w:eastAsia="Times New Roman" w:hAnsi="Times New Roman" w:cs="Times New Roman"/>
          <w:b/>
          <w:color w:val="000000"/>
        </w:rPr>
        <w:t xml:space="preserve">ідтвердження відповідності ПЕРЕМОЖЦЯ вимогам, </w:t>
      </w:r>
      <w:r w:rsidRPr="00872550">
        <w:rPr>
          <w:rFonts w:ascii="Times New Roman" w:eastAsia="Times New Roman" w:hAnsi="Times New Roman" w:cs="Times New Roman"/>
          <w:b/>
        </w:rPr>
        <w:t>визначеним у пун</w:t>
      </w:r>
      <w:r w:rsidRPr="00872550">
        <w:rPr>
          <w:rFonts w:ascii="Times New Roman" w:eastAsia="Times New Roman" w:hAnsi="Times New Roman" w:cs="Times New Roman"/>
          <w:b/>
          <w:highlight w:val="white"/>
        </w:rPr>
        <w:t xml:space="preserve">кті </w:t>
      </w:r>
      <w:r w:rsidRPr="00872550">
        <w:rPr>
          <w:rFonts w:ascii="Times New Roman" w:eastAsia="Times New Roman" w:hAnsi="Times New Roman" w:cs="Times New Roman"/>
          <w:color w:val="00B050"/>
          <w:highlight w:val="white"/>
        </w:rPr>
        <w:t>47</w:t>
      </w:r>
      <w:r w:rsidRPr="00872550">
        <w:rPr>
          <w:rFonts w:ascii="Times New Roman" w:eastAsia="Times New Roman" w:hAnsi="Times New Roman" w:cs="Times New Roman"/>
          <w:b/>
          <w:highlight w:val="white"/>
        </w:rPr>
        <w:t xml:space="preserve"> Особливостей:</w:t>
      </w:r>
    </w:p>
    <w:p w:rsidR="00D107DD" w:rsidRPr="00872550" w:rsidRDefault="00D107DD" w:rsidP="00D10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 xml:space="preserve">Переможець процедури закупівлі у строк, що </w:t>
      </w:r>
      <w:r w:rsidRPr="00872550">
        <w:rPr>
          <w:rFonts w:ascii="Times New Roman" w:eastAsia="Times New Roman" w:hAnsi="Times New Roman" w:cs="Times New Roman"/>
          <w:b/>
          <w:i/>
          <w:highlight w:val="white"/>
        </w:rPr>
        <w:t xml:space="preserve">не перевищує чотири дні </w:t>
      </w:r>
      <w:r w:rsidRPr="00872550">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872550">
        <w:rPr>
          <w:rFonts w:ascii="Times New Roman" w:eastAsia="Times New Roman" w:hAnsi="Times New Roman" w:cs="Times New Roman"/>
          <w:color w:val="00B050"/>
          <w:highlight w:val="white"/>
        </w:rPr>
        <w:t>47</w:t>
      </w:r>
      <w:r w:rsidRPr="00872550">
        <w:rPr>
          <w:rFonts w:ascii="Times New Roman" w:eastAsia="Times New Roman" w:hAnsi="Times New Roman" w:cs="Times New Roman"/>
          <w:highlight w:val="white"/>
        </w:rPr>
        <w:t xml:space="preserve"> Особливостей. </w:t>
      </w:r>
    </w:p>
    <w:p w:rsidR="00D107DD" w:rsidRPr="00872550" w:rsidRDefault="00D107DD" w:rsidP="00D107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7255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7DD" w:rsidRPr="00872550" w:rsidRDefault="00D107DD" w:rsidP="00D107DD">
      <w:pPr>
        <w:spacing w:after="0" w:line="240" w:lineRule="auto"/>
        <w:rPr>
          <w:rFonts w:ascii="Times New Roman" w:eastAsia="Times New Roman" w:hAnsi="Times New Roman" w:cs="Times New Roman"/>
          <w:b/>
          <w:highlight w:val="white"/>
        </w:rPr>
      </w:pPr>
    </w:p>
    <w:p w:rsidR="00D107DD" w:rsidRPr="00872550" w:rsidRDefault="00D107DD" w:rsidP="00D107DD">
      <w:pPr>
        <w:spacing w:after="0" w:line="240" w:lineRule="auto"/>
        <w:rPr>
          <w:rFonts w:ascii="Times New Roman" w:eastAsia="Times New Roman" w:hAnsi="Times New Roman" w:cs="Times New Roman"/>
          <w:b/>
          <w:color w:val="000000"/>
          <w:highlight w:val="white"/>
          <w:u w:val="single"/>
        </w:rPr>
      </w:pPr>
      <w:r w:rsidRPr="00872550">
        <w:rPr>
          <w:rFonts w:ascii="Times New Roman" w:eastAsia="Times New Roman" w:hAnsi="Times New Roman" w:cs="Times New Roman"/>
          <w:color w:val="000000"/>
          <w:highlight w:val="white"/>
        </w:rPr>
        <w:t> </w:t>
      </w:r>
      <w:r w:rsidRPr="00872550">
        <w:rPr>
          <w:rFonts w:ascii="Times New Roman" w:eastAsia="Times New Roman" w:hAnsi="Times New Roman" w:cs="Times New Roman"/>
          <w:b/>
          <w:color w:val="000000"/>
          <w:highlight w:val="white"/>
        </w:rPr>
        <w:t xml:space="preserve">3.1. Документи, які надаються  </w:t>
      </w:r>
      <w:r w:rsidRPr="00872550">
        <w:rPr>
          <w:rFonts w:ascii="Times New Roman" w:eastAsia="Times New Roman" w:hAnsi="Times New Roman" w:cs="Times New Roman"/>
          <w:b/>
          <w:color w:val="000000"/>
          <w:highlight w:val="white"/>
          <w:u w:val="single"/>
        </w:rPr>
        <w:t xml:space="preserve">ПЕРЕМОЖЦЕМ (юридичною </w:t>
      </w:r>
      <w:proofErr w:type="gramStart"/>
      <w:r w:rsidRPr="00872550">
        <w:rPr>
          <w:rFonts w:ascii="Times New Roman" w:eastAsia="Times New Roman" w:hAnsi="Times New Roman" w:cs="Times New Roman"/>
          <w:b/>
          <w:color w:val="000000"/>
          <w:highlight w:val="white"/>
          <w:u w:val="single"/>
        </w:rPr>
        <w:t>особою</w:t>
      </w:r>
      <w:proofErr w:type="gramEnd"/>
      <w:r w:rsidRPr="00872550">
        <w:rPr>
          <w:rFonts w:ascii="Times New Roman" w:eastAsia="Times New Roman" w:hAnsi="Times New Roman" w:cs="Times New Roman"/>
          <w:b/>
          <w:color w:val="000000"/>
          <w:highlight w:val="white"/>
          <w:u w:val="single"/>
        </w:rPr>
        <w:t>):</w:t>
      </w:r>
    </w:p>
    <w:tbl>
      <w:tblPr>
        <w:tblW w:w="9618" w:type="dxa"/>
        <w:tblInd w:w="-100" w:type="dxa"/>
        <w:tblLayout w:type="fixed"/>
        <w:tblLook w:val="0400"/>
      </w:tblPr>
      <w:tblGrid>
        <w:gridCol w:w="765"/>
        <w:gridCol w:w="4350"/>
        <w:gridCol w:w="4503"/>
      </w:tblGrid>
      <w:tr w:rsidR="00D107DD" w:rsidRPr="00872550" w:rsidTr="00AC0E33">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highlight w:val="white"/>
              </w:rPr>
            </w:pPr>
            <w:r w:rsidRPr="00872550">
              <w:rPr>
                <w:rFonts w:ascii="Times New Roman" w:eastAsia="Times New Roman" w:hAnsi="Times New Roman" w:cs="Times New Roman"/>
                <w:b/>
                <w:color w:val="000000"/>
                <w:highlight w:val="white"/>
              </w:rPr>
              <w:t>№</w:t>
            </w:r>
          </w:p>
          <w:p w:rsidR="00D107DD" w:rsidRPr="00872550" w:rsidRDefault="00D107DD" w:rsidP="00AC0E33">
            <w:pPr>
              <w:spacing w:after="0" w:line="240" w:lineRule="auto"/>
              <w:ind w:left="100"/>
              <w:jc w:val="center"/>
              <w:rPr>
                <w:rFonts w:ascii="Times New Roman" w:eastAsia="Times New Roman" w:hAnsi="Times New Roman" w:cs="Times New Roman"/>
                <w:highlight w:val="white"/>
              </w:rPr>
            </w:pPr>
            <w:r w:rsidRPr="00872550">
              <w:rPr>
                <w:rFonts w:ascii="Times New Roman" w:eastAsia="Times New Roman" w:hAnsi="Times New Roman" w:cs="Times New Roman"/>
                <w:b/>
                <w:highlight w:val="white"/>
              </w:rPr>
              <w:t>з</w:t>
            </w:r>
            <w:r w:rsidRPr="00872550">
              <w:rPr>
                <w:rFonts w:ascii="Times New Roman" w:eastAsia="Times New Roman" w:hAnsi="Times New Roman" w:cs="Times New Roman"/>
                <w:b/>
                <w:color w:val="000000"/>
                <w:highlight w:val="white"/>
              </w:rPr>
              <w:t>/</w:t>
            </w:r>
            <w:proofErr w:type="gramStart"/>
            <w:r w:rsidRPr="00872550">
              <w:rPr>
                <w:rFonts w:ascii="Times New Roman" w:eastAsia="Times New Roman" w:hAnsi="Times New Roman" w:cs="Times New Roman"/>
                <w:b/>
                <w:color w:val="00000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 xml:space="preserve">Вимоги згідно п. </w:t>
            </w:r>
            <w:r w:rsidRPr="00872550">
              <w:rPr>
                <w:rFonts w:ascii="Times New Roman" w:eastAsia="Times New Roman" w:hAnsi="Times New Roman" w:cs="Times New Roman"/>
                <w:color w:val="00B050"/>
                <w:highlight w:val="white"/>
              </w:rPr>
              <w:t>47</w:t>
            </w:r>
            <w:r w:rsidRPr="00872550">
              <w:rPr>
                <w:rFonts w:ascii="Times New Roman" w:eastAsia="Times New Roman" w:hAnsi="Times New Roman" w:cs="Times New Roman"/>
                <w:b/>
                <w:highlight w:val="white"/>
              </w:rPr>
              <w:t xml:space="preserve"> Особливостей</w:t>
            </w:r>
          </w:p>
          <w:p w:rsidR="00D107DD" w:rsidRPr="00872550" w:rsidRDefault="00D107DD" w:rsidP="00AC0E33">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 xml:space="preserve">Переможець торгів на виконання вимоги згідно п. </w:t>
            </w:r>
            <w:r w:rsidRPr="00872550">
              <w:rPr>
                <w:rFonts w:ascii="Times New Roman" w:eastAsia="Times New Roman" w:hAnsi="Times New Roman" w:cs="Times New Roman"/>
                <w:color w:val="00B050"/>
                <w:highlight w:val="white"/>
              </w:rPr>
              <w:t>47</w:t>
            </w:r>
            <w:r w:rsidRPr="00872550">
              <w:rPr>
                <w:rFonts w:ascii="Times New Roman" w:eastAsia="Times New Roman" w:hAnsi="Times New Roman" w:cs="Times New Roman"/>
                <w:b/>
                <w:highlight w:val="white"/>
              </w:rPr>
              <w:t xml:space="preserve"> Особливостей (</w:t>
            </w:r>
            <w:proofErr w:type="gramStart"/>
            <w:r w:rsidRPr="00872550">
              <w:rPr>
                <w:rFonts w:ascii="Times New Roman" w:eastAsia="Times New Roman" w:hAnsi="Times New Roman" w:cs="Times New Roman"/>
                <w:b/>
                <w:highlight w:val="white"/>
              </w:rPr>
              <w:t>п</w:t>
            </w:r>
            <w:proofErr w:type="gramEnd"/>
            <w:r w:rsidRPr="00872550">
              <w:rPr>
                <w:rFonts w:ascii="Times New Roman" w:eastAsia="Times New Roman" w:hAnsi="Times New Roman" w:cs="Times New Roman"/>
                <w:b/>
                <w:highlight w:val="white"/>
              </w:rPr>
              <w:t>ідтвердження відсутності підстав) повинен надати таку інформацію:</w:t>
            </w:r>
          </w:p>
        </w:tc>
      </w:tr>
      <w:tr w:rsidR="00D107DD" w:rsidRPr="00872550" w:rsidTr="00AC0E33">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highlight w:val="white"/>
              </w:rPr>
            </w:pPr>
            <w:r w:rsidRPr="00872550">
              <w:rPr>
                <w:rFonts w:ascii="Times New Roman" w:eastAsia="Times New Roman" w:hAnsi="Times New Roman" w:cs="Times New Roman"/>
                <w:b/>
                <w:color w:val="00000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Керівника учасника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7DD" w:rsidRPr="00872550" w:rsidRDefault="00D107DD" w:rsidP="00AC0E33">
            <w:pPr>
              <w:spacing w:after="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w:t>
            </w:r>
            <w:proofErr w:type="gramStart"/>
            <w:r w:rsidRPr="00872550">
              <w:rPr>
                <w:rFonts w:ascii="Times New Roman" w:eastAsia="Times New Roman" w:hAnsi="Times New Roman" w:cs="Times New Roman"/>
                <w:b/>
                <w:highlight w:val="white"/>
              </w:rPr>
              <w:t>п</w:t>
            </w:r>
            <w:proofErr w:type="gramEnd"/>
            <w:r w:rsidRPr="00872550">
              <w:rPr>
                <w:rFonts w:ascii="Times New Roman" w:eastAsia="Times New Roman" w:hAnsi="Times New Roman" w:cs="Times New Roman"/>
                <w:b/>
                <w:highlight w:val="white"/>
              </w:rPr>
              <w:t xml:space="preserve">ідпункт 3 пункт </w:t>
            </w:r>
            <w:r w:rsidRPr="00872550">
              <w:rPr>
                <w:rFonts w:ascii="Times New Roman" w:eastAsia="Times New Roman" w:hAnsi="Times New Roman" w:cs="Times New Roman"/>
                <w:b/>
                <w:color w:val="00B050"/>
                <w:highlight w:val="white"/>
              </w:rPr>
              <w:t>47</w:t>
            </w:r>
            <w:r w:rsidRPr="00872550">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right="140"/>
              <w:jc w:val="both"/>
              <w:rPr>
                <w:rFonts w:ascii="Times New Roman" w:eastAsia="Times New Roman" w:hAnsi="Times New Roman" w:cs="Times New Roman"/>
                <w:highlight w:val="white"/>
              </w:rPr>
            </w:pPr>
            <w:r w:rsidRPr="00872550">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2550">
              <w:rPr>
                <w:rFonts w:ascii="Times New Roman" w:eastAsia="Times New Roman" w:hAnsi="Times New Roman" w:cs="Times New Roman"/>
                <w:highlight w:val="white"/>
              </w:rPr>
              <w:t>керівника</w:t>
            </w:r>
            <w:r w:rsidRPr="00872550">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72550">
              <w:rPr>
                <w:rFonts w:ascii="Times New Roman" w:eastAsia="Times New Roman" w:hAnsi="Times New Roman" w:cs="Times New Roman"/>
                <w:b/>
                <w:highlight w:val="white"/>
              </w:rPr>
              <w:t>пов’язан</w:t>
            </w:r>
            <w:proofErr w:type="gramEnd"/>
            <w:r w:rsidRPr="00872550">
              <w:rPr>
                <w:rFonts w:ascii="Times New Roman" w:eastAsia="Times New Roman" w:hAnsi="Times New Roman" w:cs="Times New Roman"/>
                <w:b/>
                <w:highlight w:val="white"/>
              </w:rPr>
              <w:t>і з корупцією правопорушення, яка не стосується запитувача.</w:t>
            </w:r>
          </w:p>
        </w:tc>
      </w:tr>
      <w:tr w:rsidR="00D107DD" w:rsidRPr="00872550" w:rsidTr="00AC0E33">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highlight w:val="white"/>
              </w:rPr>
            </w:pPr>
            <w:r w:rsidRPr="00872550">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Керівник учасника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7DD" w:rsidRPr="00872550" w:rsidRDefault="00D107DD" w:rsidP="00AC0E33">
            <w:pPr>
              <w:spacing w:after="0" w:line="240" w:lineRule="auto"/>
              <w:ind w:right="140"/>
              <w:jc w:val="both"/>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w:t>
            </w:r>
            <w:proofErr w:type="gramStart"/>
            <w:r w:rsidRPr="00872550">
              <w:rPr>
                <w:rFonts w:ascii="Times New Roman" w:eastAsia="Times New Roman" w:hAnsi="Times New Roman" w:cs="Times New Roman"/>
                <w:b/>
                <w:highlight w:val="white"/>
              </w:rPr>
              <w:t>п</w:t>
            </w:r>
            <w:proofErr w:type="gramEnd"/>
            <w:r w:rsidRPr="00872550">
              <w:rPr>
                <w:rFonts w:ascii="Times New Roman" w:eastAsia="Times New Roman" w:hAnsi="Times New Roman" w:cs="Times New Roman"/>
                <w:b/>
                <w:highlight w:val="white"/>
              </w:rPr>
              <w:t>ідпункт 6 пункт</w:t>
            </w:r>
            <w:r w:rsidRPr="00872550">
              <w:rPr>
                <w:rFonts w:ascii="Times New Roman" w:eastAsia="Times New Roman" w:hAnsi="Times New Roman" w:cs="Times New Roman"/>
                <w:b/>
                <w:color w:val="00B050"/>
                <w:highlight w:val="white"/>
              </w:rPr>
              <w:t xml:space="preserve"> 47</w:t>
            </w:r>
            <w:r w:rsidRPr="00872550">
              <w:rPr>
                <w:rFonts w:ascii="Times New Roman" w:eastAsia="Times New Roman" w:hAnsi="Times New Roman" w:cs="Times New Roman"/>
                <w:b/>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Повний витяг з інформаційно-аналітичної системи «</w:t>
            </w:r>
            <w:proofErr w:type="gramStart"/>
            <w:r w:rsidRPr="00872550">
              <w:rPr>
                <w:rFonts w:ascii="Times New Roman" w:eastAsia="Times New Roman" w:hAnsi="Times New Roman" w:cs="Times New Roman"/>
                <w:b/>
                <w:highlight w:val="white"/>
              </w:rPr>
              <w:t>Обл</w:t>
            </w:r>
            <w:proofErr w:type="gramEnd"/>
            <w:r w:rsidRPr="00872550">
              <w:rPr>
                <w:rFonts w:ascii="Times New Roman" w:eastAsia="Times New Roman" w:hAnsi="Times New Roman" w:cs="Times New Roman"/>
                <w:b/>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07DD" w:rsidRPr="00872550" w:rsidRDefault="00D107DD" w:rsidP="00AC0E33">
            <w:pPr>
              <w:spacing w:after="0" w:line="240" w:lineRule="auto"/>
              <w:jc w:val="both"/>
              <w:rPr>
                <w:rFonts w:ascii="Times New Roman" w:eastAsia="Times New Roman" w:hAnsi="Times New Roman" w:cs="Times New Roman"/>
                <w:b/>
                <w:highlight w:val="white"/>
              </w:rPr>
            </w:pPr>
          </w:p>
          <w:p w:rsidR="00D107DD" w:rsidRPr="00872550" w:rsidRDefault="00D107DD" w:rsidP="00AC0E33">
            <w:pPr>
              <w:spacing w:after="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 xml:space="preserve">Документ </w:t>
            </w:r>
            <w:proofErr w:type="gramStart"/>
            <w:r w:rsidRPr="00872550">
              <w:rPr>
                <w:rFonts w:ascii="Times New Roman" w:eastAsia="Times New Roman" w:hAnsi="Times New Roman" w:cs="Times New Roman"/>
                <w:b/>
                <w:highlight w:val="white"/>
              </w:rPr>
              <w:t>повинен</w:t>
            </w:r>
            <w:proofErr w:type="gramEnd"/>
            <w:r w:rsidRPr="00872550">
              <w:rPr>
                <w:rFonts w:ascii="Times New Roman" w:eastAsia="Times New Roman" w:hAnsi="Times New Roman" w:cs="Times New Roman"/>
                <w:b/>
                <w:highlight w:val="white"/>
              </w:rPr>
              <w:t xml:space="preserve"> бути виданий/ сформований/ отриманий в поточному році. </w:t>
            </w:r>
          </w:p>
        </w:tc>
      </w:tr>
      <w:tr w:rsidR="00D107DD" w:rsidRPr="00872550" w:rsidTr="00D441F4">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highlight w:val="white"/>
              </w:rPr>
            </w:pPr>
            <w:r w:rsidRPr="00872550">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Керівника учасника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7DD" w:rsidRPr="00872550" w:rsidRDefault="00D107DD" w:rsidP="00AC0E33">
            <w:pPr>
              <w:spacing w:after="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w:t>
            </w:r>
            <w:proofErr w:type="gramStart"/>
            <w:r w:rsidRPr="00872550">
              <w:rPr>
                <w:rFonts w:ascii="Times New Roman" w:eastAsia="Times New Roman" w:hAnsi="Times New Roman" w:cs="Times New Roman"/>
                <w:b/>
                <w:highlight w:val="white"/>
              </w:rPr>
              <w:t>п</w:t>
            </w:r>
            <w:proofErr w:type="gramEnd"/>
            <w:r w:rsidRPr="00872550">
              <w:rPr>
                <w:rFonts w:ascii="Times New Roman" w:eastAsia="Times New Roman" w:hAnsi="Times New Roman" w:cs="Times New Roman"/>
                <w:b/>
                <w:highlight w:val="white"/>
              </w:rPr>
              <w:t>ідпункт 12 пункт</w:t>
            </w:r>
            <w:r w:rsidRPr="00872550">
              <w:rPr>
                <w:rFonts w:ascii="Times New Roman" w:eastAsia="Times New Roman" w:hAnsi="Times New Roman" w:cs="Times New Roman"/>
                <w:b/>
                <w:color w:val="00B050"/>
                <w:highlight w:val="white"/>
              </w:rPr>
              <w:t xml:space="preserve"> 47</w:t>
            </w:r>
            <w:r w:rsidRPr="00872550">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107DD" w:rsidRPr="00872550" w:rsidRDefault="00D107DD" w:rsidP="00AC0E33">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D107DD" w:rsidRPr="00872550" w:rsidTr="00AC0E33">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Учасник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7DD" w:rsidRPr="00872550" w:rsidRDefault="00D107DD" w:rsidP="00AC0E3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 xml:space="preserve">(абзац 14 пункт </w:t>
            </w:r>
            <w:r w:rsidRPr="00872550">
              <w:rPr>
                <w:rFonts w:ascii="Times New Roman" w:eastAsia="Times New Roman" w:hAnsi="Times New Roman" w:cs="Times New Roman"/>
                <w:b/>
                <w:color w:val="00B050"/>
                <w:highlight w:val="white"/>
              </w:rPr>
              <w:t>47</w:t>
            </w:r>
            <w:r w:rsidRPr="00872550">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b/>
                <w:highlight w:val="white"/>
              </w:rPr>
              <w:t>Довідка в довільній формі</w:t>
            </w:r>
            <w:r w:rsidRPr="00872550">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72550">
              <w:rPr>
                <w:rFonts w:ascii="Times New Roman" w:eastAsia="Times New Roman" w:hAnsi="Times New Roman" w:cs="Times New Roman"/>
                <w:highlight w:val="white"/>
              </w:rPr>
              <w:t>п</w:t>
            </w:r>
            <w:proofErr w:type="gramEnd"/>
            <w:r w:rsidRPr="00872550">
              <w:rPr>
                <w:rFonts w:ascii="Times New Roman" w:eastAsia="Times New Roman" w:hAnsi="Times New Roman" w:cs="Times New Roman"/>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872550">
              <w:rPr>
                <w:rFonts w:ascii="Times New Roman" w:eastAsia="Times New Roman" w:hAnsi="Times New Roman" w:cs="Times New Roman"/>
                <w:highlight w:val="white"/>
              </w:rPr>
              <w:t>повинен</w:t>
            </w:r>
            <w:proofErr w:type="gramEnd"/>
            <w:r w:rsidRPr="00872550">
              <w:rPr>
                <w:rFonts w:ascii="Times New Roman" w:eastAsia="Times New Roman" w:hAnsi="Times New Roman" w:cs="Times New Roman"/>
                <w:highlight w:val="white"/>
              </w:rPr>
              <w:t xml:space="preserve"> довести, що він сплатив або зобов’язався сплатити відповідні зобов’язання та відшкодування завданих збитків. </w:t>
            </w:r>
          </w:p>
        </w:tc>
      </w:tr>
    </w:tbl>
    <w:p w:rsidR="00D107DD" w:rsidRPr="00872550" w:rsidRDefault="00D107DD" w:rsidP="00D107DD">
      <w:pPr>
        <w:spacing w:after="0" w:line="240" w:lineRule="auto"/>
        <w:rPr>
          <w:rFonts w:ascii="Times New Roman" w:eastAsia="Times New Roman" w:hAnsi="Times New Roman" w:cs="Times New Roman"/>
          <w:b/>
          <w:color w:val="000000"/>
        </w:rPr>
      </w:pPr>
    </w:p>
    <w:p w:rsidR="00D107DD" w:rsidRPr="00872550" w:rsidRDefault="00D107DD" w:rsidP="00D107DD">
      <w:pPr>
        <w:spacing w:before="240" w:after="0" w:line="240" w:lineRule="auto"/>
        <w:jc w:val="center"/>
        <w:rPr>
          <w:rFonts w:ascii="Times New Roman" w:eastAsia="Times New Roman" w:hAnsi="Times New Roman" w:cs="Times New Roman"/>
        </w:rPr>
      </w:pPr>
      <w:r w:rsidRPr="00872550">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872550">
        <w:rPr>
          <w:rFonts w:ascii="Times New Roman" w:eastAsia="Times New Roman" w:hAnsi="Times New Roman" w:cs="Times New Roman"/>
          <w:b/>
        </w:rPr>
        <w:t xml:space="preserve"> — </w:t>
      </w:r>
      <w:proofErr w:type="gramStart"/>
      <w:r w:rsidRPr="00872550">
        <w:rPr>
          <w:rFonts w:ascii="Times New Roman" w:eastAsia="Times New Roman" w:hAnsi="Times New Roman" w:cs="Times New Roman"/>
          <w:b/>
          <w:color w:val="000000"/>
        </w:rPr>
        <w:t>п</w:t>
      </w:r>
      <w:proofErr w:type="gramEnd"/>
      <w:r w:rsidRPr="00872550">
        <w:rPr>
          <w:rFonts w:ascii="Times New Roman" w:eastAsia="Times New Roman" w:hAnsi="Times New Roman" w:cs="Times New Roman"/>
          <w:b/>
          <w:color w:val="000000"/>
        </w:rPr>
        <w:t>ідприємцем):</w:t>
      </w:r>
    </w:p>
    <w:tbl>
      <w:tblPr>
        <w:tblW w:w="9619" w:type="dxa"/>
        <w:tblInd w:w="-100" w:type="dxa"/>
        <w:tblLayout w:type="fixed"/>
        <w:tblLook w:val="0400"/>
      </w:tblPr>
      <w:tblGrid>
        <w:gridCol w:w="587"/>
        <w:gridCol w:w="4427"/>
        <w:gridCol w:w="4605"/>
      </w:tblGrid>
      <w:tr w:rsidR="00D107DD" w:rsidRPr="00872550" w:rsidTr="00AC0E33">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rPr>
            </w:pPr>
            <w:r w:rsidRPr="00872550">
              <w:rPr>
                <w:rFonts w:ascii="Times New Roman" w:eastAsia="Times New Roman" w:hAnsi="Times New Roman" w:cs="Times New Roman"/>
                <w:b/>
                <w:color w:val="000000"/>
              </w:rPr>
              <w:t>№</w:t>
            </w:r>
          </w:p>
          <w:p w:rsidR="00D107DD" w:rsidRPr="00872550" w:rsidRDefault="00D107DD" w:rsidP="00AC0E33">
            <w:pPr>
              <w:spacing w:after="0" w:line="240" w:lineRule="auto"/>
              <w:ind w:left="100"/>
              <w:jc w:val="center"/>
              <w:rPr>
                <w:rFonts w:ascii="Times New Roman" w:eastAsia="Times New Roman" w:hAnsi="Times New Roman" w:cs="Times New Roman"/>
              </w:rPr>
            </w:pPr>
            <w:r w:rsidRPr="00872550">
              <w:rPr>
                <w:rFonts w:ascii="Times New Roman" w:eastAsia="Times New Roman" w:hAnsi="Times New Roman" w:cs="Times New Roman"/>
                <w:b/>
              </w:rPr>
              <w:t>з</w:t>
            </w:r>
            <w:r w:rsidRPr="00872550">
              <w:rPr>
                <w:rFonts w:ascii="Times New Roman" w:eastAsia="Times New Roman" w:hAnsi="Times New Roman" w:cs="Times New Roman"/>
                <w:b/>
                <w:color w:val="000000"/>
              </w:rPr>
              <w:t>/</w:t>
            </w:r>
            <w:proofErr w:type="gramStart"/>
            <w:r w:rsidRPr="00872550">
              <w:rPr>
                <w:rFonts w:ascii="Times New Roman" w:eastAsia="Times New Roman" w:hAnsi="Times New Roman" w:cs="Times New Roman"/>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highlight w:val="white"/>
              </w:rPr>
            </w:pPr>
            <w:r w:rsidRPr="00872550">
              <w:rPr>
                <w:rFonts w:ascii="Times New Roman" w:eastAsia="Times New Roman" w:hAnsi="Times New Roman" w:cs="Times New Roman"/>
                <w:b/>
                <w:highlight w:val="white"/>
              </w:rPr>
              <w:t xml:space="preserve">Вимоги </w:t>
            </w:r>
            <w:r w:rsidRPr="00872550">
              <w:rPr>
                <w:rFonts w:ascii="Times New Roman" w:eastAsia="Times New Roman" w:hAnsi="Times New Roman" w:cs="Times New Roman"/>
                <w:highlight w:val="white"/>
              </w:rPr>
              <w:t xml:space="preserve">згідно пункту </w:t>
            </w:r>
            <w:r w:rsidRPr="00872550">
              <w:rPr>
                <w:rFonts w:ascii="Times New Roman" w:eastAsia="Times New Roman" w:hAnsi="Times New Roman" w:cs="Times New Roman"/>
                <w:b/>
                <w:color w:val="00B050"/>
                <w:highlight w:val="white"/>
              </w:rPr>
              <w:t>47</w:t>
            </w:r>
            <w:r w:rsidRPr="00872550">
              <w:rPr>
                <w:rFonts w:ascii="Times New Roman" w:eastAsia="Times New Roman" w:hAnsi="Times New Roman" w:cs="Times New Roman"/>
                <w:highlight w:val="white"/>
              </w:rPr>
              <w:t xml:space="preserve"> Особливостей</w:t>
            </w:r>
          </w:p>
          <w:p w:rsidR="00D107DD" w:rsidRPr="00872550" w:rsidRDefault="00D107DD" w:rsidP="00AC0E33">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rPr>
            </w:pPr>
            <w:r w:rsidRPr="00872550">
              <w:rPr>
                <w:rFonts w:ascii="Times New Roman" w:eastAsia="Times New Roman" w:hAnsi="Times New Roman" w:cs="Times New Roman"/>
                <w:b/>
              </w:rPr>
              <w:t xml:space="preserve">Переможець </w:t>
            </w:r>
            <w:r w:rsidRPr="00872550">
              <w:rPr>
                <w:rFonts w:ascii="Times New Roman" w:eastAsia="Times New Roman" w:hAnsi="Times New Roman" w:cs="Times New Roman"/>
                <w:b/>
                <w:highlight w:val="white"/>
              </w:rPr>
              <w:t xml:space="preserve">торгів на виконання вимоги </w:t>
            </w:r>
            <w:r w:rsidRPr="00872550">
              <w:rPr>
                <w:rFonts w:ascii="Times New Roman" w:eastAsia="Times New Roman" w:hAnsi="Times New Roman" w:cs="Times New Roman"/>
                <w:highlight w:val="white"/>
              </w:rPr>
              <w:t xml:space="preserve">згідно пункту </w:t>
            </w:r>
            <w:r w:rsidRPr="00872550">
              <w:rPr>
                <w:rFonts w:ascii="Times New Roman" w:eastAsia="Times New Roman" w:hAnsi="Times New Roman" w:cs="Times New Roman"/>
                <w:b/>
                <w:color w:val="00B050"/>
                <w:highlight w:val="white"/>
              </w:rPr>
              <w:t>47</w:t>
            </w:r>
            <w:r w:rsidRPr="00872550">
              <w:rPr>
                <w:rFonts w:ascii="Times New Roman" w:eastAsia="Times New Roman" w:hAnsi="Times New Roman" w:cs="Times New Roman"/>
                <w:highlight w:val="white"/>
              </w:rPr>
              <w:t xml:space="preserve"> Особ</w:t>
            </w:r>
            <w:r w:rsidRPr="00872550">
              <w:rPr>
                <w:rFonts w:ascii="Times New Roman" w:eastAsia="Times New Roman" w:hAnsi="Times New Roman" w:cs="Times New Roman"/>
              </w:rPr>
              <w:t>ливостей</w:t>
            </w:r>
            <w:r w:rsidRPr="00872550">
              <w:rPr>
                <w:rFonts w:ascii="Times New Roman" w:eastAsia="Times New Roman" w:hAnsi="Times New Roman" w:cs="Times New Roman"/>
                <w:b/>
              </w:rPr>
              <w:t xml:space="preserve"> (</w:t>
            </w:r>
            <w:proofErr w:type="gramStart"/>
            <w:r w:rsidRPr="00872550">
              <w:rPr>
                <w:rFonts w:ascii="Times New Roman" w:eastAsia="Times New Roman" w:hAnsi="Times New Roman" w:cs="Times New Roman"/>
                <w:b/>
              </w:rPr>
              <w:t>п</w:t>
            </w:r>
            <w:proofErr w:type="gramEnd"/>
            <w:r w:rsidRPr="00872550">
              <w:rPr>
                <w:rFonts w:ascii="Times New Roman" w:eastAsia="Times New Roman" w:hAnsi="Times New Roman" w:cs="Times New Roman"/>
                <w:b/>
              </w:rPr>
              <w:t>ідтвердження відсутності підстав) повинен надати таку інформацію:</w:t>
            </w:r>
          </w:p>
        </w:tc>
      </w:tr>
      <w:tr w:rsidR="00D107DD" w:rsidRPr="00872550" w:rsidTr="00AC0E33">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rPr>
            </w:pPr>
            <w:r w:rsidRPr="00872550">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Керівника учасника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7DD" w:rsidRPr="00872550" w:rsidRDefault="00D107DD" w:rsidP="00AC0E33">
            <w:pPr>
              <w:spacing w:after="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w:t>
            </w:r>
            <w:proofErr w:type="gramStart"/>
            <w:r w:rsidRPr="00872550">
              <w:rPr>
                <w:rFonts w:ascii="Times New Roman" w:eastAsia="Times New Roman" w:hAnsi="Times New Roman" w:cs="Times New Roman"/>
                <w:b/>
                <w:highlight w:val="white"/>
              </w:rPr>
              <w:t>п</w:t>
            </w:r>
            <w:proofErr w:type="gramEnd"/>
            <w:r w:rsidRPr="00872550">
              <w:rPr>
                <w:rFonts w:ascii="Times New Roman" w:eastAsia="Times New Roman" w:hAnsi="Times New Roman" w:cs="Times New Roman"/>
                <w:b/>
                <w:highlight w:val="white"/>
              </w:rPr>
              <w:t xml:space="preserve">ідпункт 3 пункт </w:t>
            </w:r>
            <w:r w:rsidRPr="00872550">
              <w:rPr>
                <w:rFonts w:ascii="Times New Roman" w:eastAsia="Times New Roman" w:hAnsi="Times New Roman" w:cs="Times New Roman"/>
                <w:b/>
                <w:color w:val="00B050"/>
                <w:highlight w:val="white"/>
              </w:rPr>
              <w:t>47</w:t>
            </w:r>
            <w:r w:rsidRPr="00872550">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right="140"/>
              <w:jc w:val="both"/>
              <w:rPr>
                <w:rFonts w:ascii="Times New Roman" w:eastAsia="Times New Roman" w:hAnsi="Times New Roman" w:cs="Times New Roman"/>
              </w:rPr>
            </w:pPr>
            <w:r w:rsidRPr="0087255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872550">
              <w:rPr>
                <w:rFonts w:ascii="Times New Roman" w:eastAsia="Times New Roman" w:hAnsi="Times New Roman" w:cs="Times New Roman"/>
                <w:b/>
              </w:rPr>
              <w:t>пов’язан</w:t>
            </w:r>
            <w:proofErr w:type="gramEnd"/>
            <w:r w:rsidRPr="00872550">
              <w:rPr>
                <w:rFonts w:ascii="Times New Roman" w:eastAsia="Times New Roman" w:hAnsi="Times New Roman" w:cs="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72550">
              <w:rPr>
                <w:rFonts w:ascii="Times New Roman" w:eastAsia="Times New Roman" w:hAnsi="Times New Roman" w:cs="Times New Roman"/>
                <w:b/>
              </w:rPr>
              <w:t>пов’язан</w:t>
            </w:r>
            <w:proofErr w:type="gramEnd"/>
            <w:r w:rsidRPr="00872550">
              <w:rPr>
                <w:rFonts w:ascii="Times New Roman" w:eastAsia="Times New Roman" w:hAnsi="Times New Roman" w:cs="Times New Roman"/>
                <w:b/>
              </w:rPr>
              <w:t>і з корупцією правопорушення, яка не стосується запитувача.</w:t>
            </w:r>
          </w:p>
        </w:tc>
      </w:tr>
      <w:tr w:rsidR="00D107DD" w:rsidRPr="00872550" w:rsidTr="00AC0E33">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rPr>
            </w:pPr>
            <w:r w:rsidRPr="00872550">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Фізична особа, яка є учасником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7DD" w:rsidRPr="00872550" w:rsidRDefault="00D107DD" w:rsidP="00AC0E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w:t>
            </w:r>
            <w:proofErr w:type="gramStart"/>
            <w:r w:rsidRPr="00872550">
              <w:rPr>
                <w:rFonts w:ascii="Times New Roman" w:eastAsia="Times New Roman" w:hAnsi="Times New Roman" w:cs="Times New Roman"/>
                <w:b/>
                <w:highlight w:val="white"/>
              </w:rPr>
              <w:t>п</w:t>
            </w:r>
            <w:proofErr w:type="gramEnd"/>
            <w:r w:rsidRPr="00872550">
              <w:rPr>
                <w:rFonts w:ascii="Times New Roman" w:eastAsia="Times New Roman" w:hAnsi="Times New Roman" w:cs="Times New Roman"/>
                <w:b/>
                <w:highlight w:val="white"/>
              </w:rPr>
              <w:t xml:space="preserve">ідпункт 5 пункт </w:t>
            </w:r>
            <w:r w:rsidRPr="00872550">
              <w:rPr>
                <w:rFonts w:ascii="Times New Roman" w:eastAsia="Times New Roman" w:hAnsi="Times New Roman" w:cs="Times New Roman"/>
                <w:b/>
                <w:color w:val="00B050"/>
                <w:highlight w:val="white"/>
              </w:rPr>
              <w:t>47</w:t>
            </w:r>
            <w:r w:rsidRPr="00872550">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jc w:val="both"/>
              <w:rPr>
                <w:rFonts w:ascii="Times New Roman" w:eastAsia="Times New Roman" w:hAnsi="Times New Roman" w:cs="Times New Roman"/>
                <w:b/>
                <w:color w:val="000000"/>
              </w:rPr>
            </w:pPr>
            <w:r w:rsidRPr="00872550">
              <w:rPr>
                <w:rFonts w:ascii="Times New Roman" w:eastAsia="Times New Roman" w:hAnsi="Times New Roman" w:cs="Times New Roman"/>
                <w:b/>
                <w:color w:val="000000"/>
              </w:rPr>
              <w:t>Повний витяг з інформаційно-аналітичної системи «</w:t>
            </w:r>
            <w:proofErr w:type="gramStart"/>
            <w:r w:rsidRPr="00872550">
              <w:rPr>
                <w:rFonts w:ascii="Times New Roman" w:eastAsia="Times New Roman" w:hAnsi="Times New Roman" w:cs="Times New Roman"/>
                <w:b/>
                <w:color w:val="000000"/>
              </w:rPr>
              <w:t>Обл</w:t>
            </w:r>
            <w:proofErr w:type="gramEnd"/>
            <w:r w:rsidRPr="00872550">
              <w:rPr>
                <w:rFonts w:ascii="Times New Roman" w:eastAsia="Times New Roman" w:hAnsi="Times New Roman" w:cs="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07DD" w:rsidRPr="00872550" w:rsidRDefault="00D107DD" w:rsidP="00AC0E33">
            <w:pPr>
              <w:spacing w:after="0" w:line="240" w:lineRule="auto"/>
              <w:jc w:val="both"/>
              <w:rPr>
                <w:rFonts w:ascii="Times New Roman" w:eastAsia="Times New Roman" w:hAnsi="Times New Roman" w:cs="Times New Roman"/>
                <w:b/>
                <w:color w:val="000000"/>
              </w:rPr>
            </w:pPr>
          </w:p>
          <w:p w:rsidR="00D107DD" w:rsidRPr="00872550" w:rsidRDefault="00D107DD" w:rsidP="00AC0E33">
            <w:pPr>
              <w:spacing w:after="0" w:line="240" w:lineRule="auto"/>
              <w:jc w:val="both"/>
              <w:rPr>
                <w:rFonts w:ascii="Times New Roman" w:eastAsia="Times New Roman" w:hAnsi="Times New Roman" w:cs="Times New Roman"/>
              </w:rPr>
            </w:pPr>
            <w:r w:rsidRPr="00872550">
              <w:rPr>
                <w:rFonts w:ascii="Times New Roman" w:eastAsia="Times New Roman" w:hAnsi="Times New Roman" w:cs="Times New Roman"/>
                <w:b/>
                <w:highlight w:val="white"/>
              </w:rPr>
              <w:t xml:space="preserve">Документ </w:t>
            </w:r>
            <w:proofErr w:type="gramStart"/>
            <w:r w:rsidRPr="00872550">
              <w:rPr>
                <w:rFonts w:ascii="Times New Roman" w:eastAsia="Times New Roman" w:hAnsi="Times New Roman" w:cs="Times New Roman"/>
                <w:b/>
                <w:highlight w:val="white"/>
              </w:rPr>
              <w:t>повинен</w:t>
            </w:r>
            <w:proofErr w:type="gramEnd"/>
            <w:r w:rsidRPr="00872550">
              <w:rPr>
                <w:rFonts w:ascii="Times New Roman" w:eastAsia="Times New Roman" w:hAnsi="Times New Roman" w:cs="Times New Roman"/>
                <w:b/>
                <w:highlight w:val="white"/>
              </w:rPr>
              <w:t xml:space="preserve"> бути виданий/ сформований/ отриманий в поточному році.</w:t>
            </w:r>
            <w:r w:rsidRPr="00872550">
              <w:rPr>
                <w:rFonts w:ascii="Times New Roman" w:eastAsia="Times New Roman" w:hAnsi="Times New Roman" w:cs="Times New Roman"/>
                <w:color w:val="000000"/>
              </w:rPr>
              <w:t> </w:t>
            </w:r>
          </w:p>
        </w:tc>
      </w:tr>
      <w:tr w:rsidR="00D107DD" w:rsidRPr="00872550" w:rsidTr="00872550">
        <w:trPr>
          <w:cantSplit/>
          <w:trHeight w:val="2391"/>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rPr>
            </w:pPr>
            <w:r w:rsidRPr="00872550">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highlight w:val="white"/>
              </w:rPr>
              <w:t>Керівника учасника процедури закупі</w:t>
            </w:r>
            <w:proofErr w:type="gramStart"/>
            <w:r w:rsidRPr="00872550">
              <w:rPr>
                <w:rFonts w:ascii="Times New Roman" w:eastAsia="Times New Roman" w:hAnsi="Times New Roman" w:cs="Times New Roman"/>
                <w:highlight w:val="white"/>
              </w:rPr>
              <w:t>вл</w:t>
            </w:r>
            <w:proofErr w:type="gramEnd"/>
            <w:r w:rsidRPr="00872550">
              <w:rPr>
                <w:rFonts w:ascii="Times New Roman" w:eastAsia="Times New Roman" w:hAnsi="Times New Roman" w:cs="Times New Roman"/>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7DD" w:rsidRPr="00872550" w:rsidRDefault="00D107DD" w:rsidP="00AC0E33">
            <w:pPr>
              <w:spacing w:after="0"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b/>
                <w:highlight w:val="white"/>
              </w:rPr>
              <w:t>(</w:t>
            </w:r>
            <w:proofErr w:type="gramStart"/>
            <w:r w:rsidRPr="00872550">
              <w:rPr>
                <w:rFonts w:ascii="Times New Roman" w:eastAsia="Times New Roman" w:hAnsi="Times New Roman" w:cs="Times New Roman"/>
                <w:b/>
                <w:highlight w:val="white"/>
              </w:rPr>
              <w:t>п</w:t>
            </w:r>
            <w:proofErr w:type="gramEnd"/>
            <w:r w:rsidRPr="00872550">
              <w:rPr>
                <w:rFonts w:ascii="Times New Roman" w:eastAsia="Times New Roman" w:hAnsi="Times New Roman" w:cs="Times New Roman"/>
                <w:b/>
                <w:highlight w:val="white"/>
              </w:rPr>
              <w:t xml:space="preserve">ідпункт 12 пункт </w:t>
            </w:r>
            <w:r w:rsidRPr="00872550">
              <w:rPr>
                <w:rFonts w:ascii="Times New Roman" w:eastAsia="Times New Roman" w:hAnsi="Times New Roman" w:cs="Times New Roman"/>
                <w:b/>
                <w:color w:val="00B050"/>
                <w:highlight w:val="white"/>
              </w:rPr>
              <w:t>47</w:t>
            </w:r>
            <w:r w:rsidRPr="00872550">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107DD" w:rsidRPr="00872550" w:rsidRDefault="00D107DD" w:rsidP="00AC0E3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107DD" w:rsidRPr="00872550" w:rsidTr="00AC0E33">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b/>
              </w:rPr>
            </w:pPr>
            <w:r w:rsidRPr="00872550">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72550">
              <w:rPr>
                <w:rFonts w:ascii="Times New Roman" w:eastAsia="Times New Roman" w:hAnsi="Times New Roman" w:cs="Times New Roman"/>
              </w:rPr>
              <w:t>Учасник процедури закупі</w:t>
            </w:r>
            <w:proofErr w:type="gramStart"/>
            <w:r w:rsidRPr="00872550">
              <w:rPr>
                <w:rFonts w:ascii="Times New Roman" w:eastAsia="Times New Roman" w:hAnsi="Times New Roman" w:cs="Times New Roman"/>
              </w:rPr>
              <w:t>вл</w:t>
            </w:r>
            <w:proofErr w:type="gramEnd"/>
            <w:r w:rsidRPr="00872550">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872550">
              <w:rPr>
                <w:rFonts w:ascii="Times New Roman" w:eastAsia="Times New Roman" w:hAnsi="Times New Roman" w:cs="Times New Roman"/>
              </w:rPr>
              <w:t>вл</w:t>
            </w:r>
            <w:proofErr w:type="gramEnd"/>
            <w:r w:rsidRPr="00872550">
              <w:rPr>
                <w:rFonts w:ascii="Times New Roman" w:eastAsia="Times New Roman" w:hAnsi="Times New Roman" w:cs="Times New Roman"/>
              </w:rPr>
              <w:t>і, що перебуває в обставинах, зазначених у цьому абзаці, може надати підт</w:t>
            </w:r>
            <w:r w:rsidRPr="00872550">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07DD" w:rsidRPr="00872550" w:rsidRDefault="00D107DD" w:rsidP="00AC0E3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72550">
              <w:rPr>
                <w:rFonts w:ascii="Times New Roman" w:eastAsia="Times New Roman" w:hAnsi="Times New Roman" w:cs="Times New Roman"/>
                <w:b/>
                <w:highlight w:val="white"/>
              </w:rPr>
              <w:t xml:space="preserve">(абзац 14 пункт </w:t>
            </w:r>
            <w:r w:rsidRPr="00872550">
              <w:rPr>
                <w:rFonts w:ascii="Times New Roman" w:eastAsia="Times New Roman" w:hAnsi="Times New Roman" w:cs="Times New Roman"/>
                <w:b/>
                <w:color w:val="00B050"/>
                <w:highlight w:val="white"/>
              </w:rPr>
              <w:t>47</w:t>
            </w:r>
            <w:r w:rsidRPr="00872550">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872550">
              <w:rPr>
                <w:rFonts w:ascii="Times New Roman" w:eastAsia="Times New Roman" w:hAnsi="Times New Roman" w:cs="Times New Roman"/>
                <w:b/>
              </w:rPr>
              <w:t>Довідка в довільній формі</w:t>
            </w:r>
            <w:r w:rsidRPr="0087255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72550">
              <w:rPr>
                <w:rFonts w:ascii="Times New Roman" w:eastAsia="Times New Roman" w:hAnsi="Times New Roman" w:cs="Times New Roman"/>
              </w:rPr>
              <w:t>вл</w:t>
            </w:r>
            <w:proofErr w:type="gramEnd"/>
            <w:r w:rsidRPr="00872550">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72550">
              <w:rPr>
                <w:rFonts w:ascii="Times New Roman" w:eastAsia="Times New Roman" w:hAnsi="Times New Roman" w:cs="Times New Roman"/>
              </w:rPr>
              <w:t>п</w:t>
            </w:r>
            <w:proofErr w:type="gramEnd"/>
            <w:r w:rsidRPr="00872550">
              <w:rPr>
                <w:rFonts w:ascii="Times New Roman" w:eastAsia="Times New Roman" w:hAnsi="Times New Roman" w:cs="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872550">
              <w:rPr>
                <w:rFonts w:ascii="Times New Roman" w:eastAsia="Times New Roman" w:hAnsi="Times New Roman" w:cs="Times New Roman"/>
              </w:rPr>
              <w:t>повинен</w:t>
            </w:r>
            <w:proofErr w:type="gramEnd"/>
            <w:r w:rsidRPr="00872550">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D107DD" w:rsidRPr="00872550" w:rsidRDefault="00D107DD" w:rsidP="00D107DD">
      <w:pPr>
        <w:shd w:val="clear" w:color="auto" w:fill="FFFFFF"/>
        <w:spacing w:after="0" w:line="240" w:lineRule="auto"/>
        <w:rPr>
          <w:rFonts w:ascii="Times New Roman" w:eastAsia="Times New Roman" w:hAnsi="Times New Roman" w:cs="Times New Roman"/>
        </w:rPr>
      </w:pPr>
    </w:p>
    <w:p w:rsidR="00D107DD" w:rsidRPr="00872550" w:rsidRDefault="00D107DD" w:rsidP="00D107DD">
      <w:pPr>
        <w:shd w:val="clear" w:color="auto" w:fill="FFFFFF"/>
        <w:spacing w:after="0" w:line="240" w:lineRule="auto"/>
        <w:rPr>
          <w:rFonts w:ascii="Times New Roman" w:eastAsia="Times New Roman" w:hAnsi="Times New Roman" w:cs="Times New Roman"/>
        </w:rPr>
      </w:pPr>
      <w:r w:rsidRPr="00872550">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872550">
        <w:rPr>
          <w:rFonts w:ascii="Times New Roman" w:eastAsia="Times New Roman" w:hAnsi="Times New Roman" w:cs="Times New Roman"/>
          <w:b/>
        </w:rPr>
        <w:t>—</w:t>
      </w:r>
      <w:r w:rsidRPr="00872550">
        <w:rPr>
          <w:rFonts w:ascii="Times New Roman" w:eastAsia="Times New Roman" w:hAnsi="Times New Roman" w:cs="Times New Roman"/>
          <w:b/>
          <w:color w:val="000000"/>
        </w:rPr>
        <w:t xml:space="preserve"> юридичних осіб, фізичних осіб та фізичних осіб</w:t>
      </w:r>
      <w:r w:rsidRPr="00872550">
        <w:rPr>
          <w:rFonts w:ascii="Times New Roman" w:eastAsia="Times New Roman" w:hAnsi="Times New Roman" w:cs="Times New Roman"/>
          <w:b/>
        </w:rPr>
        <w:t xml:space="preserve"> — </w:t>
      </w:r>
      <w:proofErr w:type="gramStart"/>
      <w:r w:rsidRPr="00872550">
        <w:rPr>
          <w:rFonts w:ascii="Times New Roman" w:eastAsia="Times New Roman" w:hAnsi="Times New Roman" w:cs="Times New Roman"/>
          <w:b/>
          <w:color w:val="000000"/>
        </w:rPr>
        <w:t>п</w:t>
      </w:r>
      <w:proofErr w:type="gramEnd"/>
      <w:r w:rsidRPr="00872550">
        <w:rPr>
          <w:rFonts w:ascii="Times New Roman" w:eastAsia="Times New Roman" w:hAnsi="Times New Roman" w:cs="Times New Roman"/>
          <w:b/>
          <w:color w:val="000000"/>
        </w:rPr>
        <w:t>ідприємців)</w:t>
      </w:r>
      <w:r w:rsidRPr="00872550">
        <w:rPr>
          <w:rFonts w:ascii="Times New Roman" w:eastAsia="Times New Roman" w:hAnsi="Times New Roman" w:cs="Times New Roman"/>
          <w:b/>
        </w:rPr>
        <w:t>.</w:t>
      </w:r>
    </w:p>
    <w:tbl>
      <w:tblPr>
        <w:tblW w:w="9619" w:type="dxa"/>
        <w:tblInd w:w="-100" w:type="dxa"/>
        <w:tblLayout w:type="fixed"/>
        <w:tblLook w:val="0400"/>
      </w:tblPr>
      <w:tblGrid>
        <w:gridCol w:w="400"/>
        <w:gridCol w:w="9219"/>
      </w:tblGrid>
      <w:tr w:rsidR="00D107DD" w:rsidRPr="00872550" w:rsidTr="00AC0E33">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07DD" w:rsidRPr="00872550" w:rsidRDefault="00D107DD" w:rsidP="00AC0E33">
            <w:pPr>
              <w:spacing w:after="0" w:line="240" w:lineRule="auto"/>
              <w:ind w:left="100"/>
              <w:jc w:val="center"/>
              <w:rPr>
                <w:rFonts w:ascii="Times New Roman" w:eastAsia="Times New Roman" w:hAnsi="Times New Roman" w:cs="Times New Roman"/>
              </w:rPr>
            </w:pPr>
            <w:r w:rsidRPr="00872550">
              <w:rPr>
                <w:rFonts w:ascii="Times New Roman" w:eastAsia="Times New Roman" w:hAnsi="Times New Roman" w:cs="Times New Roman"/>
                <w:b/>
                <w:color w:val="000000"/>
              </w:rPr>
              <w:t>Інші документи від Учасника:</w:t>
            </w:r>
          </w:p>
        </w:tc>
      </w:tr>
      <w:tr w:rsidR="00D107DD" w:rsidRPr="00872550" w:rsidTr="00AC0E33">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rPr>
                <w:rFonts w:ascii="Times New Roman" w:eastAsia="Times New Roman" w:hAnsi="Times New Roman" w:cs="Times New Roman"/>
              </w:rPr>
            </w:pPr>
            <w:r w:rsidRPr="00872550">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ind w:left="100"/>
              <w:jc w:val="both"/>
              <w:rPr>
                <w:rFonts w:ascii="Times New Roman" w:eastAsia="Times New Roman" w:hAnsi="Times New Roman" w:cs="Times New Roman"/>
              </w:rPr>
            </w:pPr>
            <w:r w:rsidRPr="00872550">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w:t>
            </w:r>
            <w:proofErr w:type="gramStart"/>
            <w:r w:rsidRPr="00872550">
              <w:rPr>
                <w:rFonts w:ascii="Times New Roman" w:eastAsia="Times New Roman" w:hAnsi="Times New Roman" w:cs="Times New Roman"/>
                <w:color w:val="000000"/>
              </w:rPr>
              <w:t>стр</w:t>
            </w:r>
            <w:proofErr w:type="gramEnd"/>
            <w:r w:rsidRPr="00872550">
              <w:rPr>
                <w:rFonts w:ascii="Times New Roman" w:eastAsia="Times New Roman" w:hAnsi="Times New Roman" w:cs="Times New Roman"/>
                <w:color w:val="000000"/>
              </w:rPr>
              <w:t xml:space="preserve">і юридичних осіб, фізичних осіб </w:t>
            </w:r>
            <w:r w:rsidRPr="00872550">
              <w:rPr>
                <w:rFonts w:ascii="Times New Roman" w:eastAsia="Times New Roman" w:hAnsi="Times New Roman" w:cs="Times New Roman"/>
              </w:rPr>
              <w:t xml:space="preserve">— </w:t>
            </w:r>
            <w:r w:rsidRPr="00872550">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D107DD" w:rsidRPr="00872550" w:rsidTr="00AC0E3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0D125C" w:rsidP="00AC0E33">
            <w:pPr>
              <w:spacing w:before="240" w:after="0" w:line="240" w:lineRule="auto"/>
              <w:ind w:left="100"/>
              <w:rPr>
                <w:rFonts w:ascii="Times New Roman" w:eastAsia="Times New Roman" w:hAnsi="Times New Roman" w:cs="Times New Roman"/>
                <w:b/>
                <w:color w:val="000000"/>
                <w:lang w:val="uk-UA"/>
              </w:rPr>
            </w:pPr>
            <w:r w:rsidRPr="00872550">
              <w:rPr>
                <w:rFonts w:ascii="Times New Roman" w:eastAsia="Times New Roman" w:hAnsi="Times New Roman" w:cs="Times New Roman"/>
                <w:b/>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7DD" w:rsidRPr="00872550" w:rsidRDefault="00D107DD" w:rsidP="00AC0E33">
            <w:pPr>
              <w:spacing w:after="0" w:line="240" w:lineRule="auto"/>
              <w:jc w:val="both"/>
              <w:rPr>
                <w:rFonts w:ascii="Times New Roman" w:eastAsia="Times New Roman" w:hAnsi="Times New Roman" w:cs="Times New Roman"/>
                <w:lang w:val="uk-UA"/>
              </w:rPr>
            </w:pPr>
            <w:r w:rsidRPr="00872550">
              <w:rPr>
                <w:rFonts w:ascii="Times New Roman" w:eastAsia="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107DD" w:rsidRPr="00872550" w:rsidRDefault="00D107DD" w:rsidP="00D107DD">
            <w:pPr>
              <w:numPr>
                <w:ilvl w:val="0"/>
                <w:numId w:val="12"/>
              </w:numPr>
              <w:spacing w:after="0" w:line="240" w:lineRule="auto"/>
              <w:ind w:left="283" w:hanging="283"/>
              <w:jc w:val="both"/>
              <w:rPr>
                <w:rFonts w:ascii="Times New Roman" w:eastAsia="Times New Roman" w:hAnsi="Times New Roman" w:cs="Times New Roman"/>
                <w:lang w:val="uk-UA"/>
              </w:rPr>
            </w:pPr>
            <w:r w:rsidRPr="00872550">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07DD" w:rsidRPr="00872550" w:rsidRDefault="00D107DD" w:rsidP="00AC0E33">
            <w:pPr>
              <w:spacing w:after="0" w:line="240" w:lineRule="auto"/>
              <w:ind w:left="283" w:hanging="283"/>
              <w:jc w:val="both"/>
              <w:rPr>
                <w:rFonts w:ascii="Times New Roman" w:eastAsia="Times New Roman" w:hAnsi="Times New Roman" w:cs="Times New Roman"/>
                <w:i/>
              </w:rPr>
            </w:pPr>
            <w:r w:rsidRPr="00872550">
              <w:rPr>
                <w:rFonts w:ascii="Times New Roman" w:eastAsia="Times New Roman" w:hAnsi="Times New Roman" w:cs="Times New Roman"/>
                <w:i/>
              </w:rPr>
              <w:t>або</w:t>
            </w:r>
          </w:p>
          <w:p w:rsidR="00D107DD" w:rsidRPr="00872550" w:rsidRDefault="00D107DD" w:rsidP="00D107DD">
            <w:pPr>
              <w:numPr>
                <w:ilvl w:val="0"/>
                <w:numId w:val="13"/>
              </w:numPr>
              <w:spacing w:after="0" w:line="240" w:lineRule="auto"/>
              <w:ind w:left="283" w:hanging="283"/>
              <w:jc w:val="both"/>
              <w:rPr>
                <w:rFonts w:ascii="Times New Roman" w:eastAsia="Times New Roman" w:hAnsi="Times New Roman" w:cs="Times New Roman"/>
              </w:rPr>
            </w:pPr>
            <w:r w:rsidRPr="00872550">
              <w:rPr>
                <w:rFonts w:ascii="Times New Roman" w:eastAsia="Times New Roman" w:hAnsi="Times New Roman" w:cs="Times New Roman"/>
              </w:rPr>
              <w:t xml:space="preserve">посвідчення біженця чи документ, що </w:t>
            </w:r>
            <w:proofErr w:type="gramStart"/>
            <w:r w:rsidRPr="00872550">
              <w:rPr>
                <w:rFonts w:ascii="Times New Roman" w:eastAsia="Times New Roman" w:hAnsi="Times New Roman" w:cs="Times New Roman"/>
              </w:rPr>
              <w:t>п</w:t>
            </w:r>
            <w:proofErr w:type="gramEnd"/>
            <w:r w:rsidRPr="00872550">
              <w:rPr>
                <w:rFonts w:ascii="Times New Roman" w:eastAsia="Times New Roman" w:hAnsi="Times New Roman" w:cs="Times New Roman"/>
              </w:rPr>
              <w:t>ідтверджує надання притулку в Україні,</w:t>
            </w:r>
          </w:p>
          <w:p w:rsidR="00D107DD" w:rsidRPr="00872550" w:rsidRDefault="00D107DD" w:rsidP="00AC0E33">
            <w:pPr>
              <w:spacing w:after="0" w:line="240" w:lineRule="auto"/>
              <w:ind w:left="283" w:hanging="283"/>
              <w:jc w:val="both"/>
              <w:rPr>
                <w:rFonts w:ascii="Times New Roman" w:eastAsia="Times New Roman" w:hAnsi="Times New Roman" w:cs="Times New Roman"/>
                <w:i/>
              </w:rPr>
            </w:pPr>
            <w:r w:rsidRPr="00872550">
              <w:rPr>
                <w:rFonts w:ascii="Times New Roman" w:eastAsia="Times New Roman" w:hAnsi="Times New Roman" w:cs="Times New Roman"/>
                <w:i/>
              </w:rPr>
              <w:t>або</w:t>
            </w:r>
          </w:p>
          <w:p w:rsidR="00D107DD" w:rsidRPr="00872550" w:rsidRDefault="00D107DD" w:rsidP="00D107DD">
            <w:pPr>
              <w:numPr>
                <w:ilvl w:val="0"/>
                <w:numId w:val="9"/>
              </w:numPr>
              <w:spacing w:after="0" w:line="240" w:lineRule="auto"/>
              <w:ind w:left="283" w:hanging="283"/>
              <w:jc w:val="both"/>
              <w:rPr>
                <w:rFonts w:ascii="Times New Roman" w:eastAsia="Times New Roman" w:hAnsi="Times New Roman" w:cs="Times New Roman"/>
              </w:rPr>
            </w:pPr>
            <w:r w:rsidRPr="00872550">
              <w:rPr>
                <w:rFonts w:ascii="Times New Roman" w:eastAsia="Times New Roman" w:hAnsi="Times New Roman" w:cs="Times New Roman"/>
              </w:rPr>
              <w:t xml:space="preserve"> посвідчення особи, яка потребує додаткового захисту в Україні,</w:t>
            </w:r>
          </w:p>
          <w:p w:rsidR="00D107DD" w:rsidRPr="00872550" w:rsidRDefault="00D107DD" w:rsidP="00AC0E33">
            <w:pPr>
              <w:spacing w:after="0" w:line="240" w:lineRule="auto"/>
              <w:ind w:left="283" w:hanging="283"/>
              <w:jc w:val="both"/>
              <w:rPr>
                <w:rFonts w:ascii="Times New Roman" w:eastAsia="Times New Roman" w:hAnsi="Times New Roman" w:cs="Times New Roman"/>
                <w:i/>
              </w:rPr>
            </w:pPr>
            <w:r w:rsidRPr="00872550">
              <w:rPr>
                <w:rFonts w:ascii="Times New Roman" w:eastAsia="Times New Roman" w:hAnsi="Times New Roman" w:cs="Times New Roman"/>
                <w:i/>
              </w:rPr>
              <w:t>або</w:t>
            </w:r>
          </w:p>
          <w:p w:rsidR="00D107DD" w:rsidRPr="00872550" w:rsidRDefault="00D107DD" w:rsidP="00D107DD">
            <w:pPr>
              <w:numPr>
                <w:ilvl w:val="0"/>
                <w:numId w:val="10"/>
              </w:numPr>
              <w:shd w:val="clear" w:color="auto" w:fill="FFFFFF"/>
              <w:spacing w:after="0" w:line="240" w:lineRule="auto"/>
              <w:ind w:left="283" w:hanging="283"/>
              <w:jc w:val="both"/>
              <w:rPr>
                <w:rFonts w:ascii="Times New Roman" w:eastAsia="Times New Roman" w:hAnsi="Times New Roman" w:cs="Times New Roman"/>
              </w:rPr>
            </w:pPr>
            <w:r w:rsidRPr="00872550">
              <w:rPr>
                <w:rFonts w:ascii="Times New Roman" w:eastAsia="Times New Roman" w:hAnsi="Times New Roman" w:cs="Times New Roman"/>
              </w:rPr>
              <w:t>посвідчення особи, якій надано тимчасовий захист в Україні,</w:t>
            </w:r>
          </w:p>
          <w:p w:rsidR="00D107DD" w:rsidRPr="00872550" w:rsidRDefault="00D107DD" w:rsidP="00AC0E33">
            <w:pPr>
              <w:shd w:val="clear" w:color="auto" w:fill="FFFFFF"/>
              <w:spacing w:after="0" w:line="240" w:lineRule="auto"/>
              <w:ind w:left="283" w:hanging="283"/>
              <w:jc w:val="both"/>
              <w:rPr>
                <w:rFonts w:ascii="Times New Roman" w:eastAsia="Times New Roman" w:hAnsi="Times New Roman" w:cs="Times New Roman"/>
                <w:i/>
              </w:rPr>
            </w:pPr>
            <w:r w:rsidRPr="00872550">
              <w:rPr>
                <w:rFonts w:ascii="Times New Roman" w:eastAsia="Times New Roman" w:hAnsi="Times New Roman" w:cs="Times New Roman"/>
                <w:i/>
              </w:rPr>
              <w:t>або</w:t>
            </w:r>
          </w:p>
          <w:p w:rsidR="00D107DD" w:rsidRPr="00872550" w:rsidRDefault="00D107DD" w:rsidP="00D107DD">
            <w:pPr>
              <w:numPr>
                <w:ilvl w:val="0"/>
                <w:numId w:val="11"/>
              </w:numPr>
              <w:spacing w:after="0" w:line="240" w:lineRule="auto"/>
              <w:ind w:left="283" w:hanging="283"/>
              <w:jc w:val="both"/>
              <w:rPr>
                <w:rFonts w:ascii="Times New Roman" w:eastAsia="Times New Roman" w:hAnsi="Times New Roman" w:cs="Times New Roman"/>
              </w:rPr>
            </w:pPr>
            <w:r w:rsidRPr="00872550">
              <w:rPr>
                <w:rFonts w:ascii="Times New Roman" w:eastAsia="Times New Roman" w:hAnsi="Times New Roman" w:cs="Times New Roman"/>
              </w:rPr>
              <w:t xml:space="preserve">витяг із реєстру територіальної громади, що </w:t>
            </w:r>
            <w:proofErr w:type="gramStart"/>
            <w:r w:rsidRPr="00872550">
              <w:rPr>
                <w:rFonts w:ascii="Times New Roman" w:eastAsia="Times New Roman" w:hAnsi="Times New Roman" w:cs="Times New Roman"/>
              </w:rPr>
              <w:t>п</w:t>
            </w:r>
            <w:proofErr w:type="gramEnd"/>
            <w:r w:rsidRPr="00872550">
              <w:rPr>
                <w:rFonts w:ascii="Times New Roman" w:eastAsia="Times New Roman" w:hAnsi="Times New Roman" w:cs="Times New Roman"/>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E11D2" w:rsidRPr="00872550" w:rsidTr="00AC0E3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11D2" w:rsidRPr="00872550" w:rsidRDefault="007E11D2" w:rsidP="00AC0E33">
            <w:pPr>
              <w:spacing w:before="240" w:after="0" w:line="240" w:lineRule="auto"/>
              <w:ind w:left="100"/>
              <w:rPr>
                <w:rFonts w:ascii="Times New Roman" w:eastAsia="Times New Roman" w:hAnsi="Times New Roman" w:cs="Times New Roman"/>
                <w:b/>
                <w:lang w:val="uk-UA"/>
              </w:rPr>
            </w:pPr>
            <w:r w:rsidRPr="00872550">
              <w:rPr>
                <w:rFonts w:ascii="Times New Roman" w:eastAsia="Times New Roman" w:hAnsi="Times New Roman" w:cs="Times New Roman"/>
                <w:b/>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11D2" w:rsidRPr="00872550" w:rsidRDefault="007E11D2" w:rsidP="007E11D2">
            <w:pPr>
              <w:ind w:left="140" w:right="140"/>
              <w:jc w:val="both"/>
              <w:rPr>
                <w:rFonts w:ascii="Times New Roman" w:eastAsia="Times New Roman" w:hAnsi="Times New Roman" w:cs="Times New Roman"/>
              </w:rPr>
            </w:pPr>
            <w:r w:rsidRPr="00872550">
              <w:rPr>
                <w:rFonts w:ascii="Times New Roman" w:eastAsia="Times New Roman" w:hAnsi="Times New Roman" w:cs="Times New Roman"/>
              </w:rPr>
              <w:t xml:space="preserve">Оригінал чи копія статуту або іншого установчого документу зі змінами (у разі їх наявності), (для учасника – юридичної особи. Положення статуту, що </w:t>
            </w:r>
            <w:proofErr w:type="gramStart"/>
            <w:r w:rsidRPr="00872550">
              <w:rPr>
                <w:rFonts w:ascii="Times New Roman" w:eastAsia="Times New Roman" w:hAnsi="Times New Roman" w:cs="Times New Roman"/>
              </w:rPr>
              <w:t>подається</w:t>
            </w:r>
            <w:proofErr w:type="gramEnd"/>
            <w:r w:rsidRPr="00872550">
              <w:rPr>
                <w:rFonts w:ascii="Times New Roman" w:eastAsia="Times New Roman" w:hAnsi="Times New Roman" w:cs="Times New Roman"/>
              </w:rPr>
              <w:t xml:space="preserve">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rsidR="007E11D2" w:rsidRPr="00872550" w:rsidRDefault="007E11D2" w:rsidP="007E11D2">
            <w:pPr>
              <w:spacing w:after="0" w:line="240" w:lineRule="auto"/>
              <w:jc w:val="both"/>
              <w:rPr>
                <w:rFonts w:ascii="Times New Roman" w:eastAsia="Times New Roman" w:hAnsi="Times New Roman" w:cs="Times New Roman"/>
                <w:lang w:val="uk-UA"/>
              </w:rPr>
            </w:pPr>
            <w:r w:rsidRPr="00872550">
              <w:rPr>
                <w:rFonts w:ascii="Times New Roman" w:eastAsia="Times New Roman" w:hAnsi="Times New Roman" w:cs="Times New Roman"/>
              </w:rPr>
              <w:t xml:space="preserve">У разі якщо учасник здійснює діяльність на </w:t>
            </w:r>
            <w:proofErr w:type="gramStart"/>
            <w:r w:rsidRPr="00872550">
              <w:rPr>
                <w:rFonts w:ascii="Times New Roman" w:eastAsia="Times New Roman" w:hAnsi="Times New Roman" w:cs="Times New Roman"/>
              </w:rPr>
              <w:t>п</w:t>
            </w:r>
            <w:proofErr w:type="gramEnd"/>
            <w:r w:rsidRPr="00872550">
              <w:rPr>
                <w:rFonts w:ascii="Times New Roman" w:eastAsia="Times New Roman" w:hAnsi="Times New Roman" w:cs="Times New Roman"/>
              </w:rPr>
              <w:t>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7E11D2" w:rsidRPr="00872550" w:rsidTr="00AC0E3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11D2" w:rsidRPr="00872550" w:rsidRDefault="007E11D2" w:rsidP="00AC0E33">
            <w:pPr>
              <w:spacing w:before="240" w:after="0" w:line="240" w:lineRule="auto"/>
              <w:ind w:left="100"/>
              <w:rPr>
                <w:rFonts w:ascii="Times New Roman" w:eastAsia="Times New Roman" w:hAnsi="Times New Roman" w:cs="Times New Roman"/>
                <w:b/>
                <w:lang w:val="uk-UA"/>
              </w:rPr>
            </w:pPr>
            <w:r w:rsidRPr="00872550">
              <w:rPr>
                <w:rFonts w:ascii="Times New Roman" w:eastAsia="Times New Roman" w:hAnsi="Times New Roman" w:cs="Times New Roman"/>
                <w:b/>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11D2" w:rsidRPr="00872550" w:rsidRDefault="007E11D2" w:rsidP="007E11D2">
            <w:pPr>
              <w:ind w:left="140" w:right="140"/>
              <w:jc w:val="both"/>
              <w:rPr>
                <w:rFonts w:ascii="Times New Roman" w:eastAsia="Times New Roman" w:hAnsi="Times New Roman" w:cs="Times New Roman"/>
                <w:lang w:val="uk-UA"/>
              </w:rPr>
            </w:pPr>
            <w:r w:rsidRPr="00872550">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7E11D2" w:rsidRPr="00872550" w:rsidRDefault="007E11D2" w:rsidP="007E11D2">
            <w:pPr>
              <w:ind w:left="140" w:right="140"/>
              <w:jc w:val="both"/>
              <w:rPr>
                <w:rFonts w:ascii="Times New Roman" w:eastAsia="Times New Roman" w:hAnsi="Times New Roman" w:cs="Times New Roman"/>
                <w:lang w:val="uk-UA"/>
              </w:rPr>
            </w:pPr>
            <w:r w:rsidRPr="00872550">
              <w:rPr>
                <w:rFonts w:ascii="Times New Roman" w:eastAsia="Times New Roman" w:hAnsi="Times New Roman" w:cs="Times New Roman"/>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E11D2" w:rsidRPr="00872550" w:rsidTr="00AC0E3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11D2" w:rsidRPr="00872550" w:rsidRDefault="007E11D2" w:rsidP="00AC0E33">
            <w:pPr>
              <w:spacing w:before="240" w:after="0" w:line="240" w:lineRule="auto"/>
              <w:ind w:left="100"/>
              <w:rPr>
                <w:rFonts w:ascii="Times New Roman" w:eastAsia="Times New Roman" w:hAnsi="Times New Roman" w:cs="Times New Roman"/>
                <w:b/>
                <w:lang w:val="uk-UA"/>
              </w:rPr>
            </w:pPr>
            <w:r w:rsidRPr="00872550">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D4E" w:rsidRPr="00872550" w:rsidRDefault="00B201BF" w:rsidP="003D3D4E">
            <w:pPr>
              <w:ind w:left="140"/>
              <w:jc w:val="both"/>
              <w:rPr>
                <w:rFonts w:ascii="Times New Roman" w:eastAsia="Times New Roman" w:hAnsi="Times New Roman" w:cs="Times New Roman"/>
              </w:rPr>
            </w:pPr>
            <w:r w:rsidRPr="00872550">
              <w:rPr>
                <w:rFonts w:ascii="Times New Roman" w:eastAsia="Times New Roman" w:hAnsi="Times New Roman" w:cs="Times New Roman"/>
              </w:rPr>
              <w:t xml:space="preserve">Документи, що </w:t>
            </w:r>
            <w:proofErr w:type="gramStart"/>
            <w:r w:rsidRPr="00872550">
              <w:rPr>
                <w:rFonts w:ascii="Times New Roman" w:eastAsia="Times New Roman" w:hAnsi="Times New Roman" w:cs="Times New Roman"/>
              </w:rPr>
              <w:t>п</w:t>
            </w:r>
            <w:proofErr w:type="gramEnd"/>
            <w:r w:rsidRPr="00872550">
              <w:rPr>
                <w:rFonts w:ascii="Times New Roman" w:eastAsia="Times New Roman" w:hAnsi="Times New Roman" w:cs="Times New Roman"/>
              </w:rPr>
              <w:t>ідтверджують повноваження посадової особи або представника Учасника процедури закупівлі на укладання (підписання) договору про закупівлю:</w:t>
            </w:r>
            <w:r w:rsidR="003D3D4E" w:rsidRPr="00872550">
              <w:rPr>
                <w:rFonts w:ascii="Times New Roman" w:eastAsia="Times New Roman" w:hAnsi="Times New Roman" w:cs="Times New Roman"/>
                <w:lang w:val="uk-UA"/>
              </w:rPr>
              <w:t xml:space="preserve"> к</w:t>
            </w:r>
            <w:r w:rsidR="003D3D4E" w:rsidRPr="00872550">
              <w:rPr>
                <w:rFonts w:ascii="Times New Roman" w:hAnsi="Times New Roman" w:cs="Times New Roman"/>
                <w:lang w:val="uk-UA"/>
              </w:rPr>
              <w:t>опії документу(ів), що підтверджує повноваження особи, яка підписує пропозицію та/або уповноважена на підписання договору про закупівлю:</w:t>
            </w:r>
          </w:p>
          <w:p w:rsidR="003D3D4E" w:rsidRPr="00872550" w:rsidRDefault="003D3D4E" w:rsidP="003D3D4E">
            <w:pPr>
              <w:pStyle w:val="a4"/>
              <w:numPr>
                <w:ilvl w:val="0"/>
                <w:numId w:val="17"/>
              </w:numPr>
              <w:spacing w:before="0" w:beforeAutospacing="0" w:after="0" w:afterAutospacing="0" w:line="276" w:lineRule="auto"/>
              <w:contextualSpacing/>
              <w:jc w:val="both"/>
              <w:rPr>
                <w:sz w:val="22"/>
                <w:szCs w:val="22"/>
                <w:lang w:val="uk-UA"/>
              </w:rPr>
            </w:pPr>
            <w:r w:rsidRPr="00872550">
              <w:rPr>
                <w:sz w:val="22"/>
                <w:szCs w:val="22"/>
                <w:lang w:val="uk-UA"/>
              </w:rPr>
              <w:t xml:space="preserve">виписка з протоколу засновників або копія протоколу засновників; </w:t>
            </w:r>
          </w:p>
          <w:p w:rsidR="003D3D4E" w:rsidRPr="00872550" w:rsidRDefault="003D3D4E" w:rsidP="003D3D4E">
            <w:pPr>
              <w:pStyle w:val="a4"/>
              <w:numPr>
                <w:ilvl w:val="0"/>
                <w:numId w:val="17"/>
              </w:numPr>
              <w:spacing w:before="0" w:beforeAutospacing="0" w:after="0" w:afterAutospacing="0" w:line="276" w:lineRule="auto"/>
              <w:contextualSpacing/>
              <w:jc w:val="both"/>
              <w:rPr>
                <w:sz w:val="22"/>
                <w:szCs w:val="22"/>
                <w:lang w:val="uk-UA"/>
              </w:rPr>
            </w:pPr>
            <w:r w:rsidRPr="00872550">
              <w:rPr>
                <w:sz w:val="22"/>
                <w:szCs w:val="22"/>
                <w:lang w:val="uk-UA"/>
              </w:rPr>
              <w:t>наказ про призначення;</w:t>
            </w:r>
          </w:p>
          <w:p w:rsidR="003D3D4E" w:rsidRPr="00872550" w:rsidRDefault="003D3D4E" w:rsidP="003D3D4E">
            <w:pPr>
              <w:pStyle w:val="a4"/>
              <w:numPr>
                <w:ilvl w:val="0"/>
                <w:numId w:val="17"/>
              </w:numPr>
              <w:spacing w:before="0" w:beforeAutospacing="0" w:after="0" w:afterAutospacing="0" w:line="276" w:lineRule="auto"/>
              <w:contextualSpacing/>
              <w:jc w:val="both"/>
              <w:rPr>
                <w:sz w:val="22"/>
                <w:szCs w:val="22"/>
                <w:lang w:val="uk-UA"/>
              </w:rPr>
            </w:pPr>
            <w:r w:rsidRPr="00872550">
              <w:rPr>
                <w:sz w:val="22"/>
                <w:szCs w:val="22"/>
                <w:lang w:val="uk-UA"/>
              </w:rPr>
              <w:t xml:space="preserve">довіреність або доручення; </w:t>
            </w:r>
          </w:p>
          <w:p w:rsidR="003D3D4E" w:rsidRPr="00872550" w:rsidRDefault="003D3D4E" w:rsidP="003D3D4E">
            <w:pPr>
              <w:pStyle w:val="a4"/>
              <w:numPr>
                <w:ilvl w:val="0"/>
                <w:numId w:val="17"/>
              </w:numPr>
              <w:spacing w:before="0" w:beforeAutospacing="0" w:after="0" w:afterAutospacing="0" w:line="276" w:lineRule="auto"/>
              <w:contextualSpacing/>
              <w:jc w:val="both"/>
              <w:rPr>
                <w:sz w:val="22"/>
                <w:szCs w:val="22"/>
                <w:lang w:val="uk-UA"/>
              </w:rPr>
            </w:pPr>
            <w:r w:rsidRPr="00872550">
              <w:rPr>
                <w:sz w:val="22"/>
                <w:szCs w:val="22"/>
                <w:lang w:val="uk-UA"/>
              </w:rPr>
              <w:t>інший документ, що підтверджує повноваження посадової особи учасника на підписання документів.</w:t>
            </w:r>
          </w:p>
          <w:p w:rsidR="007E11D2" w:rsidRPr="00872550" w:rsidRDefault="007E11D2" w:rsidP="00B201BF">
            <w:pPr>
              <w:ind w:left="140" w:right="140"/>
              <w:jc w:val="both"/>
              <w:rPr>
                <w:rFonts w:ascii="Times New Roman" w:eastAsia="Times New Roman" w:hAnsi="Times New Roman" w:cs="Times New Roman"/>
                <w:lang w:val="uk-UA"/>
              </w:rPr>
            </w:pPr>
          </w:p>
        </w:tc>
      </w:tr>
    </w:tbl>
    <w:p w:rsidR="00D107DD" w:rsidRPr="00872550" w:rsidRDefault="00D107DD" w:rsidP="00D107DD">
      <w:pPr>
        <w:spacing w:after="0" w:line="240" w:lineRule="auto"/>
        <w:rPr>
          <w:rFonts w:ascii="Times New Roman" w:hAnsi="Times New Roman" w:cs="Times New Roman"/>
          <w:b/>
          <w:bCs/>
          <w:lang w:val="uk-UA"/>
        </w:rPr>
      </w:pPr>
    </w:p>
    <w:p w:rsidR="00D107DD" w:rsidRPr="00872550" w:rsidRDefault="00D107DD" w:rsidP="00D107DD">
      <w:pPr>
        <w:spacing w:after="0" w:line="240" w:lineRule="auto"/>
        <w:jc w:val="both"/>
        <w:rPr>
          <w:rFonts w:ascii="Times New Roman" w:eastAsia="Times New Roman" w:hAnsi="Times New Roman" w:cs="Times New Roman"/>
          <w:lang w:val="uk-UA"/>
        </w:rPr>
      </w:pPr>
      <w:r w:rsidRPr="00872550">
        <w:rPr>
          <w:rFonts w:ascii="Times New Roman" w:eastAsia="Times New Roman" w:hAnsi="Times New Roman" w:cs="Times New Roman"/>
          <w:b/>
          <w:lang w:val="uk-UA"/>
        </w:rPr>
        <w:t>5. Вимоги до оформлення</w:t>
      </w:r>
      <w:r w:rsidR="00306B87" w:rsidRPr="00872550">
        <w:rPr>
          <w:rFonts w:ascii="Times New Roman" w:eastAsia="Times New Roman" w:hAnsi="Times New Roman" w:cs="Times New Roman"/>
          <w:b/>
          <w:lang w:val="uk-UA"/>
        </w:rPr>
        <w:t xml:space="preserve"> </w:t>
      </w:r>
      <w:r w:rsidRPr="00872550">
        <w:rPr>
          <w:rFonts w:ascii="Times New Roman" w:eastAsia="Times New Roman" w:hAnsi="Times New Roman" w:cs="Times New Roman"/>
          <w:b/>
          <w:lang w:val="uk-UA"/>
        </w:rPr>
        <w:t>забезпечення тендерної пропозиції</w:t>
      </w:r>
      <w:r w:rsidR="00306B87" w:rsidRPr="00872550">
        <w:rPr>
          <w:rFonts w:ascii="Times New Roman" w:eastAsia="Times New Roman" w:hAnsi="Times New Roman" w:cs="Times New Roman"/>
          <w:b/>
          <w:lang w:val="uk-UA"/>
        </w:rPr>
        <w:t xml:space="preserve"> </w:t>
      </w:r>
      <w:r w:rsidRPr="00872550">
        <w:rPr>
          <w:rFonts w:ascii="Times New Roman" w:eastAsia="Times New Roman" w:hAnsi="Times New Roman" w:cs="Times New Roman"/>
          <w:b/>
          <w:lang w:val="uk-UA"/>
        </w:rPr>
        <w:t>у вигляді</w:t>
      </w:r>
      <w:r w:rsidR="00306B87" w:rsidRPr="00872550">
        <w:rPr>
          <w:rFonts w:ascii="Times New Roman" w:eastAsia="Times New Roman" w:hAnsi="Times New Roman" w:cs="Times New Roman"/>
          <w:b/>
          <w:lang w:val="uk-UA"/>
        </w:rPr>
        <w:t xml:space="preserve"> </w:t>
      </w:r>
      <w:r w:rsidRPr="00872550">
        <w:rPr>
          <w:rFonts w:ascii="Times New Roman" w:eastAsia="Times New Roman" w:hAnsi="Times New Roman" w:cs="Times New Roman"/>
          <w:b/>
          <w:lang w:val="uk-UA"/>
        </w:rPr>
        <w:t>банківської</w:t>
      </w:r>
      <w:r w:rsidR="00306B87" w:rsidRPr="00872550">
        <w:rPr>
          <w:rFonts w:ascii="Times New Roman" w:eastAsia="Times New Roman" w:hAnsi="Times New Roman" w:cs="Times New Roman"/>
          <w:b/>
          <w:lang w:val="uk-UA"/>
        </w:rPr>
        <w:t xml:space="preserve"> </w:t>
      </w:r>
      <w:r w:rsidRPr="00872550">
        <w:rPr>
          <w:rFonts w:ascii="Times New Roman" w:eastAsia="Times New Roman" w:hAnsi="Times New Roman" w:cs="Times New Roman"/>
          <w:b/>
          <w:lang w:val="uk-UA"/>
        </w:rPr>
        <w:t>гарантії не вимагається.</w:t>
      </w:r>
    </w:p>
    <w:p w:rsidR="00306B87" w:rsidRPr="00872550" w:rsidRDefault="00306B87" w:rsidP="00925A68">
      <w:pPr>
        <w:pStyle w:val="10"/>
        <w:spacing w:line="276" w:lineRule="auto"/>
        <w:ind w:firstLine="709"/>
        <w:contextualSpacing/>
        <w:jc w:val="both"/>
        <w:rPr>
          <w:rFonts w:ascii="Times New Roman" w:hAnsi="Times New Roman" w:cs="Times New Roman"/>
          <w:b/>
          <w:bCs/>
          <w:i/>
          <w:color w:val="000000"/>
          <w:sz w:val="22"/>
          <w:szCs w:val="22"/>
          <w:lang w:val="uk-UA"/>
        </w:rPr>
      </w:pPr>
    </w:p>
    <w:p w:rsidR="00925A68" w:rsidRPr="00872550" w:rsidRDefault="00925A68" w:rsidP="00925A68">
      <w:pPr>
        <w:pStyle w:val="10"/>
        <w:spacing w:line="276" w:lineRule="auto"/>
        <w:ind w:firstLine="709"/>
        <w:contextualSpacing/>
        <w:jc w:val="both"/>
        <w:rPr>
          <w:rFonts w:ascii="Times New Roman" w:hAnsi="Times New Roman" w:cs="Times New Roman"/>
          <w:b/>
          <w:bCs/>
          <w:i/>
          <w:color w:val="000000"/>
          <w:sz w:val="22"/>
          <w:szCs w:val="22"/>
        </w:rPr>
      </w:pPr>
      <w:r w:rsidRPr="00872550">
        <w:rPr>
          <w:rFonts w:ascii="Times New Roman" w:hAnsi="Times New Roman" w:cs="Times New Roman"/>
          <w:b/>
          <w:bCs/>
          <w:i/>
          <w:color w:val="000000"/>
          <w:sz w:val="22"/>
          <w:szCs w:val="22"/>
        </w:rPr>
        <w:t>*Примітки:</w:t>
      </w:r>
    </w:p>
    <w:p w:rsidR="00925A68" w:rsidRPr="00872550" w:rsidRDefault="00925A68" w:rsidP="00925A68">
      <w:pPr>
        <w:shd w:val="clear" w:color="auto" w:fill="FFFFFF"/>
        <w:spacing w:after="0" w:line="276" w:lineRule="auto"/>
        <w:ind w:firstLine="709"/>
        <w:contextualSpacing/>
        <w:jc w:val="both"/>
        <w:rPr>
          <w:rFonts w:ascii="Times New Roman" w:hAnsi="Times New Roman" w:cs="Times New Roman"/>
          <w:i/>
        </w:rPr>
      </w:pPr>
      <w:r w:rsidRPr="00872550">
        <w:rPr>
          <w:rFonts w:ascii="Times New Roman" w:hAnsi="Times New Roman" w:cs="Times New Roman"/>
          <w:i/>
        </w:rPr>
        <w:t xml:space="preserve">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формі,за власноручним </w:t>
      </w:r>
      <w:proofErr w:type="gramStart"/>
      <w:r w:rsidRPr="00872550">
        <w:rPr>
          <w:rFonts w:ascii="Times New Roman" w:hAnsi="Times New Roman" w:cs="Times New Roman"/>
          <w:i/>
        </w:rPr>
        <w:t>п</w:t>
      </w:r>
      <w:proofErr w:type="gramEnd"/>
      <w:r w:rsidRPr="00872550">
        <w:rPr>
          <w:rFonts w:ascii="Times New Roman" w:hAnsi="Times New Roman" w:cs="Times New Roman"/>
          <w:i/>
        </w:rPr>
        <w:t>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rsidR="00925A68" w:rsidRPr="00872550" w:rsidRDefault="00925A68" w:rsidP="00925A68">
      <w:pPr>
        <w:tabs>
          <w:tab w:val="left" w:pos="360"/>
        </w:tabs>
        <w:spacing w:after="0" w:line="276" w:lineRule="auto"/>
        <w:ind w:firstLine="709"/>
        <w:contextualSpacing/>
        <w:jc w:val="both"/>
        <w:rPr>
          <w:rFonts w:ascii="Times New Roman" w:hAnsi="Times New Roman" w:cs="Times New Roman"/>
        </w:rPr>
      </w:pPr>
      <w:r w:rsidRPr="00872550">
        <w:rPr>
          <w:rFonts w:ascii="Times New Roman" w:hAnsi="Times New Roman" w:cs="Times New Roman"/>
          <w:i/>
        </w:rPr>
        <w:t>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w:t>
      </w:r>
      <w:proofErr w:type="gramStart"/>
      <w:r w:rsidRPr="00872550">
        <w:rPr>
          <w:rFonts w:ascii="Times New Roman" w:hAnsi="Times New Roman" w:cs="Times New Roman"/>
          <w:i/>
        </w:rPr>
        <w:t>в</w:t>
      </w:r>
      <w:proofErr w:type="gramEnd"/>
      <w:r w:rsidRPr="00872550">
        <w:rPr>
          <w:rFonts w:ascii="Times New Roman" w:hAnsi="Times New Roman" w:cs="Times New Roman"/>
          <w:i/>
        </w:rPr>
        <w:t>.</w:t>
      </w:r>
    </w:p>
    <w:sectPr w:rsidR="00925A68" w:rsidRPr="00872550" w:rsidSect="00BC6CDC">
      <w:pgSz w:w="11906" w:h="16838"/>
      <w:pgMar w:top="851" w:right="851"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895"/>
    <w:multiLevelType w:val="multilevel"/>
    <w:tmpl w:val="071E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631692"/>
    <w:multiLevelType w:val="multilevel"/>
    <w:tmpl w:val="1F2A0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3B0A3E"/>
    <w:multiLevelType w:val="multilevel"/>
    <w:tmpl w:val="D842F41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nsid w:val="1D7D78F2"/>
    <w:multiLevelType w:val="hybridMultilevel"/>
    <w:tmpl w:val="CF36EB76"/>
    <w:lvl w:ilvl="0" w:tplc="B9C89E14">
      <w:start w:val="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742FAE"/>
    <w:multiLevelType w:val="multilevel"/>
    <w:tmpl w:val="DB72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C01FCF"/>
    <w:multiLevelType w:val="multilevel"/>
    <w:tmpl w:val="9AF8BDEA"/>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E0E10F9"/>
    <w:multiLevelType w:val="multilevel"/>
    <w:tmpl w:val="B9A80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611FD1"/>
    <w:multiLevelType w:val="multilevel"/>
    <w:tmpl w:val="818E8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9810CE"/>
    <w:multiLevelType w:val="hybridMultilevel"/>
    <w:tmpl w:val="50322396"/>
    <w:lvl w:ilvl="0" w:tplc="34B0B690">
      <w:start w:val="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75140"/>
    <w:multiLevelType w:val="hybridMultilevel"/>
    <w:tmpl w:val="FAFE836E"/>
    <w:lvl w:ilvl="0" w:tplc="1714A5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C2CD7"/>
    <w:multiLevelType w:val="multilevel"/>
    <w:tmpl w:val="D58AB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DC25DEE"/>
    <w:multiLevelType w:val="hybridMultilevel"/>
    <w:tmpl w:val="AF9C8C38"/>
    <w:lvl w:ilvl="0" w:tplc="1F369FB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97E1F"/>
    <w:multiLevelType w:val="hybridMultilevel"/>
    <w:tmpl w:val="7A7EAE40"/>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E4557D2"/>
    <w:multiLevelType w:val="multilevel"/>
    <w:tmpl w:val="ABBA7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1B23B2"/>
    <w:multiLevelType w:val="multilevel"/>
    <w:tmpl w:val="385EC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CE426A9"/>
    <w:multiLevelType w:val="multilevel"/>
    <w:tmpl w:val="90245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F3D2D21"/>
    <w:multiLevelType w:val="hybridMultilevel"/>
    <w:tmpl w:val="95988F44"/>
    <w:lvl w:ilvl="0" w:tplc="9F4A59AA">
      <w:start w:val="1"/>
      <w:numFmt w:val="decimal"/>
      <w:lvlText w:val="%1."/>
      <w:lvlJc w:val="left"/>
      <w:pPr>
        <w:ind w:left="1245" w:hanging="360"/>
      </w:pPr>
      <w:rPr>
        <w:rFonts w:eastAsia="Calibri" w:hint="default"/>
        <w:b/>
        <w:i w:val="0"/>
        <w:color w:val="000000"/>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5"/>
  </w:num>
  <w:num w:numId="2">
    <w:abstractNumId w:val="9"/>
  </w:num>
  <w:num w:numId="3">
    <w:abstractNumId w:val="11"/>
  </w:num>
  <w:num w:numId="4">
    <w:abstractNumId w:val="13"/>
  </w:num>
  <w:num w:numId="5">
    <w:abstractNumId w:val="10"/>
  </w:num>
  <w:num w:numId="6">
    <w:abstractNumId w:val="0"/>
  </w:num>
  <w:num w:numId="7">
    <w:abstractNumId w:val="14"/>
  </w:num>
  <w:num w:numId="8">
    <w:abstractNumId w:val="2"/>
  </w:num>
  <w:num w:numId="9">
    <w:abstractNumId w:val="15"/>
  </w:num>
  <w:num w:numId="10">
    <w:abstractNumId w:val="4"/>
  </w:num>
  <w:num w:numId="11">
    <w:abstractNumId w:val="1"/>
  </w:num>
  <w:num w:numId="12">
    <w:abstractNumId w:val="7"/>
  </w:num>
  <w:num w:numId="13">
    <w:abstractNumId w:val="6"/>
  </w:num>
  <w:num w:numId="14">
    <w:abstractNumId w:val="3"/>
  </w:num>
  <w:num w:numId="15">
    <w:abstractNumId w:val="16"/>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proofState w:grammar="clean"/>
  <w:defaultTabStop w:val="720"/>
  <w:characterSpacingControl w:val="doNotCompress"/>
  <w:compat/>
  <w:rsids>
    <w:rsidRoot w:val="00B30662"/>
    <w:rsid w:val="000045C6"/>
    <w:rsid w:val="00074A24"/>
    <w:rsid w:val="0009480A"/>
    <w:rsid w:val="000A288C"/>
    <w:rsid w:val="000B1E63"/>
    <w:rsid w:val="000D125C"/>
    <w:rsid w:val="000E4575"/>
    <w:rsid w:val="000F01B6"/>
    <w:rsid w:val="0010796B"/>
    <w:rsid w:val="0011386A"/>
    <w:rsid w:val="00152DD7"/>
    <w:rsid w:val="001A448D"/>
    <w:rsid w:val="001C7AC4"/>
    <w:rsid w:val="001E4246"/>
    <w:rsid w:val="00202490"/>
    <w:rsid w:val="00202D43"/>
    <w:rsid w:val="00214388"/>
    <w:rsid w:val="00252272"/>
    <w:rsid w:val="0027642D"/>
    <w:rsid w:val="002B3488"/>
    <w:rsid w:val="002B797B"/>
    <w:rsid w:val="002C1705"/>
    <w:rsid w:val="002F3217"/>
    <w:rsid w:val="002F78E9"/>
    <w:rsid w:val="00306B87"/>
    <w:rsid w:val="003307F7"/>
    <w:rsid w:val="00357047"/>
    <w:rsid w:val="003D3D4E"/>
    <w:rsid w:val="00410681"/>
    <w:rsid w:val="004315A3"/>
    <w:rsid w:val="004424BC"/>
    <w:rsid w:val="00444E40"/>
    <w:rsid w:val="0045524A"/>
    <w:rsid w:val="004625F6"/>
    <w:rsid w:val="004D0F90"/>
    <w:rsid w:val="004D7B47"/>
    <w:rsid w:val="004E7958"/>
    <w:rsid w:val="00532C42"/>
    <w:rsid w:val="00553392"/>
    <w:rsid w:val="005548E8"/>
    <w:rsid w:val="00565CD4"/>
    <w:rsid w:val="005B57E3"/>
    <w:rsid w:val="005F343D"/>
    <w:rsid w:val="00630331"/>
    <w:rsid w:val="00635D48"/>
    <w:rsid w:val="00641C55"/>
    <w:rsid w:val="006428F1"/>
    <w:rsid w:val="006569C1"/>
    <w:rsid w:val="006611EE"/>
    <w:rsid w:val="0069111A"/>
    <w:rsid w:val="00695800"/>
    <w:rsid w:val="006B5893"/>
    <w:rsid w:val="006B68F9"/>
    <w:rsid w:val="006F4C91"/>
    <w:rsid w:val="006F6327"/>
    <w:rsid w:val="00720DF1"/>
    <w:rsid w:val="00722A4A"/>
    <w:rsid w:val="007E11D2"/>
    <w:rsid w:val="008108CA"/>
    <w:rsid w:val="00817751"/>
    <w:rsid w:val="00841A90"/>
    <w:rsid w:val="00872550"/>
    <w:rsid w:val="008D1249"/>
    <w:rsid w:val="008D2253"/>
    <w:rsid w:val="008E58CD"/>
    <w:rsid w:val="00916976"/>
    <w:rsid w:val="00917366"/>
    <w:rsid w:val="00925A68"/>
    <w:rsid w:val="0093195E"/>
    <w:rsid w:val="00991AC9"/>
    <w:rsid w:val="009B298B"/>
    <w:rsid w:val="009C2C36"/>
    <w:rsid w:val="009C40AE"/>
    <w:rsid w:val="00A14502"/>
    <w:rsid w:val="00A206CC"/>
    <w:rsid w:val="00A7150F"/>
    <w:rsid w:val="00AA76B5"/>
    <w:rsid w:val="00AF6BDF"/>
    <w:rsid w:val="00B13744"/>
    <w:rsid w:val="00B201BF"/>
    <w:rsid w:val="00B25E31"/>
    <w:rsid w:val="00B30662"/>
    <w:rsid w:val="00B5146E"/>
    <w:rsid w:val="00B748CA"/>
    <w:rsid w:val="00B92FEE"/>
    <w:rsid w:val="00BC6CDC"/>
    <w:rsid w:val="00BE5768"/>
    <w:rsid w:val="00C34917"/>
    <w:rsid w:val="00C3496A"/>
    <w:rsid w:val="00C60EB0"/>
    <w:rsid w:val="00C67060"/>
    <w:rsid w:val="00C80E11"/>
    <w:rsid w:val="00CE74FE"/>
    <w:rsid w:val="00D107DD"/>
    <w:rsid w:val="00D14B99"/>
    <w:rsid w:val="00D35979"/>
    <w:rsid w:val="00D37276"/>
    <w:rsid w:val="00D441F4"/>
    <w:rsid w:val="00D559D9"/>
    <w:rsid w:val="00DD4D07"/>
    <w:rsid w:val="00E118D9"/>
    <w:rsid w:val="00E405B7"/>
    <w:rsid w:val="00E41CEC"/>
    <w:rsid w:val="00E87CCB"/>
    <w:rsid w:val="00E970CD"/>
    <w:rsid w:val="00EA30CD"/>
    <w:rsid w:val="00EE239B"/>
    <w:rsid w:val="00EF4C34"/>
    <w:rsid w:val="00F16BBB"/>
    <w:rsid w:val="00F27788"/>
    <w:rsid w:val="00F57DE5"/>
    <w:rsid w:val="00F8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62"/>
  </w:style>
  <w:style w:type="paragraph" w:styleId="1">
    <w:name w:val="heading 1"/>
    <w:basedOn w:val="a"/>
    <w:next w:val="a"/>
    <w:rsid w:val="00B30662"/>
    <w:pPr>
      <w:keepNext/>
      <w:keepLines/>
      <w:spacing w:before="480" w:after="120"/>
      <w:outlineLvl w:val="0"/>
    </w:pPr>
    <w:rPr>
      <w:b/>
      <w:sz w:val="48"/>
      <w:szCs w:val="48"/>
    </w:rPr>
  </w:style>
  <w:style w:type="paragraph" w:styleId="2">
    <w:name w:val="heading 2"/>
    <w:basedOn w:val="a"/>
    <w:next w:val="a"/>
    <w:rsid w:val="00B30662"/>
    <w:pPr>
      <w:keepNext/>
      <w:keepLines/>
      <w:spacing w:before="360" w:after="80"/>
      <w:outlineLvl w:val="1"/>
    </w:pPr>
    <w:rPr>
      <w:b/>
      <w:sz w:val="36"/>
      <w:szCs w:val="36"/>
    </w:rPr>
  </w:style>
  <w:style w:type="paragraph" w:styleId="3">
    <w:name w:val="heading 3"/>
    <w:basedOn w:val="a"/>
    <w:next w:val="a"/>
    <w:rsid w:val="00B30662"/>
    <w:pPr>
      <w:keepNext/>
      <w:keepLines/>
      <w:spacing w:before="280" w:after="80"/>
      <w:outlineLvl w:val="2"/>
    </w:pPr>
    <w:rPr>
      <w:b/>
      <w:sz w:val="28"/>
      <w:szCs w:val="28"/>
    </w:rPr>
  </w:style>
  <w:style w:type="paragraph" w:styleId="4">
    <w:name w:val="heading 4"/>
    <w:basedOn w:val="a"/>
    <w:next w:val="a"/>
    <w:rsid w:val="00B30662"/>
    <w:pPr>
      <w:keepNext/>
      <w:keepLines/>
      <w:spacing w:before="240" w:after="40"/>
      <w:outlineLvl w:val="3"/>
    </w:pPr>
    <w:rPr>
      <w:b/>
      <w:sz w:val="24"/>
      <w:szCs w:val="24"/>
    </w:rPr>
  </w:style>
  <w:style w:type="paragraph" w:styleId="5">
    <w:name w:val="heading 5"/>
    <w:basedOn w:val="a"/>
    <w:next w:val="a"/>
    <w:rsid w:val="00B30662"/>
    <w:pPr>
      <w:keepNext/>
      <w:keepLines/>
      <w:spacing w:before="220" w:after="40"/>
      <w:outlineLvl w:val="4"/>
    </w:pPr>
    <w:rPr>
      <w:b/>
    </w:rPr>
  </w:style>
  <w:style w:type="paragraph" w:styleId="6">
    <w:name w:val="heading 6"/>
    <w:basedOn w:val="a"/>
    <w:next w:val="a"/>
    <w:rsid w:val="00B3066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30662"/>
  </w:style>
  <w:style w:type="table" w:customStyle="1" w:styleId="TableNormal">
    <w:name w:val="Table Normal"/>
    <w:rsid w:val="00B30662"/>
    <w:tblPr>
      <w:tblCellMar>
        <w:top w:w="0" w:type="dxa"/>
        <w:left w:w="0" w:type="dxa"/>
        <w:bottom w:w="0" w:type="dxa"/>
        <w:right w:w="0" w:type="dxa"/>
      </w:tblCellMar>
    </w:tblPr>
  </w:style>
  <w:style w:type="paragraph" w:styleId="a3">
    <w:name w:val="Title"/>
    <w:basedOn w:val="a"/>
    <w:next w:val="a"/>
    <w:rsid w:val="00B30662"/>
    <w:pPr>
      <w:keepNext/>
      <w:keepLines/>
      <w:spacing w:before="480" w:after="120"/>
    </w:pPr>
    <w:rPr>
      <w:b/>
      <w:sz w:val="72"/>
      <w:szCs w:val="72"/>
    </w:rPr>
  </w:style>
  <w:style w:type="table" w:customStyle="1" w:styleId="TableNormal0">
    <w:name w:val="Table Normal"/>
    <w:rsid w:val="00B30662"/>
    <w:tblPr>
      <w:tblCellMar>
        <w:top w:w="0" w:type="dxa"/>
        <w:left w:w="0" w:type="dxa"/>
        <w:bottom w:w="0" w:type="dxa"/>
        <w:right w:w="0" w:type="dxa"/>
      </w:tblCellMar>
    </w:tblPr>
  </w:style>
  <w:style w:type="paragraph" w:styleId="a4">
    <w:name w:val="Normal (Web)"/>
    <w:aliases w:val="Обычный (Web),Обычный (веб) Знак1,Обычный (веб)1 Знак,Обычный (веб) Знак Знак,Обычный (веб)1,Обычный (Web) Знак Знак Знак Знак,Обычный (веб) Знак2 Знак Знак,Обычный (веб) Знак Знак1 Знак Знак,Знак2,Обычный (веб) Знак Знак1,Знак18 Знак,Зна"/>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normal"/>
    <w:next w:val="normal"/>
    <w:rsid w:val="00B30662"/>
    <w:pPr>
      <w:keepNext/>
      <w:keepLines/>
      <w:spacing w:before="360" w:after="80"/>
    </w:pPr>
    <w:rPr>
      <w:rFonts w:ascii="Georgia" w:eastAsia="Georgia" w:hAnsi="Georgia" w:cs="Georgia"/>
      <w:i/>
      <w:color w:val="666666"/>
      <w:sz w:val="48"/>
      <w:szCs w:val="48"/>
    </w:rPr>
  </w:style>
  <w:style w:type="table" w:customStyle="1" w:styleId="a9">
    <w:basedOn w:val="TableNormal0"/>
    <w:rsid w:val="00B30662"/>
    <w:tblPr>
      <w:tblStyleRowBandSize w:val="1"/>
      <w:tblStyleColBandSize w:val="1"/>
      <w:tblCellMar>
        <w:top w:w="15" w:type="dxa"/>
        <w:left w:w="15" w:type="dxa"/>
        <w:bottom w:w="15" w:type="dxa"/>
        <w:right w:w="15" w:type="dxa"/>
      </w:tblCellMar>
    </w:tblPr>
  </w:style>
  <w:style w:type="table" w:customStyle="1" w:styleId="aa">
    <w:basedOn w:val="TableNormal0"/>
    <w:rsid w:val="00B30662"/>
    <w:tblPr>
      <w:tblStyleRowBandSize w:val="1"/>
      <w:tblStyleColBandSize w:val="1"/>
      <w:tblCellMar>
        <w:top w:w="15" w:type="dxa"/>
        <w:left w:w="15" w:type="dxa"/>
        <w:bottom w:w="15" w:type="dxa"/>
        <w:right w:w="15" w:type="dxa"/>
      </w:tblCellMar>
    </w:tblPr>
  </w:style>
  <w:style w:type="table" w:customStyle="1" w:styleId="ab">
    <w:basedOn w:val="TableNormal0"/>
    <w:rsid w:val="00B30662"/>
    <w:tblPr>
      <w:tblStyleRowBandSize w:val="1"/>
      <w:tblStyleColBandSize w:val="1"/>
      <w:tblCellMar>
        <w:top w:w="15" w:type="dxa"/>
        <w:left w:w="15" w:type="dxa"/>
        <w:bottom w:w="15" w:type="dxa"/>
        <w:right w:w="15" w:type="dxa"/>
      </w:tblCellMar>
    </w:tblPr>
  </w:style>
  <w:style w:type="table" w:customStyle="1" w:styleId="ac">
    <w:basedOn w:val="TableNormal0"/>
    <w:rsid w:val="00B30662"/>
    <w:tblPr>
      <w:tblStyleRowBandSize w:val="1"/>
      <w:tblStyleColBandSize w:val="1"/>
      <w:tblCellMar>
        <w:top w:w="15" w:type="dxa"/>
        <w:left w:w="15" w:type="dxa"/>
        <w:bottom w:w="15" w:type="dxa"/>
        <w:right w:w="15" w:type="dxa"/>
      </w:tblCellMar>
    </w:tblPr>
  </w:style>
  <w:style w:type="table" w:customStyle="1" w:styleId="ad">
    <w:basedOn w:val="TableNormal0"/>
    <w:rsid w:val="00B30662"/>
    <w:tblPr>
      <w:tblStyleRowBandSize w:val="1"/>
      <w:tblStyleColBandSize w:val="1"/>
      <w:tblCellMar>
        <w:top w:w="15" w:type="dxa"/>
        <w:left w:w="15" w:type="dxa"/>
        <w:bottom w:w="15" w:type="dxa"/>
        <w:right w:w="15" w:type="dxa"/>
      </w:tblCellMar>
    </w:tblPr>
  </w:style>
  <w:style w:type="table" w:customStyle="1" w:styleId="ae">
    <w:basedOn w:val="TableNormal0"/>
    <w:rsid w:val="00B30662"/>
    <w:tblPr>
      <w:tblStyleRowBandSize w:val="1"/>
      <w:tblStyleColBandSize w:val="1"/>
      <w:tblCellMar>
        <w:top w:w="15" w:type="dxa"/>
        <w:left w:w="15" w:type="dxa"/>
        <w:bottom w:w="15" w:type="dxa"/>
        <w:right w:w="15" w:type="dxa"/>
      </w:tblCellMar>
    </w:tblPr>
  </w:style>
  <w:style w:type="table" w:customStyle="1" w:styleId="af">
    <w:basedOn w:val="TableNormal0"/>
    <w:rsid w:val="00B30662"/>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rsid w:val="00B30662"/>
    <w:tblPr>
      <w:tblStyleRowBandSize w:val="1"/>
      <w:tblStyleColBandSize w:val="1"/>
      <w:tblCellMar>
        <w:top w:w="15" w:type="dxa"/>
        <w:left w:w="15" w:type="dxa"/>
        <w:bottom w:w="15" w:type="dxa"/>
        <w:right w:w="15" w:type="dxa"/>
      </w:tblCellMar>
    </w:tblPr>
  </w:style>
  <w:style w:type="table" w:customStyle="1" w:styleId="af2">
    <w:basedOn w:val="TableNormal0"/>
    <w:rsid w:val="00B30662"/>
    <w:tblPr>
      <w:tblStyleRowBandSize w:val="1"/>
      <w:tblStyleColBandSize w:val="1"/>
      <w:tblCellMar>
        <w:top w:w="15" w:type="dxa"/>
        <w:left w:w="15" w:type="dxa"/>
        <w:bottom w:w="15" w:type="dxa"/>
        <w:right w:w="15" w:type="dxa"/>
      </w:tblCellMar>
    </w:tblPr>
  </w:style>
  <w:style w:type="table" w:customStyle="1" w:styleId="af3">
    <w:basedOn w:val="TableNormal0"/>
    <w:rsid w:val="00B30662"/>
    <w:tblPr>
      <w:tblStyleRowBandSize w:val="1"/>
      <w:tblStyleColBandSize w:val="1"/>
      <w:tblCellMar>
        <w:top w:w="15" w:type="dxa"/>
        <w:left w:w="15" w:type="dxa"/>
        <w:bottom w:w="15" w:type="dxa"/>
        <w:right w:w="15" w:type="dxa"/>
      </w:tblCellMar>
    </w:tblPr>
  </w:style>
  <w:style w:type="table" w:customStyle="1" w:styleId="af4">
    <w:basedOn w:val="TableNormal0"/>
    <w:rsid w:val="00B30662"/>
    <w:tblPr>
      <w:tblStyleRowBandSize w:val="1"/>
      <w:tblStyleColBandSize w:val="1"/>
      <w:tblCellMar>
        <w:top w:w="15" w:type="dxa"/>
        <w:left w:w="15" w:type="dxa"/>
        <w:bottom w:w="15" w:type="dxa"/>
        <w:right w:w="15" w:type="dxa"/>
      </w:tblCellMar>
    </w:tblPr>
  </w:style>
  <w:style w:type="table" w:customStyle="1" w:styleId="af5">
    <w:basedOn w:val="TableNormal0"/>
    <w:rsid w:val="00B30662"/>
    <w:tblPr>
      <w:tblStyleRowBandSize w:val="1"/>
      <w:tblStyleColBandSize w:val="1"/>
      <w:tblCellMar>
        <w:top w:w="15" w:type="dxa"/>
        <w:left w:w="15" w:type="dxa"/>
        <w:bottom w:w="15" w:type="dxa"/>
        <w:right w:w="15" w:type="dxa"/>
      </w:tblCellMar>
    </w:tblPr>
  </w:style>
  <w:style w:type="character" w:customStyle="1" w:styleId="rvts0">
    <w:name w:val="rvts0"/>
    <w:rsid w:val="00C67060"/>
    <w:rPr>
      <w:rFonts w:cs="Times New Roman"/>
    </w:rPr>
  </w:style>
  <w:style w:type="paragraph" w:customStyle="1" w:styleId="10">
    <w:name w:val="Без интервала1"/>
    <w:link w:val="NoSpacingChar1"/>
    <w:rsid w:val="00925A68"/>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customStyle="1" w:styleId="NoSpacingChar1">
    <w:name w:val="No Spacing Char1"/>
    <w:link w:val="10"/>
    <w:locked/>
    <w:rsid w:val="00925A68"/>
    <w:rPr>
      <w:rFonts w:ascii="Times New Roman CYR" w:eastAsia="Times New Roman" w:hAnsi="Times New Roman CYR" w:cs="Times New Roman CYR"/>
      <w:sz w:val="24"/>
      <w:szCs w:val="24"/>
      <w:lang w:eastAsia="ar-SA"/>
    </w:rPr>
  </w:style>
  <w:style w:type="character" w:customStyle="1" w:styleId="a5">
    <w:name w:val="Обычный (веб) Знак"/>
    <w:aliases w:val="Обычный (Web) Знак,Обычный (веб) Знак1 Знак,Обычный (веб)1 Знак Знак,Обычный (веб) Знак Знак Знак,Обычный (веб)1 Знак1,Обычный (Web) Знак Знак Знак Знак Знак,Обычный (веб) Знак2 Знак Знак Знак,Обычный (веб) Знак Знак1 Знак Знак Знак"/>
    <w:link w:val="a4"/>
    <w:locked/>
    <w:rsid w:val="003D3D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5141977">
      <w:bodyDiv w:val="1"/>
      <w:marLeft w:val="0"/>
      <w:marRight w:val="0"/>
      <w:marTop w:val="0"/>
      <w:marBottom w:val="0"/>
      <w:divBdr>
        <w:top w:val="none" w:sz="0" w:space="0" w:color="auto"/>
        <w:left w:val="none" w:sz="0" w:space="0" w:color="auto"/>
        <w:bottom w:val="none" w:sz="0" w:space="0" w:color="auto"/>
        <w:right w:val="none" w:sz="0" w:space="0" w:color="auto"/>
      </w:divBdr>
    </w:div>
    <w:div w:id="139535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6</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59</cp:revision>
  <dcterms:created xsi:type="dcterms:W3CDTF">2023-03-02T13:17:00Z</dcterms:created>
  <dcterms:modified xsi:type="dcterms:W3CDTF">2024-01-16T11:43:00Z</dcterms:modified>
</cp:coreProperties>
</file>