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Pr="00B66CBB"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РІШЕННЯМ УПОВНОВАЖЕНОЇ ОСОБИ </w:t>
      </w:r>
    </w:p>
    <w:p w14:paraId="08916702" w14:textId="52A04F95" w:rsidR="00711B01" w:rsidRDefault="00E074BE" w:rsidP="00021FBA">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B66CBB">
        <w:rPr>
          <w:b/>
          <w:position w:val="0"/>
          <w:lang w:val="uk-UA" w:eastAsia="en-US"/>
        </w:rPr>
        <w:t xml:space="preserve">ПРОТОКОЛ </w:t>
      </w:r>
      <w:r w:rsidR="00021FBA" w:rsidRPr="00B66CBB">
        <w:rPr>
          <w:b/>
          <w:position w:val="0"/>
          <w:lang w:val="uk-UA" w:eastAsia="en-US"/>
        </w:rPr>
        <w:t xml:space="preserve">№ </w:t>
      </w:r>
      <w:r w:rsidR="00B66CBB" w:rsidRPr="00B66CBB">
        <w:rPr>
          <w:b/>
          <w:position w:val="0"/>
          <w:lang w:val="uk-UA" w:eastAsia="en-US"/>
        </w:rPr>
        <w:t>1</w:t>
      </w:r>
      <w:r w:rsidR="00934A34">
        <w:rPr>
          <w:b/>
          <w:position w:val="0"/>
          <w:lang w:val="uk-UA" w:eastAsia="en-US"/>
        </w:rPr>
        <w:t>1</w:t>
      </w:r>
      <w:r w:rsidR="00A128A5">
        <w:rPr>
          <w:b/>
          <w:position w:val="0"/>
          <w:lang w:val="uk-UA" w:eastAsia="en-US"/>
        </w:rPr>
        <w:t>2</w:t>
      </w:r>
      <w:r w:rsidR="00021FBA" w:rsidRPr="00B66CBB">
        <w:rPr>
          <w:b/>
          <w:position w:val="0"/>
          <w:lang w:val="uk-UA" w:eastAsia="en-US"/>
        </w:rPr>
        <w:t>-2023 (Б) від 21.11.2023</w:t>
      </w:r>
    </w:p>
    <w:p w14:paraId="02DF4EC3" w14:textId="29D5C272"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16B93A39"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021FBA" w:rsidRPr="00021FBA">
        <w:rPr>
          <w:b/>
          <w:position w:val="0"/>
          <w:lang w:val="uk-UA" w:eastAsia="en-US"/>
        </w:rPr>
        <w:t>Ірина БАХАРЄВА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7777777" w:rsidR="001045BC" w:rsidRDefault="001045BC" w:rsidP="00585BAF">
      <w:pPr>
        <w:widowControl w:val="0"/>
        <w:tabs>
          <w:tab w:val="left" w:pos="5670"/>
          <w:tab w:val="left" w:pos="5812"/>
        </w:tabs>
        <w:suppressAutoHyphens w:val="0"/>
        <w:spacing w:line="240" w:lineRule="auto"/>
        <w:ind w:leftChars="0" w:left="0" w:firstLineChars="0" w:firstLine="0"/>
        <w:contextualSpacing/>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6F07378B"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A128A5" w:rsidRPr="00A128A5">
        <w:rPr>
          <w:b/>
          <w:bCs/>
          <w:position w:val="0"/>
          <w:sz w:val="28"/>
          <w:szCs w:val="28"/>
          <w:lang w:val="uk-UA" w:eastAsia="en-US"/>
        </w:rPr>
        <w:t>Сік (фруктовий); 15320000-7 - Фруктові та овочеві соки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A128A5"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проспект Незалежності, 62, місто Ізмаїл, Ізма</w:t>
            </w:r>
            <w:r w:rsidR="001541B2" w:rsidRPr="00605F0B">
              <w:rPr>
                <w:sz w:val="23"/>
                <w:szCs w:val="23"/>
              </w:rPr>
              <w:t>їльський район, Одеська область, 6860</w:t>
            </w:r>
            <w:r w:rsidR="00B93B06">
              <w:rPr>
                <w:sz w:val="23"/>
                <w:szCs w:val="23"/>
                <w:lang w:val="uk-UA"/>
              </w:rPr>
              <w:t>0</w:t>
            </w:r>
          </w:p>
        </w:tc>
      </w:tr>
      <w:tr w:rsidR="00DB1DFB" w:rsidRPr="00021FBA"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1B78267"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Pr="00605F0B">
              <w:rPr>
                <w:position w:val="0"/>
                <w:lang w:val="uk-UA"/>
              </w:rPr>
              <w:t>- фахівець з публічних закупівель, уповноважена особа</w:t>
            </w:r>
          </w:p>
          <w:p w14:paraId="18126AD5" w14:textId="77777777" w:rsidR="00021FBA"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159936D0" w:rsidR="00DB1DFB" w:rsidRPr="00605F0B" w:rsidRDefault="00021FBA" w:rsidP="00021FB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r w:rsidRPr="00605F0B">
              <w:rPr>
                <w:position w:val="0"/>
                <w:lang w:val="en-US" w:eastAsia="en-US"/>
              </w:rPr>
              <w:t>goroo</w:t>
            </w:r>
            <w:r w:rsidRPr="00605F0B">
              <w:rPr>
                <w:position w:val="0"/>
                <w:lang w:val="uk-UA" w:eastAsia="en-US"/>
              </w:rPr>
              <w:t>@</w:t>
            </w:r>
            <w:r w:rsidRPr="00605F0B">
              <w:rPr>
                <w:position w:val="0"/>
                <w:lang w:val="en-US" w:eastAsia="en-US"/>
              </w:rPr>
              <w:t>gmail</w:t>
            </w:r>
            <w:r w:rsidRPr="00605F0B">
              <w:rPr>
                <w:position w:val="0"/>
                <w:lang w:val="uk-UA" w:eastAsia="en-US"/>
              </w:rPr>
              <w:t>.</w:t>
            </w:r>
            <w:r w:rsidRPr="00605F0B">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24F8CD5F" w:rsidR="00DB1DFB" w:rsidRPr="00DB073E" w:rsidRDefault="007B33C7" w:rsidP="001045BC">
            <w:pPr>
              <w:pStyle w:val="Default"/>
              <w:jc w:val="both"/>
              <w:rPr>
                <w:b/>
                <w:bCs/>
                <w:sz w:val="23"/>
                <w:szCs w:val="23"/>
                <w:lang w:val="uk-UA"/>
              </w:rPr>
            </w:pPr>
            <w:r w:rsidRPr="007B33C7">
              <w:rPr>
                <w:b/>
                <w:bCs/>
                <w:sz w:val="23"/>
                <w:szCs w:val="23"/>
                <w:lang w:val="uk-UA"/>
              </w:rPr>
              <w:t>«</w:t>
            </w:r>
            <w:r w:rsidR="00A128A5" w:rsidRPr="00A128A5">
              <w:rPr>
                <w:b/>
                <w:bCs/>
                <w:sz w:val="23"/>
                <w:szCs w:val="23"/>
                <w:lang w:val="uk-UA"/>
              </w:rPr>
              <w:t>Сік (фруктовий); 15320000-7 - Фруктові та овочеві соки за ДК 021:2015 Єдиного закупівельного словника</w:t>
            </w:r>
            <w:bookmarkStart w:id="0" w:name="_GoBack"/>
            <w:bookmarkEnd w:id="0"/>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A128A5"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A128A5"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1" w:name="_heading=h.1fob9te" w:colFirst="0" w:colLast="0"/>
            <w:bookmarkEnd w:id="1"/>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934A34"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використання слова або мовного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r w:rsidRPr="00F1378C">
              <w:rPr>
                <w:color w:val="000000"/>
                <w:lang w:val="uk-UA"/>
              </w:rPr>
              <w:t>київ»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-ок» замість «поря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«ненадається»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934A34"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бенефіціарний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934A34"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7BF9B278"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934A34">
              <w:rPr>
                <w:b/>
                <w:position w:val="0"/>
                <w:lang w:val="uk-UA" w:eastAsia="en-US"/>
              </w:rPr>
              <w:t>01</w:t>
            </w:r>
            <w:r w:rsidRPr="00585BAF">
              <w:rPr>
                <w:b/>
                <w:position w:val="0"/>
                <w:lang w:val="uk-UA" w:eastAsia="en-US"/>
              </w:rPr>
              <w:t xml:space="preserve">» </w:t>
            </w:r>
            <w:r w:rsidR="00934A34">
              <w:rPr>
                <w:b/>
                <w:position w:val="0"/>
                <w:lang w:val="uk-UA" w:eastAsia="en-US"/>
              </w:rPr>
              <w:t>грудня</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934A34"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934A34"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934A34"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934A34"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934A34"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 Про</w:t>
            </w:r>
            <w:r w:rsidR="00F1378C" w:rsidRPr="00585BAF">
              <w:rPr>
                <w:b/>
                <w:bCs/>
                <w:color w:val="000000"/>
                <w:lang w:val="uk-UA"/>
              </w:rPr>
              <w:t>є</w:t>
            </w:r>
            <w:r w:rsidRPr="00585BAF">
              <w:rPr>
                <w:b/>
                <w:bCs/>
                <w:color w:val="000000"/>
                <w:lang w:val="uk-UA"/>
              </w:rPr>
              <w:t>кт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Про</w:t>
            </w:r>
            <w:r w:rsidR="00F1378C" w:rsidRPr="00585BAF">
              <w:rPr>
                <w:color w:val="000000"/>
                <w:lang w:val="uk-UA"/>
              </w:rPr>
              <w:t>є</w:t>
            </w:r>
            <w:r w:rsidRPr="00585BAF">
              <w:rPr>
                <w:color w:val="000000"/>
                <w:lang w:val="uk-UA"/>
              </w:rPr>
              <w:t xml:space="preserve">кт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Учасник у складі тендерної пропозиції надає гарантійний лист у довільній формі, яким підтверджує, що учасник ознайомився з проєктом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934A34"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r w:rsidRPr="00585BAF">
              <w:rPr>
                <w:lang w:val="uk-UA"/>
              </w:rPr>
              <w:t>Про</w:t>
            </w:r>
            <w:r w:rsidR="00F1378C" w:rsidRPr="00585BAF">
              <w:rPr>
                <w:lang w:val="uk-UA"/>
              </w:rPr>
              <w:t>є</w:t>
            </w:r>
            <w:r w:rsidRPr="00585BAF">
              <w:rPr>
                <w:lang w:val="uk-UA"/>
              </w:rPr>
              <w:t>кт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070A9440" w:rsidR="00D63E20" w:rsidRDefault="00D63E20">
        <w:pPr>
          <w:pStyle w:val="ab"/>
          <w:ind w:left="0" w:hanging="2"/>
          <w:jc w:val="center"/>
        </w:pPr>
        <w:r>
          <w:fldChar w:fldCharType="begin"/>
        </w:r>
        <w:r>
          <w:instrText>PAGE   \* MERGEFORMAT</w:instrText>
        </w:r>
        <w:r>
          <w:fldChar w:fldCharType="separate"/>
        </w:r>
        <w:r w:rsidR="00B66CBB" w:rsidRPr="00B66CBB">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A128A5">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A128A5">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A128A5">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1FBA"/>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1B01"/>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A34"/>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128A5"/>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66CBB"/>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6447"/>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113C6-1D4C-4173-A8FF-9E415774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8127</Words>
  <Characters>46324</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2023-11-07T11:06:00Z</cp:lastPrinted>
  <dcterms:created xsi:type="dcterms:W3CDTF">2023-11-08T12:42:00Z</dcterms:created>
  <dcterms:modified xsi:type="dcterms:W3CDTF">2023-11-21T10:41:00Z</dcterms:modified>
</cp:coreProperties>
</file>