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DEE" w:rsidRPr="00927719" w:rsidRDefault="00C30139" w:rsidP="00D40DEE">
      <w:pPr>
        <w:widowControl w:val="0"/>
        <w:spacing w:line="240" w:lineRule="auto"/>
        <w:ind w:firstLine="567"/>
        <w:jc w:val="right"/>
        <w:rPr>
          <w:rFonts w:ascii="Times New Roman" w:hAnsi="Times New Roman"/>
          <w:b/>
          <w:color w:val="000000"/>
          <w:sz w:val="24"/>
          <w:szCs w:val="24"/>
          <w:lang w:eastAsia="uk-UA"/>
        </w:rPr>
      </w:pPr>
      <w:r>
        <w:rPr>
          <w:rFonts w:ascii="Times New Roman" w:hAnsi="Times New Roman"/>
          <w:b/>
          <w:color w:val="000000"/>
          <w:sz w:val="24"/>
          <w:szCs w:val="24"/>
          <w:lang w:eastAsia="uk-UA"/>
        </w:rPr>
        <w:t>Додаток</w:t>
      </w:r>
      <w:r w:rsidR="00D40DEE" w:rsidRPr="00927719">
        <w:rPr>
          <w:rFonts w:ascii="Times New Roman" w:hAnsi="Times New Roman"/>
          <w:b/>
          <w:color w:val="000000"/>
          <w:sz w:val="24"/>
          <w:szCs w:val="24"/>
          <w:lang w:eastAsia="uk-UA"/>
        </w:rPr>
        <w:t xml:space="preserve"> </w:t>
      </w:r>
      <w:r w:rsidR="0095680E">
        <w:rPr>
          <w:rFonts w:ascii="Times New Roman" w:hAnsi="Times New Roman"/>
          <w:b/>
          <w:color w:val="000000"/>
          <w:sz w:val="24"/>
          <w:szCs w:val="24"/>
          <w:lang w:eastAsia="uk-UA"/>
        </w:rPr>
        <w:t>5</w:t>
      </w:r>
      <w:r w:rsidR="00D40DEE" w:rsidRPr="00927719">
        <w:rPr>
          <w:rFonts w:ascii="Times New Roman" w:hAnsi="Times New Roman"/>
          <w:b/>
          <w:color w:val="000000"/>
          <w:sz w:val="24"/>
          <w:szCs w:val="24"/>
          <w:lang w:eastAsia="uk-UA"/>
        </w:rPr>
        <w:t xml:space="preserve"> </w:t>
      </w:r>
    </w:p>
    <w:p w:rsidR="00D40DEE" w:rsidRPr="00927719" w:rsidRDefault="00927719" w:rsidP="00D40DEE">
      <w:pPr>
        <w:widowControl w:val="0"/>
        <w:spacing w:line="240" w:lineRule="auto"/>
        <w:ind w:firstLine="567"/>
        <w:jc w:val="right"/>
        <w:rPr>
          <w:rFonts w:ascii="Times New Roman" w:hAnsi="Times New Roman"/>
          <w:b/>
          <w:i/>
          <w:color w:val="000000"/>
          <w:sz w:val="24"/>
          <w:szCs w:val="24"/>
          <w:lang w:eastAsia="uk-UA"/>
        </w:rPr>
      </w:pPr>
      <w:r w:rsidRPr="00927719">
        <w:rPr>
          <w:rFonts w:ascii="Times New Roman" w:hAnsi="Times New Roman"/>
          <w:b/>
          <w:i/>
          <w:color w:val="000000"/>
          <w:sz w:val="24"/>
          <w:szCs w:val="24"/>
          <w:lang w:eastAsia="uk-UA"/>
        </w:rPr>
        <w:t>до т</w:t>
      </w:r>
      <w:r w:rsidR="00D40DEE" w:rsidRPr="00927719">
        <w:rPr>
          <w:rFonts w:ascii="Times New Roman" w:hAnsi="Times New Roman"/>
          <w:b/>
          <w:i/>
          <w:color w:val="000000"/>
          <w:sz w:val="24"/>
          <w:szCs w:val="24"/>
          <w:lang w:eastAsia="uk-UA"/>
        </w:rPr>
        <w:t>ендерної документації</w:t>
      </w:r>
    </w:p>
    <w:p w:rsidR="00D40DEE" w:rsidRDefault="00D40DEE" w:rsidP="00D40DEE">
      <w:pPr>
        <w:widowControl w:val="0"/>
        <w:spacing w:line="240" w:lineRule="auto"/>
        <w:ind w:firstLine="567"/>
        <w:jc w:val="center"/>
        <w:rPr>
          <w:rFonts w:ascii="Times New Roman" w:hAnsi="Times New Roman"/>
          <w:b/>
          <w:color w:val="000000"/>
          <w:sz w:val="24"/>
          <w:szCs w:val="24"/>
          <w:lang w:eastAsia="uk-UA"/>
        </w:rPr>
      </w:pPr>
    </w:p>
    <w:p w:rsidR="00D40DEE" w:rsidRDefault="00D40DEE" w:rsidP="00D40DEE">
      <w:pPr>
        <w:widowControl w:val="0"/>
        <w:spacing w:line="240" w:lineRule="auto"/>
        <w:ind w:firstLine="567"/>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Інші документи</w:t>
      </w:r>
      <w:r w:rsidR="003F1905">
        <w:rPr>
          <w:rFonts w:ascii="Times New Roman" w:hAnsi="Times New Roman"/>
          <w:b/>
          <w:color w:val="000000"/>
          <w:sz w:val="24"/>
          <w:szCs w:val="24"/>
          <w:lang w:eastAsia="uk-UA"/>
        </w:rPr>
        <w:t xml:space="preserve">, </w:t>
      </w:r>
      <w:r>
        <w:rPr>
          <w:rFonts w:ascii="Times New Roman" w:hAnsi="Times New Roman"/>
          <w:b/>
          <w:color w:val="000000"/>
          <w:sz w:val="24"/>
          <w:szCs w:val="24"/>
          <w:lang w:eastAsia="uk-UA"/>
        </w:rPr>
        <w:t>передбачені вимогами тендерної документації</w:t>
      </w:r>
      <w:r w:rsidR="00BD6D94">
        <w:rPr>
          <w:rFonts w:ascii="Times New Roman" w:hAnsi="Times New Roman"/>
          <w:b/>
          <w:color w:val="000000"/>
          <w:sz w:val="24"/>
          <w:szCs w:val="24"/>
          <w:lang w:eastAsia="uk-UA"/>
        </w:rPr>
        <w:t>,</w:t>
      </w:r>
      <w:r>
        <w:rPr>
          <w:rFonts w:ascii="Times New Roman" w:hAnsi="Times New Roman"/>
          <w:b/>
          <w:color w:val="000000"/>
          <w:sz w:val="24"/>
          <w:szCs w:val="24"/>
          <w:lang w:eastAsia="uk-UA"/>
        </w:rPr>
        <w:t xml:space="preserve"> які повинен над</w:t>
      </w:r>
      <w:r w:rsidR="00927719">
        <w:rPr>
          <w:rFonts w:ascii="Times New Roman" w:hAnsi="Times New Roman"/>
          <w:b/>
          <w:color w:val="000000"/>
          <w:sz w:val="24"/>
          <w:szCs w:val="24"/>
          <w:lang w:eastAsia="uk-UA"/>
        </w:rPr>
        <w:t>ати учасник у складі пропозиції</w:t>
      </w:r>
    </w:p>
    <w:p w:rsidR="00D40DEE" w:rsidRDefault="00D40DEE" w:rsidP="00D40DEE">
      <w:pPr>
        <w:widowControl w:val="0"/>
        <w:spacing w:line="240" w:lineRule="auto"/>
        <w:ind w:firstLine="567"/>
        <w:jc w:val="center"/>
        <w:rPr>
          <w:rFonts w:ascii="Times New Roman" w:hAnsi="Times New Roman"/>
          <w:b/>
          <w:color w:val="000000"/>
          <w:sz w:val="24"/>
          <w:szCs w:val="24"/>
          <w:lang w:eastAsia="uk-UA"/>
        </w:rPr>
      </w:pPr>
    </w:p>
    <w:p w:rsidR="00D40DEE" w:rsidRDefault="00D40DEE" w:rsidP="00D40DEE">
      <w:pPr>
        <w:pStyle w:val="a4"/>
        <w:numPr>
          <w:ilvl w:val="0"/>
          <w:numId w:val="1"/>
        </w:numPr>
        <w:ind w:left="284"/>
        <w:jc w:val="both"/>
      </w:pPr>
      <w:r w:rsidRPr="00EE2B27">
        <w:rPr>
          <w:b/>
        </w:rPr>
        <w:t>Документи</w:t>
      </w:r>
      <w:r>
        <w:t xml:space="preserve">, </w:t>
      </w:r>
      <w:r>
        <w:rPr>
          <w:spacing w:val="-2"/>
        </w:rPr>
        <w:t xml:space="preserve">що підтверджують повноваження посадової особи або представника Учасника процедури закупівлі </w:t>
      </w:r>
      <w:r w:rsidRPr="00EE2B27">
        <w:rPr>
          <w:b/>
          <w:spacing w:val="-2"/>
        </w:rPr>
        <w:t xml:space="preserve">щодо підпису документів </w:t>
      </w:r>
      <w:r w:rsidRPr="00EE2B27">
        <w:rPr>
          <w:b/>
        </w:rPr>
        <w:t>тендерної пропозиції</w:t>
      </w:r>
      <w:r>
        <w:rPr>
          <w:spacing w:val="-2"/>
        </w:rPr>
        <w:t xml:space="preserve"> та правомочність на укладання договору про закупівлю – для юридичних осіб (копію наказу про призначення, оригінал або нотаріально завірена копія довіреності, доручення </w:t>
      </w:r>
      <w:r>
        <w:t>у разі підписання договору про закупівлю особою, чиї повноваження не визначені статутом чи інше,</w:t>
      </w:r>
      <w:r>
        <w:rPr>
          <w:spacing w:val="-2"/>
        </w:rPr>
        <w:t xml:space="preserve"> або інший документ)</w:t>
      </w:r>
      <w:r w:rsidR="009A3AFD">
        <w:rPr>
          <w:color w:val="000000"/>
          <w:lang w:eastAsia="uk-UA"/>
        </w:rPr>
        <w:t>. Фізичні осо</w:t>
      </w:r>
      <w:r>
        <w:rPr>
          <w:color w:val="000000"/>
          <w:lang w:eastAsia="uk-UA"/>
        </w:rPr>
        <w:t>б</w:t>
      </w:r>
      <w:r w:rsidR="009A3AFD">
        <w:rPr>
          <w:color w:val="000000"/>
          <w:lang w:eastAsia="uk-UA"/>
        </w:rPr>
        <w:t>и-підприємці</w:t>
      </w:r>
      <w:r>
        <w:rPr>
          <w:color w:val="000000"/>
          <w:lang w:eastAsia="uk-UA"/>
        </w:rPr>
        <w:t xml:space="preserve"> надають у складі пропозиції копію </w:t>
      </w:r>
      <w:proofErr w:type="spellStart"/>
      <w:r>
        <w:rPr>
          <w:lang w:eastAsia="uk-UA"/>
        </w:rPr>
        <w:t>виписки\витягу</w:t>
      </w:r>
      <w:proofErr w:type="spellEnd"/>
      <w:r>
        <w:rPr>
          <w:lang w:eastAsia="uk-UA"/>
        </w:rPr>
        <w:t xml:space="preserve"> з Єдиний державний реєстр юридичних осіб, фізичних осіб-підприємців та громадських формувань</w:t>
      </w:r>
      <w:r>
        <w:rPr>
          <w:color w:val="000000"/>
          <w:lang w:eastAsia="uk-UA"/>
        </w:rPr>
        <w:t xml:space="preserve"> з копією документу</w:t>
      </w:r>
      <w:r w:rsidR="009A3AFD">
        <w:rPr>
          <w:color w:val="000000"/>
          <w:lang w:eastAsia="uk-UA"/>
        </w:rPr>
        <w:t>,</w:t>
      </w:r>
      <w:r>
        <w:rPr>
          <w:color w:val="000000"/>
          <w:lang w:eastAsia="uk-UA"/>
        </w:rPr>
        <w:t xml:space="preserve"> що посвідчує особу. </w:t>
      </w:r>
      <w:r>
        <w:t xml:space="preserve">У разі підпису документів тендерної пропозиції представником учасника (уповноваженою особою) за довіреністю або іншим документом, що надає право повноваженій особі на підписання тендерної пропозиції, обов’язково повинні бути надані </w:t>
      </w:r>
      <w:r w:rsidRPr="00DC7AA1">
        <w:rPr>
          <w:b/>
        </w:rPr>
        <w:t>копії документів</w:t>
      </w:r>
      <w:r>
        <w:t xml:space="preserve">, що підтверджують повноваження </w:t>
      </w:r>
      <w:r w:rsidRPr="00DC7AA1">
        <w:rPr>
          <w:b/>
        </w:rPr>
        <w:t>довіреної особи</w:t>
      </w:r>
      <w:r>
        <w:t xml:space="preserve"> на представлення</w:t>
      </w:r>
      <w:r w:rsidR="00B9306A">
        <w:t xml:space="preserve"> інтересів Учасника в процедурі</w:t>
      </w:r>
      <w:r>
        <w:t xml:space="preserve"> закупівлі та на підпис документів тендерної пропозиції.</w:t>
      </w:r>
    </w:p>
    <w:p w:rsidR="00D40DEE" w:rsidRDefault="00D40DEE" w:rsidP="00D40DEE">
      <w:pPr>
        <w:pStyle w:val="a4"/>
        <w:numPr>
          <w:ilvl w:val="0"/>
          <w:numId w:val="1"/>
        </w:numPr>
        <w:ind w:left="284"/>
        <w:jc w:val="both"/>
      </w:pPr>
      <w:r w:rsidRPr="00971DDF">
        <w:rPr>
          <w:b/>
        </w:rPr>
        <w:t>Копію Статуту (чинного)</w:t>
      </w:r>
      <w:r>
        <w:t>. Якщо Учасник діє на підставі статуту, надається рішення уповноваженого органу (загальних зборів) Учасника, в якому зазначені відомості про провадження діяльності на основі статуту.</w:t>
      </w:r>
    </w:p>
    <w:p w:rsidR="00D40DEE" w:rsidRDefault="00D40DEE" w:rsidP="00D40DEE">
      <w:pPr>
        <w:pStyle w:val="a4"/>
        <w:numPr>
          <w:ilvl w:val="0"/>
          <w:numId w:val="1"/>
        </w:numPr>
        <w:ind w:left="284"/>
        <w:jc w:val="both"/>
      </w:pPr>
      <w:r w:rsidRPr="00971DDF">
        <w:rPr>
          <w:b/>
        </w:rPr>
        <w:t>Довідки, складеної у довільній формі</w:t>
      </w:r>
      <w:r>
        <w:t xml:space="preserve">, яка містить відомості про Учасника з інформацією: </w:t>
      </w:r>
      <w:r>
        <w:rPr>
          <w:iCs/>
          <w:lang w:eastAsia="uk-UA"/>
        </w:rPr>
        <w:t>фактична/поштова адреса, е-mail, телефон/факс</w:t>
      </w:r>
      <w:r>
        <w:t xml:space="preserve">, </w:t>
      </w:r>
      <w:r>
        <w:rPr>
          <w:spacing w:val="-2"/>
        </w:rPr>
        <w:t>особа, яка буде підписувати договір</w:t>
      </w:r>
      <w:r>
        <w:t xml:space="preserve"> (посада, прізвище, ім’я, по батькові), </w:t>
      </w:r>
      <w:r>
        <w:rPr>
          <w:spacing w:val="-2"/>
        </w:rPr>
        <w:t>особа, яка буде підписувати тендерну пропозицію</w:t>
      </w:r>
      <w:r>
        <w:t xml:space="preserve"> (посада, прізвище, ім’я, по батькові), інформацію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p w:rsidR="00D40DEE" w:rsidRDefault="00D40DEE" w:rsidP="00D40DEE">
      <w:pPr>
        <w:pStyle w:val="a4"/>
        <w:numPr>
          <w:ilvl w:val="0"/>
          <w:numId w:val="1"/>
        </w:numPr>
        <w:ind w:left="284"/>
        <w:jc w:val="both"/>
      </w:pPr>
      <w:r w:rsidRPr="00D43CD4">
        <w:rPr>
          <w:b/>
        </w:rPr>
        <w:t>Копія документу</w:t>
      </w:r>
      <w:r>
        <w:t>, який підтверджує реєстрацію платника податку (витягу з реєстру платників податку на додану вартість та/або витягу з реєстру платників єдиного податку).</w:t>
      </w:r>
    </w:p>
    <w:p w:rsidR="00D40DEE" w:rsidRDefault="00D40DEE" w:rsidP="00D40DEE">
      <w:pPr>
        <w:pStyle w:val="a4"/>
        <w:numPr>
          <w:ilvl w:val="0"/>
          <w:numId w:val="1"/>
        </w:numPr>
        <w:ind w:left="284"/>
        <w:jc w:val="both"/>
      </w:pPr>
      <w:r w:rsidRPr="00D43CD4">
        <w:rPr>
          <w:b/>
          <w:lang w:eastAsia="ru-RU"/>
        </w:rPr>
        <w:t>Згоду</w:t>
      </w:r>
      <w:r>
        <w:rPr>
          <w:lang w:eastAsia="ru-RU"/>
        </w:rPr>
        <w:t xml:space="preserve"> на обробку персональних даних відповідно до Закону України «Про захист персональних даних».</w:t>
      </w:r>
      <w:r>
        <w:t xml:space="preserve"> Учасник може скористатись </w:t>
      </w:r>
      <w:r w:rsidRPr="00032E0A">
        <w:rPr>
          <w:b/>
        </w:rPr>
        <w:t>зразком</w:t>
      </w:r>
      <w:r w:rsidR="00032E0A">
        <w:rPr>
          <w:b/>
        </w:rPr>
        <w:t>,</w:t>
      </w:r>
      <w:r>
        <w:t xml:space="preserve"> наданим Замовником.</w:t>
      </w:r>
    </w:p>
    <w:p w:rsidR="00D40DEE" w:rsidRDefault="00D40DEE" w:rsidP="00BB795E">
      <w:pPr>
        <w:pStyle w:val="a4"/>
        <w:numPr>
          <w:ilvl w:val="0"/>
          <w:numId w:val="1"/>
        </w:numPr>
        <w:ind w:left="284"/>
        <w:jc w:val="both"/>
      </w:pPr>
      <w:r w:rsidRPr="00D43CD4">
        <w:rPr>
          <w:b/>
        </w:rPr>
        <w:t>Документ</w:t>
      </w:r>
      <w:r w:rsidR="00AA4677">
        <w:rPr>
          <w:b/>
        </w:rPr>
        <w:t xml:space="preserve"> (лист-згода)</w:t>
      </w:r>
      <w:r>
        <w:t xml:space="preserve">, що підтверджує </w:t>
      </w:r>
      <w:r w:rsidRPr="00D43CD4">
        <w:rPr>
          <w:b/>
        </w:rPr>
        <w:t>згоду</w:t>
      </w:r>
      <w:r>
        <w:t xml:space="preserve"> з умовами договору</w:t>
      </w:r>
      <w:r w:rsidR="00D43CD4">
        <w:t>, викладеними</w:t>
      </w:r>
      <w:r>
        <w:t xml:space="preserve"> у редакції Замовника.</w:t>
      </w:r>
    </w:p>
    <w:p w:rsidR="00D40DEE" w:rsidRDefault="00D40DEE" w:rsidP="00BB795E">
      <w:pPr>
        <w:pStyle w:val="a4"/>
        <w:ind w:left="284"/>
        <w:jc w:val="both"/>
      </w:pPr>
    </w:p>
    <w:p w:rsidR="006F07FE" w:rsidRDefault="006F07FE" w:rsidP="006F07FE">
      <w:pPr>
        <w:contextualSpacing/>
        <w:jc w:val="right"/>
        <w:rPr>
          <w:rFonts w:ascii="Times New Roman" w:eastAsia="Times New Roman" w:hAnsi="Times New Roman"/>
          <w:sz w:val="24"/>
          <w:szCs w:val="24"/>
        </w:rPr>
      </w:pPr>
    </w:p>
    <w:p w:rsidR="006F07FE" w:rsidRDefault="006F07FE" w:rsidP="006F07FE">
      <w:pPr>
        <w:contextualSpacing/>
        <w:jc w:val="right"/>
        <w:rPr>
          <w:rFonts w:ascii="Times New Roman" w:eastAsia="Times New Roman" w:hAnsi="Times New Roman"/>
          <w:sz w:val="24"/>
          <w:szCs w:val="24"/>
        </w:rPr>
      </w:pPr>
    </w:p>
    <w:p w:rsidR="006F07FE" w:rsidRDefault="006F07FE" w:rsidP="006F07FE">
      <w:pPr>
        <w:contextualSpacing/>
        <w:jc w:val="right"/>
        <w:rPr>
          <w:rFonts w:ascii="Times New Roman" w:eastAsia="Times New Roman" w:hAnsi="Times New Roman"/>
          <w:sz w:val="24"/>
          <w:szCs w:val="24"/>
        </w:rPr>
      </w:pPr>
    </w:p>
    <w:p w:rsidR="006F07FE" w:rsidRDefault="006F07FE" w:rsidP="006F07FE">
      <w:pPr>
        <w:contextualSpacing/>
        <w:jc w:val="right"/>
        <w:rPr>
          <w:rFonts w:ascii="Times New Roman" w:eastAsia="Times New Roman" w:hAnsi="Times New Roman"/>
          <w:sz w:val="24"/>
          <w:szCs w:val="24"/>
        </w:rPr>
      </w:pPr>
    </w:p>
    <w:p w:rsidR="006F07FE" w:rsidRDefault="006F07FE" w:rsidP="006F07FE">
      <w:pPr>
        <w:contextualSpacing/>
        <w:jc w:val="right"/>
        <w:rPr>
          <w:rFonts w:ascii="Times New Roman" w:eastAsia="Times New Roman" w:hAnsi="Times New Roman"/>
          <w:sz w:val="24"/>
          <w:szCs w:val="24"/>
        </w:rPr>
      </w:pPr>
    </w:p>
    <w:p w:rsidR="006F07FE" w:rsidRDefault="006F07FE" w:rsidP="006F07FE">
      <w:pPr>
        <w:contextualSpacing/>
        <w:jc w:val="right"/>
        <w:rPr>
          <w:rFonts w:ascii="Times New Roman" w:eastAsia="Times New Roman" w:hAnsi="Times New Roman"/>
          <w:sz w:val="24"/>
          <w:szCs w:val="24"/>
        </w:rPr>
      </w:pPr>
    </w:p>
    <w:p w:rsidR="006F07FE" w:rsidRDefault="006F07FE" w:rsidP="006F07FE">
      <w:pPr>
        <w:contextualSpacing/>
        <w:jc w:val="right"/>
        <w:rPr>
          <w:rFonts w:ascii="Times New Roman" w:eastAsia="Times New Roman" w:hAnsi="Times New Roman"/>
          <w:sz w:val="24"/>
          <w:szCs w:val="24"/>
        </w:rPr>
      </w:pPr>
    </w:p>
    <w:p w:rsidR="006F07FE" w:rsidRDefault="006F07FE" w:rsidP="006F07FE">
      <w:pPr>
        <w:contextualSpacing/>
        <w:jc w:val="right"/>
        <w:rPr>
          <w:rFonts w:ascii="Times New Roman" w:eastAsia="Times New Roman" w:hAnsi="Times New Roman"/>
          <w:sz w:val="24"/>
          <w:szCs w:val="24"/>
        </w:rPr>
      </w:pPr>
    </w:p>
    <w:p w:rsidR="00032E0A" w:rsidRDefault="00032E0A" w:rsidP="006F07FE">
      <w:pPr>
        <w:contextualSpacing/>
        <w:jc w:val="right"/>
        <w:rPr>
          <w:rFonts w:ascii="Times New Roman" w:eastAsia="Times New Roman" w:hAnsi="Times New Roman"/>
          <w:sz w:val="24"/>
          <w:szCs w:val="24"/>
        </w:rPr>
      </w:pPr>
    </w:p>
    <w:p w:rsidR="00032E0A" w:rsidRDefault="00032E0A" w:rsidP="006F07FE">
      <w:pPr>
        <w:contextualSpacing/>
        <w:jc w:val="right"/>
        <w:rPr>
          <w:rFonts w:ascii="Times New Roman" w:eastAsia="Times New Roman" w:hAnsi="Times New Roman"/>
          <w:sz w:val="24"/>
          <w:szCs w:val="24"/>
        </w:rPr>
      </w:pPr>
    </w:p>
    <w:p w:rsidR="006F07FE" w:rsidRPr="0085653D" w:rsidRDefault="006F07FE" w:rsidP="006F07FE">
      <w:pPr>
        <w:contextualSpacing/>
        <w:jc w:val="right"/>
        <w:rPr>
          <w:rFonts w:ascii="Times New Roman" w:eastAsia="Times New Roman" w:hAnsi="Times New Roman"/>
          <w:b/>
          <w:i/>
          <w:sz w:val="24"/>
          <w:szCs w:val="24"/>
        </w:rPr>
      </w:pPr>
      <w:r w:rsidRPr="0085653D">
        <w:rPr>
          <w:rFonts w:ascii="Times New Roman" w:eastAsia="Times New Roman" w:hAnsi="Times New Roman"/>
          <w:b/>
          <w:i/>
          <w:sz w:val="24"/>
          <w:szCs w:val="24"/>
        </w:rPr>
        <w:t>Зразок</w:t>
      </w:r>
    </w:p>
    <w:p w:rsidR="006F07FE" w:rsidRPr="006F07FE" w:rsidRDefault="006F07FE" w:rsidP="006F07FE">
      <w:pPr>
        <w:spacing w:before="100" w:beforeAutospacing="1" w:after="100" w:afterAutospacing="1"/>
        <w:jc w:val="center"/>
        <w:rPr>
          <w:rFonts w:ascii="Times New Roman" w:hAnsi="Times New Roman"/>
          <w:b/>
          <w:sz w:val="24"/>
          <w:szCs w:val="24"/>
        </w:rPr>
      </w:pPr>
      <w:r w:rsidRPr="006F07FE">
        <w:rPr>
          <w:rFonts w:ascii="Times New Roman" w:hAnsi="Times New Roman"/>
          <w:b/>
          <w:sz w:val="24"/>
          <w:szCs w:val="24"/>
        </w:rPr>
        <w:t>Лист – згода на обробку персональних даних</w:t>
      </w:r>
    </w:p>
    <w:p w:rsidR="006F07FE" w:rsidRPr="006F07FE" w:rsidRDefault="006F07FE" w:rsidP="006F07FE">
      <w:pPr>
        <w:spacing w:before="100" w:beforeAutospacing="1" w:after="100" w:afterAutospacing="1"/>
        <w:ind w:firstLine="709"/>
        <w:jc w:val="both"/>
        <w:rPr>
          <w:rFonts w:ascii="Times New Roman" w:hAnsi="Times New Roman"/>
          <w:sz w:val="24"/>
          <w:szCs w:val="24"/>
        </w:rPr>
      </w:pPr>
      <w:r w:rsidRPr="006F07FE">
        <w:rPr>
          <w:rFonts w:ascii="Times New Roman" w:hAnsi="Times New Roman"/>
          <w:sz w:val="24"/>
          <w:szCs w:val="24"/>
        </w:rPr>
        <w:t>Відповідно до Закону України «Про захист персональних даних» від 01.06.10 №2297-VI я, __________________ надаю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w:t>
      </w:r>
      <w:r w:rsidR="00D95474">
        <w:rPr>
          <w:rFonts w:ascii="Times New Roman" w:hAnsi="Times New Roman"/>
          <w:sz w:val="24"/>
          <w:szCs w:val="24"/>
        </w:rPr>
        <w:t xml:space="preserve"> </w:t>
      </w:r>
      <w:r w:rsidRPr="006F07FE">
        <w:rPr>
          <w:rFonts w:ascii="Times New Roman" w:hAnsi="Times New Roman"/>
          <w:sz w:val="24"/>
          <w:szCs w:val="24"/>
        </w:rPr>
        <w:t>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торгів, цивільно-правових та господарських відносин.</w:t>
      </w:r>
    </w:p>
    <w:p w:rsidR="006F07FE" w:rsidRPr="006F07FE" w:rsidRDefault="006F07FE" w:rsidP="006F07FE">
      <w:pPr>
        <w:spacing w:before="100" w:beforeAutospacing="1" w:after="100" w:afterAutospacing="1"/>
        <w:ind w:firstLine="709"/>
        <w:jc w:val="both"/>
        <w:rPr>
          <w:rFonts w:ascii="Times New Roman" w:hAnsi="Times New Roman"/>
          <w:sz w:val="24"/>
          <w:szCs w:val="24"/>
        </w:rPr>
      </w:pPr>
      <w:r w:rsidRPr="006F07FE">
        <w:rPr>
          <w:rFonts w:ascii="Times New Roman" w:hAnsi="Times New Roman"/>
          <w:sz w:val="24"/>
          <w:szCs w:val="24"/>
        </w:rPr>
        <w:t xml:space="preserve">Дата______        </w:t>
      </w:r>
    </w:p>
    <w:p w:rsidR="006F07FE" w:rsidRPr="006F07FE" w:rsidRDefault="006F07FE" w:rsidP="006F07FE">
      <w:pPr>
        <w:contextualSpacing/>
        <w:rPr>
          <w:rFonts w:ascii="Times New Roman" w:eastAsia="Times New Roman" w:hAnsi="Times New Roman"/>
          <w:sz w:val="24"/>
          <w:szCs w:val="24"/>
        </w:rPr>
      </w:pPr>
      <w:r w:rsidRPr="006F07FE">
        <w:rPr>
          <w:rFonts w:ascii="Times New Roman" w:eastAsia="Times New Roman" w:hAnsi="Times New Roman"/>
          <w:b/>
          <w:i/>
          <w:iCs/>
          <w:sz w:val="24"/>
          <w:szCs w:val="24"/>
          <w:u w:val="single"/>
        </w:rPr>
        <w:t xml:space="preserve">  Посада, прізвище, ініціали, підпис уповноваженої особи Учасника, завірені печаткою</w:t>
      </w:r>
    </w:p>
    <w:p w:rsidR="006F07FE" w:rsidRPr="006F07FE" w:rsidRDefault="006F07FE" w:rsidP="006F07FE">
      <w:pPr>
        <w:contextualSpacing/>
        <w:rPr>
          <w:rFonts w:ascii="Times New Roman" w:eastAsia="Times New Roman" w:hAnsi="Times New Roman"/>
          <w:sz w:val="24"/>
          <w:szCs w:val="24"/>
        </w:rPr>
      </w:pPr>
    </w:p>
    <w:p w:rsidR="006F07FE" w:rsidRPr="006F07FE" w:rsidRDefault="006F07FE" w:rsidP="006F07FE">
      <w:pPr>
        <w:contextualSpacing/>
        <w:rPr>
          <w:rFonts w:ascii="Times New Roman" w:eastAsia="Times New Roman" w:hAnsi="Times New Roman"/>
          <w:sz w:val="24"/>
          <w:szCs w:val="24"/>
        </w:rPr>
      </w:pPr>
    </w:p>
    <w:p w:rsidR="006F07FE" w:rsidRPr="006F07FE" w:rsidRDefault="006F07FE" w:rsidP="006F07FE">
      <w:pPr>
        <w:contextualSpacing/>
        <w:rPr>
          <w:rFonts w:ascii="Times New Roman" w:eastAsia="Times New Roman" w:hAnsi="Times New Roman"/>
          <w:sz w:val="24"/>
          <w:szCs w:val="24"/>
        </w:rPr>
      </w:pPr>
    </w:p>
    <w:p w:rsidR="006F07FE" w:rsidRPr="006F07FE" w:rsidRDefault="006F07FE" w:rsidP="0073651C">
      <w:pPr>
        <w:contextualSpacing/>
        <w:jc w:val="both"/>
        <w:rPr>
          <w:rFonts w:ascii="Times New Roman" w:eastAsia="Times New Roman" w:hAnsi="Times New Roman"/>
          <w:i/>
          <w:sz w:val="20"/>
          <w:szCs w:val="20"/>
        </w:rPr>
      </w:pPr>
      <w:r w:rsidRPr="006F07FE">
        <w:rPr>
          <w:rFonts w:ascii="Times New Roman" w:eastAsia="Times New Roman" w:hAnsi="Times New Roman"/>
          <w:i/>
          <w:color w:val="000000"/>
          <w:sz w:val="20"/>
          <w:szCs w:val="20"/>
          <w:lang w:eastAsia="ru-RU"/>
        </w:rPr>
        <w:t>- Обмін і збереження інформації та документів відбувається з гарантуванням цілісності даних про учасників і їхніх тендерних пропозицій та їх конфіденційність до моменту розкриття тендерних пропозицій. Під час подання тендерних пропозицій, Учасник зобов’язаний  інформацію, що обґрунтовано визначена учасником як конфіденційна, у тому числі що містить персональні дані та передбачену цим додатком завантажити до електронної системи закупівель з позначкою «Конфіденційно».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r w:rsidRPr="006F07FE">
        <w:rPr>
          <w:rFonts w:ascii="Times New Roman" w:eastAsia="Times New Roman" w:hAnsi="Times New Roman"/>
          <w:i/>
          <w:sz w:val="20"/>
          <w:szCs w:val="20"/>
        </w:rPr>
        <w:t xml:space="preserve">. </w:t>
      </w:r>
    </w:p>
    <w:p w:rsidR="006F07FE" w:rsidRPr="006F07FE" w:rsidRDefault="006F07FE" w:rsidP="0073651C">
      <w:pPr>
        <w:contextualSpacing/>
        <w:jc w:val="both"/>
        <w:rPr>
          <w:rFonts w:ascii="Times New Roman" w:eastAsia="Times New Roman" w:hAnsi="Times New Roman"/>
          <w:i/>
          <w:sz w:val="20"/>
          <w:szCs w:val="20"/>
        </w:rPr>
      </w:pPr>
      <w:r w:rsidRPr="006F07FE">
        <w:rPr>
          <w:rFonts w:ascii="Times New Roman" w:eastAsia="Times New Roman" w:hAnsi="Times New Roman"/>
          <w:i/>
          <w:sz w:val="20"/>
          <w:szCs w:val="20"/>
        </w:rPr>
        <w:t xml:space="preserve">- За достовірність наданих документів відповідальність безпосередньо несе Учасник. </w:t>
      </w:r>
    </w:p>
    <w:p w:rsidR="006F07FE" w:rsidRPr="006F07FE" w:rsidRDefault="006F07FE" w:rsidP="0073651C">
      <w:pPr>
        <w:contextualSpacing/>
        <w:jc w:val="both"/>
        <w:rPr>
          <w:rFonts w:ascii="Times New Roman" w:eastAsia="Times New Roman" w:hAnsi="Times New Roman"/>
          <w:i/>
          <w:sz w:val="24"/>
          <w:szCs w:val="24"/>
        </w:rPr>
      </w:pPr>
      <w:r w:rsidRPr="006F07FE">
        <w:rPr>
          <w:rFonts w:ascii="Times New Roman" w:eastAsia="Times New Roman" w:hAnsi="Times New Roman"/>
          <w:i/>
          <w:sz w:val="20"/>
          <w:szCs w:val="20"/>
        </w:rPr>
        <w:t xml:space="preserve">- </w:t>
      </w:r>
      <w:r w:rsidRPr="006F07FE">
        <w:rPr>
          <w:rFonts w:ascii="Times New Roman" w:eastAsia="Times New Roman" w:hAnsi="Times New Roman"/>
          <w:i/>
          <w:sz w:val="20"/>
          <w:szCs w:val="20"/>
          <w:lang w:eastAsia="ar-SA"/>
        </w:rPr>
        <w:t xml:space="preserve">У разі, якщо законодавством країни </w:t>
      </w:r>
      <w:proofErr w:type="spellStart"/>
      <w:r w:rsidRPr="006F07FE">
        <w:rPr>
          <w:rFonts w:ascii="Times New Roman" w:eastAsia="Times New Roman" w:hAnsi="Times New Roman"/>
          <w:i/>
          <w:sz w:val="20"/>
          <w:szCs w:val="20"/>
          <w:lang w:eastAsia="ar-SA"/>
        </w:rPr>
        <w:t>Учасника-Неризидента</w:t>
      </w:r>
      <w:proofErr w:type="spellEnd"/>
      <w:r w:rsidRPr="006F07FE">
        <w:rPr>
          <w:rFonts w:ascii="Times New Roman" w:eastAsia="Times New Roman" w:hAnsi="Times New Roman"/>
          <w:i/>
          <w:sz w:val="20"/>
          <w:szCs w:val="20"/>
          <w:lang w:eastAsia="ar-SA"/>
        </w:rPr>
        <w:t xml:space="preserve"> не передбачено надання документів, аналогічних документам, визначених тендерною документацією, </w:t>
      </w:r>
      <w:r w:rsidRPr="00230ACD">
        <w:rPr>
          <w:rFonts w:ascii="Times New Roman" w:eastAsia="Times New Roman" w:hAnsi="Times New Roman"/>
          <w:b/>
          <w:i/>
          <w:sz w:val="20"/>
          <w:szCs w:val="20"/>
          <w:lang w:eastAsia="ar-SA"/>
        </w:rPr>
        <w:t>учасник зазначає про це у власній довідці та надає</w:t>
      </w:r>
      <w:r w:rsidRPr="006F07FE">
        <w:rPr>
          <w:rFonts w:ascii="Times New Roman" w:eastAsia="Times New Roman" w:hAnsi="Times New Roman"/>
          <w:i/>
          <w:sz w:val="20"/>
          <w:szCs w:val="20"/>
          <w:lang w:eastAsia="ar-SA"/>
        </w:rPr>
        <w:t xml:space="preserve"> </w:t>
      </w:r>
      <w:r w:rsidRPr="00563BC4">
        <w:rPr>
          <w:rFonts w:ascii="Times New Roman" w:eastAsia="Times New Roman" w:hAnsi="Times New Roman"/>
          <w:b/>
          <w:i/>
          <w:sz w:val="20"/>
          <w:szCs w:val="20"/>
          <w:lang w:eastAsia="ar-SA"/>
        </w:rPr>
        <w:t>інформацію в довільній формі про такі підстави</w:t>
      </w:r>
      <w:r w:rsidRPr="006F07FE">
        <w:rPr>
          <w:rFonts w:ascii="Times New Roman" w:eastAsia="Times New Roman" w:hAnsi="Times New Roman"/>
          <w:i/>
          <w:sz w:val="20"/>
          <w:szCs w:val="20"/>
          <w:lang w:eastAsia="ar-SA"/>
        </w:rPr>
        <w:t>.</w:t>
      </w:r>
      <w:r w:rsidRPr="006F07FE">
        <w:rPr>
          <w:rFonts w:ascii="Times New Roman" w:eastAsia="Times New Roman" w:hAnsi="Times New Roman"/>
          <w:i/>
          <w:color w:val="FF0000"/>
          <w:sz w:val="20"/>
          <w:szCs w:val="20"/>
          <w:lang w:eastAsia="ar-SA"/>
        </w:rPr>
        <w:t xml:space="preserve"> </w:t>
      </w:r>
      <w:r w:rsidRPr="006F07FE">
        <w:rPr>
          <w:rFonts w:ascii="Times New Roman" w:eastAsia="Times New Roman" w:hAnsi="Times New Roman"/>
          <w:i/>
          <w:sz w:val="20"/>
          <w:szCs w:val="20"/>
          <w:lang w:eastAsia="ar-SA"/>
        </w:rPr>
        <w:t>Інформація надається з</w:t>
      </w:r>
      <w:r w:rsidRPr="006F07FE">
        <w:rPr>
          <w:rFonts w:ascii="Times New Roman" w:eastAsia="Times New Roman" w:hAnsi="Times New Roman"/>
          <w:i/>
          <w:color w:val="FF0000"/>
          <w:sz w:val="20"/>
          <w:szCs w:val="20"/>
          <w:lang w:eastAsia="ar-SA"/>
        </w:rPr>
        <w:t xml:space="preserve"> </w:t>
      </w:r>
      <w:r w:rsidRPr="00230ACD">
        <w:rPr>
          <w:rFonts w:ascii="Times New Roman" w:eastAsia="Times New Roman" w:hAnsi="Times New Roman"/>
          <w:b/>
          <w:i/>
          <w:sz w:val="20"/>
          <w:szCs w:val="20"/>
          <w:lang w:eastAsia="ar-SA"/>
        </w:rPr>
        <w:t xml:space="preserve">завіреним перекладом на </w:t>
      </w:r>
      <w:r w:rsidRPr="004C1559">
        <w:rPr>
          <w:rFonts w:ascii="Times New Roman" w:eastAsia="Times New Roman" w:hAnsi="Times New Roman"/>
          <w:b/>
          <w:i/>
          <w:sz w:val="20"/>
          <w:szCs w:val="20"/>
          <w:lang w:eastAsia="ar-SA"/>
        </w:rPr>
        <w:t>українську мову</w:t>
      </w:r>
      <w:r w:rsidRPr="006F07FE">
        <w:rPr>
          <w:rFonts w:ascii="Times New Roman" w:eastAsia="Times New Roman" w:hAnsi="Times New Roman"/>
          <w:i/>
          <w:sz w:val="20"/>
          <w:szCs w:val="20"/>
        </w:rPr>
        <w:t>.</w:t>
      </w:r>
    </w:p>
    <w:p w:rsidR="006F07FE" w:rsidRPr="006F07FE" w:rsidRDefault="006F07FE" w:rsidP="0073651C">
      <w:pPr>
        <w:contextualSpacing/>
        <w:jc w:val="both"/>
        <w:rPr>
          <w:rFonts w:ascii="Times New Roman" w:eastAsia="Times New Roman" w:hAnsi="Times New Roman"/>
          <w:color w:val="000000"/>
          <w:sz w:val="24"/>
          <w:szCs w:val="24"/>
          <w:lang w:eastAsia="uk-UA"/>
        </w:rPr>
      </w:pPr>
    </w:p>
    <w:p w:rsidR="006F07FE" w:rsidRPr="006F07FE" w:rsidRDefault="006F07FE" w:rsidP="0073651C">
      <w:pPr>
        <w:contextualSpacing/>
        <w:jc w:val="both"/>
        <w:rPr>
          <w:rFonts w:ascii="Times New Roman" w:eastAsia="Times New Roman" w:hAnsi="Times New Roman"/>
          <w:color w:val="000000"/>
          <w:sz w:val="24"/>
          <w:szCs w:val="24"/>
          <w:lang w:eastAsia="uk-UA"/>
        </w:rPr>
      </w:pPr>
    </w:p>
    <w:p w:rsidR="006F07FE" w:rsidRPr="006F07FE" w:rsidRDefault="006F07FE" w:rsidP="006F07FE">
      <w:pPr>
        <w:keepNext/>
        <w:spacing w:after="0" w:line="360" w:lineRule="auto"/>
        <w:ind w:left="1080" w:hanging="1080"/>
        <w:jc w:val="right"/>
        <w:outlineLvl w:val="2"/>
        <w:rPr>
          <w:rFonts w:ascii="Times New Roman" w:hAnsi="Times New Roman"/>
          <w:bCs/>
          <w:sz w:val="24"/>
          <w:szCs w:val="24"/>
          <w:lang w:val="ru-RU" w:eastAsia="ru-RU"/>
        </w:rPr>
      </w:pPr>
    </w:p>
    <w:p w:rsidR="006F07FE" w:rsidRPr="006F07FE" w:rsidRDefault="006F07FE" w:rsidP="006F07FE">
      <w:pPr>
        <w:autoSpaceDE w:val="0"/>
        <w:autoSpaceDN w:val="0"/>
        <w:adjustRightInd w:val="0"/>
        <w:spacing w:after="0" w:line="240" w:lineRule="auto"/>
        <w:jc w:val="right"/>
        <w:rPr>
          <w:rFonts w:ascii="Times New Roman" w:hAnsi="Times New Roman"/>
          <w:color w:val="000000"/>
          <w:sz w:val="24"/>
          <w:szCs w:val="24"/>
          <w:lang w:val="ru-RU" w:eastAsia="ru-RU"/>
        </w:rPr>
      </w:pPr>
      <w:bookmarkStart w:id="0" w:name="_GoBack"/>
      <w:bookmarkEnd w:id="0"/>
    </w:p>
    <w:p w:rsidR="006F07FE" w:rsidRPr="006F07FE" w:rsidRDefault="006F07FE" w:rsidP="006F07FE">
      <w:pPr>
        <w:autoSpaceDE w:val="0"/>
        <w:autoSpaceDN w:val="0"/>
        <w:adjustRightInd w:val="0"/>
        <w:spacing w:after="0" w:line="240" w:lineRule="auto"/>
        <w:jc w:val="right"/>
        <w:rPr>
          <w:rFonts w:ascii="Times New Roman" w:hAnsi="Times New Roman"/>
          <w:color w:val="000000"/>
          <w:sz w:val="24"/>
          <w:szCs w:val="24"/>
          <w:lang w:val="ru-RU" w:eastAsia="ru-RU"/>
        </w:rPr>
      </w:pPr>
    </w:p>
    <w:p w:rsidR="006F07FE" w:rsidRPr="006F07FE" w:rsidRDefault="006F07FE" w:rsidP="006F07FE">
      <w:pPr>
        <w:autoSpaceDE w:val="0"/>
        <w:autoSpaceDN w:val="0"/>
        <w:adjustRightInd w:val="0"/>
        <w:spacing w:after="0" w:line="240" w:lineRule="auto"/>
        <w:jc w:val="right"/>
        <w:rPr>
          <w:rFonts w:ascii="Times New Roman" w:hAnsi="Times New Roman"/>
          <w:color w:val="000000"/>
          <w:sz w:val="24"/>
          <w:szCs w:val="24"/>
          <w:lang w:val="ru-RU" w:eastAsia="ru-RU"/>
        </w:rPr>
      </w:pPr>
    </w:p>
    <w:p w:rsidR="00363E22" w:rsidRPr="006F07FE" w:rsidRDefault="00363E22">
      <w:pPr>
        <w:rPr>
          <w:lang w:val="ru-RU"/>
        </w:rPr>
      </w:pPr>
    </w:p>
    <w:sectPr w:rsidR="00363E22" w:rsidRPr="006F07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91408"/>
    <w:multiLevelType w:val="hybridMultilevel"/>
    <w:tmpl w:val="45B45A9A"/>
    <w:lvl w:ilvl="0" w:tplc="4FEC9946">
      <w:start w:val="1"/>
      <w:numFmt w:val="decimal"/>
      <w:lvlText w:val="%1)"/>
      <w:lvlJc w:val="left"/>
      <w:pPr>
        <w:ind w:left="927" w:hanging="360"/>
      </w:pPr>
      <w:rPr>
        <w:rFonts w:ascii="Times New Roman" w:eastAsia="Calibri" w:hAnsi="Times New Roman" w:cs="Times New Roman"/>
        <w:b w:val="0"/>
        <w:color w:val="auto"/>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AA9"/>
    <w:rsid w:val="00032E0A"/>
    <w:rsid w:val="00230ACD"/>
    <w:rsid w:val="002469F9"/>
    <w:rsid w:val="00363E22"/>
    <w:rsid w:val="003F1905"/>
    <w:rsid w:val="004C1556"/>
    <w:rsid w:val="004C1559"/>
    <w:rsid w:val="00563BC4"/>
    <w:rsid w:val="0056615F"/>
    <w:rsid w:val="005B2189"/>
    <w:rsid w:val="00602AA9"/>
    <w:rsid w:val="006F07FE"/>
    <w:rsid w:val="0073651C"/>
    <w:rsid w:val="0085653D"/>
    <w:rsid w:val="00927719"/>
    <w:rsid w:val="0095680E"/>
    <w:rsid w:val="00971DDF"/>
    <w:rsid w:val="009A3AFD"/>
    <w:rsid w:val="00AA4677"/>
    <w:rsid w:val="00B9306A"/>
    <w:rsid w:val="00BB795E"/>
    <w:rsid w:val="00BD6D94"/>
    <w:rsid w:val="00C30139"/>
    <w:rsid w:val="00D40DEE"/>
    <w:rsid w:val="00D43CD4"/>
    <w:rsid w:val="00D95474"/>
    <w:rsid w:val="00DC7AA1"/>
    <w:rsid w:val="00EE2B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D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
    <w:link w:val="a4"/>
    <w:qFormat/>
    <w:locked/>
    <w:rsid w:val="00D40DEE"/>
    <w:rPr>
      <w:rFonts w:ascii="Times New Roman" w:eastAsia="Times New Roman" w:hAnsi="Times New Roman" w:cs="Times New Roman"/>
      <w:sz w:val="24"/>
      <w:szCs w:val="24"/>
    </w:rPr>
  </w:style>
  <w:style w:type="paragraph" w:styleId="a4">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Знак17 Знак1"/>
    <w:basedOn w:val="a"/>
    <w:link w:val="a3"/>
    <w:unhideWhenUsed/>
    <w:qFormat/>
    <w:rsid w:val="00D40DEE"/>
    <w:pPr>
      <w:ind w:left="720"/>
      <w:contextualSpacing/>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D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
    <w:link w:val="a4"/>
    <w:qFormat/>
    <w:locked/>
    <w:rsid w:val="00D40DEE"/>
    <w:rPr>
      <w:rFonts w:ascii="Times New Roman" w:eastAsia="Times New Roman" w:hAnsi="Times New Roman" w:cs="Times New Roman"/>
      <w:sz w:val="24"/>
      <w:szCs w:val="24"/>
    </w:rPr>
  </w:style>
  <w:style w:type="paragraph" w:styleId="a4">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Знак17 Знак1"/>
    <w:basedOn w:val="a"/>
    <w:link w:val="a3"/>
    <w:unhideWhenUsed/>
    <w:qFormat/>
    <w:rsid w:val="00D40DEE"/>
    <w:pPr>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2795</Words>
  <Characters>1594</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otgyur122@outlook.com</dc:creator>
  <cp:keywords/>
  <dc:description/>
  <cp:lastModifiedBy>otgyur122@outlook.com</cp:lastModifiedBy>
  <cp:revision>37</cp:revision>
  <dcterms:created xsi:type="dcterms:W3CDTF">2022-11-16T14:43:00Z</dcterms:created>
  <dcterms:modified xsi:type="dcterms:W3CDTF">2022-12-16T13:51:00Z</dcterms:modified>
</cp:coreProperties>
</file>